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6AC27" w14:textId="67C5194C" w:rsidR="00A30DF8" w:rsidRPr="007A2381" w:rsidRDefault="0077361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КОНТРАКТ</w:t>
      </w:r>
      <w:r w:rsidR="00A30DF8"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№</w:t>
      </w:r>
      <w:r w:rsidR="00FD082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________</w:t>
      </w:r>
    </w:p>
    <w:p w14:paraId="68072F47" w14:textId="77777777"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7F4FB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сопровождению</w:t>
      </w:r>
      <w:r w:rsidR="003445A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дошкольно</w:t>
      </w:r>
      <w:r w:rsidR="00973C41">
        <w:rPr>
          <w:rFonts w:ascii="Times New Roman" w:hAnsi="Times New Roman" w:cs="Times New Roman"/>
          <w:b/>
          <w:sz w:val="24"/>
          <w:szCs w:val="24"/>
        </w:rPr>
        <w:t>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образовательн</w:t>
      </w:r>
      <w:r w:rsidR="00973C41">
        <w:rPr>
          <w:rFonts w:ascii="Times New Roman" w:hAnsi="Times New Roman" w:cs="Times New Roman"/>
          <w:b/>
          <w:sz w:val="24"/>
          <w:szCs w:val="24"/>
        </w:rPr>
        <w:t>ого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973C41">
        <w:rPr>
          <w:rFonts w:ascii="Times New Roman" w:hAnsi="Times New Roman" w:cs="Times New Roman"/>
          <w:b/>
          <w:sz w:val="24"/>
          <w:szCs w:val="24"/>
        </w:rPr>
        <w:t>я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детск</w:t>
      </w:r>
      <w:r w:rsidR="00973C41">
        <w:rPr>
          <w:rFonts w:ascii="Times New Roman" w:hAnsi="Times New Roman" w:cs="Times New Roman"/>
          <w:b/>
          <w:sz w:val="24"/>
          <w:szCs w:val="24"/>
        </w:rPr>
        <w:t>ого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сад</w:t>
      </w:r>
      <w:r w:rsidR="00973C41">
        <w:rPr>
          <w:rFonts w:ascii="Times New Roman" w:hAnsi="Times New Roman" w:cs="Times New Roman"/>
          <w:b/>
          <w:sz w:val="24"/>
          <w:szCs w:val="24"/>
        </w:rPr>
        <w:t>а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73C41">
        <w:rPr>
          <w:rFonts w:ascii="Times New Roman" w:hAnsi="Times New Roman" w:cs="Times New Roman"/>
          <w:b/>
          <w:sz w:val="24"/>
          <w:szCs w:val="24"/>
        </w:rPr>
        <w:t> </w:t>
      </w:r>
      <w:r w:rsidR="00E44A70">
        <w:rPr>
          <w:rFonts w:ascii="Times New Roman" w:hAnsi="Times New Roman" w:cs="Times New Roman"/>
          <w:b/>
          <w:sz w:val="24"/>
          <w:szCs w:val="24"/>
        </w:rPr>
        <w:t>17</w:t>
      </w:r>
      <w:r w:rsidR="00973C41" w:rsidRPr="00EC3E0C">
        <w:rPr>
          <w:rFonts w:ascii="Times New Roman" w:hAnsi="Times New Roman" w:cs="Times New Roman"/>
          <w:b/>
          <w:sz w:val="24"/>
          <w:szCs w:val="24"/>
        </w:rPr>
        <w:t xml:space="preserve"> комбинированного вида Петродворцового района Санкт-Петербурга</w:t>
      </w:r>
    </w:p>
    <w:p w14:paraId="76ADB232" w14:textId="77777777"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009A2E97" w14:textId="77777777" w:rsidR="00ED2256" w:rsidRPr="007A2381" w:rsidRDefault="00ED2256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FA053D" w14:textId="56D1F6A2"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 w:rsidR="00D30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FD08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D30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D08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D30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="00FD08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14:paraId="53A7B958" w14:textId="77777777"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7E5582" w14:textId="6B0FED3A" w:rsidR="00AE4B41" w:rsidRPr="007A2381" w:rsidRDefault="00E76C9A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Государственное бюджетное дошкольное образовательное учреждение детский сад № 17 комбинированного вида Петродворцового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, именуемой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«Заказчик</w:t>
      </w:r>
      <w:r>
        <w:rPr>
          <w:rFonts w:ascii="Times New Roman" w:hAnsi="Times New Roman" w:cs="Times New Roman"/>
          <w:sz w:val="24"/>
          <w:szCs w:val="24"/>
        </w:rPr>
        <w:t xml:space="preserve">», в лице заведующего Сальминой Елены Геннадьевны, действующей на основании Устава,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одной стороны,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 дальнейшем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действующего на основании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 другой стороны, вместе именуемые «Стороны» и каждый в отдельности «Сторона», заключили настоящий контракт о нижеследующем</w:t>
      </w:r>
      <w:r w:rsidR="00AE4B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DA355AF" w14:textId="77777777" w:rsidR="00D318A6" w:rsidRPr="007A2381" w:rsidRDefault="00D318A6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1B0545" w14:textId="77777777" w:rsidR="00DC4376" w:rsidRDefault="00DC4376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  <w:r w:rsidR="00A60F5B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DA61B15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69C77F" w14:textId="77777777" w:rsidR="00C07A24" w:rsidRPr="0078609A" w:rsidRDefault="00C07A24" w:rsidP="003E4ECD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3B3DDB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</w:t>
      </w:r>
      <w:r w:rsidR="00662E7B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обязуется по заданию Заказчика оказать услуги п</w:t>
      </w:r>
      <w:r w:rsidR="00E4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3E4ECD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="009143C5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3E4ECD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</w:t>
      </w:r>
      <w:r w:rsidR="00697BC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770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ЕСЭДД)</w:t>
      </w:r>
      <w:r w:rsidR="00697BC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 (далее - услуги), а Заказчик обязуется</w:t>
      </w:r>
      <w:r w:rsidR="008B2A40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услуги и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оплату надлежащим образом оказанных услуг.</w:t>
      </w:r>
    </w:p>
    <w:p w14:paraId="0D174F4C" w14:textId="77777777" w:rsidR="00C07A24" w:rsidRPr="0078609A" w:rsidRDefault="00C07A24" w:rsidP="005763EA">
      <w:pPr>
        <w:numPr>
          <w:ilvl w:val="1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оказываемым услугам, их результату, объему, порядку их оказания, техническим характеристикам, месту их оказания определены в Техническом задании, являющемся </w:t>
      </w:r>
      <w:r w:rsidR="00344039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риложением № 1 к </w:t>
      </w:r>
      <w:r w:rsidR="00EF4EB8"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Техническое задание).</w:t>
      </w:r>
    </w:p>
    <w:p w14:paraId="5249C956" w14:textId="1EFF0E8C" w:rsidR="00E10D43" w:rsidRPr="00E44A70" w:rsidRDefault="00E10D43" w:rsidP="00E10D43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786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оказания услуг: </w:t>
      </w:r>
      <w:r w:rsidRPr="00E44A7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с </w:t>
      </w:r>
      <w:r w:rsidR="00E44A70" w:rsidRPr="00E44A7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01.01.202</w:t>
      </w:r>
      <w:r w:rsidR="00FD082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7</w:t>
      </w:r>
      <w:r w:rsidR="00E44A70" w:rsidRPr="00E44A7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Pr="00E44A7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по 31.12.202</w:t>
      </w:r>
      <w:r w:rsidR="00FD082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7</w:t>
      </w:r>
      <w:r w:rsidR="005763EA" w:rsidRPr="00E44A7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(включительно).</w:t>
      </w:r>
    </w:p>
    <w:p w14:paraId="73BDC0F4" w14:textId="77777777" w:rsidR="00C07A24" w:rsidRPr="00E44A70" w:rsidRDefault="00C07A24" w:rsidP="00E44A70">
      <w:pPr>
        <w:pStyle w:val="a6"/>
        <w:numPr>
          <w:ilvl w:val="1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E44A70" w:rsidRPr="00E44A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198515, Санкт-Петербург, пос. Стрельна, ул. Кропоткинская, д .10, лит А</w:t>
      </w:r>
    </w:p>
    <w:p w14:paraId="51A0533D" w14:textId="59474185" w:rsidR="00C07A24" w:rsidRPr="007F4FB9" w:rsidRDefault="00C07A24" w:rsidP="007F4FB9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="00FD0824" w:rsidRP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62781901765978190100100230000000244</w:t>
      </w:r>
      <w:r w:rsidRPr="007F4F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A63C15" w14:textId="77777777" w:rsidR="00C07A24" w:rsidRPr="007A2381" w:rsidRDefault="00C07A24" w:rsidP="007A238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5B9AD8" w14:textId="77777777" w:rsidR="00C07A24" w:rsidRDefault="00C07A24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  <w:r w:rsid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7500033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24730D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вправе:</w:t>
      </w:r>
    </w:p>
    <w:p w14:paraId="085EA15A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надлежащего исполнения обязательств в соответствии с требованиями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Технического задания.</w:t>
      </w:r>
    </w:p>
    <w:p w14:paraId="3160B531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проверять ход и качество оказываемых Исполнителем услуг, не вмешиваясь в его хозяйственную деятельность.</w:t>
      </w:r>
    </w:p>
    <w:p w14:paraId="6613D4D1" w14:textId="77777777" w:rsidR="00C07A24" w:rsidRPr="007A2381" w:rsidRDefault="00C07A24" w:rsidP="007A2381">
      <w:pPr>
        <w:widowControl w:val="0"/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надлежащим образом оформленных отчетных и финансовых документов, подтверждающих исполнение обязательств в соответствии с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D842B9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информацию о ходе и состоянии исполнения обязательств по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848329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Отказаться от принятия и оплаты услуг, не соответствующих требованиям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</w:t>
      </w:r>
      <w:r w:rsidRPr="007A238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6A86819" w14:textId="77777777" w:rsidR="002165F6" w:rsidRPr="007A2381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Принять решение об одностороннем отказе от исполнения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 xml:space="preserve">контракта </w:t>
      </w:r>
      <w:r w:rsidRPr="007A2381">
        <w:rPr>
          <w:rFonts w:ascii="Times New Roman" w:eastAsia="Calibri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Федерации.</w:t>
      </w:r>
    </w:p>
    <w:p w14:paraId="35AE8DBB" w14:textId="77777777" w:rsidR="002165F6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Заказчик оставляет за собой право привлечь экспертов, экспертные организации к проведению экспертизы оказанных по настоящему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 xml:space="preserve">контракту 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у</w:t>
      </w:r>
      <w:r w:rsidRPr="007A2381">
        <w:rPr>
          <w:rFonts w:ascii="Times New Roman" w:eastAsia="Calibri" w:hAnsi="Times New Roman" w:cs="Times New Roman"/>
          <w:sz w:val="24"/>
          <w:szCs w:val="24"/>
        </w:rPr>
        <w:t>слуг.</w:t>
      </w:r>
    </w:p>
    <w:p w14:paraId="04800DB0" w14:textId="77777777" w:rsidR="00D45A74" w:rsidRDefault="00D45A74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99C8BE" w14:textId="77777777"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B6F685" w14:textId="77777777"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1C0975" w14:textId="77777777" w:rsidR="00662E7B" w:rsidRDefault="00662E7B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A3AFBD" w14:textId="77777777" w:rsidR="00C07A24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обязан:</w:t>
      </w:r>
    </w:p>
    <w:p w14:paraId="5B999E28" w14:textId="77777777" w:rsidR="00720E40" w:rsidRDefault="00720E40" w:rsidP="00720E4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553CB9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оказания Исполнителем услуг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</w:t>
      </w:r>
      <w:r w:rsidR="00662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4D355C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980696" w:rsidRPr="00824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</w:t>
      </w:r>
      <w:r w:rsidR="00662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их получения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акту </w:t>
      </w:r>
      <w:r w:rsidR="009B412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в порядке, предусмотренном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075707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надлежащим образом оказанные услуги в порядке и на условиях, предусмотренных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A28EDE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надлежащего исполнения Исполнителем обязательств по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возврат Исполнителю денежных средств, внесенных в качестве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(если такая форма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 Исполнителем) в порядке, предусмотренном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4FC711" w14:textId="77777777" w:rsidR="00220FF7" w:rsidRPr="00824FF4" w:rsidRDefault="004D355C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рабочих дней с даты заключения настоящего контракта </w:t>
      </w:r>
      <w:r w:rsidR="00EF77F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20FF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редоставить Исполнителю необходимую для оказания услуг документацию и информацию.</w:t>
      </w:r>
    </w:p>
    <w:p w14:paraId="6294D102" w14:textId="61C0596F" w:rsidR="00D71E98" w:rsidRPr="00E977D2" w:rsidRDefault="00B70196" w:rsidP="009D4AE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</w:t>
      </w:r>
      <w:r w:rsidR="00B07B9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техническую оснащенность, в том числе тестовую проверку работоспособности оборудования, в котором будет </w:t>
      </w:r>
      <w:r w:rsidR="00B07B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проводиться</w:t>
      </w:r>
      <w:r w:rsidR="00D774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программного </w:t>
      </w:r>
      <w:r w:rsidR="00D7745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ЕСЭДД</w:t>
      </w:r>
      <w:r w:rsidR="00B07B9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проверить бесперебойное функционирование и техническую исправность всего оборудования</w:t>
      </w:r>
      <w:r w:rsidR="00D41EEA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каналов связи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требованиями, техническими характеристиками, установленными в Приложении №</w:t>
      </w:r>
      <w:r w:rsid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735837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«Технические требования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ЕСЭДД»,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91E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отъемлемой частью контракта . </w:t>
      </w:r>
    </w:p>
    <w:p w14:paraId="0223210F" w14:textId="77777777" w:rsidR="00B70196" w:rsidRPr="007A2381" w:rsidRDefault="00D71E9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письмо в адрес Исполнителя по реквизитам, указанным в разделе 13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обязанности, предусмотренной в п.2.2.5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не направления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вышеуказанного письма в адрес Исполнителя до начала срока оказания услуг, Исполнитель не несет ответственности за просрочку исполнения обязательств, предусмотренных настоящим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B7DC12" w14:textId="77777777" w:rsidR="00220FF7" w:rsidRPr="007A2381" w:rsidRDefault="00220FF7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надлежащим образом иные обязательства Заказчика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826B0B" w14:textId="77777777" w:rsidR="00342221" w:rsidRPr="00824FF4" w:rsidRDefault="00F4005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доступ </w:t>
      </w:r>
      <w:r w:rsidR="00AB2E4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 на объект Заказчика</w:t>
      </w:r>
      <w:r w:rsidR="003D20C3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пропусков (постоянных, временных, разовых) в порядке, установленными </w:t>
      </w:r>
      <w:r w:rsidR="00602B6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внутренними 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актами о пропускном режиме на территории объекта З</w:t>
      </w:r>
      <w:r w:rsidR="0034222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аказчика, а также обеспечить 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альтернативные виды доступа к сопровождаемым Исполнителем систем</w:t>
      </w:r>
      <w:r w:rsidR="00275D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5160F0" w14:textId="77777777" w:rsidR="00EB00A2" w:rsidRPr="003445A1" w:rsidRDefault="00EB00A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конфиденциальность в отношении всей информац</w:t>
      </w:r>
      <w:r w:rsidR="00A374E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ии, ставшей известной Заказчику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исполнением обязательств по контракту. Не раскрывать третьим 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без письменного согласия И</w:t>
      </w:r>
      <w:r w:rsidR="0013726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количество, объем, характер оказанных услуг и условия их оплаты.</w:t>
      </w:r>
    </w:p>
    <w:p w14:paraId="7B0085CA" w14:textId="77777777" w:rsidR="00E977D2" w:rsidRPr="003445A1" w:rsidRDefault="00E977D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Предоставлять в течении двух рабочих дней информацию о изменениях связанные со справочником исполнителей Заказчика в системе ЕСЭДД.</w:t>
      </w:r>
    </w:p>
    <w:p w14:paraId="5E1995D6" w14:textId="77777777" w:rsidR="00286F42" w:rsidRPr="00824FF4" w:rsidRDefault="00286F42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960B89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вправе:</w:t>
      </w:r>
    </w:p>
    <w:p w14:paraId="1545439D" w14:textId="77777777" w:rsidR="00720E40" w:rsidRDefault="00720E40" w:rsidP="00720E40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3FA465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подписания документов об исполнении им обязательств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Заказчика.</w:t>
      </w:r>
    </w:p>
    <w:p w14:paraId="2D927FAC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оплаты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надлежащего исполнения своих обязательств.</w:t>
      </w:r>
    </w:p>
    <w:p w14:paraId="6838C02D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Заказчика уплаты неустоек (штрафов, пеней) в случае просрочки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случаях ненадлежащего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315E41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для оказания услуг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третьих лиц, за действия которых Исполнитель несет ответственность в том же объеме, что и за свои собственные действия.</w:t>
      </w:r>
    </w:p>
    <w:p w14:paraId="54F9D0A2" w14:textId="77777777" w:rsidR="007B6D82" w:rsidRDefault="007B6D82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основаниям, предусмотренным Гражданским кодексом Российской Федерации.</w:t>
      </w:r>
    </w:p>
    <w:p w14:paraId="0EC5BBB5" w14:textId="77777777" w:rsidR="00123E62" w:rsidRDefault="00123E62" w:rsidP="00123E62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BED4F6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обязан:</w:t>
      </w:r>
    </w:p>
    <w:p w14:paraId="7DFCC2C5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предусмотренные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услуги, обеспечив их надлежащее качество в соответствии с условиями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задания, в сроки, установленные пунктом 1.3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4C904DD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в установленный срок полученные в ходе оказания услуг указания Заказчика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непосредственно касающиеся предмета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CC7186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установленный Заказчиком, безвозмездно устранять выявленные им при оказании услуг недостатки, также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в результатах оказа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или иные отступления от условий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Технического задания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если указанные недостатки </w:t>
      </w:r>
      <w:r w:rsidR="00415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отступления 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возникли по вине Исполнителя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2BCFFC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Заказчику отчетные и финансовые документы в соответствии с условиями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Технического задания по окончании срока </w:t>
      </w:r>
      <w:r w:rsidR="005408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услуг.</w:t>
      </w:r>
    </w:p>
    <w:p w14:paraId="2FD6DA21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по запросу Заказчика в сроки, указанные в этом запросе, информацию о ходе исполнения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7AE6D3" w14:textId="77777777" w:rsidR="00C07A24" w:rsidRPr="00824FF4" w:rsidRDefault="00CE3BAB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07A2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редупреждать Заказчика о событиях или обстоятельствах, которые могут повлиять на качество услуг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с момента обнаружения вышеуказанных обстоятельств</w:t>
      </w:r>
      <w:r w:rsidR="00C07A24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F60763" w14:textId="77777777" w:rsidR="00B41844" w:rsidRPr="007A2381" w:rsidRDefault="00C07A24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84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раскрывать третьим лицам без письменного согласия Заказчика количество, объем, характер оказанных услуг и условия их оплаты.</w:t>
      </w:r>
    </w:p>
    <w:p w14:paraId="2A865FE5" w14:textId="77777777" w:rsidR="00C07A24" w:rsidRPr="007A2381" w:rsidRDefault="00BD4760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права и законные интересы Заказчика в отношении любого вопроса, связанного с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всех этапах исполнения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19A27F" w14:textId="77777777" w:rsidR="00833658" w:rsidRPr="007A2381" w:rsidRDefault="00833658" w:rsidP="007A2381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7B8E7E" w14:textId="77777777" w:rsidR="00833658" w:rsidRDefault="00833658" w:rsidP="00E14CCF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исполнения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91665FF" w14:textId="77777777" w:rsidR="007D01DA" w:rsidRDefault="007D01DA" w:rsidP="007D01DA">
      <w:pPr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53B03E" w14:textId="77777777" w:rsidR="007D01DA" w:rsidRPr="007A2381" w:rsidRDefault="007D01DA" w:rsidP="007D01DA">
      <w:pPr>
        <w:widowControl w:val="0"/>
        <w:numPr>
          <w:ilvl w:val="1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исполнения контракта не предусмотрено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9D14BD" w14:textId="77777777" w:rsidR="007D01DA" w:rsidRPr="007A2381" w:rsidRDefault="007D01DA" w:rsidP="007D01D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3164CF" w14:textId="77777777" w:rsidR="00A107B8" w:rsidRPr="005F05C3" w:rsidRDefault="00A107B8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порядок расчетов.</w:t>
      </w:r>
    </w:p>
    <w:p w14:paraId="26F54459" w14:textId="77777777" w:rsidR="005F05C3" w:rsidRPr="00DA3C00" w:rsidRDefault="005F05C3" w:rsidP="005F05C3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4BDA6F" w14:textId="6EED5AB4" w:rsidR="00737473" w:rsidRPr="00F17F76" w:rsidRDefault="00737473" w:rsidP="00737473">
      <w:pPr>
        <w:pStyle w:val="a6"/>
        <w:numPr>
          <w:ilvl w:val="1"/>
          <w:numId w:val="2"/>
        </w:numPr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Общая цена услуг по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определена в («Расчете цены контракта», являющимся Приложением № 2 к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составляет 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</w:t>
      </w:r>
      <w:r w:rsidRPr="007A23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рублей</w:t>
      </w:r>
      <w:r w:rsidR="001A299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копеек</w:t>
      </w:r>
      <w:r w:rsidR="001A299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</w:t>
      </w:r>
      <w:r w:rsidR="001A299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том числе НДС 2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% - </w:t>
      </w:r>
      <w:r w:rsidR="00FD082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</w:t>
      </w:r>
      <w:r w:rsidR="001A299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Pr="00F17F7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F17F76" w:rsidRPr="00F17F76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В случае изменения ставки НДС, НДС начисляется по ставке, предусмотренной Налоговым кодексом РФ</w:t>
      </w:r>
      <w:r w:rsidR="00F17F76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</w:t>
      </w:r>
    </w:p>
    <w:p w14:paraId="3B078E78" w14:textId="77777777"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В соответствии с п. 2 ч. 13 ст. 34 ФЗ № 44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BF169A3" w14:textId="77777777"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 Цена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твердой, индексации не подлежит и не может изменяться в ходе исполнения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случаев,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предусмотренных настоящим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действующим законодательством Российской Федерации.</w:t>
      </w:r>
    </w:p>
    <w:p w14:paraId="676E5619" w14:textId="77777777"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Цена контракта, указанная в п. 4.1 настоящего контракта, включает в себя все затраты Исполнителя, понесённые им при оказании услуг. В случае если Исполнителем не были учтены какие-либо расценки на оказание услуг, которые должны быть оказаны в соответствии с предметом контракта, данные услуги должны быть в любом случае оказаны в полном объеме в соответствии с условиями контракта, Техническим заданием и в пределах цены контракта.</w:t>
      </w:r>
    </w:p>
    <w:p w14:paraId="0EE9ECA7" w14:textId="77777777" w:rsidR="00737473" w:rsidRPr="007A2381" w:rsidRDefault="00737473" w:rsidP="0073747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4.4. 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по согласованию с Исполнителем, в ходе исполнения контракта вправе увеличить или уменьшить предусмотренные контрактом объемы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Федерации, цены контракта пропорционально дополнительному объему услуг исходя из установленной в контракте (договоре) цены услуги, но не более чем на десять процентов цены контракта. При уменьшении предусмотренного контрактом объема услуг стороны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обязаны уменьшить цену контракта, исходя из цены единицы услуги.</w:t>
      </w:r>
    </w:p>
    <w:p w14:paraId="3F2887E7" w14:textId="77777777" w:rsidR="00737473" w:rsidRPr="007A2381" w:rsidRDefault="00737473" w:rsidP="0073747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Оплата контракта</w:t>
      </w:r>
      <w:r w:rsidRPr="007A23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за фактически оказанные услуги.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Платежи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осуществляются в российских рублях по безналичному расчету путем перечисления денежных средств на счет Исполнителя, указанный в настоящем </w:t>
      </w:r>
      <w:bookmarkStart w:id="0" w:name="_Hlk180576383"/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bookmarkEnd w:id="0"/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Датой исполнения обязательств по оплате считается дата поступления денежных средств на расчетный счет Исполнителя.</w:t>
      </w:r>
    </w:p>
    <w:p w14:paraId="10F27C77" w14:textId="77777777" w:rsidR="00737473" w:rsidRPr="00E977D2" w:rsidRDefault="00737473" w:rsidP="00737473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услуг не предусмотрено.</w:t>
      </w:r>
    </w:p>
    <w:p w14:paraId="419DA903" w14:textId="77777777" w:rsidR="00737473" w:rsidRPr="00E977D2" w:rsidRDefault="00737473" w:rsidP="00737473">
      <w:pPr>
        <w:tabs>
          <w:tab w:val="left" w:pos="284"/>
          <w:tab w:val="left" w:pos="709"/>
        </w:tabs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0F0">
        <w:rPr>
          <w:rFonts w:ascii="Times New Roman" w:eastAsia="Calibri" w:hAnsi="Times New Roman" w:cs="Times New Roman"/>
          <w:sz w:val="24"/>
          <w:szCs w:val="24"/>
          <w:highlight w:val="yellow"/>
        </w:rPr>
        <w:t>4.7. Источник финансирования - Внебюджетные средства. Субсидии на финансовое обеспечение выполнения государственного задания</w:t>
      </w:r>
      <w:r w:rsidRPr="002A30F0">
        <w:rPr>
          <w:rFonts w:ascii="Times New Roman" w:eastAsia="Times New Roman" w:hAnsi="Times New Roman" w:cs="Times New Roman"/>
          <w:sz w:val="24"/>
          <w:szCs w:val="24"/>
          <w:highlight w:val="yellow"/>
        </w:rPr>
        <w:t>, код вида расходов 244, КОСГУ 226, код целевой статьи 0250020010.</w:t>
      </w:r>
    </w:p>
    <w:p w14:paraId="5869B261" w14:textId="62DE6801" w:rsidR="00737473" w:rsidRDefault="00737473" w:rsidP="00737473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4.8. </w:t>
      </w:r>
      <w:r w:rsidRPr="00FA00D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настоящему Контракту производится Заказчиком без авансирования (предварительной оплаты) за фактически оказанные услуги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документов, доставленных Заказчику Исполнителем: счета, счета-фактуры и акта</w:t>
      </w:r>
      <w:r w:rsid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(УПД)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подписанного Сторонами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производится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 даты подписания Сторонами акта</w:t>
      </w:r>
      <w:r w:rsid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(УПД)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фактически оказанные услуги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условии отсутствия нарушений исполнения контракта со стороны Исполнителя. </w:t>
      </w:r>
    </w:p>
    <w:p w14:paraId="69ED085B" w14:textId="77777777" w:rsidR="00737473" w:rsidRPr="007A2381" w:rsidRDefault="00737473" w:rsidP="00737473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услуги, оказываемые в декабре месяце, оплата производится по счету, выставленному не позднее 15 декабря, </w:t>
      </w:r>
      <w:r w:rsidRPr="001B31A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последующим составлением акта приемки оказанных услуг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667216" w14:textId="77777777" w:rsidR="00737473" w:rsidRDefault="00737473" w:rsidP="007374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изменения расчетного счета Исполнитель обязан в течение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(договоре) счет Исполнителя, несет Исполнитель.</w:t>
      </w:r>
    </w:p>
    <w:p w14:paraId="06338678" w14:textId="77777777" w:rsidR="00D454BA" w:rsidRPr="007A2381" w:rsidRDefault="00D454BA" w:rsidP="00D454BA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В случае проведения экспертизы оказанной услуги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экспертизы.</w:t>
      </w:r>
    </w:p>
    <w:p w14:paraId="01BA6038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4.10.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Изменение существенных условий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его исполнении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в случаях, предусмотренных </w:t>
      </w:r>
      <w:hyperlink r:id="rId8" w:history="1">
        <w:r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пп. 6 и 11 ст. 161</w:t>
        </w:r>
      </w:hyperlink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</w:t>
      </w:r>
      <w:hyperlink r:id="rId9" w:history="1">
        <w:r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обеспечивает согласование</w:t>
        </w:r>
      </w:hyperlink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условий контракта, в том числе цены и (или) сроков исполнения контракта и (или) услуг, предусмотренных контрактом.</w:t>
      </w:r>
    </w:p>
    <w:p w14:paraId="660A07C7" w14:textId="77777777" w:rsidR="00D454BA" w:rsidRPr="007A2381" w:rsidRDefault="00D454BA" w:rsidP="00D454B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4.11. </w:t>
      </w:r>
      <w:r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Исполнитель обязуется оформить представляемые им Заказчику счет, счет-фактуру, акт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согласно </w:t>
      </w:r>
      <w:r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требованиям, установленными для оформления указанных документов в соответствии с действующим налоговым законодательством, иными правовыми актами органов государственной власти Российской Федерации. </w:t>
      </w:r>
    </w:p>
    <w:p w14:paraId="29D9496B" w14:textId="77777777" w:rsidR="00D454BA" w:rsidRPr="007A2381" w:rsidRDefault="00D454BA" w:rsidP="00D45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4.13. По мере необходимости Стороны вправе осуществить сверку расчетов за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оказанную услугу. Акт сверки расчетов составляется заинтересованной Стороной. Сторона-инициатор направляет в адрес Стороны-получателя оригиналы акта сверки расчетов. В течение 20 (двадцати) рабочих дней с даты получения акта сверки расчетов Сторона-Получатель должна надлежащим образом его подписать, направить один экземпляр акта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14:paraId="0FE25C79" w14:textId="77777777" w:rsidR="00D454BA" w:rsidRPr="007A2381" w:rsidRDefault="00D454BA" w:rsidP="00D45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4.14. В случае если в течение 20 (двадцати) рабочих дней с даты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нем информации, акт сверки расчетов считается признанным Стороной-Получателем без расхождений в редакции Стороны-Инициатора.</w:t>
      </w:r>
    </w:p>
    <w:p w14:paraId="7A02562F" w14:textId="77777777" w:rsidR="004A6DED" w:rsidRPr="007A2381" w:rsidRDefault="004A6DE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B14D2C" w14:textId="77777777" w:rsidR="00D454BA" w:rsidRPr="00D454BA" w:rsidRDefault="00D454BA" w:rsidP="00D454BA">
      <w:pPr>
        <w:pStyle w:val="a6"/>
        <w:keepNext/>
        <w:numPr>
          <w:ilvl w:val="0"/>
          <w:numId w:val="1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D454B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Порядок сдачи и приемки услуг.</w:t>
      </w:r>
    </w:p>
    <w:p w14:paraId="1AEA73D1" w14:textId="77777777" w:rsidR="00D454BA" w:rsidRDefault="00D454BA" w:rsidP="00D454BA">
      <w:pPr>
        <w:pStyle w:val="a6"/>
        <w:keepNext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14:paraId="2F69E2CE" w14:textId="77777777" w:rsidR="00D454BA" w:rsidRPr="007A2381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5.1. Заказчик организует приемку оказанных Услуг.</w:t>
      </w:r>
    </w:p>
    <w:p w14:paraId="0C2ED66D" w14:textId="77777777" w:rsidR="00D454BA" w:rsidRPr="007A2381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решению Заказчика для приемки результата оказанных Услуг может создаваться приемочная комиссия, которая состоит не менее чем из пяти человек.</w:t>
      </w:r>
    </w:p>
    <w:p w14:paraId="7BE4C20D" w14:textId="77777777"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5.2. Приемка результатов услуг осуществляется в соответствии с требованиями настоящего раздела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Технического задания. При приемке оказанных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 представитель Заказчика проверяет объем и качество оказанных услуг.</w:t>
      </w:r>
    </w:p>
    <w:p w14:paraId="11F55E3E" w14:textId="77777777"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5.3.</w:t>
      </w:r>
      <w:r w:rsidRPr="00E977D2">
        <w:rPr>
          <w:rFonts w:ascii="Times New Roman" w:eastAsia="Times New Roman" w:hAnsi="Times New Roman" w:cs="Times New Roman"/>
          <w:bCs/>
          <w:iCs/>
          <w:spacing w:val="-2"/>
          <w:sz w:val="24"/>
          <w:szCs w:val="24"/>
          <w:lang w:eastAsia="ru-RU"/>
        </w:rPr>
        <w:t xml:space="preserve"> </w:t>
      </w:r>
      <w:r w:rsidRPr="001B31AD">
        <w:rPr>
          <w:rFonts w:ascii="Times New Roman" w:eastAsia="Times New Roman" w:hAnsi="Times New Roman" w:cs="Times New Roman"/>
          <w:sz w:val="24"/>
          <w:szCs w:val="24"/>
        </w:rPr>
        <w:t>По завершении оказания услуг, отдельного этапа оказания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представляет Заказчику акт в двух экземплярах, подписанный с его стороны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</w:rPr>
        <w:t>, счет, счет-фактуру.</w:t>
      </w:r>
      <w:r w:rsidRPr="007A2381">
        <w:rPr>
          <w:rFonts w:ascii="Times New Roman" w:hAnsi="Times New Roman" w:cs="Times New Roman"/>
          <w:sz w:val="24"/>
          <w:szCs w:val="24"/>
        </w:rPr>
        <w:t xml:space="preserve"> </w:t>
      </w:r>
      <w:r w:rsidRPr="00C36A10">
        <w:rPr>
          <w:rFonts w:ascii="Times New Roman" w:eastAsia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отчетных, финансовых документов и материалов по </w:t>
      </w:r>
      <w:r w:rsidRPr="00C36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>осуществляется в порядке, предусмотренном пп.5.1</w:t>
      </w:r>
      <w:r w:rsidRPr="00A4371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 xml:space="preserve"> – 5.14 настоящего </w:t>
      </w:r>
      <w:r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208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D2D2B32" w14:textId="77777777" w:rsidR="00D454BA" w:rsidRPr="00E977D2" w:rsidRDefault="00D454BA" w:rsidP="00D454BA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5.4.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Заказчик в течение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(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пяти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)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рабочих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дней с даты получения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счета, счета-фактуры, подписанного со стороны Исполнителя акта, осуществляет их проверку 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направ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ляет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Исполнителю подписанный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или мотивированный отказ от прием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ки услуг. В случае, если в течение указанного срока акт не будет подписан Заказчиком и Заказчик не представит мотивированный отказ, то односторонне подписанный Исполнителем акт считается подтверждением надлежащего оказания услуг по настоящему контракту, а Заказчик обязан принять услуги и оплатить их в соответствии с условиями настоящего контракта. Обязанность оплатить акт остается и том случае, если возражения поданы, но позже срока, установленного данным пунктом настоящего контракта. </w:t>
      </w:r>
    </w:p>
    <w:p w14:paraId="18DED942" w14:textId="77777777" w:rsidR="00D454BA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5.5. Заказчик вправе собственными силами осуществить экспертизу результата оказанных услуг на соответствие оказанных услуг условиям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Заказчик вправе привлечь экспертов, экспертные организации. Срок экспертизы оказанных услуг (в части их соответствия условиям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составляет 10 (десять) рабочих дней с момента получения отчетных и финансовых документов, указанных в п. 5.3.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38418661" w14:textId="77777777" w:rsidR="00D454BA" w:rsidRPr="00E977D2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принятии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решения о приемке или об отказе в приемке результата оказанных услуг,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проведения, а также Заказчик обязан проинформировать Исполнителя в письменной форме о принятом решении в течение 1 (одного) рабочего дня с даты принятия вышеуказанного решения.</w:t>
      </w:r>
    </w:p>
    <w:p w14:paraId="44CD0311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соответствия результатов оказания услуг, предоставленных Исполнителем, условиям контракта и Техническому заданию Заказчик в течение 1 (одного) рабочего дня, следующего после дня составления заключения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экспертизы, подписывает и направляет Исполнителю акт. Факт оказания услуг Исполнителем и принятия их Заказчиком подтверждается актом, подписанным обеими Сторонами.</w:t>
      </w:r>
    </w:p>
    <w:p w14:paraId="07FB7620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результатов оказания услуг, предоставленных Исполнителем, условиям контракта Заказчик в течение 1 (одного) рабочего дня,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следующего после дня составления заключения о результатах экспертизы, направляет Исполнителю мотивированный отказ от приемки услуг, с указанием выявленных недостатков и срока их устранения.</w:t>
      </w:r>
    </w:p>
    <w:p w14:paraId="54EF6006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5.6. В случае мотивированного отказа Заказчика от приемки услуг Сторонами без проведения Заказчиком экспертизы составляется двусторонний Акт с перечнем замечаний и сроками их устранения.</w:t>
      </w:r>
    </w:p>
    <w:p w14:paraId="7E439B12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5.7. 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Исполнитель обязан устранить все обнаруженные Заказчиком недостатки своими силами и за свой счет в сроки,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установленные Сторонами и в случае, если они были допущены по вине Исполнителя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.</w:t>
      </w:r>
    </w:p>
    <w:p w14:paraId="02A0FA07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5.8. При отказе (уклонении) Исполнителя от подписания двухстороннего Акта с перечнем выявленных недостатков,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 с уведомлением о вручении по адресу Исполнителя, указанному в настоящем контракте 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74A49503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5.9. Днем окончания приемки услуг за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фактически оказанные услуги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считается день подписания Заказчиком и Исполнителем акта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68F59651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5.10.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В рамках исполнения контракта предусмотрен обмен электронными документами, предусмотренными законодательством Российской Федерации и иными нормативными правовыми актами о договорной системе в сфере закупок.</w:t>
      </w:r>
    </w:p>
    <w:p w14:paraId="30948681" w14:textId="0058EE00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5.11.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контракту. Порядок, период использования и иные требования, касающиеся электронного документооборота, установлены в Приложении № </w:t>
      </w:r>
      <w:r w:rsidR="0043438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 настоящему контракту («Соглашение об обмене электронными документами»).</w:t>
      </w:r>
    </w:p>
    <w:p w14:paraId="4CF8DDFA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5.12.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Электронные документы должны быть подписаны усиленной квалифицированной подписью. При этом электронный документ, подписанный усиленной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14:paraId="026894DE" w14:textId="77777777" w:rsidR="00D454BA" w:rsidRPr="007A2381" w:rsidRDefault="00D454BA" w:rsidP="00D454BA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5.13.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информации, позволяющих однозначно идентифицировать владельца сертификат ключа проверки электронной подписи. </w:t>
      </w:r>
    </w:p>
    <w:p w14:paraId="0123C259" w14:textId="77777777" w:rsidR="007A2381" w:rsidRPr="007A2381" w:rsidRDefault="007A2381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3E37E90" w14:textId="77777777" w:rsidR="00A5100C" w:rsidRDefault="00A5100C" w:rsidP="00737473">
      <w:pPr>
        <w:pStyle w:val="a6"/>
        <w:widowControl w:val="0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  <w:r w:rsidR="004F19C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97B4DEB" w14:textId="77777777" w:rsidR="003E628C" w:rsidRDefault="003E628C" w:rsidP="003E628C">
      <w:pPr>
        <w:pStyle w:val="a6"/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6927E1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своих обязательств, установленных настоящим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и Исполнитель несут ответственность в соответствии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 законодательством Российской Федерации. </w:t>
      </w:r>
    </w:p>
    <w:p w14:paraId="5F2BD81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просрочки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Исполнитель </w:t>
      </w:r>
      <w:r w:rsidR="00BC54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Заказчику требование об уплате неустоек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(штрафов, пеней).</w:t>
      </w:r>
    </w:p>
    <w:p w14:paraId="300D3BFA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</w:t>
      </w:r>
      <w:r w:rsidR="00EC3E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после дня истечения,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исполнения обязательства. Такая пеня устанавливается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6C2AEF4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6.2.2. Штрафы начисляются за ненадлежащее исполнение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BE84E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ненадлежащего исполнения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неисполнения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поставщиком (подрядчиком, исполнителем)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просрочки исполнения обязательств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поставщиком (подрядчиком, исполнителем), утвержденными Постановлением Правительства Российской Федерации от 30.08.2017 № 1042 (далее – Правила, утвержденные Постановлением Правительства Российской Федерации от 30.08.2017 № 1042). Размер штрафа устанавливается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28FD8FF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 (включительно);</w:t>
      </w:r>
    </w:p>
    <w:p w14:paraId="228824D6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5 000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3 млн. рублей до 50 млн. рублей (включительно);</w:t>
      </w:r>
    </w:p>
    <w:p w14:paraId="5BF9EB20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10 000 рублей, если цена 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50 млн. рублей до 100 млн. рублей (включительно);</w:t>
      </w:r>
    </w:p>
    <w:p w14:paraId="1DBE0C1C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100 000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100 млн. рублей.</w:t>
      </w:r>
    </w:p>
    <w:p w14:paraId="1EE34DB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может превышать цену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291A29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иных случаях неисполнения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направляет Исполнителю требование об уплате неустоек (штрафов, пеней).</w:t>
      </w:r>
    </w:p>
    <w:p w14:paraId="70DD3E9B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6.3.1. Пеня начисляется за каждый день просрочки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обязательства, и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2B7A47C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Штрафы начисляются за неисполнение или ненадлежащее исполнение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Правилами, утвержденными Постановлением Правительства Российской Федерации от 30.08.2017 № 1042,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14:paraId="0A2E23B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 исключением случаев, предусмотренных п. 6.3.3 – 6.3.6 настоящего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размер штрафа устанавливается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271C9792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(этапа) не превышает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 млн. рублей.</w:t>
      </w:r>
    </w:p>
    <w:p w14:paraId="0EEF7417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6.3.3</w:t>
      </w:r>
      <w:r w:rsidR="000D4D4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по результатам определения Исполнителя в соответствии с пунктом 1 ч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в размере 1 процента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(этапа), но не более 5 тыс. рублей и не менее 1 тыс. рублей.</w:t>
      </w:r>
    </w:p>
    <w:p w14:paraId="134544BD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6.3.4.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заключенным с победителем закупки (или с иным участником закупки в случаях, установленных </w:t>
      </w:r>
      <w:r w:rsidR="009276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44), предложившим наиболее высокую цену за право заключения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рассчитывается порядке, установленном Правилами, утвержденными Постановлением Правительства Российской Федерации от 30.08.2017 № 1042,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устанавливается в следующем размере:</w:t>
      </w:r>
    </w:p>
    <w:p w14:paraId="636ACAD8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случае,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превышает начальную (максимальную) цену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2F4A58D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начальной (максимальной)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рублей;</w:t>
      </w:r>
    </w:p>
    <w:p w14:paraId="4E7FC6F9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начальную (максимальную) цену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7011381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рублей.</w:t>
      </w:r>
    </w:p>
    <w:p w14:paraId="1F55F58F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6.3.5. За каждый факт неисполнения или ненадлежащего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не имеет стоимостного выражения, размер штрафа устанавливается (при наличии в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обязательств) в следующем порядке:</w:t>
      </w:r>
    </w:p>
    <w:p w14:paraId="3FBA438B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рублей;</w:t>
      </w:r>
    </w:p>
    <w:p w14:paraId="67BE081B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Общая сумма начисленной неустойки (штрафов, пени) за неисполнение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ненадлежащее исполнение Исполнителем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 превышать </w:t>
      </w:r>
      <w:r w:rsidR="008343F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30 % от общей цены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DF69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п.4.1. настоящего 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49E122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законодательством Российской Федерации установлен иной порядок начисления штрафа, чем порядок, предусмотренный Правилами, утвержденными Постановлением Правительства Российской Федерации от 30.08.2017 № 1042, размер такого штрафа и порядок его начисления устанавливаются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Российской Федерации.</w:t>
      </w:r>
    </w:p>
    <w:p w14:paraId="2D4E895A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Уплата неустойки не освобождает 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F81DC9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007C8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полного (частичного) невыполнения условий настоящего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Сторон обязана возместить другой Стороне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доказанные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документально подтвержденные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причиненные убытки.</w:t>
      </w:r>
    </w:p>
    <w:p w14:paraId="219B72F3" w14:textId="77777777" w:rsidR="00BF4974" w:rsidRPr="00824FF4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95A054" w14:textId="77777777" w:rsidR="00BF4974" w:rsidRDefault="00BF4974" w:rsidP="00737473">
      <w:pPr>
        <w:pStyle w:val="a6"/>
        <w:keepNext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Гарантии качества </w:t>
      </w:r>
      <w:r w:rsidR="00416C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слуг</w:t>
      </w:r>
      <w:r w:rsidR="009A4150"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7E349E5D" w14:textId="77777777" w:rsidR="003E628C" w:rsidRPr="00824FF4" w:rsidRDefault="003E628C" w:rsidP="003E628C">
      <w:pPr>
        <w:pStyle w:val="a6"/>
        <w:keepNext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3AC4C8C" w14:textId="77777777" w:rsidR="00BF4974" w:rsidRPr="00824FF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 Гарантии качества распространяются на весь объем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оказываемых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34281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сроки,</w:t>
      </w:r>
      <w:r w:rsidR="00C82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пункте 1.3. настоящего контракта.</w:t>
      </w:r>
    </w:p>
    <w:p w14:paraId="44016CF4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Результат оказанной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должен соответствовать обязательным требованиям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 для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данного рода действующим законодательством Российской Федерации, правовыми актами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государственной власти Российской Федерации.</w:t>
      </w:r>
    </w:p>
    <w:p w14:paraId="05BD9B2B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Количество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подлежащих оказанию по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указано в 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Исполнитель не имеет права самостоятельно изменить виды и объем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14:paraId="55F681E2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Во время оказания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Исполнитель обязан обеспечить соблюдение необходимых норм пожарной безопасности, техники безопасности, проведение целевого инструктажа своих сотрудников.</w:t>
      </w:r>
    </w:p>
    <w:p w14:paraId="6CE19CF5" w14:textId="77777777" w:rsidR="00BF497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При исполнении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Заказчика с Исполнителем допускается оказание 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качество, технические и функциональные характеристики (потребительские свойства) которых являются улучшенными по сравнению с качеством 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соответствующими техническими и функциональными характеристиками, указанными в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4F4563" w14:textId="77777777" w:rsidR="009F4403" w:rsidRPr="007A2381" w:rsidRDefault="009F4403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25AD79" w14:textId="77777777" w:rsidR="00D454BA" w:rsidRDefault="00D454BA" w:rsidP="00145FE7">
      <w:pPr>
        <w:pStyle w:val="a6"/>
        <w:numPr>
          <w:ilvl w:val="0"/>
          <w:numId w:val="1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силы.</w:t>
      </w:r>
    </w:p>
    <w:p w14:paraId="227CD1E0" w14:textId="77777777" w:rsidR="00D454BA" w:rsidRDefault="00D454BA" w:rsidP="00D454BA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8C4CD4" w14:textId="77777777" w:rsidR="00D454BA" w:rsidRPr="007A2381" w:rsidRDefault="00D454BA" w:rsidP="00E25F7B">
      <w:pPr>
        <w:pStyle w:val="a6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ответственности (от уплаты неустойки (штрафа, пени)),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66C1B50" w14:textId="77777777" w:rsidR="00D454BA" w:rsidRPr="007A2381" w:rsidRDefault="00D454BA" w:rsidP="00E25F7B">
      <w:pPr>
        <w:pStyle w:val="a6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таких событий в письменном виде в течение 5 (пяти) дней.</w:t>
      </w:r>
    </w:p>
    <w:p w14:paraId="7C608BAC" w14:textId="77777777" w:rsidR="00D454BA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DB4DDB" w14:textId="77777777" w:rsidR="00D454BA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469483" w14:textId="77777777" w:rsidR="00D454BA" w:rsidRDefault="00D454BA" w:rsidP="00E25F7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контракта, порядок изменения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расторжения контракта.</w:t>
      </w:r>
    </w:p>
    <w:p w14:paraId="54BC4A25" w14:textId="77777777" w:rsidR="00D454BA" w:rsidRPr="007A2381" w:rsidRDefault="00D454BA" w:rsidP="00D454B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753E23" w14:textId="12B1AF29"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вступает в силу с момента его подписания Сторонами и </w:t>
      </w:r>
      <w:r w:rsidR="00B004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распространяет свое действие с 01.01.202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31.12.202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Окончание срока действия контракта влечет прекращение обязательств Сторон, за исключением обязательств Заказчика оплатить оказанную и принятую услугу, а также обязательств Сторон, возникших вследствие нарушений условий контракта, гарантийных обязательств Исполнителя.</w:t>
      </w:r>
    </w:p>
    <w:p w14:paraId="6ADDB69B" w14:textId="77777777"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контракта допускается по соглашению Сторон, по решению суда, в случае одностороннего отказа одной из Сторон от исполнения контракта в соответствии с Гражданским кодексом Российской Федерации.</w:t>
      </w:r>
    </w:p>
    <w:p w14:paraId="56B335BE" w14:textId="77777777"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исполнения контракта в соответствии с п. 1 ст. 782 Гражданского кодекса Российской Федерации при условии оплаты Исполнителю фактически понесенных им расходов.</w:t>
      </w:r>
    </w:p>
    <w:p w14:paraId="3421A758" w14:textId="77777777"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14:paraId="0A1DB556" w14:textId="77777777" w:rsidR="00D454BA" w:rsidRPr="007A2381" w:rsidRDefault="00D454BA" w:rsidP="00E25F7B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принять решение об одностороннем отказе от исполнения контракта, если в ходе его исполнения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30C259F8" w14:textId="77777777" w:rsidR="00D454BA" w:rsidRPr="007A2381" w:rsidRDefault="00D454BA" w:rsidP="00145FE7">
      <w:pPr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вправе в одностороннем порядке отказаться от исполнения настоящего контракта в случае, если:</w:t>
      </w:r>
    </w:p>
    <w:p w14:paraId="2B023BA3" w14:textId="77777777" w:rsidR="00D454BA" w:rsidRPr="007A2381" w:rsidRDefault="00D454BA" w:rsidP="00145FE7">
      <w:pPr>
        <w:pStyle w:val="a6"/>
        <w:numPr>
          <w:ilvl w:val="2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неоднократно (от двух и более раз) нарушены сроки оплаты оказанных услуг;</w:t>
      </w:r>
    </w:p>
    <w:p w14:paraId="0FB6AD11" w14:textId="77777777" w:rsidR="00D454BA" w:rsidRPr="007A2381" w:rsidRDefault="00D454BA" w:rsidP="00145FE7">
      <w:pPr>
        <w:pStyle w:val="a6"/>
        <w:numPr>
          <w:ilvl w:val="2"/>
          <w:numId w:val="1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неоднократно (от двух и более раз) незаконно отказано в приемке оказанных услуг.</w:t>
      </w:r>
    </w:p>
    <w:p w14:paraId="6E1A1846" w14:textId="77777777" w:rsidR="00D454BA" w:rsidRPr="007A2381" w:rsidRDefault="00D454BA" w:rsidP="00145FE7">
      <w:pPr>
        <w:pStyle w:val="a6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9.7. Исполнитель вправе в одностороннем порядке отказаться от исполнения обязательств по контракту в соответствии с п. 2 ст. 782 Гражданского кодекса Российской Федерации при условии полного возмещения Заказчику убытков.</w:t>
      </w:r>
    </w:p>
    <w:p w14:paraId="7A2230FC" w14:textId="77777777" w:rsidR="00D454BA" w:rsidRPr="007A2381" w:rsidRDefault="00D454BA" w:rsidP="00D454BA">
      <w:pPr>
        <w:pStyle w:val="a6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Исполнителем Заказчика об одностороннем отказе от исполнения контракта.</w:t>
      </w:r>
    </w:p>
    <w:p w14:paraId="0CBE219F" w14:textId="77777777"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751C7DCA" w14:textId="77777777"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6112B4F4" w14:textId="77777777"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действительны, если они совершены в письменном виде и подписаны надлежаще уполномоченными представителями Сторон контракта.</w:t>
      </w:r>
    </w:p>
    <w:p w14:paraId="25B4D72C" w14:textId="77777777" w:rsidR="00D454BA" w:rsidRPr="007A2381" w:rsidRDefault="00D454BA" w:rsidP="00D454BA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может быть расторгнут в случаях и в порядке, предусмотренных действующим законодательством Российской Федерации.</w:t>
      </w:r>
    </w:p>
    <w:p w14:paraId="25AF875B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E875C4" w14:textId="77777777" w:rsidR="00D454BA" w:rsidRDefault="00D454BA" w:rsidP="00EA455F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 контракта.</w:t>
      </w:r>
    </w:p>
    <w:p w14:paraId="45FAB386" w14:textId="77777777" w:rsidR="00D454BA" w:rsidRPr="007A2381" w:rsidRDefault="00D454BA" w:rsidP="00D454BA">
      <w:pPr>
        <w:pStyle w:val="a6"/>
        <w:tabs>
          <w:tab w:val="left" w:pos="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C5F4EB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Если в результате издания акта государственного органа исполнение обязательства становится невозможным полностью или частично, обязательство прекращается полностью или в соответствующей части.</w:t>
      </w:r>
    </w:p>
    <w:p w14:paraId="6E51C205" w14:textId="77777777" w:rsidR="00D454BA" w:rsidRPr="007A2381" w:rsidRDefault="00D454BA" w:rsidP="00D454BA">
      <w:pPr>
        <w:pStyle w:val="a6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имущество, поступающее к Исполнителю от Заказчика, либо создаваемое или приобретаемое в рамках исполнения обязательств по контракту является собственностью Заказчика.</w:t>
      </w:r>
    </w:p>
    <w:p w14:paraId="518D342C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может быть заключен, в том числе, посредством подписания его уполномоченными представителями Сторон усиленной квалифицированной электронной подписью.</w:t>
      </w:r>
    </w:p>
    <w:p w14:paraId="31176DA7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Споры, возникающие при исполнении контракта, разрешаются путем переговоров. При разрешении споров, возникающих из контракта или в связи с ним, соблюдение Сторонами досудебного претензионного порядка обязательно.</w:t>
      </w:r>
    </w:p>
    <w:p w14:paraId="6AD66832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14:paraId="3E683FC6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вопросам, не урегулированным </w:t>
      </w:r>
      <w:r w:rsidR="009B37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Стороны руководствуются законодательством Российской Федерации.</w:t>
      </w:r>
    </w:p>
    <w:p w14:paraId="40636147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Переговоры и переписка Сторон в связи с исполнением настоящего контракта осуществляются по следующим реквизитам, указанным в разделе 13 настоящего контракта. Документы, направленные одной Стороной другой</w:t>
      </w:r>
      <w:r w:rsidR="00EA4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считаются полученным, в случае:</w:t>
      </w:r>
    </w:p>
    <w:p w14:paraId="3F97AC2C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вручения адресату лично или доставки заказной почтой – в момент вручения (доставки);</w:t>
      </w:r>
    </w:p>
    <w:p w14:paraId="38B4E37C" w14:textId="77777777" w:rsidR="00D454BA" w:rsidRPr="007A2381" w:rsidRDefault="00D454BA" w:rsidP="00D454BA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направления факса – спустя два часа после отправления факса с подтверждением получения;</w:t>
      </w:r>
    </w:p>
    <w:p w14:paraId="0E87DB2D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14:paraId="0CEFF9A2" w14:textId="77777777" w:rsidR="00D454BA" w:rsidRPr="007A2381" w:rsidRDefault="00D454BA" w:rsidP="00D454BA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изменения адреса юридического лица, наименования юридического лица, банковских реквизитов, смены руководителя, контактных номеров телефонов (факсов), изменения адреса места нахождения и почтового адреса или других реквизитов, в том числе расчетного счета, у какой-либо Стороны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такая Сторона обязана в течение 3 (трех)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  <w:r w:rsidRPr="007C6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адреса регистрации не влечет за собой необходимости заключения дополнительного соглашения. Стороны самостоятельно обязаны внести изменения во все информационные системы на основании получения информационного письма.</w:t>
      </w:r>
    </w:p>
    <w:p w14:paraId="6D487CBD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ликвидации Исполнителя или проведения в отношении Исполнителя процедуры признания несостоятельным (банкротом), последний обязан письменно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0E6440B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6CCD0454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начала реорганизации Исполнителя, Исполнитель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102BFC69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корреспонденция, относящаяся к исполнению контракта, действительна для Сторон по контракту в случае ее оформления в соответствии с требованиями к документам, установленными действующими государственными стандартами.</w:t>
      </w:r>
    </w:p>
    <w:p w14:paraId="027EFF39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конфиденциальной информации по настоящему контракту относятся следующие сведения: все сведения, передаваемые Исполнителю для оказания услуги, предусмотренной контрактом, порядок и условия оказания услуги. Обладателем конфиденциальной информации является Заказчик. Исполнитель не вправе передавать, использовать и разглашать в любой возможной форме информацию, признанную конфиденциальной в соответствии с настоящим пунктом. Исполнитель обязан в полном объеме возместить Заказчику документально подтвержденные убытки за передачу, предоставление и разглашение информации, признанной конфиденциальной в соответствии с законодательством Российской Федерации, Санкт-Петербурга и условиями контракта.</w:t>
      </w:r>
    </w:p>
    <w:p w14:paraId="5D11CE39" w14:textId="77777777" w:rsidR="00145FE7" w:rsidRPr="00145FE7" w:rsidRDefault="00145FE7" w:rsidP="00145FE7">
      <w:pPr>
        <w:pStyle w:val="a6"/>
        <w:numPr>
          <w:ilvl w:val="1"/>
          <w:numId w:val="6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F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14:paraId="0F215A79" w14:textId="77777777" w:rsidR="00D454BA" w:rsidRPr="007A2381" w:rsidRDefault="00D454BA" w:rsidP="00145FE7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и дополнение настоящего контракта возможно по соглашению Сторон.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  являются его неотъемлемой частью и вступают в силу с момента их подписания Сторонами.</w:t>
      </w:r>
    </w:p>
    <w:p w14:paraId="0D987E72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378E84" w14:textId="77777777" w:rsidR="00D454BA" w:rsidRDefault="00D454BA" w:rsidP="00EA455F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условия.</w:t>
      </w:r>
    </w:p>
    <w:p w14:paraId="24633326" w14:textId="77777777" w:rsidR="00D454BA" w:rsidRPr="007A2381" w:rsidRDefault="00D454BA" w:rsidP="00D454BA">
      <w:pPr>
        <w:pStyle w:val="a6"/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AE0071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11.1.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исполнении своих обязательств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0A53950B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настоящему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43897DFE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 В случае возникновения у Стороны подозрений, что произошло или может произойти нарушение каких-либо положений п. 11.1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материалы, достоверно подтверждающие или дающие основание предполагать, что произошло или может произойти нарушение каких-либо положений пункта 11.1 настоящего контракта другой Стороной, ее аффилированными лицами, работниками или посредниками.</w:t>
      </w:r>
    </w:p>
    <w:p w14:paraId="0CB35F8E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11.2.1. Каналы уведомления Заказчика о нарушениях каких-либо положений п.12.1 настоящего </w:t>
      </w:r>
      <w:r w:rsidR="00EA455F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58657BBD" w14:textId="77777777" w:rsidR="00E44A70" w:rsidRDefault="00D454BA" w:rsidP="00E44A70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а) Почтовый адрес: </w:t>
      </w:r>
      <w:r w:rsidR="00E44A70" w:rsidRPr="00E44A70">
        <w:rPr>
          <w:rFonts w:ascii="Times New Roman" w:eastAsia="Calibri" w:hAnsi="Times New Roman" w:cs="Times New Roman"/>
          <w:color w:val="000000"/>
          <w:sz w:val="24"/>
          <w:szCs w:val="24"/>
        </w:rPr>
        <w:t>198515, Санкт-Петербург, пос. Стрельна, ул. Кропоткинская, д .10, лит А</w:t>
      </w:r>
    </w:p>
    <w:p w14:paraId="4848E17E" w14:textId="77777777" w:rsidR="00D454BA" w:rsidRPr="007A2381" w:rsidRDefault="00D454BA" w:rsidP="00E44A70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Электронный адрес: </w:t>
      </w:r>
      <w:r w:rsidR="00E44A70" w:rsidRPr="00E44A70">
        <w:rPr>
          <w:rFonts w:ascii="Times New Roman" w:eastAsia="Calibri" w:hAnsi="Times New Roman" w:cs="Times New Roman"/>
          <w:color w:val="000000"/>
          <w:sz w:val="24"/>
          <w:szCs w:val="24"/>
        </w:rPr>
        <w:t>caduk17@mail.ru</w:t>
      </w:r>
    </w:p>
    <w:p w14:paraId="2EFF84D4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11.2.2. Каналы уведомления Исполнителя о нарушениях каких-либо положений п. 11.1 настоящего контракта:</w:t>
      </w:r>
    </w:p>
    <w:p w14:paraId="1B977BA1" w14:textId="77777777" w:rsidR="007F4FB9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а) Почтовый адрес</w:t>
      </w:r>
      <w:r w:rsidR="007F4FB9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</w:t>
      </w:r>
    </w:p>
    <w:p w14:paraId="1D6E9553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F4FB9">
        <w:rPr>
          <w:rFonts w:ascii="Times New Roman" w:eastAsia="Calibri" w:hAnsi="Times New Roman" w:cs="Times New Roman"/>
          <w:color w:val="000000"/>
          <w:sz w:val="24"/>
          <w:szCs w:val="24"/>
        </w:rPr>
        <w:t>б) Электронный адрес: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_______________________________________</w:t>
      </w:r>
    </w:p>
    <w:p w14:paraId="36634FB8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Сторона, получившая уведомление о нарушении каких-либо положений п. 11.1 настоящего контракта,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14:paraId="1AF61306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11.3. Стороны гарантируют осуществление надлежащего разбирательства по фактам нарушения положений п. 11.1 настоящего контракта  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6D44841A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11.4. В случае подтверждения факта нарушения одной Стороной положения п. 11.1 настоящего контракта   и/или неполучения другой Стороной информации об итогах рассмотрения уведомления о нарушении в соответствии с п. 11.2 настоящего контракта, другая Сторона имеет право расторгнуть настоящий контракт  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контракта.</w:t>
      </w:r>
    </w:p>
    <w:p w14:paraId="788CB8C0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989FC0" w14:textId="77777777" w:rsidR="00D454BA" w:rsidRDefault="00D454BA" w:rsidP="00D454BA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Приложение, являющиеся неотъемлемой частью контракта.</w:t>
      </w:r>
    </w:p>
    <w:p w14:paraId="7F356848" w14:textId="77777777" w:rsidR="00D454BA" w:rsidRPr="007A2381" w:rsidRDefault="00D454BA" w:rsidP="00D454B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EE82B3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Приложение № 1 «Техническое задание».</w:t>
      </w:r>
    </w:p>
    <w:p w14:paraId="5F18E045" w14:textId="77777777" w:rsidR="00D454BA" w:rsidRPr="007A2381" w:rsidRDefault="00D454BA" w:rsidP="00D454BA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Приложение № 2 «Расчет цены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5DE2B7E1" w14:textId="4F9ACD38" w:rsidR="0043438E" w:rsidRPr="0043438E" w:rsidRDefault="00D454BA" w:rsidP="0043438E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12.3</w:t>
      </w:r>
      <w:r w:rsidR="0043438E" w:rsidRPr="0043438E">
        <w:t xml:space="preserve"> </w:t>
      </w:r>
      <w:r w:rsidR="0043438E" w:rsidRP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3438E" w:rsidRP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«Соглашение об обмене электронными документами».</w:t>
      </w:r>
    </w:p>
    <w:p w14:paraId="5860AFB3" w14:textId="56EBCBD9" w:rsidR="00D454BA" w:rsidRPr="007A2381" w:rsidRDefault="0043438E" w:rsidP="0043438E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«Технические требования, необходимые для оказания услуг по сопровождению сегмента ЕСЭДД».</w:t>
      </w:r>
    </w:p>
    <w:p w14:paraId="34C59C18" w14:textId="3836CC49" w:rsidR="00D454BA" w:rsidRPr="00385644" w:rsidRDefault="00D454BA" w:rsidP="0043438E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021379" w14:textId="77777777"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B1B8C4" w14:textId="77777777" w:rsidR="00AF7A5B" w:rsidRPr="007A2381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реквизиты и подписи Сторон</w:t>
      </w:r>
      <w:r w:rsidR="000E08F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B09E655" w14:textId="77777777" w:rsidR="002D6774" w:rsidRPr="007A2381" w:rsidRDefault="002D6774" w:rsidP="007A2381">
      <w:pPr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711"/>
      </w:tblGrid>
      <w:tr w:rsidR="00AF7A5B" w:rsidRPr="007A2381" w14:paraId="4D281D5A" w14:textId="77777777" w:rsidTr="002D6774">
        <w:tc>
          <w:tcPr>
            <w:tcW w:w="4759" w:type="dxa"/>
            <w:shd w:val="clear" w:color="auto" w:fill="auto"/>
          </w:tcPr>
          <w:p w14:paraId="05D62E63" w14:textId="77777777" w:rsidR="00AF7A5B" w:rsidRPr="007A2381" w:rsidRDefault="00E44A70" w:rsidP="007A2381">
            <w:pPr>
              <w:widowControl w:val="0"/>
              <w:tabs>
                <w:tab w:val="left" w:pos="142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4812" w:type="dxa"/>
            <w:shd w:val="clear" w:color="auto" w:fill="auto"/>
          </w:tcPr>
          <w:p w14:paraId="04BE47D6" w14:textId="77777777" w:rsidR="00AF7A5B" w:rsidRPr="00EC3E0C" w:rsidRDefault="00AF7A5B" w:rsidP="007A2381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EC3E0C"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  <w:t>Исполнитель:</w:t>
            </w:r>
          </w:p>
          <w:p w14:paraId="12D6953E" w14:textId="77777777" w:rsidR="00AF7A5B" w:rsidRPr="00EC3E0C" w:rsidRDefault="00AF7A5B" w:rsidP="00EC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F7A5B" w:rsidRPr="007A2381" w14:paraId="4F3141B0" w14:textId="77777777" w:rsidTr="002D6774">
        <w:tc>
          <w:tcPr>
            <w:tcW w:w="4759" w:type="dxa"/>
            <w:shd w:val="clear" w:color="auto" w:fill="auto"/>
          </w:tcPr>
          <w:p w14:paraId="16FAD785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Государственное бюджетное дошкольное образовательное учреждение детский сад № 17 комбинированного вида Петродворцового района Санкт-Петербурга </w:t>
            </w:r>
          </w:p>
          <w:p w14:paraId="302ACA48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Адрес: 198515, Санкт-Петербург, поселок Стрельна, Кропоткинская улица, дом 10, лит. А </w:t>
            </w:r>
          </w:p>
          <w:p w14:paraId="749EF223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7819017659, КПП 781901001 </w:t>
            </w:r>
          </w:p>
          <w:p w14:paraId="10BC1B95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Платежные реквизиты:</w:t>
            </w:r>
          </w:p>
          <w:p w14:paraId="55286BB8" w14:textId="7D639D41" w:rsidR="00E44A70" w:rsidRPr="00E44A70" w:rsidRDefault="00691A5C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ОКЦ №1 СЗГУ Банка России</w:t>
            </w:r>
            <w:r w:rsidR="00E44A70"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//УФК по г. Санкт-Петербургу,</w:t>
            </w:r>
          </w:p>
          <w:p w14:paraId="0AB945FE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Санкт-Петербург,</w:t>
            </w:r>
          </w:p>
          <w:p w14:paraId="00BED414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Корреспондентский счет 40102810945370000005  </w:t>
            </w:r>
          </w:p>
          <w:p w14:paraId="33DABC96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БИК 014030106   </w:t>
            </w:r>
          </w:p>
          <w:p w14:paraId="69819E9B" w14:textId="4F09039D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Расчетный </w:t>
            </w:r>
            <w:r w:rsidR="00691A5C"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счет: 03224643400000007200</w:t>
            </w: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2CAE9D07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финансов Санкт-Петербурга (ГБДОУ детский сад № 17 комбинированного вида Петродворцового района Санкт-Петербурга л/с 0631045)   </w:t>
            </w:r>
          </w:p>
          <w:p w14:paraId="51B009DF" w14:textId="77777777" w:rsidR="00691A5C" w:rsidRDefault="00691A5C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43729C" w14:textId="77777777" w:rsidR="00691A5C" w:rsidRDefault="00691A5C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CAE950" w14:textId="697792B1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Заведующий                                                       </w:t>
            </w:r>
          </w:p>
          <w:p w14:paraId="20657EC0" w14:textId="77777777" w:rsidR="00E44A70" w:rsidRPr="00E44A70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_______________Е.Г. Сальмина</w:t>
            </w:r>
          </w:p>
          <w:p w14:paraId="70BC59AC" w14:textId="77777777" w:rsidR="00AF7A5B" w:rsidRPr="007A2381" w:rsidRDefault="00E44A70" w:rsidP="00E44A70">
            <w:pPr>
              <w:widowControl w:val="0"/>
              <w:tabs>
                <w:tab w:val="left" w:pos="1421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A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(подписано ЭП)</w:t>
            </w:r>
          </w:p>
        </w:tc>
        <w:tc>
          <w:tcPr>
            <w:tcW w:w="4812" w:type="dxa"/>
            <w:shd w:val="clear" w:color="auto" w:fill="auto"/>
          </w:tcPr>
          <w:p w14:paraId="52E242C6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Акционерное общество «Центр компьютерных разработок» (АО «ЦКР»)</w:t>
            </w:r>
          </w:p>
          <w:p w14:paraId="4D287B1F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7838005183, КПП 780101001</w:t>
            </w:r>
          </w:p>
          <w:p w14:paraId="25084242" w14:textId="426535F8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р/с </w:t>
            </w:r>
            <w:r w:rsidR="00691A5C"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40702810110000003800 в</w:t>
            </w: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Ф. ОПЕРУ Банка ВТБ (ПАО) </w:t>
            </w:r>
            <w:r w:rsidR="00691A5C"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Санкт</w:t>
            </w: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-Петербурге                     г. Санкт-Петербург</w:t>
            </w:r>
          </w:p>
          <w:p w14:paraId="48E2AA54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к/с 30101810200000000704 </w:t>
            </w:r>
          </w:p>
          <w:p w14:paraId="3AAD35E0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БИК 044030704 </w:t>
            </w:r>
          </w:p>
          <w:p w14:paraId="21F8B8A7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ОГРН 1037861010241 </w:t>
            </w:r>
          </w:p>
          <w:p w14:paraId="5DD0B62F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40307000</w:t>
            </w:r>
          </w:p>
          <w:p w14:paraId="2AEA08E9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Статус: субъект малого предпринимательства</w:t>
            </w:r>
          </w:p>
          <w:p w14:paraId="6F649255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регистрации:</w:t>
            </w:r>
          </w:p>
          <w:p w14:paraId="004EAFDC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199004, Санкт-Петербург, вн. тер.г. муниципальный округ № 7, Средний пр-т В.О., д.36/40, литера А, помещ. 1-Н, помещ. 968</w:t>
            </w:r>
          </w:p>
          <w:p w14:paraId="65BD2A77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почтовый: 199004, Санкт-Петербург, Средний пр-т В.О., д.36/40, лит. А, помещ. 968</w:t>
            </w:r>
          </w:p>
          <w:p w14:paraId="25130321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Тел.: +7(812)740-78-87 </w:t>
            </w:r>
          </w:p>
          <w:p w14:paraId="656BE06D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 почта: ckr@kodeks.ru</w:t>
            </w:r>
          </w:p>
          <w:p w14:paraId="3EAB7B4C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5EECD4" w14:textId="77777777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Генеральный директор </w:t>
            </w:r>
          </w:p>
          <w:p w14:paraId="15B04354" w14:textId="53A5EBC6" w:rsidR="00E76C9A" w:rsidRPr="00E76C9A" w:rsidRDefault="00E76C9A" w:rsidP="00E76C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______________Тихомиров С.Г. </w:t>
            </w:r>
          </w:p>
          <w:p w14:paraId="2613BDD7" w14:textId="77777777" w:rsidR="00E76C9A" w:rsidRPr="00E76C9A" w:rsidRDefault="00E76C9A" w:rsidP="00E76C9A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(Подписано ЭЦП)</w:t>
            </w:r>
          </w:p>
          <w:p w14:paraId="70F702BF" w14:textId="5E66B027" w:rsidR="00AF7A5B" w:rsidRPr="007A2381" w:rsidRDefault="00E76C9A" w:rsidP="00E76C9A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E76C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14:paraId="2FB1D0C9" w14:textId="77777777"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A36C4F" w14:textId="77777777" w:rsidR="00A8699F" w:rsidRDefault="00A8699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3F7F02DE" w14:textId="77777777" w:rsidR="009528B3" w:rsidRPr="007A2381" w:rsidRDefault="009528B3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14:paraId="6018020F" w14:textId="0F9A547E" w:rsidR="00E76C9A" w:rsidRDefault="00697BC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1E18CB" w:rsidRP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069DD545" w14:textId="7C387961" w:rsidR="009528B3" w:rsidRPr="007A2381" w:rsidRDefault="009528B3" w:rsidP="00D30564">
      <w:pPr>
        <w:tabs>
          <w:tab w:val="left" w:pos="1421"/>
          <w:tab w:val="left" w:pos="723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700B6AA4" w14:textId="77777777" w:rsidR="00DF01BB" w:rsidRPr="007A2381" w:rsidRDefault="00DF01BB" w:rsidP="007A238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0706B9" w14:textId="77777777" w:rsidR="00F13097" w:rsidRPr="007A2381" w:rsidRDefault="00F13097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99A57A" w14:textId="77777777" w:rsidR="009528B3" w:rsidRPr="007A2381" w:rsidRDefault="009528B3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726DEA9F" w14:textId="77777777" w:rsidR="007C71A4" w:rsidRPr="007A2381" w:rsidRDefault="007C71A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8628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сопровождению</w:t>
      </w:r>
      <w:r w:rsidR="00385644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дошкольно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образовательн</w:t>
      </w:r>
      <w:r w:rsidR="003E53F7">
        <w:rPr>
          <w:rFonts w:ascii="Times New Roman" w:hAnsi="Times New Roman" w:cs="Times New Roman"/>
          <w:b/>
          <w:sz w:val="24"/>
          <w:szCs w:val="24"/>
        </w:rPr>
        <w:t>ого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3E53F7">
        <w:rPr>
          <w:rFonts w:ascii="Times New Roman" w:hAnsi="Times New Roman" w:cs="Times New Roman"/>
          <w:b/>
          <w:sz w:val="24"/>
          <w:szCs w:val="24"/>
        </w:rPr>
        <w:t>я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детск</w:t>
      </w:r>
      <w:r w:rsidR="003E53F7">
        <w:rPr>
          <w:rFonts w:ascii="Times New Roman" w:hAnsi="Times New Roman" w:cs="Times New Roman"/>
          <w:b/>
          <w:sz w:val="24"/>
          <w:szCs w:val="24"/>
        </w:rPr>
        <w:t>ого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сад</w:t>
      </w:r>
      <w:r w:rsidR="003E53F7">
        <w:rPr>
          <w:rFonts w:ascii="Times New Roman" w:hAnsi="Times New Roman" w:cs="Times New Roman"/>
          <w:b/>
          <w:sz w:val="24"/>
          <w:szCs w:val="24"/>
        </w:rPr>
        <w:t>а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3E53F7">
        <w:rPr>
          <w:rFonts w:ascii="Times New Roman" w:hAnsi="Times New Roman" w:cs="Times New Roman"/>
          <w:b/>
          <w:sz w:val="24"/>
          <w:szCs w:val="24"/>
        </w:rPr>
        <w:t> </w:t>
      </w:r>
      <w:r w:rsidR="00E44A70">
        <w:rPr>
          <w:rFonts w:ascii="Times New Roman" w:hAnsi="Times New Roman" w:cs="Times New Roman"/>
          <w:b/>
          <w:sz w:val="24"/>
          <w:szCs w:val="24"/>
        </w:rPr>
        <w:t>17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комбинированного вида Петродворцового района Санкт-Петербурга</w:t>
      </w:r>
    </w:p>
    <w:p w14:paraId="7DCECF06" w14:textId="77777777" w:rsidR="00307AAE" w:rsidRPr="007A2381" w:rsidRDefault="00307AAE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E9247A" w14:textId="77777777" w:rsidR="007C71A4" w:rsidRPr="007A2381" w:rsidRDefault="007C71A4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290335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0E4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086CEC8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5BA296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r w:rsidR="000E47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Объектом закупки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оказание услуг по </w:t>
      </w:r>
      <w:bookmarkStart w:id="1" w:name="_Hlk180157465"/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</w:t>
      </w:r>
      <w:bookmarkEnd w:id="1"/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дошкольно</w:t>
      </w:r>
      <w:r w:rsidR="003E53F7">
        <w:rPr>
          <w:rFonts w:ascii="Times New Roman" w:hAnsi="Times New Roman" w:cs="Times New Roman"/>
          <w:b/>
          <w:sz w:val="24"/>
          <w:szCs w:val="24"/>
        </w:rPr>
        <w:t>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образовательн</w:t>
      </w:r>
      <w:r w:rsidR="003E53F7">
        <w:rPr>
          <w:rFonts w:ascii="Times New Roman" w:hAnsi="Times New Roman" w:cs="Times New Roman"/>
          <w:b/>
          <w:sz w:val="24"/>
          <w:szCs w:val="24"/>
        </w:rPr>
        <w:t>ого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3E53F7">
        <w:rPr>
          <w:rFonts w:ascii="Times New Roman" w:hAnsi="Times New Roman" w:cs="Times New Roman"/>
          <w:b/>
          <w:sz w:val="24"/>
          <w:szCs w:val="24"/>
        </w:rPr>
        <w:t>я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детск</w:t>
      </w:r>
      <w:r w:rsidR="003E53F7">
        <w:rPr>
          <w:rFonts w:ascii="Times New Roman" w:hAnsi="Times New Roman" w:cs="Times New Roman"/>
          <w:b/>
          <w:sz w:val="24"/>
          <w:szCs w:val="24"/>
        </w:rPr>
        <w:t>ого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сад</w:t>
      </w:r>
      <w:r w:rsidR="003E53F7">
        <w:rPr>
          <w:rFonts w:ascii="Times New Roman" w:hAnsi="Times New Roman" w:cs="Times New Roman"/>
          <w:b/>
          <w:sz w:val="24"/>
          <w:szCs w:val="24"/>
        </w:rPr>
        <w:t>а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3E53F7">
        <w:rPr>
          <w:rFonts w:ascii="Times New Roman" w:hAnsi="Times New Roman" w:cs="Times New Roman"/>
          <w:b/>
          <w:sz w:val="24"/>
          <w:szCs w:val="24"/>
        </w:rPr>
        <w:t> </w:t>
      </w:r>
      <w:r w:rsidR="00E44A70">
        <w:rPr>
          <w:rFonts w:ascii="Times New Roman" w:hAnsi="Times New Roman" w:cs="Times New Roman"/>
          <w:b/>
          <w:sz w:val="24"/>
          <w:szCs w:val="24"/>
        </w:rPr>
        <w:t>17</w:t>
      </w:r>
      <w:r w:rsidR="003E53F7" w:rsidRPr="00EC3E0C">
        <w:rPr>
          <w:rFonts w:ascii="Times New Roman" w:hAnsi="Times New Roman" w:cs="Times New Roman"/>
          <w:b/>
          <w:sz w:val="24"/>
          <w:szCs w:val="24"/>
        </w:rPr>
        <w:t xml:space="preserve"> комбинированного вида Петродворцового района Санкт-Петербурга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D3C0D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Сегмент ЕСЭДД:</w:t>
      </w:r>
    </w:p>
    <w:p w14:paraId="1398EEB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база данных ЕСЭДД Заказчика;</w:t>
      </w:r>
    </w:p>
    <w:p w14:paraId="6D09AAD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специализированное ПО ЕСЭДД, установленное на серверах Заказчика (или РРЦОД) в составе:</w:t>
      </w:r>
    </w:p>
    <w:p w14:paraId="26EB7F8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сервер приложений ЕСЭДД;</w:t>
      </w:r>
    </w:p>
    <w:p w14:paraId="33872E56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314B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-сервер ЕСЭДД;</w:t>
      </w:r>
    </w:p>
    <w:p w14:paraId="6409751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программное обеспечение ЕСЭДД для сканирования документов.</w:t>
      </w:r>
    </w:p>
    <w:p w14:paraId="59DE5ACF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424E946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A0587C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техническим и функциональным характеристикам услуг</w:t>
      </w:r>
    </w:p>
    <w:p w14:paraId="316F6CCE" w14:textId="77777777" w:rsidR="00E44A70" w:rsidRDefault="00E44A70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ADF9EC" w14:textId="77777777" w:rsidR="00314B3F" w:rsidRPr="00314B3F" w:rsidRDefault="00E44A70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314B3F"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Перечень услуг по сопровождению ЕСЭДД.</w:t>
      </w:r>
    </w:p>
    <w:p w14:paraId="1F599978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Консультирование:</w:t>
      </w:r>
    </w:p>
    <w:p w14:paraId="4B61560D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пользователей по телефону (по запросу);</w:t>
      </w:r>
    </w:p>
    <w:p w14:paraId="702F192C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пользователей на рабочем месте – не более двух раз за отчетный период (по запросу).</w:t>
      </w:r>
    </w:p>
    <w:p w14:paraId="59E58EC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A2D0B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Сопровождение серверной части ЕСЭДД:</w:t>
      </w:r>
    </w:p>
    <w:p w14:paraId="3F2CE7D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обновление справочника Исполнителей (по запросу);</w:t>
      </w:r>
    </w:p>
    <w:p w14:paraId="38C6551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настройка резервного копирования баз данных;</w:t>
      </w:r>
    </w:p>
    <w:p w14:paraId="2BBBC34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резервное копирование базы данных находящейся в РРЦОД;</w:t>
      </w:r>
    </w:p>
    <w:p w14:paraId="5D3F45C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сопровождение учетных записей – </w:t>
      </w:r>
      <w:r w:rsidR="00A10FF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10FFC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штук;</w:t>
      </w:r>
    </w:p>
    <w:p w14:paraId="5F65762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устранение ошибок на программном уровне;</w:t>
      </w:r>
    </w:p>
    <w:p w14:paraId="5271B3B8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заявок непосредственно на территории Заказчика в согласованное время;</w:t>
      </w:r>
    </w:p>
    <w:p w14:paraId="6F086A9D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обновление программных компонентов ЕСЭДД (по мере выпуска);</w:t>
      </w:r>
    </w:p>
    <w:p w14:paraId="30EF01E5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Требования к порядку сопровождения.</w:t>
      </w:r>
    </w:p>
    <w:p w14:paraId="5C28879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Оказание услуг по сопровождению ЕСЭДД осуществляется на основании Заявок:</w:t>
      </w:r>
    </w:p>
    <w:p w14:paraId="19E62D5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заявок для оказания услуг по сопровождению осуществляют ответственные лица Заказчика;</w:t>
      </w:r>
    </w:p>
    <w:p w14:paraId="2E66C7D0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заявки направляются в адрес Исполнителя по электронной почте или посредством телефонной связи.</w:t>
      </w:r>
    </w:p>
    <w:p w14:paraId="380C428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возникновении технической проблемы в работе ЕСЭДД Заказчик подает заявку по телефону технической поддержки </w:t>
      </w:r>
      <w:r w:rsidR="003E5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электронной по</w:t>
      </w: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 </w:t>
      </w:r>
      <w:hyperlink r:id="rId10" w:history="1">
        <w:r w:rsidR="003E53F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_______________</w:t>
        </w:r>
      </w:hyperlink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961890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контракта.</w:t>
      </w:r>
    </w:p>
    <w:p w14:paraId="3DD232F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43FA501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максимальный срок исполнения заявок Заказчика – 5 (пять) дней;</w:t>
      </w:r>
    </w:p>
    <w:p w14:paraId="74DFC085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46E9AEA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0DDEB5CF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33F177F4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5193967E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Исполнитель осуществляет настройку резервного копирования баз данных по запросу и на оборудовании Заказчика.</w:t>
      </w:r>
    </w:p>
    <w:p w14:paraId="26014B3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14:paraId="1AAF8F5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2.7. Заказчик несет ответственность за сохранность, хранение, количество свободного места (достаточного для создания бакапов) и расположение файлов резервного копирования баз данных при расположении системы на вычислительных мощностях Заказчика.</w:t>
      </w:r>
    </w:p>
    <w:p w14:paraId="5C19E67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2.8. Исполнитель не несет ответственности за состояние каналов передачи данных, средства связи и сетевое оборудование.</w:t>
      </w:r>
    </w:p>
    <w:p w14:paraId="68AAA351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75483696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6E63025D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5E9CF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Место и сроки оказания услуг</w:t>
      </w:r>
    </w:p>
    <w:p w14:paraId="33B7F72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391B46A" w14:textId="77777777" w:rsid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314B3F">
        <w:rPr>
          <w:rFonts w:ascii="Times New Roman" w:eastAsia="Calibri" w:hAnsi="Times New Roman" w:cs="Times New Roman"/>
          <w:sz w:val="24"/>
          <w:szCs w:val="24"/>
        </w:rPr>
        <w:t> </w:t>
      </w: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оказания услуг: </w:t>
      </w:r>
      <w:bookmarkStart w:id="2" w:name="_Hlk180157555"/>
    </w:p>
    <w:bookmarkEnd w:id="2"/>
    <w:p w14:paraId="77C31C26" w14:textId="795A07F4" w:rsidR="00314B3F" w:rsidRPr="00A8699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869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с </w:t>
      </w:r>
      <w:r w:rsidR="00BB2C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01.01.202</w:t>
      </w:r>
      <w:r w:rsidR="00FD08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110E41" w:rsidRPr="00A869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31.12.202</w:t>
      </w:r>
      <w:r w:rsidR="00FD08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110E41" w:rsidRPr="00A869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31BCF40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Место оказания услуг: </w:t>
      </w:r>
      <w:r w:rsidR="00EB2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ГБДОУ детский сад № </w:t>
      </w:r>
      <w:r w:rsidR="007468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EB2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комбинированного вида</w:t>
      </w: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Петродворцов</w:t>
      </w:r>
      <w:r w:rsidR="00EB2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</w:t>
      </w:r>
      <w:r w:rsidR="00EB2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Санкт-Петербурга.</w:t>
      </w:r>
    </w:p>
    <w:p w14:paraId="2CEA7E0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F199B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к качеству и безопасности оказания услуг</w:t>
      </w:r>
    </w:p>
    <w:p w14:paraId="61A33D7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E7A410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контракта.</w:t>
      </w:r>
    </w:p>
    <w:p w14:paraId="431E270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76CBFDD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0AD57008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3937976F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24B93D7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Услуги должны производиться высококвалифицированным персоналом, прошедшим соответствующую подготовку.</w:t>
      </w:r>
    </w:p>
    <w:p w14:paraId="7177C449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1AB21E5B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14:paraId="3E434A06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целостности данных;</w:t>
      </w:r>
    </w:p>
    <w:p w14:paraId="367B8E2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3D09ADC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работоспособности при некорректных действиях пользователя;</w:t>
      </w:r>
    </w:p>
    <w:p w14:paraId="375BD6C6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резервное копирование базы данных.</w:t>
      </w:r>
    </w:p>
    <w:p w14:paraId="594B47F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3814A6FF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27 июля 2006 года № 149-ФЗ «Об информации, информационных технологиях и защите информации»;</w:t>
      </w:r>
    </w:p>
    <w:p w14:paraId="0B575D6E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27 июля 2006 года № 152-ФЗ «О персональных данных»;</w:t>
      </w:r>
    </w:p>
    <w:p w14:paraId="31A801CE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4 мая 2011 года № 99-ФЗ «О лицензировании отдельных видов деятельности»;</w:t>
      </w:r>
    </w:p>
    <w:p w14:paraId="155A0232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3 февраля 2012 года № 79 «О лицензировании деятельности по технической защите конфиденциальной информации»;</w:t>
      </w:r>
    </w:p>
    <w:p w14:paraId="39130125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291FBF2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14:paraId="41F45B4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565DDFFF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14:paraId="6A671E7D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 Правительства Санкт-Петербурга от 9 июля 2014 года № 581 «О государственной информационной системе Санкт-Петербурга «Единая система </w:t>
      </w: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электронного документооборота и делопроизводства исполнительных органов государственной власти Санкт-Петербурга»;</w:t>
      </w:r>
    </w:p>
    <w:p w14:paraId="11098DFC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3698B797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1BC7FACB" w14:textId="77777777" w:rsidR="00314B3F" w:rsidRPr="00314B3F" w:rsidRDefault="00314B3F" w:rsidP="00314B3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</w:t>
      </w:r>
      <w:r w:rsidRPr="00314B3F">
        <w:rPr>
          <w:rFonts w:ascii="Times New Roman" w:eastAsia="Calibri" w:hAnsi="Times New Roman" w:cs="Times New Roman"/>
          <w:sz w:val="24"/>
          <w:szCs w:val="24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61ECF68A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BB0032" w14:textId="77777777" w:rsidR="00314B3F" w:rsidRPr="00314B3F" w:rsidRDefault="00314B3F" w:rsidP="00EA455F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 Требования к гарантийному сроку и объему предоставления</w:t>
      </w:r>
    </w:p>
    <w:p w14:paraId="530365DD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гарантий качества услуги</w:t>
      </w:r>
    </w:p>
    <w:p w14:paraId="4467B81C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0EE86E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контракту.</w:t>
      </w:r>
    </w:p>
    <w:p w14:paraId="08F7B123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14:paraId="215331C8" w14:textId="77777777" w:rsidR="00314B3F" w:rsidRPr="00314B3F" w:rsidRDefault="00314B3F" w:rsidP="00314B3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3F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0FA983A0" w14:textId="77777777" w:rsidR="00314B3F" w:rsidRPr="00314B3F" w:rsidRDefault="00314B3F" w:rsidP="00314B3F">
      <w:pPr>
        <w:rPr>
          <w:rFonts w:ascii="Calibri" w:eastAsia="Calibri" w:hAnsi="Calibri" w:cs="Times New Roman"/>
        </w:rPr>
      </w:pPr>
    </w:p>
    <w:p w14:paraId="752B4CEA" w14:textId="77777777" w:rsidR="00314B3F" w:rsidRPr="00314B3F" w:rsidRDefault="00314B3F" w:rsidP="00314B3F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14B3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Требования к количественным характеристикам (объему) услуг:</w:t>
      </w:r>
    </w:p>
    <w:p w14:paraId="1932AB44" w14:textId="77777777" w:rsidR="00314B3F" w:rsidRPr="00314B3F" w:rsidRDefault="00314B3F" w:rsidP="00314B3F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9508" w:type="dxa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2"/>
        <w:gridCol w:w="6378"/>
        <w:gridCol w:w="851"/>
        <w:gridCol w:w="1417"/>
      </w:tblGrid>
      <w:tr w:rsidR="007453F9" w:rsidRPr="00314B3F" w14:paraId="056C03CD" w14:textId="77777777" w:rsidTr="007453F9">
        <w:trPr>
          <w:trHeight w:val="524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105BA" w14:textId="77777777" w:rsidR="007453F9" w:rsidRPr="00314B3F" w:rsidRDefault="007453F9" w:rsidP="007453F9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588FD" w14:textId="77777777" w:rsidR="007453F9" w:rsidRPr="00314B3F" w:rsidRDefault="007453F9" w:rsidP="007453F9">
            <w:pPr>
              <w:ind w:left="1622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Arial Unicode MS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851246" w14:textId="77777777" w:rsidR="007453F9" w:rsidRPr="00314B3F" w:rsidRDefault="007453F9" w:rsidP="00314B3F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Arial Unicode MS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AE265" w14:textId="77777777" w:rsidR="007453F9" w:rsidRPr="00314B3F" w:rsidRDefault="007453F9" w:rsidP="00314B3F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Arial Unicode MS" w:hAnsi="Times New Roman" w:cs="Times New Roman"/>
                <w:sz w:val="24"/>
                <w:szCs w:val="24"/>
              </w:rPr>
              <w:t>Ед. изм.</w:t>
            </w:r>
          </w:p>
        </w:tc>
      </w:tr>
      <w:tr w:rsidR="00314B3F" w:rsidRPr="00314B3F" w14:paraId="678B5A4C" w14:textId="77777777" w:rsidTr="007453F9">
        <w:trPr>
          <w:trHeight w:val="504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A9169" w14:textId="77777777" w:rsidR="00314B3F" w:rsidRPr="00314B3F" w:rsidRDefault="00314B3F" w:rsidP="00314B3F">
            <w:pPr>
              <w:numPr>
                <w:ilvl w:val="0"/>
                <w:numId w:val="13"/>
              </w:numPr>
              <w:spacing w:after="160" w:line="259" w:lineRule="auto"/>
              <w:contextualSpacing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93CFE" w14:textId="4BD40865" w:rsidR="00314B3F" w:rsidRPr="00314B3F" w:rsidRDefault="00314B3F" w:rsidP="00314B3F">
            <w:pPr>
              <w:tabs>
                <w:tab w:val="num" w:pos="2753"/>
              </w:tabs>
              <w:spacing w:after="0" w:line="240" w:lineRule="auto"/>
              <w:ind w:left="142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 w:rsidR="00FD08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14B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59991" w14:textId="77777777" w:rsidR="00314B3F" w:rsidRPr="00314B3F" w:rsidRDefault="00314B3F" w:rsidP="00314B3F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314B3F">
              <w:rPr>
                <w:rFonts w:ascii="Times New Roman" w:eastAsia="Arial Unicode MS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1197A" w14:textId="77777777" w:rsidR="00314B3F" w:rsidRPr="00314B3F" w:rsidRDefault="00110E41" w:rsidP="00314B3F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Мес.</w:t>
            </w:r>
          </w:p>
        </w:tc>
      </w:tr>
    </w:tbl>
    <w:p w14:paraId="681414E9" w14:textId="77777777" w:rsidR="00314B3F" w:rsidRPr="00314B3F" w:rsidRDefault="00314B3F" w:rsidP="00314B3F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9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960"/>
        <w:gridCol w:w="4790"/>
      </w:tblGrid>
      <w:tr w:rsidR="00E76C9A" w14:paraId="7C375C05" w14:textId="77777777" w:rsidTr="00E76C9A">
        <w:trPr>
          <w:trHeight w:val="1009"/>
        </w:trPr>
        <w:tc>
          <w:tcPr>
            <w:tcW w:w="4962" w:type="dxa"/>
          </w:tcPr>
          <w:p w14:paraId="724B35DB" w14:textId="77777777" w:rsidR="00E76C9A" w:rsidRDefault="00E76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3" w:name="_Hlk18482184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4A5E0AE5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14D4C23E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17 комбинированного вида Петродворцового района Санкт-Петербурга</w:t>
            </w:r>
          </w:p>
          <w:p w14:paraId="412C9034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A4DFE6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2E5F90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14C517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DA02E3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44AD8353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 Е.Г. Сальмина</w:t>
            </w:r>
          </w:p>
          <w:p w14:paraId="4F93DE3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(Подписано ЭЦП)</w:t>
            </w:r>
          </w:p>
        </w:tc>
        <w:tc>
          <w:tcPr>
            <w:tcW w:w="4791" w:type="dxa"/>
            <w:hideMark/>
          </w:tcPr>
          <w:p w14:paraId="76C0E6BA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61606C59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04"/>
            </w:tblGrid>
            <w:tr w:rsidR="00E76C9A" w14:paraId="165A1C9E" w14:textId="77777777">
              <w:trPr>
                <w:trHeight w:val="70"/>
              </w:trPr>
              <w:tc>
                <w:tcPr>
                  <w:tcW w:w="4604" w:type="dxa"/>
                </w:tcPr>
                <w:p w14:paraId="11160F6A" w14:textId="77777777" w:rsidR="00E76C9A" w:rsidRDefault="00E76C9A" w:rsidP="00FD0824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b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E76C9A" w14:paraId="2423A7EF" w14:textId="77777777">
              <w:trPr>
                <w:trHeight w:val="992"/>
              </w:trPr>
              <w:tc>
                <w:tcPr>
                  <w:tcW w:w="4604" w:type="dxa"/>
                </w:tcPr>
                <w:p w14:paraId="34C25DA6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  <w:p w14:paraId="1F8F731D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  <w:p w14:paraId="5D3FCFCA" w14:textId="264658E8" w:rsidR="00E76C9A" w:rsidRDefault="00E76C9A">
                  <w:pPr>
                    <w:pStyle w:val="23"/>
                    <w:spacing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  <w:t>________________________</w:t>
                  </w:r>
                </w:p>
                <w:p w14:paraId="74135152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(Подписано ЭЦП)</w:t>
                  </w:r>
                </w:p>
              </w:tc>
            </w:tr>
          </w:tbl>
          <w:p w14:paraId="06EE3A18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bookmarkEnd w:id="3"/>
      </w:tr>
    </w:tbl>
    <w:p w14:paraId="461EEFA4" w14:textId="77777777" w:rsidR="00C232D1" w:rsidRDefault="00C232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2BDC3435" w14:textId="77777777"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1A076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7A66FC18" w14:textId="3238343F" w:rsidR="00E76C9A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="00B46603" w:rsidRP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14:paraId="1D1F6A4C" w14:textId="35BAEFB5" w:rsidR="00D30564" w:rsidRDefault="000A277F" w:rsidP="00D30564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D082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2D62B8EE" w14:textId="77777777" w:rsidR="00D30564" w:rsidRDefault="00D30564" w:rsidP="00D30564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6804A4" w14:textId="593DA7FF" w:rsidR="00746F1A" w:rsidRPr="007A2381" w:rsidRDefault="00746F1A" w:rsidP="00D30564">
      <w:pPr>
        <w:tabs>
          <w:tab w:val="left" w:pos="1421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Расчет цены 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контракта</w:t>
      </w:r>
    </w:p>
    <w:p w14:paraId="1F86D1E9" w14:textId="77777777" w:rsidR="000A277F" w:rsidRDefault="000A277F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632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9"/>
        <w:gridCol w:w="4820"/>
        <w:gridCol w:w="1418"/>
        <w:gridCol w:w="1407"/>
        <w:gridCol w:w="992"/>
        <w:gridCol w:w="1276"/>
      </w:tblGrid>
      <w:tr w:rsidR="00110E41" w:rsidRPr="00C65187" w14:paraId="302BC04F" w14:textId="77777777" w:rsidTr="00145FE7">
        <w:trPr>
          <w:trHeight w:val="53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F9251" w14:textId="77777777" w:rsidR="00110E41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0CE985" w14:textId="77777777" w:rsidR="00110E41" w:rsidRPr="00C65187" w:rsidRDefault="00110E41" w:rsidP="00110E41">
            <w:pPr>
              <w:spacing w:after="0" w:line="240" w:lineRule="auto"/>
              <w:ind w:left="142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760B7" w14:textId="77777777" w:rsidR="00110E41" w:rsidRPr="00C65187" w:rsidRDefault="00110E41" w:rsidP="00110E41">
            <w:pPr>
              <w:spacing w:after="0" w:line="240" w:lineRule="auto"/>
              <w:ind w:left="60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F63EAC" w14:textId="77777777" w:rsidR="00110E41" w:rsidRPr="00C65187" w:rsidRDefault="00110E41" w:rsidP="00110E41">
            <w:pPr>
              <w:spacing w:after="0" w:line="240" w:lineRule="auto"/>
              <w:ind w:left="60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Цена за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ед. изм., (руб.)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F1F6D" w14:textId="77777777"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59BB9" w14:textId="77777777"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Сумма</w:t>
            </w:r>
          </w:p>
          <w:p w14:paraId="3663DD40" w14:textId="77777777" w:rsidR="00110E41" w:rsidRPr="00C65187" w:rsidRDefault="00110E41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(руб.)</w:t>
            </w:r>
          </w:p>
        </w:tc>
      </w:tr>
      <w:tr w:rsidR="00110E41" w:rsidRPr="00C65187" w14:paraId="4E1B5501" w14:textId="7777777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D6B4C" w14:textId="77777777" w:rsidR="00110E41" w:rsidRDefault="00110E41" w:rsidP="00110E41">
            <w:p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9F8DB" w14:textId="288E9623" w:rsidR="00110E41" w:rsidRPr="00C65187" w:rsidRDefault="00110E41" w:rsidP="00E03D2B">
            <w:pPr>
              <w:tabs>
                <w:tab w:val="num" w:pos="2753"/>
              </w:tabs>
              <w:spacing w:after="0" w:line="240" w:lineRule="auto"/>
              <w:ind w:left="142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 w:rsidR="00FD082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C651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CD6E0" w14:textId="77777777" w:rsidR="00110E41" w:rsidRPr="00C65187" w:rsidRDefault="00110E41" w:rsidP="00CB5569">
            <w:pPr>
              <w:ind w:left="43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МЕС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C502E" w14:textId="5F8ACDB7" w:rsidR="00110E41" w:rsidRPr="00C65187" w:rsidRDefault="00110E41" w:rsidP="00CB5569">
            <w:pPr>
              <w:ind w:left="43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CB17A" w14:textId="77777777" w:rsidR="00110E41" w:rsidRPr="00C65187" w:rsidRDefault="00110E41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C65187">
              <w:rPr>
                <w:rFonts w:ascii="Times New Roman" w:eastAsia="Arial Unicode MS" w:hAnsi="Times New Roman" w:cs="Times New Roman"/>
                <w:sz w:val="24"/>
                <w:szCs w:val="24"/>
              </w:rPr>
              <w:t>1</w:t>
            </w:r>
            <w:r w:rsidR="00746855">
              <w:rPr>
                <w:rFonts w:ascii="Times New Roman" w:eastAsia="Arial Unicode MS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17B13" w14:textId="6B02D2F3" w:rsidR="00110E41" w:rsidRPr="00C65187" w:rsidRDefault="00110E41" w:rsidP="00CB5569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7453F9" w:rsidRPr="00C65187" w14:paraId="68F38815" w14:textId="7777777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8DDAF" w14:textId="77777777" w:rsidR="007453F9" w:rsidRDefault="007453F9" w:rsidP="00110E41">
            <w:p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D3FA4" w14:textId="77777777" w:rsidR="007453F9" w:rsidRDefault="007453F9" w:rsidP="007453F9">
            <w:pPr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F51D8" w14:textId="66639C93" w:rsidR="007453F9" w:rsidRPr="00C65187" w:rsidRDefault="007453F9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7453F9" w:rsidRPr="00C65187" w14:paraId="7718F36F" w14:textId="77777777" w:rsidTr="00145FE7">
        <w:trPr>
          <w:trHeight w:val="5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88BCE" w14:textId="77777777" w:rsidR="007453F9" w:rsidRPr="00C65187" w:rsidRDefault="007453F9" w:rsidP="00110E4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8598A" w14:textId="7B631D53" w:rsidR="007453F9" w:rsidRPr="00C65187" w:rsidRDefault="007453F9" w:rsidP="007453F9">
            <w:pPr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FFF11" w14:textId="167AAD9D" w:rsidR="007453F9" w:rsidRPr="00C65187" w:rsidRDefault="007453F9" w:rsidP="00E03D2B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</w:tbl>
    <w:p w14:paraId="133FD560" w14:textId="77777777" w:rsidR="00100C7A" w:rsidRPr="007A2381" w:rsidRDefault="00100C7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2E974A8" w14:textId="0A1418D0" w:rsidR="00E03D2B" w:rsidRPr="00E03D2B" w:rsidRDefault="00E03D2B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03D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Стоимость услуг по Контракту составляет: </w:t>
      </w:r>
      <w:r w:rsidR="00FD0824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="00E76C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03D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рубля </w:t>
      </w:r>
      <w:r w:rsidR="00FD0824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="00E76C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03D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копеек </w:t>
      </w:r>
      <w:r w:rsidR="00E76C9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FD0824">
        <w:rPr>
          <w:rFonts w:ascii="Times New Roman" w:eastAsia="Calibri" w:hAnsi="Times New Roman" w:cs="Times New Roman"/>
          <w:sz w:val="24"/>
          <w:szCs w:val="24"/>
          <w:lang w:eastAsia="ru-RU"/>
        </w:rPr>
        <w:t>_________</w:t>
      </w:r>
      <w:r w:rsidRPr="00E03D2B">
        <w:rPr>
          <w:rFonts w:ascii="Times New Roman" w:eastAsia="Calibri" w:hAnsi="Times New Roman" w:cs="Times New Roman"/>
          <w:sz w:val="24"/>
          <w:szCs w:val="24"/>
          <w:lang w:eastAsia="ru-RU"/>
        </w:rPr>
        <w:t>), в том числе НДС 2</w:t>
      </w:r>
      <w:r w:rsidR="00FD0824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E03D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%</w:t>
      </w:r>
      <w:r w:rsidR="00E76C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D0824">
        <w:rPr>
          <w:rFonts w:ascii="Times New Roman" w:eastAsia="Calibri" w:hAnsi="Times New Roman" w:cs="Times New Roman"/>
          <w:sz w:val="24"/>
          <w:szCs w:val="24"/>
          <w:lang w:eastAsia="ru-RU"/>
        </w:rPr>
        <w:t>_______</w:t>
      </w:r>
      <w:r w:rsidR="00E76C9A">
        <w:rPr>
          <w:rFonts w:ascii="Times New Roman" w:eastAsia="Calibri" w:hAnsi="Times New Roman" w:cs="Times New Roman"/>
          <w:sz w:val="24"/>
          <w:szCs w:val="24"/>
          <w:lang w:eastAsia="ru-RU"/>
        </w:rPr>
        <w:t>рублей</w:t>
      </w:r>
    </w:p>
    <w:p w14:paraId="212D0E06" w14:textId="77777777" w:rsidR="000E479F" w:rsidRDefault="000E479F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87FD079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960"/>
        <w:gridCol w:w="4790"/>
      </w:tblGrid>
      <w:tr w:rsidR="00E76C9A" w14:paraId="7DD789EE" w14:textId="77777777" w:rsidTr="00E76C9A">
        <w:trPr>
          <w:trHeight w:val="1009"/>
        </w:trPr>
        <w:tc>
          <w:tcPr>
            <w:tcW w:w="4962" w:type="dxa"/>
          </w:tcPr>
          <w:p w14:paraId="18BB0556" w14:textId="77777777" w:rsidR="00E76C9A" w:rsidRDefault="00E76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59C87B7F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7B36AD5F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17 комбинированного вида Петродворцового района Санкт-Петербурга</w:t>
            </w:r>
          </w:p>
          <w:p w14:paraId="7BA60779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79B7CD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8CFD46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DD636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3B8C16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5579F2D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 Е.Г. Сальмина</w:t>
            </w:r>
          </w:p>
          <w:p w14:paraId="426633EB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(Подписано ЭЦП)</w:t>
            </w:r>
          </w:p>
        </w:tc>
        <w:tc>
          <w:tcPr>
            <w:tcW w:w="4791" w:type="dxa"/>
            <w:hideMark/>
          </w:tcPr>
          <w:p w14:paraId="65E283FA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3DEE0435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04"/>
            </w:tblGrid>
            <w:tr w:rsidR="00E76C9A" w14:paraId="2DAD274E" w14:textId="77777777">
              <w:trPr>
                <w:trHeight w:val="70"/>
              </w:trPr>
              <w:tc>
                <w:tcPr>
                  <w:tcW w:w="4604" w:type="dxa"/>
                </w:tcPr>
                <w:p w14:paraId="5C89CDE8" w14:textId="77777777" w:rsidR="00E76C9A" w:rsidRDefault="00E76C9A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b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E76C9A" w14:paraId="5EFFA257" w14:textId="77777777">
              <w:trPr>
                <w:trHeight w:val="992"/>
              </w:trPr>
              <w:tc>
                <w:tcPr>
                  <w:tcW w:w="4604" w:type="dxa"/>
                </w:tcPr>
                <w:p w14:paraId="66C9B5FF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  <w:t>Исполнитель:</w:t>
                  </w:r>
                </w:p>
                <w:p w14:paraId="3F8F9301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  <w:p w14:paraId="02075FB7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  <w:p w14:paraId="6FEF947E" w14:textId="4008A247" w:rsidR="00E76C9A" w:rsidRDefault="00E76C9A">
                  <w:pPr>
                    <w:pStyle w:val="23"/>
                    <w:spacing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  <w:t>. ________________________</w:t>
                  </w:r>
                </w:p>
                <w:p w14:paraId="55209BA3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(Подписано ЭЦП)</w:t>
                  </w:r>
                </w:p>
              </w:tc>
            </w:tr>
          </w:tbl>
          <w:p w14:paraId="1003D38D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49C9DDC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760F5E2" w14:textId="77777777" w:rsidR="00A24DA9" w:rsidRDefault="00A24DA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24DA9" w:rsidSect="00393F13">
          <w:footerReference w:type="default" r:id="rId11"/>
          <w:pgSz w:w="11906" w:h="16838"/>
          <w:pgMar w:top="851" w:right="850" w:bottom="142" w:left="1701" w:header="708" w:footer="708" w:gutter="0"/>
          <w:cols w:space="708"/>
          <w:titlePg/>
          <w:docGrid w:linePitch="360"/>
        </w:sectPr>
      </w:pPr>
    </w:p>
    <w:p w14:paraId="42724020" w14:textId="7AA4AA05" w:rsidR="0043438E" w:rsidRPr="007A2381" w:rsidRDefault="0043438E" w:rsidP="0043438E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3412D7D4" w14:textId="77777777" w:rsidR="0043438E" w:rsidRDefault="0043438E" w:rsidP="0043438E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</w:t>
      </w:r>
      <w:r w:rsidRP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07/17-26-ЭМ</w:t>
      </w:r>
    </w:p>
    <w:p w14:paraId="288C3747" w14:textId="462AAB01" w:rsidR="0043438E" w:rsidRDefault="0043438E" w:rsidP="004343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«11» ноября 2025 г.</w:t>
      </w:r>
    </w:p>
    <w:p w14:paraId="129726BE" w14:textId="19C8CDC8" w:rsidR="00D454BA" w:rsidRPr="007A2381" w:rsidRDefault="00D454BA" w:rsidP="004343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14:paraId="4BB61180" w14:textId="77777777" w:rsidR="00D454BA" w:rsidRPr="007A2381" w:rsidRDefault="00D454BA" w:rsidP="00D454B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об обмене электронными документами.</w:t>
      </w:r>
    </w:p>
    <w:p w14:paraId="22CA4A79" w14:textId="77777777" w:rsidR="00D454BA" w:rsidRPr="007A2381" w:rsidRDefault="00D454BA" w:rsidP="00D454B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4597B7CF" w14:textId="77777777"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8734E59" w14:textId="77777777"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A2381">
        <w:rPr>
          <w:rFonts w:ascii="Times New Roman" w:hAnsi="Times New Roman" w:cs="Times New Roman"/>
          <w:sz w:val="24"/>
          <w:szCs w:val="24"/>
        </w:rPr>
        <w:t xml:space="preserve">       </w:t>
      </w:r>
      <w:r w:rsidRPr="00284ACA">
        <w:rPr>
          <w:rFonts w:ascii="Times New Roman" w:hAnsi="Times New Roman" w:cs="Times New Roman"/>
          <w:sz w:val="24"/>
          <w:szCs w:val="24"/>
        </w:rPr>
        <w:t>«___» _________ 20___ г.</w:t>
      </w:r>
    </w:p>
    <w:p w14:paraId="2A91977B" w14:textId="77777777" w:rsidR="00D454BA" w:rsidRPr="007A2381" w:rsidRDefault="00D454BA" w:rsidP="00D454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2E6D19C9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82EE2A" w14:textId="77777777" w:rsidR="00D454BA" w:rsidRPr="007A2381" w:rsidRDefault="009B37E3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="00D454BA" w:rsidRPr="007A2381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__________________________________________________ в лице _______________________________________________________, действующего на основании ______________________________________, с другой стороны, </w:t>
      </w:r>
      <w:r w:rsidR="00D454B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совместно именуемые «Стороны», а по отдельности «Сторона», </w:t>
      </w:r>
      <w:r w:rsidR="00D454BA" w:rsidRPr="007A2381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  № 63-ФЗ от 06.04.2011, на нижеследующих условиях:</w:t>
      </w:r>
    </w:p>
    <w:p w14:paraId="7BF7994C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C0E2DB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договорам/ контрактам, в том числе по всем договорам/ контрактам, которые будут заключены в будущем.</w:t>
      </w:r>
    </w:p>
    <w:p w14:paraId="56CBDB47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 Каждая Сторона самостоятельно обеспечивает себе техническую возможность осуществлять участие в электронном документообороте  в рамках настоящего Соглашения.</w:t>
      </w:r>
    </w:p>
    <w:p w14:paraId="65A805F6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Электронный документооборот Стороны осуществляют в соответствии с нормами и требованиями законодательства РФ, в том числе:  Гражданским кодексом Российской Федерации, Федеральным законом от 06.04.2011  № 63-ФЗ «Об электронной подписи», Федеральным законом от 06.12.2011 «О бухгалтерском учете», Приказом Минфина России от 10.11.2015 № 174н 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79F9A008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14:paraId="787D41CC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14:paraId="785228B7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 о том, что в рамках любых заключенных между ними договоров/контрактов будут направляться формализованные и неформализованные электронные документы.</w:t>
      </w:r>
    </w:p>
    <w:p w14:paraId="02F0ED32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lastRenderedPageBreak/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счет-фактура, корректировочный счет-фактура, акт, универсальный передаточный документ (УПД), корректировочный УПД. </w:t>
      </w:r>
    </w:p>
    <w:p w14:paraId="6FC83C40" w14:textId="77777777" w:rsidR="00D454BA" w:rsidRPr="007A2381" w:rsidRDefault="00D454BA" w:rsidP="00D45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14:paraId="6FBC6015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14:paraId="28BEE7B6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14:paraId="3ECC021D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его подписания Сторонами и действует по _______________ (включительно).</w:t>
      </w:r>
    </w:p>
    <w:p w14:paraId="3379F9F0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противоречий условий настоящего Соглашения условиям заключенного между Сторонами договора/ контракта, подлежат применению положения настоящего Соглашения.</w:t>
      </w:r>
    </w:p>
    <w:p w14:paraId="69763923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договоре/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06.04.2011, не позднее трех рабочих дней до даты расторжения. </w:t>
      </w:r>
    </w:p>
    <w:p w14:paraId="777AE275" w14:textId="77777777" w:rsidR="00D454BA" w:rsidRPr="007A2381" w:rsidRDefault="00D454BA" w:rsidP="00D454BA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При подписании настоящего соглашения, Стороны определили, что со стороны Исполнителя право подписи документов в электронной форме в рамках исполнения своих обязательств по договору</w:t>
      </w:r>
      <w:r w:rsidR="009B37E3">
        <w:rPr>
          <w:rFonts w:ascii="Times New Roman" w:hAnsi="Times New Roman" w:cs="Times New Roman"/>
          <w:sz w:val="24"/>
          <w:szCs w:val="24"/>
        </w:rPr>
        <w:t>/контракту</w:t>
      </w:r>
      <w:r w:rsidRPr="007A2381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="009B37E3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Pr="007A2381">
        <w:rPr>
          <w:rFonts w:ascii="Times New Roman" w:hAnsi="Times New Roman" w:cs="Times New Roman"/>
          <w:sz w:val="24"/>
          <w:szCs w:val="24"/>
        </w:rPr>
        <w:t>.</w:t>
      </w:r>
    </w:p>
    <w:p w14:paraId="404E8E2D" w14:textId="77777777" w:rsidR="00D454BA" w:rsidRPr="007A2381" w:rsidRDefault="00D454BA" w:rsidP="00D454BA">
      <w:pPr>
        <w:pStyle w:val="a6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Подписи Сторон:</w:t>
      </w:r>
    </w:p>
    <w:p w14:paraId="2DF3A226" w14:textId="77777777" w:rsidR="00D454BA" w:rsidRDefault="00D454BA" w:rsidP="00D454B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960"/>
        <w:gridCol w:w="4790"/>
      </w:tblGrid>
      <w:tr w:rsidR="00E76C9A" w14:paraId="49158051" w14:textId="77777777" w:rsidTr="00E76C9A">
        <w:trPr>
          <w:trHeight w:val="1009"/>
        </w:trPr>
        <w:tc>
          <w:tcPr>
            <w:tcW w:w="4962" w:type="dxa"/>
          </w:tcPr>
          <w:p w14:paraId="70ACF7E2" w14:textId="77777777" w:rsidR="00E76C9A" w:rsidRDefault="00E76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6AE7ABC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5EA74BD9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17 комбинированного вида Петродворцового района Санкт-Петербурга</w:t>
            </w:r>
          </w:p>
          <w:p w14:paraId="53159D9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4BC14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42EB0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F5FC1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4964C0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36AAFA55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 Е.Г. Сальмина</w:t>
            </w:r>
          </w:p>
          <w:p w14:paraId="58526DE3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(Подписано ЭЦП)</w:t>
            </w:r>
          </w:p>
        </w:tc>
        <w:tc>
          <w:tcPr>
            <w:tcW w:w="4791" w:type="dxa"/>
            <w:hideMark/>
          </w:tcPr>
          <w:p w14:paraId="6D4E8397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781B27CC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04"/>
            </w:tblGrid>
            <w:tr w:rsidR="00E76C9A" w14:paraId="6BBDC38B" w14:textId="77777777">
              <w:trPr>
                <w:trHeight w:val="70"/>
              </w:trPr>
              <w:tc>
                <w:tcPr>
                  <w:tcW w:w="4604" w:type="dxa"/>
                </w:tcPr>
                <w:p w14:paraId="44D2A556" w14:textId="77777777" w:rsidR="00E76C9A" w:rsidRDefault="00E76C9A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sz w:val="21"/>
                      <w:szCs w:val="21"/>
                    </w:rPr>
                  </w:pPr>
                  <w:r>
                    <w:rPr>
                      <w:rFonts w:cs="Times New Roman"/>
                      <w:sz w:val="21"/>
                      <w:szCs w:val="21"/>
                    </w:rPr>
                    <w:t>Акционерное общество «Центр компьютерных разработок»</w:t>
                  </w:r>
                  <w:r>
                    <w:rPr>
                      <w:rFonts w:cs="Times New Roman"/>
                      <w:sz w:val="21"/>
                      <w:szCs w:val="21"/>
                      <w:lang w:val="ru-RU"/>
                    </w:rPr>
                    <w:t xml:space="preserve"> </w:t>
                  </w:r>
                  <w:r>
                    <w:rPr>
                      <w:rFonts w:cs="Times New Roman"/>
                      <w:sz w:val="21"/>
                      <w:szCs w:val="21"/>
                    </w:rPr>
                    <w:t>(АО «ЦКР»)</w:t>
                  </w:r>
                </w:p>
                <w:p w14:paraId="601DA131" w14:textId="77777777" w:rsidR="00E76C9A" w:rsidRDefault="00E76C9A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b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E76C9A" w14:paraId="65DFD54F" w14:textId="77777777">
              <w:trPr>
                <w:trHeight w:val="992"/>
              </w:trPr>
              <w:tc>
                <w:tcPr>
                  <w:tcW w:w="4604" w:type="dxa"/>
                </w:tcPr>
                <w:p w14:paraId="6A03972A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  <w:t>Исполнитель:</w:t>
                  </w:r>
                </w:p>
                <w:p w14:paraId="26CB2736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  <w:lang w:val="ru-RU"/>
                    </w:rPr>
                    <w:t xml:space="preserve">Генеральный директор </w:t>
                  </w:r>
                </w:p>
                <w:p w14:paraId="5AAC0D3F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  <w:p w14:paraId="1585006F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  <w:p w14:paraId="2A6E4DEF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Тихомиров</w:t>
                  </w: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  <w:t xml:space="preserve"> С.Г. ________________________</w:t>
                  </w:r>
                </w:p>
                <w:p w14:paraId="64B098B9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(Подписано ЭЦП)</w:t>
                  </w:r>
                </w:p>
              </w:tc>
            </w:tr>
          </w:tbl>
          <w:p w14:paraId="57072B50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6A0626B" w14:textId="77777777" w:rsidR="00D454BA" w:rsidRDefault="00D454BA" w:rsidP="00D454BA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CA22E" w14:textId="77777777" w:rsidR="00D454BA" w:rsidRDefault="00D454BA" w:rsidP="00D454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E166333" w14:textId="4FEE330E" w:rsidR="00D454BA" w:rsidRPr="007A2381" w:rsidRDefault="00D454BA" w:rsidP="00D454BA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43438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846B026" w14:textId="77777777" w:rsidR="00691A5C" w:rsidRDefault="00D454BA" w:rsidP="00691A5C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 </w:t>
      </w:r>
      <w:r w:rsidRP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91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07/17-26- ЭМ </w:t>
      </w:r>
    </w:p>
    <w:p w14:paraId="5339A63A" w14:textId="0DB75913" w:rsidR="00D454BA" w:rsidRDefault="00D454BA" w:rsidP="00D30564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30564" w:rsidRPr="00D3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«11» ноября 2025 г.</w:t>
      </w:r>
    </w:p>
    <w:p w14:paraId="65AADC47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требования, необходимые для оказания услуг по сопровождению ЕСЭДД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D18E7F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547DE6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Требования к сети:</w:t>
      </w:r>
    </w:p>
    <w:p w14:paraId="146E9947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</w:t>
      </w:r>
      <w:r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аличие подключение к защищенному сегменту </w:t>
      </w:r>
      <w:r w:rsidRPr="001A4A43">
        <w:rPr>
          <w:rFonts w:ascii="Times New Roman" w:hAnsi="Times New Roman" w:cs="Times New Roman"/>
          <w:sz w:val="24"/>
          <w:szCs w:val="24"/>
        </w:rPr>
        <w:t xml:space="preserve">Единой мультисервисной телекоммуникационной сети исполнительных органов государственной власти Санкт-Петербурга </w:t>
      </w:r>
      <w:r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ЕМТС), с доступом к сегменту расположения ЕСЭДД.</w:t>
      </w:r>
    </w:p>
    <w:p w14:paraId="71FAFF86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29A380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рабочим станциям:</w:t>
      </w:r>
    </w:p>
    <w:p w14:paraId="69724E06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операционные системы: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10;</w:t>
      </w:r>
    </w:p>
    <w:p w14:paraId="612824EE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офисное программное обеспечение: MS Office 2010/2013/2016;</w:t>
      </w:r>
    </w:p>
    <w:p w14:paraId="5C1D95C0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Web-браузер: Mozilla Firefox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выше, Google Chrome 53 и выше. с установленным плагином «КриптоПро ЭЦП Browser plug-in»;</w:t>
      </w:r>
    </w:p>
    <w:p w14:paraId="7606D80A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«КриптоПро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последней версии</w:t>
      </w:r>
    </w:p>
    <w:p w14:paraId="7F9AEA0B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Framework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4.6.1;</w:t>
      </w:r>
    </w:p>
    <w:p w14:paraId="7511B648" w14:textId="77777777" w:rsidR="00D454BA" w:rsidRPr="00A16A5E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Reader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9.3 и выше.</w:t>
      </w:r>
    </w:p>
    <w:p w14:paraId="438AE5F6" w14:textId="77777777" w:rsidR="00D454BA" w:rsidRPr="001A4A43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4E74F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4A8C7A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C08CE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960"/>
        <w:gridCol w:w="4790"/>
      </w:tblGrid>
      <w:tr w:rsidR="00E76C9A" w14:paraId="6A7F5FAE" w14:textId="77777777" w:rsidTr="00E76C9A">
        <w:trPr>
          <w:trHeight w:val="1009"/>
        </w:trPr>
        <w:tc>
          <w:tcPr>
            <w:tcW w:w="4962" w:type="dxa"/>
          </w:tcPr>
          <w:p w14:paraId="275C6EEC" w14:textId="77777777" w:rsidR="00E76C9A" w:rsidRDefault="00E76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20181E37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584BEC96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17 комбинированного вида Петродворцового района Санкт-Петербурга</w:t>
            </w:r>
          </w:p>
          <w:p w14:paraId="73C010B4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4DBDE8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7B3225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3F6626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3E75D4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2E3B1E6F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 Е.Г. Сальмина</w:t>
            </w:r>
          </w:p>
          <w:p w14:paraId="2D0B48B0" w14:textId="77777777" w:rsidR="00E76C9A" w:rsidRDefault="00E76C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(Подписано ЭЦП)</w:t>
            </w:r>
          </w:p>
        </w:tc>
        <w:tc>
          <w:tcPr>
            <w:tcW w:w="4791" w:type="dxa"/>
            <w:hideMark/>
          </w:tcPr>
          <w:p w14:paraId="24F062E7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14:paraId="350EFF07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04"/>
            </w:tblGrid>
            <w:tr w:rsidR="00E76C9A" w14:paraId="27B7D1B3" w14:textId="77777777">
              <w:trPr>
                <w:trHeight w:val="70"/>
              </w:trPr>
              <w:tc>
                <w:tcPr>
                  <w:tcW w:w="4604" w:type="dxa"/>
                </w:tcPr>
                <w:p w14:paraId="1B5A717C" w14:textId="77777777" w:rsidR="00E76C9A" w:rsidRDefault="00E76C9A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sz w:val="21"/>
                      <w:szCs w:val="21"/>
                    </w:rPr>
                  </w:pPr>
                  <w:r>
                    <w:rPr>
                      <w:rFonts w:cs="Times New Roman"/>
                      <w:sz w:val="21"/>
                      <w:szCs w:val="21"/>
                    </w:rPr>
                    <w:t>Акционерное общество «Центр компьютерных разработок»</w:t>
                  </w:r>
                  <w:r>
                    <w:rPr>
                      <w:rFonts w:cs="Times New Roman"/>
                      <w:sz w:val="21"/>
                      <w:szCs w:val="21"/>
                      <w:lang w:val="ru-RU"/>
                    </w:rPr>
                    <w:t xml:space="preserve"> </w:t>
                  </w:r>
                  <w:r>
                    <w:rPr>
                      <w:rFonts w:cs="Times New Roman"/>
                      <w:sz w:val="21"/>
                      <w:szCs w:val="21"/>
                    </w:rPr>
                    <w:t>(АО «ЦКР»)</w:t>
                  </w:r>
                </w:p>
                <w:p w14:paraId="77C04F86" w14:textId="77777777" w:rsidR="00E76C9A" w:rsidRDefault="00E76C9A">
                  <w:pPr>
                    <w:pStyle w:val="30"/>
                    <w:spacing w:after="0" w:line="240" w:lineRule="auto"/>
                    <w:ind w:left="0"/>
                    <w:contextualSpacing/>
                    <w:rPr>
                      <w:rFonts w:cs="Times New Roman"/>
                      <w:b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E76C9A" w14:paraId="54E14E54" w14:textId="77777777">
              <w:trPr>
                <w:trHeight w:val="992"/>
              </w:trPr>
              <w:tc>
                <w:tcPr>
                  <w:tcW w:w="4604" w:type="dxa"/>
                </w:tcPr>
                <w:p w14:paraId="51F489FB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1"/>
                      <w:szCs w:val="21"/>
                      <w:lang w:val="ru-RU"/>
                    </w:rPr>
                    <w:t>Исполнитель:</w:t>
                  </w:r>
                </w:p>
                <w:p w14:paraId="2D5E46BD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  <w:lang w:val="ru-RU"/>
                    </w:rPr>
                    <w:t xml:space="preserve">Генеральный директор </w:t>
                  </w:r>
                </w:p>
                <w:p w14:paraId="14CC915C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  <w:p w14:paraId="06F141F4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  <w:p w14:paraId="707BE4B6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Тихомиров</w:t>
                  </w: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u-RU"/>
                    </w:rPr>
                    <w:t xml:space="preserve"> С.Г. ________________________</w:t>
                  </w:r>
                </w:p>
                <w:p w14:paraId="5C02075C" w14:textId="77777777" w:rsidR="00E76C9A" w:rsidRDefault="00E76C9A">
                  <w:pPr>
                    <w:pStyle w:val="23"/>
                    <w:spacing w:line="240" w:lineRule="auto"/>
                    <w:rPr>
                      <w:rFonts w:ascii="Times New Roman" w:hAnsi="Times New Roman" w:cs="Times New Roman"/>
                      <w:sz w:val="21"/>
                      <w:szCs w:val="21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  <w:t>(Подписано ЭЦП)</w:t>
                  </w:r>
                </w:p>
              </w:tc>
            </w:tr>
          </w:tbl>
          <w:p w14:paraId="6286DAA9" w14:textId="77777777" w:rsidR="00E76C9A" w:rsidRDefault="00E76C9A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0EA6A34" w14:textId="77777777" w:rsidR="00D454BA" w:rsidRDefault="00D454BA" w:rsidP="00D454BA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FA60F6" w14:textId="77777777" w:rsidR="001A4A43" w:rsidRPr="00970DF3" w:rsidRDefault="001A4A43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F668E37" w14:textId="77777777"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C6AAD72" w14:textId="77777777"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38CC39D" w14:textId="77777777" w:rsidR="00784FB7" w:rsidRPr="00970DF3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A38FF4E" w14:textId="77777777" w:rsidR="00784FB7" w:rsidRPr="00A5100C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84FB7" w:rsidRPr="00A5100C" w:rsidSect="000C2ED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5DD04" w14:textId="77777777" w:rsidR="0043438E" w:rsidRDefault="0043438E" w:rsidP="00833658">
      <w:pPr>
        <w:spacing w:after="0" w:line="240" w:lineRule="auto"/>
      </w:pPr>
      <w:r>
        <w:separator/>
      </w:r>
    </w:p>
  </w:endnote>
  <w:endnote w:type="continuationSeparator" w:id="0">
    <w:p w14:paraId="09A4E5FE" w14:textId="77777777" w:rsidR="0043438E" w:rsidRDefault="0043438E" w:rsidP="0083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 Fixed"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1778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F2F45C5" w14:textId="77777777" w:rsidR="0043438E" w:rsidRPr="00361DB6" w:rsidRDefault="0043438E">
        <w:pPr>
          <w:pStyle w:val="ac"/>
          <w:jc w:val="right"/>
          <w:rPr>
            <w:rFonts w:ascii="Times New Roman" w:hAnsi="Times New Roman" w:cs="Times New Roman"/>
          </w:rPr>
        </w:pPr>
        <w:r w:rsidRPr="00361DB6">
          <w:rPr>
            <w:rFonts w:ascii="Times New Roman" w:hAnsi="Times New Roman" w:cs="Times New Roman"/>
          </w:rPr>
          <w:fldChar w:fldCharType="begin"/>
        </w:r>
        <w:r w:rsidRPr="00361DB6">
          <w:rPr>
            <w:rFonts w:ascii="Times New Roman" w:hAnsi="Times New Roman" w:cs="Times New Roman"/>
          </w:rPr>
          <w:instrText>PAGE   \* MERGEFORMAT</w:instrText>
        </w:r>
        <w:r w:rsidRPr="00361DB6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11</w:t>
        </w:r>
        <w:r w:rsidRPr="00361DB6">
          <w:rPr>
            <w:rFonts w:ascii="Times New Roman" w:hAnsi="Times New Roman" w:cs="Times New Roman"/>
          </w:rPr>
          <w:fldChar w:fldCharType="end"/>
        </w:r>
      </w:p>
    </w:sdtContent>
  </w:sdt>
  <w:p w14:paraId="4394605F" w14:textId="77777777" w:rsidR="0043438E" w:rsidRDefault="0043438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71FB1" w14:textId="77777777" w:rsidR="0043438E" w:rsidRDefault="0043438E" w:rsidP="00833658">
      <w:pPr>
        <w:spacing w:after="0" w:line="240" w:lineRule="auto"/>
      </w:pPr>
      <w:r>
        <w:separator/>
      </w:r>
    </w:p>
  </w:footnote>
  <w:footnote w:type="continuationSeparator" w:id="0">
    <w:p w14:paraId="5081C9E3" w14:textId="77777777" w:rsidR="0043438E" w:rsidRDefault="0043438E" w:rsidP="00833658">
      <w:pPr>
        <w:spacing w:after="0" w:line="240" w:lineRule="auto"/>
      </w:pPr>
      <w:r>
        <w:continuationSeparator/>
      </w:r>
    </w:p>
  </w:footnote>
  <w:footnote w:id="1">
    <w:p w14:paraId="63D1A23D" w14:textId="77777777" w:rsidR="0043438E" w:rsidRPr="007A2381" w:rsidRDefault="0043438E" w:rsidP="009806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1E09">
        <w:rPr>
          <w:rStyle w:val="a9"/>
          <w:rFonts w:ascii="Times New Roman" w:hAnsi="Times New Roman"/>
          <w:sz w:val="18"/>
          <w:szCs w:val="18"/>
        </w:rPr>
        <w:footnoteRef/>
      </w:r>
      <w:r w:rsidRPr="007A2381">
        <w:rPr>
          <w:rFonts w:ascii="Times New Roman" w:hAnsi="Times New Roman" w:cs="Times New Roman"/>
          <w:sz w:val="16"/>
          <w:szCs w:val="16"/>
        </w:rPr>
        <w:t xml:space="preserve">Под рабочими днями в целях исполнения Сторонами обязательств по настоящему </w:t>
      </w:r>
      <w:r>
        <w:rPr>
          <w:rFonts w:ascii="Times New Roman" w:hAnsi="Times New Roman" w:cs="Times New Roman"/>
          <w:sz w:val="16"/>
          <w:szCs w:val="16"/>
        </w:rPr>
        <w:t>контракту</w:t>
      </w:r>
      <w:r w:rsidRPr="007A2381">
        <w:rPr>
          <w:rFonts w:ascii="Times New Roman" w:hAnsi="Times New Roman" w:cs="Times New Roman"/>
          <w:sz w:val="16"/>
          <w:szCs w:val="16"/>
        </w:rPr>
        <w:t xml:space="preserve">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14:paraId="7C49E2A3" w14:textId="77777777" w:rsidR="0043438E" w:rsidRPr="007A2381" w:rsidRDefault="0043438E" w:rsidP="00980696">
      <w:pPr>
        <w:pStyle w:val="a7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6D77"/>
    <w:multiLevelType w:val="multilevel"/>
    <w:tmpl w:val="5CC2E1C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0D885571"/>
    <w:multiLevelType w:val="multilevel"/>
    <w:tmpl w:val="C5E46A5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09A2900"/>
    <w:multiLevelType w:val="multilevel"/>
    <w:tmpl w:val="324AB8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41043F"/>
    <w:multiLevelType w:val="multilevel"/>
    <w:tmpl w:val="FE385952"/>
    <w:lvl w:ilvl="0">
      <w:start w:val="1"/>
      <w:numFmt w:val="decimal"/>
      <w:pStyle w:val="pu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pStyle w:val="a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5141C4"/>
    <w:multiLevelType w:val="hybridMultilevel"/>
    <w:tmpl w:val="5EDEBFF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 w15:restartNumberingAfterBreak="0">
    <w:nsid w:val="35A95D4B"/>
    <w:multiLevelType w:val="hybridMultilevel"/>
    <w:tmpl w:val="0A2ED76A"/>
    <w:lvl w:ilvl="0" w:tplc="384A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11341DC"/>
    <w:multiLevelType w:val="hybridMultilevel"/>
    <w:tmpl w:val="90E66166"/>
    <w:lvl w:ilvl="0" w:tplc="2D30EE9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84387"/>
    <w:multiLevelType w:val="multilevel"/>
    <w:tmpl w:val="B060C2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7CC3020"/>
    <w:multiLevelType w:val="multilevel"/>
    <w:tmpl w:val="A8C03EEE"/>
    <w:numStyleLink w:val="a1"/>
  </w:abstractNum>
  <w:abstractNum w:abstractNumId="10" w15:restartNumberingAfterBreak="0">
    <w:nsid w:val="47D4441B"/>
    <w:multiLevelType w:val="multilevel"/>
    <w:tmpl w:val="133C4B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6BC7957"/>
    <w:multiLevelType w:val="multilevel"/>
    <w:tmpl w:val="82AC67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7020579"/>
    <w:multiLevelType w:val="multilevel"/>
    <w:tmpl w:val="A8C03EEE"/>
    <w:styleLink w:val="a1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74F06C9E"/>
    <w:multiLevelType w:val="multilevel"/>
    <w:tmpl w:val="8F80C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BCA5850"/>
    <w:multiLevelType w:val="hybridMultilevel"/>
    <w:tmpl w:val="AC1EA504"/>
    <w:lvl w:ilvl="0" w:tplc="C068ED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563C80"/>
    <w:multiLevelType w:val="hybridMultilevel"/>
    <w:tmpl w:val="EA4C208C"/>
    <w:lvl w:ilvl="0" w:tplc="76C6018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87689896">
    <w:abstractNumId w:val="12"/>
  </w:num>
  <w:num w:numId="2" w16cid:durableId="817842407">
    <w:abstractNumId w:val="9"/>
    <w:lvlOverride w:ilvl="0">
      <w:lvl w:ilvl="0">
        <w:start w:val="1"/>
        <w:numFmt w:val="decimal"/>
        <w:suff w:val="space"/>
        <w:lvlText w:val="%1."/>
        <w:lvlJc w:val="center"/>
        <w:pPr>
          <w:ind w:left="284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" w:firstLine="56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space"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6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8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400" w:hanging="2160"/>
        </w:pPr>
        <w:rPr>
          <w:rFonts w:hint="default"/>
        </w:rPr>
      </w:lvl>
    </w:lvlOverride>
  </w:num>
  <w:num w:numId="3" w16cid:durableId="907769473">
    <w:abstractNumId w:val="5"/>
  </w:num>
  <w:num w:numId="4" w16cid:durableId="1907569202">
    <w:abstractNumId w:val="9"/>
  </w:num>
  <w:num w:numId="5" w16cid:durableId="169443220">
    <w:abstractNumId w:val="0"/>
  </w:num>
  <w:num w:numId="6" w16cid:durableId="1942182656">
    <w:abstractNumId w:val="1"/>
  </w:num>
  <w:num w:numId="7" w16cid:durableId="445585384">
    <w:abstractNumId w:val="8"/>
  </w:num>
  <w:num w:numId="8" w16cid:durableId="1007907052">
    <w:abstractNumId w:val="2"/>
  </w:num>
  <w:num w:numId="9" w16cid:durableId="17770913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092371">
    <w:abstractNumId w:val="14"/>
  </w:num>
  <w:num w:numId="11" w16cid:durableId="508373109">
    <w:abstractNumId w:val="3"/>
  </w:num>
  <w:num w:numId="12" w16cid:durableId="232736586">
    <w:abstractNumId w:val="6"/>
  </w:num>
  <w:num w:numId="13" w16cid:durableId="1060442897">
    <w:abstractNumId w:val="4"/>
  </w:num>
  <w:num w:numId="14" w16cid:durableId="1952591601">
    <w:abstractNumId w:val="7"/>
  </w:num>
  <w:num w:numId="15" w16cid:durableId="437481607">
    <w:abstractNumId w:val="15"/>
  </w:num>
  <w:num w:numId="16" w16cid:durableId="1454473108">
    <w:abstractNumId w:val="10"/>
  </w:num>
  <w:num w:numId="17" w16cid:durableId="13497890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DF8"/>
    <w:rsid w:val="000051A2"/>
    <w:rsid w:val="00007C8B"/>
    <w:rsid w:val="00021140"/>
    <w:rsid w:val="0002607D"/>
    <w:rsid w:val="00027797"/>
    <w:rsid w:val="0003230A"/>
    <w:rsid w:val="000325C3"/>
    <w:rsid w:val="000359B8"/>
    <w:rsid w:val="00036AED"/>
    <w:rsid w:val="00041C4E"/>
    <w:rsid w:val="0004320D"/>
    <w:rsid w:val="00043B2F"/>
    <w:rsid w:val="00044832"/>
    <w:rsid w:val="00044991"/>
    <w:rsid w:val="00044D74"/>
    <w:rsid w:val="00047400"/>
    <w:rsid w:val="00061B42"/>
    <w:rsid w:val="00072B8F"/>
    <w:rsid w:val="00081B90"/>
    <w:rsid w:val="00081E6A"/>
    <w:rsid w:val="000842B5"/>
    <w:rsid w:val="000851D8"/>
    <w:rsid w:val="00096BA3"/>
    <w:rsid w:val="000A1697"/>
    <w:rsid w:val="000A1DD0"/>
    <w:rsid w:val="000A2204"/>
    <w:rsid w:val="000A277F"/>
    <w:rsid w:val="000B0110"/>
    <w:rsid w:val="000B0681"/>
    <w:rsid w:val="000B4843"/>
    <w:rsid w:val="000B7000"/>
    <w:rsid w:val="000C0C45"/>
    <w:rsid w:val="000C2EDA"/>
    <w:rsid w:val="000C30FE"/>
    <w:rsid w:val="000C5919"/>
    <w:rsid w:val="000D4590"/>
    <w:rsid w:val="000D4D46"/>
    <w:rsid w:val="000D5415"/>
    <w:rsid w:val="000D72DF"/>
    <w:rsid w:val="000E08F7"/>
    <w:rsid w:val="000E1402"/>
    <w:rsid w:val="000E479F"/>
    <w:rsid w:val="000F3286"/>
    <w:rsid w:val="000F4EB7"/>
    <w:rsid w:val="000F54D5"/>
    <w:rsid w:val="00100C7A"/>
    <w:rsid w:val="00110E41"/>
    <w:rsid w:val="0011365D"/>
    <w:rsid w:val="00114E4F"/>
    <w:rsid w:val="00116093"/>
    <w:rsid w:val="00120685"/>
    <w:rsid w:val="001208BD"/>
    <w:rsid w:val="00121338"/>
    <w:rsid w:val="001215C9"/>
    <w:rsid w:val="0012335E"/>
    <w:rsid w:val="00123E62"/>
    <w:rsid w:val="0012549A"/>
    <w:rsid w:val="001258D8"/>
    <w:rsid w:val="00125A79"/>
    <w:rsid w:val="00126EE3"/>
    <w:rsid w:val="00131EC3"/>
    <w:rsid w:val="00134084"/>
    <w:rsid w:val="00137266"/>
    <w:rsid w:val="00141B85"/>
    <w:rsid w:val="00144224"/>
    <w:rsid w:val="00144FD9"/>
    <w:rsid w:val="00145FE7"/>
    <w:rsid w:val="00150E42"/>
    <w:rsid w:val="00156506"/>
    <w:rsid w:val="00156741"/>
    <w:rsid w:val="00163056"/>
    <w:rsid w:val="001713EB"/>
    <w:rsid w:val="00171795"/>
    <w:rsid w:val="00172EB2"/>
    <w:rsid w:val="00175A80"/>
    <w:rsid w:val="00175AC6"/>
    <w:rsid w:val="00177C50"/>
    <w:rsid w:val="00190113"/>
    <w:rsid w:val="0019361A"/>
    <w:rsid w:val="001A0769"/>
    <w:rsid w:val="001A2999"/>
    <w:rsid w:val="001A4A43"/>
    <w:rsid w:val="001B1894"/>
    <w:rsid w:val="001B6B8A"/>
    <w:rsid w:val="001C02F8"/>
    <w:rsid w:val="001C641B"/>
    <w:rsid w:val="001D0B74"/>
    <w:rsid w:val="001D6B29"/>
    <w:rsid w:val="001D73D8"/>
    <w:rsid w:val="001E0D38"/>
    <w:rsid w:val="001E18CB"/>
    <w:rsid w:val="001F159E"/>
    <w:rsid w:val="001F39ED"/>
    <w:rsid w:val="00203C3E"/>
    <w:rsid w:val="002122D2"/>
    <w:rsid w:val="00212EDA"/>
    <w:rsid w:val="00213B3A"/>
    <w:rsid w:val="002165F6"/>
    <w:rsid w:val="002201FD"/>
    <w:rsid w:val="00220FF7"/>
    <w:rsid w:val="00225DC0"/>
    <w:rsid w:val="002329AA"/>
    <w:rsid w:val="002364A0"/>
    <w:rsid w:val="00237770"/>
    <w:rsid w:val="00242D8D"/>
    <w:rsid w:val="00253C0B"/>
    <w:rsid w:val="00253EF4"/>
    <w:rsid w:val="00266FDA"/>
    <w:rsid w:val="00270DED"/>
    <w:rsid w:val="00273421"/>
    <w:rsid w:val="00274441"/>
    <w:rsid w:val="00275D30"/>
    <w:rsid w:val="00276BF1"/>
    <w:rsid w:val="002812E7"/>
    <w:rsid w:val="0028200E"/>
    <w:rsid w:val="00284ACA"/>
    <w:rsid w:val="002862F0"/>
    <w:rsid w:val="00286F42"/>
    <w:rsid w:val="00287C6D"/>
    <w:rsid w:val="00290AFC"/>
    <w:rsid w:val="00290EFF"/>
    <w:rsid w:val="00296C3F"/>
    <w:rsid w:val="002A2282"/>
    <w:rsid w:val="002A30F0"/>
    <w:rsid w:val="002A363B"/>
    <w:rsid w:val="002A552C"/>
    <w:rsid w:val="002A6A18"/>
    <w:rsid w:val="002A6EF7"/>
    <w:rsid w:val="002A7AEF"/>
    <w:rsid w:val="002B0FE6"/>
    <w:rsid w:val="002B2767"/>
    <w:rsid w:val="002B3BC2"/>
    <w:rsid w:val="002B7495"/>
    <w:rsid w:val="002C12F6"/>
    <w:rsid w:val="002D6774"/>
    <w:rsid w:val="002F538B"/>
    <w:rsid w:val="002F7229"/>
    <w:rsid w:val="00301681"/>
    <w:rsid w:val="00301885"/>
    <w:rsid w:val="00301B68"/>
    <w:rsid w:val="00301B9C"/>
    <w:rsid w:val="00304F46"/>
    <w:rsid w:val="00307AAE"/>
    <w:rsid w:val="00314B3F"/>
    <w:rsid w:val="0032201C"/>
    <w:rsid w:val="0033198D"/>
    <w:rsid w:val="003344AC"/>
    <w:rsid w:val="00336811"/>
    <w:rsid w:val="00337BB4"/>
    <w:rsid w:val="003415A4"/>
    <w:rsid w:val="00342221"/>
    <w:rsid w:val="0034281D"/>
    <w:rsid w:val="00342FF4"/>
    <w:rsid w:val="00344039"/>
    <w:rsid w:val="003445A1"/>
    <w:rsid w:val="00344ADE"/>
    <w:rsid w:val="00346D7C"/>
    <w:rsid w:val="00350EA3"/>
    <w:rsid w:val="00361DB6"/>
    <w:rsid w:val="003636B9"/>
    <w:rsid w:val="00370F69"/>
    <w:rsid w:val="003711AE"/>
    <w:rsid w:val="00371780"/>
    <w:rsid w:val="00371ECA"/>
    <w:rsid w:val="00377820"/>
    <w:rsid w:val="00377E95"/>
    <w:rsid w:val="00382DA0"/>
    <w:rsid w:val="003834D0"/>
    <w:rsid w:val="00385644"/>
    <w:rsid w:val="003863FB"/>
    <w:rsid w:val="00393239"/>
    <w:rsid w:val="00393398"/>
    <w:rsid w:val="00393F13"/>
    <w:rsid w:val="003959CD"/>
    <w:rsid w:val="003A16E7"/>
    <w:rsid w:val="003A31BF"/>
    <w:rsid w:val="003A5505"/>
    <w:rsid w:val="003A5C1F"/>
    <w:rsid w:val="003B3DDB"/>
    <w:rsid w:val="003B4AF1"/>
    <w:rsid w:val="003C0A43"/>
    <w:rsid w:val="003C168E"/>
    <w:rsid w:val="003C2641"/>
    <w:rsid w:val="003C43E0"/>
    <w:rsid w:val="003C5C8B"/>
    <w:rsid w:val="003C6042"/>
    <w:rsid w:val="003D0339"/>
    <w:rsid w:val="003D20C3"/>
    <w:rsid w:val="003D59E6"/>
    <w:rsid w:val="003E056C"/>
    <w:rsid w:val="003E20CB"/>
    <w:rsid w:val="003E4ECD"/>
    <w:rsid w:val="003E53F7"/>
    <w:rsid w:val="003E6282"/>
    <w:rsid w:val="003E628C"/>
    <w:rsid w:val="003E66F9"/>
    <w:rsid w:val="003E6D5B"/>
    <w:rsid w:val="003E6FD6"/>
    <w:rsid w:val="003F5BFB"/>
    <w:rsid w:val="003F7AAD"/>
    <w:rsid w:val="0040115D"/>
    <w:rsid w:val="00401328"/>
    <w:rsid w:val="004030D2"/>
    <w:rsid w:val="004065BE"/>
    <w:rsid w:val="004070EA"/>
    <w:rsid w:val="00415D0B"/>
    <w:rsid w:val="00416072"/>
    <w:rsid w:val="0041638A"/>
    <w:rsid w:val="00416C21"/>
    <w:rsid w:val="0042055C"/>
    <w:rsid w:val="00421A4F"/>
    <w:rsid w:val="00423360"/>
    <w:rsid w:val="00425ACC"/>
    <w:rsid w:val="0043438E"/>
    <w:rsid w:val="00437329"/>
    <w:rsid w:val="004373DC"/>
    <w:rsid w:val="00444A10"/>
    <w:rsid w:val="00445DE7"/>
    <w:rsid w:val="00446F9C"/>
    <w:rsid w:val="00452B7D"/>
    <w:rsid w:val="00455DD0"/>
    <w:rsid w:val="00457D47"/>
    <w:rsid w:val="004674EB"/>
    <w:rsid w:val="0048367F"/>
    <w:rsid w:val="00483804"/>
    <w:rsid w:val="0048549D"/>
    <w:rsid w:val="00490898"/>
    <w:rsid w:val="00492194"/>
    <w:rsid w:val="004946AC"/>
    <w:rsid w:val="004A07BA"/>
    <w:rsid w:val="004A0F73"/>
    <w:rsid w:val="004A36B7"/>
    <w:rsid w:val="004A5B69"/>
    <w:rsid w:val="004A6DED"/>
    <w:rsid w:val="004B5EE0"/>
    <w:rsid w:val="004B6461"/>
    <w:rsid w:val="004C17E0"/>
    <w:rsid w:val="004C433E"/>
    <w:rsid w:val="004C6335"/>
    <w:rsid w:val="004C7EFA"/>
    <w:rsid w:val="004D2286"/>
    <w:rsid w:val="004D355C"/>
    <w:rsid w:val="004D4A68"/>
    <w:rsid w:val="004E1826"/>
    <w:rsid w:val="004E1867"/>
    <w:rsid w:val="004E2C9B"/>
    <w:rsid w:val="004E620F"/>
    <w:rsid w:val="004E73E9"/>
    <w:rsid w:val="004F19C2"/>
    <w:rsid w:val="004F2FAA"/>
    <w:rsid w:val="004F7113"/>
    <w:rsid w:val="005067CC"/>
    <w:rsid w:val="00511DE2"/>
    <w:rsid w:val="00512DCB"/>
    <w:rsid w:val="005163F8"/>
    <w:rsid w:val="00516DF3"/>
    <w:rsid w:val="00516E66"/>
    <w:rsid w:val="005235AA"/>
    <w:rsid w:val="00531C4A"/>
    <w:rsid w:val="0053255D"/>
    <w:rsid w:val="00537088"/>
    <w:rsid w:val="0054088B"/>
    <w:rsid w:val="00542925"/>
    <w:rsid w:val="0054659C"/>
    <w:rsid w:val="00555204"/>
    <w:rsid w:val="005570BF"/>
    <w:rsid w:val="00560864"/>
    <w:rsid w:val="005619FA"/>
    <w:rsid w:val="005634D8"/>
    <w:rsid w:val="005673B3"/>
    <w:rsid w:val="00570A9B"/>
    <w:rsid w:val="005731A2"/>
    <w:rsid w:val="005763EA"/>
    <w:rsid w:val="00593714"/>
    <w:rsid w:val="005A268D"/>
    <w:rsid w:val="005A38AA"/>
    <w:rsid w:val="005A4721"/>
    <w:rsid w:val="005B62FF"/>
    <w:rsid w:val="005B6A32"/>
    <w:rsid w:val="005D21FE"/>
    <w:rsid w:val="005D2828"/>
    <w:rsid w:val="005D6B7A"/>
    <w:rsid w:val="005E47B9"/>
    <w:rsid w:val="005E7A71"/>
    <w:rsid w:val="005F05C3"/>
    <w:rsid w:val="005F7D7F"/>
    <w:rsid w:val="00602B6C"/>
    <w:rsid w:val="006074A3"/>
    <w:rsid w:val="0060762E"/>
    <w:rsid w:val="006077D2"/>
    <w:rsid w:val="00610504"/>
    <w:rsid w:val="00612E14"/>
    <w:rsid w:val="006202DA"/>
    <w:rsid w:val="00625665"/>
    <w:rsid w:val="006330BF"/>
    <w:rsid w:val="00634D7E"/>
    <w:rsid w:val="006405FE"/>
    <w:rsid w:val="00640E01"/>
    <w:rsid w:val="00642CD6"/>
    <w:rsid w:val="00652262"/>
    <w:rsid w:val="00662E7B"/>
    <w:rsid w:val="00666804"/>
    <w:rsid w:val="006749D4"/>
    <w:rsid w:val="0068013E"/>
    <w:rsid w:val="00683664"/>
    <w:rsid w:val="00685DC3"/>
    <w:rsid w:val="00690B7E"/>
    <w:rsid w:val="00691A5C"/>
    <w:rsid w:val="00691E0D"/>
    <w:rsid w:val="00697BC9"/>
    <w:rsid w:val="006A1B2B"/>
    <w:rsid w:val="006B1662"/>
    <w:rsid w:val="006C18B2"/>
    <w:rsid w:val="006C7989"/>
    <w:rsid w:val="006D1CB1"/>
    <w:rsid w:val="006D2ECE"/>
    <w:rsid w:val="006D5FE0"/>
    <w:rsid w:val="006E31B9"/>
    <w:rsid w:val="006E454D"/>
    <w:rsid w:val="006F1E8A"/>
    <w:rsid w:val="0071064D"/>
    <w:rsid w:val="00711630"/>
    <w:rsid w:val="00713725"/>
    <w:rsid w:val="00716BCD"/>
    <w:rsid w:val="0071717B"/>
    <w:rsid w:val="00720E40"/>
    <w:rsid w:val="00722CE7"/>
    <w:rsid w:val="007230DC"/>
    <w:rsid w:val="007231EE"/>
    <w:rsid w:val="0073057A"/>
    <w:rsid w:val="00730596"/>
    <w:rsid w:val="00735837"/>
    <w:rsid w:val="00737017"/>
    <w:rsid w:val="00737473"/>
    <w:rsid w:val="007453F9"/>
    <w:rsid w:val="00746855"/>
    <w:rsid w:val="00746F1A"/>
    <w:rsid w:val="00752B2E"/>
    <w:rsid w:val="00754037"/>
    <w:rsid w:val="00764CE6"/>
    <w:rsid w:val="00773614"/>
    <w:rsid w:val="00773D8F"/>
    <w:rsid w:val="0077553B"/>
    <w:rsid w:val="007813E4"/>
    <w:rsid w:val="00783779"/>
    <w:rsid w:val="00784FB7"/>
    <w:rsid w:val="007853DD"/>
    <w:rsid w:val="0078609A"/>
    <w:rsid w:val="00792496"/>
    <w:rsid w:val="00797328"/>
    <w:rsid w:val="007A003C"/>
    <w:rsid w:val="007A2381"/>
    <w:rsid w:val="007B4D43"/>
    <w:rsid w:val="007B6D82"/>
    <w:rsid w:val="007C4EDE"/>
    <w:rsid w:val="007C579C"/>
    <w:rsid w:val="007C6BF1"/>
    <w:rsid w:val="007C6CF0"/>
    <w:rsid w:val="007C71A4"/>
    <w:rsid w:val="007C7316"/>
    <w:rsid w:val="007D01DA"/>
    <w:rsid w:val="007D0915"/>
    <w:rsid w:val="007E5CF8"/>
    <w:rsid w:val="007F28F7"/>
    <w:rsid w:val="007F4FB9"/>
    <w:rsid w:val="0080544B"/>
    <w:rsid w:val="00810184"/>
    <w:rsid w:val="008102DA"/>
    <w:rsid w:val="00821F8B"/>
    <w:rsid w:val="00823D9E"/>
    <w:rsid w:val="00824FF4"/>
    <w:rsid w:val="00832101"/>
    <w:rsid w:val="00833658"/>
    <w:rsid w:val="008343F8"/>
    <w:rsid w:val="008423F1"/>
    <w:rsid w:val="00854DFD"/>
    <w:rsid w:val="0086260D"/>
    <w:rsid w:val="00862841"/>
    <w:rsid w:val="008657CB"/>
    <w:rsid w:val="008714C6"/>
    <w:rsid w:val="0087213A"/>
    <w:rsid w:val="008774DA"/>
    <w:rsid w:val="00877B60"/>
    <w:rsid w:val="00887DB4"/>
    <w:rsid w:val="0089009A"/>
    <w:rsid w:val="00892CA6"/>
    <w:rsid w:val="00892F4C"/>
    <w:rsid w:val="00896E55"/>
    <w:rsid w:val="0089745D"/>
    <w:rsid w:val="008A2405"/>
    <w:rsid w:val="008B2A40"/>
    <w:rsid w:val="008B3009"/>
    <w:rsid w:val="008C4570"/>
    <w:rsid w:val="008C6C3B"/>
    <w:rsid w:val="008D340B"/>
    <w:rsid w:val="008E39F6"/>
    <w:rsid w:val="008F23C0"/>
    <w:rsid w:val="008F60BF"/>
    <w:rsid w:val="009027EF"/>
    <w:rsid w:val="009072DA"/>
    <w:rsid w:val="00907FF1"/>
    <w:rsid w:val="00911152"/>
    <w:rsid w:val="009143C5"/>
    <w:rsid w:val="00921FDC"/>
    <w:rsid w:val="00926DE0"/>
    <w:rsid w:val="0092765C"/>
    <w:rsid w:val="00932873"/>
    <w:rsid w:val="009329CD"/>
    <w:rsid w:val="00933698"/>
    <w:rsid w:val="009337DA"/>
    <w:rsid w:val="00935174"/>
    <w:rsid w:val="00936181"/>
    <w:rsid w:val="0094235C"/>
    <w:rsid w:val="00942BC4"/>
    <w:rsid w:val="00943BF2"/>
    <w:rsid w:val="00946693"/>
    <w:rsid w:val="00946C5D"/>
    <w:rsid w:val="009528B3"/>
    <w:rsid w:val="009536EF"/>
    <w:rsid w:val="00957073"/>
    <w:rsid w:val="00963067"/>
    <w:rsid w:val="00970DF3"/>
    <w:rsid w:val="00973C41"/>
    <w:rsid w:val="00980696"/>
    <w:rsid w:val="0098074C"/>
    <w:rsid w:val="00982DD5"/>
    <w:rsid w:val="009866C1"/>
    <w:rsid w:val="00990A62"/>
    <w:rsid w:val="009931F3"/>
    <w:rsid w:val="009959AB"/>
    <w:rsid w:val="00995E91"/>
    <w:rsid w:val="009973FD"/>
    <w:rsid w:val="009A0337"/>
    <w:rsid w:val="009A0FEF"/>
    <w:rsid w:val="009A4150"/>
    <w:rsid w:val="009B37E3"/>
    <w:rsid w:val="009B4127"/>
    <w:rsid w:val="009C41D6"/>
    <w:rsid w:val="009D0538"/>
    <w:rsid w:val="009D41EE"/>
    <w:rsid w:val="009D4AE5"/>
    <w:rsid w:val="009E26F8"/>
    <w:rsid w:val="009F2249"/>
    <w:rsid w:val="009F4403"/>
    <w:rsid w:val="00A0478B"/>
    <w:rsid w:val="00A0686B"/>
    <w:rsid w:val="00A107B8"/>
    <w:rsid w:val="00A10DAF"/>
    <w:rsid w:val="00A10FFC"/>
    <w:rsid w:val="00A11A5D"/>
    <w:rsid w:val="00A16A5E"/>
    <w:rsid w:val="00A23DA7"/>
    <w:rsid w:val="00A243DD"/>
    <w:rsid w:val="00A24DA9"/>
    <w:rsid w:val="00A26E89"/>
    <w:rsid w:val="00A30DF8"/>
    <w:rsid w:val="00A30EB6"/>
    <w:rsid w:val="00A37395"/>
    <w:rsid w:val="00A374E6"/>
    <w:rsid w:val="00A415C4"/>
    <w:rsid w:val="00A4216B"/>
    <w:rsid w:val="00A4218C"/>
    <w:rsid w:val="00A43716"/>
    <w:rsid w:val="00A46AC7"/>
    <w:rsid w:val="00A47CA8"/>
    <w:rsid w:val="00A502D0"/>
    <w:rsid w:val="00A5055E"/>
    <w:rsid w:val="00A5100C"/>
    <w:rsid w:val="00A56D15"/>
    <w:rsid w:val="00A60F5B"/>
    <w:rsid w:val="00A61544"/>
    <w:rsid w:val="00A61D82"/>
    <w:rsid w:val="00A63D0B"/>
    <w:rsid w:val="00A65414"/>
    <w:rsid w:val="00A65655"/>
    <w:rsid w:val="00A70B9B"/>
    <w:rsid w:val="00A73613"/>
    <w:rsid w:val="00A744CA"/>
    <w:rsid w:val="00A81E43"/>
    <w:rsid w:val="00A83DB5"/>
    <w:rsid w:val="00A84ADF"/>
    <w:rsid w:val="00A8699F"/>
    <w:rsid w:val="00A92285"/>
    <w:rsid w:val="00A944D9"/>
    <w:rsid w:val="00A97D8E"/>
    <w:rsid w:val="00AA027D"/>
    <w:rsid w:val="00AA733D"/>
    <w:rsid w:val="00AB003B"/>
    <w:rsid w:val="00AB1C34"/>
    <w:rsid w:val="00AB2E4C"/>
    <w:rsid w:val="00AB7299"/>
    <w:rsid w:val="00AC4F3C"/>
    <w:rsid w:val="00AD1D0B"/>
    <w:rsid w:val="00AD2A8C"/>
    <w:rsid w:val="00AE2E74"/>
    <w:rsid w:val="00AE4B41"/>
    <w:rsid w:val="00AE5B52"/>
    <w:rsid w:val="00AF0722"/>
    <w:rsid w:val="00AF5855"/>
    <w:rsid w:val="00AF716C"/>
    <w:rsid w:val="00AF7A5B"/>
    <w:rsid w:val="00B0042F"/>
    <w:rsid w:val="00B03DC2"/>
    <w:rsid w:val="00B07B9B"/>
    <w:rsid w:val="00B1241F"/>
    <w:rsid w:val="00B136A3"/>
    <w:rsid w:val="00B14209"/>
    <w:rsid w:val="00B14554"/>
    <w:rsid w:val="00B176A4"/>
    <w:rsid w:val="00B17DC4"/>
    <w:rsid w:val="00B207AD"/>
    <w:rsid w:val="00B217B6"/>
    <w:rsid w:val="00B309B9"/>
    <w:rsid w:val="00B314CB"/>
    <w:rsid w:val="00B32AFF"/>
    <w:rsid w:val="00B41844"/>
    <w:rsid w:val="00B46603"/>
    <w:rsid w:val="00B46866"/>
    <w:rsid w:val="00B47EAE"/>
    <w:rsid w:val="00B51675"/>
    <w:rsid w:val="00B52E9B"/>
    <w:rsid w:val="00B52F87"/>
    <w:rsid w:val="00B5370A"/>
    <w:rsid w:val="00B54763"/>
    <w:rsid w:val="00B67EBB"/>
    <w:rsid w:val="00B70196"/>
    <w:rsid w:val="00B7168D"/>
    <w:rsid w:val="00B73337"/>
    <w:rsid w:val="00B7548E"/>
    <w:rsid w:val="00B82B32"/>
    <w:rsid w:val="00B84D09"/>
    <w:rsid w:val="00B8625E"/>
    <w:rsid w:val="00B86309"/>
    <w:rsid w:val="00B87379"/>
    <w:rsid w:val="00B9470F"/>
    <w:rsid w:val="00BA77CC"/>
    <w:rsid w:val="00BB2784"/>
    <w:rsid w:val="00BB2C0A"/>
    <w:rsid w:val="00BB3DAE"/>
    <w:rsid w:val="00BC0AFD"/>
    <w:rsid w:val="00BC0EAE"/>
    <w:rsid w:val="00BC3DDE"/>
    <w:rsid w:val="00BC4938"/>
    <w:rsid w:val="00BC5425"/>
    <w:rsid w:val="00BD221F"/>
    <w:rsid w:val="00BD4760"/>
    <w:rsid w:val="00BE2414"/>
    <w:rsid w:val="00BE4953"/>
    <w:rsid w:val="00BE579B"/>
    <w:rsid w:val="00BE752E"/>
    <w:rsid w:val="00BE7750"/>
    <w:rsid w:val="00BF4071"/>
    <w:rsid w:val="00BF4974"/>
    <w:rsid w:val="00BF4A00"/>
    <w:rsid w:val="00C01235"/>
    <w:rsid w:val="00C02CD7"/>
    <w:rsid w:val="00C05337"/>
    <w:rsid w:val="00C0569E"/>
    <w:rsid w:val="00C07A24"/>
    <w:rsid w:val="00C13641"/>
    <w:rsid w:val="00C1364D"/>
    <w:rsid w:val="00C1382D"/>
    <w:rsid w:val="00C13C9F"/>
    <w:rsid w:val="00C232D1"/>
    <w:rsid w:val="00C36A10"/>
    <w:rsid w:val="00C42058"/>
    <w:rsid w:val="00C46B00"/>
    <w:rsid w:val="00C6053A"/>
    <w:rsid w:val="00C62318"/>
    <w:rsid w:val="00C639C4"/>
    <w:rsid w:val="00C66A1C"/>
    <w:rsid w:val="00C67541"/>
    <w:rsid w:val="00C80582"/>
    <w:rsid w:val="00C82DA5"/>
    <w:rsid w:val="00C85EBB"/>
    <w:rsid w:val="00C8610B"/>
    <w:rsid w:val="00C93DA7"/>
    <w:rsid w:val="00C95CC4"/>
    <w:rsid w:val="00CA367C"/>
    <w:rsid w:val="00CB3118"/>
    <w:rsid w:val="00CB5569"/>
    <w:rsid w:val="00CC52DE"/>
    <w:rsid w:val="00CC5C23"/>
    <w:rsid w:val="00CC5C6E"/>
    <w:rsid w:val="00CD5C98"/>
    <w:rsid w:val="00CD7ECE"/>
    <w:rsid w:val="00CE0325"/>
    <w:rsid w:val="00CE10EF"/>
    <w:rsid w:val="00CE1E09"/>
    <w:rsid w:val="00CE3BAB"/>
    <w:rsid w:val="00CE6C09"/>
    <w:rsid w:val="00CF20BA"/>
    <w:rsid w:val="00CF4985"/>
    <w:rsid w:val="00CF6684"/>
    <w:rsid w:val="00D01AC0"/>
    <w:rsid w:val="00D146C3"/>
    <w:rsid w:val="00D17E92"/>
    <w:rsid w:val="00D219E0"/>
    <w:rsid w:val="00D224D4"/>
    <w:rsid w:val="00D2691E"/>
    <w:rsid w:val="00D270BF"/>
    <w:rsid w:val="00D30564"/>
    <w:rsid w:val="00D30D92"/>
    <w:rsid w:val="00D318A6"/>
    <w:rsid w:val="00D342A8"/>
    <w:rsid w:val="00D34D95"/>
    <w:rsid w:val="00D35A3F"/>
    <w:rsid w:val="00D37A33"/>
    <w:rsid w:val="00D41EEA"/>
    <w:rsid w:val="00D45178"/>
    <w:rsid w:val="00D454BA"/>
    <w:rsid w:val="00D45A74"/>
    <w:rsid w:val="00D465D1"/>
    <w:rsid w:val="00D51A95"/>
    <w:rsid w:val="00D52D44"/>
    <w:rsid w:val="00D534A3"/>
    <w:rsid w:val="00D53F35"/>
    <w:rsid w:val="00D60327"/>
    <w:rsid w:val="00D62868"/>
    <w:rsid w:val="00D65B56"/>
    <w:rsid w:val="00D67408"/>
    <w:rsid w:val="00D71E5C"/>
    <w:rsid w:val="00D71E98"/>
    <w:rsid w:val="00D77450"/>
    <w:rsid w:val="00D80E15"/>
    <w:rsid w:val="00D8108C"/>
    <w:rsid w:val="00D83AF0"/>
    <w:rsid w:val="00D86C98"/>
    <w:rsid w:val="00D87169"/>
    <w:rsid w:val="00D95F74"/>
    <w:rsid w:val="00D973DB"/>
    <w:rsid w:val="00D97463"/>
    <w:rsid w:val="00DA3655"/>
    <w:rsid w:val="00DA3C00"/>
    <w:rsid w:val="00DB6272"/>
    <w:rsid w:val="00DB71F3"/>
    <w:rsid w:val="00DB7351"/>
    <w:rsid w:val="00DB7960"/>
    <w:rsid w:val="00DC4376"/>
    <w:rsid w:val="00DC74DD"/>
    <w:rsid w:val="00DD4CA6"/>
    <w:rsid w:val="00DE133D"/>
    <w:rsid w:val="00DE711B"/>
    <w:rsid w:val="00DF01BB"/>
    <w:rsid w:val="00DF4CC0"/>
    <w:rsid w:val="00DF692F"/>
    <w:rsid w:val="00E03426"/>
    <w:rsid w:val="00E03D2B"/>
    <w:rsid w:val="00E10D43"/>
    <w:rsid w:val="00E1304A"/>
    <w:rsid w:val="00E14CCF"/>
    <w:rsid w:val="00E247E4"/>
    <w:rsid w:val="00E25F7B"/>
    <w:rsid w:val="00E26AAA"/>
    <w:rsid w:val="00E32678"/>
    <w:rsid w:val="00E33640"/>
    <w:rsid w:val="00E3472B"/>
    <w:rsid w:val="00E3561C"/>
    <w:rsid w:val="00E35ED0"/>
    <w:rsid w:val="00E44A70"/>
    <w:rsid w:val="00E50CF8"/>
    <w:rsid w:val="00E53580"/>
    <w:rsid w:val="00E60364"/>
    <w:rsid w:val="00E61D03"/>
    <w:rsid w:val="00E76C9A"/>
    <w:rsid w:val="00E87410"/>
    <w:rsid w:val="00E9034E"/>
    <w:rsid w:val="00E906E6"/>
    <w:rsid w:val="00E977D2"/>
    <w:rsid w:val="00EA175C"/>
    <w:rsid w:val="00EA292B"/>
    <w:rsid w:val="00EA4060"/>
    <w:rsid w:val="00EA455F"/>
    <w:rsid w:val="00EA4FA7"/>
    <w:rsid w:val="00EA57C0"/>
    <w:rsid w:val="00EA7206"/>
    <w:rsid w:val="00EB00A2"/>
    <w:rsid w:val="00EB24A5"/>
    <w:rsid w:val="00EB4AC0"/>
    <w:rsid w:val="00EC3E0C"/>
    <w:rsid w:val="00ED2256"/>
    <w:rsid w:val="00ED3B6C"/>
    <w:rsid w:val="00EE1841"/>
    <w:rsid w:val="00EE3325"/>
    <w:rsid w:val="00EE66C3"/>
    <w:rsid w:val="00EE6CE6"/>
    <w:rsid w:val="00EE73DC"/>
    <w:rsid w:val="00EF1C95"/>
    <w:rsid w:val="00EF42DC"/>
    <w:rsid w:val="00EF4390"/>
    <w:rsid w:val="00EF4EB8"/>
    <w:rsid w:val="00EF77FD"/>
    <w:rsid w:val="00F113BC"/>
    <w:rsid w:val="00F1155F"/>
    <w:rsid w:val="00F13097"/>
    <w:rsid w:val="00F14993"/>
    <w:rsid w:val="00F17F76"/>
    <w:rsid w:val="00F208D8"/>
    <w:rsid w:val="00F22C39"/>
    <w:rsid w:val="00F254B9"/>
    <w:rsid w:val="00F261D8"/>
    <w:rsid w:val="00F26712"/>
    <w:rsid w:val="00F3617C"/>
    <w:rsid w:val="00F3701A"/>
    <w:rsid w:val="00F40058"/>
    <w:rsid w:val="00F40ED3"/>
    <w:rsid w:val="00F42F66"/>
    <w:rsid w:val="00F4555E"/>
    <w:rsid w:val="00F46653"/>
    <w:rsid w:val="00F500AF"/>
    <w:rsid w:val="00F5041D"/>
    <w:rsid w:val="00F5387F"/>
    <w:rsid w:val="00F559B3"/>
    <w:rsid w:val="00F61BDD"/>
    <w:rsid w:val="00F6669B"/>
    <w:rsid w:val="00F677C8"/>
    <w:rsid w:val="00F73E67"/>
    <w:rsid w:val="00F86E23"/>
    <w:rsid w:val="00F87394"/>
    <w:rsid w:val="00F87842"/>
    <w:rsid w:val="00F907CD"/>
    <w:rsid w:val="00F97668"/>
    <w:rsid w:val="00F9797C"/>
    <w:rsid w:val="00FA091D"/>
    <w:rsid w:val="00FA2482"/>
    <w:rsid w:val="00FA297F"/>
    <w:rsid w:val="00FA70F6"/>
    <w:rsid w:val="00FB1F6E"/>
    <w:rsid w:val="00FB3CF8"/>
    <w:rsid w:val="00FB522E"/>
    <w:rsid w:val="00FB69D3"/>
    <w:rsid w:val="00FD0824"/>
    <w:rsid w:val="00FD47F5"/>
    <w:rsid w:val="00FE02C3"/>
    <w:rsid w:val="00FE28D9"/>
    <w:rsid w:val="00FE2B39"/>
    <w:rsid w:val="00FE3696"/>
    <w:rsid w:val="00FE4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F064"/>
  <w15:docId w15:val="{8E73535C-5E2F-4646-BB37-783733D0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">
    <w:name w:val="ДОГОВОР1"/>
    <w:rsid w:val="00DC4376"/>
  </w:style>
  <w:style w:type="paragraph" w:styleId="a6">
    <w:name w:val="List Paragraph"/>
    <w:basedOn w:val="a2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7">
    <w:name w:val="footnote text"/>
    <w:basedOn w:val="a2"/>
    <w:link w:val="a8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3"/>
    <w:link w:val="a7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a">
    <w:name w:val="header"/>
    <w:basedOn w:val="a2"/>
    <w:link w:val="ab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0C2EDA"/>
  </w:style>
  <w:style w:type="paragraph" w:styleId="ac">
    <w:name w:val="footer"/>
    <w:basedOn w:val="a2"/>
    <w:link w:val="ad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0">
    <w:name w:val="Сетка таблицы1"/>
    <w:basedOn w:val="a4"/>
    <w:next w:val="ae"/>
    <w:uiPriority w:val="3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4"/>
    <w:uiPriority w:val="5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Текст б/н Знак"/>
    <w:rsid w:val="00290EFF"/>
    <w:rPr>
      <w:rFonts w:ascii="Times New Roman" w:eastAsia="Times New Roman" w:hAnsi="Times New Roman"/>
      <w:sz w:val="28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</w:rPr>
  </w:style>
  <w:style w:type="paragraph" w:styleId="a0">
    <w:name w:val="Plain Text"/>
    <w:basedOn w:val="a2"/>
    <w:link w:val="af0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</w:rPr>
  </w:style>
  <w:style w:type="character" w:customStyle="1" w:styleId="af0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">
    <w:name w:val="перечень1"/>
    <w:link w:val="12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еречень1 Знак"/>
    <w:link w:val="11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  <w:style w:type="paragraph" w:customStyle="1" w:styleId="ConsPlusNormal">
    <w:name w:val="ConsPlusNormal"/>
    <w:link w:val="ConsPlusNormal0"/>
    <w:qFormat/>
    <w:rsid w:val="000E47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0E479F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E44A70"/>
    <w:pPr>
      <w:spacing w:after="0" w:line="240" w:lineRule="auto"/>
    </w:pPr>
  </w:style>
  <w:style w:type="character" w:customStyle="1" w:styleId="22">
    <w:name w:val="Основной текст 2 Знак"/>
    <w:aliases w:val="Основной текст 2 Знак Знак Знак"/>
    <w:basedOn w:val="a3"/>
    <w:link w:val="23"/>
    <w:semiHidden/>
    <w:locked/>
    <w:rsid w:val="00E76C9A"/>
    <w:rPr>
      <w:rFonts w:ascii="Segoe UI" w:eastAsia="Courier New" w:hAnsi="Segoe UI" w:cs="Courier New"/>
      <w:sz w:val="18"/>
      <w:szCs w:val="18"/>
      <w:lang w:val="x-none" w:eastAsia="x-none"/>
    </w:rPr>
  </w:style>
  <w:style w:type="paragraph" w:styleId="23">
    <w:name w:val="Body Text 2"/>
    <w:aliases w:val="Основной текст 2 Знак Знак"/>
    <w:basedOn w:val="a2"/>
    <w:link w:val="22"/>
    <w:semiHidden/>
    <w:unhideWhenUsed/>
    <w:rsid w:val="00E76C9A"/>
    <w:pPr>
      <w:widowControl w:val="0"/>
      <w:autoSpaceDE w:val="0"/>
      <w:autoSpaceDN w:val="0"/>
      <w:adjustRightInd w:val="0"/>
      <w:spacing w:after="120" w:line="480" w:lineRule="auto"/>
    </w:pPr>
    <w:rPr>
      <w:rFonts w:ascii="Segoe UI" w:eastAsia="Courier New" w:hAnsi="Segoe UI" w:cs="Courier New"/>
      <w:sz w:val="18"/>
      <w:szCs w:val="18"/>
      <w:lang w:val="x-none" w:eastAsia="x-none"/>
    </w:rPr>
  </w:style>
  <w:style w:type="character" w:customStyle="1" w:styleId="210">
    <w:name w:val="Основной текст 2 Знак1"/>
    <w:basedOn w:val="a3"/>
    <w:uiPriority w:val="99"/>
    <w:semiHidden/>
    <w:rsid w:val="00E76C9A"/>
  </w:style>
  <w:style w:type="paragraph" w:styleId="30">
    <w:name w:val="Body Text Indent 3"/>
    <w:basedOn w:val="a2"/>
    <w:link w:val="31"/>
    <w:semiHidden/>
    <w:unhideWhenUsed/>
    <w:rsid w:val="00E76C9A"/>
    <w:pPr>
      <w:spacing w:after="120"/>
      <w:ind w:left="283"/>
    </w:pPr>
    <w:rPr>
      <w:rFonts w:ascii="Times New Roman" w:eastAsia="Courier New" w:hAnsi="Times New Roman" w:cs="Courier New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3"/>
    <w:link w:val="30"/>
    <w:semiHidden/>
    <w:rsid w:val="00E76C9A"/>
    <w:rPr>
      <w:rFonts w:ascii="Times New Roman" w:eastAsia="Courier New" w:hAnsi="Times New Roman" w:cs="Courier New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055C8220B071A407116404F9E5EA921959F3B7E63AE9DE65C5BB6EBEB0FD97B8386023B3AFL7O5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sed@kodeks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055C8220B071A407116404F9E5EA921959F5BEE53CE9DE65C5BB6EBEB0FD97B8386021B2A87C51LBO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FBA3A-A25D-45C6-8C09-03B1D0E9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22</Pages>
  <Words>8914</Words>
  <Characters>50814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dcterms:created xsi:type="dcterms:W3CDTF">2024-11-06T08:44:00Z</dcterms:created>
  <dcterms:modified xsi:type="dcterms:W3CDTF">2026-06-10T13:45:00Z</dcterms:modified>
</cp:coreProperties>
</file>