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43AC" w:rsidRPr="00267F3C" w:rsidRDefault="009859AF" w:rsidP="009513D3">
      <w:pPr>
        <w:pStyle w:val="ConsPlusNormal"/>
        <w:ind w:firstLine="0"/>
        <w:jc w:val="center"/>
        <w:rPr>
          <w:rFonts w:ascii="Times New Roman" w:hAnsi="Times New Roman"/>
          <w:b/>
          <w:bCs/>
          <w:color w:val="000000" w:themeColor="text1"/>
        </w:rPr>
      </w:pPr>
      <w:r w:rsidRPr="00267F3C">
        <w:rPr>
          <w:rFonts w:ascii="Times New Roman" w:hAnsi="Times New Roman"/>
          <w:b/>
          <w:bCs/>
          <w:color w:val="000000" w:themeColor="text1"/>
        </w:rPr>
        <w:t>КОНТРАКТ</w:t>
      </w:r>
      <w:r w:rsidR="00322FF0" w:rsidRPr="00267F3C">
        <w:rPr>
          <w:rFonts w:ascii="Times New Roman" w:hAnsi="Times New Roman"/>
          <w:b/>
          <w:bCs/>
          <w:color w:val="000000" w:themeColor="text1"/>
        </w:rPr>
        <w:t xml:space="preserve"> №</w:t>
      </w:r>
      <w:r w:rsidR="0032000F" w:rsidRPr="00267F3C">
        <w:rPr>
          <w:rFonts w:ascii="Times New Roman" w:hAnsi="Times New Roman"/>
          <w:bCs/>
        </w:rPr>
        <w:t xml:space="preserve"> </w:t>
      </w:r>
    </w:p>
    <w:p w:rsidR="00322FF0" w:rsidRPr="00267F3C" w:rsidRDefault="00322FF0" w:rsidP="00C45E94">
      <w:pPr>
        <w:pStyle w:val="ConsPlusNormal"/>
        <w:ind w:firstLine="0"/>
        <w:jc w:val="center"/>
        <w:rPr>
          <w:rFonts w:ascii="Times New Roman" w:hAnsi="Times New Roman"/>
          <w:b/>
          <w:bCs/>
          <w:color w:val="000000" w:themeColor="text1"/>
        </w:rPr>
      </w:pPr>
      <w:r w:rsidRPr="00267F3C">
        <w:rPr>
          <w:rFonts w:ascii="Times New Roman" w:hAnsi="Times New Roman"/>
          <w:b/>
          <w:bCs/>
          <w:color w:val="000000" w:themeColor="text1"/>
        </w:rPr>
        <w:t>ИКЗ:</w:t>
      </w:r>
      <w:r w:rsidR="00050383" w:rsidRPr="00267F3C">
        <w:rPr>
          <w:rFonts w:ascii="Times New Roman" w:hAnsi="Times New Roman"/>
          <w:b/>
          <w:bCs/>
          <w:color w:val="000000" w:themeColor="text1"/>
        </w:rPr>
        <w:t xml:space="preserve"> </w:t>
      </w:r>
      <w:r w:rsidR="00210E37" w:rsidRPr="00267F3C">
        <w:rPr>
          <w:rFonts w:ascii="Times New Roman" w:hAnsi="Times New Roman"/>
          <w:b/>
          <w:bCs/>
          <w:color w:val="000000" w:themeColor="text1"/>
        </w:rPr>
        <w:t>_________________________________________</w:t>
      </w:r>
    </w:p>
    <w:p w:rsidR="00D943AC" w:rsidRPr="00267F3C" w:rsidRDefault="00D943AC" w:rsidP="009513D3">
      <w:pPr>
        <w:widowControl w:val="0"/>
        <w:autoSpaceDE w:val="0"/>
        <w:autoSpaceDN w:val="0"/>
        <w:adjustRightInd w:val="0"/>
        <w:jc w:val="both"/>
        <w:rPr>
          <w:b/>
          <w:bCs/>
          <w:color w:val="000000" w:themeColor="text1"/>
          <w:sz w:val="22"/>
          <w:szCs w:val="22"/>
        </w:rPr>
      </w:pPr>
    </w:p>
    <w:p w:rsidR="00D943AC" w:rsidRPr="00267F3C" w:rsidRDefault="00D943AC" w:rsidP="009513D3">
      <w:pPr>
        <w:widowControl w:val="0"/>
        <w:autoSpaceDE w:val="0"/>
        <w:autoSpaceDN w:val="0"/>
        <w:adjustRightInd w:val="0"/>
        <w:jc w:val="both"/>
        <w:rPr>
          <w:color w:val="000000" w:themeColor="text1"/>
          <w:sz w:val="22"/>
          <w:szCs w:val="22"/>
        </w:rPr>
      </w:pPr>
      <w:r w:rsidRPr="00267F3C">
        <w:rPr>
          <w:i/>
          <w:color w:val="000000" w:themeColor="text1"/>
          <w:sz w:val="22"/>
          <w:szCs w:val="22"/>
        </w:rPr>
        <w:t xml:space="preserve"> </w:t>
      </w:r>
      <w:r w:rsidRPr="00267F3C">
        <w:rPr>
          <w:bCs/>
          <w:sz w:val="22"/>
          <w:szCs w:val="22"/>
        </w:rPr>
        <w:t xml:space="preserve">г. Санкт-Петербург                                                                                         </w:t>
      </w:r>
      <w:r w:rsidR="00322FF0" w:rsidRPr="00267F3C">
        <w:rPr>
          <w:bCs/>
          <w:sz w:val="22"/>
          <w:szCs w:val="22"/>
        </w:rPr>
        <w:t xml:space="preserve">          </w:t>
      </w:r>
      <w:r w:rsidR="00F340A8" w:rsidRPr="00267F3C">
        <w:rPr>
          <w:bCs/>
          <w:sz w:val="22"/>
          <w:szCs w:val="22"/>
        </w:rPr>
        <w:t xml:space="preserve">        </w:t>
      </w:r>
      <w:r w:rsidR="00322FF0" w:rsidRPr="00267F3C">
        <w:rPr>
          <w:bCs/>
          <w:sz w:val="22"/>
          <w:szCs w:val="22"/>
        </w:rPr>
        <w:t xml:space="preserve"> </w:t>
      </w:r>
      <w:r w:rsidR="00210E37" w:rsidRPr="00267F3C">
        <w:rPr>
          <w:bCs/>
          <w:sz w:val="22"/>
          <w:szCs w:val="22"/>
        </w:rPr>
        <w:t>_</w:t>
      </w:r>
      <w:proofErr w:type="gramStart"/>
      <w:r w:rsidR="00210E37" w:rsidRPr="00267F3C">
        <w:rPr>
          <w:bCs/>
          <w:sz w:val="22"/>
          <w:szCs w:val="22"/>
        </w:rPr>
        <w:t>_</w:t>
      </w:r>
      <w:r w:rsidR="00F340A8" w:rsidRPr="00267F3C">
        <w:rPr>
          <w:bCs/>
          <w:sz w:val="22"/>
          <w:szCs w:val="22"/>
        </w:rPr>
        <w:t>.</w:t>
      </w:r>
      <w:r w:rsidR="00210E37" w:rsidRPr="00267F3C">
        <w:rPr>
          <w:bCs/>
          <w:sz w:val="22"/>
          <w:szCs w:val="22"/>
        </w:rPr>
        <w:t>_</w:t>
      </w:r>
      <w:proofErr w:type="gramEnd"/>
      <w:r w:rsidR="00210E37" w:rsidRPr="00267F3C">
        <w:rPr>
          <w:bCs/>
          <w:sz w:val="22"/>
          <w:szCs w:val="22"/>
        </w:rPr>
        <w:t>_</w:t>
      </w:r>
      <w:r w:rsidR="00F340A8" w:rsidRPr="00267F3C">
        <w:rPr>
          <w:bCs/>
          <w:sz w:val="22"/>
          <w:szCs w:val="22"/>
        </w:rPr>
        <w:t>.</w:t>
      </w:r>
      <w:r w:rsidR="00EC7401" w:rsidRPr="00267F3C">
        <w:rPr>
          <w:bCs/>
          <w:sz w:val="22"/>
          <w:szCs w:val="22"/>
        </w:rPr>
        <w:t>202</w:t>
      </w:r>
      <w:r w:rsidR="00CD21C2" w:rsidRPr="00267F3C">
        <w:rPr>
          <w:bCs/>
          <w:sz w:val="22"/>
          <w:szCs w:val="22"/>
        </w:rPr>
        <w:t>6</w:t>
      </w:r>
      <w:r w:rsidRPr="00267F3C">
        <w:rPr>
          <w:bCs/>
          <w:sz w:val="22"/>
          <w:szCs w:val="22"/>
        </w:rPr>
        <w:t xml:space="preserve"> </w:t>
      </w:r>
    </w:p>
    <w:p w:rsidR="00D943AC" w:rsidRPr="00267F3C" w:rsidRDefault="00D943AC" w:rsidP="009513D3">
      <w:pPr>
        <w:widowControl w:val="0"/>
        <w:autoSpaceDE w:val="0"/>
        <w:autoSpaceDN w:val="0"/>
        <w:adjustRightInd w:val="0"/>
        <w:jc w:val="both"/>
        <w:rPr>
          <w:color w:val="000000" w:themeColor="text1"/>
          <w:sz w:val="22"/>
          <w:szCs w:val="22"/>
        </w:rPr>
      </w:pPr>
    </w:p>
    <w:p w:rsidR="00D943AC" w:rsidRPr="00267F3C" w:rsidRDefault="00210E37" w:rsidP="009513D3">
      <w:pPr>
        <w:ind w:firstLine="567"/>
        <w:jc w:val="both"/>
        <w:rPr>
          <w:color w:val="000000" w:themeColor="text1"/>
          <w:sz w:val="22"/>
          <w:szCs w:val="22"/>
        </w:rPr>
      </w:pPr>
      <w:r w:rsidRPr="00267F3C">
        <w:rPr>
          <w:sz w:val="22"/>
          <w:szCs w:val="22"/>
        </w:rPr>
        <w:t xml:space="preserve">Государственное бюджетное учреждение «Санкт-Петербургский центр физической культуры и спорта» (сокращенное наименование - ГБУ «СПб ЦФКиС»), именуемое в дальнейшем «Заказчик», в лице </w:t>
      </w:r>
      <w:r w:rsidR="007627B8">
        <w:rPr>
          <w:sz w:val="22"/>
          <w:szCs w:val="22"/>
        </w:rPr>
        <w:t>______</w:t>
      </w:r>
      <w:r w:rsidRPr="00267F3C">
        <w:rPr>
          <w:sz w:val="22"/>
          <w:szCs w:val="22"/>
        </w:rPr>
        <w:t xml:space="preserve">, действующего на основании </w:t>
      </w:r>
      <w:r w:rsidR="007627B8">
        <w:rPr>
          <w:sz w:val="22"/>
          <w:szCs w:val="22"/>
        </w:rPr>
        <w:t>________</w:t>
      </w:r>
      <w:r w:rsidRPr="00267F3C">
        <w:rPr>
          <w:sz w:val="22"/>
          <w:szCs w:val="22"/>
        </w:rPr>
        <w:t xml:space="preserve">, с одной стороны, и ________________________, в лице ________________________, действующего на основании ____________________, именуемое в дальнейшем «Исполнитель», с другой стороны, совместно именуемые «Стороны»,  на основании п. </w:t>
      </w:r>
      <w:r w:rsidR="00CD21C2" w:rsidRPr="00267F3C">
        <w:rPr>
          <w:sz w:val="22"/>
          <w:szCs w:val="22"/>
        </w:rPr>
        <w:t>5</w:t>
      </w:r>
      <w:r w:rsidRPr="00267F3C">
        <w:rPr>
          <w:sz w:val="22"/>
          <w:szCs w:val="22"/>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rsidR="00D943AC" w:rsidRPr="00267F3C" w:rsidRDefault="00D943AC" w:rsidP="009513D3">
      <w:pPr>
        <w:ind w:firstLine="567"/>
        <w:jc w:val="both"/>
        <w:rPr>
          <w:b/>
          <w:bCs/>
          <w:color w:val="000000" w:themeColor="text1"/>
          <w:sz w:val="22"/>
          <w:szCs w:val="22"/>
        </w:rPr>
      </w:pPr>
    </w:p>
    <w:p w:rsidR="00D943AC" w:rsidRPr="00267F3C" w:rsidRDefault="00322FF0" w:rsidP="009513D3">
      <w:pPr>
        <w:contextualSpacing/>
        <w:jc w:val="center"/>
        <w:rPr>
          <w:b/>
          <w:color w:val="000000" w:themeColor="text1"/>
          <w:sz w:val="22"/>
          <w:szCs w:val="22"/>
        </w:rPr>
      </w:pPr>
      <w:r w:rsidRPr="00267F3C">
        <w:rPr>
          <w:b/>
          <w:color w:val="000000" w:themeColor="text1"/>
          <w:sz w:val="22"/>
          <w:szCs w:val="22"/>
        </w:rPr>
        <w:t>1. ПРЕДМЕТ КОНТРАКТА</w:t>
      </w:r>
    </w:p>
    <w:p w:rsidR="00D943AC" w:rsidRPr="00267F3C" w:rsidRDefault="00D943AC" w:rsidP="00EC0CFE">
      <w:pPr>
        <w:ind w:firstLine="567"/>
        <w:jc w:val="both"/>
        <w:rPr>
          <w:sz w:val="22"/>
          <w:szCs w:val="22"/>
        </w:rPr>
      </w:pPr>
      <w:r w:rsidRPr="00267F3C">
        <w:rPr>
          <w:sz w:val="22"/>
          <w:szCs w:val="22"/>
        </w:rPr>
        <w:t xml:space="preserve">1.1. По </w:t>
      </w:r>
      <w:r w:rsidR="009859AF" w:rsidRPr="00267F3C">
        <w:rPr>
          <w:sz w:val="22"/>
          <w:szCs w:val="22"/>
        </w:rPr>
        <w:t>Контракт</w:t>
      </w:r>
      <w:r w:rsidRPr="00267F3C">
        <w:rPr>
          <w:sz w:val="22"/>
          <w:szCs w:val="22"/>
        </w:rPr>
        <w:t xml:space="preserve">у Исполнитель обязуется оказать </w:t>
      </w:r>
      <w:r w:rsidR="00CE56AC" w:rsidRPr="00267F3C">
        <w:rPr>
          <w:sz w:val="22"/>
          <w:szCs w:val="22"/>
        </w:rPr>
        <w:t xml:space="preserve">услуги </w:t>
      </w:r>
      <w:r w:rsidR="00EC0CFE" w:rsidRPr="00267F3C">
        <w:rPr>
          <w:sz w:val="22"/>
          <w:szCs w:val="22"/>
        </w:rPr>
        <w:t>на оказание услуг по организации и проведению Молодежной Футбольной Лиги (Дивизион «Б») (Всероссийские соревнования по футболу</w:t>
      </w:r>
      <w:r w:rsidR="00E21878" w:rsidRPr="00267F3C">
        <w:rPr>
          <w:sz w:val="22"/>
          <w:szCs w:val="22"/>
        </w:rPr>
        <w:t xml:space="preserve"> (</w:t>
      </w:r>
      <w:r w:rsidR="00E76F03">
        <w:rPr>
          <w:sz w:val="22"/>
          <w:szCs w:val="22"/>
        </w:rPr>
        <w:t>33</w:t>
      </w:r>
      <w:r w:rsidR="00B071D3" w:rsidRPr="00267F3C">
        <w:rPr>
          <w:sz w:val="22"/>
          <w:szCs w:val="22"/>
        </w:rPr>
        <w:t xml:space="preserve"> </w:t>
      </w:r>
      <w:r w:rsidR="00CD21C2" w:rsidRPr="00267F3C">
        <w:rPr>
          <w:sz w:val="22"/>
          <w:szCs w:val="22"/>
        </w:rPr>
        <w:t>тур</w:t>
      </w:r>
      <w:r w:rsidR="00E21878" w:rsidRPr="00267F3C">
        <w:rPr>
          <w:sz w:val="22"/>
          <w:szCs w:val="22"/>
        </w:rPr>
        <w:t>)</w:t>
      </w:r>
      <w:r w:rsidR="00EC0CFE" w:rsidRPr="00267F3C">
        <w:rPr>
          <w:sz w:val="22"/>
          <w:szCs w:val="22"/>
        </w:rPr>
        <w:t xml:space="preserve"> среди юниоров до 21 года) сезона 202</w:t>
      </w:r>
      <w:r w:rsidR="00CD21C2" w:rsidRPr="00267F3C">
        <w:rPr>
          <w:sz w:val="22"/>
          <w:szCs w:val="22"/>
        </w:rPr>
        <w:t>6</w:t>
      </w:r>
      <w:r w:rsidR="00EC0CFE" w:rsidRPr="00267F3C">
        <w:rPr>
          <w:sz w:val="22"/>
          <w:szCs w:val="22"/>
        </w:rPr>
        <w:t xml:space="preserve"> года</w:t>
      </w:r>
      <w:r w:rsidR="00D45C16" w:rsidRPr="00267F3C">
        <w:rPr>
          <w:sz w:val="22"/>
          <w:szCs w:val="22"/>
        </w:rPr>
        <w:t xml:space="preserve"> </w:t>
      </w:r>
      <w:r w:rsidRPr="00267F3C">
        <w:rPr>
          <w:sz w:val="22"/>
          <w:szCs w:val="22"/>
        </w:rPr>
        <w:t>в соответствии с Приложением № 1</w:t>
      </w:r>
      <w:r w:rsidR="00C45E94" w:rsidRPr="00267F3C">
        <w:rPr>
          <w:sz w:val="22"/>
          <w:szCs w:val="22"/>
        </w:rPr>
        <w:t xml:space="preserve"> (Описание объекта закупки) </w:t>
      </w:r>
      <w:r w:rsidRPr="00267F3C">
        <w:rPr>
          <w:sz w:val="22"/>
          <w:szCs w:val="22"/>
        </w:rPr>
        <w:t xml:space="preserve">к настоящему </w:t>
      </w:r>
      <w:r w:rsidR="009859AF" w:rsidRPr="00267F3C">
        <w:rPr>
          <w:sz w:val="22"/>
          <w:szCs w:val="22"/>
        </w:rPr>
        <w:t>Контракт</w:t>
      </w:r>
      <w:r w:rsidRPr="00267F3C">
        <w:rPr>
          <w:sz w:val="22"/>
          <w:szCs w:val="22"/>
        </w:rPr>
        <w:t>у (далее – Услуги), а Заказчик об</w:t>
      </w:r>
      <w:r w:rsidR="00C45E94" w:rsidRPr="00267F3C">
        <w:rPr>
          <w:sz w:val="22"/>
          <w:szCs w:val="22"/>
        </w:rPr>
        <w:t>язуется оплатить оказанные ему у</w:t>
      </w:r>
      <w:r w:rsidRPr="00267F3C">
        <w:rPr>
          <w:sz w:val="22"/>
          <w:szCs w:val="22"/>
        </w:rPr>
        <w:t xml:space="preserve">слуги в соответствии с условиями </w:t>
      </w:r>
      <w:r w:rsidR="009859AF" w:rsidRPr="00267F3C">
        <w:rPr>
          <w:sz w:val="22"/>
          <w:szCs w:val="22"/>
        </w:rPr>
        <w:t>Контракт</w:t>
      </w:r>
      <w:r w:rsidRPr="00267F3C">
        <w:rPr>
          <w:sz w:val="22"/>
          <w:szCs w:val="22"/>
        </w:rPr>
        <w:t>а.</w:t>
      </w:r>
    </w:p>
    <w:p w:rsidR="00D943AC" w:rsidRPr="00267F3C" w:rsidRDefault="00D943AC" w:rsidP="009513D3">
      <w:pPr>
        <w:ind w:firstLine="567"/>
        <w:jc w:val="both"/>
        <w:rPr>
          <w:color w:val="000000" w:themeColor="text1"/>
          <w:sz w:val="22"/>
          <w:szCs w:val="22"/>
        </w:rPr>
      </w:pPr>
      <w:r w:rsidRPr="00267F3C">
        <w:rPr>
          <w:color w:val="000000" w:themeColor="text1"/>
          <w:sz w:val="22"/>
          <w:szCs w:val="22"/>
        </w:rPr>
        <w:t xml:space="preserve">1.2. Исполнитель оказывает услуги в соответствии с </w:t>
      </w:r>
      <w:r w:rsidR="00C45E94" w:rsidRPr="00267F3C">
        <w:rPr>
          <w:color w:val="000000" w:themeColor="text1"/>
          <w:sz w:val="22"/>
          <w:szCs w:val="22"/>
        </w:rPr>
        <w:t xml:space="preserve">Описанием объекта закупки </w:t>
      </w:r>
      <w:r w:rsidRPr="00267F3C">
        <w:rPr>
          <w:color w:val="000000" w:themeColor="text1"/>
          <w:sz w:val="22"/>
          <w:szCs w:val="22"/>
        </w:rPr>
        <w:t xml:space="preserve">(Приложение №1) и Расчетом </w:t>
      </w:r>
      <w:r w:rsidRPr="00267F3C">
        <w:rPr>
          <w:sz w:val="22"/>
          <w:szCs w:val="22"/>
        </w:rPr>
        <w:t xml:space="preserve">стоимости услуг </w:t>
      </w:r>
      <w:r w:rsidRPr="00267F3C">
        <w:rPr>
          <w:color w:val="000000" w:themeColor="text1"/>
          <w:sz w:val="22"/>
          <w:szCs w:val="22"/>
        </w:rPr>
        <w:t>(Приложение № 2), являющим</w:t>
      </w:r>
      <w:r w:rsidR="00C45E94" w:rsidRPr="00267F3C">
        <w:rPr>
          <w:color w:val="000000" w:themeColor="text1"/>
          <w:sz w:val="22"/>
          <w:szCs w:val="22"/>
        </w:rPr>
        <w:t>и</w:t>
      </w:r>
      <w:r w:rsidRPr="00267F3C">
        <w:rPr>
          <w:color w:val="000000" w:themeColor="text1"/>
          <w:sz w:val="22"/>
          <w:szCs w:val="22"/>
        </w:rPr>
        <w:t xml:space="preserve">ся неотъемлемой частью </w:t>
      </w:r>
      <w:r w:rsidR="009859AF" w:rsidRPr="00267F3C">
        <w:rPr>
          <w:color w:val="000000" w:themeColor="text1"/>
          <w:sz w:val="22"/>
          <w:szCs w:val="22"/>
        </w:rPr>
        <w:t>Контракт</w:t>
      </w:r>
      <w:r w:rsidRPr="00267F3C">
        <w:rPr>
          <w:color w:val="000000" w:themeColor="text1"/>
          <w:sz w:val="22"/>
          <w:szCs w:val="22"/>
        </w:rPr>
        <w:t>а, согласованным сторонами, определяющим объем и содержание услуг.</w:t>
      </w:r>
    </w:p>
    <w:p w:rsidR="00322FF0" w:rsidRPr="00267F3C" w:rsidRDefault="00322FF0" w:rsidP="009513D3">
      <w:pPr>
        <w:jc w:val="both"/>
        <w:rPr>
          <w:color w:val="000000" w:themeColor="text1"/>
          <w:sz w:val="22"/>
          <w:szCs w:val="22"/>
        </w:rPr>
      </w:pPr>
    </w:p>
    <w:p w:rsidR="00D943AC" w:rsidRPr="00267F3C" w:rsidRDefault="00322FF0" w:rsidP="009513D3">
      <w:pPr>
        <w:jc w:val="center"/>
        <w:rPr>
          <w:b/>
          <w:color w:val="000000" w:themeColor="text1"/>
          <w:sz w:val="22"/>
          <w:szCs w:val="22"/>
        </w:rPr>
      </w:pPr>
      <w:r w:rsidRPr="00267F3C">
        <w:rPr>
          <w:b/>
          <w:color w:val="000000" w:themeColor="text1"/>
          <w:sz w:val="22"/>
          <w:szCs w:val="22"/>
        </w:rPr>
        <w:t>2. СРОКИ И МЕСТО ОКАЗАНИЯ УСЛУГ</w:t>
      </w:r>
    </w:p>
    <w:p w:rsidR="006F4955" w:rsidRPr="00267F3C" w:rsidRDefault="00D943AC" w:rsidP="006F4955">
      <w:pPr>
        <w:ind w:firstLine="567"/>
        <w:jc w:val="both"/>
        <w:rPr>
          <w:color w:val="FF0000"/>
          <w:sz w:val="22"/>
          <w:szCs w:val="22"/>
        </w:rPr>
      </w:pPr>
      <w:r w:rsidRPr="00267F3C">
        <w:rPr>
          <w:color w:val="000000" w:themeColor="text1"/>
          <w:sz w:val="22"/>
          <w:szCs w:val="22"/>
        </w:rPr>
        <w:t>2.1. Место оказания услуг:</w:t>
      </w:r>
      <w:r w:rsidR="006F4955" w:rsidRPr="00267F3C">
        <w:rPr>
          <w:color w:val="000000" w:themeColor="text1"/>
          <w:sz w:val="22"/>
          <w:szCs w:val="22"/>
        </w:rPr>
        <w:t xml:space="preserve"> </w:t>
      </w:r>
      <w:r w:rsidR="007F421A" w:rsidRPr="00267F3C">
        <w:rPr>
          <w:color w:val="000000" w:themeColor="text1"/>
          <w:sz w:val="22"/>
          <w:szCs w:val="22"/>
          <w:lang w:eastAsia="zh-CN"/>
        </w:rPr>
        <w:t xml:space="preserve">спортивное сооружение (далее - Объект) по адресу </w:t>
      </w:r>
      <w:r w:rsidR="006F4955" w:rsidRPr="00267F3C">
        <w:rPr>
          <w:color w:val="000000"/>
          <w:sz w:val="22"/>
          <w:szCs w:val="22"/>
        </w:rPr>
        <w:t>Санкт-Петер</w:t>
      </w:r>
      <w:r w:rsidR="007F421A" w:rsidRPr="00267F3C">
        <w:rPr>
          <w:color w:val="000000"/>
          <w:sz w:val="22"/>
          <w:szCs w:val="22"/>
        </w:rPr>
        <w:t xml:space="preserve">бург, ул. </w:t>
      </w:r>
      <w:proofErr w:type="spellStart"/>
      <w:r w:rsidR="007F421A" w:rsidRPr="00267F3C">
        <w:rPr>
          <w:color w:val="000000"/>
          <w:sz w:val="22"/>
          <w:szCs w:val="22"/>
        </w:rPr>
        <w:t>Перекопская</w:t>
      </w:r>
      <w:proofErr w:type="spellEnd"/>
      <w:r w:rsidR="007F421A" w:rsidRPr="00267F3C">
        <w:rPr>
          <w:color w:val="000000"/>
          <w:sz w:val="22"/>
          <w:szCs w:val="22"/>
        </w:rPr>
        <w:t xml:space="preserve">, д. 6-8, </w:t>
      </w:r>
      <w:r w:rsidR="006F4955" w:rsidRPr="00267F3C">
        <w:rPr>
          <w:color w:val="000000"/>
          <w:sz w:val="22"/>
          <w:szCs w:val="22"/>
        </w:rPr>
        <w:t>литера К.</w:t>
      </w:r>
      <w:r w:rsidR="00BC4477" w:rsidRPr="00267F3C">
        <w:rPr>
          <w:color w:val="000000"/>
          <w:sz w:val="22"/>
          <w:szCs w:val="22"/>
        </w:rPr>
        <w:t xml:space="preserve"> </w:t>
      </w:r>
    </w:p>
    <w:p w:rsidR="00E92E31" w:rsidRPr="00267F3C" w:rsidRDefault="00E92E31" w:rsidP="00E92E31">
      <w:pPr>
        <w:tabs>
          <w:tab w:val="left" w:pos="426"/>
        </w:tabs>
        <w:suppressAutoHyphens/>
        <w:ind w:firstLine="709"/>
        <w:contextualSpacing/>
        <w:jc w:val="both"/>
        <w:rPr>
          <w:color w:val="000000" w:themeColor="text1"/>
          <w:sz w:val="22"/>
          <w:szCs w:val="22"/>
          <w:lang w:eastAsia="zh-CN"/>
        </w:rPr>
      </w:pPr>
      <w:r w:rsidRPr="00267F3C">
        <w:rPr>
          <w:color w:val="000000" w:themeColor="text1"/>
          <w:sz w:val="22"/>
          <w:szCs w:val="22"/>
          <w:lang w:eastAsia="zh-CN"/>
        </w:rPr>
        <w:t xml:space="preserve">2.2. Объект </w:t>
      </w:r>
      <w:r w:rsidR="001E7C10" w:rsidRPr="00267F3C">
        <w:rPr>
          <w:color w:val="000000" w:themeColor="text1"/>
          <w:sz w:val="22"/>
          <w:szCs w:val="22"/>
          <w:lang w:eastAsia="zh-CN"/>
        </w:rPr>
        <w:t>предоставлен во временное пользование</w:t>
      </w:r>
      <w:r w:rsidRPr="00267F3C">
        <w:rPr>
          <w:color w:val="000000" w:themeColor="text1"/>
          <w:sz w:val="22"/>
          <w:szCs w:val="22"/>
          <w:lang w:eastAsia="zh-CN"/>
        </w:rPr>
        <w:t xml:space="preserve"> Заказчик</w:t>
      </w:r>
      <w:r w:rsidR="001E7C10" w:rsidRPr="00267F3C">
        <w:rPr>
          <w:color w:val="000000" w:themeColor="text1"/>
          <w:sz w:val="22"/>
          <w:szCs w:val="22"/>
          <w:lang w:eastAsia="zh-CN"/>
        </w:rPr>
        <w:t>у</w:t>
      </w:r>
      <w:r w:rsidRPr="00267F3C">
        <w:rPr>
          <w:color w:val="000000" w:themeColor="text1"/>
          <w:sz w:val="22"/>
          <w:szCs w:val="22"/>
          <w:lang w:eastAsia="zh-CN"/>
        </w:rPr>
        <w:t xml:space="preserve"> на основании договора </w:t>
      </w:r>
      <w:r w:rsidR="00B90CEE" w:rsidRPr="00267F3C">
        <w:rPr>
          <w:color w:val="000000" w:themeColor="text1"/>
          <w:sz w:val="22"/>
          <w:szCs w:val="22"/>
          <w:lang w:eastAsia="zh-CN"/>
        </w:rPr>
        <w:t>суб</w:t>
      </w:r>
      <w:r w:rsidRPr="00267F3C">
        <w:rPr>
          <w:color w:val="000000" w:themeColor="text1"/>
          <w:sz w:val="22"/>
          <w:szCs w:val="22"/>
          <w:lang w:eastAsia="zh-CN"/>
        </w:rPr>
        <w:t xml:space="preserve">аренды от </w:t>
      </w:r>
      <w:r w:rsidR="00F87F68" w:rsidRPr="00267F3C">
        <w:rPr>
          <w:color w:val="000000" w:themeColor="text1"/>
          <w:sz w:val="22"/>
          <w:szCs w:val="22"/>
          <w:lang w:eastAsia="zh-CN"/>
        </w:rPr>
        <w:t>27.02.2026 г. №</w:t>
      </w:r>
      <w:r w:rsidR="00050383" w:rsidRPr="00267F3C">
        <w:rPr>
          <w:color w:val="000000" w:themeColor="text1"/>
          <w:sz w:val="22"/>
          <w:szCs w:val="22"/>
          <w:lang w:eastAsia="zh-CN"/>
        </w:rPr>
        <w:t xml:space="preserve"> </w:t>
      </w:r>
      <w:r w:rsidR="00F87F68" w:rsidRPr="00267F3C">
        <w:rPr>
          <w:color w:val="000000" w:themeColor="text1"/>
          <w:sz w:val="22"/>
          <w:szCs w:val="22"/>
          <w:lang w:eastAsia="zh-CN"/>
        </w:rPr>
        <w:t>12/26</w:t>
      </w:r>
      <w:r w:rsidRPr="00267F3C">
        <w:rPr>
          <w:color w:val="000000" w:themeColor="text1"/>
          <w:sz w:val="22"/>
          <w:szCs w:val="22"/>
          <w:lang w:eastAsia="zh-CN"/>
        </w:rPr>
        <w:t>.</w:t>
      </w:r>
    </w:p>
    <w:p w:rsidR="00E92E31" w:rsidRPr="00267F3C" w:rsidRDefault="00E92E31" w:rsidP="006F4955">
      <w:pPr>
        <w:ind w:firstLine="567"/>
        <w:jc w:val="both"/>
        <w:rPr>
          <w:b/>
          <w:color w:val="FF0000"/>
          <w:sz w:val="22"/>
          <w:szCs w:val="22"/>
        </w:rPr>
      </w:pPr>
    </w:p>
    <w:p w:rsidR="006F4955" w:rsidRPr="00267F3C" w:rsidRDefault="006F4955" w:rsidP="009513D3">
      <w:pPr>
        <w:autoSpaceDE w:val="0"/>
        <w:autoSpaceDN w:val="0"/>
        <w:adjustRightInd w:val="0"/>
        <w:jc w:val="center"/>
        <w:rPr>
          <w:b/>
          <w:color w:val="000000" w:themeColor="text1"/>
          <w:sz w:val="22"/>
          <w:szCs w:val="22"/>
        </w:rPr>
      </w:pPr>
    </w:p>
    <w:p w:rsidR="00D943AC" w:rsidRPr="00267F3C" w:rsidRDefault="00322FF0" w:rsidP="009513D3">
      <w:pPr>
        <w:autoSpaceDE w:val="0"/>
        <w:autoSpaceDN w:val="0"/>
        <w:adjustRightInd w:val="0"/>
        <w:jc w:val="center"/>
        <w:rPr>
          <w:b/>
          <w:color w:val="000000" w:themeColor="text1"/>
          <w:sz w:val="22"/>
          <w:szCs w:val="22"/>
        </w:rPr>
      </w:pPr>
      <w:r w:rsidRPr="00267F3C">
        <w:rPr>
          <w:b/>
          <w:color w:val="000000" w:themeColor="text1"/>
          <w:sz w:val="22"/>
          <w:szCs w:val="22"/>
        </w:rPr>
        <w:t>3. ЦЕНА КОНТРАКТА И ПОРЯДОК РАСЧЕТОВ</w:t>
      </w:r>
    </w:p>
    <w:p w:rsidR="00D943AC" w:rsidRPr="00267F3C" w:rsidRDefault="00D943AC" w:rsidP="009513D3">
      <w:pPr>
        <w:autoSpaceDE w:val="0"/>
        <w:autoSpaceDN w:val="0"/>
        <w:adjustRightInd w:val="0"/>
        <w:ind w:firstLine="567"/>
        <w:jc w:val="both"/>
        <w:rPr>
          <w:snapToGrid w:val="0"/>
          <w:sz w:val="22"/>
          <w:szCs w:val="22"/>
        </w:rPr>
      </w:pPr>
      <w:r w:rsidRPr="00267F3C">
        <w:rPr>
          <w:color w:val="000000" w:themeColor="text1"/>
          <w:sz w:val="22"/>
          <w:szCs w:val="22"/>
        </w:rPr>
        <w:t xml:space="preserve">3.1. Цена </w:t>
      </w:r>
      <w:r w:rsidR="009859AF" w:rsidRPr="00267F3C">
        <w:rPr>
          <w:color w:val="000000" w:themeColor="text1"/>
          <w:sz w:val="22"/>
          <w:szCs w:val="22"/>
        </w:rPr>
        <w:t>Контракт</w:t>
      </w:r>
      <w:r w:rsidRPr="00267F3C">
        <w:rPr>
          <w:color w:val="000000" w:themeColor="text1"/>
          <w:sz w:val="22"/>
          <w:szCs w:val="22"/>
        </w:rPr>
        <w:t xml:space="preserve">а составляет: </w:t>
      </w:r>
      <w:r w:rsidR="002C1B80" w:rsidRPr="00267F3C">
        <w:rPr>
          <w:bCs/>
          <w:sz w:val="22"/>
          <w:szCs w:val="22"/>
          <w:lang w:eastAsia="zh-CN"/>
        </w:rPr>
        <w:t>__________ (_______________ руб. __ коп.), в т. ч. НДС/НДС не облагается (ссылка на норму Налогового кодекса Российской Федерации)</w:t>
      </w:r>
      <w:r w:rsidRPr="00267F3C">
        <w:rPr>
          <w:snapToGrid w:val="0"/>
          <w:sz w:val="22"/>
          <w:szCs w:val="22"/>
        </w:rPr>
        <w:t>.</w:t>
      </w:r>
      <w:r w:rsidRPr="00267F3C">
        <w:rPr>
          <w:color w:val="000000" w:themeColor="text1"/>
          <w:sz w:val="22"/>
          <w:szCs w:val="22"/>
        </w:rPr>
        <w:t xml:space="preserve"> В цену </w:t>
      </w:r>
      <w:r w:rsidR="009859AF" w:rsidRPr="00267F3C">
        <w:rPr>
          <w:color w:val="000000" w:themeColor="text1"/>
          <w:sz w:val="22"/>
          <w:szCs w:val="22"/>
        </w:rPr>
        <w:t>Контракт</w:t>
      </w:r>
      <w:r w:rsidRPr="00267F3C">
        <w:rPr>
          <w:color w:val="000000" w:themeColor="text1"/>
          <w:sz w:val="22"/>
          <w:szCs w:val="22"/>
        </w:rPr>
        <w:t xml:space="preserve">а включены выполнение услуг в объеме и по номенклатуре, предусмотренной техническими требованиями к оказываемым услугам, предоставление Исполнителем всех сопутствующих расходов, в том числе расходов на страхование, расходы на уплату налогов, таможенных пошлин, сборов и другие обязательные платежи, взимаемые на территории Российской Федерации, а также иные расходы, связанные с исполнением настоящего </w:t>
      </w:r>
      <w:r w:rsidR="009859AF" w:rsidRPr="00267F3C">
        <w:rPr>
          <w:color w:val="000000" w:themeColor="text1"/>
          <w:sz w:val="22"/>
          <w:szCs w:val="22"/>
        </w:rPr>
        <w:t>Контракт</w:t>
      </w:r>
      <w:r w:rsidRPr="00267F3C">
        <w:rPr>
          <w:color w:val="000000" w:themeColor="text1"/>
          <w:sz w:val="22"/>
          <w:szCs w:val="22"/>
        </w:rPr>
        <w:t>а.</w:t>
      </w:r>
    </w:p>
    <w:p w:rsidR="00D943AC" w:rsidRPr="00267F3C" w:rsidRDefault="00D943AC" w:rsidP="009513D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3.3. Цена </w:t>
      </w:r>
      <w:r w:rsidR="009859AF" w:rsidRPr="00267F3C">
        <w:rPr>
          <w:color w:val="000000" w:themeColor="text1"/>
          <w:sz w:val="22"/>
          <w:szCs w:val="22"/>
        </w:rPr>
        <w:t>Контракт</w:t>
      </w:r>
      <w:r w:rsidRPr="00267F3C">
        <w:rPr>
          <w:color w:val="000000" w:themeColor="text1"/>
          <w:sz w:val="22"/>
          <w:szCs w:val="22"/>
        </w:rPr>
        <w:t xml:space="preserve">а является твердой и определяется на весь срок исполнения </w:t>
      </w:r>
      <w:r w:rsidR="009859AF" w:rsidRPr="00267F3C">
        <w:rPr>
          <w:color w:val="000000" w:themeColor="text1"/>
          <w:sz w:val="22"/>
          <w:szCs w:val="22"/>
        </w:rPr>
        <w:t>Контракт</w:t>
      </w:r>
      <w:r w:rsidRPr="00267F3C">
        <w:rPr>
          <w:color w:val="000000" w:themeColor="text1"/>
          <w:sz w:val="22"/>
          <w:szCs w:val="22"/>
        </w:rPr>
        <w:t>а.</w:t>
      </w:r>
    </w:p>
    <w:p w:rsidR="00D943AC" w:rsidRPr="00267F3C" w:rsidRDefault="00D943AC" w:rsidP="009513D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3.4. Заказчик производит платеж по настоящему </w:t>
      </w:r>
      <w:r w:rsidR="009859AF" w:rsidRPr="00267F3C">
        <w:rPr>
          <w:color w:val="000000" w:themeColor="text1"/>
          <w:sz w:val="22"/>
          <w:szCs w:val="22"/>
        </w:rPr>
        <w:t>Контракт</w:t>
      </w:r>
      <w:r w:rsidRPr="00267F3C">
        <w:rPr>
          <w:color w:val="000000" w:themeColor="text1"/>
          <w:sz w:val="22"/>
          <w:szCs w:val="22"/>
        </w:rPr>
        <w:t>у платежным поручени</w:t>
      </w:r>
      <w:r w:rsidR="00EB2800" w:rsidRPr="00267F3C">
        <w:rPr>
          <w:color w:val="000000" w:themeColor="text1"/>
          <w:sz w:val="22"/>
          <w:szCs w:val="22"/>
        </w:rPr>
        <w:t>е</w:t>
      </w:r>
      <w:r w:rsidRPr="00267F3C">
        <w:rPr>
          <w:color w:val="000000" w:themeColor="text1"/>
          <w:sz w:val="22"/>
          <w:szCs w:val="22"/>
        </w:rPr>
        <w:t xml:space="preserve">м на расчетный счет Исполнителя, указанный в </w:t>
      </w:r>
      <w:r w:rsidR="009859AF" w:rsidRPr="00267F3C">
        <w:rPr>
          <w:color w:val="000000" w:themeColor="text1"/>
          <w:sz w:val="22"/>
          <w:szCs w:val="22"/>
        </w:rPr>
        <w:t>Контракт</w:t>
      </w:r>
      <w:r w:rsidRPr="00267F3C">
        <w:rPr>
          <w:color w:val="000000" w:themeColor="text1"/>
          <w:sz w:val="22"/>
          <w:szCs w:val="22"/>
        </w:rPr>
        <w:t>е за оказанные услуги следующим образом:</w:t>
      </w:r>
    </w:p>
    <w:p w:rsidR="00EB2800" w:rsidRPr="00267F3C" w:rsidRDefault="00D943AC" w:rsidP="009513D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3.4.1. </w:t>
      </w:r>
      <w:r w:rsidR="00EB2800" w:rsidRPr="00267F3C">
        <w:rPr>
          <w:color w:val="000000" w:themeColor="text1"/>
          <w:sz w:val="22"/>
          <w:szCs w:val="22"/>
        </w:rPr>
        <w:t>Оплата осуществляется в</w:t>
      </w:r>
      <w:r w:rsidRPr="00267F3C">
        <w:rPr>
          <w:color w:val="000000" w:themeColor="text1"/>
          <w:sz w:val="22"/>
          <w:szCs w:val="22"/>
        </w:rPr>
        <w:t xml:space="preserve"> форме безналичного платежа на расчетный счет Исполнителя в течение </w:t>
      </w:r>
      <w:r w:rsidR="002C1B80" w:rsidRPr="00267F3C">
        <w:rPr>
          <w:color w:val="000000"/>
          <w:sz w:val="22"/>
          <w:szCs w:val="22"/>
        </w:rPr>
        <w:t>10</w:t>
      </w:r>
      <w:r w:rsidRPr="00267F3C">
        <w:rPr>
          <w:color w:val="000000"/>
          <w:sz w:val="22"/>
          <w:szCs w:val="22"/>
        </w:rPr>
        <w:t xml:space="preserve"> (</w:t>
      </w:r>
      <w:r w:rsidR="002C1B80" w:rsidRPr="00267F3C">
        <w:rPr>
          <w:color w:val="000000"/>
          <w:sz w:val="22"/>
          <w:szCs w:val="22"/>
        </w:rPr>
        <w:t>десяти</w:t>
      </w:r>
      <w:r w:rsidRPr="00267F3C">
        <w:rPr>
          <w:color w:val="000000"/>
          <w:sz w:val="22"/>
          <w:szCs w:val="22"/>
        </w:rPr>
        <w:t>) рабочих</w:t>
      </w:r>
      <w:r w:rsidRPr="00267F3C">
        <w:rPr>
          <w:color w:val="000000" w:themeColor="text1"/>
          <w:sz w:val="22"/>
          <w:szCs w:val="22"/>
        </w:rPr>
        <w:t xml:space="preserve"> дней с дня подписания оригинала акта об оказанных услугах. Основанием для расчетов является Акт об оказании услуг в 2 экземплярах и счет, который Исполнитель предоставляет Заказчику.</w:t>
      </w:r>
    </w:p>
    <w:p w:rsidR="00EB2800" w:rsidRPr="00267F3C" w:rsidRDefault="00EB2800" w:rsidP="009513D3">
      <w:pPr>
        <w:autoSpaceDE w:val="0"/>
        <w:autoSpaceDN w:val="0"/>
        <w:adjustRightInd w:val="0"/>
        <w:ind w:firstLine="567"/>
        <w:jc w:val="both"/>
        <w:rPr>
          <w:color w:val="000000" w:themeColor="text1"/>
          <w:sz w:val="22"/>
          <w:szCs w:val="22"/>
        </w:rPr>
      </w:pPr>
      <w:r w:rsidRPr="00267F3C">
        <w:rPr>
          <w:snapToGrid w:val="0"/>
          <w:sz w:val="22"/>
          <w:szCs w:val="22"/>
        </w:rPr>
        <w:t>Днем платежа по Контракту считается дата списания денежных средств со счета Заказчика.</w:t>
      </w:r>
    </w:p>
    <w:p w:rsidR="00EB2800" w:rsidRPr="00267F3C" w:rsidRDefault="00EB2800" w:rsidP="009513D3">
      <w:pPr>
        <w:autoSpaceDE w:val="0"/>
        <w:autoSpaceDN w:val="0"/>
        <w:adjustRightInd w:val="0"/>
        <w:ind w:firstLine="567"/>
        <w:jc w:val="both"/>
        <w:rPr>
          <w:color w:val="000000" w:themeColor="text1"/>
          <w:sz w:val="22"/>
          <w:szCs w:val="22"/>
        </w:rPr>
      </w:pPr>
      <w:r w:rsidRPr="00267F3C">
        <w:rPr>
          <w:snapToGrid w:val="0"/>
          <w:sz w:val="22"/>
          <w:szCs w:val="22"/>
        </w:rPr>
        <w:t>В случае ненадлежащего оформления или несвоевременного предоставления Исполнителем документов, необходимых для оплаты, срок для оплаты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за оказанные услуги.</w:t>
      </w:r>
    </w:p>
    <w:p w:rsidR="00EB2800" w:rsidRPr="00267F3C" w:rsidRDefault="00EB2800" w:rsidP="009513D3">
      <w:pPr>
        <w:autoSpaceDE w:val="0"/>
        <w:autoSpaceDN w:val="0"/>
        <w:adjustRightInd w:val="0"/>
        <w:ind w:firstLine="567"/>
        <w:jc w:val="both"/>
        <w:rPr>
          <w:color w:val="000000" w:themeColor="text1"/>
          <w:sz w:val="22"/>
          <w:szCs w:val="22"/>
        </w:rPr>
      </w:pPr>
      <w:r w:rsidRPr="00267F3C">
        <w:rPr>
          <w:snapToGrid w:val="0"/>
          <w:sz w:val="22"/>
          <w:szCs w:val="22"/>
        </w:rPr>
        <w:t>Заказчик осуществляет расчеты с Исполнителем по безналичному расчету в соответствии с утвержденными бюджетными ассигнованиями и в пределах бюджетных обязательств.</w:t>
      </w:r>
    </w:p>
    <w:p w:rsidR="00D943AC" w:rsidRPr="00267F3C" w:rsidRDefault="00EB2800" w:rsidP="009513D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3.4.2. </w:t>
      </w:r>
      <w:r w:rsidR="00D943AC" w:rsidRPr="00267F3C">
        <w:rPr>
          <w:color w:val="000000" w:themeColor="text1"/>
          <w:sz w:val="22"/>
          <w:szCs w:val="22"/>
        </w:rPr>
        <w:t>Авансирование не предусмотрено.</w:t>
      </w:r>
    </w:p>
    <w:p w:rsidR="00D943AC" w:rsidRPr="00267F3C" w:rsidRDefault="00D943AC" w:rsidP="009513D3">
      <w:pPr>
        <w:widowControl w:val="0"/>
        <w:autoSpaceDE w:val="0"/>
        <w:autoSpaceDN w:val="0"/>
        <w:adjustRightInd w:val="0"/>
        <w:ind w:firstLine="567"/>
        <w:jc w:val="both"/>
        <w:rPr>
          <w:color w:val="000000" w:themeColor="text1"/>
          <w:sz w:val="22"/>
          <w:szCs w:val="22"/>
        </w:rPr>
      </w:pPr>
      <w:r w:rsidRPr="00267F3C">
        <w:rPr>
          <w:color w:val="000000" w:themeColor="text1"/>
          <w:sz w:val="22"/>
          <w:szCs w:val="22"/>
        </w:rPr>
        <w:t xml:space="preserve">3.5. Заказчик производит оплату услуг Исполнителя в соответствии с Расчетом стоимости услуг (Приложение № 2 к </w:t>
      </w:r>
      <w:r w:rsidR="009859AF" w:rsidRPr="00267F3C">
        <w:rPr>
          <w:color w:val="000000" w:themeColor="text1"/>
          <w:sz w:val="22"/>
          <w:szCs w:val="22"/>
        </w:rPr>
        <w:t>Контракт</w:t>
      </w:r>
      <w:r w:rsidRPr="00267F3C">
        <w:rPr>
          <w:color w:val="000000" w:themeColor="text1"/>
          <w:sz w:val="22"/>
          <w:szCs w:val="22"/>
        </w:rPr>
        <w:t>у).</w:t>
      </w:r>
    </w:p>
    <w:p w:rsidR="00D943AC" w:rsidRPr="00267F3C" w:rsidRDefault="00D943AC" w:rsidP="009513D3">
      <w:pPr>
        <w:ind w:firstLine="539"/>
        <w:jc w:val="both"/>
        <w:rPr>
          <w:sz w:val="22"/>
          <w:szCs w:val="22"/>
        </w:rPr>
      </w:pPr>
      <w:r w:rsidRPr="00267F3C">
        <w:rPr>
          <w:color w:val="000000" w:themeColor="text1"/>
          <w:sz w:val="22"/>
          <w:szCs w:val="22"/>
        </w:rPr>
        <w:t xml:space="preserve">3.6. </w:t>
      </w:r>
      <w:r w:rsidRPr="00267F3C">
        <w:rPr>
          <w:sz w:val="22"/>
          <w:szCs w:val="22"/>
        </w:rPr>
        <w:t>Расчет с Исполнителем осуществляется Заказчиком в рублях Российской Федерации</w:t>
      </w:r>
      <w:r w:rsidR="00DE02FA" w:rsidRPr="00267F3C">
        <w:rPr>
          <w:sz w:val="22"/>
          <w:szCs w:val="22"/>
        </w:rPr>
        <w:t xml:space="preserve">. Источник финансирования: </w:t>
      </w:r>
      <w:r w:rsidR="00383300" w:rsidRPr="00267F3C">
        <w:rPr>
          <w:sz w:val="22"/>
          <w:szCs w:val="22"/>
        </w:rPr>
        <w:t xml:space="preserve">Внебюджетные средства. </w:t>
      </w:r>
      <w:r w:rsidR="00D45C16" w:rsidRPr="00267F3C">
        <w:rPr>
          <w:sz w:val="22"/>
          <w:szCs w:val="22"/>
        </w:rPr>
        <w:t>Целевая статья 045</w:t>
      </w:r>
      <w:r w:rsidR="00DE02FA" w:rsidRPr="00267F3C">
        <w:rPr>
          <w:sz w:val="22"/>
          <w:szCs w:val="22"/>
        </w:rPr>
        <w:t>0045090 «Субсидии бюджетным учреждениям – спортивным школам на выполнение государственного задания»</w:t>
      </w:r>
      <w:r w:rsidR="00C54E64" w:rsidRPr="00267F3C">
        <w:rPr>
          <w:sz w:val="22"/>
          <w:szCs w:val="22"/>
        </w:rPr>
        <w:t>.</w:t>
      </w:r>
      <w:r w:rsidR="00DE02FA" w:rsidRPr="00267F3C">
        <w:rPr>
          <w:sz w:val="22"/>
          <w:szCs w:val="22"/>
        </w:rPr>
        <w:t xml:space="preserve"> </w:t>
      </w:r>
    </w:p>
    <w:p w:rsidR="00D943AC" w:rsidRPr="00267F3C" w:rsidRDefault="00D943AC" w:rsidP="009513D3">
      <w:pPr>
        <w:autoSpaceDE w:val="0"/>
        <w:autoSpaceDN w:val="0"/>
        <w:adjustRightInd w:val="0"/>
        <w:ind w:firstLine="567"/>
        <w:jc w:val="both"/>
        <w:rPr>
          <w:color w:val="000000" w:themeColor="text1"/>
          <w:sz w:val="22"/>
          <w:szCs w:val="22"/>
        </w:rPr>
      </w:pPr>
      <w:r w:rsidRPr="00267F3C">
        <w:rPr>
          <w:color w:val="000000" w:themeColor="text1"/>
          <w:sz w:val="22"/>
          <w:szCs w:val="22"/>
        </w:rPr>
        <w:lastRenderedPageBreak/>
        <w:t xml:space="preserve">3.7. Услуги, оказанные Исполнителем с нарушениями требований к качеству услуг, отклонениями от требований нормативно-правовых актов, условий </w:t>
      </w:r>
      <w:r w:rsidR="009859AF" w:rsidRPr="00267F3C">
        <w:rPr>
          <w:color w:val="000000" w:themeColor="text1"/>
          <w:sz w:val="22"/>
          <w:szCs w:val="22"/>
        </w:rPr>
        <w:t>Контракт</w:t>
      </w:r>
      <w:r w:rsidRPr="00267F3C">
        <w:rPr>
          <w:color w:val="000000" w:themeColor="text1"/>
          <w:sz w:val="22"/>
          <w:szCs w:val="22"/>
        </w:rPr>
        <w:t>а и иных исходных данных или иными недостатками не подлежат оплате Заказчиком до устранения Исполнителем обнаруженных недостатков.</w:t>
      </w:r>
    </w:p>
    <w:p w:rsidR="00D943AC" w:rsidRPr="00267F3C" w:rsidRDefault="00D943AC" w:rsidP="009513D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3.8. В случае изменения расчетного счета Исполнитель обязан в однодневный срок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w:t>
      </w:r>
      <w:r w:rsidR="009859AF" w:rsidRPr="00267F3C">
        <w:rPr>
          <w:color w:val="000000" w:themeColor="text1"/>
          <w:sz w:val="22"/>
          <w:szCs w:val="22"/>
        </w:rPr>
        <w:t>Контракт</w:t>
      </w:r>
      <w:r w:rsidRPr="00267F3C">
        <w:rPr>
          <w:color w:val="000000" w:themeColor="text1"/>
          <w:sz w:val="22"/>
          <w:szCs w:val="22"/>
        </w:rPr>
        <w:t>е счет Исполнителя, несет Исполнитель.</w:t>
      </w:r>
    </w:p>
    <w:p w:rsidR="00D943AC" w:rsidRPr="00267F3C" w:rsidRDefault="00D943AC" w:rsidP="009513D3">
      <w:pPr>
        <w:autoSpaceDE w:val="0"/>
        <w:autoSpaceDN w:val="0"/>
        <w:adjustRightInd w:val="0"/>
        <w:ind w:firstLine="567"/>
        <w:jc w:val="both"/>
        <w:rPr>
          <w:sz w:val="22"/>
          <w:szCs w:val="22"/>
        </w:rPr>
      </w:pPr>
      <w:r w:rsidRPr="00267F3C">
        <w:rPr>
          <w:color w:val="000000" w:themeColor="text1"/>
          <w:sz w:val="22"/>
          <w:szCs w:val="22"/>
        </w:rPr>
        <w:t>3.9.</w:t>
      </w:r>
      <w:r w:rsidRPr="00267F3C">
        <w:rPr>
          <w:color w:val="000000"/>
          <w:sz w:val="22"/>
          <w:szCs w:val="22"/>
        </w:rPr>
        <w:t xml:space="preserve"> </w:t>
      </w:r>
      <w:r w:rsidRPr="00267F3C">
        <w:rPr>
          <w:sz w:val="22"/>
          <w:szCs w:val="22"/>
        </w:rPr>
        <w:t xml:space="preserve">В случае возникновения невозможности исполнения Заказчиком принятых на себя обязательств по настоящему </w:t>
      </w:r>
      <w:r w:rsidR="009859AF" w:rsidRPr="00267F3C">
        <w:rPr>
          <w:sz w:val="22"/>
          <w:szCs w:val="22"/>
        </w:rPr>
        <w:t>Контракт</w:t>
      </w:r>
      <w:r w:rsidRPr="00267F3C">
        <w:rPr>
          <w:sz w:val="22"/>
          <w:szCs w:val="22"/>
        </w:rPr>
        <w:t>у, финансируемому за счет субсидии бюджета Санкт-Петербурга (далее –</w:t>
      </w:r>
      <w:r w:rsidR="00F340A8" w:rsidRPr="00267F3C">
        <w:rPr>
          <w:sz w:val="22"/>
          <w:szCs w:val="22"/>
        </w:rPr>
        <w:t xml:space="preserve"> </w:t>
      </w:r>
      <w:r w:rsidRPr="00267F3C">
        <w:rPr>
          <w:sz w:val="22"/>
          <w:szCs w:val="22"/>
        </w:rPr>
        <w:t xml:space="preserve">субсидия), возникшей в связи с уменьшением субсидии получателю бюджетных средств в следствии уменьшения  в соответствии с Бюджетным Кодексом Российской Федерации Учредителю, предоставившему субсидию, ранее доведенных лимитов бюджетных обязательств на предоставление субсидии,  Стороны вносят соответствующие изменения в </w:t>
      </w:r>
      <w:r w:rsidR="009859AF" w:rsidRPr="00267F3C">
        <w:rPr>
          <w:sz w:val="22"/>
          <w:szCs w:val="22"/>
        </w:rPr>
        <w:t>Контракт</w:t>
      </w:r>
      <w:r w:rsidRPr="00267F3C">
        <w:rPr>
          <w:sz w:val="22"/>
          <w:szCs w:val="22"/>
        </w:rPr>
        <w:t>, в том числе, в части  цены и (или) сроков  исполнения и (или) количества (объема) товара (работы, услуги).</w:t>
      </w:r>
    </w:p>
    <w:p w:rsidR="00D943AC" w:rsidRPr="00267F3C" w:rsidRDefault="00D943AC" w:rsidP="009513D3">
      <w:pPr>
        <w:ind w:firstLine="539"/>
        <w:jc w:val="both"/>
        <w:rPr>
          <w:sz w:val="22"/>
          <w:szCs w:val="22"/>
        </w:rPr>
      </w:pPr>
      <w:r w:rsidRPr="00267F3C">
        <w:rPr>
          <w:sz w:val="22"/>
          <w:szCs w:val="22"/>
        </w:rPr>
        <w:t>3.10.</w:t>
      </w:r>
      <w:r w:rsidRPr="00267F3C">
        <w:rPr>
          <w:rFonts w:eastAsia="Arial"/>
          <w:kern w:val="3"/>
          <w:sz w:val="22"/>
          <w:szCs w:val="22"/>
          <w:lang w:eastAsia="zh-CN"/>
        </w:rPr>
        <w:t xml:space="preserve"> В случае нарушения Исполнителем условий </w:t>
      </w:r>
      <w:r w:rsidR="009859AF" w:rsidRPr="00267F3C">
        <w:rPr>
          <w:sz w:val="22"/>
          <w:szCs w:val="22"/>
        </w:rPr>
        <w:t>Контракт</w:t>
      </w:r>
      <w:r w:rsidRPr="00267F3C">
        <w:rPr>
          <w:rFonts w:eastAsia="Arial"/>
          <w:kern w:val="3"/>
          <w:sz w:val="22"/>
          <w:szCs w:val="22"/>
          <w:lang w:eastAsia="zh-CN"/>
        </w:rPr>
        <w:t xml:space="preserve">а, Заказчик вправе взыскать неустойку (пени, штраф) за счет сумм платежей, предусмотренных </w:t>
      </w:r>
      <w:r w:rsidR="009859AF" w:rsidRPr="00267F3C">
        <w:rPr>
          <w:sz w:val="22"/>
          <w:szCs w:val="22"/>
        </w:rPr>
        <w:t>Контракт</w:t>
      </w:r>
      <w:r w:rsidRPr="00267F3C">
        <w:rPr>
          <w:rFonts w:eastAsia="Arial"/>
          <w:kern w:val="3"/>
          <w:sz w:val="22"/>
          <w:szCs w:val="22"/>
          <w:lang w:eastAsia="zh-CN"/>
        </w:rPr>
        <w:t>ом.</w:t>
      </w:r>
    </w:p>
    <w:p w:rsidR="00D943AC" w:rsidRPr="00267F3C" w:rsidRDefault="00D943AC" w:rsidP="009513D3">
      <w:pPr>
        <w:ind w:firstLine="539"/>
        <w:jc w:val="both"/>
        <w:rPr>
          <w:sz w:val="22"/>
          <w:szCs w:val="22"/>
        </w:rPr>
      </w:pPr>
      <w:r w:rsidRPr="00267F3C">
        <w:rPr>
          <w:sz w:val="22"/>
          <w:szCs w:val="22"/>
        </w:rPr>
        <w:t xml:space="preserve">При этом оплата по </w:t>
      </w:r>
      <w:r w:rsidR="009859AF" w:rsidRPr="00267F3C">
        <w:rPr>
          <w:sz w:val="22"/>
          <w:szCs w:val="22"/>
        </w:rPr>
        <w:t>Контракт</w:t>
      </w:r>
      <w:r w:rsidRPr="00267F3C">
        <w:rPr>
          <w:sz w:val="22"/>
          <w:szCs w:val="22"/>
        </w:rPr>
        <w:t xml:space="preserve">у производится на основании акта о приемке оказанных услуг, содержащего сведения об исполнении обязательства Исполнителя, о принятых результатах исполнения </w:t>
      </w:r>
      <w:r w:rsidR="009859AF" w:rsidRPr="00267F3C">
        <w:rPr>
          <w:sz w:val="22"/>
          <w:szCs w:val="22"/>
        </w:rPr>
        <w:t>Контракт</w:t>
      </w:r>
      <w:r w:rsidRPr="00267F3C">
        <w:rPr>
          <w:sz w:val="22"/>
          <w:szCs w:val="22"/>
        </w:rPr>
        <w:t>а, включая сумму неустойки (пеней, штрафов).</w:t>
      </w:r>
    </w:p>
    <w:p w:rsidR="00D943AC" w:rsidRPr="00267F3C" w:rsidRDefault="00D943AC" w:rsidP="009513D3">
      <w:pPr>
        <w:autoSpaceDE w:val="0"/>
        <w:autoSpaceDN w:val="0"/>
        <w:adjustRightInd w:val="0"/>
        <w:ind w:firstLine="567"/>
        <w:jc w:val="both"/>
        <w:rPr>
          <w:color w:val="000000" w:themeColor="text1"/>
          <w:sz w:val="22"/>
          <w:szCs w:val="22"/>
        </w:rPr>
      </w:pPr>
    </w:p>
    <w:p w:rsidR="00D943AC" w:rsidRPr="00267F3C" w:rsidRDefault="00EB2800" w:rsidP="009513D3">
      <w:pPr>
        <w:jc w:val="center"/>
        <w:rPr>
          <w:b/>
          <w:color w:val="000000" w:themeColor="text1"/>
          <w:sz w:val="22"/>
          <w:szCs w:val="22"/>
        </w:rPr>
      </w:pPr>
      <w:r w:rsidRPr="00267F3C">
        <w:rPr>
          <w:b/>
          <w:color w:val="000000" w:themeColor="text1"/>
          <w:sz w:val="22"/>
          <w:szCs w:val="22"/>
        </w:rPr>
        <w:t>4. ПРАВА И ОБЯЗАННОСТИ СТОРОН</w:t>
      </w:r>
    </w:p>
    <w:p w:rsidR="00D943AC" w:rsidRPr="00267F3C" w:rsidRDefault="00D943AC" w:rsidP="009513D3">
      <w:pPr>
        <w:autoSpaceDE w:val="0"/>
        <w:autoSpaceDN w:val="0"/>
        <w:adjustRightInd w:val="0"/>
        <w:ind w:firstLine="567"/>
        <w:jc w:val="both"/>
        <w:rPr>
          <w:color w:val="000000" w:themeColor="text1"/>
          <w:sz w:val="22"/>
          <w:szCs w:val="22"/>
        </w:rPr>
      </w:pPr>
      <w:r w:rsidRPr="00267F3C">
        <w:rPr>
          <w:color w:val="000000" w:themeColor="text1"/>
          <w:sz w:val="22"/>
          <w:szCs w:val="22"/>
        </w:rPr>
        <w:t>4.1. Заказчик вправе:</w:t>
      </w:r>
    </w:p>
    <w:p w:rsidR="00D943AC" w:rsidRPr="00267F3C" w:rsidRDefault="00D943AC" w:rsidP="009513D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4.1.1. Требовать от Исполнителя надлежащего выполнения обязательств по </w:t>
      </w:r>
      <w:r w:rsidR="009859AF" w:rsidRPr="00267F3C">
        <w:rPr>
          <w:color w:val="000000" w:themeColor="text1"/>
          <w:sz w:val="22"/>
          <w:szCs w:val="22"/>
        </w:rPr>
        <w:t>Контракт</w:t>
      </w:r>
      <w:r w:rsidRPr="00267F3C">
        <w:rPr>
          <w:color w:val="000000" w:themeColor="text1"/>
          <w:sz w:val="22"/>
          <w:szCs w:val="22"/>
        </w:rPr>
        <w:t>у.</w:t>
      </w:r>
    </w:p>
    <w:p w:rsidR="00D943AC" w:rsidRPr="00267F3C" w:rsidRDefault="00D943AC" w:rsidP="009513D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4.1.2. Требовать от Исполнителя представления надлежащим образом оформленных отчетных и финансовых документов, подтверждающих исполнение обязательств в соответствии с </w:t>
      </w:r>
      <w:r w:rsidR="009859AF" w:rsidRPr="00267F3C">
        <w:rPr>
          <w:color w:val="000000" w:themeColor="text1"/>
          <w:sz w:val="22"/>
          <w:szCs w:val="22"/>
        </w:rPr>
        <w:t>Контракт</w:t>
      </w:r>
      <w:r w:rsidRPr="00267F3C">
        <w:rPr>
          <w:color w:val="000000" w:themeColor="text1"/>
          <w:sz w:val="22"/>
          <w:szCs w:val="22"/>
        </w:rPr>
        <w:t>ом.</w:t>
      </w:r>
    </w:p>
    <w:p w:rsidR="00D943AC" w:rsidRPr="00267F3C" w:rsidRDefault="00D943AC" w:rsidP="009513D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4.1.3. Запрашивать информацию о ходе и состоянии исполнения обязательств по </w:t>
      </w:r>
      <w:r w:rsidR="009859AF" w:rsidRPr="00267F3C">
        <w:rPr>
          <w:color w:val="000000" w:themeColor="text1"/>
          <w:sz w:val="22"/>
          <w:szCs w:val="22"/>
        </w:rPr>
        <w:t>Контракт</w:t>
      </w:r>
      <w:r w:rsidRPr="00267F3C">
        <w:rPr>
          <w:color w:val="000000" w:themeColor="text1"/>
          <w:sz w:val="22"/>
          <w:szCs w:val="22"/>
        </w:rPr>
        <w:t>у.</w:t>
      </w:r>
    </w:p>
    <w:p w:rsidR="00D943AC" w:rsidRPr="00267F3C" w:rsidRDefault="00D943AC" w:rsidP="009513D3">
      <w:pPr>
        <w:autoSpaceDE w:val="0"/>
        <w:autoSpaceDN w:val="0"/>
        <w:adjustRightInd w:val="0"/>
        <w:ind w:firstLine="567"/>
        <w:jc w:val="both"/>
        <w:rPr>
          <w:color w:val="000000" w:themeColor="text1"/>
          <w:sz w:val="22"/>
          <w:szCs w:val="22"/>
        </w:rPr>
      </w:pPr>
      <w:r w:rsidRPr="00267F3C">
        <w:rPr>
          <w:color w:val="000000" w:themeColor="text1"/>
          <w:sz w:val="22"/>
          <w:szCs w:val="22"/>
        </w:rPr>
        <w:t>4.1.4. Осуществлять контроль за порядком и сроками оказания услуг, не вмешиваясь в оперативно-хозяйственную деятельность Исполнителя.</w:t>
      </w:r>
    </w:p>
    <w:p w:rsidR="00D943AC" w:rsidRPr="00267F3C" w:rsidRDefault="00D943AC" w:rsidP="009513D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4.1.5. 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отказаться от принятия и оплаты услуг, качество которых не соответствует требованиями </w:t>
      </w:r>
      <w:r w:rsidR="009859AF" w:rsidRPr="00267F3C">
        <w:rPr>
          <w:color w:val="000000" w:themeColor="text1"/>
          <w:sz w:val="22"/>
          <w:szCs w:val="22"/>
        </w:rPr>
        <w:t>Контракт</w:t>
      </w:r>
      <w:r w:rsidRPr="00267F3C">
        <w:rPr>
          <w:color w:val="000000" w:themeColor="text1"/>
          <w:sz w:val="22"/>
          <w:szCs w:val="22"/>
        </w:rPr>
        <w:t>а и действующего законодательства к услугам данного вида.</w:t>
      </w:r>
    </w:p>
    <w:p w:rsidR="00D943AC" w:rsidRPr="00267F3C" w:rsidRDefault="00D943AC" w:rsidP="009513D3">
      <w:pPr>
        <w:autoSpaceDE w:val="0"/>
        <w:autoSpaceDN w:val="0"/>
        <w:adjustRightInd w:val="0"/>
        <w:ind w:firstLine="567"/>
        <w:jc w:val="both"/>
        <w:rPr>
          <w:color w:val="000000" w:themeColor="text1"/>
          <w:sz w:val="22"/>
          <w:szCs w:val="22"/>
        </w:rPr>
      </w:pPr>
      <w:r w:rsidRPr="00267F3C">
        <w:rPr>
          <w:color w:val="000000" w:themeColor="text1"/>
          <w:sz w:val="22"/>
          <w:szCs w:val="22"/>
        </w:rPr>
        <w:t>4.1.6. Иметь иные права.</w:t>
      </w:r>
    </w:p>
    <w:p w:rsidR="00D943AC" w:rsidRPr="00267F3C" w:rsidRDefault="00D943AC" w:rsidP="009513D3">
      <w:pPr>
        <w:autoSpaceDE w:val="0"/>
        <w:autoSpaceDN w:val="0"/>
        <w:adjustRightInd w:val="0"/>
        <w:ind w:firstLine="567"/>
        <w:jc w:val="both"/>
        <w:rPr>
          <w:color w:val="000000" w:themeColor="text1"/>
          <w:sz w:val="22"/>
          <w:szCs w:val="22"/>
        </w:rPr>
      </w:pPr>
      <w:r w:rsidRPr="00267F3C">
        <w:rPr>
          <w:color w:val="000000" w:themeColor="text1"/>
          <w:sz w:val="22"/>
          <w:szCs w:val="22"/>
        </w:rPr>
        <w:t>4.2. Заказчик обязан:</w:t>
      </w:r>
    </w:p>
    <w:p w:rsidR="00D943AC" w:rsidRPr="00267F3C" w:rsidRDefault="00D943AC" w:rsidP="009513D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4.2.1. Принять оказанные услуги в порядке и сроки, предусмотренные </w:t>
      </w:r>
      <w:r w:rsidR="009859AF" w:rsidRPr="00267F3C">
        <w:rPr>
          <w:color w:val="000000" w:themeColor="text1"/>
          <w:sz w:val="22"/>
          <w:szCs w:val="22"/>
        </w:rPr>
        <w:t>Контракт</w:t>
      </w:r>
      <w:r w:rsidRPr="00267F3C">
        <w:rPr>
          <w:color w:val="000000" w:themeColor="text1"/>
          <w:sz w:val="22"/>
          <w:szCs w:val="22"/>
        </w:rPr>
        <w:t>ом.</w:t>
      </w:r>
    </w:p>
    <w:p w:rsidR="00D943AC" w:rsidRPr="00267F3C" w:rsidRDefault="00D943AC" w:rsidP="009513D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4.2.2. Оплатить оказанные услуги в случае надлежащего исполнения обязательств по </w:t>
      </w:r>
      <w:r w:rsidR="009859AF" w:rsidRPr="00267F3C">
        <w:rPr>
          <w:color w:val="000000" w:themeColor="text1"/>
          <w:sz w:val="22"/>
          <w:szCs w:val="22"/>
        </w:rPr>
        <w:t>Контракт</w:t>
      </w:r>
      <w:r w:rsidRPr="00267F3C">
        <w:rPr>
          <w:color w:val="000000" w:themeColor="text1"/>
          <w:sz w:val="22"/>
          <w:szCs w:val="22"/>
        </w:rPr>
        <w:t xml:space="preserve">у в порядке и на условиях, предусмотренных </w:t>
      </w:r>
      <w:r w:rsidR="009859AF" w:rsidRPr="00267F3C">
        <w:rPr>
          <w:color w:val="000000" w:themeColor="text1"/>
          <w:sz w:val="22"/>
          <w:szCs w:val="22"/>
        </w:rPr>
        <w:t>Контракт</w:t>
      </w:r>
      <w:r w:rsidRPr="00267F3C">
        <w:rPr>
          <w:color w:val="000000" w:themeColor="text1"/>
          <w:sz w:val="22"/>
          <w:szCs w:val="22"/>
        </w:rPr>
        <w:t>ом.</w:t>
      </w:r>
    </w:p>
    <w:p w:rsidR="00D943AC" w:rsidRPr="00267F3C" w:rsidRDefault="00D943AC" w:rsidP="009513D3">
      <w:pPr>
        <w:pStyle w:val="a6"/>
        <w:jc w:val="both"/>
        <w:rPr>
          <w:rFonts w:ascii="Times New Roman" w:eastAsia="Calibri" w:hAnsi="Times New Roman"/>
        </w:rPr>
      </w:pPr>
      <w:r w:rsidRPr="00267F3C">
        <w:rPr>
          <w:rFonts w:ascii="Times New Roman" w:hAnsi="Times New Roman"/>
          <w:color w:val="000000" w:themeColor="text1"/>
          <w:lang w:eastAsia="ru-RU"/>
        </w:rPr>
        <w:t xml:space="preserve">         4.2.3. Во время оказания услуг соблюдать правила по технике безопасности, пожарной безопасности, санитарно-гигиенические требования, правила оказания услуг Исполнителя и иные требования законодательства Р</w:t>
      </w:r>
      <w:r w:rsidR="00F340A8" w:rsidRPr="00267F3C">
        <w:rPr>
          <w:rFonts w:ascii="Times New Roman" w:hAnsi="Times New Roman"/>
          <w:color w:val="000000" w:themeColor="text1"/>
          <w:lang w:eastAsia="ru-RU"/>
        </w:rPr>
        <w:t xml:space="preserve">оссийской </w:t>
      </w:r>
      <w:r w:rsidRPr="00267F3C">
        <w:rPr>
          <w:rFonts w:ascii="Times New Roman" w:hAnsi="Times New Roman"/>
          <w:color w:val="000000" w:themeColor="text1"/>
          <w:lang w:eastAsia="ru-RU"/>
        </w:rPr>
        <w:t>Ф</w:t>
      </w:r>
      <w:r w:rsidR="00F340A8" w:rsidRPr="00267F3C">
        <w:rPr>
          <w:rFonts w:ascii="Times New Roman" w:hAnsi="Times New Roman"/>
          <w:color w:val="000000" w:themeColor="text1"/>
          <w:lang w:eastAsia="ru-RU"/>
        </w:rPr>
        <w:t>едерации</w:t>
      </w:r>
      <w:r w:rsidR="00D45C16" w:rsidRPr="00267F3C">
        <w:rPr>
          <w:rFonts w:ascii="Times New Roman" w:hAnsi="Times New Roman"/>
          <w:color w:val="000000" w:themeColor="text1"/>
          <w:lang w:eastAsia="ru-RU"/>
        </w:rPr>
        <w:t>.</w:t>
      </w:r>
    </w:p>
    <w:p w:rsidR="00D943AC" w:rsidRPr="00267F3C" w:rsidRDefault="00D943AC" w:rsidP="009513D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4.2.4. Использовать предоставленные помещения и оборудования в соответствии с условиями </w:t>
      </w:r>
      <w:r w:rsidR="009859AF" w:rsidRPr="00267F3C">
        <w:rPr>
          <w:color w:val="000000" w:themeColor="text1"/>
          <w:sz w:val="22"/>
          <w:szCs w:val="22"/>
        </w:rPr>
        <w:t>Контракт</w:t>
      </w:r>
      <w:r w:rsidRPr="00267F3C">
        <w:rPr>
          <w:color w:val="000000" w:themeColor="text1"/>
          <w:sz w:val="22"/>
          <w:szCs w:val="22"/>
        </w:rPr>
        <w:t>а и их назначением.</w:t>
      </w:r>
    </w:p>
    <w:p w:rsidR="00D943AC" w:rsidRPr="00267F3C" w:rsidRDefault="00D943AC" w:rsidP="009513D3">
      <w:pPr>
        <w:tabs>
          <w:tab w:val="left" w:pos="6562"/>
        </w:tabs>
        <w:autoSpaceDE w:val="0"/>
        <w:autoSpaceDN w:val="0"/>
        <w:adjustRightInd w:val="0"/>
        <w:ind w:firstLine="567"/>
        <w:jc w:val="both"/>
        <w:rPr>
          <w:color w:val="000000" w:themeColor="text1"/>
          <w:sz w:val="22"/>
          <w:szCs w:val="22"/>
        </w:rPr>
      </w:pPr>
      <w:r w:rsidRPr="00267F3C">
        <w:rPr>
          <w:color w:val="000000" w:themeColor="text1"/>
          <w:sz w:val="22"/>
          <w:szCs w:val="22"/>
        </w:rPr>
        <w:t>4.3. Исполнитель вправе:</w:t>
      </w:r>
    </w:p>
    <w:p w:rsidR="00D943AC" w:rsidRPr="00267F3C" w:rsidRDefault="00D943AC" w:rsidP="009513D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4.3.1. Требовать подписания документов об исполнении им обязательств по </w:t>
      </w:r>
      <w:r w:rsidR="009859AF" w:rsidRPr="00267F3C">
        <w:rPr>
          <w:color w:val="000000" w:themeColor="text1"/>
          <w:sz w:val="22"/>
          <w:szCs w:val="22"/>
        </w:rPr>
        <w:t>Контракт</w:t>
      </w:r>
      <w:r w:rsidRPr="00267F3C">
        <w:rPr>
          <w:color w:val="000000" w:themeColor="text1"/>
          <w:sz w:val="22"/>
          <w:szCs w:val="22"/>
        </w:rPr>
        <w:t>у от Заказчика;</w:t>
      </w:r>
    </w:p>
    <w:p w:rsidR="00D943AC" w:rsidRPr="00267F3C" w:rsidRDefault="00D943AC" w:rsidP="009513D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4.3.2. Требовать оплаты по </w:t>
      </w:r>
      <w:r w:rsidR="009859AF" w:rsidRPr="00267F3C">
        <w:rPr>
          <w:color w:val="000000" w:themeColor="text1"/>
          <w:sz w:val="22"/>
          <w:szCs w:val="22"/>
        </w:rPr>
        <w:t>Контракт</w:t>
      </w:r>
      <w:r w:rsidRPr="00267F3C">
        <w:rPr>
          <w:color w:val="000000" w:themeColor="text1"/>
          <w:sz w:val="22"/>
          <w:szCs w:val="22"/>
        </w:rPr>
        <w:t xml:space="preserve">у в случае надлежащего исполнения своих обязательств по </w:t>
      </w:r>
      <w:r w:rsidR="009859AF" w:rsidRPr="00267F3C">
        <w:rPr>
          <w:color w:val="000000" w:themeColor="text1"/>
          <w:sz w:val="22"/>
          <w:szCs w:val="22"/>
        </w:rPr>
        <w:t>Контракт</w:t>
      </w:r>
      <w:r w:rsidRPr="00267F3C">
        <w:rPr>
          <w:color w:val="000000" w:themeColor="text1"/>
          <w:sz w:val="22"/>
          <w:szCs w:val="22"/>
        </w:rPr>
        <w:t>у;</w:t>
      </w:r>
    </w:p>
    <w:p w:rsidR="00D943AC" w:rsidRPr="00267F3C" w:rsidRDefault="00D943AC" w:rsidP="009513D3">
      <w:pPr>
        <w:autoSpaceDE w:val="0"/>
        <w:autoSpaceDN w:val="0"/>
        <w:adjustRightInd w:val="0"/>
        <w:ind w:firstLine="567"/>
        <w:jc w:val="both"/>
        <w:rPr>
          <w:color w:val="000000" w:themeColor="text1"/>
          <w:sz w:val="22"/>
          <w:szCs w:val="22"/>
        </w:rPr>
      </w:pPr>
      <w:r w:rsidRPr="00267F3C">
        <w:rPr>
          <w:color w:val="000000" w:themeColor="text1"/>
          <w:sz w:val="22"/>
          <w:szCs w:val="22"/>
        </w:rPr>
        <w:t>4.3.3. Иметь иные права.</w:t>
      </w:r>
    </w:p>
    <w:p w:rsidR="00D943AC" w:rsidRPr="00267F3C" w:rsidRDefault="00D943AC" w:rsidP="009513D3">
      <w:pPr>
        <w:tabs>
          <w:tab w:val="left" w:pos="6562"/>
        </w:tabs>
        <w:autoSpaceDE w:val="0"/>
        <w:autoSpaceDN w:val="0"/>
        <w:adjustRightInd w:val="0"/>
        <w:ind w:firstLine="567"/>
        <w:jc w:val="both"/>
        <w:rPr>
          <w:color w:val="000000" w:themeColor="text1"/>
          <w:sz w:val="22"/>
          <w:szCs w:val="22"/>
        </w:rPr>
      </w:pPr>
      <w:r w:rsidRPr="00267F3C">
        <w:rPr>
          <w:color w:val="000000" w:themeColor="text1"/>
          <w:sz w:val="22"/>
          <w:szCs w:val="22"/>
        </w:rPr>
        <w:t>4.4. Исполнитель обязан:</w:t>
      </w:r>
    </w:p>
    <w:p w:rsidR="00D943AC" w:rsidRPr="00267F3C" w:rsidRDefault="00D943AC" w:rsidP="009513D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4.4.1. Оказать услуги, обеспечив надлежащее качество, в сроки, установленные </w:t>
      </w:r>
      <w:r w:rsidR="009859AF" w:rsidRPr="00267F3C">
        <w:rPr>
          <w:color w:val="000000" w:themeColor="text1"/>
          <w:sz w:val="22"/>
          <w:szCs w:val="22"/>
        </w:rPr>
        <w:t>Контракт</w:t>
      </w:r>
      <w:r w:rsidRPr="00267F3C">
        <w:rPr>
          <w:color w:val="000000" w:themeColor="text1"/>
          <w:sz w:val="22"/>
          <w:szCs w:val="22"/>
        </w:rPr>
        <w:t>ом.</w:t>
      </w:r>
    </w:p>
    <w:p w:rsidR="00D943AC" w:rsidRPr="00267F3C" w:rsidRDefault="00D943AC" w:rsidP="009513D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4.4.2. Исполнять, полученные в ходе исполнения обязательств по </w:t>
      </w:r>
      <w:r w:rsidR="009859AF" w:rsidRPr="00267F3C">
        <w:rPr>
          <w:color w:val="000000" w:themeColor="text1"/>
          <w:sz w:val="22"/>
          <w:szCs w:val="22"/>
        </w:rPr>
        <w:t>Контракт</w:t>
      </w:r>
      <w:r w:rsidRPr="00267F3C">
        <w:rPr>
          <w:color w:val="000000" w:themeColor="text1"/>
          <w:sz w:val="22"/>
          <w:szCs w:val="22"/>
        </w:rPr>
        <w:t>у указания Заказчика, в том числе в срок, установленный Заказчиком, безвозмездно устранять обнаруженные им недостатки в оказанных услугах.</w:t>
      </w:r>
    </w:p>
    <w:p w:rsidR="00D943AC" w:rsidRPr="00267F3C" w:rsidRDefault="00D943AC" w:rsidP="009513D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4.4.3. Передать надлежащим образом оформленные отчетные и финансовые документы в порядке и в срок, установленные </w:t>
      </w:r>
      <w:r w:rsidR="009859AF" w:rsidRPr="00267F3C">
        <w:rPr>
          <w:color w:val="000000" w:themeColor="text1"/>
          <w:sz w:val="22"/>
          <w:szCs w:val="22"/>
        </w:rPr>
        <w:t>Контракт</w:t>
      </w:r>
      <w:r w:rsidRPr="00267F3C">
        <w:rPr>
          <w:color w:val="000000" w:themeColor="text1"/>
          <w:sz w:val="22"/>
          <w:szCs w:val="22"/>
        </w:rPr>
        <w:t>ом.</w:t>
      </w:r>
    </w:p>
    <w:p w:rsidR="00D943AC" w:rsidRPr="00267F3C" w:rsidRDefault="00D943AC" w:rsidP="009513D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4.4.4. Представлять по запросу Заказчика в сроки, указанные в таком запросе, полную и достоверную информацию о ходе исполнения своих обязательств по </w:t>
      </w:r>
      <w:r w:rsidR="009859AF" w:rsidRPr="00267F3C">
        <w:rPr>
          <w:color w:val="000000" w:themeColor="text1"/>
          <w:sz w:val="22"/>
          <w:szCs w:val="22"/>
        </w:rPr>
        <w:t>Контракт</w:t>
      </w:r>
      <w:r w:rsidRPr="00267F3C">
        <w:rPr>
          <w:color w:val="000000" w:themeColor="text1"/>
          <w:sz w:val="22"/>
          <w:szCs w:val="22"/>
        </w:rPr>
        <w:t>у.</w:t>
      </w:r>
    </w:p>
    <w:p w:rsidR="00D943AC" w:rsidRPr="00267F3C" w:rsidRDefault="00D943AC" w:rsidP="009513D3">
      <w:pPr>
        <w:suppressAutoHyphens/>
        <w:autoSpaceDE w:val="0"/>
        <w:ind w:firstLine="567"/>
        <w:jc w:val="both"/>
        <w:rPr>
          <w:color w:val="000000" w:themeColor="text1"/>
          <w:sz w:val="22"/>
          <w:szCs w:val="22"/>
        </w:rPr>
      </w:pPr>
      <w:r w:rsidRPr="00267F3C">
        <w:rPr>
          <w:color w:val="000000" w:themeColor="text1"/>
          <w:sz w:val="22"/>
          <w:szCs w:val="22"/>
        </w:rPr>
        <w:t xml:space="preserve">4.4.5. Соблюдать конфиденциальность в отношении всей информации, ставшей известной Исполнителю в связи с исполнением обязательств по </w:t>
      </w:r>
      <w:r w:rsidR="009859AF" w:rsidRPr="00267F3C">
        <w:rPr>
          <w:color w:val="000000" w:themeColor="text1"/>
          <w:sz w:val="22"/>
          <w:szCs w:val="22"/>
        </w:rPr>
        <w:t>Контракт</w:t>
      </w:r>
      <w:r w:rsidRPr="00267F3C">
        <w:rPr>
          <w:color w:val="000000" w:themeColor="text1"/>
          <w:sz w:val="22"/>
          <w:szCs w:val="22"/>
        </w:rPr>
        <w:t>у.</w:t>
      </w:r>
    </w:p>
    <w:p w:rsidR="00D943AC" w:rsidRPr="00267F3C" w:rsidRDefault="00D943AC" w:rsidP="009513D3">
      <w:pPr>
        <w:suppressAutoHyphens/>
        <w:autoSpaceDE w:val="0"/>
        <w:ind w:firstLine="567"/>
        <w:jc w:val="both"/>
        <w:rPr>
          <w:color w:val="000000" w:themeColor="text1"/>
          <w:sz w:val="22"/>
          <w:szCs w:val="22"/>
        </w:rPr>
      </w:pPr>
      <w:r w:rsidRPr="00267F3C">
        <w:rPr>
          <w:color w:val="000000" w:themeColor="text1"/>
          <w:sz w:val="22"/>
          <w:szCs w:val="22"/>
        </w:rPr>
        <w:t xml:space="preserve">4.4.6. Незамедлительно уведомлять Заказчика о сложностях, возникающих при исполнении </w:t>
      </w:r>
      <w:r w:rsidR="009859AF" w:rsidRPr="00267F3C">
        <w:rPr>
          <w:color w:val="000000" w:themeColor="text1"/>
          <w:sz w:val="22"/>
          <w:szCs w:val="22"/>
        </w:rPr>
        <w:t>Контракт</w:t>
      </w:r>
      <w:r w:rsidRPr="00267F3C">
        <w:rPr>
          <w:color w:val="000000" w:themeColor="text1"/>
          <w:sz w:val="22"/>
          <w:szCs w:val="22"/>
        </w:rPr>
        <w:t>а.</w:t>
      </w:r>
    </w:p>
    <w:p w:rsidR="00D943AC" w:rsidRPr="00267F3C" w:rsidRDefault="00D943AC" w:rsidP="009513D3">
      <w:pPr>
        <w:suppressAutoHyphens/>
        <w:autoSpaceDE w:val="0"/>
        <w:ind w:firstLine="567"/>
        <w:jc w:val="both"/>
        <w:rPr>
          <w:color w:val="000000" w:themeColor="text1"/>
          <w:sz w:val="22"/>
          <w:szCs w:val="22"/>
        </w:rPr>
      </w:pPr>
      <w:r w:rsidRPr="00267F3C">
        <w:rPr>
          <w:color w:val="000000" w:themeColor="text1"/>
          <w:sz w:val="22"/>
          <w:szCs w:val="22"/>
        </w:rPr>
        <w:lastRenderedPageBreak/>
        <w:t>4.4.7. Нести иные обязанности.</w:t>
      </w:r>
    </w:p>
    <w:p w:rsidR="00D943AC" w:rsidRPr="00267F3C" w:rsidRDefault="00D943AC" w:rsidP="009513D3">
      <w:pPr>
        <w:ind w:firstLine="567"/>
        <w:contextualSpacing/>
        <w:jc w:val="both"/>
        <w:rPr>
          <w:color w:val="000000" w:themeColor="text1"/>
          <w:sz w:val="22"/>
          <w:szCs w:val="22"/>
        </w:rPr>
      </w:pPr>
    </w:p>
    <w:p w:rsidR="00D943AC" w:rsidRPr="00267F3C" w:rsidRDefault="00454E2A" w:rsidP="009513D3">
      <w:pPr>
        <w:shd w:val="clear" w:color="auto" w:fill="FFFFFF"/>
        <w:tabs>
          <w:tab w:val="left" w:pos="1608"/>
          <w:tab w:val="left" w:pos="4853"/>
        </w:tabs>
        <w:jc w:val="center"/>
        <w:rPr>
          <w:b/>
          <w:color w:val="000000" w:themeColor="text1"/>
          <w:spacing w:val="5"/>
          <w:sz w:val="22"/>
          <w:szCs w:val="22"/>
        </w:rPr>
      </w:pPr>
      <w:r w:rsidRPr="00267F3C">
        <w:rPr>
          <w:b/>
          <w:color w:val="000000" w:themeColor="text1"/>
          <w:spacing w:val="5"/>
          <w:sz w:val="22"/>
          <w:szCs w:val="22"/>
        </w:rPr>
        <w:t>5. ТРЕБОВАНИЯ К КАЧЕСТВУ УСЛУГ,</w:t>
      </w:r>
      <w:r w:rsidRPr="00267F3C">
        <w:rPr>
          <w:b/>
          <w:color w:val="000000" w:themeColor="text1"/>
          <w:sz w:val="22"/>
          <w:szCs w:val="22"/>
        </w:rPr>
        <w:t xml:space="preserve"> К ИХ ТЕХНИЧЕСКИМ, ФУНКЦИОНАЛЬНЫМ И ЭКСПЛУАТАЦИОННЫМ ХАРАКТЕРИСТИКАМ</w:t>
      </w:r>
    </w:p>
    <w:p w:rsidR="00BC4477" w:rsidRPr="00267F3C" w:rsidRDefault="00EC7401" w:rsidP="00BC4477">
      <w:pPr>
        <w:pStyle w:val="Style8"/>
        <w:tabs>
          <w:tab w:val="left" w:pos="1277"/>
        </w:tabs>
        <w:ind w:right="11" w:firstLine="709"/>
        <w:rPr>
          <w:sz w:val="22"/>
          <w:szCs w:val="22"/>
        </w:rPr>
      </w:pPr>
      <w:r w:rsidRPr="00267F3C">
        <w:rPr>
          <w:sz w:val="22"/>
          <w:szCs w:val="22"/>
        </w:rPr>
        <w:t>5.1. Исполнитель обязан оказать услуги:</w:t>
      </w:r>
    </w:p>
    <w:p w:rsidR="00BC4477" w:rsidRPr="00267F3C" w:rsidRDefault="00EC7401" w:rsidP="00BC4477">
      <w:pPr>
        <w:pStyle w:val="Style8"/>
        <w:tabs>
          <w:tab w:val="left" w:pos="1277"/>
        </w:tabs>
        <w:ind w:right="11" w:firstLine="709"/>
        <w:rPr>
          <w:sz w:val="22"/>
          <w:szCs w:val="22"/>
        </w:rPr>
      </w:pPr>
      <w:r w:rsidRPr="00267F3C">
        <w:rPr>
          <w:sz w:val="22"/>
          <w:szCs w:val="22"/>
        </w:rPr>
        <w:t>надлежащего качества в соответствии с требованиями действующего законодательства, предъявляемым к услугам данного вида;</w:t>
      </w:r>
    </w:p>
    <w:p w:rsidR="00BC4477" w:rsidRPr="00267F3C" w:rsidRDefault="00EC7401" w:rsidP="00BC4477">
      <w:pPr>
        <w:pStyle w:val="Style8"/>
        <w:tabs>
          <w:tab w:val="left" w:pos="1277"/>
        </w:tabs>
        <w:ind w:right="11" w:firstLine="709"/>
        <w:rPr>
          <w:sz w:val="22"/>
          <w:szCs w:val="22"/>
        </w:rPr>
      </w:pPr>
      <w:r w:rsidRPr="00267F3C">
        <w:rPr>
          <w:sz w:val="22"/>
          <w:szCs w:val="22"/>
        </w:rPr>
        <w:t>Федеральным законом от 21.11.2011 № 323-ФЗ «Об основах охраны здоровья граждан в Российской Федерации»;</w:t>
      </w:r>
    </w:p>
    <w:p w:rsidR="00BC4477" w:rsidRPr="00267F3C" w:rsidRDefault="00EC7401" w:rsidP="00BC4477">
      <w:pPr>
        <w:pStyle w:val="Style8"/>
        <w:tabs>
          <w:tab w:val="left" w:pos="1277"/>
        </w:tabs>
        <w:ind w:right="11" w:firstLine="709"/>
        <w:rPr>
          <w:sz w:val="22"/>
          <w:szCs w:val="22"/>
        </w:rPr>
      </w:pPr>
      <w:r w:rsidRPr="00267F3C">
        <w:rPr>
          <w:sz w:val="22"/>
          <w:szCs w:val="22"/>
        </w:rPr>
        <w:t>СанПиН 3.3686-21 «Санитарно-эпидемиологические требования по профилактике инфекционных болезней» (постановление Главного государственного санитарного врача РФ от 28.01.2021 г. № 2);</w:t>
      </w:r>
    </w:p>
    <w:p w:rsidR="00BC4477" w:rsidRPr="00267F3C" w:rsidRDefault="00EC7401" w:rsidP="00BC4477">
      <w:pPr>
        <w:pStyle w:val="Style8"/>
        <w:tabs>
          <w:tab w:val="left" w:pos="1277"/>
        </w:tabs>
        <w:ind w:right="11" w:firstLine="709"/>
        <w:rPr>
          <w:sz w:val="22"/>
          <w:szCs w:val="22"/>
        </w:rPr>
      </w:pPr>
      <w:r w:rsidRPr="00267F3C">
        <w:rPr>
          <w:sz w:val="22"/>
          <w:szCs w:val="22"/>
        </w:rPr>
        <w:t>Постановлением Главного государственного санитарного врача РФ от 24.12.2020 № 44 «Об утверждении санитарных правил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rsidR="00EC7401" w:rsidRPr="00267F3C" w:rsidRDefault="00EC7401" w:rsidP="00BC4477">
      <w:pPr>
        <w:pStyle w:val="Style8"/>
        <w:tabs>
          <w:tab w:val="left" w:pos="1277"/>
        </w:tabs>
        <w:ind w:right="11" w:firstLine="709"/>
        <w:rPr>
          <w:sz w:val="22"/>
          <w:szCs w:val="22"/>
        </w:rPr>
      </w:pPr>
      <w:r w:rsidRPr="00267F3C">
        <w:rPr>
          <w:sz w:val="22"/>
          <w:szCs w:val="22"/>
        </w:rPr>
        <w:t>Постановлением Главного государственного санитарного врача РФ от 28.01.2021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r w:rsidR="00C43F43" w:rsidRPr="00267F3C">
        <w:rPr>
          <w:sz w:val="22"/>
          <w:szCs w:val="22"/>
        </w:rPr>
        <w:t>;</w:t>
      </w:r>
    </w:p>
    <w:p w:rsidR="00EC7401" w:rsidRPr="00267F3C" w:rsidRDefault="00EC7401" w:rsidP="00EC7401">
      <w:pPr>
        <w:ind w:firstLine="709"/>
        <w:jc w:val="both"/>
        <w:rPr>
          <w:rFonts w:eastAsiaTheme="minorEastAsia"/>
          <w:sz w:val="22"/>
          <w:szCs w:val="22"/>
        </w:rPr>
      </w:pPr>
      <w:r w:rsidRPr="00267F3C">
        <w:rPr>
          <w:rFonts w:eastAsiaTheme="minorEastAsia"/>
          <w:sz w:val="22"/>
          <w:szCs w:val="22"/>
        </w:rPr>
        <w:t>Федеральным законом от 30.03.1999 № 52-ФЗ «О санитарно-эпидемиологическом благополучии населения»;</w:t>
      </w:r>
    </w:p>
    <w:p w:rsidR="00C43F43" w:rsidRPr="00267F3C" w:rsidRDefault="00C43F43" w:rsidP="00EC7401">
      <w:pPr>
        <w:ind w:firstLine="709"/>
        <w:jc w:val="both"/>
        <w:rPr>
          <w:rFonts w:eastAsiaTheme="minorEastAsia"/>
          <w:sz w:val="22"/>
          <w:szCs w:val="22"/>
        </w:rPr>
      </w:pPr>
      <w:r w:rsidRPr="00267F3C">
        <w:rPr>
          <w:rFonts w:eastAsiaTheme="minorEastAsia"/>
          <w:sz w:val="22"/>
          <w:szCs w:val="22"/>
        </w:rPr>
        <w:t>Регламентом Молодежной Футбольной Лиги: Молодежной Футбольной Лиги (Дивизион А) (Первенства России по футболу среди юниоров до 21 года), Молодежной Футбольной Лиги (Дивизион «Б») (Всероссийские соревнования по футболу среди юниоров до 21 года) сезона 202</w:t>
      </w:r>
      <w:r w:rsidR="0097230E" w:rsidRPr="00267F3C">
        <w:rPr>
          <w:rFonts w:eastAsiaTheme="minorEastAsia"/>
          <w:sz w:val="22"/>
          <w:szCs w:val="22"/>
        </w:rPr>
        <w:t>6</w:t>
      </w:r>
      <w:r w:rsidRPr="00267F3C">
        <w:rPr>
          <w:rFonts w:eastAsiaTheme="minorEastAsia"/>
          <w:sz w:val="22"/>
          <w:szCs w:val="22"/>
        </w:rPr>
        <w:t xml:space="preserve"> года.</w:t>
      </w:r>
    </w:p>
    <w:p w:rsidR="00EC7401" w:rsidRPr="00267F3C" w:rsidRDefault="00EC7401" w:rsidP="00EC7401">
      <w:pPr>
        <w:ind w:firstLine="709"/>
        <w:jc w:val="both"/>
        <w:rPr>
          <w:rFonts w:eastAsiaTheme="minorEastAsia"/>
          <w:sz w:val="22"/>
          <w:szCs w:val="22"/>
        </w:rPr>
      </w:pPr>
      <w:r w:rsidRPr="00267F3C">
        <w:rPr>
          <w:rFonts w:eastAsiaTheme="minorEastAsia"/>
          <w:sz w:val="22"/>
          <w:szCs w:val="22"/>
        </w:rPr>
        <w:t xml:space="preserve"> Методикам и технологиям, утвержденным медицинскими стандартами, ГОСТами, ТУ на данный вид услуг.</w:t>
      </w:r>
    </w:p>
    <w:p w:rsidR="00EC7401" w:rsidRPr="00267F3C" w:rsidRDefault="00EC7401" w:rsidP="00EC7401">
      <w:pPr>
        <w:pStyle w:val="Style8"/>
        <w:tabs>
          <w:tab w:val="left" w:pos="1277"/>
        </w:tabs>
        <w:ind w:right="11" w:firstLine="709"/>
        <w:rPr>
          <w:sz w:val="22"/>
          <w:szCs w:val="22"/>
        </w:rPr>
      </w:pPr>
      <w:r w:rsidRPr="00267F3C">
        <w:rPr>
          <w:sz w:val="22"/>
          <w:szCs w:val="22"/>
        </w:rPr>
        <w:t>5.2. Качество оказываемых услуг должно удовлетворять требованиям нормативных правовых актов, стандартов и правил, установленных для данного вида услуг.</w:t>
      </w:r>
    </w:p>
    <w:p w:rsidR="00EC7401" w:rsidRPr="00267F3C" w:rsidRDefault="00EC7401" w:rsidP="00EC7401">
      <w:pPr>
        <w:pStyle w:val="Style8"/>
        <w:tabs>
          <w:tab w:val="left" w:pos="1277"/>
        </w:tabs>
        <w:ind w:right="11" w:firstLine="709"/>
        <w:rPr>
          <w:sz w:val="22"/>
          <w:szCs w:val="22"/>
        </w:rPr>
      </w:pPr>
      <w:r w:rsidRPr="00267F3C">
        <w:rPr>
          <w:sz w:val="22"/>
          <w:szCs w:val="22"/>
        </w:rPr>
        <w:t>5.3. Обязательства Исполнителя по Контракту не могут передаваться третьим лицам в течение срока действия Контракта.</w:t>
      </w:r>
    </w:p>
    <w:p w:rsidR="00D943AC" w:rsidRPr="00267F3C" w:rsidRDefault="00D943AC" w:rsidP="009513D3">
      <w:pPr>
        <w:autoSpaceDE w:val="0"/>
        <w:autoSpaceDN w:val="0"/>
        <w:adjustRightInd w:val="0"/>
        <w:jc w:val="both"/>
        <w:rPr>
          <w:color w:val="000000" w:themeColor="text1"/>
          <w:sz w:val="22"/>
          <w:szCs w:val="22"/>
        </w:rPr>
      </w:pPr>
    </w:p>
    <w:p w:rsidR="00D943AC" w:rsidRPr="00267F3C" w:rsidRDefault="00454E2A" w:rsidP="009513D3">
      <w:pPr>
        <w:widowControl w:val="0"/>
        <w:autoSpaceDE w:val="0"/>
        <w:autoSpaceDN w:val="0"/>
        <w:adjustRightInd w:val="0"/>
        <w:jc w:val="center"/>
        <w:rPr>
          <w:b/>
          <w:color w:val="000000" w:themeColor="text1"/>
          <w:sz w:val="22"/>
          <w:szCs w:val="22"/>
        </w:rPr>
      </w:pPr>
      <w:r w:rsidRPr="00267F3C">
        <w:rPr>
          <w:b/>
          <w:color w:val="000000" w:themeColor="text1"/>
          <w:sz w:val="22"/>
          <w:szCs w:val="22"/>
        </w:rPr>
        <w:t>6. ПОРЯДОК СДАЧИ-ПРИЕМКИ УСЛУГ</w:t>
      </w:r>
    </w:p>
    <w:p w:rsidR="00C43F43" w:rsidRPr="00267F3C" w:rsidRDefault="00C43F43" w:rsidP="00C43F4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6.1. Исполнитель извещает Заказчика о готовности результата оказанных услуг </w:t>
      </w:r>
      <w:r w:rsidRPr="00267F3C">
        <w:rPr>
          <w:color w:val="000000" w:themeColor="text1"/>
          <w:sz w:val="22"/>
          <w:szCs w:val="22"/>
        </w:rPr>
        <w:br/>
        <w:t xml:space="preserve">к приемке и предоставляет Заказчику в течение 3 (трех) рабочих дней: </w:t>
      </w:r>
    </w:p>
    <w:p w:rsidR="00C43F43" w:rsidRPr="00267F3C" w:rsidRDefault="00C43F43" w:rsidP="00C43F4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акт сдачи-приемки оказанных услуг в 2 (двух) экземплярах, </w:t>
      </w:r>
    </w:p>
    <w:p w:rsidR="00C43F43" w:rsidRPr="00267F3C" w:rsidRDefault="00C43F43" w:rsidP="00C43F43">
      <w:pPr>
        <w:autoSpaceDE w:val="0"/>
        <w:autoSpaceDN w:val="0"/>
        <w:adjustRightInd w:val="0"/>
        <w:ind w:firstLine="567"/>
        <w:jc w:val="both"/>
        <w:rPr>
          <w:color w:val="000000" w:themeColor="text1"/>
          <w:sz w:val="22"/>
          <w:szCs w:val="22"/>
        </w:rPr>
      </w:pPr>
      <w:r w:rsidRPr="00267F3C">
        <w:rPr>
          <w:color w:val="000000" w:themeColor="text1"/>
          <w:sz w:val="22"/>
          <w:szCs w:val="22"/>
        </w:rPr>
        <w:t>счет на оплату,</w:t>
      </w:r>
    </w:p>
    <w:p w:rsidR="00C43F43" w:rsidRPr="00267F3C" w:rsidRDefault="00C43F43" w:rsidP="00C43F4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либо предоставляет указанные документы посредством электронного документооборота </w:t>
      </w:r>
      <w:proofErr w:type="spellStart"/>
      <w:r w:rsidRPr="00267F3C">
        <w:rPr>
          <w:color w:val="000000" w:themeColor="text1"/>
          <w:sz w:val="22"/>
          <w:szCs w:val="22"/>
        </w:rPr>
        <w:t>Контур.Диадок</w:t>
      </w:r>
      <w:proofErr w:type="spellEnd"/>
      <w:r w:rsidRPr="00267F3C">
        <w:rPr>
          <w:color w:val="000000" w:themeColor="text1"/>
          <w:sz w:val="22"/>
          <w:szCs w:val="22"/>
        </w:rPr>
        <w:t xml:space="preserve"> (далее – ЭДО) с использованием квалифицированной электронной подписи через операторов ЭДО. </w:t>
      </w:r>
    </w:p>
    <w:p w:rsidR="00C43F43" w:rsidRPr="00267F3C" w:rsidRDefault="00C43F43" w:rsidP="00C43F4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6.2. Заказчик в течение пяти рабочих дней после дня получения от Исполнителя извещения и документов согласно п. 6.1. Контракта осуществляет приемку результата оказанных услуг, включая экспертизу. </w:t>
      </w:r>
    </w:p>
    <w:p w:rsidR="00C43F43" w:rsidRPr="00267F3C" w:rsidRDefault="00C43F43" w:rsidP="00C43F43">
      <w:pPr>
        <w:autoSpaceDE w:val="0"/>
        <w:autoSpaceDN w:val="0"/>
        <w:adjustRightInd w:val="0"/>
        <w:ind w:firstLine="567"/>
        <w:jc w:val="both"/>
        <w:rPr>
          <w:color w:val="000000" w:themeColor="text1"/>
          <w:sz w:val="22"/>
          <w:szCs w:val="22"/>
        </w:rPr>
      </w:pPr>
      <w:r w:rsidRPr="00267F3C">
        <w:rPr>
          <w:color w:val="000000" w:themeColor="text1"/>
          <w:sz w:val="22"/>
          <w:szCs w:val="22"/>
        </w:rPr>
        <w:t>В процессе приемки проверяется соответствие результата оказанных услуг условиям Контракта, обязательным требованиям нормативных правовых актов РФ в отношении услуг и требованиям иных действующих актов и документов в отношении услуг, если соблюдение таких актов и документов прямо предусмотрено Контрактом.</w:t>
      </w:r>
    </w:p>
    <w:p w:rsidR="00C43F43" w:rsidRPr="00267F3C" w:rsidRDefault="00C43F43" w:rsidP="00C43F43">
      <w:pPr>
        <w:autoSpaceDE w:val="0"/>
        <w:autoSpaceDN w:val="0"/>
        <w:adjustRightInd w:val="0"/>
        <w:ind w:firstLine="567"/>
        <w:jc w:val="both"/>
        <w:rPr>
          <w:color w:val="000000" w:themeColor="text1"/>
          <w:sz w:val="22"/>
          <w:szCs w:val="22"/>
        </w:rPr>
      </w:pPr>
      <w:r w:rsidRPr="00267F3C">
        <w:rPr>
          <w:color w:val="000000" w:themeColor="text1"/>
          <w:sz w:val="22"/>
          <w:szCs w:val="22"/>
        </w:rPr>
        <w:t>При обнаружении отступлений от Контракта, ухудшающих результат работы (явные недостатки), Заказчик немедленно заявляет об этом Исполнителю.</w:t>
      </w:r>
    </w:p>
    <w:p w:rsidR="00C43F43" w:rsidRPr="00267F3C" w:rsidRDefault="00C43F43" w:rsidP="00C43F43">
      <w:pPr>
        <w:autoSpaceDE w:val="0"/>
        <w:autoSpaceDN w:val="0"/>
        <w:adjustRightInd w:val="0"/>
        <w:ind w:firstLine="567"/>
        <w:jc w:val="both"/>
        <w:rPr>
          <w:color w:val="000000" w:themeColor="text1"/>
          <w:sz w:val="22"/>
          <w:szCs w:val="22"/>
        </w:rPr>
      </w:pPr>
      <w:r w:rsidRPr="00267F3C">
        <w:rPr>
          <w:color w:val="000000" w:themeColor="text1"/>
          <w:sz w:val="22"/>
          <w:szCs w:val="22"/>
        </w:rPr>
        <w:t>6.3. Услуги, оказанные Исполнителем с отклонениями от требований нормативно-правовых актов, условий настоящего Контракта, Те</w:t>
      </w:r>
      <w:r w:rsidR="0078563D">
        <w:rPr>
          <w:color w:val="000000" w:themeColor="text1"/>
          <w:sz w:val="22"/>
          <w:szCs w:val="22"/>
        </w:rPr>
        <w:t xml:space="preserve">хнического задания (Приложение </w:t>
      </w:r>
      <w:r w:rsidRPr="00267F3C">
        <w:rPr>
          <w:color w:val="000000" w:themeColor="text1"/>
          <w:sz w:val="22"/>
          <w:szCs w:val="22"/>
        </w:rPr>
        <w:t>№ 1 к Контракту) и иных исходных данных или с иными н</w:t>
      </w:r>
      <w:r w:rsidR="0078563D">
        <w:rPr>
          <w:color w:val="000000" w:themeColor="text1"/>
          <w:sz w:val="22"/>
          <w:szCs w:val="22"/>
        </w:rPr>
        <w:t xml:space="preserve">едостатками не подлежат приему </w:t>
      </w:r>
      <w:r w:rsidRPr="00267F3C">
        <w:rPr>
          <w:color w:val="000000" w:themeColor="text1"/>
          <w:sz w:val="22"/>
          <w:szCs w:val="22"/>
        </w:rPr>
        <w:t>и оплате Заказчиком до устранения Исполнителем обнаруженных недостатков.</w:t>
      </w:r>
    </w:p>
    <w:p w:rsidR="00C43F43" w:rsidRPr="00267F3C" w:rsidRDefault="00C43F43" w:rsidP="00C43F43">
      <w:pPr>
        <w:autoSpaceDE w:val="0"/>
        <w:autoSpaceDN w:val="0"/>
        <w:adjustRightInd w:val="0"/>
        <w:ind w:firstLine="567"/>
        <w:jc w:val="both"/>
        <w:rPr>
          <w:color w:val="000000" w:themeColor="text1"/>
          <w:sz w:val="22"/>
          <w:szCs w:val="22"/>
        </w:rPr>
      </w:pPr>
      <w:r w:rsidRPr="00267F3C">
        <w:rPr>
          <w:color w:val="000000" w:themeColor="text1"/>
          <w:sz w:val="22"/>
          <w:szCs w:val="22"/>
        </w:rPr>
        <w:t>6.4. В случае получения Исполнителем от Заказчика запроса о предоставлении разъяснений в отношении результатов оказанных Усл</w:t>
      </w:r>
      <w:r w:rsidR="0078563D">
        <w:rPr>
          <w:color w:val="000000" w:themeColor="text1"/>
          <w:sz w:val="22"/>
          <w:szCs w:val="22"/>
        </w:rPr>
        <w:t xml:space="preserve">уг, или мотивированного отказа </w:t>
      </w:r>
      <w:r w:rsidRPr="00267F3C">
        <w:rPr>
          <w:color w:val="000000" w:themeColor="text1"/>
          <w:sz w:val="22"/>
          <w:szCs w:val="22"/>
        </w:rPr>
        <w:t xml:space="preserve">от принятия результатов оказанных Услуг, или акта с перечнем выявленных недостатков и сроком их устранения Исполнитель в </w:t>
      </w:r>
      <w:r w:rsidRPr="00267F3C">
        <w:rPr>
          <w:color w:val="000000" w:themeColor="text1"/>
          <w:sz w:val="22"/>
          <w:szCs w:val="22"/>
        </w:rPr>
        <w:lastRenderedPageBreak/>
        <w:t xml:space="preserve">течение 3 (трех) рабочих дней обязан предоставить Заказчику запрашиваемые разъяснения в отношении оказанных Услуг или в срок, установленный в указанном акте, содержащем перечень выявленных недостатков, устранить полученные от Заказчика замечания, недостатки и передать Заказчику приведенный </w:t>
      </w:r>
      <w:r w:rsidRPr="00267F3C">
        <w:rPr>
          <w:color w:val="000000" w:themeColor="text1"/>
          <w:sz w:val="22"/>
          <w:szCs w:val="22"/>
        </w:rPr>
        <w:br/>
        <w:t>в соответствие с предъявленными требованиями комплект отчетной документации, отчет об устранении недостатков, а также повторны</w:t>
      </w:r>
      <w:r w:rsidR="0078563D">
        <w:rPr>
          <w:color w:val="000000" w:themeColor="text1"/>
          <w:sz w:val="22"/>
          <w:szCs w:val="22"/>
        </w:rPr>
        <w:t xml:space="preserve">й подписанный Исполнителем Акт </w:t>
      </w:r>
      <w:r w:rsidRPr="00267F3C">
        <w:rPr>
          <w:color w:val="000000" w:themeColor="text1"/>
          <w:sz w:val="22"/>
          <w:szCs w:val="22"/>
        </w:rPr>
        <w:t>об оказании услуг в 2 (двух) экземплярах для принятия Заказчиком оказанных Услуг.</w:t>
      </w:r>
    </w:p>
    <w:p w:rsidR="00C43F43" w:rsidRPr="00267F3C" w:rsidRDefault="00C43F43" w:rsidP="00C43F43">
      <w:pPr>
        <w:autoSpaceDE w:val="0"/>
        <w:autoSpaceDN w:val="0"/>
        <w:adjustRightInd w:val="0"/>
        <w:ind w:firstLine="567"/>
        <w:jc w:val="both"/>
        <w:rPr>
          <w:color w:val="000000" w:themeColor="text1"/>
          <w:sz w:val="22"/>
          <w:szCs w:val="22"/>
        </w:rPr>
      </w:pPr>
      <w:r w:rsidRPr="00267F3C">
        <w:rPr>
          <w:color w:val="000000" w:themeColor="text1"/>
          <w:sz w:val="22"/>
          <w:szCs w:val="22"/>
        </w:rPr>
        <w:t>6.5. Исполнитель обязан устранить все обнаруж</w:t>
      </w:r>
      <w:r w:rsidR="0078563D">
        <w:rPr>
          <w:color w:val="000000" w:themeColor="text1"/>
          <w:sz w:val="22"/>
          <w:szCs w:val="22"/>
        </w:rPr>
        <w:t xml:space="preserve">енные недостатки своими силами </w:t>
      </w:r>
      <w:r w:rsidRPr="00267F3C">
        <w:rPr>
          <w:color w:val="000000" w:themeColor="text1"/>
          <w:sz w:val="22"/>
          <w:szCs w:val="22"/>
        </w:rPr>
        <w:t>и за свой счет в сроки, указанные в акте.</w:t>
      </w:r>
    </w:p>
    <w:p w:rsidR="00C43F43" w:rsidRPr="00267F3C" w:rsidRDefault="00C43F43" w:rsidP="00C43F43">
      <w:pPr>
        <w:autoSpaceDE w:val="0"/>
        <w:autoSpaceDN w:val="0"/>
        <w:adjustRightInd w:val="0"/>
        <w:ind w:firstLine="567"/>
        <w:jc w:val="both"/>
        <w:rPr>
          <w:color w:val="000000" w:themeColor="text1"/>
          <w:sz w:val="22"/>
          <w:szCs w:val="22"/>
        </w:rPr>
      </w:pPr>
      <w:r w:rsidRPr="00267F3C">
        <w:rPr>
          <w:color w:val="000000" w:themeColor="text1"/>
          <w:sz w:val="22"/>
          <w:szCs w:val="22"/>
        </w:rPr>
        <w:t>6.6. Приемка результата оказанных услуг осуществляется ответственным лицом Заказчика.</w:t>
      </w:r>
    </w:p>
    <w:p w:rsidR="00C43F43" w:rsidRPr="00267F3C" w:rsidRDefault="00C43F43" w:rsidP="00C43F43">
      <w:pPr>
        <w:autoSpaceDE w:val="0"/>
        <w:autoSpaceDN w:val="0"/>
        <w:adjustRightInd w:val="0"/>
        <w:ind w:firstLine="567"/>
        <w:jc w:val="both"/>
        <w:rPr>
          <w:color w:val="000000" w:themeColor="text1"/>
          <w:sz w:val="22"/>
          <w:szCs w:val="22"/>
        </w:rPr>
      </w:pPr>
      <w:r w:rsidRPr="00267F3C">
        <w:rPr>
          <w:color w:val="000000" w:themeColor="text1"/>
          <w:sz w:val="22"/>
          <w:szCs w:val="22"/>
        </w:rPr>
        <w:t>По решению Заказчика для приемки результата оказанных услуг может создаваться приемочная комиссия, которая состоит не менее чем из пяти человек.</w:t>
      </w:r>
    </w:p>
    <w:p w:rsidR="00C43F43" w:rsidRPr="00267F3C" w:rsidRDefault="00C43F43" w:rsidP="00C43F4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6.7. Приемка оказанных услуг оформляется актом приемки товаров, работ, услуг </w:t>
      </w:r>
      <w:r w:rsidRPr="00267F3C">
        <w:rPr>
          <w:color w:val="000000" w:themeColor="text1"/>
          <w:sz w:val="22"/>
          <w:szCs w:val="22"/>
        </w:rPr>
        <w:br/>
        <w:t>по форме 0510452,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w:t>
      </w:r>
      <w:r w:rsidR="0078563D">
        <w:rPr>
          <w:color w:val="000000" w:themeColor="text1"/>
          <w:sz w:val="22"/>
          <w:szCs w:val="22"/>
        </w:rPr>
        <w:t xml:space="preserve">дений, и Методических указаний </w:t>
      </w:r>
      <w:r w:rsidRPr="00267F3C">
        <w:rPr>
          <w:color w:val="000000" w:themeColor="text1"/>
          <w:sz w:val="22"/>
          <w:szCs w:val="22"/>
        </w:rPr>
        <w:t xml:space="preserve">по их формированию и применению» (далее – Акт приемки (ф. 0510452). </w:t>
      </w:r>
    </w:p>
    <w:p w:rsidR="00C43F43" w:rsidRPr="00267F3C" w:rsidRDefault="00C43F43" w:rsidP="00C43F43">
      <w:pPr>
        <w:autoSpaceDE w:val="0"/>
        <w:autoSpaceDN w:val="0"/>
        <w:adjustRightInd w:val="0"/>
        <w:ind w:firstLine="567"/>
        <w:jc w:val="both"/>
        <w:rPr>
          <w:color w:val="000000" w:themeColor="text1"/>
          <w:sz w:val="22"/>
          <w:szCs w:val="22"/>
        </w:rPr>
      </w:pPr>
      <w:r w:rsidRPr="00267F3C">
        <w:rPr>
          <w:color w:val="000000" w:themeColor="text1"/>
          <w:sz w:val="22"/>
          <w:szCs w:val="22"/>
        </w:rPr>
        <w:t>6.7.1. Акт приемки (ф. 0510452) подписывается Заказчиком (в случае создания приемочной комиссии подписывается всеми членами приемочной комиссии) и утверждается Заказчиком, в срок, предусмотренный пунктом 6.2. Контракта, либо Исполнителю в тот же срок Заказчиком направляется в письменной форме мотивированный отказ от подписания такого документа. Выявленные недостатки устраняются Исполнителем в течение 3 (трех) рабочих дней за его счет.</w:t>
      </w:r>
    </w:p>
    <w:p w:rsidR="00C43F43" w:rsidRPr="00267F3C" w:rsidRDefault="00C43F43" w:rsidP="00C43F43">
      <w:pPr>
        <w:autoSpaceDE w:val="0"/>
        <w:autoSpaceDN w:val="0"/>
        <w:adjustRightInd w:val="0"/>
        <w:ind w:firstLine="567"/>
        <w:jc w:val="both"/>
        <w:rPr>
          <w:color w:val="000000" w:themeColor="text1"/>
          <w:sz w:val="22"/>
          <w:szCs w:val="22"/>
        </w:rPr>
      </w:pPr>
      <w:r w:rsidRPr="00267F3C">
        <w:rPr>
          <w:color w:val="000000" w:themeColor="text1"/>
          <w:sz w:val="22"/>
          <w:szCs w:val="22"/>
        </w:rPr>
        <w:t>6.7.2. Подпись Исполнителя должна содержаться на бумажной копии электронного Акта приемки (ф. 0510452).</w:t>
      </w:r>
    </w:p>
    <w:p w:rsidR="00C43F43" w:rsidRPr="00267F3C" w:rsidRDefault="00C43F43" w:rsidP="00C43F4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6.8. При отсутствии расхождений и претензий по результатам приемки оказанных услуг участие Исполнителя при подписании Акта приемки </w:t>
      </w:r>
      <w:hyperlink r:id="rId7" w:history="1">
        <w:r w:rsidRPr="00267F3C">
          <w:rPr>
            <w:rStyle w:val="ac"/>
            <w:color w:val="000000" w:themeColor="text1"/>
            <w:sz w:val="22"/>
            <w:szCs w:val="22"/>
            <w:u w:val="none"/>
          </w:rPr>
          <w:t>(ф. 0510452)</w:t>
        </w:r>
      </w:hyperlink>
      <w:r w:rsidRPr="00267F3C">
        <w:rPr>
          <w:color w:val="000000" w:themeColor="text1"/>
          <w:sz w:val="22"/>
          <w:szCs w:val="22"/>
        </w:rPr>
        <w:t xml:space="preserve"> допустимо путем направления подписанной Заказчиком скан-копии Акта приемки (ф. 0510452), по электронной почте, указанной в разделе 13 Контракта, в целях уведомления Исполнителя о возникновении обязанности оплатить оказанные услуги.</w:t>
      </w:r>
    </w:p>
    <w:p w:rsidR="00C43F43" w:rsidRPr="00267F3C" w:rsidRDefault="00C43F43" w:rsidP="00C43F4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6.9. Результат оказания услуг считается принятым со дня подписания Заказчиком Акта приемки </w:t>
      </w:r>
      <w:hyperlink r:id="rId8" w:history="1">
        <w:r w:rsidRPr="00267F3C">
          <w:rPr>
            <w:rStyle w:val="ac"/>
            <w:color w:val="000000" w:themeColor="text1"/>
            <w:sz w:val="22"/>
            <w:szCs w:val="22"/>
            <w:u w:val="none"/>
          </w:rPr>
          <w:t>(ф. 0510452)</w:t>
        </w:r>
      </w:hyperlink>
      <w:r w:rsidRPr="00267F3C">
        <w:rPr>
          <w:color w:val="000000" w:themeColor="text1"/>
          <w:sz w:val="22"/>
          <w:szCs w:val="22"/>
        </w:rPr>
        <w:t>.</w:t>
      </w:r>
    </w:p>
    <w:p w:rsidR="00C43F43" w:rsidRPr="00267F3C" w:rsidRDefault="00C43F43" w:rsidP="00C43F4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6.10. Услуги, оказанные Исполнителем по истечении срока действия Контракта </w:t>
      </w:r>
      <w:r w:rsidRPr="00267F3C">
        <w:rPr>
          <w:color w:val="000000" w:themeColor="text1"/>
          <w:sz w:val="22"/>
          <w:szCs w:val="22"/>
        </w:rPr>
        <w:br/>
        <w:t>и (или) сверх объемов, предусмотренных Контрак</w:t>
      </w:r>
      <w:r w:rsidR="0078563D">
        <w:rPr>
          <w:color w:val="000000" w:themeColor="text1"/>
          <w:sz w:val="22"/>
          <w:szCs w:val="22"/>
        </w:rPr>
        <w:t xml:space="preserve">том, Заказчиком не принимаются </w:t>
      </w:r>
      <w:r w:rsidRPr="00267F3C">
        <w:rPr>
          <w:color w:val="000000" w:themeColor="text1"/>
          <w:sz w:val="22"/>
          <w:szCs w:val="22"/>
        </w:rPr>
        <w:t>и не оплачиваются.</w:t>
      </w:r>
    </w:p>
    <w:p w:rsidR="00D943AC" w:rsidRPr="00267F3C" w:rsidRDefault="00D943AC" w:rsidP="009513D3">
      <w:pPr>
        <w:tabs>
          <w:tab w:val="left" w:pos="567"/>
        </w:tabs>
        <w:autoSpaceDN w:val="0"/>
        <w:ind w:firstLine="567"/>
        <w:jc w:val="both"/>
        <w:rPr>
          <w:color w:val="000000" w:themeColor="text1"/>
          <w:sz w:val="22"/>
          <w:szCs w:val="22"/>
        </w:rPr>
      </w:pPr>
    </w:p>
    <w:p w:rsidR="00D943AC" w:rsidRPr="00267F3C" w:rsidRDefault="00454E2A" w:rsidP="009513D3">
      <w:pPr>
        <w:shd w:val="clear" w:color="auto" w:fill="FFFFFF"/>
        <w:tabs>
          <w:tab w:val="left" w:pos="1608"/>
          <w:tab w:val="left" w:pos="4853"/>
        </w:tabs>
        <w:jc w:val="center"/>
        <w:rPr>
          <w:b/>
          <w:bCs/>
          <w:color w:val="000000" w:themeColor="text1"/>
          <w:sz w:val="22"/>
          <w:szCs w:val="22"/>
        </w:rPr>
      </w:pPr>
      <w:r w:rsidRPr="00267F3C">
        <w:rPr>
          <w:b/>
          <w:bCs/>
          <w:color w:val="000000" w:themeColor="text1"/>
          <w:sz w:val="22"/>
          <w:szCs w:val="22"/>
        </w:rPr>
        <w:t>7. ОТВЕТСТВЕННОСТЬ СТОРОН</w:t>
      </w:r>
    </w:p>
    <w:p w:rsidR="00D943AC" w:rsidRPr="00267F3C" w:rsidRDefault="00D943AC" w:rsidP="009513D3">
      <w:pPr>
        <w:shd w:val="clear" w:color="auto" w:fill="FFFFFF"/>
        <w:tabs>
          <w:tab w:val="left" w:pos="1608"/>
          <w:tab w:val="left" w:pos="4853"/>
        </w:tabs>
        <w:ind w:firstLine="567"/>
        <w:jc w:val="both"/>
        <w:rPr>
          <w:color w:val="000000" w:themeColor="text1"/>
          <w:sz w:val="22"/>
          <w:szCs w:val="22"/>
        </w:rPr>
      </w:pPr>
      <w:r w:rsidRPr="00267F3C">
        <w:rPr>
          <w:color w:val="000000" w:themeColor="text1"/>
          <w:sz w:val="22"/>
          <w:szCs w:val="22"/>
        </w:rPr>
        <w:t xml:space="preserve">7.1. За неисполнение или ненадлежащее исполнение своих обязательств по </w:t>
      </w:r>
      <w:r w:rsidR="009859AF" w:rsidRPr="00267F3C">
        <w:rPr>
          <w:color w:val="000000" w:themeColor="text1"/>
          <w:sz w:val="22"/>
          <w:szCs w:val="22"/>
        </w:rPr>
        <w:t>Контракт</w:t>
      </w:r>
      <w:r w:rsidRPr="00267F3C">
        <w:rPr>
          <w:color w:val="000000" w:themeColor="text1"/>
          <w:sz w:val="22"/>
          <w:szCs w:val="22"/>
        </w:rPr>
        <w:t xml:space="preserve">у Стороны несут ответственность друг перед другом в пределах обязательств, вытекающих из условий </w:t>
      </w:r>
      <w:r w:rsidR="009859AF" w:rsidRPr="00267F3C">
        <w:rPr>
          <w:color w:val="000000" w:themeColor="text1"/>
          <w:sz w:val="22"/>
          <w:szCs w:val="22"/>
        </w:rPr>
        <w:t>Контракт</w:t>
      </w:r>
      <w:r w:rsidRPr="00267F3C">
        <w:rPr>
          <w:color w:val="000000" w:themeColor="text1"/>
          <w:sz w:val="22"/>
          <w:szCs w:val="22"/>
        </w:rPr>
        <w:t>а, и в соответствии с действующим законодательством Российской Федерации.</w:t>
      </w:r>
    </w:p>
    <w:p w:rsidR="00D943AC" w:rsidRPr="00267F3C" w:rsidRDefault="00D943AC" w:rsidP="009513D3">
      <w:pPr>
        <w:tabs>
          <w:tab w:val="left" w:pos="1028"/>
        </w:tabs>
        <w:ind w:right="40" w:firstLine="567"/>
        <w:jc w:val="both"/>
        <w:rPr>
          <w:color w:val="000000" w:themeColor="text1"/>
          <w:sz w:val="22"/>
          <w:szCs w:val="22"/>
        </w:rPr>
      </w:pPr>
      <w:r w:rsidRPr="00267F3C">
        <w:rPr>
          <w:color w:val="000000" w:themeColor="text1"/>
          <w:sz w:val="22"/>
          <w:szCs w:val="22"/>
          <w:lang w:eastAsia="en-US"/>
        </w:rPr>
        <w:t>7.2. Указанные в настоящем разделе виды неустойки (пени, штраф) взимаются за каждый факт нарушения в отдельности.</w:t>
      </w:r>
    </w:p>
    <w:p w:rsidR="00D943AC" w:rsidRPr="00267F3C" w:rsidRDefault="00D943AC" w:rsidP="009513D3">
      <w:pPr>
        <w:shd w:val="clear" w:color="auto" w:fill="FFFFFF"/>
        <w:tabs>
          <w:tab w:val="left" w:pos="1608"/>
          <w:tab w:val="left" w:pos="4853"/>
        </w:tabs>
        <w:ind w:firstLine="567"/>
        <w:jc w:val="both"/>
        <w:rPr>
          <w:color w:val="000000" w:themeColor="text1"/>
          <w:sz w:val="22"/>
          <w:szCs w:val="22"/>
        </w:rPr>
      </w:pPr>
      <w:r w:rsidRPr="00267F3C">
        <w:rPr>
          <w:color w:val="000000" w:themeColor="text1"/>
          <w:sz w:val="22"/>
          <w:szCs w:val="22"/>
        </w:rPr>
        <w:t xml:space="preserve">7.3. В случае просрочки исполнения Заказчиком обязательств, предусмотренных </w:t>
      </w:r>
      <w:r w:rsidR="009859AF" w:rsidRPr="00267F3C">
        <w:rPr>
          <w:color w:val="000000" w:themeColor="text1"/>
          <w:sz w:val="22"/>
          <w:szCs w:val="22"/>
        </w:rPr>
        <w:t>Контракт</w:t>
      </w:r>
      <w:r w:rsidRPr="00267F3C">
        <w:rPr>
          <w:color w:val="000000" w:themeColor="text1"/>
          <w:sz w:val="22"/>
          <w:szCs w:val="22"/>
        </w:rPr>
        <w:t xml:space="preserve">ом, а также в иных случаях неисполнения или ненадлежащего исполнения Заказчиком обязательств, предусмотренных </w:t>
      </w:r>
      <w:r w:rsidR="009859AF" w:rsidRPr="00267F3C">
        <w:rPr>
          <w:color w:val="000000" w:themeColor="text1"/>
          <w:sz w:val="22"/>
          <w:szCs w:val="22"/>
        </w:rPr>
        <w:t>Контракт</w:t>
      </w:r>
      <w:r w:rsidRPr="00267F3C">
        <w:rPr>
          <w:color w:val="000000" w:themeColor="text1"/>
          <w:sz w:val="22"/>
          <w:szCs w:val="22"/>
        </w:rPr>
        <w:t>ом, Исполнитель вправе потребовать уплаты неустоек (штрафов, пеней).</w:t>
      </w:r>
    </w:p>
    <w:p w:rsidR="00D943AC" w:rsidRPr="00267F3C" w:rsidRDefault="00D943AC" w:rsidP="009513D3">
      <w:pPr>
        <w:shd w:val="clear" w:color="auto" w:fill="FFFFFF"/>
        <w:tabs>
          <w:tab w:val="left" w:pos="1608"/>
          <w:tab w:val="left" w:pos="4853"/>
        </w:tabs>
        <w:ind w:firstLine="567"/>
        <w:jc w:val="both"/>
        <w:rPr>
          <w:color w:val="000000" w:themeColor="text1"/>
          <w:sz w:val="22"/>
          <w:szCs w:val="22"/>
        </w:rPr>
      </w:pPr>
      <w:r w:rsidRPr="00267F3C">
        <w:rPr>
          <w:color w:val="000000" w:themeColor="text1"/>
          <w:sz w:val="22"/>
          <w:szCs w:val="22"/>
          <w:lang w:eastAsia="en-US"/>
        </w:rPr>
        <w:t xml:space="preserve">7.4. Пеня начисляется за каждый день просрочки исполнения Заказчиком обязательства, предусмотренного </w:t>
      </w:r>
      <w:r w:rsidR="009859AF" w:rsidRPr="00267F3C">
        <w:rPr>
          <w:color w:val="000000" w:themeColor="text1"/>
          <w:sz w:val="22"/>
          <w:szCs w:val="22"/>
          <w:lang w:eastAsia="en-US"/>
        </w:rPr>
        <w:t>Контракт</w:t>
      </w:r>
      <w:r w:rsidRPr="00267F3C">
        <w:rPr>
          <w:color w:val="000000" w:themeColor="text1"/>
          <w:sz w:val="22"/>
          <w:szCs w:val="22"/>
          <w:lang w:eastAsia="en-US"/>
        </w:rPr>
        <w:t xml:space="preserve">ом, </w:t>
      </w:r>
      <w:r w:rsidRPr="00267F3C">
        <w:rPr>
          <w:color w:val="000000" w:themeColor="text1"/>
          <w:sz w:val="22"/>
          <w:szCs w:val="22"/>
        </w:rPr>
        <w:t xml:space="preserve">начиная со дня, следующего после дня истечения установленного </w:t>
      </w:r>
      <w:r w:rsidR="009859AF" w:rsidRPr="00267F3C">
        <w:rPr>
          <w:color w:val="000000" w:themeColor="text1"/>
          <w:sz w:val="22"/>
          <w:szCs w:val="22"/>
        </w:rPr>
        <w:t>Контракт</w:t>
      </w:r>
      <w:r w:rsidRPr="00267F3C">
        <w:rPr>
          <w:color w:val="000000" w:themeColor="text1"/>
          <w:sz w:val="22"/>
          <w:szCs w:val="22"/>
        </w:rPr>
        <w:t>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неуплаченной в срок суммы.</w:t>
      </w:r>
    </w:p>
    <w:p w:rsidR="00D943AC" w:rsidRPr="00267F3C" w:rsidRDefault="00D943AC" w:rsidP="009513D3">
      <w:pPr>
        <w:shd w:val="clear" w:color="auto" w:fill="FFFFFF"/>
        <w:tabs>
          <w:tab w:val="left" w:pos="1608"/>
          <w:tab w:val="left" w:pos="4853"/>
        </w:tabs>
        <w:ind w:firstLine="567"/>
        <w:jc w:val="both"/>
        <w:rPr>
          <w:color w:val="000000" w:themeColor="text1"/>
          <w:sz w:val="22"/>
          <w:szCs w:val="22"/>
          <w:lang w:eastAsia="en-US"/>
        </w:rPr>
      </w:pPr>
      <w:r w:rsidRPr="00267F3C">
        <w:rPr>
          <w:color w:val="000000" w:themeColor="text1"/>
          <w:sz w:val="22"/>
          <w:szCs w:val="22"/>
          <w:lang w:eastAsia="en-US"/>
        </w:rPr>
        <w:t xml:space="preserve">7.5. В случае неисполнения Заказчиком обязательств, предусмотренных </w:t>
      </w:r>
      <w:r w:rsidR="009859AF" w:rsidRPr="00267F3C">
        <w:rPr>
          <w:color w:val="000000" w:themeColor="text1"/>
          <w:sz w:val="22"/>
          <w:szCs w:val="22"/>
          <w:lang w:eastAsia="en-US"/>
        </w:rPr>
        <w:t>Контракт</w:t>
      </w:r>
      <w:r w:rsidRPr="00267F3C">
        <w:rPr>
          <w:color w:val="000000" w:themeColor="text1"/>
          <w:sz w:val="22"/>
          <w:szCs w:val="22"/>
          <w:lang w:eastAsia="en-US"/>
        </w:rPr>
        <w:t xml:space="preserve">ом, за исключением просрочки исполнения обязательств, предусмотренных </w:t>
      </w:r>
      <w:r w:rsidR="009859AF" w:rsidRPr="00267F3C">
        <w:rPr>
          <w:color w:val="000000" w:themeColor="text1"/>
          <w:sz w:val="22"/>
          <w:szCs w:val="22"/>
          <w:lang w:eastAsia="en-US"/>
        </w:rPr>
        <w:t>Контракт</w:t>
      </w:r>
      <w:r w:rsidRPr="00267F3C">
        <w:rPr>
          <w:color w:val="000000" w:themeColor="text1"/>
          <w:sz w:val="22"/>
          <w:szCs w:val="22"/>
          <w:lang w:eastAsia="en-US"/>
        </w:rPr>
        <w:t xml:space="preserve">ом, за каждый факт такого неисполнения Исполнитель вправе взыскать с Заказчика штраф в размере </w:t>
      </w:r>
      <w:r w:rsidR="00454E2A" w:rsidRPr="00267F3C">
        <w:rPr>
          <w:rFonts w:eastAsia="MS Mincho"/>
          <w:sz w:val="22"/>
          <w:szCs w:val="22"/>
        </w:rPr>
        <w:t>1000 рублей, если цена Контракта не превышает 3 млн. рублей</w:t>
      </w:r>
      <w:r w:rsidRPr="00267F3C">
        <w:rPr>
          <w:color w:val="000000" w:themeColor="text1"/>
          <w:sz w:val="22"/>
          <w:szCs w:val="22"/>
          <w:lang w:eastAsia="en-US"/>
        </w:rPr>
        <w:t>.</w:t>
      </w:r>
    </w:p>
    <w:p w:rsidR="00D943AC" w:rsidRPr="00267F3C" w:rsidRDefault="00D943AC" w:rsidP="009513D3">
      <w:pPr>
        <w:shd w:val="clear" w:color="auto" w:fill="FFFFFF"/>
        <w:tabs>
          <w:tab w:val="left" w:pos="1608"/>
          <w:tab w:val="left" w:pos="4853"/>
        </w:tabs>
        <w:ind w:firstLine="567"/>
        <w:jc w:val="both"/>
        <w:rPr>
          <w:bCs/>
          <w:color w:val="000000" w:themeColor="text1"/>
          <w:sz w:val="22"/>
          <w:szCs w:val="22"/>
          <w:lang w:eastAsia="en-US"/>
        </w:rPr>
      </w:pPr>
      <w:r w:rsidRPr="00267F3C">
        <w:rPr>
          <w:bCs/>
          <w:color w:val="000000" w:themeColor="text1"/>
          <w:sz w:val="22"/>
          <w:szCs w:val="22"/>
          <w:lang w:eastAsia="en-US"/>
        </w:rPr>
        <w:t xml:space="preserve">7.6. Общая сумма начисленных штрафов за неисполнение или ненадлежащее исполнение Заказчиком обязательств, предусмотренных </w:t>
      </w:r>
      <w:r w:rsidR="009859AF" w:rsidRPr="00267F3C">
        <w:rPr>
          <w:bCs/>
          <w:color w:val="000000" w:themeColor="text1"/>
          <w:sz w:val="22"/>
          <w:szCs w:val="22"/>
          <w:lang w:eastAsia="en-US"/>
        </w:rPr>
        <w:t>Контракт</w:t>
      </w:r>
      <w:r w:rsidRPr="00267F3C">
        <w:rPr>
          <w:bCs/>
          <w:color w:val="000000" w:themeColor="text1"/>
          <w:sz w:val="22"/>
          <w:szCs w:val="22"/>
          <w:lang w:eastAsia="en-US"/>
        </w:rPr>
        <w:t xml:space="preserve">ом, не может превышать цену </w:t>
      </w:r>
      <w:r w:rsidR="009859AF" w:rsidRPr="00267F3C">
        <w:rPr>
          <w:bCs/>
          <w:color w:val="000000" w:themeColor="text1"/>
          <w:sz w:val="22"/>
          <w:szCs w:val="22"/>
          <w:lang w:eastAsia="en-US"/>
        </w:rPr>
        <w:t>Контракт</w:t>
      </w:r>
      <w:r w:rsidRPr="00267F3C">
        <w:rPr>
          <w:bCs/>
          <w:color w:val="000000" w:themeColor="text1"/>
          <w:sz w:val="22"/>
          <w:szCs w:val="22"/>
          <w:lang w:eastAsia="en-US"/>
        </w:rPr>
        <w:t>а.</w:t>
      </w:r>
    </w:p>
    <w:p w:rsidR="00D943AC" w:rsidRPr="00267F3C" w:rsidRDefault="00D943AC" w:rsidP="009513D3">
      <w:pPr>
        <w:tabs>
          <w:tab w:val="left" w:pos="990"/>
        </w:tabs>
        <w:ind w:right="40" w:firstLine="567"/>
        <w:jc w:val="both"/>
        <w:rPr>
          <w:color w:val="000000" w:themeColor="text1"/>
          <w:sz w:val="22"/>
          <w:szCs w:val="22"/>
        </w:rPr>
      </w:pPr>
      <w:r w:rsidRPr="00267F3C">
        <w:rPr>
          <w:color w:val="000000" w:themeColor="text1"/>
          <w:sz w:val="22"/>
          <w:szCs w:val="22"/>
        </w:rPr>
        <w:t>7.7. Исполнитель несет ответственность в виде неустойки (пени, штрафа) за просрочку исполнения обязательства, в том числе гарантийного, а также в иных случаях неисполнения или ненадлежащего исполнения обязательств.</w:t>
      </w:r>
    </w:p>
    <w:p w:rsidR="00D943AC" w:rsidRPr="00267F3C" w:rsidRDefault="00D943AC" w:rsidP="009513D3">
      <w:pPr>
        <w:tabs>
          <w:tab w:val="left" w:pos="1038"/>
        </w:tabs>
        <w:ind w:right="40" w:firstLine="567"/>
        <w:jc w:val="both"/>
        <w:rPr>
          <w:color w:val="000000" w:themeColor="text1"/>
          <w:sz w:val="22"/>
          <w:szCs w:val="22"/>
        </w:rPr>
      </w:pPr>
      <w:r w:rsidRPr="00267F3C">
        <w:rPr>
          <w:color w:val="000000" w:themeColor="text1"/>
          <w:sz w:val="22"/>
          <w:szCs w:val="22"/>
        </w:rPr>
        <w:t xml:space="preserve">7.8. В случае неисполнения или ненадлежащего исполнения Исполнителем обязательств, предусмотренных </w:t>
      </w:r>
      <w:r w:rsidR="009859AF" w:rsidRPr="00267F3C">
        <w:rPr>
          <w:color w:val="000000" w:themeColor="text1"/>
          <w:sz w:val="22"/>
          <w:szCs w:val="22"/>
        </w:rPr>
        <w:t>Контракт</w:t>
      </w:r>
      <w:r w:rsidRPr="00267F3C">
        <w:rPr>
          <w:color w:val="000000" w:themeColor="text1"/>
          <w:sz w:val="22"/>
          <w:szCs w:val="22"/>
        </w:rPr>
        <w:t xml:space="preserve">ом, Заказчик направляет Исполнителю требование об уплате неустоек (штрафов, пеней). Неполучение Заказчиком ответа на требование об уплате неустоек (штрафов, пеней) </w:t>
      </w:r>
      <w:r w:rsidRPr="00267F3C">
        <w:rPr>
          <w:color w:val="000000" w:themeColor="text1"/>
          <w:sz w:val="22"/>
          <w:szCs w:val="22"/>
        </w:rPr>
        <w:lastRenderedPageBreak/>
        <w:t>в течение 10 (десяти) календарных дней с момента направления требования об уплате неустоек (штрафов, пеней) рассматривается как согласие Исполнителя с указанными требованиями.</w:t>
      </w:r>
    </w:p>
    <w:p w:rsidR="00D943AC" w:rsidRPr="00267F3C" w:rsidRDefault="00D943AC" w:rsidP="009513D3">
      <w:pPr>
        <w:shd w:val="clear" w:color="auto" w:fill="FFFFFF"/>
        <w:tabs>
          <w:tab w:val="left" w:pos="1608"/>
          <w:tab w:val="left" w:pos="4853"/>
        </w:tabs>
        <w:ind w:firstLine="567"/>
        <w:jc w:val="both"/>
        <w:rPr>
          <w:color w:val="000000" w:themeColor="text1"/>
          <w:sz w:val="22"/>
          <w:szCs w:val="22"/>
          <w:lang w:eastAsia="en-US"/>
        </w:rPr>
      </w:pPr>
      <w:r w:rsidRPr="00267F3C">
        <w:rPr>
          <w:color w:val="000000" w:themeColor="text1"/>
          <w:sz w:val="22"/>
          <w:szCs w:val="22"/>
          <w:lang w:eastAsia="en-US"/>
        </w:rPr>
        <w:t xml:space="preserve">7.9. Пеня начисляется за каждый день просрочки исполнения Исполнителем обязательства, предусмотренного </w:t>
      </w:r>
      <w:r w:rsidR="009859AF" w:rsidRPr="00267F3C">
        <w:rPr>
          <w:color w:val="000000" w:themeColor="text1"/>
          <w:sz w:val="22"/>
          <w:szCs w:val="22"/>
          <w:lang w:eastAsia="en-US"/>
        </w:rPr>
        <w:t>Контракт</w:t>
      </w:r>
      <w:r w:rsidRPr="00267F3C">
        <w:rPr>
          <w:color w:val="000000" w:themeColor="text1"/>
          <w:sz w:val="22"/>
          <w:szCs w:val="22"/>
          <w:lang w:eastAsia="en-US"/>
        </w:rPr>
        <w:t xml:space="preserve">ом, </w:t>
      </w:r>
      <w:r w:rsidRPr="00267F3C">
        <w:rPr>
          <w:color w:val="000000" w:themeColor="text1"/>
          <w:sz w:val="22"/>
          <w:szCs w:val="22"/>
        </w:rPr>
        <w:t xml:space="preserve">начиная со дня, следующего после установленного </w:t>
      </w:r>
      <w:r w:rsidR="009859AF" w:rsidRPr="00267F3C">
        <w:rPr>
          <w:color w:val="000000" w:themeColor="text1"/>
          <w:sz w:val="22"/>
          <w:szCs w:val="22"/>
        </w:rPr>
        <w:t>Контракт</w:t>
      </w:r>
      <w:r w:rsidRPr="00267F3C">
        <w:rPr>
          <w:color w:val="000000" w:themeColor="text1"/>
          <w:sz w:val="22"/>
          <w:szCs w:val="22"/>
        </w:rPr>
        <w:t xml:space="preserve">ом срока исполнения Исполнителем обязательства, предусмотренного </w:t>
      </w:r>
      <w:r w:rsidR="009859AF" w:rsidRPr="00267F3C">
        <w:rPr>
          <w:color w:val="000000" w:themeColor="text1"/>
          <w:sz w:val="22"/>
          <w:szCs w:val="22"/>
        </w:rPr>
        <w:t>Контракт</w:t>
      </w:r>
      <w:r w:rsidRPr="00267F3C">
        <w:rPr>
          <w:color w:val="000000" w:themeColor="text1"/>
          <w:sz w:val="22"/>
          <w:szCs w:val="22"/>
        </w:rPr>
        <w:t xml:space="preserve">ом, </w:t>
      </w:r>
      <w:r w:rsidRPr="00267F3C">
        <w:rPr>
          <w:color w:val="000000" w:themeColor="text1"/>
          <w:sz w:val="22"/>
          <w:szCs w:val="22"/>
          <w:lang w:eastAsia="en-US"/>
        </w:rPr>
        <w:t xml:space="preserve">в размере одной трехсотой действующей на дату уплаты пени </w:t>
      </w:r>
      <w:r w:rsidRPr="00267F3C">
        <w:rPr>
          <w:color w:val="000000" w:themeColor="text1"/>
          <w:sz w:val="22"/>
          <w:szCs w:val="22"/>
        </w:rPr>
        <w:t xml:space="preserve">ключевой ставки </w:t>
      </w:r>
      <w:r w:rsidRPr="00267F3C">
        <w:rPr>
          <w:color w:val="000000" w:themeColor="text1"/>
          <w:sz w:val="22"/>
          <w:szCs w:val="22"/>
          <w:lang w:eastAsia="en-US"/>
        </w:rPr>
        <w:t xml:space="preserve">Центрального банка Российской Федерации от цены </w:t>
      </w:r>
      <w:r w:rsidR="009859AF" w:rsidRPr="00267F3C">
        <w:rPr>
          <w:color w:val="000000" w:themeColor="text1"/>
          <w:sz w:val="22"/>
          <w:szCs w:val="22"/>
          <w:lang w:eastAsia="en-US"/>
        </w:rPr>
        <w:t>Контракт</w:t>
      </w:r>
      <w:r w:rsidRPr="00267F3C">
        <w:rPr>
          <w:color w:val="000000" w:themeColor="text1"/>
          <w:sz w:val="22"/>
          <w:szCs w:val="22"/>
          <w:lang w:eastAsia="en-US"/>
        </w:rPr>
        <w:t xml:space="preserve">а, уменьшенной на сумму, пропорциональную объему обязательств, предусмотренных </w:t>
      </w:r>
      <w:r w:rsidR="009859AF" w:rsidRPr="00267F3C">
        <w:rPr>
          <w:color w:val="000000" w:themeColor="text1"/>
          <w:sz w:val="22"/>
          <w:szCs w:val="22"/>
          <w:lang w:eastAsia="en-US"/>
        </w:rPr>
        <w:t>Контракт</w:t>
      </w:r>
      <w:r w:rsidRPr="00267F3C">
        <w:rPr>
          <w:color w:val="000000" w:themeColor="text1"/>
          <w:sz w:val="22"/>
          <w:szCs w:val="22"/>
          <w:lang w:eastAsia="en-US"/>
        </w:rPr>
        <w:t>ом и фактически исполненных Исполнителем.</w:t>
      </w:r>
    </w:p>
    <w:p w:rsidR="00D943AC" w:rsidRPr="00267F3C" w:rsidRDefault="00D943AC" w:rsidP="009513D3">
      <w:pPr>
        <w:autoSpaceDE w:val="0"/>
        <w:autoSpaceDN w:val="0"/>
        <w:adjustRightInd w:val="0"/>
        <w:ind w:firstLine="567"/>
        <w:jc w:val="both"/>
        <w:rPr>
          <w:iCs/>
          <w:color w:val="000000" w:themeColor="text1"/>
          <w:sz w:val="22"/>
          <w:szCs w:val="22"/>
          <w:lang w:eastAsia="en-US"/>
        </w:rPr>
      </w:pPr>
      <w:r w:rsidRPr="00267F3C">
        <w:rPr>
          <w:iCs/>
          <w:color w:val="000000" w:themeColor="text1"/>
          <w:sz w:val="22"/>
          <w:szCs w:val="22"/>
          <w:lang w:eastAsia="en-US"/>
        </w:rPr>
        <w:t xml:space="preserve">7.10. За каждый факт неисполнения или ненадлежащего исполнения Исполнителем обязательств, предусмотренных </w:t>
      </w:r>
      <w:r w:rsidR="009859AF" w:rsidRPr="00267F3C">
        <w:rPr>
          <w:iCs/>
          <w:color w:val="000000" w:themeColor="text1"/>
          <w:sz w:val="22"/>
          <w:szCs w:val="22"/>
          <w:lang w:eastAsia="en-US"/>
        </w:rPr>
        <w:t>Контракт</w:t>
      </w:r>
      <w:r w:rsidRPr="00267F3C">
        <w:rPr>
          <w:iCs/>
          <w:color w:val="000000" w:themeColor="text1"/>
          <w:sz w:val="22"/>
          <w:szCs w:val="22"/>
          <w:lang w:eastAsia="en-US"/>
        </w:rPr>
        <w:t xml:space="preserve">ом, за исключением просрочки исполнения обязательств (в том числе гарантийного обязательства), предусмотренных </w:t>
      </w:r>
      <w:r w:rsidR="009859AF" w:rsidRPr="00267F3C">
        <w:rPr>
          <w:iCs/>
          <w:color w:val="000000" w:themeColor="text1"/>
          <w:sz w:val="22"/>
          <w:szCs w:val="22"/>
          <w:lang w:eastAsia="en-US"/>
        </w:rPr>
        <w:t>Контракт</w:t>
      </w:r>
      <w:r w:rsidRPr="00267F3C">
        <w:rPr>
          <w:iCs/>
          <w:color w:val="000000" w:themeColor="text1"/>
          <w:sz w:val="22"/>
          <w:szCs w:val="22"/>
          <w:lang w:eastAsia="en-US"/>
        </w:rPr>
        <w:t xml:space="preserve">ом, </w:t>
      </w:r>
      <w:r w:rsidRPr="00267F3C">
        <w:rPr>
          <w:snapToGrid w:val="0"/>
          <w:color w:val="000000" w:themeColor="text1"/>
          <w:sz w:val="22"/>
          <w:szCs w:val="22"/>
        </w:rPr>
        <w:t xml:space="preserve">Исполнитель уплачивает штраф в виде фиксированной суммы в размере 10 процентов цены </w:t>
      </w:r>
      <w:r w:rsidR="009859AF" w:rsidRPr="00267F3C">
        <w:rPr>
          <w:snapToGrid w:val="0"/>
          <w:color w:val="000000" w:themeColor="text1"/>
          <w:sz w:val="22"/>
          <w:szCs w:val="22"/>
        </w:rPr>
        <w:t>Контракт</w:t>
      </w:r>
      <w:r w:rsidRPr="00267F3C">
        <w:rPr>
          <w:snapToGrid w:val="0"/>
          <w:color w:val="000000" w:themeColor="text1"/>
          <w:sz w:val="22"/>
          <w:szCs w:val="22"/>
        </w:rPr>
        <w:t>а</w:t>
      </w:r>
      <w:r w:rsidR="00EC7401" w:rsidRPr="00267F3C">
        <w:rPr>
          <w:snapToGrid w:val="0"/>
          <w:color w:val="000000" w:themeColor="text1"/>
          <w:sz w:val="22"/>
          <w:szCs w:val="22"/>
        </w:rPr>
        <w:t>.</w:t>
      </w:r>
    </w:p>
    <w:p w:rsidR="00D943AC" w:rsidRPr="00267F3C" w:rsidRDefault="00D943AC" w:rsidP="009513D3">
      <w:pPr>
        <w:ind w:firstLine="567"/>
        <w:jc w:val="both"/>
        <w:rPr>
          <w:color w:val="000000" w:themeColor="text1"/>
          <w:sz w:val="22"/>
          <w:szCs w:val="22"/>
        </w:rPr>
      </w:pPr>
      <w:r w:rsidRPr="00267F3C">
        <w:rPr>
          <w:color w:val="000000" w:themeColor="text1"/>
          <w:sz w:val="22"/>
          <w:szCs w:val="22"/>
        </w:rPr>
        <w:t xml:space="preserve">7.11. За каждый факт неисполнения или ненадлежащего исполнения </w:t>
      </w:r>
      <w:r w:rsidRPr="00267F3C">
        <w:rPr>
          <w:iCs/>
          <w:color w:val="000000" w:themeColor="text1"/>
          <w:sz w:val="22"/>
          <w:szCs w:val="22"/>
          <w:lang w:eastAsia="en-US"/>
        </w:rPr>
        <w:t>Исполнителем</w:t>
      </w:r>
      <w:r w:rsidRPr="00267F3C">
        <w:rPr>
          <w:color w:val="000000" w:themeColor="text1"/>
          <w:sz w:val="22"/>
          <w:szCs w:val="22"/>
        </w:rPr>
        <w:t xml:space="preserve"> обязательства, предусмотренного </w:t>
      </w:r>
      <w:r w:rsidR="009859AF" w:rsidRPr="00267F3C">
        <w:rPr>
          <w:color w:val="000000" w:themeColor="text1"/>
          <w:sz w:val="22"/>
          <w:szCs w:val="22"/>
        </w:rPr>
        <w:t>Контракт</w:t>
      </w:r>
      <w:r w:rsidRPr="00267F3C">
        <w:rPr>
          <w:color w:val="000000" w:themeColor="text1"/>
          <w:sz w:val="22"/>
          <w:szCs w:val="22"/>
        </w:rPr>
        <w:t xml:space="preserve">ом, которое не имеет стоимостного выражения, </w:t>
      </w:r>
      <w:r w:rsidRPr="00267F3C">
        <w:rPr>
          <w:iCs/>
          <w:color w:val="000000" w:themeColor="text1"/>
          <w:sz w:val="22"/>
          <w:szCs w:val="22"/>
          <w:lang w:eastAsia="en-US"/>
        </w:rPr>
        <w:t>Исполнитель</w:t>
      </w:r>
      <w:r w:rsidRPr="00267F3C">
        <w:rPr>
          <w:color w:val="000000" w:themeColor="text1"/>
          <w:sz w:val="22"/>
          <w:szCs w:val="22"/>
        </w:rPr>
        <w:t xml:space="preserve"> выплачивает Заказчику штраф в сумме </w:t>
      </w:r>
      <w:r w:rsidR="00454E2A" w:rsidRPr="00267F3C">
        <w:rPr>
          <w:rFonts w:eastAsia="MS Mincho"/>
          <w:sz w:val="22"/>
          <w:szCs w:val="22"/>
        </w:rPr>
        <w:t>1000 рублей, если цена Контракта не превышает 3 млн. рублей</w:t>
      </w:r>
      <w:r w:rsidRPr="00267F3C">
        <w:rPr>
          <w:color w:val="000000" w:themeColor="text1"/>
          <w:sz w:val="22"/>
          <w:szCs w:val="22"/>
        </w:rPr>
        <w:t>.</w:t>
      </w:r>
    </w:p>
    <w:p w:rsidR="00D943AC" w:rsidRPr="00267F3C" w:rsidRDefault="00D943AC" w:rsidP="009513D3">
      <w:pPr>
        <w:autoSpaceDE w:val="0"/>
        <w:autoSpaceDN w:val="0"/>
        <w:adjustRightInd w:val="0"/>
        <w:ind w:firstLine="567"/>
        <w:jc w:val="both"/>
        <w:rPr>
          <w:color w:val="000000" w:themeColor="text1"/>
          <w:sz w:val="22"/>
          <w:szCs w:val="22"/>
        </w:rPr>
      </w:pPr>
      <w:r w:rsidRPr="00267F3C">
        <w:rPr>
          <w:color w:val="000000" w:themeColor="text1"/>
          <w:sz w:val="22"/>
          <w:szCs w:val="22"/>
        </w:rPr>
        <w:t xml:space="preserve">7.12. В случае неисполнения или ненадлежащего исполнения </w:t>
      </w:r>
      <w:r w:rsidRPr="00267F3C">
        <w:rPr>
          <w:iCs/>
          <w:color w:val="000000" w:themeColor="text1"/>
          <w:sz w:val="22"/>
          <w:szCs w:val="22"/>
          <w:lang w:eastAsia="en-US"/>
        </w:rPr>
        <w:t>Исполнителем</w:t>
      </w:r>
      <w:r w:rsidRPr="00267F3C">
        <w:rPr>
          <w:color w:val="000000" w:themeColor="text1"/>
          <w:sz w:val="22"/>
          <w:szCs w:val="22"/>
        </w:rPr>
        <w:t xml:space="preserve"> обязательств по </w:t>
      </w:r>
      <w:r w:rsidR="009859AF" w:rsidRPr="00267F3C">
        <w:rPr>
          <w:color w:val="000000" w:themeColor="text1"/>
          <w:sz w:val="22"/>
          <w:szCs w:val="22"/>
        </w:rPr>
        <w:t>Контракт</w:t>
      </w:r>
      <w:r w:rsidRPr="00267F3C">
        <w:rPr>
          <w:color w:val="000000" w:themeColor="text1"/>
          <w:sz w:val="22"/>
          <w:szCs w:val="22"/>
        </w:rPr>
        <w:t xml:space="preserve">у Заказчик вправе произвести перечисление денежных средств в оплату обязательств по </w:t>
      </w:r>
      <w:r w:rsidR="009859AF" w:rsidRPr="00267F3C">
        <w:rPr>
          <w:color w:val="000000" w:themeColor="text1"/>
          <w:sz w:val="22"/>
          <w:szCs w:val="22"/>
        </w:rPr>
        <w:t>Контракт</w:t>
      </w:r>
      <w:r w:rsidRPr="00267F3C">
        <w:rPr>
          <w:color w:val="000000" w:themeColor="text1"/>
          <w:sz w:val="22"/>
          <w:szCs w:val="22"/>
        </w:rPr>
        <w:t xml:space="preserve">у в сумме, уменьшенной на размер неустойки (пеней, штрафов), начисленной Заказчиком, в соответствии с пунктами 7.9 - 7.11 </w:t>
      </w:r>
      <w:r w:rsidR="009859AF" w:rsidRPr="00267F3C">
        <w:rPr>
          <w:color w:val="000000" w:themeColor="text1"/>
          <w:sz w:val="22"/>
          <w:szCs w:val="22"/>
        </w:rPr>
        <w:t>Контракт</w:t>
      </w:r>
      <w:r w:rsidRPr="00267F3C">
        <w:rPr>
          <w:color w:val="000000" w:themeColor="text1"/>
          <w:sz w:val="22"/>
          <w:szCs w:val="22"/>
        </w:rPr>
        <w:t>а, предварительно уведомив об этом Исполнителя.</w:t>
      </w:r>
    </w:p>
    <w:p w:rsidR="00D943AC" w:rsidRPr="00267F3C" w:rsidRDefault="00D943AC" w:rsidP="009513D3">
      <w:pPr>
        <w:autoSpaceDE w:val="0"/>
        <w:autoSpaceDN w:val="0"/>
        <w:adjustRightInd w:val="0"/>
        <w:ind w:firstLine="567"/>
        <w:jc w:val="both"/>
        <w:rPr>
          <w:iCs/>
          <w:color w:val="000000" w:themeColor="text1"/>
          <w:sz w:val="22"/>
          <w:szCs w:val="22"/>
          <w:lang w:eastAsia="en-US"/>
        </w:rPr>
      </w:pPr>
      <w:r w:rsidRPr="00267F3C">
        <w:rPr>
          <w:iCs/>
          <w:color w:val="000000" w:themeColor="text1"/>
          <w:sz w:val="22"/>
          <w:szCs w:val="22"/>
          <w:lang w:eastAsia="en-US"/>
        </w:rPr>
        <w:t xml:space="preserve">7.13. Общая сумма начисленных штрафов за неисполнение или ненадлежащее исполнение Исполнителем обязательств, предусмотренных </w:t>
      </w:r>
      <w:r w:rsidR="009859AF" w:rsidRPr="00267F3C">
        <w:rPr>
          <w:iCs/>
          <w:color w:val="000000" w:themeColor="text1"/>
          <w:sz w:val="22"/>
          <w:szCs w:val="22"/>
          <w:lang w:eastAsia="en-US"/>
        </w:rPr>
        <w:t>Контракт</w:t>
      </w:r>
      <w:r w:rsidRPr="00267F3C">
        <w:rPr>
          <w:iCs/>
          <w:color w:val="000000" w:themeColor="text1"/>
          <w:sz w:val="22"/>
          <w:szCs w:val="22"/>
          <w:lang w:eastAsia="en-US"/>
        </w:rPr>
        <w:t xml:space="preserve">ом, не может превышать цену </w:t>
      </w:r>
      <w:r w:rsidR="009859AF" w:rsidRPr="00267F3C">
        <w:rPr>
          <w:iCs/>
          <w:color w:val="000000" w:themeColor="text1"/>
          <w:sz w:val="22"/>
          <w:szCs w:val="22"/>
          <w:lang w:eastAsia="en-US"/>
        </w:rPr>
        <w:t>Контракт</w:t>
      </w:r>
      <w:r w:rsidRPr="00267F3C">
        <w:rPr>
          <w:iCs/>
          <w:color w:val="000000" w:themeColor="text1"/>
          <w:sz w:val="22"/>
          <w:szCs w:val="22"/>
          <w:lang w:eastAsia="en-US"/>
        </w:rPr>
        <w:t>а.</w:t>
      </w:r>
    </w:p>
    <w:p w:rsidR="00D943AC" w:rsidRPr="00267F3C" w:rsidRDefault="00D943AC" w:rsidP="009513D3">
      <w:pPr>
        <w:ind w:firstLine="567"/>
        <w:jc w:val="both"/>
        <w:rPr>
          <w:color w:val="000000" w:themeColor="text1"/>
          <w:sz w:val="22"/>
          <w:szCs w:val="22"/>
        </w:rPr>
      </w:pPr>
      <w:r w:rsidRPr="00267F3C">
        <w:rPr>
          <w:color w:val="000000" w:themeColor="text1"/>
          <w:sz w:val="22"/>
          <w:szCs w:val="22"/>
        </w:rPr>
        <w:t xml:space="preserve">7.14.  Убытки, причиненные Стороне в связи с неисполнением или ненадлежащим исполнением </w:t>
      </w:r>
      <w:r w:rsidR="009859AF" w:rsidRPr="00267F3C">
        <w:rPr>
          <w:color w:val="000000" w:themeColor="text1"/>
          <w:sz w:val="22"/>
          <w:szCs w:val="22"/>
        </w:rPr>
        <w:t>Контракт</w:t>
      </w:r>
      <w:r w:rsidRPr="00267F3C">
        <w:rPr>
          <w:color w:val="000000" w:themeColor="text1"/>
          <w:sz w:val="22"/>
          <w:szCs w:val="22"/>
        </w:rPr>
        <w:t>а другой Стороной, подлежат возмещению помимо суммы неустойки (пени, штрафа).</w:t>
      </w:r>
    </w:p>
    <w:p w:rsidR="00D943AC" w:rsidRPr="00267F3C" w:rsidRDefault="00D943AC" w:rsidP="009513D3">
      <w:pPr>
        <w:tabs>
          <w:tab w:val="left" w:pos="284"/>
        </w:tabs>
        <w:ind w:firstLine="567"/>
        <w:jc w:val="both"/>
        <w:rPr>
          <w:color w:val="000000" w:themeColor="text1"/>
          <w:sz w:val="22"/>
          <w:szCs w:val="22"/>
        </w:rPr>
      </w:pPr>
      <w:r w:rsidRPr="00267F3C">
        <w:rPr>
          <w:color w:val="000000" w:themeColor="text1"/>
          <w:sz w:val="22"/>
          <w:szCs w:val="22"/>
        </w:rPr>
        <w:t xml:space="preserve">7.15. Уплата Стороной штрафа или применение иной формы ответственности не освобождает Сторону от исполнения обязательств по </w:t>
      </w:r>
      <w:r w:rsidR="009859AF" w:rsidRPr="00267F3C">
        <w:rPr>
          <w:color w:val="000000" w:themeColor="text1"/>
          <w:sz w:val="22"/>
          <w:szCs w:val="22"/>
        </w:rPr>
        <w:t>Контракт</w:t>
      </w:r>
      <w:r w:rsidRPr="00267F3C">
        <w:rPr>
          <w:color w:val="000000" w:themeColor="text1"/>
          <w:sz w:val="22"/>
          <w:szCs w:val="22"/>
        </w:rPr>
        <w:t>у.</w:t>
      </w:r>
    </w:p>
    <w:p w:rsidR="00D943AC" w:rsidRPr="00267F3C" w:rsidRDefault="00D943AC" w:rsidP="009513D3">
      <w:pPr>
        <w:widowControl w:val="0"/>
        <w:autoSpaceDE w:val="0"/>
        <w:autoSpaceDN w:val="0"/>
        <w:adjustRightInd w:val="0"/>
        <w:ind w:firstLine="567"/>
        <w:jc w:val="both"/>
        <w:rPr>
          <w:color w:val="000000" w:themeColor="text1"/>
          <w:sz w:val="22"/>
          <w:szCs w:val="22"/>
        </w:rPr>
      </w:pPr>
      <w:r w:rsidRPr="00267F3C">
        <w:rPr>
          <w:color w:val="000000" w:themeColor="text1"/>
          <w:sz w:val="22"/>
          <w:szCs w:val="22"/>
        </w:rPr>
        <w:t xml:space="preserve">7.16. Истечение срока </w:t>
      </w:r>
      <w:r w:rsidR="009859AF" w:rsidRPr="00267F3C">
        <w:rPr>
          <w:color w:val="000000" w:themeColor="text1"/>
          <w:sz w:val="22"/>
          <w:szCs w:val="22"/>
        </w:rPr>
        <w:t>Контракт</w:t>
      </w:r>
      <w:r w:rsidRPr="00267F3C">
        <w:rPr>
          <w:color w:val="000000" w:themeColor="text1"/>
          <w:sz w:val="22"/>
          <w:szCs w:val="22"/>
        </w:rPr>
        <w:t xml:space="preserve">а не освобождает Стороны от исполнения обязательств, возникших в период действия </w:t>
      </w:r>
      <w:r w:rsidR="009859AF" w:rsidRPr="00267F3C">
        <w:rPr>
          <w:color w:val="000000" w:themeColor="text1"/>
          <w:sz w:val="22"/>
          <w:szCs w:val="22"/>
        </w:rPr>
        <w:t>Контракт</w:t>
      </w:r>
      <w:r w:rsidRPr="00267F3C">
        <w:rPr>
          <w:color w:val="000000" w:themeColor="text1"/>
          <w:sz w:val="22"/>
          <w:szCs w:val="22"/>
        </w:rPr>
        <w:t>а, а также от ответственности за его нарушение.</w:t>
      </w:r>
    </w:p>
    <w:p w:rsidR="00D943AC" w:rsidRPr="00267F3C" w:rsidRDefault="00D943AC" w:rsidP="009513D3">
      <w:pPr>
        <w:widowControl w:val="0"/>
        <w:autoSpaceDE w:val="0"/>
        <w:autoSpaceDN w:val="0"/>
        <w:adjustRightInd w:val="0"/>
        <w:jc w:val="both"/>
        <w:rPr>
          <w:color w:val="000000" w:themeColor="text1"/>
          <w:sz w:val="22"/>
          <w:szCs w:val="22"/>
        </w:rPr>
      </w:pPr>
    </w:p>
    <w:p w:rsidR="00D943AC" w:rsidRPr="00267F3C" w:rsidRDefault="00454E2A" w:rsidP="009513D3">
      <w:pPr>
        <w:shd w:val="clear" w:color="auto" w:fill="FFFFFF"/>
        <w:tabs>
          <w:tab w:val="left" w:pos="1790"/>
        </w:tabs>
        <w:jc w:val="center"/>
        <w:rPr>
          <w:b/>
          <w:color w:val="000000" w:themeColor="text1"/>
          <w:spacing w:val="-1"/>
          <w:sz w:val="22"/>
          <w:szCs w:val="22"/>
        </w:rPr>
      </w:pPr>
      <w:r w:rsidRPr="00267F3C">
        <w:rPr>
          <w:b/>
          <w:color w:val="000000" w:themeColor="text1"/>
          <w:sz w:val="22"/>
          <w:szCs w:val="22"/>
        </w:rPr>
        <w:t>8</w:t>
      </w:r>
      <w:r w:rsidRPr="00267F3C">
        <w:rPr>
          <w:b/>
          <w:color w:val="000000" w:themeColor="text1"/>
          <w:spacing w:val="-8"/>
          <w:sz w:val="22"/>
          <w:szCs w:val="22"/>
        </w:rPr>
        <w:t xml:space="preserve">. </w:t>
      </w:r>
      <w:r w:rsidRPr="00267F3C">
        <w:rPr>
          <w:b/>
          <w:color w:val="000000" w:themeColor="text1"/>
          <w:sz w:val="22"/>
          <w:szCs w:val="22"/>
        </w:rPr>
        <w:t>СРОК ДЕЙСТВИЯ КОНТРАКТА</w:t>
      </w:r>
    </w:p>
    <w:p w:rsidR="00D943AC" w:rsidRPr="00267F3C" w:rsidRDefault="00D943AC" w:rsidP="009513D3">
      <w:pPr>
        <w:shd w:val="clear" w:color="auto" w:fill="FFFFFF"/>
        <w:tabs>
          <w:tab w:val="left" w:pos="1421"/>
        </w:tabs>
        <w:ind w:firstLine="567"/>
        <w:jc w:val="both"/>
        <w:rPr>
          <w:color w:val="000000" w:themeColor="text1"/>
          <w:sz w:val="22"/>
          <w:szCs w:val="22"/>
        </w:rPr>
      </w:pPr>
      <w:r w:rsidRPr="00267F3C">
        <w:rPr>
          <w:color w:val="000000" w:themeColor="text1"/>
          <w:sz w:val="22"/>
          <w:szCs w:val="22"/>
        </w:rPr>
        <w:t xml:space="preserve">8.1. </w:t>
      </w:r>
      <w:r w:rsidR="00454E2A" w:rsidRPr="00267F3C">
        <w:rPr>
          <w:color w:val="000000" w:themeColor="text1"/>
          <w:sz w:val="22"/>
          <w:szCs w:val="22"/>
        </w:rPr>
        <w:t xml:space="preserve">Контракт вступает в силу с момента </w:t>
      </w:r>
      <w:r w:rsidR="00454E2A" w:rsidRPr="00267F3C">
        <w:rPr>
          <w:bCs/>
          <w:color w:val="000000" w:themeColor="text1"/>
          <w:sz w:val="22"/>
          <w:szCs w:val="22"/>
        </w:rPr>
        <w:t xml:space="preserve">подписания его сторонами </w:t>
      </w:r>
      <w:r w:rsidR="00454E2A" w:rsidRPr="00267F3C">
        <w:rPr>
          <w:color w:val="000000" w:themeColor="text1"/>
          <w:sz w:val="22"/>
          <w:szCs w:val="22"/>
        </w:rPr>
        <w:t xml:space="preserve">и действует до полного исполнения сторонами своих обязательств, но не позднее 31 декабря </w:t>
      </w:r>
      <w:r w:rsidR="00EC7401" w:rsidRPr="00267F3C">
        <w:rPr>
          <w:color w:val="000000" w:themeColor="text1"/>
          <w:sz w:val="22"/>
          <w:szCs w:val="22"/>
        </w:rPr>
        <w:t>202</w:t>
      </w:r>
      <w:r w:rsidR="0097230E" w:rsidRPr="00267F3C">
        <w:rPr>
          <w:color w:val="000000" w:themeColor="text1"/>
          <w:sz w:val="22"/>
          <w:szCs w:val="22"/>
        </w:rPr>
        <w:t>6</w:t>
      </w:r>
      <w:r w:rsidR="00454E2A" w:rsidRPr="00267F3C">
        <w:rPr>
          <w:color w:val="000000" w:themeColor="text1"/>
          <w:sz w:val="22"/>
          <w:szCs w:val="22"/>
        </w:rPr>
        <w:t xml:space="preserve"> г</w:t>
      </w:r>
      <w:r w:rsidRPr="00267F3C">
        <w:rPr>
          <w:color w:val="000000" w:themeColor="text1"/>
          <w:sz w:val="22"/>
          <w:szCs w:val="22"/>
        </w:rPr>
        <w:t xml:space="preserve">. </w:t>
      </w:r>
    </w:p>
    <w:p w:rsidR="00D943AC" w:rsidRPr="00267F3C" w:rsidRDefault="00D943AC" w:rsidP="009513D3">
      <w:pPr>
        <w:shd w:val="clear" w:color="auto" w:fill="FFFFFF"/>
        <w:tabs>
          <w:tab w:val="left" w:pos="1421"/>
        </w:tabs>
        <w:ind w:firstLine="567"/>
        <w:jc w:val="both"/>
        <w:rPr>
          <w:color w:val="000000" w:themeColor="text1"/>
          <w:sz w:val="22"/>
          <w:szCs w:val="22"/>
        </w:rPr>
      </w:pPr>
      <w:r w:rsidRPr="00267F3C">
        <w:rPr>
          <w:color w:val="000000" w:themeColor="text1"/>
          <w:sz w:val="22"/>
          <w:szCs w:val="22"/>
        </w:rPr>
        <w:t xml:space="preserve">8.2. Истечение срока действия </w:t>
      </w:r>
      <w:r w:rsidR="009859AF" w:rsidRPr="00267F3C">
        <w:rPr>
          <w:color w:val="000000" w:themeColor="text1"/>
          <w:sz w:val="22"/>
          <w:szCs w:val="22"/>
        </w:rPr>
        <w:t>Контракт</w:t>
      </w:r>
      <w:r w:rsidRPr="00267F3C">
        <w:rPr>
          <w:color w:val="000000" w:themeColor="text1"/>
          <w:sz w:val="22"/>
          <w:szCs w:val="22"/>
        </w:rPr>
        <w:t xml:space="preserve">а не освобождает Стороны от исполнения обязательств, возникших в период действия </w:t>
      </w:r>
      <w:r w:rsidR="009859AF" w:rsidRPr="00267F3C">
        <w:rPr>
          <w:color w:val="000000" w:themeColor="text1"/>
          <w:sz w:val="22"/>
          <w:szCs w:val="22"/>
        </w:rPr>
        <w:t>Контракт</w:t>
      </w:r>
      <w:r w:rsidRPr="00267F3C">
        <w:rPr>
          <w:color w:val="000000" w:themeColor="text1"/>
          <w:sz w:val="22"/>
          <w:szCs w:val="22"/>
        </w:rPr>
        <w:t>а, а также от ответственности за его нарушение.</w:t>
      </w:r>
    </w:p>
    <w:p w:rsidR="00D943AC" w:rsidRPr="00267F3C" w:rsidRDefault="00D943AC" w:rsidP="009513D3">
      <w:pPr>
        <w:widowControl w:val="0"/>
        <w:suppressAutoHyphens/>
        <w:ind w:firstLine="567"/>
        <w:jc w:val="both"/>
        <w:rPr>
          <w:color w:val="000000" w:themeColor="text1"/>
          <w:sz w:val="22"/>
          <w:szCs w:val="22"/>
        </w:rPr>
      </w:pPr>
    </w:p>
    <w:p w:rsidR="00454E2A" w:rsidRPr="00267F3C" w:rsidRDefault="00454E2A" w:rsidP="009513D3">
      <w:pPr>
        <w:widowControl w:val="0"/>
        <w:suppressAutoHyphens/>
        <w:ind w:firstLine="567"/>
        <w:jc w:val="center"/>
        <w:rPr>
          <w:b/>
          <w:color w:val="000000" w:themeColor="text1"/>
          <w:sz w:val="22"/>
          <w:szCs w:val="22"/>
        </w:rPr>
      </w:pPr>
      <w:r w:rsidRPr="00267F3C">
        <w:rPr>
          <w:b/>
          <w:color w:val="000000" w:themeColor="text1"/>
          <w:sz w:val="22"/>
          <w:szCs w:val="22"/>
        </w:rPr>
        <w:t xml:space="preserve">9. </w:t>
      </w:r>
      <w:r w:rsidR="00BC4477" w:rsidRPr="00267F3C">
        <w:rPr>
          <w:b/>
          <w:bCs/>
          <w:color w:val="000000" w:themeColor="text1"/>
          <w:sz w:val="22"/>
          <w:szCs w:val="22"/>
        </w:rPr>
        <w:t>ПОРЯДОК ИЗМЕНЕНИЯ</w:t>
      </w:r>
      <w:r w:rsidR="00BC4477" w:rsidRPr="00267F3C">
        <w:rPr>
          <w:b/>
          <w:color w:val="000000" w:themeColor="text1"/>
          <w:sz w:val="22"/>
          <w:szCs w:val="22"/>
        </w:rPr>
        <w:t xml:space="preserve">, </w:t>
      </w:r>
      <w:r w:rsidRPr="00267F3C">
        <w:rPr>
          <w:b/>
          <w:color w:val="000000" w:themeColor="text1"/>
          <w:sz w:val="22"/>
          <w:szCs w:val="22"/>
        </w:rPr>
        <w:t>РАСТОРЖЕНИЕ КОНТРАКТА</w:t>
      </w:r>
    </w:p>
    <w:p w:rsidR="00BC4477" w:rsidRPr="00267F3C" w:rsidRDefault="00BC4477" w:rsidP="00BC4477">
      <w:pPr>
        <w:widowControl w:val="0"/>
        <w:suppressAutoHyphens/>
        <w:ind w:firstLine="567"/>
        <w:jc w:val="both"/>
        <w:rPr>
          <w:bCs/>
          <w:color w:val="000000" w:themeColor="text1"/>
          <w:sz w:val="22"/>
          <w:szCs w:val="22"/>
        </w:rPr>
      </w:pPr>
      <w:r w:rsidRPr="00267F3C">
        <w:rPr>
          <w:bCs/>
          <w:color w:val="000000" w:themeColor="text1"/>
          <w:sz w:val="22"/>
          <w:szCs w:val="22"/>
        </w:rPr>
        <w:t>9.2. Изменение существенных условий Контракта при его исполнении не допускается, за исключением случаев, предусмотренных ФЗ № 44.</w:t>
      </w:r>
    </w:p>
    <w:p w:rsidR="00BC4477" w:rsidRPr="00267F3C" w:rsidRDefault="00BC4477" w:rsidP="00BC4477">
      <w:pPr>
        <w:widowControl w:val="0"/>
        <w:suppressAutoHyphens/>
        <w:ind w:firstLine="567"/>
        <w:jc w:val="both"/>
        <w:rPr>
          <w:bCs/>
          <w:color w:val="000000" w:themeColor="text1"/>
          <w:sz w:val="22"/>
          <w:szCs w:val="22"/>
        </w:rPr>
      </w:pPr>
      <w:r w:rsidRPr="00267F3C">
        <w:rPr>
          <w:bCs/>
          <w:color w:val="000000" w:themeColor="text1"/>
          <w:sz w:val="22"/>
          <w:szCs w:val="22"/>
        </w:rPr>
        <w:t>9.3.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rsidR="00BC4477" w:rsidRPr="00267F3C" w:rsidRDefault="00BC4477" w:rsidP="00BC4477">
      <w:pPr>
        <w:widowControl w:val="0"/>
        <w:suppressAutoHyphens/>
        <w:ind w:firstLine="567"/>
        <w:jc w:val="both"/>
        <w:rPr>
          <w:bCs/>
          <w:color w:val="000000" w:themeColor="text1"/>
          <w:sz w:val="22"/>
          <w:szCs w:val="22"/>
        </w:rPr>
      </w:pPr>
      <w:r w:rsidRPr="00267F3C">
        <w:rPr>
          <w:bCs/>
          <w:color w:val="000000" w:themeColor="text1"/>
          <w:sz w:val="22"/>
          <w:szCs w:val="22"/>
        </w:rPr>
        <w:t>9.4.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BC4477" w:rsidRPr="00267F3C" w:rsidRDefault="00BC4477" w:rsidP="00BC4477">
      <w:pPr>
        <w:widowControl w:val="0"/>
        <w:suppressAutoHyphens/>
        <w:ind w:firstLine="567"/>
        <w:jc w:val="both"/>
        <w:rPr>
          <w:bCs/>
          <w:color w:val="000000" w:themeColor="text1"/>
          <w:sz w:val="22"/>
          <w:szCs w:val="22"/>
        </w:rPr>
      </w:pPr>
      <w:r w:rsidRPr="00267F3C">
        <w:rPr>
          <w:bCs/>
          <w:color w:val="000000" w:themeColor="text1"/>
          <w:sz w:val="22"/>
          <w:szCs w:val="22"/>
        </w:rPr>
        <w:t>9.5. Стороны вправе отказаться от исполнения Контракта в одностороннем порядке в соответствии с положениями</w:t>
      </w:r>
      <w:hyperlink r:id="rId9" w:history="1">
        <w:r w:rsidRPr="00267F3C">
          <w:rPr>
            <w:color w:val="000000" w:themeColor="text1"/>
            <w:sz w:val="22"/>
            <w:szCs w:val="22"/>
          </w:rPr>
          <w:t xml:space="preserve">  статьи 95</w:t>
        </w:r>
      </w:hyperlink>
      <w:r w:rsidRPr="00267F3C">
        <w:rPr>
          <w:bCs/>
          <w:color w:val="000000" w:themeColor="text1"/>
          <w:sz w:val="22"/>
          <w:szCs w:val="22"/>
        </w:rPr>
        <w:t xml:space="preserve"> ФЗ № 44.</w:t>
      </w:r>
    </w:p>
    <w:p w:rsidR="00BC4477" w:rsidRPr="00267F3C" w:rsidRDefault="00BC4477" w:rsidP="00BC4477">
      <w:pPr>
        <w:widowControl w:val="0"/>
        <w:suppressAutoHyphens/>
        <w:ind w:firstLine="567"/>
        <w:jc w:val="both"/>
        <w:rPr>
          <w:bCs/>
          <w:color w:val="000000" w:themeColor="text1"/>
          <w:sz w:val="22"/>
          <w:szCs w:val="22"/>
        </w:rPr>
      </w:pPr>
      <w:r w:rsidRPr="00267F3C">
        <w:rPr>
          <w:bCs/>
          <w:color w:val="000000" w:themeColor="text1"/>
          <w:sz w:val="22"/>
          <w:szCs w:val="22"/>
        </w:rPr>
        <w:t>9.6.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C4477" w:rsidRPr="00267F3C" w:rsidRDefault="00BC4477" w:rsidP="00BC4477">
      <w:pPr>
        <w:widowControl w:val="0"/>
        <w:suppressAutoHyphens/>
        <w:ind w:firstLine="567"/>
        <w:jc w:val="both"/>
        <w:rPr>
          <w:bCs/>
          <w:color w:val="000000" w:themeColor="text1"/>
          <w:sz w:val="22"/>
          <w:szCs w:val="22"/>
        </w:rPr>
      </w:pPr>
      <w:r w:rsidRPr="00267F3C">
        <w:rPr>
          <w:bCs/>
          <w:color w:val="000000" w:themeColor="text1"/>
          <w:sz w:val="22"/>
          <w:szCs w:val="22"/>
        </w:rPr>
        <w:t xml:space="preserve">9.7.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Исполнителя, лично под расписку или направляется Исполнителю заказным письмом по адресу Исполнителя, указанному в разделе 13 Контракте. </w:t>
      </w:r>
    </w:p>
    <w:p w:rsidR="00BC4477" w:rsidRPr="00267F3C" w:rsidRDefault="00BC4477" w:rsidP="00BC4477">
      <w:pPr>
        <w:widowControl w:val="0"/>
        <w:suppressAutoHyphens/>
        <w:ind w:firstLine="567"/>
        <w:jc w:val="both"/>
        <w:rPr>
          <w:bCs/>
          <w:color w:val="000000" w:themeColor="text1"/>
          <w:sz w:val="22"/>
          <w:szCs w:val="22"/>
        </w:rPr>
      </w:pPr>
      <w:r w:rsidRPr="00267F3C">
        <w:rPr>
          <w:bCs/>
          <w:color w:val="000000" w:themeColor="text1"/>
          <w:sz w:val="22"/>
          <w:szCs w:val="22"/>
        </w:rPr>
        <w:t xml:space="preserve">9.8.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 </w:t>
      </w:r>
    </w:p>
    <w:p w:rsidR="00BC4477" w:rsidRPr="00267F3C" w:rsidRDefault="00BC4477" w:rsidP="00BC4477">
      <w:pPr>
        <w:widowControl w:val="0"/>
        <w:suppressAutoHyphens/>
        <w:ind w:firstLine="567"/>
        <w:jc w:val="both"/>
        <w:rPr>
          <w:bCs/>
          <w:color w:val="000000" w:themeColor="text1"/>
          <w:sz w:val="22"/>
          <w:szCs w:val="22"/>
        </w:rPr>
      </w:pPr>
      <w:r w:rsidRPr="00267F3C">
        <w:rPr>
          <w:bCs/>
          <w:color w:val="000000" w:themeColor="text1"/>
          <w:sz w:val="22"/>
          <w:szCs w:val="22"/>
        </w:rPr>
        <w:t xml:space="preserve">Датой такого надлежащего уведомления считается дата, указанная лицом, имеющим право действовать от имени Исполнителя в расписке о получении решения об одностороннем отказе от исполнения Контракта или дата получения Заказчиком подтверждения о вручении Исполнителю заказного письма, либо дата получения Заказчиком информации об отсутствии Исполнителя по адресу, указанному в разделе 13 Контракта, информации о возврате такого письма по истечении срока хранения </w:t>
      </w:r>
      <w:r w:rsidRPr="00267F3C">
        <w:rPr>
          <w:bCs/>
          <w:color w:val="000000" w:themeColor="text1"/>
          <w:sz w:val="22"/>
          <w:szCs w:val="22"/>
        </w:rPr>
        <w:lastRenderedPageBreak/>
        <w:t>в случае направления решения об одностороннем отказе от исполнения контракта заказным письмом.</w:t>
      </w:r>
    </w:p>
    <w:p w:rsidR="00BC4477" w:rsidRPr="00267F3C" w:rsidRDefault="00BC4477" w:rsidP="00BC4477">
      <w:pPr>
        <w:widowControl w:val="0"/>
        <w:suppressAutoHyphens/>
        <w:ind w:firstLine="567"/>
        <w:jc w:val="both"/>
        <w:rPr>
          <w:bCs/>
          <w:color w:val="000000" w:themeColor="text1"/>
          <w:sz w:val="22"/>
          <w:szCs w:val="22"/>
        </w:rPr>
      </w:pPr>
      <w:r w:rsidRPr="00267F3C">
        <w:rPr>
          <w:bCs/>
          <w:color w:val="000000" w:themeColor="text1"/>
          <w:sz w:val="22"/>
          <w:szCs w:val="22"/>
        </w:rPr>
        <w:t>9.9.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ФЗ № 44, обращение о включении информации об Исполнителе в реестр недобросовестных поставщиков (подрядчиков, исполнителей).</w:t>
      </w:r>
    </w:p>
    <w:p w:rsidR="00BC4477" w:rsidRPr="00267F3C" w:rsidRDefault="00BC4477" w:rsidP="00BC4477">
      <w:pPr>
        <w:widowControl w:val="0"/>
        <w:suppressAutoHyphens/>
        <w:ind w:firstLine="567"/>
        <w:jc w:val="both"/>
        <w:rPr>
          <w:bCs/>
          <w:color w:val="000000" w:themeColor="text1"/>
          <w:sz w:val="22"/>
          <w:szCs w:val="22"/>
        </w:rPr>
      </w:pPr>
      <w:r w:rsidRPr="00267F3C">
        <w:rPr>
          <w:bCs/>
          <w:color w:val="000000" w:themeColor="text1"/>
          <w:sz w:val="22"/>
          <w:szCs w:val="22"/>
        </w:rP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если к проведению экспертизы привлекались эксперты (экспертные организации).</w:t>
      </w:r>
    </w:p>
    <w:p w:rsidR="00BC4477" w:rsidRPr="00267F3C" w:rsidRDefault="00BC4477" w:rsidP="00BC4477">
      <w:pPr>
        <w:widowControl w:val="0"/>
        <w:suppressAutoHyphens/>
        <w:ind w:firstLine="567"/>
        <w:jc w:val="both"/>
        <w:rPr>
          <w:bCs/>
          <w:color w:val="000000" w:themeColor="text1"/>
          <w:sz w:val="22"/>
          <w:szCs w:val="22"/>
        </w:rPr>
      </w:pPr>
      <w:r w:rsidRPr="00267F3C">
        <w:rPr>
          <w:bCs/>
          <w:color w:val="000000" w:themeColor="text1"/>
          <w:sz w:val="22"/>
          <w:szCs w:val="22"/>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sidRPr="00267F3C">
        <w:rPr>
          <w:bCs/>
          <w:color w:val="000000" w:themeColor="text1"/>
          <w:sz w:val="22"/>
          <w:szCs w:val="22"/>
          <w:vertAlign w:val="superscript"/>
        </w:rPr>
        <w:t xml:space="preserve"> </w:t>
      </w:r>
    </w:p>
    <w:p w:rsidR="00BC4477" w:rsidRPr="00267F3C" w:rsidRDefault="00BC4477" w:rsidP="00BC4477">
      <w:pPr>
        <w:widowControl w:val="0"/>
        <w:suppressAutoHyphens/>
        <w:ind w:firstLine="567"/>
        <w:jc w:val="both"/>
        <w:rPr>
          <w:bCs/>
          <w:color w:val="000000" w:themeColor="text1"/>
          <w:sz w:val="22"/>
          <w:szCs w:val="22"/>
        </w:rPr>
      </w:pPr>
      <w:r w:rsidRPr="00267F3C">
        <w:rPr>
          <w:bCs/>
          <w:color w:val="000000" w:themeColor="text1"/>
          <w:sz w:val="22"/>
          <w:szCs w:val="22"/>
        </w:rPr>
        <w:t>9.11.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C4477" w:rsidRPr="00267F3C" w:rsidRDefault="00BC4477" w:rsidP="00BC4477">
      <w:pPr>
        <w:widowControl w:val="0"/>
        <w:suppressAutoHyphens/>
        <w:ind w:firstLine="567"/>
        <w:jc w:val="both"/>
        <w:rPr>
          <w:bCs/>
          <w:color w:val="000000" w:themeColor="text1"/>
          <w:sz w:val="22"/>
          <w:szCs w:val="22"/>
        </w:rPr>
      </w:pPr>
      <w:r w:rsidRPr="00267F3C">
        <w:rPr>
          <w:bCs/>
          <w:color w:val="000000" w:themeColor="text1"/>
          <w:sz w:val="22"/>
          <w:szCs w:val="22"/>
        </w:rPr>
        <w:t>9.12. 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rsidR="00BC4477" w:rsidRPr="00267F3C" w:rsidRDefault="00BC4477" w:rsidP="00BC4477">
      <w:pPr>
        <w:widowControl w:val="0"/>
        <w:suppressAutoHyphens/>
        <w:ind w:firstLine="567"/>
        <w:jc w:val="both"/>
        <w:rPr>
          <w:bCs/>
          <w:color w:val="000000" w:themeColor="text1"/>
          <w:sz w:val="22"/>
          <w:szCs w:val="22"/>
        </w:rPr>
      </w:pPr>
      <w:r w:rsidRPr="00267F3C">
        <w:rPr>
          <w:bCs/>
          <w:color w:val="000000" w:themeColor="text1"/>
          <w:sz w:val="22"/>
          <w:szCs w:val="22"/>
        </w:rPr>
        <w:t>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ФЗ № 44, обращение о включении информации об Исполнителе в реестр недобросовестных поставщиков (подрядчиков, исполнителей).</w:t>
      </w:r>
    </w:p>
    <w:p w:rsidR="00BC4477" w:rsidRPr="00267F3C" w:rsidRDefault="00BC4477" w:rsidP="00BC4477">
      <w:pPr>
        <w:widowControl w:val="0"/>
        <w:suppressAutoHyphens/>
        <w:ind w:firstLine="567"/>
        <w:jc w:val="both"/>
        <w:rPr>
          <w:bCs/>
          <w:color w:val="000000" w:themeColor="text1"/>
          <w:sz w:val="22"/>
          <w:szCs w:val="22"/>
        </w:rPr>
      </w:pPr>
      <w:r w:rsidRPr="00267F3C">
        <w:rPr>
          <w:bCs/>
          <w:color w:val="000000" w:themeColor="text1"/>
          <w:sz w:val="22"/>
          <w:szCs w:val="22"/>
        </w:rPr>
        <w:t>9.13.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454E2A" w:rsidRPr="00267F3C" w:rsidRDefault="00454E2A" w:rsidP="009513D3">
      <w:pPr>
        <w:widowControl w:val="0"/>
        <w:suppressAutoHyphens/>
        <w:ind w:firstLine="567"/>
        <w:jc w:val="both"/>
        <w:rPr>
          <w:bCs/>
          <w:color w:val="000000" w:themeColor="text1"/>
          <w:sz w:val="22"/>
          <w:szCs w:val="22"/>
        </w:rPr>
      </w:pPr>
      <w:r w:rsidRPr="00267F3C">
        <w:rPr>
          <w:bCs/>
          <w:color w:val="000000" w:themeColor="text1"/>
          <w:sz w:val="22"/>
          <w:szCs w:val="22"/>
        </w:rPr>
        <w:t>9.</w:t>
      </w:r>
      <w:r w:rsidR="00BC4477" w:rsidRPr="00267F3C">
        <w:rPr>
          <w:bCs/>
          <w:color w:val="000000" w:themeColor="text1"/>
          <w:sz w:val="22"/>
          <w:szCs w:val="22"/>
        </w:rPr>
        <w:t>14</w:t>
      </w:r>
      <w:r w:rsidRPr="00267F3C">
        <w:rPr>
          <w:bCs/>
          <w:color w:val="000000" w:themeColor="text1"/>
          <w:sz w:val="22"/>
          <w:szCs w:val="22"/>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C43F43" w:rsidRPr="00267F3C" w:rsidRDefault="00C43F43" w:rsidP="009513D3">
      <w:pPr>
        <w:shd w:val="clear" w:color="auto" w:fill="FFFFFF"/>
        <w:tabs>
          <w:tab w:val="left" w:pos="1445"/>
        </w:tabs>
        <w:jc w:val="center"/>
        <w:rPr>
          <w:b/>
          <w:color w:val="000000" w:themeColor="text1"/>
          <w:spacing w:val="-1"/>
          <w:sz w:val="22"/>
          <w:szCs w:val="22"/>
        </w:rPr>
      </w:pPr>
    </w:p>
    <w:p w:rsidR="00D943AC" w:rsidRPr="00267F3C" w:rsidRDefault="00454E2A" w:rsidP="009513D3">
      <w:pPr>
        <w:shd w:val="clear" w:color="auto" w:fill="FFFFFF"/>
        <w:tabs>
          <w:tab w:val="left" w:pos="1445"/>
        </w:tabs>
        <w:jc w:val="center"/>
        <w:rPr>
          <w:b/>
          <w:color w:val="000000" w:themeColor="text1"/>
          <w:spacing w:val="-1"/>
          <w:sz w:val="22"/>
          <w:szCs w:val="22"/>
        </w:rPr>
      </w:pPr>
      <w:r w:rsidRPr="00267F3C">
        <w:rPr>
          <w:b/>
          <w:color w:val="000000" w:themeColor="text1"/>
          <w:spacing w:val="-1"/>
          <w:sz w:val="22"/>
          <w:szCs w:val="22"/>
        </w:rPr>
        <w:t>10. ОБСТОЯТЕЛЬСТВА НЕПРЕОДОЛИМОЙ СИЛЫ</w:t>
      </w:r>
    </w:p>
    <w:p w:rsidR="00D943AC" w:rsidRPr="00267F3C" w:rsidRDefault="00454E2A" w:rsidP="009513D3">
      <w:pPr>
        <w:autoSpaceDE w:val="0"/>
        <w:autoSpaceDN w:val="0"/>
        <w:adjustRightInd w:val="0"/>
        <w:ind w:firstLine="567"/>
        <w:jc w:val="both"/>
        <w:rPr>
          <w:bCs/>
          <w:color w:val="000000" w:themeColor="text1"/>
          <w:sz w:val="22"/>
          <w:szCs w:val="22"/>
        </w:rPr>
      </w:pPr>
      <w:r w:rsidRPr="00267F3C">
        <w:rPr>
          <w:color w:val="000000" w:themeColor="text1"/>
          <w:spacing w:val="-1"/>
          <w:sz w:val="22"/>
          <w:szCs w:val="22"/>
        </w:rPr>
        <w:t>10</w:t>
      </w:r>
      <w:r w:rsidR="00D943AC" w:rsidRPr="00267F3C">
        <w:rPr>
          <w:color w:val="000000" w:themeColor="text1"/>
          <w:spacing w:val="-1"/>
          <w:sz w:val="22"/>
          <w:szCs w:val="22"/>
        </w:rPr>
        <w:t xml:space="preserve">.1. Стороны освобождаются от ответственности за частичное или полное неисполнение обязательств по </w:t>
      </w:r>
      <w:r w:rsidR="009859AF" w:rsidRPr="00267F3C">
        <w:rPr>
          <w:color w:val="000000" w:themeColor="text1"/>
          <w:spacing w:val="-1"/>
          <w:sz w:val="22"/>
          <w:szCs w:val="22"/>
        </w:rPr>
        <w:t>Контракт</w:t>
      </w:r>
      <w:r w:rsidR="00D943AC" w:rsidRPr="00267F3C">
        <w:rPr>
          <w:color w:val="000000" w:themeColor="text1"/>
          <w:spacing w:val="-1"/>
          <w:sz w:val="22"/>
          <w:szCs w:val="22"/>
        </w:rPr>
        <w:t xml:space="preserve">у, если это явилось следствием непреодолимой силы, </w:t>
      </w:r>
      <w:r w:rsidR="00D943AC" w:rsidRPr="00267F3C">
        <w:rPr>
          <w:bCs/>
          <w:color w:val="000000" w:themeColor="text1"/>
          <w:sz w:val="22"/>
          <w:szCs w:val="22"/>
        </w:rPr>
        <w:t xml:space="preserve">то есть чрезвычайных и непредотвратимых при данных условиях обстоятельств, возникших после заключения </w:t>
      </w:r>
      <w:r w:rsidR="009859AF" w:rsidRPr="00267F3C">
        <w:rPr>
          <w:bCs/>
          <w:color w:val="000000" w:themeColor="text1"/>
          <w:sz w:val="22"/>
          <w:szCs w:val="22"/>
        </w:rPr>
        <w:t>Контракт</w:t>
      </w:r>
      <w:r w:rsidR="00D943AC" w:rsidRPr="00267F3C">
        <w:rPr>
          <w:bCs/>
          <w:color w:val="000000" w:themeColor="text1"/>
          <w:sz w:val="22"/>
          <w:szCs w:val="22"/>
        </w:rPr>
        <w:t>а.</w:t>
      </w:r>
    </w:p>
    <w:p w:rsidR="00D943AC" w:rsidRPr="00267F3C" w:rsidRDefault="00454E2A" w:rsidP="009513D3">
      <w:pPr>
        <w:autoSpaceDE w:val="0"/>
        <w:autoSpaceDN w:val="0"/>
        <w:adjustRightInd w:val="0"/>
        <w:ind w:firstLine="567"/>
        <w:jc w:val="both"/>
        <w:rPr>
          <w:bCs/>
          <w:color w:val="000000" w:themeColor="text1"/>
          <w:sz w:val="22"/>
          <w:szCs w:val="22"/>
        </w:rPr>
      </w:pPr>
      <w:r w:rsidRPr="00267F3C">
        <w:rPr>
          <w:bCs/>
          <w:color w:val="000000" w:themeColor="text1"/>
          <w:sz w:val="22"/>
          <w:szCs w:val="22"/>
        </w:rPr>
        <w:t>10</w:t>
      </w:r>
      <w:r w:rsidR="00D943AC" w:rsidRPr="00267F3C">
        <w:rPr>
          <w:bCs/>
          <w:color w:val="000000" w:themeColor="text1"/>
          <w:sz w:val="22"/>
          <w:szCs w:val="22"/>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указанных обстоятельств в письменной форме в течение десяти дней с момента начала действия указанных обстоятельств.</w:t>
      </w:r>
    </w:p>
    <w:p w:rsidR="00D943AC" w:rsidRPr="00267F3C" w:rsidRDefault="00D943AC" w:rsidP="009513D3">
      <w:pPr>
        <w:autoSpaceDE w:val="0"/>
        <w:autoSpaceDN w:val="0"/>
        <w:adjustRightInd w:val="0"/>
        <w:ind w:firstLine="567"/>
        <w:jc w:val="both"/>
        <w:rPr>
          <w:bCs/>
          <w:color w:val="000000" w:themeColor="text1"/>
          <w:sz w:val="22"/>
          <w:szCs w:val="22"/>
        </w:rPr>
      </w:pPr>
    </w:p>
    <w:p w:rsidR="00D943AC" w:rsidRPr="00267F3C" w:rsidRDefault="00454E2A" w:rsidP="009513D3">
      <w:pPr>
        <w:jc w:val="center"/>
        <w:rPr>
          <w:b/>
          <w:bCs/>
          <w:color w:val="000000" w:themeColor="text1"/>
          <w:sz w:val="22"/>
          <w:szCs w:val="22"/>
        </w:rPr>
      </w:pPr>
      <w:r w:rsidRPr="00267F3C">
        <w:rPr>
          <w:b/>
          <w:bCs/>
          <w:color w:val="000000" w:themeColor="text1"/>
          <w:sz w:val="22"/>
          <w:szCs w:val="22"/>
        </w:rPr>
        <w:t>11. АНТИКОРРУПЦИОННАЯ ОГОВОРКА</w:t>
      </w:r>
    </w:p>
    <w:p w:rsidR="00D943AC" w:rsidRPr="00267F3C" w:rsidRDefault="00D943AC" w:rsidP="009513D3">
      <w:pPr>
        <w:ind w:firstLine="567"/>
        <w:jc w:val="both"/>
        <w:rPr>
          <w:color w:val="000000" w:themeColor="text1"/>
          <w:sz w:val="22"/>
          <w:szCs w:val="22"/>
        </w:rPr>
      </w:pPr>
      <w:r w:rsidRPr="00267F3C">
        <w:rPr>
          <w:color w:val="000000" w:themeColor="text1"/>
          <w:sz w:val="22"/>
          <w:szCs w:val="22"/>
        </w:rPr>
        <w:t>1</w:t>
      </w:r>
      <w:r w:rsidR="00454E2A" w:rsidRPr="00267F3C">
        <w:rPr>
          <w:color w:val="000000" w:themeColor="text1"/>
          <w:sz w:val="22"/>
          <w:szCs w:val="22"/>
        </w:rPr>
        <w:t>1</w:t>
      </w:r>
      <w:r w:rsidRPr="00267F3C">
        <w:rPr>
          <w:color w:val="000000" w:themeColor="text1"/>
          <w:sz w:val="22"/>
          <w:szCs w:val="22"/>
        </w:rPr>
        <w:t xml:space="preserve">.1. При исполнении своих обязательств по </w:t>
      </w:r>
      <w:r w:rsidR="009859AF" w:rsidRPr="00267F3C">
        <w:rPr>
          <w:color w:val="000000" w:themeColor="text1"/>
          <w:sz w:val="22"/>
          <w:szCs w:val="22"/>
        </w:rPr>
        <w:t>Контракт</w:t>
      </w:r>
      <w:r w:rsidRPr="00267F3C">
        <w:rPr>
          <w:color w:val="000000" w:themeColor="text1"/>
          <w:sz w:val="22"/>
          <w:szCs w:val="22"/>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943AC" w:rsidRPr="00267F3C" w:rsidRDefault="00D943AC" w:rsidP="009513D3">
      <w:pPr>
        <w:ind w:firstLine="567"/>
        <w:jc w:val="both"/>
        <w:rPr>
          <w:color w:val="000000" w:themeColor="text1"/>
          <w:sz w:val="22"/>
          <w:szCs w:val="22"/>
        </w:rPr>
      </w:pPr>
      <w:r w:rsidRPr="00267F3C">
        <w:rPr>
          <w:color w:val="000000" w:themeColor="text1"/>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9859AF" w:rsidRPr="00267F3C">
        <w:rPr>
          <w:color w:val="000000" w:themeColor="text1"/>
          <w:sz w:val="22"/>
          <w:szCs w:val="22"/>
        </w:rPr>
        <w:t>Контракт</w:t>
      </w:r>
      <w:r w:rsidRPr="00267F3C">
        <w:rPr>
          <w:color w:val="000000" w:themeColor="text1"/>
          <w:sz w:val="22"/>
          <w:szCs w:val="22"/>
        </w:rPr>
        <w:t xml:space="preserve">у, их аффилированных лиц, работников или посредников, действующих по </w:t>
      </w:r>
      <w:r w:rsidR="009859AF" w:rsidRPr="00267F3C">
        <w:rPr>
          <w:color w:val="000000" w:themeColor="text1"/>
          <w:sz w:val="22"/>
          <w:szCs w:val="22"/>
        </w:rPr>
        <w:t>Контракт</w:t>
      </w:r>
      <w:r w:rsidRPr="00267F3C">
        <w:rPr>
          <w:color w:val="000000" w:themeColor="text1"/>
          <w:sz w:val="22"/>
          <w:szCs w:val="22"/>
        </w:rPr>
        <w:t>у;</w:t>
      </w:r>
    </w:p>
    <w:p w:rsidR="00D943AC" w:rsidRPr="00267F3C" w:rsidRDefault="00D943AC" w:rsidP="009513D3">
      <w:pPr>
        <w:ind w:firstLine="567"/>
        <w:jc w:val="both"/>
        <w:rPr>
          <w:color w:val="000000" w:themeColor="text1"/>
          <w:sz w:val="22"/>
          <w:szCs w:val="22"/>
        </w:rPr>
      </w:pPr>
      <w:r w:rsidRPr="00267F3C">
        <w:rPr>
          <w:color w:val="000000" w:themeColor="text1"/>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9859AF" w:rsidRPr="00267F3C">
        <w:rPr>
          <w:color w:val="000000" w:themeColor="text1"/>
          <w:sz w:val="22"/>
          <w:szCs w:val="22"/>
        </w:rPr>
        <w:t>Контракт</w:t>
      </w:r>
      <w:r w:rsidRPr="00267F3C">
        <w:rPr>
          <w:color w:val="000000" w:themeColor="text1"/>
          <w:sz w:val="22"/>
          <w:szCs w:val="22"/>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943AC" w:rsidRPr="00267F3C" w:rsidRDefault="00D943AC" w:rsidP="009513D3">
      <w:pPr>
        <w:shd w:val="clear" w:color="auto" w:fill="FFFFFF"/>
        <w:ind w:right="45" w:firstLine="567"/>
        <w:jc w:val="both"/>
        <w:rPr>
          <w:color w:val="000000" w:themeColor="text1"/>
          <w:sz w:val="22"/>
          <w:szCs w:val="22"/>
        </w:rPr>
      </w:pPr>
      <w:r w:rsidRPr="00267F3C">
        <w:rPr>
          <w:color w:val="000000" w:themeColor="text1"/>
          <w:sz w:val="22"/>
          <w:szCs w:val="22"/>
        </w:rPr>
        <w:t>а также не совершать иных действий, нарушающих антикоррупционное законодательство Российской Федерации.</w:t>
      </w:r>
    </w:p>
    <w:p w:rsidR="00BC4477" w:rsidRPr="00267F3C" w:rsidRDefault="00BC4477" w:rsidP="009513D3">
      <w:pPr>
        <w:shd w:val="clear" w:color="auto" w:fill="FFFFFF"/>
        <w:ind w:right="45" w:firstLine="567"/>
        <w:jc w:val="both"/>
        <w:rPr>
          <w:color w:val="000000" w:themeColor="text1"/>
          <w:sz w:val="22"/>
          <w:szCs w:val="22"/>
        </w:rPr>
      </w:pPr>
    </w:p>
    <w:p w:rsidR="00D943AC" w:rsidRPr="00267F3C" w:rsidRDefault="00454E2A" w:rsidP="009513D3">
      <w:pPr>
        <w:shd w:val="clear" w:color="auto" w:fill="FFFFFF"/>
        <w:tabs>
          <w:tab w:val="left" w:pos="1445"/>
        </w:tabs>
        <w:jc w:val="center"/>
        <w:rPr>
          <w:b/>
          <w:color w:val="000000" w:themeColor="text1"/>
          <w:spacing w:val="-1"/>
          <w:sz w:val="22"/>
          <w:szCs w:val="22"/>
        </w:rPr>
      </w:pPr>
      <w:r w:rsidRPr="00267F3C">
        <w:rPr>
          <w:b/>
          <w:color w:val="000000" w:themeColor="text1"/>
          <w:spacing w:val="-1"/>
          <w:sz w:val="22"/>
          <w:szCs w:val="22"/>
        </w:rPr>
        <w:t xml:space="preserve">12. ПРОЧИЕ УСЛОВИЯ </w:t>
      </w:r>
    </w:p>
    <w:p w:rsidR="00454E2A" w:rsidRPr="00267F3C" w:rsidRDefault="00454E2A" w:rsidP="009513D3">
      <w:pPr>
        <w:ind w:firstLine="567"/>
        <w:jc w:val="both"/>
        <w:rPr>
          <w:color w:val="000000" w:themeColor="text1"/>
          <w:spacing w:val="-1"/>
          <w:sz w:val="22"/>
          <w:szCs w:val="22"/>
        </w:rPr>
      </w:pPr>
      <w:r w:rsidRPr="00267F3C">
        <w:rPr>
          <w:color w:val="000000" w:themeColor="text1"/>
          <w:spacing w:val="-1"/>
          <w:sz w:val="22"/>
          <w:szCs w:val="22"/>
        </w:rPr>
        <w:lastRenderedPageBreak/>
        <w:t>12.1.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454E2A" w:rsidRPr="00267F3C" w:rsidRDefault="00454E2A" w:rsidP="009513D3">
      <w:pPr>
        <w:ind w:firstLine="567"/>
        <w:jc w:val="both"/>
        <w:rPr>
          <w:color w:val="000000" w:themeColor="text1"/>
          <w:spacing w:val="-1"/>
          <w:sz w:val="22"/>
          <w:szCs w:val="22"/>
        </w:rPr>
      </w:pPr>
      <w:r w:rsidRPr="00267F3C">
        <w:rPr>
          <w:color w:val="000000" w:themeColor="text1"/>
          <w:spacing w:val="-1"/>
          <w:sz w:val="22"/>
          <w:szCs w:val="22"/>
        </w:rPr>
        <w:t>12.2.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двух рабочих дней. Сторона, не исполнившая указанную обязанность, несет риск неблагоприятных последствий.</w:t>
      </w:r>
    </w:p>
    <w:p w:rsidR="00454E2A" w:rsidRPr="00267F3C" w:rsidRDefault="00454E2A" w:rsidP="009513D3">
      <w:pPr>
        <w:ind w:firstLine="567"/>
        <w:jc w:val="both"/>
        <w:rPr>
          <w:color w:val="000000" w:themeColor="text1"/>
          <w:spacing w:val="-1"/>
          <w:sz w:val="22"/>
          <w:szCs w:val="22"/>
        </w:rPr>
      </w:pPr>
      <w:r w:rsidRPr="00267F3C">
        <w:rPr>
          <w:color w:val="000000" w:themeColor="text1"/>
          <w:spacing w:val="-1"/>
          <w:sz w:val="22"/>
          <w:szCs w:val="22"/>
        </w:rPr>
        <w:t>12.3. Во всем, что не предусмотрено Контрактом, Стороны руководствуются законодательством Российской Федерации.</w:t>
      </w:r>
    </w:p>
    <w:p w:rsidR="00454E2A" w:rsidRPr="00267F3C" w:rsidRDefault="00454E2A" w:rsidP="009513D3">
      <w:pPr>
        <w:ind w:firstLine="567"/>
        <w:jc w:val="both"/>
        <w:rPr>
          <w:color w:val="000000" w:themeColor="text1"/>
          <w:spacing w:val="-1"/>
          <w:sz w:val="22"/>
          <w:szCs w:val="22"/>
        </w:rPr>
      </w:pPr>
      <w:r w:rsidRPr="00267F3C">
        <w:rPr>
          <w:color w:val="000000" w:themeColor="text1"/>
          <w:spacing w:val="-1"/>
          <w:sz w:val="22"/>
          <w:szCs w:val="22"/>
        </w:rPr>
        <w:t>12.4. 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путем переговоров.</w:t>
      </w:r>
    </w:p>
    <w:p w:rsidR="00454E2A" w:rsidRPr="00267F3C" w:rsidRDefault="00454E2A" w:rsidP="009513D3">
      <w:pPr>
        <w:ind w:firstLine="567"/>
        <w:jc w:val="both"/>
        <w:rPr>
          <w:color w:val="000000" w:themeColor="text1"/>
          <w:spacing w:val="-1"/>
          <w:sz w:val="22"/>
          <w:szCs w:val="22"/>
        </w:rPr>
      </w:pPr>
      <w:r w:rsidRPr="00267F3C">
        <w:rPr>
          <w:color w:val="000000" w:themeColor="text1"/>
          <w:spacing w:val="-1"/>
          <w:sz w:val="22"/>
          <w:szCs w:val="22"/>
        </w:rPr>
        <w:t>Срок рассмотрения претензии – 10 календарных дней с момента получения претензии.</w:t>
      </w:r>
    </w:p>
    <w:p w:rsidR="00454E2A" w:rsidRPr="00267F3C" w:rsidRDefault="00454E2A" w:rsidP="009513D3">
      <w:pPr>
        <w:ind w:firstLine="567"/>
        <w:jc w:val="both"/>
        <w:rPr>
          <w:color w:val="000000" w:themeColor="text1"/>
          <w:spacing w:val="-1"/>
          <w:sz w:val="22"/>
          <w:szCs w:val="22"/>
        </w:rPr>
      </w:pPr>
      <w:r w:rsidRPr="00267F3C">
        <w:rPr>
          <w:color w:val="000000" w:themeColor="text1"/>
          <w:spacing w:val="-1"/>
          <w:sz w:val="22"/>
          <w:szCs w:val="22"/>
        </w:rPr>
        <w:t>При невозможности разрешения споров, разногласий или требований путем переговоров они рассматриваются Арбитражным судом города Санкт-Петербурга и Ленинградской области.</w:t>
      </w:r>
    </w:p>
    <w:p w:rsidR="00454E2A" w:rsidRPr="00267F3C" w:rsidRDefault="00454E2A" w:rsidP="009513D3">
      <w:pPr>
        <w:ind w:firstLine="567"/>
        <w:jc w:val="both"/>
        <w:rPr>
          <w:color w:val="000000" w:themeColor="text1"/>
          <w:spacing w:val="-1"/>
          <w:sz w:val="22"/>
          <w:szCs w:val="22"/>
        </w:rPr>
      </w:pPr>
      <w:r w:rsidRPr="00267F3C">
        <w:rPr>
          <w:color w:val="000000" w:themeColor="text1"/>
          <w:spacing w:val="-1"/>
          <w:sz w:val="22"/>
          <w:szCs w:val="22"/>
        </w:rPr>
        <w:t>12.5.</w:t>
      </w:r>
      <w:r w:rsidR="00D45C16" w:rsidRPr="00267F3C">
        <w:rPr>
          <w:color w:val="000000" w:themeColor="text1"/>
          <w:spacing w:val="-1"/>
          <w:sz w:val="22"/>
          <w:szCs w:val="22"/>
        </w:rPr>
        <w:t xml:space="preserve"> </w:t>
      </w:r>
      <w:r w:rsidR="00D45C16" w:rsidRPr="00267F3C">
        <w:rPr>
          <w:sz w:val="22"/>
          <w:szCs w:val="22"/>
          <w:lang w:eastAsia="ar-SA"/>
        </w:rPr>
        <w:t>Контракт составлен в форме электронного документа, подписанного усиленными электронными подписями Сторон.</w:t>
      </w:r>
    </w:p>
    <w:p w:rsidR="00454E2A" w:rsidRPr="00267F3C" w:rsidRDefault="00454E2A" w:rsidP="009513D3">
      <w:pPr>
        <w:ind w:firstLine="567"/>
        <w:jc w:val="both"/>
        <w:rPr>
          <w:color w:val="000000" w:themeColor="text1"/>
          <w:spacing w:val="-1"/>
          <w:sz w:val="22"/>
          <w:szCs w:val="22"/>
        </w:rPr>
      </w:pPr>
      <w:r w:rsidRPr="00267F3C">
        <w:rPr>
          <w:color w:val="000000" w:themeColor="text1"/>
          <w:spacing w:val="-1"/>
          <w:sz w:val="22"/>
          <w:szCs w:val="22"/>
        </w:rPr>
        <w:t>12.6. Заявления, уведомления, извещения, требования или иные юридически значимые сообщения, с которыми Контракт связывает гражданско-правовые последствия для Сторон настоящего Контракта, влекут для этого лица такие последствия с момента доставки соответствующего сообщения Стороне или ее представителю.</w:t>
      </w:r>
    </w:p>
    <w:p w:rsidR="00454E2A" w:rsidRPr="00267F3C" w:rsidRDefault="00454E2A" w:rsidP="009513D3">
      <w:pPr>
        <w:ind w:firstLine="567"/>
        <w:jc w:val="both"/>
        <w:rPr>
          <w:color w:val="000000" w:themeColor="text1"/>
          <w:spacing w:val="-1"/>
          <w:sz w:val="22"/>
          <w:szCs w:val="22"/>
        </w:rPr>
      </w:pPr>
      <w:r w:rsidRPr="00267F3C">
        <w:rPr>
          <w:color w:val="000000" w:themeColor="text1"/>
          <w:spacing w:val="-1"/>
          <w:sz w:val="22"/>
          <w:szCs w:val="22"/>
        </w:rPr>
        <w:t>Юридически значимые сообщения подлежат передаче путем: почтовой, электронной,</w:t>
      </w:r>
      <w:r w:rsidR="00C43F43" w:rsidRPr="00267F3C">
        <w:rPr>
          <w:color w:val="000000" w:themeColor="text1"/>
          <w:spacing w:val="-1"/>
          <w:sz w:val="22"/>
          <w:szCs w:val="22"/>
        </w:rPr>
        <w:t xml:space="preserve"> ЭДО,</w:t>
      </w:r>
      <w:r w:rsidRPr="00267F3C">
        <w:rPr>
          <w:color w:val="000000" w:themeColor="text1"/>
          <w:spacing w:val="-1"/>
          <w:sz w:val="22"/>
          <w:szCs w:val="22"/>
        </w:rPr>
        <w:t xml:space="preserve"> факсимильной связи, по адресам, указанным в реквизитах сторон.</w:t>
      </w:r>
    </w:p>
    <w:p w:rsidR="00D943AC" w:rsidRPr="00267F3C" w:rsidRDefault="00D943AC" w:rsidP="009513D3">
      <w:pPr>
        <w:ind w:firstLine="567"/>
        <w:jc w:val="both"/>
        <w:rPr>
          <w:color w:val="000000" w:themeColor="text1"/>
          <w:sz w:val="22"/>
          <w:szCs w:val="22"/>
        </w:rPr>
      </w:pPr>
      <w:r w:rsidRPr="00267F3C">
        <w:rPr>
          <w:color w:val="000000" w:themeColor="text1"/>
          <w:sz w:val="22"/>
          <w:szCs w:val="22"/>
        </w:rPr>
        <w:t>1</w:t>
      </w:r>
      <w:r w:rsidR="00454E2A" w:rsidRPr="00267F3C">
        <w:rPr>
          <w:color w:val="000000" w:themeColor="text1"/>
          <w:sz w:val="22"/>
          <w:szCs w:val="22"/>
        </w:rPr>
        <w:t>2</w:t>
      </w:r>
      <w:r w:rsidR="00F340A8" w:rsidRPr="00267F3C">
        <w:rPr>
          <w:color w:val="000000" w:themeColor="text1"/>
          <w:sz w:val="22"/>
          <w:szCs w:val="22"/>
        </w:rPr>
        <w:t>.7</w:t>
      </w:r>
      <w:r w:rsidRPr="00267F3C">
        <w:rPr>
          <w:color w:val="000000" w:themeColor="text1"/>
          <w:sz w:val="22"/>
          <w:szCs w:val="22"/>
        </w:rPr>
        <w:t xml:space="preserve">. </w:t>
      </w:r>
      <w:r w:rsidR="00454E2A" w:rsidRPr="00267F3C">
        <w:rPr>
          <w:color w:val="000000" w:themeColor="text1"/>
          <w:sz w:val="22"/>
          <w:szCs w:val="22"/>
        </w:rPr>
        <w:t>Контракт включает в себя приложения, являющиеся неотъемлемой частью Контракта</w:t>
      </w:r>
      <w:r w:rsidRPr="00267F3C">
        <w:rPr>
          <w:color w:val="000000" w:themeColor="text1"/>
          <w:sz w:val="22"/>
          <w:szCs w:val="22"/>
        </w:rPr>
        <w:t>:</w:t>
      </w:r>
    </w:p>
    <w:p w:rsidR="00D943AC" w:rsidRPr="00267F3C" w:rsidRDefault="00D943AC" w:rsidP="009513D3">
      <w:pPr>
        <w:ind w:firstLine="567"/>
        <w:jc w:val="both"/>
        <w:rPr>
          <w:color w:val="000000" w:themeColor="text1"/>
          <w:sz w:val="22"/>
          <w:szCs w:val="22"/>
        </w:rPr>
      </w:pPr>
      <w:r w:rsidRPr="00267F3C">
        <w:rPr>
          <w:color w:val="000000" w:themeColor="text1"/>
          <w:sz w:val="22"/>
          <w:szCs w:val="22"/>
        </w:rPr>
        <w:t>Приложение № 1 –</w:t>
      </w:r>
      <w:r w:rsidR="00F340A8" w:rsidRPr="00267F3C">
        <w:rPr>
          <w:color w:val="000000" w:themeColor="text1"/>
          <w:sz w:val="22"/>
          <w:szCs w:val="22"/>
        </w:rPr>
        <w:t xml:space="preserve"> </w:t>
      </w:r>
      <w:r w:rsidR="00005ACC" w:rsidRPr="00267F3C">
        <w:rPr>
          <w:color w:val="000000" w:themeColor="text1"/>
          <w:sz w:val="22"/>
          <w:szCs w:val="22"/>
        </w:rPr>
        <w:t>Описание объекта закупки</w:t>
      </w:r>
      <w:r w:rsidRPr="00267F3C">
        <w:rPr>
          <w:color w:val="000000" w:themeColor="text1"/>
          <w:sz w:val="22"/>
          <w:szCs w:val="22"/>
        </w:rPr>
        <w:t>;</w:t>
      </w:r>
    </w:p>
    <w:p w:rsidR="00454E2A" w:rsidRPr="00267F3C" w:rsidRDefault="00D943AC" w:rsidP="009513D3">
      <w:pPr>
        <w:ind w:firstLine="567"/>
        <w:jc w:val="both"/>
        <w:rPr>
          <w:color w:val="000000" w:themeColor="text1"/>
          <w:sz w:val="22"/>
          <w:szCs w:val="22"/>
        </w:rPr>
      </w:pPr>
      <w:r w:rsidRPr="00267F3C">
        <w:rPr>
          <w:color w:val="000000" w:themeColor="text1"/>
          <w:sz w:val="22"/>
          <w:szCs w:val="22"/>
        </w:rPr>
        <w:t xml:space="preserve">Приложение № </w:t>
      </w:r>
      <w:r w:rsidR="00454E2A" w:rsidRPr="00267F3C">
        <w:rPr>
          <w:color w:val="000000" w:themeColor="text1"/>
          <w:sz w:val="22"/>
          <w:szCs w:val="22"/>
        </w:rPr>
        <w:t>2</w:t>
      </w:r>
      <w:r w:rsidR="00A47C92" w:rsidRPr="00267F3C">
        <w:rPr>
          <w:color w:val="000000" w:themeColor="text1"/>
          <w:sz w:val="22"/>
          <w:szCs w:val="22"/>
        </w:rPr>
        <w:t xml:space="preserve"> – Расчет стоимости услуг</w:t>
      </w:r>
      <w:r w:rsidR="0032000F" w:rsidRPr="00267F3C">
        <w:rPr>
          <w:color w:val="000000" w:themeColor="text1"/>
          <w:sz w:val="22"/>
          <w:szCs w:val="22"/>
        </w:rPr>
        <w:t>.</w:t>
      </w:r>
    </w:p>
    <w:p w:rsidR="00D943AC" w:rsidRPr="00267F3C" w:rsidRDefault="00D943AC" w:rsidP="009513D3">
      <w:pPr>
        <w:shd w:val="clear" w:color="auto" w:fill="FFFFFF"/>
        <w:tabs>
          <w:tab w:val="left" w:pos="1445"/>
        </w:tabs>
        <w:jc w:val="center"/>
        <w:rPr>
          <w:b/>
          <w:bCs/>
          <w:color w:val="000000" w:themeColor="text1"/>
          <w:sz w:val="22"/>
          <w:szCs w:val="22"/>
        </w:rPr>
      </w:pPr>
    </w:p>
    <w:p w:rsidR="00D943AC" w:rsidRPr="00267F3C" w:rsidRDefault="00454E2A" w:rsidP="009513D3">
      <w:pPr>
        <w:widowControl w:val="0"/>
        <w:jc w:val="center"/>
        <w:rPr>
          <w:b/>
          <w:bCs/>
          <w:color w:val="000000" w:themeColor="text1"/>
          <w:sz w:val="22"/>
          <w:szCs w:val="22"/>
        </w:rPr>
      </w:pPr>
      <w:r w:rsidRPr="00267F3C">
        <w:rPr>
          <w:b/>
          <w:bCs/>
          <w:color w:val="000000" w:themeColor="text1"/>
          <w:sz w:val="22"/>
          <w:szCs w:val="22"/>
        </w:rPr>
        <w:t>13. АДРЕСА, РЕКВИЗИТЫ И ПОДПИСИ СТОРОН</w:t>
      </w:r>
    </w:p>
    <w:p w:rsidR="00D943AC" w:rsidRPr="00267F3C" w:rsidRDefault="00D943AC" w:rsidP="009513D3">
      <w:pPr>
        <w:widowControl w:val="0"/>
        <w:jc w:val="center"/>
        <w:rPr>
          <w:bCs/>
          <w:color w:val="000000" w:themeColor="text1"/>
          <w:sz w:val="22"/>
          <w:szCs w:val="22"/>
        </w:rPr>
      </w:pPr>
    </w:p>
    <w:tbl>
      <w:tblPr>
        <w:tblW w:w="10065" w:type="dxa"/>
        <w:tblInd w:w="108" w:type="dxa"/>
        <w:tblLayout w:type="fixed"/>
        <w:tblLook w:val="0000" w:firstRow="0" w:lastRow="0" w:firstColumn="0" w:lastColumn="0" w:noHBand="0" w:noVBand="0"/>
      </w:tblPr>
      <w:tblGrid>
        <w:gridCol w:w="5274"/>
        <w:gridCol w:w="4791"/>
      </w:tblGrid>
      <w:tr w:rsidR="00D943AC" w:rsidRPr="00267F3C" w:rsidTr="009859AF">
        <w:trPr>
          <w:cantSplit/>
          <w:trHeight w:val="189"/>
        </w:trPr>
        <w:tc>
          <w:tcPr>
            <w:tcW w:w="5274" w:type="dxa"/>
            <w:vAlign w:val="center"/>
          </w:tcPr>
          <w:p w:rsidR="00D943AC" w:rsidRPr="00267F3C" w:rsidRDefault="00087113" w:rsidP="009513D3">
            <w:pPr>
              <w:widowControl w:val="0"/>
              <w:rPr>
                <w:b/>
                <w:color w:val="000000" w:themeColor="text1"/>
                <w:sz w:val="22"/>
                <w:szCs w:val="22"/>
              </w:rPr>
            </w:pPr>
            <w:r w:rsidRPr="00267F3C">
              <w:rPr>
                <w:b/>
                <w:color w:val="000000" w:themeColor="text1"/>
                <w:sz w:val="22"/>
                <w:szCs w:val="22"/>
              </w:rPr>
              <w:t>ЗАКАЗЧИК</w:t>
            </w:r>
          </w:p>
        </w:tc>
        <w:tc>
          <w:tcPr>
            <w:tcW w:w="4791" w:type="dxa"/>
            <w:vAlign w:val="center"/>
          </w:tcPr>
          <w:p w:rsidR="00D943AC" w:rsidRPr="00267F3C" w:rsidRDefault="00087113" w:rsidP="009513D3">
            <w:pPr>
              <w:rPr>
                <w:b/>
                <w:color w:val="000000" w:themeColor="text1"/>
                <w:sz w:val="22"/>
                <w:szCs w:val="22"/>
              </w:rPr>
            </w:pPr>
            <w:r w:rsidRPr="00267F3C">
              <w:rPr>
                <w:b/>
                <w:color w:val="000000" w:themeColor="text1"/>
                <w:sz w:val="22"/>
                <w:szCs w:val="22"/>
              </w:rPr>
              <w:t>ИСПОЛНИТЕЛЬ</w:t>
            </w:r>
          </w:p>
        </w:tc>
      </w:tr>
      <w:tr w:rsidR="00D943AC" w:rsidRPr="00267F3C" w:rsidTr="009859AF">
        <w:trPr>
          <w:cantSplit/>
          <w:trHeight w:val="417"/>
        </w:trPr>
        <w:tc>
          <w:tcPr>
            <w:tcW w:w="5274" w:type="dxa"/>
            <w:vAlign w:val="center"/>
          </w:tcPr>
          <w:p w:rsidR="00D943AC" w:rsidRPr="00267F3C" w:rsidRDefault="00D943AC" w:rsidP="009513D3">
            <w:pPr>
              <w:rPr>
                <w:b/>
                <w:color w:val="000000" w:themeColor="text1"/>
                <w:sz w:val="22"/>
                <w:szCs w:val="22"/>
              </w:rPr>
            </w:pPr>
            <w:r w:rsidRPr="00267F3C">
              <w:rPr>
                <w:b/>
                <w:sz w:val="22"/>
                <w:szCs w:val="22"/>
              </w:rPr>
              <w:t>ГБУ «СПб ЦФКиС»</w:t>
            </w:r>
          </w:p>
        </w:tc>
        <w:tc>
          <w:tcPr>
            <w:tcW w:w="4791" w:type="dxa"/>
            <w:vAlign w:val="center"/>
          </w:tcPr>
          <w:p w:rsidR="00D943AC" w:rsidRPr="00267F3C" w:rsidRDefault="00D943AC" w:rsidP="009513D3">
            <w:pPr>
              <w:rPr>
                <w:b/>
                <w:color w:val="000000" w:themeColor="text1"/>
                <w:sz w:val="22"/>
                <w:szCs w:val="22"/>
              </w:rPr>
            </w:pPr>
          </w:p>
        </w:tc>
      </w:tr>
      <w:tr w:rsidR="00D943AC" w:rsidRPr="00267F3C" w:rsidTr="009859AF">
        <w:trPr>
          <w:cantSplit/>
          <w:trHeight w:val="2838"/>
        </w:trPr>
        <w:tc>
          <w:tcPr>
            <w:tcW w:w="5274" w:type="dxa"/>
          </w:tcPr>
          <w:p w:rsidR="00952E24" w:rsidRPr="00267F3C" w:rsidRDefault="00952E24" w:rsidP="00952E24">
            <w:pPr>
              <w:rPr>
                <w:sz w:val="22"/>
                <w:szCs w:val="22"/>
              </w:rPr>
            </w:pPr>
            <w:r w:rsidRPr="00267F3C">
              <w:rPr>
                <w:sz w:val="22"/>
                <w:szCs w:val="22"/>
              </w:rPr>
              <w:t>Юридический адрес: 198152, г. Санкт-Петербург,</w:t>
            </w:r>
          </w:p>
          <w:p w:rsidR="00952E24" w:rsidRPr="00267F3C" w:rsidRDefault="00952E24" w:rsidP="00952E24">
            <w:pPr>
              <w:rPr>
                <w:sz w:val="22"/>
                <w:szCs w:val="22"/>
              </w:rPr>
            </w:pPr>
            <w:r w:rsidRPr="00267F3C">
              <w:rPr>
                <w:sz w:val="22"/>
                <w:szCs w:val="22"/>
              </w:rPr>
              <w:t xml:space="preserve"> ул. Краснопутиловская, д. 2, лит. А</w:t>
            </w:r>
          </w:p>
          <w:p w:rsidR="00952E24" w:rsidRPr="00267F3C" w:rsidRDefault="00952E24" w:rsidP="00952E24">
            <w:pPr>
              <w:rPr>
                <w:sz w:val="22"/>
                <w:szCs w:val="22"/>
              </w:rPr>
            </w:pPr>
            <w:r w:rsidRPr="00267F3C">
              <w:rPr>
                <w:sz w:val="22"/>
                <w:szCs w:val="22"/>
              </w:rPr>
              <w:t>Тел.: (812) 409-84-92</w:t>
            </w:r>
          </w:p>
          <w:p w:rsidR="00952E24" w:rsidRPr="00267F3C" w:rsidRDefault="00952E24" w:rsidP="00952E24">
            <w:pPr>
              <w:rPr>
                <w:sz w:val="22"/>
                <w:szCs w:val="22"/>
                <w:lang w:val="en-US"/>
              </w:rPr>
            </w:pPr>
            <w:r w:rsidRPr="00267F3C">
              <w:rPr>
                <w:sz w:val="22"/>
                <w:szCs w:val="22"/>
                <w:lang w:val="en-US"/>
              </w:rPr>
              <w:t>Email: tsfkis@sport.gugov.spb.ru</w:t>
            </w:r>
          </w:p>
          <w:p w:rsidR="00952E24" w:rsidRPr="00267F3C" w:rsidRDefault="00952E24" w:rsidP="00952E24">
            <w:pPr>
              <w:rPr>
                <w:sz w:val="22"/>
                <w:szCs w:val="22"/>
              </w:rPr>
            </w:pPr>
            <w:r w:rsidRPr="00267F3C">
              <w:rPr>
                <w:sz w:val="22"/>
                <w:szCs w:val="22"/>
              </w:rPr>
              <w:t>ИНН 7805158603 / КПП 780501001</w:t>
            </w:r>
          </w:p>
          <w:p w:rsidR="00952E24" w:rsidRPr="00267F3C" w:rsidRDefault="00952E24" w:rsidP="00952E24">
            <w:pPr>
              <w:rPr>
                <w:sz w:val="22"/>
                <w:szCs w:val="22"/>
              </w:rPr>
            </w:pPr>
            <w:r w:rsidRPr="00267F3C">
              <w:rPr>
                <w:sz w:val="22"/>
                <w:szCs w:val="22"/>
              </w:rPr>
              <w:t>Получатель: Комитет финансов (ГБУ «СПб ЦФКиС», л/с 0281020).</w:t>
            </w:r>
          </w:p>
          <w:p w:rsidR="00952E24" w:rsidRPr="00267F3C" w:rsidRDefault="00952E24" w:rsidP="00952E24">
            <w:pPr>
              <w:rPr>
                <w:sz w:val="22"/>
                <w:szCs w:val="22"/>
              </w:rPr>
            </w:pPr>
            <w:r w:rsidRPr="00267F3C">
              <w:rPr>
                <w:sz w:val="22"/>
                <w:szCs w:val="22"/>
              </w:rPr>
              <w:t xml:space="preserve">Банк получателя: ОКЦ №1 Северо-Западного ГУ Банка России//УФК по г. Санкт-Петербургу </w:t>
            </w:r>
          </w:p>
          <w:p w:rsidR="00952E24" w:rsidRPr="00267F3C" w:rsidRDefault="00952E24" w:rsidP="00952E24">
            <w:pPr>
              <w:rPr>
                <w:sz w:val="22"/>
                <w:szCs w:val="22"/>
              </w:rPr>
            </w:pPr>
            <w:r w:rsidRPr="00267F3C">
              <w:rPr>
                <w:sz w:val="22"/>
                <w:szCs w:val="22"/>
              </w:rPr>
              <w:t>БИК 014030106</w:t>
            </w:r>
          </w:p>
          <w:p w:rsidR="00952E24" w:rsidRPr="00267F3C" w:rsidRDefault="00952E24" w:rsidP="00952E24">
            <w:pPr>
              <w:rPr>
                <w:sz w:val="22"/>
                <w:szCs w:val="22"/>
              </w:rPr>
            </w:pPr>
            <w:r w:rsidRPr="00267F3C">
              <w:rPr>
                <w:sz w:val="22"/>
                <w:szCs w:val="22"/>
              </w:rPr>
              <w:t>Р/счет 03224643400000007200</w:t>
            </w:r>
          </w:p>
          <w:p w:rsidR="00D943AC" w:rsidRPr="00267F3C" w:rsidRDefault="00952E24" w:rsidP="00952E24">
            <w:pPr>
              <w:jc w:val="both"/>
              <w:rPr>
                <w:sz w:val="22"/>
                <w:szCs w:val="22"/>
              </w:rPr>
            </w:pPr>
            <w:proofErr w:type="spellStart"/>
            <w:r w:rsidRPr="00267F3C">
              <w:rPr>
                <w:sz w:val="22"/>
                <w:szCs w:val="22"/>
              </w:rPr>
              <w:t>К.сч</w:t>
            </w:r>
            <w:proofErr w:type="spellEnd"/>
            <w:r w:rsidRPr="00267F3C">
              <w:rPr>
                <w:sz w:val="22"/>
                <w:szCs w:val="22"/>
              </w:rPr>
              <w:t>. 40102810945370000005</w:t>
            </w:r>
          </w:p>
          <w:p w:rsidR="00D943AC" w:rsidRPr="00267F3C" w:rsidRDefault="00D943AC" w:rsidP="009513D3">
            <w:pPr>
              <w:rPr>
                <w:b/>
                <w:color w:val="000000" w:themeColor="text1"/>
                <w:sz w:val="22"/>
                <w:szCs w:val="22"/>
              </w:rPr>
            </w:pPr>
          </w:p>
        </w:tc>
        <w:tc>
          <w:tcPr>
            <w:tcW w:w="4791" w:type="dxa"/>
          </w:tcPr>
          <w:p w:rsidR="00087113" w:rsidRPr="00267F3C" w:rsidRDefault="00087113" w:rsidP="009513D3">
            <w:pPr>
              <w:pStyle w:val="ab"/>
              <w:spacing w:before="0" w:after="0" w:line="240" w:lineRule="auto"/>
              <w:ind w:firstLine="0"/>
              <w:jc w:val="left"/>
              <w:rPr>
                <w:rFonts w:ascii="Times New Roman" w:hAnsi="Times New Roman" w:cs="Times New Roman"/>
                <w:color w:val="000000"/>
                <w:sz w:val="22"/>
                <w:szCs w:val="22"/>
              </w:rPr>
            </w:pPr>
          </w:p>
        </w:tc>
      </w:tr>
      <w:tr w:rsidR="00D943AC" w:rsidRPr="00267F3C" w:rsidTr="009859AF">
        <w:trPr>
          <w:cantSplit/>
          <w:trHeight w:val="570"/>
        </w:trPr>
        <w:tc>
          <w:tcPr>
            <w:tcW w:w="5274" w:type="dxa"/>
          </w:tcPr>
          <w:p w:rsidR="00D943AC" w:rsidRPr="00267F3C" w:rsidRDefault="00D943AC" w:rsidP="009513D3">
            <w:pPr>
              <w:ind w:right="-108"/>
              <w:rPr>
                <w:sz w:val="22"/>
                <w:szCs w:val="22"/>
              </w:rPr>
            </w:pPr>
          </w:p>
          <w:p w:rsidR="00D943AC" w:rsidRPr="00267F3C" w:rsidRDefault="00D943AC" w:rsidP="009513D3">
            <w:pPr>
              <w:ind w:right="-108"/>
              <w:rPr>
                <w:color w:val="000000" w:themeColor="text1"/>
                <w:sz w:val="22"/>
                <w:szCs w:val="22"/>
              </w:rPr>
            </w:pPr>
          </w:p>
          <w:p w:rsidR="00D943AC" w:rsidRPr="00267F3C" w:rsidRDefault="00D943AC" w:rsidP="009513D3">
            <w:pPr>
              <w:ind w:right="-108"/>
              <w:rPr>
                <w:color w:val="000000" w:themeColor="text1"/>
                <w:sz w:val="22"/>
                <w:szCs w:val="22"/>
              </w:rPr>
            </w:pPr>
          </w:p>
          <w:p w:rsidR="00454E2A" w:rsidRPr="00267F3C" w:rsidRDefault="00D943AC" w:rsidP="009513D3">
            <w:pPr>
              <w:ind w:right="-108"/>
              <w:rPr>
                <w:color w:val="000000" w:themeColor="text1"/>
                <w:sz w:val="22"/>
                <w:szCs w:val="22"/>
              </w:rPr>
            </w:pPr>
            <w:r w:rsidRPr="00267F3C">
              <w:rPr>
                <w:color w:val="000000" w:themeColor="text1"/>
                <w:sz w:val="22"/>
                <w:szCs w:val="22"/>
              </w:rPr>
              <w:t>_________________________</w:t>
            </w:r>
            <w:r w:rsidR="00454E2A" w:rsidRPr="00267F3C">
              <w:rPr>
                <w:color w:val="000000" w:themeColor="text1"/>
                <w:sz w:val="22"/>
                <w:szCs w:val="22"/>
              </w:rPr>
              <w:t>/</w:t>
            </w:r>
            <w:r w:rsidR="007627B8">
              <w:rPr>
                <w:color w:val="000000" w:themeColor="text1"/>
                <w:sz w:val="22"/>
                <w:szCs w:val="22"/>
              </w:rPr>
              <w:t>________</w:t>
            </w:r>
            <w:r w:rsidR="00454E2A" w:rsidRPr="00267F3C">
              <w:rPr>
                <w:color w:val="000000" w:themeColor="text1"/>
                <w:sz w:val="22"/>
                <w:szCs w:val="22"/>
              </w:rPr>
              <w:t>/</w:t>
            </w:r>
          </w:p>
          <w:p w:rsidR="00D943AC" w:rsidRPr="00267F3C" w:rsidRDefault="00454E2A" w:rsidP="009513D3">
            <w:pPr>
              <w:ind w:right="-108"/>
              <w:rPr>
                <w:color w:val="000000" w:themeColor="text1"/>
                <w:sz w:val="22"/>
                <w:szCs w:val="22"/>
              </w:rPr>
            </w:pPr>
            <w:r w:rsidRPr="00267F3C">
              <w:rPr>
                <w:sz w:val="22"/>
                <w:szCs w:val="22"/>
              </w:rPr>
              <w:t>(подписано усиленной электронной подписью)</w:t>
            </w:r>
          </w:p>
        </w:tc>
        <w:tc>
          <w:tcPr>
            <w:tcW w:w="4791" w:type="dxa"/>
          </w:tcPr>
          <w:p w:rsidR="00A47C92" w:rsidRPr="00267F3C" w:rsidRDefault="00A47C92" w:rsidP="009513D3">
            <w:pPr>
              <w:widowControl w:val="0"/>
              <w:tabs>
                <w:tab w:val="left" w:pos="450"/>
              </w:tabs>
              <w:rPr>
                <w:color w:val="000000" w:themeColor="text1"/>
                <w:sz w:val="22"/>
                <w:szCs w:val="22"/>
              </w:rPr>
            </w:pPr>
          </w:p>
          <w:p w:rsidR="00087113" w:rsidRPr="00267F3C" w:rsidRDefault="00087113" w:rsidP="009513D3">
            <w:pPr>
              <w:widowControl w:val="0"/>
              <w:tabs>
                <w:tab w:val="left" w:pos="450"/>
              </w:tabs>
              <w:rPr>
                <w:color w:val="000000" w:themeColor="text1"/>
                <w:sz w:val="22"/>
                <w:szCs w:val="22"/>
              </w:rPr>
            </w:pPr>
          </w:p>
          <w:p w:rsidR="00087113" w:rsidRPr="00267F3C" w:rsidRDefault="00087113" w:rsidP="009513D3">
            <w:pPr>
              <w:widowControl w:val="0"/>
              <w:tabs>
                <w:tab w:val="left" w:pos="450"/>
              </w:tabs>
              <w:rPr>
                <w:color w:val="000000" w:themeColor="text1"/>
                <w:sz w:val="22"/>
                <w:szCs w:val="22"/>
              </w:rPr>
            </w:pPr>
          </w:p>
          <w:p w:rsidR="00D943AC" w:rsidRPr="00267F3C" w:rsidRDefault="00D943AC" w:rsidP="009513D3">
            <w:pPr>
              <w:widowControl w:val="0"/>
              <w:tabs>
                <w:tab w:val="left" w:pos="450"/>
              </w:tabs>
              <w:rPr>
                <w:color w:val="000000" w:themeColor="text1"/>
                <w:sz w:val="22"/>
                <w:szCs w:val="22"/>
              </w:rPr>
            </w:pPr>
            <w:r w:rsidRPr="00267F3C">
              <w:rPr>
                <w:color w:val="000000" w:themeColor="text1"/>
                <w:sz w:val="22"/>
                <w:szCs w:val="22"/>
              </w:rPr>
              <w:t xml:space="preserve">______________________ </w:t>
            </w:r>
            <w:r w:rsidR="00454E2A" w:rsidRPr="00267F3C">
              <w:rPr>
                <w:color w:val="000000" w:themeColor="text1"/>
                <w:sz w:val="22"/>
                <w:szCs w:val="22"/>
              </w:rPr>
              <w:t>/</w:t>
            </w:r>
            <w:r w:rsidR="0032000F" w:rsidRPr="00267F3C">
              <w:rPr>
                <w:sz w:val="22"/>
                <w:szCs w:val="22"/>
                <w:lang w:eastAsia="zh-CN"/>
              </w:rPr>
              <w:t xml:space="preserve"> </w:t>
            </w:r>
            <w:r w:rsidR="002C1B80" w:rsidRPr="00267F3C">
              <w:rPr>
                <w:sz w:val="22"/>
                <w:szCs w:val="22"/>
                <w:lang w:eastAsia="zh-CN"/>
              </w:rPr>
              <w:t>____________</w:t>
            </w:r>
            <w:r w:rsidR="0032000F" w:rsidRPr="00267F3C">
              <w:rPr>
                <w:color w:val="000000" w:themeColor="text1"/>
                <w:sz w:val="22"/>
                <w:szCs w:val="22"/>
              </w:rPr>
              <w:t xml:space="preserve"> </w:t>
            </w:r>
            <w:r w:rsidR="00454E2A" w:rsidRPr="00267F3C">
              <w:rPr>
                <w:color w:val="000000" w:themeColor="text1"/>
                <w:sz w:val="22"/>
                <w:szCs w:val="22"/>
              </w:rPr>
              <w:t>/</w:t>
            </w:r>
          </w:p>
          <w:p w:rsidR="00D943AC" w:rsidRPr="00267F3C" w:rsidRDefault="00454E2A" w:rsidP="009513D3">
            <w:pPr>
              <w:widowControl w:val="0"/>
              <w:tabs>
                <w:tab w:val="left" w:pos="450"/>
              </w:tabs>
              <w:rPr>
                <w:color w:val="000000" w:themeColor="text1"/>
                <w:sz w:val="22"/>
                <w:szCs w:val="22"/>
              </w:rPr>
            </w:pPr>
            <w:r w:rsidRPr="00267F3C">
              <w:rPr>
                <w:sz w:val="22"/>
                <w:szCs w:val="22"/>
              </w:rPr>
              <w:t>(подписано усиленной электронной подписью)</w:t>
            </w:r>
          </w:p>
        </w:tc>
      </w:tr>
    </w:tbl>
    <w:p w:rsidR="00D943AC" w:rsidRPr="00267F3C" w:rsidRDefault="00D943AC" w:rsidP="009513D3">
      <w:pPr>
        <w:suppressAutoHyphens/>
        <w:ind w:left="5664" w:firstLine="708"/>
        <w:rPr>
          <w:bCs/>
          <w:color w:val="000000" w:themeColor="text1"/>
          <w:sz w:val="22"/>
          <w:szCs w:val="22"/>
        </w:rPr>
      </w:pPr>
    </w:p>
    <w:p w:rsidR="0032000F" w:rsidRPr="00267F3C" w:rsidRDefault="00F340A8" w:rsidP="001E0398">
      <w:pPr>
        <w:suppressAutoHyphens/>
        <w:ind w:left="5664" w:firstLine="708"/>
        <w:jc w:val="right"/>
        <w:rPr>
          <w:bCs/>
          <w:i/>
          <w:color w:val="000000" w:themeColor="text1"/>
          <w:sz w:val="22"/>
          <w:szCs w:val="22"/>
        </w:rPr>
      </w:pPr>
      <w:r w:rsidRPr="00267F3C">
        <w:rPr>
          <w:bCs/>
          <w:i/>
          <w:color w:val="000000" w:themeColor="text1"/>
          <w:sz w:val="22"/>
          <w:szCs w:val="22"/>
        </w:rPr>
        <w:t xml:space="preserve">                       </w:t>
      </w:r>
      <w:r w:rsidR="00D943AC" w:rsidRPr="00267F3C">
        <w:rPr>
          <w:bCs/>
          <w:i/>
          <w:color w:val="000000" w:themeColor="text1"/>
          <w:sz w:val="22"/>
          <w:szCs w:val="22"/>
        </w:rPr>
        <w:t xml:space="preserve">  </w:t>
      </w:r>
    </w:p>
    <w:p w:rsidR="00B21F43" w:rsidRDefault="00B21F43" w:rsidP="0032000F">
      <w:pPr>
        <w:spacing w:after="160" w:line="259" w:lineRule="auto"/>
        <w:jc w:val="right"/>
        <w:rPr>
          <w:bCs/>
          <w:i/>
          <w:color w:val="000000" w:themeColor="text1"/>
          <w:sz w:val="22"/>
          <w:szCs w:val="22"/>
        </w:rPr>
      </w:pPr>
    </w:p>
    <w:p w:rsidR="00B21F43" w:rsidRDefault="00B21F43" w:rsidP="0032000F">
      <w:pPr>
        <w:spacing w:after="160" w:line="259" w:lineRule="auto"/>
        <w:jc w:val="right"/>
        <w:rPr>
          <w:bCs/>
          <w:i/>
          <w:color w:val="000000" w:themeColor="text1"/>
          <w:sz w:val="22"/>
          <w:szCs w:val="22"/>
        </w:rPr>
      </w:pPr>
    </w:p>
    <w:p w:rsidR="00B21F43" w:rsidRDefault="00B21F43" w:rsidP="0032000F">
      <w:pPr>
        <w:spacing w:after="160" w:line="259" w:lineRule="auto"/>
        <w:jc w:val="right"/>
        <w:rPr>
          <w:bCs/>
          <w:i/>
          <w:color w:val="000000" w:themeColor="text1"/>
          <w:sz w:val="22"/>
          <w:szCs w:val="22"/>
        </w:rPr>
      </w:pPr>
    </w:p>
    <w:p w:rsidR="00B21F43" w:rsidRDefault="00B21F43" w:rsidP="0032000F">
      <w:pPr>
        <w:spacing w:after="160" w:line="259" w:lineRule="auto"/>
        <w:jc w:val="right"/>
        <w:rPr>
          <w:bCs/>
          <w:i/>
          <w:color w:val="000000" w:themeColor="text1"/>
          <w:sz w:val="22"/>
          <w:szCs w:val="22"/>
        </w:rPr>
      </w:pPr>
    </w:p>
    <w:p w:rsidR="00B21F43" w:rsidRDefault="00B21F43" w:rsidP="0032000F">
      <w:pPr>
        <w:spacing w:after="160" w:line="259" w:lineRule="auto"/>
        <w:jc w:val="right"/>
        <w:rPr>
          <w:bCs/>
          <w:i/>
          <w:color w:val="000000" w:themeColor="text1"/>
          <w:sz w:val="22"/>
          <w:szCs w:val="22"/>
        </w:rPr>
      </w:pPr>
    </w:p>
    <w:p w:rsidR="00F82448" w:rsidRDefault="00F82448" w:rsidP="0032000F">
      <w:pPr>
        <w:spacing w:after="160" w:line="259" w:lineRule="auto"/>
        <w:jc w:val="right"/>
        <w:rPr>
          <w:bCs/>
          <w:i/>
          <w:color w:val="000000" w:themeColor="text1"/>
          <w:sz w:val="22"/>
          <w:szCs w:val="22"/>
        </w:rPr>
      </w:pPr>
    </w:p>
    <w:p w:rsidR="00D943AC" w:rsidRPr="00267F3C" w:rsidRDefault="00D943AC" w:rsidP="0032000F">
      <w:pPr>
        <w:spacing w:after="160" w:line="259" w:lineRule="auto"/>
        <w:jc w:val="right"/>
        <w:rPr>
          <w:bCs/>
          <w:color w:val="000000" w:themeColor="text1"/>
          <w:sz w:val="22"/>
          <w:szCs w:val="22"/>
        </w:rPr>
      </w:pPr>
      <w:r w:rsidRPr="00267F3C">
        <w:rPr>
          <w:bCs/>
          <w:i/>
          <w:color w:val="000000" w:themeColor="text1"/>
          <w:sz w:val="22"/>
          <w:szCs w:val="22"/>
        </w:rPr>
        <w:lastRenderedPageBreak/>
        <w:t xml:space="preserve"> </w:t>
      </w:r>
      <w:r w:rsidRPr="00267F3C">
        <w:rPr>
          <w:bCs/>
          <w:color w:val="000000" w:themeColor="text1"/>
          <w:sz w:val="22"/>
          <w:szCs w:val="22"/>
        </w:rPr>
        <w:t>Приложение № 1</w:t>
      </w:r>
    </w:p>
    <w:p w:rsidR="00D943AC" w:rsidRPr="00267F3C" w:rsidRDefault="00D943AC" w:rsidP="009513D3">
      <w:pPr>
        <w:shd w:val="clear" w:color="auto" w:fill="FFFFFF"/>
        <w:jc w:val="right"/>
        <w:rPr>
          <w:color w:val="000000" w:themeColor="text1"/>
          <w:sz w:val="22"/>
          <w:szCs w:val="22"/>
        </w:rPr>
      </w:pPr>
      <w:r w:rsidRPr="00267F3C">
        <w:rPr>
          <w:bCs/>
          <w:color w:val="000000" w:themeColor="text1"/>
          <w:sz w:val="22"/>
          <w:szCs w:val="22"/>
        </w:rPr>
        <w:t xml:space="preserve">                                                                                          к </w:t>
      </w:r>
      <w:r w:rsidR="009859AF" w:rsidRPr="00267F3C">
        <w:rPr>
          <w:bCs/>
          <w:color w:val="000000" w:themeColor="text1"/>
          <w:sz w:val="22"/>
          <w:szCs w:val="22"/>
        </w:rPr>
        <w:t>Контракт</w:t>
      </w:r>
      <w:r w:rsidR="00D94D7E" w:rsidRPr="00267F3C">
        <w:rPr>
          <w:bCs/>
          <w:color w:val="000000" w:themeColor="text1"/>
          <w:sz w:val="22"/>
          <w:szCs w:val="22"/>
        </w:rPr>
        <w:t xml:space="preserve">у от </w:t>
      </w:r>
      <w:r w:rsidR="00A610D4" w:rsidRPr="00267F3C">
        <w:rPr>
          <w:bCs/>
          <w:color w:val="000000" w:themeColor="text1"/>
          <w:sz w:val="22"/>
          <w:szCs w:val="22"/>
        </w:rPr>
        <w:t>_</w:t>
      </w:r>
      <w:proofErr w:type="gramStart"/>
      <w:r w:rsidR="00A610D4" w:rsidRPr="00267F3C">
        <w:rPr>
          <w:bCs/>
          <w:color w:val="000000" w:themeColor="text1"/>
          <w:sz w:val="22"/>
          <w:szCs w:val="22"/>
        </w:rPr>
        <w:t>_._</w:t>
      </w:r>
      <w:proofErr w:type="gramEnd"/>
      <w:r w:rsidR="00A610D4" w:rsidRPr="00267F3C">
        <w:rPr>
          <w:bCs/>
          <w:color w:val="000000" w:themeColor="text1"/>
          <w:sz w:val="22"/>
          <w:szCs w:val="22"/>
        </w:rPr>
        <w:t>_</w:t>
      </w:r>
      <w:r w:rsidR="00F340A8" w:rsidRPr="00267F3C">
        <w:rPr>
          <w:bCs/>
          <w:color w:val="000000" w:themeColor="text1"/>
          <w:sz w:val="22"/>
          <w:szCs w:val="22"/>
        </w:rPr>
        <w:t>.</w:t>
      </w:r>
      <w:r w:rsidR="00EC7401" w:rsidRPr="00267F3C">
        <w:rPr>
          <w:color w:val="000000" w:themeColor="text1"/>
          <w:sz w:val="22"/>
          <w:szCs w:val="22"/>
        </w:rPr>
        <w:t>202</w:t>
      </w:r>
      <w:r w:rsidR="00F87F68" w:rsidRPr="00267F3C">
        <w:rPr>
          <w:color w:val="000000" w:themeColor="text1"/>
          <w:sz w:val="22"/>
          <w:szCs w:val="22"/>
        </w:rPr>
        <w:t>6</w:t>
      </w:r>
    </w:p>
    <w:p w:rsidR="00F340A8" w:rsidRPr="00267F3C" w:rsidRDefault="00F340A8" w:rsidP="009513D3">
      <w:pPr>
        <w:shd w:val="clear" w:color="auto" w:fill="FFFFFF"/>
        <w:jc w:val="right"/>
        <w:rPr>
          <w:color w:val="000000" w:themeColor="text1"/>
          <w:sz w:val="22"/>
          <w:szCs w:val="22"/>
        </w:rPr>
      </w:pPr>
      <w:r w:rsidRPr="00267F3C">
        <w:rPr>
          <w:color w:val="000000" w:themeColor="text1"/>
          <w:sz w:val="22"/>
          <w:szCs w:val="22"/>
        </w:rPr>
        <w:t>№</w:t>
      </w:r>
      <w:r w:rsidR="00D94D7E" w:rsidRPr="00267F3C">
        <w:rPr>
          <w:bCs/>
          <w:sz w:val="22"/>
          <w:szCs w:val="22"/>
        </w:rPr>
        <w:t xml:space="preserve"> </w:t>
      </w:r>
      <w:r w:rsidR="00A610D4" w:rsidRPr="00267F3C">
        <w:rPr>
          <w:bCs/>
          <w:sz w:val="22"/>
          <w:szCs w:val="22"/>
        </w:rPr>
        <w:t>_______</w:t>
      </w:r>
    </w:p>
    <w:p w:rsidR="001104AC" w:rsidRPr="00267F3C" w:rsidRDefault="001104AC" w:rsidP="009513D3">
      <w:pPr>
        <w:ind w:firstLine="709"/>
        <w:jc w:val="both"/>
        <w:rPr>
          <w:b/>
          <w:color w:val="000000" w:themeColor="text1"/>
          <w:sz w:val="22"/>
          <w:szCs w:val="22"/>
        </w:rPr>
      </w:pPr>
    </w:p>
    <w:p w:rsidR="00267F3C" w:rsidRPr="00267F3C" w:rsidRDefault="00267F3C" w:rsidP="00267F3C">
      <w:pPr>
        <w:widowControl w:val="0"/>
        <w:autoSpaceDE w:val="0"/>
        <w:autoSpaceDN w:val="0"/>
        <w:jc w:val="center"/>
        <w:rPr>
          <w:b/>
          <w:sz w:val="22"/>
          <w:szCs w:val="22"/>
        </w:rPr>
      </w:pPr>
      <w:r w:rsidRPr="00267F3C">
        <w:rPr>
          <w:b/>
          <w:sz w:val="22"/>
          <w:szCs w:val="22"/>
        </w:rPr>
        <w:t>Описание объекта закупки</w:t>
      </w:r>
    </w:p>
    <w:p w:rsidR="00267F3C" w:rsidRPr="00267F3C" w:rsidRDefault="00267F3C" w:rsidP="00267F3C">
      <w:pPr>
        <w:widowControl w:val="0"/>
        <w:autoSpaceDE w:val="0"/>
        <w:autoSpaceDN w:val="0"/>
        <w:rPr>
          <w:b/>
          <w:sz w:val="22"/>
          <w:szCs w:val="22"/>
        </w:rPr>
      </w:pPr>
      <w:r w:rsidRPr="00267F3C">
        <w:rPr>
          <w:b/>
          <w:sz w:val="22"/>
          <w:szCs w:val="22"/>
        </w:rPr>
        <w:t>1. Информация об объекте закупки:</w:t>
      </w:r>
    </w:p>
    <w:p w:rsidR="00267F3C" w:rsidRPr="00267F3C" w:rsidRDefault="00267F3C" w:rsidP="00267F3C">
      <w:pPr>
        <w:ind w:right="-285" w:firstLine="851"/>
        <w:jc w:val="both"/>
        <w:rPr>
          <w:sz w:val="22"/>
          <w:szCs w:val="22"/>
        </w:rPr>
      </w:pPr>
      <w:r w:rsidRPr="00267F3C">
        <w:rPr>
          <w:sz w:val="22"/>
          <w:szCs w:val="22"/>
        </w:rPr>
        <w:t xml:space="preserve">1.1. Наименование объекта закупки: Оказание услуг </w:t>
      </w:r>
      <w:r w:rsidRPr="00267F3C">
        <w:rPr>
          <w:sz w:val="22"/>
          <w:szCs w:val="22"/>
          <w:lang w:bidi="ru-RU"/>
        </w:rPr>
        <w:t xml:space="preserve">по организации и проведению Молодежной Футбольной Лиги (Дивизион А) (Всероссийские соревнования по футболу среди юниоров до 21 года), </w:t>
      </w:r>
      <w:r w:rsidRPr="00267F3C">
        <w:rPr>
          <w:sz w:val="22"/>
          <w:szCs w:val="22"/>
        </w:rPr>
        <w:t xml:space="preserve">Молодежной Футбольной Лиги (Дивизион «Б») (Всероссийские соревнования по футболу </w:t>
      </w:r>
      <w:r w:rsidRPr="00267F3C">
        <w:rPr>
          <w:b/>
          <w:bCs/>
          <w:sz w:val="22"/>
          <w:szCs w:val="22"/>
        </w:rPr>
        <w:t>(</w:t>
      </w:r>
      <w:r w:rsidR="00E76F03">
        <w:rPr>
          <w:b/>
          <w:bCs/>
          <w:sz w:val="22"/>
          <w:szCs w:val="22"/>
        </w:rPr>
        <w:t>33</w:t>
      </w:r>
      <w:r w:rsidRPr="00267F3C">
        <w:rPr>
          <w:b/>
          <w:bCs/>
          <w:sz w:val="22"/>
          <w:szCs w:val="22"/>
        </w:rPr>
        <w:t xml:space="preserve"> тур)</w:t>
      </w:r>
      <w:r w:rsidRPr="00267F3C">
        <w:rPr>
          <w:bCs/>
          <w:sz w:val="22"/>
          <w:szCs w:val="22"/>
        </w:rPr>
        <w:t xml:space="preserve"> </w:t>
      </w:r>
      <w:r w:rsidRPr="00267F3C">
        <w:rPr>
          <w:sz w:val="22"/>
          <w:szCs w:val="22"/>
        </w:rPr>
        <w:t>среди юниоров до 21 года) сезона 2026 года (далее - услуга).</w:t>
      </w:r>
    </w:p>
    <w:p w:rsidR="00267F3C" w:rsidRPr="00267F3C" w:rsidRDefault="00267F3C" w:rsidP="00267F3C">
      <w:pPr>
        <w:ind w:right="-285" w:firstLine="851"/>
        <w:jc w:val="both"/>
        <w:rPr>
          <w:sz w:val="22"/>
          <w:szCs w:val="22"/>
        </w:rPr>
      </w:pPr>
      <w:r w:rsidRPr="00267F3C">
        <w:rPr>
          <w:sz w:val="22"/>
          <w:szCs w:val="22"/>
        </w:rPr>
        <w:t xml:space="preserve">1.2.  Код по Общероссийскому классификатору продукции по видам экономической деятельности (ОКПД2): </w:t>
      </w:r>
      <w:r w:rsidRPr="00267F3C">
        <w:rPr>
          <w:rFonts w:ascii="system-ui" w:hAnsi="system-ui"/>
          <w:color w:val="333333"/>
          <w:sz w:val="22"/>
          <w:szCs w:val="22"/>
          <w:shd w:val="clear" w:color="auto" w:fill="FFFFFF"/>
        </w:rPr>
        <w:t>93.19.13.000 - Услуги вспомогательные, связанные со спортом и отдыхом</w:t>
      </w:r>
    </w:p>
    <w:p w:rsidR="00267F3C" w:rsidRPr="00267F3C" w:rsidRDefault="00267F3C" w:rsidP="00267F3C">
      <w:pPr>
        <w:ind w:right="-285" w:firstLine="851"/>
        <w:jc w:val="both"/>
        <w:rPr>
          <w:sz w:val="22"/>
          <w:szCs w:val="22"/>
        </w:rPr>
      </w:pPr>
    </w:p>
    <w:p w:rsidR="00267F3C" w:rsidRPr="00267F3C" w:rsidRDefault="00267F3C" w:rsidP="00267F3C">
      <w:pPr>
        <w:jc w:val="both"/>
        <w:rPr>
          <w:b/>
          <w:sz w:val="22"/>
          <w:szCs w:val="22"/>
        </w:rPr>
      </w:pPr>
      <w:r w:rsidRPr="00267F3C">
        <w:rPr>
          <w:b/>
          <w:sz w:val="22"/>
          <w:szCs w:val="22"/>
        </w:rPr>
        <w:t xml:space="preserve">2. </w:t>
      </w:r>
      <w:r w:rsidRPr="00267F3C">
        <w:rPr>
          <w:b/>
          <w:sz w:val="22"/>
          <w:szCs w:val="22"/>
          <w:lang w:eastAsia="zh-CN"/>
        </w:rPr>
        <w:t>Объем и сроки оказания услуг</w:t>
      </w:r>
      <w:r w:rsidRPr="00267F3C">
        <w:rPr>
          <w:b/>
          <w:sz w:val="22"/>
          <w:szCs w:val="22"/>
        </w:rPr>
        <w:t>:</w:t>
      </w:r>
    </w:p>
    <w:p w:rsidR="00267F3C" w:rsidRPr="00267F3C" w:rsidRDefault="00267F3C" w:rsidP="00267F3C">
      <w:pPr>
        <w:ind w:firstLine="567"/>
        <w:jc w:val="both"/>
        <w:rPr>
          <w:sz w:val="22"/>
          <w:szCs w:val="22"/>
        </w:rPr>
      </w:pPr>
      <w:r w:rsidRPr="00267F3C">
        <w:rPr>
          <w:sz w:val="22"/>
          <w:szCs w:val="22"/>
        </w:rPr>
        <w:t>Услуга оказывается</w:t>
      </w:r>
      <w:r w:rsidR="000552A2">
        <w:rPr>
          <w:sz w:val="22"/>
          <w:szCs w:val="22"/>
        </w:rPr>
        <w:t xml:space="preserve"> </w:t>
      </w:r>
      <w:r w:rsidR="00E76F03">
        <w:rPr>
          <w:b/>
          <w:sz w:val="22"/>
          <w:szCs w:val="22"/>
        </w:rPr>
        <w:t>13.11</w:t>
      </w:r>
      <w:r w:rsidRPr="00267F3C">
        <w:rPr>
          <w:b/>
          <w:sz w:val="22"/>
          <w:szCs w:val="22"/>
        </w:rPr>
        <w:t>.2026</w:t>
      </w:r>
      <w:r w:rsidRPr="00267F3C">
        <w:rPr>
          <w:sz w:val="22"/>
          <w:szCs w:val="22"/>
        </w:rPr>
        <w:t xml:space="preserve"> в соответствии с расписанием проведения Молодежной Футбольной Лиги (Дивизион «Б</w:t>
      </w:r>
      <w:r w:rsidR="007627B8">
        <w:rPr>
          <w:sz w:val="22"/>
          <w:szCs w:val="22"/>
        </w:rPr>
        <w:t xml:space="preserve">») (Всероссийские соревнования </w:t>
      </w:r>
      <w:r w:rsidRPr="00267F3C">
        <w:rPr>
          <w:sz w:val="22"/>
          <w:szCs w:val="22"/>
        </w:rPr>
        <w:t>по футболу среди юниоров до 21 года) сезона 2026 года.</w:t>
      </w:r>
    </w:p>
    <w:p w:rsidR="00267F3C" w:rsidRPr="00267F3C" w:rsidRDefault="00267F3C" w:rsidP="00267F3C">
      <w:pPr>
        <w:spacing w:line="254" w:lineRule="auto"/>
        <w:rPr>
          <w:rFonts w:ascii="Calibri" w:eastAsia="Calibri" w:hAnsi="Calibri"/>
          <w:sz w:val="22"/>
          <w:szCs w:val="22"/>
          <w:lang w:eastAsia="en-US"/>
        </w:rPr>
      </w:pPr>
    </w:p>
    <w:p w:rsidR="00267F3C" w:rsidRPr="00267F3C" w:rsidRDefault="00267F3C" w:rsidP="00267F3C">
      <w:pPr>
        <w:jc w:val="both"/>
        <w:rPr>
          <w:b/>
          <w:sz w:val="22"/>
          <w:szCs w:val="22"/>
        </w:rPr>
      </w:pPr>
      <w:r w:rsidRPr="00267F3C">
        <w:rPr>
          <w:b/>
          <w:sz w:val="22"/>
          <w:szCs w:val="22"/>
        </w:rPr>
        <w:t>3. Прочие условия оказания услуг:</w:t>
      </w:r>
    </w:p>
    <w:p w:rsidR="00267F3C" w:rsidRPr="00267F3C" w:rsidRDefault="00267F3C" w:rsidP="00267F3C">
      <w:pPr>
        <w:ind w:firstLine="567"/>
        <w:jc w:val="both"/>
        <w:rPr>
          <w:sz w:val="22"/>
          <w:szCs w:val="22"/>
        </w:rPr>
      </w:pPr>
      <w:r w:rsidRPr="00267F3C">
        <w:rPr>
          <w:sz w:val="22"/>
          <w:szCs w:val="22"/>
        </w:rPr>
        <w:t>В соответствии с Регламентом Молодежной Футбольной Лиги: Молодежной Футбольной Лиги (Дивизион «Б») (Всероссийские соревнования по футболу среди юниоров до 21 года) сезона 2026 года, Исполнитель обязан игру в соответствии с расписанием проведения Молодежной Футбольной Лиги (Дивизион «Б</w:t>
      </w:r>
      <w:r w:rsidR="007627B8">
        <w:rPr>
          <w:sz w:val="22"/>
          <w:szCs w:val="22"/>
        </w:rPr>
        <w:t xml:space="preserve">») (Всероссийские соревнования </w:t>
      </w:r>
      <w:r w:rsidRPr="00267F3C">
        <w:rPr>
          <w:sz w:val="22"/>
          <w:szCs w:val="22"/>
        </w:rPr>
        <w:t>по футболу среди юниоров до 21 года) сезона 2026 года.</w:t>
      </w:r>
    </w:p>
    <w:p w:rsidR="00267F3C" w:rsidRPr="00267F3C" w:rsidRDefault="00267F3C" w:rsidP="00267F3C">
      <w:pPr>
        <w:ind w:firstLine="567"/>
        <w:jc w:val="both"/>
        <w:rPr>
          <w:color w:val="000000"/>
          <w:sz w:val="22"/>
          <w:szCs w:val="22"/>
        </w:rPr>
      </w:pPr>
      <w:r w:rsidRPr="00267F3C">
        <w:rPr>
          <w:color w:val="000000"/>
          <w:sz w:val="22"/>
          <w:szCs w:val="22"/>
        </w:rPr>
        <w:t>Календарь игр ГБУ «СПб ЦФКиС» (СШ «</w:t>
      </w:r>
      <w:proofErr w:type="spellStart"/>
      <w:r w:rsidRPr="00267F3C">
        <w:rPr>
          <w:color w:val="000000"/>
          <w:sz w:val="22"/>
          <w:szCs w:val="22"/>
        </w:rPr>
        <w:t>Кировец</w:t>
      </w:r>
      <w:proofErr w:type="spellEnd"/>
      <w:r w:rsidRPr="00267F3C">
        <w:rPr>
          <w:color w:val="000000"/>
          <w:sz w:val="22"/>
          <w:szCs w:val="22"/>
        </w:rPr>
        <w:t>-Восхождение») в Молодежной Футбольной Лиге (Дивизион «Б») (Всероссийские соревно</w:t>
      </w:r>
      <w:r w:rsidR="00F82448">
        <w:rPr>
          <w:color w:val="000000"/>
          <w:sz w:val="22"/>
          <w:szCs w:val="22"/>
        </w:rPr>
        <w:t xml:space="preserve">вания по футболу среди юниоров </w:t>
      </w:r>
      <w:r w:rsidRPr="00267F3C">
        <w:rPr>
          <w:color w:val="000000"/>
          <w:sz w:val="22"/>
          <w:szCs w:val="22"/>
        </w:rPr>
        <w:t>до 21 года) сезона 2026 года прилагается отдельным файлом.</w:t>
      </w:r>
    </w:p>
    <w:p w:rsidR="00267F3C" w:rsidRPr="00267F3C" w:rsidRDefault="00267F3C" w:rsidP="00267F3C">
      <w:pPr>
        <w:jc w:val="both"/>
        <w:rPr>
          <w:b/>
          <w:sz w:val="22"/>
          <w:szCs w:val="22"/>
        </w:rPr>
      </w:pPr>
    </w:p>
    <w:p w:rsidR="00267F3C" w:rsidRPr="00267F3C" w:rsidRDefault="00267F3C" w:rsidP="00267F3C">
      <w:pPr>
        <w:ind w:firstLine="851"/>
        <w:jc w:val="both"/>
        <w:rPr>
          <w:sz w:val="22"/>
          <w:szCs w:val="22"/>
        </w:rPr>
      </w:pPr>
      <w:r w:rsidRPr="00267F3C">
        <w:rPr>
          <w:b/>
          <w:sz w:val="22"/>
          <w:szCs w:val="22"/>
        </w:rPr>
        <w:t>3.1. В рамках организации и проведения каждого домашнего тура молодежной футбольной лиги Исполнитель обязан обеспечить:</w:t>
      </w:r>
    </w:p>
    <w:p w:rsidR="00267F3C" w:rsidRPr="00267F3C" w:rsidRDefault="00267F3C" w:rsidP="00267F3C">
      <w:pPr>
        <w:jc w:val="both"/>
        <w:rPr>
          <w:sz w:val="22"/>
          <w:szCs w:val="22"/>
        </w:rPr>
      </w:pPr>
      <w:r w:rsidRPr="00267F3C">
        <w:rPr>
          <w:sz w:val="22"/>
          <w:szCs w:val="22"/>
        </w:rPr>
        <w:t>3.1.1. работу информационного табло (4 часа);</w:t>
      </w:r>
    </w:p>
    <w:p w:rsidR="00267F3C" w:rsidRPr="00267F3C" w:rsidRDefault="00267F3C" w:rsidP="00267F3C">
      <w:pPr>
        <w:jc w:val="both"/>
        <w:rPr>
          <w:sz w:val="22"/>
          <w:szCs w:val="22"/>
        </w:rPr>
      </w:pPr>
      <w:r w:rsidRPr="00267F3C">
        <w:rPr>
          <w:sz w:val="22"/>
          <w:szCs w:val="22"/>
        </w:rPr>
        <w:t>3.1.2. электронное табло замен;</w:t>
      </w:r>
    </w:p>
    <w:p w:rsidR="00267F3C" w:rsidRPr="00267F3C" w:rsidRDefault="00267F3C" w:rsidP="00267F3C">
      <w:pPr>
        <w:jc w:val="both"/>
        <w:rPr>
          <w:sz w:val="22"/>
          <w:szCs w:val="22"/>
        </w:rPr>
      </w:pPr>
      <w:r w:rsidRPr="00267F3C">
        <w:rPr>
          <w:sz w:val="22"/>
          <w:szCs w:val="22"/>
        </w:rPr>
        <w:t>3.1.3. звуковое обеспечение, работа диктора (4 часа);</w:t>
      </w:r>
    </w:p>
    <w:p w:rsidR="00267F3C" w:rsidRPr="00267F3C" w:rsidRDefault="00267F3C" w:rsidP="00267F3C">
      <w:pPr>
        <w:jc w:val="both"/>
        <w:rPr>
          <w:sz w:val="22"/>
          <w:szCs w:val="22"/>
        </w:rPr>
      </w:pPr>
      <w:r w:rsidRPr="00267F3C">
        <w:rPr>
          <w:sz w:val="22"/>
          <w:szCs w:val="22"/>
        </w:rPr>
        <w:t xml:space="preserve">3.1.4. негазированная вода (команды) - не менее 1 литра на чел. (мах.23 игрока, 10 персонал) </w:t>
      </w:r>
      <w:r w:rsidRPr="00267F3C">
        <w:rPr>
          <w:sz w:val="22"/>
          <w:szCs w:val="22"/>
        </w:rPr>
        <w:br/>
        <w:t>– 132 шт.;</w:t>
      </w:r>
    </w:p>
    <w:p w:rsidR="00267F3C" w:rsidRPr="00267F3C" w:rsidRDefault="00267F3C" w:rsidP="00267F3C">
      <w:pPr>
        <w:jc w:val="both"/>
        <w:rPr>
          <w:sz w:val="22"/>
          <w:szCs w:val="22"/>
        </w:rPr>
      </w:pPr>
      <w:r w:rsidRPr="00267F3C">
        <w:rPr>
          <w:sz w:val="22"/>
          <w:szCs w:val="22"/>
        </w:rPr>
        <w:t>3.1.5. трансфер (приезд/отъезд команды-гостей) - транспорт для команды-гостей: аэропорт (вокзал) - место проживания - аэропорт (вокзал);</w:t>
      </w:r>
    </w:p>
    <w:p w:rsidR="00267F3C" w:rsidRPr="00267F3C" w:rsidRDefault="00267F3C" w:rsidP="00267F3C">
      <w:pPr>
        <w:jc w:val="both"/>
        <w:rPr>
          <w:sz w:val="22"/>
          <w:szCs w:val="22"/>
        </w:rPr>
      </w:pPr>
      <w:r w:rsidRPr="00267F3C">
        <w:rPr>
          <w:sz w:val="22"/>
          <w:szCs w:val="22"/>
        </w:rPr>
        <w:t>3.1.6. трансфер (приезд/отъезд судейской бригады, инспектора и комиссара (в случае его назначения на матч)) - транспорт: аэропорт (вокзал) - место проживания - аэропорт (вокзал);</w:t>
      </w:r>
    </w:p>
    <w:p w:rsidR="00267F3C" w:rsidRPr="00267F3C" w:rsidRDefault="00267F3C" w:rsidP="00267F3C">
      <w:pPr>
        <w:jc w:val="both"/>
        <w:rPr>
          <w:sz w:val="22"/>
          <w:szCs w:val="22"/>
        </w:rPr>
      </w:pPr>
      <w:r w:rsidRPr="00267F3C">
        <w:rPr>
          <w:sz w:val="22"/>
          <w:szCs w:val="22"/>
        </w:rPr>
        <w:t>3.1.7. машина скорой медицинской помощи класса С-</w:t>
      </w:r>
      <w:proofErr w:type="spellStart"/>
      <w:r w:rsidRPr="00267F3C">
        <w:rPr>
          <w:sz w:val="22"/>
          <w:szCs w:val="22"/>
        </w:rPr>
        <w:t>реанимобиль</w:t>
      </w:r>
      <w:proofErr w:type="spellEnd"/>
      <w:r w:rsidRPr="00267F3C">
        <w:rPr>
          <w:sz w:val="22"/>
          <w:szCs w:val="22"/>
        </w:rPr>
        <w:t xml:space="preserve"> с персоналом (4 часа, включая час простоя);</w:t>
      </w:r>
    </w:p>
    <w:p w:rsidR="00267F3C" w:rsidRPr="00267F3C" w:rsidRDefault="00267F3C" w:rsidP="00267F3C">
      <w:pPr>
        <w:jc w:val="both"/>
        <w:rPr>
          <w:sz w:val="22"/>
          <w:szCs w:val="22"/>
        </w:rPr>
      </w:pPr>
      <w:r w:rsidRPr="00267F3C">
        <w:rPr>
          <w:sz w:val="22"/>
          <w:szCs w:val="22"/>
        </w:rPr>
        <w:t>3.1.8. дежурство пожарной машины с пожарным расчетом и средствами пожаротушения в непосредственной близости от футбольного поля (4 часа, включая час простоя);</w:t>
      </w:r>
    </w:p>
    <w:p w:rsidR="00267F3C" w:rsidRPr="00267F3C" w:rsidRDefault="00267F3C" w:rsidP="00267F3C">
      <w:pPr>
        <w:jc w:val="both"/>
        <w:rPr>
          <w:sz w:val="22"/>
          <w:szCs w:val="22"/>
        </w:rPr>
      </w:pPr>
      <w:r w:rsidRPr="00267F3C">
        <w:rPr>
          <w:sz w:val="22"/>
          <w:szCs w:val="22"/>
        </w:rPr>
        <w:t>3.1.9. трансфер (для команды-гостей) – гостиница - стадион (тренировка) - гостиница, гостиница - стадион (игра) – гостиница;</w:t>
      </w:r>
    </w:p>
    <w:p w:rsidR="00267F3C" w:rsidRPr="00267F3C" w:rsidRDefault="00267F3C" w:rsidP="00267F3C">
      <w:pPr>
        <w:jc w:val="both"/>
        <w:rPr>
          <w:sz w:val="22"/>
          <w:szCs w:val="22"/>
        </w:rPr>
      </w:pPr>
      <w:r w:rsidRPr="00267F3C">
        <w:rPr>
          <w:sz w:val="22"/>
          <w:szCs w:val="22"/>
        </w:rPr>
        <w:t xml:space="preserve">3.1.10. трансфер (для судейской бригады, инспектора и комиссара (в случае его назначения </w:t>
      </w:r>
      <w:r w:rsidRPr="00267F3C">
        <w:rPr>
          <w:sz w:val="22"/>
          <w:szCs w:val="22"/>
        </w:rPr>
        <w:br/>
        <w:t>на матч)) – гостиница - стадион (игра) – гостиница;</w:t>
      </w:r>
    </w:p>
    <w:p w:rsidR="00267F3C" w:rsidRPr="00267F3C" w:rsidRDefault="00267F3C" w:rsidP="00267F3C">
      <w:pPr>
        <w:jc w:val="both"/>
        <w:rPr>
          <w:sz w:val="22"/>
          <w:szCs w:val="22"/>
        </w:rPr>
      </w:pPr>
      <w:r w:rsidRPr="00267F3C">
        <w:rPr>
          <w:sz w:val="22"/>
          <w:szCs w:val="22"/>
        </w:rPr>
        <w:t xml:space="preserve">3.1.11. проживание судейской бригаде, инспектору и комиссару (в случае его назначения </w:t>
      </w:r>
      <w:r w:rsidRPr="00267F3C">
        <w:rPr>
          <w:sz w:val="22"/>
          <w:szCs w:val="22"/>
        </w:rPr>
        <w:br/>
        <w:t>на матч) (1 сутки);</w:t>
      </w:r>
    </w:p>
    <w:p w:rsidR="00267F3C" w:rsidRPr="00267F3C" w:rsidRDefault="00267F3C" w:rsidP="00267F3C">
      <w:pPr>
        <w:jc w:val="both"/>
        <w:rPr>
          <w:sz w:val="22"/>
          <w:szCs w:val="22"/>
        </w:rPr>
      </w:pPr>
      <w:r w:rsidRPr="00267F3C">
        <w:rPr>
          <w:sz w:val="22"/>
          <w:szCs w:val="22"/>
        </w:rPr>
        <w:t>3.1.12. питание судейской бригаде, инспектору и комиссару (в случае его назначения на матч) (завтрак, обед, ужин);</w:t>
      </w:r>
    </w:p>
    <w:p w:rsidR="00267F3C" w:rsidRPr="00267F3C" w:rsidRDefault="00267F3C" w:rsidP="00267F3C">
      <w:pPr>
        <w:jc w:val="both"/>
        <w:rPr>
          <w:sz w:val="22"/>
          <w:szCs w:val="22"/>
        </w:rPr>
      </w:pPr>
      <w:r w:rsidRPr="00267F3C">
        <w:rPr>
          <w:sz w:val="22"/>
          <w:szCs w:val="22"/>
        </w:rPr>
        <w:t>3.1.13. чай или кофе, печенье, фрукты (обязаны обеспечить команду-гостей, судейскую бригаду, инспектора и комиссара (в случае его назначения на матч));</w:t>
      </w:r>
    </w:p>
    <w:p w:rsidR="00267F3C" w:rsidRPr="00267F3C" w:rsidRDefault="00267F3C" w:rsidP="00267F3C">
      <w:pPr>
        <w:jc w:val="both"/>
        <w:rPr>
          <w:sz w:val="22"/>
          <w:szCs w:val="22"/>
        </w:rPr>
      </w:pPr>
      <w:r w:rsidRPr="00267F3C">
        <w:rPr>
          <w:sz w:val="22"/>
          <w:szCs w:val="22"/>
        </w:rPr>
        <w:t>3.1.14. обеспечить безопасность (3 часа);</w:t>
      </w:r>
    </w:p>
    <w:p w:rsidR="00267F3C" w:rsidRPr="00267F3C" w:rsidRDefault="00267F3C" w:rsidP="00267F3C">
      <w:pPr>
        <w:jc w:val="both"/>
        <w:rPr>
          <w:sz w:val="22"/>
          <w:szCs w:val="22"/>
        </w:rPr>
      </w:pPr>
      <w:r w:rsidRPr="00267F3C">
        <w:rPr>
          <w:sz w:val="22"/>
          <w:szCs w:val="22"/>
        </w:rPr>
        <w:t>3.1.15. теплые одеяла (на весь турнир) – 20 шт.;</w:t>
      </w:r>
    </w:p>
    <w:p w:rsidR="00267F3C" w:rsidRPr="00267F3C" w:rsidRDefault="00267F3C" w:rsidP="00267F3C">
      <w:pPr>
        <w:jc w:val="both"/>
        <w:rPr>
          <w:sz w:val="22"/>
          <w:szCs w:val="22"/>
        </w:rPr>
      </w:pPr>
      <w:r w:rsidRPr="00267F3C">
        <w:rPr>
          <w:sz w:val="22"/>
          <w:szCs w:val="22"/>
        </w:rPr>
        <w:t>3.1.16. полотенце (на весь турнир) – 25 шт.;</w:t>
      </w:r>
    </w:p>
    <w:p w:rsidR="00267F3C" w:rsidRPr="00267F3C" w:rsidRDefault="00267F3C" w:rsidP="00267F3C">
      <w:pPr>
        <w:jc w:val="both"/>
        <w:rPr>
          <w:sz w:val="22"/>
          <w:szCs w:val="22"/>
        </w:rPr>
      </w:pPr>
      <w:r w:rsidRPr="00267F3C">
        <w:rPr>
          <w:sz w:val="22"/>
          <w:szCs w:val="22"/>
        </w:rPr>
        <w:t>3.1.17. трансляция матча (3 часа);</w:t>
      </w:r>
    </w:p>
    <w:p w:rsidR="00267F3C" w:rsidRPr="00267F3C" w:rsidRDefault="00267F3C" w:rsidP="00267F3C">
      <w:pPr>
        <w:jc w:val="both"/>
        <w:rPr>
          <w:sz w:val="22"/>
          <w:szCs w:val="22"/>
        </w:rPr>
      </w:pPr>
      <w:r w:rsidRPr="00267F3C">
        <w:rPr>
          <w:sz w:val="22"/>
          <w:szCs w:val="22"/>
        </w:rPr>
        <w:t>3.1.18. фотосъемка (2 часа);</w:t>
      </w:r>
    </w:p>
    <w:p w:rsidR="00267F3C" w:rsidRPr="00267F3C" w:rsidRDefault="00267F3C" w:rsidP="00267F3C">
      <w:pPr>
        <w:jc w:val="both"/>
        <w:rPr>
          <w:sz w:val="22"/>
          <w:szCs w:val="22"/>
        </w:rPr>
      </w:pPr>
      <w:r w:rsidRPr="00267F3C">
        <w:rPr>
          <w:sz w:val="22"/>
          <w:szCs w:val="22"/>
        </w:rPr>
        <w:t>3.1.19. видеосъемка (3 часа).</w:t>
      </w:r>
    </w:p>
    <w:p w:rsidR="00267F3C" w:rsidRPr="00267F3C" w:rsidRDefault="00267F3C" w:rsidP="00267F3C">
      <w:pPr>
        <w:ind w:firstLine="709"/>
        <w:jc w:val="both"/>
        <w:rPr>
          <w:sz w:val="22"/>
          <w:szCs w:val="22"/>
        </w:rPr>
      </w:pPr>
      <w:r w:rsidRPr="00267F3C">
        <w:rPr>
          <w:sz w:val="22"/>
          <w:szCs w:val="22"/>
        </w:rPr>
        <w:t xml:space="preserve">3.2. Предоставить для проведения матча 8 официальных мячей Соревнования в надлежащем состоянии (чистые, без явных следов использования и прочее), а в случае отсутствия официальных </w:t>
      </w:r>
      <w:r w:rsidRPr="00267F3C">
        <w:rPr>
          <w:sz w:val="22"/>
          <w:szCs w:val="22"/>
        </w:rPr>
        <w:lastRenderedPageBreak/>
        <w:t xml:space="preserve">мячей Соревнования предоставить 8 равноценных футбольных мячей в чистом виде, </w:t>
      </w:r>
      <w:bookmarkStart w:id="0" w:name="_Hlk42180919"/>
      <w:r w:rsidRPr="00267F3C">
        <w:rPr>
          <w:sz w:val="22"/>
          <w:szCs w:val="22"/>
        </w:rPr>
        <w:t>имеющих маркировку «</w:t>
      </w:r>
      <w:r w:rsidRPr="00267F3C">
        <w:rPr>
          <w:sz w:val="22"/>
          <w:szCs w:val="22"/>
          <w:lang w:val="en-US"/>
        </w:rPr>
        <w:t>FIFA</w:t>
      </w:r>
      <w:r w:rsidRPr="00267F3C">
        <w:rPr>
          <w:sz w:val="22"/>
          <w:szCs w:val="22"/>
        </w:rPr>
        <w:t xml:space="preserve"> </w:t>
      </w:r>
      <w:r w:rsidRPr="00267F3C">
        <w:rPr>
          <w:sz w:val="22"/>
          <w:szCs w:val="22"/>
          <w:lang w:val="en-US"/>
        </w:rPr>
        <w:t>QUALITY</w:t>
      </w:r>
      <w:r w:rsidRPr="00267F3C">
        <w:rPr>
          <w:sz w:val="22"/>
          <w:szCs w:val="22"/>
        </w:rPr>
        <w:t xml:space="preserve"> </w:t>
      </w:r>
      <w:r w:rsidRPr="00267F3C">
        <w:rPr>
          <w:sz w:val="22"/>
          <w:szCs w:val="22"/>
          <w:lang w:val="en-US"/>
        </w:rPr>
        <w:t>pro</w:t>
      </w:r>
      <w:r w:rsidRPr="00267F3C">
        <w:rPr>
          <w:sz w:val="22"/>
          <w:szCs w:val="22"/>
        </w:rPr>
        <w:t>»</w:t>
      </w:r>
      <w:bookmarkEnd w:id="0"/>
      <w:r w:rsidRPr="00267F3C">
        <w:rPr>
          <w:sz w:val="22"/>
          <w:szCs w:val="22"/>
        </w:rPr>
        <w:t>), предоставленных клубу РФС.</w:t>
      </w:r>
    </w:p>
    <w:p w:rsidR="00267F3C" w:rsidRPr="00267F3C" w:rsidRDefault="00267F3C" w:rsidP="00267F3C">
      <w:pPr>
        <w:ind w:firstLine="709"/>
        <w:jc w:val="both"/>
        <w:rPr>
          <w:sz w:val="22"/>
          <w:szCs w:val="22"/>
        </w:rPr>
      </w:pPr>
      <w:r w:rsidRPr="00267F3C">
        <w:rPr>
          <w:sz w:val="22"/>
          <w:szCs w:val="22"/>
        </w:rPr>
        <w:t>3.3. Разместить баннеры, предоставленные РФС, в соответствии со Схемой размещения баннеров, в соответствии с приложением № 8 к Регламенту.</w:t>
      </w:r>
    </w:p>
    <w:p w:rsidR="00267F3C" w:rsidRPr="00267F3C" w:rsidRDefault="00267F3C" w:rsidP="00267F3C">
      <w:pPr>
        <w:ind w:firstLine="709"/>
        <w:jc w:val="both"/>
        <w:rPr>
          <w:sz w:val="22"/>
          <w:szCs w:val="22"/>
        </w:rPr>
      </w:pPr>
      <w:r w:rsidRPr="00267F3C">
        <w:rPr>
          <w:sz w:val="22"/>
          <w:szCs w:val="22"/>
        </w:rPr>
        <w:t>3.4. Предоставить команде-гостей, судейской бригаде, инспектору и комиссару (в случае его назначения на матч) аккредитации и пропуска для транспортных средств, действительные при проведении матча.</w:t>
      </w:r>
    </w:p>
    <w:p w:rsidR="00267F3C" w:rsidRPr="00267F3C" w:rsidRDefault="00267F3C" w:rsidP="00267F3C">
      <w:pPr>
        <w:ind w:firstLine="709"/>
        <w:jc w:val="both"/>
        <w:rPr>
          <w:sz w:val="22"/>
          <w:szCs w:val="22"/>
        </w:rPr>
      </w:pPr>
      <w:r w:rsidRPr="00267F3C">
        <w:rPr>
          <w:sz w:val="22"/>
          <w:szCs w:val="22"/>
        </w:rPr>
        <w:t>3.5. Предоставить команде-гостей не менее 10 футбольных мячей (официальные мячи Соревнования или равноценные футбольные мячи, имеющие маркировку «</w:t>
      </w:r>
      <w:r w:rsidRPr="00267F3C">
        <w:rPr>
          <w:sz w:val="22"/>
          <w:szCs w:val="22"/>
          <w:lang w:val="en-US"/>
        </w:rPr>
        <w:t>FIFA</w:t>
      </w:r>
      <w:r w:rsidRPr="00267F3C">
        <w:rPr>
          <w:sz w:val="22"/>
          <w:szCs w:val="22"/>
        </w:rPr>
        <w:t xml:space="preserve"> </w:t>
      </w:r>
      <w:r w:rsidRPr="00267F3C">
        <w:rPr>
          <w:sz w:val="22"/>
          <w:szCs w:val="22"/>
          <w:lang w:val="en-US"/>
        </w:rPr>
        <w:t>QUALITY</w:t>
      </w:r>
      <w:r w:rsidRPr="00267F3C">
        <w:rPr>
          <w:sz w:val="22"/>
          <w:szCs w:val="22"/>
        </w:rPr>
        <w:t xml:space="preserve"> </w:t>
      </w:r>
      <w:r w:rsidRPr="00267F3C">
        <w:rPr>
          <w:sz w:val="22"/>
          <w:szCs w:val="22"/>
          <w:lang w:val="en-US"/>
        </w:rPr>
        <w:t>pro</w:t>
      </w:r>
      <w:r w:rsidRPr="00267F3C">
        <w:rPr>
          <w:sz w:val="22"/>
          <w:szCs w:val="22"/>
        </w:rPr>
        <w:t>») для разминки перед матчем.</w:t>
      </w:r>
    </w:p>
    <w:p w:rsidR="00267F3C" w:rsidRPr="00267F3C" w:rsidRDefault="00267F3C" w:rsidP="00267F3C">
      <w:pPr>
        <w:ind w:firstLine="709"/>
        <w:jc w:val="both"/>
        <w:rPr>
          <w:sz w:val="22"/>
          <w:szCs w:val="22"/>
        </w:rPr>
      </w:pPr>
      <w:r w:rsidRPr="00267F3C">
        <w:rPr>
          <w:sz w:val="22"/>
          <w:szCs w:val="22"/>
        </w:rPr>
        <w:t xml:space="preserve">3.6. Обеспечить сопровождение Судьи, Помощников судьи, Резервного судьи, Комиссара </w:t>
      </w:r>
      <w:r w:rsidRPr="00267F3C">
        <w:rPr>
          <w:sz w:val="22"/>
          <w:szCs w:val="22"/>
        </w:rPr>
        <w:br/>
        <w:t>(в случае его назначения на матч) и Инспектора контролёрами-распорядителями или частными охранниками из судейской комнаты до выхода на футбольное поле и при выходе с футбольного поля до судейской комнаты.</w:t>
      </w:r>
    </w:p>
    <w:p w:rsidR="00267F3C" w:rsidRPr="00267F3C" w:rsidRDefault="00267F3C" w:rsidP="00267F3C">
      <w:pPr>
        <w:ind w:firstLine="709"/>
        <w:jc w:val="both"/>
        <w:rPr>
          <w:sz w:val="22"/>
          <w:szCs w:val="22"/>
        </w:rPr>
      </w:pPr>
      <w:r w:rsidRPr="00267F3C">
        <w:rPr>
          <w:sz w:val="22"/>
          <w:szCs w:val="22"/>
        </w:rPr>
        <w:t>3.7. Обеспечить Инспектору, Судье компьютер с доступом к сети интернет и возможностью сканирования и печати документов.</w:t>
      </w:r>
    </w:p>
    <w:p w:rsidR="00267F3C" w:rsidRPr="00267F3C" w:rsidRDefault="00267F3C" w:rsidP="00267F3C">
      <w:pPr>
        <w:ind w:firstLine="709"/>
        <w:jc w:val="both"/>
        <w:rPr>
          <w:sz w:val="22"/>
          <w:szCs w:val="22"/>
        </w:rPr>
      </w:pPr>
      <w:r w:rsidRPr="00267F3C">
        <w:rPr>
          <w:sz w:val="22"/>
          <w:szCs w:val="22"/>
        </w:rPr>
        <w:t>3.8. Предоставить судейской бригаде (Помощникам судьи, Резервному судье) необходимое количество комплектов судейской формы, предоставленной Клубу РФС, в надлежащем состоянии.</w:t>
      </w:r>
    </w:p>
    <w:p w:rsidR="00267F3C" w:rsidRPr="00267F3C" w:rsidRDefault="00267F3C" w:rsidP="00267F3C">
      <w:pPr>
        <w:ind w:firstLine="709"/>
        <w:jc w:val="both"/>
        <w:rPr>
          <w:sz w:val="22"/>
          <w:szCs w:val="22"/>
        </w:rPr>
      </w:pPr>
      <w:r w:rsidRPr="00267F3C">
        <w:rPr>
          <w:sz w:val="22"/>
          <w:szCs w:val="22"/>
        </w:rPr>
        <w:t>3.9. Предоставить контролерам-распорядителям униформу (куртки, жилеты и др.) одной цветовой гаммы, с нанесением индивидуальных номеров и соответствующей надписи (STEWARD или СТЮАРД, или КОНТРОЛЁР-РАСПОРЯДИТЕЛЬ, или комбинация данных надписей).</w:t>
      </w:r>
    </w:p>
    <w:p w:rsidR="00267F3C" w:rsidRPr="00267F3C" w:rsidRDefault="00267F3C" w:rsidP="00267F3C">
      <w:pPr>
        <w:ind w:firstLine="709"/>
        <w:jc w:val="both"/>
        <w:rPr>
          <w:sz w:val="22"/>
          <w:szCs w:val="22"/>
        </w:rPr>
      </w:pPr>
      <w:r w:rsidRPr="00267F3C">
        <w:rPr>
          <w:sz w:val="22"/>
          <w:szCs w:val="22"/>
        </w:rPr>
        <w:t>3.10. На стадионах должны быть предусмотрены специальные места (платформы или специальные вышки) для размещения телевизионных камер в соответствии с требованиями Приложения № 5 Регламента.</w:t>
      </w:r>
    </w:p>
    <w:p w:rsidR="00267F3C" w:rsidRPr="00267F3C" w:rsidRDefault="00267F3C" w:rsidP="00267F3C">
      <w:pPr>
        <w:ind w:firstLine="709"/>
        <w:jc w:val="both"/>
        <w:rPr>
          <w:sz w:val="22"/>
          <w:szCs w:val="22"/>
        </w:rPr>
      </w:pPr>
      <w:r w:rsidRPr="00267F3C">
        <w:rPr>
          <w:sz w:val="22"/>
          <w:szCs w:val="22"/>
        </w:rPr>
        <w:t>3.11. Обеспечить требования к сети связи на стадионе для ТВ-бригады:</w:t>
      </w:r>
    </w:p>
    <w:p w:rsidR="00267F3C" w:rsidRPr="00267F3C" w:rsidRDefault="00267F3C" w:rsidP="00267F3C">
      <w:pPr>
        <w:jc w:val="both"/>
        <w:rPr>
          <w:sz w:val="22"/>
          <w:szCs w:val="22"/>
        </w:rPr>
      </w:pPr>
      <w:r w:rsidRPr="00267F3C">
        <w:rPr>
          <w:sz w:val="22"/>
          <w:szCs w:val="22"/>
        </w:rPr>
        <w:t>3.11.1. вышка подключена к интернету оптическим кабелем по технологии FTTB (</w:t>
      </w:r>
      <w:proofErr w:type="spellStart"/>
      <w:r w:rsidRPr="00267F3C">
        <w:rPr>
          <w:sz w:val="22"/>
          <w:szCs w:val="22"/>
        </w:rPr>
        <w:t>Fiber</w:t>
      </w:r>
      <w:proofErr w:type="spellEnd"/>
      <w:r w:rsidRPr="00267F3C">
        <w:rPr>
          <w:sz w:val="22"/>
          <w:szCs w:val="22"/>
        </w:rPr>
        <w:t xml:space="preserve"> </w:t>
      </w:r>
      <w:proofErr w:type="spellStart"/>
      <w:r w:rsidRPr="00267F3C">
        <w:rPr>
          <w:sz w:val="22"/>
          <w:szCs w:val="22"/>
        </w:rPr>
        <w:t>To</w:t>
      </w:r>
      <w:proofErr w:type="spellEnd"/>
      <w:r w:rsidRPr="00267F3C">
        <w:rPr>
          <w:sz w:val="22"/>
          <w:szCs w:val="22"/>
        </w:rPr>
        <w:t xml:space="preserve"> </w:t>
      </w:r>
      <w:proofErr w:type="spellStart"/>
      <w:r w:rsidRPr="00267F3C">
        <w:rPr>
          <w:sz w:val="22"/>
          <w:szCs w:val="22"/>
        </w:rPr>
        <w:t>The</w:t>
      </w:r>
      <w:proofErr w:type="spellEnd"/>
      <w:r w:rsidRPr="00267F3C">
        <w:rPr>
          <w:sz w:val="22"/>
          <w:szCs w:val="22"/>
        </w:rPr>
        <w:t xml:space="preserve"> </w:t>
      </w:r>
      <w:proofErr w:type="spellStart"/>
      <w:r w:rsidRPr="00267F3C">
        <w:rPr>
          <w:sz w:val="22"/>
          <w:szCs w:val="22"/>
        </w:rPr>
        <w:t>Building</w:t>
      </w:r>
      <w:proofErr w:type="spellEnd"/>
      <w:r w:rsidRPr="00267F3C">
        <w:rPr>
          <w:sz w:val="22"/>
          <w:szCs w:val="22"/>
        </w:rPr>
        <w:t>);</w:t>
      </w:r>
    </w:p>
    <w:p w:rsidR="00267F3C" w:rsidRPr="00267F3C" w:rsidRDefault="00267F3C" w:rsidP="00267F3C">
      <w:pPr>
        <w:jc w:val="both"/>
        <w:rPr>
          <w:sz w:val="22"/>
          <w:szCs w:val="22"/>
        </w:rPr>
      </w:pPr>
      <w:r w:rsidRPr="00267F3C">
        <w:rPr>
          <w:sz w:val="22"/>
          <w:szCs w:val="22"/>
        </w:rPr>
        <w:t>3.11.2. на стадионе размещен коммутатор, который подключен оптическим кабелем к магистральной сети Телеком-провайдера и имеет медные (RJ-45) и оптические (SFP) порты для подключения оборудования съемочной бригады;</w:t>
      </w:r>
    </w:p>
    <w:p w:rsidR="00267F3C" w:rsidRPr="00267F3C" w:rsidRDefault="00267F3C" w:rsidP="00267F3C">
      <w:pPr>
        <w:jc w:val="both"/>
        <w:rPr>
          <w:sz w:val="22"/>
          <w:szCs w:val="22"/>
        </w:rPr>
      </w:pPr>
      <w:r w:rsidRPr="00267F3C">
        <w:rPr>
          <w:sz w:val="22"/>
          <w:szCs w:val="22"/>
        </w:rPr>
        <w:t>3.11.3. обеспечена прокладка кабеля от коммутатора до оборудования съемочной бригады:</w:t>
      </w:r>
    </w:p>
    <w:p w:rsidR="00267F3C" w:rsidRPr="00267F3C" w:rsidRDefault="00267F3C" w:rsidP="00267F3C">
      <w:pPr>
        <w:jc w:val="both"/>
        <w:rPr>
          <w:sz w:val="22"/>
          <w:szCs w:val="22"/>
        </w:rPr>
      </w:pPr>
      <w:r w:rsidRPr="00267F3C">
        <w:rPr>
          <w:sz w:val="22"/>
          <w:szCs w:val="22"/>
        </w:rPr>
        <w:t>если расстояние от коммутатора до ПК режиссера менее 90 метров, то проложен LAN-кабель (витая пара);</w:t>
      </w:r>
    </w:p>
    <w:p w:rsidR="00267F3C" w:rsidRPr="00267F3C" w:rsidRDefault="00267F3C" w:rsidP="00267F3C">
      <w:pPr>
        <w:jc w:val="both"/>
        <w:rPr>
          <w:sz w:val="22"/>
          <w:szCs w:val="22"/>
        </w:rPr>
      </w:pPr>
      <w:r w:rsidRPr="00267F3C">
        <w:rPr>
          <w:sz w:val="22"/>
          <w:szCs w:val="22"/>
        </w:rPr>
        <w:t xml:space="preserve">3.11.4. если расстояние более 90 метров, то проложен оптический кабель и установлены </w:t>
      </w:r>
      <w:proofErr w:type="spellStart"/>
      <w:r w:rsidRPr="00267F3C">
        <w:rPr>
          <w:sz w:val="22"/>
          <w:szCs w:val="22"/>
        </w:rPr>
        <w:t>медиаконвертер</w:t>
      </w:r>
      <w:proofErr w:type="spellEnd"/>
      <w:r w:rsidRPr="00267F3C">
        <w:rPr>
          <w:sz w:val="22"/>
          <w:szCs w:val="22"/>
        </w:rPr>
        <w:t xml:space="preserve"> или коммутатор вблизи ПК режиссера с медными портами RJ-45;</w:t>
      </w:r>
    </w:p>
    <w:p w:rsidR="00267F3C" w:rsidRPr="00267F3C" w:rsidRDefault="00267F3C" w:rsidP="00267F3C">
      <w:pPr>
        <w:jc w:val="both"/>
        <w:rPr>
          <w:sz w:val="22"/>
          <w:szCs w:val="22"/>
        </w:rPr>
      </w:pPr>
      <w:r w:rsidRPr="00267F3C">
        <w:rPr>
          <w:sz w:val="22"/>
          <w:szCs w:val="22"/>
        </w:rPr>
        <w:t>3.11.5. гарантированная (не снижаемая) скорость доступа для ТВ-бригады:</w:t>
      </w:r>
    </w:p>
    <w:p w:rsidR="00267F3C" w:rsidRPr="00267F3C" w:rsidRDefault="00267F3C" w:rsidP="00267F3C">
      <w:pPr>
        <w:jc w:val="both"/>
        <w:rPr>
          <w:sz w:val="22"/>
          <w:szCs w:val="22"/>
          <w:lang w:val="en-US"/>
        </w:rPr>
      </w:pPr>
      <w:r w:rsidRPr="00267F3C">
        <w:rPr>
          <w:sz w:val="22"/>
          <w:szCs w:val="22"/>
          <w:lang w:val="en-US"/>
        </w:rPr>
        <w:t xml:space="preserve">3.11.6. download 100 </w:t>
      </w:r>
      <w:proofErr w:type="spellStart"/>
      <w:r w:rsidRPr="00267F3C">
        <w:rPr>
          <w:sz w:val="22"/>
          <w:szCs w:val="22"/>
          <w:lang w:val="en-US"/>
        </w:rPr>
        <w:t>mbit</w:t>
      </w:r>
      <w:proofErr w:type="spellEnd"/>
      <w:r w:rsidRPr="00267F3C">
        <w:rPr>
          <w:sz w:val="22"/>
          <w:szCs w:val="22"/>
          <w:lang w:val="en-US"/>
        </w:rPr>
        <w:t>/sec;</w:t>
      </w:r>
    </w:p>
    <w:p w:rsidR="00267F3C" w:rsidRPr="00267F3C" w:rsidRDefault="00267F3C" w:rsidP="00267F3C">
      <w:pPr>
        <w:jc w:val="both"/>
        <w:rPr>
          <w:sz w:val="22"/>
          <w:szCs w:val="22"/>
          <w:lang w:val="en-US"/>
        </w:rPr>
      </w:pPr>
      <w:r w:rsidRPr="00267F3C">
        <w:rPr>
          <w:sz w:val="22"/>
          <w:szCs w:val="22"/>
          <w:lang w:val="en-US"/>
        </w:rPr>
        <w:t xml:space="preserve">3.11.7. upload 100 </w:t>
      </w:r>
      <w:proofErr w:type="spellStart"/>
      <w:r w:rsidRPr="00267F3C">
        <w:rPr>
          <w:sz w:val="22"/>
          <w:szCs w:val="22"/>
          <w:lang w:val="en-US"/>
        </w:rPr>
        <w:t>mbit</w:t>
      </w:r>
      <w:proofErr w:type="spellEnd"/>
      <w:r w:rsidRPr="00267F3C">
        <w:rPr>
          <w:sz w:val="22"/>
          <w:szCs w:val="22"/>
          <w:lang w:val="en-US"/>
        </w:rPr>
        <w:t>/sec.</w:t>
      </w:r>
    </w:p>
    <w:p w:rsidR="00267F3C" w:rsidRPr="00267F3C" w:rsidRDefault="00267F3C" w:rsidP="00267F3C">
      <w:pPr>
        <w:jc w:val="both"/>
        <w:rPr>
          <w:sz w:val="22"/>
          <w:szCs w:val="22"/>
        </w:rPr>
      </w:pPr>
      <w:r w:rsidRPr="00267F3C">
        <w:rPr>
          <w:sz w:val="22"/>
          <w:szCs w:val="22"/>
        </w:rPr>
        <w:t>3.11.8. доступ к сети связи предоставляется ОВ начиная не позднее чем за 3 часа до начала матча и заканчивая не ранее 2 часов после окончания матча.</w:t>
      </w:r>
    </w:p>
    <w:p w:rsidR="00267F3C" w:rsidRPr="00267F3C" w:rsidRDefault="00267F3C" w:rsidP="00267F3C">
      <w:pPr>
        <w:ind w:firstLine="709"/>
        <w:jc w:val="both"/>
        <w:rPr>
          <w:sz w:val="22"/>
          <w:szCs w:val="22"/>
        </w:rPr>
      </w:pPr>
      <w:r w:rsidRPr="00267F3C">
        <w:rPr>
          <w:sz w:val="22"/>
          <w:szCs w:val="22"/>
        </w:rPr>
        <w:t xml:space="preserve">3.12. Не допускать размещения материалов юридических и физических лиц, конкурирующих </w:t>
      </w:r>
      <w:r w:rsidRPr="00267F3C">
        <w:rPr>
          <w:sz w:val="22"/>
          <w:szCs w:val="22"/>
        </w:rPr>
        <w:br/>
        <w:t>со спонсорами Соревнования, на любых рекламных конструкциях и иных видах рекламы на стадионе, включая игровую форму и служебные манишки.</w:t>
      </w:r>
    </w:p>
    <w:p w:rsidR="00267F3C" w:rsidRPr="00267F3C" w:rsidRDefault="00267F3C" w:rsidP="00267F3C">
      <w:pPr>
        <w:ind w:firstLine="709"/>
        <w:jc w:val="both"/>
        <w:rPr>
          <w:sz w:val="22"/>
          <w:szCs w:val="22"/>
        </w:rPr>
      </w:pPr>
      <w:r w:rsidRPr="00267F3C">
        <w:rPr>
          <w:sz w:val="22"/>
          <w:szCs w:val="22"/>
        </w:rPr>
        <w:t xml:space="preserve">3.13. Оказывать содействие ОВ в его деятельности, включая организацию беспрепятственного доступа к камерным позициям и техническим зонам, необходимым для проведения трансляций, предоставление необходимых подключений и информации не позднее чем за 6 часов до начала матча (либо по согласованию с ОВ и ДОПС в предыдущем дню матча день). Оказание содействия при съемке </w:t>
      </w:r>
      <w:proofErr w:type="spellStart"/>
      <w:r w:rsidRPr="00267F3C">
        <w:rPr>
          <w:sz w:val="22"/>
          <w:szCs w:val="22"/>
        </w:rPr>
        <w:t>предматчевого</w:t>
      </w:r>
      <w:proofErr w:type="spellEnd"/>
      <w:r w:rsidRPr="00267F3C">
        <w:rPr>
          <w:sz w:val="22"/>
          <w:szCs w:val="22"/>
        </w:rPr>
        <w:t xml:space="preserve"> заявочного плана, передающего антураж матча, и в других вопросах, указанных в запросе ОВ.</w:t>
      </w:r>
    </w:p>
    <w:p w:rsidR="00267F3C" w:rsidRPr="00267F3C" w:rsidRDefault="00267F3C" w:rsidP="00267F3C">
      <w:pPr>
        <w:ind w:firstLine="709"/>
        <w:jc w:val="both"/>
        <w:rPr>
          <w:sz w:val="22"/>
          <w:szCs w:val="22"/>
        </w:rPr>
      </w:pPr>
      <w:r w:rsidRPr="00267F3C">
        <w:rPr>
          <w:sz w:val="22"/>
          <w:szCs w:val="22"/>
        </w:rPr>
        <w:t>3.14. Во время проведения мероприятий обеспечить работу технических средств и служб, необходимых для их проведения.</w:t>
      </w:r>
    </w:p>
    <w:p w:rsidR="00267F3C" w:rsidRPr="00267F3C" w:rsidRDefault="00267F3C" w:rsidP="00267F3C">
      <w:pPr>
        <w:ind w:firstLine="709"/>
        <w:jc w:val="both"/>
        <w:rPr>
          <w:sz w:val="22"/>
          <w:szCs w:val="22"/>
        </w:rPr>
      </w:pPr>
    </w:p>
    <w:p w:rsidR="00267F3C" w:rsidRPr="00267F3C" w:rsidRDefault="00267F3C" w:rsidP="00267F3C">
      <w:pPr>
        <w:ind w:firstLine="426"/>
        <w:jc w:val="both"/>
        <w:rPr>
          <w:b/>
          <w:sz w:val="22"/>
          <w:szCs w:val="22"/>
        </w:rPr>
      </w:pPr>
      <w:r w:rsidRPr="00267F3C">
        <w:rPr>
          <w:b/>
          <w:sz w:val="22"/>
          <w:szCs w:val="22"/>
        </w:rPr>
        <w:t>4. Качество и безопасность оказываемых услуг</w:t>
      </w:r>
      <w:r w:rsidRPr="00267F3C">
        <w:rPr>
          <w:sz w:val="22"/>
          <w:szCs w:val="22"/>
        </w:rPr>
        <w:t xml:space="preserve"> должны соответствовать требованиям действующего законодательства.</w:t>
      </w:r>
    </w:p>
    <w:p w:rsidR="00267F3C" w:rsidRPr="00267F3C" w:rsidRDefault="00267F3C" w:rsidP="00267F3C">
      <w:pPr>
        <w:ind w:firstLine="426"/>
        <w:jc w:val="both"/>
        <w:rPr>
          <w:sz w:val="22"/>
          <w:szCs w:val="22"/>
        </w:rPr>
      </w:pPr>
      <w:r w:rsidRPr="00267F3C">
        <w:rPr>
          <w:sz w:val="22"/>
          <w:szCs w:val="22"/>
        </w:rPr>
        <w:t>Качество Услуг должно соответствовать требованиям, предъявляемым к услугам соответствующего рода (обязательные требования).</w:t>
      </w:r>
    </w:p>
    <w:p w:rsidR="00267F3C" w:rsidRPr="00267F3C" w:rsidRDefault="00267F3C" w:rsidP="00267F3C">
      <w:pPr>
        <w:ind w:firstLine="426"/>
        <w:jc w:val="both"/>
        <w:rPr>
          <w:sz w:val="22"/>
          <w:szCs w:val="22"/>
        </w:rPr>
      </w:pPr>
      <w:r w:rsidRPr="00267F3C">
        <w:rPr>
          <w:sz w:val="22"/>
          <w:szCs w:val="22"/>
        </w:rPr>
        <w:t xml:space="preserve">При оказании Услуг Исполнитель должен соблюдать обязательные требования нормативных правовых актов Российской Федерации в отношении услуг: </w:t>
      </w:r>
    </w:p>
    <w:p w:rsidR="00267F3C" w:rsidRPr="00267F3C" w:rsidRDefault="00267F3C" w:rsidP="00267F3C">
      <w:pPr>
        <w:jc w:val="both"/>
        <w:rPr>
          <w:sz w:val="22"/>
          <w:szCs w:val="22"/>
        </w:rPr>
      </w:pPr>
      <w:r w:rsidRPr="00267F3C">
        <w:rPr>
          <w:sz w:val="22"/>
          <w:szCs w:val="22"/>
        </w:rPr>
        <w:t>– Федерального закона от 30.03.1999 № 52-ФЗ «О санитарно-эпидемиологическом благополучии населения».</w:t>
      </w:r>
    </w:p>
    <w:p w:rsidR="00267F3C" w:rsidRPr="00267F3C" w:rsidRDefault="00267F3C" w:rsidP="00267F3C">
      <w:pPr>
        <w:ind w:firstLine="426"/>
        <w:jc w:val="both"/>
        <w:rPr>
          <w:sz w:val="22"/>
          <w:szCs w:val="22"/>
        </w:rPr>
      </w:pPr>
      <w:r w:rsidRPr="00267F3C">
        <w:rPr>
          <w:sz w:val="22"/>
          <w:szCs w:val="22"/>
        </w:rPr>
        <w:t>При оказании Услуг должно обеспечиваться соблюдение требований техники безопасности и пожарной безопасности.</w:t>
      </w:r>
    </w:p>
    <w:p w:rsidR="00267F3C" w:rsidRPr="00267F3C" w:rsidRDefault="00267F3C" w:rsidP="00267F3C">
      <w:pPr>
        <w:ind w:firstLine="426"/>
        <w:jc w:val="both"/>
        <w:rPr>
          <w:sz w:val="22"/>
          <w:szCs w:val="22"/>
        </w:rPr>
      </w:pPr>
      <w:r w:rsidRPr="00267F3C">
        <w:rPr>
          <w:sz w:val="22"/>
          <w:szCs w:val="22"/>
        </w:rPr>
        <w:lastRenderedPageBreak/>
        <w:t xml:space="preserve">Оказываемые услуги должны отвечать </w:t>
      </w:r>
      <w:r w:rsidR="00F82448">
        <w:rPr>
          <w:sz w:val="22"/>
          <w:szCs w:val="22"/>
        </w:rPr>
        <w:t xml:space="preserve">требованиям безопасности жизни </w:t>
      </w:r>
      <w:r w:rsidRPr="00267F3C">
        <w:rPr>
          <w:sz w:val="22"/>
          <w:szCs w:val="22"/>
        </w:rPr>
        <w:t xml:space="preserve">и здоровья, а также иным требованиям сертификации, безопасности (санитарным и пожарным нормам и правилам, государственным стандартам и т.п.). </w:t>
      </w:r>
    </w:p>
    <w:p w:rsidR="00267F3C" w:rsidRPr="00267F3C" w:rsidRDefault="00267F3C" w:rsidP="00267F3C">
      <w:pPr>
        <w:ind w:firstLine="426"/>
        <w:jc w:val="both"/>
        <w:rPr>
          <w:sz w:val="22"/>
          <w:szCs w:val="22"/>
        </w:rPr>
      </w:pPr>
      <w:r w:rsidRPr="00267F3C">
        <w:rPr>
          <w:sz w:val="22"/>
          <w:szCs w:val="22"/>
        </w:rPr>
        <w:t xml:space="preserve">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rsidR="00C23D23" w:rsidRPr="00267F3C" w:rsidRDefault="00267F3C" w:rsidP="00267F3C">
      <w:pPr>
        <w:jc w:val="both"/>
        <w:rPr>
          <w:sz w:val="22"/>
          <w:szCs w:val="22"/>
        </w:rPr>
      </w:pPr>
      <w:r w:rsidRPr="00267F3C">
        <w:rPr>
          <w:sz w:val="22"/>
          <w:szCs w:val="22"/>
        </w:rPr>
        <w:t>Качество услуг должно соответствовать требованиям Регламента Молодежной Футбольной Лиги: Молодежной Футбольной Лиги (Дивизион А) (Первенства России по футболу среди юниоров до 21 года), Молодежной Футбольной Лиги (Дивизион «Б») (Всероссийские соревнования по футболу среди юниоров до 21 года) сезона 2026 года.</w:t>
      </w:r>
    </w:p>
    <w:p w:rsidR="00A87235" w:rsidRPr="00267F3C" w:rsidRDefault="00A87235" w:rsidP="00BC4477">
      <w:pPr>
        <w:tabs>
          <w:tab w:val="left" w:pos="2736"/>
        </w:tabs>
        <w:rPr>
          <w:sz w:val="22"/>
          <w:szCs w:val="22"/>
        </w:rPr>
      </w:pPr>
    </w:p>
    <w:p w:rsidR="003B095B" w:rsidRPr="00267F3C" w:rsidRDefault="003B095B" w:rsidP="003B095B">
      <w:pPr>
        <w:jc w:val="center"/>
        <w:rPr>
          <w:b/>
          <w:sz w:val="22"/>
          <w:szCs w:val="22"/>
        </w:rPr>
      </w:pPr>
      <w:r w:rsidRPr="00267F3C">
        <w:rPr>
          <w:b/>
          <w:sz w:val="22"/>
          <w:szCs w:val="22"/>
        </w:rPr>
        <w:t>Календарь игр ГБУ «СПб ЦФКиС» (СШ «</w:t>
      </w:r>
      <w:proofErr w:type="spellStart"/>
      <w:r w:rsidRPr="00267F3C">
        <w:rPr>
          <w:b/>
          <w:sz w:val="22"/>
          <w:szCs w:val="22"/>
        </w:rPr>
        <w:t>Кировец</w:t>
      </w:r>
      <w:proofErr w:type="spellEnd"/>
      <w:r w:rsidRPr="00267F3C">
        <w:rPr>
          <w:b/>
          <w:sz w:val="22"/>
          <w:szCs w:val="22"/>
        </w:rPr>
        <w:t xml:space="preserve">-Восхождение» </w:t>
      </w:r>
      <w:r w:rsidRPr="00267F3C">
        <w:rPr>
          <w:b/>
          <w:sz w:val="22"/>
          <w:szCs w:val="22"/>
        </w:rPr>
        <w:br/>
        <w:t>в Молодежной Футбольной Лиге (Дивизион «Б»)</w:t>
      </w:r>
    </w:p>
    <w:p w:rsidR="003B095B" w:rsidRPr="00267F3C" w:rsidRDefault="003B095B" w:rsidP="003B095B">
      <w:pPr>
        <w:jc w:val="center"/>
        <w:rPr>
          <w:b/>
          <w:sz w:val="22"/>
          <w:szCs w:val="22"/>
        </w:rPr>
      </w:pPr>
      <w:r w:rsidRPr="00267F3C">
        <w:rPr>
          <w:b/>
          <w:sz w:val="22"/>
          <w:szCs w:val="22"/>
        </w:rPr>
        <w:t xml:space="preserve"> (Всероссийские соревнования по футболу среди юниоров до 21 года)</w:t>
      </w:r>
    </w:p>
    <w:p w:rsidR="003B095B" w:rsidRPr="00267F3C" w:rsidRDefault="003B095B" w:rsidP="003B095B">
      <w:pPr>
        <w:jc w:val="center"/>
        <w:rPr>
          <w:b/>
          <w:sz w:val="22"/>
          <w:szCs w:val="22"/>
        </w:rPr>
      </w:pPr>
      <w:r w:rsidRPr="00267F3C">
        <w:rPr>
          <w:b/>
          <w:sz w:val="22"/>
          <w:szCs w:val="22"/>
        </w:rPr>
        <w:t>сезона 2026 года</w:t>
      </w:r>
    </w:p>
    <w:p w:rsidR="003B095B" w:rsidRPr="00267F3C" w:rsidRDefault="003B095B" w:rsidP="003B095B">
      <w:pPr>
        <w:rPr>
          <w:b/>
          <w:sz w:val="22"/>
          <w:szCs w:val="22"/>
        </w:rPr>
      </w:pPr>
    </w:p>
    <w:p w:rsidR="00B21F43" w:rsidRPr="00C57D5B" w:rsidRDefault="00B21F43" w:rsidP="00B21F43">
      <w:pPr>
        <w:jc w:val="center"/>
        <w:rPr>
          <w:b/>
          <w:bCs/>
          <w:sz w:val="22"/>
          <w:szCs w:val="22"/>
        </w:rPr>
      </w:pPr>
      <w:r>
        <w:rPr>
          <w:b/>
          <w:bCs/>
          <w:sz w:val="22"/>
          <w:szCs w:val="22"/>
        </w:rPr>
        <w:t>Второй</w:t>
      </w:r>
      <w:r w:rsidRPr="00C57D5B">
        <w:rPr>
          <w:b/>
          <w:bCs/>
          <w:sz w:val="22"/>
          <w:szCs w:val="22"/>
        </w:rPr>
        <w:t xml:space="preserve"> круг</w:t>
      </w:r>
    </w:p>
    <w:p w:rsidR="00B21F43" w:rsidRPr="00C57D5B" w:rsidRDefault="00B21F43" w:rsidP="00B21F43"/>
    <w:p w:rsidR="00C91560" w:rsidRPr="00C91560" w:rsidRDefault="00E76F03" w:rsidP="00C91560">
      <w:pPr>
        <w:jc w:val="center"/>
        <w:rPr>
          <w:b/>
          <w:u w:val="single"/>
        </w:rPr>
      </w:pPr>
      <w:r>
        <w:rPr>
          <w:b/>
          <w:u w:val="single"/>
        </w:rPr>
        <w:t>33</w:t>
      </w:r>
      <w:r w:rsidR="00C91560" w:rsidRPr="00C91560">
        <w:rPr>
          <w:b/>
          <w:u w:val="single"/>
        </w:rPr>
        <w:t xml:space="preserve"> тур (</w:t>
      </w:r>
      <w:r w:rsidR="008345B8">
        <w:rPr>
          <w:b/>
          <w:u w:val="single"/>
        </w:rPr>
        <w:t>13 ноября</w:t>
      </w:r>
      <w:r w:rsidR="00C91560" w:rsidRPr="00C91560">
        <w:rPr>
          <w:b/>
          <w:u w:val="single"/>
        </w:rPr>
        <w:t xml:space="preserve"> 2026 года)</w:t>
      </w:r>
    </w:p>
    <w:p w:rsidR="00C91560" w:rsidRPr="00C91560" w:rsidRDefault="00C91560" w:rsidP="00C91560">
      <w:pPr>
        <w:jc w:val="center"/>
        <w:rPr>
          <w:b/>
          <w:u w:val="single"/>
        </w:rPr>
      </w:pPr>
    </w:p>
    <w:p w:rsidR="00C91560" w:rsidRPr="00C91560" w:rsidRDefault="00C91560" w:rsidP="00C91560">
      <w:pPr>
        <w:rPr>
          <w:sz w:val="22"/>
          <w:szCs w:val="22"/>
        </w:rPr>
      </w:pPr>
      <w:r w:rsidRPr="00C91560">
        <w:rPr>
          <w:sz w:val="22"/>
          <w:szCs w:val="22"/>
        </w:rPr>
        <w:tab/>
      </w:r>
      <w:r w:rsidRPr="00C91560">
        <w:rPr>
          <w:sz w:val="22"/>
          <w:szCs w:val="22"/>
        </w:rPr>
        <w:tab/>
        <w:t>«</w:t>
      </w:r>
      <w:proofErr w:type="spellStart"/>
      <w:r w:rsidRPr="00C91560">
        <w:rPr>
          <w:sz w:val="22"/>
          <w:szCs w:val="22"/>
        </w:rPr>
        <w:t>Кировец</w:t>
      </w:r>
      <w:proofErr w:type="spellEnd"/>
      <w:r w:rsidRPr="00C91560">
        <w:rPr>
          <w:sz w:val="22"/>
          <w:szCs w:val="22"/>
        </w:rPr>
        <w:t>-Восхождение» (Санкт-Петербург) – «</w:t>
      </w:r>
      <w:r w:rsidR="008345B8">
        <w:rPr>
          <w:sz w:val="22"/>
          <w:szCs w:val="22"/>
        </w:rPr>
        <w:t>Торпедо</w:t>
      </w:r>
      <w:r w:rsidRPr="00C91560">
        <w:rPr>
          <w:sz w:val="22"/>
          <w:szCs w:val="22"/>
        </w:rPr>
        <w:t>» (</w:t>
      </w:r>
      <w:r w:rsidR="008345B8">
        <w:rPr>
          <w:sz w:val="22"/>
          <w:szCs w:val="22"/>
        </w:rPr>
        <w:t>Москва</w:t>
      </w:r>
      <w:r w:rsidRPr="00C91560">
        <w:rPr>
          <w:sz w:val="22"/>
          <w:szCs w:val="22"/>
        </w:rPr>
        <w:t>)</w:t>
      </w:r>
    </w:p>
    <w:p w:rsidR="00C91560" w:rsidRPr="00C91560" w:rsidRDefault="00C91560" w:rsidP="00C91560">
      <w:pPr>
        <w:rPr>
          <w:sz w:val="22"/>
          <w:szCs w:val="22"/>
        </w:rPr>
      </w:pPr>
    </w:p>
    <w:p w:rsidR="00C91560" w:rsidRPr="00C91560" w:rsidRDefault="00C91560" w:rsidP="00C91560">
      <w:pPr>
        <w:rPr>
          <w:sz w:val="22"/>
          <w:szCs w:val="22"/>
        </w:rPr>
      </w:pPr>
    </w:p>
    <w:p w:rsidR="00F82448" w:rsidRDefault="00F82448" w:rsidP="00C23D23">
      <w:pPr>
        <w:tabs>
          <w:tab w:val="left" w:pos="4110"/>
        </w:tabs>
        <w:rPr>
          <w:sz w:val="22"/>
          <w:szCs w:val="22"/>
        </w:rPr>
      </w:pPr>
    </w:p>
    <w:p w:rsidR="00B21F43" w:rsidRPr="00267F3C" w:rsidRDefault="00B21F43" w:rsidP="00C23D23">
      <w:pPr>
        <w:tabs>
          <w:tab w:val="left" w:pos="4110"/>
        </w:tabs>
        <w:rPr>
          <w:sz w:val="22"/>
          <w:szCs w:val="22"/>
        </w:rPr>
      </w:pPr>
    </w:p>
    <w:p w:rsidR="00A87235" w:rsidRDefault="00C23D23" w:rsidP="003B095B">
      <w:pPr>
        <w:tabs>
          <w:tab w:val="left" w:pos="4110"/>
        </w:tabs>
        <w:rPr>
          <w:sz w:val="22"/>
          <w:szCs w:val="22"/>
        </w:rPr>
      </w:pPr>
      <w:r w:rsidRPr="00267F3C">
        <w:rPr>
          <w:sz w:val="22"/>
          <w:szCs w:val="22"/>
        </w:rPr>
        <w:tab/>
      </w:r>
    </w:p>
    <w:p w:rsidR="007667DA" w:rsidRDefault="007667DA" w:rsidP="003B095B">
      <w:pPr>
        <w:tabs>
          <w:tab w:val="left" w:pos="4110"/>
        </w:tabs>
        <w:rPr>
          <w:sz w:val="22"/>
          <w:szCs w:val="22"/>
        </w:rPr>
      </w:pPr>
    </w:p>
    <w:p w:rsidR="007667DA" w:rsidRPr="00267F3C" w:rsidRDefault="007667DA" w:rsidP="003B095B">
      <w:pPr>
        <w:tabs>
          <w:tab w:val="left" w:pos="4110"/>
        </w:tabs>
        <w:rPr>
          <w:b/>
          <w:sz w:val="22"/>
          <w:szCs w:val="22"/>
          <w:lang w:bidi="ru-RU"/>
        </w:rPr>
      </w:pPr>
    </w:p>
    <w:p w:rsidR="00D45C16" w:rsidRPr="00267F3C" w:rsidRDefault="00C23D23" w:rsidP="00D45C16">
      <w:pPr>
        <w:pStyle w:val="a6"/>
        <w:ind w:left="142"/>
        <w:rPr>
          <w:rFonts w:ascii="Times New Roman" w:hAnsi="Times New Roman"/>
        </w:rPr>
      </w:pPr>
      <w:r w:rsidRPr="00267F3C">
        <w:rPr>
          <w:rFonts w:ascii="Times New Roman" w:hAnsi="Times New Roman"/>
        </w:rPr>
        <w:t>Исполнитель (по вопросам исполнения Контракта):</w:t>
      </w:r>
    </w:p>
    <w:p w:rsidR="00CC1F88" w:rsidRPr="00267F3C" w:rsidRDefault="00CC1F88" w:rsidP="00D45C16">
      <w:pPr>
        <w:pStyle w:val="a6"/>
        <w:ind w:left="142"/>
        <w:rPr>
          <w:rFonts w:ascii="Times New Roman" w:hAnsi="Times New Roman"/>
        </w:rPr>
      </w:pPr>
      <w:r w:rsidRPr="00267F3C">
        <w:rPr>
          <w:rFonts w:ascii="Times New Roman" w:hAnsi="Times New Roman"/>
        </w:rPr>
        <w:t xml:space="preserve">заведующие отделениями по видам спорта: Богатова Дарья Михайловна </w:t>
      </w:r>
    </w:p>
    <w:p w:rsidR="00C23D23" w:rsidRPr="00267F3C" w:rsidRDefault="00C23D23" w:rsidP="00D45C16">
      <w:pPr>
        <w:pStyle w:val="a6"/>
        <w:ind w:left="142"/>
        <w:rPr>
          <w:rFonts w:ascii="Times New Roman" w:hAnsi="Times New Roman"/>
        </w:rPr>
      </w:pPr>
      <w:r w:rsidRPr="00267F3C">
        <w:t>409-84-85</w:t>
      </w:r>
      <w:r w:rsidR="00CC1F88" w:rsidRPr="00267F3C">
        <w:t xml:space="preserve">, </w:t>
      </w:r>
      <w:r w:rsidR="00CC1F88" w:rsidRPr="00267F3C">
        <w:rPr>
          <w:rStyle w:val="ac"/>
          <w:rFonts w:ascii="Times New Roman" w:hAnsi="Times New Roman"/>
        </w:rPr>
        <w:t>vachkova@cfkis.spb.ru</w:t>
      </w:r>
    </w:p>
    <w:p w:rsidR="00D45C16" w:rsidRPr="00267F3C" w:rsidRDefault="00D45C16" w:rsidP="00D45C16">
      <w:pPr>
        <w:pStyle w:val="a6"/>
        <w:ind w:left="142"/>
        <w:rPr>
          <w:rFonts w:ascii="Times New Roman" w:hAnsi="Times New Roman"/>
        </w:rPr>
      </w:pPr>
      <w:r w:rsidRPr="00267F3C">
        <w:rPr>
          <w:rFonts w:ascii="Times New Roman" w:hAnsi="Times New Roman"/>
        </w:rPr>
        <w:t>Исполнитель (по вопросам заключения Контракта):</w:t>
      </w:r>
    </w:p>
    <w:p w:rsidR="00D45C16" w:rsidRPr="00267F3C" w:rsidRDefault="00C23D23" w:rsidP="00D45C16">
      <w:pPr>
        <w:pStyle w:val="a6"/>
        <w:ind w:left="142"/>
        <w:rPr>
          <w:rFonts w:ascii="Times New Roman" w:hAnsi="Times New Roman"/>
        </w:rPr>
      </w:pPr>
      <w:r w:rsidRPr="00267F3C">
        <w:rPr>
          <w:rFonts w:ascii="Times New Roman" w:hAnsi="Times New Roman"/>
        </w:rPr>
        <w:t>tsvik@cfkis.spb.ru</w:t>
      </w:r>
    </w:p>
    <w:p w:rsidR="00D45C16" w:rsidRPr="00267F3C" w:rsidRDefault="00D45C16" w:rsidP="00D45C16">
      <w:pPr>
        <w:pStyle w:val="a6"/>
        <w:ind w:left="142"/>
      </w:pPr>
      <w:r w:rsidRPr="00267F3C">
        <w:t>Тел.409-84-88</w:t>
      </w:r>
    </w:p>
    <w:p w:rsidR="00D943AC" w:rsidRPr="00267F3C" w:rsidRDefault="00D943AC" w:rsidP="009513D3">
      <w:pPr>
        <w:widowControl w:val="0"/>
        <w:autoSpaceDE w:val="0"/>
        <w:autoSpaceDN w:val="0"/>
        <w:adjustRightInd w:val="0"/>
        <w:jc w:val="center"/>
        <w:rPr>
          <w:b/>
          <w:color w:val="000000" w:themeColor="text1"/>
          <w:sz w:val="22"/>
          <w:szCs w:val="22"/>
        </w:rPr>
      </w:pPr>
    </w:p>
    <w:p w:rsidR="00D943AC" w:rsidRPr="00267F3C" w:rsidRDefault="00D943AC" w:rsidP="009513D3">
      <w:pPr>
        <w:widowControl w:val="0"/>
        <w:autoSpaceDE w:val="0"/>
        <w:autoSpaceDN w:val="0"/>
        <w:adjustRightInd w:val="0"/>
        <w:jc w:val="center"/>
        <w:rPr>
          <w:b/>
          <w:color w:val="000000" w:themeColor="text1"/>
          <w:sz w:val="22"/>
          <w:szCs w:val="22"/>
        </w:rPr>
      </w:pPr>
    </w:p>
    <w:p w:rsidR="00322FF0" w:rsidRPr="00267F3C" w:rsidRDefault="00322FF0" w:rsidP="009513D3">
      <w:pPr>
        <w:widowControl w:val="0"/>
        <w:autoSpaceDE w:val="0"/>
        <w:autoSpaceDN w:val="0"/>
        <w:adjustRightInd w:val="0"/>
        <w:jc w:val="center"/>
        <w:rPr>
          <w:b/>
          <w:color w:val="000000" w:themeColor="text1"/>
          <w:sz w:val="22"/>
          <w:szCs w:val="22"/>
        </w:rPr>
      </w:pPr>
    </w:p>
    <w:tbl>
      <w:tblPr>
        <w:tblW w:w="10065" w:type="dxa"/>
        <w:tblInd w:w="108" w:type="dxa"/>
        <w:tblLayout w:type="fixed"/>
        <w:tblLook w:val="0000" w:firstRow="0" w:lastRow="0" w:firstColumn="0" w:lastColumn="0" w:noHBand="0" w:noVBand="0"/>
      </w:tblPr>
      <w:tblGrid>
        <w:gridCol w:w="5274"/>
        <w:gridCol w:w="4791"/>
      </w:tblGrid>
      <w:tr w:rsidR="000302C7" w:rsidRPr="00267F3C" w:rsidTr="00B219CA">
        <w:trPr>
          <w:cantSplit/>
          <w:trHeight w:val="570"/>
        </w:trPr>
        <w:tc>
          <w:tcPr>
            <w:tcW w:w="5274" w:type="dxa"/>
          </w:tcPr>
          <w:p w:rsidR="000302C7" w:rsidRPr="00267F3C" w:rsidRDefault="000302C7" w:rsidP="009513D3">
            <w:pPr>
              <w:ind w:right="-108"/>
              <w:rPr>
                <w:b/>
                <w:sz w:val="22"/>
                <w:szCs w:val="22"/>
              </w:rPr>
            </w:pPr>
            <w:r w:rsidRPr="00267F3C">
              <w:rPr>
                <w:b/>
                <w:sz w:val="22"/>
                <w:szCs w:val="22"/>
              </w:rPr>
              <w:t>ЗАКАЗЧИК</w:t>
            </w:r>
          </w:p>
          <w:p w:rsidR="000302C7" w:rsidRPr="00267F3C" w:rsidRDefault="000302C7" w:rsidP="009513D3">
            <w:pPr>
              <w:ind w:right="-108"/>
              <w:rPr>
                <w:sz w:val="22"/>
                <w:szCs w:val="22"/>
              </w:rPr>
            </w:pPr>
          </w:p>
          <w:p w:rsidR="000302C7" w:rsidRPr="00267F3C" w:rsidRDefault="000302C7" w:rsidP="009513D3">
            <w:pPr>
              <w:ind w:right="-108"/>
              <w:rPr>
                <w:color w:val="000000" w:themeColor="text1"/>
                <w:sz w:val="22"/>
                <w:szCs w:val="22"/>
              </w:rPr>
            </w:pPr>
            <w:r w:rsidRPr="00267F3C">
              <w:rPr>
                <w:sz w:val="22"/>
                <w:szCs w:val="22"/>
              </w:rPr>
              <w:t>ГБУ «СПб ЦФКиС»</w:t>
            </w:r>
          </w:p>
          <w:p w:rsidR="000302C7" w:rsidRPr="00267F3C" w:rsidRDefault="000302C7" w:rsidP="009513D3">
            <w:pPr>
              <w:ind w:right="-108"/>
              <w:rPr>
                <w:color w:val="000000" w:themeColor="text1"/>
                <w:sz w:val="22"/>
                <w:szCs w:val="22"/>
              </w:rPr>
            </w:pPr>
          </w:p>
          <w:p w:rsidR="000302C7" w:rsidRPr="00267F3C" w:rsidRDefault="000302C7" w:rsidP="009513D3">
            <w:pPr>
              <w:ind w:right="-108"/>
              <w:rPr>
                <w:color w:val="000000" w:themeColor="text1"/>
                <w:sz w:val="22"/>
                <w:szCs w:val="22"/>
              </w:rPr>
            </w:pPr>
            <w:r w:rsidRPr="00267F3C">
              <w:rPr>
                <w:color w:val="000000" w:themeColor="text1"/>
                <w:sz w:val="22"/>
                <w:szCs w:val="22"/>
              </w:rPr>
              <w:t>_________________________/</w:t>
            </w:r>
            <w:r w:rsidR="006F7304">
              <w:rPr>
                <w:color w:val="000000" w:themeColor="text1"/>
                <w:sz w:val="22"/>
                <w:szCs w:val="22"/>
              </w:rPr>
              <w:t>________</w:t>
            </w:r>
            <w:r w:rsidRPr="00267F3C">
              <w:rPr>
                <w:color w:val="000000" w:themeColor="text1"/>
                <w:sz w:val="22"/>
                <w:szCs w:val="22"/>
              </w:rPr>
              <w:t>/</w:t>
            </w:r>
          </w:p>
          <w:p w:rsidR="000302C7" w:rsidRPr="00267F3C" w:rsidRDefault="000302C7" w:rsidP="009513D3">
            <w:pPr>
              <w:ind w:right="-108"/>
              <w:rPr>
                <w:color w:val="000000" w:themeColor="text1"/>
                <w:sz w:val="22"/>
                <w:szCs w:val="22"/>
              </w:rPr>
            </w:pPr>
            <w:r w:rsidRPr="00267F3C">
              <w:rPr>
                <w:sz w:val="22"/>
                <w:szCs w:val="22"/>
              </w:rPr>
              <w:t>(подписано усиленной электронной подписью)</w:t>
            </w:r>
          </w:p>
        </w:tc>
        <w:tc>
          <w:tcPr>
            <w:tcW w:w="4791" w:type="dxa"/>
          </w:tcPr>
          <w:p w:rsidR="000302C7" w:rsidRPr="00267F3C" w:rsidRDefault="000302C7" w:rsidP="009513D3">
            <w:pPr>
              <w:widowControl w:val="0"/>
              <w:tabs>
                <w:tab w:val="left" w:pos="450"/>
              </w:tabs>
              <w:rPr>
                <w:b/>
                <w:color w:val="000000" w:themeColor="text1"/>
                <w:sz w:val="22"/>
                <w:szCs w:val="22"/>
              </w:rPr>
            </w:pPr>
            <w:r w:rsidRPr="00267F3C">
              <w:rPr>
                <w:b/>
                <w:color w:val="000000" w:themeColor="text1"/>
                <w:sz w:val="22"/>
                <w:szCs w:val="22"/>
              </w:rPr>
              <w:t>ИСПОЛНИТЕЛЬ</w:t>
            </w:r>
          </w:p>
          <w:p w:rsidR="0032000F" w:rsidRPr="00267F3C" w:rsidRDefault="0032000F" w:rsidP="0032000F">
            <w:pPr>
              <w:suppressAutoHyphens/>
              <w:rPr>
                <w:sz w:val="22"/>
                <w:szCs w:val="22"/>
                <w:lang w:eastAsia="zh-CN"/>
              </w:rPr>
            </w:pPr>
          </w:p>
          <w:p w:rsidR="0032000F" w:rsidRPr="00267F3C" w:rsidRDefault="0032000F" w:rsidP="0032000F">
            <w:pPr>
              <w:widowControl w:val="0"/>
              <w:tabs>
                <w:tab w:val="left" w:pos="450"/>
              </w:tabs>
              <w:rPr>
                <w:color w:val="000000" w:themeColor="text1"/>
                <w:sz w:val="22"/>
                <w:szCs w:val="22"/>
              </w:rPr>
            </w:pPr>
          </w:p>
          <w:p w:rsidR="007151A0" w:rsidRPr="00267F3C" w:rsidRDefault="007151A0" w:rsidP="0032000F">
            <w:pPr>
              <w:widowControl w:val="0"/>
              <w:tabs>
                <w:tab w:val="left" w:pos="450"/>
              </w:tabs>
              <w:rPr>
                <w:color w:val="000000" w:themeColor="text1"/>
                <w:sz w:val="22"/>
                <w:szCs w:val="22"/>
              </w:rPr>
            </w:pPr>
          </w:p>
          <w:p w:rsidR="0032000F" w:rsidRPr="00267F3C" w:rsidRDefault="0032000F" w:rsidP="0032000F">
            <w:pPr>
              <w:widowControl w:val="0"/>
              <w:tabs>
                <w:tab w:val="left" w:pos="450"/>
              </w:tabs>
              <w:rPr>
                <w:color w:val="000000" w:themeColor="text1"/>
                <w:sz w:val="22"/>
                <w:szCs w:val="22"/>
              </w:rPr>
            </w:pPr>
            <w:r w:rsidRPr="00267F3C">
              <w:rPr>
                <w:color w:val="000000" w:themeColor="text1"/>
                <w:sz w:val="22"/>
                <w:szCs w:val="22"/>
              </w:rPr>
              <w:t>______________________ /</w:t>
            </w:r>
            <w:r w:rsidRPr="00267F3C">
              <w:rPr>
                <w:sz w:val="22"/>
                <w:szCs w:val="22"/>
                <w:lang w:eastAsia="zh-CN"/>
              </w:rPr>
              <w:t xml:space="preserve"> </w:t>
            </w:r>
            <w:r w:rsidR="00187B9F" w:rsidRPr="00267F3C">
              <w:rPr>
                <w:sz w:val="22"/>
                <w:szCs w:val="22"/>
                <w:lang w:eastAsia="zh-CN"/>
              </w:rPr>
              <w:t>__________</w:t>
            </w:r>
            <w:r w:rsidRPr="00267F3C">
              <w:rPr>
                <w:color w:val="000000" w:themeColor="text1"/>
                <w:sz w:val="22"/>
                <w:szCs w:val="22"/>
              </w:rPr>
              <w:t xml:space="preserve"> /</w:t>
            </w:r>
          </w:p>
          <w:p w:rsidR="000302C7" w:rsidRPr="00267F3C" w:rsidRDefault="0032000F" w:rsidP="0032000F">
            <w:pPr>
              <w:widowControl w:val="0"/>
              <w:tabs>
                <w:tab w:val="left" w:pos="450"/>
              </w:tabs>
              <w:rPr>
                <w:color w:val="000000" w:themeColor="text1"/>
                <w:sz w:val="22"/>
                <w:szCs w:val="22"/>
              </w:rPr>
            </w:pPr>
            <w:r w:rsidRPr="00267F3C">
              <w:rPr>
                <w:sz w:val="22"/>
                <w:szCs w:val="22"/>
              </w:rPr>
              <w:t>(подписано усиленной электронной подписью)</w:t>
            </w:r>
          </w:p>
        </w:tc>
      </w:tr>
    </w:tbl>
    <w:p w:rsidR="00322FF0" w:rsidRPr="00267F3C" w:rsidRDefault="00322FF0" w:rsidP="009513D3">
      <w:pPr>
        <w:widowControl w:val="0"/>
        <w:autoSpaceDE w:val="0"/>
        <w:autoSpaceDN w:val="0"/>
        <w:adjustRightInd w:val="0"/>
        <w:rPr>
          <w:b/>
          <w:color w:val="000000" w:themeColor="text1"/>
          <w:sz w:val="22"/>
          <w:szCs w:val="22"/>
        </w:rPr>
      </w:pPr>
    </w:p>
    <w:p w:rsidR="001E0398" w:rsidRPr="00267F3C" w:rsidRDefault="001E0398" w:rsidP="009513D3">
      <w:pPr>
        <w:widowControl w:val="0"/>
        <w:autoSpaceDE w:val="0"/>
        <w:autoSpaceDN w:val="0"/>
        <w:adjustRightInd w:val="0"/>
        <w:rPr>
          <w:b/>
          <w:color w:val="000000" w:themeColor="text1"/>
          <w:sz w:val="22"/>
          <w:szCs w:val="22"/>
        </w:rPr>
        <w:sectPr w:rsidR="001E0398" w:rsidRPr="00267F3C" w:rsidSect="00736FD2">
          <w:footerReference w:type="default" r:id="rId10"/>
          <w:headerReference w:type="first" r:id="rId11"/>
          <w:pgSz w:w="11906" w:h="16838" w:code="9"/>
          <w:pgMar w:top="426" w:right="1077" w:bottom="851" w:left="1077" w:header="397" w:footer="397" w:gutter="0"/>
          <w:cols w:space="720"/>
          <w:titlePg/>
          <w:docGrid w:linePitch="326"/>
        </w:sectPr>
      </w:pPr>
    </w:p>
    <w:p w:rsidR="00D943AC" w:rsidRPr="00267F3C" w:rsidRDefault="001E0398" w:rsidP="001E0398">
      <w:pPr>
        <w:suppressAutoHyphens/>
        <w:ind w:left="5664" w:firstLine="708"/>
        <w:jc w:val="right"/>
        <w:rPr>
          <w:bCs/>
          <w:color w:val="000000" w:themeColor="text1"/>
          <w:sz w:val="22"/>
          <w:szCs w:val="22"/>
        </w:rPr>
      </w:pPr>
      <w:r w:rsidRPr="00267F3C">
        <w:rPr>
          <w:bCs/>
          <w:color w:val="000000" w:themeColor="text1"/>
          <w:sz w:val="22"/>
          <w:szCs w:val="22"/>
        </w:rPr>
        <w:lastRenderedPageBreak/>
        <w:tab/>
      </w:r>
      <w:r w:rsidR="00D943AC" w:rsidRPr="00267F3C">
        <w:rPr>
          <w:bCs/>
          <w:color w:val="000000" w:themeColor="text1"/>
          <w:sz w:val="22"/>
          <w:szCs w:val="22"/>
        </w:rPr>
        <w:t>Приложение № 2</w:t>
      </w:r>
    </w:p>
    <w:p w:rsidR="00D943AC" w:rsidRPr="00267F3C" w:rsidRDefault="00675DD6" w:rsidP="001E0398">
      <w:pPr>
        <w:widowControl w:val="0"/>
        <w:autoSpaceDE w:val="0"/>
        <w:autoSpaceDN w:val="0"/>
        <w:adjustRightInd w:val="0"/>
        <w:jc w:val="right"/>
        <w:rPr>
          <w:b/>
          <w:color w:val="000000" w:themeColor="text1"/>
          <w:sz w:val="22"/>
          <w:szCs w:val="22"/>
        </w:rPr>
      </w:pPr>
      <w:r w:rsidRPr="00267F3C">
        <w:rPr>
          <w:bCs/>
          <w:color w:val="000000" w:themeColor="text1"/>
          <w:sz w:val="22"/>
          <w:szCs w:val="22"/>
        </w:rPr>
        <w:t xml:space="preserve">                                                                                          </w:t>
      </w:r>
      <w:r w:rsidR="001E0398" w:rsidRPr="00267F3C">
        <w:rPr>
          <w:bCs/>
          <w:color w:val="000000" w:themeColor="text1"/>
          <w:sz w:val="22"/>
          <w:szCs w:val="22"/>
        </w:rPr>
        <w:tab/>
      </w:r>
      <w:r w:rsidR="001E0398" w:rsidRPr="00267F3C">
        <w:rPr>
          <w:bCs/>
          <w:color w:val="000000" w:themeColor="text1"/>
          <w:sz w:val="22"/>
          <w:szCs w:val="22"/>
        </w:rPr>
        <w:tab/>
      </w:r>
      <w:r w:rsidRPr="00267F3C">
        <w:rPr>
          <w:bCs/>
          <w:color w:val="000000" w:themeColor="text1"/>
          <w:sz w:val="22"/>
          <w:szCs w:val="22"/>
        </w:rPr>
        <w:t xml:space="preserve">к </w:t>
      </w:r>
      <w:r w:rsidR="009859AF" w:rsidRPr="00267F3C">
        <w:rPr>
          <w:bCs/>
          <w:color w:val="000000" w:themeColor="text1"/>
          <w:sz w:val="22"/>
          <w:szCs w:val="22"/>
        </w:rPr>
        <w:t>Контракт</w:t>
      </w:r>
      <w:r w:rsidRPr="00267F3C">
        <w:rPr>
          <w:bCs/>
          <w:color w:val="000000" w:themeColor="text1"/>
          <w:sz w:val="22"/>
          <w:szCs w:val="22"/>
        </w:rPr>
        <w:t xml:space="preserve">у от </w:t>
      </w:r>
      <w:r w:rsidR="00187B9F" w:rsidRPr="00267F3C">
        <w:rPr>
          <w:bCs/>
          <w:color w:val="000000" w:themeColor="text1"/>
          <w:sz w:val="22"/>
          <w:szCs w:val="22"/>
        </w:rPr>
        <w:t>_</w:t>
      </w:r>
      <w:proofErr w:type="gramStart"/>
      <w:r w:rsidR="00187B9F" w:rsidRPr="00267F3C">
        <w:rPr>
          <w:bCs/>
          <w:color w:val="000000" w:themeColor="text1"/>
          <w:sz w:val="22"/>
          <w:szCs w:val="22"/>
        </w:rPr>
        <w:t>_</w:t>
      </w:r>
      <w:r w:rsidR="001E0398" w:rsidRPr="00267F3C">
        <w:rPr>
          <w:bCs/>
          <w:color w:val="000000" w:themeColor="text1"/>
          <w:sz w:val="22"/>
          <w:szCs w:val="22"/>
        </w:rPr>
        <w:t>.</w:t>
      </w:r>
      <w:r w:rsidR="00187B9F" w:rsidRPr="00267F3C">
        <w:rPr>
          <w:bCs/>
          <w:color w:val="000000" w:themeColor="text1"/>
          <w:sz w:val="22"/>
          <w:szCs w:val="22"/>
        </w:rPr>
        <w:t>_</w:t>
      </w:r>
      <w:proofErr w:type="gramEnd"/>
      <w:r w:rsidR="00187B9F" w:rsidRPr="00267F3C">
        <w:rPr>
          <w:bCs/>
          <w:color w:val="000000" w:themeColor="text1"/>
          <w:sz w:val="22"/>
          <w:szCs w:val="22"/>
        </w:rPr>
        <w:t>_</w:t>
      </w:r>
      <w:r w:rsidR="001E0398" w:rsidRPr="00267F3C">
        <w:rPr>
          <w:bCs/>
          <w:color w:val="000000" w:themeColor="text1"/>
          <w:sz w:val="22"/>
          <w:szCs w:val="22"/>
        </w:rPr>
        <w:t>.</w:t>
      </w:r>
      <w:r w:rsidR="00EC7401" w:rsidRPr="00267F3C">
        <w:rPr>
          <w:bCs/>
          <w:color w:val="000000" w:themeColor="text1"/>
          <w:sz w:val="22"/>
          <w:szCs w:val="22"/>
        </w:rPr>
        <w:t>202</w:t>
      </w:r>
      <w:r w:rsidR="003B095B" w:rsidRPr="00267F3C">
        <w:rPr>
          <w:bCs/>
          <w:color w:val="000000" w:themeColor="text1"/>
          <w:sz w:val="22"/>
          <w:szCs w:val="22"/>
        </w:rPr>
        <w:t>6</w:t>
      </w:r>
    </w:p>
    <w:p w:rsidR="00005ACC" w:rsidRPr="00267F3C" w:rsidRDefault="001E0398" w:rsidP="001E0398">
      <w:pPr>
        <w:pStyle w:val="1"/>
        <w:ind w:left="0"/>
        <w:jc w:val="right"/>
        <w:rPr>
          <w:color w:val="000000"/>
          <w:kern w:val="0"/>
          <w:sz w:val="22"/>
          <w:szCs w:val="22"/>
          <w:lang w:eastAsia="ru-RU"/>
        </w:rPr>
      </w:pPr>
      <w:r w:rsidRPr="00267F3C">
        <w:rPr>
          <w:bCs/>
          <w:color w:val="000000"/>
          <w:kern w:val="0"/>
          <w:sz w:val="22"/>
          <w:szCs w:val="22"/>
          <w:lang w:eastAsia="ru-RU"/>
        </w:rPr>
        <w:t xml:space="preserve">№ </w:t>
      </w:r>
      <w:r w:rsidR="00D94D7E" w:rsidRPr="00267F3C">
        <w:rPr>
          <w:bCs/>
          <w:sz w:val="22"/>
          <w:szCs w:val="22"/>
        </w:rPr>
        <w:t xml:space="preserve"> </w:t>
      </w:r>
      <w:r w:rsidR="00187B9F" w:rsidRPr="00267F3C">
        <w:rPr>
          <w:bCs/>
          <w:sz w:val="22"/>
          <w:szCs w:val="22"/>
        </w:rPr>
        <w:t>___________</w:t>
      </w:r>
    </w:p>
    <w:p w:rsidR="00005ACC" w:rsidRPr="00267F3C" w:rsidRDefault="00005ACC" w:rsidP="00C45E94">
      <w:pPr>
        <w:pStyle w:val="1"/>
        <w:ind w:left="0"/>
        <w:jc w:val="both"/>
        <w:rPr>
          <w:color w:val="000000"/>
          <w:kern w:val="0"/>
          <w:sz w:val="22"/>
          <w:szCs w:val="22"/>
          <w:lang w:eastAsia="ru-RU"/>
        </w:rPr>
      </w:pPr>
    </w:p>
    <w:p w:rsidR="000302C7" w:rsidRPr="00267F3C" w:rsidRDefault="00005ACC" w:rsidP="00005ACC">
      <w:pPr>
        <w:pStyle w:val="1"/>
        <w:ind w:left="0"/>
        <w:jc w:val="center"/>
        <w:rPr>
          <w:b/>
          <w:color w:val="000000"/>
          <w:kern w:val="0"/>
          <w:sz w:val="22"/>
          <w:szCs w:val="22"/>
          <w:lang w:eastAsia="ru-RU"/>
        </w:rPr>
      </w:pPr>
      <w:r w:rsidRPr="00267F3C">
        <w:rPr>
          <w:b/>
          <w:color w:val="000000"/>
          <w:kern w:val="0"/>
          <w:sz w:val="22"/>
          <w:szCs w:val="22"/>
          <w:lang w:eastAsia="ru-RU"/>
        </w:rPr>
        <w:t>РАСЧЕТ СТОИМОСТИ УСЛУГ</w:t>
      </w:r>
    </w:p>
    <w:p w:rsidR="00005ACC" w:rsidRPr="00267F3C" w:rsidRDefault="00005ACC" w:rsidP="00005ACC">
      <w:pPr>
        <w:pStyle w:val="1"/>
        <w:ind w:left="0"/>
        <w:jc w:val="center"/>
        <w:rPr>
          <w:color w:val="000000" w:themeColor="text1"/>
          <w:sz w:val="22"/>
          <w:szCs w:val="22"/>
        </w:rPr>
      </w:pPr>
    </w:p>
    <w:tbl>
      <w:tblPr>
        <w:tblW w:w="15605" w:type="dxa"/>
        <w:tblInd w:w="279" w:type="dxa"/>
        <w:tblLook w:val="04A0" w:firstRow="1" w:lastRow="0" w:firstColumn="1" w:lastColumn="0" w:noHBand="0" w:noVBand="1"/>
      </w:tblPr>
      <w:tblGrid>
        <w:gridCol w:w="531"/>
        <w:gridCol w:w="4108"/>
        <w:gridCol w:w="1554"/>
        <w:gridCol w:w="1126"/>
        <w:gridCol w:w="1406"/>
        <w:gridCol w:w="1360"/>
        <w:gridCol w:w="1823"/>
        <w:gridCol w:w="1823"/>
        <w:gridCol w:w="1874"/>
      </w:tblGrid>
      <w:tr w:rsidR="00D943AC" w:rsidRPr="00267F3C" w:rsidTr="008345B8">
        <w:trPr>
          <w:gridAfter w:val="3"/>
          <w:wAfter w:w="5520" w:type="dxa"/>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43AC" w:rsidRPr="00267F3C" w:rsidRDefault="00D943AC" w:rsidP="009513D3">
            <w:pPr>
              <w:jc w:val="center"/>
              <w:rPr>
                <w:rFonts w:eastAsia="Calibri"/>
                <w:b/>
                <w:sz w:val="22"/>
                <w:szCs w:val="22"/>
                <w:lang w:eastAsia="en-US"/>
              </w:rPr>
            </w:pPr>
            <w:r w:rsidRPr="00267F3C">
              <w:rPr>
                <w:rFonts w:eastAsia="Calibri"/>
                <w:b/>
                <w:sz w:val="22"/>
                <w:szCs w:val="22"/>
                <w:lang w:eastAsia="en-US"/>
              </w:rPr>
              <w:t>№ п/п</w:t>
            </w:r>
          </w:p>
        </w:tc>
        <w:tc>
          <w:tcPr>
            <w:tcW w:w="4108" w:type="dxa"/>
            <w:tcBorders>
              <w:top w:val="single" w:sz="4" w:space="0" w:color="auto"/>
              <w:left w:val="nil"/>
              <w:bottom w:val="single" w:sz="4" w:space="0" w:color="auto"/>
              <w:right w:val="single" w:sz="4" w:space="0" w:color="auto"/>
            </w:tcBorders>
            <w:shd w:val="clear" w:color="auto" w:fill="auto"/>
            <w:vAlign w:val="center"/>
            <w:hideMark/>
          </w:tcPr>
          <w:p w:rsidR="00D943AC" w:rsidRPr="00267F3C" w:rsidRDefault="00D943AC" w:rsidP="009513D3">
            <w:pPr>
              <w:jc w:val="center"/>
              <w:rPr>
                <w:rFonts w:eastAsia="Calibri"/>
                <w:b/>
                <w:sz w:val="22"/>
                <w:szCs w:val="22"/>
                <w:lang w:eastAsia="en-US"/>
              </w:rPr>
            </w:pPr>
            <w:r w:rsidRPr="00267F3C">
              <w:rPr>
                <w:rFonts w:eastAsia="Calibri"/>
                <w:b/>
                <w:sz w:val="22"/>
                <w:szCs w:val="22"/>
                <w:lang w:eastAsia="en-US"/>
              </w:rPr>
              <w:t>Наименование услуги</w:t>
            </w:r>
          </w:p>
        </w:tc>
        <w:tc>
          <w:tcPr>
            <w:tcW w:w="1554" w:type="dxa"/>
            <w:tcBorders>
              <w:top w:val="single" w:sz="4" w:space="0" w:color="auto"/>
              <w:left w:val="nil"/>
              <w:bottom w:val="single" w:sz="4" w:space="0" w:color="auto"/>
              <w:right w:val="single" w:sz="4" w:space="0" w:color="auto"/>
            </w:tcBorders>
            <w:shd w:val="clear" w:color="auto" w:fill="auto"/>
            <w:vAlign w:val="center"/>
          </w:tcPr>
          <w:p w:rsidR="00D943AC" w:rsidRPr="00267F3C" w:rsidRDefault="00D943AC" w:rsidP="009513D3">
            <w:pPr>
              <w:jc w:val="center"/>
              <w:rPr>
                <w:rFonts w:eastAsia="Calibri"/>
                <w:b/>
                <w:sz w:val="22"/>
                <w:szCs w:val="22"/>
                <w:lang w:eastAsia="en-US"/>
              </w:rPr>
            </w:pPr>
            <w:r w:rsidRPr="00267F3C">
              <w:rPr>
                <w:rFonts w:eastAsia="Calibri"/>
                <w:b/>
                <w:sz w:val="22"/>
                <w:szCs w:val="22"/>
                <w:lang w:eastAsia="en-US"/>
              </w:rPr>
              <w:t>Ед. измерения</w:t>
            </w:r>
          </w:p>
        </w:tc>
        <w:tc>
          <w:tcPr>
            <w:tcW w:w="1126" w:type="dxa"/>
            <w:tcBorders>
              <w:top w:val="single" w:sz="4" w:space="0" w:color="auto"/>
              <w:left w:val="nil"/>
              <w:bottom w:val="single" w:sz="4" w:space="0" w:color="auto"/>
              <w:right w:val="single" w:sz="4" w:space="0" w:color="auto"/>
            </w:tcBorders>
            <w:shd w:val="clear" w:color="auto" w:fill="auto"/>
            <w:vAlign w:val="center"/>
          </w:tcPr>
          <w:p w:rsidR="00D943AC" w:rsidRPr="00267F3C" w:rsidRDefault="00D943AC" w:rsidP="009513D3">
            <w:pPr>
              <w:jc w:val="center"/>
              <w:rPr>
                <w:rFonts w:eastAsia="Calibri"/>
                <w:b/>
                <w:sz w:val="22"/>
                <w:szCs w:val="22"/>
                <w:lang w:eastAsia="en-US"/>
              </w:rPr>
            </w:pPr>
            <w:r w:rsidRPr="00267F3C">
              <w:rPr>
                <w:rFonts w:eastAsia="Calibri"/>
                <w:b/>
                <w:sz w:val="22"/>
                <w:szCs w:val="22"/>
                <w:lang w:eastAsia="en-US"/>
              </w:rPr>
              <w:t>Кол-во</w:t>
            </w:r>
          </w:p>
        </w:tc>
        <w:tc>
          <w:tcPr>
            <w:tcW w:w="1406" w:type="dxa"/>
            <w:tcBorders>
              <w:top w:val="single" w:sz="4" w:space="0" w:color="auto"/>
              <w:left w:val="nil"/>
              <w:bottom w:val="single" w:sz="4" w:space="0" w:color="auto"/>
              <w:right w:val="single" w:sz="4" w:space="0" w:color="auto"/>
            </w:tcBorders>
            <w:shd w:val="clear" w:color="auto" w:fill="auto"/>
            <w:vAlign w:val="center"/>
          </w:tcPr>
          <w:p w:rsidR="00D943AC" w:rsidRPr="00267F3C" w:rsidRDefault="00C45E94" w:rsidP="009513D3">
            <w:pPr>
              <w:jc w:val="center"/>
              <w:rPr>
                <w:rFonts w:eastAsia="Calibri"/>
                <w:b/>
                <w:sz w:val="22"/>
                <w:szCs w:val="22"/>
                <w:lang w:eastAsia="en-US"/>
              </w:rPr>
            </w:pPr>
            <w:r w:rsidRPr="00267F3C">
              <w:rPr>
                <w:rFonts w:eastAsia="Calibri"/>
                <w:b/>
                <w:sz w:val="22"/>
                <w:szCs w:val="22"/>
                <w:lang w:eastAsia="en-US"/>
              </w:rPr>
              <w:t>Цена</w:t>
            </w:r>
            <w:r w:rsidR="00D943AC" w:rsidRPr="00267F3C">
              <w:rPr>
                <w:rFonts w:eastAsia="Calibri"/>
                <w:b/>
                <w:sz w:val="22"/>
                <w:szCs w:val="22"/>
                <w:lang w:eastAsia="en-US"/>
              </w:rPr>
              <w:t xml:space="preserve"> за ед., в </w:t>
            </w:r>
            <w:proofErr w:type="spellStart"/>
            <w:r w:rsidR="00D943AC" w:rsidRPr="00267F3C">
              <w:rPr>
                <w:rFonts w:eastAsia="Calibri"/>
                <w:b/>
                <w:sz w:val="22"/>
                <w:szCs w:val="22"/>
                <w:lang w:eastAsia="en-US"/>
              </w:rPr>
              <w:t>т.ч</w:t>
            </w:r>
            <w:proofErr w:type="spellEnd"/>
            <w:r w:rsidR="00D943AC" w:rsidRPr="00267F3C">
              <w:rPr>
                <w:rFonts w:eastAsia="Calibri"/>
                <w:b/>
                <w:sz w:val="22"/>
                <w:szCs w:val="22"/>
                <w:lang w:eastAsia="en-US"/>
              </w:rPr>
              <w:t>. НДС (руб.)</w:t>
            </w:r>
          </w:p>
        </w:tc>
        <w:tc>
          <w:tcPr>
            <w:tcW w:w="1360" w:type="dxa"/>
            <w:tcBorders>
              <w:top w:val="single" w:sz="4" w:space="0" w:color="auto"/>
              <w:left w:val="nil"/>
              <w:bottom w:val="single" w:sz="4" w:space="0" w:color="auto"/>
              <w:right w:val="single" w:sz="4" w:space="0" w:color="auto"/>
            </w:tcBorders>
            <w:shd w:val="clear" w:color="auto" w:fill="auto"/>
            <w:vAlign w:val="center"/>
          </w:tcPr>
          <w:p w:rsidR="00D943AC" w:rsidRPr="00267F3C" w:rsidRDefault="00C45E94" w:rsidP="009513D3">
            <w:pPr>
              <w:jc w:val="center"/>
              <w:rPr>
                <w:rFonts w:eastAsia="Calibri"/>
                <w:b/>
                <w:sz w:val="22"/>
                <w:szCs w:val="22"/>
                <w:lang w:eastAsia="en-US"/>
              </w:rPr>
            </w:pPr>
            <w:r w:rsidRPr="00267F3C">
              <w:rPr>
                <w:rFonts w:eastAsia="Calibri"/>
                <w:b/>
                <w:sz w:val="22"/>
                <w:szCs w:val="22"/>
                <w:lang w:eastAsia="en-US"/>
              </w:rPr>
              <w:t>Сумма</w:t>
            </w:r>
            <w:r w:rsidR="00D943AC" w:rsidRPr="00267F3C">
              <w:rPr>
                <w:rFonts w:eastAsia="Calibri"/>
                <w:b/>
                <w:sz w:val="22"/>
                <w:szCs w:val="22"/>
                <w:lang w:eastAsia="en-US"/>
              </w:rPr>
              <w:t xml:space="preserve">,              в </w:t>
            </w:r>
            <w:proofErr w:type="spellStart"/>
            <w:r w:rsidR="00D943AC" w:rsidRPr="00267F3C">
              <w:rPr>
                <w:rFonts w:eastAsia="Calibri"/>
                <w:b/>
                <w:sz w:val="22"/>
                <w:szCs w:val="22"/>
                <w:lang w:eastAsia="en-US"/>
              </w:rPr>
              <w:t>т.ч</w:t>
            </w:r>
            <w:proofErr w:type="spellEnd"/>
            <w:r w:rsidR="00D943AC" w:rsidRPr="00267F3C">
              <w:rPr>
                <w:rFonts w:eastAsia="Calibri"/>
                <w:b/>
                <w:sz w:val="22"/>
                <w:szCs w:val="22"/>
                <w:lang w:eastAsia="en-US"/>
              </w:rPr>
              <w:t>. НДС (руб.)</w:t>
            </w:r>
          </w:p>
        </w:tc>
      </w:tr>
      <w:tr w:rsidR="00D943AC" w:rsidRPr="00267F3C" w:rsidTr="008345B8">
        <w:trPr>
          <w:gridAfter w:val="3"/>
          <w:wAfter w:w="5520" w:type="dxa"/>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43AC" w:rsidRPr="00267F3C" w:rsidRDefault="00D943AC" w:rsidP="009513D3">
            <w:pPr>
              <w:jc w:val="center"/>
              <w:rPr>
                <w:rFonts w:eastAsia="Calibri"/>
                <w:sz w:val="22"/>
                <w:szCs w:val="22"/>
                <w:lang w:eastAsia="en-US"/>
              </w:rPr>
            </w:pPr>
            <w:r w:rsidRPr="00267F3C">
              <w:rPr>
                <w:rFonts w:eastAsia="Calibri"/>
                <w:sz w:val="22"/>
                <w:szCs w:val="22"/>
                <w:lang w:eastAsia="en-US"/>
              </w:rPr>
              <w:t>1</w:t>
            </w:r>
          </w:p>
        </w:tc>
        <w:tc>
          <w:tcPr>
            <w:tcW w:w="4108" w:type="dxa"/>
            <w:tcBorders>
              <w:top w:val="single" w:sz="4" w:space="0" w:color="auto"/>
              <w:left w:val="nil"/>
              <w:bottom w:val="single" w:sz="4" w:space="0" w:color="auto"/>
              <w:right w:val="single" w:sz="4" w:space="0" w:color="auto"/>
            </w:tcBorders>
            <w:shd w:val="clear" w:color="auto" w:fill="auto"/>
            <w:vAlign w:val="center"/>
            <w:hideMark/>
          </w:tcPr>
          <w:p w:rsidR="00D943AC" w:rsidRPr="00267F3C" w:rsidRDefault="00D45C16" w:rsidP="008345B8">
            <w:pPr>
              <w:rPr>
                <w:rFonts w:eastAsia="Calibri"/>
                <w:sz w:val="22"/>
                <w:szCs w:val="22"/>
                <w:lang w:eastAsia="en-US"/>
              </w:rPr>
            </w:pPr>
            <w:r w:rsidRPr="00267F3C">
              <w:rPr>
                <w:sz w:val="22"/>
                <w:szCs w:val="22"/>
              </w:rPr>
              <w:t xml:space="preserve">Оказание услуг </w:t>
            </w:r>
            <w:r w:rsidR="00C23D23" w:rsidRPr="00267F3C">
              <w:rPr>
                <w:sz w:val="22"/>
                <w:szCs w:val="22"/>
              </w:rPr>
              <w:t>по организации и проведению Молодежной Футбольной Лиги (Дивизион «Б») (Всероссийские соревнования по футболу среди юниоров до 21 года) сезона 202</w:t>
            </w:r>
            <w:r w:rsidR="003B095B" w:rsidRPr="00267F3C">
              <w:rPr>
                <w:sz w:val="22"/>
                <w:szCs w:val="22"/>
              </w:rPr>
              <w:t>6</w:t>
            </w:r>
            <w:r w:rsidR="00C23D23" w:rsidRPr="00267F3C">
              <w:rPr>
                <w:sz w:val="22"/>
                <w:szCs w:val="22"/>
              </w:rPr>
              <w:t xml:space="preserve"> года</w:t>
            </w:r>
            <w:r w:rsidR="007F59CB" w:rsidRPr="00267F3C">
              <w:rPr>
                <w:sz w:val="22"/>
                <w:szCs w:val="22"/>
              </w:rPr>
              <w:t xml:space="preserve"> </w:t>
            </w:r>
            <w:r w:rsidR="00753742" w:rsidRPr="00267F3C">
              <w:rPr>
                <w:sz w:val="22"/>
                <w:szCs w:val="22"/>
              </w:rPr>
              <w:t>(</w:t>
            </w:r>
            <w:r w:rsidR="008345B8">
              <w:rPr>
                <w:sz w:val="22"/>
                <w:szCs w:val="22"/>
                <w:u w:val="single"/>
              </w:rPr>
              <w:t>33</w:t>
            </w:r>
            <w:r w:rsidR="00753742" w:rsidRPr="00267F3C">
              <w:rPr>
                <w:sz w:val="22"/>
                <w:szCs w:val="22"/>
                <w:u w:val="single"/>
              </w:rPr>
              <w:t xml:space="preserve"> тур </w:t>
            </w:r>
            <w:r w:rsidR="008345B8">
              <w:rPr>
                <w:sz w:val="22"/>
                <w:szCs w:val="22"/>
                <w:u w:val="single"/>
              </w:rPr>
              <w:t>13.11</w:t>
            </w:r>
            <w:bookmarkStart w:id="1" w:name="_GoBack"/>
            <w:bookmarkEnd w:id="1"/>
            <w:r w:rsidR="00753742" w:rsidRPr="00267F3C">
              <w:rPr>
                <w:sz w:val="22"/>
                <w:szCs w:val="22"/>
                <w:u w:val="single"/>
              </w:rPr>
              <w:t>.</w:t>
            </w:r>
            <w:r w:rsidR="003B095B" w:rsidRPr="00267F3C">
              <w:rPr>
                <w:sz w:val="22"/>
                <w:szCs w:val="22"/>
                <w:u w:val="single"/>
              </w:rPr>
              <w:t>2026 года)</w:t>
            </w:r>
          </w:p>
        </w:tc>
        <w:tc>
          <w:tcPr>
            <w:tcW w:w="1554" w:type="dxa"/>
            <w:tcBorders>
              <w:top w:val="nil"/>
              <w:left w:val="nil"/>
              <w:bottom w:val="single" w:sz="4" w:space="0" w:color="auto"/>
              <w:right w:val="single" w:sz="4" w:space="0" w:color="auto"/>
            </w:tcBorders>
            <w:shd w:val="clear" w:color="auto" w:fill="auto"/>
            <w:vAlign w:val="center"/>
          </w:tcPr>
          <w:p w:rsidR="00D943AC" w:rsidRPr="00267F3C" w:rsidRDefault="00915782" w:rsidP="009513D3">
            <w:pPr>
              <w:jc w:val="center"/>
              <w:rPr>
                <w:rFonts w:eastAsia="Calibri"/>
                <w:sz w:val="22"/>
                <w:szCs w:val="22"/>
                <w:lang w:eastAsia="en-US"/>
              </w:rPr>
            </w:pPr>
            <w:proofErr w:type="spellStart"/>
            <w:r w:rsidRPr="00267F3C">
              <w:rPr>
                <w:rFonts w:eastAsia="Calibri"/>
                <w:sz w:val="22"/>
                <w:szCs w:val="22"/>
                <w:lang w:eastAsia="en-US"/>
              </w:rPr>
              <w:t>у</w:t>
            </w:r>
            <w:r w:rsidR="00F21A73" w:rsidRPr="00267F3C">
              <w:rPr>
                <w:rFonts w:eastAsia="Calibri"/>
                <w:sz w:val="22"/>
                <w:szCs w:val="22"/>
                <w:lang w:eastAsia="en-US"/>
              </w:rPr>
              <w:t>сл</w:t>
            </w:r>
            <w:proofErr w:type="spellEnd"/>
            <w:r w:rsidR="00F21A73" w:rsidRPr="00267F3C">
              <w:rPr>
                <w:rFonts w:eastAsia="Calibri"/>
                <w:sz w:val="22"/>
                <w:szCs w:val="22"/>
                <w:lang w:eastAsia="en-US"/>
              </w:rPr>
              <w:t>.</w:t>
            </w:r>
            <w:r w:rsidRPr="00267F3C">
              <w:rPr>
                <w:rFonts w:eastAsia="Calibri"/>
                <w:sz w:val="22"/>
                <w:szCs w:val="22"/>
                <w:lang w:eastAsia="en-US"/>
              </w:rPr>
              <w:t xml:space="preserve"> </w:t>
            </w:r>
            <w:r w:rsidR="00F21A73" w:rsidRPr="00267F3C">
              <w:rPr>
                <w:rFonts w:eastAsia="Calibri"/>
                <w:sz w:val="22"/>
                <w:szCs w:val="22"/>
                <w:lang w:eastAsia="en-US"/>
              </w:rPr>
              <w:t>ед.</w:t>
            </w:r>
          </w:p>
        </w:tc>
        <w:tc>
          <w:tcPr>
            <w:tcW w:w="1126" w:type="dxa"/>
            <w:tcBorders>
              <w:top w:val="nil"/>
              <w:left w:val="nil"/>
              <w:bottom w:val="single" w:sz="4" w:space="0" w:color="auto"/>
              <w:right w:val="single" w:sz="4" w:space="0" w:color="auto"/>
            </w:tcBorders>
            <w:shd w:val="clear" w:color="auto" w:fill="auto"/>
            <w:vAlign w:val="center"/>
          </w:tcPr>
          <w:p w:rsidR="00D943AC" w:rsidRPr="00267F3C" w:rsidRDefault="00F21A73" w:rsidP="009513D3">
            <w:pPr>
              <w:jc w:val="center"/>
              <w:rPr>
                <w:rFonts w:eastAsia="Calibri"/>
                <w:sz w:val="22"/>
                <w:szCs w:val="22"/>
                <w:lang w:eastAsia="en-US"/>
              </w:rPr>
            </w:pPr>
            <w:r w:rsidRPr="00267F3C">
              <w:rPr>
                <w:rFonts w:eastAsia="Calibri"/>
                <w:sz w:val="22"/>
                <w:szCs w:val="22"/>
                <w:lang w:eastAsia="en-US"/>
              </w:rPr>
              <w:t>1</w:t>
            </w:r>
          </w:p>
        </w:tc>
        <w:tc>
          <w:tcPr>
            <w:tcW w:w="1406" w:type="dxa"/>
            <w:tcBorders>
              <w:top w:val="nil"/>
              <w:left w:val="nil"/>
              <w:bottom w:val="single" w:sz="4" w:space="0" w:color="auto"/>
              <w:right w:val="single" w:sz="4" w:space="0" w:color="auto"/>
            </w:tcBorders>
            <w:shd w:val="clear" w:color="000000" w:fill="FFFFFF"/>
            <w:vAlign w:val="center"/>
          </w:tcPr>
          <w:p w:rsidR="00D943AC" w:rsidRPr="00267F3C" w:rsidRDefault="00D943AC" w:rsidP="009513D3">
            <w:pPr>
              <w:jc w:val="center"/>
              <w:rPr>
                <w:rFonts w:eastAsia="Calibri"/>
                <w:sz w:val="22"/>
                <w:szCs w:val="22"/>
                <w:lang w:eastAsia="en-US"/>
              </w:rPr>
            </w:pPr>
          </w:p>
        </w:tc>
        <w:tc>
          <w:tcPr>
            <w:tcW w:w="1360" w:type="dxa"/>
            <w:tcBorders>
              <w:top w:val="nil"/>
              <w:left w:val="nil"/>
              <w:bottom w:val="single" w:sz="4" w:space="0" w:color="auto"/>
              <w:right w:val="single" w:sz="4" w:space="0" w:color="auto"/>
            </w:tcBorders>
            <w:shd w:val="clear" w:color="auto" w:fill="auto"/>
            <w:vAlign w:val="center"/>
          </w:tcPr>
          <w:p w:rsidR="00D943AC" w:rsidRPr="00267F3C" w:rsidRDefault="00D943AC" w:rsidP="009513D3">
            <w:pPr>
              <w:jc w:val="center"/>
              <w:rPr>
                <w:rFonts w:eastAsia="Calibri"/>
                <w:sz w:val="22"/>
                <w:szCs w:val="22"/>
                <w:lang w:eastAsia="en-US"/>
              </w:rPr>
            </w:pPr>
          </w:p>
        </w:tc>
      </w:tr>
      <w:tr w:rsidR="00187B9F" w:rsidRPr="00267F3C" w:rsidTr="008345B8">
        <w:tc>
          <w:tcPr>
            <w:tcW w:w="872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187B9F" w:rsidRPr="00267F3C" w:rsidRDefault="00187B9F" w:rsidP="00187B9F">
            <w:pPr>
              <w:jc w:val="right"/>
              <w:rPr>
                <w:rFonts w:eastAsia="Calibri"/>
                <w:b/>
                <w:sz w:val="22"/>
                <w:szCs w:val="22"/>
                <w:lang w:eastAsia="en-US"/>
              </w:rPr>
            </w:pPr>
            <w:r w:rsidRPr="00267F3C">
              <w:rPr>
                <w:rFonts w:eastAsia="Calibri"/>
                <w:b/>
                <w:sz w:val="22"/>
                <w:szCs w:val="22"/>
                <w:lang w:eastAsia="en-US"/>
              </w:rPr>
              <w:t>ИТОГО:</w:t>
            </w:r>
          </w:p>
        </w:tc>
        <w:tc>
          <w:tcPr>
            <w:tcW w:w="1360" w:type="dxa"/>
            <w:tcBorders>
              <w:top w:val="single" w:sz="4" w:space="0" w:color="auto"/>
              <w:left w:val="nil"/>
              <w:bottom w:val="single" w:sz="4" w:space="0" w:color="auto"/>
              <w:right w:val="single" w:sz="4" w:space="0" w:color="auto"/>
            </w:tcBorders>
            <w:vAlign w:val="center"/>
          </w:tcPr>
          <w:p w:rsidR="00187B9F" w:rsidRPr="00267F3C" w:rsidRDefault="00187B9F" w:rsidP="00187B9F">
            <w:pPr>
              <w:jc w:val="center"/>
              <w:rPr>
                <w:rFonts w:eastAsia="Calibri"/>
                <w:b/>
                <w:sz w:val="22"/>
                <w:szCs w:val="22"/>
                <w:lang w:eastAsia="en-US"/>
              </w:rPr>
            </w:pPr>
          </w:p>
        </w:tc>
        <w:tc>
          <w:tcPr>
            <w:tcW w:w="1823" w:type="dxa"/>
          </w:tcPr>
          <w:p w:rsidR="00187B9F" w:rsidRPr="00267F3C" w:rsidRDefault="00187B9F" w:rsidP="00187B9F">
            <w:pPr>
              <w:rPr>
                <w:rFonts w:eastAsia="Calibri"/>
                <w:sz w:val="22"/>
                <w:szCs w:val="22"/>
                <w:lang w:eastAsia="en-US"/>
              </w:rPr>
            </w:pPr>
          </w:p>
        </w:tc>
        <w:tc>
          <w:tcPr>
            <w:tcW w:w="1823" w:type="dxa"/>
          </w:tcPr>
          <w:p w:rsidR="00187B9F" w:rsidRPr="00267F3C" w:rsidRDefault="00187B9F" w:rsidP="00187B9F">
            <w:pPr>
              <w:rPr>
                <w:rFonts w:eastAsia="Calibri"/>
                <w:sz w:val="22"/>
                <w:szCs w:val="22"/>
                <w:lang w:eastAsia="en-US"/>
              </w:rPr>
            </w:pPr>
          </w:p>
        </w:tc>
        <w:tc>
          <w:tcPr>
            <w:tcW w:w="1874" w:type="dxa"/>
            <w:tcBorders>
              <w:top w:val="nil"/>
              <w:left w:val="nil"/>
              <w:bottom w:val="single" w:sz="4" w:space="0" w:color="auto"/>
              <w:right w:val="single" w:sz="4" w:space="0" w:color="auto"/>
            </w:tcBorders>
            <w:shd w:val="clear" w:color="auto" w:fill="auto"/>
            <w:vAlign w:val="center"/>
          </w:tcPr>
          <w:p w:rsidR="00187B9F" w:rsidRPr="00267F3C" w:rsidRDefault="00187B9F" w:rsidP="00187B9F">
            <w:pPr>
              <w:pStyle w:val="a5"/>
              <w:numPr>
                <w:ilvl w:val="0"/>
                <w:numId w:val="2"/>
              </w:numPr>
              <w:jc w:val="both"/>
              <w:rPr>
                <w:rFonts w:ascii="Times New Roman" w:eastAsia="Calibri" w:hAnsi="Times New Roman" w:cs="Times New Roman"/>
                <w:sz w:val="22"/>
                <w:szCs w:val="22"/>
                <w:lang w:eastAsia="en-US"/>
              </w:rPr>
            </w:pPr>
            <w:r w:rsidRPr="00267F3C">
              <w:rPr>
                <w:rFonts w:ascii="Times New Roman" w:eastAsia="Calibri" w:hAnsi="Times New Roman" w:cs="Times New Roman"/>
                <w:sz w:val="22"/>
                <w:szCs w:val="22"/>
                <w:lang w:eastAsia="en-US"/>
              </w:rPr>
              <w:t>0,00</w:t>
            </w:r>
          </w:p>
        </w:tc>
      </w:tr>
      <w:tr w:rsidR="00187B9F" w:rsidRPr="00267F3C" w:rsidTr="008345B8">
        <w:trPr>
          <w:gridAfter w:val="3"/>
          <w:wAfter w:w="5520" w:type="dxa"/>
        </w:trPr>
        <w:tc>
          <w:tcPr>
            <w:tcW w:w="10085" w:type="dxa"/>
            <w:gridSpan w:val="6"/>
            <w:tcBorders>
              <w:top w:val="single" w:sz="4" w:space="0" w:color="auto"/>
            </w:tcBorders>
            <w:shd w:val="clear" w:color="auto" w:fill="auto"/>
            <w:vAlign w:val="bottom"/>
            <w:hideMark/>
          </w:tcPr>
          <w:p w:rsidR="00187B9F" w:rsidRPr="00267F3C" w:rsidRDefault="00187B9F" w:rsidP="00187B9F">
            <w:pPr>
              <w:rPr>
                <w:sz w:val="22"/>
                <w:szCs w:val="22"/>
              </w:rPr>
            </w:pPr>
            <w:r w:rsidRPr="00267F3C">
              <w:rPr>
                <w:sz w:val="22"/>
                <w:szCs w:val="22"/>
              </w:rPr>
              <w:t xml:space="preserve">         </w:t>
            </w:r>
          </w:p>
          <w:p w:rsidR="00187B9F" w:rsidRPr="00267F3C" w:rsidRDefault="00187B9F" w:rsidP="00596B6C">
            <w:pPr>
              <w:ind w:firstLine="461"/>
              <w:jc w:val="both"/>
              <w:rPr>
                <w:sz w:val="22"/>
                <w:szCs w:val="22"/>
              </w:rPr>
            </w:pPr>
            <w:r w:rsidRPr="00267F3C">
              <w:rPr>
                <w:sz w:val="22"/>
                <w:szCs w:val="22"/>
              </w:rPr>
              <w:t>Итого цена Контракта составила: __________ (_______________ руб. __ коп.), в т. ч. НДС/НДС не облагается (ссылка на норму Налогового кодекса Российской Федерации).</w:t>
            </w:r>
          </w:p>
          <w:p w:rsidR="00187B9F" w:rsidRPr="00267F3C" w:rsidRDefault="00187B9F" w:rsidP="00187B9F">
            <w:pPr>
              <w:rPr>
                <w:sz w:val="22"/>
                <w:szCs w:val="22"/>
              </w:rPr>
            </w:pPr>
          </w:p>
          <w:p w:rsidR="006017C6" w:rsidRPr="00267F3C" w:rsidRDefault="006017C6" w:rsidP="00187B9F">
            <w:pPr>
              <w:rPr>
                <w:sz w:val="22"/>
                <w:szCs w:val="22"/>
              </w:rPr>
            </w:pPr>
          </w:p>
        </w:tc>
      </w:tr>
    </w:tbl>
    <w:p w:rsidR="00D943AC" w:rsidRPr="00267F3C" w:rsidRDefault="00D943AC" w:rsidP="009513D3">
      <w:pPr>
        <w:suppressAutoHyphens/>
        <w:rPr>
          <w:bCs/>
          <w:color w:val="000000" w:themeColor="text1"/>
          <w:sz w:val="22"/>
          <w:szCs w:val="22"/>
        </w:rPr>
      </w:pPr>
    </w:p>
    <w:tbl>
      <w:tblPr>
        <w:tblW w:w="10065" w:type="dxa"/>
        <w:tblInd w:w="108" w:type="dxa"/>
        <w:tblLayout w:type="fixed"/>
        <w:tblLook w:val="0000" w:firstRow="0" w:lastRow="0" w:firstColumn="0" w:lastColumn="0" w:noHBand="0" w:noVBand="0"/>
      </w:tblPr>
      <w:tblGrid>
        <w:gridCol w:w="5274"/>
        <w:gridCol w:w="4791"/>
      </w:tblGrid>
      <w:tr w:rsidR="000302C7" w:rsidRPr="00267F3C" w:rsidTr="00B219CA">
        <w:trPr>
          <w:cantSplit/>
          <w:trHeight w:val="570"/>
        </w:trPr>
        <w:tc>
          <w:tcPr>
            <w:tcW w:w="5274" w:type="dxa"/>
          </w:tcPr>
          <w:p w:rsidR="000302C7" w:rsidRPr="00267F3C" w:rsidRDefault="000302C7" w:rsidP="009513D3">
            <w:pPr>
              <w:ind w:right="-108"/>
              <w:rPr>
                <w:b/>
                <w:sz w:val="22"/>
                <w:szCs w:val="22"/>
              </w:rPr>
            </w:pPr>
            <w:r w:rsidRPr="00267F3C">
              <w:rPr>
                <w:b/>
                <w:sz w:val="22"/>
                <w:szCs w:val="22"/>
              </w:rPr>
              <w:t>ЗАКАЗЧИК</w:t>
            </w:r>
          </w:p>
          <w:p w:rsidR="000302C7" w:rsidRPr="00267F3C" w:rsidRDefault="000302C7" w:rsidP="009513D3">
            <w:pPr>
              <w:ind w:right="-108"/>
              <w:rPr>
                <w:color w:val="000000" w:themeColor="text1"/>
                <w:sz w:val="22"/>
                <w:szCs w:val="22"/>
              </w:rPr>
            </w:pPr>
            <w:r w:rsidRPr="00267F3C">
              <w:rPr>
                <w:sz w:val="22"/>
                <w:szCs w:val="22"/>
              </w:rPr>
              <w:t>ГБУ «СПб ЦФКиС»</w:t>
            </w:r>
          </w:p>
          <w:p w:rsidR="000302C7" w:rsidRPr="00267F3C" w:rsidRDefault="000302C7" w:rsidP="009513D3">
            <w:pPr>
              <w:ind w:right="-108"/>
              <w:rPr>
                <w:color w:val="000000" w:themeColor="text1"/>
                <w:sz w:val="22"/>
                <w:szCs w:val="22"/>
              </w:rPr>
            </w:pPr>
          </w:p>
          <w:p w:rsidR="000302C7" w:rsidRPr="00267F3C" w:rsidRDefault="000302C7" w:rsidP="009513D3">
            <w:pPr>
              <w:ind w:right="-108"/>
              <w:rPr>
                <w:color w:val="000000" w:themeColor="text1"/>
                <w:sz w:val="22"/>
                <w:szCs w:val="22"/>
              </w:rPr>
            </w:pPr>
            <w:r w:rsidRPr="00267F3C">
              <w:rPr>
                <w:color w:val="000000" w:themeColor="text1"/>
                <w:sz w:val="22"/>
                <w:szCs w:val="22"/>
              </w:rPr>
              <w:t>_________________________/</w:t>
            </w:r>
            <w:r w:rsidR="006F7304">
              <w:rPr>
                <w:color w:val="000000" w:themeColor="text1"/>
                <w:sz w:val="22"/>
                <w:szCs w:val="22"/>
              </w:rPr>
              <w:t>_________</w:t>
            </w:r>
            <w:r w:rsidRPr="00267F3C">
              <w:rPr>
                <w:color w:val="000000" w:themeColor="text1"/>
                <w:sz w:val="22"/>
                <w:szCs w:val="22"/>
              </w:rPr>
              <w:t>/</w:t>
            </w:r>
          </w:p>
          <w:p w:rsidR="000302C7" w:rsidRPr="00267F3C" w:rsidRDefault="000302C7" w:rsidP="00A020A1">
            <w:pPr>
              <w:ind w:right="-108"/>
              <w:rPr>
                <w:color w:val="000000" w:themeColor="text1"/>
                <w:sz w:val="22"/>
                <w:szCs w:val="22"/>
              </w:rPr>
            </w:pPr>
            <w:r w:rsidRPr="00267F3C">
              <w:rPr>
                <w:sz w:val="22"/>
                <w:szCs w:val="22"/>
              </w:rPr>
              <w:t>(подписано усиленной электронной подписью)</w:t>
            </w:r>
          </w:p>
        </w:tc>
        <w:tc>
          <w:tcPr>
            <w:tcW w:w="4791" w:type="dxa"/>
          </w:tcPr>
          <w:p w:rsidR="000302C7" w:rsidRPr="00267F3C" w:rsidRDefault="000302C7" w:rsidP="009513D3">
            <w:pPr>
              <w:widowControl w:val="0"/>
              <w:tabs>
                <w:tab w:val="left" w:pos="450"/>
              </w:tabs>
              <w:rPr>
                <w:b/>
                <w:color w:val="000000" w:themeColor="text1"/>
                <w:sz w:val="22"/>
                <w:szCs w:val="22"/>
              </w:rPr>
            </w:pPr>
            <w:r w:rsidRPr="00267F3C">
              <w:rPr>
                <w:b/>
                <w:color w:val="000000" w:themeColor="text1"/>
                <w:sz w:val="22"/>
                <w:szCs w:val="22"/>
              </w:rPr>
              <w:t>ИСПОЛНИТЕЛЬ</w:t>
            </w:r>
          </w:p>
          <w:p w:rsidR="00A020A1" w:rsidRPr="00267F3C" w:rsidRDefault="00A020A1" w:rsidP="009513D3">
            <w:pPr>
              <w:widowControl w:val="0"/>
              <w:tabs>
                <w:tab w:val="left" w:pos="450"/>
              </w:tabs>
              <w:rPr>
                <w:b/>
                <w:color w:val="000000" w:themeColor="text1"/>
                <w:sz w:val="22"/>
                <w:szCs w:val="22"/>
              </w:rPr>
            </w:pPr>
          </w:p>
          <w:p w:rsidR="00A020A1" w:rsidRPr="00267F3C" w:rsidRDefault="00A020A1" w:rsidP="009513D3">
            <w:pPr>
              <w:widowControl w:val="0"/>
              <w:tabs>
                <w:tab w:val="left" w:pos="450"/>
              </w:tabs>
              <w:rPr>
                <w:b/>
                <w:color w:val="000000" w:themeColor="text1"/>
                <w:sz w:val="22"/>
                <w:szCs w:val="22"/>
              </w:rPr>
            </w:pPr>
          </w:p>
          <w:p w:rsidR="0032000F" w:rsidRPr="00267F3C" w:rsidRDefault="0032000F" w:rsidP="0032000F">
            <w:pPr>
              <w:widowControl w:val="0"/>
              <w:tabs>
                <w:tab w:val="left" w:pos="450"/>
              </w:tabs>
              <w:rPr>
                <w:color w:val="000000" w:themeColor="text1"/>
                <w:sz w:val="22"/>
                <w:szCs w:val="22"/>
              </w:rPr>
            </w:pPr>
          </w:p>
          <w:p w:rsidR="0032000F" w:rsidRPr="00267F3C" w:rsidRDefault="0032000F" w:rsidP="0032000F">
            <w:pPr>
              <w:widowControl w:val="0"/>
              <w:tabs>
                <w:tab w:val="left" w:pos="450"/>
              </w:tabs>
              <w:rPr>
                <w:color w:val="000000" w:themeColor="text1"/>
                <w:sz w:val="22"/>
                <w:szCs w:val="22"/>
              </w:rPr>
            </w:pPr>
            <w:r w:rsidRPr="00267F3C">
              <w:rPr>
                <w:color w:val="000000" w:themeColor="text1"/>
                <w:sz w:val="22"/>
                <w:szCs w:val="22"/>
              </w:rPr>
              <w:t>______________________ /</w:t>
            </w:r>
            <w:r w:rsidRPr="00267F3C">
              <w:rPr>
                <w:sz w:val="22"/>
                <w:szCs w:val="22"/>
                <w:lang w:eastAsia="zh-CN"/>
              </w:rPr>
              <w:t xml:space="preserve"> </w:t>
            </w:r>
            <w:r w:rsidR="00A020A1" w:rsidRPr="00267F3C">
              <w:rPr>
                <w:sz w:val="22"/>
                <w:szCs w:val="22"/>
                <w:lang w:eastAsia="zh-CN"/>
              </w:rPr>
              <w:t>________</w:t>
            </w:r>
            <w:r w:rsidRPr="00267F3C">
              <w:rPr>
                <w:color w:val="000000" w:themeColor="text1"/>
                <w:sz w:val="22"/>
                <w:szCs w:val="22"/>
              </w:rPr>
              <w:t xml:space="preserve"> /</w:t>
            </w:r>
          </w:p>
          <w:p w:rsidR="000302C7" w:rsidRPr="00267F3C" w:rsidRDefault="0032000F" w:rsidP="00A020A1">
            <w:pPr>
              <w:widowControl w:val="0"/>
              <w:tabs>
                <w:tab w:val="left" w:pos="450"/>
              </w:tabs>
              <w:rPr>
                <w:color w:val="000000" w:themeColor="text1"/>
                <w:sz w:val="22"/>
                <w:szCs w:val="22"/>
              </w:rPr>
            </w:pPr>
            <w:r w:rsidRPr="00267F3C">
              <w:rPr>
                <w:sz w:val="22"/>
                <w:szCs w:val="22"/>
              </w:rPr>
              <w:t>(подписано усиленной электронной подписью)</w:t>
            </w:r>
          </w:p>
        </w:tc>
      </w:tr>
    </w:tbl>
    <w:p w:rsidR="00D943AC" w:rsidRPr="00267F3C" w:rsidRDefault="00D943AC" w:rsidP="009513D3">
      <w:pPr>
        <w:suppressAutoHyphens/>
        <w:rPr>
          <w:bCs/>
          <w:color w:val="000000" w:themeColor="text1"/>
          <w:sz w:val="22"/>
          <w:szCs w:val="22"/>
        </w:rPr>
      </w:pPr>
    </w:p>
    <w:p w:rsidR="00584E6D" w:rsidRPr="00267F3C" w:rsidRDefault="00584E6D" w:rsidP="009513D3">
      <w:pPr>
        <w:rPr>
          <w:sz w:val="22"/>
          <w:szCs w:val="22"/>
        </w:rPr>
      </w:pPr>
    </w:p>
    <w:p w:rsidR="00087113" w:rsidRPr="00267F3C" w:rsidRDefault="00087113" w:rsidP="009513D3">
      <w:pPr>
        <w:rPr>
          <w:sz w:val="22"/>
          <w:szCs w:val="22"/>
        </w:rPr>
      </w:pPr>
    </w:p>
    <w:p w:rsidR="00087113" w:rsidRPr="00267F3C" w:rsidRDefault="00087113" w:rsidP="009513D3">
      <w:pPr>
        <w:rPr>
          <w:sz w:val="22"/>
          <w:szCs w:val="22"/>
        </w:rPr>
      </w:pPr>
    </w:p>
    <w:p w:rsidR="00087113" w:rsidRPr="00267F3C" w:rsidRDefault="00087113" w:rsidP="009513D3">
      <w:pPr>
        <w:rPr>
          <w:sz w:val="22"/>
          <w:szCs w:val="22"/>
        </w:rPr>
      </w:pPr>
    </w:p>
    <w:p w:rsidR="00AF28A0" w:rsidRPr="00267F3C" w:rsidRDefault="00AF28A0" w:rsidP="009513D3">
      <w:pPr>
        <w:rPr>
          <w:sz w:val="22"/>
          <w:szCs w:val="22"/>
        </w:rPr>
      </w:pPr>
    </w:p>
    <w:p w:rsidR="00AF28A0" w:rsidRPr="00267F3C" w:rsidRDefault="00AF28A0" w:rsidP="00AF28A0">
      <w:pPr>
        <w:rPr>
          <w:sz w:val="22"/>
          <w:szCs w:val="22"/>
        </w:rPr>
      </w:pPr>
    </w:p>
    <w:p w:rsidR="00AF28A0" w:rsidRPr="00267F3C" w:rsidRDefault="00AF28A0" w:rsidP="00AF28A0">
      <w:pPr>
        <w:rPr>
          <w:sz w:val="22"/>
          <w:szCs w:val="22"/>
        </w:rPr>
      </w:pPr>
    </w:p>
    <w:p w:rsidR="00AF28A0" w:rsidRPr="00267F3C" w:rsidRDefault="00AF28A0" w:rsidP="00AF28A0">
      <w:pPr>
        <w:rPr>
          <w:sz w:val="22"/>
          <w:szCs w:val="22"/>
        </w:rPr>
      </w:pPr>
    </w:p>
    <w:p w:rsidR="00AF28A0" w:rsidRPr="00267F3C" w:rsidRDefault="00AF28A0" w:rsidP="00AF28A0">
      <w:pPr>
        <w:rPr>
          <w:sz w:val="22"/>
          <w:szCs w:val="22"/>
        </w:rPr>
      </w:pPr>
    </w:p>
    <w:p w:rsidR="00AF28A0" w:rsidRPr="00267F3C" w:rsidRDefault="00AF28A0" w:rsidP="00AF28A0">
      <w:pPr>
        <w:rPr>
          <w:sz w:val="22"/>
          <w:szCs w:val="22"/>
        </w:rPr>
      </w:pPr>
    </w:p>
    <w:p w:rsidR="00AF28A0" w:rsidRPr="00267F3C" w:rsidRDefault="00AF28A0" w:rsidP="00AF28A0">
      <w:pPr>
        <w:rPr>
          <w:sz w:val="22"/>
          <w:szCs w:val="22"/>
        </w:rPr>
      </w:pPr>
    </w:p>
    <w:p w:rsidR="00087113" w:rsidRPr="00267F3C" w:rsidRDefault="00087113" w:rsidP="00AF28A0">
      <w:pPr>
        <w:ind w:firstLine="708"/>
        <w:rPr>
          <w:sz w:val="22"/>
          <w:szCs w:val="22"/>
        </w:rPr>
      </w:pPr>
    </w:p>
    <w:p w:rsidR="00AF28A0" w:rsidRPr="00267F3C" w:rsidRDefault="00AF28A0" w:rsidP="00AF28A0">
      <w:pPr>
        <w:tabs>
          <w:tab w:val="left" w:pos="1200"/>
        </w:tabs>
        <w:rPr>
          <w:sz w:val="22"/>
          <w:szCs w:val="22"/>
        </w:rPr>
      </w:pPr>
    </w:p>
    <w:sectPr w:rsidR="00AF28A0" w:rsidRPr="00267F3C" w:rsidSect="001E0398">
      <w:pgSz w:w="11906" w:h="16838" w:code="9"/>
      <w:pgMar w:top="1134" w:right="566" w:bottom="851" w:left="1077"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6C3D" w:rsidRDefault="00DC6C3D">
      <w:r>
        <w:separator/>
      </w:r>
    </w:p>
  </w:endnote>
  <w:endnote w:type="continuationSeparator" w:id="0">
    <w:p w:rsidR="00DC6C3D" w:rsidRDefault="00DC6C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system-ui">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9789771"/>
      <w:docPartObj>
        <w:docPartGallery w:val="Page Numbers (Bottom of Page)"/>
        <w:docPartUnique/>
      </w:docPartObj>
    </w:sdtPr>
    <w:sdtEndPr>
      <w:rPr>
        <w:sz w:val="18"/>
        <w:szCs w:val="18"/>
      </w:rPr>
    </w:sdtEndPr>
    <w:sdtContent>
      <w:p w:rsidR="009859AF" w:rsidRPr="008101D2" w:rsidRDefault="009859AF">
        <w:pPr>
          <w:pStyle w:val="a3"/>
          <w:jc w:val="right"/>
          <w:rPr>
            <w:sz w:val="18"/>
            <w:szCs w:val="18"/>
          </w:rPr>
        </w:pPr>
        <w:r w:rsidRPr="008101D2">
          <w:rPr>
            <w:sz w:val="18"/>
            <w:szCs w:val="18"/>
          </w:rPr>
          <w:fldChar w:fldCharType="begin"/>
        </w:r>
        <w:r w:rsidRPr="008101D2">
          <w:rPr>
            <w:sz w:val="18"/>
            <w:szCs w:val="18"/>
          </w:rPr>
          <w:instrText>PAGE   \* MERGEFORMAT</w:instrText>
        </w:r>
        <w:r w:rsidRPr="008101D2">
          <w:rPr>
            <w:sz w:val="18"/>
            <w:szCs w:val="18"/>
          </w:rPr>
          <w:fldChar w:fldCharType="separate"/>
        </w:r>
        <w:r w:rsidR="008345B8">
          <w:rPr>
            <w:noProof/>
            <w:sz w:val="18"/>
            <w:szCs w:val="18"/>
          </w:rPr>
          <w:t>10</w:t>
        </w:r>
        <w:r w:rsidRPr="008101D2">
          <w:rPr>
            <w:sz w:val="18"/>
            <w:szCs w:val="18"/>
          </w:rPr>
          <w:fldChar w:fldCharType="end"/>
        </w:r>
      </w:p>
    </w:sdtContent>
  </w:sdt>
  <w:p w:rsidR="009859AF" w:rsidRDefault="009859AF">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6C3D" w:rsidRDefault="00DC6C3D">
      <w:r>
        <w:separator/>
      </w:r>
    </w:p>
  </w:footnote>
  <w:footnote w:type="continuationSeparator" w:id="0">
    <w:p w:rsidR="00DC6C3D" w:rsidRDefault="00DC6C3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2BE1" w:rsidRDefault="00222BE1">
    <w:pPr>
      <w:pStyle w:val="ad"/>
    </w:pPr>
    <w:r>
      <w:t>ПРОЕКТ КОНТРАКТА</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5E3F8D"/>
    <w:multiLevelType w:val="hybridMultilevel"/>
    <w:tmpl w:val="D8C21FD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599253B"/>
    <w:multiLevelType w:val="hybridMultilevel"/>
    <w:tmpl w:val="64F80112"/>
    <w:lvl w:ilvl="0" w:tplc="8954F180">
      <w:start w:val="14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6315AB2"/>
    <w:multiLevelType w:val="hybridMultilevel"/>
    <w:tmpl w:val="3372F7EE"/>
    <w:lvl w:ilvl="0" w:tplc="09AA18DE">
      <w:start w:val="1"/>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3BF7F21"/>
    <w:multiLevelType w:val="hybridMultilevel"/>
    <w:tmpl w:val="09D44556"/>
    <w:lvl w:ilvl="0" w:tplc="80D264D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648F1F68"/>
    <w:multiLevelType w:val="hybridMultilevel"/>
    <w:tmpl w:val="0A42E9AE"/>
    <w:lvl w:ilvl="0" w:tplc="403EDE2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0FF3144"/>
    <w:multiLevelType w:val="hybridMultilevel"/>
    <w:tmpl w:val="77E4E17E"/>
    <w:lvl w:ilvl="0" w:tplc="2BB8A802">
      <w:start w:val="1"/>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C9C4B1E"/>
    <w:multiLevelType w:val="hybridMultilevel"/>
    <w:tmpl w:val="FB60168C"/>
    <w:lvl w:ilvl="0" w:tplc="110EA8CA">
      <w:start w:val="1"/>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6"/>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43AC"/>
    <w:rsid w:val="00005ACC"/>
    <w:rsid w:val="000302C7"/>
    <w:rsid w:val="00050383"/>
    <w:rsid w:val="000552A2"/>
    <w:rsid w:val="00087113"/>
    <w:rsid w:val="00087983"/>
    <w:rsid w:val="000A55E5"/>
    <w:rsid w:val="000B0707"/>
    <w:rsid w:val="000C59CE"/>
    <w:rsid w:val="000E42AF"/>
    <w:rsid w:val="001104AC"/>
    <w:rsid w:val="00114F07"/>
    <w:rsid w:val="00187B9F"/>
    <w:rsid w:val="00193CBE"/>
    <w:rsid w:val="001B475E"/>
    <w:rsid w:val="001E0398"/>
    <w:rsid w:val="001E7C10"/>
    <w:rsid w:val="001F44F4"/>
    <w:rsid w:val="001F4BF6"/>
    <w:rsid w:val="00210E37"/>
    <w:rsid w:val="00222BE1"/>
    <w:rsid w:val="00231337"/>
    <w:rsid w:val="00233FAF"/>
    <w:rsid w:val="0025218D"/>
    <w:rsid w:val="00267F3C"/>
    <w:rsid w:val="002C1B80"/>
    <w:rsid w:val="002E6031"/>
    <w:rsid w:val="0032000F"/>
    <w:rsid w:val="003222FF"/>
    <w:rsid w:val="00322FF0"/>
    <w:rsid w:val="003422F1"/>
    <w:rsid w:val="00383300"/>
    <w:rsid w:val="003B095B"/>
    <w:rsid w:val="003C2B91"/>
    <w:rsid w:val="003C37AF"/>
    <w:rsid w:val="003E236F"/>
    <w:rsid w:val="003E5AC6"/>
    <w:rsid w:val="00454E2A"/>
    <w:rsid w:val="00484DC6"/>
    <w:rsid w:val="004A22EA"/>
    <w:rsid w:val="004C0C75"/>
    <w:rsid w:val="004D1C44"/>
    <w:rsid w:val="0052054B"/>
    <w:rsid w:val="00584E6D"/>
    <w:rsid w:val="00586EFA"/>
    <w:rsid w:val="00590BD5"/>
    <w:rsid w:val="00596B6C"/>
    <w:rsid w:val="005D33AA"/>
    <w:rsid w:val="006017C6"/>
    <w:rsid w:val="0062620C"/>
    <w:rsid w:val="00675012"/>
    <w:rsid w:val="00675DD6"/>
    <w:rsid w:val="00694E14"/>
    <w:rsid w:val="006F4955"/>
    <w:rsid w:val="006F7304"/>
    <w:rsid w:val="00707855"/>
    <w:rsid w:val="007151A0"/>
    <w:rsid w:val="00734527"/>
    <w:rsid w:val="00736FD2"/>
    <w:rsid w:val="00753742"/>
    <w:rsid w:val="007627B8"/>
    <w:rsid w:val="00763171"/>
    <w:rsid w:val="007667DA"/>
    <w:rsid w:val="00773CFB"/>
    <w:rsid w:val="0078563D"/>
    <w:rsid w:val="00794DFB"/>
    <w:rsid w:val="007B4534"/>
    <w:rsid w:val="007C09E0"/>
    <w:rsid w:val="007C712A"/>
    <w:rsid w:val="007F421A"/>
    <w:rsid w:val="007F59CB"/>
    <w:rsid w:val="008224A9"/>
    <w:rsid w:val="00827DFF"/>
    <w:rsid w:val="008345B8"/>
    <w:rsid w:val="008E5AB5"/>
    <w:rsid w:val="0091032E"/>
    <w:rsid w:val="0091300D"/>
    <w:rsid w:val="00915782"/>
    <w:rsid w:val="00922F68"/>
    <w:rsid w:val="00936D87"/>
    <w:rsid w:val="009513D3"/>
    <w:rsid w:val="00952E24"/>
    <w:rsid w:val="0097230E"/>
    <w:rsid w:val="009754DB"/>
    <w:rsid w:val="009859AF"/>
    <w:rsid w:val="00997766"/>
    <w:rsid w:val="009F5C8A"/>
    <w:rsid w:val="00A020A1"/>
    <w:rsid w:val="00A04F47"/>
    <w:rsid w:val="00A230FC"/>
    <w:rsid w:val="00A34188"/>
    <w:rsid w:val="00A47C92"/>
    <w:rsid w:val="00A610D4"/>
    <w:rsid w:val="00A87235"/>
    <w:rsid w:val="00AA10E0"/>
    <w:rsid w:val="00AB2A2C"/>
    <w:rsid w:val="00AF28A0"/>
    <w:rsid w:val="00B071D3"/>
    <w:rsid w:val="00B21F43"/>
    <w:rsid w:val="00B42C7C"/>
    <w:rsid w:val="00B90CEE"/>
    <w:rsid w:val="00B951BE"/>
    <w:rsid w:val="00BB21D2"/>
    <w:rsid w:val="00BB66DC"/>
    <w:rsid w:val="00BC4477"/>
    <w:rsid w:val="00BD0B6F"/>
    <w:rsid w:val="00C1087D"/>
    <w:rsid w:val="00C23D23"/>
    <w:rsid w:val="00C414A1"/>
    <w:rsid w:val="00C4177B"/>
    <w:rsid w:val="00C43F43"/>
    <w:rsid w:val="00C44F40"/>
    <w:rsid w:val="00C45E94"/>
    <w:rsid w:val="00C54E64"/>
    <w:rsid w:val="00C75081"/>
    <w:rsid w:val="00C901F5"/>
    <w:rsid w:val="00C91560"/>
    <w:rsid w:val="00CC1F88"/>
    <w:rsid w:val="00CD21C2"/>
    <w:rsid w:val="00CE56AC"/>
    <w:rsid w:val="00D02DEF"/>
    <w:rsid w:val="00D0626A"/>
    <w:rsid w:val="00D45C16"/>
    <w:rsid w:val="00D8296C"/>
    <w:rsid w:val="00D943AC"/>
    <w:rsid w:val="00D94D7E"/>
    <w:rsid w:val="00D94E86"/>
    <w:rsid w:val="00DC6C3D"/>
    <w:rsid w:val="00DE02FA"/>
    <w:rsid w:val="00E21878"/>
    <w:rsid w:val="00E76F03"/>
    <w:rsid w:val="00E906C3"/>
    <w:rsid w:val="00E92E31"/>
    <w:rsid w:val="00EA1AA5"/>
    <w:rsid w:val="00EB2800"/>
    <w:rsid w:val="00EC03C9"/>
    <w:rsid w:val="00EC0CFE"/>
    <w:rsid w:val="00EC7401"/>
    <w:rsid w:val="00EE18E6"/>
    <w:rsid w:val="00F21A73"/>
    <w:rsid w:val="00F340A8"/>
    <w:rsid w:val="00F625F1"/>
    <w:rsid w:val="00F82448"/>
    <w:rsid w:val="00F87F68"/>
    <w:rsid w:val="00FB14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47FEF"/>
  <w15:docId w15:val="{DA56D4D6-81AD-4455-B183-17BAD7015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711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rsid w:val="00D943AC"/>
    <w:pPr>
      <w:widowControl w:val="0"/>
      <w:autoSpaceDE w:val="0"/>
      <w:autoSpaceDN w:val="0"/>
      <w:adjustRightInd w:val="0"/>
      <w:spacing w:after="0" w:line="240" w:lineRule="auto"/>
      <w:ind w:firstLine="720"/>
    </w:pPr>
    <w:rPr>
      <w:rFonts w:ascii="Arial" w:eastAsia="Times New Roman" w:hAnsi="Arial" w:cs="Times New Roman"/>
      <w:lang w:eastAsia="ru-RU"/>
    </w:rPr>
  </w:style>
  <w:style w:type="character" w:customStyle="1" w:styleId="ConsPlusNormal0">
    <w:name w:val="ConsPlusNormal Знак"/>
    <w:link w:val="ConsPlusNormal"/>
    <w:uiPriority w:val="99"/>
    <w:locked/>
    <w:rsid w:val="00D943AC"/>
    <w:rPr>
      <w:rFonts w:ascii="Arial" w:eastAsia="Times New Roman" w:hAnsi="Arial" w:cs="Times New Roman"/>
      <w:lang w:eastAsia="ru-RU"/>
    </w:rPr>
  </w:style>
  <w:style w:type="paragraph" w:styleId="a3">
    <w:name w:val="footer"/>
    <w:aliases w:val="Знак31,Знак3 Знак Знак"/>
    <w:basedOn w:val="a"/>
    <w:link w:val="a4"/>
    <w:uiPriority w:val="99"/>
    <w:rsid w:val="00D943AC"/>
    <w:pPr>
      <w:tabs>
        <w:tab w:val="center" w:pos="4677"/>
        <w:tab w:val="right" w:pos="9355"/>
      </w:tabs>
    </w:pPr>
    <w:rPr>
      <w:szCs w:val="20"/>
    </w:rPr>
  </w:style>
  <w:style w:type="character" w:customStyle="1" w:styleId="a4">
    <w:name w:val="Нижний колонтитул Знак"/>
    <w:aliases w:val="Знак31 Знак,Знак3 Знак Знак Знак"/>
    <w:basedOn w:val="a0"/>
    <w:link w:val="a3"/>
    <w:uiPriority w:val="99"/>
    <w:rsid w:val="00D943AC"/>
    <w:rPr>
      <w:rFonts w:ascii="Times New Roman" w:eastAsia="Times New Roman" w:hAnsi="Times New Roman" w:cs="Times New Roman"/>
      <w:sz w:val="24"/>
      <w:szCs w:val="20"/>
      <w:lang w:eastAsia="ru-RU"/>
    </w:rPr>
  </w:style>
  <w:style w:type="paragraph" w:customStyle="1" w:styleId="ConsPlusNonformat">
    <w:name w:val="ConsPlusNonformat"/>
    <w:uiPriority w:val="99"/>
    <w:rsid w:val="00D943A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5">
    <w:name w:val="List Paragraph"/>
    <w:aliases w:val="Standart,Bullet List,FooterText,numbered,Use Case List Paragraph,Маркер,ТЗ список,Абзац списка литеральный"/>
    <w:basedOn w:val="a"/>
    <w:uiPriority w:val="99"/>
    <w:qFormat/>
    <w:rsid w:val="00D943AC"/>
    <w:pPr>
      <w:widowControl w:val="0"/>
      <w:autoSpaceDE w:val="0"/>
      <w:autoSpaceDN w:val="0"/>
      <w:adjustRightInd w:val="0"/>
      <w:ind w:left="720"/>
      <w:contextualSpacing/>
    </w:pPr>
    <w:rPr>
      <w:rFonts w:ascii="Arial" w:hAnsi="Arial" w:cs="Arial"/>
      <w:sz w:val="18"/>
      <w:szCs w:val="18"/>
    </w:rPr>
  </w:style>
  <w:style w:type="paragraph" w:styleId="a6">
    <w:name w:val="No Spacing"/>
    <w:link w:val="a7"/>
    <w:uiPriority w:val="1"/>
    <w:qFormat/>
    <w:rsid w:val="00D943AC"/>
    <w:pPr>
      <w:spacing w:after="0" w:line="240" w:lineRule="auto"/>
    </w:pPr>
    <w:rPr>
      <w:rFonts w:ascii="Calibri" w:eastAsia="Times New Roman" w:hAnsi="Calibri" w:cs="Times New Roman"/>
    </w:rPr>
  </w:style>
  <w:style w:type="character" w:customStyle="1" w:styleId="a7">
    <w:name w:val="Без интервала Знак"/>
    <w:link w:val="a6"/>
    <w:uiPriority w:val="1"/>
    <w:locked/>
    <w:rsid w:val="00D943AC"/>
    <w:rPr>
      <w:rFonts w:ascii="Calibri" w:eastAsia="Times New Roman" w:hAnsi="Calibri" w:cs="Times New Roman"/>
    </w:rPr>
  </w:style>
  <w:style w:type="table" w:customStyle="1" w:styleId="7">
    <w:name w:val="Сетка таблицы7"/>
    <w:basedOn w:val="a1"/>
    <w:next w:val="a8"/>
    <w:uiPriority w:val="59"/>
    <w:rsid w:val="00D943A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8">
    <w:name w:val="Table Grid"/>
    <w:basedOn w:val="a1"/>
    <w:uiPriority w:val="59"/>
    <w:rsid w:val="00D943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936D87"/>
    <w:rPr>
      <w:rFonts w:ascii="Segoe UI" w:hAnsi="Segoe UI" w:cs="Segoe UI"/>
      <w:sz w:val="18"/>
      <w:szCs w:val="18"/>
    </w:rPr>
  </w:style>
  <w:style w:type="character" w:customStyle="1" w:styleId="aa">
    <w:name w:val="Текст выноски Знак"/>
    <w:basedOn w:val="a0"/>
    <w:link w:val="a9"/>
    <w:uiPriority w:val="99"/>
    <w:semiHidden/>
    <w:rsid w:val="00936D87"/>
    <w:rPr>
      <w:rFonts w:ascii="Segoe UI" w:eastAsia="Times New Roman" w:hAnsi="Segoe UI" w:cs="Segoe UI"/>
      <w:sz w:val="18"/>
      <w:szCs w:val="18"/>
      <w:lang w:eastAsia="ru-RU"/>
    </w:rPr>
  </w:style>
  <w:style w:type="paragraph" w:customStyle="1" w:styleId="ab">
    <w:name w:val="Параграф"/>
    <w:rsid w:val="00A47C92"/>
    <w:pPr>
      <w:widowControl w:val="0"/>
      <w:suppressAutoHyphens/>
      <w:autoSpaceDN w:val="0"/>
      <w:spacing w:before="60" w:after="60" w:line="276" w:lineRule="auto"/>
      <w:ind w:firstLine="567"/>
      <w:jc w:val="both"/>
      <w:textAlignment w:val="baseline"/>
    </w:pPr>
    <w:rPr>
      <w:rFonts w:ascii="Tahoma" w:eastAsia="SimSun" w:hAnsi="Tahoma" w:cs="Mangal"/>
      <w:color w:val="00000A"/>
      <w:kern w:val="3"/>
      <w:sz w:val="20"/>
      <w:szCs w:val="20"/>
      <w:lang w:eastAsia="ru-RU"/>
    </w:rPr>
  </w:style>
  <w:style w:type="paragraph" w:customStyle="1" w:styleId="TableContents">
    <w:name w:val="Table Contents"/>
    <w:basedOn w:val="a"/>
    <w:rsid w:val="00A47C92"/>
    <w:pPr>
      <w:widowControl w:val="0"/>
      <w:suppressLineNumbers/>
      <w:suppressAutoHyphens/>
      <w:autoSpaceDN w:val="0"/>
      <w:textAlignment w:val="baseline"/>
    </w:pPr>
    <w:rPr>
      <w:rFonts w:eastAsia="SimSun" w:cs="Mangal"/>
      <w:kern w:val="3"/>
      <w:lang w:eastAsia="zh-CN" w:bidi="hi-IN"/>
    </w:rPr>
  </w:style>
  <w:style w:type="paragraph" w:customStyle="1" w:styleId="1">
    <w:name w:val="Абзац списка1"/>
    <w:basedOn w:val="a"/>
    <w:rsid w:val="00A230FC"/>
    <w:pPr>
      <w:suppressAutoHyphens/>
      <w:ind w:left="720"/>
      <w:contextualSpacing/>
    </w:pPr>
    <w:rPr>
      <w:kern w:val="2"/>
      <w:lang w:eastAsia="zh-CN"/>
    </w:rPr>
  </w:style>
  <w:style w:type="paragraph" w:customStyle="1" w:styleId="TableParagraph">
    <w:name w:val="Table Paragraph"/>
    <w:basedOn w:val="a"/>
    <w:uiPriority w:val="1"/>
    <w:qFormat/>
    <w:rsid w:val="00AA10E0"/>
    <w:pPr>
      <w:widowControl w:val="0"/>
      <w:autoSpaceDE w:val="0"/>
      <w:autoSpaceDN w:val="0"/>
    </w:pPr>
    <w:rPr>
      <w:rFonts w:ascii="Calibri" w:eastAsia="Calibri" w:hAnsi="Calibri" w:cs="Calibri"/>
      <w:sz w:val="22"/>
      <w:szCs w:val="22"/>
      <w:lang w:bidi="ru-RU"/>
    </w:rPr>
  </w:style>
  <w:style w:type="paragraph" w:customStyle="1" w:styleId="Style8">
    <w:name w:val="Style8"/>
    <w:basedOn w:val="a"/>
    <w:uiPriority w:val="99"/>
    <w:rsid w:val="00EC7401"/>
    <w:pPr>
      <w:widowControl w:val="0"/>
      <w:autoSpaceDE w:val="0"/>
      <w:autoSpaceDN w:val="0"/>
      <w:adjustRightInd w:val="0"/>
      <w:spacing w:line="274" w:lineRule="exact"/>
      <w:ind w:firstLine="701"/>
      <w:jc w:val="both"/>
    </w:pPr>
    <w:rPr>
      <w:rFonts w:eastAsiaTheme="minorEastAsia"/>
    </w:rPr>
  </w:style>
  <w:style w:type="character" w:styleId="ac">
    <w:name w:val="Hyperlink"/>
    <w:basedOn w:val="a0"/>
    <w:uiPriority w:val="99"/>
    <w:unhideWhenUsed/>
    <w:rsid w:val="00C23D23"/>
    <w:rPr>
      <w:color w:val="0563C1" w:themeColor="hyperlink"/>
      <w:u w:val="single"/>
    </w:rPr>
  </w:style>
  <w:style w:type="paragraph" w:styleId="ad">
    <w:name w:val="header"/>
    <w:basedOn w:val="a"/>
    <w:link w:val="ae"/>
    <w:uiPriority w:val="99"/>
    <w:unhideWhenUsed/>
    <w:rsid w:val="00222BE1"/>
    <w:pPr>
      <w:tabs>
        <w:tab w:val="center" w:pos="4677"/>
        <w:tab w:val="right" w:pos="9355"/>
      </w:tabs>
    </w:pPr>
  </w:style>
  <w:style w:type="character" w:customStyle="1" w:styleId="ae">
    <w:name w:val="Верхний колонтитул Знак"/>
    <w:basedOn w:val="a0"/>
    <w:link w:val="ad"/>
    <w:uiPriority w:val="99"/>
    <w:rsid w:val="00222BE1"/>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222703">
      <w:bodyDiv w:val="1"/>
      <w:marLeft w:val="0"/>
      <w:marRight w:val="0"/>
      <w:marTop w:val="0"/>
      <w:marBottom w:val="0"/>
      <w:divBdr>
        <w:top w:val="none" w:sz="0" w:space="0" w:color="auto"/>
        <w:left w:val="none" w:sz="0" w:space="0" w:color="auto"/>
        <w:bottom w:val="none" w:sz="0" w:space="0" w:color="auto"/>
        <w:right w:val="none" w:sz="0" w:space="0" w:color="auto"/>
      </w:divBdr>
    </w:div>
    <w:div w:id="294717791">
      <w:bodyDiv w:val="1"/>
      <w:marLeft w:val="0"/>
      <w:marRight w:val="0"/>
      <w:marTop w:val="0"/>
      <w:marBottom w:val="0"/>
      <w:divBdr>
        <w:top w:val="none" w:sz="0" w:space="0" w:color="auto"/>
        <w:left w:val="none" w:sz="0" w:space="0" w:color="auto"/>
        <w:bottom w:val="none" w:sz="0" w:space="0" w:color="auto"/>
        <w:right w:val="none" w:sz="0" w:space="0" w:color="auto"/>
      </w:divBdr>
      <w:divsChild>
        <w:div w:id="1187139693">
          <w:marLeft w:val="0"/>
          <w:marRight w:val="0"/>
          <w:marTop w:val="0"/>
          <w:marBottom w:val="0"/>
          <w:divBdr>
            <w:top w:val="none" w:sz="0" w:space="0" w:color="auto"/>
            <w:left w:val="none" w:sz="0" w:space="0" w:color="auto"/>
            <w:bottom w:val="none" w:sz="0" w:space="0" w:color="auto"/>
            <w:right w:val="none" w:sz="0" w:space="0" w:color="auto"/>
          </w:divBdr>
        </w:div>
      </w:divsChild>
    </w:div>
    <w:div w:id="1284268823">
      <w:bodyDiv w:val="1"/>
      <w:marLeft w:val="0"/>
      <w:marRight w:val="0"/>
      <w:marTop w:val="0"/>
      <w:marBottom w:val="0"/>
      <w:divBdr>
        <w:top w:val="none" w:sz="0" w:space="0" w:color="auto"/>
        <w:left w:val="none" w:sz="0" w:space="0" w:color="auto"/>
        <w:bottom w:val="none" w:sz="0" w:space="0" w:color="auto"/>
        <w:right w:val="none" w:sz="0" w:space="0" w:color="auto"/>
      </w:divBdr>
    </w:div>
    <w:div w:id="1795437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5243&amp;dst=5960&amp;field=134&amp;date=08.04.2025"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ogin.consultant.ru/link/?req=doc&amp;base=LAW&amp;n=465243&amp;dst=5960&amp;field=134&amp;date=08.04.2025"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consultantplus://offline/ref=2877D3D3AA872E733B5E7DF4B135E30F4BA62155F695B97A3C12631FADB02578F7897666E0D3EE720B05A372651CED7806DA201A5E5E4509n2D2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TotalTime>
  <Pages>11</Pages>
  <Words>5814</Words>
  <Characters>33141</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38878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PolyakovaEE</dc:creator>
  <cp:lastModifiedBy>PolyakovaEE</cp:lastModifiedBy>
  <cp:revision>21</cp:revision>
  <cp:lastPrinted>2022-02-25T06:48:00Z</cp:lastPrinted>
  <dcterms:created xsi:type="dcterms:W3CDTF">2025-05-13T08:13:00Z</dcterms:created>
  <dcterms:modified xsi:type="dcterms:W3CDTF">2026-06-04T06:27:00Z</dcterms:modified>
</cp:coreProperties>
</file>