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CEA" w:rsidRDefault="00551CEA" w:rsidP="0099615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lang w:eastAsia="ru-RU"/>
        </w:rPr>
      </w:pPr>
    </w:p>
    <w:p w:rsidR="00551CEA" w:rsidRDefault="00551CEA" w:rsidP="0099615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lang w:eastAsia="ru-RU"/>
        </w:rPr>
      </w:pPr>
    </w:p>
    <w:p w:rsidR="00551CEA" w:rsidRDefault="00551CEA" w:rsidP="0099615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lang w:eastAsia="ru-RU"/>
        </w:rPr>
      </w:pPr>
    </w:p>
    <w:p w:rsidR="00551CEA" w:rsidRDefault="00551CEA" w:rsidP="0099615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lang w:eastAsia="ru-RU"/>
        </w:rPr>
      </w:pPr>
    </w:p>
    <w:p w:rsidR="00551CEA" w:rsidRDefault="00551CEA" w:rsidP="0099615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lang w:eastAsia="ru-RU"/>
        </w:rPr>
      </w:pPr>
    </w:p>
    <w:p w:rsidR="00F15F43" w:rsidRDefault="00F15F43" w:rsidP="0099615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lang w:eastAsia="ru-RU"/>
        </w:rPr>
      </w:pPr>
      <w:r w:rsidRPr="00F15F43">
        <w:rPr>
          <w:rFonts w:ascii="Times New Roman" w:eastAsia="Calibri" w:hAnsi="Times New Roman" w:cs="Times New Roman"/>
          <w:b/>
          <w:lang w:eastAsia="ru-RU"/>
        </w:rPr>
        <w:t>РАСЧЕТ И ОБОСНОВАНИЕ НАЧАЛЬНОЙ (МАКСИМАЛЬНОЙ) ЦЕНЫ КОНТРАКТА</w:t>
      </w:r>
    </w:p>
    <w:p w:rsidR="00F15F43" w:rsidRDefault="00F15F43" w:rsidP="0099615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lang w:eastAsia="ru-RU"/>
        </w:rPr>
      </w:pPr>
    </w:p>
    <w:p w:rsidR="00F15F43" w:rsidRPr="000F6014" w:rsidRDefault="00F15F43" w:rsidP="000F6014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lang w:eastAsia="ru-RU"/>
        </w:rPr>
      </w:pPr>
    </w:p>
    <w:p w:rsidR="00A61C6F" w:rsidRPr="0027083F" w:rsidRDefault="00A61C6F" w:rsidP="00A61C6F">
      <w:pPr>
        <w:tabs>
          <w:tab w:val="left" w:pos="1275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27083F">
        <w:rPr>
          <w:rFonts w:ascii="Times New Roman" w:eastAsia="Times New Roman" w:hAnsi="Times New Roman" w:cs="Times New Roman"/>
          <w:lang w:eastAsia="ru-RU"/>
        </w:rPr>
        <w:t xml:space="preserve">Заказчиком была использована ценовая информация от поставщиков (подрядчиков, исполнителей), информация о которых имеется в свободном (в частности, опубликована в печати, размещена на сайтах в сети "Интернет"), </w:t>
      </w:r>
      <w:proofErr w:type="gramStart"/>
      <w:r w:rsidRPr="0027083F">
        <w:rPr>
          <w:rFonts w:ascii="Times New Roman" w:eastAsia="Times New Roman" w:hAnsi="Times New Roman" w:cs="Times New Roman"/>
          <w:lang w:eastAsia="ru-RU"/>
        </w:rPr>
        <w:t>в .</w:t>
      </w:r>
      <w:proofErr w:type="gramEnd"/>
      <w:r w:rsidRPr="0027083F">
        <w:rPr>
          <w:rFonts w:ascii="Times New Roman" w:eastAsia="Times New Roman" w:hAnsi="Times New Roman" w:cs="Times New Roman"/>
          <w:lang w:eastAsia="ru-RU"/>
        </w:rPr>
        <w:t>ч. размещенная в Электронном магазине Санкт-Петербурга. 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</w:p>
    <w:p w:rsidR="00A61C6F" w:rsidRDefault="00A61C6F" w:rsidP="00A61C6F">
      <w:pPr>
        <w:tabs>
          <w:tab w:val="left" w:pos="1275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0F6014" w:rsidRDefault="000F6014" w:rsidP="000F6014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lang w:eastAsia="ru-RU"/>
        </w:rPr>
      </w:pPr>
    </w:p>
    <w:p w:rsidR="000F6014" w:rsidRPr="000F6014" w:rsidRDefault="000F6014" w:rsidP="000F6014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 w:rsidRPr="000F6014">
        <w:rPr>
          <w:rFonts w:ascii="Times New Roman" w:eastAsia="Calibri" w:hAnsi="Times New Roman" w:cs="Times New Roman"/>
          <w:lang w:eastAsia="ru-RU"/>
        </w:rPr>
        <w:t xml:space="preserve">Валюта, используемая для формирования цены контракта и расчетов с поставщиками (исполнителями, подрядчиками), - рубль Российской Федерации.          </w:t>
      </w:r>
    </w:p>
    <w:p w:rsidR="00F15F43" w:rsidRDefault="00F15F43" w:rsidP="0099615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lang w:eastAsia="ru-RU"/>
        </w:rPr>
      </w:pPr>
    </w:p>
    <w:p w:rsidR="00F15F43" w:rsidRDefault="00F15F43" w:rsidP="0099615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lang w:eastAsia="ru-RU"/>
        </w:rPr>
      </w:pPr>
    </w:p>
    <w:tbl>
      <w:tblPr>
        <w:tblW w:w="14705" w:type="dxa"/>
        <w:jc w:val="center"/>
        <w:tblLayout w:type="fixed"/>
        <w:tblLook w:val="00A0" w:firstRow="1" w:lastRow="0" w:firstColumn="1" w:lastColumn="0" w:noHBand="0" w:noVBand="0"/>
      </w:tblPr>
      <w:tblGrid>
        <w:gridCol w:w="566"/>
        <w:gridCol w:w="3682"/>
        <w:gridCol w:w="1273"/>
        <w:gridCol w:w="1278"/>
        <w:gridCol w:w="1276"/>
        <w:gridCol w:w="1563"/>
        <w:gridCol w:w="7"/>
        <w:gridCol w:w="1268"/>
        <w:gridCol w:w="7"/>
        <w:gridCol w:w="1694"/>
        <w:gridCol w:w="7"/>
        <w:gridCol w:w="2060"/>
        <w:gridCol w:w="7"/>
        <w:gridCol w:w="17"/>
      </w:tblGrid>
      <w:tr w:rsidR="00A61C6F" w:rsidRPr="00996150" w:rsidTr="00D65236">
        <w:trPr>
          <w:trHeight w:val="1293"/>
          <w:jc w:val="center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1C6F" w:rsidRPr="00996150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96150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68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A61C6F" w:rsidRPr="00996150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996150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товара (работы, услуги)</w:t>
            </w:r>
          </w:p>
        </w:tc>
        <w:tc>
          <w:tcPr>
            <w:tcW w:w="539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1C6F" w:rsidRPr="00996150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96150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996150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тым</w:t>
            </w:r>
            <w:proofErr w:type="spellEnd"/>
            <w:r w:rsidRPr="00996150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ИЦИ (</w:t>
            </w:r>
            <w:proofErr w:type="spellStart"/>
            <w:r w:rsidRPr="00996150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Цi</w:t>
            </w:r>
            <w:proofErr w:type="spellEnd"/>
            <w:r w:rsidRPr="00996150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), руб.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A61C6F" w:rsidRPr="00996150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96150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v - кол-во (объем) закупаемого товара (работы, услуги), ед.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61C6F" w:rsidRDefault="00A61C6F" w:rsidP="00D65236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7083F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Минимальное ценовое предложение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руб.</w:t>
            </w:r>
          </w:p>
          <w:p w:rsidR="00A61C6F" w:rsidRPr="0027083F" w:rsidRDefault="00A61C6F" w:rsidP="00D65236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C2422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eastAsia="ru-RU"/>
              </w:rPr>
              <w:t>в т.ч. НДС</w:t>
            </w:r>
          </w:p>
          <w:p w:rsidR="00A61C6F" w:rsidRPr="00996150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4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A61C6F" w:rsidRPr="00FC2422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A61C6F" w:rsidRPr="00FC2422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A61C6F" w:rsidRPr="00FC2422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A61C6F" w:rsidRPr="00FC2422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FC2422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eastAsia="ru-RU"/>
              </w:rPr>
              <w:t>Итого НМЦК, руб., в т.ч. НДС</w:t>
            </w:r>
          </w:p>
        </w:tc>
      </w:tr>
      <w:tr w:rsidR="00A61C6F" w:rsidRPr="00996150" w:rsidTr="00D65236">
        <w:trPr>
          <w:gridAfter w:val="2"/>
          <w:wAfter w:w="24" w:type="dxa"/>
          <w:trHeight w:val="345"/>
          <w:jc w:val="center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1C6F" w:rsidRPr="00996150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A61C6F" w:rsidRPr="00996150" w:rsidRDefault="00A61C6F" w:rsidP="00D6523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1C6F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96150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№1</w:t>
            </w:r>
          </w:p>
          <w:p w:rsidR="00A61C6F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 96 от 01.06.2026</w:t>
            </w:r>
          </w:p>
          <w:p w:rsidR="00A61C6F" w:rsidRPr="00996150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1C6F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96150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№2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A61C6F" w:rsidRDefault="00A61C6F" w:rsidP="00A61C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 9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от 01.06.2026</w:t>
            </w:r>
          </w:p>
          <w:p w:rsidR="00A61C6F" w:rsidRPr="00996150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1C6F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96150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ИЦИ №3 </w:t>
            </w:r>
          </w:p>
          <w:p w:rsidR="00A61C6F" w:rsidRPr="00996150" w:rsidRDefault="00A61C6F" w:rsidP="00A61C6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61C6F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A61C6F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 9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  <w:r w:rsidRPr="00A61C6F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от 01</w:t>
            </w:r>
            <w:bookmarkStart w:id="0" w:name="_GoBack"/>
            <w:bookmarkEnd w:id="0"/>
            <w:r w:rsidRPr="00A61C6F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.06.2026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61C6F" w:rsidRPr="00996150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vMerge w:val="restart"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A61C6F" w:rsidRPr="00996150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:rsidR="00A61C6F" w:rsidRPr="00996150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7" w:type="dxa"/>
            <w:gridSpan w:val="2"/>
            <w:vMerge w:val="restart"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A61C6F" w:rsidRPr="00996150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61C6F" w:rsidRPr="00996150" w:rsidTr="00D65236">
        <w:trPr>
          <w:gridAfter w:val="2"/>
          <w:wAfter w:w="24" w:type="dxa"/>
          <w:trHeight w:val="345"/>
          <w:jc w:val="center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1C6F" w:rsidRPr="00996150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8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1C6F" w:rsidRPr="00996150" w:rsidRDefault="00A61C6F" w:rsidP="00D6523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1C6F" w:rsidRPr="00996150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1C6F" w:rsidRPr="00996150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1C6F" w:rsidRPr="00996150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1C6F" w:rsidRPr="00996150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6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1C6F" w:rsidRPr="00996150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61C6F" w:rsidRPr="00996150" w:rsidTr="00D65236">
        <w:trPr>
          <w:gridAfter w:val="2"/>
          <w:wAfter w:w="24" w:type="dxa"/>
          <w:trHeight w:val="30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1C6F" w:rsidRPr="00996150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6150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1C6F" w:rsidRPr="001B55DD" w:rsidRDefault="00A61C6F" w:rsidP="00D6523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61C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Выполнение работ по проверке и очистке </w:t>
            </w:r>
            <w:proofErr w:type="spellStart"/>
            <w:r w:rsidRPr="00A61C6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вентканалов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 адресу: СПб, г. Зеленогорск, пр. Красных Командиров, д.19а, литер А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1C6F" w:rsidRPr="00996150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20"/>
                <w:lang w:eastAsia="ru-RU"/>
              </w:rPr>
              <w:t>110,00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1C6F" w:rsidRPr="00996150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20"/>
                <w:lang w:eastAsia="ru-RU"/>
              </w:rPr>
              <w:t>102,00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1C6F" w:rsidRPr="00996150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  <w:t>108,00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C6F" w:rsidRPr="00996150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1C6F" w:rsidRPr="00996150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 xml:space="preserve">148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пог.м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C6F" w:rsidRPr="008509E5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102,00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1C6F" w:rsidRPr="00996150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15 096,00</w:t>
            </w:r>
          </w:p>
        </w:tc>
      </w:tr>
      <w:tr w:rsidR="00A61C6F" w:rsidRPr="00996150" w:rsidTr="00D65236">
        <w:trPr>
          <w:gridAfter w:val="1"/>
          <w:wAfter w:w="17" w:type="dxa"/>
          <w:trHeight w:val="300"/>
          <w:jc w:val="center"/>
        </w:trPr>
        <w:tc>
          <w:tcPr>
            <w:tcW w:w="1262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1C6F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275235">
              <w:rPr>
                <w:rFonts w:ascii="Times New Roman" w:hAnsi="Times New Roman" w:cs="Times New Roman"/>
                <w:b/>
              </w:rPr>
              <w:t>ИТОГО НМЦК</w:t>
            </w:r>
            <w:r>
              <w:rPr>
                <w:rFonts w:ascii="Times New Roman" w:hAnsi="Times New Roman" w:cs="Times New Roman"/>
                <w:b/>
              </w:rPr>
              <w:t xml:space="preserve">             </w:t>
            </w:r>
          </w:p>
        </w:tc>
        <w:tc>
          <w:tcPr>
            <w:tcW w:w="2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1C6F" w:rsidRPr="00A14623" w:rsidRDefault="00A61C6F" w:rsidP="00D652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ru-RU"/>
              </w:rPr>
              <w:t>15 096,00</w:t>
            </w:r>
          </w:p>
        </w:tc>
      </w:tr>
    </w:tbl>
    <w:p w:rsidR="00A61C6F" w:rsidRPr="00FA37B7" w:rsidRDefault="00A61C6F" w:rsidP="00A61C6F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:rsidR="00A61C6F" w:rsidRPr="00FA37B7" w:rsidRDefault="00A61C6F" w:rsidP="00A61C6F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:rsidR="00A61C6F" w:rsidRDefault="00A61C6F" w:rsidP="0099615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lang w:eastAsia="ru-RU"/>
        </w:rPr>
      </w:pPr>
    </w:p>
    <w:p w:rsidR="00A61C6F" w:rsidRDefault="00A61C6F" w:rsidP="0099615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lang w:eastAsia="ru-RU"/>
        </w:rPr>
      </w:pPr>
    </w:p>
    <w:p w:rsidR="00A61C6F" w:rsidRDefault="00A61C6F" w:rsidP="0099615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lang w:eastAsia="ru-RU"/>
        </w:rPr>
      </w:pPr>
    </w:p>
    <w:sectPr w:rsidR="00A61C6F" w:rsidSect="00364CC8">
      <w:pgSz w:w="16838" w:h="11906" w:orient="landscape"/>
      <w:pgMar w:top="426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150"/>
    <w:rsid w:val="00033286"/>
    <w:rsid w:val="000410E1"/>
    <w:rsid w:val="000671AA"/>
    <w:rsid w:val="000B68CC"/>
    <w:rsid w:val="000C648D"/>
    <w:rsid w:val="000C70C1"/>
    <w:rsid w:val="000F6014"/>
    <w:rsid w:val="00101056"/>
    <w:rsid w:val="001B44A5"/>
    <w:rsid w:val="001C57CC"/>
    <w:rsid w:val="001C742A"/>
    <w:rsid w:val="002151C6"/>
    <w:rsid w:val="002734EA"/>
    <w:rsid w:val="00285AA6"/>
    <w:rsid w:val="002F1366"/>
    <w:rsid w:val="00300F9F"/>
    <w:rsid w:val="00340639"/>
    <w:rsid w:val="00364CC8"/>
    <w:rsid w:val="00375AE8"/>
    <w:rsid w:val="00385AFA"/>
    <w:rsid w:val="00390DE4"/>
    <w:rsid w:val="003939E0"/>
    <w:rsid w:val="003A797B"/>
    <w:rsid w:val="003C3C06"/>
    <w:rsid w:val="003E098C"/>
    <w:rsid w:val="00404599"/>
    <w:rsid w:val="00404F39"/>
    <w:rsid w:val="00417EFD"/>
    <w:rsid w:val="0043580C"/>
    <w:rsid w:val="004439D6"/>
    <w:rsid w:val="004563F7"/>
    <w:rsid w:val="00460478"/>
    <w:rsid w:val="004871C0"/>
    <w:rsid w:val="004C77CE"/>
    <w:rsid w:val="00503C4E"/>
    <w:rsid w:val="005104A6"/>
    <w:rsid w:val="00525967"/>
    <w:rsid w:val="00545371"/>
    <w:rsid w:val="00551CEA"/>
    <w:rsid w:val="00551F57"/>
    <w:rsid w:val="00552514"/>
    <w:rsid w:val="00575BCB"/>
    <w:rsid w:val="0059199B"/>
    <w:rsid w:val="005E034A"/>
    <w:rsid w:val="005E1422"/>
    <w:rsid w:val="00614298"/>
    <w:rsid w:val="00614B5C"/>
    <w:rsid w:val="00653ABE"/>
    <w:rsid w:val="00656E1E"/>
    <w:rsid w:val="006E1A55"/>
    <w:rsid w:val="00735DB3"/>
    <w:rsid w:val="00747D5A"/>
    <w:rsid w:val="00763E04"/>
    <w:rsid w:val="00774F83"/>
    <w:rsid w:val="0077624E"/>
    <w:rsid w:val="00786900"/>
    <w:rsid w:val="0079647A"/>
    <w:rsid w:val="007B7535"/>
    <w:rsid w:val="007C4199"/>
    <w:rsid w:val="007E1B8B"/>
    <w:rsid w:val="007E600D"/>
    <w:rsid w:val="007E6E0C"/>
    <w:rsid w:val="007E70FF"/>
    <w:rsid w:val="008209AC"/>
    <w:rsid w:val="0094351F"/>
    <w:rsid w:val="00957AF4"/>
    <w:rsid w:val="00974BE4"/>
    <w:rsid w:val="00994F87"/>
    <w:rsid w:val="00996150"/>
    <w:rsid w:val="009F6AFC"/>
    <w:rsid w:val="00A15A81"/>
    <w:rsid w:val="00A27894"/>
    <w:rsid w:val="00A353BF"/>
    <w:rsid w:val="00A61C6F"/>
    <w:rsid w:val="00B125CB"/>
    <w:rsid w:val="00B22236"/>
    <w:rsid w:val="00B51ED7"/>
    <w:rsid w:val="00B533AA"/>
    <w:rsid w:val="00BA5DAF"/>
    <w:rsid w:val="00BD1B92"/>
    <w:rsid w:val="00BF75F0"/>
    <w:rsid w:val="00C02563"/>
    <w:rsid w:val="00C21AB1"/>
    <w:rsid w:val="00C33530"/>
    <w:rsid w:val="00C64A46"/>
    <w:rsid w:val="00C67DB4"/>
    <w:rsid w:val="00CA33BE"/>
    <w:rsid w:val="00CD3D61"/>
    <w:rsid w:val="00D1757E"/>
    <w:rsid w:val="00D27D14"/>
    <w:rsid w:val="00D422BF"/>
    <w:rsid w:val="00D56B44"/>
    <w:rsid w:val="00D92FD9"/>
    <w:rsid w:val="00DD618A"/>
    <w:rsid w:val="00DD6E16"/>
    <w:rsid w:val="00DE5E31"/>
    <w:rsid w:val="00DF3E19"/>
    <w:rsid w:val="00E15850"/>
    <w:rsid w:val="00E36D29"/>
    <w:rsid w:val="00E62EBA"/>
    <w:rsid w:val="00E82C1E"/>
    <w:rsid w:val="00E82CD0"/>
    <w:rsid w:val="00EC2EED"/>
    <w:rsid w:val="00F14BE4"/>
    <w:rsid w:val="00F15F43"/>
    <w:rsid w:val="00F24717"/>
    <w:rsid w:val="00F33411"/>
    <w:rsid w:val="00F3746B"/>
    <w:rsid w:val="00F744B8"/>
    <w:rsid w:val="00F962A2"/>
    <w:rsid w:val="00FA30E1"/>
    <w:rsid w:val="00FC4829"/>
    <w:rsid w:val="00FD3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3A75"/>
  <w15:docId w15:val="{62A84AB7-3D34-48F9-BE27-390262F18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C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0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600D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4604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8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Анастасия</cp:lastModifiedBy>
  <cp:revision>2</cp:revision>
  <cp:lastPrinted>2026-06-01T08:05:00Z</cp:lastPrinted>
  <dcterms:created xsi:type="dcterms:W3CDTF">2026-06-01T08:06:00Z</dcterms:created>
  <dcterms:modified xsi:type="dcterms:W3CDTF">2026-06-01T08:06:00Z</dcterms:modified>
</cp:coreProperties>
</file>