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FFCF4" w14:textId="77777777" w:rsidR="0081428A" w:rsidRPr="006D447A" w:rsidRDefault="0081428A" w:rsidP="0081428A">
      <w:pPr>
        <w:jc w:val="right"/>
        <w:rPr>
          <w:bCs/>
          <w:sz w:val="10"/>
        </w:rPr>
      </w:pPr>
    </w:p>
    <w:p w14:paraId="7977D56F" w14:textId="77777777" w:rsidR="0081428A" w:rsidRPr="00615519" w:rsidRDefault="0081428A" w:rsidP="0081428A">
      <w:pPr>
        <w:ind w:firstLine="7513"/>
        <w:rPr>
          <w:b/>
        </w:rPr>
      </w:pPr>
      <w:r w:rsidRPr="00615519">
        <w:rPr>
          <w:b/>
        </w:rPr>
        <w:t>УТВЕРЖДАЮ</w:t>
      </w:r>
    </w:p>
    <w:p w14:paraId="05440E65" w14:textId="77777777" w:rsidR="0081428A" w:rsidRPr="00615519" w:rsidRDefault="0081428A" w:rsidP="0081428A">
      <w:pPr>
        <w:ind w:firstLine="7513"/>
        <w:rPr>
          <w:b/>
        </w:rPr>
      </w:pPr>
      <w:r>
        <w:rPr>
          <w:b/>
        </w:rPr>
        <w:t>Н</w:t>
      </w:r>
      <w:r w:rsidRPr="00615519">
        <w:rPr>
          <w:b/>
        </w:rPr>
        <w:t xml:space="preserve">ачальник Управления </w:t>
      </w:r>
    </w:p>
    <w:p w14:paraId="1EE8F0F7" w14:textId="77777777" w:rsidR="0081428A" w:rsidRPr="00615519" w:rsidRDefault="0081428A" w:rsidP="0081428A">
      <w:pPr>
        <w:ind w:firstLine="7513"/>
        <w:rPr>
          <w:b/>
        </w:rPr>
      </w:pPr>
      <w:r w:rsidRPr="00615519">
        <w:rPr>
          <w:b/>
        </w:rPr>
        <w:t>по обеспечению деятельности мировых судей Санкт-Петербурга</w:t>
      </w:r>
    </w:p>
    <w:p w14:paraId="6970F704" w14:textId="77777777" w:rsidR="0081428A" w:rsidRDefault="0081428A" w:rsidP="0081428A">
      <w:pPr>
        <w:ind w:left="5798" w:firstLine="7513"/>
        <w:rPr>
          <w:b/>
        </w:rPr>
      </w:pPr>
    </w:p>
    <w:p w14:paraId="2DC132A4" w14:textId="77777777" w:rsidR="0081428A" w:rsidRDefault="0081428A" w:rsidP="0081428A">
      <w:pPr>
        <w:ind w:left="5798" w:firstLine="6946"/>
        <w:rPr>
          <w:b/>
        </w:rPr>
      </w:pPr>
    </w:p>
    <w:p w14:paraId="67C07D6A" w14:textId="3D4313DF" w:rsidR="0081428A" w:rsidRDefault="0081428A" w:rsidP="0081428A">
      <w:pPr>
        <w:ind w:left="5670" w:firstLine="1148"/>
        <w:rPr>
          <w:b/>
        </w:rPr>
      </w:pPr>
      <w:r>
        <w:rPr>
          <w:noProof/>
          <w:color w:val="000000"/>
          <w:spacing w:val="1"/>
          <w:sz w:val="22"/>
        </w:rPr>
        <w:drawing>
          <wp:inline distT="0" distB="0" distL="0" distR="0" wp14:anchorId="435BB20A" wp14:editId="62CBF952">
            <wp:extent cx="1151890" cy="495300"/>
            <wp:effectExtent l="0" t="0" r="0" b="0"/>
            <wp:docPr id="7" name="Picture 5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</w:r>
      <w:r w:rsidR="00CF4ACB">
        <w:rPr>
          <w:b/>
        </w:rPr>
        <w:t>А.А.Рыбалкин</w:t>
      </w:r>
    </w:p>
    <w:p w14:paraId="5E98426B" w14:textId="77777777" w:rsidR="0081428A" w:rsidRDefault="0081428A" w:rsidP="0081428A">
      <w:pPr>
        <w:ind w:left="2832" w:firstLine="708"/>
        <w:jc w:val="center"/>
        <w:rPr>
          <w:b/>
        </w:rPr>
      </w:pPr>
    </w:p>
    <w:p w14:paraId="1238E6D4" w14:textId="78EDCCC8" w:rsidR="0081428A" w:rsidRPr="00D12F4A" w:rsidRDefault="0081428A" w:rsidP="0081428A">
      <w:pPr>
        <w:ind w:left="2832" w:firstLine="708"/>
        <w:jc w:val="center"/>
        <w:rPr>
          <w:bCs/>
        </w:rPr>
      </w:pPr>
      <w:r w:rsidRPr="00615519">
        <w:rPr>
          <w:b/>
        </w:rPr>
        <w:t>«____» ______________202</w:t>
      </w:r>
      <w:r w:rsidR="003C5076">
        <w:rPr>
          <w:b/>
        </w:rPr>
        <w:t>6</w:t>
      </w:r>
      <w:r w:rsidRPr="00615519">
        <w:rPr>
          <w:b/>
        </w:rPr>
        <w:t xml:space="preserve"> года</w:t>
      </w:r>
    </w:p>
    <w:p w14:paraId="2BFC1255" w14:textId="77777777" w:rsidR="0081428A" w:rsidRPr="006D447A" w:rsidRDefault="0081428A" w:rsidP="0081428A">
      <w:pPr>
        <w:jc w:val="right"/>
        <w:rPr>
          <w:bCs/>
        </w:rPr>
      </w:pPr>
      <w:r w:rsidRPr="006D447A">
        <w:rPr>
          <w:bCs/>
        </w:rPr>
        <w:t xml:space="preserve">                                                                                                                     </w:t>
      </w:r>
    </w:p>
    <w:p w14:paraId="00580D04" w14:textId="77777777" w:rsidR="0081428A" w:rsidRPr="006D447A" w:rsidRDefault="0081428A" w:rsidP="0081428A">
      <w:pPr>
        <w:jc w:val="center"/>
        <w:rPr>
          <w:bCs/>
        </w:rPr>
      </w:pPr>
      <w:r w:rsidRPr="006D447A">
        <w:rPr>
          <w:bCs/>
        </w:rPr>
        <w:t xml:space="preserve">ОБОСНОВАНИЕ НАЧАЛЬНОЙ (МАКСИМАЛЬНОЙ) ЦЕНЫ КОНТРАКТА </w:t>
      </w:r>
    </w:p>
    <w:p w14:paraId="4CF80687" w14:textId="77777777" w:rsidR="0081428A" w:rsidRPr="006E027F" w:rsidRDefault="0081428A" w:rsidP="0081428A">
      <w:pPr>
        <w:ind w:firstLine="540"/>
        <w:jc w:val="both"/>
        <w:rPr>
          <w:bCs/>
          <w:sz w:val="8"/>
        </w:rPr>
      </w:pPr>
    </w:p>
    <w:p w14:paraId="3D8C1EAF" w14:textId="09A9EFF0" w:rsidR="00E93836" w:rsidRPr="00E93836" w:rsidRDefault="00E93836" w:rsidP="00E93836">
      <w:pPr>
        <w:ind w:firstLine="540"/>
        <w:jc w:val="both"/>
        <w:rPr>
          <w:bCs/>
        </w:rPr>
      </w:pPr>
      <w:r w:rsidRPr="00E93836">
        <w:rPr>
          <w:bCs/>
        </w:rPr>
        <w:t>Начальная (максимальная) цена контракта сформирована заказчиком методом сопоставимы</w:t>
      </w:r>
      <w:r>
        <w:rPr>
          <w:bCs/>
        </w:rPr>
        <w:t xml:space="preserve">х рыночных цен (анализа рынка) </w:t>
      </w:r>
      <w:r>
        <w:rPr>
          <w:bCs/>
        </w:rPr>
        <w:br/>
      </w:r>
      <w:r w:rsidRPr="00E93836">
        <w:rPr>
          <w:bCs/>
        </w:rPr>
        <w:t>в соответствии с требованиями статьи 22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</w:t>
      </w:r>
      <w:r>
        <w:rPr>
          <w:bCs/>
        </w:rPr>
        <w:br/>
      </w:r>
      <w:r w:rsidRPr="00E93836">
        <w:rPr>
          <w:bCs/>
        </w:rPr>
        <w:t>от 02.10.2013 № 567 «Об утверждении методических рекомендаций по применению методов опред</w:t>
      </w:r>
      <w:r>
        <w:rPr>
          <w:bCs/>
        </w:rPr>
        <w:t>еления начальной (максимальной)</w:t>
      </w:r>
      <w:r w:rsidRPr="00E93836">
        <w:rPr>
          <w:bCs/>
        </w:rPr>
        <w:t xml:space="preserve"> цены контракта, 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14:paraId="2D7284E1" w14:textId="70855CD0" w:rsidR="00E93836" w:rsidRPr="00E93836" w:rsidRDefault="00E93836" w:rsidP="00E93836">
      <w:pPr>
        <w:ind w:firstLine="540"/>
        <w:jc w:val="both"/>
        <w:rPr>
          <w:bCs/>
        </w:rPr>
      </w:pPr>
      <w:r w:rsidRPr="00E93836">
        <w:rPr>
          <w:bCs/>
        </w:rPr>
        <w:t>Включенные в объект закупки товары в соответствии с Приложением № 2 Постановления Прав</w:t>
      </w:r>
      <w:r>
        <w:rPr>
          <w:bCs/>
        </w:rPr>
        <w:t xml:space="preserve">ительства Российской Федерации </w:t>
      </w:r>
      <w:r>
        <w:rPr>
          <w:bCs/>
        </w:rPr>
        <w:br/>
      </w:r>
      <w:r w:rsidRPr="00E93836">
        <w:rPr>
          <w:bCs/>
        </w:rPr>
        <w:t xml:space="preserve">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 к товарам, в отношении которых, согласно пункту 1 Постановления, применяется ограничение на закупку товаров, происходящих </w:t>
      </w:r>
      <w:r>
        <w:rPr>
          <w:bCs/>
        </w:rPr>
        <w:br/>
      </w:r>
      <w:r w:rsidRPr="00E93836">
        <w:rPr>
          <w:bCs/>
        </w:rPr>
        <w:t>из иностранных государств.</w:t>
      </w:r>
    </w:p>
    <w:p w14:paraId="1D607133" w14:textId="33CCFC18" w:rsidR="00E93836" w:rsidRPr="00E93836" w:rsidRDefault="00E93836" w:rsidP="00E93836">
      <w:pPr>
        <w:ind w:firstLine="540"/>
        <w:jc w:val="both"/>
        <w:rPr>
          <w:bCs/>
        </w:rPr>
      </w:pPr>
      <w:r w:rsidRPr="00E93836">
        <w:rPr>
          <w:bCs/>
        </w:rPr>
        <w:t>Для расчета НМЦК за</w:t>
      </w:r>
      <w:r>
        <w:rPr>
          <w:bCs/>
        </w:rPr>
        <w:t>казчиком был направлен запрос 02.06.2026 № 01-36-4310</w:t>
      </w:r>
      <w:r w:rsidRPr="00E93836">
        <w:rPr>
          <w:bCs/>
        </w:rPr>
        <w:t xml:space="preserve">/26-0-0 о предоставлении ценовой информации поставщикам, информация о которых включена в государственную информационную систему промышленности (ГИСП) и поставщикам </w:t>
      </w:r>
      <w:r>
        <w:rPr>
          <w:bCs/>
        </w:rPr>
        <w:br/>
      </w:r>
      <w:r w:rsidRPr="00E93836">
        <w:rPr>
          <w:bCs/>
        </w:rPr>
        <w:t>из реестра исполненных контрактов Единой информационной системы в сфере закупок с указанием функциональных, технических, качественных, эксплуатационных и других характеристик изделий товара. В ответ на указанный запрос со стороны указанных поставщи</w:t>
      </w:r>
      <w:r>
        <w:rPr>
          <w:bCs/>
        </w:rPr>
        <w:t>ков ценовых предложений получены коммерческие предложени</w:t>
      </w:r>
      <w:r w:rsidR="00D42090">
        <w:rPr>
          <w:bCs/>
        </w:rPr>
        <w:t>я</w:t>
      </w:r>
      <w:r>
        <w:rPr>
          <w:bCs/>
        </w:rPr>
        <w:t xml:space="preserve"> от 02.06.2026 № 01-23-9481</w:t>
      </w:r>
      <w:r w:rsidRPr="00E93836">
        <w:rPr>
          <w:bCs/>
        </w:rPr>
        <w:t>/26-0-0</w:t>
      </w:r>
      <w:r w:rsidR="00D42090">
        <w:rPr>
          <w:bCs/>
        </w:rPr>
        <w:t>;</w:t>
      </w:r>
      <w:r>
        <w:rPr>
          <w:bCs/>
        </w:rPr>
        <w:t xml:space="preserve"> от 03</w:t>
      </w:r>
      <w:r w:rsidRPr="00E93836">
        <w:rPr>
          <w:bCs/>
        </w:rPr>
        <w:t>.</w:t>
      </w:r>
      <w:r w:rsidR="00D029B2">
        <w:rPr>
          <w:bCs/>
        </w:rPr>
        <w:t>06.2026 № 01-23-9481/26-1-0.</w:t>
      </w:r>
      <w:bookmarkStart w:id="0" w:name="_GoBack"/>
      <w:bookmarkEnd w:id="0"/>
    </w:p>
    <w:p w14:paraId="17E3739E" w14:textId="77777777" w:rsidR="00E93836" w:rsidRPr="00E93836" w:rsidRDefault="00E93836" w:rsidP="00E93836">
      <w:pPr>
        <w:ind w:firstLine="540"/>
        <w:jc w:val="both"/>
        <w:rPr>
          <w:bCs/>
        </w:rPr>
      </w:pPr>
      <w:r w:rsidRPr="00E93836">
        <w:rPr>
          <w:bCs/>
        </w:rPr>
        <w:t xml:space="preserve">Производство идентичного и однородного товара, планируемого к закупке на территории государств - членов ЕАЭС отсутствует. </w:t>
      </w:r>
    </w:p>
    <w:p w14:paraId="59524056" w14:textId="2D8A92C6" w:rsidR="00E93836" w:rsidRPr="00E93836" w:rsidRDefault="00E93836" w:rsidP="00E93836">
      <w:pPr>
        <w:ind w:firstLine="540"/>
        <w:jc w:val="both"/>
        <w:rPr>
          <w:bCs/>
        </w:rPr>
      </w:pPr>
      <w:r w:rsidRPr="00E93836">
        <w:rPr>
          <w:bCs/>
        </w:rPr>
        <w:t xml:space="preserve">Также был проведен мониторинг цен на сайтах поставщиков Товара. </w:t>
      </w:r>
    </w:p>
    <w:p w14:paraId="59675861" w14:textId="77777777" w:rsidR="00E93836" w:rsidRDefault="00E93836" w:rsidP="00E93836">
      <w:pPr>
        <w:jc w:val="both"/>
        <w:rPr>
          <w:bCs/>
        </w:rPr>
      </w:pPr>
      <w:r w:rsidRPr="00E93836">
        <w:rPr>
          <w:bCs/>
        </w:rPr>
        <w:t>Получены сведения о ценах:</w:t>
      </w:r>
    </w:p>
    <w:p w14:paraId="1F4DB90D" w14:textId="0C642779" w:rsidR="00D729B5" w:rsidRPr="006C4961" w:rsidRDefault="00E93836" w:rsidP="00E93836">
      <w:pPr>
        <w:jc w:val="both"/>
        <w:rPr>
          <w:bCs/>
        </w:rPr>
      </w:pPr>
      <w:r>
        <w:rPr>
          <w:bCs/>
        </w:rPr>
        <w:t xml:space="preserve">         </w:t>
      </w:r>
      <w:r w:rsidR="003404EF" w:rsidRPr="006C4961">
        <w:rPr>
          <w:b/>
        </w:rPr>
        <w:t>Строка 1, колонка 4:</w:t>
      </w:r>
      <w:r w:rsidR="008646FC">
        <w:t xml:space="preserve"> коммерческое пред</w:t>
      </w:r>
      <w:r w:rsidR="00F55573">
        <w:t>ложение от 02.06.2026 № 01-23-9481/26-0-0</w:t>
      </w:r>
      <w:r w:rsidR="00D729B5" w:rsidRPr="006C4961">
        <w:rPr>
          <w:bCs/>
        </w:rPr>
        <w:t>;</w:t>
      </w:r>
    </w:p>
    <w:p w14:paraId="03C0F367" w14:textId="2FB61C7F" w:rsidR="0000628E" w:rsidRPr="00AD689F" w:rsidRDefault="003404EF" w:rsidP="0000628E">
      <w:pPr>
        <w:ind w:firstLine="540"/>
        <w:jc w:val="both"/>
        <w:rPr>
          <w:bCs/>
        </w:rPr>
      </w:pPr>
      <w:r w:rsidRPr="00AD689F">
        <w:rPr>
          <w:b/>
        </w:rPr>
        <w:t>Строка 1, колонка 5</w:t>
      </w:r>
      <w:r w:rsidR="00D729B5" w:rsidRPr="00AD689F">
        <w:rPr>
          <w:b/>
          <w:bCs/>
        </w:rPr>
        <w:t>:</w:t>
      </w:r>
      <w:r w:rsidR="00F93368">
        <w:rPr>
          <w:b/>
          <w:bCs/>
        </w:rPr>
        <w:t xml:space="preserve"> </w:t>
      </w:r>
      <w:r w:rsidR="00F55573">
        <w:t>коммерческое предложение от 03.06.2026 № 01-23-9481/26-1-0</w:t>
      </w:r>
      <w:r w:rsidR="00F55573" w:rsidRPr="006C4961">
        <w:rPr>
          <w:bCs/>
        </w:rPr>
        <w:t>;</w:t>
      </w:r>
    </w:p>
    <w:p w14:paraId="32D55094" w14:textId="1E03A619" w:rsidR="00F55573" w:rsidRDefault="00C42944" w:rsidP="00F55573">
      <w:pPr>
        <w:ind w:firstLine="540"/>
      </w:pPr>
      <w:r w:rsidRPr="00AD689F">
        <w:rPr>
          <w:b/>
          <w:bCs/>
        </w:rPr>
        <w:t xml:space="preserve">Строка 1, колонка </w:t>
      </w:r>
      <w:r w:rsidR="0000628E" w:rsidRPr="00AD689F">
        <w:rPr>
          <w:b/>
          <w:bCs/>
        </w:rPr>
        <w:t>6</w:t>
      </w:r>
      <w:r w:rsidR="007B6AF5" w:rsidRPr="00AD689F">
        <w:rPr>
          <w:b/>
          <w:bCs/>
        </w:rPr>
        <w:t>:</w:t>
      </w:r>
      <w:r w:rsidR="00960DF9" w:rsidRPr="00AD689F">
        <w:t xml:space="preserve"> </w:t>
      </w:r>
      <w:hyperlink r:id="rId8" w:history="1">
        <w:r w:rsidR="00F55573" w:rsidRPr="009F3A55">
          <w:rPr>
            <w:rStyle w:val="a9"/>
          </w:rPr>
          <w:t>https://praktik-met.ru/praktik-am-1891</w:t>
        </w:r>
      </w:hyperlink>
    </w:p>
    <w:p w14:paraId="56F9E99A" w14:textId="077134DA" w:rsidR="005353F9" w:rsidRPr="00AD689F" w:rsidRDefault="0065601E" w:rsidP="005353F9">
      <w:pPr>
        <w:ind w:firstLine="540"/>
      </w:pPr>
      <w:r w:rsidRPr="00AD689F">
        <w:rPr>
          <w:b/>
          <w:bCs/>
        </w:rPr>
        <w:t xml:space="preserve">Строка 2, колонка </w:t>
      </w:r>
      <w:r w:rsidR="003B55DB" w:rsidRPr="00AD689F">
        <w:rPr>
          <w:b/>
          <w:bCs/>
        </w:rPr>
        <w:t>4</w:t>
      </w:r>
      <w:r w:rsidR="00E62C25">
        <w:rPr>
          <w:b/>
          <w:bCs/>
        </w:rPr>
        <w:t xml:space="preserve">: </w:t>
      </w:r>
      <w:r w:rsidR="00F55573">
        <w:t>коммерческое предложение от 02.06.2026 № 01-23-9481/26-0-0</w:t>
      </w:r>
      <w:r w:rsidR="00F55573" w:rsidRPr="006C4961">
        <w:rPr>
          <w:bCs/>
        </w:rPr>
        <w:t>;</w:t>
      </w:r>
    </w:p>
    <w:p w14:paraId="5601E320" w14:textId="39A36EC9" w:rsidR="003B55DB" w:rsidRPr="00AD689F" w:rsidRDefault="003B55DB" w:rsidP="003B55DB">
      <w:pPr>
        <w:ind w:firstLine="540"/>
      </w:pPr>
      <w:r w:rsidRPr="00AD689F">
        <w:rPr>
          <w:b/>
          <w:bCs/>
        </w:rPr>
        <w:lastRenderedPageBreak/>
        <w:t>Строка 2, колонка 5</w:t>
      </w:r>
      <w:r w:rsidR="00F84D3E" w:rsidRPr="00AD689F">
        <w:rPr>
          <w:b/>
          <w:bCs/>
        </w:rPr>
        <w:t>:</w:t>
      </w:r>
      <w:r w:rsidR="00E62C25">
        <w:rPr>
          <w:b/>
          <w:bCs/>
        </w:rPr>
        <w:t xml:space="preserve"> </w:t>
      </w:r>
      <w:r w:rsidR="00F55573">
        <w:t>коммерческое предложение от 03.06.2026 № 01-23-9481/26-1-0</w:t>
      </w:r>
      <w:r w:rsidR="00F55573" w:rsidRPr="006C4961">
        <w:rPr>
          <w:bCs/>
        </w:rPr>
        <w:t>;</w:t>
      </w:r>
    </w:p>
    <w:p w14:paraId="4C838D17" w14:textId="50D8D07F" w:rsidR="005353F9" w:rsidRPr="00AD689F" w:rsidRDefault="005353F9" w:rsidP="005353F9">
      <w:pPr>
        <w:ind w:firstLine="540"/>
      </w:pPr>
      <w:r w:rsidRPr="00AD689F">
        <w:rPr>
          <w:b/>
          <w:bCs/>
        </w:rPr>
        <w:t xml:space="preserve">Строка </w:t>
      </w:r>
      <w:r w:rsidR="003B55DB" w:rsidRPr="00AD689F">
        <w:rPr>
          <w:b/>
          <w:bCs/>
        </w:rPr>
        <w:t>2</w:t>
      </w:r>
      <w:r w:rsidRPr="00AD689F">
        <w:rPr>
          <w:b/>
          <w:bCs/>
        </w:rPr>
        <w:t xml:space="preserve">, колонка </w:t>
      </w:r>
      <w:r w:rsidR="003B55DB" w:rsidRPr="00AD689F">
        <w:rPr>
          <w:b/>
          <w:bCs/>
        </w:rPr>
        <w:t>6</w:t>
      </w:r>
      <w:r w:rsidR="006C4961" w:rsidRPr="00AD689F">
        <w:rPr>
          <w:b/>
          <w:bCs/>
        </w:rPr>
        <w:t>:</w:t>
      </w:r>
      <w:r w:rsidR="006C4961" w:rsidRPr="00AD689F">
        <w:t>;</w:t>
      </w:r>
      <w:r w:rsidRPr="00AD689F">
        <w:rPr>
          <w:bCs/>
        </w:rPr>
        <w:t xml:space="preserve"> </w:t>
      </w:r>
      <w:hyperlink r:id="rId9" w:history="1">
        <w:r w:rsidR="00921ACD" w:rsidRPr="00517ACB">
          <w:rPr>
            <w:rStyle w:val="a9"/>
          </w:rPr>
          <w:t>https://spb.metallmebel-shop.ru/catalog/metallicheskie_stellazhi_promet_ms_standart_500kg_na_ves_stellazh/stellazh-ms-standart-220-100-30-6-polok/</w:t>
        </w:r>
      </w:hyperlink>
    </w:p>
    <w:p w14:paraId="5166B381" w14:textId="77777777" w:rsidR="00310CA9" w:rsidRDefault="00310CA9" w:rsidP="005353F9">
      <w:pPr>
        <w:ind w:firstLine="540"/>
        <w:rPr>
          <w:b/>
          <w:bCs/>
        </w:rPr>
      </w:pPr>
    </w:p>
    <w:tbl>
      <w:tblPr>
        <w:tblW w:w="14596" w:type="dxa"/>
        <w:jc w:val="center"/>
        <w:tblLayout w:type="fixed"/>
        <w:tblLook w:val="04A0" w:firstRow="1" w:lastRow="0" w:firstColumn="1" w:lastColumn="0" w:noHBand="0" w:noVBand="1"/>
      </w:tblPr>
      <w:tblGrid>
        <w:gridCol w:w="527"/>
        <w:gridCol w:w="2587"/>
        <w:gridCol w:w="1347"/>
        <w:gridCol w:w="1203"/>
        <w:gridCol w:w="1176"/>
        <w:gridCol w:w="1235"/>
        <w:gridCol w:w="1159"/>
        <w:gridCol w:w="1036"/>
        <w:gridCol w:w="1245"/>
        <w:gridCol w:w="770"/>
        <w:gridCol w:w="826"/>
        <w:gridCol w:w="1485"/>
      </w:tblGrid>
      <w:tr w:rsidR="000838EC" w:rsidRPr="007338E1" w14:paraId="267C3191" w14:textId="77777777" w:rsidTr="007B2574">
        <w:trPr>
          <w:trHeight w:val="73"/>
          <w:jc w:val="center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F5232" w14:textId="77777777" w:rsidR="006E14EC" w:rsidRPr="007338E1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7338E1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F3A0" w14:textId="77777777" w:rsidR="006E14EC" w:rsidRPr="007338E1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7338E1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14:paraId="107F0217" w14:textId="77777777" w:rsidR="006E14EC" w:rsidRPr="007338E1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7338E1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7FF256" w14:textId="77777777" w:rsidR="006E14EC" w:rsidRPr="007338E1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7338E1">
              <w:rPr>
                <w:b/>
                <w:bCs/>
                <w:sz w:val="20"/>
                <w:szCs w:val="20"/>
              </w:rPr>
              <w:t>Код Товара по ОКПД2</w:t>
            </w:r>
          </w:p>
        </w:tc>
        <w:tc>
          <w:tcPr>
            <w:tcW w:w="3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0C01C" w14:textId="77777777" w:rsidR="006E14EC" w:rsidRPr="007338E1" w:rsidRDefault="006E14EC" w:rsidP="0038125A">
            <w:pPr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Стоимость за единицу с учётом НДС - 20%, (руб.)</w:t>
            </w:r>
          </w:p>
        </w:tc>
        <w:tc>
          <w:tcPr>
            <w:tcW w:w="3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6B72D" w14:textId="77777777" w:rsidR="006E14EC" w:rsidRPr="007338E1" w:rsidRDefault="006E14EC" w:rsidP="0038125A">
            <w:pPr>
              <w:ind w:left="-108" w:right="-107"/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E44B7" w14:textId="77777777" w:rsidR="006E14EC" w:rsidRPr="007338E1" w:rsidRDefault="006E14EC" w:rsidP="0038125A">
            <w:pPr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F4A1" w14:textId="77777777" w:rsidR="006E14EC" w:rsidRPr="007338E1" w:rsidRDefault="006E14EC" w:rsidP="0038125A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B774A" w14:textId="77777777" w:rsidR="006E14EC" w:rsidRPr="007338E1" w:rsidRDefault="006E14EC" w:rsidP="0038125A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Н(М)ЦК (руб.)</w:t>
            </w:r>
          </w:p>
        </w:tc>
      </w:tr>
      <w:tr w:rsidR="000838EC" w:rsidRPr="007338E1" w14:paraId="6840AF1E" w14:textId="77777777" w:rsidTr="007B2574">
        <w:trPr>
          <w:trHeight w:val="73"/>
          <w:jc w:val="center"/>
        </w:trPr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65FCC" w14:textId="77777777" w:rsidR="006E14EC" w:rsidRPr="007338E1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5B99A" w14:textId="77777777" w:rsidR="006E14EC" w:rsidRPr="007338E1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0E07" w14:textId="77777777" w:rsidR="006E14EC" w:rsidRPr="007338E1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D0E84" w14:textId="77777777" w:rsidR="006E14EC" w:rsidRPr="007338E1" w:rsidRDefault="006E14EC" w:rsidP="0038125A">
            <w:pPr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Поставщик 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2ADF9" w14:textId="77777777" w:rsidR="006E14EC" w:rsidRPr="007338E1" w:rsidRDefault="006E14EC" w:rsidP="0038125A">
            <w:pPr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Поставщик 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9295B" w14:textId="77777777" w:rsidR="006E14EC" w:rsidRPr="007338E1" w:rsidRDefault="006E14EC" w:rsidP="0038125A">
            <w:pPr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Поставщик 3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48AA9" w14:textId="77777777" w:rsidR="006E14EC" w:rsidRPr="007338E1" w:rsidRDefault="006E14EC" w:rsidP="0038125A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Средняя арифметическая цена за единицу &lt;ц&gt;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3FF2" w14:textId="77777777" w:rsidR="006E14EC" w:rsidRPr="007338E1" w:rsidRDefault="006E14EC" w:rsidP="0038125A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Среднее квадратичное отклонение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1CD9" w14:textId="77777777" w:rsidR="006E14EC" w:rsidRPr="007338E1" w:rsidRDefault="006E14EC" w:rsidP="0038125A">
            <w:pPr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Коэффициент вариации цен V( %)</w:t>
            </w: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1AD71" w14:textId="77777777" w:rsidR="006E14EC" w:rsidRPr="007338E1" w:rsidRDefault="006E14EC" w:rsidP="0038125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7E25" w14:textId="77777777" w:rsidR="006E14EC" w:rsidRPr="007338E1" w:rsidRDefault="006E14EC" w:rsidP="0038125A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5731" w14:textId="77777777" w:rsidR="006E14EC" w:rsidRPr="007338E1" w:rsidRDefault="006E14EC" w:rsidP="0038125A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</w:tr>
      <w:tr w:rsidR="00882B64" w:rsidRPr="007338E1" w14:paraId="2C4431A9" w14:textId="77777777" w:rsidTr="00B161D1">
        <w:trPr>
          <w:trHeight w:val="73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F435" w14:textId="77777777" w:rsidR="00882B64" w:rsidRPr="007338E1" w:rsidRDefault="00882B64" w:rsidP="00882B6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54B8" w14:textId="77777777" w:rsidR="00882B64" w:rsidRPr="007338E1" w:rsidRDefault="00882B64" w:rsidP="00882B6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9EAEA" w14:textId="77777777" w:rsidR="00882B64" w:rsidRPr="007338E1" w:rsidRDefault="00882B64" w:rsidP="00882B6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E534" w14:textId="77777777" w:rsidR="00882B64" w:rsidRPr="007338E1" w:rsidRDefault="00882B64" w:rsidP="00882B6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DFB2" w14:textId="77777777" w:rsidR="00882B64" w:rsidRPr="007338E1" w:rsidRDefault="00882B64" w:rsidP="00882B6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08768" w14:textId="77777777" w:rsidR="00882B64" w:rsidRPr="007338E1" w:rsidRDefault="00882B64" w:rsidP="00882B6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6F27" w14:textId="77777777" w:rsidR="00882B64" w:rsidRPr="007338E1" w:rsidRDefault="00882B64" w:rsidP="00882B64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2B39" w14:textId="77777777" w:rsidR="00882B64" w:rsidRPr="007338E1" w:rsidRDefault="00882B64" w:rsidP="00882B64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ED85" w14:textId="77777777" w:rsidR="00882B64" w:rsidRPr="007338E1" w:rsidRDefault="00882B64" w:rsidP="00882B6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2C98F" w14:textId="77777777" w:rsidR="00882B64" w:rsidRPr="007338E1" w:rsidRDefault="00882B64" w:rsidP="00882B6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15F0" w14:textId="77777777" w:rsidR="00882B64" w:rsidRPr="007338E1" w:rsidRDefault="00882B64" w:rsidP="00882B64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91B8" w14:textId="77777777" w:rsidR="00882B64" w:rsidRPr="007338E1" w:rsidRDefault="00882B64" w:rsidP="00882B64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</w:tr>
      <w:tr w:rsidR="00B161D1" w:rsidRPr="00EC513C" w14:paraId="28A35829" w14:textId="77777777" w:rsidTr="00B161D1">
        <w:trPr>
          <w:trHeight w:val="73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1F6DC" w14:textId="77777777" w:rsidR="00B161D1" w:rsidRPr="00EC4293" w:rsidRDefault="00B161D1" w:rsidP="00B161D1">
            <w:pPr>
              <w:jc w:val="center"/>
              <w:rPr>
                <w:sz w:val="22"/>
                <w:szCs w:val="22"/>
              </w:rPr>
            </w:pPr>
            <w:r w:rsidRPr="00EC4293">
              <w:rPr>
                <w:sz w:val="22"/>
                <w:szCs w:val="22"/>
              </w:rPr>
              <w:t>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474A" w14:textId="77777777" w:rsidR="00B161D1" w:rsidRPr="008D1330" w:rsidRDefault="00B161D1" w:rsidP="00B161D1">
            <w:pPr>
              <w:widowControl w:val="0"/>
              <w:autoSpaceDE w:val="0"/>
              <w:autoSpaceDN w:val="0"/>
            </w:pPr>
            <w:r w:rsidRPr="008D1330">
              <w:rPr>
                <w:color w:val="000000"/>
              </w:rPr>
              <w:t>Шкаф архивный металлический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B4E7" w14:textId="77777777" w:rsidR="00B161D1" w:rsidRPr="007B2574" w:rsidRDefault="00B161D1" w:rsidP="00B161D1">
            <w:pPr>
              <w:jc w:val="center"/>
              <w:rPr>
                <w:color w:val="000000"/>
                <w:sz w:val="20"/>
                <w:szCs w:val="22"/>
              </w:rPr>
            </w:pPr>
            <w:r w:rsidRPr="007B2574">
              <w:rPr>
                <w:color w:val="000000"/>
                <w:sz w:val="20"/>
                <w:szCs w:val="22"/>
              </w:rPr>
              <w:t>31.01.11.122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FE5A5" w14:textId="6141E13C" w:rsidR="00B161D1" w:rsidRDefault="00921ACD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14 510,00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9E214" w14:textId="5B98070C" w:rsidR="00B161D1" w:rsidRDefault="00921ACD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15 091,40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2EBC2" w14:textId="30822FB0" w:rsidR="00B161D1" w:rsidRDefault="00921ACD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15 232,00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7128" w14:textId="00BF8C82" w:rsidR="00B161D1" w:rsidRPr="00B161D1" w:rsidRDefault="00921ACD" w:rsidP="00B161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14 944,47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80D2CA" w14:textId="45F79423" w:rsidR="00B161D1" w:rsidRDefault="00921ACD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382,77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235F41" w14:textId="7FAB8513" w:rsidR="00B161D1" w:rsidRDefault="00921ACD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A3295" w14:textId="192D4C33" w:rsidR="00B161D1" w:rsidRDefault="00921ACD" w:rsidP="00B161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3C2B" w14:textId="77777777" w:rsidR="00B161D1" w:rsidRDefault="00B161D1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826C0" w14:textId="7B0F4C1D" w:rsidR="00B161D1" w:rsidRPr="00B161D1" w:rsidRDefault="00921ACD" w:rsidP="00B161D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209 222,58</w:t>
            </w:r>
          </w:p>
        </w:tc>
      </w:tr>
      <w:tr w:rsidR="00B161D1" w:rsidRPr="00EC513C" w14:paraId="05ED440B" w14:textId="77777777" w:rsidTr="00B161D1">
        <w:trPr>
          <w:trHeight w:val="332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9F084" w14:textId="77777777" w:rsidR="00B161D1" w:rsidRPr="00EC4293" w:rsidRDefault="00B161D1" w:rsidP="00B161D1">
            <w:pPr>
              <w:jc w:val="center"/>
              <w:rPr>
                <w:sz w:val="22"/>
                <w:szCs w:val="22"/>
              </w:rPr>
            </w:pPr>
            <w:r w:rsidRPr="00EC4293">
              <w:rPr>
                <w:sz w:val="22"/>
                <w:szCs w:val="22"/>
              </w:rPr>
              <w:t>2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CC6B3" w14:textId="76A47DDA" w:rsidR="00B161D1" w:rsidRPr="008D1330" w:rsidRDefault="00B161D1" w:rsidP="00B161D1">
            <w:pPr>
              <w:widowControl w:val="0"/>
              <w:autoSpaceDE w:val="0"/>
              <w:autoSpaceDN w:val="0"/>
            </w:pPr>
            <w:r w:rsidRPr="008D1330">
              <w:rPr>
                <w:color w:val="000000"/>
              </w:rPr>
              <w:t xml:space="preserve">Стеллаж офисный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BD90" w14:textId="77777777" w:rsidR="00B161D1" w:rsidRPr="007B2574" w:rsidRDefault="00B161D1" w:rsidP="00B161D1">
            <w:pPr>
              <w:jc w:val="center"/>
              <w:rPr>
                <w:color w:val="000000"/>
                <w:sz w:val="20"/>
                <w:szCs w:val="22"/>
              </w:rPr>
            </w:pPr>
            <w:r w:rsidRPr="007B2574">
              <w:rPr>
                <w:color w:val="000000"/>
                <w:sz w:val="20"/>
                <w:szCs w:val="22"/>
              </w:rPr>
              <w:t>31.01.11.130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7EC71" w14:textId="69531C93" w:rsidR="00B161D1" w:rsidRDefault="00921ACD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6 382,00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68E8E" w14:textId="65196436" w:rsidR="00B161D1" w:rsidRDefault="00921ACD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6 496,50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17BFD1" w14:textId="29781571" w:rsidR="00B161D1" w:rsidRDefault="00921ACD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5 263,00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93DC" w14:textId="21FABA69" w:rsidR="00B161D1" w:rsidRPr="00B161D1" w:rsidRDefault="00921ACD" w:rsidP="00B161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6 047,17</w:t>
            </w:r>
          </w:p>
        </w:tc>
        <w:tc>
          <w:tcPr>
            <w:tcW w:w="10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033E16" w14:textId="552A8708" w:rsidR="00B161D1" w:rsidRDefault="00921ACD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681,52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717954" w14:textId="2EA56F35" w:rsidR="00B161D1" w:rsidRDefault="00921ACD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11,27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87337" w14:textId="60A93679" w:rsidR="00B161D1" w:rsidRDefault="00921ACD" w:rsidP="00B161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EDCD" w14:textId="77777777" w:rsidR="00B161D1" w:rsidRDefault="00B161D1" w:rsidP="00B16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47D618" w14:textId="73A99D15" w:rsidR="00B161D1" w:rsidRPr="00B161D1" w:rsidRDefault="00921ACD" w:rsidP="00B161D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133 037,74</w:t>
            </w:r>
          </w:p>
        </w:tc>
      </w:tr>
      <w:tr w:rsidR="00B161D1" w:rsidRPr="007338E1" w14:paraId="5AEC2BB1" w14:textId="77777777" w:rsidTr="005353F9">
        <w:trPr>
          <w:trHeight w:val="287"/>
          <w:jc w:val="center"/>
        </w:trPr>
        <w:tc>
          <w:tcPr>
            <w:tcW w:w="1311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363F" w14:textId="77777777" w:rsidR="00921ACD" w:rsidRDefault="00921ACD" w:rsidP="00B161D1">
            <w:pPr>
              <w:ind w:left="318" w:right="33"/>
              <w:jc w:val="right"/>
              <w:rPr>
                <w:b/>
                <w:bCs/>
                <w:sz w:val="22"/>
                <w:szCs w:val="22"/>
              </w:rPr>
            </w:pPr>
          </w:p>
          <w:p w14:paraId="573CEC57" w14:textId="5165666D" w:rsidR="00B161D1" w:rsidRPr="00EC4293" w:rsidRDefault="00921ACD" w:rsidP="00B161D1">
            <w:pPr>
              <w:ind w:left="318" w:right="33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C44F" w14:textId="77777777" w:rsidR="00921ACD" w:rsidRDefault="00921ACD" w:rsidP="00B161D1">
            <w:pPr>
              <w:jc w:val="center"/>
              <w:rPr>
                <w:b/>
                <w:szCs w:val="22"/>
              </w:rPr>
            </w:pPr>
          </w:p>
          <w:p w14:paraId="5743B10D" w14:textId="2788CFC7" w:rsidR="00B161D1" w:rsidRPr="009505B4" w:rsidRDefault="00921ACD" w:rsidP="00B161D1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342 260,32</w:t>
            </w:r>
          </w:p>
        </w:tc>
      </w:tr>
    </w:tbl>
    <w:p w14:paraId="31551BB0" w14:textId="77777777" w:rsidR="00F52F2F" w:rsidRDefault="00F52F2F" w:rsidP="006E14EC">
      <w:pPr>
        <w:widowControl w:val="0"/>
        <w:adjustRightInd w:val="0"/>
        <w:ind w:right="-1" w:firstLine="567"/>
        <w:jc w:val="both"/>
      </w:pPr>
    </w:p>
    <w:p w14:paraId="2914087B" w14:textId="77777777"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00960C7C" w14:textId="77777777"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drawing>
          <wp:anchor distT="0" distB="0" distL="114300" distR="114300" simplePos="0" relativeHeight="251659264" behindDoc="1" locked="0" layoutInCell="1" allowOverlap="1" wp14:anchorId="53E35852" wp14:editId="53C02179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69B48F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где:</w:t>
      </w:r>
      <w:r w:rsidRPr="007338E1">
        <w:rPr>
          <w:noProof/>
          <w:position w:val="-28"/>
        </w:rPr>
        <w:t xml:space="preserve"> </w:t>
      </w:r>
    </w:p>
    <w:p w14:paraId="4D409EAD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14:paraId="43143830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drawing>
          <wp:inline distT="0" distB="0" distL="0" distR="0" wp14:anchorId="0CD0F713" wp14:editId="47A35EC1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14:paraId="79BC69CB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 wp14:anchorId="6176FD8F" wp14:editId="2CEA42EC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14:paraId="4C338137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14:paraId="6EF0E72E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14:paraId="2AE1C580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14:paraId="326287A8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14:paraId="08FB0ECD" w14:textId="77777777"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 wp14:anchorId="321627C2" wp14:editId="1700170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14:paraId="22738EFD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 wp14:anchorId="797FD09D" wp14:editId="377300E9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определяемая методом сопоставимых рыночных цен (анализа рынка);</w:t>
      </w:r>
    </w:p>
    <w:p w14:paraId="46414272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14:paraId="509EF4A4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14:paraId="7D1C20A0" w14:textId="77777777"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lastRenderedPageBreak/>
        <w:t>i – номер источника ценовой информации;</w:t>
      </w:r>
    </w:p>
    <w:p w14:paraId="3B1C8D4A" w14:textId="77777777" w:rsidR="006E14EC" w:rsidRPr="007338E1" w:rsidRDefault="006E14EC" w:rsidP="006E14EC">
      <w:pPr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 wp14:anchorId="51F6B772" wp14:editId="00E8713A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7338E1">
        <w:br/>
        <w:t xml:space="preserve"> и (или) финансовых условий поставок товаров, выполнения работ, оказания услуг.</w:t>
      </w:r>
    </w:p>
    <w:p w14:paraId="516530C4" w14:textId="77777777" w:rsidR="006E14EC" w:rsidRPr="007338E1" w:rsidRDefault="006E14EC" w:rsidP="006E14EC">
      <w:pPr>
        <w:ind w:left="567"/>
        <w:rPr>
          <w:b/>
          <w:noProof/>
        </w:rPr>
      </w:pPr>
    </w:p>
    <w:p w14:paraId="320CA3B9" w14:textId="77777777" w:rsidR="006E14EC" w:rsidRPr="007338E1" w:rsidRDefault="006E14EC" w:rsidP="006E14EC">
      <w:pPr>
        <w:ind w:left="567"/>
        <w:rPr>
          <w:b/>
          <w:noProof/>
        </w:rPr>
      </w:pPr>
    </w:p>
    <w:p w14:paraId="3B400746" w14:textId="5C9BD2E3" w:rsidR="00FA07F7" w:rsidRDefault="006E14EC" w:rsidP="00DE3615">
      <w:pPr>
        <w:ind w:left="567"/>
        <w:jc w:val="both"/>
        <w:rPr>
          <w:bCs/>
          <w:szCs w:val="22"/>
        </w:rPr>
      </w:pPr>
      <w:r w:rsidRPr="0065601E">
        <w:rPr>
          <w:b/>
          <w:noProof/>
        </w:rPr>
        <w:t xml:space="preserve">ИТОГО начальная (максимальная) цена контракта = </w:t>
      </w:r>
      <w:r w:rsidR="00921ACD">
        <w:rPr>
          <w:b/>
          <w:szCs w:val="22"/>
        </w:rPr>
        <w:t xml:space="preserve">342 260,32 </w:t>
      </w:r>
      <w:r w:rsidR="00DE3615" w:rsidRPr="00DE3615">
        <w:rPr>
          <w:b/>
          <w:szCs w:val="22"/>
        </w:rPr>
        <w:t xml:space="preserve">руб. </w:t>
      </w:r>
      <w:r w:rsidR="00DE3615" w:rsidRPr="00310CA9">
        <w:rPr>
          <w:bCs/>
          <w:szCs w:val="22"/>
        </w:rPr>
        <w:t>(</w:t>
      </w:r>
      <w:r w:rsidR="003D076A">
        <w:rPr>
          <w:bCs/>
          <w:szCs w:val="22"/>
        </w:rPr>
        <w:t xml:space="preserve">Триста сорок две тысячи двести шестьдесят рублей </w:t>
      </w:r>
      <w:r w:rsidR="003D076A">
        <w:rPr>
          <w:bCs/>
          <w:szCs w:val="22"/>
        </w:rPr>
        <w:br/>
        <w:t>32</w:t>
      </w:r>
      <w:r w:rsidR="00DE3615" w:rsidRPr="00310CA9">
        <w:rPr>
          <w:bCs/>
          <w:szCs w:val="22"/>
        </w:rPr>
        <w:t xml:space="preserve"> копейки).</w:t>
      </w:r>
    </w:p>
    <w:p w14:paraId="60F62B99" w14:textId="5EF38451" w:rsidR="003D076A" w:rsidRDefault="003D076A" w:rsidP="00DE3615">
      <w:pPr>
        <w:ind w:left="567"/>
        <w:jc w:val="both"/>
        <w:rPr>
          <w:bCs/>
        </w:rPr>
      </w:pPr>
    </w:p>
    <w:p w14:paraId="3F27FB4E" w14:textId="77777777" w:rsidR="003D076A" w:rsidRPr="00310CA9" w:rsidRDefault="003D076A" w:rsidP="00DE3615">
      <w:pPr>
        <w:ind w:left="567"/>
        <w:jc w:val="both"/>
        <w:rPr>
          <w:bCs/>
        </w:rPr>
      </w:pPr>
    </w:p>
    <w:p w14:paraId="2263E26C" w14:textId="77777777" w:rsidR="00F52F2F" w:rsidRDefault="00F52F2F"/>
    <w:p w14:paraId="6CF2027A" w14:textId="77777777" w:rsidR="00F52F2F" w:rsidRDefault="00F52F2F"/>
    <w:p w14:paraId="6F7A6349" w14:textId="77777777" w:rsidR="003D076A" w:rsidRPr="001E6CD2" w:rsidRDefault="003D076A" w:rsidP="003D076A">
      <w:pPr>
        <w:rPr>
          <w:b/>
          <w:sz w:val="26"/>
          <w:szCs w:val="26"/>
        </w:rPr>
      </w:pPr>
      <w:r w:rsidRPr="001E6CD2">
        <w:rPr>
          <w:b/>
          <w:sz w:val="26"/>
          <w:szCs w:val="26"/>
        </w:rPr>
        <w:t>Старший инженер отдела материально-технического обеспечения</w:t>
      </w:r>
    </w:p>
    <w:p w14:paraId="453FCDDF" w14:textId="77777777" w:rsidR="003D076A" w:rsidRPr="001E6CD2" w:rsidRDefault="003D076A" w:rsidP="003D076A">
      <w:pPr>
        <w:rPr>
          <w:b/>
          <w:sz w:val="26"/>
          <w:szCs w:val="26"/>
        </w:rPr>
      </w:pPr>
      <w:r w:rsidRPr="001E6CD2">
        <w:rPr>
          <w:b/>
          <w:sz w:val="26"/>
          <w:szCs w:val="26"/>
        </w:rPr>
        <w:t xml:space="preserve">судебных участков Управления по обеспечению деятельности </w:t>
      </w:r>
    </w:p>
    <w:p w14:paraId="3BC9C2A6" w14:textId="77777777" w:rsidR="003D076A" w:rsidRPr="001E6CD2" w:rsidRDefault="003D076A" w:rsidP="003D076A">
      <w:pPr>
        <w:rPr>
          <w:b/>
          <w:sz w:val="26"/>
          <w:szCs w:val="26"/>
        </w:rPr>
      </w:pPr>
      <w:r w:rsidRPr="001E6CD2">
        <w:rPr>
          <w:b/>
          <w:sz w:val="26"/>
          <w:szCs w:val="26"/>
        </w:rPr>
        <w:t>мировых судей Санкт-Петербурга                                                     И.А.Белинский</w:t>
      </w:r>
    </w:p>
    <w:p w14:paraId="4B353948" w14:textId="4CFC11AF" w:rsidR="007F219A" w:rsidRPr="00DE3615" w:rsidRDefault="007F219A" w:rsidP="0065601E">
      <w:pPr>
        <w:tabs>
          <w:tab w:val="left" w:pos="6060"/>
        </w:tabs>
        <w:ind w:firstLine="3"/>
        <w:rPr>
          <w:bCs/>
          <w:sz w:val="22"/>
        </w:rPr>
      </w:pPr>
    </w:p>
    <w:sectPr w:rsidR="007F219A" w:rsidRPr="00DE3615" w:rsidSect="00EC732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99E241" w14:textId="77777777" w:rsidR="005C4245" w:rsidRDefault="005C4245" w:rsidP="006621A2">
      <w:r>
        <w:separator/>
      </w:r>
    </w:p>
  </w:endnote>
  <w:endnote w:type="continuationSeparator" w:id="0">
    <w:p w14:paraId="65866B07" w14:textId="77777777" w:rsidR="005C4245" w:rsidRDefault="005C4245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0DBFD" w14:textId="77777777" w:rsidR="005C4245" w:rsidRDefault="005C4245" w:rsidP="006621A2">
      <w:r>
        <w:separator/>
      </w:r>
    </w:p>
  </w:footnote>
  <w:footnote w:type="continuationSeparator" w:id="0">
    <w:p w14:paraId="2962C5F3" w14:textId="77777777" w:rsidR="005C4245" w:rsidRDefault="005C4245" w:rsidP="006621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EC"/>
    <w:rsid w:val="00001ADD"/>
    <w:rsid w:val="0000628E"/>
    <w:rsid w:val="000307BA"/>
    <w:rsid w:val="00031BFF"/>
    <w:rsid w:val="00035F99"/>
    <w:rsid w:val="0004063F"/>
    <w:rsid w:val="0007445D"/>
    <w:rsid w:val="000746AB"/>
    <w:rsid w:val="000838EC"/>
    <w:rsid w:val="000D0F16"/>
    <w:rsid w:val="000E7702"/>
    <w:rsid w:val="000F1E38"/>
    <w:rsid w:val="001152EC"/>
    <w:rsid w:val="001428A7"/>
    <w:rsid w:val="00172899"/>
    <w:rsid w:val="001E3011"/>
    <w:rsid w:val="001F4806"/>
    <w:rsid w:val="002122D7"/>
    <w:rsid w:val="002326C4"/>
    <w:rsid w:val="00241A50"/>
    <w:rsid w:val="00252EC1"/>
    <w:rsid w:val="00254F4D"/>
    <w:rsid w:val="002A3C70"/>
    <w:rsid w:val="002D7565"/>
    <w:rsid w:val="002E3FFD"/>
    <w:rsid w:val="00310CA9"/>
    <w:rsid w:val="003240C5"/>
    <w:rsid w:val="00326CE1"/>
    <w:rsid w:val="00331E57"/>
    <w:rsid w:val="003404EF"/>
    <w:rsid w:val="00352414"/>
    <w:rsid w:val="003A7966"/>
    <w:rsid w:val="003B4579"/>
    <w:rsid w:val="003B55DB"/>
    <w:rsid w:val="003C5076"/>
    <w:rsid w:val="003D076A"/>
    <w:rsid w:val="00427448"/>
    <w:rsid w:val="004476E0"/>
    <w:rsid w:val="0045144F"/>
    <w:rsid w:val="004579F3"/>
    <w:rsid w:val="00481020"/>
    <w:rsid w:val="004F420F"/>
    <w:rsid w:val="00500EFB"/>
    <w:rsid w:val="00513CBF"/>
    <w:rsid w:val="005307EC"/>
    <w:rsid w:val="005315A0"/>
    <w:rsid w:val="00533910"/>
    <w:rsid w:val="005353F9"/>
    <w:rsid w:val="00540ECB"/>
    <w:rsid w:val="00573E36"/>
    <w:rsid w:val="0059268B"/>
    <w:rsid w:val="005B0D9F"/>
    <w:rsid w:val="005C4245"/>
    <w:rsid w:val="005F4EE5"/>
    <w:rsid w:val="00622820"/>
    <w:rsid w:val="00632BEE"/>
    <w:rsid w:val="00633E24"/>
    <w:rsid w:val="00637866"/>
    <w:rsid w:val="0065601E"/>
    <w:rsid w:val="00656D4F"/>
    <w:rsid w:val="006621A2"/>
    <w:rsid w:val="006737AA"/>
    <w:rsid w:val="006878C0"/>
    <w:rsid w:val="006A0DA2"/>
    <w:rsid w:val="006C2B1E"/>
    <w:rsid w:val="006C4961"/>
    <w:rsid w:val="006C4A8E"/>
    <w:rsid w:val="006C51C7"/>
    <w:rsid w:val="006E14EC"/>
    <w:rsid w:val="007070A3"/>
    <w:rsid w:val="00717A41"/>
    <w:rsid w:val="007344C5"/>
    <w:rsid w:val="00762A6C"/>
    <w:rsid w:val="00770687"/>
    <w:rsid w:val="007A5086"/>
    <w:rsid w:val="007B2574"/>
    <w:rsid w:val="007B6AF5"/>
    <w:rsid w:val="007C1173"/>
    <w:rsid w:val="007C75E2"/>
    <w:rsid w:val="007D16FD"/>
    <w:rsid w:val="007F219A"/>
    <w:rsid w:val="00804772"/>
    <w:rsid w:val="00807436"/>
    <w:rsid w:val="0081238C"/>
    <w:rsid w:val="0081428A"/>
    <w:rsid w:val="00826B63"/>
    <w:rsid w:val="008448A8"/>
    <w:rsid w:val="008646FC"/>
    <w:rsid w:val="00882B64"/>
    <w:rsid w:val="008D1330"/>
    <w:rsid w:val="008D7178"/>
    <w:rsid w:val="008E50B2"/>
    <w:rsid w:val="008E635F"/>
    <w:rsid w:val="00912126"/>
    <w:rsid w:val="00921ACD"/>
    <w:rsid w:val="00923CCA"/>
    <w:rsid w:val="0094461E"/>
    <w:rsid w:val="009505B4"/>
    <w:rsid w:val="00951C99"/>
    <w:rsid w:val="00960DF9"/>
    <w:rsid w:val="00982192"/>
    <w:rsid w:val="009A140C"/>
    <w:rsid w:val="009F7DBC"/>
    <w:rsid w:val="00A04C2B"/>
    <w:rsid w:val="00A15904"/>
    <w:rsid w:val="00A42BBC"/>
    <w:rsid w:val="00A43EA1"/>
    <w:rsid w:val="00AA60B0"/>
    <w:rsid w:val="00AB0BC1"/>
    <w:rsid w:val="00AD689F"/>
    <w:rsid w:val="00B02286"/>
    <w:rsid w:val="00B076F2"/>
    <w:rsid w:val="00B1154E"/>
    <w:rsid w:val="00B161D1"/>
    <w:rsid w:val="00B27236"/>
    <w:rsid w:val="00B56F89"/>
    <w:rsid w:val="00B650AE"/>
    <w:rsid w:val="00B71887"/>
    <w:rsid w:val="00B76E43"/>
    <w:rsid w:val="00B92391"/>
    <w:rsid w:val="00B932FD"/>
    <w:rsid w:val="00BC3F79"/>
    <w:rsid w:val="00BC5BBD"/>
    <w:rsid w:val="00BD1B60"/>
    <w:rsid w:val="00BF1D70"/>
    <w:rsid w:val="00BF5AA0"/>
    <w:rsid w:val="00C3200A"/>
    <w:rsid w:val="00C37918"/>
    <w:rsid w:val="00C42944"/>
    <w:rsid w:val="00C744A9"/>
    <w:rsid w:val="00C831F6"/>
    <w:rsid w:val="00C83D09"/>
    <w:rsid w:val="00C9171D"/>
    <w:rsid w:val="00CE12FC"/>
    <w:rsid w:val="00CF18F8"/>
    <w:rsid w:val="00CF4ACB"/>
    <w:rsid w:val="00CF5552"/>
    <w:rsid w:val="00D029B2"/>
    <w:rsid w:val="00D057FD"/>
    <w:rsid w:val="00D12F4A"/>
    <w:rsid w:val="00D42090"/>
    <w:rsid w:val="00D44779"/>
    <w:rsid w:val="00D4500F"/>
    <w:rsid w:val="00D527C2"/>
    <w:rsid w:val="00D574F8"/>
    <w:rsid w:val="00D61B1D"/>
    <w:rsid w:val="00D729B5"/>
    <w:rsid w:val="00D83C41"/>
    <w:rsid w:val="00D87C9E"/>
    <w:rsid w:val="00D924EA"/>
    <w:rsid w:val="00DD4EA2"/>
    <w:rsid w:val="00DE3615"/>
    <w:rsid w:val="00DE3976"/>
    <w:rsid w:val="00DE5468"/>
    <w:rsid w:val="00DF5BED"/>
    <w:rsid w:val="00E075AD"/>
    <w:rsid w:val="00E11BA1"/>
    <w:rsid w:val="00E433A6"/>
    <w:rsid w:val="00E62C25"/>
    <w:rsid w:val="00E6471E"/>
    <w:rsid w:val="00E65A78"/>
    <w:rsid w:val="00E66087"/>
    <w:rsid w:val="00E93836"/>
    <w:rsid w:val="00E966C2"/>
    <w:rsid w:val="00EC0D6B"/>
    <w:rsid w:val="00EC4293"/>
    <w:rsid w:val="00EC513C"/>
    <w:rsid w:val="00EC7328"/>
    <w:rsid w:val="00EE354C"/>
    <w:rsid w:val="00F505F2"/>
    <w:rsid w:val="00F52255"/>
    <w:rsid w:val="00F52F2F"/>
    <w:rsid w:val="00F55573"/>
    <w:rsid w:val="00F61576"/>
    <w:rsid w:val="00F62CCE"/>
    <w:rsid w:val="00F6320F"/>
    <w:rsid w:val="00F664FC"/>
    <w:rsid w:val="00F71ED7"/>
    <w:rsid w:val="00F76848"/>
    <w:rsid w:val="00F84D3E"/>
    <w:rsid w:val="00F915B4"/>
    <w:rsid w:val="00F93368"/>
    <w:rsid w:val="00FA07F7"/>
    <w:rsid w:val="00FA2A79"/>
    <w:rsid w:val="00FA5EDE"/>
    <w:rsid w:val="00FB0EFA"/>
    <w:rsid w:val="00FE3E1E"/>
    <w:rsid w:val="00FF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46A2B"/>
  <w15:chartTrackingRefBased/>
  <w15:docId w15:val="{FCCAEC93-BCC1-45BA-A561-A26CD309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826B63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04063F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632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ktik-met.ru/praktik-am-1891" TargetMode="External"/><Relationship Id="rId13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\\13d845a8-0d3d-4225-9092-3fb609a06ee8" TargetMode="External"/><Relationship Id="rId11" Type="http://schemas.openxmlformats.org/officeDocument/2006/relationships/image" Target="media/image3.wmf"/><Relationship Id="rId5" Type="http://schemas.openxmlformats.org/officeDocument/2006/relationships/endnotes" Target="endnote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4" Type="http://schemas.openxmlformats.org/officeDocument/2006/relationships/footnotes" Target="footnotes.xml"/><Relationship Id="rId9" Type="http://schemas.openxmlformats.org/officeDocument/2006/relationships/hyperlink" Target="https://spb.metallmebel-shop.ru/catalog/metallicheskie_stellazhi_promet_ms_standart_500kg_na_ves_stellazh/stellazh-ms-standart-220-100-30-6-polok/" TargetMode="External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Виноградова Наталья Юрьевна</cp:lastModifiedBy>
  <cp:revision>82</cp:revision>
  <cp:lastPrinted>2026-06-09T09:09:00Z</cp:lastPrinted>
  <dcterms:created xsi:type="dcterms:W3CDTF">2022-12-04T05:32:00Z</dcterms:created>
  <dcterms:modified xsi:type="dcterms:W3CDTF">2026-06-09T11:49:00Z</dcterms:modified>
</cp:coreProperties>
</file>