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1C2" w:rsidRDefault="001261C2"/>
    <w:p w:rsidR="001261C2" w:rsidRDefault="0073437F">
      <w:r w:rsidRPr="0073437F">
        <w:drawing>
          <wp:inline distT="0" distB="0" distL="0" distR="0">
            <wp:extent cx="9991725" cy="332383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332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61C2" w:rsidSect="00F65832">
      <w:pgSz w:w="16838" w:h="11906" w:orient="landscape"/>
      <w:pgMar w:top="851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A20"/>
    <w:rsid w:val="00054D06"/>
    <w:rsid w:val="001261C2"/>
    <w:rsid w:val="00237AC5"/>
    <w:rsid w:val="004B1A20"/>
    <w:rsid w:val="004F7619"/>
    <w:rsid w:val="0073437F"/>
    <w:rsid w:val="00F65832"/>
    <w:rsid w:val="00FC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97F7B-C6DA-424E-ADD8-FCBFA52A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Пантюхина Юлия Валерьевна</dc:creator>
  <cp:keywords/>
  <dc:description/>
  <cp:lastModifiedBy>Пантюхина Юлия Валерьевна</cp:lastModifiedBy>
  <cp:revision>7</cp:revision>
  <dcterms:created xsi:type="dcterms:W3CDTF">2026-03-03T08:13:00Z</dcterms:created>
  <dcterms:modified xsi:type="dcterms:W3CDTF">2026-06-03T14:37:00Z</dcterms:modified>
</cp:coreProperties>
</file>