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34" w:type="dxa"/>
        <w:tblLook w:val="04A0"/>
      </w:tblPr>
      <w:tblGrid>
        <w:gridCol w:w="4569"/>
        <w:gridCol w:w="663"/>
        <w:gridCol w:w="4833"/>
      </w:tblGrid>
      <w:tr w:rsidR="00F37CB5" w:rsidRPr="00EE0E80" w:rsidTr="00EE0E80">
        <w:trPr>
          <w:trHeight w:val="260"/>
        </w:trPr>
        <w:tc>
          <w:tcPr>
            <w:tcW w:w="4569" w:type="dxa"/>
          </w:tcPr>
          <w:p w:rsidR="00F37CB5" w:rsidRPr="00937813" w:rsidRDefault="00F37CB5" w:rsidP="009F7F56">
            <w:pPr>
              <w:jc w:val="right"/>
            </w:pPr>
          </w:p>
        </w:tc>
        <w:tc>
          <w:tcPr>
            <w:tcW w:w="663" w:type="dxa"/>
          </w:tcPr>
          <w:p w:rsidR="00F37CB5" w:rsidRPr="00937813" w:rsidRDefault="00F37CB5" w:rsidP="009F7F56">
            <w:pPr>
              <w:jc w:val="right"/>
            </w:pPr>
          </w:p>
        </w:tc>
        <w:tc>
          <w:tcPr>
            <w:tcW w:w="4833" w:type="dxa"/>
          </w:tcPr>
          <w:p w:rsidR="00F37CB5" w:rsidRPr="00EE0E80" w:rsidRDefault="00F37CB5" w:rsidP="009F7F56">
            <w:pPr>
              <w:jc w:val="right"/>
            </w:pPr>
            <w:r w:rsidRPr="00EE0E80">
              <w:rPr>
                <w:sz w:val="22"/>
                <w:szCs w:val="22"/>
              </w:rPr>
              <w:t xml:space="preserve"> </w:t>
            </w:r>
          </w:p>
          <w:p w:rsidR="00F37CB5" w:rsidRPr="00EE0E80" w:rsidRDefault="00F37CB5" w:rsidP="009F7F56">
            <w:pPr>
              <w:jc w:val="right"/>
              <w:rPr>
                <w:b/>
              </w:rPr>
            </w:pPr>
            <w:r w:rsidRPr="00EE0E80">
              <w:rPr>
                <w:b/>
                <w:sz w:val="22"/>
                <w:szCs w:val="22"/>
              </w:rPr>
              <w:t>УТВЕРЖДАЮ</w:t>
            </w:r>
          </w:p>
        </w:tc>
      </w:tr>
      <w:tr w:rsidR="00F37CB5" w:rsidRPr="00EE0E80" w:rsidTr="00EE0E80">
        <w:trPr>
          <w:trHeight w:val="1846"/>
        </w:trPr>
        <w:tc>
          <w:tcPr>
            <w:tcW w:w="4569" w:type="dxa"/>
          </w:tcPr>
          <w:p w:rsidR="00F37CB5" w:rsidRPr="00937813" w:rsidRDefault="00F37CB5" w:rsidP="009F7F56">
            <w:pPr>
              <w:jc w:val="right"/>
            </w:pPr>
          </w:p>
        </w:tc>
        <w:tc>
          <w:tcPr>
            <w:tcW w:w="663" w:type="dxa"/>
          </w:tcPr>
          <w:p w:rsidR="00F37CB5" w:rsidRPr="00937813" w:rsidRDefault="00F37CB5" w:rsidP="009F7F56">
            <w:pPr>
              <w:jc w:val="right"/>
            </w:pPr>
          </w:p>
        </w:tc>
        <w:tc>
          <w:tcPr>
            <w:tcW w:w="4833" w:type="dxa"/>
          </w:tcPr>
          <w:p w:rsidR="00F37CB5" w:rsidRPr="00EE0E80" w:rsidRDefault="00F37CB5" w:rsidP="009F7F56">
            <w:pPr>
              <w:jc w:val="right"/>
            </w:pPr>
          </w:p>
          <w:p w:rsidR="00F37CB5" w:rsidRPr="00EE0E80" w:rsidRDefault="00F37CB5" w:rsidP="009F7F56">
            <w:pPr>
              <w:jc w:val="right"/>
            </w:pPr>
            <w:r w:rsidRPr="00EE0E80">
              <w:rPr>
                <w:sz w:val="22"/>
                <w:szCs w:val="22"/>
              </w:rPr>
              <w:t>Директор</w:t>
            </w:r>
          </w:p>
          <w:p w:rsidR="00F37CB5" w:rsidRPr="00EE0E80" w:rsidRDefault="00F37CB5" w:rsidP="009F7F56">
            <w:pPr>
              <w:jc w:val="right"/>
            </w:pPr>
            <w:r w:rsidRPr="00EE0E80">
              <w:rPr>
                <w:sz w:val="22"/>
                <w:szCs w:val="22"/>
              </w:rPr>
              <w:t>Санкт-Петербургского государственного</w:t>
            </w:r>
          </w:p>
          <w:p w:rsidR="00F37CB5" w:rsidRPr="00EE0E80" w:rsidRDefault="00F37CB5" w:rsidP="009F7F56">
            <w:pPr>
              <w:jc w:val="right"/>
            </w:pPr>
            <w:r w:rsidRPr="00EE0E80">
              <w:rPr>
                <w:sz w:val="22"/>
                <w:szCs w:val="22"/>
              </w:rPr>
              <w:t>бюджетного учреждения «</w:t>
            </w:r>
            <w:proofErr w:type="spellStart"/>
            <w:r w:rsidRPr="00EE0E80">
              <w:rPr>
                <w:sz w:val="22"/>
                <w:szCs w:val="22"/>
              </w:rPr>
              <w:t>Кронштадтский</w:t>
            </w:r>
            <w:proofErr w:type="spellEnd"/>
            <w:r w:rsidRPr="00EE0E80">
              <w:rPr>
                <w:sz w:val="22"/>
                <w:szCs w:val="22"/>
              </w:rPr>
              <w:t xml:space="preserve"> Дворец молодежи»</w:t>
            </w:r>
          </w:p>
          <w:p w:rsidR="00F37CB5" w:rsidRPr="00EE0E80" w:rsidRDefault="00F37CB5" w:rsidP="009F7F56">
            <w:pPr>
              <w:jc w:val="right"/>
            </w:pPr>
            <w:r w:rsidRPr="00EE0E80">
              <w:rPr>
                <w:sz w:val="22"/>
                <w:szCs w:val="22"/>
              </w:rPr>
              <w:t>________________Е.В. Зыкова</w:t>
            </w:r>
          </w:p>
          <w:p w:rsidR="00F37CB5" w:rsidRPr="00EE0E80" w:rsidRDefault="00F37CB5" w:rsidP="009F7F56">
            <w:pPr>
              <w:jc w:val="right"/>
            </w:pPr>
          </w:p>
        </w:tc>
      </w:tr>
      <w:tr w:rsidR="00F37CB5" w:rsidRPr="00EE0E80" w:rsidTr="00EE0E80">
        <w:tc>
          <w:tcPr>
            <w:tcW w:w="4569" w:type="dxa"/>
          </w:tcPr>
          <w:p w:rsidR="00F37CB5" w:rsidRPr="00937813" w:rsidRDefault="00F37CB5" w:rsidP="009F7F56">
            <w:pPr>
              <w:jc w:val="right"/>
            </w:pPr>
          </w:p>
        </w:tc>
        <w:tc>
          <w:tcPr>
            <w:tcW w:w="663" w:type="dxa"/>
          </w:tcPr>
          <w:p w:rsidR="00F37CB5" w:rsidRPr="00937813" w:rsidRDefault="00F37CB5" w:rsidP="009F7F56">
            <w:pPr>
              <w:jc w:val="right"/>
            </w:pPr>
          </w:p>
        </w:tc>
        <w:tc>
          <w:tcPr>
            <w:tcW w:w="4833" w:type="dxa"/>
          </w:tcPr>
          <w:p w:rsidR="00F37CB5" w:rsidRPr="00EE0E80" w:rsidRDefault="00F37CB5" w:rsidP="009F7F56">
            <w:pPr>
              <w:jc w:val="right"/>
            </w:pPr>
            <w:r w:rsidRPr="00EE0E80">
              <w:rPr>
                <w:sz w:val="22"/>
                <w:szCs w:val="22"/>
              </w:rPr>
              <w:t>« _____ » __________ 202</w:t>
            </w:r>
            <w:r w:rsidR="00260A3C" w:rsidRPr="00EE0E80">
              <w:rPr>
                <w:sz w:val="22"/>
                <w:szCs w:val="22"/>
              </w:rPr>
              <w:t>6</w:t>
            </w:r>
            <w:r w:rsidRPr="00EE0E80">
              <w:rPr>
                <w:sz w:val="22"/>
                <w:szCs w:val="22"/>
              </w:rPr>
              <w:t>г.</w:t>
            </w:r>
          </w:p>
          <w:p w:rsidR="00F37CB5" w:rsidRPr="00EE0E80" w:rsidRDefault="00F37CB5" w:rsidP="009F7F56">
            <w:pPr>
              <w:jc w:val="right"/>
            </w:pPr>
          </w:p>
        </w:tc>
      </w:tr>
    </w:tbl>
    <w:p w:rsidR="00F37CB5" w:rsidRPr="00EE0E80" w:rsidRDefault="00F37CB5" w:rsidP="00051DD4">
      <w:pPr>
        <w:jc w:val="center"/>
        <w:rPr>
          <w:b/>
          <w:caps/>
          <w:sz w:val="22"/>
          <w:szCs w:val="22"/>
        </w:rPr>
      </w:pPr>
    </w:p>
    <w:p w:rsidR="00F37CB5" w:rsidRPr="00EE0E80" w:rsidRDefault="007C334B" w:rsidP="00051DD4">
      <w:pPr>
        <w:jc w:val="center"/>
        <w:rPr>
          <w:b/>
          <w:caps/>
          <w:sz w:val="22"/>
          <w:szCs w:val="22"/>
        </w:rPr>
      </w:pPr>
      <w:r w:rsidRPr="00EE0E80">
        <w:rPr>
          <w:b/>
          <w:caps/>
          <w:sz w:val="22"/>
          <w:szCs w:val="22"/>
        </w:rPr>
        <w:t>ПРОЕКТ КОНТРАКТА</w:t>
      </w:r>
    </w:p>
    <w:p w:rsidR="0022169F" w:rsidRPr="00EE0E80" w:rsidRDefault="0022169F" w:rsidP="00051DD4">
      <w:pPr>
        <w:jc w:val="center"/>
        <w:rPr>
          <w:b/>
          <w:caps/>
          <w:sz w:val="22"/>
          <w:szCs w:val="22"/>
        </w:rPr>
      </w:pPr>
      <w:r w:rsidRPr="00EE0E80">
        <w:rPr>
          <w:b/>
          <w:caps/>
          <w:sz w:val="22"/>
          <w:szCs w:val="22"/>
        </w:rPr>
        <w:t xml:space="preserve">КОНТРАКТ № </w:t>
      </w:r>
      <w:r w:rsidR="00B35874" w:rsidRPr="00EE0E80">
        <w:rPr>
          <w:b/>
          <w:caps/>
          <w:sz w:val="22"/>
          <w:szCs w:val="22"/>
        </w:rPr>
        <w:t>______</w:t>
      </w:r>
    </w:p>
    <w:p w:rsidR="00051DD4" w:rsidRPr="00EE0E80" w:rsidRDefault="007C334B" w:rsidP="00051DD4">
      <w:pPr>
        <w:jc w:val="center"/>
        <w:rPr>
          <w:color w:val="000000"/>
          <w:sz w:val="22"/>
          <w:szCs w:val="22"/>
        </w:rPr>
      </w:pPr>
      <w:r w:rsidRPr="00EE0E80">
        <w:rPr>
          <w:color w:val="000000"/>
          <w:sz w:val="22"/>
          <w:szCs w:val="22"/>
        </w:rPr>
        <w:t>Идентификационный код закупки:_________________</w:t>
      </w:r>
    </w:p>
    <w:p w:rsidR="00260A3C" w:rsidRPr="00EE0E80" w:rsidRDefault="00260A3C" w:rsidP="00051DD4">
      <w:pPr>
        <w:jc w:val="center"/>
        <w:rPr>
          <w:b/>
          <w:bCs/>
          <w:caps/>
          <w:sz w:val="22"/>
          <w:szCs w:val="22"/>
        </w:rPr>
      </w:pPr>
    </w:p>
    <w:p w:rsidR="00051DD4" w:rsidRPr="00EE0E80" w:rsidRDefault="00051DD4" w:rsidP="00051DD4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Санкт-Петербург</w:t>
      </w:r>
      <w:r w:rsidRPr="00EE0E80">
        <w:rPr>
          <w:sz w:val="22"/>
          <w:szCs w:val="22"/>
        </w:rPr>
        <w:tab/>
      </w:r>
      <w:r w:rsidRPr="00EE0E80">
        <w:rPr>
          <w:sz w:val="22"/>
          <w:szCs w:val="22"/>
        </w:rPr>
        <w:tab/>
      </w:r>
      <w:r w:rsidRPr="00EE0E80">
        <w:rPr>
          <w:sz w:val="22"/>
          <w:szCs w:val="22"/>
        </w:rPr>
        <w:tab/>
      </w:r>
      <w:r w:rsidRPr="00EE0E80">
        <w:rPr>
          <w:sz w:val="22"/>
          <w:szCs w:val="22"/>
        </w:rPr>
        <w:tab/>
      </w:r>
      <w:r w:rsidRPr="00EE0E80">
        <w:rPr>
          <w:sz w:val="22"/>
          <w:szCs w:val="22"/>
        </w:rPr>
        <w:tab/>
        <w:t xml:space="preserve">      </w:t>
      </w:r>
      <w:r w:rsidRPr="00EE0E80">
        <w:rPr>
          <w:sz w:val="22"/>
          <w:szCs w:val="22"/>
        </w:rPr>
        <w:tab/>
        <w:t xml:space="preserve">     </w:t>
      </w:r>
      <w:r w:rsidR="00B35874" w:rsidRPr="00EE0E80">
        <w:rPr>
          <w:sz w:val="22"/>
          <w:szCs w:val="22"/>
        </w:rPr>
        <w:t xml:space="preserve">     </w:t>
      </w:r>
      <w:r w:rsidRPr="00EE0E80">
        <w:rPr>
          <w:sz w:val="22"/>
          <w:szCs w:val="22"/>
        </w:rPr>
        <w:t xml:space="preserve"> </w:t>
      </w:r>
      <w:r w:rsidR="00212CBD" w:rsidRPr="00EE0E80">
        <w:rPr>
          <w:sz w:val="22"/>
          <w:szCs w:val="22"/>
        </w:rPr>
        <w:t xml:space="preserve">      </w:t>
      </w:r>
      <w:r w:rsidRPr="00EE0E80">
        <w:rPr>
          <w:sz w:val="22"/>
          <w:szCs w:val="22"/>
        </w:rPr>
        <w:t xml:space="preserve"> </w:t>
      </w:r>
      <w:r w:rsidR="00BA04CC" w:rsidRPr="00EE0E80">
        <w:rPr>
          <w:sz w:val="22"/>
          <w:szCs w:val="22"/>
        </w:rPr>
        <w:t xml:space="preserve">                   </w:t>
      </w:r>
      <w:r w:rsidRPr="00EE0E80">
        <w:rPr>
          <w:sz w:val="22"/>
          <w:szCs w:val="22"/>
        </w:rPr>
        <w:t xml:space="preserve">  </w:t>
      </w:r>
      <w:r w:rsidR="00B35874" w:rsidRPr="00EE0E80">
        <w:rPr>
          <w:sz w:val="22"/>
          <w:szCs w:val="22"/>
        </w:rPr>
        <w:t>__________</w:t>
      </w:r>
      <w:r w:rsidRPr="00EE0E80">
        <w:rPr>
          <w:sz w:val="22"/>
          <w:szCs w:val="22"/>
        </w:rPr>
        <w:t>202</w:t>
      </w:r>
      <w:r w:rsidR="00260A3C" w:rsidRPr="00EE0E80">
        <w:rPr>
          <w:sz w:val="22"/>
          <w:szCs w:val="22"/>
        </w:rPr>
        <w:t>6</w:t>
      </w:r>
      <w:r w:rsidR="00212CBD" w:rsidRPr="00EE0E80">
        <w:rPr>
          <w:sz w:val="22"/>
          <w:szCs w:val="22"/>
        </w:rPr>
        <w:t>г.</w:t>
      </w:r>
    </w:p>
    <w:p w:rsidR="00051DD4" w:rsidRPr="00EE0E80" w:rsidRDefault="00051DD4" w:rsidP="00051DD4">
      <w:pPr>
        <w:widowControl w:val="0"/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</w:p>
    <w:p w:rsidR="00051DD4" w:rsidRPr="00EE0E80" w:rsidRDefault="00051DD4" w:rsidP="00051DD4">
      <w:pPr>
        <w:ind w:firstLine="709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Санкт – Петербургское государственное бюджетное учреждение «</w:t>
      </w:r>
      <w:proofErr w:type="spellStart"/>
      <w:r w:rsidRPr="00EE0E80">
        <w:rPr>
          <w:sz w:val="22"/>
          <w:szCs w:val="22"/>
        </w:rPr>
        <w:t>Кронштадтский</w:t>
      </w:r>
      <w:proofErr w:type="spellEnd"/>
      <w:r w:rsidRPr="00EE0E80">
        <w:rPr>
          <w:sz w:val="22"/>
          <w:szCs w:val="22"/>
        </w:rPr>
        <w:t xml:space="preserve"> Дворец молодежи», именуемое в дальнейшем «Заказчик», в лице директора Зыковой Елены Владимировны, действующего на основании Устава, с одной стороны, и </w:t>
      </w:r>
    </w:p>
    <w:p w:rsidR="00051DD4" w:rsidRPr="00EE0E80" w:rsidRDefault="00B35874" w:rsidP="00051DD4">
      <w:pPr>
        <w:ind w:firstLine="709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______________________</w:t>
      </w:r>
      <w:r w:rsidR="00051DD4" w:rsidRPr="00EE0E80">
        <w:rPr>
          <w:sz w:val="22"/>
          <w:szCs w:val="22"/>
        </w:rPr>
        <w:t xml:space="preserve">, именуемый в дальнейшем «Исполнитель», </w:t>
      </w:r>
      <w:r w:rsidRPr="00EE0E80">
        <w:rPr>
          <w:sz w:val="22"/>
          <w:szCs w:val="22"/>
        </w:rPr>
        <w:t xml:space="preserve">в лице __________ </w:t>
      </w:r>
      <w:r w:rsidR="00051DD4" w:rsidRPr="00EE0E80">
        <w:rPr>
          <w:sz w:val="22"/>
          <w:szCs w:val="22"/>
        </w:rPr>
        <w:t xml:space="preserve">действующий на основании </w:t>
      </w:r>
      <w:r w:rsidRPr="00EE0E80">
        <w:rPr>
          <w:sz w:val="22"/>
          <w:szCs w:val="22"/>
        </w:rPr>
        <w:t>_________</w:t>
      </w:r>
      <w:r w:rsidR="00051DD4" w:rsidRPr="00EE0E80">
        <w:rPr>
          <w:sz w:val="22"/>
          <w:szCs w:val="22"/>
        </w:rPr>
        <w:t>, с другой стороны</w:t>
      </w:r>
      <w:r w:rsidR="00456201" w:rsidRPr="00EE0E80">
        <w:rPr>
          <w:sz w:val="22"/>
          <w:szCs w:val="22"/>
        </w:rPr>
        <w:t xml:space="preserve"> и каждый в отдельности «Сторона»,  в соответствии с нормами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Закон), заключили настоящий  контракт (далее – Контракт) о нижеследующем:</w:t>
      </w:r>
    </w:p>
    <w:p w:rsidR="00051DD4" w:rsidRPr="00EE0E80" w:rsidRDefault="00051DD4" w:rsidP="00051DD4">
      <w:pPr>
        <w:ind w:firstLine="709"/>
        <w:rPr>
          <w:sz w:val="22"/>
          <w:szCs w:val="22"/>
        </w:rPr>
      </w:pPr>
    </w:p>
    <w:p w:rsidR="00051DD4" w:rsidRPr="00EE0E80" w:rsidRDefault="007F6FA3" w:rsidP="00260A3C">
      <w:pPr>
        <w:widowControl w:val="0"/>
        <w:shd w:val="clear" w:color="auto" w:fill="FFFFFF"/>
        <w:autoSpaceDE w:val="0"/>
        <w:autoSpaceDN w:val="0"/>
        <w:adjustRightInd w:val="0"/>
        <w:ind w:right="120"/>
        <w:jc w:val="center"/>
        <w:rPr>
          <w:b/>
          <w:bCs/>
          <w:spacing w:val="-12"/>
          <w:sz w:val="22"/>
          <w:szCs w:val="22"/>
        </w:rPr>
      </w:pPr>
      <w:r w:rsidRPr="00EE0E80">
        <w:rPr>
          <w:b/>
          <w:bCs/>
          <w:spacing w:val="-12"/>
          <w:sz w:val="22"/>
          <w:szCs w:val="22"/>
        </w:rPr>
        <w:t>1. Предмет Контракта</w:t>
      </w:r>
    </w:p>
    <w:p w:rsidR="00DF6AAD" w:rsidRPr="00EE0E80" w:rsidRDefault="00051DD4" w:rsidP="007C334B">
      <w:pPr>
        <w:numPr>
          <w:ilvl w:val="1"/>
          <w:numId w:val="1"/>
        </w:numPr>
        <w:tabs>
          <w:tab w:val="left" w:pos="142"/>
        </w:tabs>
        <w:ind w:left="0" w:firstLine="284"/>
        <w:contextualSpacing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 </w:t>
      </w:r>
      <w:r w:rsidR="00DF6AAD" w:rsidRPr="00EE0E80">
        <w:rPr>
          <w:sz w:val="22"/>
          <w:szCs w:val="22"/>
        </w:rPr>
        <w:t xml:space="preserve"> </w:t>
      </w:r>
      <w:r w:rsidR="007D572D" w:rsidRPr="00EE0E80">
        <w:rPr>
          <w:sz w:val="22"/>
          <w:szCs w:val="22"/>
        </w:rPr>
        <w:t xml:space="preserve">Исполнитель обязуется  </w:t>
      </w:r>
      <w:r w:rsidR="00F67291" w:rsidRPr="00EE0E80">
        <w:rPr>
          <w:b/>
          <w:sz w:val="22"/>
          <w:szCs w:val="22"/>
        </w:rPr>
        <w:t>оказать услуги по техническому освидетельствованию автоматической пожарной</w:t>
      </w:r>
      <w:r w:rsidR="00F9375E" w:rsidRPr="00EE0E80">
        <w:rPr>
          <w:b/>
          <w:sz w:val="22"/>
          <w:szCs w:val="22"/>
        </w:rPr>
        <w:t xml:space="preserve"> сигнализации для нужд СПб ГБУ «</w:t>
      </w:r>
      <w:r w:rsidR="00F67291" w:rsidRPr="00EE0E80">
        <w:rPr>
          <w:b/>
          <w:sz w:val="22"/>
          <w:szCs w:val="22"/>
        </w:rPr>
        <w:t>КДМ</w:t>
      </w:r>
      <w:r w:rsidR="00F9375E" w:rsidRPr="00EE0E80">
        <w:rPr>
          <w:b/>
          <w:sz w:val="22"/>
          <w:szCs w:val="22"/>
        </w:rPr>
        <w:t>»</w:t>
      </w:r>
      <w:r w:rsidR="00F67291" w:rsidRPr="00EE0E80">
        <w:rPr>
          <w:sz w:val="22"/>
          <w:szCs w:val="22"/>
        </w:rPr>
        <w:t xml:space="preserve"> </w:t>
      </w:r>
      <w:r w:rsidR="00BA4C6B" w:rsidRPr="00EE0E80">
        <w:rPr>
          <w:color w:val="000000"/>
          <w:sz w:val="22"/>
          <w:szCs w:val="22"/>
        </w:rPr>
        <w:t xml:space="preserve">(далее </w:t>
      </w:r>
      <w:r w:rsidR="00DF6AAD" w:rsidRPr="00EE0E80">
        <w:rPr>
          <w:color w:val="000000"/>
          <w:sz w:val="22"/>
          <w:szCs w:val="22"/>
        </w:rPr>
        <w:t>–</w:t>
      </w:r>
      <w:r w:rsidR="00BA4C6B" w:rsidRPr="00EE0E80">
        <w:rPr>
          <w:color w:val="000000"/>
          <w:sz w:val="22"/>
          <w:szCs w:val="22"/>
        </w:rPr>
        <w:t xml:space="preserve"> </w:t>
      </w:r>
      <w:r w:rsidR="0029612D" w:rsidRPr="00EE0E80">
        <w:rPr>
          <w:color w:val="000000"/>
          <w:sz w:val="22"/>
          <w:szCs w:val="22"/>
        </w:rPr>
        <w:t>у</w:t>
      </w:r>
      <w:r w:rsidR="00BA4C6B" w:rsidRPr="00EE0E80">
        <w:rPr>
          <w:color w:val="000000"/>
          <w:sz w:val="22"/>
          <w:szCs w:val="22"/>
        </w:rPr>
        <w:t>слуги</w:t>
      </w:r>
      <w:r w:rsidR="00DF6AAD" w:rsidRPr="00EE0E80">
        <w:rPr>
          <w:color w:val="000000"/>
          <w:sz w:val="22"/>
          <w:szCs w:val="22"/>
        </w:rPr>
        <w:t xml:space="preserve">), </w:t>
      </w:r>
      <w:r w:rsidR="007F485D" w:rsidRPr="00EE0E80">
        <w:rPr>
          <w:color w:val="000000"/>
          <w:sz w:val="22"/>
          <w:szCs w:val="22"/>
        </w:rPr>
        <w:t xml:space="preserve">согласно </w:t>
      </w:r>
      <w:r w:rsidR="007F485D" w:rsidRPr="00EE0E80">
        <w:rPr>
          <w:bCs/>
          <w:sz w:val="22"/>
          <w:szCs w:val="22"/>
        </w:rPr>
        <w:t>Техническому заданию (Приложение № 1 к Контракту</w:t>
      </w:r>
      <w:r w:rsidR="00390EC5" w:rsidRPr="00EE0E80">
        <w:rPr>
          <w:bCs/>
          <w:sz w:val="22"/>
          <w:szCs w:val="22"/>
        </w:rPr>
        <w:t>)</w:t>
      </w:r>
      <w:r w:rsidR="00390EC5" w:rsidRPr="00EE0E80">
        <w:rPr>
          <w:sz w:val="22"/>
          <w:szCs w:val="22"/>
        </w:rPr>
        <w:t xml:space="preserve">, </w:t>
      </w:r>
      <w:r w:rsidR="00B35874" w:rsidRPr="00EE0E80">
        <w:rPr>
          <w:sz w:val="22"/>
          <w:szCs w:val="22"/>
        </w:rPr>
        <w:t xml:space="preserve">Спецификации </w:t>
      </w:r>
      <w:r w:rsidR="007F485D" w:rsidRPr="00EE0E80">
        <w:rPr>
          <w:sz w:val="22"/>
          <w:szCs w:val="22"/>
        </w:rPr>
        <w:t xml:space="preserve"> (</w:t>
      </w:r>
      <w:r w:rsidR="007F485D" w:rsidRPr="00EE0E80">
        <w:rPr>
          <w:bCs/>
          <w:sz w:val="22"/>
          <w:szCs w:val="22"/>
        </w:rPr>
        <w:t xml:space="preserve">Приложение № 2 к Контракту), </w:t>
      </w:r>
      <w:r w:rsidR="0029612D" w:rsidRPr="00EE0E80">
        <w:rPr>
          <w:sz w:val="22"/>
          <w:szCs w:val="22"/>
        </w:rPr>
        <w:t xml:space="preserve">а Заказчик обязуется принять и оплатить оказанные </w:t>
      </w:r>
      <w:r w:rsidR="00B35874" w:rsidRPr="00EE0E80">
        <w:rPr>
          <w:sz w:val="22"/>
          <w:szCs w:val="22"/>
        </w:rPr>
        <w:t>у</w:t>
      </w:r>
      <w:r w:rsidR="0029612D" w:rsidRPr="00EE0E80">
        <w:rPr>
          <w:sz w:val="22"/>
          <w:szCs w:val="22"/>
        </w:rPr>
        <w:t>слуги  на условиях, предусмотренных Контрактом</w:t>
      </w:r>
      <w:r w:rsidR="00DF6AAD" w:rsidRPr="00EE0E80">
        <w:rPr>
          <w:sz w:val="22"/>
          <w:szCs w:val="22"/>
        </w:rPr>
        <w:t>.</w:t>
      </w:r>
    </w:p>
    <w:p w:rsidR="00F67291" w:rsidRPr="00EE0E80" w:rsidRDefault="007D572D" w:rsidP="007D572D">
      <w:pPr>
        <w:autoSpaceDE w:val="0"/>
        <w:autoSpaceDN w:val="0"/>
        <w:adjustRightInd w:val="0"/>
        <w:ind w:firstLine="284"/>
        <w:jc w:val="both"/>
        <w:rPr>
          <w:spacing w:val="-3"/>
          <w:sz w:val="22"/>
          <w:szCs w:val="22"/>
        </w:rPr>
      </w:pPr>
      <w:r w:rsidRPr="00EE0E80">
        <w:rPr>
          <w:spacing w:val="-3"/>
          <w:sz w:val="22"/>
          <w:szCs w:val="22"/>
        </w:rPr>
        <w:t xml:space="preserve">1.2. Место оказания услуг: </w:t>
      </w:r>
    </w:p>
    <w:p w:rsidR="007D572D" w:rsidRPr="00EE0E80" w:rsidRDefault="00F67291" w:rsidP="007D572D">
      <w:pPr>
        <w:autoSpaceDE w:val="0"/>
        <w:autoSpaceDN w:val="0"/>
        <w:adjustRightInd w:val="0"/>
        <w:ind w:firstLine="284"/>
        <w:jc w:val="both"/>
        <w:rPr>
          <w:spacing w:val="-3"/>
          <w:sz w:val="22"/>
          <w:szCs w:val="22"/>
        </w:rPr>
      </w:pPr>
      <w:r w:rsidRPr="00EE0E80">
        <w:rPr>
          <w:spacing w:val="-3"/>
          <w:sz w:val="22"/>
          <w:szCs w:val="22"/>
        </w:rPr>
        <w:t xml:space="preserve">- </w:t>
      </w:r>
      <w:r w:rsidR="007D572D" w:rsidRPr="00EE0E80">
        <w:rPr>
          <w:spacing w:val="-3"/>
          <w:sz w:val="22"/>
          <w:szCs w:val="22"/>
        </w:rPr>
        <w:t>г. Кронштад</w:t>
      </w:r>
      <w:r w:rsidRPr="00EE0E80">
        <w:rPr>
          <w:spacing w:val="-3"/>
          <w:sz w:val="22"/>
          <w:szCs w:val="22"/>
        </w:rPr>
        <w:t>т, ул. Советская, д.35, литер</w:t>
      </w:r>
      <w:proofErr w:type="gramStart"/>
      <w:r w:rsidRPr="00EE0E80">
        <w:rPr>
          <w:spacing w:val="-3"/>
          <w:sz w:val="22"/>
          <w:szCs w:val="22"/>
        </w:rPr>
        <w:t xml:space="preserve"> А</w:t>
      </w:r>
      <w:proofErr w:type="gramEnd"/>
      <w:r w:rsidRPr="00EE0E80">
        <w:rPr>
          <w:spacing w:val="-3"/>
          <w:sz w:val="22"/>
          <w:szCs w:val="22"/>
        </w:rPr>
        <w:t>;</w:t>
      </w:r>
    </w:p>
    <w:p w:rsidR="00F67291" w:rsidRPr="00EE0E80" w:rsidRDefault="00F67291" w:rsidP="00F67291">
      <w:pPr>
        <w:pStyle w:val="ac"/>
        <w:ind w:left="284"/>
        <w:rPr>
          <w:rFonts w:ascii="Times New Roman" w:hAnsi="Times New Roman" w:cs="Times New Roman"/>
          <w:bCs/>
          <w:sz w:val="22"/>
          <w:szCs w:val="22"/>
        </w:rPr>
      </w:pPr>
      <w:r w:rsidRPr="00EE0E80">
        <w:rPr>
          <w:spacing w:val="-3"/>
          <w:sz w:val="22"/>
          <w:szCs w:val="22"/>
        </w:rPr>
        <w:t xml:space="preserve">- </w:t>
      </w:r>
      <w:proofErr w:type="gramStart"/>
      <w:r w:rsidRPr="00EE0E80">
        <w:rPr>
          <w:rFonts w:ascii="Times New Roman" w:hAnsi="Times New Roman" w:cs="Times New Roman"/>
          <w:bCs/>
          <w:sz w:val="22"/>
          <w:szCs w:val="22"/>
        </w:rPr>
        <w:t>г</w:t>
      </w:r>
      <w:proofErr w:type="gramEnd"/>
      <w:r w:rsidRPr="00EE0E80">
        <w:rPr>
          <w:rFonts w:ascii="Times New Roman" w:hAnsi="Times New Roman" w:cs="Times New Roman"/>
          <w:bCs/>
          <w:sz w:val="22"/>
          <w:szCs w:val="22"/>
        </w:rPr>
        <w:t xml:space="preserve">. Кронштадт, ул. </w:t>
      </w:r>
      <w:proofErr w:type="spellStart"/>
      <w:r w:rsidRPr="00EE0E80">
        <w:rPr>
          <w:rFonts w:ascii="Times New Roman" w:hAnsi="Times New Roman" w:cs="Times New Roman"/>
          <w:bCs/>
          <w:sz w:val="22"/>
          <w:szCs w:val="22"/>
        </w:rPr>
        <w:t>Мануильского</w:t>
      </w:r>
      <w:proofErr w:type="spellEnd"/>
      <w:r w:rsidRPr="00EE0E80">
        <w:rPr>
          <w:rFonts w:ascii="Times New Roman" w:hAnsi="Times New Roman" w:cs="Times New Roman"/>
          <w:bCs/>
          <w:sz w:val="22"/>
          <w:szCs w:val="22"/>
        </w:rPr>
        <w:t>, д. 45/3, лит. А, ПМК «Маяк»;</w:t>
      </w:r>
    </w:p>
    <w:p w:rsidR="00F67291" w:rsidRPr="00EE0E80" w:rsidRDefault="00F67291" w:rsidP="00F67291">
      <w:pPr>
        <w:pStyle w:val="ac"/>
        <w:ind w:left="284"/>
        <w:rPr>
          <w:rFonts w:ascii="Times New Roman" w:eastAsia="Times New Roman" w:hAnsi="Times New Roman" w:cs="Times New Roman"/>
          <w:sz w:val="22"/>
          <w:szCs w:val="22"/>
        </w:rPr>
      </w:pPr>
      <w:r w:rsidRPr="00EE0E80">
        <w:rPr>
          <w:rFonts w:ascii="Times New Roman" w:hAnsi="Times New Roman" w:cs="Times New Roman"/>
          <w:bCs/>
          <w:sz w:val="22"/>
          <w:szCs w:val="22"/>
        </w:rPr>
        <w:t>- г. Кронштадт, Якорная пл., д. 3В лит</w:t>
      </w:r>
      <w:proofErr w:type="gramStart"/>
      <w:r w:rsidRPr="00EE0E80">
        <w:rPr>
          <w:rFonts w:ascii="Times New Roman" w:hAnsi="Times New Roman" w:cs="Times New Roman"/>
          <w:bCs/>
          <w:sz w:val="22"/>
          <w:szCs w:val="22"/>
        </w:rPr>
        <w:t xml:space="preserve"> А</w:t>
      </w:r>
      <w:proofErr w:type="gramEnd"/>
      <w:r w:rsidRPr="00EE0E80">
        <w:rPr>
          <w:rFonts w:ascii="Times New Roman" w:hAnsi="Times New Roman" w:cs="Times New Roman"/>
          <w:bCs/>
          <w:sz w:val="22"/>
          <w:szCs w:val="22"/>
        </w:rPr>
        <w:t>, ПМК «Ровесник».</w:t>
      </w:r>
    </w:p>
    <w:p w:rsidR="00F67291" w:rsidRPr="00EE0E80" w:rsidRDefault="0029612D" w:rsidP="0029612D">
      <w:pPr>
        <w:autoSpaceDE w:val="0"/>
        <w:autoSpaceDN w:val="0"/>
        <w:adjustRightInd w:val="0"/>
        <w:ind w:firstLine="284"/>
        <w:jc w:val="both"/>
        <w:rPr>
          <w:spacing w:val="-3"/>
          <w:sz w:val="22"/>
          <w:szCs w:val="22"/>
          <w:lang w:bidi="ru-RU"/>
        </w:rPr>
      </w:pPr>
      <w:r w:rsidRPr="00EE0E80">
        <w:rPr>
          <w:spacing w:val="-3"/>
          <w:sz w:val="22"/>
          <w:szCs w:val="22"/>
        </w:rPr>
        <w:t xml:space="preserve">1.3. </w:t>
      </w:r>
      <w:r w:rsidR="00051DD4" w:rsidRPr="00EE0E80">
        <w:rPr>
          <w:spacing w:val="-3"/>
          <w:sz w:val="22"/>
          <w:szCs w:val="22"/>
        </w:rPr>
        <w:t xml:space="preserve">Сроки оказания </w:t>
      </w:r>
      <w:r w:rsidRPr="00EE0E80">
        <w:rPr>
          <w:spacing w:val="-3"/>
          <w:sz w:val="22"/>
          <w:szCs w:val="22"/>
        </w:rPr>
        <w:t>у</w:t>
      </w:r>
      <w:r w:rsidR="00051DD4" w:rsidRPr="00EE0E80">
        <w:rPr>
          <w:spacing w:val="-3"/>
          <w:sz w:val="22"/>
          <w:szCs w:val="22"/>
        </w:rPr>
        <w:t>слуг:</w:t>
      </w:r>
      <w:r w:rsidR="00051DD4" w:rsidRPr="00EE0E80">
        <w:rPr>
          <w:sz w:val="22"/>
          <w:szCs w:val="22"/>
        </w:rPr>
        <w:t xml:space="preserve"> </w:t>
      </w:r>
      <w:r w:rsidR="007D572D" w:rsidRPr="00EE0E80">
        <w:rPr>
          <w:spacing w:val="-3"/>
          <w:sz w:val="22"/>
          <w:szCs w:val="22"/>
          <w:lang w:bidi="ru-RU"/>
        </w:rPr>
        <w:t>в течение 30 (тридцати</w:t>
      </w:r>
      <w:r w:rsidR="00F67291" w:rsidRPr="00EE0E80">
        <w:rPr>
          <w:spacing w:val="-3"/>
          <w:sz w:val="22"/>
          <w:szCs w:val="22"/>
          <w:lang w:bidi="ru-RU"/>
        </w:rPr>
        <w:t>) календарных</w:t>
      </w:r>
      <w:r w:rsidR="007D572D" w:rsidRPr="00EE0E80">
        <w:rPr>
          <w:spacing w:val="-3"/>
          <w:sz w:val="22"/>
          <w:szCs w:val="22"/>
          <w:lang w:bidi="ru-RU"/>
        </w:rPr>
        <w:t xml:space="preserve"> дней </w:t>
      </w:r>
      <w:proofErr w:type="gramStart"/>
      <w:r w:rsidR="007D572D" w:rsidRPr="00EE0E80">
        <w:rPr>
          <w:spacing w:val="-3"/>
          <w:sz w:val="22"/>
          <w:szCs w:val="22"/>
          <w:lang w:bidi="ru-RU"/>
        </w:rPr>
        <w:t>с даты заключения</w:t>
      </w:r>
      <w:proofErr w:type="gramEnd"/>
      <w:r w:rsidR="007D572D" w:rsidRPr="00EE0E80">
        <w:rPr>
          <w:spacing w:val="-3"/>
          <w:sz w:val="22"/>
          <w:szCs w:val="22"/>
          <w:lang w:bidi="ru-RU"/>
        </w:rPr>
        <w:t xml:space="preserve"> Контракта</w:t>
      </w:r>
      <w:r w:rsidR="00F67291" w:rsidRPr="00EE0E80">
        <w:rPr>
          <w:spacing w:val="-3"/>
          <w:sz w:val="22"/>
          <w:szCs w:val="22"/>
          <w:lang w:bidi="ru-RU"/>
        </w:rPr>
        <w:t>.</w:t>
      </w:r>
      <w:r w:rsidR="007D572D" w:rsidRPr="00EE0E80">
        <w:rPr>
          <w:spacing w:val="-3"/>
          <w:sz w:val="22"/>
          <w:szCs w:val="22"/>
          <w:lang w:bidi="ru-RU"/>
        </w:rPr>
        <w:t xml:space="preserve"> </w:t>
      </w:r>
    </w:p>
    <w:p w:rsidR="00051DD4" w:rsidRPr="00EE0E80" w:rsidRDefault="0029612D" w:rsidP="0029612D">
      <w:pPr>
        <w:autoSpaceDE w:val="0"/>
        <w:autoSpaceDN w:val="0"/>
        <w:adjustRightInd w:val="0"/>
        <w:ind w:firstLine="284"/>
        <w:jc w:val="both"/>
        <w:rPr>
          <w:rStyle w:val="a3"/>
          <w:i/>
          <w:iCs/>
          <w:sz w:val="22"/>
          <w:szCs w:val="22"/>
        </w:rPr>
      </w:pPr>
      <w:r w:rsidRPr="00EE0E80">
        <w:rPr>
          <w:sz w:val="22"/>
          <w:szCs w:val="22"/>
        </w:rPr>
        <w:t>1.</w:t>
      </w:r>
      <w:r w:rsidR="007C334B" w:rsidRPr="00EE0E80">
        <w:rPr>
          <w:sz w:val="22"/>
          <w:szCs w:val="22"/>
        </w:rPr>
        <w:t>4</w:t>
      </w:r>
      <w:r w:rsidRPr="00EE0E80">
        <w:rPr>
          <w:sz w:val="22"/>
          <w:szCs w:val="22"/>
        </w:rPr>
        <w:t xml:space="preserve">. </w:t>
      </w:r>
      <w:r w:rsidR="00051DD4" w:rsidRPr="00EE0E80">
        <w:rPr>
          <w:sz w:val="22"/>
          <w:szCs w:val="22"/>
        </w:rPr>
        <w:t xml:space="preserve"> </w:t>
      </w:r>
      <w:r w:rsidR="00BF48A1" w:rsidRPr="00EE0E80">
        <w:rPr>
          <w:sz w:val="22"/>
          <w:szCs w:val="22"/>
        </w:rPr>
        <w:t>Должностное лицо Заказчика, ответственное за исполнение Контракта</w:t>
      </w:r>
      <w:r w:rsidR="00051DD4" w:rsidRPr="00EE0E80">
        <w:rPr>
          <w:sz w:val="22"/>
          <w:szCs w:val="22"/>
        </w:rPr>
        <w:t xml:space="preserve">: Овсиенко Е.В., тел.(812) 311-99-17, факс: (812) 311-99-17, </w:t>
      </w:r>
      <w:r w:rsidR="00051DD4" w:rsidRPr="00EE0E80">
        <w:rPr>
          <w:sz w:val="22"/>
          <w:szCs w:val="22"/>
          <w:lang w:val="en-US"/>
        </w:rPr>
        <w:t>e</w:t>
      </w:r>
      <w:r w:rsidR="00051DD4" w:rsidRPr="00EE0E80">
        <w:rPr>
          <w:sz w:val="22"/>
          <w:szCs w:val="22"/>
        </w:rPr>
        <w:t>-</w:t>
      </w:r>
      <w:r w:rsidR="00051DD4" w:rsidRPr="00EE0E80">
        <w:rPr>
          <w:sz w:val="22"/>
          <w:szCs w:val="22"/>
          <w:lang w:val="en-US"/>
        </w:rPr>
        <w:t>mail</w:t>
      </w:r>
      <w:r w:rsidR="00051DD4" w:rsidRPr="00EE0E80">
        <w:rPr>
          <w:sz w:val="22"/>
          <w:szCs w:val="22"/>
        </w:rPr>
        <w:t xml:space="preserve">: </w:t>
      </w:r>
      <w:hyperlink r:id="rId7" w:history="1">
        <w:r w:rsidR="00051DD4" w:rsidRPr="00EE0E80">
          <w:rPr>
            <w:rStyle w:val="a3"/>
            <w:i/>
            <w:iCs/>
            <w:sz w:val="22"/>
            <w:szCs w:val="22"/>
            <w:lang w:val="en-US"/>
          </w:rPr>
          <w:t>ovsienko</w:t>
        </w:r>
        <w:r w:rsidR="00051DD4" w:rsidRPr="00EE0E80">
          <w:rPr>
            <w:rStyle w:val="a3"/>
            <w:i/>
            <w:iCs/>
            <w:sz w:val="22"/>
            <w:szCs w:val="22"/>
          </w:rPr>
          <w:t>.67@</w:t>
        </w:r>
        <w:r w:rsidR="00051DD4" w:rsidRPr="00EE0E80">
          <w:rPr>
            <w:rStyle w:val="a3"/>
            <w:i/>
            <w:iCs/>
            <w:sz w:val="22"/>
            <w:szCs w:val="22"/>
            <w:lang w:val="en-US"/>
          </w:rPr>
          <w:t>mail</w:t>
        </w:r>
        <w:r w:rsidR="00051DD4" w:rsidRPr="00EE0E80">
          <w:rPr>
            <w:rStyle w:val="a3"/>
            <w:i/>
            <w:iCs/>
            <w:sz w:val="22"/>
            <w:szCs w:val="22"/>
          </w:rPr>
          <w:t>.</w:t>
        </w:r>
        <w:r w:rsidR="00051DD4" w:rsidRPr="00EE0E80">
          <w:rPr>
            <w:rStyle w:val="a3"/>
            <w:i/>
            <w:iCs/>
            <w:sz w:val="22"/>
            <w:szCs w:val="22"/>
            <w:lang w:val="en-US"/>
          </w:rPr>
          <w:t>ru</w:t>
        </w:r>
      </w:hyperlink>
    </w:p>
    <w:p w:rsidR="00051DD4" w:rsidRPr="00EE0E80" w:rsidRDefault="00051DD4" w:rsidP="00051DD4">
      <w:pPr>
        <w:jc w:val="center"/>
        <w:rPr>
          <w:b/>
          <w:bCs/>
          <w:spacing w:val="-3"/>
          <w:sz w:val="22"/>
          <w:szCs w:val="22"/>
        </w:rPr>
      </w:pPr>
    </w:p>
    <w:p w:rsidR="007A1B50" w:rsidRPr="00EE0E80" w:rsidRDefault="009F6D85" w:rsidP="009F6D85">
      <w:pPr>
        <w:jc w:val="center"/>
        <w:rPr>
          <w:spacing w:val="-3"/>
          <w:sz w:val="22"/>
          <w:szCs w:val="22"/>
        </w:rPr>
      </w:pPr>
      <w:r w:rsidRPr="00EE0E80">
        <w:rPr>
          <w:b/>
          <w:bCs/>
          <w:spacing w:val="-3"/>
          <w:sz w:val="22"/>
          <w:szCs w:val="22"/>
        </w:rPr>
        <w:t>2</w:t>
      </w:r>
      <w:r w:rsidR="00051DD4" w:rsidRPr="00EE0E80">
        <w:rPr>
          <w:b/>
          <w:bCs/>
          <w:spacing w:val="-3"/>
          <w:sz w:val="22"/>
          <w:szCs w:val="22"/>
        </w:rPr>
        <w:t xml:space="preserve">. </w:t>
      </w:r>
      <w:r w:rsidRPr="00EE0E80">
        <w:rPr>
          <w:b/>
          <w:bCs/>
          <w:spacing w:val="-3"/>
          <w:sz w:val="22"/>
          <w:szCs w:val="22"/>
        </w:rPr>
        <w:t>Цена Контракта и порядок расчетов</w:t>
      </w:r>
    </w:p>
    <w:p w:rsidR="007D572D" w:rsidRPr="00EE0E80" w:rsidRDefault="009849EB" w:rsidP="00EF275A">
      <w:pPr>
        <w:pStyle w:val="ConsPlusNonformat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0E80">
        <w:rPr>
          <w:rFonts w:ascii="Times New Roman" w:hAnsi="Times New Roman" w:cs="Times New Roman"/>
          <w:spacing w:val="-3"/>
          <w:sz w:val="22"/>
          <w:szCs w:val="22"/>
        </w:rPr>
        <w:t>2</w:t>
      </w:r>
      <w:r w:rsidR="00051DD4" w:rsidRPr="00EE0E80">
        <w:rPr>
          <w:rFonts w:ascii="Times New Roman" w:hAnsi="Times New Roman" w:cs="Times New Roman"/>
          <w:spacing w:val="-3"/>
          <w:sz w:val="22"/>
          <w:szCs w:val="22"/>
        </w:rPr>
        <w:t xml:space="preserve">.1. Цена Контракта составляет </w:t>
      </w:r>
      <w:r w:rsidR="00B35874" w:rsidRPr="00EE0E80">
        <w:rPr>
          <w:rFonts w:ascii="Times New Roman" w:hAnsi="Times New Roman" w:cs="Times New Roman"/>
          <w:spacing w:val="-3"/>
          <w:sz w:val="22"/>
          <w:szCs w:val="22"/>
        </w:rPr>
        <w:t>__________</w:t>
      </w:r>
      <w:r w:rsidR="0029637E" w:rsidRPr="00EE0E8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051DD4" w:rsidRPr="00EE0E80">
        <w:rPr>
          <w:rFonts w:ascii="Times New Roman" w:hAnsi="Times New Roman" w:cs="Times New Roman"/>
          <w:spacing w:val="-3"/>
          <w:sz w:val="22"/>
          <w:szCs w:val="22"/>
        </w:rPr>
        <w:t xml:space="preserve">рублей </w:t>
      </w:r>
      <w:r w:rsidR="0029637E" w:rsidRPr="00EE0E8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B35874" w:rsidRPr="00EE0E80">
        <w:rPr>
          <w:rFonts w:ascii="Times New Roman" w:hAnsi="Times New Roman" w:cs="Times New Roman"/>
          <w:spacing w:val="-3"/>
          <w:sz w:val="22"/>
          <w:szCs w:val="22"/>
        </w:rPr>
        <w:t>____</w:t>
      </w:r>
      <w:r w:rsidR="0029637E" w:rsidRPr="00EE0E8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051DD4" w:rsidRPr="00EE0E80">
        <w:rPr>
          <w:rFonts w:ascii="Times New Roman" w:hAnsi="Times New Roman" w:cs="Times New Roman"/>
          <w:spacing w:val="-3"/>
          <w:sz w:val="22"/>
          <w:szCs w:val="22"/>
        </w:rPr>
        <w:t xml:space="preserve"> копеек </w:t>
      </w:r>
      <w:r w:rsidR="00051DD4" w:rsidRPr="00EE0E80">
        <w:rPr>
          <w:rFonts w:ascii="Times New Roman" w:hAnsi="Times New Roman" w:cs="Times New Roman"/>
          <w:sz w:val="22"/>
          <w:szCs w:val="22"/>
        </w:rPr>
        <w:t>(</w:t>
      </w:r>
      <w:r w:rsidR="00B35874" w:rsidRPr="00EE0E80">
        <w:rPr>
          <w:rFonts w:ascii="Times New Roman" w:hAnsi="Times New Roman" w:cs="Times New Roman"/>
          <w:spacing w:val="-3"/>
          <w:sz w:val="22"/>
          <w:szCs w:val="22"/>
        </w:rPr>
        <w:t>_____________</w:t>
      </w:r>
      <w:r w:rsidR="00EF275A" w:rsidRPr="00EE0E8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051DD4" w:rsidRPr="00EE0E80">
        <w:rPr>
          <w:rFonts w:ascii="Times New Roman" w:hAnsi="Times New Roman" w:cs="Times New Roman"/>
          <w:spacing w:val="-3"/>
          <w:sz w:val="22"/>
          <w:szCs w:val="22"/>
        </w:rPr>
        <w:t xml:space="preserve">рублей </w:t>
      </w:r>
      <w:r w:rsidR="00B35874" w:rsidRPr="00EE0E80">
        <w:rPr>
          <w:rFonts w:ascii="Times New Roman" w:hAnsi="Times New Roman" w:cs="Times New Roman"/>
          <w:spacing w:val="-3"/>
          <w:sz w:val="22"/>
          <w:szCs w:val="22"/>
        </w:rPr>
        <w:t>_____</w:t>
      </w:r>
      <w:r w:rsidR="0029637E" w:rsidRPr="00EE0E80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051DD4" w:rsidRPr="00EE0E80">
        <w:rPr>
          <w:rFonts w:ascii="Times New Roman" w:hAnsi="Times New Roman" w:cs="Times New Roman"/>
          <w:spacing w:val="-3"/>
          <w:sz w:val="22"/>
          <w:szCs w:val="22"/>
        </w:rPr>
        <w:t xml:space="preserve">копеек), </w:t>
      </w:r>
      <w:r w:rsidR="00EF275A" w:rsidRPr="00EE0E80">
        <w:rPr>
          <w:rFonts w:ascii="Times New Roman" w:hAnsi="Times New Roman" w:cs="Times New Roman"/>
          <w:sz w:val="22"/>
          <w:szCs w:val="22"/>
        </w:rPr>
        <w:t>в том числе НДС - ( __ процентов) _______ рублей ______ копеек</w:t>
      </w:r>
      <w:proofErr w:type="gramStart"/>
      <w:r w:rsidR="00EF275A" w:rsidRPr="00EE0E80">
        <w:rPr>
          <w:rFonts w:ascii="Times New Roman" w:hAnsi="Times New Roman" w:cs="Times New Roman"/>
          <w:sz w:val="22"/>
          <w:szCs w:val="22"/>
        </w:rPr>
        <w:t xml:space="preserve"> (______)/</w:t>
      </w:r>
      <w:proofErr w:type="gramEnd"/>
      <w:r w:rsidR="00EF275A" w:rsidRPr="00EE0E80">
        <w:rPr>
          <w:rFonts w:ascii="Times New Roman" w:hAnsi="Times New Roman" w:cs="Times New Roman"/>
          <w:sz w:val="22"/>
          <w:szCs w:val="22"/>
        </w:rPr>
        <w:t>НДС не облагается на основании ___________ Налогового кодекса Российской Федерации.</w:t>
      </w:r>
      <w:r w:rsidR="00A67922" w:rsidRPr="00EE0E8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7D572D" w:rsidRPr="00EE0E80" w:rsidRDefault="007D572D" w:rsidP="007D572D">
      <w:pPr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2.2. Цена Контракта является твердой и определяется на весь срок исполнения Контракта, за исключением случаев, установленных Законом и условиями Контракта.</w:t>
      </w:r>
    </w:p>
    <w:p w:rsidR="007D572D" w:rsidRPr="00EE0E80" w:rsidRDefault="007D572D" w:rsidP="007D572D">
      <w:pPr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2.3. Цена Контракта включает в себя все затраты  </w:t>
      </w:r>
      <w:r w:rsidR="00F67291" w:rsidRPr="00EE0E80">
        <w:rPr>
          <w:sz w:val="22"/>
          <w:szCs w:val="22"/>
        </w:rPr>
        <w:t>И</w:t>
      </w:r>
      <w:r w:rsidRPr="00EE0E80">
        <w:rPr>
          <w:sz w:val="22"/>
          <w:szCs w:val="22"/>
        </w:rPr>
        <w:t>сполнителя, связанные с исполнением обязательств по Контракту, а также все расходы на страхование, уплату налогов, пошлин,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EF275A" w:rsidRPr="00EE0E80" w:rsidRDefault="007D572D" w:rsidP="00EF275A">
      <w:pPr>
        <w:pStyle w:val="ConsPlusNonformat"/>
        <w:ind w:firstLine="284"/>
        <w:jc w:val="both"/>
        <w:rPr>
          <w:rFonts w:ascii="Times New Roman" w:hAnsi="Times New Roman" w:cs="Times New Roman"/>
          <w:sz w:val="22"/>
          <w:szCs w:val="22"/>
        </w:rPr>
      </w:pPr>
      <w:r w:rsidRPr="00EE0E80">
        <w:rPr>
          <w:rFonts w:ascii="Times New Roman" w:hAnsi="Times New Roman" w:cs="Times New Roman"/>
          <w:sz w:val="22"/>
          <w:szCs w:val="22"/>
        </w:rPr>
        <w:t xml:space="preserve">2.4. </w:t>
      </w:r>
      <w:r w:rsidR="00A67922" w:rsidRPr="00EE0E80">
        <w:rPr>
          <w:rFonts w:ascii="Times New Roman" w:hAnsi="Times New Roman" w:cs="Times New Roman"/>
          <w:sz w:val="22"/>
          <w:szCs w:val="22"/>
        </w:rPr>
        <w:t>Авансирование не предусмотрено.</w:t>
      </w:r>
    </w:p>
    <w:p w:rsidR="002B1284" w:rsidRPr="00EE0E80" w:rsidRDefault="002B1284" w:rsidP="002B1284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EE0E80">
        <w:rPr>
          <w:rFonts w:ascii="Times New Roman" w:hAnsi="Times New Roman" w:cs="Times New Roman"/>
        </w:rPr>
        <w:t>2.</w:t>
      </w:r>
      <w:r w:rsidR="007D572D" w:rsidRPr="00EE0E80">
        <w:rPr>
          <w:rFonts w:ascii="Times New Roman" w:hAnsi="Times New Roman" w:cs="Times New Roman"/>
        </w:rPr>
        <w:t>5</w:t>
      </w:r>
      <w:r w:rsidRPr="00EE0E80">
        <w:rPr>
          <w:rFonts w:ascii="Times New Roman" w:hAnsi="Times New Roman" w:cs="Times New Roman"/>
        </w:rPr>
        <w:t xml:space="preserve">. </w:t>
      </w:r>
      <w:proofErr w:type="gramStart"/>
      <w:r w:rsidR="00C01523" w:rsidRPr="00EE0E80">
        <w:rPr>
          <w:rFonts w:ascii="Times New Roman" w:hAnsi="Times New Roman" w:cs="Times New Roman"/>
          <w:lang w:eastAsia="ru-RU"/>
        </w:rPr>
        <w:t>Сумма, подлежащая уплате Заказчиком</w:t>
      </w:r>
      <w:r w:rsidR="007D572D" w:rsidRPr="00EE0E80">
        <w:rPr>
          <w:rFonts w:ascii="Times New Roman" w:hAnsi="Times New Roman" w:cs="Times New Roman"/>
          <w:lang w:eastAsia="ru-RU"/>
        </w:rPr>
        <w:t xml:space="preserve"> Исполнителю,</w:t>
      </w:r>
      <w:r w:rsidR="00C01523" w:rsidRPr="00EE0E80">
        <w:rPr>
          <w:rFonts w:ascii="Times New Roman" w:hAnsi="Times New Roman" w:cs="Times New Roman"/>
          <w:lang w:eastAsia="ru-RU"/>
        </w:rPr>
        <w:t xml:space="preserve">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EE0E80">
        <w:rPr>
          <w:rFonts w:ascii="Times New Roman" w:hAnsi="Times New Roman" w:cs="Times New Roman"/>
        </w:rPr>
        <w:t>.</w:t>
      </w:r>
      <w:proofErr w:type="gramEnd"/>
    </w:p>
    <w:p w:rsidR="00B73CD2" w:rsidRPr="00EE0E80" w:rsidRDefault="002B1284" w:rsidP="002B1284">
      <w:pPr>
        <w:ind w:firstLine="284"/>
        <w:jc w:val="both"/>
        <w:rPr>
          <w:spacing w:val="-3"/>
          <w:sz w:val="22"/>
          <w:szCs w:val="22"/>
        </w:rPr>
      </w:pPr>
      <w:r w:rsidRPr="00EE0E80">
        <w:rPr>
          <w:spacing w:val="-3"/>
          <w:sz w:val="22"/>
          <w:szCs w:val="22"/>
        </w:rPr>
        <w:t>2.</w:t>
      </w:r>
      <w:r w:rsidR="007D572D" w:rsidRPr="00EE0E80">
        <w:rPr>
          <w:spacing w:val="-3"/>
          <w:sz w:val="22"/>
          <w:szCs w:val="22"/>
        </w:rPr>
        <w:t>6</w:t>
      </w:r>
      <w:r w:rsidRPr="00EE0E80">
        <w:rPr>
          <w:spacing w:val="-3"/>
          <w:sz w:val="22"/>
          <w:szCs w:val="22"/>
        </w:rPr>
        <w:t xml:space="preserve">. </w:t>
      </w:r>
      <w:proofErr w:type="gramStart"/>
      <w:r w:rsidRPr="00EE0E80">
        <w:rPr>
          <w:spacing w:val="-3"/>
          <w:sz w:val="22"/>
          <w:szCs w:val="22"/>
        </w:rPr>
        <w:t xml:space="preserve">Оплата по Контракту производится за фактически оказанные надлежащим образом услуги в срок не </w:t>
      </w:r>
      <w:r w:rsidR="00611A88" w:rsidRPr="00EE0E80">
        <w:rPr>
          <w:spacing w:val="-3"/>
          <w:sz w:val="22"/>
          <w:szCs w:val="22"/>
        </w:rPr>
        <w:t>более</w:t>
      </w:r>
      <w:r w:rsidRPr="00EE0E80">
        <w:rPr>
          <w:spacing w:val="-3"/>
          <w:sz w:val="22"/>
          <w:szCs w:val="22"/>
        </w:rPr>
        <w:t xml:space="preserve"> 10 (десяти) рабочих </w:t>
      </w:r>
      <w:r w:rsidR="00B73CD2" w:rsidRPr="00EE0E80">
        <w:rPr>
          <w:spacing w:val="-3"/>
          <w:sz w:val="22"/>
          <w:szCs w:val="22"/>
        </w:rPr>
        <w:t xml:space="preserve">с даты подписания Акта приемки товара, работ, услуг (ф. 0510452) оформленного по унифицированной форме, установленной Приказом Минфина России от 15.06.2021 № 61н  (далее – Акт </w:t>
      </w:r>
      <w:r w:rsidR="00B73CD2" w:rsidRPr="00EE0E80">
        <w:rPr>
          <w:spacing w:val="-3"/>
          <w:sz w:val="22"/>
          <w:szCs w:val="22"/>
        </w:rPr>
        <w:lastRenderedPageBreak/>
        <w:t xml:space="preserve">приемки),  а также </w:t>
      </w:r>
      <w:r w:rsidR="00D71C67" w:rsidRPr="00EE0E80">
        <w:rPr>
          <w:spacing w:val="-3"/>
          <w:sz w:val="22"/>
          <w:szCs w:val="22"/>
        </w:rPr>
        <w:t xml:space="preserve">на основании  </w:t>
      </w:r>
      <w:r w:rsidR="00B73CD2" w:rsidRPr="00EE0E80">
        <w:rPr>
          <w:spacing w:val="-3"/>
          <w:sz w:val="22"/>
          <w:szCs w:val="22"/>
        </w:rPr>
        <w:t>счета,  счет - фактуры  (при наличии), акта оказанных услуг</w:t>
      </w:r>
      <w:r w:rsidR="00D71C67" w:rsidRPr="00EE0E80">
        <w:rPr>
          <w:spacing w:val="-3"/>
          <w:sz w:val="22"/>
          <w:szCs w:val="22"/>
        </w:rPr>
        <w:t>, оформленных в соответствии с требованиями действующих нормативных</w:t>
      </w:r>
      <w:proofErr w:type="gramEnd"/>
      <w:r w:rsidR="00D71C67" w:rsidRPr="00EE0E80">
        <w:rPr>
          <w:spacing w:val="-3"/>
          <w:sz w:val="22"/>
          <w:szCs w:val="22"/>
        </w:rPr>
        <w:t xml:space="preserve"> документов.</w:t>
      </w:r>
    </w:p>
    <w:p w:rsidR="00F944EC" w:rsidRPr="00EE0E80" w:rsidRDefault="00051DD4" w:rsidP="002058E5">
      <w:pPr>
        <w:ind w:firstLine="284"/>
        <w:jc w:val="both"/>
        <w:rPr>
          <w:spacing w:val="-3"/>
          <w:sz w:val="22"/>
          <w:szCs w:val="22"/>
        </w:rPr>
      </w:pPr>
      <w:r w:rsidRPr="00EE0E80">
        <w:rPr>
          <w:spacing w:val="-3"/>
          <w:sz w:val="22"/>
          <w:szCs w:val="22"/>
        </w:rPr>
        <w:t xml:space="preserve"> </w:t>
      </w:r>
      <w:r w:rsidR="00F944EC" w:rsidRPr="00EE0E80">
        <w:rPr>
          <w:spacing w:val="-3"/>
          <w:sz w:val="22"/>
          <w:szCs w:val="22"/>
        </w:rPr>
        <w:t>Источник финансирования: внебюджетные средства: средства бюджетных учреждений, субсидии на финансовое обеспечение выполнения государственного задания, код целевой статьи 17</w:t>
      </w:r>
      <w:r w:rsidR="00617D63" w:rsidRPr="00EE0E80">
        <w:rPr>
          <w:spacing w:val="-3"/>
          <w:sz w:val="22"/>
          <w:szCs w:val="22"/>
        </w:rPr>
        <w:t>5</w:t>
      </w:r>
      <w:r w:rsidR="00F944EC" w:rsidRPr="00EE0E80">
        <w:rPr>
          <w:spacing w:val="-3"/>
          <w:sz w:val="22"/>
          <w:szCs w:val="22"/>
        </w:rPr>
        <w:t xml:space="preserve">0078010, код вида расходов 244, код КОСГУ </w:t>
      </w:r>
      <w:r w:rsidR="002B1284" w:rsidRPr="00EE0E80">
        <w:rPr>
          <w:spacing w:val="-3"/>
          <w:sz w:val="22"/>
          <w:szCs w:val="22"/>
        </w:rPr>
        <w:t>22</w:t>
      </w:r>
      <w:r w:rsidR="00F67291" w:rsidRPr="00EE0E80">
        <w:rPr>
          <w:spacing w:val="-3"/>
          <w:sz w:val="22"/>
          <w:szCs w:val="22"/>
        </w:rPr>
        <w:t>5.</w:t>
      </w:r>
    </w:p>
    <w:p w:rsidR="00BC40FF" w:rsidRPr="00EE0E80" w:rsidRDefault="002D3E9F" w:rsidP="00BC40FF">
      <w:pPr>
        <w:ind w:firstLine="284"/>
        <w:jc w:val="both"/>
        <w:rPr>
          <w:sz w:val="22"/>
          <w:szCs w:val="22"/>
        </w:rPr>
      </w:pPr>
      <w:r w:rsidRPr="00EE0E80">
        <w:rPr>
          <w:spacing w:val="-3"/>
          <w:sz w:val="22"/>
          <w:szCs w:val="22"/>
        </w:rPr>
        <w:t>2.</w:t>
      </w:r>
      <w:r w:rsidR="00611A88" w:rsidRPr="00EE0E80">
        <w:rPr>
          <w:spacing w:val="-3"/>
          <w:sz w:val="22"/>
          <w:szCs w:val="22"/>
        </w:rPr>
        <w:t>7</w:t>
      </w:r>
      <w:r w:rsidR="00051DD4" w:rsidRPr="00EE0E80">
        <w:rPr>
          <w:spacing w:val="-3"/>
          <w:sz w:val="22"/>
          <w:szCs w:val="22"/>
        </w:rPr>
        <w:t xml:space="preserve">. Оплата </w:t>
      </w:r>
      <w:r w:rsidR="008F3181" w:rsidRPr="00EE0E80">
        <w:rPr>
          <w:spacing w:val="-3"/>
          <w:sz w:val="22"/>
          <w:szCs w:val="22"/>
        </w:rPr>
        <w:t>у</w:t>
      </w:r>
      <w:r w:rsidR="00051DD4" w:rsidRPr="00EE0E80">
        <w:rPr>
          <w:spacing w:val="-3"/>
          <w:sz w:val="22"/>
          <w:szCs w:val="22"/>
        </w:rPr>
        <w:t>слуг осуществляется Заказчиком</w:t>
      </w:r>
      <w:r w:rsidR="0077427F" w:rsidRPr="00EE0E80">
        <w:rPr>
          <w:spacing w:val="-3"/>
          <w:sz w:val="22"/>
          <w:szCs w:val="22"/>
        </w:rPr>
        <w:t xml:space="preserve"> </w:t>
      </w:r>
      <w:r w:rsidRPr="00EE0E80">
        <w:rPr>
          <w:spacing w:val="-3"/>
          <w:sz w:val="22"/>
          <w:szCs w:val="22"/>
        </w:rPr>
        <w:t xml:space="preserve">по безналичному расчету </w:t>
      </w:r>
      <w:r w:rsidR="00051DD4" w:rsidRPr="00EE0E80">
        <w:rPr>
          <w:spacing w:val="-3"/>
          <w:sz w:val="22"/>
          <w:szCs w:val="22"/>
        </w:rPr>
        <w:t xml:space="preserve">путем перечисления </w:t>
      </w:r>
      <w:r w:rsidRPr="00EE0E80">
        <w:rPr>
          <w:spacing w:val="-3"/>
          <w:sz w:val="22"/>
          <w:szCs w:val="22"/>
        </w:rPr>
        <w:t>д</w:t>
      </w:r>
      <w:r w:rsidR="00051DD4" w:rsidRPr="00EE0E80">
        <w:rPr>
          <w:spacing w:val="-3"/>
          <w:sz w:val="22"/>
          <w:szCs w:val="22"/>
        </w:rPr>
        <w:t>енежных средств на расчетный счет Исполнителя</w:t>
      </w:r>
      <w:r w:rsidRPr="00EE0E80">
        <w:rPr>
          <w:sz w:val="22"/>
          <w:szCs w:val="22"/>
        </w:rPr>
        <w:t xml:space="preserve">, указанный в Контракте, </w:t>
      </w:r>
      <w:r w:rsidR="00051DD4" w:rsidRPr="00EE0E80">
        <w:rPr>
          <w:spacing w:val="-3"/>
          <w:sz w:val="22"/>
          <w:szCs w:val="22"/>
        </w:rPr>
        <w:t xml:space="preserve">за фактически оказанные </w:t>
      </w:r>
      <w:r w:rsidR="008F3181" w:rsidRPr="00EE0E80">
        <w:rPr>
          <w:spacing w:val="-3"/>
          <w:sz w:val="22"/>
          <w:szCs w:val="22"/>
        </w:rPr>
        <w:t>у</w:t>
      </w:r>
      <w:r w:rsidR="00051DD4" w:rsidRPr="00EE0E80">
        <w:rPr>
          <w:spacing w:val="-3"/>
          <w:sz w:val="22"/>
          <w:szCs w:val="22"/>
        </w:rPr>
        <w:t>слуги</w:t>
      </w:r>
      <w:r w:rsidR="0038780B" w:rsidRPr="00EE0E80">
        <w:rPr>
          <w:spacing w:val="-3"/>
          <w:sz w:val="22"/>
          <w:szCs w:val="22"/>
        </w:rPr>
        <w:t>.</w:t>
      </w:r>
      <w:r w:rsidR="00051DD4" w:rsidRPr="00EE0E80">
        <w:rPr>
          <w:sz w:val="22"/>
          <w:szCs w:val="22"/>
          <w:lang w:eastAsia="en-US"/>
        </w:rPr>
        <w:t xml:space="preserve"> </w:t>
      </w:r>
      <w:r w:rsidR="00BC40FF" w:rsidRPr="00EE0E80">
        <w:rPr>
          <w:sz w:val="22"/>
          <w:szCs w:val="22"/>
        </w:rPr>
        <w:t>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счет, несет Исполнитель.</w:t>
      </w:r>
    </w:p>
    <w:p w:rsidR="00301917" w:rsidRPr="00EE0E80" w:rsidRDefault="00301917" w:rsidP="00301917">
      <w:pPr>
        <w:pStyle w:val="ConsPlusNormal0"/>
        <w:ind w:firstLine="284"/>
        <w:jc w:val="both"/>
        <w:rPr>
          <w:rFonts w:ascii="Times New Roman" w:hAnsi="Times New Roman" w:cs="Times New Roman"/>
        </w:rPr>
      </w:pPr>
      <w:r w:rsidRPr="00EE0E80">
        <w:rPr>
          <w:rFonts w:ascii="Times New Roman" w:hAnsi="Times New Roman" w:cs="Times New Roman"/>
        </w:rPr>
        <w:t>2.</w:t>
      </w:r>
      <w:r w:rsidR="00611A88" w:rsidRPr="00EE0E80">
        <w:rPr>
          <w:rFonts w:ascii="Times New Roman" w:hAnsi="Times New Roman" w:cs="Times New Roman"/>
        </w:rPr>
        <w:t>8</w:t>
      </w:r>
      <w:r w:rsidRPr="00EE0E80">
        <w:rPr>
          <w:rFonts w:ascii="Times New Roman" w:hAnsi="Times New Roman" w:cs="Times New Roman"/>
        </w:rPr>
        <w:t>. Датой оплаты считается дата списания денежных средств со счета Заказчика, указанного в Контракте.</w:t>
      </w:r>
    </w:p>
    <w:p w:rsidR="002B1284" w:rsidRPr="00EE0E80" w:rsidRDefault="002B1284" w:rsidP="002B1284">
      <w:pPr>
        <w:autoSpaceDE w:val="0"/>
        <w:autoSpaceDN w:val="0"/>
        <w:ind w:firstLine="284"/>
        <w:jc w:val="both"/>
        <w:rPr>
          <w:sz w:val="22"/>
          <w:szCs w:val="22"/>
          <w:lang w:eastAsia="en-US"/>
        </w:rPr>
      </w:pPr>
      <w:r w:rsidRPr="00EE0E80">
        <w:rPr>
          <w:sz w:val="22"/>
          <w:szCs w:val="22"/>
        </w:rPr>
        <w:t xml:space="preserve">2.9. </w:t>
      </w:r>
      <w:r w:rsidRPr="00EE0E80">
        <w:rPr>
          <w:sz w:val="22"/>
          <w:szCs w:val="22"/>
          <w:lang w:eastAsia="en-US"/>
        </w:rPr>
        <w:t xml:space="preserve">Заказчик не несет ответственности за задержки в получении Подрядчиком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 </w:t>
      </w:r>
    </w:p>
    <w:p w:rsidR="002B1284" w:rsidRPr="00EE0E80" w:rsidRDefault="002B1284" w:rsidP="00B35874">
      <w:pPr>
        <w:overflowPunct w:val="0"/>
        <w:autoSpaceDE w:val="0"/>
        <w:autoSpaceDN w:val="0"/>
        <w:adjustRightInd w:val="0"/>
        <w:ind w:firstLine="273"/>
        <w:jc w:val="both"/>
        <w:textAlignment w:val="baseline"/>
        <w:rPr>
          <w:sz w:val="22"/>
          <w:szCs w:val="22"/>
        </w:rPr>
      </w:pPr>
    </w:p>
    <w:p w:rsidR="00D15ED9" w:rsidRPr="00EE0E80" w:rsidRDefault="00D15ED9" w:rsidP="00D15ED9">
      <w:pPr>
        <w:pStyle w:val="ConsPlusNormal0"/>
        <w:jc w:val="center"/>
        <w:outlineLvl w:val="2"/>
        <w:rPr>
          <w:rFonts w:ascii="Times New Roman" w:hAnsi="Times New Roman" w:cs="Times New Roman"/>
        </w:rPr>
      </w:pPr>
      <w:r w:rsidRPr="00EE0E80">
        <w:rPr>
          <w:rFonts w:ascii="Times New Roman" w:hAnsi="Times New Roman" w:cs="Times New Roman"/>
          <w:b/>
          <w:bCs/>
        </w:rPr>
        <w:t xml:space="preserve">3. Порядок, сроки и условия приемки </w:t>
      </w:r>
      <w:r w:rsidR="008F3181" w:rsidRPr="00EE0E80">
        <w:rPr>
          <w:rFonts w:ascii="Times New Roman" w:hAnsi="Times New Roman" w:cs="Times New Roman"/>
          <w:b/>
          <w:bCs/>
        </w:rPr>
        <w:t>у</w:t>
      </w:r>
      <w:r w:rsidRPr="00EE0E80">
        <w:rPr>
          <w:rFonts w:ascii="Times New Roman" w:hAnsi="Times New Roman" w:cs="Times New Roman"/>
          <w:b/>
          <w:bCs/>
        </w:rPr>
        <w:t>слуг</w:t>
      </w:r>
    </w:p>
    <w:p w:rsidR="00B35874" w:rsidRPr="00EE0E80" w:rsidRDefault="008F3181" w:rsidP="00B35874">
      <w:pPr>
        <w:shd w:val="clear" w:color="auto" w:fill="FFFFFF"/>
        <w:tabs>
          <w:tab w:val="left" w:pos="567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3.1.</w:t>
      </w:r>
      <w:r w:rsidRPr="00EE0E80">
        <w:rPr>
          <w:sz w:val="22"/>
          <w:szCs w:val="22"/>
          <w:shd w:val="clear" w:color="auto" w:fill="FFFFFF"/>
        </w:rPr>
        <w:t xml:space="preserve"> </w:t>
      </w:r>
      <w:r w:rsidR="00B35874" w:rsidRPr="00EE0E80">
        <w:rPr>
          <w:sz w:val="22"/>
          <w:szCs w:val="22"/>
        </w:rPr>
        <w:t>Сдача результата оказанных</w:t>
      </w:r>
      <w:r w:rsidR="00B35874" w:rsidRPr="00EE0E80">
        <w:rPr>
          <w:bCs/>
          <w:sz w:val="22"/>
          <w:szCs w:val="22"/>
        </w:rPr>
        <w:t xml:space="preserve"> услуг </w:t>
      </w:r>
      <w:r w:rsidR="00B35874" w:rsidRPr="00EE0E80">
        <w:rPr>
          <w:sz w:val="22"/>
          <w:szCs w:val="22"/>
        </w:rPr>
        <w:t xml:space="preserve">Исполнителем и приемка их Заказчиком оформляется актом </w:t>
      </w:r>
      <w:r w:rsidR="00B35874" w:rsidRPr="00EE0E80">
        <w:rPr>
          <w:bCs/>
          <w:sz w:val="22"/>
          <w:szCs w:val="22"/>
        </w:rPr>
        <w:t>оказанных услуг</w:t>
      </w:r>
      <w:r w:rsidR="00B35874" w:rsidRPr="00EE0E80">
        <w:rPr>
          <w:sz w:val="22"/>
          <w:szCs w:val="22"/>
        </w:rPr>
        <w:t>, подписанным Исполнителем и Заказчиком. Услуги считаются оказанными после подписания сторонами акта оказанных услуг.</w:t>
      </w:r>
    </w:p>
    <w:p w:rsidR="008401B8" w:rsidRPr="00EE0E80" w:rsidRDefault="008F3181" w:rsidP="00B35874">
      <w:pPr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  <w:shd w:val="clear" w:color="auto" w:fill="FFFFFF"/>
        </w:rPr>
        <w:t>3.2</w:t>
      </w:r>
      <w:r w:rsidR="008401B8" w:rsidRPr="00EE0E80">
        <w:rPr>
          <w:sz w:val="22"/>
          <w:szCs w:val="22"/>
          <w:shd w:val="clear" w:color="auto" w:fill="FFFFFF"/>
        </w:rPr>
        <w:t xml:space="preserve">. </w:t>
      </w:r>
      <w:r w:rsidR="008401B8" w:rsidRPr="00EE0E80">
        <w:rPr>
          <w:sz w:val="22"/>
          <w:szCs w:val="22"/>
        </w:rPr>
        <w:t xml:space="preserve">Исполнитель в течение 05 (пяти) рабочих дней после завершения </w:t>
      </w:r>
      <w:r w:rsidR="00F4446D" w:rsidRPr="00EE0E80">
        <w:rPr>
          <w:sz w:val="22"/>
          <w:szCs w:val="22"/>
        </w:rPr>
        <w:t>оказания услуг</w:t>
      </w:r>
      <w:r w:rsidR="008401B8" w:rsidRPr="00EE0E80">
        <w:rPr>
          <w:sz w:val="22"/>
          <w:szCs w:val="22"/>
        </w:rPr>
        <w:t xml:space="preserve">, представляет Заказчику для подписания, оформленные надлежащим образом акт оказанных услуг в 02 экземплярах, счет, счет-фактура (при </w:t>
      </w:r>
      <w:r w:rsidR="003427E4" w:rsidRPr="00EE0E80">
        <w:rPr>
          <w:sz w:val="22"/>
          <w:szCs w:val="22"/>
        </w:rPr>
        <w:t>наличии</w:t>
      </w:r>
      <w:r w:rsidR="008401B8" w:rsidRPr="00EE0E80">
        <w:rPr>
          <w:sz w:val="22"/>
          <w:szCs w:val="22"/>
        </w:rPr>
        <w:t>).</w:t>
      </w:r>
    </w:p>
    <w:p w:rsidR="008401B8" w:rsidRPr="00EE0E80" w:rsidRDefault="008401B8" w:rsidP="008401B8">
      <w:pPr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3.3. </w:t>
      </w:r>
      <w:r w:rsidR="003427E4" w:rsidRPr="00EE0E80">
        <w:rPr>
          <w:sz w:val="22"/>
          <w:szCs w:val="22"/>
        </w:rPr>
        <w:t>Исполнитель осуществляет доставку оригиналов отчетных и финансовых документов Заказчику своими силами и за счет собственных средств, либо по телекоммуникационным каналам связи с помощью ЭДО (Электронного документооборота) с использованием УКЭП (Усиленная квалифицированная электронная подпись).</w:t>
      </w:r>
      <w:r w:rsidR="008F3181" w:rsidRPr="00EE0E80">
        <w:rPr>
          <w:sz w:val="22"/>
          <w:szCs w:val="22"/>
        </w:rPr>
        <w:t xml:space="preserve"> </w:t>
      </w:r>
    </w:p>
    <w:p w:rsidR="008401B8" w:rsidRPr="00EE0E80" w:rsidRDefault="008401B8" w:rsidP="008401B8">
      <w:pPr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3.4. Заказчик подписывает акт оказанных услуг в течение 05 (пяти) рабочих дней со дня получения документов, указанных в п. 3.2. Контракта, либо, в случае несоответствия оказанных услуг и/или результатов услуг условиям Контракта Заказчик не подписывает акт оказанных услуг, и направляет Исполнителю письменный мотивированный отказ о выявленных недостатках с указанием срока устранения недостатков. Исполнитель обязан безвозмездно устранить недостатки в срок, указанный Заказчиком, и вновь представить на рассмотрение Заказчика акт оказанных услуг.</w:t>
      </w:r>
    </w:p>
    <w:p w:rsidR="008401B8" w:rsidRPr="00EE0E80" w:rsidRDefault="008401B8" w:rsidP="008401B8">
      <w:pPr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3.5. Для проверки предоставленных Исполнителем результатов, предусмотренных Контрактом, в части их соответствия условиям Контракта, Заказчик проводит экспертизу. </w:t>
      </w:r>
    </w:p>
    <w:p w:rsidR="00B35874" w:rsidRPr="00EE0E80" w:rsidRDefault="00B35874" w:rsidP="00B35874">
      <w:pPr>
        <w:tabs>
          <w:tab w:val="left" w:pos="567"/>
        </w:tabs>
        <w:ind w:firstLine="284"/>
        <w:jc w:val="both"/>
        <w:rPr>
          <w:bCs/>
          <w:sz w:val="22"/>
          <w:szCs w:val="22"/>
        </w:rPr>
      </w:pPr>
      <w:r w:rsidRPr="00EE0E80">
        <w:rPr>
          <w:bCs/>
          <w:sz w:val="22"/>
          <w:szCs w:val="22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Законом.</w:t>
      </w:r>
    </w:p>
    <w:p w:rsidR="00BE387A" w:rsidRPr="00EE0E80" w:rsidRDefault="00BE387A" w:rsidP="00BE387A">
      <w:pPr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3.6. В случае если по результатам такой экспертизы выявлено, что услуги соответствуют условиям Контракта, Заказчик принимает результат оказанных услуг путем подписания акта </w:t>
      </w:r>
      <w:r w:rsidR="00514284" w:rsidRPr="00EE0E80">
        <w:rPr>
          <w:sz w:val="22"/>
          <w:szCs w:val="22"/>
        </w:rPr>
        <w:t>оказанных услуг</w:t>
      </w:r>
      <w:r w:rsidRPr="00EE0E80">
        <w:rPr>
          <w:sz w:val="22"/>
          <w:szCs w:val="22"/>
        </w:rPr>
        <w:t>.</w:t>
      </w:r>
    </w:p>
    <w:p w:rsidR="00514284" w:rsidRPr="00EE0E80" w:rsidRDefault="00514284" w:rsidP="00051DD4">
      <w:pPr>
        <w:tabs>
          <w:tab w:val="left" w:pos="2910"/>
          <w:tab w:val="center" w:pos="5245"/>
        </w:tabs>
        <w:jc w:val="center"/>
        <w:rPr>
          <w:b/>
          <w:sz w:val="22"/>
          <w:szCs w:val="22"/>
        </w:rPr>
      </w:pPr>
    </w:p>
    <w:p w:rsidR="00051DD4" w:rsidRPr="00EE0E80" w:rsidRDefault="0073798B" w:rsidP="00051DD4">
      <w:pPr>
        <w:tabs>
          <w:tab w:val="left" w:pos="2910"/>
          <w:tab w:val="center" w:pos="5245"/>
        </w:tabs>
        <w:jc w:val="center"/>
        <w:rPr>
          <w:b/>
          <w:sz w:val="22"/>
          <w:szCs w:val="22"/>
        </w:rPr>
      </w:pPr>
      <w:r w:rsidRPr="00EE0E80">
        <w:rPr>
          <w:b/>
          <w:sz w:val="22"/>
          <w:szCs w:val="22"/>
        </w:rPr>
        <w:t>4</w:t>
      </w:r>
      <w:r w:rsidR="00051DD4" w:rsidRPr="00EE0E80">
        <w:rPr>
          <w:b/>
          <w:sz w:val="22"/>
          <w:szCs w:val="22"/>
        </w:rPr>
        <w:t xml:space="preserve">.  </w:t>
      </w:r>
      <w:r w:rsidRPr="00EE0E80">
        <w:rPr>
          <w:b/>
          <w:bCs/>
          <w:sz w:val="22"/>
          <w:szCs w:val="22"/>
        </w:rPr>
        <w:t>Взаимодействие Сторон</w:t>
      </w:r>
    </w:p>
    <w:p w:rsidR="00044A23" w:rsidRPr="00EE0E80" w:rsidRDefault="00044A23" w:rsidP="0073798B">
      <w:pPr>
        <w:tabs>
          <w:tab w:val="left" w:pos="851"/>
        </w:tabs>
        <w:ind w:left="284"/>
        <w:jc w:val="both"/>
        <w:rPr>
          <w:b/>
          <w:sz w:val="22"/>
          <w:szCs w:val="22"/>
        </w:rPr>
      </w:pPr>
    </w:p>
    <w:p w:rsidR="00044A23" w:rsidRPr="00EE0E80" w:rsidRDefault="00044A23" w:rsidP="00044A2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b/>
          <w:sz w:val="22"/>
          <w:szCs w:val="22"/>
        </w:rPr>
        <w:t>4.1. Заказчик вправе:</w:t>
      </w:r>
    </w:p>
    <w:p w:rsidR="00514284" w:rsidRPr="00EE0E80" w:rsidRDefault="00514284" w:rsidP="00514284">
      <w:pPr>
        <w:tabs>
          <w:tab w:val="left" w:pos="993"/>
        </w:tabs>
        <w:ind w:left="284"/>
        <w:jc w:val="both"/>
        <w:rPr>
          <w:bCs/>
          <w:sz w:val="22"/>
          <w:szCs w:val="22"/>
        </w:rPr>
      </w:pPr>
      <w:r w:rsidRPr="00EE0E80">
        <w:rPr>
          <w:sz w:val="22"/>
          <w:szCs w:val="22"/>
        </w:rPr>
        <w:t xml:space="preserve">4.1.1. </w:t>
      </w:r>
      <w:r w:rsidRPr="00EE0E80">
        <w:rPr>
          <w:bCs/>
          <w:sz w:val="22"/>
          <w:szCs w:val="22"/>
        </w:rPr>
        <w:t>требовать надлежащего исполнения обязательств в соответствии с Контрактом;</w:t>
      </w:r>
    </w:p>
    <w:p w:rsidR="00514284" w:rsidRPr="00EE0E80" w:rsidRDefault="00514284" w:rsidP="00514284">
      <w:pPr>
        <w:tabs>
          <w:tab w:val="left" w:pos="993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4.1.2. требовать от Исполнителя своевременного устранения нарушений, выявленных в ходе приемки услуг;</w:t>
      </w:r>
    </w:p>
    <w:p w:rsidR="00514284" w:rsidRPr="00EE0E80" w:rsidRDefault="00514284" w:rsidP="00514284">
      <w:pPr>
        <w:tabs>
          <w:tab w:val="left" w:pos="993"/>
        </w:tabs>
        <w:ind w:firstLine="284"/>
        <w:jc w:val="both"/>
        <w:rPr>
          <w:bCs/>
          <w:sz w:val="22"/>
          <w:szCs w:val="22"/>
        </w:rPr>
      </w:pPr>
      <w:r w:rsidRPr="00EE0E80">
        <w:rPr>
          <w:bCs/>
          <w:sz w:val="22"/>
          <w:szCs w:val="22"/>
        </w:rPr>
        <w:t>4.1.3.требовать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Контрактом;</w:t>
      </w:r>
    </w:p>
    <w:p w:rsidR="00514284" w:rsidRPr="00EE0E80" w:rsidRDefault="00514284" w:rsidP="00514284">
      <w:pPr>
        <w:tabs>
          <w:tab w:val="left" w:pos="993"/>
        </w:tabs>
        <w:ind w:firstLine="284"/>
        <w:jc w:val="both"/>
        <w:rPr>
          <w:bCs/>
          <w:sz w:val="22"/>
          <w:szCs w:val="22"/>
        </w:rPr>
      </w:pPr>
      <w:r w:rsidRPr="00EE0E80">
        <w:rPr>
          <w:sz w:val="22"/>
          <w:szCs w:val="22"/>
        </w:rPr>
        <w:t xml:space="preserve">4.1.4. </w:t>
      </w:r>
      <w:r w:rsidRPr="00EE0E80">
        <w:rPr>
          <w:bCs/>
          <w:sz w:val="22"/>
          <w:szCs w:val="22"/>
        </w:rPr>
        <w:t>запрашивать информацию о ходе и состоянии исполнения обязательств по Контракту;</w:t>
      </w:r>
    </w:p>
    <w:p w:rsidR="00514284" w:rsidRPr="00EE0E80" w:rsidRDefault="00514284" w:rsidP="00514284">
      <w:pPr>
        <w:tabs>
          <w:tab w:val="left" w:pos="993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4.1.5. проверять ход и качество выполнения, Исполнителем условий Контракта, не вмешиваясь в оперативно-хозяйственную деятельность Исполнителя;</w:t>
      </w:r>
    </w:p>
    <w:p w:rsidR="00514284" w:rsidRPr="00EE0E80" w:rsidRDefault="00514284" w:rsidP="00514284">
      <w:pPr>
        <w:tabs>
          <w:tab w:val="left" w:pos="993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4.1.6. отказаться от принятия и оплаты услуг, не соответствующих требованиям Контракта;</w:t>
      </w:r>
    </w:p>
    <w:p w:rsidR="00514284" w:rsidRPr="00EE0E80" w:rsidRDefault="00514284" w:rsidP="00514284">
      <w:pPr>
        <w:tabs>
          <w:tab w:val="left" w:pos="993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4.1.7.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статьи 95 Закона.</w:t>
      </w:r>
    </w:p>
    <w:p w:rsidR="00224AA9" w:rsidRPr="00EE0E80" w:rsidRDefault="00224AA9" w:rsidP="00224AA9">
      <w:pPr>
        <w:tabs>
          <w:tab w:val="left" w:pos="993"/>
        </w:tabs>
        <w:ind w:left="284"/>
        <w:jc w:val="both"/>
        <w:rPr>
          <w:b/>
          <w:sz w:val="22"/>
          <w:szCs w:val="22"/>
        </w:rPr>
      </w:pPr>
      <w:r w:rsidRPr="00EE0E80">
        <w:rPr>
          <w:b/>
          <w:sz w:val="22"/>
          <w:szCs w:val="22"/>
        </w:rPr>
        <w:t>4.2. Заказчик обязан:</w:t>
      </w:r>
    </w:p>
    <w:p w:rsidR="00CE13C0" w:rsidRPr="00EE0E80" w:rsidRDefault="00CE13C0" w:rsidP="00CE13C0">
      <w:pPr>
        <w:pStyle w:val="ConsPlusNormal0"/>
        <w:tabs>
          <w:tab w:val="left" w:pos="993"/>
        </w:tabs>
        <w:ind w:firstLine="284"/>
        <w:jc w:val="both"/>
        <w:rPr>
          <w:rFonts w:ascii="Times New Roman" w:eastAsia="Calibri" w:hAnsi="Times New Roman" w:cs="Times New Roman"/>
        </w:rPr>
      </w:pPr>
      <w:r w:rsidRPr="00EE0E80">
        <w:rPr>
          <w:rFonts w:ascii="Times New Roman" w:eastAsia="Calibri" w:hAnsi="Times New Roman" w:cs="Times New Roman"/>
        </w:rPr>
        <w:t xml:space="preserve">4.2.1. </w:t>
      </w:r>
      <w:r w:rsidRPr="00EE0E80">
        <w:rPr>
          <w:rFonts w:ascii="Times New Roman" w:hAnsi="Times New Roman" w:cs="Times New Roman"/>
        </w:rPr>
        <w:t xml:space="preserve"> оплатить оказанные услуги, в случае надлежащего исполнения обязательств по Контракту, в </w:t>
      </w:r>
      <w:r w:rsidRPr="00EE0E80">
        <w:rPr>
          <w:rFonts w:ascii="Times New Roman" w:hAnsi="Times New Roman" w:cs="Times New Roman"/>
        </w:rPr>
        <w:lastRenderedPageBreak/>
        <w:t>порядке и на условиях, предусмотренным Контрактом</w:t>
      </w:r>
      <w:r w:rsidRPr="00EE0E80">
        <w:rPr>
          <w:rFonts w:ascii="Times New Roman" w:eastAsia="Calibri" w:hAnsi="Times New Roman" w:cs="Times New Roman"/>
        </w:rPr>
        <w:t>;</w:t>
      </w:r>
    </w:p>
    <w:p w:rsidR="00CE13C0" w:rsidRPr="00EE0E80" w:rsidRDefault="00CE13C0" w:rsidP="00CE13C0">
      <w:pPr>
        <w:pStyle w:val="ConsPlusNormal0"/>
        <w:tabs>
          <w:tab w:val="left" w:pos="993"/>
        </w:tabs>
        <w:ind w:firstLine="284"/>
        <w:jc w:val="both"/>
        <w:rPr>
          <w:rFonts w:ascii="Times New Roman" w:eastAsia="Calibri" w:hAnsi="Times New Roman" w:cs="Times New Roman"/>
        </w:rPr>
      </w:pPr>
      <w:r w:rsidRPr="00EE0E80">
        <w:rPr>
          <w:rFonts w:ascii="Times New Roman" w:eastAsia="Calibri" w:hAnsi="Times New Roman" w:cs="Times New Roman"/>
        </w:rPr>
        <w:t>4.2.2. требовать уплаты неустоек (штрафов, пеней) в соответствии с разделом 5 Контракта;</w:t>
      </w:r>
    </w:p>
    <w:p w:rsidR="00CE13C0" w:rsidRPr="00EE0E80" w:rsidRDefault="00CE13C0" w:rsidP="00CE13C0">
      <w:pPr>
        <w:tabs>
          <w:tab w:val="left" w:pos="567"/>
          <w:tab w:val="left" w:pos="993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4.2.3. обеспечить своевременную приемку оказанных услуг, соответствующих условиям Контракта, в порядке и сроки, предусмотренные Контрактом, провести экспертизу результатов оказанных услуг для проверки их соответствия условиям Контракта в соответствии с Законом и Контрактом.</w:t>
      </w:r>
    </w:p>
    <w:p w:rsidR="00434653" w:rsidRPr="00EE0E80" w:rsidRDefault="00434653" w:rsidP="00434653">
      <w:pPr>
        <w:tabs>
          <w:tab w:val="left" w:pos="567"/>
          <w:tab w:val="left" w:pos="993"/>
        </w:tabs>
        <w:ind w:firstLine="284"/>
        <w:jc w:val="both"/>
        <w:rPr>
          <w:b/>
          <w:sz w:val="22"/>
          <w:szCs w:val="22"/>
        </w:rPr>
      </w:pPr>
      <w:r w:rsidRPr="00EE0E80">
        <w:rPr>
          <w:b/>
          <w:sz w:val="22"/>
          <w:szCs w:val="22"/>
        </w:rPr>
        <w:t>4.3.</w:t>
      </w:r>
      <w:r w:rsidRPr="00EE0E80">
        <w:rPr>
          <w:sz w:val="22"/>
          <w:szCs w:val="22"/>
        </w:rPr>
        <w:t xml:space="preserve"> </w:t>
      </w:r>
      <w:r w:rsidRPr="00EE0E80">
        <w:rPr>
          <w:b/>
          <w:sz w:val="22"/>
          <w:szCs w:val="22"/>
        </w:rPr>
        <w:t>Исполнитель вправе:</w:t>
      </w:r>
    </w:p>
    <w:p w:rsidR="00434653" w:rsidRPr="00EE0E80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4.3.1. </w:t>
      </w:r>
      <w:r w:rsidR="00CE13C0" w:rsidRPr="00EE0E80">
        <w:rPr>
          <w:sz w:val="22"/>
          <w:szCs w:val="22"/>
        </w:rPr>
        <w:t>т</w:t>
      </w:r>
      <w:r w:rsidRPr="00EE0E80">
        <w:rPr>
          <w:sz w:val="22"/>
          <w:szCs w:val="22"/>
        </w:rPr>
        <w:t>ребовать от Заказчика надлежащего исполнения обязательств в соо</w:t>
      </w:r>
      <w:r w:rsidR="00CE13C0" w:rsidRPr="00EE0E80">
        <w:rPr>
          <w:sz w:val="22"/>
          <w:szCs w:val="22"/>
        </w:rPr>
        <w:t>тветствии с условиями Контракта;</w:t>
      </w:r>
      <w:r w:rsidRPr="00EE0E80">
        <w:rPr>
          <w:sz w:val="22"/>
          <w:szCs w:val="22"/>
        </w:rPr>
        <w:t xml:space="preserve"> </w:t>
      </w:r>
    </w:p>
    <w:p w:rsidR="00434653" w:rsidRPr="00EE0E80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4.3.2. </w:t>
      </w:r>
      <w:r w:rsidR="00CE13C0" w:rsidRPr="00EE0E80">
        <w:rPr>
          <w:sz w:val="22"/>
          <w:szCs w:val="22"/>
        </w:rPr>
        <w:t>т</w:t>
      </w:r>
      <w:r w:rsidRPr="00EE0E80">
        <w:rPr>
          <w:sz w:val="22"/>
          <w:szCs w:val="22"/>
        </w:rPr>
        <w:t>ребовать от Заказчика своевременной оплаты оказанных и принятых услуг Заказчиком в порядке и на услови</w:t>
      </w:r>
      <w:r w:rsidR="00CE13C0" w:rsidRPr="00EE0E80">
        <w:rPr>
          <w:sz w:val="22"/>
          <w:szCs w:val="22"/>
        </w:rPr>
        <w:t>ях, предусмотренных Контрактом;</w:t>
      </w:r>
    </w:p>
    <w:p w:rsidR="00434653" w:rsidRPr="00EE0E80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4.3.3. </w:t>
      </w:r>
      <w:r w:rsidR="00CE13C0" w:rsidRPr="00EE0E80">
        <w:rPr>
          <w:sz w:val="22"/>
          <w:szCs w:val="22"/>
        </w:rPr>
        <w:t>п</w:t>
      </w:r>
      <w:r w:rsidRPr="00EE0E80">
        <w:rPr>
          <w:sz w:val="22"/>
          <w:szCs w:val="22"/>
        </w:rPr>
        <w:t>ринять решение об одностороннем отказе от исполнения Контракта в соответствии с гражданским законодательством Российской Федерации и в соответствии</w:t>
      </w:r>
      <w:r w:rsidR="00CE13C0" w:rsidRPr="00EE0E80">
        <w:rPr>
          <w:sz w:val="22"/>
          <w:szCs w:val="22"/>
        </w:rPr>
        <w:t xml:space="preserve"> с положениями статьи 95 Закона;</w:t>
      </w:r>
    </w:p>
    <w:p w:rsidR="00434653" w:rsidRPr="00EE0E80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4.3.4. </w:t>
      </w:r>
      <w:r w:rsidR="00CE13C0" w:rsidRPr="00EE0E80">
        <w:rPr>
          <w:sz w:val="22"/>
          <w:szCs w:val="22"/>
        </w:rPr>
        <w:t>т</w:t>
      </w:r>
      <w:r w:rsidRPr="00EE0E80">
        <w:rPr>
          <w:sz w:val="22"/>
          <w:szCs w:val="22"/>
        </w:rPr>
        <w:t xml:space="preserve">ребовать возмещения убытков, уплаты неустоек (штрафов, пеней) в соответствии с разделом </w:t>
      </w:r>
      <w:r w:rsidR="006176AC" w:rsidRPr="00EE0E80">
        <w:rPr>
          <w:sz w:val="22"/>
          <w:szCs w:val="22"/>
        </w:rPr>
        <w:t>5</w:t>
      </w:r>
      <w:r w:rsidRPr="00EE0E80">
        <w:rPr>
          <w:sz w:val="22"/>
          <w:szCs w:val="22"/>
        </w:rPr>
        <w:t xml:space="preserve"> Контракта.</w:t>
      </w:r>
    </w:p>
    <w:p w:rsidR="00434653" w:rsidRPr="00EE0E80" w:rsidRDefault="00434653" w:rsidP="00434653">
      <w:pPr>
        <w:tabs>
          <w:tab w:val="left" w:pos="851"/>
        </w:tabs>
        <w:ind w:left="284"/>
        <w:jc w:val="both"/>
        <w:rPr>
          <w:sz w:val="22"/>
          <w:szCs w:val="22"/>
        </w:rPr>
      </w:pPr>
      <w:r w:rsidRPr="00EE0E80">
        <w:rPr>
          <w:b/>
          <w:sz w:val="22"/>
          <w:szCs w:val="22"/>
        </w:rPr>
        <w:t>4.4. Исполнитель обязан:</w:t>
      </w:r>
    </w:p>
    <w:p w:rsidR="00434653" w:rsidRPr="00EE0E80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4.4.1. </w:t>
      </w:r>
      <w:r w:rsidR="00CE13C0" w:rsidRPr="00EE0E80">
        <w:rPr>
          <w:sz w:val="22"/>
          <w:szCs w:val="22"/>
        </w:rPr>
        <w:t>о</w:t>
      </w:r>
      <w:r w:rsidRPr="00EE0E80">
        <w:rPr>
          <w:sz w:val="22"/>
          <w:szCs w:val="22"/>
        </w:rPr>
        <w:t>казать услуги в порядке, объеме, в срок и на условиях, предусмотренных Контрактом</w:t>
      </w:r>
      <w:r w:rsidR="00CE13C0" w:rsidRPr="00EE0E80">
        <w:rPr>
          <w:sz w:val="22"/>
          <w:szCs w:val="22"/>
        </w:rPr>
        <w:t>;</w:t>
      </w:r>
    </w:p>
    <w:p w:rsidR="00434653" w:rsidRPr="00EE0E80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4.4.2. </w:t>
      </w:r>
      <w:r w:rsidR="00CE13C0" w:rsidRPr="00EE0E80">
        <w:rPr>
          <w:sz w:val="22"/>
          <w:szCs w:val="22"/>
        </w:rPr>
        <w:t>о</w:t>
      </w:r>
      <w:r w:rsidRPr="00EE0E80">
        <w:rPr>
          <w:sz w:val="22"/>
          <w:szCs w:val="22"/>
        </w:rPr>
        <w:t>беспечить соответствие результатов оказанных услуг требованиям качества, безопасности, иным требованиям, установленным стандартами, техническими регламентами, установленным законодательством Российской Федерации, а также требов</w:t>
      </w:r>
      <w:r w:rsidR="00CE13C0" w:rsidRPr="00EE0E80">
        <w:rPr>
          <w:sz w:val="22"/>
          <w:szCs w:val="22"/>
        </w:rPr>
        <w:t>аниям, установленным Контрактом;</w:t>
      </w:r>
    </w:p>
    <w:p w:rsidR="00434653" w:rsidRPr="00EE0E80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4.4.3. </w:t>
      </w:r>
      <w:r w:rsidR="00CE13C0" w:rsidRPr="00EE0E80">
        <w:rPr>
          <w:sz w:val="22"/>
          <w:szCs w:val="22"/>
        </w:rPr>
        <w:t>о</w:t>
      </w:r>
      <w:r w:rsidRPr="00EE0E80">
        <w:rPr>
          <w:sz w:val="22"/>
          <w:szCs w:val="22"/>
        </w:rPr>
        <w:t>беспечить за свой счет устранение выявленных нарушений при несоответствии результатов ока</w:t>
      </w:r>
      <w:r w:rsidR="00CE13C0" w:rsidRPr="00EE0E80">
        <w:rPr>
          <w:sz w:val="22"/>
          <w:szCs w:val="22"/>
        </w:rPr>
        <w:t>занных услуг условиям Контракта;</w:t>
      </w:r>
    </w:p>
    <w:p w:rsidR="00434653" w:rsidRPr="00EE0E80" w:rsidRDefault="00434653" w:rsidP="00434653">
      <w:pPr>
        <w:tabs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4.4.4. </w:t>
      </w:r>
      <w:r w:rsidR="00CE13C0" w:rsidRPr="00EE0E80">
        <w:rPr>
          <w:sz w:val="22"/>
          <w:szCs w:val="22"/>
        </w:rPr>
        <w:t>с</w:t>
      </w:r>
      <w:r w:rsidRPr="00EE0E80">
        <w:rPr>
          <w:sz w:val="22"/>
          <w:szCs w:val="22"/>
        </w:rPr>
        <w:t>облюдать конфиденциальность в отношении всей информации, ставшей известной Исполнителю в связи с исполн</w:t>
      </w:r>
      <w:r w:rsidR="00CE13C0" w:rsidRPr="00EE0E80">
        <w:rPr>
          <w:sz w:val="22"/>
          <w:szCs w:val="22"/>
        </w:rPr>
        <w:t>ением обязательств по Контракту;</w:t>
      </w:r>
    </w:p>
    <w:p w:rsidR="00434653" w:rsidRPr="00EE0E80" w:rsidRDefault="00434653" w:rsidP="00434653">
      <w:pPr>
        <w:ind w:firstLine="284"/>
        <w:jc w:val="both"/>
        <w:rPr>
          <w:spacing w:val="-3"/>
          <w:sz w:val="22"/>
          <w:szCs w:val="22"/>
        </w:rPr>
      </w:pPr>
      <w:r w:rsidRPr="00EE0E80">
        <w:rPr>
          <w:spacing w:val="-3"/>
          <w:sz w:val="22"/>
          <w:szCs w:val="22"/>
        </w:rPr>
        <w:t>4.4.</w:t>
      </w:r>
      <w:r w:rsidR="00CE13C0" w:rsidRPr="00EE0E80">
        <w:rPr>
          <w:spacing w:val="-3"/>
          <w:sz w:val="22"/>
          <w:szCs w:val="22"/>
        </w:rPr>
        <w:t>5</w:t>
      </w:r>
      <w:r w:rsidRPr="00EE0E80">
        <w:rPr>
          <w:spacing w:val="-3"/>
          <w:sz w:val="22"/>
          <w:szCs w:val="22"/>
        </w:rPr>
        <w:t xml:space="preserve">. </w:t>
      </w:r>
      <w:r w:rsidR="00CE13C0" w:rsidRPr="00EE0E80">
        <w:rPr>
          <w:spacing w:val="-3"/>
          <w:sz w:val="22"/>
          <w:szCs w:val="22"/>
        </w:rPr>
        <w:t>п</w:t>
      </w:r>
      <w:r w:rsidRPr="00EE0E80">
        <w:rPr>
          <w:spacing w:val="-3"/>
          <w:sz w:val="22"/>
          <w:szCs w:val="22"/>
        </w:rPr>
        <w:t>редоставлять своевременно достоверную информацию о ходе исполнения своих обязательств, в том числе о сложностях, возникающих при исполнении Контракта, а также представить по запросу Заказчика в сроки, указанные в таком запросе, информацию о ходе испол</w:t>
      </w:r>
      <w:r w:rsidR="00A67AB1" w:rsidRPr="00EE0E80">
        <w:rPr>
          <w:spacing w:val="-3"/>
          <w:sz w:val="22"/>
          <w:szCs w:val="22"/>
        </w:rPr>
        <w:t>нения обязательств по Контракту;</w:t>
      </w:r>
    </w:p>
    <w:p w:rsidR="00A67AB1" w:rsidRPr="00EE0E80" w:rsidRDefault="00A67AB1" w:rsidP="00434653">
      <w:pPr>
        <w:ind w:firstLine="284"/>
        <w:jc w:val="both"/>
        <w:rPr>
          <w:spacing w:val="-3"/>
          <w:sz w:val="22"/>
          <w:szCs w:val="22"/>
        </w:rPr>
      </w:pPr>
      <w:proofErr w:type="gramStart"/>
      <w:r w:rsidRPr="00EE0E80">
        <w:rPr>
          <w:spacing w:val="-3"/>
          <w:sz w:val="22"/>
          <w:szCs w:val="22"/>
        </w:rPr>
        <w:t xml:space="preserve">4.4.6. </w:t>
      </w:r>
      <w:r w:rsidRPr="00EE0E80">
        <w:rPr>
          <w:sz w:val="22"/>
          <w:szCs w:val="22"/>
          <w:shd w:val="clear" w:color="auto" w:fill="FFFFFF"/>
        </w:rPr>
        <w:t xml:space="preserve">предоставить Заказчику документы, подтверждающие наличие </w:t>
      </w:r>
      <w:r w:rsidRPr="00EE0E80">
        <w:rPr>
          <w:spacing w:val="-3"/>
          <w:sz w:val="22"/>
          <w:szCs w:val="22"/>
        </w:rPr>
        <w:t>действующей Лицензии Министерства Российской Федерации по делам гражданской обороны, чрезвычайным ситуациям и ликвидации последствий стихийных бедствий на осуществление деятельности по монтажу в соответствии с пунктом 15 статьи 12 Федерального закона от 04.05.2011 г. № 99-ФЗ "О лицензировании отдельных видов деятельности", Постановлением правительства РФ от 28.06.2020 № 1128 «Об утверждении Положения о лицензировании деятельности по монтажу, техническому</w:t>
      </w:r>
      <w:proofErr w:type="gramEnd"/>
      <w:r w:rsidRPr="00EE0E80">
        <w:rPr>
          <w:spacing w:val="-3"/>
          <w:sz w:val="22"/>
          <w:szCs w:val="22"/>
        </w:rPr>
        <w:t xml:space="preserve"> обслуживанию и ремонту средств обеспечения пожарной безопасности зданий и сооружений».</w:t>
      </w:r>
    </w:p>
    <w:p w:rsidR="00CE13C0" w:rsidRPr="00EE0E80" w:rsidRDefault="00CE13C0" w:rsidP="00434653">
      <w:pPr>
        <w:ind w:firstLine="284"/>
        <w:jc w:val="both"/>
        <w:rPr>
          <w:spacing w:val="-3"/>
          <w:sz w:val="22"/>
          <w:szCs w:val="22"/>
        </w:rPr>
      </w:pPr>
    </w:p>
    <w:p w:rsidR="00051DD4" w:rsidRPr="00EE0E80" w:rsidRDefault="00B04E19" w:rsidP="005B7673">
      <w:pPr>
        <w:shd w:val="clear" w:color="auto" w:fill="FFFFFF"/>
        <w:jc w:val="center"/>
        <w:rPr>
          <w:b/>
          <w:bCs/>
          <w:color w:val="000000"/>
          <w:spacing w:val="8"/>
          <w:sz w:val="22"/>
          <w:szCs w:val="22"/>
        </w:rPr>
      </w:pPr>
      <w:r w:rsidRPr="00EE0E80">
        <w:rPr>
          <w:b/>
          <w:bCs/>
          <w:sz w:val="22"/>
          <w:szCs w:val="22"/>
        </w:rPr>
        <w:t>5</w:t>
      </w:r>
      <w:r w:rsidR="004453DD" w:rsidRPr="00EE0E80">
        <w:rPr>
          <w:b/>
          <w:bCs/>
          <w:sz w:val="22"/>
          <w:szCs w:val="22"/>
        </w:rPr>
        <w:t xml:space="preserve">. </w:t>
      </w:r>
      <w:r w:rsidR="001D2E2F" w:rsidRPr="00EE0E80">
        <w:rPr>
          <w:b/>
          <w:bCs/>
          <w:sz w:val="22"/>
          <w:szCs w:val="22"/>
        </w:rPr>
        <w:t>Ответственность Сторон</w:t>
      </w:r>
    </w:p>
    <w:p w:rsidR="00C57674" w:rsidRPr="00EE0E80" w:rsidRDefault="00480113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 xml:space="preserve">5.1. </w:t>
      </w:r>
      <w:r w:rsidR="00C57674" w:rsidRPr="00EE0E80">
        <w:rPr>
          <w:rFonts w:eastAsia="DejaVu Sans;MS Mincho" w:cs="Lohit Hindi;MS Mincho"/>
          <w:sz w:val="22"/>
          <w:szCs w:val="22"/>
          <w:lang w:eastAsia="zh-CN" w:bidi="hi-IN"/>
        </w:rPr>
        <w:t>За неисполнение (ненадлежащее исполнение) взятых на себя обязательств по Контракту стороны несут ответственность в виде неустойки (штрафов, пеней) в размере и порядке, предусмотренном постановлением Правительства РФ от 30.08.2017 № 1042. (далее - Правила) и Законом.</w:t>
      </w:r>
    </w:p>
    <w:p w:rsidR="000E41D8" w:rsidRPr="00EE0E80" w:rsidRDefault="000E41D8" w:rsidP="000E41D8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proofErr w:type="gramStart"/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>В случае привлечения к исполнению Контракта соисполнителей ответственность перед Заказчиком за неисполнение обязательств по Контракту</w:t>
      </w:r>
      <w:proofErr w:type="gramEnd"/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 xml:space="preserve"> несет Исполнитель.</w:t>
      </w:r>
    </w:p>
    <w:p w:rsidR="00C57674" w:rsidRPr="00EE0E80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 xml:space="preserve">5.2. </w:t>
      </w:r>
      <w:proofErr w:type="gramStart"/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 xml:space="preserve">Размер штрафа устанавливается в порядке, установленном Правилами определения размера штрафа, начисляемого в случае ненадлежащего исполнения Заказчиком, неисполнения или ненадлежащего исполнения Исполнителем обязательств, предусмотренных Контрактом (за исключением просрочки исполнения обязательств Заказчиком, Исполнителем, утвержденными постановлением Правительства Российской Федерации от 30.08.2017 </w:t>
      </w:r>
      <w:r w:rsidR="007E2FFE" w:rsidRPr="00EE0E80">
        <w:rPr>
          <w:rFonts w:eastAsia="DejaVu Sans;MS Mincho" w:cs="Lohit Hindi;MS Mincho"/>
          <w:sz w:val="22"/>
          <w:szCs w:val="22"/>
          <w:lang w:eastAsia="zh-CN" w:bidi="hi-IN"/>
        </w:rPr>
        <w:t>№</w:t>
      </w:r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 xml:space="preserve"> 1042.</w:t>
      </w:r>
      <w:proofErr w:type="gramEnd"/>
    </w:p>
    <w:p w:rsidR="00C57674" w:rsidRPr="00EE0E80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>5.3. Общая сумма начисленн</w:t>
      </w:r>
      <w:r w:rsidR="007E2FFE" w:rsidRPr="00EE0E80">
        <w:rPr>
          <w:rFonts w:eastAsia="DejaVu Sans;MS Mincho" w:cs="Lohit Hindi;MS Mincho"/>
          <w:sz w:val="22"/>
          <w:szCs w:val="22"/>
          <w:lang w:eastAsia="zh-CN" w:bidi="hi-IN"/>
        </w:rPr>
        <w:t xml:space="preserve">ых </w:t>
      </w:r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>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C57674" w:rsidRPr="00EE0E80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>5.4. В случае просрочки исполнения Исполнителем обязательств, предусмотренных Контрактом, а также в иных случаях неисполнения или ненадлежащего исполнения Исполнителем  обязательств, предусмотренных Контрактом, Заказчик направляет Исполнителю  требование об уплате неустоек (штрафов, пеней), которое подлежит рассмотрению в течение 03 (трех) рабочих дней со дня его получения.</w:t>
      </w:r>
    </w:p>
    <w:p w:rsidR="00C57674" w:rsidRPr="00EE0E80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>Неполучение Заказчиком ответа на требование об уплате неустоек (штрафов, пеней) рассматривается как согласие Исполнителя с указанными требованиями.</w:t>
      </w:r>
    </w:p>
    <w:p w:rsidR="00C57674" w:rsidRPr="00EE0E80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>5.5. Стороны Контракта освобождаются от уплаты неустойки (штрафа, пеней), если докажут,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C57674" w:rsidRPr="00EE0E80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 xml:space="preserve">5.6. </w:t>
      </w:r>
      <w:r w:rsidRPr="00EE0E80">
        <w:rPr>
          <w:rFonts w:eastAsia="DejaVu Sans;MS Mincho" w:cs="Lohit Hindi;MS Mincho"/>
          <w:bCs/>
          <w:sz w:val="22"/>
          <w:szCs w:val="22"/>
          <w:lang w:eastAsia="zh-CN" w:bidi="hi-IN"/>
        </w:rPr>
        <w:t xml:space="preserve">Применение неустойки (штрафа, пени) не освобождает Стороны от исполнения обязательств по </w:t>
      </w:r>
      <w:r w:rsidRPr="00EE0E80">
        <w:rPr>
          <w:rFonts w:eastAsia="DejaVu Sans;MS Mincho" w:cs="Lohit Hindi;MS Mincho"/>
          <w:bCs/>
          <w:sz w:val="22"/>
          <w:szCs w:val="22"/>
          <w:lang w:eastAsia="zh-CN" w:bidi="hi-IN"/>
        </w:rPr>
        <w:lastRenderedPageBreak/>
        <w:t>Контракту.</w:t>
      </w:r>
    </w:p>
    <w:p w:rsidR="00C57674" w:rsidRPr="00EE0E80" w:rsidRDefault="00C57674" w:rsidP="00C57674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  <w:r w:rsidRPr="00EE0E80">
        <w:rPr>
          <w:rFonts w:eastAsia="DejaVu Sans;MS Mincho" w:cs="Lohit Hindi;MS Mincho"/>
          <w:sz w:val="22"/>
          <w:szCs w:val="22"/>
          <w:lang w:eastAsia="zh-CN" w:bidi="hi-IN"/>
        </w:rPr>
        <w:t>5.7. В случае неисполнения или ненадлежащего исполнения Исполнителем обязательств по Контракту, Заказчик вправе произвести оплату по Контракту за вычетом соответствующего размера неустойки (штраф, пени), предусмотренного Контрактом, при расчете за оказанные услуги, а именно произвести оплату по Контракту в размере, уменьшенном на сумму неустойки (штраф, пени).</w:t>
      </w:r>
    </w:p>
    <w:p w:rsidR="00C57674" w:rsidRPr="00EE0E80" w:rsidRDefault="00C57674" w:rsidP="000E41D8">
      <w:pPr>
        <w:widowControl w:val="0"/>
        <w:tabs>
          <w:tab w:val="left" w:pos="851"/>
        </w:tabs>
        <w:autoSpaceDE w:val="0"/>
        <w:autoSpaceDN w:val="0"/>
        <w:adjustRightInd w:val="0"/>
        <w:ind w:firstLine="284"/>
        <w:jc w:val="both"/>
        <w:rPr>
          <w:rFonts w:eastAsia="DejaVu Sans;MS Mincho" w:cs="Lohit Hindi;MS Mincho"/>
          <w:sz w:val="22"/>
          <w:szCs w:val="22"/>
          <w:lang w:eastAsia="zh-CN" w:bidi="hi-IN"/>
        </w:rPr>
      </w:pPr>
    </w:p>
    <w:p w:rsidR="00333706" w:rsidRPr="00EE0E80" w:rsidRDefault="00333706" w:rsidP="00E918F3">
      <w:pPr>
        <w:widowControl w:val="0"/>
        <w:autoSpaceDE w:val="0"/>
        <w:autoSpaceDN w:val="0"/>
        <w:adjustRightInd w:val="0"/>
        <w:ind w:firstLine="284"/>
        <w:jc w:val="both"/>
        <w:rPr>
          <w:sz w:val="22"/>
          <w:szCs w:val="22"/>
        </w:rPr>
      </w:pPr>
    </w:p>
    <w:p w:rsidR="00333706" w:rsidRPr="00EE0E80" w:rsidRDefault="000E41D8" w:rsidP="00333706">
      <w:pPr>
        <w:pStyle w:val="ConsPlusNormal0"/>
        <w:ind w:firstLine="0"/>
        <w:jc w:val="center"/>
        <w:outlineLvl w:val="2"/>
        <w:rPr>
          <w:rFonts w:ascii="Times New Roman" w:hAnsi="Times New Roman" w:cs="Times New Roman"/>
        </w:rPr>
      </w:pPr>
      <w:r w:rsidRPr="00EE0E80">
        <w:rPr>
          <w:rFonts w:ascii="Times New Roman" w:hAnsi="Times New Roman" w:cs="Times New Roman"/>
          <w:b/>
          <w:bCs/>
        </w:rPr>
        <w:t>6</w:t>
      </w:r>
      <w:r w:rsidR="00333706" w:rsidRPr="00EE0E80">
        <w:rPr>
          <w:rFonts w:ascii="Times New Roman" w:hAnsi="Times New Roman" w:cs="Times New Roman"/>
          <w:b/>
          <w:bCs/>
        </w:rPr>
        <w:t>. Обстоятельства непреодолимой силы</w:t>
      </w:r>
    </w:p>
    <w:p w:rsidR="000E41D8" w:rsidRPr="00EE0E80" w:rsidRDefault="000E41D8" w:rsidP="000E41D8">
      <w:pPr>
        <w:tabs>
          <w:tab w:val="left" w:pos="0"/>
          <w:tab w:val="left" w:pos="851"/>
          <w:tab w:val="left" w:pos="7088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6.1.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0E41D8" w:rsidRPr="00EE0E80" w:rsidRDefault="000E41D8" w:rsidP="000E41D8">
      <w:pPr>
        <w:tabs>
          <w:tab w:val="left" w:pos="0"/>
          <w:tab w:val="left" w:pos="851"/>
          <w:tab w:val="left" w:pos="7088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 xml:space="preserve">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событий, неподвластных Сторонам, включая, </w:t>
      </w:r>
      <w:proofErr w:type="gramStart"/>
      <w:r w:rsidRPr="00EE0E80">
        <w:rPr>
          <w:sz w:val="22"/>
          <w:szCs w:val="22"/>
        </w:rPr>
        <w:t>но</w:t>
      </w:r>
      <w:proofErr w:type="gramEnd"/>
      <w:r w:rsidRPr="00EE0E80">
        <w:rPr>
          <w:sz w:val="22"/>
          <w:szCs w:val="22"/>
        </w:rPr>
        <w:t xml:space="preserve"> не ограничиваясь: пожар, наводнение, землетрясение, другие стихийные бедствия, запрещение властей, террористический акт при условии, что эти обстоятельства оказывают воздействие на выполнение обязательств по Контракту и подтверждены соответствующими уполномоченными органами.  </w:t>
      </w:r>
    </w:p>
    <w:p w:rsidR="000E41D8" w:rsidRPr="00EE0E80" w:rsidRDefault="000E41D8" w:rsidP="000E41D8">
      <w:pPr>
        <w:tabs>
          <w:tab w:val="left" w:pos="0"/>
          <w:tab w:val="left" w:pos="851"/>
          <w:tab w:val="left" w:pos="7088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6.2. Сторона, у которой возникли обстоятельства непреодолимой силы, обязана в течение 05 (пяти) рабочих дней с даты их наступления 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</w:t>
      </w:r>
    </w:p>
    <w:p w:rsidR="000E41D8" w:rsidRPr="00EE0E80" w:rsidRDefault="000E41D8" w:rsidP="000E41D8">
      <w:pPr>
        <w:tabs>
          <w:tab w:val="left" w:pos="0"/>
          <w:tab w:val="left" w:pos="851"/>
          <w:tab w:val="left" w:pos="7088"/>
        </w:tabs>
        <w:ind w:firstLine="284"/>
        <w:jc w:val="both"/>
        <w:rPr>
          <w:rFonts w:eastAsia="Calibri"/>
          <w:sz w:val="22"/>
          <w:szCs w:val="22"/>
          <w:lang w:eastAsia="en-US"/>
        </w:rPr>
      </w:pPr>
      <w:r w:rsidRPr="00EE0E80">
        <w:rPr>
          <w:sz w:val="22"/>
          <w:szCs w:val="22"/>
        </w:rPr>
        <w:t>6.3.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</w:t>
      </w:r>
      <w:r w:rsidRPr="00EE0E80">
        <w:rPr>
          <w:rFonts w:eastAsia="Calibri"/>
          <w:sz w:val="22"/>
          <w:szCs w:val="22"/>
          <w:lang w:eastAsia="en-US"/>
        </w:rPr>
        <w:t>.</w:t>
      </w:r>
    </w:p>
    <w:p w:rsidR="000E41D8" w:rsidRPr="00EE0E80" w:rsidRDefault="000E41D8" w:rsidP="000E41D8">
      <w:pPr>
        <w:ind w:firstLine="284"/>
        <w:jc w:val="both"/>
        <w:rPr>
          <w:rFonts w:eastAsia="Calibri"/>
          <w:sz w:val="22"/>
          <w:szCs w:val="22"/>
          <w:lang w:eastAsia="en-US"/>
        </w:rPr>
      </w:pPr>
      <w:r w:rsidRPr="00EE0E80">
        <w:rPr>
          <w:rFonts w:eastAsia="Calibri"/>
          <w:sz w:val="22"/>
          <w:szCs w:val="22"/>
          <w:lang w:eastAsia="en-US"/>
        </w:rPr>
        <w:t xml:space="preserve">6.4.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 </w:t>
      </w:r>
    </w:p>
    <w:p w:rsidR="000E41D8" w:rsidRPr="00EE0E80" w:rsidRDefault="000E41D8" w:rsidP="000E41D8">
      <w:pPr>
        <w:ind w:firstLine="284"/>
        <w:jc w:val="both"/>
        <w:rPr>
          <w:rFonts w:eastAsia="Calibri"/>
          <w:sz w:val="22"/>
          <w:szCs w:val="22"/>
          <w:lang w:eastAsia="en-US"/>
        </w:rPr>
      </w:pPr>
    </w:p>
    <w:p w:rsidR="00333706" w:rsidRPr="00EE0E80" w:rsidRDefault="00190EC7" w:rsidP="00A0221E">
      <w:pPr>
        <w:shd w:val="clear" w:color="auto" w:fill="FFFFFF"/>
        <w:jc w:val="center"/>
        <w:rPr>
          <w:b/>
          <w:bCs/>
          <w:color w:val="000000"/>
          <w:spacing w:val="-5"/>
          <w:sz w:val="22"/>
          <w:szCs w:val="22"/>
        </w:rPr>
      </w:pPr>
      <w:r w:rsidRPr="00EE0E80">
        <w:rPr>
          <w:b/>
          <w:bCs/>
          <w:color w:val="000000"/>
          <w:spacing w:val="-5"/>
          <w:sz w:val="22"/>
          <w:szCs w:val="22"/>
        </w:rPr>
        <w:t>7</w:t>
      </w:r>
      <w:r w:rsidR="00333706" w:rsidRPr="00EE0E80">
        <w:rPr>
          <w:b/>
          <w:bCs/>
          <w:color w:val="000000"/>
          <w:spacing w:val="-5"/>
          <w:sz w:val="22"/>
          <w:szCs w:val="22"/>
        </w:rPr>
        <w:t>. Рассмотрение и разрешение споров</w:t>
      </w:r>
    </w:p>
    <w:p w:rsidR="007E2FFE" w:rsidRPr="00EE0E80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</w:rPr>
      </w:pPr>
      <w:r w:rsidRPr="00EE0E80">
        <w:rPr>
          <w:sz w:val="22"/>
          <w:szCs w:val="22"/>
        </w:rPr>
        <w:t xml:space="preserve">7.1. </w:t>
      </w:r>
      <w:r w:rsidRPr="00EE0E80">
        <w:rPr>
          <w:sz w:val="22"/>
          <w:szCs w:val="22"/>
          <w:lang w:bidi="ru-RU"/>
        </w:rPr>
        <w:t>Все споры, возникающие в связи с Контрактом, а также и из него вытекающие, Стороны пытаются решить путем соглашения, если договоренности не достигнуто, спор подлежит рассмотрению Арбитражным судом города Санкт-Петербурга и Ленинградский области.</w:t>
      </w:r>
    </w:p>
    <w:p w:rsidR="007E2FFE" w:rsidRPr="00EE0E80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  <w:lang w:bidi="ru-RU"/>
        </w:rPr>
      </w:pPr>
      <w:r w:rsidRPr="00EE0E80">
        <w:rPr>
          <w:sz w:val="22"/>
          <w:szCs w:val="22"/>
        </w:rPr>
        <w:t xml:space="preserve">7.2. </w:t>
      </w:r>
      <w:r w:rsidRPr="00EE0E80">
        <w:rPr>
          <w:sz w:val="22"/>
          <w:szCs w:val="22"/>
          <w:lang w:bidi="ru-RU"/>
        </w:rPr>
        <w:t xml:space="preserve">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спора. </w:t>
      </w:r>
    </w:p>
    <w:p w:rsidR="007E2FFE" w:rsidRPr="00EE0E80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bCs/>
          <w:sz w:val="22"/>
          <w:szCs w:val="22"/>
        </w:rPr>
      </w:pPr>
      <w:r w:rsidRPr="00EE0E80">
        <w:rPr>
          <w:bCs/>
          <w:sz w:val="22"/>
          <w:szCs w:val="22"/>
        </w:rPr>
        <w:t>7.3.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7E2FFE" w:rsidRPr="00EE0E80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sz w:val="22"/>
          <w:szCs w:val="22"/>
        </w:rPr>
      </w:pPr>
      <w:r w:rsidRPr="00EE0E80">
        <w:rPr>
          <w:sz w:val="22"/>
          <w:szCs w:val="22"/>
        </w:rPr>
        <w:t xml:space="preserve">Сторона обязана дать письменный ответ по существу в срок не позднее 03 (трех) рабочих дней </w:t>
      </w:r>
      <w:proofErr w:type="gramStart"/>
      <w:r w:rsidRPr="00EE0E80">
        <w:rPr>
          <w:sz w:val="22"/>
          <w:szCs w:val="22"/>
        </w:rPr>
        <w:t>с даты  получения</w:t>
      </w:r>
      <w:proofErr w:type="gramEnd"/>
      <w:r w:rsidRPr="00EE0E80">
        <w:rPr>
          <w:sz w:val="22"/>
          <w:szCs w:val="22"/>
        </w:rPr>
        <w:t xml:space="preserve"> претензии.</w:t>
      </w:r>
    </w:p>
    <w:p w:rsidR="007E2FFE" w:rsidRPr="00EE0E80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bCs/>
          <w:sz w:val="22"/>
          <w:szCs w:val="22"/>
        </w:rPr>
      </w:pPr>
      <w:r w:rsidRPr="00EE0E80">
        <w:rPr>
          <w:bCs/>
          <w:sz w:val="22"/>
          <w:szCs w:val="22"/>
        </w:rPr>
        <w:t xml:space="preserve">7.5. Требования Сторон при неисполнении (ненадлежащем исполнении) обязательств по Контракту направляются, и ответы на них рассматриваются Стороной посредством электронной почты, факсимильным сообщением либо иным способом, позволяющим оперативно получить информацию от Стороны - инициатора требований. </w:t>
      </w:r>
    </w:p>
    <w:p w:rsidR="007E2FFE" w:rsidRPr="00EE0E80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bCs/>
          <w:sz w:val="22"/>
          <w:szCs w:val="22"/>
        </w:rPr>
      </w:pPr>
      <w:r w:rsidRPr="00EE0E80">
        <w:rPr>
          <w:bCs/>
          <w:sz w:val="22"/>
          <w:szCs w:val="22"/>
        </w:rPr>
        <w:t>В случае отправления требования посредством факсимильной связи, и электронной почты</w:t>
      </w:r>
      <w:r w:rsidRPr="00EE0E80">
        <w:rPr>
          <w:sz w:val="22"/>
          <w:szCs w:val="22"/>
        </w:rPr>
        <w:t xml:space="preserve"> </w:t>
      </w:r>
      <w:r w:rsidRPr="00EE0E80">
        <w:rPr>
          <w:bCs/>
          <w:sz w:val="22"/>
          <w:szCs w:val="22"/>
        </w:rPr>
        <w:t>либо по телекоммуникационным каналам связи с помощью ЭДО (Электронного документооборота) с использованием УКЭП (Усиленная квалифицированная электронная подпись) они считаются полученными Стороной в день их отправки.</w:t>
      </w:r>
    </w:p>
    <w:p w:rsidR="007E2FFE" w:rsidRPr="00EE0E80" w:rsidRDefault="007E2FFE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bCs/>
          <w:sz w:val="22"/>
          <w:szCs w:val="22"/>
        </w:rPr>
      </w:pPr>
      <w:r w:rsidRPr="00EE0E80">
        <w:rPr>
          <w:bCs/>
          <w:sz w:val="22"/>
          <w:szCs w:val="22"/>
        </w:rPr>
        <w:t>Стороны договорились, что неполучение ответа Стороной, направившей требование, будет рассматриваться как безоговорочное согласие с заявленным требованием.</w:t>
      </w:r>
    </w:p>
    <w:p w:rsidR="009E17A2" w:rsidRPr="00EE0E80" w:rsidRDefault="009E17A2" w:rsidP="007E2FFE">
      <w:pPr>
        <w:widowControl w:val="0"/>
        <w:autoSpaceDE w:val="0"/>
        <w:autoSpaceDN w:val="0"/>
        <w:adjustRightInd w:val="0"/>
        <w:ind w:firstLine="284"/>
        <w:jc w:val="both"/>
        <w:outlineLvl w:val="2"/>
        <w:rPr>
          <w:b/>
          <w:bCs/>
          <w:sz w:val="22"/>
          <w:szCs w:val="22"/>
        </w:rPr>
      </w:pPr>
    </w:p>
    <w:p w:rsidR="00815305" w:rsidRPr="00EE0E80" w:rsidRDefault="00190EC7" w:rsidP="00190EC7">
      <w:pPr>
        <w:widowControl w:val="0"/>
        <w:autoSpaceDE w:val="0"/>
        <w:autoSpaceDN w:val="0"/>
        <w:adjustRightInd w:val="0"/>
        <w:jc w:val="center"/>
        <w:outlineLvl w:val="2"/>
        <w:rPr>
          <w:sz w:val="22"/>
          <w:szCs w:val="22"/>
        </w:rPr>
      </w:pPr>
      <w:r w:rsidRPr="00EE0E80">
        <w:rPr>
          <w:b/>
          <w:bCs/>
          <w:sz w:val="22"/>
          <w:szCs w:val="22"/>
        </w:rPr>
        <w:t>8</w:t>
      </w:r>
      <w:r w:rsidR="00815305" w:rsidRPr="00EE0E80">
        <w:rPr>
          <w:b/>
          <w:bCs/>
          <w:sz w:val="22"/>
          <w:szCs w:val="22"/>
        </w:rPr>
        <w:t>. Срок действия и порядок изменения, расторжения</w:t>
      </w:r>
      <w:r w:rsidRPr="00EE0E80">
        <w:rPr>
          <w:b/>
          <w:bCs/>
          <w:sz w:val="22"/>
          <w:szCs w:val="22"/>
        </w:rPr>
        <w:t xml:space="preserve"> </w:t>
      </w:r>
      <w:r w:rsidR="00815305" w:rsidRPr="00EE0E80">
        <w:rPr>
          <w:b/>
          <w:bCs/>
          <w:sz w:val="22"/>
          <w:szCs w:val="22"/>
        </w:rPr>
        <w:t>Контракта</w:t>
      </w:r>
      <w:r w:rsidR="00815305" w:rsidRPr="00EE0E80">
        <w:rPr>
          <w:sz w:val="22"/>
          <w:szCs w:val="22"/>
        </w:rPr>
        <w:t xml:space="preserve"> </w:t>
      </w:r>
    </w:p>
    <w:p w:rsidR="00815305" w:rsidRPr="00EE0E80" w:rsidRDefault="00190EC7" w:rsidP="00974CE6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8</w:t>
      </w:r>
      <w:r w:rsidR="004A0C17" w:rsidRPr="00EE0E80">
        <w:rPr>
          <w:sz w:val="22"/>
          <w:szCs w:val="22"/>
        </w:rPr>
        <w:t>.</w:t>
      </w:r>
      <w:r w:rsidR="00815305" w:rsidRPr="00EE0E80">
        <w:rPr>
          <w:sz w:val="22"/>
          <w:szCs w:val="22"/>
        </w:rPr>
        <w:t>1. Контра</w:t>
      </w:r>
      <w:proofErr w:type="gramStart"/>
      <w:r w:rsidR="00815305" w:rsidRPr="00EE0E80">
        <w:rPr>
          <w:sz w:val="22"/>
          <w:szCs w:val="22"/>
        </w:rPr>
        <w:t>кт вст</w:t>
      </w:r>
      <w:proofErr w:type="gramEnd"/>
      <w:r w:rsidR="00815305" w:rsidRPr="00EE0E80">
        <w:rPr>
          <w:sz w:val="22"/>
          <w:szCs w:val="22"/>
        </w:rPr>
        <w:t>упает в силу с даты его заключения обеими Сторонами и действует по 31 декабря 202</w:t>
      </w:r>
      <w:r w:rsidR="00A0221E" w:rsidRPr="00EE0E80">
        <w:rPr>
          <w:sz w:val="22"/>
          <w:szCs w:val="22"/>
        </w:rPr>
        <w:t>6</w:t>
      </w:r>
      <w:r w:rsidR="00815305" w:rsidRPr="00EE0E80">
        <w:rPr>
          <w:sz w:val="22"/>
          <w:szCs w:val="22"/>
        </w:rPr>
        <w:t xml:space="preserve"> года (включительно), </w:t>
      </w:r>
      <w:r w:rsidR="00A0221E" w:rsidRPr="00EE0E80">
        <w:rPr>
          <w:sz w:val="22"/>
          <w:szCs w:val="22"/>
        </w:rPr>
        <w:t>а в части неисполненных обязательств по оплате до полного их исполнения.</w:t>
      </w:r>
    </w:p>
    <w:p w:rsidR="00CE0518" w:rsidRPr="00EE0E80" w:rsidRDefault="00190EC7" w:rsidP="00974CE6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8</w:t>
      </w:r>
      <w:r w:rsidR="00974CE6" w:rsidRPr="00EE0E80">
        <w:rPr>
          <w:sz w:val="22"/>
          <w:szCs w:val="22"/>
        </w:rPr>
        <w:t>.2.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гражданским законодательством Российской Федерации. При этом факт подписания Сторонами соглашения о расторжении Контракта не освобождает Стороны от обязанностей урегулирования взаимных расчетов.</w:t>
      </w:r>
      <w:r w:rsidR="00CE0518" w:rsidRPr="00EE0E80">
        <w:rPr>
          <w:sz w:val="22"/>
          <w:szCs w:val="22"/>
        </w:rPr>
        <w:t xml:space="preserve"> </w:t>
      </w:r>
    </w:p>
    <w:p w:rsidR="00815305" w:rsidRPr="00EE0E80" w:rsidRDefault="00190EC7" w:rsidP="00974CE6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lastRenderedPageBreak/>
        <w:t>8</w:t>
      </w:r>
      <w:r w:rsidR="00CE0518" w:rsidRPr="00EE0E80">
        <w:rPr>
          <w:sz w:val="22"/>
          <w:szCs w:val="22"/>
        </w:rPr>
        <w:t>.3. Изменения и дополнения по основаниям, предусмотренным Контрактом, вносятся по соглашению Сторон, которое оформляется соответствующим дополнительным Соглашением и является неотъемлемой частью Контракта.</w:t>
      </w:r>
    </w:p>
    <w:p w:rsidR="00CE0518" w:rsidRPr="00EE0E80" w:rsidRDefault="00190EC7" w:rsidP="00CE0518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</w:rPr>
      </w:pPr>
      <w:r w:rsidRPr="00EE0E80">
        <w:rPr>
          <w:sz w:val="22"/>
          <w:szCs w:val="22"/>
        </w:rPr>
        <w:t>8</w:t>
      </w:r>
      <w:r w:rsidR="00974CE6" w:rsidRPr="00EE0E80">
        <w:rPr>
          <w:sz w:val="22"/>
          <w:szCs w:val="22"/>
        </w:rPr>
        <w:t>.</w:t>
      </w:r>
      <w:r w:rsidR="00CE0518" w:rsidRPr="00EE0E80">
        <w:rPr>
          <w:sz w:val="22"/>
          <w:szCs w:val="22"/>
        </w:rPr>
        <w:t>4</w:t>
      </w:r>
      <w:r w:rsidR="00974CE6" w:rsidRPr="00EE0E80">
        <w:rPr>
          <w:sz w:val="22"/>
          <w:szCs w:val="22"/>
        </w:rPr>
        <w:t xml:space="preserve">. Изменение условий Контракта при его исполнении не допускается, за исключением случаев, </w:t>
      </w:r>
    </w:p>
    <w:p w:rsidR="00974CE6" w:rsidRPr="00EE0E80" w:rsidRDefault="00974CE6" w:rsidP="00CE0518">
      <w:pPr>
        <w:tabs>
          <w:tab w:val="left" w:pos="567"/>
          <w:tab w:val="left" w:pos="851"/>
        </w:tabs>
        <w:jc w:val="both"/>
        <w:rPr>
          <w:sz w:val="22"/>
          <w:szCs w:val="22"/>
        </w:rPr>
      </w:pPr>
      <w:proofErr w:type="gramStart"/>
      <w:r w:rsidRPr="00EE0E80">
        <w:rPr>
          <w:sz w:val="22"/>
          <w:szCs w:val="22"/>
        </w:rPr>
        <w:t>предусмотренных</w:t>
      </w:r>
      <w:proofErr w:type="gramEnd"/>
      <w:r w:rsidRPr="00EE0E80">
        <w:rPr>
          <w:sz w:val="22"/>
          <w:szCs w:val="22"/>
        </w:rPr>
        <w:t xml:space="preserve"> статьей 95 Закона.</w:t>
      </w:r>
    </w:p>
    <w:p w:rsidR="00F9375E" w:rsidRPr="00EE0E80" w:rsidRDefault="005A22CB" w:rsidP="00F9375E">
      <w:pPr>
        <w:pStyle w:val="ConsPlusNormal0"/>
        <w:ind w:firstLine="284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EE0E80">
        <w:rPr>
          <w:rFonts w:ascii="Times New Roman" w:hAnsi="Times New Roman" w:cs="Times New Roman"/>
        </w:rPr>
        <w:t xml:space="preserve">8.5. </w:t>
      </w:r>
      <w:r w:rsidR="00F9375E" w:rsidRPr="00EE0E80">
        <w:rPr>
          <w:rFonts w:ascii="Times New Roman" w:eastAsia="Courier New" w:hAnsi="Times New Roman" w:cs="Times New Roman"/>
          <w:color w:val="000000"/>
          <w:lang w:bidi="ru-RU"/>
        </w:rPr>
        <w:t xml:space="preserve"> В одностороннем порядке Контракт расторгается в случаях:</w:t>
      </w:r>
    </w:p>
    <w:p w:rsidR="00F9375E" w:rsidRPr="00EE0E80" w:rsidRDefault="00F9375E" w:rsidP="00F9375E">
      <w:pPr>
        <w:pStyle w:val="ConsPlusNormal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EE0E80">
        <w:rPr>
          <w:rFonts w:ascii="Times New Roman" w:eastAsia="Courier New" w:hAnsi="Times New Roman" w:cs="Times New Roman"/>
          <w:color w:val="000000"/>
          <w:lang w:bidi="ru-RU"/>
        </w:rPr>
        <w:t>в соответствии с положениями части 15 статьи 95 Федерального закона № 44-ФЗ с учетом предмета закупки;</w:t>
      </w:r>
    </w:p>
    <w:p w:rsidR="00F9375E" w:rsidRPr="00EE0E80" w:rsidRDefault="00F9375E" w:rsidP="00F9375E">
      <w:pPr>
        <w:pStyle w:val="ConsPlusNormal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EE0E80">
        <w:rPr>
          <w:rFonts w:ascii="Times New Roman" w:eastAsia="Courier New" w:hAnsi="Times New Roman" w:cs="Times New Roman"/>
          <w:color w:val="000000"/>
          <w:lang w:bidi="ru-RU"/>
        </w:rPr>
        <w:t>в соответствии с нормами Гражданского кодекса РФ, регулирующими  правоотношения сторон по договору подряда;</w:t>
      </w:r>
    </w:p>
    <w:p w:rsidR="00F9375E" w:rsidRPr="00EE0E80" w:rsidRDefault="00F9375E" w:rsidP="00F9375E">
      <w:pPr>
        <w:pStyle w:val="ConsPlusNormal0"/>
        <w:jc w:val="both"/>
        <w:rPr>
          <w:rFonts w:ascii="Times New Roman" w:eastAsia="Courier New" w:hAnsi="Times New Roman" w:cs="Times New Roman"/>
          <w:color w:val="000000"/>
          <w:lang w:bidi="ru-RU"/>
        </w:rPr>
      </w:pPr>
      <w:r w:rsidRPr="00EE0E80">
        <w:rPr>
          <w:rFonts w:ascii="Times New Roman" w:eastAsia="Courier New" w:hAnsi="Times New Roman" w:cs="Times New Roman"/>
          <w:color w:val="000000"/>
          <w:lang w:bidi="ru-RU"/>
        </w:rPr>
        <w:t>в соответствии со статьей 450.1 ГК РФ.</w:t>
      </w:r>
    </w:p>
    <w:p w:rsidR="00AB1F1B" w:rsidRPr="00EE0E80" w:rsidRDefault="00AB1F1B" w:rsidP="00F9375E">
      <w:pPr>
        <w:ind w:firstLine="284"/>
        <w:jc w:val="both"/>
        <w:rPr>
          <w:sz w:val="22"/>
          <w:szCs w:val="22"/>
        </w:rPr>
      </w:pPr>
    </w:p>
    <w:p w:rsidR="00AB1F1B" w:rsidRPr="00EE0E80" w:rsidRDefault="004A0C17" w:rsidP="00AB1F1B">
      <w:pPr>
        <w:pStyle w:val="ConsPlusNormal0"/>
        <w:jc w:val="center"/>
        <w:outlineLvl w:val="2"/>
        <w:rPr>
          <w:rFonts w:ascii="Times New Roman" w:hAnsi="Times New Roman" w:cs="Times New Roman"/>
        </w:rPr>
      </w:pPr>
      <w:r w:rsidRPr="00EE0E80">
        <w:rPr>
          <w:rFonts w:ascii="Times New Roman" w:hAnsi="Times New Roman" w:cs="Times New Roman"/>
          <w:b/>
          <w:bCs/>
        </w:rPr>
        <w:t>9</w:t>
      </w:r>
      <w:r w:rsidR="00AB1F1B" w:rsidRPr="00EE0E80"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="00AB1F1B" w:rsidRPr="00EE0E80">
        <w:rPr>
          <w:rFonts w:ascii="Times New Roman" w:hAnsi="Times New Roman" w:cs="Times New Roman"/>
          <w:b/>
          <w:bCs/>
        </w:rPr>
        <w:t>Антикоррупционная</w:t>
      </w:r>
      <w:proofErr w:type="spellEnd"/>
      <w:r w:rsidR="00AB1F1B" w:rsidRPr="00EE0E80">
        <w:rPr>
          <w:rFonts w:ascii="Times New Roman" w:hAnsi="Times New Roman" w:cs="Times New Roman"/>
          <w:b/>
          <w:bCs/>
        </w:rPr>
        <w:t xml:space="preserve"> оговорка</w:t>
      </w:r>
    </w:p>
    <w:p w:rsidR="00051DD4" w:rsidRPr="00EE0E80" w:rsidRDefault="004A0C17" w:rsidP="00051DD4">
      <w:pPr>
        <w:ind w:firstLine="284"/>
        <w:jc w:val="both"/>
        <w:rPr>
          <w:sz w:val="22"/>
          <w:szCs w:val="22"/>
          <w:lang w:eastAsia="en-US"/>
        </w:rPr>
      </w:pPr>
      <w:r w:rsidRPr="00EE0E80">
        <w:rPr>
          <w:sz w:val="22"/>
          <w:szCs w:val="22"/>
          <w:lang w:eastAsia="en-US"/>
        </w:rPr>
        <w:t>9</w:t>
      </w:r>
      <w:r w:rsidR="00051DD4" w:rsidRPr="00EE0E80">
        <w:rPr>
          <w:sz w:val="22"/>
          <w:szCs w:val="22"/>
          <w:lang w:eastAsia="en-US"/>
        </w:rPr>
        <w:t xml:space="preserve">.1. При исполнении своих обязательств по Договору Стороны обязуются не совершать, а также обязуются обеспечивать, чтобы их </w:t>
      </w:r>
      <w:proofErr w:type="spellStart"/>
      <w:r w:rsidR="00051DD4" w:rsidRPr="00EE0E80">
        <w:rPr>
          <w:sz w:val="22"/>
          <w:szCs w:val="22"/>
          <w:lang w:eastAsia="en-US"/>
        </w:rPr>
        <w:t>аффилированные</w:t>
      </w:r>
      <w:proofErr w:type="spellEnd"/>
      <w:r w:rsidR="00051DD4" w:rsidRPr="00EE0E80">
        <w:rPr>
          <w:sz w:val="22"/>
          <w:szCs w:val="22"/>
          <w:lang w:eastAsia="en-US"/>
        </w:rPr>
        <w:t xml:space="preserve"> лица, сотрудники и посредники не совершали прямо или косвенно следующих действий: </w:t>
      </w:r>
    </w:p>
    <w:p w:rsidR="00051DD4" w:rsidRPr="00EE0E80" w:rsidRDefault="00051DD4" w:rsidP="00051DD4">
      <w:pPr>
        <w:ind w:firstLine="284"/>
        <w:jc w:val="both"/>
        <w:rPr>
          <w:sz w:val="22"/>
          <w:szCs w:val="22"/>
          <w:lang w:eastAsia="en-US"/>
        </w:rPr>
      </w:pPr>
      <w:proofErr w:type="gramStart"/>
      <w:r w:rsidRPr="00EE0E80">
        <w:rPr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Договору, их </w:t>
      </w:r>
      <w:proofErr w:type="spellStart"/>
      <w:r w:rsidRPr="00EE0E80">
        <w:rPr>
          <w:sz w:val="22"/>
          <w:szCs w:val="22"/>
          <w:lang w:eastAsia="en-US"/>
        </w:rPr>
        <w:t>аффилированных</w:t>
      </w:r>
      <w:proofErr w:type="spellEnd"/>
      <w:r w:rsidRPr="00EE0E80">
        <w:rPr>
          <w:sz w:val="22"/>
          <w:szCs w:val="22"/>
          <w:lang w:eastAsia="en-US"/>
        </w:rPr>
        <w:t xml:space="preserve"> лиц, работников или посредников, действующих по Договору; </w:t>
      </w:r>
      <w:proofErr w:type="gramEnd"/>
    </w:p>
    <w:p w:rsidR="00051DD4" w:rsidRPr="00EE0E80" w:rsidRDefault="00051DD4" w:rsidP="00051DD4">
      <w:pPr>
        <w:ind w:firstLine="284"/>
        <w:jc w:val="both"/>
        <w:rPr>
          <w:sz w:val="22"/>
          <w:szCs w:val="22"/>
          <w:lang w:eastAsia="en-US"/>
        </w:rPr>
      </w:pPr>
      <w:r w:rsidRPr="00EE0E80">
        <w:rPr>
          <w:sz w:val="22"/>
          <w:szCs w:val="22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</w:t>
      </w:r>
      <w:proofErr w:type="spellStart"/>
      <w:r w:rsidRPr="00EE0E80">
        <w:rPr>
          <w:sz w:val="22"/>
          <w:szCs w:val="22"/>
          <w:lang w:eastAsia="en-US"/>
        </w:rPr>
        <w:t>аффилированным</w:t>
      </w:r>
      <w:proofErr w:type="spellEnd"/>
      <w:r w:rsidRPr="00EE0E80">
        <w:rPr>
          <w:sz w:val="22"/>
          <w:szCs w:val="22"/>
          <w:lang w:eastAsia="en-US"/>
        </w:rPr>
        <w:t xml:space="preserve">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051DD4" w:rsidRPr="00EE0E80" w:rsidRDefault="00051DD4" w:rsidP="00051DD4">
      <w:pPr>
        <w:ind w:firstLine="284"/>
        <w:jc w:val="both"/>
        <w:rPr>
          <w:sz w:val="22"/>
          <w:szCs w:val="22"/>
          <w:lang w:eastAsia="en-US"/>
        </w:rPr>
      </w:pPr>
      <w:r w:rsidRPr="00EE0E80">
        <w:rPr>
          <w:sz w:val="22"/>
          <w:szCs w:val="22"/>
          <w:lang w:eastAsia="en-US"/>
        </w:rPr>
        <w:t xml:space="preserve">- не совершать иных действий, нарушающих </w:t>
      </w:r>
      <w:proofErr w:type="spellStart"/>
      <w:r w:rsidRPr="00EE0E80">
        <w:rPr>
          <w:sz w:val="22"/>
          <w:szCs w:val="22"/>
          <w:lang w:eastAsia="en-US"/>
        </w:rPr>
        <w:t>антикоррупционное</w:t>
      </w:r>
      <w:proofErr w:type="spellEnd"/>
      <w:r w:rsidRPr="00EE0E80">
        <w:rPr>
          <w:sz w:val="22"/>
          <w:szCs w:val="22"/>
          <w:lang w:eastAsia="en-US"/>
        </w:rPr>
        <w:t xml:space="preserve"> законодательство Российской Федерации.</w:t>
      </w:r>
    </w:p>
    <w:p w:rsidR="00051DD4" w:rsidRPr="00EE0E80" w:rsidRDefault="00051DD4" w:rsidP="00051DD4">
      <w:pPr>
        <w:pStyle w:val="aa"/>
        <w:jc w:val="both"/>
        <w:rPr>
          <w:rFonts w:ascii="Times New Roman" w:hAnsi="Times New Roman" w:cs="Times New Roman"/>
          <w:color w:val="FF0000"/>
        </w:rPr>
      </w:pPr>
    </w:p>
    <w:p w:rsidR="00C26F27" w:rsidRPr="00EE0E80" w:rsidRDefault="00C26F27" w:rsidP="00C26F27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2"/>
          <w:szCs w:val="22"/>
        </w:rPr>
      </w:pPr>
      <w:r w:rsidRPr="00EE0E80">
        <w:rPr>
          <w:b/>
          <w:bCs/>
          <w:sz w:val="22"/>
          <w:szCs w:val="22"/>
        </w:rPr>
        <w:t>1</w:t>
      </w:r>
      <w:r w:rsidR="004A0C17" w:rsidRPr="00EE0E80">
        <w:rPr>
          <w:b/>
          <w:bCs/>
          <w:sz w:val="22"/>
          <w:szCs w:val="22"/>
        </w:rPr>
        <w:t>0</w:t>
      </w:r>
      <w:r w:rsidRPr="00EE0E80">
        <w:rPr>
          <w:b/>
          <w:bCs/>
          <w:sz w:val="22"/>
          <w:szCs w:val="22"/>
        </w:rPr>
        <w:t>. Прочие положения</w:t>
      </w:r>
    </w:p>
    <w:p w:rsidR="009139BA" w:rsidRPr="00EE0E80" w:rsidRDefault="009139BA" w:rsidP="009139BA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  <w:lang w:eastAsia="en-US"/>
        </w:rPr>
      </w:pPr>
      <w:r w:rsidRPr="00EE0E80">
        <w:rPr>
          <w:sz w:val="22"/>
          <w:szCs w:val="22"/>
          <w:lang w:eastAsia="en-US"/>
        </w:rPr>
        <w:t>10.1. Во всем, что не оговорено в Контракте, Стороны руководствуются действующим законодательством Российской Федерации.</w:t>
      </w:r>
    </w:p>
    <w:p w:rsidR="009139BA" w:rsidRPr="00EE0E80" w:rsidRDefault="009139BA" w:rsidP="009139BA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  <w:lang w:eastAsia="en-US"/>
        </w:rPr>
      </w:pPr>
      <w:r w:rsidRPr="00EE0E80">
        <w:rPr>
          <w:sz w:val="22"/>
          <w:szCs w:val="22"/>
          <w:lang w:eastAsia="en-US"/>
        </w:rPr>
        <w:t>10.3. 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:rsidR="009139BA" w:rsidRPr="00EE0E80" w:rsidRDefault="009139BA" w:rsidP="009139BA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  <w:lang w:eastAsia="en-US"/>
        </w:rPr>
      </w:pPr>
      <w:r w:rsidRPr="00EE0E80">
        <w:rPr>
          <w:sz w:val="22"/>
          <w:szCs w:val="22"/>
          <w:lang w:eastAsia="en-US"/>
        </w:rPr>
        <w:t>10.4. Стороны ведут переписку между собой по адресам, указанным в Контракте. Электронная переписка, осуществляемая Сторонами в рамках выполнения Контракта по электронной почте (</w:t>
      </w:r>
      <w:proofErr w:type="spellStart"/>
      <w:r w:rsidRPr="00EE0E80">
        <w:rPr>
          <w:sz w:val="22"/>
          <w:szCs w:val="22"/>
          <w:lang w:eastAsia="en-US"/>
        </w:rPr>
        <w:t>e-mail</w:t>
      </w:r>
      <w:proofErr w:type="spellEnd"/>
      <w:r w:rsidRPr="00EE0E80">
        <w:rPr>
          <w:sz w:val="22"/>
          <w:szCs w:val="22"/>
          <w:lang w:eastAsia="en-US"/>
        </w:rPr>
        <w:t>), адреса, которых указаны в реквизитах Контракта, имеет полную юридическую силу и является письменным доказательством в соответствии со ст. 75 АПК РФ.</w:t>
      </w:r>
    </w:p>
    <w:p w:rsidR="009139BA" w:rsidRPr="00EE0E80" w:rsidRDefault="009139BA" w:rsidP="009139BA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  <w:lang w:eastAsia="en-US"/>
        </w:rPr>
      </w:pPr>
      <w:r w:rsidRPr="00EE0E80">
        <w:rPr>
          <w:sz w:val="22"/>
          <w:szCs w:val="22"/>
          <w:lang w:eastAsia="en-US"/>
        </w:rPr>
        <w:t xml:space="preserve">В случае отправления сообщений (уведомлений, замечаний и т.п.) посредством факсимильной связи,  электронной почты либо по телекоммуникационным каналам связи с помощью ЭДО (Электронного документооборота) с использованием УКЭП (Усиленная квалифицированная электронная подпись) они считаются полученными Стороной в день их отправки.  </w:t>
      </w:r>
    </w:p>
    <w:p w:rsidR="009139BA" w:rsidRPr="00EE0E80" w:rsidRDefault="009139BA" w:rsidP="009139BA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  <w:lang w:eastAsia="en-US"/>
        </w:rPr>
      </w:pPr>
      <w:r w:rsidRPr="00EE0E80">
        <w:rPr>
          <w:sz w:val="22"/>
          <w:szCs w:val="22"/>
          <w:lang w:eastAsia="en-US"/>
        </w:rPr>
        <w:t>10.5. Контракт составлен в форме электронного документа, подписанного квалифицированной усиленной электронной подписью уполномоченных на подписание Контракта лиц от обеих Сторон.</w:t>
      </w:r>
    </w:p>
    <w:p w:rsidR="009139BA" w:rsidRPr="00EE0E80" w:rsidRDefault="009139BA" w:rsidP="009139BA">
      <w:pPr>
        <w:tabs>
          <w:tab w:val="left" w:pos="567"/>
          <w:tab w:val="left" w:pos="851"/>
        </w:tabs>
        <w:ind w:firstLine="284"/>
        <w:jc w:val="both"/>
        <w:rPr>
          <w:sz w:val="22"/>
          <w:szCs w:val="22"/>
          <w:lang w:eastAsia="en-US"/>
        </w:rPr>
      </w:pPr>
    </w:p>
    <w:p w:rsidR="00F716F8" w:rsidRPr="00EE0E80" w:rsidRDefault="006445E3" w:rsidP="006445E3">
      <w:pPr>
        <w:pStyle w:val="ac"/>
        <w:shd w:val="clear" w:color="auto" w:fill="FFFFFF"/>
        <w:tabs>
          <w:tab w:val="left" w:pos="0"/>
          <w:tab w:val="left" w:pos="1134"/>
        </w:tabs>
        <w:ind w:left="0" w:right="-46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EE0E80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="004A0C17" w:rsidRPr="00EE0E80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EE0E80">
        <w:rPr>
          <w:rFonts w:ascii="Times New Roman" w:hAnsi="Times New Roman" w:cs="Times New Roman"/>
          <w:b/>
          <w:bCs/>
          <w:sz w:val="22"/>
          <w:szCs w:val="22"/>
        </w:rPr>
        <w:t>. Перечень приложений</w:t>
      </w:r>
    </w:p>
    <w:p w:rsidR="00051DD4" w:rsidRPr="00EE0E80" w:rsidRDefault="00051DD4" w:rsidP="00FA59F6">
      <w:pPr>
        <w:shd w:val="clear" w:color="auto" w:fill="FFFFFF"/>
        <w:tabs>
          <w:tab w:val="left" w:pos="605"/>
          <w:tab w:val="left" w:pos="1134"/>
        </w:tabs>
        <w:ind w:right="-46" w:firstLine="284"/>
        <w:rPr>
          <w:color w:val="000000"/>
          <w:spacing w:val="-3"/>
          <w:sz w:val="22"/>
          <w:szCs w:val="22"/>
        </w:rPr>
      </w:pPr>
      <w:r w:rsidRPr="00EE0E80">
        <w:rPr>
          <w:color w:val="000000"/>
          <w:spacing w:val="-3"/>
          <w:sz w:val="22"/>
          <w:szCs w:val="22"/>
        </w:rPr>
        <w:t>1</w:t>
      </w:r>
      <w:r w:rsidR="004A0C17" w:rsidRPr="00EE0E80">
        <w:rPr>
          <w:color w:val="000000"/>
          <w:spacing w:val="-3"/>
          <w:sz w:val="22"/>
          <w:szCs w:val="22"/>
        </w:rPr>
        <w:t>1</w:t>
      </w:r>
      <w:r w:rsidRPr="00EE0E80">
        <w:rPr>
          <w:color w:val="000000"/>
          <w:spacing w:val="-3"/>
          <w:sz w:val="22"/>
          <w:szCs w:val="22"/>
        </w:rPr>
        <w:t xml:space="preserve">.1. </w:t>
      </w:r>
      <w:r w:rsidR="00FA59F6" w:rsidRPr="00EE0E80">
        <w:rPr>
          <w:color w:val="000000"/>
          <w:spacing w:val="-3"/>
          <w:sz w:val="22"/>
          <w:szCs w:val="22"/>
        </w:rPr>
        <w:t>Неотъемлемой частью настоящего Контракта является следующее:</w:t>
      </w:r>
    </w:p>
    <w:p w:rsidR="00051DD4" w:rsidRPr="00EE0E80" w:rsidRDefault="00051DD4" w:rsidP="00FA59F6">
      <w:pPr>
        <w:tabs>
          <w:tab w:val="left" w:pos="0"/>
        </w:tabs>
        <w:ind w:firstLine="284"/>
        <w:rPr>
          <w:sz w:val="22"/>
          <w:szCs w:val="22"/>
        </w:rPr>
      </w:pPr>
      <w:r w:rsidRPr="00EE0E80">
        <w:rPr>
          <w:sz w:val="22"/>
          <w:szCs w:val="22"/>
        </w:rPr>
        <w:t>Приложение № 1«</w:t>
      </w:r>
      <w:r w:rsidR="00D20ACE" w:rsidRPr="00EE0E80">
        <w:rPr>
          <w:sz w:val="22"/>
          <w:szCs w:val="22"/>
        </w:rPr>
        <w:t>Техническое задание</w:t>
      </w:r>
      <w:r w:rsidRPr="00EE0E80">
        <w:rPr>
          <w:spacing w:val="-3"/>
          <w:sz w:val="22"/>
          <w:szCs w:val="22"/>
        </w:rPr>
        <w:t>»,</w:t>
      </w:r>
      <w:r w:rsidRPr="00EE0E80">
        <w:rPr>
          <w:sz w:val="22"/>
          <w:szCs w:val="22"/>
        </w:rPr>
        <w:t xml:space="preserve"> </w:t>
      </w:r>
    </w:p>
    <w:p w:rsidR="00051DD4" w:rsidRPr="00EE0E80" w:rsidRDefault="00051DD4" w:rsidP="00FA59F6">
      <w:pPr>
        <w:tabs>
          <w:tab w:val="left" w:pos="0"/>
        </w:tabs>
        <w:ind w:firstLine="284"/>
        <w:rPr>
          <w:sz w:val="22"/>
          <w:szCs w:val="22"/>
        </w:rPr>
      </w:pPr>
      <w:r w:rsidRPr="00EE0E80">
        <w:rPr>
          <w:sz w:val="22"/>
          <w:szCs w:val="22"/>
        </w:rPr>
        <w:t>Приложение № 2 «</w:t>
      </w:r>
      <w:r w:rsidR="0021304A" w:rsidRPr="00EE0E80">
        <w:rPr>
          <w:spacing w:val="-3"/>
          <w:sz w:val="22"/>
          <w:szCs w:val="22"/>
        </w:rPr>
        <w:t>Спецификация</w:t>
      </w:r>
      <w:r w:rsidR="0090579E" w:rsidRPr="00EE0E80">
        <w:rPr>
          <w:sz w:val="22"/>
          <w:szCs w:val="22"/>
        </w:rPr>
        <w:t>».</w:t>
      </w:r>
    </w:p>
    <w:p w:rsidR="00051DD4" w:rsidRPr="00EE0E80" w:rsidRDefault="00051DD4" w:rsidP="00FA59F6">
      <w:pPr>
        <w:shd w:val="clear" w:color="auto" w:fill="FFFFFF"/>
        <w:tabs>
          <w:tab w:val="left" w:pos="0"/>
        </w:tabs>
        <w:spacing w:line="263" w:lineRule="exact"/>
        <w:ind w:right="-46" w:firstLine="593"/>
        <w:jc w:val="center"/>
        <w:rPr>
          <w:b/>
          <w:color w:val="000000"/>
          <w:spacing w:val="5"/>
          <w:sz w:val="22"/>
          <w:szCs w:val="22"/>
        </w:rPr>
      </w:pPr>
    </w:p>
    <w:p w:rsidR="00051DD4" w:rsidRPr="00EE0E80" w:rsidRDefault="0090579E" w:rsidP="0090579E">
      <w:pPr>
        <w:shd w:val="clear" w:color="auto" w:fill="FFFFFF"/>
        <w:tabs>
          <w:tab w:val="left" w:pos="0"/>
        </w:tabs>
        <w:spacing w:line="263" w:lineRule="exact"/>
        <w:ind w:left="7" w:right="-46" w:firstLine="593"/>
        <w:jc w:val="center"/>
        <w:rPr>
          <w:b/>
          <w:bCs/>
          <w:color w:val="000000"/>
          <w:spacing w:val="5"/>
          <w:sz w:val="22"/>
          <w:szCs w:val="22"/>
        </w:rPr>
      </w:pPr>
      <w:r w:rsidRPr="00EE0E80">
        <w:rPr>
          <w:b/>
          <w:color w:val="000000"/>
          <w:spacing w:val="5"/>
          <w:sz w:val="22"/>
          <w:szCs w:val="22"/>
        </w:rPr>
        <w:t>1</w:t>
      </w:r>
      <w:r w:rsidR="004A0C17" w:rsidRPr="00EE0E80">
        <w:rPr>
          <w:b/>
          <w:color w:val="000000"/>
          <w:spacing w:val="5"/>
          <w:sz w:val="22"/>
          <w:szCs w:val="22"/>
        </w:rPr>
        <w:t>2</w:t>
      </w:r>
      <w:r w:rsidRPr="00EE0E80">
        <w:rPr>
          <w:b/>
          <w:color w:val="000000"/>
          <w:spacing w:val="5"/>
          <w:sz w:val="22"/>
          <w:szCs w:val="22"/>
        </w:rPr>
        <w:t xml:space="preserve">. </w:t>
      </w:r>
      <w:r w:rsidRPr="00EE0E80">
        <w:rPr>
          <w:b/>
          <w:bCs/>
          <w:color w:val="000000"/>
          <w:spacing w:val="5"/>
          <w:sz w:val="22"/>
          <w:szCs w:val="22"/>
        </w:rPr>
        <w:t>Адреса. Банковские реквизиты и подписи Сторон</w:t>
      </w:r>
    </w:p>
    <w:tbl>
      <w:tblPr>
        <w:tblW w:w="9351" w:type="dxa"/>
        <w:tblLook w:val="04A0"/>
      </w:tblPr>
      <w:tblGrid>
        <w:gridCol w:w="4805"/>
        <w:gridCol w:w="4546"/>
      </w:tblGrid>
      <w:tr w:rsidR="00051DD4" w:rsidRPr="00EE0E80" w:rsidTr="00051DD4">
        <w:tc>
          <w:tcPr>
            <w:tcW w:w="4805" w:type="dxa"/>
          </w:tcPr>
          <w:p w:rsidR="00051DD4" w:rsidRPr="00EE0E80" w:rsidRDefault="00051DD4">
            <w:pPr>
              <w:rPr>
                <w:b/>
              </w:rPr>
            </w:pPr>
            <w:r w:rsidRPr="00EE0E80">
              <w:rPr>
                <w:b/>
                <w:bCs/>
                <w:sz w:val="22"/>
                <w:szCs w:val="22"/>
              </w:rPr>
              <w:t xml:space="preserve">                    </w:t>
            </w:r>
            <w:r w:rsidRPr="00EE0E80">
              <w:rPr>
                <w:b/>
                <w:sz w:val="22"/>
                <w:szCs w:val="22"/>
              </w:rPr>
              <w:t>ЗАКАЗЧИК:</w:t>
            </w:r>
          </w:p>
          <w:p w:rsidR="00BD639C" w:rsidRPr="00EE0E80" w:rsidRDefault="00051DD4" w:rsidP="00E06FAB">
            <w:pPr>
              <w:jc w:val="center"/>
              <w:rPr>
                <w:b/>
                <w:bCs/>
              </w:rPr>
            </w:pPr>
            <w:r w:rsidRPr="00EE0E80">
              <w:rPr>
                <w:b/>
                <w:bCs/>
                <w:sz w:val="22"/>
                <w:szCs w:val="22"/>
              </w:rPr>
              <w:t xml:space="preserve">Санкт – Петербургское государственное бюджетное учреждение </w:t>
            </w:r>
          </w:p>
          <w:p w:rsidR="00051DD4" w:rsidRPr="00EE0E80" w:rsidRDefault="00051DD4" w:rsidP="00E06FAB">
            <w:pPr>
              <w:jc w:val="center"/>
              <w:rPr>
                <w:b/>
                <w:bCs/>
              </w:rPr>
            </w:pPr>
            <w:r w:rsidRPr="00EE0E80">
              <w:rPr>
                <w:b/>
                <w:bCs/>
                <w:sz w:val="22"/>
                <w:szCs w:val="22"/>
              </w:rPr>
              <w:t>«Кронштадтский Дворец молодежи»</w:t>
            </w:r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>Адрес: 197760, Санкт-Петербург, Кронштадт, Советская ул., д.35, литера</w:t>
            </w:r>
            <w:proofErr w:type="gramStart"/>
            <w:r w:rsidRPr="00EE0E80">
              <w:rPr>
                <w:bCs/>
                <w:sz w:val="22"/>
                <w:szCs w:val="22"/>
              </w:rPr>
              <w:t xml:space="preserve"> А</w:t>
            </w:r>
            <w:proofErr w:type="gramEnd"/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>Тел/факс: (812) 435-23-98, (812) 311-22-14</w:t>
            </w:r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lastRenderedPageBreak/>
              <w:t>ИНН 7843311806 КПП 784301001</w:t>
            </w:r>
          </w:p>
          <w:p w:rsidR="00051DD4" w:rsidRPr="00EE0E80" w:rsidRDefault="00BD639C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 xml:space="preserve">ОКЦ № 1 </w:t>
            </w:r>
            <w:r w:rsidR="00051DD4" w:rsidRPr="00EE0E80">
              <w:rPr>
                <w:bCs/>
                <w:sz w:val="22"/>
                <w:szCs w:val="22"/>
              </w:rPr>
              <w:t xml:space="preserve">Северо-Западное ГУ Банка России //УФК по </w:t>
            </w:r>
            <w:proofErr w:type="gramStart"/>
            <w:r w:rsidR="00051DD4" w:rsidRPr="00EE0E80">
              <w:rPr>
                <w:bCs/>
                <w:sz w:val="22"/>
                <w:szCs w:val="22"/>
              </w:rPr>
              <w:t>г</w:t>
            </w:r>
            <w:proofErr w:type="gramEnd"/>
            <w:r w:rsidR="00051DD4" w:rsidRPr="00EE0E80">
              <w:rPr>
                <w:bCs/>
                <w:sz w:val="22"/>
                <w:szCs w:val="22"/>
              </w:rPr>
              <w:t>. Санкт-Петербургу, г. Санкт-Петербург</w:t>
            </w:r>
          </w:p>
          <w:p w:rsidR="00051DD4" w:rsidRPr="00EE0E80" w:rsidRDefault="00051DD4">
            <w:pPr>
              <w:rPr>
                <w:bCs/>
              </w:rPr>
            </w:pPr>
            <w:proofErr w:type="spellStart"/>
            <w:proofErr w:type="gramStart"/>
            <w:r w:rsidRPr="00EE0E80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EE0E80">
              <w:rPr>
                <w:bCs/>
                <w:sz w:val="22"/>
                <w:szCs w:val="22"/>
              </w:rPr>
              <w:t>/с 03224643400000007200</w:t>
            </w:r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>к/с 40102810945370000005</w:t>
            </w:r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 xml:space="preserve"> Комитет Финансов Санкт-Петербурга</w:t>
            </w:r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 xml:space="preserve">(СПб ГБУ «КДМ» л/с 0561051) </w:t>
            </w:r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>БИК 014030106</w:t>
            </w:r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>ОКТМО 40360000 ОКПО 67520683</w:t>
            </w:r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>ОКАТО 40280501000</w:t>
            </w:r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>ОКОГУ 23370 ОКФС 13</w:t>
            </w:r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>ОГРН 1107847313100  от 22.09.2010г.</w:t>
            </w:r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  <w:lang w:val="en-US"/>
              </w:rPr>
              <w:t>E</w:t>
            </w:r>
            <w:r w:rsidRPr="00EE0E80">
              <w:rPr>
                <w:bCs/>
                <w:sz w:val="22"/>
                <w:szCs w:val="22"/>
              </w:rPr>
              <w:t>-</w:t>
            </w:r>
            <w:r w:rsidRPr="00EE0E80">
              <w:rPr>
                <w:bCs/>
                <w:sz w:val="22"/>
                <w:szCs w:val="22"/>
                <w:lang w:val="en-US"/>
              </w:rPr>
              <w:t>mail</w:t>
            </w:r>
            <w:r w:rsidRPr="00EE0E80">
              <w:rPr>
                <w:bCs/>
                <w:sz w:val="22"/>
                <w:szCs w:val="22"/>
              </w:rPr>
              <w:t xml:space="preserve">: </w:t>
            </w:r>
            <w:hyperlink r:id="rId8" w:history="1">
              <w:r w:rsidRPr="00EE0E80">
                <w:rPr>
                  <w:rStyle w:val="a3"/>
                  <w:bCs/>
                  <w:sz w:val="22"/>
                  <w:szCs w:val="22"/>
                  <w:lang w:val="en-US"/>
                </w:rPr>
                <w:t>bastion</w:t>
              </w:r>
              <w:r w:rsidRPr="00EE0E80">
                <w:rPr>
                  <w:rStyle w:val="a3"/>
                  <w:bCs/>
                  <w:sz w:val="22"/>
                  <w:szCs w:val="22"/>
                </w:rPr>
                <w:t>.35@</w:t>
              </w:r>
              <w:r w:rsidRPr="00EE0E80">
                <w:rPr>
                  <w:rStyle w:val="a3"/>
                  <w:bCs/>
                  <w:sz w:val="22"/>
                  <w:szCs w:val="22"/>
                  <w:lang w:val="en-US"/>
                </w:rPr>
                <w:t>mail</w:t>
              </w:r>
              <w:r w:rsidRPr="00EE0E80">
                <w:rPr>
                  <w:rStyle w:val="a3"/>
                  <w:bCs/>
                  <w:sz w:val="22"/>
                  <w:szCs w:val="22"/>
                </w:rPr>
                <w:t>.</w:t>
              </w:r>
              <w:proofErr w:type="spellStart"/>
              <w:r w:rsidRPr="00EE0E80">
                <w:rPr>
                  <w:rStyle w:val="a3"/>
                  <w:bCs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051DD4" w:rsidRPr="00EE0E80" w:rsidRDefault="00051DD4">
            <w:pPr>
              <w:rPr>
                <w:b/>
                <w:bCs/>
              </w:rPr>
            </w:pPr>
          </w:p>
        </w:tc>
        <w:tc>
          <w:tcPr>
            <w:tcW w:w="4546" w:type="dxa"/>
            <w:hideMark/>
          </w:tcPr>
          <w:p w:rsidR="00051DD4" w:rsidRPr="00EE0E80" w:rsidRDefault="00051DD4">
            <w:pPr>
              <w:jc w:val="center"/>
              <w:rPr>
                <w:b/>
                <w:bCs/>
              </w:rPr>
            </w:pPr>
            <w:r w:rsidRPr="00EE0E80">
              <w:rPr>
                <w:b/>
                <w:bCs/>
                <w:sz w:val="22"/>
                <w:szCs w:val="22"/>
              </w:rPr>
              <w:lastRenderedPageBreak/>
              <w:t>ИСПОЛНИТЕЛЬ:</w:t>
            </w:r>
          </w:p>
          <w:p w:rsidR="0029637E" w:rsidRPr="00EE0E80" w:rsidRDefault="0029637E" w:rsidP="0029637E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29637E" w:rsidRPr="00EE0E80" w:rsidRDefault="0029637E" w:rsidP="0029637E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29637E" w:rsidRPr="00EE0E80" w:rsidRDefault="0029637E" w:rsidP="0029637E">
            <w:pPr>
              <w:rPr>
                <w:b/>
                <w:bCs/>
              </w:rPr>
            </w:pPr>
          </w:p>
        </w:tc>
      </w:tr>
      <w:tr w:rsidR="00051DD4" w:rsidRPr="00EE0E80" w:rsidTr="00051DD4">
        <w:tc>
          <w:tcPr>
            <w:tcW w:w="4805" w:type="dxa"/>
            <w:hideMark/>
          </w:tcPr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lastRenderedPageBreak/>
              <w:t>Директор</w:t>
            </w:r>
            <w:r w:rsidR="00BD639C" w:rsidRPr="00EE0E80">
              <w:rPr>
                <w:bCs/>
                <w:sz w:val="22"/>
                <w:szCs w:val="22"/>
              </w:rPr>
              <w:t xml:space="preserve"> СПб ГБУ «КДМ»</w:t>
            </w:r>
          </w:p>
          <w:p w:rsidR="00BD639C" w:rsidRPr="00EE0E80" w:rsidRDefault="00BD639C">
            <w:pPr>
              <w:rPr>
                <w:bCs/>
              </w:rPr>
            </w:pPr>
          </w:p>
          <w:p w:rsidR="00051DD4" w:rsidRPr="00EE0E80" w:rsidRDefault="00051DD4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 xml:space="preserve">_______________________ </w:t>
            </w:r>
            <w:r w:rsidR="00E06FAB" w:rsidRPr="00EE0E80">
              <w:rPr>
                <w:bCs/>
                <w:sz w:val="22"/>
                <w:szCs w:val="22"/>
              </w:rPr>
              <w:t>/</w:t>
            </w:r>
            <w:r w:rsidRPr="00EE0E80">
              <w:rPr>
                <w:bCs/>
                <w:sz w:val="22"/>
                <w:szCs w:val="22"/>
              </w:rPr>
              <w:t>Е.В. Зыкова</w:t>
            </w:r>
            <w:r w:rsidR="00E06FAB" w:rsidRPr="00EE0E80">
              <w:rPr>
                <w:bCs/>
                <w:sz w:val="22"/>
                <w:szCs w:val="22"/>
              </w:rPr>
              <w:t>/</w:t>
            </w:r>
          </w:p>
          <w:p w:rsidR="00051DD4" w:rsidRPr="00EE0E80" w:rsidRDefault="00BD639C">
            <w:pPr>
              <w:rPr>
                <w:bCs/>
              </w:rPr>
            </w:pPr>
            <w:r w:rsidRPr="00EE0E80">
              <w:rPr>
                <w:bCs/>
                <w:i/>
                <w:sz w:val="22"/>
                <w:szCs w:val="22"/>
                <w:lang w:bidi="ru-RU"/>
              </w:rPr>
              <w:t>(ПОДПИСАНО ЭЦП)</w:t>
            </w:r>
          </w:p>
        </w:tc>
        <w:tc>
          <w:tcPr>
            <w:tcW w:w="4546" w:type="dxa"/>
          </w:tcPr>
          <w:p w:rsidR="0021304A" w:rsidRPr="00EE0E80" w:rsidRDefault="0021304A" w:rsidP="00E06FAB">
            <w:pPr>
              <w:rPr>
                <w:bCs/>
              </w:rPr>
            </w:pPr>
          </w:p>
          <w:p w:rsidR="00BD639C" w:rsidRPr="00EE0E80" w:rsidRDefault="00BD639C" w:rsidP="00E06FAB">
            <w:pPr>
              <w:rPr>
                <w:bCs/>
              </w:rPr>
            </w:pPr>
          </w:p>
          <w:p w:rsidR="00051DD4" w:rsidRPr="00EE0E80" w:rsidRDefault="00051DD4" w:rsidP="0021304A">
            <w:pPr>
              <w:rPr>
                <w:bCs/>
              </w:rPr>
            </w:pPr>
            <w:r w:rsidRPr="00EE0E80">
              <w:rPr>
                <w:bCs/>
                <w:sz w:val="22"/>
                <w:szCs w:val="22"/>
              </w:rPr>
              <w:t>__________</w:t>
            </w:r>
            <w:r w:rsidR="00E06FAB" w:rsidRPr="00EE0E80">
              <w:rPr>
                <w:bCs/>
                <w:sz w:val="22"/>
                <w:szCs w:val="22"/>
              </w:rPr>
              <w:t>______</w:t>
            </w:r>
            <w:r w:rsidRPr="00EE0E80">
              <w:rPr>
                <w:bCs/>
                <w:sz w:val="22"/>
                <w:szCs w:val="22"/>
              </w:rPr>
              <w:t>___/</w:t>
            </w:r>
            <w:r w:rsidR="0021304A" w:rsidRPr="00EE0E80">
              <w:rPr>
                <w:bCs/>
                <w:sz w:val="22"/>
                <w:szCs w:val="22"/>
              </w:rPr>
              <w:t>________________</w:t>
            </w:r>
            <w:r w:rsidR="00E06FAB" w:rsidRPr="00EE0E80">
              <w:rPr>
                <w:bCs/>
                <w:sz w:val="22"/>
                <w:szCs w:val="22"/>
              </w:rPr>
              <w:t>/</w:t>
            </w:r>
          </w:p>
          <w:p w:rsidR="00BD639C" w:rsidRPr="00EE0E80" w:rsidRDefault="00BD639C" w:rsidP="0021304A">
            <w:pPr>
              <w:rPr>
                <w:bCs/>
              </w:rPr>
            </w:pPr>
            <w:r w:rsidRPr="00EE0E80">
              <w:rPr>
                <w:bCs/>
                <w:i/>
                <w:sz w:val="22"/>
                <w:szCs w:val="22"/>
                <w:lang w:bidi="ru-RU"/>
              </w:rPr>
              <w:t>(ПОДПИСАНО ЭЦП)</w:t>
            </w:r>
          </w:p>
        </w:tc>
      </w:tr>
    </w:tbl>
    <w:p w:rsidR="00051DD4" w:rsidRPr="00EE0E80" w:rsidRDefault="00051DD4" w:rsidP="00051DD4">
      <w:pPr>
        <w:outlineLvl w:val="0"/>
        <w:rPr>
          <w:b/>
          <w:bCs/>
          <w:sz w:val="22"/>
          <w:szCs w:val="22"/>
        </w:rPr>
      </w:pPr>
    </w:p>
    <w:p w:rsidR="00051DD4" w:rsidRPr="00EE0E80" w:rsidRDefault="00051DD4" w:rsidP="00051DD4">
      <w:pPr>
        <w:outlineLvl w:val="0"/>
        <w:rPr>
          <w:b/>
          <w:bCs/>
          <w:sz w:val="22"/>
          <w:szCs w:val="22"/>
        </w:rPr>
      </w:pPr>
    </w:p>
    <w:p w:rsidR="00BD639C" w:rsidRPr="00EE0E80" w:rsidRDefault="00BD639C" w:rsidP="00051DD4">
      <w:pPr>
        <w:outlineLvl w:val="0"/>
        <w:rPr>
          <w:b/>
          <w:bCs/>
          <w:sz w:val="22"/>
          <w:szCs w:val="22"/>
        </w:rPr>
      </w:pPr>
    </w:p>
    <w:p w:rsidR="006B0CB2" w:rsidRPr="00EE0E80" w:rsidRDefault="006B0CB2" w:rsidP="00051DD4">
      <w:pPr>
        <w:outlineLvl w:val="0"/>
        <w:rPr>
          <w:b/>
          <w:bCs/>
          <w:sz w:val="22"/>
          <w:szCs w:val="22"/>
        </w:rPr>
      </w:pPr>
    </w:p>
    <w:p w:rsidR="00795B29" w:rsidRPr="00EE0E80" w:rsidRDefault="00795B29" w:rsidP="00051DD4">
      <w:pPr>
        <w:outlineLvl w:val="0"/>
        <w:rPr>
          <w:b/>
          <w:bCs/>
          <w:sz w:val="22"/>
          <w:szCs w:val="22"/>
        </w:rPr>
      </w:pPr>
    </w:p>
    <w:p w:rsidR="00BD639C" w:rsidRPr="00EE0E80" w:rsidRDefault="00BD639C" w:rsidP="00051DD4">
      <w:pPr>
        <w:outlineLvl w:val="0"/>
        <w:rPr>
          <w:b/>
          <w:bCs/>
          <w:sz w:val="22"/>
          <w:szCs w:val="22"/>
        </w:rPr>
      </w:pPr>
    </w:p>
    <w:p w:rsidR="00BD639C" w:rsidRPr="00EE0E80" w:rsidRDefault="00BD639C" w:rsidP="00051DD4">
      <w:pPr>
        <w:outlineLvl w:val="0"/>
        <w:rPr>
          <w:b/>
          <w:bCs/>
          <w:sz w:val="22"/>
          <w:szCs w:val="22"/>
        </w:rPr>
      </w:pPr>
    </w:p>
    <w:p w:rsidR="00BD639C" w:rsidRPr="00EE0E80" w:rsidRDefault="00BD639C" w:rsidP="00051DD4">
      <w:pPr>
        <w:outlineLvl w:val="0"/>
        <w:rPr>
          <w:b/>
          <w:bCs/>
          <w:sz w:val="22"/>
          <w:szCs w:val="22"/>
        </w:rPr>
      </w:pPr>
    </w:p>
    <w:p w:rsidR="00BD639C" w:rsidRPr="00EE0E80" w:rsidRDefault="00BD639C" w:rsidP="00051DD4">
      <w:pPr>
        <w:outlineLvl w:val="0"/>
        <w:rPr>
          <w:b/>
          <w:bCs/>
          <w:sz w:val="22"/>
          <w:szCs w:val="22"/>
        </w:rPr>
      </w:pPr>
    </w:p>
    <w:p w:rsidR="00BD639C" w:rsidRPr="00EE0E80" w:rsidRDefault="00BD639C" w:rsidP="00051DD4">
      <w:pPr>
        <w:outlineLvl w:val="0"/>
        <w:rPr>
          <w:b/>
          <w:bCs/>
          <w:sz w:val="22"/>
          <w:szCs w:val="22"/>
        </w:rPr>
      </w:pPr>
    </w:p>
    <w:p w:rsidR="000C0247" w:rsidRPr="00EE0E80" w:rsidRDefault="000C0247" w:rsidP="00051DD4">
      <w:pPr>
        <w:outlineLvl w:val="0"/>
        <w:rPr>
          <w:b/>
          <w:bCs/>
          <w:sz w:val="22"/>
          <w:szCs w:val="22"/>
        </w:rPr>
      </w:pPr>
    </w:p>
    <w:p w:rsidR="008E784B" w:rsidRPr="00EE0E80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Pr="00EE0E80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Pr="00EE0E80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Pr="00EE0E80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Pr="00EE0E80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Pr="00EE0E80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Pr="00EE0E80" w:rsidRDefault="008E784B" w:rsidP="00051DD4">
      <w:pPr>
        <w:outlineLvl w:val="0"/>
        <w:rPr>
          <w:b/>
          <w:bCs/>
          <w:sz w:val="22"/>
          <w:szCs w:val="22"/>
        </w:rPr>
      </w:pPr>
    </w:p>
    <w:p w:rsidR="00F9375E" w:rsidRPr="00EE0E80" w:rsidRDefault="00F9375E" w:rsidP="00051DD4">
      <w:pPr>
        <w:outlineLvl w:val="0"/>
        <w:rPr>
          <w:b/>
          <w:bCs/>
          <w:sz w:val="22"/>
          <w:szCs w:val="22"/>
        </w:rPr>
      </w:pPr>
    </w:p>
    <w:p w:rsidR="00F9375E" w:rsidRPr="00EE0E80" w:rsidRDefault="00F9375E" w:rsidP="00051DD4">
      <w:pPr>
        <w:outlineLvl w:val="0"/>
        <w:rPr>
          <w:b/>
          <w:bCs/>
          <w:sz w:val="22"/>
          <w:szCs w:val="22"/>
        </w:rPr>
      </w:pPr>
    </w:p>
    <w:p w:rsidR="00F9375E" w:rsidRPr="00EE0E80" w:rsidRDefault="00F9375E" w:rsidP="00051DD4">
      <w:pPr>
        <w:outlineLvl w:val="0"/>
        <w:rPr>
          <w:b/>
          <w:bCs/>
          <w:sz w:val="22"/>
          <w:szCs w:val="22"/>
        </w:rPr>
      </w:pPr>
    </w:p>
    <w:p w:rsidR="00F9375E" w:rsidRPr="00EE0E80" w:rsidRDefault="00F9375E" w:rsidP="00051DD4">
      <w:pPr>
        <w:outlineLvl w:val="0"/>
        <w:rPr>
          <w:b/>
          <w:bCs/>
          <w:sz w:val="22"/>
          <w:szCs w:val="22"/>
        </w:rPr>
      </w:pPr>
    </w:p>
    <w:p w:rsidR="00F9375E" w:rsidRPr="00EE0E80" w:rsidRDefault="00F9375E" w:rsidP="00051DD4">
      <w:pPr>
        <w:outlineLvl w:val="0"/>
        <w:rPr>
          <w:b/>
          <w:bCs/>
          <w:sz w:val="22"/>
          <w:szCs w:val="22"/>
        </w:rPr>
      </w:pPr>
    </w:p>
    <w:p w:rsidR="00F9375E" w:rsidRPr="00EE0E80" w:rsidRDefault="00F9375E" w:rsidP="00051DD4">
      <w:pPr>
        <w:outlineLvl w:val="0"/>
        <w:rPr>
          <w:b/>
          <w:bCs/>
          <w:sz w:val="22"/>
          <w:szCs w:val="22"/>
        </w:rPr>
      </w:pPr>
    </w:p>
    <w:p w:rsidR="00F9375E" w:rsidRPr="00EE0E80" w:rsidRDefault="00F9375E" w:rsidP="00051DD4">
      <w:pPr>
        <w:outlineLvl w:val="0"/>
        <w:rPr>
          <w:b/>
          <w:bCs/>
          <w:sz w:val="22"/>
          <w:szCs w:val="22"/>
        </w:rPr>
      </w:pPr>
    </w:p>
    <w:p w:rsidR="00F9375E" w:rsidRDefault="00F9375E" w:rsidP="00051DD4">
      <w:pPr>
        <w:outlineLvl w:val="0"/>
        <w:rPr>
          <w:b/>
          <w:bCs/>
          <w:sz w:val="22"/>
          <w:szCs w:val="22"/>
        </w:rPr>
      </w:pPr>
    </w:p>
    <w:p w:rsidR="00F9375E" w:rsidRDefault="00F9375E" w:rsidP="00051DD4">
      <w:pPr>
        <w:outlineLvl w:val="0"/>
        <w:rPr>
          <w:b/>
          <w:bCs/>
          <w:sz w:val="22"/>
          <w:szCs w:val="22"/>
        </w:rPr>
      </w:pPr>
    </w:p>
    <w:p w:rsidR="00F9375E" w:rsidRDefault="00F9375E" w:rsidP="00051DD4">
      <w:pPr>
        <w:outlineLvl w:val="0"/>
        <w:rPr>
          <w:b/>
          <w:bCs/>
          <w:sz w:val="22"/>
          <w:szCs w:val="22"/>
        </w:rPr>
      </w:pPr>
    </w:p>
    <w:p w:rsidR="00F9375E" w:rsidRDefault="00F9375E" w:rsidP="00051DD4">
      <w:pPr>
        <w:outlineLvl w:val="0"/>
        <w:rPr>
          <w:b/>
          <w:bCs/>
          <w:sz w:val="22"/>
          <w:szCs w:val="22"/>
        </w:rPr>
      </w:pPr>
    </w:p>
    <w:p w:rsidR="00F9375E" w:rsidRDefault="00F9375E" w:rsidP="00051DD4">
      <w:pPr>
        <w:outlineLvl w:val="0"/>
        <w:rPr>
          <w:b/>
          <w:bCs/>
          <w:sz w:val="22"/>
          <w:szCs w:val="22"/>
        </w:rPr>
      </w:pPr>
    </w:p>
    <w:p w:rsidR="00FF4782" w:rsidRDefault="00FF4782" w:rsidP="00051DD4">
      <w:pPr>
        <w:outlineLvl w:val="0"/>
        <w:rPr>
          <w:b/>
          <w:bCs/>
          <w:sz w:val="22"/>
          <w:szCs w:val="22"/>
        </w:rPr>
      </w:pPr>
    </w:p>
    <w:p w:rsidR="00FF4782" w:rsidRDefault="00FF4782" w:rsidP="00051DD4">
      <w:pPr>
        <w:outlineLvl w:val="0"/>
        <w:rPr>
          <w:b/>
          <w:bCs/>
          <w:sz w:val="22"/>
          <w:szCs w:val="22"/>
        </w:rPr>
      </w:pPr>
    </w:p>
    <w:p w:rsidR="00FF4782" w:rsidRDefault="00FF4782" w:rsidP="00051DD4">
      <w:pPr>
        <w:outlineLvl w:val="0"/>
        <w:rPr>
          <w:b/>
          <w:bCs/>
          <w:sz w:val="22"/>
          <w:szCs w:val="22"/>
        </w:rPr>
      </w:pPr>
    </w:p>
    <w:p w:rsidR="00FF4782" w:rsidRDefault="00FF4782" w:rsidP="00051DD4">
      <w:pPr>
        <w:outlineLvl w:val="0"/>
        <w:rPr>
          <w:b/>
          <w:bCs/>
          <w:sz w:val="22"/>
          <w:szCs w:val="22"/>
        </w:rPr>
      </w:pPr>
    </w:p>
    <w:p w:rsidR="00FF4782" w:rsidRDefault="00FF4782" w:rsidP="00051DD4">
      <w:pPr>
        <w:outlineLvl w:val="0"/>
        <w:rPr>
          <w:b/>
          <w:bCs/>
          <w:sz w:val="22"/>
          <w:szCs w:val="22"/>
        </w:rPr>
      </w:pPr>
    </w:p>
    <w:p w:rsidR="00F9375E" w:rsidRDefault="00F9375E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8E784B" w:rsidRDefault="008E784B" w:rsidP="00051DD4">
      <w:pPr>
        <w:outlineLvl w:val="0"/>
        <w:rPr>
          <w:b/>
          <w:bCs/>
          <w:sz w:val="22"/>
          <w:szCs w:val="22"/>
        </w:rPr>
      </w:pPr>
    </w:p>
    <w:p w:rsidR="000C0247" w:rsidRDefault="000C0247" w:rsidP="00051DD4">
      <w:pPr>
        <w:outlineLvl w:val="0"/>
        <w:rPr>
          <w:b/>
          <w:bCs/>
          <w:sz w:val="22"/>
          <w:szCs w:val="22"/>
        </w:rPr>
      </w:pPr>
    </w:p>
    <w:p w:rsidR="0090579E" w:rsidRPr="008E784B" w:rsidRDefault="0090579E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  <w:bookmarkStart w:id="0" w:name="_GoBack"/>
      <w:bookmarkEnd w:id="0"/>
      <w:r w:rsidRPr="008E784B">
        <w:rPr>
          <w:sz w:val="22"/>
          <w:szCs w:val="22"/>
        </w:rPr>
        <w:lastRenderedPageBreak/>
        <w:t xml:space="preserve">Приложение № 1 </w:t>
      </w:r>
    </w:p>
    <w:p w:rsidR="00051DD4" w:rsidRPr="008E784B" w:rsidRDefault="0090579E" w:rsidP="0090579E">
      <w:pPr>
        <w:autoSpaceDE w:val="0"/>
        <w:autoSpaceDN w:val="0"/>
        <w:adjustRightInd w:val="0"/>
        <w:jc w:val="right"/>
        <w:outlineLvl w:val="1"/>
        <w:rPr>
          <w:sz w:val="22"/>
          <w:szCs w:val="22"/>
        </w:rPr>
      </w:pPr>
      <w:r w:rsidRPr="008E784B">
        <w:rPr>
          <w:sz w:val="22"/>
          <w:szCs w:val="22"/>
        </w:rPr>
        <w:t xml:space="preserve">к Контракту </w:t>
      </w:r>
      <w:r w:rsidR="0021304A" w:rsidRPr="008E784B">
        <w:rPr>
          <w:sz w:val="22"/>
          <w:szCs w:val="22"/>
        </w:rPr>
        <w:t>______</w:t>
      </w:r>
      <w:r w:rsidRPr="008E784B">
        <w:rPr>
          <w:sz w:val="22"/>
          <w:szCs w:val="22"/>
        </w:rPr>
        <w:t xml:space="preserve">  от  </w:t>
      </w:r>
      <w:r w:rsidR="0021304A" w:rsidRPr="008E784B">
        <w:rPr>
          <w:sz w:val="22"/>
          <w:szCs w:val="22"/>
        </w:rPr>
        <w:t>_________</w:t>
      </w:r>
      <w:r w:rsidRPr="008E784B">
        <w:rPr>
          <w:sz w:val="22"/>
          <w:szCs w:val="22"/>
        </w:rPr>
        <w:t>.202</w:t>
      </w:r>
      <w:r w:rsidR="00BD639C" w:rsidRPr="008E784B">
        <w:rPr>
          <w:sz w:val="22"/>
          <w:szCs w:val="22"/>
        </w:rPr>
        <w:t>6</w:t>
      </w:r>
      <w:r w:rsidRPr="008E784B">
        <w:rPr>
          <w:sz w:val="22"/>
          <w:szCs w:val="22"/>
        </w:rPr>
        <w:t>г.</w:t>
      </w:r>
    </w:p>
    <w:p w:rsidR="0090579E" w:rsidRPr="008E784B" w:rsidRDefault="0090579E" w:rsidP="0090579E">
      <w:pPr>
        <w:autoSpaceDE w:val="0"/>
        <w:autoSpaceDN w:val="0"/>
        <w:adjustRightInd w:val="0"/>
        <w:jc w:val="right"/>
        <w:outlineLvl w:val="1"/>
        <w:rPr>
          <w:b/>
          <w:bCs/>
          <w:sz w:val="22"/>
          <w:szCs w:val="22"/>
        </w:rPr>
      </w:pPr>
    </w:p>
    <w:p w:rsidR="0021796E" w:rsidRPr="008E784B" w:rsidRDefault="0021796E" w:rsidP="0021796E">
      <w:pPr>
        <w:pStyle w:val="ConsPlusNormal0"/>
        <w:jc w:val="both"/>
        <w:rPr>
          <w:rFonts w:ascii="Times New Roman" w:hAnsi="Times New Roman" w:cs="Times New Roman"/>
        </w:rPr>
      </w:pPr>
    </w:p>
    <w:p w:rsidR="0090579E" w:rsidRDefault="008E784B" w:rsidP="004D0220">
      <w:pPr>
        <w:pStyle w:val="ac"/>
        <w:autoSpaceDE w:val="0"/>
        <w:autoSpaceDN w:val="0"/>
        <w:adjustRightInd w:val="0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ТЕХНИЧЕСКОЕ ЗАДАНИЕ</w:t>
      </w:r>
    </w:p>
    <w:p w:rsidR="00F9375E" w:rsidRDefault="00F9375E" w:rsidP="004D0220">
      <w:pPr>
        <w:pStyle w:val="ac"/>
        <w:autoSpaceDE w:val="0"/>
        <w:autoSpaceDN w:val="0"/>
        <w:adjustRightInd w:val="0"/>
        <w:ind w:left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на оказание услуг </w:t>
      </w:r>
      <w:r w:rsidRPr="00F9375E">
        <w:rPr>
          <w:rFonts w:ascii="Times New Roman" w:hAnsi="Times New Roman" w:cs="Times New Roman"/>
          <w:b/>
          <w:sz w:val="22"/>
          <w:szCs w:val="22"/>
        </w:rPr>
        <w:t xml:space="preserve"> по техническому освидетельствованию автоматической пожарной сиг</w:t>
      </w:r>
      <w:r>
        <w:rPr>
          <w:rFonts w:ascii="Times New Roman" w:hAnsi="Times New Roman" w:cs="Times New Roman"/>
          <w:b/>
          <w:sz w:val="22"/>
          <w:szCs w:val="22"/>
        </w:rPr>
        <w:t>нализации для нужд СПб ГБУ «КДМ»</w:t>
      </w:r>
    </w:p>
    <w:p w:rsidR="004C268A" w:rsidRDefault="004C268A" w:rsidP="004D0220">
      <w:pPr>
        <w:pStyle w:val="ac"/>
        <w:autoSpaceDE w:val="0"/>
        <w:autoSpaceDN w:val="0"/>
        <w:adjustRightInd w:val="0"/>
        <w:ind w:left="0"/>
        <w:jc w:val="center"/>
        <w:outlineLvl w:val="1"/>
        <w:rPr>
          <w:rFonts w:ascii="Times New Roman" w:hAnsi="Times New Roman" w:cs="Times New Roman"/>
          <w:b/>
          <w:sz w:val="22"/>
          <w:szCs w:val="22"/>
        </w:rPr>
      </w:pPr>
    </w:p>
    <w:p w:rsidR="004C268A" w:rsidRPr="004C268A" w:rsidRDefault="004C268A" w:rsidP="004C268A">
      <w:pPr>
        <w:pStyle w:val="ac"/>
        <w:autoSpaceDE w:val="0"/>
        <w:autoSpaceDN w:val="0"/>
        <w:adjustRightInd w:val="0"/>
        <w:ind w:left="0"/>
        <w:jc w:val="center"/>
        <w:outlineLvl w:val="1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1. </w:t>
      </w:r>
      <w:r w:rsidRPr="004C268A">
        <w:rPr>
          <w:rFonts w:ascii="Times New Roman" w:eastAsia="Times New Roman" w:hAnsi="Times New Roman" w:cs="Times New Roman"/>
          <w:b/>
          <w:bCs/>
          <w:sz w:val="22"/>
          <w:szCs w:val="22"/>
        </w:rPr>
        <w:t>Правовое основание и цели использования оказываемых услуг</w:t>
      </w:r>
    </w:p>
    <w:p w:rsidR="004C268A" w:rsidRPr="004C268A" w:rsidRDefault="004C268A" w:rsidP="004C268A">
      <w:pPr>
        <w:pStyle w:val="ac"/>
        <w:autoSpaceDE w:val="0"/>
        <w:autoSpaceDN w:val="0"/>
        <w:adjustRightInd w:val="0"/>
        <w:ind w:left="0" w:firstLine="284"/>
        <w:jc w:val="both"/>
        <w:outlineLvl w:val="1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4C268A">
        <w:rPr>
          <w:rFonts w:ascii="Times New Roman" w:eastAsia="Times New Roman" w:hAnsi="Times New Roman" w:cs="Times New Roman"/>
          <w:bCs/>
          <w:sz w:val="22"/>
          <w:szCs w:val="22"/>
        </w:rPr>
        <w:t>1.1.</w:t>
      </w:r>
      <w:r w:rsidRPr="004C268A">
        <w:rPr>
          <w:rFonts w:ascii="Times New Roman" w:eastAsia="Times New Roman" w:hAnsi="Times New Roman" w:cs="Times New Roman"/>
          <w:bCs/>
          <w:sz w:val="22"/>
          <w:szCs w:val="22"/>
        </w:rPr>
        <w:tab/>
        <w:t xml:space="preserve"> Основанием для закупки является постановление Правительства РФ от 16.09.2020 года № 1479 «Об утверждении правил противопожарного режима в Российской Федерации».</w:t>
      </w:r>
    </w:p>
    <w:p w:rsidR="00F9375E" w:rsidRPr="004C268A" w:rsidRDefault="004C268A" w:rsidP="004C268A">
      <w:pPr>
        <w:pStyle w:val="ac"/>
        <w:autoSpaceDE w:val="0"/>
        <w:autoSpaceDN w:val="0"/>
        <w:adjustRightInd w:val="0"/>
        <w:ind w:left="0" w:firstLine="284"/>
        <w:jc w:val="both"/>
        <w:outlineLvl w:val="1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4C268A">
        <w:rPr>
          <w:rFonts w:ascii="Times New Roman" w:eastAsia="Times New Roman" w:hAnsi="Times New Roman" w:cs="Times New Roman"/>
          <w:bCs/>
          <w:sz w:val="22"/>
          <w:szCs w:val="22"/>
        </w:rPr>
        <w:t>1.2.</w:t>
      </w:r>
      <w:r w:rsidRPr="004C268A">
        <w:rPr>
          <w:rFonts w:ascii="Times New Roman" w:eastAsia="Times New Roman" w:hAnsi="Times New Roman" w:cs="Times New Roman"/>
          <w:bCs/>
          <w:sz w:val="22"/>
          <w:szCs w:val="22"/>
        </w:rPr>
        <w:tab/>
        <w:t xml:space="preserve">Цель закупки - подтверждение соответствия монтажа, ремонта, технического обслуживания и работоспособности, продление </w:t>
      </w:r>
      <w:proofErr w:type="gramStart"/>
      <w:r w:rsidRPr="004C268A">
        <w:rPr>
          <w:rFonts w:ascii="Times New Roman" w:eastAsia="Times New Roman" w:hAnsi="Times New Roman" w:cs="Times New Roman"/>
          <w:bCs/>
          <w:sz w:val="22"/>
          <w:szCs w:val="22"/>
        </w:rPr>
        <w:t>сроков эксплуатации средств обеспечения пожарной безопасности</w:t>
      </w:r>
      <w:proofErr w:type="gramEnd"/>
      <w:r w:rsidRPr="004C268A">
        <w:rPr>
          <w:rFonts w:ascii="Times New Roman" w:eastAsia="Times New Roman" w:hAnsi="Times New Roman" w:cs="Times New Roman"/>
          <w:bCs/>
          <w:sz w:val="22"/>
          <w:szCs w:val="22"/>
        </w:rPr>
        <w:t>.</w:t>
      </w:r>
    </w:p>
    <w:p w:rsidR="004C268A" w:rsidRPr="004C268A" w:rsidRDefault="004C268A" w:rsidP="004C268A">
      <w:pPr>
        <w:autoSpaceDE w:val="0"/>
        <w:autoSpaceDN w:val="0"/>
        <w:ind w:firstLine="284"/>
        <w:jc w:val="both"/>
        <w:rPr>
          <w:b/>
          <w:bCs/>
          <w:sz w:val="22"/>
          <w:szCs w:val="22"/>
          <w:highlight w:val="yellow"/>
          <w:lang w:eastAsia="en-US"/>
        </w:rPr>
      </w:pPr>
    </w:p>
    <w:p w:rsidR="004C268A" w:rsidRPr="004C268A" w:rsidRDefault="004C268A" w:rsidP="004C268A">
      <w:pPr>
        <w:pStyle w:val="23"/>
        <w:widowControl w:val="0"/>
        <w:tabs>
          <w:tab w:val="left" w:pos="9923"/>
        </w:tabs>
        <w:autoSpaceDE w:val="0"/>
        <w:autoSpaceDN w:val="0"/>
        <w:adjustRightInd w:val="0"/>
        <w:spacing w:after="0" w:line="240" w:lineRule="auto"/>
        <w:jc w:val="center"/>
        <w:rPr>
          <w:b/>
          <w:color w:val="000000"/>
          <w:sz w:val="22"/>
          <w:szCs w:val="22"/>
        </w:rPr>
      </w:pPr>
      <w:r w:rsidRPr="004C268A">
        <w:rPr>
          <w:b/>
          <w:color w:val="000000"/>
          <w:sz w:val="22"/>
          <w:szCs w:val="22"/>
        </w:rPr>
        <w:t>2. Наименование систем</w:t>
      </w:r>
    </w:p>
    <w:tbl>
      <w:tblPr>
        <w:tblStyle w:val="af0"/>
        <w:tblW w:w="10065" w:type="dxa"/>
        <w:tblInd w:w="108" w:type="dxa"/>
        <w:tblLayout w:type="fixed"/>
        <w:tblLook w:val="04A0"/>
      </w:tblPr>
      <w:tblGrid>
        <w:gridCol w:w="709"/>
        <w:gridCol w:w="4537"/>
        <w:gridCol w:w="4819"/>
      </w:tblGrid>
      <w:tr w:rsidR="004C268A" w:rsidRPr="004C268A" w:rsidTr="00FF4782">
        <w:trPr>
          <w:trHeight w:val="1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  <w:jc w:val="center"/>
              <w:rPr>
                <w:color w:val="000000"/>
              </w:rPr>
            </w:pPr>
            <w:r w:rsidRPr="004C268A">
              <w:rPr>
                <w:color w:val="000000"/>
              </w:rPr>
              <w:t>Почтовый адрес объекта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  <w:jc w:val="center"/>
              <w:rPr>
                <w:color w:val="000000"/>
              </w:rPr>
            </w:pPr>
            <w:r w:rsidRPr="004C268A">
              <w:rPr>
                <w:color w:val="000000"/>
              </w:rPr>
              <w:t>Наименование средств</w:t>
            </w:r>
          </w:p>
        </w:tc>
      </w:tr>
      <w:tr w:rsidR="004C268A" w:rsidRPr="004C268A" w:rsidTr="00FF4782">
        <w:trPr>
          <w:trHeight w:val="77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</w:pPr>
            <w:r>
              <w:t xml:space="preserve">1. 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4C268A">
            <w:pPr>
              <w:pStyle w:val="23"/>
              <w:tabs>
                <w:tab w:val="left" w:pos="9923"/>
              </w:tabs>
              <w:spacing w:after="0" w:line="240" w:lineRule="auto"/>
              <w:rPr>
                <w:color w:val="000000"/>
              </w:rPr>
            </w:pPr>
            <w:r>
              <w:rPr>
                <w:color w:val="000000"/>
              </w:rPr>
              <w:t>197760, Санкт-Петербург, г. Кронштадт, ул. Советская, д. 35, литера</w:t>
            </w:r>
            <w:proofErr w:type="gramStart"/>
            <w:r>
              <w:rPr>
                <w:color w:val="000000"/>
              </w:rPr>
              <w:t xml:space="preserve"> А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B82F03">
            <w:pPr>
              <w:pStyle w:val="23"/>
              <w:tabs>
                <w:tab w:val="left" w:pos="9923"/>
              </w:tabs>
              <w:spacing w:after="0" w:line="240" w:lineRule="auto"/>
              <w:ind w:left="-111" w:hanging="9"/>
              <w:rPr>
                <w:color w:val="000000"/>
              </w:rPr>
            </w:pPr>
            <w:r w:rsidRPr="004C268A">
              <w:t xml:space="preserve"> Автоматическая пожарная сигнализация (АПС).</w:t>
            </w:r>
          </w:p>
        </w:tc>
      </w:tr>
      <w:tr w:rsidR="004C268A" w:rsidRPr="004C268A" w:rsidTr="00FF4782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</w:pPr>
          </w:p>
        </w:tc>
        <w:tc>
          <w:tcPr>
            <w:tcW w:w="4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B82F03">
            <w:pPr>
              <w:pageBreakBefore/>
              <w:ind w:left="-111"/>
            </w:pPr>
            <w:r w:rsidRPr="004C268A">
              <w:t xml:space="preserve">Система оповещения и управления эвакуацией людей   при пожаре </w:t>
            </w:r>
            <w:r w:rsidRPr="004C268A">
              <w:rPr>
                <w:bCs/>
                <w:color w:val="000000" w:themeColor="text1"/>
                <w:spacing w:val="-2"/>
              </w:rPr>
              <w:t>(СОУЭ).</w:t>
            </w:r>
          </w:p>
        </w:tc>
      </w:tr>
      <w:tr w:rsidR="004C268A" w:rsidRPr="004C268A" w:rsidTr="00FF4782"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</w:pPr>
            <w:r>
              <w:t>2.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268A" w:rsidRPr="004C268A" w:rsidRDefault="004C268A" w:rsidP="004C268A">
            <w:pPr>
              <w:pStyle w:val="23"/>
              <w:tabs>
                <w:tab w:val="left" w:pos="9923"/>
              </w:tabs>
              <w:spacing w:after="0" w:line="240" w:lineRule="auto"/>
              <w:rPr>
                <w:color w:val="000000"/>
              </w:rPr>
            </w:pPr>
            <w:r w:rsidRPr="004C268A">
              <w:t xml:space="preserve">197762,  Санкт-Петербург, </w:t>
            </w:r>
            <w:proofErr w:type="gramStart"/>
            <w:r w:rsidRPr="004C268A">
              <w:t>г</w:t>
            </w:r>
            <w:proofErr w:type="gramEnd"/>
            <w:r w:rsidRPr="004C268A">
              <w:t xml:space="preserve">. Кронштадт,    </w:t>
            </w:r>
            <w:proofErr w:type="spellStart"/>
            <w:r w:rsidRPr="004C268A">
              <w:rPr>
                <w:bCs/>
              </w:rPr>
              <w:t>Мануильского</w:t>
            </w:r>
            <w:proofErr w:type="spellEnd"/>
            <w:r w:rsidRPr="004C268A">
              <w:rPr>
                <w:bCs/>
              </w:rPr>
              <w:t>, д. 45/3, лит. А (ПМК «Маяк»)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011531">
            <w:pPr>
              <w:pStyle w:val="23"/>
              <w:tabs>
                <w:tab w:val="left" w:pos="9923"/>
              </w:tabs>
              <w:spacing w:after="0" w:line="240" w:lineRule="auto"/>
              <w:ind w:left="-111" w:hanging="9"/>
              <w:rPr>
                <w:color w:val="000000"/>
              </w:rPr>
            </w:pPr>
            <w:r w:rsidRPr="004C268A">
              <w:t xml:space="preserve"> Автоматическая пожарная сигнализация (АПС).</w:t>
            </w:r>
          </w:p>
        </w:tc>
      </w:tr>
      <w:tr w:rsidR="004C268A" w:rsidRPr="004C268A" w:rsidTr="00FF4782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</w:pP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ageBreakBefore/>
              <w:ind w:left="-111"/>
            </w:pPr>
            <w:r w:rsidRPr="004C268A">
              <w:t xml:space="preserve">Система оповещения и управления эвакуацией людей   при пожаре </w:t>
            </w:r>
            <w:r w:rsidRPr="004C268A">
              <w:rPr>
                <w:bCs/>
                <w:color w:val="000000" w:themeColor="text1"/>
                <w:spacing w:val="-2"/>
              </w:rPr>
              <w:t>(СОУЭ).</w:t>
            </w:r>
          </w:p>
        </w:tc>
      </w:tr>
      <w:tr w:rsidR="004C268A" w:rsidRPr="004C268A" w:rsidTr="00FF4782"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</w:pPr>
            <w:r>
              <w:t>3.</w:t>
            </w:r>
          </w:p>
        </w:tc>
        <w:tc>
          <w:tcPr>
            <w:tcW w:w="4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</w:pPr>
            <w:r>
              <w:rPr>
                <w:bCs/>
              </w:rPr>
              <w:t xml:space="preserve">197760, </w:t>
            </w:r>
            <w:r w:rsidRPr="004C268A">
              <w:t>Санкт-Петербург</w:t>
            </w:r>
            <w:r>
              <w:t xml:space="preserve">, </w:t>
            </w:r>
            <w:r w:rsidRPr="004C268A">
              <w:rPr>
                <w:bCs/>
              </w:rPr>
              <w:t xml:space="preserve"> г. Кронштадт, Якорная пл., д. 3В лит А </w:t>
            </w:r>
            <w:proofErr w:type="gramStart"/>
            <w:r w:rsidRPr="004C268A">
              <w:rPr>
                <w:bCs/>
              </w:rPr>
              <w:t xml:space="preserve">( </w:t>
            </w:r>
            <w:proofErr w:type="gramEnd"/>
            <w:r w:rsidRPr="004C268A">
              <w:rPr>
                <w:bCs/>
              </w:rPr>
              <w:t>ПМК «Ровесник»)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B35AC6">
            <w:pPr>
              <w:pStyle w:val="23"/>
              <w:tabs>
                <w:tab w:val="left" w:pos="9923"/>
              </w:tabs>
              <w:spacing w:after="0" w:line="240" w:lineRule="auto"/>
              <w:ind w:left="-111" w:hanging="9"/>
              <w:rPr>
                <w:color w:val="000000"/>
              </w:rPr>
            </w:pPr>
            <w:r w:rsidRPr="004C268A">
              <w:t xml:space="preserve"> Автоматическая пожарная сигнализация (АПС).</w:t>
            </w:r>
          </w:p>
        </w:tc>
      </w:tr>
      <w:tr w:rsidR="004C268A" w:rsidRPr="004C268A" w:rsidTr="00FF4782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</w:pPr>
          </w:p>
        </w:tc>
        <w:tc>
          <w:tcPr>
            <w:tcW w:w="4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783399">
            <w:pPr>
              <w:pStyle w:val="23"/>
              <w:tabs>
                <w:tab w:val="left" w:pos="9923"/>
              </w:tabs>
              <w:spacing w:after="0" w:line="240" w:lineRule="auto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68A" w:rsidRPr="004C268A" w:rsidRDefault="004C268A" w:rsidP="00B35AC6">
            <w:pPr>
              <w:pageBreakBefore/>
              <w:ind w:left="-111"/>
            </w:pPr>
            <w:r w:rsidRPr="004C268A">
              <w:t xml:space="preserve">Система оповещения и управления эвакуацией людей   при пожаре </w:t>
            </w:r>
            <w:r w:rsidRPr="004C268A">
              <w:rPr>
                <w:bCs/>
                <w:color w:val="000000" w:themeColor="text1"/>
                <w:spacing w:val="-2"/>
              </w:rPr>
              <w:t>(СОУЭ).</w:t>
            </w:r>
          </w:p>
        </w:tc>
      </w:tr>
    </w:tbl>
    <w:p w:rsidR="004C268A" w:rsidRDefault="004C268A" w:rsidP="00F9375E">
      <w:pPr>
        <w:autoSpaceDE w:val="0"/>
        <w:autoSpaceDN w:val="0"/>
        <w:jc w:val="both"/>
        <w:rPr>
          <w:b/>
          <w:bCs/>
          <w:sz w:val="22"/>
          <w:szCs w:val="22"/>
          <w:highlight w:val="yellow"/>
          <w:lang w:eastAsia="en-US"/>
        </w:rPr>
      </w:pPr>
    </w:p>
    <w:p w:rsidR="00FF4782" w:rsidRPr="00FF4782" w:rsidRDefault="00FD4C78" w:rsidP="00FF4782">
      <w:pPr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  <w:lang w:eastAsia="en-US"/>
        </w:rPr>
        <w:t>3</w:t>
      </w:r>
      <w:r w:rsidR="00FF4782" w:rsidRPr="00FF4782">
        <w:rPr>
          <w:b/>
          <w:bCs/>
          <w:sz w:val="22"/>
          <w:szCs w:val="22"/>
          <w:lang w:eastAsia="en-US"/>
        </w:rPr>
        <w:t xml:space="preserve">. </w:t>
      </w:r>
      <w:r w:rsidR="00FF4782" w:rsidRPr="00FF4782">
        <w:rPr>
          <w:b/>
          <w:sz w:val="22"/>
          <w:szCs w:val="22"/>
        </w:rPr>
        <w:t xml:space="preserve"> Условия оказания услуги</w:t>
      </w:r>
    </w:p>
    <w:p w:rsidR="00FF4782" w:rsidRPr="00FF4782" w:rsidRDefault="00EE0E80" w:rsidP="005163EC">
      <w:pPr>
        <w:pStyle w:val="a6"/>
        <w:ind w:left="40" w:firstLine="24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="00FF4782" w:rsidRPr="00FF4782">
        <w:rPr>
          <w:rFonts w:ascii="Times New Roman" w:hAnsi="Times New Roman" w:cs="Times New Roman"/>
          <w:sz w:val="22"/>
          <w:szCs w:val="22"/>
        </w:rPr>
        <w:t>.1. Услуги должны соответствовать требованиям:</w:t>
      </w:r>
    </w:p>
    <w:p w:rsidR="00FF4782" w:rsidRPr="00FF4782" w:rsidRDefault="00FF4782" w:rsidP="005163EC">
      <w:pPr>
        <w:pStyle w:val="23"/>
        <w:tabs>
          <w:tab w:val="left" w:pos="9923"/>
        </w:tabs>
        <w:spacing w:after="0" w:line="240" w:lineRule="auto"/>
        <w:ind w:firstLine="244"/>
        <w:jc w:val="both"/>
        <w:rPr>
          <w:b/>
          <w:sz w:val="22"/>
          <w:szCs w:val="22"/>
        </w:rPr>
      </w:pPr>
      <w:r w:rsidRPr="00FF4782">
        <w:rPr>
          <w:sz w:val="22"/>
          <w:szCs w:val="22"/>
        </w:rPr>
        <w:t xml:space="preserve">- </w:t>
      </w:r>
      <w:hyperlink r:id="rId9" w:history="1">
        <w:r w:rsidRPr="00FF4782">
          <w:rPr>
            <w:sz w:val="22"/>
            <w:szCs w:val="22"/>
          </w:rPr>
          <w:t>Федерального закона от 21 декабря 1994 года № 69-ФЗ «О пожарной безопасности»</w:t>
        </w:r>
      </w:hyperlink>
      <w:r w:rsidRPr="00FF4782">
        <w:rPr>
          <w:sz w:val="22"/>
          <w:szCs w:val="22"/>
        </w:rPr>
        <w:t>.</w:t>
      </w:r>
    </w:p>
    <w:p w:rsidR="00FF4782" w:rsidRPr="00FF4782" w:rsidRDefault="00FF4782" w:rsidP="005163EC">
      <w:pPr>
        <w:pStyle w:val="23"/>
        <w:tabs>
          <w:tab w:val="left" w:pos="9923"/>
        </w:tabs>
        <w:spacing w:after="0" w:line="240" w:lineRule="auto"/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>- Федерального закона от 22 июля 2008 года № 123-ФЗ «Технический регламент о требованиях пожарной безопасности».</w:t>
      </w:r>
    </w:p>
    <w:p w:rsidR="00FF4782" w:rsidRPr="00FF4782" w:rsidRDefault="00FF4782" w:rsidP="005163EC">
      <w:pPr>
        <w:pStyle w:val="23"/>
        <w:tabs>
          <w:tab w:val="left" w:pos="9923"/>
        </w:tabs>
        <w:spacing w:after="0" w:line="240" w:lineRule="auto"/>
        <w:ind w:firstLine="244"/>
        <w:jc w:val="both"/>
        <w:rPr>
          <w:color w:val="000000"/>
          <w:sz w:val="22"/>
          <w:szCs w:val="22"/>
        </w:rPr>
      </w:pPr>
      <w:r w:rsidRPr="00FF4782">
        <w:rPr>
          <w:sz w:val="22"/>
          <w:szCs w:val="22"/>
        </w:rPr>
        <w:t xml:space="preserve">- </w:t>
      </w:r>
      <w:r w:rsidRPr="00FF4782">
        <w:rPr>
          <w:color w:val="000000"/>
          <w:sz w:val="22"/>
          <w:szCs w:val="22"/>
        </w:rPr>
        <w:t>Постановления Правительства РФ от 16.09.2020 года № 1479 «Об утверждении правил противопожарного режима в Российской Федерации».</w:t>
      </w:r>
    </w:p>
    <w:p w:rsidR="00FF4782" w:rsidRPr="00FF4782" w:rsidRDefault="00FF4782" w:rsidP="005163EC">
      <w:pPr>
        <w:numPr>
          <w:ilvl w:val="0"/>
          <w:numId w:val="37"/>
        </w:numPr>
        <w:tabs>
          <w:tab w:val="left" w:pos="459"/>
        </w:tabs>
        <w:ind w:left="33"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 xml:space="preserve">- </w:t>
      </w:r>
      <w:r w:rsidRPr="00FF4782">
        <w:rPr>
          <w:bCs/>
          <w:sz w:val="22"/>
          <w:szCs w:val="22"/>
        </w:rPr>
        <w:t xml:space="preserve">Постановления Правительства РФ от 1 сентября 2021 года    № 1464 «Об утверждении </w:t>
      </w:r>
      <w:r w:rsidR="00FB1ED2" w:rsidRPr="00FF4782">
        <w:rPr>
          <w:bCs/>
          <w:sz w:val="22"/>
          <w:szCs w:val="22"/>
        </w:rPr>
        <w:fldChar w:fldCharType="begin"/>
      </w:r>
      <w:r w:rsidRPr="00FF4782">
        <w:rPr>
          <w:bCs/>
          <w:sz w:val="22"/>
          <w:szCs w:val="22"/>
        </w:rPr>
        <w:instrText xml:space="preserve"> HYPERLINK "kodeks://link/d?nd=608501243&amp;point=mark=000000000000000000000000000000000000000000000000006520IM"\o"’’Об утверждении требований к оснащению объектов защиты автоматическими установками пожаротушения ...’’</w:instrText>
      </w:r>
    </w:p>
    <w:p w:rsidR="00FF4782" w:rsidRPr="00FF4782" w:rsidRDefault="00FF4782" w:rsidP="005163EC">
      <w:pPr>
        <w:widowControl w:val="0"/>
        <w:autoSpaceDE w:val="0"/>
        <w:autoSpaceDN w:val="0"/>
        <w:adjustRightInd w:val="0"/>
        <w:ind w:firstLine="244"/>
        <w:jc w:val="both"/>
        <w:rPr>
          <w:bCs/>
          <w:sz w:val="22"/>
          <w:szCs w:val="22"/>
        </w:rPr>
      </w:pPr>
      <w:r w:rsidRPr="00FF4782">
        <w:rPr>
          <w:bCs/>
          <w:sz w:val="22"/>
          <w:szCs w:val="22"/>
        </w:rPr>
        <w:instrText>Постановление Правительства РФ от 01.09.2021 N 1464</w:instrText>
      </w:r>
    </w:p>
    <w:p w:rsidR="00FF4782" w:rsidRPr="00FF4782" w:rsidRDefault="00FF4782" w:rsidP="005163EC">
      <w:pPr>
        <w:pStyle w:val="23"/>
        <w:tabs>
          <w:tab w:val="left" w:pos="9923"/>
        </w:tabs>
        <w:spacing w:after="0" w:line="240" w:lineRule="auto"/>
        <w:ind w:firstLine="244"/>
        <w:jc w:val="both"/>
        <w:rPr>
          <w:color w:val="000000"/>
          <w:sz w:val="22"/>
          <w:szCs w:val="22"/>
        </w:rPr>
      </w:pPr>
      <w:r w:rsidRPr="00FF4782">
        <w:rPr>
          <w:bCs/>
          <w:sz w:val="22"/>
          <w:szCs w:val="22"/>
        </w:rPr>
        <w:instrText>Статус: действует с 01.03.2022"</w:instrText>
      </w:r>
      <w:r w:rsidR="00FB1ED2" w:rsidRPr="00FF4782">
        <w:rPr>
          <w:bCs/>
          <w:sz w:val="22"/>
          <w:szCs w:val="22"/>
        </w:rPr>
        <w:fldChar w:fldCharType="separate"/>
      </w:r>
      <w:r w:rsidRPr="00FF4782">
        <w:rPr>
          <w:bCs/>
          <w:sz w:val="22"/>
          <w:szCs w:val="22"/>
        </w:rPr>
        <w:t xml:space="preserve">требований к оснащению объектов защиты автоматическими установками пожаротушения, системой пожарной сигнализации, системой оповещения и управления эвакуацией людей при пожаре». </w:t>
      </w:r>
      <w:r w:rsidR="00FB1ED2" w:rsidRPr="00FF4782">
        <w:rPr>
          <w:bCs/>
          <w:sz w:val="22"/>
          <w:szCs w:val="22"/>
        </w:rPr>
        <w:fldChar w:fldCharType="end"/>
      </w:r>
    </w:p>
    <w:p w:rsidR="00FF4782" w:rsidRPr="00FF4782" w:rsidRDefault="00FF4782" w:rsidP="005163EC">
      <w:pPr>
        <w:pStyle w:val="headertext"/>
        <w:spacing w:before="0" w:beforeAutospacing="0" w:after="0" w:afterAutospacing="0"/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>- СП 484.1311500.2020 «Системы противопожарной защиты. Системы пожарной сигнализации и автоматизация систем   противопожарной защиты. Нормы и правила проектирования».</w:t>
      </w:r>
    </w:p>
    <w:p w:rsidR="00FF4782" w:rsidRPr="00FF4782" w:rsidRDefault="00FF4782" w:rsidP="005163EC">
      <w:pPr>
        <w:pStyle w:val="headertext"/>
        <w:spacing w:before="0" w:beforeAutospacing="0" w:after="0" w:afterAutospacing="0"/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>- СП 3.13130.2009«Системы противопожарной защиты. Система оповещения и управления эвакуацией при пожаре. Требования пожарной безопасности».</w:t>
      </w:r>
    </w:p>
    <w:p w:rsidR="00FF4782" w:rsidRPr="00FF4782" w:rsidRDefault="00FF4782" w:rsidP="005163EC">
      <w:pPr>
        <w:pStyle w:val="23"/>
        <w:tabs>
          <w:tab w:val="left" w:pos="9923"/>
        </w:tabs>
        <w:spacing w:after="0" w:line="240" w:lineRule="auto"/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 xml:space="preserve">-ГОСТ </w:t>
      </w:r>
      <w:proofErr w:type="gramStart"/>
      <w:r w:rsidRPr="00FF4782">
        <w:rPr>
          <w:sz w:val="22"/>
          <w:szCs w:val="22"/>
        </w:rPr>
        <w:t>Р</w:t>
      </w:r>
      <w:proofErr w:type="gramEnd"/>
      <w:r w:rsidRPr="00FF4782">
        <w:rPr>
          <w:sz w:val="22"/>
          <w:szCs w:val="22"/>
        </w:rPr>
        <w:t xml:space="preserve"> 59638-2021 "Системы пожарной сигнализации. Руководство по проектированию, монтажу, техническому обслуживанию и ремонту. Методы испытаний на работоспособность" (утв. и введен в действие приказом Федерального агентства по техническому регулированию и метрологии от 24 августа 2021 </w:t>
      </w:r>
      <w:proofErr w:type="spellStart"/>
      <w:r w:rsidRPr="00FF4782">
        <w:rPr>
          <w:sz w:val="22"/>
          <w:szCs w:val="22"/>
        </w:rPr>
        <w:t>г.№</w:t>
      </w:r>
      <w:proofErr w:type="spellEnd"/>
      <w:r w:rsidRPr="00FF4782">
        <w:rPr>
          <w:sz w:val="22"/>
          <w:szCs w:val="22"/>
        </w:rPr>
        <w:t xml:space="preserve"> 791-ст) (с изменениями и дополнениями).</w:t>
      </w:r>
    </w:p>
    <w:p w:rsidR="00FF4782" w:rsidRPr="00FF4782" w:rsidRDefault="00FF4782" w:rsidP="005163EC">
      <w:pPr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 xml:space="preserve">- ГОСТ </w:t>
      </w:r>
      <w:proofErr w:type="gramStart"/>
      <w:r w:rsidRPr="00FF4782">
        <w:rPr>
          <w:sz w:val="22"/>
          <w:szCs w:val="22"/>
        </w:rPr>
        <w:t>Р</w:t>
      </w:r>
      <w:proofErr w:type="gramEnd"/>
      <w:r w:rsidRPr="00FF4782">
        <w:rPr>
          <w:sz w:val="22"/>
          <w:szCs w:val="22"/>
        </w:rPr>
        <w:t xml:space="preserve"> 59639-2021 "Национальный стандарт Российской Федерации. Системы оповещения и управления эвакуацией людей при пожаре. Руководство по проектированию, монтажу, техническому обслуживанию и ремонту. Методы испытаний на работоспособность".</w:t>
      </w:r>
    </w:p>
    <w:p w:rsidR="00FF4782" w:rsidRPr="00FF4782" w:rsidRDefault="00FF4782" w:rsidP="005163EC">
      <w:pPr>
        <w:pStyle w:val="23"/>
        <w:tabs>
          <w:tab w:val="left" w:pos="9923"/>
        </w:tabs>
        <w:spacing w:after="0" w:line="240" w:lineRule="auto"/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 xml:space="preserve">- ГОСТ 34701-2020 Системы передачи извещений о пожаре. Общие технические требования. Методы испытаний (с Поправкой). </w:t>
      </w:r>
    </w:p>
    <w:p w:rsidR="00FF4782" w:rsidRPr="00FF4782" w:rsidRDefault="00FF4782" w:rsidP="005163EC">
      <w:pPr>
        <w:keepNext/>
        <w:ind w:firstLine="244"/>
        <w:jc w:val="both"/>
        <w:outlineLvl w:val="0"/>
        <w:rPr>
          <w:bCs/>
          <w:kern w:val="32"/>
          <w:sz w:val="22"/>
          <w:szCs w:val="22"/>
        </w:rPr>
      </w:pPr>
      <w:r w:rsidRPr="00FF4782">
        <w:rPr>
          <w:bCs/>
          <w:kern w:val="32"/>
          <w:sz w:val="22"/>
          <w:szCs w:val="22"/>
        </w:rPr>
        <w:t>- ГОСТ 34699-2020 «Технические средства оповещения и управления эвакуацией пожарные. Общие технические требования. Методы испытаний»</w:t>
      </w:r>
    </w:p>
    <w:p w:rsidR="00FF4782" w:rsidRPr="00FF4782" w:rsidRDefault="00FF4782" w:rsidP="005163EC">
      <w:pPr>
        <w:tabs>
          <w:tab w:val="left" w:pos="459"/>
        </w:tabs>
        <w:ind w:left="33"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>- Технической документации на элементы СПС и проектной документации на нее.</w:t>
      </w:r>
    </w:p>
    <w:p w:rsidR="00FF4782" w:rsidRPr="00FF4782" w:rsidRDefault="00EE0E80" w:rsidP="005163EC">
      <w:pPr>
        <w:tabs>
          <w:tab w:val="left" w:pos="0"/>
        </w:tabs>
        <w:autoSpaceDE w:val="0"/>
        <w:autoSpaceDN w:val="0"/>
        <w:adjustRightInd w:val="0"/>
        <w:ind w:firstLine="244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F4782" w:rsidRPr="00FF4782">
        <w:rPr>
          <w:sz w:val="22"/>
          <w:szCs w:val="22"/>
        </w:rPr>
        <w:t>.2. Исполнитель должен иметь Сертификат соответствия работ и работ Системы добровольной сертификации.</w:t>
      </w:r>
    </w:p>
    <w:p w:rsidR="00FF4782" w:rsidRPr="00FF4782" w:rsidRDefault="00EE0E80" w:rsidP="005163EC">
      <w:pPr>
        <w:tabs>
          <w:tab w:val="left" w:pos="0"/>
        </w:tabs>
        <w:autoSpaceDE w:val="0"/>
        <w:autoSpaceDN w:val="0"/>
        <w:adjustRightInd w:val="0"/>
        <w:ind w:firstLine="244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F4782" w:rsidRPr="00FF4782">
        <w:rPr>
          <w:sz w:val="22"/>
          <w:szCs w:val="22"/>
        </w:rPr>
        <w:t xml:space="preserve">.3. Исполнитель предоставляет Заказчику список </w:t>
      </w:r>
      <w:r w:rsidR="005163EC">
        <w:rPr>
          <w:sz w:val="22"/>
          <w:szCs w:val="22"/>
        </w:rPr>
        <w:t xml:space="preserve">работников </w:t>
      </w:r>
      <w:r w:rsidR="00FF4782" w:rsidRPr="00FF4782">
        <w:rPr>
          <w:sz w:val="22"/>
          <w:szCs w:val="22"/>
        </w:rPr>
        <w:t xml:space="preserve">под оказываемый объем </w:t>
      </w:r>
      <w:r w:rsidR="00FD4C78">
        <w:rPr>
          <w:sz w:val="22"/>
          <w:szCs w:val="22"/>
        </w:rPr>
        <w:t>услуг</w:t>
      </w:r>
      <w:r w:rsidR="00FF4782" w:rsidRPr="00FF4782">
        <w:rPr>
          <w:sz w:val="22"/>
          <w:szCs w:val="22"/>
        </w:rPr>
        <w:t>.</w:t>
      </w:r>
    </w:p>
    <w:p w:rsidR="00FF4782" w:rsidRPr="00FF4782" w:rsidRDefault="00EE0E80" w:rsidP="005163EC">
      <w:pPr>
        <w:pStyle w:val="23"/>
        <w:tabs>
          <w:tab w:val="left" w:pos="9923"/>
        </w:tabs>
        <w:spacing w:after="0" w:line="240" w:lineRule="auto"/>
        <w:ind w:firstLine="244"/>
        <w:jc w:val="both"/>
        <w:rPr>
          <w:sz w:val="22"/>
          <w:szCs w:val="22"/>
        </w:rPr>
      </w:pPr>
      <w:r>
        <w:rPr>
          <w:rFonts w:hAnsi="Symbol"/>
          <w:sz w:val="22"/>
          <w:szCs w:val="22"/>
        </w:rPr>
        <w:t>3</w:t>
      </w:r>
      <w:r w:rsidR="00FF4782" w:rsidRPr="00FF4782">
        <w:rPr>
          <w:rFonts w:hAnsi="Symbol"/>
          <w:sz w:val="22"/>
          <w:szCs w:val="22"/>
        </w:rPr>
        <w:t xml:space="preserve">.4. </w:t>
      </w:r>
      <w:r w:rsidR="00FF4782" w:rsidRPr="00FF4782">
        <w:rPr>
          <w:sz w:val="22"/>
          <w:szCs w:val="22"/>
        </w:rPr>
        <w:t>Исполнитель должен иметь необходимое инструментальное, методологическое и приборное оснащение, сертифицированное Госстандартом РФ и его уполномоченными организациями в установленном порядке (средства измерения должны иметь свидетельство о калибровке средств измерений, свидетельство о поверке).</w:t>
      </w:r>
    </w:p>
    <w:p w:rsidR="00FF4782" w:rsidRPr="00FF4782" w:rsidRDefault="00EE0E80" w:rsidP="005163EC">
      <w:pPr>
        <w:pStyle w:val="23"/>
        <w:tabs>
          <w:tab w:val="left" w:pos="9923"/>
        </w:tabs>
        <w:spacing w:after="0" w:line="240" w:lineRule="auto"/>
        <w:ind w:firstLine="24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</w:t>
      </w:r>
      <w:r w:rsidR="00FF4782" w:rsidRPr="00FF4782">
        <w:rPr>
          <w:sz w:val="22"/>
          <w:szCs w:val="22"/>
        </w:rPr>
        <w:t>.5. Услуги должны оказываться квалифицированными сотрудниками, прошедшими специальное обучение, имеющими соответствующий разряд, опыт работы, а также медицинское освидетельствование в случаях, установленных трудовым законодательством. Специалисты должны иметь соответствующее их должности образование и подготовку в объеме требований квалификационных характеристик.</w:t>
      </w:r>
    </w:p>
    <w:p w:rsidR="00FF4782" w:rsidRPr="00FF4782" w:rsidRDefault="00EE0E80" w:rsidP="005163EC">
      <w:pPr>
        <w:pStyle w:val="23"/>
        <w:tabs>
          <w:tab w:val="left" w:pos="9923"/>
        </w:tabs>
        <w:spacing w:after="0" w:line="240" w:lineRule="auto"/>
        <w:ind w:firstLine="244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F4782" w:rsidRPr="00FF4782">
        <w:rPr>
          <w:sz w:val="22"/>
          <w:szCs w:val="22"/>
        </w:rPr>
        <w:t>.6. Все услуги оказываются с использованием ресурсов Исполнителя (товары, материалы, изделия</w:t>
      </w:r>
      <w:r w:rsidR="00FD4C78">
        <w:rPr>
          <w:sz w:val="22"/>
          <w:szCs w:val="22"/>
        </w:rPr>
        <w:t>).</w:t>
      </w:r>
    </w:p>
    <w:p w:rsidR="00FF4782" w:rsidRPr="00FF4782" w:rsidRDefault="00EE0E80" w:rsidP="005163EC">
      <w:pPr>
        <w:pStyle w:val="23"/>
        <w:tabs>
          <w:tab w:val="left" w:pos="9923"/>
        </w:tabs>
        <w:spacing w:after="0" w:line="240" w:lineRule="auto"/>
        <w:ind w:firstLine="244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F4782" w:rsidRPr="00FF4782">
        <w:rPr>
          <w:sz w:val="22"/>
          <w:szCs w:val="22"/>
        </w:rPr>
        <w:t xml:space="preserve">.7.  Этапы </w:t>
      </w:r>
      <w:r w:rsidR="00FD4C78">
        <w:rPr>
          <w:sz w:val="22"/>
          <w:szCs w:val="22"/>
        </w:rPr>
        <w:t>оказания услуг</w:t>
      </w:r>
      <w:r w:rsidR="00FF4782" w:rsidRPr="00FF4782">
        <w:rPr>
          <w:sz w:val="22"/>
          <w:szCs w:val="22"/>
        </w:rPr>
        <w:t>:</w:t>
      </w:r>
    </w:p>
    <w:p w:rsidR="00FF4782" w:rsidRPr="00FF4782" w:rsidRDefault="00FF4782" w:rsidP="005163EC">
      <w:pPr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  <w:u w:val="single"/>
        </w:rPr>
        <w:t>1 этап</w:t>
      </w:r>
      <w:r w:rsidRPr="00FF4782">
        <w:rPr>
          <w:sz w:val="22"/>
          <w:szCs w:val="22"/>
        </w:rPr>
        <w:t xml:space="preserve"> – подготовительный:</w:t>
      </w:r>
    </w:p>
    <w:p w:rsidR="00FF4782" w:rsidRPr="00FF4782" w:rsidRDefault="00FF4782" w:rsidP="005163EC">
      <w:pPr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>- ознакомление с проектной и технической документацией.</w:t>
      </w:r>
    </w:p>
    <w:p w:rsidR="00FF4782" w:rsidRPr="00FF4782" w:rsidRDefault="00FF4782" w:rsidP="005163EC">
      <w:pPr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>- внешний осмотр, определение, оценка и фиксация технического состояния средств обеспечения пожарной безопасности.</w:t>
      </w:r>
    </w:p>
    <w:p w:rsidR="00FF4782" w:rsidRPr="00FF4782" w:rsidRDefault="00FF4782" w:rsidP="005163EC">
      <w:pPr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  <w:u w:val="single"/>
        </w:rPr>
        <w:t xml:space="preserve">2 этап </w:t>
      </w:r>
      <w:r w:rsidRPr="00FF4782">
        <w:rPr>
          <w:sz w:val="22"/>
          <w:szCs w:val="22"/>
        </w:rPr>
        <w:t>– проверка работоспособности средств обеспечения пожарной безопасности:</w:t>
      </w:r>
    </w:p>
    <w:p w:rsidR="00FF4782" w:rsidRPr="00FF4782" w:rsidRDefault="00FF4782" w:rsidP="005163EC">
      <w:pPr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>- Испытание системы пожарной сигнализации для подтверждения взаимодействия по заданному алгоритму работы компонентов систем друг с другом, с другими системами противопожарной защиты.</w:t>
      </w:r>
    </w:p>
    <w:p w:rsidR="00FF4782" w:rsidRPr="00FF4782" w:rsidRDefault="00FF4782" w:rsidP="005163EC">
      <w:pPr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>-Испытание системы оповещения и управления эвакуацией.</w:t>
      </w:r>
    </w:p>
    <w:p w:rsidR="00FF4782" w:rsidRPr="00FF4782" w:rsidRDefault="00FF4782" w:rsidP="005163EC">
      <w:pPr>
        <w:numPr>
          <w:ilvl w:val="0"/>
          <w:numId w:val="38"/>
        </w:numPr>
        <w:tabs>
          <w:tab w:val="left" w:pos="175"/>
        </w:tabs>
        <w:ind w:left="33" w:firstLine="244"/>
        <w:contextualSpacing/>
        <w:jc w:val="both"/>
        <w:rPr>
          <w:sz w:val="22"/>
          <w:szCs w:val="22"/>
        </w:rPr>
      </w:pPr>
      <w:r w:rsidRPr="00FF4782">
        <w:rPr>
          <w:sz w:val="22"/>
          <w:szCs w:val="22"/>
          <w:u w:val="single"/>
        </w:rPr>
        <w:t>этап</w:t>
      </w:r>
      <w:r w:rsidRPr="00FF4782">
        <w:rPr>
          <w:sz w:val="22"/>
          <w:szCs w:val="22"/>
        </w:rPr>
        <w:t xml:space="preserve"> – завершающий:</w:t>
      </w:r>
    </w:p>
    <w:p w:rsidR="00FF4782" w:rsidRDefault="00FF4782" w:rsidP="005163EC">
      <w:pPr>
        <w:pStyle w:val="23"/>
        <w:tabs>
          <w:tab w:val="left" w:pos="9923"/>
        </w:tabs>
        <w:spacing w:after="0" w:line="240" w:lineRule="auto"/>
        <w:ind w:firstLine="244"/>
        <w:jc w:val="both"/>
        <w:rPr>
          <w:sz w:val="22"/>
          <w:szCs w:val="22"/>
        </w:rPr>
      </w:pPr>
      <w:r w:rsidRPr="00FF4782">
        <w:rPr>
          <w:sz w:val="22"/>
          <w:szCs w:val="22"/>
        </w:rPr>
        <w:t>- оформление результатов испытаний</w:t>
      </w:r>
      <w:r>
        <w:rPr>
          <w:sz w:val="22"/>
          <w:szCs w:val="22"/>
        </w:rPr>
        <w:t>:</w:t>
      </w:r>
    </w:p>
    <w:p w:rsidR="00FF4782" w:rsidRPr="00FF4782" w:rsidRDefault="00FF4782" w:rsidP="00FF4782">
      <w:pPr>
        <w:pStyle w:val="23"/>
        <w:numPr>
          <w:ilvl w:val="0"/>
          <w:numId w:val="39"/>
        </w:numPr>
        <w:tabs>
          <w:tab w:val="left" w:pos="9923"/>
        </w:tabs>
        <w:spacing w:after="0" w:line="240" w:lineRule="auto"/>
        <w:jc w:val="both"/>
        <w:rPr>
          <w:sz w:val="22"/>
          <w:szCs w:val="22"/>
        </w:rPr>
      </w:pPr>
      <w:r w:rsidRPr="00FF4782">
        <w:rPr>
          <w:sz w:val="22"/>
          <w:szCs w:val="22"/>
        </w:rPr>
        <w:t>акт (протокол) испытаний средств обеспечения пожарной безопасности и пожаротушения, эксплуатирующихся сверх срока службы, установленного изготовителем на бумажном носителе и в электронном виде;</w:t>
      </w:r>
    </w:p>
    <w:p w:rsidR="00FF4782" w:rsidRPr="00FF4782" w:rsidRDefault="00FF4782" w:rsidP="00FF4782">
      <w:pPr>
        <w:pStyle w:val="ac"/>
        <w:numPr>
          <w:ilvl w:val="0"/>
          <w:numId w:val="39"/>
        </w:numPr>
        <w:tabs>
          <w:tab w:val="num" w:pos="540"/>
        </w:tabs>
        <w:ind w:right="-2"/>
        <w:jc w:val="both"/>
        <w:rPr>
          <w:rFonts w:ascii="Times New Roman" w:hAnsi="Times New Roman" w:cs="Times New Roman"/>
          <w:sz w:val="22"/>
          <w:szCs w:val="22"/>
        </w:rPr>
      </w:pPr>
      <w:r w:rsidRPr="00FF4782">
        <w:rPr>
          <w:rFonts w:ascii="Times New Roman" w:hAnsi="Times New Roman" w:cs="Times New Roman"/>
          <w:sz w:val="22"/>
          <w:szCs w:val="22"/>
        </w:rPr>
        <w:t>сертификат соответствия или акт о наличии неисправностей на бумажном носителе;</w:t>
      </w:r>
    </w:p>
    <w:p w:rsidR="00FF4782" w:rsidRPr="00FF4782" w:rsidRDefault="00FF4782" w:rsidP="00FF4782">
      <w:pPr>
        <w:pStyle w:val="ac"/>
        <w:numPr>
          <w:ilvl w:val="0"/>
          <w:numId w:val="39"/>
        </w:numPr>
        <w:tabs>
          <w:tab w:val="left" w:pos="567"/>
        </w:tabs>
        <w:ind w:right="-2"/>
        <w:jc w:val="both"/>
        <w:rPr>
          <w:rFonts w:ascii="Times New Roman" w:hAnsi="Times New Roman" w:cs="Times New Roman"/>
          <w:sz w:val="22"/>
          <w:szCs w:val="22"/>
        </w:rPr>
      </w:pPr>
      <w:r w:rsidRPr="00FF4782">
        <w:rPr>
          <w:rFonts w:ascii="Times New Roman" w:hAnsi="Times New Roman" w:cs="Times New Roman"/>
          <w:sz w:val="22"/>
          <w:szCs w:val="22"/>
        </w:rPr>
        <w:t>копию свидетельства об аккредитации (если экспертная организация);</w:t>
      </w:r>
    </w:p>
    <w:p w:rsidR="00FF4782" w:rsidRDefault="00FF4782" w:rsidP="00FF4782">
      <w:pPr>
        <w:pStyle w:val="ac"/>
        <w:numPr>
          <w:ilvl w:val="0"/>
          <w:numId w:val="39"/>
        </w:numPr>
        <w:tabs>
          <w:tab w:val="num" w:pos="540"/>
        </w:tabs>
        <w:ind w:right="-2"/>
        <w:jc w:val="both"/>
        <w:rPr>
          <w:rFonts w:ascii="Times New Roman" w:hAnsi="Times New Roman" w:cs="Times New Roman"/>
          <w:sz w:val="22"/>
          <w:szCs w:val="22"/>
        </w:rPr>
      </w:pPr>
      <w:r w:rsidRPr="00FF4782">
        <w:rPr>
          <w:rFonts w:ascii="Times New Roman" w:hAnsi="Times New Roman" w:cs="Times New Roman"/>
          <w:sz w:val="22"/>
          <w:szCs w:val="22"/>
        </w:rPr>
        <w:t>копии сертификатов на испытательное оборудование и средства измерений.</w:t>
      </w:r>
    </w:p>
    <w:p w:rsidR="00FF4782" w:rsidRPr="00FF4782" w:rsidRDefault="00FF4782" w:rsidP="00FF4782">
      <w:pPr>
        <w:autoSpaceDE w:val="0"/>
        <w:autoSpaceDN w:val="0"/>
        <w:jc w:val="both"/>
        <w:rPr>
          <w:b/>
          <w:bCs/>
          <w:sz w:val="22"/>
          <w:szCs w:val="22"/>
          <w:highlight w:val="yellow"/>
          <w:lang w:eastAsia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1"/>
        <w:gridCol w:w="9156"/>
      </w:tblGrid>
      <w:tr w:rsidR="00F9375E" w:rsidRPr="005163EC" w:rsidTr="005163EC">
        <w:trPr>
          <w:trHeight w:val="253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9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 xml:space="preserve">Наименование услуг (в соответствие с пунктом 7 и приложениями А-Г ГОСТ </w:t>
            </w:r>
            <w:proofErr w:type="gramStart"/>
            <w:r w:rsidRPr="005163EC">
              <w:rPr>
                <w:sz w:val="22"/>
                <w:szCs w:val="22"/>
                <w:lang w:eastAsia="en-US"/>
              </w:rPr>
              <w:t>Р</w:t>
            </w:r>
            <w:proofErr w:type="gramEnd"/>
            <w:r w:rsidRPr="005163EC">
              <w:rPr>
                <w:sz w:val="22"/>
                <w:szCs w:val="22"/>
                <w:lang w:eastAsia="en-US"/>
              </w:rPr>
              <w:t xml:space="preserve"> 59638-2021, Г ГОСТ Р 59639-2021)</w:t>
            </w:r>
          </w:p>
        </w:tc>
      </w:tr>
      <w:tr w:rsidR="00F9375E" w:rsidRPr="005163EC" w:rsidTr="005163EC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9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Проверка на наличие исполнительной (рабочей) документации и соответствии на день сдачи в эксплуатации действующим нормам и правилам.</w:t>
            </w:r>
          </w:p>
        </w:tc>
      </w:tr>
      <w:tr w:rsidR="00F9375E" w:rsidRPr="005163EC" w:rsidTr="005163EC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FD4C78">
            <w:pPr>
              <w:autoSpaceDE w:val="0"/>
              <w:autoSpaceDN w:val="0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 xml:space="preserve">Проверка работоспособности центрального оборудования путём отображения сигналов «неисправность» и «пожар». </w:t>
            </w:r>
            <w:r w:rsidRPr="005163EC">
              <w:rPr>
                <w:sz w:val="22"/>
                <w:szCs w:val="22"/>
                <w:lang w:eastAsia="en-US"/>
              </w:rPr>
              <w:br/>
              <w:t>Сигналы «неисправность»:</w:t>
            </w:r>
          </w:p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- при снятии клемм аккумулятора;</w:t>
            </w:r>
          </w:p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- при отключении основного питания;</w:t>
            </w:r>
          </w:p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- при обрыве шлейфа пожарной сигнализации и линий речевого оповещения;</w:t>
            </w:r>
          </w:p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- при снятии извещателя пожарного или речевого оповещателя;</w:t>
            </w:r>
          </w:p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Сигналы «пожар»:</w:t>
            </w:r>
          </w:p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- при имитации пожара на извещатели пожарном дымовом;</w:t>
            </w:r>
          </w:p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- при нажатии на кнопку извещателя пожарного ручного;</w:t>
            </w:r>
          </w:p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 xml:space="preserve">При данном алгоритме необходимо проверить запуск системы оповещения и управления эвакуации людей при пожаре, а также другими смежными инженерными системами. </w:t>
            </w:r>
          </w:p>
        </w:tc>
      </w:tr>
      <w:tr w:rsidR="00F9375E" w:rsidRPr="005163EC" w:rsidTr="005163EC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 xml:space="preserve">Проверка работоспособности периферийного оборудования путём имитации пожара </w:t>
            </w:r>
            <w:proofErr w:type="gramStart"/>
            <w:r w:rsidRPr="005163EC">
              <w:rPr>
                <w:sz w:val="22"/>
                <w:szCs w:val="22"/>
                <w:lang w:eastAsia="en-US"/>
              </w:rPr>
              <w:t>по</w:t>
            </w:r>
            <w:proofErr w:type="gramEnd"/>
            <w:r w:rsidRPr="005163EC">
              <w:rPr>
                <w:sz w:val="22"/>
                <w:szCs w:val="22"/>
                <w:lang w:eastAsia="en-US"/>
              </w:rPr>
              <w:t xml:space="preserve"> средством </w:t>
            </w:r>
            <w:proofErr w:type="spellStart"/>
            <w:r w:rsidRPr="005163EC">
              <w:rPr>
                <w:sz w:val="22"/>
                <w:szCs w:val="22"/>
                <w:lang w:eastAsia="en-US"/>
              </w:rPr>
              <w:t>балончика</w:t>
            </w:r>
            <w:proofErr w:type="spellEnd"/>
            <w:r w:rsidRPr="005163EC">
              <w:rPr>
                <w:sz w:val="22"/>
                <w:szCs w:val="22"/>
                <w:lang w:eastAsia="en-US"/>
              </w:rPr>
              <w:t xml:space="preserve"> с тестовым аэрозолем. А также проверка звукового давления (</w:t>
            </w:r>
            <w:proofErr w:type="spellStart"/>
            <w:r w:rsidRPr="005163EC">
              <w:rPr>
                <w:sz w:val="22"/>
                <w:szCs w:val="22"/>
                <w:lang w:eastAsia="en-US"/>
              </w:rPr>
              <w:t>шумомер</w:t>
            </w:r>
            <w:proofErr w:type="spellEnd"/>
            <w:r w:rsidRPr="005163EC">
              <w:rPr>
                <w:sz w:val="22"/>
                <w:szCs w:val="22"/>
                <w:lang w:eastAsia="en-US"/>
              </w:rPr>
              <w:t>) системы оповещения и управления эвакуацией с засечкой времени перехода в режим тревоги с помощью секундомера</w:t>
            </w:r>
          </w:p>
        </w:tc>
      </w:tr>
      <w:tr w:rsidR="00F9375E" w:rsidRPr="005163EC" w:rsidTr="005163EC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Проверка целостности кабельных линий путём замера сопротивления изоляции и соответствию исполнительной (рабочей) документации.</w:t>
            </w:r>
          </w:p>
        </w:tc>
      </w:tr>
      <w:tr w:rsidR="00F9375E" w:rsidRPr="005163EC" w:rsidTr="005163EC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 xml:space="preserve">Проверка электрических параметров емкости аккумуляторных батарей и блоков питания при помощи </w:t>
            </w:r>
            <w:proofErr w:type="spellStart"/>
            <w:r w:rsidRPr="005163EC">
              <w:rPr>
                <w:sz w:val="22"/>
                <w:szCs w:val="22"/>
                <w:lang w:eastAsia="en-US"/>
              </w:rPr>
              <w:t>мультиметра</w:t>
            </w:r>
            <w:proofErr w:type="spellEnd"/>
            <w:r w:rsidRPr="005163EC">
              <w:rPr>
                <w:sz w:val="22"/>
                <w:szCs w:val="22"/>
                <w:lang w:eastAsia="en-US"/>
              </w:rPr>
              <w:t xml:space="preserve"> и токовых клещей.</w:t>
            </w:r>
          </w:p>
        </w:tc>
      </w:tr>
      <w:tr w:rsidR="00F9375E" w:rsidRPr="005163EC" w:rsidTr="005163EC">
        <w:trPr>
          <w:trHeight w:val="455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Проверка соответствия размещения периферийных устройств исполнительной (рабочей) документации на соответствие исполнительной (рабочей) документации и текущим нормам, и правилам на день сдачи в эксплуатацию.</w:t>
            </w:r>
          </w:p>
        </w:tc>
      </w:tr>
      <w:tr w:rsidR="00F9375E" w:rsidRPr="005163EC" w:rsidTr="005163EC">
        <w:trPr>
          <w:trHeight w:val="740"/>
        </w:trPr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375E" w:rsidRPr="005163EC" w:rsidRDefault="00F9375E" w:rsidP="00722AAE">
            <w:pPr>
              <w:autoSpaceDE w:val="0"/>
              <w:autoSpaceDN w:val="0"/>
              <w:jc w:val="both"/>
              <w:rPr>
                <w:sz w:val="22"/>
                <w:szCs w:val="22"/>
                <w:lang w:eastAsia="en-US"/>
              </w:rPr>
            </w:pPr>
            <w:r w:rsidRPr="005163EC">
              <w:rPr>
                <w:sz w:val="22"/>
                <w:szCs w:val="22"/>
                <w:lang w:eastAsia="en-US"/>
              </w:rPr>
              <w:t>Проверка соответствия системы противопожарной защиты требованиям действующей нормативной документации</w:t>
            </w:r>
          </w:p>
        </w:tc>
      </w:tr>
    </w:tbl>
    <w:p w:rsidR="00EE0E80" w:rsidRDefault="00EE0E80" w:rsidP="00EE0E80">
      <w:pPr>
        <w:widowControl w:val="0"/>
        <w:autoSpaceDE w:val="0"/>
        <w:autoSpaceDN w:val="0"/>
        <w:ind w:left="360"/>
        <w:jc w:val="center"/>
        <w:rPr>
          <w:b/>
          <w:bCs/>
          <w:sz w:val="22"/>
          <w:szCs w:val="22"/>
          <w:lang w:eastAsia="en-US"/>
        </w:rPr>
      </w:pPr>
    </w:p>
    <w:p w:rsidR="00F9375E" w:rsidRPr="00F9375E" w:rsidRDefault="00EE0E80" w:rsidP="00EE0E80">
      <w:pPr>
        <w:widowControl w:val="0"/>
        <w:autoSpaceDE w:val="0"/>
        <w:autoSpaceDN w:val="0"/>
        <w:ind w:left="360"/>
        <w:jc w:val="center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 xml:space="preserve">4. </w:t>
      </w:r>
      <w:r w:rsidR="00F9375E" w:rsidRPr="00F9375E">
        <w:rPr>
          <w:b/>
          <w:bCs/>
          <w:sz w:val="22"/>
          <w:szCs w:val="22"/>
          <w:lang w:eastAsia="en-US"/>
        </w:rPr>
        <w:t>Требования</w:t>
      </w:r>
      <w:r w:rsidR="00F9375E" w:rsidRPr="00F9375E">
        <w:rPr>
          <w:b/>
          <w:bCs/>
          <w:spacing w:val="-3"/>
          <w:sz w:val="22"/>
          <w:szCs w:val="22"/>
          <w:lang w:eastAsia="en-US"/>
        </w:rPr>
        <w:t xml:space="preserve"> </w:t>
      </w:r>
      <w:r w:rsidR="00F9375E" w:rsidRPr="00F9375E">
        <w:rPr>
          <w:b/>
          <w:bCs/>
          <w:sz w:val="22"/>
          <w:szCs w:val="22"/>
          <w:lang w:eastAsia="en-US"/>
        </w:rPr>
        <w:t>к</w:t>
      </w:r>
      <w:r w:rsidR="00F9375E" w:rsidRPr="00F9375E">
        <w:rPr>
          <w:b/>
          <w:bCs/>
          <w:spacing w:val="-2"/>
          <w:sz w:val="22"/>
          <w:szCs w:val="22"/>
          <w:lang w:eastAsia="en-US"/>
        </w:rPr>
        <w:t xml:space="preserve"> </w:t>
      </w:r>
      <w:r>
        <w:rPr>
          <w:b/>
          <w:bCs/>
          <w:sz w:val="22"/>
          <w:szCs w:val="22"/>
          <w:lang w:eastAsia="en-US"/>
        </w:rPr>
        <w:t>Исполнителю</w:t>
      </w:r>
    </w:p>
    <w:p w:rsidR="00F9375E" w:rsidRPr="00F9375E" w:rsidRDefault="00EE0E80" w:rsidP="00EE0E80">
      <w:pPr>
        <w:autoSpaceDE w:val="0"/>
        <w:autoSpaceDN w:val="0"/>
        <w:ind w:firstLine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4.1. </w:t>
      </w:r>
      <w:proofErr w:type="gramStart"/>
      <w:r w:rsidR="00F9375E" w:rsidRPr="00F9375E">
        <w:rPr>
          <w:sz w:val="22"/>
          <w:szCs w:val="22"/>
          <w:lang w:eastAsia="en-US"/>
        </w:rPr>
        <w:t xml:space="preserve">Иметь действующую Лицензию Министерства Российской Федерации по делам гражданской обороны, чрезвычайным ситуациям и ликвидации последствий стихийных бедствий на осуществление деятельности по монтажу в соответствии с пунктом 15 статьи 12 Федерального закона от 04.05.2011 г. № 99-ФЗ "О лицензировании отдельных видов деятельности", Постановлением правительства РФ от </w:t>
      </w:r>
      <w:r w:rsidR="00F9375E" w:rsidRPr="00F9375E">
        <w:rPr>
          <w:sz w:val="22"/>
          <w:szCs w:val="22"/>
          <w:lang w:eastAsia="en-US"/>
        </w:rPr>
        <w:lastRenderedPageBreak/>
        <w:t>28.06.2020 № 1128 «Об утверждении Положения о лицензировании деятельности по монтажу, техническому обслуживанию и ремонту средств обеспечения</w:t>
      </w:r>
      <w:proofErr w:type="gramEnd"/>
      <w:r w:rsidR="00F9375E" w:rsidRPr="00F9375E">
        <w:rPr>
          <w:sz w:val="22"/>
          <w:szCs w:val="22"/>
          <w:lang w:eastAsia="en-US"/>
        </w:rPr>
        <w:t xml:space="preserve"> пожарной безопасности зданий и сооружений».</w:t>
      </w:r>
    </w:p>
    <w:p w:rsidR="00F9375E" w:rsidRPr="00604BBD" w:rsidRDefault="00F9375E" w:rsidP="00F9375E">
      <w:pPr>
        <w:autoSpaceDE w:val="0"/>
        <w:autoSpaceDN w:val="0"/>
        <w:rPr>
          <w:sz w:val="22"/>
          <w:szCs w:val="22"/>
          <w:lang w:eastAsia="en-US"/>
        </w:rPr>
      </w:pPr>
    </w:p>
    <w:p w:rsidR="00F9375E" w:rsidRPr="00F9375E" w:rsidRDefault="00F9375E" w:rsidP="00F9375E">
      <w:pPr>
        <w:pStyle w:val="ac"/>
        <w:autoSpaceDE w:val="0"/>
        <w:autoSpaceDN w:val="0"/>
        <w:adjustRightInd w:val="0"/>
        <w:ind w:left="0"/>
        <w:outlineLvl w:val="1"/>
        <w:rPr>
          <w:rFonts w:ascii="Times New Roman" w:eastAsia="Times New Roman" w:hAnsi="Times New Roman" w:cs="Times New Roman"/>
          <w:bCs/>
          <w:sz w:val="22"/>
          <w:szCs w:val="22"/>
        </w:rPr>
      </w:pPr>
    </w:p>
    <w:p w:rsidR="00051DD4" w:rsidRPr="008B32E8" w:rsidRDefault="00051DD4" w:rsidP="00051DD4">
      <w:pPr>
        <w:keepNext/>
        <w:keepLines/>
        <w:spacing w:line="240" w:lineRule="atLeast"/>
        <w:jc w:val="right"/>
        <w:rPr>
          <w:sz w:val="22"/>
          <w:szCs w:val="22"/>
        </w:rPr>
      </w:pPr>
    </w:p>
    <w:tbl>
      <w:tblPr>
        <w:tblW w:w="9747" w:type="dxa"/>
        <w:tblLook w:val="04A0"/>
      </w:tblPr>
      <w:tblGrid>
        <w:gridCol w:w="4928"/>
        <w:gridCol w:w="4819"/>
      </w:tblGrid>
      <w:tr w:rsidR="00F716F8" w:rsidRPr="002F1489" w:rsidTr="00E54F52">
        <w:tc>
          <w:tcPr>
            <w:tcW w:w="4928" w:type="dxa"/>
            <w:hideMark/>
          </w:tcPr>
          <w:p w:rsidR="006F4CE1" w:rsidRDefault="008E784B" w:rsidP="00DB1B6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ЗАКАЗЧИК</w:t>
            </w:r>
            <w:r w:rsidR="006F4CE1">
              <w:rPr>
                <w:bCs/>
                <w:sz w:val="22"/>
                <w:szCs w:val="22"/>
              </w:rPr>
              <w:t>:</w:t>
            </w:r>
          </w:p>
          <w:p w:rsidR="00F716F8" w:rsidRDefault="00F716F8" w:rsidP="00DB1B6A">
            <w:pPr>
              <w:rPr>
                <w:bCs/>
              </w:rPr>
            </w:pPr>
            <w:r w:rsidRPr="002F1489">
              <w:rPr>
                <w:bCs/>
                <w:sz w:val="22"/>
                <w:szCs w:val="22"/>
              </w:rPr>
              <w:t>Директор</w:t>
            </w:r>
            <w:r w:rsidR="00BD639C">
              <w:rPr>
                <w:bCs/>
                <w:sz w:val="22"/>
                <w:szCs w:val="22"/>
              </w:rPr>
              <w:t xml:space="preserve"> СПб ГБУ «КДМ»</w:t>
            </w:r>
          </w:p>
          <w:p w:rsidR="00BD639C" w:rsidRPr="002F1489" w:rsidRDefault="00BD639C" w:rsidP="00DB1B6A">
            <w:pPr>
              <w:rPr>
                <w:bCs/>
              </w:rPr>
            </w:pPr>
          </w:p>
          <w:p w:rsidR="00F716F8" w:rsidRPr="002F1489" w:rsidRDefault="00F716F8" w:rsidP="00DB1B6A">
            <w:pPr>
              <w:rPr>
                <w:bCs/>
              </w:rPr>
            </w:pPr>
            <w:r w:rsidRPr="002F1489">
              <w:rPr>
                <w:bCs/>
                <w:sz w:val="22"/>
                <w:szCs w:val="22"/>
              </w:rPr>
              <w:t>_______________________ Е.В. Зыкова</w:t>
            </w:r>
          </w:p>
          <w:p w:rsidR="00F716F8" w:rsidRPr="002F1489" w:rsidRDefault="00BD639C" w:rsidP="00DB1B6A">
            <w:pPr>
              <w:rPr>
                <w:b/>
                <w:bCs/>
              </w:rPr>
            </w:pPr>
            <w:r w:rsidRPr="00BD639C">
              <w:rPr>
                <w:bCs/>
                <w:i/>
                <w:lang w:bidi="ru-RU"/>
              </w:rPr>
              <w:t>(ПОДПИСАНО ЭЦП)</w:t>
            </w:r>
          </w:p>
        </w:tc>
        <w:tc>
          <w:tcPr>
            <w:tcW w:w="4819" w:type="dxa"/>
          </w:tcPr>
          <w:p w:rsidR="006F4CE1" w:rsidRDefault="008E784B" w:rsidP="00DB1B6A">
            <w:pPr>
              <w:rPr>
                <w:bCs/>
              </w:rPr>
            </w:pPr>
            <w:r>
              <w:rPr>
                <w:bCs/>
                <w:sz w:val="22"/>
                <w:szCs w:val="22"/>
              </w:rPr>
              <w:t>ИСПОЛНИТЕЛЬ</w:t>
            </w:r>
            <w:r w:rsidR="006F4CE1">
              <w:rPr>
                <w:bCs/>
                <w:sz w:val="22"/>
                <w:szCs w:val="22"/>
              </w:rPr>
              <w:t>:</w:t>
            </w:r>
          </w:p>
          <w:p w:rsidR="00BD639C" w:rsidRDefault="00BD639C" w:rsidP="00DB1B6A">
            <w:pPr>
              <w:rPr>
                <w:bCs/>
              </w:rPr>
            </w:pPr>
          </w:p>
          <w:p w:rsidR="006F4CE1" w:rsidRDefault="006F4CE1" w:rsidP="00DB1B6A">
            <w:pPr>
              <w:rPr>
                <w:bCs/>
              </w:rPr>
            </w:pPr>
          </w:p>
          <w:p w:rsidR="00F716F8" w:rsidRPr="002F1489" w:rsidRDefault="00F716F8" w:rsidP="00DB1B6A">
            <w:pPr>
              <w:rPr>
                <w:bCs/>
              </w:rPr>
            </w:pPr>
            <w:r w:rsidRPr="002F1489">
              <w:rPr>
                <w:bCs/>
                <w:sz w:val="22"/>
                <w:szCs w:val="22"/>
              </w:rPr>
              <w:t>____________________ /_____________/</w:t>
            </w:r>
          </w:p>
          <w:p w:rsidR="00F716F8" w:rsidRPr="002F1489" w:rsidRDefault="00BD639C" w:rsidP="00DB1B6A">
            <w:pPr>
              <w:rPr>
                <w:b/>
                <w:bCs/>
              </w:rPr>
            </w:pPr>
            <w:r w:rsidRPr="00BD639C">
              <w:rPr>
                <w:bCs/>
                <w:i/>
                <w:lang w:bidi="ru-RU"/>
              </w:rPr>
              <w:t>(ПОДПИСАНО ЭЦП)</w:t>
            </w:r>
          </w:p>
        </w:tc>
      </w:tr>
    </w:tbl>
    <w:p w:rsidR="005B7673" w:rsidRPr="008B32E8" w:rsidRDefault="005B7673" w:rsidP="00F716F8">
      <w:pPr>
        <w:outlineLvl w:val="0"/>
        <w:rPr>
          <w:b/>
          <w:bCs/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5163EC" w:rsidRDefault="005163EC" w:rsidP="0021796E">
      <w:pPr>
        <w:jc w:val="right"/>
        <w:rPr>
          <w:sz w:val="22"/>
          <w:szCs w:val="22"/>
        </w:rPr>
      </w:pPr>
    </w:p>
    <w:p w:rsidR="005163EC" w:rsidRDefault="005163EC" w:rsidP="0021796E">
      <w:pPr>
        <w:jc w:val="right"/>
        <w:rPr>
          <w:sz w:val="22"/>
          <w:szCs w:val="22"/>
        </w:rPr>
      </w:pPr>
    </w:p>
    <w:p w:rsidR="005163EC" w:rsidRDefault="005163EC" w:rsidP="0021796E">
      <w:pPr>
        <w:jc w:val="right"/>
        <w:rPr>
          <w:sz w:val="22"/>
          <w:szCs w:val="22"/>
        </w:rPr>
      </w:pPr>
    </w:p>
    <w:p w:rsidR="005163EC" w:rsidRDefault="005163EC" w:rsidP="0021796E">
      <w:pPr>
        <w:jc w:val="right"/>
        <w:rPr>
          <w:sz w:val="22"/>
          <w:szCs w:val="22"/>
        </w:rPr>
      </w:pPr>
    </w:p>
    <w:p w:rsidR="005163EC" w:rsidRDefault="005163EC" w:rsidP="0021796E">
      <w:pPr>
        <w:jc w:val="right"/>
        <w:rPr>
          <w:sz w:val="22"/>
          <w:szCs w:val="22"/>
        </w:rPr>
      </w:pPr>
    </w:p>
    <w:p w:rsidR="005163EC" w:rsidRDefault="005163EC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EE0E80" w:rsidRDefault="00EE0E80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51547E" w:rsidRDefault="0051547E" w:rsidP="0021796E">
      <w:pPr>
        <w:jc w:val="right"/>
        <w:rPr>
          <w:sz w:val="22"/>
          <w:szCs w:val="22"/>
        </w:rPr>
      </w:pPr>
    </w:p>
    <w:p w:rsidR="0021796E" w:rsidRPr="0021796E" w:rsidRDefault="0021796E" w:rsidP="0021796E">
      <w:pPr>
        <w:jc w:val="right"/>
        <w:rPr>
          <w:sz w:val="22"/>
          <w:szCs w:val="22"/>
        </w:rPr>
      </w:pPr>
      <w:r w:rsidRPr="0021796E">
        <w:rPr>
          <w:sz w:val="22"/>
          <w:szCs w:val="22"/>
        </w:rPr>
        <w:lastRenderedPageBreak/>
        <w:t xml:space="preserve">Приложение № </w:t>
      </w:r>
      <w:r>
        <w:rPr>
          <w:sz w:val="22"/>
          <w:szCs w:val="22"/>
        </w:rPr>
        <w:t>2</w:t>
      </w:r>
    </w:p>
    <w:p w:rsidR="0021796E" w:rsidRDefault="0021796E" w:rsidP="0021796E">
      <w:pPr>
        <w:jc w:val="right"/>
        <w:rPr>
          <w:sz w:val="22"/>
          <w:szCs w:val="22"/>
        </w:rPr>
      </w:pPr>
      <w:r w:rsidRPr="0021796E">
        <w:rPr>
          <w:sz w:val="22"/>
          <w:szCs w:val="22"/>
        </w:rPr>
        <w:t xml:space="preserve">к Контракту №  </w:t>
      </w:r>
      <w:r w:rsidR="0021304A">
        <w:rPr>
          <w:sz w:val="22"/>
          <w:szCs w:val="22"/>
        </w:rPr>
        <w:t>________</w:t>
      </w:r>
      <w:r w:rsidRPr="0021796E">
        <w:rPr>
          <w:sz w:val="22"/>
          <w:szCs w:val="22"/>
        </w:rPr>
        <w:t xml:space="preserve">  от  </w:t>
      </w:r>
      <w:r w:rsidR="0021304A">
        <w:rPr>
          <w:sz w:val="22"/>
          <w:szCs w:val="22"/>
        </w:rPr>
        <w:t>___________</w:t>
      </w:r>
      <w:r w:rsidRPr="0021796E">
        <w:rPr>
          <w:sz w:val="22"/>
          <w:szCs w:val="22"/>
        </w:rPr>
        <w:t>.202</w:t>
      </w:r>
      <w:r w:rsidR="00586EDF">
        <w:rPr>
          <w:sz w:val="22"/>
          <w:szCs w:val="22"/>
        </w:rPr>
        <w:t>6</w:t>
      </w:r>
      <w:r w:rsidR="0021304A">
        <w:rPr>
          <w:sz w:val="22"/>
          <w:szCs w:val="22"/>
        </w:rPr>
        <w:t>г.</w:t>
      </w:r>
    </w:p>
    <w:p w:rsidR="0021796E" w:rsidRDefault="0021796E" w:rsidP="0021796E">
      <w:pPr>
        <w:jc w:val="right"/>
        <w:rPr>
          <w:sz w:val="22"/>
          <w:szCs w:val="22"/>
        </w:rPr>
      </w:pPr>
    </w:p>
    <w:p w:rsidR="0021796E" w:rsidRPr="0021796E" w:rsidRDefault="0021796E" w:rsidP="0021796E">
      <w:pPr>
        <w:jc w:val="right"/>
        <w:rPr>
          <w:sz w:val="22"/>
          <w:szCs w:val="22"/>
        </w:rPr>
      </w:pPr>
    </w:p>
    <w:p w:rsidR="006445CE" w:rsidRDefault="0021304A" w:rsidP="00051DD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СПЕЦИФИКАЦИЯ</w:t>
      </w:r>
    </w:p>
    <w:p w:rsidR="00D05510" w:rsidRDefault="00D05510" w:rsidP="00051DD4">
      <w:pPr>
        <w:jc w:val="center"/>
        <w:rPr>
          <w:b/>
          <w:sz w:val="22"/>
          <w:szCs w:val="22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5103"/>
        <w:gridCol w:w="992"/>
        <w:gridCol w:w="851"/>
        <w:gridCol w:w="1417"/>
        <w:gridCol w:w="1418"/>
      </w:tblGrid>
      <w:tr w:rsidR="00E10891" w:rsidRPr="006F4CE1" w:rsidTr="004E7269">
        <w:trPr>
          <w:trHeight w:val="18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8F3181">
            <w:r w:rsidRPr="006F4CE1">
              <w:rPr>
                <w:sz w:val="22"/>
                <w:szCs w:val="22"/>
              </w:rPr>
              <w:t>№</w:t>
            </w:r>
          </w:p>
          <w:p w:rsidR="00E10891" w:rsidRPr="006F4CE1" w:rsidRDefault="00E10891" w:rsidP="008F3181">
            <w:proofErr w:type="spellStart"/>
            <w:proofErr w:type="gramStart"/>
            <w:r w:rsidRPr="006F4CE1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6F4CE1">
              <w:rPr>
                <w:sz w:val="22"/>
                <w:szCs w:val="22"/>
              </w:rPr>
              <w:t>/</w:t>
            </w:r>
            <w:proofErr w:type="spellStart"/>
            <w:r w:rsidRPr="006F4CE1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E10891">
            <w:pPr>
              <w:ind w:right="-533"/>
              <w:jc w:val="center"/>
            </w:pPr>
            <w:r w:rsidRPr="006F4CE1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E10891">
            <w:pPr>
              <w:jc w:val="center"/>
            </w:pPr>
            <w:r w:rsidRPr="006F4CE1">
              <w:rPr>
                <w:sz w:val="22"/>
                <w:szCs w:val="22"/>
              </w:rPr>
              <w:t>Ед.</w:t>
            </w:r>
          </w:p>
          <w:p w:rsidR="00E10891" w:rsidRPr="006F4CE1" w:rsidRDefault="00E10891" w:rsidP="00E10891">
            <w:pPr>
              <w:jc w:val="center"/>
            </w:pPr>
            <w:proofErr w:type="spellStart"/>
            <w:r w:rsidRPr="006F4CE1">
              <w:rPr>
                <w:sz w:val="22"/>
                <w:szCs w:val="22"/>
              </w:rPr>
              <w:t>изм</w:t>
            </w:r>
            <w:proofErr w:type="spellEnd"/>
            <w:r w:rsidRPr="006F4CE1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4E7269">
            <w:pPr>
              <w:jc w:val="center"/>
            </w:pPr>
            <w:r>
              <w:rPr>
                <w:sz w:val="22"/>
                <w:szCs w:val="22"/>
              </w:rPr>
              <w:t>Кол</w:t>
            </w:r>
            <w:r w:rsidR="004E7269">
              <w:rPr>
                <w:sz w:val="22"/>
                <w:szCs w:val="22"/>
              </w:rPr>
              <w:t>-во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E66DA2">
            <w:pPr>
              <w:jc w:val="center"/>
            </w:pPr>
            <w:r w:rsidRPr="006F4CE1">
              <w:rPr>
                <w:sz w:val="22"/>
                <w:szCs w:val="22"/>
              </w:rPr>
              <w:t>Цена за единицу услуги, руб., в т.ч. НДС/ НДС не облагается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5B7673">
            <w:pPr>
              <w:jc w:val="center"/>
            </w:pPr>
            <w:r w:rsidRPr="006F4CE1">
              <w:rPr>
                <w:sz w:val="22"/>
                <w:szCs w:val="22"/>
              </w:rPr>
              <w:t>Общая стоимость услуг, руб.,</w:t>
            </w:r>
          </w:p>
          <w:p w:rsidR="00E10891" w:rsidRPr="006F4CE1" w:rsidRDefault="00E10891" w:rsidP="005B7673">
            <w:pPr>
              <w:jc w:val="center"/>
            </w:pPr>
            <w:r w:rsidRPr="006F4CE1">
              <w:rPr>
                <w:sz w:val="22"/>
                <w:szCs w:val="22"/>
              </w:rPr>
              <w:t>В т.ч. НДС/НДС не облагается</w:t>
            </w:r>
          </w:p>
        </w:tc>
      </w:tr>
      <w:tr w:rsidR="00E10891" w:rsidRPr="006F4CE1" w:rsidTr="00EE0E80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8F3181">
            <w:r w:rsidRPr="006F4CE1">
              <w:rPr>
                <w:sz w:val="22"/>
                <w:szCs w:val="22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269" w:rsidRPr="00F9375E" w:rsidRDefault="004E7269" w:rsidP="00EE0E80">
            <w:pPr>
              <w:pStyle w:val="ac"/>
              <w:autoSpaceDE w:val="0"/>
              <w:autoSpaceDN w:val="0"/>
              <w:adjustRightInd w:val="0"/>
              <w:ind w:left="0"/>
              <w:outlineLvl w:val="1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</w:t>
            </w:r>
            <w:r w:rsidRPr="004E7269">
              <w:rPr>
                <w:rFonts w:ascii="Times New Roman" w:hAnsi="Times New Roman" w:cs="Times New Roman"/>
                <w:sz w:val="22"/>
                <w:szCs w:val="22"/>
              </w:rPr>
              <w:t>казание услуг  по техническому освидетельствованию автоматической пожарной сигнализации для нужд СПб ГБУ «КДМ»</w:t>
            </w:r>
          </w:p>
          <w:p w:rsidR="00E10891" w:rsidRPr="00E10891" w:rsidRDefault="00E10891" w:rsidP="0051547E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4E7269" w:rsidP="008E784B">
            <w:pPr>
              <w:jc w:val="center"/>
            </w:pPr>
            <w:proofErr w:type="spellStart"/>
            <w:r>
              <w:rPr>
                <w:sz w:val="22"/>
                <w:szCs w:val="22"/>
              </w:rPr>
              <w:t>Усл.ед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4E7269" w:rsidP="008F3181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8F3181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6F4CE1" w:rsidRDefault="00E10891" w:rsidP="00E34EA7">
            <w:pPr>
              <w:jc w:val="center"/>
            </w:pPr>
          </w:p>
        </w:tc>
      </w:tr>
      <w:tr w:rsidR="00E10891" w:rsidRPr="006F4CE1" w:rsidTr="004E7269">
        <w:trPr>
          <w:trHeight w:val="3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E10891" w:rsidRDefault="004E7269" w:rsidP="008F318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  <w:r w:rsidR="00E10891" w:rsidRPr="00E10891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8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E10891" w:rsidRDefault="00E10891" w:rsidP="00E10891">
            <w:pPr>
              <w:jc w:val="right"/>
              <w:rPr>
                <w:b/>
              </w:rPr>
            </w:pPr>
            <w:r w:rsidRPr="00E10891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0891" w:rsidRPr="00E10891" w:rsidRDefault="00E10891" w:rsidP="00E34EA7">
            <w:pPr>
              <w:jc w:val="center"/>
              <w:rPr>
                <w:b/>
              </w:rPr>
            </w:pPr>
          </w:p>
        </w:tc>
      </w:tr>
    </w:tbl>
    <w:p w:rsidR="00051DD4" w:rsidRPr="008B32E8" w:rsidRDefault="00051DD4" w:rsidP="00051DD4">
      <w:pPr>
        <w:jc w:val="center"/>
        <w:rPr>
          <w:b/>
          <w:sz w:val="22"/>
          <w:szCs w:val="22"/>
        </w:rPr>
      </w:pPr>
    </w:p>
    <w:tbl>
      <w:tblPr>
        <w:tblW w:w="10350" w:type="dxa"/>
        <w:tblInd w:w="-318" w:type="dxa"/>
        <w:tblLayout w:type="fixed"/>
        <w:tblLook w:val="04A0"/>
      </w:tblPr>
      <w:tblGrid>
        <w:gridCol w:w="5454"/>
        <w:gridCol w:w="4896"/>
      </w:tblGrid>
      <w:tr w:rsidR="00051DD4" w:rsidRPr="008B32E8" w:rsidTr="005B7673">
        <w:tc>
          <w:tcPr>
            <w:tcW w:w="5454" w:type="dxa"/>
          </w:tcPr>
          <w:p w:rsidR="00051DD4" w:rsidRPr="008B32E8" w:rsidRDefault="00051DD4">
            <w:pPr>
              <w:shd w:val="clear" w:color="auto" w:fill="FFFFFF"/>
              <w:jc w:val="center"/>
              <w:rPr>
                <w:bCs/>
                <w:spacing w:val="-9"/>
              </w:rPr>
            </w:pPr>
          </w:p>
          <w:p w:rsidR="00051DD4" w:rsidRPr="008B32E8" w:rsidRDefault="00051DD4">
            <w:pPr>
              <w:shd w:val="clear" w:color="auto" w:fill="FFFFFF"/>
              <w:jc w:val="center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ЗАКАЗЧИК:</w:t>
            </w:r>
          </w:p>
          <w:p w:rsidR="00051DD4" w:rsidRPr="008B32E8" w:rsidRDefault="00051DD4">
            <w:pPr>
              <w:shd w:val="clear" w:color="auto" w:fill="FFFFFF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Директор</w:t>
            </w:r>
            <w:r w:rsidR="00586EDF">
              <w:rPr>
                <w:bCs/>
                <w:spacing w:val="-9"/>
                <w:sz w:val="22"/>
                <w:szCs w:val="22"/>
              </w:rPr>
              <w:t xml:space="preserve"> СПб ГБУ «КДМ»</w:t>
            </w:r>
          </w:p>
          <w:p w:rsidR="00051DD4" w:rsidRPr="008B32E8" w:rsidRDefault="00051DD4">
            <w:pPr>
              <w:shd w:val="clear" w:color="auto" w:fill="FFFFFF"/>
              <w:rPr>
                <w:bCs/>
                <w:spacing w:val="-9"/>
              </w:rPr>
            </w:pPr>
          </w:p>
          <w:p w:rsidR="00051DD4" w:rsidRPr="008B32E8" w:rsidRDefault="00051DD4">
            <w:pPr>
              <w:shd w:val="clear" w:color="auto" w:fill="FFFFFF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_______________________ /Е.В. Зыкова/</w:t>
            </w:r>
          </w:p>
          <w:p w:rsidR="00051DD4" w:rsidRPr="008B32E8" w:rsidRDefault="00586EDF" w:rsidP="005B7673">
            <w:pPr>
              <w:shd w:val="clear" w:color="auto" w:fill="FFFFFF"/>
              <w:rPr>
                <w:bCs/>
                <w:spacing w:val="-9"/>
              </w:rPr>
            </w:pPr>
            <w:r w:rsidRPr="00BD639C">
              <w:rPr>
                <w:bCs/>
                <w:i/>
                <w:lang w:bidi="ru-RU"/>
              </w:rPr>
              <w:t>(ПОДПИСАНО ЭЦП)</w:t>
            </w:r>
          </w:p>
        </w:tc>
        <w:tc>
          <w:tcPr>
            <w:tcW w:w="4896" w:type="dxa"/>
          </w:tcPr>
          <w:p w:rsidR="00051DD4" w:rsidRPr="008B32E8" w:rsidRDefault="00051DD4">
            <w:pPr>
              <w:shd w:val="clear" w:color="auto" w:fill="FFFFFF"/>
              <w:jc w:val="center"/>
              <w:rPr>
                <w:bCs/>
                <w:spacing w:val="-9"/>
              </w:rPr>
            </w:pPr>
          </w:p>
          <w:p w:rsidR="00051DD4" w:rsidRDefault="00051DD4">
            <w:pPr>
              <w:shd w:val="clear" w:color="auto" w:fill="FFFFFF"/>
              <w:jc w:val="center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ИСПОЛНИТЕЛЬ:</w:t>
            </w:r>
          </w:p>
          <w:p w:rsidR="0021304A" w:rsidRPr="008B32E8" w:rsidRDefault="0021304A">
            <w:pPr>
              <w:shd w:val="clear" w:color="auto" w:fill="FFFFFF"/>
              <w:jc w:val="center"/>
              <w:rPr>
                <w:bCs/>
                <w:spacing w:val="-9"/>
              </w:rPr>
            </w:pPr>
          </w:p>
          <w:p w:rsidR="00051DD4" w:rsidRPr="008B32E8" w:rsidRDefault="00051DD4">
            <w:pPr>
              <w:shd w:val="clear" w:color="auto" w:fill="FFFFFF"/>
              <w:rPr>
                <w:bCs/>
                <w:spacing w:val="-9"/>
              </w:rPr>
            </w:pPr>
          </w:p>
          <w:p w:rsidR="00051DD4" w:rsidRPr="008B32E8" w:rsidRDefault="00051DD4">
            <w:pPr>
              <w:shd w:val="clear" w:color="auto" w:fill="FFFFFF"/>
              <w:rPr>
                <w:bCs/>
                <w:spacing w:val="-9"/>
              </w:rPr>
            </w:pPr>
            <w:r w:rsidRPr="008B32E8">
              <w:rPr>
                <w:bCs/>
                <w:spacing w:val="-9"/>
                <w:sz w:val="22"/>
                <w:szCs w:val="22"/>
              </w:rPr>
              <w:t>_______________________ /</w:t>
            </w:r>
            <w:r w:rsidR="0021304A">
              <w:rPr>
                <w:bCs/>
                <w:spacing w:val="-9"/>
                <w:sz w:val="22"/>
                <w:szCs w:val="22"/>
              </w:rPr>
              <w:t>_______________</w:t>
            </w:r>
            <w:r w:rsidRPr="008B32E8">
              <w:rPr>
                <w:bCs/>
                <w:spacing w:val="-9"/>
                <w:sz w:val="22"/>
                <w:szCs w:val="22"/>
              </w:rPr>
              <w:t>/</w:t>
            </w:r>
          </w:p>
          <w:p w:rsidR="00051DD4" w:rsidRPr="008B32E8" w:rsidRDefault="00586EDF" w:rsidP="005B7673">
            <w:pPr>
              <w:shd w:val="clear" w:color="auto" w:fill="FFFFFF"/>
              <w:rPr>
                <w:bCs/>
                <w:spacing w:val="-9"/>
              </w:rPr>
            </w:pPr>
            <w:r w:rsidRPr="00BD639C">
              <w:rPr>
                <w:bCs/>
                <w:i/>
                <w:lang w:bidi="ru-RU"/>
              </w:rPr>
              <w:t>(ПОДПИСАНО ЭЦП)</w:t>
            </w:r>
          </w:p>
        </w:tc>
      </w:tr>
    </w:tbl>
    <w:p w:rsidR="004D0220" w:rsidRPr="004D0220" w:rsidRDefault="004D0220" w:rsidP="004D0220">
      <w:pPr>
        <w:rPr>
          <w:sz w:val="22"/>
          <w:szCs w:val="22"/>
        </w:rPr>
      </w:pPr>
    </w:p>
    <w:p w:rsidR="004D0220" w:rsidRPr="004D0220" w:rsidRDefault="004D0220" w:rsidP="004D0220">
      <w:pPr>
        <w:rPr>
          <w:sz w:val="22"/>
          <w:szCs w:val="22"/>
        </w:rPr>
      </w:pPr>
    </w:p>
    <w:p w:rsidR="004D0220" w:rsidRPr="004D0220" w:rsidRDefault="004D0220" w:rsidP="004D0220">
      <w:pPr>
        <w:rPr>
          <w:sz w:val="22"/>
          <w:szCs w:val="22"/>
        </w:rPr>
      </w:pPr>
    </w:p>
    <w:sectPr w:rsidR="004D0220" w:rsidRPr="004D0220" w:rsidSect="00FF478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39B" w:rsidRDefault="00AA539B" w:rsidP="00051DD4">
      <w:r>
        <w:separator/>
      </w:r>
    </w:p>
  </w:endnote>
  <w:endnote w:type="continuationSeparator" w:id="0">
    <w:p w:rsidR="00AA539B" w:rsidRDefault="00AA539B" w:rsidP="00051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;MS Minch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Hindi;MS Mincho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39B" w:rsidRDefault="00AA539B" w:rsidP="00051DD4">
      <w:r>
        <w:separator/>
      </w:r>
    </w:p>
  </w:footnote>
  <w:footnote w:type="continuationSeparator" w:id="0">
    <w:p w:rsidR="00AA539B" w:rsidRDefault="00AA539B" w:rsidP="00051D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552A2"/>
    <w:multiLevelType w:val="hybridMultilevel"/>
    <w:tmpl w:val="418AE0DC"/>
    <w:lvl w:ilvl="0" w:tplc="5E30BD7E">
      <w:start w:val="1"/>
      <w:numFmt w:val="decimal"/>
      <w:lvlText w:val="4.%1. "/>
      <w:lvlJc w:val="left"/>
      <w:pPr>
        <w:tabs>
          <w:tab w:val="num" w:pos="284"/>
        </w:tabs>
        <w:ind w:left="454" w:hanging="454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 w:tplc="D7CC27E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360902"/>
    <w:multiLevelType w:val="multilevel"/>
    <w:tmpl w:val="9AD463E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44750CB"/>
    <w:multiLevelType w:val="multilevel"/>
    <w:tmpl w:val="A81AA230"/>
    <w:lvl w:ilvl="0">
      <w:start w:val="9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004" w:hanging="720"/>
      </w:pPr>
    </w:lvl>
    <w:lvl w:ilvl="4">
      <w:start w:val="1"/>
      <w:numFmt w:val="decimal"/>
      <w:lvlText w:val="%1.%2.%3.%4.%5."/>
      <w:lvlJc w:val="left"/>
      <w:pPr>
        <w:ind w:left="1364" w:hanging="1080"/>
      </w:pPr>
    </w:lvl>
    <w:lvl w:ilvl="5">
      <w:start w:val="1"/>
      <w:numFmt w:val="decimal"/>
      <w:lvlText w:val="%1.%2.%3.%4.%5.%6."/>
      <w:lvlJc w:val="left"/>
      <w:pPr>
        <w:ind w:left="1364" w:hanging="1080"/>
      </w:pPr>
    </w:lvl>
    <w:lvl w:ilvl="6">
      <w:start w:val="1"/>
      <w:numFmt w:val="decimal"/>
      <w:lvlText w:val="%1.%2.%3.%4.%5.%6.%7."/>
      <w:lvlJc w:val="left"/>
      <w:pPr>
        <w:ind w:left="1724" w:hanging="1440"/>
      </w:pPr>
    </w:lvl>
    <w:lvl w:ilvl="7">
      <w:start w:val="1"/>
      <w:numFmt w:val="decimal"/>
      <w:lvlText w:val="%1.%2.%3.%4.%5.%6.%7.%8."/>
      <w:lvlJc w:val="left"/>
      <w:pPr>
        <w:ind w:left="1724" w:hanging="1440"/>
      </w:pPr>
    </w:lvl>
    <w:lvl w:ilvl="8">
      <w:start w:val="1"/>
      <w:numFmt w:val="decimal"/>
      <w:lvlText w:val="%1.%2.%3.%4.%5.%6.%7.%8.%9."/>
      <w:lvlJc w:val="left"/>
      <w:pPr>
        <w:ind w:left="2084" w:hanging="1800"/>
      </w:pPr>
    </w:lvl>
  </w:abstractNum>
  <w:abstractNum w:abstractNumId="3">
    <w:nsid w:val="0868292E"/>
    <w:multiLevelType w:val="hybridMultilevel"/>
    <w:tmpl w:val="44224C70"/>
    <w:lvl w:ilvl="0" w:tplc="29F2841A">
      <w:start w:val="1"/>
      <w:numFmt w:val="decimal"/>
      <w:lvlText w:val="1.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2"/>
      </w:rPr>
    </w:lvl>
    <w:lvl w:ilvl="1" w:tplc="533E0AB4">
      <w:start w:val="1"/>
      <w:numFmt w:val="decimal"/>
      <w:lvlText w:val="1.%2."/>
      <w:lvlJc w:val="left"/>
      <w:pPr>
        <w:tabs>
          <w:tab w:val="num" w:pos="644"/>
        </w:tabs>
        <w:ind w:left="644" w:hanging="360"/>
      </w:pPr>
      <w:rPr>
        <w:rFonts w:hint="default"/>
        <w:b w:val="0"/>
        <w:i w:val="0"/>
        <w:sz w:val="22"/>
        <w:szCs w:val="22"/>
      </w:rPr>
    </w:lvl>
    <w:lvl w:ilvl="2" w:tplc="A5ECFDDA">
      <w:start w:val="1"/>
      <w:numFmt w:val="decimal"/>
      <w:lvlText w:val="2.%3. "/>
      <w:lvlJc w:val="left"/>
      <w:pPr>
        <w:tabs>
          <w:tab w:val="num" w:pos="3403"/>
        </w:tabs>
        <w:ind w:left="3686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AD55A2"/>
    <w:multiLevelType w:val="multilevel"/>
    <w:tmpl w:val="60F863BA"/>
    <w:lvl w:ilvl="0">
      <w:start w:val="1"/>
      <w:numFmt w:val="decimal"/>
      <w:lvlText w:val="%1"/>
      <w:lvlJc w:val="left"/>
      <w:pPr>
        <w:ind w:left="244" w:hanging="50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4" w:hanging="506"/>
        <w:jc w:val="right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708" w:hanging="708"/>
      </w:pPr>
      <w:rPr>
        <w:rFonts w:hint="default"/>
        <w:w w:val="104"/>
      </w:rPr>
    </w:lvl>
    <w:lvl w:ilvl="3">
      <w:numFmt w:val="bullet"/>
      <w:lvlText w:val="•"/>
      <w:lvlJc w:val="left"/>
      <w:pPr>
        <w:ind w:left="3264" w:hanging="708"/>
      </w:pPr>
      <w:rPr>
        <w:rFonts w:hint="default"/>
      </w:rPr>
    </w:lvl>
    <w:lvl w:ilvl="4">
      <w:numFmt w:val="bullet"/>
      <w:lvlText w:val="•"/>
      <w:lvlJc w:val="left"/>
      <w:pPr>
        <w:ind w:left="4272" w:hanging="708"/>
      </w:pPr>
      <w:rPr>
        <w:rFonts w:hint="default"/>
      </w:rPr>
    </w:lvl>
    <w:lvl w:ilvl="5">
      <w:numFmt w:val="bullet"/>
      <w:lvlText w:val="•"/>
      <w:lvlJc w:val="left"/>
      <w:pPr>
        <w:ind w:left="5280" w:hanging="708"/>
      </w:pPr>
      <w:rPr>
        <w:rFonts w:hint="default"/>
      </w:rPr>
    </w:lvl>
    <w:lvl w:ilvl="6">
      <w:numFmt w:val="bullet"/>
      <w:lvlText w:val="•"/>
      <w:lvlJc w:val="left"/>
      <w:pPr>
        <w:ind w:left="6288" w:hanging="708"/>
      </w:pPr>
      <w:rPr>
        <w:rFonts w:hint="default"/>
      </w:rPr>
    </w:lvl>
    <w:lvl w:ilvl="7">
      <w:numFmt w:val="bullet"/>
      <w:lvlText w:val="•"/>
      <w:lvlJc w:val="left"/>
      <w:pPr>
        <w:ind w:left="7296" w:hanging="708"/>
      </w:pPr>
      <w:rPr>
        <w:rFonts w:hint="default"/>
      </w:rPr>
    </w:lvl>
    <w:lvl w:ilvl="8">
      <w:numFmt w:val="bullet"/>
      <w:lvlText w:val="•"/>
      <w:lvlJc w:val="left"/>
      <w:pPr>
        <w:ind w:left="8304" w:hanging="708"/>
      </w:pPr>
      <w:rPr>
        <w:rFonts w:hint="default"/>
      </w:rPr>
    </w:lvl>
  </w:abstractNum>
  <w:abstractNum w:abstractNumId="5">
    <w:nsid w:val="16531F57"/>
    <w:multiLevelType w:val="multilevel"/>
    <w:tmpl w:val="0D5A9BE2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6">
    <w:nsid w:val="16FF5714"/>
    <w:multiLevelType w:val="multilevel"/>
    <w:tmpl w:val="D6D0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E841B1"/>
    <w:multiLevelType w:val="hybridMultilevel"/>
    <w:tmpl w:val="EE2CB5BA"/>
    <w:lvl w:ilvl="0" w:tplc="4934CD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EC0C3F"/>
    <w:multiLevelType w:val="hybridMultilevel"/>
    <w:tmpl w:val="E602830E"/>
    <w:lvl w:ilvl="0" w:tplc="4036CBE4">
      <w:numFmt w:val="bullet"/>
      <w:lvlText w:val="*"/>
      <w:lvlJc w:val="left"/>
      <w:pPr>
        <w:ind w:left="245" w:hanging="215"/>
      </w:pPr>
      <w:rPr>
        <w:rFonts w:ascii="Times New Roman" w:eastAsia="Times New Roman" w:hAnsi="Times New Roman" w:cs="Times New Roman" w:hint="default"/>
        <w:color w:val="6E676E"/>
        <w:w w:val="105"/>
        <w:sz w:val="23"/>
        <w:szCs w:val="23"/>
      </w:rPr>
    </w:lvl>
    <w:lvl w:ilvl="1" w:tplc="7206F33C">
      <w:numFmt w:val="bullet"/>
      <w:lvlText w:val="-"/>
      <w:lvlJc w:val="left"/>
      <w:pPr>
        <w:ind w:left="222" w:hanging="163"/>
      </w:pPr>
      <w:rPr>
        <w:rFonts w:ascii="Times New Roman" w:eastAsia="Times New Roman" w:hAnsi="Times New Roman" w:cs="Times New Roman" w:hint="default"/>
        <w:color w:val="605B60"/>
        <w:w w:val="102"/>
        <w:sz w:val="24"/>
        <w:szCs w:val="24"/>
      </w:rPr>
    </w:lvl>
    <w:lvl w:ilvl="2" w:tplc="F9B4369A">
      <w:numFmt w:val="bullet"/>
      <w:lvlText w:val="-"/>
      <w:lvlJc w:val="left"/>
      <w:pPr>
        <w:ind w:left="285" w:hanging="142"/>
      </w:pPr>
      <w:rPr>
        <w:rFonts w:hint="default"/>
        <w:w w:val="100"/>
      </w:rPr>
    </w:lvl>
    <w:lvl w:ilvl="3" w:tplc="1D78D54E">
      <w:numFmt w:val="bullet"/>
      <w:lvlText w:val="•"/>
      <w:lvlJc w:val="left"/>
      <w:pPr>
        <w:ind w:left="1535" w:hanging="142"/>
      </w:pPr>
      <w:rPr>
        <w:rFonts w:hint="default"/>
      </w:rPr>
    </w:lvl>
    <w:lvl w:ilvl="4" w:tplc="C6A43534">
      <w:numFmt w:val="bullet"/>
      <w:lvlText w:val="•"/>
      <w:lvlJc w:val="left"/>
      <w:pPr>
        <w:ind w:left="2790" w:hanging="142"/>
      </w:pPr>
      <w:rPr>
        <w:rFonts w:hint="default"/>
      </w:rPr>
    </w:lvl>
    <w:lvl w:ilvl="5" w:tplc="85C2DE5C">
      <w:numFmt w:val="bullet"/>
      <w:lvlText w:val="•"/>
      <w:lvlJc w:val="left"/>
      <w:pPr>
        <w:ind w:left="4045" w:hanging="142"/>
      </w:pPr>
      <w:rPr>
        <w:rFonts w:hint="default"/>
      </w:rPr>
    </w:lvl>
    <w:lvl w:ilvl="6" w:tplc="07E2E15C">
      <w:numFmt w:val="bullet"/>
      <w:lvlText w:val="•"/>
      <w:lvlJc w:val="left"/>
      <w:pPr>
        <w:ind w:left="5300" w:hanging="142"/>
      </w:pPr>
      <w:rPr>
        <w:rFonts w:hint="default"/>
      </w:rPr>
    </w:lvl>
    <w:lvl w:ilvl="7" w:tplc="10700814">
      <w:numFmt w:val="bullet"/>
      <w:lvlText w:val="•"/>
      <w:lvlJc w:val="left"/>
      <w:pPr>
        <w:ind w:left="6555" w:hanging="142"/>
      </w:pPr>
      <w:rPr>
        <w:rFonts w:hint="default"/>
      </w:rPr>
    </w:lvl>
    <w:lvl w:ilvl="8" w:tplc="5976898C">
      <w:numFmt w:val="bullet"/>
      <w:lvlText w:val="•"/>
      <w:lvlJc w:val="left"/>
      <w:pPr>
        <w:ind w:left="7810" w:hanging="142"/>
      </w:pPr>
      <w:rPr>
        <w:rFonts w:hint="default"/>
      </w:rPr>
    </w:lvl>
  </w:abstractNum>
  <w:abstractNum w:abstractNumId="9">
    <w:nsid w:val="1EF25440"/>
    <w:multiLevelType w:val="hybridMultilevel"/>
    <w:tmpl w:val="A4247F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EFC6607"/>
    <w:multiLevelType w:val="hybridMultilevel"/>
    <w:tmpl w:val="DA6E2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7A67F7"/>
    <w:multiLevelType w:val="hybridMultilevel"/>
    <w:tmpl w:val="485A0D4A"/>
    <w:lvl w:ilvl="0" w:tplc="A7E43F8C">
      <w:start w:val="1"/>
      <w:numFmt w:val="decimal"/>
      <w:lvlText w:val="%1."/>
      <w:lvlJc w:val="left"/>
      <w:pPr>
        <w:ind w:left="824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3854EEC"/>
    <w:multiLevelType w:val="hybridMultilevel"/>
    <w:tmpl w:val="0F06A6FC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7C14888"/>
    <w:multiLevelType w:val="hybridMultilevel"/>
    <w:tmpl w:val="C0FC0F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282E4A"/>
    <w:multiLevelType w:val="hybridMultilevel"/>
    <w:tmpl w:val="8FAAD1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84D4AB9"/>
    <w:multiLevelType w:val="hybridMultilevel"/>
    <w:tmpl w:val="B2AAD02E"/>
    <w:lvl w:ilvl="0" w:tplc="04190001">
      <w:start w:val="1"/>
      <w:numFmt w:val="bullet"/>
      <w:pStyle w:val="2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2C7C10"/>
    <w:multiLevelType w:val="multilevel"/>
    <w:tmpl w:val="CA36EE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2F300B49"/>
    <w:multiLevelType w:val="multilevel"/>
    <w:tmpl w:val="679E7274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70" w:hanging="360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2880" w:hanging="720"/>
      </w:pPr>
    </w:lvl>
    <w:lvl w:ilvl="4">
      <w:start w:val="1"/>
      <w:numFmt w:val="decimal"/>
      <w:lvlText w:val="%1.%2.%3.%4.%5."/>
      <w:lvlJc w:val="left"/>
      <w:pPr>
        <w:ind w:left="3960" w:hanging="1080"/>
      </w:pPr>
    </w:lvl>
    <w:lvl w:ilvl="5">
      <w:start w:val="1"/>
      <w:numFmt w:val="decimal"/>
      <w:lvlText w:val="%1.%2.%3.%4.%5.%6."/>
      <w:lvlJc w:val="left"/>
      <w:pPr>
        <w:ind w:left="4680" w:hanging="1080"/>
      </w:p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18">
    <w:nsid w:val="32ED7A37"/>
    <w:multiLevelType w:val="hybridMultilevel"/>
    <w:tmpl w:val="D00E5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645570"/>
    <w:multiLevelType w:val="hybridMultilevel"/>
    <w:tmpl w:val="CC044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E514AA"/>
    <w:multiLevelType w:val="hybridMultilevel"/>
    <w:tmpl w:val="7884EBFE"/>
    <w:lvl w:ilvl="0" w:tplc="4EDCC1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99E01F7"/>
    <w:multiLevelType w:val="multilevel"/>
    <w:tmpl w:val="AEAEEC78"/>
    <w:lvl w:ilvl="0">
      <w:start w:val="1"/>
      <w:numFmt w:val="decimal"/>
      <w:lvlText w:val="%1."/>
      <w:lvlJc w:val="left"/>
      <w:pPr>
        <w:ind w:left="1171" w:hanging="570"/>
      </w:pPr>
    </w:lvl>
    <w:lvl w:ilvl="1">
      <w:start w:val="1"/>
      <w:numFmt w:val="decimal"/>
      <w:isLgl/>
      <w:lvlText w:val="%2."/>
      <w:lvlJc w:val="left"/>
      <w:pPr>
        <w:ind w:left="961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321" w:hanging="720"/>
      </w:pPr>
    </w:lvl>
    <w:lvl w:ilvl="3">
      <w:start w:val="1"/>
      <w:numFmt w:val="decimal"/>
      <w:isLgl/>
      <w:lvlText w:val="%1.%2.%3.%4."/>
      <w:lvlJc w:val="left"/>
      <w:pPr>
        <w:ind w:left="1321" w:hanging="720"/>
      </w:pPr>
    </w:lvl>
    <w:lvl w:ilvl="4">
      <w:start w:val="1"/>
      <w:numFmt w:val="decimal"/>
      <w:isLgl/>
      <w:lvlText w:val="%1.%2.%3.%4.%5."/>
      <w:lvlJc w:val="left"/>
      <w:pPr>
        <w:ind w:left="1681" w:hanging="1080"/>
      </w:pPr>
    </w:lvl>
    <w:lvl w:ilvl="5">
      <w:start w:val="1"/>
      <w:numFmt w:val="decimal"/>
      <w:isLgl/>
      <w:lvlText w:val="%1.%2.%3.%4.%5.%6."/>
      <w:lvlJc w:val="left"/>
      <w:pPr>
        <w:ind w:left="1681" w:hanging="1080"/>
      </w:pPr>
    </w:lvl>
    <w:lvl w:ilvl="6">
      <w:start w:val="1"/>
      <w:numFmt w:val="decimal"/>
      <w:isLgl/>
      <w:lvlText w:val="%1.%2.%3.%4.%5.%6.%7."/>
      <w:lvlJc w:val="left"/>
      <w:pPr>
        <w:ind w:left="2041" w:hanging="1440"/>
      </w:pPr>
    </w:lvl>
    <w:lvl w:ilvl="7">
      <w:start w:val="1"/>
      <w:numFmt w:val="decimal"/>
      <w:isLgl/>
      <w:lvlText w:val="%1.%2.%3.%4.%5.%6.%7.%8."/>
      <w:lvlJc w:val="left"/>
      <w:pPr>
        <w:ind w:left="2041" w:hanging="1440"/>
      </w:pPr>
    </w:lvl>
    <w:lvl w:ilvl="8">
      <w:start w:val="1"/>
      <w:numFmt w:val="decimal"/>
      <w:isLgl/>
      <w:lvlText w:val="%1.%2.%3.%4.%5.%6.%7.%8.%9."/>
      <w:lvlJc w:val="left"/>
      <w:pPr>
        <w:ind w:left="2401" w:hanging="1800"/>
      </w:pPr>
    </w:lvl>
  </w:abstractNum>
  <w:abstractNum w:abstractNumId="22">
    <w:nsid w:val="4B955D6F"/>
    <w:multiLevelType w:val="hybridMultilevel"/>
    <w:tmpl w:val="AC3AD5E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3966B18"/>
    <w:multiLevelType w:val="hybridMultilevel"/>
    <w:tmpl w:val="99E42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8A45CE4"/>
    <w:multiLevelType w:val="hybridMultilevel"/>
    <w:tmpl w:val="9BE643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5ECA26A7"/>
    <w:multiLevelType w:val="multilevel"/>
    <w:tmpl w:val="FC8897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6">
    <w:nsid w:val="61E14749"/>
    <w:multiLevelType w:val="hybridMultilevel"/>
    <w:tmpl w:val="3E3E58C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7">
    <w:nsid w:val="626A59D7"/>
    <w:multiLevelType w:val="multilevel"/>
    <w:tmpl w:val="AEAEEC78"/>
    <w:lvl w:ilvl="0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961" w:hanging="36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1" w:hanging="1800"/>
      </w:pPr>
      <w:rPr>
        <w:rFonts w:hint="default"/>
      </w:rPr>
    </w:lvl>
  </w:abstractNum>
  <w:abstractNum w:abstractNumId="28">
    <w:nsid w:val="6BBB2D64"/>
    <w:multiLevelType w:val="hybridMultilevel"/>
    <w:tmpl w:val="3D540D7C"/>
    <w:lvl w:ilvl="0" w:tplc="D16EDF02">
      <w:numFmt w:val="bullet"/>
      <w:lvlText w:val="-"/>
      <w:lvlJc w:val="left"/>
      <w:pPr>
        <w:ind w:left="238" w:hanging="135"/>
      </w:pPr>
      <w:rPr>
        <w:rFonts w:hint="default"/>
        <w:w w:val="104"/>
      </w:rPr>
    </w:lvl>
    <w:lvl w:ilvl="1" w:tplc="02C6A7F4">
      <w:numFmt w:val="bullet"/>
      <w:lvlText w:val="•"/>
      <w:lvlJc w:val="left"/>
      <w:pPr>
        <w:ind w:left="1248" w:hanging="135"/>
      </w:pPr>
      <w:rPr>
        <w:rFonts w:hint="default"/>
      </w:rPr>
    </w:lvl>
    <w:lvl w:ilvl="2" w:tplc="D1C60EFE">
      <w:numFmt w:val="bullet"/>
      <w:lvlText w:val="•"/>
      <w:lvlJc w:val="left"/>
      <w:pPr>
        <w:ind w:left="2256" w:hanging="135"/>
      </w:pPr>
      <w:rPr>
        <w:rFonts w:hint="default"/>
      </w:rPr>
    </w:lvl>
    <w:lvl w:ilvl="3" w:tplc="689A3792">
      <w:numFmt w:val="bullet"/>
      <w:lvlText w:val="•"/>
      <w:lvlJc w:val="left"/>
      <w:pPr>
        <w:ind w:left="3264" w:hanging="135"/>
      </w:pPr>
      <w:rPr>
        <w:rFonts w:hint="default"/>
      </w:rPr>
    </w:lvl>
    <w:lvl w:ilvl="4" w:tplc="3F1A1354">
      <w:numFmt w:val="bullet"/>
      <w:lvlText w:val="•"/>
      <w:lvlJc w:val="left"/>
      <w:pPr>
        <w:ind w:left="4272" w:hanging="135"/>
      </w:pPr>
      <w:rPr>
        <w:rFonts w:hint="default"/>
      </w:rPr>
    </w:lvl>
    <w:lvl w:ilvl="5" w:tplc="F064D370">
      <w:numFmt w:val="bullet"/>
      <w:lvlText w:val="•"/>
      <w:lvlJc w:val="left"/>
      <w:pPr>
        <w:ind w:left="5280" w:hanging="135"/>
      </w:pPr>
      <w:rPr>
        <w:rFonts w:hint="default"/>
      </w:rPr>
    </w:lvl>
    <w:lvl w:ilvl="6" w:tplc="F692E074">
      <w:numFmt w:val="bullet"/>
      <w:lvlText w:val="•"/>
      <w:lvlJc w:val="left"/>
      <w:pPr>
        <w:ind w:left="6288" w:hanging="135"/>
      </w:pPr>
      <w:rPr>
        <w:rFonts w:hint="default"/>
      </w:rPr>
    </w:lvl>
    <w:lvl w:ilvl="7" w:tplc="64323190">
      <w:numFmt w:val="bullet"/>
      <w:lvlText w:val="•"/>
      <w:lvlJc w:val="left"/>
      <w:pPr>
        <w:ind w:left="7296" w:hanging="135"/>
      </w:pPr>
      <w:rPr>
        <w:rFonts w:hint="default"/>
      </w:rPr>
    </w:lvl>
    <w:lvl w:ilvl="8" w:tplc="B4A0FB5C">
      <w:numFmt w:val="bullet"/>
      <w:lvlText w:val="•"/>
      <w:lvlJc w:val="left"/>
      <w:pPr>
        <w:ind w:left="8304" w:hanging="135"/>
      </w:pPr>
      <w:rPr>
        <w:rFonts w:hint="default"/>
      </w:rPr>
    </w:lvl>
  </w:abstractNum>
  <w:abstractNum w:abstractNumId="29">
    <w:nsid w:val="6CBD64AB"/>
    <w:multiLevelType w:val="multilevel"/>
    <w:tmpl w:val="E5686798"/>
    <w:lvl w:ilvl="0">
      <w:start w:val="2"/>
      <w:numFmt w:val="decimal"/>
      <w:lvlText w:val="%1"/>
      <w:lvlJc w:val="left"/>
      <w:pPr>
        <w:ind w:left="256" w:hanging="4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3" w:hanging="485"/>
      </w:pPr>
      <w:rPr>
        <w:rFonts w:ascii="Times New Roman" w:eastAsia="Times New Roman" w:hAnsi="Times New Roman" w:cs="Times New Roman" w:hint="default"/>
        <w:color w:val="auto"/>
        <w:w w:val="109"/>
        <w:sz w:val="23"/>
        <w:szCs w:val="23"/>
      </w:rPr>
    </w:lvl>
    <w:lvl w:ilvl="2">
      <w:numFmt w:val="bullet"/>
      <w:lvlText w:val="•"/>
      <w:lvlJc w:val="left"/>
      <w:pPr>
        <w:ind w:left="2272" w:hanging="485"/>
      </w:pPr>
      <w:rPr>
        <w:rFonts w:hint="default"/>
      </w:rPr>
    </w:lvl>
    <w:lvl w:ilvl="3">
      <w:numFmt w:val="bullet"/>
      <w:lvlText w:val="•"/>
      <w:lvlJc w:val="left"/>
      <w:pPr>
        <w:ind w:left="3278" w:hanging="485"/>
      </w:pPr>
      <w:rPr>
        <w:rFonts w:hint="default"/>
      </w:rPr>
    </w:lvl>
    <w:lvl w:ilvl="4">
      <w:numFmt w:val="bullet"/>
      <w:lvlText w:val="•"/>
      <w:lvlJc w:val="left"/>
      <w:pPr>
        <w:ind w:left="4284" w:hanging="485"/>
      </w:pPr>
      <w:rPr>
        <w:rFonts w:hint="default"/>
      </w:rPr>
    </w:lvl>
    <w:lvl w:ilvl="5">
      <w:numFmt w:val="bullet"/>
      <w:lvlText w:val="•"/>
      <w:lvlJc w:val="left"/>
      <w:pPr>
        <w:ind w:left="5290" w:hanging="485"/>
      </w:pPr>
      <w:rPr>
        <w:rFonts w:hint="default"/>
      </w:rPr>
    </w:lvl>
    <w:lvl w:ilvl="6">
      <w:numFmt w:val="bullet"/>
      <w:lvlText w:val="•"/>
      <w:lvlJc w:val="left"/>
      <w:pPr>
        <w:ind w:left="6296" w:hanging="485"/>
      </w:pPr>
      <w:rPr>
        <w:rFonts w:hint="default"/>
      </w:rPr>
    </w:lvl>
    <w:lvl w:ilvl="7">
      <w:numFmt w:val="bullet"/>
      <w:lvlText w:val="•"/>
      <w:lvlJc w:val="left"/>
      <w:pPr>
        <w:ind w:left="7302" w:hanging="485"/>
      </w:pPr>
      <w:rPr>
        <w:rFonts w:hint="default"/>
      </w:rPr>
    </w:lvl>
    <w:lvl w:ilvl="8">
      <w:numFmt w:val="bullet"/>
      <w:lvlText w:val="•"/>
      <w:lvlJc w:val="left"/>
      <w:pPr>
        <w:ind w:left="8308" w:hanging="485"/>
      </w:pPr>
      <w:rPr>
        <w:rFonts w:hint="default"/>
      </w:rPr>
    </w:lvl>
  </w:abstractNum>
  <w:abstractNum w:abstractNumId="30">
    <w:nsid w:val="6E36524A"/>
    <w:multiLevelType w:val="hybridMultilevel"/>
    <w:tmpl w:val="F0209DF8"/>
    <w:lvl w:ilvl="0" w:tplc="A32073C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DD5BDB"/>
    <w:multiLevelType w:val="multilevel"/>
    <w:tmpl w:val="6D82B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756039BE"/>
    <w:multiLevelType w:val="hybridMultilevel"/>
    <w:tmpl w:val="CBE8FC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9B15555"/>
    <w:multiLevelType w:val="hybridMultilevel"/>
    <w:tmpl w:val="F3440FF2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>
      <w:start w:val="1"/>
      <w:numFmt w:val="lowerRoman"/>
      <w:lvlText w:val="%3."/>
      <w:lvlJc w:val="right"/>
      <w:pPr>
        <w:ind w:left="3218" w:hanging="180"/>
      </w:pPr>
    </w:lvl>
    <w:lvl w:ilvl="3" w:tplc="0419000F">
      <w:start w:val="1"/>
      <w:numFmt w:val="decimal"/>
      <w:lvlText w:val="%4."/>
      <w:lvlJc w:val="left"/>
      <w:pPr>
        <w:ind w:left="3938" w:hanging="360"/>
      </w:pPr>
    </w:lvl>
    <w:lvl w:ilvl="4" w:tplc="04190019">
      <w:start w:val="1"/>
      <w:numFmt w:val="lowerLetter"/>
      <w:lvlText w:val="%5."/>
      <w:lvlJc w:val="left"/>
      <w:pPr>
        <w:ind w:left="4658" w:hanging="360"/>
      </w:pPr>
    </w:lvl>
    <w:lvl w:ilvl="5" w:tplc="0419001B">
      <w:start w:val="1"/>
      <w:numFmt w:val="lowerRoman"/>
      <w:lvlText w:val="%6."/>
      <w:lvlJc w:val="right"/>
      <w:pPr>
        <w:ind w:left="5378" w:hanging="180"/>
      </w:pPr>
    </w:lvl>
    <w:lvl w:ilvl="6" w:tplc="0419000F">
      <w:start w:val="1"/>
      <w:numFmt w:val="decimal"/>
      <w:lvlText w:val="%7."/>
      <w:lvlJc w:val="left"/>
      <w:pPr>
        <w:ind w:left="6098" w:hanging="360"/>
      </w:pPr>
    </w:lvl>
    <w:lvl w:ilvl="7" w:tplc="04190019">
      <w:start w:val="1"/>
      <w:numFmt w:val="lowerLetter"/>
      <w:lvlText w:val="%8."/>
      <w:lvlJc w:val="left"/>
      <w:pPr>
        <w:ind w:left="6818" w:hanging="360"/>
      </w:pPr>
    </w:lvl>
    <w:lvl w:ilvl="8" w:tplc="0419001B">
      <w:start w:val="1"/>
      <w:numFmt w:val="lowerRoman"/>
      <w:lvlText w:val="%9."/>
      <w:lvlJc w:val="right"/>
      <w:pPr>
        <w:ind w:left="7538" w:hanging="180"/>
      </w:pPr>
    </w:lvl>
  </w:abstractNum>
  <w:abstractNum w:abstractNumId="34">
    <w:nsid w:val="7A653E23"/>
    <w:multiLevelType w:val="hybridMultilevel"/>
    <w:tmpl w:val="EA4E78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E877C2"/>
    <w:multiLevelType w:val="hybridMultilevel"/>
    <w:tmpl w:val="4FECA4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32"/>
  </w:num>
  <w:num w:numId="11">
    <w:abstractNumId w:val="27"/>
  </w:num>
  <w:num w:numId="12">
    <w:abstractNumId w:val="12"/>
  </w:num>
  <w:num w:numId="13">
    <w:abstractNumId w:val="30"/>
  </w:num>
  <w:num w:numId="14">
    <w:abstractNumId w:val="13"/>
  </w:num>
  <w:num w:numId="15">
    <w:abstractNumId w:val="11"/>
  </w:num>
  <w:num w:numId="16">
    <w:abstractNumId w:val="26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5"/>
  </w:num>
  <w:num w:numId="20">
    <w:abstractNumId w:val="24"/>
  </w:num>
  <w:num w:numId="21">
    <w:abstractNumId w:val="10"/>
  </w:num>
  <w:num w:numId="22">
    <w:abstractNumId w:val="22"/>
  </w:num>
  <w:num w:numId="23">
    <w:abstractNumId w:val="19"/>
  </w:num>
  <w:num w:numId="24">
    <w:abstractNumId w:val="18"/>
  </w:num>
  <w:num w:numId="25">
    <w:abstractNumId w:val="14"/>
  </w:num>
  <w:num w:numId="26">
    <w:abstractNumId w:val="5"/>
  </w:num>
  <w:num w:numId="27">
    <w:abstractNumId w:val="9"/>
  </w:num>
  <w:num w:numId="28">
    <w:abstractNumId w:val="3"/>
  </w:num>
  <w:num w:numId="29">
    <w:abstractNumId w:val="1"/>
  </w:num>
  <w:num w:numId="30">
    <w:abstractNumId w:val="0"/>
  </w:num>
  <w:num w:numId="31">
    <w:abstractNumId w:val="28"/>
  </w:num>
  <w:num w:numId="32">
    <w:abstractNumId w:val="29"/>
  </w:num>
  <w:num w:numId="33">
    <w:abstractNumId w:val="8"/>
  </w:num>
  <w:num w:numId="34">
    <w:abstractNumId w:val="4"/>
  </w:num>
  <w:num w:numId="35">
    <w:abstractNumId w:val="7"/>
  </w:num>
  <w:num w:numId="36">
    <w:abstractNumId w:val="31"/>
  </w:num>
  <w:num w:numId="37">
    <w:abstractNumId w:val="6"/>
  </w:num>
  <w:num w:numId="38">
    <w:abstractNumId w:val="16"/>
  </w:num>
  <w:num w:numId="39">
    <w:abstractNumId w:val="3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DD4"/>
    <w:rsid w:val="00016D4E"/>
    <w:rsid w:val="00017401"/>
    <w:rsid w:val="000232F2"/>
    <w:rsid w:val="00023EBE"/>
    <w:rsid w:val="00024696"/>
    <w:rsid w:val="00034CC1"/>
    <w:rsid w:val="0004323D"/>
    <w:rsid w:val="00044A23"/>
    <w:rsid w:val="00051DD4"/>
    <w:rsid w:val="00056F61"/>
    <w:rsid w:val="00072311"/>
    <w:rsid w:val="000A7316"/>
    <w:rsid w:val="000C0247"/>
    <w:rsid w:val="000C6681"/>
    <w:rsid w:val="000E380A"/>
    <w:rsid w:val="000E41D8"/>
    <w:rsid w:val="000E4E26"/>
    <w:rsid w:val="001209F5"/>
    <w:rsid w:val="00125D5B"/>
    <w:rsid w:val="0013214C"/>
    <w:rsid w:val="001350C2"/>
    <w:rsid w:val="00136D5F"/>
    <w:rsid w:val="0014097B"/>
    <w:rsid w:val="00141EF7"/>
    <w:rsid w:val="00172017"/>
    <w:rsid w:val="00182908"/>
    <w:rsid w:val="00186AF7"/>
    <w:rsid w:val="00190EC7"/>
    <w:rsid w:val="001B4BBF"/>
    <w:rsid w:val="001D2E2F"/>
    <w:rsid w:val="001D79B5"/>
    <w:rsid w:val="001F2562"/>
    <w:rsid w:val="001F5297"/>
    <w:rsid w:val="002058E5"/>
    <w:rsid w:val="00207038"/>
    <w:rsid w:val="00212CBD"/>
    <w:rsid w:val="0021304A"/>
    <w:rsid w:val="0021796E"/>
    <w:rsid w:val="0022169F"/>
    <w:rsid w:val="00224AA9"/>
    <w:rsid w:val="00241910"/>
    <w:rsid w:val="00260A3C"/>
    <w:rsid w:val="00287BBD"/>
    <w:rsid w:val="0029612D"/>
    <w:rsid w:val="0029637E"/>
    <w:rsid w:val="002A4371"/>
    <w:rsid w:val="002A5EA0"/>
    <w:rsid w:val="002B1284"/>
    <w:rsid w:val="002B3A73"/>
    <w:rsid w:val="002B5616"/>
    <w:rsid w:val="002D22E0"/>
    <w:rsid w:val="002D3E9F"/>
    <w:rsid w:val="002F1334"/>
    <w:rsid w:val="002F1489"/>
    <w:rsid w:val="00301917"/>
    <w:rsid w:val="00305A07"/>
    <w:rsid w:val="00306CE2"/>
    <w:rsid w:val="00316D5F"/>
    <w:rsid w:val="00333706"/>
    <w:rsid w:val="00340754"/>
    <w:rsid w:val="003427E4"/>
    <w:rsid w:val="00345E4F"/>
    <w:rsid w:val="00361166"/>
    <w:rsid w:val="003700A4"/>
    <w:rsid w:val="00382EC8"/>
    <w:rsid w:val="003868EB"/>
    <w:rsid w:val="0038780B"/>
    <w:rsid w:val="00390EC5"/>
    <w:rsid w:val="003A5EF4"/>
    <w:rsid w:val="003C0C59"/>
    <w:rsid w:val="003E3783"/>
    <w:rsid w:val="00431FAB"/>
    <w:rsid w:val="00434653"/>
    <w:rsid w:val="004453DD"/>
    <w:rsid w:val="00452D71"/>
    <w:rsid w:val="00454D6E"/>
    <w:rsid w:val="00456201"/>
    <w:rsid w:val="00480113"/>
    <w:rsid w:val="0049270E"/>
    <w:rsid w:val="004A03EE"/>
    <w:rsid w:val="004A0C17"/>
    <w:rsid w:val="004C268A"/>
    <w:rsid w:val="004C5D95"/>
    <w:rsid w:val="004D0220"/>
    <w:rsid w:val="004E7269"/>
    <w:rsid w:val="004F1204"/>
    <w:rsid w:val="00501562"/>
    <w:rsid w:val="005062A9"/>
    <w:rsid w:val="00507DB4"/>
    <w:rsid w:val="00514284"/>
    <w:rsid w:val="0051547E"/>
    <w:rsid w:val="005163EC"/>
    <w:rsid w:val="00524688"/>
    <w:rsid w:val="00527832"/>
    <w:rsid w:val="005615C7"/>
    <w:rsid w:val="00562845"/>
    <w:rsid w:val="00571275"/>
    <w:rsid w:val="00574969"/>
    <w:rsid w:val="00586EDF"/>
    <w:rsid w:val="005872A3"/>
    <w:rsid w:val="00590F85"/>
    <w:rsid w:val="00596E5E"/>
    <w:rsid w:val="005A22CB"/>
    <w:rsid w:val="005B7673"/>
    <w:rsid w:val="005C3B5E"/>
    <w:rsid w:val="005F2DF5"/>
    <w:rsid w:val="005F5E4B"/>
    <w:rsid w:val="005F6A5F"/>
    <w:rsid w:val="00611A88"/>
    <w:rsid w:val="006176AC"/>
    <w:rsid w:val="0061781E"/>
    <w:rsid w:val="00617D63"/>
    <w:rsid w:val="00634864"/>
    <w:rsid w:val="006445CE"/>
    <w:rsid w:val="006445E3"/>
    <w:rsid w:val="00666E27"/>
    <w:rsid w:val="00667143"/>
    <w:rsid w:val="006711C4"/>
    <w:rsid w:val="00681CD9"/>
    <w:rsid w:val="0069056B"/>
    <w:rsid w:val="006B0CB2"/>
    <w:rsid w:val="006C4DDF"/>
    <w:rsid w:val="006C6A74"/>
    <w:rsid w:val="006C7DEE"/>
    <w:rsid w:val="006D19F8"/>
    <w:rsid w:val="006E3D37"/>
    <w:rsid w:val="006E3E87"/>
    <w:rsid w:val="006E7BA6"/>
    <w:rsid w:val="006F1134"/>
    <w:rsid w:val="006F4CE1"/>
    <w:rsid w:val="007049C4"/>
    <w:rsid w:val="00705BC6"/>
    <w:rsid w:val="007064EA"/>
    <w:rsid w:val="007066BD"/>
    <w:rsid w:val="00707C1A"/>
    <w:rsid w:val="00726C12"/>
    <w:rsid w:val="00735602"/>
    <w:rsid w:val="0073798B"/>
    <w:rsid w:val="00741471"/>
    <w:rsid w:val="00771B58"/>
    <w:rsid w:val="0077427F"/>
    <w:rsid w:val="00780058"/>
    <w:rsid w:val="00795B29"/>
    <w:rsid w:val="00795BD0"/>
    <w:rsid w:val="007A1B50"/>
    <w:rsid w:val="007C334B"/>
    <w:rsid w:val="007D572D"/>
    <w:rsid w:val="007E2FFE"/>
    <w:rsid w:val="007F485D"/>
    <w:rsid w:val="007F65ED"/>
    <w:rsid w:val="007F6FA3"/>
    <w:rsid w:val="00815305"/>
    <w:rsid w:val="008401B8"/>
    <w:rsid w:val="00844DE6"/>
    <w:rsid w:val="008617EB"/>
    <w:rsid w:val="00890137"/>
    <w:rsid w:val="008B32E8"/>
    <w:rsid w:val="008B4607"/>
    <w:rsid w:val="008D218C"/>
    <w:rsid w:val="008E0D47"/>
    <w:rsid w:val="008E784B"/>
    <w:rsid w:val="008F3181"/>
    <w:rsid w:val="008F5D7C"/>
    <w:rsid w:val="0090579E"/>
    <w:rsid w:val="009139BA"/>
    <w:rsid w:val="00924348"/>
    <w:rsid w:val="00942BC4"/>
    <w:rsid w:val="00945B8E"/>
    <w:rsid w:val="00974CE6"/>
    <w:rsid w:val="009849EB"/>
    <w:rsid w:val="009C1208"/>
    <w:rsid w:val="009D57BA"/>
    <w:rsid w:val="009E17A2"/>
    <w:rsid w:val="009E20E1"/>
    <w:rsid w:val="009E3BA7"/>
    <w:rsid w:val="009E5D06"/>
    <w:rsid w:val="009F6D85"/>
    <w:rsid w:val="00A0221E"/>
    <w:rsid w:val="00A32760"/>
    <w:rsid w:val="00A401D3"/>
    <w:rsid w:val="00A61C75"/>
    <w:rsid w:val="00A658E9"/>
    <w:rsid w:val="00A66DEF"/>
    <w:rsid w:val="00A67922"/>
    <w:rsid w:val="00A67AB1"/>
    <w:rsid w:val="00A85026"/>
    <w:rsid w:val="00A92DD0"/>
    <w:rsid w:val="00AA539B"/>
    <w:rsid w:val="00AA7D5F"/>
    <w:rsid w:val="00AB1F1B"/>
    <w:rsid w:val="00AB2C20"/>
    <w:rsid w:val="00AE43FA"/>
    <w:rsid w:val="00B01C7A"/>
    <w:rsid w:val="00B04E19"/>
    <w:rsid w:val="00B1729B"/>
    <w:rsid w:val="00B35874"/>
    <w:rsid w:val="00B479B3"/>
    <w:rsid w:val="00B61E6F"/>
    <w:rsid w:val="00B708B9"/>
    <w:rsid w:val="00B7117C"/>
    <w:rsid w:val="00B73762"/>
    <w:rsid w:val="00B73CD2"/>
    <w:rsid w:val="00BA0173"/>
    <w:rsid w:val="00BA04CC"/>
    <w:rsid w:val="00BA4C6B"/>
    <w:rsid w:val="00BC40FF"/>
    <w:rsid w:val="00BC477C"/>
    <w:rsid w:val="00BC5F86"/>
    <w:rsid w:val="00BD1D1A"/>
    <w:rsid w:val="00BD639C"/>
    <w:rsid w:val="00BE387A"/>
    <w:rsid w:val="00BE3CD8"/>
    <w:rsid w:val="00BE472A"/>
    <w:rsid w:val="00BE666E"/>
    <w:rsid w:val="00BF2EFA"/>
    <w:rsid w:val="00BF48A1"/>
    <w:rsid w:val="00BF55BA"/>
    <w:rsid w:val="00C01523"/>
    <w:rsid w:val="00C26F27"/>
    <w:rsid w:val="00C52742"/>
    <w:rsid w:val="00C52A44"/>
    <w:rsid w:val="00C57674"/>
    <w:rsid w:val="00C60154"/>
    <w:rsid w:val="00C67C15"/>
    <w:rsid w:val="00C7224A"/>
    <w:rsid w:val="00C76018"/>
    <w:rsid w:val="00C83C98"/>
    <w:rsid w:val="00C9243A"/>
    <w:rsid w:val="00C930BB"/>
    <w:rsid w:val="00CA0DD5"/>
    <w:rsid w:val="00CA7DBD"/>
    <w:rsid w:val="00CB396F"/>
    <w:rsid w:val="00CD16F8"/>
    <w:rsid w:val="00CD1CA1"/>
    <w:rsid w:val="00CD4000"/>
    <w:rsid w:val="00CE0518"/>
    <w:rsid w:val="00CE13C0"/>
    <w:rsid w:val="00CF00F0"/>
    <w:rsid w:val="00D05510"/>
    <w:rsid w:val="00D15BAC"/>
    <w:rsid w:val="00D15ED9"/>
    <w:rsid w:val="00D20ACE"/>
    <w:rsid w:val="00D71C67"/>
    <w:rsid w:val="00D72C57"/>
    <w:rsid w:val="00D80D20"/>
    <w:rsid w:val="00DA65DD"/>
    <w:rsid w:val="00DB0AC3"/>
    <w:rsid w:val="00DB1B6A"/>
    <w:rsid w:val="00DB2E8A"/>
    <w:rsid w:val="00DB3392"/>
    <w:rsid w:val="00DB372A"/>
    <w:rsid w:val="00DD1B95"/>
    <w:rsid w:val="00DD29C5"/>
    <w:rsid w:val="00DF6AAD"/>
    <w:rsid w:val="00E06FAB"/>
    <w:rsid w:val="00E10891"/>
    <w:rsid w:val="00E132B3"/>
    <w:rsid w:val="00E26F63"/>
    <w:rsid w:val="00E34EA7"/>
    <w:rsid w:val="00E471E7"/>
    <w:rsid w:val="00E52B74"/>
    <w:rsid w:val="00E54F52"/>
    <w:rsid w:val="00E559C4"/>
    <w:rsid w:val="00E62CB8"/>
    <w:rsid w:val="00E64A46"/>
    <w:rsid w:val="00E66DA2"/>
    <w:rsid w:val="00E80135"/>
    <w:rsid w:val="00E861CA"/>
    <w:rsid w:val="00E918F3"/>
    <w:rsid w:val="00EA07D8"/>
    <w:rsid w:val="00EA7C3A"/>
    <w:rsid w:val="00EC204F"/>
    <w:rsid w:val="00ED4783"/>
    <w:rsid w:val="00ED4E69"/>
    <w:rsid w:val="00EE0E80"/>
    <w:rsid w:val="00EF275A"/>
    <w:rsid w:val="00F03A01"/>
    <w:rsid w:val="00F37CB5"/>
    <w:rsid w:val="00F40999"/>
    <w:rsid w:val="00F431D7"/>
    <w:rsid w:val="00F4446D"/>
    <w:rsid w:val="00F45AD4"/>
    <w:rsid w:val="00F67291"/>
    <w:rsid w:val="00F70380"/>
    <w:rsid w:val="00F716F8"/>
    <w:rsid w:val="00F92DC8"/>
    <w:rsid w:val="00F9375E"/>
    <w:rsid w:val="00F944EC"/>
    <w:rsid w:val="00FA59F6"/>
    <w:rsid w:val="00FB1ED2"/>
    <w:rsid w:val="00FB4D23"/>
    <w:rsid w:val="00FC3200"/>
    <w:rsid w:val="00FD2C1F"/>
    <w:rsid w:val="00FD4C78"/>
    <w:rsid w:val="00FE0C69"/>
    <w:rsid w:val="00FF4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C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1DD4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Текст сноски Знак"/>
    <w:aliases w:val="Знак6 Знак Знак1,Знак6 Знак Знак,Знак4 Знак Знак,Знак8 Знак Знак Знак,Знак8 Знак Знак1,Char Знак,Знак7 Знак,Знак7 Знак Знак Знак,Знак7 Знак1 Знак,Знак6 Знак,Знак Знак,Знак1 Знак,Текст сноски Знак1 Знак,Знак4 Знак1 Знак,Знак4 Знак2"/>
    <w:link w:val="1"/>
    <w:uiPriority w:val="99"/>
    <w:rsid w:val="00051DD4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Текст сноски1"/>
    <w:aliases w:val="Знак4 Знак,Знак8 Знак Знак,Знак8 Знак,Char,Знак7,Знак7 Знак Знак,Знак7 Знак1,Текст сноски Знак Знак Знак,Текст сноски Знак Знак1,Знак6,Текст сноски Знак Знак,Знак4 Знак1,Зна,Знак,Знак1,Текст сноски Знак1,Знак4,Знак4 Знак Знак Знак2,Знак5"/>
    <w:basedOn w:val="a"/>
    <w:link w:val="a4"/>
    <w:uiPriority w:val="99"/>
    <w:qFormat/>
    <w:rsid w:val="00051DD4"/>
    <w:pPr>
      <w:spacing w:after="60"/>
      <w:jc w:val="both"/>
    </w:pPr>
    <w:rPr>
      <w:sz w:val="20"/>
      <w:szCs w:val="20"/>
    </w:rPr>
  </w:style>
  <w:style w:type="character" w:customStyle="1" w:styleId="a5">
    <w:name w:val="Основной текст Знак"/>
    <w:aliases w:val="Список 1 Знак,Body Text Char Знак,Основной текст Знак Знак Знак Знак"/>
    <w:basedOn w:val="a0"/>
    <w:link w:val="a6"/>
    <w:semiHidden/>
    <w:locked/>
    <w:rsid w:val="00051DD4"/>
    <w:rPr>
      <w:sz w:val="24"/>
      <w:szCs w:val="24"/>
    </w:rPr>
  </w:style>
  <w:style w:type="paragraph" w:styleId="a6">
    <w:name w:val="Body Text"/>
    <w:aliases w:val="Список 1,Body Text Char,Основной текст Знак Знак Знак"/>
    <w:basedOn w:val="a"/>
    <w:link w:val="a5"/>
    <w:semiHidden/>
    <w:unhideWhenUsed/>
    <w:rsid w:val="00051DD4"/>
    <w:pPr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0">
    <w:name w:val="Основной текст Знак1"/>
    <w:basedOn w:val="a0"/>
    <w:uiPriority w:val="99"/>
    <w:semiHidden/>
    <w:rsid w:val="00051D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aliases w:val="текст Знак"/>
    <w:basedOn w:val="a0"/>
    <w:link w:val="a8"/>
    <w:semiHidden/>
    <w:locked/>
    <w:rsid w:val="00051DD4"/>
    <w:rPr>
      <w:sz w:val="24"/>
      <w:szCs w:val="24"/>
    </w:rPr>
  </w:style>
  <w:style w:type="paragraph" w:styleId="a8">
    <w:name w:val="Body Text Indent"/>
    <w:aliases w:val="текст"/>
    <w:basedOn w:val="a"/>
    <w:link w:val="a7"/>
    <w:semiHidden/>
    <w:unhideWhenUsed/>
    <w:rsid w:val="00051DD4"/>
    <w:pPr>
      <w:tabs>
        <w:tab w:val="num" w:pos="0"/>
        <w:tab w:val="num" w:pos="1080"/>
      </w:tabs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051D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aliases w:val="Без интервал Знак,Без интервала2 Знак"/>
    <w:link w:val="aa"/>
    <w:uiPriority w:val="1"/>
    <w:locked/>
    <w:rsid w:val="00051DD4"/>
    <w:rPr>
      <w:rFonts w:ascii="Calibri" w:hAnsi="Calibri"/>
      <w:kern w:val="3"/>
    </w:rPr>
  </w:style>
  <w:style w:type="paragraph" w:styleId="aa">
    <w:name w:val="No Spacing"/>
    <w:aliases w:val="Без интервал,Без интервала2"/>
    <w:link w:val="a9"/>
    <w:uiPriority w:val="1"/>
    <w:qFormat/>
    <w:rsid w:val="00051DD4"/>
    <w:pPr>
      <w:suppressAutoHyphens/>
      <w:autoSpaceDN w:val="0"/>
      <w:spacing w:after="0" w:line="240" w:lineRule="auto"/>
    </w:pPr>
    <w:rPr>
      <w:rFonts w:ascii="Calibri" w:hAnsi="Calibri"/>
      <w:kern w:val="3"/>
    </w:rPr>
  </w:style>
  <w:style w:type="character" w:customStyle="1" w:styleId="ab">
    <w:name w:val="Абзац списка Знак"/>
    <w:aliases w:val="Standart Знак,ТЗ список Знак,Абзац списка литеральный Знак,Bullet 1 Знак,Use Case List Paragraph Знак,Bullet List Знак,FooterText Знак,numbered Знак,Paragraphe de liste1 Знак,lp1 Знак,Абзац нумерованного списка Знак,Table-Normal Знак"/>
    <w:link w:val="ac"/>
    <w:uiPriority w:val="34"/>
    <w:qFormat/>
    <w:locked/>
    <w:rsid w:val="00051DD4"/>
    <w:rPr>
      <w:sz w:val="24"/>
      <w:szCs w:val="24"/>
    </w:rPr>
  </w:style>
  <w:style w:type="paragraph" w:styleId="ac">
    <w:name w:val="List Paragraph"/>
    <w:aliases w:val="Standart,ТЗ список,Абзац списка литеральный,Bullet 1,Use Case List Paragraph,Bullet List,FooterText,numbered,Paragraphe de liste1,lp1,Абзац нумерованного списка,ТЗОТ Текст 2 уровня. Без оглавления,Table-Normal,RSHB_Table-Normal,Num Bullet 1"/>
    <w:basedOn w:val="a"/>
    <w:link w:val="ab"/>
    <w:uiPriority w:val="34"/>
    <w:qFormat/>
    <w:rsid w:val="00051DD4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ConsPlusNormal">
    <w:name w:val="ConsPlusNormal Знак"/>
    <w:link w:val="ConsPlusNormal0"/>
    <w:locked/>
    <w:rsid w:val="00051DD4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051D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051D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Bodytext">
    <w:name w:val="Body text_"/>
    <w:link w:val="20"/>
    <w:locked/>
    <w:rsid w:val="00051DD4"/>
    <w:rPr>
      <w:b/>
      <w:bCs/>
      <w:spacing w:val="10"/>
      <w:shd w:val="clear" w:color="auto" w:fill="FFFFFF"/>
    </w:rPr>
  </w:style>
  <w:style w:type="paragraph" w:customStyle="1" w:styleId="20">
    <w:name w:val="Основной текст2"/>
    <w:basedOn w:val="a"/>
    <w:link w:val="Bodytext"/>
    <w:qFormat/>
    <w:rsid w:val="00051DD4"/>
    <w:pPr>
      <w:widowControl w:val="0"/>
      <w:shd w:val="clear" w:color="auto" w:fill="FFFFFF"/>
      <w:spacing w:after="300" w:line="324" w:lineRule="exact"/>
      <w:jc w:val="center"/>
    </w:pPr>
    <w:rPr>
      <w:rFonts w:asciiTheme="minorHAnsi" w:eastAsiaTheme="minorHAnsi" w:hAnsiTheme="minorHAnsi" w:cstheme="minorBidi"/>
      <w:b/>
      <w:bCs/>
      <w:spacing w:val="10"/>
      <w:sz w:val="22"/>
      <w:szCs w:val="22"/>
      <w:lang w:eastAsia="en-US"/>
    </w:rPr>
  </w:style>
  <w:style w:type="character" w:styleId="ad">
    <w:name w:val="footnote reference"/>
    <w:unhideWhenUsed/>
    <w:rsid w:val="00051DD4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E52B7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52B74"/>
    <w:rPr>
      <w:rFonts w:ascii="Segoe UI" w:eastAsia="Times New Roman" w:hAnsi="Segoe UI" w:cs="Segoe UI"/>
      <w:sz w:val="18"/>
      <w:szCs w:val="18"/>
      <w:lang w:eastAsia="ru-RU"/>
    </w:rPr>
  </w:style>
  <w:style w:type="table" w:styleId="af0">
    <w:name w:val="Table Grid"/>
    <w:basedOn w:val="a1"/>
    <w:uiPriority w:val="59"/>
    <w:rsid w:val="00212C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Стиль2"/>
    <w:basedOn w:val="2"/>
    <w:link w:val="22"/>
    <w:qFormat/>
    <w:rsid w:val="00C52742"/>
    <w:pPr>
      <w:keepNext/>
      <w:keepLines/>
      <w:widowControl w:val="0"/>
      <w:numPr>
        <w:numId w:val="0"/>
      </w:numPr>
      <w:suppressLineNumbers/>
      <w:tabs>
        <w:tab w:val="num" w:pos="360"/>
        <w:tab w:val="num" w:pos="432"/>
      </w:tabs>
      <w:suppressAutoHyphens/>
      <w:spacing w:after="60"/>
      <w:ind w:left="360" w:hanging="360"/>
      <w:contextualSpacing w:val="0"/>
      <w:jc w:val="both"/>
    </w:pPr>
    <w:rPr>
      <w:b/>
      <w:bCs/>
    </w:rPr>
  </w:style>
  <w:style w:type="character" w:customStyle="1" w:styleId="22">
    <w:name w:val="Стиль2 Знак"/>
    <w:link w:val="21"/>
    <w:locked/>
    <w:rsid w:val="00C5274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List Number 2"/>
    <w:basedOn w:val="a"/>
    <w:uiPriority w:val="99"/>
    <w:semiHidden/>
    <w:unhideWhenUsed/>
    <w:rsid w:val="00C52742"/>
    <w:pPr>
      <w:numPr>
        <w:numId w:val="19"/>
      </w:numPr>
      <w:contextualSpacing/>
    </w:pPr>
  </w:style>
  <w:style w:type="paragraph" w:styleId="23">
    <w:name w:val="Body Text 2"/>
    <w:basedOn w:val="a"/>
    <w:link w:val="24"/>
    <w:uiPriority w:val="99"/>
    <w:unhideWhenUsed/>
    <w:rsid w:val="002D22E0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2D22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rmal (Web)"/>
    <w:aliases w:val="Обычный (Web)"/>
    <w:basedOn w:val="a"/>
    <w:uiPriority w:val="99"/>
    <w:rsid w:val="002D22E0"/>
    <w:pPr>
      <w:spacing w:before="100" w:beforeAutospacing="1" w:after="100" w:afterAutospacing="1"/>
    </w:pPr>
  </w:style>
  <w:style w:type="character" w:customStyle="1" w:styleId="apple-style-span">
    <w:name w:val="apple-style-span"/>
    <w:rsid w:val="002D22E0"/>
  </w:style>
  <w:style w:type="paragraph" w:customStyle="1" w:styleId="ConsPlusNonformat">
    <w:name w:val="ConsPlusNonformat"/>
    <w:rsid w:val="00EF27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5">
    <w:name w:val="List 2"/>
    <w:basedOn w:val="a"/>
    <w:uiPriority w:val="99"/>
    <w:semiHidden/>
    <w:unhideWhenUsed/>
    <w:rsid w:val="00A401D3"/>
    <w:pPr>
      <w:ind w:left="566" w:hanging="283"/>
      <w:contextualSpacing/>
    </w:pPr>
  </w:style>
  <w:style w:type="paragraph" w:customStyle="1" w:styleId="TableParagraph">
    <w:name w:val="Table Paragraph"/>
    <w:basedOn w:val="a"/>
    <w:uiPriority w:val="1"/>
    <w:qFormat/>
    <w:rsid w:val="002F1489"/>
    <w:pPr>
      <w:widowControl w:val="0"/>
      <w:autoSpaceDE w:val="0"/>
      <w:autoSpaceDN w:val="0"/>
      <w:ind w:left="107"/>
    </w:pPr>
    <w:rPr>
      <w:sz w:val="22"/>
      <w:szCs w:val="22"/>
      <w:lang w:eastAsia="en-US"/>
    </w:rPr>
  </w:style>
  <w:style w:type="paragraph" w:customStyle="1" w:styleId="headertext">
    <w:name w:val="headertext"/>
    <w:basedOn w:val="a"/>
    <w:rsid w:val="00FF4782"/>
    <w:pPr>
      <w:spacing w:before="100" w:beforeAutospacing="1" w:after="100" w:afterAutospacing="1"/>
    </w:pPr>
  </w:style>
  <w:style w:type="paragraph" w:customStyle="1" w:styleId="12">
    <w:name w:val="Обычный1"/>
    <w:uiPriority w:val="99"/>
    <w:rsid w:val="005163EC"/>
    <w:pPr>
      <w:widowControl w:val="0"/>
      <w:spacing w:after="0" w:line="280" w:lineRule="auto"/>
      <w:ind w:left="1880" w:hanging="380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D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051DD4"/>
    <w:rPr>
      <w:rFonts w:ascii="Times New Roman" w:hAnsi="Times New Roman" w:cs="Times New Roman" w:hint="default"/>
      <w:color w:val="0000FF"/>
      <w:u w:val="single"/>
    </w:rPr>
  </w:style>
  <w:style w:type="character" w:customStyle="1" w:styleId="a4">
    <w:name w:val="Текст сноски Знак"/>
    <w:aliases w:val="Знак6 Знак Знак1,Знак6 Знак Знак,Знак4 Знак Знак,Знак8 Знак Знак Знак,Знак8 Знак Знак1,Char Знак,Знак7 Знак,Знак7 Знак Знак Знак,Знак7 Знак1 Знак,Знак6 Знак,Знак Знак,Знак1 Знак,Текст сноски Знак1 Знак,Знак4 Знак1 Знак,Знак4 Знак2"/>
    <w:link w:val="1"/>
    <w:uiPriority w:val="99"/>
    <w:rsid w:val="00051DD4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Текст сноски1"/>
    <w:aliases w:val="Знак4 Знак,Знак8 Знак Знак,Знак8 Знак,Char,Знак7,Знак7 Знак Знак,Знак7 Знак1,Текст сноски Знак Знак Знак,Текст сноски Знак Знак1,Знак6,Текст сноски Знак Знак,Знак4 Знак1,Зна,Знак,Знак1,Текст сноски Знак1,Знак4,Знак4 Знак Знак Знак2,Знак5"/>
    <w:basedOn w:val="a"/>
    <w:link w:val="a4"/>
    <w:uiPriority w:val="99"/>
    <w:qFormat/>
    <w:rsid w:val="00051DD4"/>
    <w:pPr>
      <w:spacing w:after="60"/>
      <w:jc w:val="both"/>
    </w:pPr>
    <w:rPr>
      <w:sz w:val="20"/>
      <w:szCs w:val="20"/>
    </w:rPr>
  </w:style>
  <w:style w:type="character" w:customStyle="1" w:styleId="a5">
    <w:name w:val="Основной текст Знак"/>
    <w:aliases w:val="Список 1 Знак,Body Text Char Знак,Основной текст Знак Знак Знак Знак"/>
    <w:basedOn w:val="a0"/>
    <w:link w:val="a6"/>
    <w:semiHidden/>
    <w:locked/>
    <w:rsid w:val="00051DD4"/>
    <w:rPr>
      <w:sz w:val="24"/>
      <w:szCs w:val="24"/>
    </w:rPr>
  </w:style>
  <w:style w:type="paragraph" w:styleId="a6">
    <w:name w:val="Body Text"/>
    <w:aliases w:val="Список 1,Body Text Char,Основной текст Знак Знак Знак"/>
    <w:basedOn w:val="a"/>
    <w:link w:val="a5"/>
    <w:semiHidden/>
    <w:unhideWhenUsed/>
    <w:rsid w:val="00051DD4"/>
    <w:pPr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0">
    <w:name w:val="Основной текст Знак1"/>
    <w:basedOn w:val="a0"/>
    <w:uiPriority w:val="99"/>
    <w:semiHidden/>
    <w:rsid w:val="00051D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aliases w:val="текст Знак"/>
    <w:basedOn w:val="a0"/>
    <w:link w:val="a8"/>
    <w:semiHidden/>
    <w:locked/>
    <w:rsid w:val="00051DD4"/>
    <w:rPr>
      <w:sz w:val="24"/>
      <w:szCs w:val="24"/>
    </w:rPr>
  </w:style>
  <w:style w:type="paragraph" w:styleId="a8">
    <w:name w:val="Body Text Indent"/>
    <w:aliases w:val="текст"/>
    <w:basedOn w:val="a"/>
    <w:link w:val="a7"/>
    <w:semiHidden/>
    <w:unhideWhenUsed/>
    <w:rsid w:val="00051DD4"/>
    <w:pPr>
      <w:tabs>
        <w:tab w:val="num" w:pos="0"/>
        <w:tab w:val="num" w:pos="1080"/>
      </w:tabs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051DD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aliases w:val="Без интервал Знак,Без интервала2 Знак"/>
    <w:link w:val="aa"/>
    <w:uiPriority w:val="99"/>
    <w:locked/>
    <w:rsid w:val="00051DD4"/>
    <w:rPr>
      <w:rFonts w:ascii="Calibri" w:hAnsi="Calibri"/>
      <w:kern w:val="3"/>
    </w:rPr>
  </w:style>
  <w:style w:type="paragraph" w:styleId="aa">
    <w:name w:val="No Spacing"/>
    <w:aliases w:val="Без интервал,Без интервала2"/>
    <w:link w:val="a9"/>
    <w:uiPriority w:val="99"/>
    <w:qFormat/>
    <w:rsid w:val="00051DD4"/>
    <w:pPr>
      <w:suppressAutoHyphens/>
      <w:autoSpaceDN w:val="0"/>
      <w:spacing w:after="0" w:line="240" w:lineRule="auto"/>
    </w:pPr>
    <w:rPr>
      <w:rFonts w:ascii="Calibri" w:hAnsi="Calibri"/>
      <w:kern w:val="3"/>
    </w:rPr>
  </w:style>
  <w:style w:type="character" w:customStyle="1" w:styleId="ab">
    <w:name w:val="Абзац списка Знак"/>
    <w:aliases w:val="Standart Знак,ТЗ список Знак,Абзац списка литеральный Знак,Bullet 1 Знак,Use Case List Paragraph Знак,Bullet List Знак,FooterText Знак,numbered Знак,Paragraphe de liste1 Знак,lp1 Знак"/>
    <w:link w:val="ac"/>
    <w:uiPriority w:val="34"/>
    <w:qFormat/>
    <w:locked/>
    <w:rsid w:val="00051DD4"/>
    <w:rPr>
      <w:sz w:val="24"/>
      <w:szCs w:val="24"/>
    </w:rPr>
  </w:style>
  <w:style w:type="paragraph" w:styleId="ac">
    <w:name w:val="List Paragraph"/>
    <w:aliases w:val="Standart,ТЗ список,Абзац списка литеральный,Bullet 1,Use Case List Paragraph,Bullet List,FooterText,numbered,Paragraphe de liste1,lp1"/>
    <w:basedOn w:val="a"/>
    <w:link w:val="ab"/>
    <w:uiPriority w:val="34"/>
    <w:qFormat/>
    <w:rsid w:val="00051DD4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ConsPlusNormal">
    <w:name w:val="ConsPlusNormal Знак"/>
    <w:link w:val="ConsPlusNormal0"/>
    <w:locked/>
    <w:rsid w:val="00051DD4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051D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051D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Bodytext">
    <w:name w:val="Body text_"/>
    <w:link w:val="20"/>
    <w:locked/>
    <w:rsid w:val="00051DD4"/>
    <w:rPr>
      <w:b/>
      <w:bCs/>
      <w:spacing w:val="10"/>
      <w:shd w:val="clear" w:color="auto" w:fill="FFFFFF"/>
    </w:rPr>
  </w:style>
  <w:style w:type="paragraph" w:customStyle="1" w:styleId="20">
    <w:name w:val="Основной текст2"/>
    <w:basedOn w:val="a"/>
    <w:link w:val="Bodytext"/>
    <w:qFormat/>
    <w:rsid w:val="00051DD4"/>
    <w:pPr>
      <w:widowControl w:val="0"/>
      <w:shd w:val="clear" w:color="auto" w:fill="FFFFFF"/>
      <w:spacing w:after="300" w:line="324" w:lineRule="exact"/>
      <w:jc w:val="center"/>
    </w:pPr>
    <w:rPr>
      <w:rFonts w:asciiTheme="minorHAnsi" w:eastAsiaTheme="minorHAnsi" w:hAnsiTheme="minorHAnsi" w:cstheme="minorBidi"/>
      <w:b/>
      <w:bCs/>
      <w:spacing w:val="10"/>
      <w:sz w:val="22"/>
      <w:szCs w:val="22"/>
      <w:lang w:eastAsia="en-US"/>
    </w:rPr>
  </w:style>
  <w:style w:type="character" w:styleId="ad">
    <w:name w:val="footnote reference"/>
    <w:unhideWhenUsed/>
    <w:rsid w:val="00051DD4"/>
    <w:rPr>
      <w:vertAlign w:val="superscript"/>
    </w:rPr>
  </w:style>
  <w:style w:type="paragraph" w:styleId="ae">
    <w:name w:val="Balloon Text"/>
    <w:basedOn w:val="a"/>
    <w:link w:val="af"/>
    <w:uiPriority w:val="99"/>
    <w:semiHidden/>
    <w:unhideWhenUsed/>
    <w:rsid w:val="00E52B74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E52B74"/>
    <w:rPr>
      <w:rFonts w:ascii="Segoe UI" w:eastAsia="Times New Roman" w:hAnsi="Segoe UI" w:cs="Segoe UI"/>
      <w:sz w:val="18"/>
      <w:szCs w:val="18"/>
      <w:lang w:eastAsia="ru-RU"/>
    </w:rPr>
  </w:style>
  <w:style w:type="table" w:styleId="af0">
    <w:name w:val="Table Grid"/>
    <w:basedOn w:val="a1"/>
    <w:uiPriority w:val="59"/>
    <w:rsid w:val="00212C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Стиль2"/>
    <w:basedOn w:val="2"/>
    <w:link w:val="22"/>
    <w:qFormat/>
    <w:rsid w:val="00C52742"/>
    <w:pPr>
      <w:keepNext/>
      <w:keepLines/>
      <w:widowControl w:val="0"/>
      <w:numPr>
        <w:numId w:val="0"/>
      </w:numPr>
      <w:suppressLineNumbers/>
      <w:tabs>
        <w:tab w:val="num" w:pos="360"/>
        <w:tab w:val="num" w:pos="432"/>
      </w:tabs>
      <w:suppressAutoHyphens/>
      <w:spacing w:after="60"/>
      <w:ind w:left="360" w:hanging="360"/>
      <w:contextualSpacing w:val="0"/>
      <w:jc w:val="both"/>
    </w:pPr>
    <w:rPr>
      <w:b/>
      <w:bCs/>
      <w:lang w:val="x-none" w:eastAsia="x-none"/>
    </w:rPr>
  </w:style>
  <w:style w:type="character" w:customStyle="1" w:styleId="22">
    <w:name w:val="Стиль2 Знак"/>
    <w:link w:val="21"/>
    <w:locked/>
    <w:rsid w:val="00C52742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paragraph" w:styleId="2">
    <w:name w:val="List Number 2"/>
    <w:basedOn w:val="a"/>
    <w:uiPriority w:val="99"/>
    <w:semiHidden/>
    <w:unhideWhenUsed/>
    <w:rsid w:val="00C52742"/>
    <w:pPr>
      <w:numPr>
        <w:numId w:val="19"/>
      </w:numPr>
      <w:contextualSpacing/>
    </w:pPr>
  </w:style>
  <w:style w:type="paragraph" w:styleId="23">
    <w:name w:val="Body Text 2"/>
    <w:basedOn w:val="a"/>
    <w:link w:val="24"/>
    <w:uiPriority w:val="99"/>
    <w:semiHidden/>
    <w:unhideWhenUsed/>
    <w:rsid w:val="002D22E0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2D22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rmal (Web)"/>
    <w:aliases w:val="Обычный (Web)"/>
    <w:basedOn w:val="a"/>
    <w:uiPriority w:val="99"/>
    <w:rsid w:val="002D22E0"/>
    <w:pPr>
      <w:spacing w:before="100" w:beforeAutospacing="1" w:after="100" w:afterAutospacing="1"/>
    </w:pPr>
  </w:style>
  <w:style w:type="character" w:customStyle="1" w:styleId="apple-style-span">
    <w:name w:val="apple-style-span"/>
    <w:rsid w:val="002D22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stion.35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vsienko.67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24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xn--01-6kcaj2c6aih.xn--p1ai/biblio/federal_nye_zakony/federal_nyj_zakon_n_69-fz_o_pozharnoj_bezopasn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10</Pages>
  <Words>4320</Words>
  <Characters>24626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28889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Shvarova</dc:creator>
  <cp:keywords/>
  <dc:description/>
  <cp:lastModifiedBy>ОСК</cp:lastModifiedBy>
  <cp:revision>97</cp:revision>
  <cp:lastPrinted>2025-01-23T14:14:00Z</cp:lastPrinted>
  <dcterms:created xsi:type="dcterms:W3CDTF">2022-11-21T07:34:00Z</dcterms:created>
  <dcterms:modified xsi:type="dcterms:W3CDTF">2026-06-09T07:12:00Z</dcterms:modified>
</cp:coreProperties>
</file>