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A6AEE" w14:textId="77777777" w:rsidR="00770055" w:rsidRPr="00983D9C" w:rsidRDefault="00770055" w:rsidP="00646D27">
      <w:pPr>
        <w:jc w:val="center"/>
        <w:rPr>
          <w:b/>
          <w:bCs/>
          <w:noProof/>
          <w:sz w:val="22"/>
          <w:szCs w:val="22"/>
        </w:rPr>
      </w:pPr>
    </w:p>
    <w:p w14:paraId="4314F7FD" w14:textId="7ACE2C5F" w:rsidR="00646D27" w:rsidRPr="00983D9C" w:rsidRDefault="00646D27" w:rsidP="00646D27">
      <w:pPr>
        <w:jc w:val="center"/>
        <w:rPr>
          <w:b/>
          <w:bCs/>
          <w:noProof/>
          <w:sz w:val="22"/>
          <w:szCs w:val="22"/>
        </w:rPr>
      </w:pPr>
      <w:r w:rsidRPr="00983D9C">
        <w:rPr>
          <w:b/>
          <w:bCs/>
          <w:noProof/>
          <w:sz w:val="22"/>
          <w:szCs w:val="22"/>
        </w:rPr>
        <w:t>КОНТРАКТ №</w:t>
      </w:r>
      <w:r w:rsidR="0017012B">
        <w:rPr>
          <w:b/>
          <w:bCs/>
          <w:noProof/>
          <w:sz w:val="22"/>
          <w:szCs w:val="22"/>
        </w:rPr>
        <w:t xml:space="preserve"> </w:t>
      </w:r>
      <w:r w:rsidR="00E827AF">
        <w:rPr>
          <w:b/>
          <w:bCs/>
          <w:noProof/>
          <w:sz w:val="22"/>
          <w:szCs w:val="22"/>
        </w:rPr>
        <w:t>6</w:t>
      </w:r>
      <w:r w:rsidR="006B4CF4" w:rsidRPr="00983D9C">
        <w:rPr>
          <w:b/>
          <w:bCs/>
          <w:noProof/>
          <w:sz w:val="22"/>
          <w:szCs w:val="22"/>
        </w:rPr>
        <w:t>/202</w:t>
      </w:r>
      <w:r w:rsidR="005F74B5">
        <w:rPr>
          <w:b/>
          <w:bCs/>
          <w:noProof/>
          <w:sz w:val="22"/>
          <w:szCs w:val="22"/>
        </w:rPr>
        <w:t>6</w:t>
      </w:r>
    </w:p>
    <w:p w14:paraId="5A40522B" w14:textId="30F3B1B0" w:rsidR="0063767E" w:rsidRPr="0063767E" w:rsidRDefault="00646D27" w:rsidP="000D2F5D">
      <w:pPr>
        <w:ind w:firstLine="709"/>
        <w:jc w:val="center"/>
        <w:rPr>
          <w:rFonts w:eastAsia="Calibri"/>
          <w:b/>
          <w:sz w:val="22"/>
          <w:szCs w:val="22"/>
        </w:rPr>
      </w:pPr>
      <w:r w:rsidRPr="000C766F">
        <w:rPr>
          <w:rFonts w:eastAsia="Calibri"/>
          <w:b/>
          <w:sz w:val="22"/>
          <w:szCs w:val="22"/>
        </w:rPr>
        <w:t xml:space="preserve">на </w:t>
      </w:r>
      <w:r w:rsidR="00514CA5" w:rsidRPr="000C766F">
        <w:rPr>
          <w:rFonts w:eastAsia="Calibri"/>
          <w:b/>
          <w:sz w:val="22"/>
          <w:szCs w:val="22"/>
        </w:rPr>
        <w:t>оказание услуг</w:t>
      </w:r>
      <w:r w:rsidR="000C766F">
        <w:rPr>
          <w:rFonts w:eastAsia="Calibri"/>
          <w:b/>
          <w:sz w:val="22"/>
          <w:szCs w:val="22"/>
        </w:rPr>
        <w:t xml:space="preserve"> </w:t>
      </w:r>
      <w:r w:rsidR="0063767E" w:rsidRPr="0063767E">
        <w:rPr>
          <w:rFonts w:eastAsia="Calibri"/>
          <w:b/>
          <w:sz w:val="22"/>
          <w:szCs w:val="22"/>
        </w:rPr>
        <w:t xml:space="preserve">по </w:t>
      </w:r>
      <w:r w:rsidR="001A1A30" w:rsidRPr="00FC1C53">
        <w:rPr>
          <w:b/>
          <w:bCs/>
          <w:sz w:val="22"/>
          <w:szCs w:val="22"/>
        </w:rPr>
        <w:t>организации и проведению мероприятия</w:t>
      </w:r>
      <w:r w:rsidR="001A1A30">
        <w:rPr>
          <w:b/>
          <w:bCs/>
          <w:sz w:val="22"/>
          <w:szCs w:val="22"/>
        </w:rPr>
        <w:t xml:space="preserve">: </w:t>
      </w:r>
      <w:r w:rsidR="001A1A30" w:rsidRPr="00E827AF">
        <w:rPr>
          <w:b/>
          <w:sz w:val="22"/>
          <w:szCs w:val="22"/>
        </w:rPr>
        <w:t>Молодежной патриотической выставки «Достижения Василеостровского района Санкт-Петербурга»</w:t>
      </w:r>
    </w:p>
    <w:p w14:paraId="12013E75" w14:textId="6274AC01" w:rsidR="00A75FC5" w:rsidRPr="00142B87" w:rsidRDefault="000D2F5D" w:rsidP="000D2F5D">
      <w:pPr>
        <w:ind w:firstLine="709"/>
        <w:jc w:val="center"/>
        <w:rPr>
          <w:rFonts w:eastAsia="Calibri"/>
          <w:b/>
          <w:sz w:val="22"/>
          <w:szCs w:val="22"/>
        </w:rPr>
      </w:pPr>
      <w:r w:rsidRPr="00E80519">
        <w:rPr>
          <w:iCs/>
        </w:rPr>
        <w:t xml:space="preserve"> </w:t>
      </w:r>
      <w:r w:rsidR="006B4CF4" w:rsidRPr="008F0A5E">
        <w:rPr>
          <w:rFonts w:eastAsia="Calibri"/>
          <w:b/>
          <w:sz w:val="22"/>
          <w:szCs w:val="22"/>
        </w:rPr>
        <w:t>ИКЗ:</w:t>
      </w:r>
      <w:r w:rsidR="008F0A5E" w:rsidRPr="008F0A5E">
        <w:rPr>
          <w:rFonts w:eastAsia="Calibri"/>
          <w:bCs/>
          <w:sz w:val="22"/>
          <w:szCs w:val="22"/>
        </w:rPr>
        <w:t xml:space="preserve"> </w:t>
      </w:r>
      <w:r w:rsidR="00990733" w:rsidRPr="00990733">
        <w:rPr>
          <w:b/>
          <w:sz w:val="22"/>
          <w:szCs w:val="22"/>
        </w:rPr>
        <w:t>262780147343578010100100030000000244</w:t>
      </w:r>
    </w:p>
    <w:p w14:paraId="6A09AC60" w14:textId="5899443A" w:rsidR="00646D27" w:rsidRPr="00983D9C" w:rsidRDefault="00646D27" w:rsidP="00646D27">
      <w:pPr>
        <w:jc w:val="center"/>
        <w:rPr>
          <w:b/>
          <w:bCs/>
          <w:sz w:val="22"/>
          <w:szCs w:val="22"/>
        </w:rPr>
      </w:pPr>
      <w:r w:rsidRPr="00983D9C">
        <w:rPr>
          <w:b/>
          <w:bCs/>
          <w:sz w:val="22"/>
          <w:szCs w:val="22"/>
        </w:rPr>
        <w:t>Санкт-Петербург</w:t>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00464E44" w:rsidRPr="00983D9C">
        <w:rPr>
          <w:b/>
          <w:bCs/>
          <w:sz w:val="22"/>
          <w:szCs w:val="22"/>
        </w:rPr>
        <w:t xml:space="preserve">   </w:t>
      </w:r>
      <w:proofErr w:type="gramStart"/>
      <w:r w:rsidR="00464E44" w:rsidRPr="00983D9C">
        <w:rPr>
          <w:b/>
          <w:bCs/>
          <w:sz w:val="22"/>
          <w:szCs w:val="22"/>
        </w:rPr>
        <w:t xml:space="preserve">  </w:t>
      </w:r>
      <w:r w:rsidRPr="00983D9C">
        <w:rPr>
          <w:b/>
          <w:bCs/>
          <w:sz w:val="22"/>
          <w:szCs w:val="22"/>
        </w:rPr>
        <w:t xml:space="preserve"> «</w:t>
      </w:r>
      <w:proofErr w:type="gramEnd"/>
      <w:r w:rsidR="003F5BAF" w:rsidRPr="00983D9C">
        <w:rPr>
          <w:b/>
          <w:bCs/>
          <w:sz w:val="22"/>
          <w:szCs w:val="22"/>
        </w:rPr>
        <w:t xml:space="preserve">   </w:t>
      </w:r>
      <w:proofErr w:type="gramStart"/>
      <w:r w:rsidR="003F5BAF" w:rsidRPr="00983D9C">
        <w:rPr>
          <w:b/>
          <w:bCs/>
          <w:sz w:val="22"/>
          <w:szCs w:val="22"/>
        </w:rPr>
        <w:t xml:space="preserve">  </w:t>
      </w:r>
      <w:r w:rsidRPr="00983D9C">
        <w:rPr>
          <w:b/>
          <w:bCs/>
          <w:sz w:val="22"/>
          <w:szCs w:val="22"/>
        </w:rPr>
        <w:t>»</w:t>
      </w:r>
      <w:proofErr w:type="gramEnd"/>
      <w:r w:rsidR="006B4CF4" w:rsidRPr="00983D9C">
        <w:rPr>
          <w:b/>
          <w:bCs/>
          <w:sz w:val="22"/>
          <w:szCs w:val="22"/>
        </w:rPr>
        <w:t xml:space="preserve"> </w:t>
      </w:r>
      <w:r w:rsidR="00142B87">
        <w:rPr>
          <w:b/>
          <w:bCs/>
          <w:sz w:val="22"/>
          <w:szCs w:val="22"/>
        </w:rPr>
        <w:t xml:space="preserve"> </w:t>
      </w:r>
      <w:r w:rsidRPr="00983D9C">
        <w:rPr>
          <w:b/>
          <w:bCs/>
          <w:sz w:val="22"/>
          <w:szCs w:val="22"/>
        </w:rPr>
        <w:t>20</w:t>
      </w:r>
      <w:r w:rsidR="00B57119" w:rsidRPr="00983D9C">
        <w:rPr>
          <w:b/>
          <w:bCs/>
          <w:sz w:val="22"/>
          <w:szCs w:val="22"/>
        </w:rPr>
        <w:t>2</w:t>
      </w:r>
      <w:r w:rsidR="0085539B">
        <w:rPr>
          <w:b/>
          <w:bCs/>
          <w:sz w:val="22"/>
          <w:szCs w:val="22"/>
        </w:rPr>
        <w:t>6</w:t>
      </w:r>
      <w:r w:rsidR="003F5BAF" w:rsidRPr="00983D9C">
        <w:rPr>
          <w:b/>
          <w:bCs/>
          <w:sz w:val="22"/>
          <w:szCs w:val="22"/>
        </w:rPr>
        <w:t xml:space="preserve"> </w:t>
      </w:r>
      <w:r w:rsidRPr="00983D9C">
        <w:rPr>
          <w:b/>
          <w:bCs/>
          <w:sz w:val="22"/>
          <w:szCs w:val="22"/>
        </w:rPr>
        <w:t>г.</w:t>
      </w:r>
    </w:p>
    <w:p w14:paraId="1026BF29" w14:textId="77777777" w:rsidR="00646D27" w:rsidRPr="00983D9C" w:rsidRDefault="00646D27" w:rsidP="00646D27">
      <w:pPr>
        <w:jc w:val="both"/>
        <w:rPr>
          <w:sz w:val="22"/>
          <w:szCs w:val="22"/>
        </w:rPr>
      </w:pPr>
    </w:p>
    <w:p w14:paraId="3A72160A" w14:textId="27623FCB" w:rsidR="006B4CF4" w:rsidRPr="00983D9C" w:rsidRDefault="006B4CF4" w:rsidP="006B4CF4">
      <w:pPr>
        <w:ind w:firstLine="709"/>
        <w:jc w:val="both"/>
        <w:rPr>
          <w:sz w:val="22"/>
          <w:szCs w:val="22"/>
        </w:rPr>
      </w:pPr>
      <w:r w:rsidRPr="00983D9C">
        <w:rPr>
          <w:rFonts w:eastAsia="Calibri"/>
          <w:b/>
          <w:sz w:val="22"/>
          <w:szCs w:val="22"/>
        </w:rPr>
        <w:t>Санкт-Петербургское государственное бюджетное учреждение «Дом молодёжи Василеостровского района Санкт-Петербурга» (далее – СПб ГБУ «ДМ ВО»)</w:t>
      </w:r>
      <w:r w:rsidRPr="00983D9C">
        <w:rPr>
          <w:sz w:val="22"/>
          <w:szCs w:val="22"/>
        </w:rPr>
        <w:t xml:space="preserve">, именуемое в дальнейшем </w:t>
      </w:r>
      <w:r w:rsidRPr="00983D9C">
        <w:rPr>
          <w:b/>
          <w:sz w:val="22"/>
          <w:szCs w:val="22"/>
        </w:rPr>
        <w:t>«Заказчик»</w:t>
      </w:r>
      <w:r w:rsidRPr="00983D9C">
        <w:rPr>
          <w:sz w:val="22"/>
          <w:szCs w:val="22"/>
        </w:rPr>
        <w:t xml:space="preserve">, в лице директора Ивановой О.Н., действующего на основании Устава, с одной стороны, и </w:t>
      </w:r>
      <w:r w:rsidRPr="00983D9C">
        <w:rPr>
          <w:rFonts w:eastAsia="Calibri"/>
          <w:b/>
          <w:sz w:val="22"/>
          <w:szCs w:val="22"/>
        </w:rPr>
        <w:t>____________</w:t>
      </w:r>
      <w:r w:rsidRPr="00983D9C">
        <w:rPr>
          <w:sz w:val="22"/>
          <w:szCs w:val="22"/>
        </w:rPr>
        <w:t>, именуемое в дальнейшем «</w:t>
      </w:r>
      <w:r w:rsidRPr="00983D9C">
        <w:rPr>
          <w:rFonts w:eastAsia="Calibri"/>
          <w:b/>
          <w:sz w:val="22"/>
          <w:szCs w:val="22"/>
        </w:rPr>
        <w:t>Исполнитель</w:t>
      </w:r>
      <w:r w:rsidRPr="00983D9C">
        <w:rPr>
          <w:sz w:val="22"/>
          <w:szCs w:val="22"/>
        </w:rPr>
        <w:t>», в лице ____________, действующего на основании  __________, с другой стороны, совместно именуемые  «Стороны»,</w:t>
      </w:r>
      <w:r w:rsidR="001F5CA9">
        <w:rPr>
          <w:sz w:val="22"/>
          <w:szCs w:val="22"/>
        </w:rPr>
        <w:t xml:space="preserve"> в соответствии с </w:t>
      </w:r>
      <w:r w:rsidR="001F5CA9" w:rsidRPr="006F6A40">
        <w:rPr>
          <w:sz w:val="22"/>
          <w:szCs w:val="22"/>
        </w:rPr>
        <w:t>Гражданск</w:t>
      </w:r>
      <w:r w:rsidR="001F5CA9">
        <w:rPr>
          <w:sz w:val="22"/>
          <w:szCs w:val="22"/>
        </w:rPr>
        <w:t>им</w:t>
      </w:r>
      <w:r w:rsidR="001F5CA9" w:rsidRPr="006F6A40">
        <w:rPr>
          <w:sz w:val="22"/>
          <w:szCs w:val="22"/>
        </w:rPr>
        <w:t xml:space="preserve">  </w:t>
      </w:r>
      <w:hyperlink r:id="rId8" w:tooltip="&quot;Гражданский кодекс Российской Федерации (часть первая)&quot; от 30.11.1994 N 51-ФЗ (ред. от 31.07.2025) (с изм. и доп., вступ. в силу с 01.08.2025) {КонсультантПлюс}">
        <w:r w:rsidR="001F5CA9" w:rsidRPr="006F6A40">
          <w:rPr>
            <w:sz w:val="22"/>
            <w:szCs w:val="22"/>
          </w:rPr>
          <w:t>кодекс</w:t>
        </w:r>
      </w:hyperlink>
      <w:r w:rsidR="001F5CA9">
        <w:rPr>
          <w:sz w:val="22"/>
          <w:szCs w:val="22"/>
        </w:rPr>
        <w:t>ом</w:t>
      </w:r>
      <w:r w:rsidR="001F5CA9" w:rsidRPr="006F6A40">
        <w:rPr>
          <w:sz w:val="22"/>
          <w:szCs w:val="22"/>
        </w:rPr>
        <w:t xml:space="preserve">  Российской  Федерации, в порядке п. </w:t>
      </w:r>
      <w:r w:rsidR="001F5CA9">
        <w:rPr>
          <w:sz w:val="22"/>
          <w:szCs w:val="22"/>
        </w:rPr>
        <w:t>5</w:t>
      </w:r>
      <w:r w:rsidR="001F5CA9" w:rsidRPr="006F6A40">
        <w:rPr>
          <w:sz w:val="22"/>
          <w:szCs w:val="22"/>
        </w:rPr>
        <w:t xml:space="preserve"> части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–Закон)</w:t>
      </w:r>
      <w:r w:rsidR="001F5CA9">
        <w:rPr>
          <w:sz w:val="22"/>
          <w:szCs w:val="22"/>
        </w:rPr>
        <w:t>,</w:t>
      </w:r>
      <w:r w:rsidRPr="00983D9C">
        <w:rPr>
          <w:sz w:val="22"/>
          <w:szCs w:val="22"/>
        </w:rPr>
        <w:t xml:space="preserve"> заключили настоящий контракт (далее - Контракт) о нижеследующем:</w:t>
      </w:r>
    </w:p>
    <w:p w14:paraId="55B5C09C" w14:textId="77777777" w:rsidR="00646D27" w:rsidRPr="00983D9C" w:rsidRDefault="00646D27" w:rsidP="00646D27">
      <w:pPr>
        <w:jc w:val="center"/>
        <w:rPr>
          <w:b/>
          <w:sz w:val="22"/>
          <w:szCs w:val="22"/>
        </w:rPr>
      </w:pPr>
      <w:r w:rsidRPr="00983D9C">
        <w:rPr>
          <w:b/>
          <w:sz w:val="22"/>
          <w:szCs w:val="22"/>
        </w:rPr>
        <w:t>1. Предмет Контракта</w:t>
      </w:r>
    </w:p>
    <w:p w14:paraId="38AB16D6" w14:textId="2672D9E0" w:rsidR="00646D27" w:rsidRPr="00983D9C" w:rsidRDefault="00646D27" w:rsidP="00646D27">
      <w:pPr>
        <w:ind w:firstLine="709"/>
        <w:jc w:val="both"/>
        <w:rPr>
          <w:sz w:val="22"/>
          <w:szCs w:val="22"/>
        </w:rPr>
      </w:pPr>
      <w:r w:rsidRPr="00983D9C">
        <w:rPr>
          <w:sz w:val="22"/>
          <w:szCs w:val="22"/>
        </w:rPr>
        <w:t>1.1. Исполнитель обязуется в порядке и на условиях, установленных Контрактом, Техническим заданием, являющимся приложением №</w:t>
      </w:r>
      <w:r w:rsidR="006B4CF4" w:rsidRPr="00983D9C">
        <w:rPr>
          <w:sz w:val="22"/>
          <w:szCs w:val="22"/>
        </w:rPr>
        <w:t>2</w:t>
      </w:r>
      <w:r w:rsidRPr="00983D9C">
        <w:rPr>
          <w:sz w:val="22"/>
          <w:szCs w:val="22"/>
        </w:rPr>
        <w:t xml:space="preserve"> к Контракту (далее – Техническое задание)</w:t>
      </w:r>
      <w:r w:rsidR="00A75FC5">
        <w:rPr>
          <w:sz w:val="22"/>
          <w:szCs w:val="22"/>
        </w:rPr>
        <w:t xml:space="preserve"> </w:t>
      </w:r>
      <w:r w:rsidRPr="00983D9C">
        <w:rPr>
          <w:sz w:val="22"/>
          <w:szCs w:val="22"/>
        </w:rPr>
        <w:t xml:space="preserve">по заданию Заказчика </w:t>
      </w:r>
      <w:r w:rsidRPr="00142B87">
        <w:rPr>
          <w:b/>
          <w:bCs/>
          <w:sz w:val="22"/>
          <w:szCs w:val="22"/>
        </w:rPr>
        <w:t>оказать услуги</w:t>
      </w:r>
      <w:r w:rsidRPr="00983D9C">
        <w:rPr>
          <w:sz w:val="22"/>
          <w:szCs w:val="22"/>
        </w:rPr>
        <w:t xml:space="preserve"> </w:t>
      </w:r>
      <w:r w:rsidR="0063767E" w:rsidRPr="0063767E">
        <w:rPr>
          <w:rFonts w:eastAsia="Calibri"/>
          <w:b/>
          <w:sz w:val="22"/>
          <w:szCs w:val="22"/>
        </w:rPr>
        <w:t>по</w:t>
      </w:r>
      <w:r w:rsidR="00E827AF">
        <w:rPr>
          <w:rFonts w:eastAsia="Calibri"/>
          <w:b/>
          <w:sz w:val="22"/>
          <w:szCs w:val="22"/>
        </w:rPr>
        <w:t xml:space="preserve"> </w:t>
      </w:r>
      <w:r w:rsidR="00E827AF" w:rsidRPr="00FC1C53">
        <w:rPr>
          <w:b/>
          <w:bCs/>
          <w:sz w:val="22"/>
          <w:szCs w:val="22"/>
        </w:rPr>
        <w:t>организации и проведению мероприятия</w:t>
      </w:r>
      <w:r w:rsidR="00E827AF">
        <w:rPr>
          <w:b/>
          <w:bCs/>
          <w:sz w:val="22"/>
          <w:szCs w:val="22"/>
        </w:rPr>
        <w:t xml:space="preserve">: </w:t>
      </w:r>
      <w:r w:rsidR="00E827AF" w:rsidRPr="00E827AF">
        <w:rPr>
          <w:b/>
          <w:sz w:val="22"/>
          <w:szCs w:val="22"/>
        </w:rPr>
        <w:t>Молодежной патриотической выставки «Достижения Василеостровского района Санкт-Петербурга»</w:t>
      </w:r>
      <w:r w:rsidR="00E827AF" w:rsidRPr="00983D9C">
        <w:rPr>
          <w:sz w:val="22"/>
          <w:szCs w:val="22"/>
        </w:rPr>
        <w:t xml:space="preserve"> </w:t>
      </w:r>
      <w:r w:rsidRPr="00983D9C">
        <w:rPr>
          <w:sz w:val="22"/>
          <w:szCs w:val="22"/>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w:t>
      </w:r>
      <w:r w:rsidR="006B4CF4" w:rsidRPr="00983D9C">
        <w:rPr>
          <w:sz w:val="22"/>
          <w:szCs w:val="22"/>
        </w:rPr>
        <w:t>1</w:t>
      </w:r>
      <w:r w:rsidRPr="00983D9C">
        <w:rPr>
          <w:sz w:val="22"/>
          <w:szCs w:val="22"/>
        </w:rPr>
        <w:t xml:space="preserve"> к Контракту (далее – Расчет стоимости).</w:t>
      </w:r>
    </w:p>
    <w:p w14:paraId="1697D461" w14:textId="77777777" w:rsidR="00646D27" w:rsidRPr="00983D9C" w:rsidRDefault="00646D27" w:rsidP="00646D27">
      <w:pPr>
        <w:ind w:firstLine="709"/>
        <w:jc w:val="both"/>
        <w:rPr>
          <w:sz w:val="22"/>
          <w:szCs w:val="22"/>
        </w:rPr>
      </w:pPr>
      <w:r w:rsidRPr="00983D9C">
        <w:rPr>
          <w:sz w:val="22"/>
          <w:szCs w:val="22"/>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59BB4F66" w14:textId="77777777" w:rsidR="00646D27" w:rsidRPr="00983D9C" w:rsidRDefault="00646D27" w:rsidP="00646D27">
      <w:pPr>
        <w:jc w:val="center"/>
        <w:rPr>
          <w:b/>
          <w:sz w:val="22"/>
          <w:szCs w:val="22"/>
        </w:rPr>
      </w:pPr>
      <w:r w:rsidRPr="00983D9C">
        <w:rPr>
          <w:b/>
          <w:sz w:val="22"/>
          <w:szCs w:val="22"/>
        </w:rPr>
        <w:t>2. Цена Контракта и порядок расчетов</w:t>
      </w:r>
    </w:p>
    <w:p w14:paraId="01E1E4CF" w14:textId="77777777" w:rsidR="00303E16" w:rsidRPr="00983D9C" w:rsidRDefault="00646D27" w:rsidP="00303E16">
      <w:pPr>
        <w:ind w:firstLine="709"/>
        <w:jc w:val="both"/>
        <w:rPr>
          <w:sz w:val="22"/>
          <w:szCs w:val="22"/>
        </w:rPr>
      </w:pPr>
      <w:r w:rsidRPr="00983D9C">
        <w:rPr>
          <w:sz w:val="22"/>
          <w:szCs w:val="22"/>
        </w:rPr>
        <w:t xml:space="preserve">2.1. Цена Контракта составляет </w:t>
      </w:r>
      <w:r w:rsidR="003F5BAF" w:rsidRPr="00983D9C">
        <w:rPr>
          <w:sz w:val="22"/>
          <w:szCs w:val="22"/>
        </w:rPr>
        <w:t>__________________</w:t>
      </w:r>
      <w:r w:rsidR="009E696D" w:rsidRPr="00983D9C">
        <w:rPr>
          <w:sz w:val="22"/>
          <w:szCs w:val="22"/>
        </w:rPr>
        <w:t xml:space="preserve"> </w:t>
      </w:r>
      <w:r w:rsidRPr="00983D9C">
        <w:rPr>
          <w:sz w:val="22"/>
          <w:szCs w:val="22"/>
        </w:rPr>
        <w:t>(</w:t>
      </w:r>
      <w:r w:rsidR="003F5BAF" w:rsidRPr="00983D9C">
        <w:rPr>
          <w:sz w:val="22"/>
          <w:szCs w:val="22"/>
        </w:rPr>
        <w:t>____________________________</w:t>
      </w:r>
      <w:r w:rsidR="001E6F3D" w:rsidRPr="00983D9C">
        <w:rPr>
          <w:sz w:val="22"/>
          <w:szCs w:val="22"/>
        </w:rPr>
        <w:t>)</w:t>
      </w:r>
      <w:r w:rsidR="00B60135" w:rsidRPr="00983D9C">
        <w:rPr>
          <w:sz w:val="22"/>
          <w:szCs w:val="22"/>
        </w:rPr>
        <w:br/>
      </w:r>
      <w:r w:rsidRPr="00983D9C">
        <w:rPr>
          <w:sz w:val="22"/>
          <w:szCs w:val="22"/>
        </w:rPr>
        <w:t xml:space="preserve">рублей </w:t>
      </w:r>
      <w:r w:rsidR="003F5BAF" w:rsidRPr="00983D9C">
        <w:rPr>
          <w:sz w:val="22"/>
          <w:szCs w:val="22"/>
        </w:rPr>
        <w:t>_______</w:t>
      </w:r>
      <w:r w:rsidRPr="00983D9C">
        <w:rPr>
          <w:sz w:val="22"/>
          <w:szCs w:val="22"/>
        </w:rPr>
        <w:t>копеек,</w:t>
      </w:r>
      <w:r w:rsidR="00770055" w:rsidRPr="00983D9C">
        <w:rPr>
          <w:sz w:val="22"/>
          <w:szCs w:val="22"/>
        </w:rPr>
        <w:t xml:space="preserve"> </w:t>
      </w:r>
      <w:r w:rsidR="003F5BAF" w:rsidRPr="00BE4B29">
        <w:rPr>
          <w:sz w:val="22"/>
          <w:szCs w:val="22"/>
        </w:rPr>
        <w:t>с учётом НДС   %/</w:t>
      </w:r>
      <w:r w:rsidR="00770055" w:rsidRPr="00BE4B29">
        <w:rPr>
          <w:sz w:val="22"/>
          <w:szCs w:val="22"/>
        </w:rPr>
        <w:t>без учета</w:t>
      </w:r>
      <w:r w:rsidRPr="00BE4B29">
        <w:rPr>
          <w:sz w:val="22"/>
          <w:szCs w:val="22"/>
        </w:rPr>
        <w:t xml:space="preserve"> </w:t>
      </w:r>
      <w:r w:rsidR="00303E16" w:rsidRPr="00BE4B29">
        <w:rPr>
          <w:sz w:val="22"/>
          <w:szCs w:val="22"/>
        </w:rPr>
        <w:t>НДС</w:t>
      </w:r>
      <w:r w:rsidR="00303E16" w:rsidRPr="00983D9C">
        <w:rPr>
          <w:sz w:val="22"/>
          <w:szCs w:val="22"/>
        </w:rPr>
        <w:t>, в соответствии с Расчетом стоимости.</w:t>
      </w:r>
    </w:p>
    <w:p w14:paraId="52138A20" w14:textId="413514A8" w:rsidR="00646D27" w:rsidRPr="00983D9C" w:rsidRDefault="00646D27" w:rsidP="00646D27">
      <w:pPr>
        <w:ind w:firstLine="709"/>
        <w:jc w:val="both"/>
        <w:rPr>
          <w:sz w:val="22"/>
          <w:szCs w:val="22"/>
        </w:rPr>
      </w:pPr>
      <w:r w:rsidRPr="00983D9C">
        <w:rPr>
          <w:sz w:val="22"/>
          <w:szCs w:val="22"/>
        </w:rPr>
        <w:t xml:space="preserve">В цену Контракта включены все расходы, в том числе </w:t>
      </w:r>
      <w:r w:rsidRPr="001A24C9">
        <w:rPr>
          <w:i/>
          <w:iCs/>
          <w:sz w:val="22"/>
          <w:szCs w:val="22"/>
        </w:rPr>
        <w:t>расходы на</w:t>
      </w:r>
      <w:r w:rsidR="001A24C9" w:rsidRPr="001A24C9">
        <w:rPr>
          <w:i/>
          <w:iCs/>
          <w:sz w:val="22"/>
          <w:szCs w:val="22"/>
        </w:rPr>
        <w:t xml:space="preserve"> расходные материалы, необходимые для оказания Услуг</w:t>
      </w:r>
      <w:r w:rsidR="001A24C9">
        <w:rPr>
          <w:sz w:val="22"/>
          <w:szCs w:val="22"/>
        </w:rPr>
        <w:t xml:space="preserve">, </w:t>
      </w:r>
      <w:r w:rsidRPr="00983D9C">
        <w:rPr>
          <w:sz w:val="22"/>
          <w:szCs w:val="22"/>
        </w:rPr>
        <w:t xml:space="preserve">уплату налогов, сборов и других обязательных платежей, а также прочие расходы, связанные с исполнением Контракта. </w:t>
      </w:r>
    </w:p>
    <w:p w14:paraId="52A6DEEB" w14:textId="163D86FA" w:rsidR="00646D27" w:rsidRPr="00983D9C" w:rsidRDefault="00646D27" w:rsidP="00646D27">
      <w:pPr>
        <w:ind w:firstLine="709"/>
        <w:jc w:val="both"/>
        <w:rPr>
          <w:sz w:val="22"/>
          <w:szCs w:val="22"/>
        </w:rPr>
      </w:pPr>
      <w:r w:rsidRPr="00983D9C">
        <w:rPr>
          <w:sz w:val="22"/>
          <w:szCs w:val="22"/>
        </w:rPr>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w:t>
      </w:r>
      <w:r w:rsidR="00EF491C" w:rsidRPr="00983D9C">
        <w:rPr>
          <w:sz w:val="22"/>
          <w:szCs w:val="22"/>
        </w:rPr>
        <w:t xml:space="preserve"> </w:t>
      </w:r>
      <w:r w:rsidRPr="00983D9C">
        <w:rPr>
          <w:sz w:val="22"/>
          <w:szCs w:val="22"/>
        </w:rPr>
        <w:t>изменения</w:t>
      </w:r>
      <w:r w:rsidR="00A75FC5">
        <w:rPr>
          <w:sz w:val="22"/>
          <w:szCs w:val="22"/>
        </w:rPr>
        <w:t xml:space="preserve">, </w:t>
      </w:r>
      <w:r w:rsidRPr="00983D9C">
        <w:rPr>
          <w:sz w:val="22"/>
          <w:szCs w:val="22"/>
        </w:rPr>
        <w:t>предусмотренных Контрактом объема и качества оказываемых услуг и иных условий его исполнения.</w:t>
      </w:r>
    </w:p>
    <w:p w14:paraId="6F92F30A" w14:textId="258F6B3B" w:rsidR="00302716" w:rsidRPr="00983D9C" w:rsidRDefault="00302716" w:rsidP="00646D27">
      <w:pPr>
        <w:ind w:firstLine="709"/>
        <w:jc w:val="both"/>
        <w:rPr>
          <w:sz w:val="22"/>
          <w:szCs w:val="22"/>
        </w:rPr>
      </w:pPr>
      <w:r w:rsidRPr="00983D9C">
        <w:rPr>
          <w:sz w:val="22"/>
          <w:szCs w:val="22"/>
        </w:rPr>
        <w:t>2.3. Цена контракта включает в себя все затраты, издержки и иные расходы Исполнителя, связанные с исполнением контракта, включая запасные части, организационные расходы, страхование, налоги, сборы и другие обязательные платежи, предусмотренные законодательством Российской Федерации.</w:t>
      </w:r>
    </w:p>
    <w:p w14:paraId="66C2C06D" w14:textId="5ABF6E4E"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4</w:t>
      </w:r>
      <w:r w:rsidRPr="00983D9C">
        <w:rPr>
          <w:sz w:val="22"/>
          <w:szCs w:val="22"/>
        </w:rPr>
        <w:t xml:space="preserve">.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0A1AE123" w14:textId="3504DB66" w:rsidR="00711EFD" w:rsidRDefault="00646D27" w:rsidP="00646D27">
      <w:pPr>
        <w:ind w:firstLine="709"/>
        <w:jc w:val="both"/>
        <w:rPr>
          <w:sz w:val="22"/>
          <w:szCs w:val="22"/>
        </w:rPr>
      </w:pPr>
      <w:r w:rsidRPr="00983D9C">
        <w:rPr>
          <w:sz w:val="22"/>
          <w:szCs w:val="22"/>
        </w:rPr>
        <w:t>2.</w:t>
      </w:r>
      <w:r w:rsidR="00302716" w:rsidRPr="00983D9C">
        <w:rPr>
          <w:sz w:val="22"/>
          <w:szCs w:val="22"/>
        </w:rPr>
        <w:t>5</w:t>
      </w:r>
      <w:r w:rsidRPr="00983D9C">
        <w:rPr>
          <w:sz w:val="22"/>
          <w:szCs w:val="22"/>
        </w:rPr>
        <w:t xml:space="preserve">. </w:t>
      </w:r>
      <w:r w:rsidR="0063767E" w:rsidRPr="00983D9C">
        <w:rPr>
          <w:sz w:val="22"/>
          <w:szCs w:val="22"/>
        </w:rPr>
        <w:t>Заказчик осуществляет расчеты с Исполнителем по безналичному расчету за счет внебюджетных средств</w:t>
      </w:r>
      <w:r w:rsidR="00711EFD" w:rsidRPr="00C53026">
        <w:rPr>
          <w:sz w:val="22"/>
          <w:szCs w:val="22"/>
        </w:rPr>
        <w:t xml:space="preserve"> (Средства бюджетных учреждений субсидии на иные цели, код целевой статьи 1750079450, вид расходов 244, КОСГУ 226)</w:t>
      </w:r>
      <w:r w:rsidR="00711EFD">
        <w:rPr>
          <w:sz w:val="22"/>
          <w:szCs w:val="22"/>
        </w:rPr>
        <w:t>.</w:t>
      </w:r>
    </w:p>
    <w:p w14:paraId="011824D4" w14:textId="7CD4C873"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6</w:t>
      </w:r>
      <w:r w:rsidRPr="00983D9C">
        <w:rPr>
          <w:sz w:val="22"/>
          <w:szCs w:val="22"/>
        </w:rPr>
        <w:t xml:space="preserve">. Сроки и порядок оплаты оказанных Услуг: оплата надлежаще оказанных Услуг производится </w:t>
      </w:r>
      <w:r w:rsidR="00B11AFA" w:rsidRPr="00983D9C">
        <w:rPr>
          <w:color w:val="000000"/>
          <w:sz w:val="22"/>
          <w:szCs w:val="22"/>
          <w:shd w:val="clear" w:color="auto" w:fill="FFFFFF"/>
        </w:rPr>
        <w:t xml:space="preserve">в срок не более </w:t>
      </w:r>
      <w:r w:rsidR="003F5BAF" w:rsidRPr="00983D9C">
        <w:rPr>
          <w:color w:val="000000"/>
          <w:sz w:val="22"/>
          <w:szCs w:val="22"/>
          <w:shd w:val="clear" w:color="auto" w:fill="FFFFFF"/>
        </w:rPr>
        <w:t>1</w:t>
      </w:r>
      <w:r w:rsidR="00B11AFA" w:rsidRPr="00983D9C">
        <w:rPr>
          <w:color w:val="000000"/>
          <w:sz w:val="22"/>
          <w:szCs w:val="22"/>
          <w:shd w:val="clear" w:color="auto" w:fill="FFFFFF"/>
        </w:rPr>
        <w:t xml:space="preserve">0 </w:t>
      </w:r>
      <w:r w:rsidR="003F5BAF" w:rsidRPr="00983D9C">
        <w:rPr>
          <w:color w:val="000000"/>
          <w:sz w:val="22"/>
          <w:szCs w:val="22"/>
          <w:shd w:val="clear" w:color="auto" w:fill="FFFFFF"/>
        </w:rPr>
        <w:t xml:space="preserve">рабочих </w:t>
      </w:r>
      <w:r w:rsidR="00B11AFA" w:rsidRPr="00983D9C">
        <w:rPr>
          <w:color w:val="000000"/>
          <w:sz w:val="22"/>
          <w:szCs w:val="22"/>
          <w:shd w:val="clear" w:color="auto" w:fill="FFFFFF"/>
        </w:rPr>
        <w:t xml:space="preserve">дней с момента подписания Заказчиком документов о приемке </w:t>
      </w:r>
      <w:r w:rsidR="00B11AFA" w:rsidRPr="00983D9C">
        <w:rPr>
          <w:sz w:val="22"/>
          <w:szCs w:val="22"/>
        </w:rPr>
        <w:t xml:space="preserve"> </w:t>
      </w:r>
      <w:r w:rsidRPr="00983D9C">
        <w:rPr>
          <w:sz w:val="22"/>
          <w:szCs w:val="22"/>
        </w:rPr>
        <w:t xml:space="preserve"> путем перечисления денежных средств на расчетный счет Исполнителя, указанный в Контракте. </w:t>
      </w:r>
    </w:p>
    <w:p w14:paraId="672E242C" w14:textId="1C5EF2C6" w:rsidR="00302716" w:rsidRPr="00983D9C" w:rsidRDefault="00646D27" w:rsidP="00711EFD">
      <w:pPr>
        <w:ind w:firstLine="709"/>
        <w:jc w:val="both"/>
        <w:rPr>
          <w:sz w:val="22"/>
          <w:szCs w:val="22"/>
        </w:rPr>
      </w:pPr>
      <w:r w:rsidRPr="00983D9C">
        <w:rPr>
          <w:sz w:val="22"/>
          <w:szCs w:val="22"/>
        </w:rPr>
        <w:t>2.</w:t>
      </w:r>
      <w:r w:rsidR="00302716" w:rsidRPr="00983D9C">
        <w:rPr>
          <w:sz w:val="22"/>
          <w:szCs w:val="22"/>
        </w:rPr>
        <w:t>7</w:t>
      </w:r>
      <w:r w:rsidRPr="00983D9C">
        <w:rPr>
          <w:sz w:val="22"/>
          <w:szCs w:val="22"/>
        </w:rPr>
        <w:t xml:space="preserve">. </w:t>
      </w:r>
      <w:r w:rsidR="00302716" w:rsidRPr="00983D9C">
        <w:rPr>
          <w:sz w:val="22"/>
          <w:szCs w:val="22"/>
        </w:rPr>
        <w:t xml:space="preserve">Основанием для оплаты оказанных Исполнителем услуг является подписанный Сторонами акт сдачи-приемки </w:t>
      </w:r>
      <w:r w:rsidR="002103A7">
        <w:rPr>
          <w:sz w:val="22"/>
          <w:szCs w:val="22"/>
        </w:rPr>
        <w:t>оказанных</w:t>
      </w:r>
      <w:r w:rsidR="00302716" w:rsidRPr="00983D9C">
        <w:rPr>
          <w:sz w:val="22"/>
          <w:szCs w:val="22"/>
        </w:rPr>
        <w:t xml:space="preserve"> </w:t>
      </w:r>
      <w:r w:rsidR="0001538A" w:rsidRPr="00983D9C">
        <w:rPr>
          <w:sz w:val="22"/>
          <w:szCs w:val="22"/>
        </w:rPr>
        <w:t>услуг</w:t>
      </w:r>
      <w:r w:rsidR="00302716" w:rsidRPr="00983D9C">
        <w:rPr>
          <w:sz w:val="22"/>
          <w:szCs w:val="22"/>
        </w:rPr>
        <w:t>, счет-фактура (</w:t>
      </w:r>
      <w:r w:rsidR="00C36117" w:rsidRPr="00983D9C">
        <w:rPr>
          <w:sz w:val="22"/>
          <w:szCs w:val="22"/>
        </w:rPr>
        <w:t>при наличии</w:t>
      </w:r>
      <w:r w:rsidR="00302716" w:rsidRPr="00983D9C">
        <w:rPr>
          <w:sz w:val="22"/>
          <w:szCs w:val="22"/>
        </w:rPr>
        <w:t>), счет.</w:t>
      </w:r>
    </w:p>
    <w:p w14:paraId="1E0A162C" w14:textId="77777777" w:rsidR="00646D27" w:rsidRPr="00983D9C" w:rsidRDefault="00646D27" w:rsidP="00646D27">
      <w:pPr>
        <w:ind w:firstLine="709"/>
        <w:jc w:val="both"/>
        <w:rPr>
          <w:sz w:val="22"/>
          <w:szCs w:val="22"/>
        </w:rPr>
      </w:pPr>
      <w:r w:rsidRPr="00983D9C">
        <w:rPr>
          <w:sz w:val="22"/>
          <w:szCs w:val="22"/>
        </w:rPr>
        <w:t>2.7.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04016AFF" w14:textId="77777777" w:rsidR="00646D27" w:rsidRPr="00983D9C" w:rsidRDefault="00646D27" w:rsidP="00646D27">
      <w:pPr>
        <w:ind w:firstLine="709"/>
        <w:jc w:val="both"/>
        <w:rPr>
          <w:sz w:val="22"/>
          <w:szCs w:val="22"/>
        </w:rPr>
      </w:pPr>
      <w:r w:rsidRPr="00983D9C">
        <w:rPr>
          <w:sz w:val="22"/>
          <w:szCs w:val="22"/>
        </w:rPr>
        <w:t xml:space="preserve">2.8. Услуги, оказанные Исполнителем с отклонениями от требований нормативно-правовых актов и иных исходных данных или </w:t>
      </w:r>
      <w:r w:rsidR="00DF4E6E" w:rsidRPr="00983D9C">
        <w:rPr>
          <w:sz w:val="22"/>
          <w:szCs w:val="22"/>
        </w:rPr>
        <w:t>иными недостатками,</w:t>
      </w:r>
      <w:r w:rsidRPr="00983D9C">
        <w:rPr>
          <w:sz w:val="22"/>
          <w:szCs w:val="22"/>
        </w:rPr>
        <w:t xml:space="preserve"> не подлежат оплате до устранения Исполнителем обнаруженных недостатков.</w:t>
      </w:r>
    </w:p>
    <w:p w14:paraId="45725BAA" w14:textId="77777777" w:rsidR="00646D27" w:rsidRPr="00983D9C" w:rsidRDefault="00646D27" w:rsidP="00646D27">
      <w:pPr>
        <w:ind w:firstLine="709"/>
        <w:jc w:val="both"/>
        <w:rPr>
          <w:sz w:val="22"/>
          <w:szCs w:val="22"/>
        </w:rPr>
      </w:pPr>
      <w:r w:rsidRPr="00983D9C">
        <w:rPr>
          <w:sz w:val="22"/>
          <w:szCs w:val="22"/>
        </w:rPr>
        <w:t xml:space="preserve">2.9. Авансирование оказания Услуг не предусматривается. </w:t>
      </w:r>
    </w:p>
    <w:p w14:paraId="03C00DAF" w14:textId="77777777" w:rsidR="00646D27" w:rsidRPr="00983D9C" w:rsidRDefault="00646D27" w:rsidP="00646D27">
      <w:pPr>
        <w:ind w:firstLine="142"/>
        <w:jc w:val="center"/>
        <w:rPr>
          <w:b/>
          <w:sz w:val="22"/>
          <w:szCs w:val="22"/>
        </w:rPr>
      </w:pPr>
      <w:r w:rsidRPr="00983D9C">
        <w:rPr>
          <w:b/>
          <w:sz w:val="22"/>
          <w:szCs w:val="22"/>
        </w:rPr>
        <w:t>3. Сроки (период) оказания Услуг</w:t>
      </w:r>
    </w:p>
    <w:p w14:paraId="79D9AB97" w14:textId="57C0A28B" w:rsidR="00646D27" w:rsidRPr="00983D9C" w:rsidRDefault="00646D27" w:rsidP="00646D27">
      <w:pPr>
        <w:ind w:firstLine="709"/>
        <w:jc w:val="both"/>
        <w:rPr>
          <w:sz w:val="22"/>
          <w:szCs w:val="22"/>
        </w:rPr>
      </w:pPr>
      <w:r w:rsidRPr="00983D9C">
        <w:rPr>
          <w:sz w:val="22"/>
          <w:szCs w:val="22"/>
        </w:rPr>
        <w:t xml:space="preserve">3.1. Исполнитель оказывает Услуги </w:t>
      </w:r>
      <w:r w:rsidR="00D3427D" w:rsidRPr="00FC1C53">
        <w:rPr>
          <w:sz w:val="22"/>
          <w:szCs w:val="22"/>
        </w:rPr>
        <w:t xml:space="preserve">с даты заключения Контракта по </w:t>
      </w:r>
      <w:r w:rsidR="00D3427D">
        <w:rPr>
          <w:sz w:val="22"/>
          <w:szCs w:val="22"/>
        </w:rPr>
        <w:t>07</w:t>
      </w:r>
      <w:r w:rsidR="00D3427D" w:rsidRPr="00FC1C53">
        <w:rPr>
          <w:sz w:val="22"/>
          <w:szCs w:val="22"/>
        </w:rPr>
        <w:t>.0</w:t>
      </w:r>
      <w:r w:rsidR="00D3427D">
        <w:rPr>
          <w:sz w:val="22"/>
          <w:szCs w:val="22"/>
        </w:rPr>
        <w:t>9</w:t>
      </w:r>
      <w:r w:rsidR="00D3427D" w:rsidRPr="00FC1C53">
        <w:rPr>
          <w:sz w:val="22"/>
          <w:szCs w:val="22"/>
        </w:rPr>
        <w:t>.2026 г.</w:t>
      </w:r>
      <w:r w:rsidR="00D3427D">
        <w:rPr>
          <w:sz w:val="22"/>
          <w:szCs w:val="22"/>
        </w:rPr>
        <w:t xml:space="preserve"> В указанный срок входят все поименованные услуги в Техническом задание. </w:t>
      </w:r>
    </w:p>
    <w:p w14:paraId="17725B9F" w14:textId="77777777" w:rsidR="00646D27" w:rsidRPr="00983D9C" w:rsidRDefault="00646D27" w:rsidP="00646D27">
      <w:pPr>
        <w:spacing w:line="230" w:lineRule="auto"/>
        <w:jc w:val="center"/>
        <w:outlineLvl w:val="0"/>
        <w:rPr>
          <w:b/>
          <w:sz w:val="22"/>
          <w:szCs w:val="22"/>
        </w:rPr>
      </w:pPr>
      <w:r w:rsidRPr="00983D9C">
        <w:rPr>
          <w:b/>
          <w:sz w:val="22"/>
          <w:szCs w:val="22"/>
        </w:rPr>
        <w:lastRenderedPageBreak/>
        <w:t>4. Сроки и порядок приемки Услуг</w:t>
      </w:r>
    </w:p>
    <w:p w14:paraId="1DBF5AF3" w14:textId="26C96FDB" w:rsidR="00646D27" w:rsidRDefault="00646D27" w:rsidP="00646D27">
      <w:pPr>
        <w:ind w:firstLine="709"/>
        <w:jc w:val="both"/>
        <w:rPr>
          <w:sz w:val="22"/>
          <w:szCs w:val="22"/>
        </w:rPr>
      </w:pPr>
      <w:r w:rsidRPr="00983D9C">
        <w:rPr>
          <w:sz w:val="22"/>
          <w:szCs w:val="22"/>
        </w:rPr>
        <w:t>4.</w:t>
      </w:r>
      <w:r w:rsidR="00E8551A">
        <w:rPr>
          <w:sz w:val="22"/>
          <w:szCs w:val="22"/>
        </w:rPr>
        <w:t>1</w:t>
      </w:r>
      <w:r w:rsidRPr="00983D9C">
        <w:rPr>
          <w:sz w:val="22"/>
          <w:szCs w:val="22"/>
        </w:rPr>
        <w:t>.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7D2B9B3F" w14:textId="6E49E6CA" w:rsidR="00E8551A" w:rsidRPr="00E8551A" w:rsidRDefault="00E8551A" w:rsidP="00E8551A">
      <w:pPr>
        <w:jc w:val="both"/>
        <w:rPr>
          <w:sz w:val="22"/>
          <w:szCs w:val="22"/>
        </w:rPr>
      </w:pPr>
      <w:r>
        <w:rPr>
          <w:sz w:val="22"/>
          <w:szCs w:val="22"/>
        </w:rPr>
        <w:t xml:space="preserve">4.2. </w:t>
      </w:r>
      <w:r w:rsidRPr="00E8551A">
        <w:rPr>
          <w:sz w:val="22"/>
          <w:szCs w:val="22"/>
        </w:rPr>
        <w:t>Срок приемки</w:t>
      </w:r>
      <w:r>
        <w:rPr>
          <w:sz w:val="22"/>
          <w:szCs w:val="22"/>
        </w:rPr>
        <w:t xml:space="preserve"> оказанных услуг</w:t>
      </w:r>
      <w:r w:rsidRPr="00E8551A">
        <w:rPr>
          <w:sz w:val="22"/>
          <w:szCs w:val="22"/>
        </w:rPr>
        <w:t>: 3-и рабочих дня</w:t>
      </w:r>
      <w:r>
        <w:rPr>
          <w:sz w:val="22"/>
          <w:szCs w:val="22"/>
        </w:rPr>
        <w:t>.</w:t>
      </w:r>
    </w:p>
    <w:p w14:paraId="0C6697A5" w14:textId="47387670" w:rsidR="00646D27" w:rsidRPr="00983D9C" w:rsidRDefault="00646D27" w:rsidP="00646D27">
      <w:pPr>
        <w:jc w:val="center"/>
        <w:outlineLvl w:val="0"/>
        <w:rPr>
          <w:b/>
          <w:bCs/>
          <w:sz w:val="22"/>
          <w:szCs w:val="22"/>
        </w:rPr>
      </w:pPr>
      <w:r w:rsidRPr="00983D9C">
        <w:rPr>
          <w:b/>
          <w:bCs/>
          <w:sz w:val="22"/>
          <w:szCs w:val="22"/>
        </w:rPr>
        <w:t>5. Права и обязанности Сторон</w:t>
      </w:r>
    </w:p>
    <w:p w14:paraId="56D43C34" w14:textId="77777777" w:rsidR="00646D27" w:rsidRPr="00983D9C" w:rsidRDefault="00646D27" w:rsidP="00646D27">
      <w:pPr>
        <w:ind w:firstLine="709"/>
        <w:jc w:val="both"/>
        <w:rPr>
          <w:sz w:val="22"/>
          <w:szCs w:val="22"/>
        </w:rPr>
      </w:pPr>
      <w:r w:rsidRPr="00983D9C">
        <w:rPr>
          <w:sz w:val="22"/>
          <w:szCs w:val="22"/>
        </w:rPr>
        <w:t>5.1. Заказчик обязан:</w:t>
      </w:r>
    </w:p>
    <w:p w14:paraId="271677A0" w14:textId="268577E6" w:rsidR="00646D27" w:rsidRPr="00983D9C" w:rsidRDefault="00646D27" w:rsidP="00646D27">
      <w:pPr>
        <w:ind w:firstLine="709"/>
        <w:jc w:val="both"/>
        <w:rPr>
          <w:sz w:val="22"/>
          <w:szCs w:val="22"/>
        </w:rPr>
      </w:pPr>
      <w:r w:rsidRPr="00983D9C">
        <w:rPr>
          <w:sz w:val="22"/>
          <w:szCs w:val="22"/>
        </w:rPr>
        <w:t>5.1.1.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Техническим заданием.</w:t>
      </w:r>
    </w:p>
    <w:p w14:paraId="23F7FBB6" w14:textId="77777777" w:rsidR="00646D27" w:rsidRPr="00983D9C" w:rsidRDefault="00646D27" w:rsidP="00646D27">
      <w:pPr>
        <w:ind w:firstLine="709"/>
        <w:jc w:val="both"/>
        <w:rPr>
          <w:sz w:val="22"/>
          <w:szCs w:val="22"/>
        </w:rPr>
      </w:pPr>
      <w:r w:rsidRPr="00983D9C">
        <w:rPr>
          <w:sz w:val="22"/>
          <w:szCs w:val="22"/>
        </w:rPr>
        <w:t>5.1.2. Оплатить надлежаще оказанные Услуги на условиях Контракта.</w:t>
      </w:r>
    </w:p>
    <w:p w14:paraId="7B802CA3" w14:textId="77777777" w:rsidR="00646D27" w:rsidRPr="00983D9C" w:rsidRDefault="00646D27" w:rsidP="00646D27">
      <w:pPr>
        <w:ind w:firstLine="709"/>
        <w:jc w:val="both"/>
        <w:rPr>
          <w:sz w:val="22"/>
          <w:szCs w:val="22"/>
        </w:rPr>
      </w:pPr>
      <w:r w:rsidRPr="00983D9C">
        <w:rPr>
          <w:sz w:val="22"/>
          <w:szCs w:val="22"/>
        </w:rPr>
        <w:t>5.2. Заказчик имеет право:</w:t>
      </w:r>
    </w:p>
    <w:p w14:paraId="7F3D59E7" w14:textId="77777777" w:rsidR="00646D27" w:rsidRPr="00983D9C" w:rsidRDefault="00646D27" w:rsidP="00646D27">
      <w:pPr>
        <w:ind w:firstLine="709"/>
        <w:jc w:val="both"/>
        <w:rPr>
          <w:sz w:val="22"/>
          <w:szCs w:val="22"/>
        </w:rPr>
      </w:pPr>
      <w:r w:rsidRPr="00983D9C">
        <w:rPr>
          <w:sz w:val="22"/>
          <w:szCs w:val="22"/>
        </w:rPr>
        <w:t>5.2.1. Во всякое время проверять ход и качество Услуг, оказываемых Исполнителем, не вмешиваясь в его оперативную деятельность.</w:t>
      </w:r>
    </w:p>
    <w:p w14:paraId="6FAEFA50" w14:textId="77777777" w:rsidR="00646D27" w:rsidRPr="00983D9C" w:rsidRDefault="00646D27" w:rsidP="00646D27">
      <w:pPr>
        <w:ind w:firstLine="709"/>
        <w:jc w:val="both"/>
        <w:rPr>
          <w:sz w:val="22"/>
          <w:szCs w:val="22"/>
        </w:rPr>
      </w:pPr>
      <w:r w:rsidRPr="00983D9C">
        <w:rPr>
          <w:sz w:val="22"/>
          <w:szCs w:val="22"/>
        </w:rPr>
        <w:t>5.2.2. Отказаться от принятия результата Услуг, не соответствующего требованиям Контракта и Технического задания, или потребовать устранения недостатков в разумные сроки.</w:t>
      </w:r>
    </w:p>
    <w:p w14:paraId="26C5B198" w14:textId="77777777" w:rsidR="00646D27" w:rsidRPr="00983D9C" w:rsidRDefault="00646D27" w:rsidP="00646D27">
      <w:pPr>
        <w:ind w:firstLine="709"/>
        <w:jc w:val="both"/>
        <w:rPr>
          <w:sz w:val="22"/>
          <w:szCs w:val="22"/>
        </w:rPr>
      </w:pPr>
      <w:r w:rsidRPr="00983D9C">
        <w:rPr>
          <w:sz w:val="22"/>
          <w:szCs w:val="22"/>
        </w:rPr>
        <w:t>5.2.3. Требовать надлежащего выполнения Контракта.</w:t>
      </w:r>
    </w:p>
    <w:p w14:paraId="093AE8AB" w14:textId="029F5477" w:rsidR="00646D27" w:rsidRPr="00983D9C" w:rsidRDefault="00646D27" w:rsidP="00646D27">
      <w:pPr>
        <w:ind w:firstLine="709"/>
        <w:jc w:val="both"/>
        <w:rPr>
          <w:sz w:val="22"/>
          <w:szCs w:val="22"/>
        </w:rPr>
      </w:pPr>
      <w:r w:rsidRPr="00983D9C">
        <w:rPr>
          <w:sz w:val="22"/>
          <w:szCs w:val="22"/>
        </w:rPr>
        <w:t xml:space="preserve">5.2.4. В соответствии </w:t>
      </w:r>
      <w:r w:rsidR="004856BD">
        <w:rPr>
          <w:sz w:val="22"/>
          <w:szCs w:val="22"/>
        </w:rPr>
        <w:t>со статьей 9</w:t>
      </w:r>
      <w:r w:rsidRPr="00983D9C">
        <w:rPr>
          <w:sz w:val="22"/>
          <w:szCs w:val="22"/>
        </w:rPr>
        <w:t xml:space="preserve">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33FC906F" w14:textId="77777777" w:rsidR="00646D27" w:rsidRPr="00983D9C" w:rsidRDefault="00646D27" w:rsidP="00646D27">
      <w:pPr>
        <w:tabs>
          <w:tab w:val="num" w:pos="1440"/>
        </w:tabs>
        <w:ind w:firstLine="709"/>
        <w:jc w:val="both"/>
        <w:rPr>
          <w:sz w:val="22"/>
          <w:szCs w:val="22"/>
        </w:rPr>
      </w:pPr>
      <w:r w:rsidRPr="00983D9C">
        <w:rPr>
          <w:sz w:val="22"/>
          <w:szCs w:val="22"/>
        </w:rPr>
        <w:t>5.3. Исполнитель обязан:</w:t>
      </w:r>
    </w:p>
    <w:p w14:paraId="7B3DC185" w14:textId="77777777" w:rsidR="00646D27" w:rsidRPr="00983D9C" w:rsidRDefault="00646D27" w:rsidP="00646D27">
      <w:pPr>
        <w:tabs>
          <w:tab w:val="num" w:pos="1440"/>
        </w:tabs>
        <w:ind w:firstLine="709"/>
        <w:jc w:val="both"/>
        <w:rPr>
          <w:sz w:val="22"/>
          <w:szCs w:val="22"/>
        </w:rPr>
      </w:pPr>
      <w:r w:rsidRPr="00983D9C">
        <w:rPr>
          <w:sz w:val="22"/>
          <w:szCs w:val="22"/>
        </w:rPr>
        <w:t>5.3.1. Оказать Услуги собственными силами с надлежащим качеством, в полном объеме и в сроки в соответствии с Техническим заданием.</w:t>
      </w:r>
    </w:p>
    <w:p w14:paraId="0B360B4C" w14:textId="77777777" w:rsidR="00646D27" w:rsidRPr="00983D9C" w:rsidRDefault="00646D27" w:rsidP="00646D27">
      <w:pPr>
        <w:tabs>
          <w:tab w:val="num" w:pos="1440"/>
        </w:tabs>
        <w:ind w:firstLine="709"/>
        <w:jc w:val="both"/>
        <w:rPr>
          <w:sz w:val="22"/>
          <w:szCs w:val="22"/>
        </w:rPr>
      </w:pPr>
      <w:r w:rsidRPr="00983D9C">
        <w:rPr>
          <w:sz w:val="22"/>
          <w:szCs w:val="22"/>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335C1F61" w14:textId="77777777" w:rsidR="00646D27" w:rsidRPr="00983D9C" w:rsidRDefault="00646D27" w:rsidP="00646D27">
      <w:pPr>
        <w:tabs>
          <w:tab w:val="num" w:pos="1440"/>
        </w:tabs>
        <w:ind w:firstLine="709"/>
        <w:jc w:val="both"/>
        <w:rPr>
          <w:sz w:val="22"/>
          <w:szCs w:val="22"/>
        </w:rPr>
      </w:pPr>
      <w:r w:rsidRPr="00983D9C">
        <w:rPr>
          <w:sz w:val="22"/>
          <w:szCs w:val="22"/>
        </w:rPr>
        <w:t>5.3.3. При оказании Услуг соблюдать требования действующего законодательства в сфере оказания Услуг, являющихся предметом настоящего Контракта.</w:t>
      </w:r>
    </w:p>
    <w:p w14:paraId="702C8BA0" w14:textId="77777777" w:rsidR="00646D27" w:rsidRPr="00983D9C" w:rsidRDefault="00646D27" w:rsidP="00646D27">
      <w:pPr>
        <w:tabs>
          <w:tab w:val="num" w:pos="1440"/>
        </w:tabs>
        <w:ind w:firstLine="709"/>
        <w:jc w:val="both"/>
        <w:rPr>
          <w:sz w:val="22"/>
          <w:szCs w:val="22"/>
        </w:rPr>
      </w:pPr>
      <w:r w:rsidRPr="00983D9C">
        <w:rPr>
          <w:sz w:val="22"/>
          <w:szCs w:val="22"/>
        </w:rPr>
        <w:t xml:space="preserve">5.3.4. Обеспечивать Заказчику возможность проверять ход и качество оказываемых Услуг. </w:t>
      </w:r>
    </w:p>
    <w:p w14:paraId="1D53B340" w14:textId="106E6542"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5</w:t>
      </w:r>
      <w:r w:rsidRPr="00983D9C">
        <w:rPr>
          <w:sz w:val="22"/>
          <w:szCs w:val="22"/>
        </w:rPr>
        <w:t>.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2F10625C" w14:textId="06BD8CBE"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6</w:t>
      </w:r>
      <w:r w:rsidRPr="00983D9C">
        <w:rPr>
          <w:sz w:val="22"/>
          <w:szCs w:val="22"/>
        </w:rPr>
        <w:t xml:space="preserve">. В течение </w:t>
      </w:r>
      <w:r w:rsidR="0017012B">
        <w:rPr>
          <w:sz w:val="22"/>
          <w:szCs w:val="22"/>
        </w:rPr>
        <w:t>1</w:t>
      </w:r>
      <w:r w:rsidR="00780CFB" w:rsidRPr="00983D9C">
        <w:rPr>
          <w:sz w:val="22"/>
          <w:szCs w:val="22"/>
        </w:rPr>
        <w:t>-</w:t>
      </w:r>
      <w:r w:rsidR="0017012B">
        <w:rPr>
          <w:sz w:val="22"/>
          <w:szCs w:val="22"/>
        </w:rPr>
        <w:t>го</w:t>
      </w:r>
      <w:r w:rsidRPr="00983D9C">
        <w:rPr>
          <w:sz w:val="22"/>
          <w:szCs w:val="22"/>
        </w:rPr>
        <w:t xml:space="preserve"> календарных дней после завершения оказания Услуг представить Заказчику счет, счет-фактуру</w:t>
      </w:r>
      <w:r w:rsidR="00C36117" w:rsidRPr="00983D9C">
        <w:rPr>
          <w:sz w:val="22"/>
          <w:szCs w:val="22"/>
        </w:rPr>
        <w:t xml:space="preserve"> (при наличии)</w:t>
      </w:r>
      <w:r w:rsidRPr="00983D9C">
        <w:rPr>
          <w:sz w:val="22"/>
          <w:szCs w:val="22"/>
        </w:rPr>
        <w:t xml:space="preserve"> и акт сдачи-приемки оказанных услуг, подписанные Исполнителем.</w:t>
      </w:r>
    </w:p>
    <w:p w14:paraId="229A4189" w14:textId="42EEBDA4"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7</w:t>
      </w:r>
      <w:r w:rsidRPr="00983D9C">
        <w:rPr>
          <w:sz w:val="22"/>
          <w:szCs w:val="22"/>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2D0DDA5" w14:textId="56D66471"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8</w:t>
      </w:r>
      <w:r w:rsidRPr="00983D9C">
        <w:rPr>
          <w:sz w:val="22"/>
          <w:szCs w:val="22"/>
        </w:rPr>
        <w:t>. Своевременно устранять недостатки и дефекты, выявленные в результате оказания Услуг.</w:t>
      </w:r>
    </w:p>
    <w:p w14:paraId="71D3B13F" w14:textId="21CC431C"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9</w:t>
      </w:r>
      <w:r w:rsidRPr="00983D9C">
        <w:rPr>
          <w:sz w:val="22"/>
          <w:szCs w:val="22"/>
        </w:rPr>
        <w:t xml:space="preserve">. Согласовывать с Заказчиком размещение рекламы при оказании Услуг. </w:t>
      </w:r>
    </w:p>
    <w:p w14:paraId="6143A177" w14:textId="77777777" w:rsidR="00646D27" w:rsidRPr="00983D9C" w:rsidRDefault="00646D27" w:rsidP="00646D27">
      <w:pPr>
        <w:tabs>
          <w:tab w:val="num" w:pos="1440"/>
        </w:tabs>
        <w:ind w:firstLine="709"/>
        <w:jc w:val="both"/>
        <w:rPr>
          <w:sz w:val="22"/>
          <w:szCs w:val="22"/>
        </w:rPr>
      </w:pPr>
      <w:r w:rsidRPr="00983D9C">
        <w:rPr>
          <w:sz w:val="22"/>
          <w:szCs w:val="22"/>
        </w:rPr>
        <w:t>5.4. Исполнитель имеет право:</w:t>
      </w:r>
    </w:p>
    <w:p w14:paraId="7A963B80" w14:textId="77777777" w:rsidR="00646D27" w:rsidRPr="00983D9C" w:rsidRDefault="00646D27" w:rsidP="00646D27">
      <w:pPr>
        <w:ind w:firstLine="709"/>
        <w:jc w:val="both"/>
        <w:rPr>
          <w:sz w:val="22"/>
          <w:szCs w:val="22"/>
        </w:rPr>
      </w:pPr>
      <w:r w:rsidRPr="00983D9C">
        <w:rPr>
          <w:sz w:val="22"/>
          <w:szCs w:val="22"/>
        </w:rPr>
        <w:t>5.4.1. Требовать оплаты по Контракту в случае надлежащего исполнения своих обязательств по Контракту.</w:t>
      </w:r>
    </w:p>
    <w:p w14:paraId="6C5DA67B" w14:textId="77777777" w:rsidR="00646D27" w:rsidRPr="00983D9C" w:rsidRDefault="00646D27" w:rsidP="00646D27">
      <w:pPr>
        <w:ind w:firstLine="709"/>
        <w:jc w:val="center"/>
        <w:rPr>
          <w:sz w:val="22"/>
          <w:szCs w:val="22"/>
        </w:rPr>
      </w:pPr>
      <w:r w:rsidRPr="00983D9C">
        <w:rPr>
          <w:b/>
          <w:bCs/>
          <w:sz w:val="22"/>
          <w:szCs w:val="22"/>
        </w:rPr>
        <w:t>6. Ответственность Сторон</w:t>
      </w:r>
    </w:p>
    <w:p w14:paraId="6D72716D" w14:textId="77777777" w:rsidR="00C36117" w:rsidRPr="00983D9C" w:rsidRDefault="00C36117" w:rsidP="00C36117">
      <w:pPr>
        <w:ind w:firstLine="709"/>
        <w:jc w:val="both"/>
        <w:rPr>
          <w:sz w:val="22"/>
          <w:szCs w:val="22"/>
        </w:rPr>
      </w:pPr>
      <w:r w:rsidRPr="00983D9C">
        <w:rPr>
          <w:bCs/>
          <w:sz w:val="22"/>
          <w:szCs w:val="22"/>
        </w:rPr>
        <w:t>6.1.</w:t>
      </w:r>
      <w:r w:rsidRPr="00983D9C">
        <w:rPr>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5A76413B" w14:textId="77777777" w:rsidR="00C36117" w:rsidRPr="00983D9C" w:rsidRDefault="00C36117" w:rsidP="00C36117">
      <w:pPr>
        <w:ind w:firstLine="709"/>
        <w:jc w:val="both"/>
        <w:rPr>
          <w:sz w:val="22"/>
          <w:szCs w:val="22"/>
        </w:rPr>
      </w:pPr>
      <w:r w:rsidRPr="00983D9C">
        <w:rPr>
          <w:bCs/>
          <w:sz w:val="22"/>
          <w:szCs w:val="22"/>
        </w:rPr>
        <w:t>6.2.</w:t>
      </w:r>
      <w:r w:rsidRPr="00983D9C">
        <w:rPr>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5B15E29" w14:textId="77777777" w:rsidR="00C36117" w:rsidRPr="00983D9C" w:rsidRDefault="00C36117" w:rsidP="00C36117">
      <w:pPr>
        <w:ind w:firstLine="709"/>
        <w:jc w:val="both"/>
        <w:rPr>
          <w:sz w:val="22"/>
          <w:szCs w:val="22"/>
        </w:rPr>
      </w:pPr>
      <w:r w:rsidRPr="00983D9C">
        <w:rPr>
          <w:bCs/>
          <w:sz w:val="22"/>
          <w:szCs w:val="22"/>
        </w:rPr>
        <w:t>6.3.</w:t>
      </w:r>
      <w:r w:rsidRPr="00983D9C">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07609B0" w14:textId="77777777" w:rsidR="00C36117" w:rsidRPr="00983D9C" w:rsidRDefault="00C36117" w:rsidP="00C36117">
      <w:pPr>
        <w:ind w:firstLine="709"/>
        <w:jc w:val="both"/>
        <w:rPr>
          <w:sz w:val="22"/>
          <w:szCs w:val="22"/>
        </w:rPr>
      </w:pPr>
      <w:r w:rsidRPr="00983D9C">
        <w:rPr>
          <w:bCs/>
          <w:sz w:val="22"/>
          <w:szCs w:val="22"/>
        </w:rPr>
        <w:t>6.4.</w:t>
      </w:r>
      <w:r w:rsidRPr="00983D9C">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4B5E60A8" w14:textId="77777777" w:rsidR="00C36117" w:rsidRPr="00983D9C" w:rsidRDefault="00C36117" w:rsidP="00C36117">
      <w:pPr>
        <w:ind w:firstLine="709"/>
        <w:jc w:val="both"/>
        <w:rPr>
          <w:sz w:val="22"/>
          <w:szCs w:val="22"/>
        </w:rPr>
      </w:pPr>
      <w:r w:rsidRPr="00983D9C">
        <w:rPr>
          <w:bCs/>
          <w:sz w:val="22"/>
          <w:szCs w:val="22"/>
        </w:rPr>
        <w:t>6.5.</w:t>
      </w:r>
      <w:r w:rsidRPr="00983D9C">
        <w:rPr>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EAEDDF4" w14:textId="77777777" w:rsidR="00C36117" w:rsidRPr="00983D9C" w:rsidRDefault="00C36117" w:rsidP="00C36117">
      <w:pPr>
        <w:ind w:firstLine="709"/>
        <w:jc w:val="both"/>
        <w:rPr>
          <w:sz w:val="22"/>
          <w:szCs w:val="22"/>
        </w:rPr>
      </w:pPr>
      <w:r w:rsidRPr="00983D9C">
        <w:rPr>
          <w:bCs/>
          <w:sz w:val="22"/>
          <w:szCs w:val="22"/>
        </w:rPr>
        <w:t>6.6.</w:t>
      </w:r>
      <w:r w:rsidRPr="00983D9C">
        <w:rPr>
          <w:sz w:val="22"/>
          <w:szCs w:val="22"/>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Pr="00983D9C">
        <w:rPr>
          <w:b/>
          <w:bCs/>
          <w:sz w:val="22"/>
          <w:szCs w:val="22"/>
        </w:rPr>
        <w:t>10 %</w:t>
      </w:r>
      <w:r w:rsidRPr="00983D9C">
        <w:rPr>
          <w:sz w:val="22"/>
          <w:szCs w:val="22"/>
        </w:rPr>
        <w:t xml:space="preserve"> цены Контракта (за </w:t>
      </w:r>
      <w:r w:rsidRPr="00983D9C">
        <w:rPr>
          <w:sz w:val="22"/>
          <w:szCs w:val="22"/>
        </w:rPr>
        <w:lastRenderedPageBreak/>
        <w:t>исключением случая, указанного в пункте 6.7 Контракта).</w:t>
      </w:r>
      <w:bookmarkStart w:id="0" w:name="P67"/>
      <w:bookmarkEnd w:id="0"/>
    </w:p>
    <w:p w14:paraId="1585C58A" w14:textId="77777777" w:rsidR="00C36117" w:rsidRPr="00983D9C" w:rsidRDefault="00C36117" w:rsidP="00C36117">
      <w:pPr>
        <w:ind w:firstLine="709"/>
        <w:jc w:val="both"/>
        <w:rPr>
          <w:sz w:val="22"/>
          <w:szCs w:val="22"/>
        </w:rPr>
      </w:pPr>
      <w:r w:rsidRPr="00983D9C">
        <w:rPr>
          <w:bCs/>
          <w:sz w:val="22"/>
          <w:szCs w:val="22"/>
        </w:rPr>
        <w:t>6.7.</w:t>
      </w:r>
      <w:r w:rsidRPr="00983D9C">
        <w:rPr>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47F80830" w14:textId="77777777" w:rsidR="00C36117" w:rsidRPr="00983D9C" w:rsidRDefault="00C36117" w:rsidP="00C36117">
      <w:pPr>
        <w:ind w:firstLine="709"/>
        <w:jc w:val="both"/>
        <w:rPr>
          <w:sz w:val="22"/>
          <w:szCs w:val="22"/>
        </w:rPr>
      </w:pPr>
      <w:r w:rsidRPr="00983D9C">
        <w:rPr>
          <w:bCs/>
          <w:sz w:val="22"/>
          <w:szCs w:val="22"/>
        </w:rPr>
        <w:t>6.8.</w:t>
      </w:r>
      <w:r w:rsidRPr="00983D9C">
        <w:rPr>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15EF71A" w14:textId="77777777" w:rsidR="00C36117" w:rsidRPr="00983D9C" w:rsidRDefault="00C36117" w:rsidP="00C36117">
      <w:pPr>
        <w:ind w:firstLine="709"/>
        <w:jc w:val="both"/>
        <w:rPr>
          <w:sz w:val="22"/>
          <w:szCs w:val="22"/>
        </w:rPr>
      </w:pPr>
      <w:r w:rsidRPr="00983D9C">
        <w:rPr>
          <w:bCs/>
          <w:sz w:val="22"/>
          <w:szCs w:val="22"/>
        </w:rPr>
        <w:t>6.9.</w:t>
      </w:r>
      <w:r w:rsidRPr="00983D9C">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3A55E0" w14:textId="77777777" w:rsidR="00C36117" w:rsidRPr="00983D9C" w:rsidRDefault="00C36117" w:rsidP="00C36117">
      <w:pPr>
        <w:ind w:firstLine="709"/>
        <w:jc w:val="both"/>
        <w:rPr>
          <w:sz w:val="22"/>
          <w:szCs w:val="22"/>
        </w:rPr>
      </w:pPr>
      <w:r w:rsidRPr="00983D9C">
        <w:rPr>
          <w:bCs/>
          <w:sz w:val="22"/>
          <w:szCs w:val="22"/>
        </w:rPr>
        <w:t>6.10.</w:t>
      </w:r>
      <w:r w:rsidRPr="00983D9C">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FD130B" w14:textId="77777777" w:rsidR="00C36117" w:rsidRPr="00983D9C" w:rsidRDefault="00C36117" w:rsidP="00C36117">
      <w:pPr>
        <w:ind w:firstLine="709"/>
        <w:jc w:val="both"/>
        <w:rPr>
          <w:sz w:val="22"/>
          <w:szCs w:val="22"/>
        </w:rPr>
      </w:pPr>
      <w:r w:rsidRPr="00983D9C">
        <w:rPr>
          <w:bCs/>
          <w:sz w:val="22"/>
          <w:szCs w:val="22"/>
        </w:rPr>
        <w:t>6.11.</w:t>
      </w:r>
      <w:r w:rsidRPr="00983D9C">
        <w:rPr>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5AD06E54" w14:textId="77777777" w:rsidR="00C36117" w:rsidRPr="00983D9C" w:rsidRDefault="00C36117" w:rsidP="00C36117">
      <w:pPr>
        <w:ind w:firstLine="709"/>
        <w:jc w:val="both"/>
        <w:rPr>
          <w:sz w:val="22"/>
          <w:szCs w:val="22"/>
        </w:rPr>
      </w:pPr>
      <w:r w:rsidRPr="00983D9C">
        <w:rPr>
          <w:bCs/>
          <w:sz w:val="22"/>
          <w:szCs w:val="22"/>
        </w:rPr>
        <w:t>6.12.</w:t>
      </w:r>
      <w:r w:rsidRPr="00983D9C">
        <w:rPr>
          <w:sz w:val="22"/>
          <w:szCs w:val="22"/>
        </w:rPr>
        <w:t xml:space="preserve"> Уплата неустойки не освобождает Стороны от полного выполнения обязательств по настоящему Контракту.</w:t>
      </w:r>
    </w:p>
    <w:p w14:paraId="09257B7D" w14:textId="77777777" w:rsidR="00C36117" w:rsidRPr="00983D9C" w:rsidRDefault="00C36117" w:rsidP="00C36117">
      <w:pPr>
        <w:ind w:firstLine="709"/>
        <w:jc w:val="both"/>
        <w:rPr>
          <w:sz w:val="22"/>
          <w:szCs w:val="22"/>
        </w:rPr>
      </w:pPr>
      <w:r w:rsidRPr="00983D9C">
        <w:rPr>
          <w:bCs/>
          <w:sz w:val="22"/>
          <w:szCs w:val="22"/>
        </w:rPr>
        <w:t>6.13.</w:t>
      </w:r>
      <w:r w:rsidRPr="00983D9C">
        <w:rPr>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DFF1E42" w14:textId="77777777" w:rsidR="00C36117" w:rsidRPr="00983D9C" w:rsidRDefault="00C36117" w:rsidP="00C36117">
      <w:pPr>
        <w:ind w:firstLine="709"/>
        <w:jc w:val="both"/>
        <w:rPr>
          <w:sz w:val="22"/>
          <w:szCs w:val="22"/>
        </w:rPr>
      </w:pPr>
      <w:r w:rsidRPr="00983D9C">
        <w:rPr>
          <w:bCs/>
          <w:sz w:val="22"/>
          <w:szCs w:val="22"/>
        </w:rPr>
        <w:t>6.14.</w:t>
      </w:r>
      <w:r w:rsidRPr="00983D9C">
        <w:rPr>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3008283F" w14:textId="77777777" w:rsidR="00646D27" w:rsidRPr="00983D9C" w:rsidRDefault="00646D27" w:rsidP="00646D27">
      <w:pPr>
        <w:jc w:val="center"/>
        <w:outlineLvl w:val="0"/>
        <w:rPr>
          <w:b/>
          <w:bCs/>
          <w:sz w:val="22"/>
          <w:szCs w:val="22"/>
        </w:rPr>
      </w:pPr>
      <w:r w:rsidRPr="00983D9C">
        <w:rPr>
          <w:b/>
          <w:bCs/>
          <w:sz w:val="22"/>
          <w:szCs w:val="22"/>
        </w:rPr>
        <w:t>7. Обстоятельства непреодолимой силы</w:t>
      </w:r>
    </w:p>
    <w:p w14:paraId="43FCB342" w14:textId="77777777" w:rsidR="00646D27" w:rsidRPr="00983D9C" w:rsidRDefault="00646D27" w:rsidP="00646D27">
      <w:pPr>
        <w:ind w:firstLine="709"/>
        <w:jc w:val="both"/>
        <w:rPr>
          <w:sz w:val="22"/>
          <w:szCs w:val="22"/>
        </w:rPr>
      </w:pPr>
      <w:r w:rsidRPr="00983D9C">
        <w:rPr>
          <w:sz w:val="22"/>
          <w:szCs w:val="22"/>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075B18F" w14:textId="77777777" w:rsidR="00646D27" w:rsidRPr="00983D9C" w:rsidRDefault="00646D27" w:rsidP="00646D27">
      <w:pPr>
        <w:ind w:firstLine="709"/>
        <w:jc w:val="both"/>
        <w:rPr>
          <w:sz w:val="22"/>
          <w:szCs w:val="22"/>
        </w:rPr>
      </w:pPr>
      <w:r w:rsidRPr="00983D9C">
        <w:rPr>
          <w:sz w:val="22"/>
          <w:szCs w:val="22"/>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4E2998D5" w14:textId="77777777" w:rsidR="00646D27" w:rsidRPr="00983D9C" w:rsidRDefault="00646D27" w:rsidP="00646D27">
      <w:pPr>
        <w:ind w:firstLine="709"/>
        <w:jc w:val="both"/>
        <w:rPr>
          <w:sz w:val="22"/>
          <w:szCs w:val="22"/>
        </w:rPr>
      </w:pPr>
      <w:r w:rsidRPr="00983D9C">
        <w:rPr>
          <w:sz w:val="22"/>
          <w:szCs w:val="22"/>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CD91413" w14:textId="77777777" w:rsidR="00646D27" w:rsidRPr="00983D9C" w:rsidRDefault="00646D27" w:rsidP="00646D27">
      <w:pPr>
        <w:ind w:firstLine="709"/>
        <w:jc w:val="both"/>
        <w:rPr>
          <w:sz w:val="22"/>
          <w:szCs w:val="22"/>
        </w:rPr>
      </w:pPr>
      <w:r w:rsidRPr="00983D9C">
        <w:rPr>
          <w:sz w:val="22"/>
          <w:szCs w:val="22"/>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1EE3D793" w14:textId="77777777" w:rsidR="00646D27" w:rsidRPr="00983D9C" w:rsidRDefault="00646D27" w:rsidP="00646D27">
      <w:pPr>
        <w:jc w:val="center"/>
        <w:outlineLvl w:val="0"/>
        <w:rPr>
          <w:b/>
          <w:bCs/>
          <w:sz w:val="22"/>
          <w:szCs w:val="22"/>
        </w:rPr>
      </w:pPr>
      <w:r w:rsidRPr="00983D9C">
        <w:rPr>
          <w:b/>
          <w:bCs/>
          <w:sz w:val="22"/>
          <w:szCs w:val="22"/>
        </w:rPr>
        <w:t xml:space="preserve">8. Срок действия Контракта, </w:t>
      </w:r>
      <w:r w:rsidRPr="00983D9C">
        <w:rPr>
          <w:b/>
          <w:bCs/>
          <w:sz w:val="22"/>
          <w:szCs w:val="22"/>
        </w:rPr>
        <w:br/>
        <w:t>порядок изменения и расторжения Контракта</w:t>
      </w:r>
    </w:p>
    <w:p w14:paraId="7F517B89" w14:textId="390BF106" w:rsidR="000436B8" w:rsidRPr="00983D9C" w:rsidRDefault="00D1146B" w:rsidP="000436B8">
      <w:pPr>
        <w:widowControl/>
        <w:autoSpaceDE/>
        <w:autoSpaceDN/>
        <w:adjustRightInd/>
        <w:ind w:firstLine="709"/>
        <w:jc w:val="both"/>
        <w:rPr>
          <w:b/>
          <w:sz w:val="22"/>
          <w:szCs w:val="22"/>
        </w:rPr>
      </w:pPr>
      <w:r w:rsidRPr="00983D9C">
        <w:rPr>
          <w:sz w:val="22"/>
          <w:szCs w:val="22"/>
        </w:rPr>
        <w:t xml:space="preserve">8.1. </w:t>
      </w:r>
      <w:r w:rsidR="00646D27" w:rsidRPr="00983D9C">
        <w:rPr>
          <w:sz w:val="22"/>
          <w:szCs w:val="22"/>
        </w:rPr>
        <w:t>Контракт действует</w:t>
      </w:r>
      <w:r w:rsidR="0017012B">
        <w:rPr>
          <w:sz w:val="22"/>
          <w:szCs w:val="22"/>
        </w:rPr>
        <w:t xml:space="preserve"> с даты подписания его Сторонами</w:t>
      </w:r>
      <w:r w:rsidR="00646D27" w:rsidRPr="00983D9C">
        <w:rPr>
          <w:sz w:val="22"/>
          <w:szCs w:val="22"/>
        </w:rPr>
        <w:t xml:space="preserve"> </w:t>
      </w:r>
      <w:r w:rsidR="000436B8" w:rsidRPr="00983D9C">
        <w:rPr>
          <w:sz w:val="22"/>
          <w:szCs w:val="22"/>
        </w:rPr>
        <w:t xml:space="preserve">до </w:t>
      </w:r>
      <w:r w:rsidR="0001538A" w:rsidRPr="00983D9C">
        <w:rPr>
          <w:sz w:val="22"/>
          <w:szCs w:val="22"/>
        </w:rPr>
        <w:t>31</w:t>
      </w:r>
      <w:r w:rsidR="000436B8" w:rsidRPr="00983D9C">
        <w:rPr>
          <w:sz w:val="22"/>
          <w:szCs w:val="22"/>
        </w:rPr>
        <w:t>.12.20</w:t>
      </w:r>
      <w:r w:rsidR="00220E2E" w:rsidRPr="00983D9C">
        <w:rPr>
          <w:sz w:val="22"/>
          <w:szCs w:val="22"/>
        </w:rPr>
        <w:t>2</w:t>
      </w:r>
      <w:r w:rsidR="002F699E">
        <w:rPr>
          <w:sz w:val="22"/>
          <w:szCs w:val="22"/>
        </w:rPr>
        <w:t>6</w:t>
      </w:r>
      <w:r w:rsidR="009E6622" w:rsidRPr="00983D9C">
        <w:rPr>
          <w:sz w:val="22"/>
          <w:szCs w:val="22"/>
        </w:rPr>
        <w:t xml:space="preserve"> </w:t>
      </w:r>
      <w:r w:rsidR="000436B8" w:rsidRPr="00983D9C">
        <w:rPr>
          <w:sz w:val="22"/>
          <w:szCs w:val="22"/>
        </w:rPr>
        <w:t>года.</w:t>
      </w:r>
    </w:p>
    <w:p w14:paraId="73FD28F5" w14:textId="77777777" w:rsidR="00646D27" w:rsidRPr="00983D9C" w:rsidRDefault="00646D27" w:rsidP="00646D27">
      <w:pPr>
        <w:ind w:firstLine="709"/>
        <w:jc w:val="both"/>
        <w:rPr>
          <w:sz w:val="22"/>
          <w:szCs w:val="22"/>
        </w:rPr>
      </w:pPr>
      <w:r w:rsidRPr="00983D9C">
        <w:rPr>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2193850" w14:textId="77777777" w:rsidR="00646D27" w:rsidRPr="00983D9C" w:rsidRDefault="00646D27" w:rsidP="00646D27">
      <w:pPr>
        <w:ind w:firstLine="709"/>
        <w:jc w:val="both"/>
        <w:rPr>
          <w:sz w:val="22"/>
          <w:szCs w:val="22"/>
        </w:rPr>
      </w:pPr>
      <w:r w:rsidRPr="00983D9C">
        <w:rPr>
          <w:sz w:val="22"/>
          <w:szCs w:val="22"/>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2C9231E6" w14:textId="77777777" w:rsidR="00646D27" w:rsidRPr="00983D9C" w:rsidRDefault="00646D27" w:rsidP="00646D27">
      <w:pPr>
        <w:ind w:firstLine="709"/>
        <w:jc w:val="both"/>
        <w:rPr>
          <w:sz w:val="22"/>
          <w:szCs w:val="22"/>
        </w:rPr>
      </w:pPr>
      <w:r w:rsidRPr="00983D9C">
        <w:rPr>
          <w:sz w:val="22"/>
          <w:szCs w:val="22"/>
        </w:rPr>
        <w:t>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w:t>
      </w:r>
      <w:r w:rsidRPr="00983D9C">
        <w:rPr>
          <w:iCs/>
          <w:sz w:val="22"/>
          <w:szCs w:val="22"/>
        </w:rPr>
        <w:t>,</w:t>
      </w:r>
      <w:r w:rsidRPr="00983D9C">
        <w:rPr>
          <w:sz w:val="22"/>
          <w:szCs w:val="22"/>
        </w:rPr>
        <w:t xml:space="preserve"> являющемся неотъемлемой частью Контракта. </w:t>
      </w:r>
    </w:p>
    <w:p w14:paraId="7F91206A" w14:textId="77777777" w:rsidR="00646D27" w:rsidRPr="00983D9C" w:rsidRDefault="00646D27" w:rsidP="00646D27">
      <w:pPr>
        <w:ind w:firstLine="709"/>
        <w:jc w:val="both"/>
        <w:rPr>
          <w:sz w:val="22"/>
          <w:szCs w:val="22"/>
        </w:rPr>
      </w:pPr>
      <w:r w:rsidRPr="00983D9C">
        <w:rPr>
          <w:sz w:val="22"/>
          <w:szCs w:val="22"/>
        </w:rPr>
        <w:t>8.3. Датой исполнения обязательств по Контракту в части оказания Услуг является дата подписания сторонами акта сдачи-приемки оказанных услуг.</w:t>
      </w:r>
    </w:p>
    <w:p w14:paraId="7D9576DE" w14:textId="77777777" w:rsidR="00646D27" w:rsidRPr="00983D9C" w:rsidRDefault="00646D27" w:rsidP="00646D27">
      <w:pPr>
        <w:ind w:firstLine="709"/>
        <w:jc w:val="both"/>
        <w:rPr>
          <w:sz w:val="22"/>
          <w:szCs w:val="22"/>
        </w:rPr>
      </w:pPr>
      <w:r w:rsidRPr="00983D9C">
        <w:rPr>
          <w:sz w:val="22"/>
          <w:szCs w:val="22"/>
        </w:rPr>
        <w:t>8.4.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69FE264C" w14:textId="77777777" w:rsidR="00646D27" w:rsidRPr="00983D9C" w:rsidRDefault="00646D27" w:rsidP="00646D27">
      <w:pPr>
        <w:ind w:firstLine="709"/>
        <w:jc w:val="both"/>
        <w:rPr>
          <w:sz w:val="22"/>
          <w:szCs w:val="22"/>
        </w:rPr>
      </w:pPr>
      <w:r w:rsidRPr="00983D9C">
        <w:rPr>
          <w:sz w:val="22"/>
          <w:szCs w:val="22"/>
        </w:rPr>
        <w:t xml:space="preserve"> Внесение изменений в Контракт возможно в соответствии с требованиями действующего законодательства. </w:t>
      </w:r>
    </w:p>
    <w:p w14:paraId="561010FE" w14:textId="77777777" w:rsidR="00646D27" w:rsidRPr="00983D9C" w:rsidRDefault="00646D27" w:rsidP="00646D27">
      <w:pPr>
        <w:ind w:firstLine="709"/>
        <w:jc w:val="both"/>
        <w:rPr>
          <w:sz w:val="22"/>
          <w:szCs w:val="22"/>
        </w:rPr>
      </w:pPr>
      <w:r w:rsidRPr="00983D9C">
        <w:rPr>
          <w:sz w:val="22"/>
          <w:szCs w:val="22"/>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168C2E1" w14:textId="77777777" w:rsidR="00646D27" w:rsidRPr="00983D9C" w:rsidRDefault="00646D27" w:rsidP="00646D27">
      <w:pPr>
        <w:ind w:firstLine="709"/>
        <w:jc w:val="both"/>
        <w:rPr>
          <w:sz w:val="22"/>
          <w:szCs w:val="22"/>
        </w:rPr>
      </w:pPr>
      <w:r w:rsidRPr="00983D9C">
        <w:rPr>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6B090D13" w14:textId="77777777" w:rsidR="00646D27" w:rsidRPr="00983D9C" w:rsidRDefault="00646D27" w:rsidP="00646D27">
      <w:pPr>
        <w:ind w:firstLine="709"/>
        <w:jc w:val="both"/>
        <w:rPr>
          <w:sz w:val="22"/>
          <w:szCs w:val="22"/>
        </w:rPr>
      </w:pPr>
      <w:r w:rsidRPr="00983D9C">
        <w:rPr>
          <w:sz w:val="22"/>
          <w:szCs w:val="22"/>
        </w:rPr>
        <w:lastRenderedPageBreak/>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477BDA" w14:textId="77777777" w:rsidR="00646D27" w:rsidRPr="00983D9C" w:rsidRDefault="00646D27" w:rsidP="00646D27">
      <w:pPr>
        <w:ind w:firstLine="709"/>
        <w:jc w:val="both"/>
        <w:rPr>
          <w:sz w:val="22"/>
          <w:szCs w:val="22"/>
        </w:rPr>
      </w:pPr>
      <w:r w:rsidRPr="00983D9C">
        <w:rPr>
          <w:sz w:val="22"/>
          <w:szCs w:val="22"/>
        </w:rPr>
        <w:t>8.6.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32672E0B" w14:textId="77777777" w:rsidR="00646D27" w:rsidRPr="00983D9C" w:rsidRDefault="00646D27" w:rsidP="00646D27">
      <w:pPr>
        <w:ind w:firstLine="709"/>
        <w:jc w:val="both"/>
        <w:rPr>
          <w:sz w:val="22"/>
          <w:szCs w:val="22"/>
        </w:rPr>
      </w:pPr>
      <w:r w:rsidRPr="00983D9C">
        <w:rPr>
          <w:sz w:val="22"/>
          <w:szCs w:val="22"/>
        </w:rPr>
        <w:t>8.6.1. Исполнитель не соблюдает сроки оказания Услуг, включая начальный срок оказания Услуг.</w:t>
      </w:r>
    </w:p>
    <w:p w14:paraId="3B5E194A" w14:textId="6E30EDF6" w:rsidR="00646D27" w:rsidRPr="00983D9C" w:rsidRDefault="00646D27" w:rsidP="00646D27">
      <w:pPr>
        <w:ind w:firstLine="709"/>
        <w:jc w:val="both"/>
        <w:rPr>
          <w:sz w:val="22"/>
          <w:szCs w:val="22"/>
        </w:rPr>
      </w:pPr>
      <w:r w:rsidRPr="00983D9C">
        <w:rPr>
          <w:sz w:val="22"/>
          <w:szCs w:val="22"/>
        </w:rPr>
        <w:t>8.6.2.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w:t>
      </w:r>
      <w:r w:rsidR="009E6622" w:rsidRPr="00983D9C">
        <w:rPr>
          <w:sz w:val="22"/>
          <w:szCs w:val="22"/>
        </w:rPr>
        <w:t xml:space="preserve"> </w:t>
      </w:r>
      <w:r w:rsidRPr="00983D9C">
        <w:rPr>
          <w:sz w:val="22"/>
          <w:szCs w:val="22"/>
        </w:rPr>
        <w:t>от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23FCF5B0" w14:textId="77777777" w:rsidR="00646D27" w:rsidRPr="00983D9C" w:rsidRDefault="00646D27" w:rsidP="00646D27">
      <w:pPr>
        <w:ind w:firstLine="709"/>
        <w:jc w:val="both"/>
        <w:rPr>
          <w:sz w:val="22"/>
          <w:szCs w:val="22"/>
        </w:rPr>
      </w:pPr>
      <w:r w:rsidRPr="00983D9C">
        <w:rPr>
          <w:sz w:val="22"/>
          <w:szCs w:val="22"/>
        </w:rPr>
        <w:t>8.6.3. Заказчиком выявлены недостатки Услуг, являющиеся существенными и неустранимыми.</w:t>
      </w:r>
    </w:p>
    <w:p w14:paraId="3A6A378E" w14:textId="77777777" w:rsidR="00646D27" w:rsidRPr="00983D9C" w:rsidRDefault="00646D27" w:rsidP="00646D27">
      <w:pPr>
        <w:ind w:firstLine="709"/>
        <w:jc w:val="both"/>
        <w:rPr>
          <w:sz w:val="22"/>
          <w:szCs w:val="22"/>
        </w:rPr>
      </w:pPr>
      <w:r w:rsidRPr="00983D9C">
        <w:rPr>
          <w:sz w:val="22"/>
          <w:szCs w:val="22"/>
        </w:rPr>
        <w:t>8.6.4. Услуги, предусмотренные Контрактом, Исполнителем не оказаны, либо оказаны с недостатками, не позволяющими Заказчику осуществить их приемку.</w:t>
      </w:r>
    </w:p>
    <w:p w14:paraId="5846D4D2" w14:textId="6658009D" w:rsidR="00646D27" w:rsidRPr="00983D9C" w:rsidRDefault="00646D27" w:rsidP="00646D27">
      <w:pPr>
        <w:ind w:firstLine="709"/>
        <w:jc w:val="both"/>
        <w:rPr>
          <w:sz w:val="22"/>
          <w:szCs w:val="22"/>
        </w:rPr>
      </w:pPr>
      <w:r w:rsidRPr="00983D9C">
        <w:rPr>
          <w:sz w:val="22"/>
          <w:szCs w:val="22"/>
        </w:rPr>
        <w:t>8.6.</w:t>
      </w:r>
      <w:r w:rsidR="00706650">
        <w:rPr>
          <w:sz w:val="22"/>
          <w:szCs w:val="22"/>
        </w:rPr>
        <w:t>5</w:t>
      </w:r>
      <w:r w:rsidRPr="00983D9C">
        <w:rPr>
          <w:sz w:val="22"/>
          <w:szCs w:val="22"/>
        </w:rPr>
        <w:t>. У Заказчика отсутствует по независящим от него причинам возможность дальнейшего финансирования Услуг по Контракту.</w:t>
      </w:r>
    </w:p>
    <w:p w14:paraId="305F60C5" w14:textId="76CFDA18" w:rsidR="00646D27" w:rsidRDefault="00646D27" w:rsidP="00646D27">
      <w:pPr>
        <w:ind w:firstLine="709"/>
        <w:jc w:val="both"/>
        <w:rPr>
          <w:sz w:val="22"/>
          <w:szCs w:val="22"/>
        </w:rPr>
      </w:pPr>
      <w:r w:rsidRPr="00983D9C">
        <w:rPr>
          <w:sz w:val="22"/>
          <w:szCs w:val="22"/>
        </w:rPr>
        <w:t>8.6.</w:t>
      </w:r>
      <w:r w:rsidR="00706650">
        <w:rPr>
          <w:sz w:val="22"/>
          <w:szCs w:val="22"/>
        </w:rPr>
        <w:t>6</w:t>
      </w:r>
      <w:r w:rsidRPr="00983D9C">
        <w:rPr>
          <w:sz w:val="22"/>
          <w:szCs w:val="22"/>
        </w:rPr>
        <w:t>.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w:t>
      </w:r>
      <w:r w:rsidR="00580A9C">
        <w:rPr>
          <w:sz w:val="22"/>
          <w:szCs w:val="22"/>
        </w:rPr>
        <w:t>.</w:t>
      </w:r>
    </w:p>
    <w:p w14:paraId="7623CDEF" w14:textId="3C98C9DA" w:rsidR="00926750" w:rsidRPr="00652F8E" w:rsidRDefault="00926750" w:rsidP="00926750">
      <w:pPr>
        <w:suppressAutoHyphens/>
        <w:ind w:firstLine="709"/>
        <w:jc w:val="both"/>
        <w:textAlignment w:val="baseline"/>
        <w:rPr>
          <w:kern w:val="3"/>
          <w:sz w:val="22"/>
          <w:szCs w:val="22"/>
        </w:rPr>
      </w:pPr>
      <w:r>
        <w:rPr>
          <w:kern w:val="3"/>
          <w:sz w:val="22"/>
          <w:szCs w:val="22"/>
        </w:rPr>
        <w:t>8.6.7.</w:t>
      </w:r>
      <w:r w:rsidRPr="00652F8E">
        <w:rPr>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C25EB4" w:rsidRPr="00983D9C">
        <w:rPr>
          <w:sz w:val="22"/>
          <w:szCs w:val="22"/>
        </w:rPr>
        <w:t xml:space="preserve">Исполнителя </w:t>
      </w:r>
      <w:r w:rsidRPr="00652F8E">
        <w:rPr>
          <w:kern w:val="3"/>
          <w:sz w:val="22"/>
          <w:szCs w:val="22"/>
        </w:rPr>
        <w:t>об одностороннем отказе от исполнения Контракта.</w:t>
      </w:r>
    </w:p>
    <w:p w14:paraId="56A03618" w14:textId="305A4329" w:rsidR="00926750" w:rsidRPr="00652F8E" w:rsidRDefault="00926750" w:rsidP="00926750">
      <w:pPr>
        <w:suppressAutoHyphens/>
        <w:ind w:firstLine="709"/>
        <w:jc w:val="both"/>
        <w:textAlignment w:val="baseline"/>
        <w:rPr>
          <w:kern w:val="3"/>
          <w:sz w:val="22"/>
          <w:szCs w:val="22"/>
        </w:rPr>
      </w:pPr>
      <w:r w:rsidRPr="00C25EB4">
        <w:rPr>
          <w:bCs/>
          <w:kern w:val="3"/>
          <w:sz w:val="22"/>
          <w:szCs w:val="22"/>
        </w:rPr>
        <w:t>8.6.8.</w:t>
      </w:r>
      <w:r w:rsidRPr="00652F8E">
        <w:rPr>
          <w:b/>
          <w:kern w:val="3"/>
          <w:sz w:val="22"/>
          <w:szCs w:val="22"/>
        </w:rPr>
        <w:t xml:space="preserve"> </w:t>
      </w:r>
      <w:r w:rsidRPr="00652F8E">
        <w:rPr>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C25EB4" w:rsidRPr="00983D9C">
        <w:rPr>
          <w:sz w:val="22"/>
          <w:szCs w:val="22"/>
        </w:rPr>
        <w:t xml:space="preserve">Исполнителя </w:t>
      </w:r>
      <w:r w:rsidRPr="00652F8E">
        <w:rPr>
          <w:kern w:val="3"/>
          <w:sz w:val="22"/>
          <w:szCs w:val="22"/>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w:t>
      </w:r>
      <w:r w:rsidR="00C25EB4">
        <w:rPr>
          <w:kern w:val="3"/>
          <w:sz w:val="22"/>
          <w:szCs w:val="22"/>
        </w:rPr>
        <w:t>Исполнителем</w:t>
      </w:r>
      <w:r w:rsidRPr="00652F8E">
        <w:rPr>
          <w:kern w:val="3"/>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B4822B0" w14:textId="584733EB" w:rsidR="00926750" w:rsidRPr="00652F8E" w:rsidRDefault="00926750" w:rsidP="00926750">
      <w:pPr>
        <w:suppressAutoHyphens/>
        <w:ind w:firstLine="709"/>
        <w:jc w:val="both"/>
        <w:textAlignment w:val="baseline"/>
        <w:rPr>
          <w:kern w:val="3"/>
          <w:sz w:val="22"/>
          <w:szCs w:val="22"/>
        </w:rPr>
      </w:pPr>
      <w:r>
        <w:rPr>
          <w:kern w:val="3"/>
          <w:sz w:val="22"/>
          <w:szCs w:val="22"/>
        </w:rPr>
        <w:t>8.7.</w:t>
      </w:r>
      <w:r w:rsidRPr="00652F8E">
        <w:rPr>
          <w:kern w:val="3"/>
          <w:sz w:val="22"/>
          <w:szCs w:val="22"/>
        </w:rPr>
        <w:t xml:space="preserve"> </w:t>
      </w:r>
      <w:r w:rsidR="00C25EB4">
        <w:rPr>
          <w:kern w:val="3"/>
          <w:sz w:val="22"/>
          <w:szCs w:val="22"/>
        </w:rPr>
        <w:t>Исполнитель</w:t>
      </w:r>
      <w:r w:rsidRPr="00652F8E">
        <w:rPr>
          <w:kern w:val="3"/>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E439B2" w14:textId="0DDE076D" w:rsidR="00926750" w:rsidRPr="00652F8E" w:rsidRDefault="00926750" w:rsidP="00926750">
      <w:pPr>
        <w:suppressAutoHyphens/>
        <w:ind w:firstLine="709"/>
        <w:jc w:val="both"/>
        <w:textAlignment w:val="baseline"/>
        <w:rPr>
          <w:kern w:val="3"/>
          <w:sz w:val="22"/>
          <w:szCs w:val="22"/>
        </w:rPr>
      </w:pPr>
      <w:r>
        <w:rPr>
          <w:kern w:val="3"/>
          <w:sz w:val="22"/>
          <w:szCs w:val="22"/>
        </w:rPr>
        <w:t>8.7.</w:t>
      </w:r>
      <w:r w:rsidR="00C25EB4">
        <w:rPr>
          <w:kern w:val="3"/>
          <w:sz w:val="22"/>
          <w:szCs w:val="22"/>
        </w:rPr>
        <w:t>1.</w:t>
      </w:r>
      <w:r w:rsidRPr="00652F8E">
        <w:rPr>
          <w:kern w:val="3"/>
          <w:sz w:val="22"/>
          <w:szCs w:val="22"/>
        </w:rPr>
        <w:t xml:space="preserve"> </w:t>
      </w:r>
      <w:r w:rsidR="00C25EB4">
        <w:rPr>
          <w:kern w:val="3"/>
          <w:sz w:val="22"/>
          <w:szCs w:val="22"/>
        </w:rPr>
        <w:t>Исполнитель</w:t>
      </w:r>
      <w:r w:rsidRPr="00652F8E">
        <w:rPr>
          <w:kern w:val="3"/>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3861789" w14:textId="11E41A58" w:rsidR="00926750" w:rsidRPr="00652F8E" w:rsidRDefault="00C25EB4" w:rsidP="00926750">
      <w:pPr>
        <w:tabs>
          <w:tab w:val="left" w:pos="1701"/>
        </w:tabs>
        <w:suppressAutoHyphens/>
        <w:ind w:firstLine="709"/>
        <w:jc w:val="both"/>
        <w:textAlignment w:val="baseline"/>
        <w:rPr>
          <w:rFonts w:eastAsia="Arial Unicode MS"/>
          <w:b/>
          <w:bCs/>
          <w:kern w:val="3"/>
          <w:sz w:val="22"/>
          <w:szCs w:val="22"/>
        </w:rPr>
      </w:pPr>
      <w:r w:rsidRPr="00C25EB4">
        <w:rPr>
          <w:rFonts w:eastAsia="Arial Unicode MS"/>
          <w:bCs/>
          <w:kern w:val="3"/>
          <w:sz w:val="22"/>
          <w:szCs w:val="22"/>
        </w:rPr>
        <w:t>8.8.</w:t>
      </w:r>
      <w:r w:rsidR="00926750" w:rsidRPr="00652F8E">
        <w:rPr>
          <w:rFonts w:eastAsia="Arial Unicode MS"/>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41D39D" w14:textId="166F685F" w:rsidR="00926750" w:rsidRPr="00652F8E" w:rsidRDefault="00C25EB4" w:rsidP="00926750">
      <w:pPr>
        <w:tabs>
          <w:tab w:val="left" w:pos="1701"/>
        </w:tabs>
        <w:suppressAutoHyphens/>
        <w:ind w:firstLine="709"/>
        <w:jc w:val="both"/>
        <w:textAlignment w:val="baseline"/>
        <w:rPr>
          <w:kern w:val="3"/>
          <w:sz w:val="22"/>
          <w:szCs w:val="22"/>
        </w:rPr>
      </w:pPr>
      <w:r w:rsidRPr="00C25EB4">
        <w:rPr>
          <w:bCs/>
          <w:kern w:val="3"/>
          <w:sz w:val="22"/>
          <w:szCs w:val="22"/>
        </w:rPr>
        <w:t>8.9.</w:t>
      </w:r>
      <w:r w:rsidR="00926750" w:rsidRPr="00652F8E">
        <w:rPr>
          <w:b/>
          <w:kern w:val="3"/>
          <w:sz w:val="22"/>
          <w:szCs w:val="22"/>
        </w:rPr>
        <w:t xml:space="preserve"> </w:t>
      </w:r>
      <w:r w:rsidR="00926750" w:rsidRPr="00652F8E">
        <w:rPr>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56102F4B" w14:textId="2428642F" w:rsidR="00646D27" w:rsidRPr="00983D9C" w:rsidRDefault="00646D27" w:rsidP="00646D27">
      <w:pPr>
        <w:ind w:firstLine="709"/>
        <w:jc w:val="both"/>
        <w:rPr>
          <w:sz w:val="22"/>
          <w:szCs w:val="22"/>
        </w:rPr>
      </w:pPr>
      <w:r w:rsidRPr="00983D9C">
        <w:rPr>
          <w:sz w:val="22"/>
          <w:szCs w:val="22"/>
        </w:rPr>
        <w:t>8.</w:t>
      </w:r>
      <w:r w:rsidR="00C25EB4">
        <w:rPr>
          <w:sz w:val="22"/>
          <w:szCs w:val="22"/>
        </w:rPr>
        <w:t>10</w:t>
      </w:r>
      <w:r w:rsidRPr="00983D9C">
        <w:rPr>
          <w:sz w:val="22"/>
          <w:szCs w:val="22"/>
        </w:rPr>
        <w:t>. Иные случаи, предусмотренные гражданским законодательством Российской Федерации.</w:t>
      </w:r>
    </w:p>
    <w:p w14:paraId="50809345" w14:textId="798AD888" w:rsidR="001F5CA9" w:rsidRPr="00F978FB" w:rsidRDefault="00706650" w:rsidP="001F5CA9">
      <w:pPr>
        <w:ind w:firstLine="709"/>
        <w:jc w:val="center"/>
        <w:rPr>
          <w:b/>
          <w:bCs/>
          <w:color w:val="000000"/>
          <w:sz w:val="22"/>
          <w:szCs w:val="22"/>
        </w:rPr>
      </w:pPr>
      <w:r>
        <w:rPr>
          <w:b/>
          <w:color w:val="000000"/>
          <w:sz w:val="22"/>
          <w:szCs w:val="22"/>
        </w:rPr>
        <w:t>9</w:t>
      </w:r>
      <w:r w:rsidR="001F5CA9" w:rsidRPr="00F978FB">
        <w:rPr>
          <w:b/>
          <w:color w:val="000000"/>
          <w:sz w:val="22"/>
          <w:szCs w:val="22"/>
        </w:rPr>
        <w:t>. АНТИКОРРУПЦИОНН</w:t>
      </w:r>
      <w:r w:rsidR="001F5CA9">
        <w:rPr>
          <w:b/>
          <w:color w:val="000000"/>
          <w:sz w:val="22"/>
          <w:szCs w:val="22"/>
        </w:rPr>
        <w:t>АЯ ОГОВОРКА</w:t>
      </w:r>
    </w:p>
    <w:p w14:paraId="6F9E8B64" w14:textId="4B4BC483" w:rsidR="001F5CA9" w:rsidRPr="00F978FB" w:rsidRDefault="00706650" w:rsidP="001F5CA9">
      <w:pPr>
        <w:tabs>
          <w:tab w:val="left" w:pos="3405"/>
        </w:tabs>
        <w:ind w:firstLine="709"/>
        <w:jc w:val="both"/>
        <w:rPr>
          <w:color w:val="000000"/>
          <w:sz w:val="22"/>
          <w:szCs w:val="22"/>
        </w:rPr>
      </w:pPr>
      <w:r>
        <w:rPr>
          <w:color w:val="000000"/>
          <w:sz w:val="22"/>
          <w:szCs w:val="22"/>
        </w:rPr>
        <w:t>9</w:t>
      </w:r>
      <w:r w:rsidR="001F5CA9" w:rsidRPr="00F978FB">
        <w:rPr>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56668D" w14:textId="77777777" w:rsidR="001F5CA9" w:rsidRPr="00F978FB" w:rsidRDefault="001F5CA9" w:rsidP="001F5CA9">
      <w:pPr>
        <w:tabs>
          <w:tab w:val="left" w:pos="3405"/>
        </w:tabs>
        <w:ind w:firstLine="709"/>
        <w:jc w:val="both"/>
        <w:rPr>
          <w:color w:val="000000"/>
          <w:sz w:val="22"/>
          <w:szCs w:val="22"/>
        </w:rPr>
      </w:pPr>
      <w:r w:rsidRPr="00F978FB">
        <w:rPr>
          <w:color w:val="000000"/>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A9065C" w14:textId="77777777" w:rsidR="001F5CA9" w:rsidRPr="00F978FB" w:rsidRDefault="001F5CA9" w:rsidP="001F5CA9">
      <w:pPr>
        <w:tabs>
          <w:tab w:val="left" w:pos="3405"/>
        </w:tabs>
        <w:ind w:firstLine="709"/>
        <w:jc w:val="both"/>
        <w:rPr>
          <w:color w:val="000000"/>
          <w:sz w:val="22"/>
          <w:szCs w:val="22"/>
        </w:rPr>
      </w:pPr>
      <w:r w:rsidRPr="00F978FB">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F978FB">
        <w:rPr>
          <w:color w:val="000000"/>
          <w:sz w:val="22"/>
          <w:szCs w:val="22"/>
        </w:rPr>
        <w:lastRenderedPageBreak/>
        <w:t xml:space="preserve">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8660124" w14:textId="77777777" w:rsidR="001F5CA9" w:rsidRDefault="001F5CA9" w:rsidP="001F5CA9">
      <w:pPr>
        <w:tabs>
          <w:tab w:val="left" w:pos="3405"/>
        </w:tabs>
        <w:ind w:firstLine="709"/>
        <w:jc w:val="both"/>
        <w:rPr>
          <w:color w:val="000000"/>
          <w:sz w:val="22"/>
          <w:szCs w:val="22"/>
        </w:rPr>
      </w:pPr>
      <w:r w:rsidRPr="00F978FB">
        <w:rPr>
          <w:color w:val="000000"/>
          <w:sz w:val="22"/>
          <w:szCs w:val="22"/>
        </w:rPr>
        <w:t>- не совершать иных действий, нарушающих антикоррупционное законодательство Российской Федерации.</w:t>
      </w:r>
    </w:p>
    <w:p w14:paraId="5C469685" w14:textId="7E8E30CD" w:rsidR="001F5CA9" w:rsidRPr="00A81829" w:rsidRDefault="001F5CA9" w:rsidP="001F5CA9">
      <w:pPr>
        <w:tabs>
          <w:tab w:val="left" w:pos="3405"/>
        </w:tabs>
        <w:ind w:firstLine="709"/>
        <w:jc w:val="center"/>
        <w:rPr>
          <w:b/>
          <w:bCs/>
          <w:color w:val="000000"/>
          <w:sz w:val="22"/>
          <w:szCs w:val="22"/>
        </w:rPr>
      </w:pPr>
      <w:r w:rsidRPr="00A81829">
        <w:rPr>
          <w:b/>
          <w:bCs/>
          <w:color w:val="000000"/>
          <w:sz w:val="22"/>
          <w:szCs w:val="22"/>
        </w:rPr>
        <w:t>1</w:t>
      </w:r>
      <w:r w:rsidR="00706650">
        <w:rPr>
          <w:b/>
          <w:bCs/>
          <w:color w:val="000000"/>
          <w:sz w:val="22"/>
          <w:szCs w:val="22"/>
        </w:rPr>
        <w:t>0</w:t>
      </w:r>
      <w:r>
        <w:rPr>
          <w:b/>
          <w:bCs/>
          <w:color w:val="000000"/>
          <w:sz w:val="22"/>
          <w:szCs w:val="22"/>
        </w:rPr>
        <w:t>.</w:t>
      </w:r>
      <w:r w:rsidRPr="00A81829">
        <w:rPr>
          <w:b/>
          <w:bCs/>
          <w:color w:val="000000"/>
          <w:sz w:val="22"/>
          <w:szCs w:val="22"/>
        </w:rPr>
        <w:t xml:space="preserve"> КОНФИДЕНЦИАЛЬНОСТЬ</w:t>
      </w:r>
    </w:p>
    <w:p w14:paraId="1B09615B" w14:textId="1376C0B5" w:rsidR="001F5CA9" w:rsidRDefault="001F5CA9" w:rsidP="001F5CA9">
      <w:pPr>
        <w:tabs>
          <w:tab w:val="left" w:pos="3405"/>
        </w:tabs>
        <w:ind w:firstLine="709"/>
        <w:jc w:val="both"/>
        <w:rPr>
          <w:bCs/>
          <w:sz w:val="22"/>
          <w:szCs w:val="22"/>
        </w:rPr>
      </w:pPr>
      <w:r>
        <w:rPr>
          <w:color w:val="000000"/>
          <w:sz w:val="22"/>
          <w:szCs w:val="22"/>
        </w:rPr>
        <w:t>1</w:t>
      </w:r>
      <w:r w:rsidR="00706650">
        <w:rPr>
          <w:color w:val="000000"/>
          <w:sz w:val="22"/>
          <w:szCs w:val="22"/>
        </w:rPr>
        <w:t>0</w:t>
      </w:r>
      <w:r>
        <w:rPr>
          <w:color w:val="000000"/>
          <w:sz w:val="22"/>
          <w:szCs w:val="22"/>
        </w:rPr>
        <w:t xml:space="preserve">.1. </w:t>
      </w:r>
      <w:r w:rsidRPr="007E5913">
        <w:rPr>
          <w:bCs/>
          <w:sz w:val="22"/>
          <w:szCs w:val="22"/>
        </w:rPr>
        <w:t xml:space="preserve">Результаты оказанных </w:t>
      </w:r>
      <w:r>
        <w:rPr>
          <w:bCs/>
          <w:sz w:val="22"/>
          <w:szCs w:val="22"/>
        </w:rPr>
        <w:t>У</w:t>
      </w:r>
      <w:r w:rsidRPr="007E5913">
        <w:rPr>
          <w:bCs/>
          <w:sz w:val="22"/>
          <w:szCs w:val="22"/>
        </w:rPr>
        <w:t>слуг являются конфиденциальной информацией. Заказчик может использовать материалы по своему усмотрению. Исполнитель может использовать материалы работы для аналитических отчетов, но без упоминания имени Заказчика.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14:paraId="66985097" w14:textId="5DA490BE" w:rsidR="001F5CA9" w:rsidRDefault="00706650" w:rsidP="00706650">
      <w:pPr>
        <w:widowControl/>
        <w:shd w:val="clear" w:color="auto" w:fill="FFFFFF"/>
        <w:autoSpaceDE/>
        <w:autoSpaceDN/>
        <w:adjustRightInd/>
        <w:ind w:left="360"/>
        <w:jc w:val="center"/>
        <w:outlineLvl w:val="5"/>
        <w:rPr>
          <w:b/>
          <w:bCs/>
          <w:color w:val="000000"/>
          <w:sz w:val="22"/>
          <w:szCs w:val="22"/>
        </w:rPr>
      </w:pPr>
      <w:bookmarkStart w:id="1" w:name="bookmark53"/>
      <w:r>
        <w:rPr>
          <w:b/>
          <w:bCs/>
          <w:color w:val="000000"/>
          <w:sz w:val="22"/>
          <w:szCs w:val="22"/>
        </w:rPr>
        <w:t>11.</w:t>
      </w:r>
      <w:r w:rsidR="001F5CA9" w:rsidRPr="00F978FB">
        <w:rPr>
          <w:b/>
          <w:bCs/>
          <w:color w:val="000000"/>
          <w:sz w:val="22"/>
          <w:szCs w:val="22"/>
        </w:rPr>
        <w:t>ПОРЯДОК РАЗРЕШЕНИЯ СПОРОВ</w:t>
      </w:r>
      <w:bookmarkEnd w:id="1"/>
    </w:p>
    <w:p w14:paraId="56FF15A8" w14:textId="1EEFCB92" w:rsidR="009B630F" w:rsidRPr="00B10270" w:rsidRDefault="009B630F" w:rsidP="009B630F">
      <w:pPr>
        <w:pStyle w:val="21"/>
        <w:spacing w:after="0" w:line="240" w:lineRule="auto"/>
        <w:rPr>
          <w:sz w:val="22"/>
          <w:szCs w:val="22"/>
        </w:rPr>
      </w:pPr>
      <w:r>
        <w:rPr>
          <w:sz w:val="22"/>
          <w:szCs w:val="22"/>
          <w:lang w:val="ru-RU"/>
        </w:rPr>
        <w:t xml:space="preserve">         11</w:t>
      </w:r>
      <w:r w:rsidRPr="00B10270">
        <w:rPr>
          <w:sz w:val="22"/>
          <w:szCs w:val="22"/>
        </w:rPr>
        <w:t>.1. В случае возникновения споров или разногласий Стороны примут все меры к их решению путем переговоров.</w:t>
      </w:r>
    </w:p>
    <w:p w14:paraId="0C023E1B" w14:textId="568425CF" w:rsidR="00B25ECB" w:rsidRPr="00B25ECB" w:rsidRDefault="009B630F" w:rsidP="00B25ECB">
      <w:pPr>
        <w:pStyle w:val="21"/>
        <w:spacing w:after="0" w:line="240" w:lineRule="auto"/>
        <w:rPr>
          <w:sz w:val="22"/>
          <w:szCs w:val="22"/>
        </w:rPr>
      </w:pPr>
      <w:r>
        <w:rPr>
          <w:sz w:val="22"/>
          <w:szCs w:val="22"/>
        </w:rPr>
        <w:t xml:space="preserve">        11</w:t>
      </w:r>
      <w:r w:rsidRPr="00B10270">
        <w:rPr>
          <w:sz w:val="22"/>
          <w:szCs w:val="22"/>
        </w:rPr>
        <w:t xml:space="preserve">.2. 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w:t>
      </w:r>
      <w:r w:rsidR="00B25ECB">
        <w:rPr>
          <w:sz w:val="22"/>
          <w:szCs w:val="22"/>
        </w:rPr>
        <w:t>7</w:t>
      </w:r>
      <w:r w:rsidRPr="00B10270">
        <w:rPr>
          <w:sz w:val="22"/>
          <w:szCs w:val="22"/>
        </w:rPr>
        <w:t xml:space="preserve"> (</w:t>
      </w:r>
      <w:r w:rsidR="00B25ECB">
        <w:rPr>
          <w:sz w:val="22"/>
          <w:szCs w:val="22"/>
        </w:rPr>
        <w:t>семь</w:t>
      </w:r>
      <w:r w:rsidRPr="00B10270">
        <w:rPr>
          <w:sz w:val="22"/>
          <w:szCs w:val="22"/>
        </w:rPr>
        <w:t xml:space="preserve">) календарных дней с даты регистрации претензии. </w:t>
      </w:r>
      <w:bookmarkStart w:id="2" w:name="_Hlk229750776"/>
      <w:bookmarkStart w:id="3" w:name="_Hlk229750717"/>
      <w:r w:rsidR="00B25ECB" w:rsidRPr="00B25ECB">
        <w:rPr>
          <w:sz w:val="22"/>
          <w:szCs w:val="22"/>
        </w:rPr>
        <w:t xml:space="preserve">В претензии должны быть указаны содержание и основание претензии, </w:t>
      </w:r>
      <w:bookmarkStart w:id="4" w:name="_Hlk229750803"/>
      <w:bookmarkEnd w:id="2"/>
      <w:r w:rsidR="00B25ECB" w:rsidRPr="00B25ECB">
        <w:rPr>
          <w:sz w:val="22"/>
          <w:szCs w:val="22"/>
        </w:rPr>
        <w:t>а также конкретное требование, предъявляемое заинтересованной Стороной по Контракту.</w:t>
      </w:r>
      <w:bookmarkEnd w:id="4"/>
      <w:r w:rsidR="00B25ECB" w:rsidRPr="00B25ECB">
        <w:rPr>
          <w:sz w:val="22"/>
          <w:szCs w:val="22"/>
        </w:rPr>
        <w:t xml:space="preserve"> </w:t>
      </w:r>
      <w:bookmarkStart w:id="5" w:name="_Hlk229750831"/>
      <w:r w:rsidR="00B25ECB" w:rsidRPr="00B25ECB">
        <w:rPr>
          <w:sz w:val="22"/>
          <w:szCs w:val="22"/>
        </w:rPr>
        <w:t xml:space="preserve">Претензия должна быть подтверждена актами и иными необходимыми документами. </w:t>
      </w:r>
      <w:bookmarkStart w:id="6" w:name="_Hlk229750861"/>
      <w:bookmarkEnd w:id="5"/>
      <w:r w:rsidR="00B25ECB" w:rsidRPr="00B25ECB">
        <w:rPr>
          <w:sz w:val="22"/>
          <w:szCs w:val="22"/>
        </w:rPr>
        <w:t>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w:t>
      </w:r>
      <w:bookmarkEnd w:id="6"/>
      <w:r w:rsidR="002D26EB">
        <w:rPr>
          <w:sz w:val="22"/>
          <w:szCs w:val="22"/>
          <w:lang w:val="ru-RU"/>
        </w:rPr>
        <w:t>.</w:t>
      </w:r>
    </w:p>
    <w:bookmarkEnd w:id="3"/>
    <w:p w14:paraId="6CDDF750" w14:textId="3E239AE2" w:rsidR="009B630F" w:rsidRPr="00B10270" w:rsidRDefault="009B630F" w:rsidP="009B630F">
      <w:pPr>
        <w:pStyle w:val="af4"/>
        <w:ind w:left="0"/>
        <w:rPr>
          <w:kern w:val="24"/>
          <w:sz w:val="22"/>
          <w:szCs w:val="22"/>
        </w:rPr>
      </w:pPr>
      <w:r>
        <w:rPr>
          <w:sz w:val="22"/>
          <w:szCs w:val="22"/>
        </w:rPr>
        <w:t xml:space="preserve">      11</w:t>
      </w:r>
      <w:r w:rsidRPr="00B10270">
        <w:rPr>
          <w:sz w:val="22"/>
          <w:szCs w:val="22"/>
        </w:rPr>
        <w:t xml:space="preserve">.3. </w:t>
      </w:r>
      <w:bookmarkStart w:id="7" w:name="_Hlk229750914"/>
      <w:r w:rsidRPr="00B10270">
        <w:rPr>
          <w:sz w:val="22"/>
          <w:szCs w:val="22"/>
        </w:rPr>
        <w:t>При отклонении претензии полностью или частично либо неполучении ответа в установленные для ее рассмотрения сроки Сторона, направившая претензию, имеет право предъявить иск в арбитражный суд г. Санкт-Петербурга и Ленинградской области.</w:t>
      </w:r>
      <w:bookmarkEnd w:id="7"/>
      <w:r w:rsidRPr="00B10270">
        <w:rPr>
          <w:sz w:val="22"/>
          <w:szCs w:val="22"/>
        </w:rPr>
        <w:t xml:space="preserve">  </w:t>
      </w:r>
    </w:p>
    <w:p w14:paraId="36232D6D" w14:textId="32F10D14" w:rsidR="001F5CA9" w:rsidRPr="00F978FB" w:rsidRDefault="001F5CA9" w:rsidP="001F5CA9">
      <w:pPr>
        <w:ind w:firstLine="709"/>
        <w:jc w:val="center"/>
        <w:outlineLvl w:val="0"/>
        <w:rPr>
          <w:b/>
          <w:bCs/>
          <w:caps/>
          <w:color w:val="000000"/>
          <w:sz w:val="22"/>
          <w:szCs w:val="22"/>
        </w:rPr>
      </w:pPr>
      <w:r w:rsidRPr="00F978FB">
        <w:rPr>
          <w:b/>
          <w:color w:val="000000"/>
          <w:sz w:val="22"/>
          <w:szCs w:val="22"/>
        </w:rPr>
        <w:t>1</w:t>
      </w:r>
      <w:r w:rsidR="00706650">
        <w:rPr>
          <w:b/>
          <w:color w:val="000000"/>
          <w:sz w:val="22"/>
          <w:szCs w:val="22"/>
        </w:rPr>
        <w:t>2</w:t>
      </w:r>
      <w:r w:rsidRPr="00F978FB">
        <w:rPr>
          <w:b/>
          <w:color w:val="000000"/>
          <w:sz w:val="22"/>
          <w:szCs w:val="22"/>
        </w:rPr>
        <w:t>.</w:t>
      </w:r>
      <w:r w:rsidRPr="00F978FB">
        <w:rPr>
          <w:b/>
          <w:bCs/>
          <w:caps/>
          <w:color w:val="000000"/>
          <w:sz w:val="22"/>
          <w:szCs w:val="22"/>
        </w:rPr>
        <w:t xml:space="preserve"> Прочие условия</w:t>
      </w:r>
    </w:p>
    <w:p w14:paraId="7E92867C" w14:textId="6FF6A93B" w:rsidR="001F5CA9" w:rsidRPr="00F978FB" w:rsidRDefault="001F5CA9" w:rsidP="001F5CA9">
      <w:pPr>
        <w:shd w:val="clear" w:color="auto" w:fill="FFFFFF"/>
        <w:ind w:firstLine="709"/>
        <w:jc w:val="both"/>
        <w:rPr>
          <w:rFonts w:eastAsia="Calibri"/>
          <w:color w:val="000000"/>
          <w:sz w:val="22"/>
          <w:szCs w:val="22"/>
          <w:lang w:eastAsia="en-US"/>
        </w:rPr>
      </w:pPr>
      <w:r w:rsidRPr="00F978FB">
        <w:rPr>
          <w:color w:val="000000"/>
          <w:sz w:val="22"/>
          <w:szCs w:val="22"/>
        </w:rPr>
        <w:t>1</w:t>
      </w:r>
      <w:r w:rsidR="00706650">
        <w:rPr>
          <w:color w:val="000000"/>
          <w:sz w:val="22"/>
          <w:szCs w:val="22"/>
        </w:rPr>
        <w:t>2</w:t>
      </w:r>
      <w:r w:rsidRPr="00F978FB">
        <w:rPr>
          <w:color w:val="000000"/>
          <w:sz w:val="22"/>
          <w:szCs w:val="22"/>
        </w:rPr>
        <w:t>.</w:t>
      </w:r>
      <w:r w:rsidR="00706650">
        <w:rPr>
          <w:color w:val="000000"/>
          <w:sz w:val="22"/>
          <w:szCs w:val="22"/>
        </w:rPr>
        <w:t>1</w:t>
      </w:r>
      <w:r w:rsidRPr="00F978FB">
        <w:rPr>
          <w:color w:val="000000"/>
          <w:sz w:val="22"/>
          <w:szCs w:val="22"/>
        </w:rPr>
        <w:t xml:space="preserve">. </w:t>
      </w:r>
      <w:r w:rsidRPr="00F978FB">
        <w:rPr>
          <w:rFonts w:eastAsia="Calibri"/>
          <w:color w:val="000000"/>
          <w:sz w:val="22"/>
          <w:szCs w:val="22"/>
          <w:lang w:eastAsia="en-US"/>
        </w:rPr>
        <w:t xml:space="preserve">Стороны обязаны </w:t>
      </w:r>
      <w:r w:rsidRPr="001F5CA9">
        <w:rPr>
          <w:rFonts w:eastAsia="Calibri"/>
          <w:color w:val="000000"/>
          <w:sz w:val="22"/>
          <w:szCs w:val="22"/>
          <w:lang w:eastAsia="en-US"/>
        </w:rPr>
        <w:t>в течение 3 рабочих дней</w:t>
      </w:r>
      <w:r w:rsidRPr="00F978FB">
        <w:rPr>
          <w:rFonts w:eastAsia="Calibri"/>
          <w:color w:val="000000"/>
          <w:sz w:val="22"/>
          <w:szCs w:val="22"/>
          <w:lang w:eastAsia="en-US"/>
        </w:rPr>
        <w:t xml:space="preserve"> сообщать друг другу об изменении своего места нахождения, почтового адреса, номеров телефонов, факсов и банковских реквизитов.</w:t>
      </w:r>
    </w:p>
    <w:p w14:paraId="563E45B9" w14:textId="4A936935" w:rsidR="001F5CA9" w:rsidRPr="00F978FB" w:rsidRDefault="001F5CA9" w:rsidP="001F5CA9">
      <w:pPr>
        <w:shd w:val="clear" w:color="auto" w:fill="FFFFFF"/>
        <w:ind w:firstLine="709"/>
        <w:jc w:val="both"/>
        <w:rPr>
          <w:rFonts w:eastAsia="Calibri"/>
          <w:color w:val="000000"/>
          <w:sz w:val="22"/>
          <w:szCs w:val="22"/>
          <w:lang w:eastAsia="en-US"/>
        </w:rPr>
      </w:pPr>
      <w:r w:rsidRPr="00F978FB">
        <w:rPr>
          <w:color w:val="000000"/>
          <w:sz w:val="22"/>
          <w:szCs w:val="22"/>
          <w:lang w:eastAsia="en-US"/>
        </w:rPr>
        <w:t>1</w:t>
      </w:r>
      <w:r w:rsidR="00706650">
        <w:rPr>
          <w:color w:val="000000"/>
          <w:sz w:val="22"/>
          <w:szCs w:val="22"/>
          <w:lang w:eastAsia="en-US"/>
        </w:rPr>
        <w:t>2</w:t>
      </w:r>
      <w:r w:rsidRPr="00F978FB">
        <w:rPr>
          <w:color w:val="000000"/>
          <w:sz w:val="22"/>
          <w:szCs w:val="22"/>
          <w:lang w:eastAsia="en-US"/>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14:paraId="2E059BA8" w14:textId="3EA9D56C" w:rsidR="001F5CA9" w:rsidRPr="00F978FB" w:rsidRDefault="001F5CA9" w:rsidP="001F5CA9">
      <w:pPr>
        <w:shd w:val="clear" w:color="auto" w:fill="FFFFFF"/>
        <w:ind w:firstLine="709"/>
        <w:jc w:val="both"/>
        <w:rPr>
          <w:rFonts w:eastAsia="Calibri"/>
          <w:color w:val="000000"/>
          <w:sz w:val="22"/>
          <w:szCs w:val="22"/>
          <w:lang w:eastAsia="en-US"/>
        </w:rPr>
      </w:pPr>
      <w:r w:rsidRPr="00F978FB">
        <w:rPr>
          <w:rFonts w:eastAsia="Calibri"/>
          <w:color w:val="000000"/>
          <w:sz w:val="22"/>
          <w:szCs w:val="22"/>
          <w:lang w:eastAsia="en-US"/>
        </w:rPr>
        <w:t>1</w:t>
      </w:r>
      <w:r w:rsidR="00706650">
        <w:rPr>
          <w:rFonts w:eastAsia="Calibri"/>
          <w:color w:val="000000"/>
          <w:sz w:val="22"/>
          <w:szCs w:val="22"/>
          <w:lang w:eastAsia="en-US"/>
        </w:rPr>
        <w:t>2</w:t>
      </w:r>
      <w:r w:rsidRPr="00F978FB">
        <w:rPr>
          <w:rFonts w:eastAsia="Calibri"/>
          <w:color w:val="000000"/>
          <w:sz w:val="22"/>
          <w:szCs w:val="22"/>
          <w:lang w:eastAsia="en-US"/>
        </w:rPr>
        <w:t>.3. В случаях, предусмотренных действующим законодательством, Стороны имеют право заключить дополнительное соглашение к Контракту.</w:t>
      </w:r>
    </w:p>
    <w:p w14:paraId="28314084" w14:textId="415231B1" w:rsidR="001F5CA9" w:rsidRPr="00F978FB" w:rsidRDefault="001F5CA9" w:rsidP="001F5CA9">
      <w:pPr>
        <w:shd w:val="clear" w:color="auto" w:fill="FFFFFF"/>
        <w:ind w:firstLine="709"/>
        <w:jc w:val="both"/>
        <w:rPr>
          <w:rFonts w:eastAsia="Calibri"/>
          <w:color w:val="000000"/>
          <w:sz w:val="22"/>
          <w:szCs w:val="22"/>
          <w:lang w:eastAsia="en-US"/>
        </w:rPr>
      </w:pPr>
      <w:r w:rsidRPr="00F978FB">
        <w:rPr>
          <w:rFonts w:eastAsia="Calibri"/>
          <w:color w:val="000000"/>
          <w:sz w:val="22"/>
          <w:szCs w:val="22"/>
          <w:lang w:eastAsia="en-US"/>
        </w:rPr>
        <w:t>1</w:t>
      </w:r>
      <w:r w:rsidR="00706650">
        <w:rPr>
          <w:rFonts w:eastAsia="Calibri"/>
          <w:color w:val="000000"/>
          <w:sz w:val="22"/>
          <w:szCs w:val="22"/>
          <w:lang w:eastAsia="en-US"/>
        </w:rPr>
        <w:t>2</w:t>
      </w:r>
      <w:r w:rsidRPr="00F978FB">
        <w:rPr>
          <w:rFonts w:eastAsia="Calibri"/>
          <w:color w:val="000000"/>
          <w:sz w:val="22"/>
          <w:szCs w:val="22"/>
          <w:lang w:eastAsia="en-US"/>
        </w:rPr>
        <w:t xml:space="preserve">.4. Все, что не урегулировано настоящим Контрактом, регулируется действующим гражданским законодательством РФ. </w:t>
      </w:r>
    </w:p>
    <w:p w14:paraId="0484E28C" w14:textId="564A3BC7" w:rsidR="001F5CA9" w:rsidRPr="00F978FB" w:rsidRDefault="001F5CA9" w:rsidP="001F5CA9">
      <w:pPr>
        <w:ind w:firstLine="709"/>
        <w:jc w:val="both"/>
        <w:rPr>
          <w:rFonts w:eastAsia="Calibri"/>
          <w:color w:val="000000"/>
          <w:sz w:val="22"/>
          <w:szCs w:val="22"/>
          <w:lang w:eastAsia="en-US"/>
        </w:rPr>
      </w:pPr>
      <w:r w:rsidRPr="00F978FB">
        <w:rPr>
          <w:rFonts w:eastAsia="Calibri"/>
          <w:color w:val="000000"/>
          <w:sz w:val="22"/>
          <w:szCs w:val="22"/>
          <w:lang w:eastAsia="en-US"/>
        </w:rPr>
        <w:t>1</w:t>
      </w:r>
      <w:r w:rsidR="00706650">
        <w:rPr>
          <w:rFonts w:eastAsia="Calibri"/>
          <w:color w:val="000000"/>
          <w:sz w:val="22"/>
          <w:szCs w:val="22"/>
          <w:lang w:eastAsia="en-US"/>
        </w:rPr>
        <w:t>2</w:t>
      </w:r>
      <w:r w:rsidRPr="00F978FB">
        <w:rPr>
          <w:rFonts w:eastAsia="Calibri"/>
          <w:color w:val="000000"/>
          <w:sz w:val="22"/>
          <w:szCs w:val="22"/>
          <w:lang w:eastAsia="en-US"/>
        </w:rPr>
        <w:t>.5.</w:t>
      </w:r>
      <w:r w:rsidRPr="00F978FB">
        <w:rPr>
          <w:color w:val="000000"/>
          <w:sz w:val="22"/>
          <w:szCs w:val="22"/>
        </w:rPr>
        <w:t xml:space="preserve"> </w:t>
      </w:r>
      <w:r w:rsidRPr="00F978FB">
        <w:rPr>
          <w:rFonts w:eastAsia="Calibri"/>
          <w:color w:val="000000"/>
          <w:sz w:val="22"/>
          <w:szCs w:val="22"/>
          <w:lang w:eastAsia="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0B3C72E0" w14:textId="61D21A72" w:rsidR="00646D27" w:rsidRPr="00983D9C" w:rsidRDefault="00646D27" w:rsidP="00646D27">
      <w:pPr>
        <w:ind w:firstLine="709"/>
        <w:jc w:val="center"/>
        <w:outlineLvl w:val="0"/>
        <w:rPr>
          <w:b/>
          <w:bCs/>
          <w:sz w:val="22"/>
          <w:szCs w:val="22"/>
        </w:rPr>
      </w:pPr>
      <w:r w:rsidRPr="00983D9C">
        <w:rPr>
          <w:b/>
          <w:bCs/>
          <w:sz w:val="22"/>
          <w:szCs w:val="22"/>
        </w:rPr>
        <w:t>1</w:t>
      </w:r>
      <w:r w:rsidR="00706650">
        <w:rPr>
          <w:b/>
          <w:bCs/>
          <w:sz w:val="22"/>
          <w:szCs w:val="22"/>
        </w:rPr>
        <w:t>3</w:t>
      </w:r>
      <w:r w:rsidRPr="00983D9C">
        <w:rPr>
          <w:b/>
          <w:bCs/>
          <w:sz w:val="22"/>
          <w:szCs w:val="22"/>
        </w:rPr>
        <w:t>. Приложения к Контракту</w:t>
      </w:r>
    </w:p>
    <w:p w14:paraId="2B7996B7" w14:textId="3895C0E8" w:rsidR="00C36117" w:rsidRPr="00983D9C" w:rsidRDefault="00646D27" w:rsidP="00646D27">
      <w:pPr>
        <w:ind w:firstLine="709"/>
        <w:jc w:val="both"/>
        <w:rPr>
          <w:sz w:val="22"/>
          <w:szCs w:val="22"/>
        </w:rPr>
      </w:pPr>
      <w:r w:rsidRPr="00983D9C">
        <w:rPr>
          <w:sz w:val="22"/>
          <w:szCs w:val="22"/>
        </w:rPr>
        <w:t>1</w:t>
      </w:r>
      <w:r w:rsidR="00706650">
        <w:rPr>
          <w:sz w:val="22"/>
          <w:szCs w:val="22"/>
        </w:rPr>
        <w:t>3</w:t>
      </w:r>
      <w:r w:rsidRPr="00983D9C">
        <w:rPr>
          <w:sz w:val="22"/>
          <w:szCs w:val="22"/>
        </w:rPr>
        <w:t xml:space="preserve">.1. Приложение № 1 </w:t>
      </w:r>
      <w:r w:rsidR="00C36117" w:rsidRPr="00983D9C">
        <w:rPr>
          <w:sz w:val="22"/>
          <w:szCs w:val="22"/>
        </w:rPr>
        <w:t>– Расчет стоимости оказания услуг</w:t>
      </w:r>
    </w:p>
    <w:p w14:paraId="3A1F38FE" w14:textId="46797BB7" w:rsidR="00C36117" w:rsidRPr="00983D9C" w:rsidRDefault="00646D27" w:rsidP="00C36117">
      <w:pPr>
        <w:ind w:firstLine="709"/>
        <w:jc w:val="both"/>
        <w:rPr>
          <w:sz w:val="22"/>
          <w:szCs w:val="22"/>
        </w:rPr>
      </w:pPr>
      <w:r w:rsidRPr="00983D9C">
        <w:rPr>
          <w:sz w:val="22"/>
          <w:szCs w:val="22"/>
        </w:rPr>
        <w:t>1</w:t>
      </w:r>
      <w:r w:rsidR="00706650">
        <w:rPr>
          <w:sz w:val="22"/>
          <w:szCs w:val="22"/>
        </w:rPr>
        <w:t>3</w:t>
      </w:r>
      <w:r w:rsidRPr="00983D9C">
        <w:rPr>
          <w:sz w:val="22"/>
          <w:szCs w:val="22"/>
        </w:rPr>
        <w:t xml:space="preserve">.2. Приложение № 2 - </w:t>
      </w:r>
      <w:r w:rsidR="00C36117" w:rsidRPr="00983D9C">
        <w:rPr>
          <w:sz w:val="22"/>
          <w:szCs w:val="22"/>
        </w:rPr>
        <w:t>Техническое задание.</w:t>
      </w:r>
    </w:p>
    <w:p w14:paraId="651907BD" w14:textId="3ABFB9F3" w:rsidR="00646D27" w:rsidRPr="00983D9C" w:rsidRDefault="00646D27" w:rsidP="00646D27">
      <w:pPr>
        <w:ind w:firstLine="709"/>
        <w:jc w:val="center"/>
        <w:rPr>
          <w:b/>
          <w:sz w:val="22"/>
          <w:szCs w:val="22"/>
        </w:rPr>
      </w:pPr>
      <w:r w:rsidRPr="00983D9C">
        <w:rPr>
          <w:b/>
          <w:sz w:val="22"/>
          <w:szCs w:val="22"/>
        </w:rPr>
        <w:t>1</w:t>
      </w:r>
      <w:r w:rsidR="00706650">
        <w:rPr>
          <w:b/>
          <w:sz w:val="22"/>
          <w:szCs w:val="22"/>
        </w:rPr>
        <w:t>4</w:t>
      </w:r>
      <w:r w:rsidRPr="00983D9C">
        <w:rPr>
          <w:b/>
          <w:sz w:val="22"/>
          <w:szCs w:val="22"/>
        </w:rPr>
        <w:t>. Адреса, банковские реквизиты, подписи сторон</w:t>
      </w:r>
    </w:p>
    <w:tbl>
      <w:tblPr>
        <w:tblW w:w="9901" w:type="dxa"/>
        <w:tblLook w:val="01E0" w:firstRow="1" w:lastRow="1" w:firstColumn="1" w:lastColumn="1" w:noHBand="0" w:noVBand="0"/>
      </w:tblPr>
      <w:tblGrid>
        <w:gridCol w:w="5148"/>
        <w:gridCol w:w="4753"/>
      </w:tblGrid>
      <w:tr w:rsidR="00C36117" w:rsidRPr="00983D9C" w14:paraId="3CEAE5C3" w14:textId="77777777" w:rsidTr="002103A7">
        <w:tc>
          <w:tcPr>
            <w:tcW w:w="5148" w:type="dxa"/>
          </w:tcPr>
          <w:p w14:paraId="6C0E5348" w14:textId="77777777" w:rsidR="00C36117" w:rsidRPr="00983D9C" w:rsidRDefault="00C36117" w:rsidP="00C36117">
            <w:pPr>
              <w:jc w:val="center"/>
              <w:rPr>
                <w:b/>
                <w:bCs/>
                <w:sz w:val="22"/>
                <w:szCs w:val="22"/>
              </w:rPr>
            </w:pPr>
            <w:r w:rsidRPr="00983D9C">
              <w:rPr>
                <w:b/>
                <w:bCs/>
                <w:sz w:val="22"/>
                <w:szCs w:val="22"/>
              </w:rPr>
              <w:t>ЗАКАЗЧИК:</w:t>
            </w:r>
          </w:p>
        </w:tc>
        <w:tc>
          <w:tcPr>
            <w:tcW w:w="4753" w:type="dxa"/>
          </w:tcPr>
          <w:p w14:paraId="4EFF8DAC" w14:textId="77777777" w:rsidR="00C36117" w:rsidRPr="00983D9C" w:rsidRDefault="00C36117" w:rsidP="00BA1E68">
            <w:pPr>
              <w:jc w:val="both"/>
              <w:rPr>
                <w:b/>
                <w:bCs/>
                <w:sz w:val="22"/>
                <w:szCs w:val="22"/>
              </w:rPr>
            </w:pPr>
            <w:r w:rsidRPr="00983D9C">
              <w:rPr>
                <w:b/>
                <w:bCs/>
                <w:sz w:val="22"/>
                <w:szCs w:val="22"/>
              </w:rPr>
              <w:t>ИСПОЛНИТЕЛЬ:</w:t>
            </w:r>
          </w:p>
        </w:tc>
      </w:tr>
      <w:tr w:rsidR="00C36117" w:rsidRPr="00983D9C" w14:paraId="41ABC7B7" w14:textId="77777777" w:rsidTr="002103A7">
        <w:trPr>
          <w:trHeight w:val="20"/>
        </w:trPr>
        <w:tc>
          <w:tcPr>
            <w:tcW w:w="5148" w:type="dxa"/>
          </w:tcPr>
          <w:p w14:paraId="1A7D415C" w14:textId="51567FE6" w:rsidR="00C36117" w:rsidRPr="00983D9C" w:rsidRDefault="00C36117" w:rsidP="00A75FC5">
            <w:pPr>
              <w:ind w:firstLine="709"/>
              <w:jc w:val="center"/>
              <w:rPr>
                <w:sz w:val="22"/>
                <w:szCs w:val="22"/>
              </w:rPr>
            </w:pPr>
            <w:r w:rsidRPr="00983D9C">
              <w:rPr>
                <w:b/>
                <w:sz w:val="22"/>
                <w:szCs w:val="22"/>
              </w:rPr>
              <w:t>СПб ГБУ "ДМ ВО"</w:t>
            </w:r>
          </w:p>
        </w:tc>
        <w:tc>
          <w:tcPr>
            <w:tcW w:w="4753" w:type="dxa"/>
          </w:tcPr>
          <w:p w14:paraId="277153E2" w14:textId="77777777" w:rsidR="00C36117" w:rsidRPr="00983D9C" w:rsidRDefault="00C36117" w:rsidP="00BA1E68">
            <w:pPr>
              <w:tabs>
                <w:tab w:val="center" w:pos="2466"/>
              </w:tabs>
              <w:rPr>
                <w:sz w:val="22"/>
                <w:szCs w:val="22"/>
              </w:rPr>
            </w:pPr>
          </w:p>
        </w:tc>
      </w:tr>
      <w:tr w:rsidR="00C36117" w:rsidRPr="00E827AF" w14:paraId="73C960E3" w14:textId="77777777" w:rsidTr="002103A7">
        <w:tc>
          <w:tcPr>
            <w:tcW w:w="5148" w:type="dxa"/>
          </w:tcPr>
          <w:p w14:paraId="1576AF2C" w14:textId="77777777" w:rsidR="00784F2D" w:rsidRPr="00752A9E" w:rsidRDefault="00784F2D" w:rsidP="00784F2D">
            <w:pPr>
              <w:jc w:val="both"/>
              <w:rPr>
                <w:sz w:val="22"/>
                <w:szCs w:val="22"/>
              </w:rPr>
            </w:pPr>
            <w:r w:rsidRPr="00752A9E">
              <w:rPr>
                <w:sz w:val="22"/>
                <w:szCs w:val="22"/>
              </w:rPr>
              <w:t xml:space="preserve">Адрес: </w:t>
            </w:r>
            <w:proofErr w:type="gramStart"/>
            <w:r w:rsidRPr="00752A9E">
              <w:rPr>
                <w:sz w:val="22"/>
                <w:szCs w:val="22"/>
              </w:rPr>
              <w:t>199106,  Санкт</w:t>
            </w:r>
            <w:proofErr w:type="gramEnd"/>
            <w:r w:rsidRPr="00752A9E">
              <w:rPr>
                <w:sz w:val="22"/>
                <w:szCs w:val="22"/>
              </w:rPr>
              <w:t xml:space="preserve">-Петербург, Большой пр. В.О., д. 65, лит. А, ИНН 7801473435, КПП 780101001, </w:t>
            </w:r>
            <w:proofErr w:type="gramStart"/>
            <w:r w:rsidRPr="00752A9E">
              <w:rPr>
                <w:sz w:val="22"/>
                <w:szCs w:val="22"/>
              </w:rPr>
              <w:t>ОГРН  1089847265276</w:t>
            </w:r>
            <w:proofErr w:type="gramEnd"/>
          </w:p>
          <w:p w14:paraId="052AE369" w14:textId="77777777" w:rsidR="00784F2D" w:rsidRPr="00752A9E" w:rsidRDefault="00784F2D" w:rsidP="00784F2D">
            <w:pPr>
              <w:jc w:val="both"/>
              <w:rPr>
                <w:sz w:val="22"/>
                <w:szCs w:val="22"/>
              </w:rPr>
            </w:pPr>
            <w:r w:rsidRPr="00752A9E">
              <w:rPr>
                <w:sz w:val="22"/>
                <w:szCs w:val="22"/>
              </w:rPr>
              <w:t xml:space="preserve">Получатель: </w:t>
            </w:r>
            <w:r w:rsidRPr="00C43439">
              <w:rPr>
                <w:sz w:val="22"/>
                <w:szCs w:val="22"/>
              </w:rPr>
              <w:t xml:space="preserve">ОКЦ № 1 СЗГУ Банка России//УФК по </w:t>
            </w:r>
            <w:proofErr w:type="spellStart"/>
            <w:r w:rsidRPr="00C43439">
              <w:rPr>
                <w:sz w:val="22"/>
                <w:szCs w:val="22"/>
              </w:rPr>
              <w:t>г.Санкт</w:t>
            </w:r>
            <w:proofErr w:type="spellEnd"/>
            <w:r w:rsidRPr="00C43439">
              <w:rPr>
                <w:sz w:val="22"/>
                <w:szCs w:val="22"/>
              </w:rPr>
              <w:t>-Петербургу, г Санкт-Петербург</w:t>
            </w:r>
            <w:r w:rsidRPr="00752A9E">
              <w:rPr>
                <w:sz w:val="22"/>
                <w:szCs w:val="22"/>
              </w:rPr>
              <w:t>, л/с 0491113</w:t>
            </w:r>
          </w:p>
          <w:p w14:paraId="5962DE01" w14:textId="77777777" w:rsidR="00784F2D" w:rsidRPr="00752A9E" w:rsidRDefault="00784F2D" w:rsidP="00784F2D">
            <w:pPr>
              <w:jc w:val="both"/>
              <w:rPr>
                <w:sz w:val="22"/>
                <w:szCs w:val="22"/>
              </w:rPr>
            </w:pPr>
            <w:r w:rsidRPr="00752A9E">
              <w:rPr>
                <w:sz w:val="22"/>
                <w:szCs w:val="22"/>
              </w:rPr>
              <w:t>р/</w:t>
            </w:r>
            <w:proofErr w:type="spellStart"/>
            <w:r w:rsidRPr="00752A9E">
              <w:rPr>
                <w:sz w:val="22"/>
                <w:szCs w:val="22"/>
              </w:rPr>
              <w:t>сч</w:t>
            </w:r>
            <w:proofErr w:type="spellEnd"/>
            <w:r w:rsidRPr="00752A9E">
              <w:rPr>
                <w:sz w:val="22"/>
                <w:szCs w:val="22"/>
              </w:rPr>
              <w:t xml:space="preserve">: 03224643400000007200; </w:t>
            </w:r>
          </w:p>
          <w:p w14:paraId="40EBA24E" w14:textId="77777777" w:rsidR="00784F2D" w:rsidRPr="00752A9E" w:rsidRDefault="00784F2D" w:rsidP="00784F2D">
            <w:pPr>
              <w:jc w:val="both"/>
              <w:rPr>
                <w:sz w:val="22"/>
                <w:szCs w:val="22"/>
              </w:rPr>
            </w:pPr>
            <w:r w:rsidRPr="00752A9E">
              <w:rPr>
                <w:sz w:val="22"/>
                <w:szCs w:val="22"/>
              </w:rPr>
              <w:t>к/счет 40102810945370000005, БИК 014030106, Код дохода 130</w:t>
            </w:r>
          </w:p>
          <w:p w14:paraId="2ABE714A" w14:textId="77777777" w:rsidR="00784F2D" w:rsidRPr="00752A9E" w:rsidRDefault="00784F2D" w:rsidP="00784F2D">
            <w:pPr>
              <w:jc w:val="both"/>
              <w:rPr>
                <w:sz w:val="22"/>
                <w:szCs w:val="22"/>
                <w:lang w:val="en-US"/>
              </w:rPr>
            </w:pPr>
            <w:r w:rsidRPr="00752A9E">
              <w:rPr>
                <w:sz w:val="22"/>
                <w:szCs w:val="22"/>
                <w:lang w:val="en-US"/>
              </w:rPr>
              <w:t xml:space="preserve">e-mail: </w:t>
            </w:r>
            <w:hyperlink r:id="rId9" w:history="1">
              <w:r w:rsidRPr="00752A9E">
                <w:rPr>
                  <w:rStyle w:val="af"/>
                  <w:sz w:val="22"/>
                  <w:szCs w:val="22"/>
                  <w:lang w:val="en-US"/>
                </w:rPr>
                <w:t>dmvo@bk.ru</w:t>
              </w:r>
            </w:hyperlink>
            <w:r w:rsidRPr="00752A9E">
              <w:rPr>
                <w:sz w:val="22"/>
                <w:szCs w:val="22"/>
                <w:lang w:val="en-US"/>
              </w:rPr>
              <w:t xml:space="preserve">, </w:t>
            </w:r>
            <w:r w:rsidRPr="00752A9E">
              <w:rPr>
                <w:sz w:val="22"/>
                <w:szCs w:val="22"/>
              </w:rPr>
              <w:t>Тел</w:t>
            </w:r>
            <w:r w:rsidRPr="00752A9E">
              <w:rPr>
                <w:sz w:val="22"/>
                <w:szCs w:val="22"/>
                <w:lang w:val="en-US"/>
              </w:rPr>
              <w:t>: (812) 321 47 51</w:t>
            </w:r>
          </w:p>
          <w:p w14:paraId="59B11BDE" w14:textId="48F260C1" w:rsidR="00C36117" w:rsidRPr="00A75FC5" w:rsidRDefault="00C36117" w:rsidP="00C36117">
            <w:pPr>
              <w:jc w:val="both"/>
              <w:rPr>
                <w:sz w:val="22"/>
                <w:szCs w:val="22"/>
                <w:lang w:val="en-US"/>
              </w:rPr>
            </w:pPr>
          </w:p>
        </w:tc>
        <w:tc>
          <w:tcPr>
            <w:tcW w:w="4753" w:type="dxa"/>
          </w:tcPr>
          <w:p w14:paraId="24B94CF0" w14:textId="77777777" w:rsidR="00C36117" w:rsidRPr="00983D9C" w:rsidRDefault="00C36117" w:rsidP="00BA1E68">
            <w:pPr>
              <w:suppressAutoHyphens/>
              <w:ind w:left="175"/>
              <w:rPr>
                <w:sz w:val="22"/>
                <w:szCs w:val="22"/>
                <w:lang w:val="en-US"/>
              </w:rPr>
            </w:pPr>
          </w:p>
        </w:tc>
      </w:tr>
    </w:tbl>
    <w:p w14:paraId="4DAB7C4E" w14:textId="77777777" w:rsidR="002103A7" w:rsidRDefault="002103A7" w:rsidP="00A13A14">
      <w:pPr>
        <w:pStyle w:val="21"/>
        <w:spacing w:after="0" w:line="240" w:lineRule="auto"/>
        <w:rPr>
          <w:b/>
          <w:bCs/>
          <w:sz w:val="22"/>
          <w:szCs w:val="22"/>
          <w:lang w:val="ru-RU"/>
        </w:rPr>
      </w:pPr>
    </w:p>
    <w:p w14:paraId="47E720FC" w14:textId="272EE8F3" w:rsidR="00A13A14" w:rsidRPr="00983D9C" w:rsidRDefault="00A13A14" w:rsidP="00A13A14">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743E6F28" w14:textId="4E928303" w:rsidR="00A13A14" w:rsidRPr="00983D9C" w:rsidRDefault="00A13A14" w:rsidP="00A75FC5">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5515E3E0" w14:textId="77777777" w:rsidR="002103A7" w:rsidRDefault="002103A7" w:rsidP="00646D27">
      <w:pPr>
        <w:jc w:val="right"/>
        <w:rPr>
          <w:b/>
          <w:bCs/>
          <w:sz w:val="22"/>
          <w:szCs w:val="22"/>
        </w:rPr>
      </w:pPr>
    </w:p>
    <w:p w14:paraId="34719472" w14:textId="77777777" w:rsidR="002103A7" w:rsidRDefault="002103A7" w:rsidP="00646D27">
      <w:pPr>
        <w:jc w:val="right"/>
        <w:rPr>
          <w:b/>
          <w:bCs/>
          <w:sz w:val="22"/>
          <w:szCs w:val="22"/>
        </w:rPr>
      </w:pPr>
    </w:p>
    <w:p w14:paraId="5643FFED" w14:textId="77777777" w:rsidR="002103A7" w:rsidRDefault="002103A7" w:rsidP="00646D27">
      <w:pPr>
        <w:jc w:val="right"/>
        <w:rPr>
          <w:b/>
          <w:bCs/>
          <w:sz w:val="22"/>
          <w:szCs w:val="22"/>
        </w:rPr>
      </w:pPr>
    </w:p>
    <w:p w14:paraId="5C89A294" w14:textId="77777777" w:rsidR="002103A7" w:rsidRDefault="002103A7" w:rsidP="00646D27">
      <w:pPr>
        <w:jc w:val="right"/>
        <w:rPr>
          <w:b/>
          <w:bCs/>
          <w:sz w:val="22"/>
          <w:szCs w:val="22"/>
        </w:rPr>
      </w:pPr>
    </w:p>
    <w:p w14:paraId="4DA13BAC" w14:textId="09BE171E" w:rsidR="00646D27" w:rsidRPr="00222B04" w:rsidRDefault="00646D27" w:rsidP="00646D27">
      <w:pPr>
        <w:jc w:val="right"/>
        <w:rPr>
          <w:b/>
          <w:bCs/>
          <w:sz w:val="22"/>
          <w:szCs w:val="22"/>
        </w:rPr>
      </w:pPr>
      <w:r w:rsidRPr="00222B04">
        <w:rPr>
          <w:b/>
          <w:bCs/>
          <w:sz w:val="22"/>
          <w:szCs w:val="22"/>
        </w:rPr>
        <w:t xml:space="preserve">Приложение №1 </w:t>
      </w:r>
    </w:p>
    <w:p w14:paraId="3D7B08CE" w14:textId="007FCB02" w:rsidR="00646D27" w:rsidRPr="00222B04" w:rsidRDefault="00646D27" w:rsidP="00646D27">
      <w:pPr>
        <w:shd w:val="clear" w:color="auto" w:fill="FFFFFF"/>
        <w:ind w:right="-201"/>
        <w:jc w:val="right"/>
        <w:rPr>
          <w:b/>
          <w:bCs/>
          <w:sz w:val="22"/>
          <w:szCs w:val="22"/>
        </w:rPr>
      </w:pPr>
      <w:r w:rsidRPr="00222B04">
        <w:rPr>
          <w:b/>
          <w:bCs/>
          <w:sz w:val="22"/>
          <w:szCs w:val="22"/>
        </w:rPr>
        <w:t xml:space="preserve">к Контракту от </w:t>
      </w:r>
      <w:r w:rsidR="00FD2BB3" w:rsidRPr="00222B04">
        <w:rPr>
          <w:b/>
          <w:bCs/>
          <w:sz w:val="22"/>
          <w:szCs w:val="22"/>
        </w:rPr>
        <w:t>202</w:t>
      </w:r>
      <w:r w:rsidR="0082445A">
        <w:rPr>
          <w:b/>
          <w:bCs/>
          <w:sz w:val="22"/>
          <w:szCs w:val="22"/>
        </w:rPr>
        <w:t>6</w:t>
      </w:r>
      <w:r w:rsidR="00100146">
        <w:rPr>
          <w:b/>
          <w:bCs/>
          <w:sz w:val="22"/>
          <w:szCs w:val="22"/>
        </w:rPr>
        <w:t>г.</w:t>
      </w:r>
      <w:r w:rsidR="00FD2BB3" w:rsidRPr="00222B04">
        <w:rPr>
          <w:b/>
          <w:bCs/>
          <w:sz w:val="22"/>
          <w:szCs w:val="22"/>
        </w:rPr>
        <w:t xml:space="preserve"> </w:t>
      </w:r>
      <w:r w:rsidRPr="00222B04">
        <w:rPr>
          <w:b/>
          <w:bCs/>
          <w:sz w:val="22"/>
          <w:szCs w:val="22"/>
        </w:rPr>
        <w:t>№</w:t>
      </w:r>
      <w:r w:rsidR="001A1A30">
        <w:rPr>
          <w:b/>
          <w:bCs/>
          <w:sz w:val="22"/>
          <w:szCs w:val="22"/>
        </w:rPr>
        <w:t>6</w:t>
      </w:r>
      <w:r w:rsidR="00A13A14" w:rsidRPr="00222B04">
        <w:rPr>
          <w:b/>
          <w:bCs/>
          <w:noProof/>
          <w:sz w:val="22"/>
          <w:szCs w:val="22"/>
        </w:rPr>
        <w:t>/202</w:t>
      </w:r>
      <w:r w:rsidR="0082445A">
        <w:rPr>
          <w:b/>
          <w:bCs/>
          <w:noProof/>
          <w:sz w:val="22"/>
          <w:szCs w:val="22"/>
        </w:rPr>
        <w:t>6</w:t>
      </w:r>
    </w:p>
    <w:p w14:paraId="19144E10" w14:textId="77777777" w:rsidR="00662D12" w:rsidRDefault="00662D12" w:rsidP="00646D27">
      <w:pPr>
        <w:shd w:val="clear" w:color="auto" w:fill="FFFFFF"/>
        <w:ind w:right="-201"/>
        <w:jc w:val="center"/>
        <w:rPr>
          <w:b/>
          <w:w w:val="88"/>
          <w:sz w:val="22"/>
          <w:szCs w:val="22"/>
        </w:rPr>
      </w:pPr>
    </w:p>
    <w:p w14:paraId="332CE823" w14:textId="77777777" w:rsidR="001A1A30" w:rsidRDefault="001A1A30" w:rsidP="00646D27">
      <w:pPr>
        <w:shd w:val="clear" w:color="auto" w:fill="FFFFFF"/>
        <w:ind w:right="-201"/>
        <w:jc w:val="center"/>
        <w:rPr>
          <w:b/>
          <w:w w:val="88"/>
          <w:sz w:val="22"/>
          <w:szCs w:val="22"/>
        </w:rPr>
      </w:pPr>
    </w:p>
    <w:p w14:paraId="0EB20F0B" w14:textId="77777777" w:rsidR="001A1A30" w:rsidRDefault="001A1A30" w:rsidP="00646D27">
      <w:pPr>
        <w:shd w:val="clear" w:color="auto" w:fill="FFFFFF"/>
        <w:ind w:right="-201"/>
        <w:jc w:val="center"/>
        <w:rPr>
          <w:b/>
          <w:w w:val="88"/>
          <w:sz w:val="22"/>
          <w:szCs w:val="22"/>
        </w:rPr>
      </w:pPr>
    </w:p>
    <w:p w14:paraId="434ECE64" w14:textId="77777777" w:rsidR="001A1A30" w:rsidRPr="00983D9C" w:rsidRDefault="001A1A30" w:rsidP="00646D27">
      <w:pPr>
        <w:shd w:val="clear" w:color="auto" w:fill="FFFFFF"/>
        <w:ind w:right="-201"/>
        <w:jc w:val="center"/>
        <w:rPr>
          <w:b/>
          <w:w w:val="88"/>
          <w:sz w:val="22"/>
          <w:szCs w:val="22"/>
        </w:rPr>
      </w:pPr>
    </w:p>
    <w:p w14:paraId="511A4613" w14:textId="17DA37D6" w:rsidR="001A1A30" w:rsidRDefault="001A1A30" w:rsidP="00362DE1">
      <w:pPr>
        <w:ind w:firstLine="709"/>
        <w:jc w:val="center"/>
        <w:rPr>
          <w:b/>
          <w:sz w:val="22"/>
          <w:szCs w:val="22"/>
        </w:rPr>
      </w:pPr>
      <w:r w:rsidRPr="00983D9C">
        <w:rPr>
          <w:b/>
          <w:sz w:val="22"/>
          <w:szCs w:val="22"/>
        </w:rPr>
        <w:t>РАСЧЕТ СТОИМОСТИ ОКАЗАНИЯ УСЛУГ</w:t>
      </w:r>
      <w:r w:rsidR="001A24C9" w:rsidRPr="00983D9C">
        <w:rPr>
          <w:b/>
          <w:sz w:val="22"/>
          <w:szCs w:val="22"/>
        </w:rPr>
        <w:t xml:space="preserve"> </w:t>
      </w:r>
    </w:p>
    <w:p w14:paraId="255E2F1D" w14:textId="6094B6C9" w:rsidR="00362DE1" w:rsidRPr="00983D9C" w:rsidRDefault="00362DE1" w:rsidP="00362DE1">
      <w:pPr>
        <w:ind w:firstLine="709"/>
        <w:jc w:val="center"/>
        <w:rPr>
          <w:b/>
          <w:sz w:val="22"/>
          <w:szCs w:val="22"/>
        </w:rPr>
      </w:pPr>
    </w:p>
    <w:tbl>
      <w:tblPr>
        <w:tblpPr w:leftFromText="180" w:rightFromText="180" w:vertAnchor="text" w:horzAnchor="margin" w:tblpY="-1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804"/>
        <w:gridCol w:w="1289"/>
        <w:gridCol w:w="1390"/>
        <w:gridCol w:w="1698"/>
        <w:gridCol w:w="1198"/>
      </w:tblGrid>
      <w:tr w:rsidR="001A1A30" w:rsidRPr="00B1446D" w14:paraId="07A6A215" w14:textId="77777777" w:rsidTr="001A1A30">
        <w:tc>
          <w:tcPr>
            <w:tcW w:w="531" w:type="dxa"/>
            <w:vAlign w:val="center"/>
          </w:tcPr>
          <w:p w14:paraId="5C8EDED1" w14:textId="77777777" w:rsidR="001A1A30" w:rsidRPr="00B1446D" w:rsidRDefault="001A1A30" w:rsidP="00FF2BF1">
            <w:pPr>
              <w:jc w:val="center"/>
              <w:rPr>
                <w:b/>
                <w:bCs/>
              </w:rPr>
            </w:pPr>
            <w:r w:rsidRPr="00B1446D">
              <w:rPr>
                <w:b/>
                <w:bCs/>
              </w:rPr>
              <w:t>№ п/п</w:t>
            </w:r>
          </w:p>
        </w:tc>
        <w:tc>
          <w:tcPr>
            <w:tcW w:w="4804" w:type="dxa"/>
            <w:vAlign w:val="center"/>
          </w:tcPr>
          <w:p w14:paraId="7006E88A" w14:textId="77777777" w:rsidR="001A1A30" w:rsidRPr="00B1446D" w:rsidRDefault="001A1A30" w:rsidP="00FF2BF1">
            <w:pPr>
              <w:jc w:val="center"/>
              <w:rPr>
                <w:b/>
                <w:bCs/>
              </w:rPr>
            </w:pPr>
            <w:r w:rsidRPr="00B1446D">
              <w:rPr>
                <w:b/>
                <w:bCs/>
              </w:rPr>
              <w:t>Наименование услуг</w:t>
            </w:r>
          </w:p>
        </w:tc>
        <w:tc>
          <w:tcPr>
            <w:tcW w:w="1289" w:type="dxa"/>
            <w:vAlign w:val="center"/>
          </w:tcPr>
          <w:p w14:paraId="5413F68F" w14:textId="77777777" w:rsidR="001A1A30" w:rsidRPr="00B1446D" w:rsidRDefault="001A1A30" w:rsidP="00FF2BF1">
            <w:pPr>
              <w:jc w:val="center"/>
              <w:rPr>
                <w:b/>
                <w:bCs/>
              </w:rPr>
            </w:pPr>
            <w:r w:rsidRPr="00B1446D">
              <w:rPr>
                <w:b/>
                <w:bCs/>
              </w:rPr>
              <w:t>Единица измерения</w:t>
            </w:r>
          </w:p>
        </w:tc>
        <w:tc>
          <w:tcPr>
            <w:tcW w:w="1390" w:type="dxa"/>
            <w:vAlign w:val="center"/>
          </w:tcPr>
          <w:p w14:paraId="1CE6B2AE" w14:textId="77777777" w:rsidR="001A1A30" w:rsidRPr="00B1446D" w:rsidRDefault="001A1A30" w:rsidP="00FF2BF1">
            <w:pPr>
              <w:jc w:val="center"/>
              <w:rPr>
                <w:b/>
                <w:bCs/>
              </w:rPr>
            </w:pPr>
            <w:r w:rsidRPr="00B1446D">
              <w:rPr>
                <w:b/>
                <w:bCs/>
              </w:rPr>
              <w:t>Количество</w:t>
            </w:r>
          </w:p>
        </w:tc>
        <w:tc>
          <w:tcPr>
            <w:tcW w:w="1698" w:type="dxa"/>
          </w:tcPr>
          <w:p w14:paraId="596171CF" w14:textId="5479165B" w:rsidR="001A1A30" w:rsidRPr="00B1446D" w:rsidRDefault="001A1A30" w:rsidP="00FF2BF1">
            <w:pPr>
              <w:jc w:val="center"/>
              <w:rPr>
                <w:b/>
                <w:bCs/>
              </w:rPr>
            </w:pPr>
            <w:r w:rsidRPr="00B1446D">
              <w:rPr>
                <w:b/>
                <w:bCs/>
              </w:rPr>
              <w:t xml:space="preserve">Цена за единицу услуги, руб. с НДС </w:t>
            </w:r>
          </w:p>
        </w:tc>
        <w:tc>
          <w:tcPr>
            <w:tcW w:w="1198" w:type="dxa"/>
            <w:vAlign w:val="center"/>
          </w:tcPr>
          <w:p w14:paraId="0A57FFAC" w14:textId="77777777" w:rsidR="001A1A30" w:rsidRPr="00B1446D" w:rsidRDefault="001A1A30" w:rsidP="00FF2BF1">
            <w:pPr>
              <w:jc w:val="center"/>
              <w:rPr>
                <w:b/>
                <w:bCs/>
              </w:rPr>
            </w:pPr>
            <w:r w:rsidRPr="00B1446D">
              <w:rPr>
                <w:b/>
                <w:bCs/>
              </w:rPr>
              <w:t>Общая стоимость, руб.</w:t>
            </w:r>
          </w:p>
          <w:p w14:paraId="6CF82B6B" w14:textId="445B7ABF" w:rsidR="001A1A30" w:rsidRPr="00B1446D" w:rsidRDefault="001A1A30" w:rsidP="00FF2BF1">
            <w:pPr>
              <w:jc w:val="center"/>
              <w:rPr>
                <w:b/>
                <w:bCs/>
              </w:rPr>
            </w:pPr>
            <w:r w:rsidRPr="00B1446D">
              <w:rPr>
                <w:b/>
                <w:bCs/>
              </w:rPr>
              <w:t xml:space="preserve">с НДС </w:t>
            </w:r>
          </w:p>
        </w:tc>
      </w:tr>
      <w:tr w:rsidR="001A1A30" w:rsidRPr="00B1446D" w14:paraId="069B0292" w14:textId="77777777" w:rsidTr="001A1A30">
        <w:trPr>
          <w:trHeight w:val="632"/>
        </w:trPr>
        <w:tc>
          <w:tcPr>
            <w:tcW w:w="531" w:type="dxa"/>
          </w:tcPr>
          <w:p w14:paraId="1EA4BCFF" w14:textId="77777777" w:rsidR="001A1A30" w:rsidRPr="00B1446D" w:rsidRDefault="001A1A30" w:rsidP="00FF2BF1">
            <w:pPr>
              <w:jc w:val="center"/>
              <w:rPr>
                <w:b/>
                <w:bCs/>
              </w:rPr>
            </w:pPr>
            <w:r w:rsidRPr="00B1446D">
              <w:rPr>
                <w:b/>
                <w:bCs/>
              </w:rPr>
              <w:t>1</w:t>
            </w:r>
          </w:p>
        </w:tc>
        <w:tc>
          <w:tcPr>
            <w:tcW w:w="4804" w:type="dxa"/>
            <w:vAlign w:val="center"/>
          </w:tcPr>
          <w:p w14:paraId="30F35369" w14:textId="4AB792B5" w:rsidR="001A1A30" w:rsidRPr="00B1446D" w:rsidRDefault="001A1A30" w:rsidP="00FF2BF1">
            <w:pPr>
              <w:jc w:val="center"/>
              <w:rPr>
                <w:b/>
                <w:bCs/>
              </w:rPr>
            </w:pPr>
            <w:r>
              <w:rPr>
                <w:rFonts w:eastAsia="Calibri"/>
                <w:b/>
                <w:sz w:val="22"/>
                <w:szCs w:val="22"/>
              </w:rPr>
              <w:t>О</w:t>
            </w:r>
            <w:r w:rsidRPr="000C766F">
              <w:rPr>
                <w:rFonts w:eastAsia="Calibri"/>
                <w:b/>
                <w:sz w:val="22"/>
                <w:szCs w:val="22"/>
              </w:rPr>
              <w:t>казание услуг</w:t>
            </w:r>
            <w:r>
              <w:rPr>
                <w:rFonts w:eastAsia="Calibri"/>
                <w:b/>
                <w:sz w:val="22"/>
                <w:szCs w:val="22"/>
              </w:rPr>
              <w:t xml:space="preserve"> </w:t>
            </w:r>
            <w:r w:rsidRPr="0063767E">
              <w:rPr>
                <w:rFonts w:eastAsia="Calibri"/>
                <w:b/>
                <w:sz w:val="22"/>
                <w:szCs w:val="22"/>
              </w:rPr>
              <w:t xml:space="preserve">по </w:t>
            </w:r>
            <w:r w:rsidRPr="00FC1C53">
              <w:rPr>
                <w:b/>
                <w:bCs/>
                <w:sz w:val="22"/>
                <w:szCs w:val="22"/>
              </w:rPr>
              <w:t>организации и проведению мероприятия</w:t>
            </w:r>
            <w:r>
              <w:rPr>
                <w:b/>
                <w:bCs/>
                <w:sz w:val="22"/>
                <w:szCs w:val="22"/>
              </w:rPr>
              <w:t xml:space="preserve">: </w:t>
            </w:r>
            <w:r w:rsidRPr="00E827AF">
              <w:rPr>
                <w:b/>
                <w:sz w:val="22"/>
                <w:szCs w:val="22"/>
              </w:rPr>
              <w:t>Молодежной патриотической выставки «Достижения Василеостровского района Санкт-Петербурга»</w:t>
            </w:r>
          </w:p>
        </w:tc>
        <w:tc>
          <w:tcPr>
            <w:tcW w:w="1289" w:type="dxa"/>
          </w:tcPr>
          <w:p w14:paraId="01D3B5A5" w14:textId="77777777" w:rsidR="001A1A30" w:rsidRPr="00B1446D" w:rsidRDefault="001A1A30" w:rsidP="00FF2BF1">
            <w:pPr>
              <w:jc w:val="center"/>
            </w:pPr>
            <w:proofErr w:type="spellStart"/>
            <w:r w:rsidRPr="00B1446D">
              <w:t>Усл</w:t>
            </w:r>
            <w:proofErr w:type="spellEnd"/>
            <w:r w:rsidRPr="00B1446D">
              <w:t>. Ед.</w:t>
            </w:r>
          </w:p>
        </w:tc>
        <w:tc>
          <w:tcPr>
            <w:tcW w:w="1390" w:type="dxa"/>
          </w:tcPr>
          <w:p w14:paraId="31EC2DE5" w14:textId="77777777" w:rsidR="001A1A30" w:rsidRPr="00B1446D" w:rsidRDefault="001A1A30" w:rsidP="00FF2BF1">
            <w:pPr>
              <w:jc w:val="center"/>
              <w:rPr>
                <w:b/>
                <w:bCs/>
              </w:rPr>
            </w:pPr>
            <w:r w:rsidRPr="00B1446D">
              <w:t>1</w:t>
            </w:r>
          </w:p>
        </w:tc>
        <w:tc>
          <w:tcPr>
            <w:tcW w:w="1698" w:type="dxa"/>
            <w:vAlign w:val="bottom"/>
          </w:tcPr>
          <w:p w14:paraId="4CA97173" w14:textId="07A1835A" w:rsidR="001A1A30" w:rsidRPr="00AC5908" w:rsidRDefault="001A1A30" w:rsidP="00FF2BF1">
            <w:pPr>
              <w:jc w:val="center"/>
            </w:pPr>
          </w:p>
        </w:tc>
        <w:tc>
          <w:tcPr>
            <w:tcW w:w="1198" w:type="dxa"/>
            <w:vAlign w:val="bottom"/>
          </w:tcPr>
          <w:p w14:paraId="1B722FA8" w14:textId="7F840ADB" w:rsidR="001A1A30" w:rsidRPr="00B1446D" w:rsidRDefault="001A1A30" w:rsidP="00FF2BF1">
            <w:pPr>
              <w:jc w:val="center"/>
              <w:rPr>
                <w:b/>
                <w:bCs/>
              </w:rPr>
            </w:pPr>
          </w:p>
        </w:tc>
      </w:tr>
      <w:tr w:rsidR="001A1A30" w:rsidRPr="00B1446D" w14:paraId="381CEA7C" w14:textId="77777777" w:rsidTr="0033715D">
        <w:trPr>
          <w:trHeight w:val="283"/>
        </w:trPr>
        <w:tc>
          <w:tcPr>
            <w:tcW w:w="531" w:type="dxa"/>
          </w:tcPr>
          <w:p w14:paraId="03BE59E8" w14:textId="77777777" w:rsidR="001A1A30" w:rsidRPr="00B1446D" w:rsidRDefault="001A1A30" w:rsidP="00FF2BF1">
            <w:pPr>
              <w:jc w:val="center"/>
              <w:rPr>
                <w:b/>
                <w:bCs/>
              </w:rPr>
            </w:pPr>
            <w:r w:rsidRPr="00B1446D">
              <w:rPr>
                <w:b/>
                <w:bCs/>
              </w:rPr>
              <w:t>2</w:t>
            </w:r>
          </w:p>
        </w:tc>
        <w:tc>
          <w:tcPr>
            <w:tcW w:w="10379" w:type="dxa"/>
            <w:gridSpan w:val="5"/>
            <w:vAlign w:val="center"/>
          </w:tcPr>
          <w:p w14:paraId="74A34F0F" w14:textId="08D27FD2" w:rsidR="001A1A30" w:rsidRPr="00B1446D" w:rsidRDefault="001A1A30" w:rsidP="001A1A30">
            <w:pPr>
              <w:jc w:val="both"/>
              <w:rPr>
                <w:b/>
                <w:bCs/>
              </w:rPr>
            </w:pPr>
            <w:r>
              <w:rPr>
                <w:b/>
                <w:bCs/>
              </w:rPr>
              <w:t>ИТОГО:</w:t>
            </w:r>
          </w:p>
        </w:tc>
      </w:tr>
    </w:tbl>
    <w:p w14:paraId="2942211C" w14:textId="77777777" w:rsidR="00362DE1" w:rsidRPr="00983D9C" w:rsidRDefault="00362DE1" w:rsidP="00362DE1">
      <w:pPr>
        <w:jc w:val="center"/>
        <w:rPr>
          <w:b/>
          <w:sz w:val="22"/>
          <w:szCs w:val="22"/>
        </w:rPr>
      </w:pPr>
    </w:p>
    <w:p w14:paraId="7A9662AC" w14:textId="77777777" w:rsidR="00362DE1" w:rsidRPr="00983D9C" w:rsidRDefault="00362DE1" w:rsidP="00362DE1">
      <w:pPr>
        <w:shd w:val="clear" w:color="auto" w:fill="FFFFFF"/>
        <w:ind w:right="-201"/>
        <w:jc w:val="center"/>
        <w:rPr>
          <w:b/>
          <w:w w:val="88"/>
          <w:sz w:val="22"/>
          <w:szCs w:val="22"/>
        </w:rPr>
      </w:pPr>
    </w:p>
    <w:p w14:paraId="76545119" w14:textId="77777777" w:rsidR="00362DE1" w:rsidRPr="00983D9C" w:rsidRDefault="00362DE1" w:rsidP="00362DE1">
      <w:pPr>
        <w:shd w:val="clear" w:color="auto" w:fill="FFFFFF"/>
        <w:ind w:right="-201"/>
        <w:jc w:val="center"/>
        <w:rPr>
          <w:b/>
          <w:w w:val="88"/>
          <w:sz w:val="22"/>
          <w:szCs w:val="22"/>
        </w:rPr>
      </w:pPr>
    </w:p>
    <w:p w14:paraId="1BB82C96" w14:textId="77777777" w:rsidR="00362DE1" w:rsidRPr="00983D9C" w:rsidRDefault="00362DE1" w:rsidP="00362DE1">
      <w:pPr>
        <w:shd w:val="clear" w:color="auto" w:fill="FFFFFF"/>
        <w:ind w:right="-201"/>
        <w:jc w:val="center"/>
        <w:rPr>
          <w:b/>
          <w:w w:val="88"/>
          <w:sz w:val="22"/>
          <w:szCs w:val="22"/>
        </w:rPr>
      </w:pPr>
    </w:p>
    <w:p w14:paraId="03933DC1" w14:textId="77777777" w:rsidR="00362DE1" w:rsidRPr="00983D9C" w:rsidRDefault="00362DE1" w:rsidP="00362DE1">
      <w:pPr>
        <w:shd w:val="clear" w:color="auto" w:fill="FFFFFF"/>
        <w:ind w:right="-201"/>
        <w:jc w:val="center"/>
        <w:rPr>
          <w:b/>
          <w:w w:val="88"/>
          <w:sz w:val="22"/>
          <w:szCs w:val="22"/>
        </w:rPr>
      </w:pPr>
    </w:p>
    <w:p w14:paraId="42B4BEA0" w14:textId="77777777" w:rsidR="00362DE1" w:rsidRPr="00983D9C" w:rsidRDefault="00362DE1" w:rsidP="00362DE1">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2B01CBBB" w14:textId="77777777" w:rsidR="00362DE1" w:rsidRPr="00983D9C" w:rsidRDefault="00362DE1" w:rsidP="00362DE1">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7EF182F9" w14:textId="77777777" w:rsidR="00362DE1" w:rsidRPr="00983D9C" w:rsidRDefault="00362DE1" w:rsidP="00362DE1">
      <w:pPr>
        <w:shd w:val="clear" w:color="auto" w:fill="FFFFFF"/>
        <w:ind w:right="-201"/>
        <w:jc w:val="center"/>
        <w:rPr>
          <w:b/>
          <w:w w:val="88"/>
          <w:sz w:val="22"/>
          <w:szCs w:val="22"/>
        </w:rPr>
      </w:pPr>
    </w:p>
    <w:p w14:paraId="123A7396" w14:textId="77777777" w:rsidR="00362DE1" w:rsidRPr="00983D9C" w:rsidRDefault="00362DE1" w:rsidP="00362DE1">
      <w:pPr>
        <w:shd w:val="clear" w:color="auto" w:fill="FFFFFF"/>
        <w:ind w:right="-201"/>
        <w:jc w:val="center"/>
        <w:rPr>
          <w:b/>
          <w:w w:val="88"/>
          <w:sz w:val="22"/>
          <w:szCs w:val="22"/>
        </w:rPr>
      </w:pPr>
    </w:p>
    <w:p w14:paraId="6770EEF9" w14:textId="77777777" w:rsidR="00362DE1" w:rsidRPr="00983D9C" w:rsidRDefault="00362DE1" w:rsidP="00362DE1">
      <w:pPr>
        <w:shd w:val="clear" w:color="auto" w:fill="FFFFFF"/>
        <w:ind w:right="-201"/>
        <w:jc w:val="center"/>
        <w:rPr>
          <w:b/>
          <w:w w:val="88"/>
          <w:sz w:val="22"/>
          <w:szCs w:val="22"/>
        </w:rPr>
      </w:pPr>
    </w:p>
    <w:p w14:paraId="7BD5A2EC" w14:textId="77777777" w:rsidR="001A1A30" w:rsidRDefault="001A1A30" w:rsidP="00362DE1">
      <w:pPr>
        <w:shd w:val="clear" w:color="auto" w:fill="FFFFFF"/>
        <w:ind w:right="-201"/>
        <w:jc w:val="center"/>
        <w:rPr>
          <w:b/>
          <w:w w:val="88"/>
          <w:sz w:val="22"/>
          <w:szCs w:val="22"/>
        </w:rPr>
        <w:sectPr w:rsidR="001A1A30" w:rsidSect="002103A7">
          <w:footerReference w:type="default" r:id="rId10"/>
          <w:footnotePr>
            <w:numRestart w:val="eachPage"/>
          </w:footnotePr>
          <w:type w:val="nextColumn"/>
          <w:pgSz w:w="11906" w:h="16838" w:code="9"/>
          <w:pgMar w:top="284" w:right="282" w:bottom="851" w:left="709" w:header="340" w:footer="340" w:gutter="0"/>
          <w:cols w:space="708"/>
          <w:titlePg/>
          <w:docGrid w:linePitch="360"/>
        </w:sectPr>
      </w:pPr>
    </w:p>
    <w:p w14:paraId="14B5CBD9" w14:textId="69BF1DE7" w:rsidR="00362DE1" w:rsidRPr="00222B04" w:rsidRDefault="00362DE1" w:rsidP="00362DE1">
      <w:pPr>
        <w:jc w:val="right"/>
        <w:rPr>
          <w:b/>
          <w:bCs/>
          <w:sz w:val="22"/>
          <w:szCs w:val="22"/>
        </w:rPr>
      </w:pPr>
      <w:r w:rsidRPr="00222B04">
        <w:rPr>
          <w:b/>
          <w:bCs/>
          <w:sz w:val="22"/>
          <w:szCs w:val="22"/>
        </w:rPr>
        <w:lastRenderedPageBreak/>
        <w:t>Приложение №</w:t>
      </w:r>
      <w:r>
        <w:rPr>
          <w:b/>
          <w:bCs/>
          <w:sz w:val="22"/>
          <w:szCs w:val="22"/>
        </w:rPr>
        <w:t>2</w:t>
      </w:r>
      <w:r w:rsidRPr="00222B04">
        <w:rPr>
          <w:b/>
          <w:bCs/>
          <w:sz w:val="22"/>
          <w:szCs w:val="22"/>
        </w:rPr>
        <w:t xml:space="preserve"> </w:t>
      </w:r>
    </w:p>
    <w:p w14:paraId="1D5A0C4A" w14:textId="75F51003" w:rsidR="00362DE1" w:rsidRPr="00222B04" w:rsidRDefault="00362DE1" w:rsidP="00362DE1">
      <w:pPr>
        <w:shd w:val="clear" w:color="auto" w:fill="FFFFFF"/>
        <w:ind w:right="-201"/>
        <w:jc w:val="right"/>
        <w:rPr>
          <w:b/>
          <w:bCs/>
          <w:sz w:val="22"/>
          <w:szCs w:val="22"/>
        </w:rPr>
      </w:pPr>
      <w:r w:rsidRPr="00222B04">
        <w:rPr>
          <w:b/>
          <w:bCs/>
          <w:sz w:val="22"/>
          <w:szCs w:val="22"/>
        </w:rPr>
        <w:t>к Контракту от 202</w:t>
      </w:r>
      <w:r>
        <w:rPr>
          <w:b/>
          <w:bCs/>
          <w:sz w:val="22"/>
          <w:szCs w:val="22"/>
        </w:rPr>
        <w:t>6г.</w:t>
      </w:r>
      <w:r w:rsidRPr="00222B04">
        <w:rPr>
          <w:b/>
          <w:bCs/>
          <w:sz w:val="22"/>
          <w:szCs w:val="22"/>
        </w:rPr>
        <w:t xml:space="preserve"> №</w:t>
      </w:r>
      <w:r w:rsidR="001A1A30">
        <w:rPr>
          <w:b/>
          <w:bCs/>
          <w:sz w:val="22"/>
          <w:szCs w:val="22"/>
        </w:rPr>
        <w:t>6</w:t>
      </w:r>
      <w:r w:rsidRPr="00222B04">
        <w:rPr>
          <w:b/>
          <w:bCs/>
          <w:noProof/>
          <w:sz w:val="22"/>
          <w:szCs w:val="22"/>
        </w:rPr>
        <w:t>/202</w:t>
      </w:r>
      <w:r>
        <w:rPr>
          <w:b/>
          <w:bCs/>
          <w:noProof/>
          <w:sz w:val="22"/>
          <w:szCs w:val="22"/>
        </w:rPr>
        <w:t>6</w:t>
      </w:r>
    </w:p>
    <w:p w14:paraId="00E7EBC1" w14:textId="77777777" w:rsidR="00362DE1" w:rsidRPr="00983D9C" w:rsidRDefault="00362DE1" w:rsidP="00362DE1">
      <w:pPr>
        <w:shd w:val="clear" w:color="auto" w:fill="FFFFFF"/>
        <w:ind w:right="-201"/>
        <w:jc w:val="center"/>
        <w:rPr>
          <w:b/>
          <w:w w:val="88"/>
          <w:sz w:val="22"/>
          <w:szCs w:val="22"/>
        </w:rPr>
      </w:pPr>
      <w:r w:rsidRPr="00983D9C">
        <w:rPr>
          <w:b/>
          <w:w w:val="88"/>
          <w:sz w:val="22"/>
          <w:szCs w:val="22"/>
        </w:rPr>
        <w:t>ТЕХНИЧЕСКОЕ ЗАДАНИЕ</w:t>
      </w:r>
    </w:p>
    <w:p w14:paraId="345E58E3" w14:textId="77777777" w:rsidR="001A1A30" w:rsidRPr="002103A7" w:rsidRDefault="001A1A30" w:rsidP="001A1A30">
      <w:pPr>
        <w:rPr>
          <w:rStyle w:val="messagetext"/>
          <w:b/>
          <w:i/>
          <w:iCs/>
          <w:sz w:val="22"/>
          <w:szCs w:val="22"/>
        </w:rPr>
      </w:pPr>
      <w:r w:rsidRPr="00FC1C53">
        <w:rPr>
          <w:b/>
          <w:sz w:val="22"/>
          <w:szCs w:val="22"/>
        </w:rPr>
        <w:t xml:space="preserve">1. Предмет закупки: </w:t>
      </w:r>
      <w:bookmarkStart w:id="8" w:name="_Hlk221887894"/>
      <w:r w:rsidRPr="002103A7">
        <w:rPr>
          <w:b/>
          <w:bCs/>
          <w:i/>
          <w:iCs/>
          <w:sz w:val="22"/>
          <w:szCs w:val="22"/>
        </w:rPr>
        <w:t>Оказание услуг по организации и проведению мероприятия:</w:t>
      </w:r>
      <w:r w:rsidRPr="00FC1C53">
        <w:rPr>
          <w:b/>
          <w:bCs/>
          <w:sz w:val="22"/>
          <w:szCs w:val="22"/>
        </w:rPr>
        <w:t xml:space="preserve"> </w:t>
      </w:r>
      <w:bookmarkEnd w:id="8"/>
      <w:r w:rsidRPr="002103A7">
        <w:rPr>
          <w:b/>
          <w:i/>
          <w:iCs/>
          <w:sz w:val="22"/>
          <w:szCs w:val="22"/>
        </w:rPr>
        <w:t>Молодежной патриотической выставки «Достижения Василеостровского района Санкт-Петербурга».</w:t>
      </w:r>
    </w:p>
    <w:p w14:paraId="2284BEDA" w14:textId="77777777" w:rsidR="001A1A30" w:rsidRPr="00FC1C53" w:rsidRDefault="001A1A30" w:rsidP="001A1A30">
      <w:pPr>
        <w:jc w:val="both"/>
        <w:rPr>
          <w:sz w:val="22"/>
          <w:szCs w:val="22"/>
        </w:rPr>
      </w:pPr>
      <w:r w:rsidRPr="00FC1C53">
        <w:rPr>
          <w:b/>
          <w:sz w:val="22"/>
          <w:szCs w:val="22"/>
        </w:rPr>
        <w:t>1.1. О</w:t>
      </w:r>
      <w:r w:rsidRPr="00FC1C53">
        <w:rPr>
          <w:b/>
          <w:bCs/>
          <w:sz w:val="22"/>
          <w:szCs w:val="22"/>
        </w:rPr>
        <w:t xml:space="preserve">казание услуг по организации и проведению Молодежной патриотической выставки «Достижения Василеостровского района Санкт-Петербурга» </w:t>
      </w:r>
      <w:r w:rsidRPr="00FC1C53">
        <w:rPr>
          <w:sz w:val="22"/>
          <w:szCs w:val="22"/>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831E93">
        <w:rPr>
          <w:sz w:val="22"/>
          <w:szCs w:val="22"/>
        </w:rPr>
        <w:t>93.29.29.000</w:t>
      </w:r>
      <w:r>
        <w:rPr>
          <w:sz w:val="22"/>
          <w:szCs w:val="22"/>
        </w:rPr>
        <w:t xml:space="preserve"> </w:t>
      </w:r>
      <w:r w:rsidRPr="00FC1C53">
        <w:rPr>
          <w:sz w:val="22"/>
          <w:szCs w:val="22"/>
        </w:rPr>
        <w:t>Услуги зрелищно-развлекательные, не включенные в другие группировки</w:t>
      </w:r>
      <w:r>
        <w:rPr>
          <w:sz w:val="22"/>
          <w:szCs w:val="22"/>
        </w:rPr>
        <w:t xml:space="preserve">; КТРУ </w:t>
      </w:r>
      <w:r w:rsidRPr="00831E93">
        <w:rPr>
          <w:sz w:val="22"/>
          <w:szCs w:val="22"/>
        </w:rPr>
        <w:t>93.29.20.000-00000004 — Услуги зрелищно-развлекательные прочие, не включенные в другие группировки</w:t>
      </w:r>
    </w:p>
    <w:p w14:paraId="599A887C" w14:textId="77777777" w:rsidR="001A1A30" w:rsidRDefault="001A1A30" w:rsidP="001A1A30">
      <w:pPr>
        <w:spacing w:line="360" w:lineRule="auto"/>
        <w:jc w:val="both"/>
        <w:rPr>
          <w:sz w:val="22"/>
          <w:szCs w:val="22"/>
        </w:rPr>
      </w:pPr>
      <w:r w:rsidRPr="00FC1C53">
        <w:rPr>
          <w:b/>
          <w:bCs/>
          <w:sz w:val="22"/>
          <w:szCs w:val="22"/>
        </w:rPr>
        <w:t>Сроки оказания услуг</w:t>
      </w:r>
      <w:r w:rsidRPr="00FC1C53">
        <w:rPr>
          <w:sz w:val="22"/>
          <w:szCs w:val="22"/>
        </w:rPr>
        <w:t xml:space="preserve">: с даты заключения Контракта по </w:t>
      </w:r>
      <w:r>
        <w:rPr>
          <w:sz w:val="22"/>
          <w:szCs w:val="22"/>
        </w:rPr>
        <w:t>07</w:t>
      </w:r>
      <w:r w:rsidRPr="00FC1C53">
        <w:rPr>
          <w:sz w:val="22"/>
          <w:szCs w:val="22"/>
        </w:rPr>
        <w:t>.0</w:t>
      </w:r>
      <w:r>
        <w:rPr>
          <w:sz w:val="22"/>
          <w:szCs w:val="22"/>
        </w:rPr>
        <w:t>9</w:t>
      </w:r>
      <w:r w:rsidRPr="00FC1C53">
        <w:rPr>
          <w:sz w:val="22"/>
          <w:szCs w:val="22"/>
        </w:rPr>
        <w:t xml:space="preserve">.2026 г. </w:t>
      </w:r>
    </w:p>
    <w:p w14:paraId="1872EE57" w14:textId="77777777" w:rsidR="001A1A30" w:rsidRPr="00FC1C53" w:rsidRDefault="001A1A30" w:rsidP="001A1A30">
      <w:pPr>
        <w:suppressAutoHyphens/>
        <w:spacing w:line="360" w:lineRule="auto"/>
        <w:jc w:val="both"/>
        <w:rPr>
          <w:sz w:val="22"/>
          <w:szCs w:val="22"/>
        </w:rPr>
      </w:pPr>
      <w:r w:rsidRPr="00FC1C53">
        <w:rPr>
          <w:b/>
          <w:bCs/>
          <w:sz w:val="22"/>
          <w:szCs w:val="22"/>
        </w:rPr>
        <w:t>Дата и время проведения выставки:</w:t>
      </w:r>
      <w:r w:rsidRPr="00FC1C53">
        <w:rPr>
          <w:sz w:val="22"/>
          <w:szCs w:val="22"/>
        </w:rPr>
        <w:t xml:space="preserve"> 18 июля – 21 августа 2026 года </w:t>
      </w:r>
    </w:p>
    <w:p w14:paraId="0C2E4BA9" w14:textId="77777777" w:rsidR="001A1A30" w:rsidRPr="00FC1C53" w:rsidRDefault="001A1A30" w:rsidP="001A1A30">
      <w:pPr>
        <w:rPr>
          <w:sz w:val="22"/>
          <w:szCs w:val="22"/>
        </w:rPr>
      </w:pPr>
      <w:r w:rsidRPr="00FC1C53">
        <w:rPr>
          <w:b/>
          <w:bCs/>
          <w:sz w:val="22"/>
          <w:szCs w:val="22"/>
        </w:rPr>
        <w:t>Дата и время монтажа стенда:</w:t>
      </w:r>
      <w:r w:rsidRPr="00FC1C53">
        <w:rPr>
          <w:sz w:val="22"/>
          <w:szCs w:val="22"/>
        </w:rPr>
        <w:t xml:space="preserve"> 15–17 июля 2026 года</w:t>
      </w:r>
    </w:p>
    <w:p w14:paraId="671953E1" w14:textId="77777777" w:rsidR="001A1A30" w:rsidRPr="00FC1C53" w:rsidRDefault="001A1A30" w:rsidP="001A1A30">
      <w:pPr>
        <w:rPr>
          <w:sz w:val="22"/>
          <w:szCs w:val="22"/>
        </w:rPr>
      </w:pPr>
      <w:r w:rsidRPr="00FC1C53">
        <w:rPr>
          <w:b/>
          <w:bCs/>
          <w:sz w:val="22"/>
          <w:szCs w:val="22"/>
        </w:rPr>
        <w:t>Дата и время демонтажа стенда:</w:t>
      </w:r>
      <w:r w:rsidRPr="00FC1C53">
        <w:rPr>
          <w:sz w:val="22"/>
          <w:szCs w:val="22"/>
        </w:rPr>
        <w:t xml:space="preserve"> 21–23 августа 2026 года</w:t>
      </w:r>
    </w:p>
    <w:p w14:paraId="51B3D580" w14:textId="77777777" w:rsidR="001A1A30" w:rsidRPr="00FC1C53" w:rsidRDefault="001A1A30" w:rsidP="001A1A30">
      <w:pPr>
        <w:spacing w:line="360" w:lineRule="auto"/>
        <w:jc w:val="both"/>
        <w:rPr>
          <w:sz w:val="22"/>
          <w:szCs w:val="22"/>
        </w:rPr>
      </w:pPr>
      <w:r w:rsidRPr="00FC1C53">
        <w:rPr>
          <w:b/>
          <w:bCs/>
          <w:sz w:val="22"/>
          <w:szCs w:val="22"/>
          <w:shd w:val="clear" w:color="auto" w:fill="FFFFFF"/>
        </w:rPr>
        <w:t>Место проведения</w:t>
      </w:r>
      <w:r w:rsidRPr="00FC1C53">
        <w:rPr>
          <w:sz w:val="22"/>
          <w:szCs w:val="22"/>
          <w:shd w:val="clear" w:color="auto" w:fill="FFFFFF"/>
        </w:rPr>
        <w:t xml:space="preserve">: </w:t>
      </w:r>
      <w:r w:rsidRPr="00FC1C53">
        <w:rPr>
          <w:sz w:val="22"/>
          <w:szCs w:val="22"/>
        </w:rPr>
        <w:t>199106, Санкт-Петербург, Большой пр. В.О., д. 65, лит. А</w:t>
      </w:r>
    </w:p>
    <w:p w14:paraId="7B126584" w14:textId="77777777" w:rsidR="001A1A30" w:rsidRPr="00FC1C53" w:rsidRDefault="001A1A30" w:rsidP="001A1A30">
      <w:pPr>
        <w:spacing w:line="360" w:lineRule="auto"/>
        <w:ind w:left="-567"/>
        <w:jc w:val="center"/>
        <w:rPr>
          <w:b/>
          <w:sz w:val="22"/>
          <w:szCs w:val="22"/>
        </w:rPr>
      </w:pPr>
      <w:r w:rsidRPr="00FC1C53">
        <w:rPr>
          <w:b/>
          <w:sz w:val="22"/>
          <w:szCs w:val="22"/>
        </w:rPr>
        <w:t xml:space="preserve">1.2. Требования к составу и количеству услуг </w:t>
      </w:r>
      <w:r w:rsidRPr="00FC1C53">
        <w:rPr>
          <w:b/>
          <w:bCs/>
          <w:sz w:val="22"/>
          <w:szCs w:val="22"/>
        </w:rPr>
        <w:t>Молодежной патриотической выставки «Достижения Василеостровского района Санкт-Петербурга»</w:t>
      </w:r>
    </w:p>
    <w:tbl>
      <w:tblPr>
        <w:tblW w:w="156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34"/>
        <w:gridCol w:w="12214"/>
      </w:tblGrid>
      <w:tr w:rsidR="001A1A30" w:rsidRPr="00FC1C53" w14:paraId="1D59D1CD" w14:textId="77777777" w:rsidTr="009D4F3C">
        <w:tc>
          <w:tcPr>
            <w:tcW w:w="567" w:type="dxa"/>
            <w:tcBorders>
              <w:top w:val="single" w:sz="4" w:space="0" w:color="auto"/>
              <w:left w:val="single" w:sz="4" w:space="0" w:color="auto"/>
              <w:bottom w:val="single" w:sz="4" w:space="0" w:color="auto"/>
              <w:right w:val="single" w:sz="4" w:space="0" w:color="auto"/>
            </w:tcBorders>
            <w:vAlign w:val="center"/>
            <w:hideMark/>
          </w:tcPr>
          <w:p w14:paraId="0BCD66E0" w14:textId="77777777" w:rsidR="001A1A30" w:rsidRPr="00FC1C53" w:rsidRDefault="001A1A30" w:rsidP="00FF2BF1">
            <w:r w:rsidRPr="00FC1C53">
              <w:rPr>
                <w:sz w:val="22"/>
                <w:szCs w:val="22"/>
              </w:rPr>
              <w:t>№ п/п</w:t>
            </w:r>
          </w:p>
        </w:tc>
        <w:tc>
          <w:tcPr>
            <w:tcW w:w="2834" w:type="dxa"/>
            <w:tcBorders>
              <w:top w:val="single" w:sz="4" w:space="0" w:color="auto"/>
              <w:left w:val="single" w:sz="4" w:space="0" w:color="auto"/>
              <w:bottom w:val="single" w:sz="4" w:space="0" w:color="auto"/>
              <w:right w:val="single" w:sz="4" w:space="0" w:color="auto"/>
            </w:tcBorders>
            <w:vAlign w:val="center"/>
            <w:hideMark/>
          </w:tcPr>
          <w:p w14:paraId="61F064D5" w14:textId="77777777" w:rsidR="001A1A30" w:rsidRPr="00FC1C53" w:rsidRDefault="001A1A30" w:rsidP="00FF2BF1">
            <w:pPr>
              <w:jc w:val="center"/>
            </w:pPr>
            <w:r>
              <w:rPr>
                <w:sz w:val="22"/>
                <w:szCs w:val="22"/>
              </w:rPr>
              <w:t>Наименование</w:t>
            </w:r>
            <w:r w:rsidRPr="00FC1C53">
              <w:rPr>
                <w:sz w:val="22"/>
                <w:szCs w:val="22"/>
              </w:rPr>
              <w:t xml:space="preserve"> услуг</w:t>
            </w:r>
          </w:p>
        </w:tc>
        <w:tc>
          <w:tcPr>
            <w:tcW w:w="12214" w:type="dxa"/>
            <w:tcBorders>
              <w:top w:val="single" w:sz="4" w:space="0" w:color="auto"/>
              <w:left w:val="single" w:sz="4" w:space="0" w:color="auto"/>
              <w:bottom w:val="single" w:sz="4" w:space="0" w:color="auto"/>
              <w:right w:val="single" w:sz="4" w:space="0" w:color="auto"/>
            </w:tcBorders>
            <w:vAlign w:val="center"/>
            <w:hideMark/>
          </w:tcPr>
          <w:p w14:paraId="5E5927D4" w14:textId="77777777" w:rsidR="001A1A30" w:rsidRPr="00FC1C53" w:rsidRDefault="001A1A30" w:rsidP="00FF2BF1">
            <w:pPr>
              <w:jc w:val="center"/>
            </w:pPr>
            <w:r w:rsidRPr="00FC1C53">
              <w:rPr>
                <w:sz w:val="22"/>
                <w:szCs w:val="22"/>
              </w:rPr>
              <w:t>Требования (перечень) и описание</w:t>
            </w:r>
          </w:p>
        </w:tc>
      </w:tr>
      <w:tr w:rsidR="001A1A30" w:rsidRPr="00FC1C53" w14:paraId="6E6DA5B9"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19D25A86" w14:textId="77777777" w:rsidR="001A1A30" w:rsidRPr="00FC1C53" w:rsidRDefault="001A1A30" w:rsidP="00FF2BF1">
            <w:r w:rsidRPr="00FC1C53">
              <w:rPr>
                <w:sz w:val="22"/>
                <w:szCs w:val="22"/>
              </w:rPr>
              <w:t xml:space="preserve">1. </w:t>
            </w:r>
          </w:p>
        </w:tc>
        <w:tc>
          <w:tcPr>
            <w:tcW w:w="2834" w:type="dxa"/>
            <w:tcBorders>
              <w:top w:val="single" w:sz="4" w:space="0" w:color="auto"/>
              <w:left w:val="single" w:sz="4" w:space="0" w:color="auto"/>
              <w:bottom w:val="single" w:sz="4" w:space="0" w:color="auto"/>
              <w:right w:val="single" w:sz="4" w:space="0" w:color="auto"/>
            </w:tcBorders>
            <w:hideMark/>
          </w:tcPr>
          <w:p w14:paraId="35E7913C" w14:textId="77777777" w:rsidR="001A1A30" w:rsidRPr="00FC1C53" w:rsidRDefault="001A1A30" w:rsidP="00FF2BF1">
            <w:pPr>
              <w:pStyle w:val="af2"/>
              <w:widowControl w:val="0"/>
              <w:tabs>
                <w:tab w:val="num" w:pos="993"/>
                <w:tab w:val="left" w:pos="1276"/>
              </w:tabs>
              <w:autoSpaceDE w:val="0"/>
              <w:autoSpaceDN w:val="0"/>
              <w:ind w:left="0"/>
              <w:rPr>
                <w:color w:val="00000A"/>
              </w:rPr>
            </w:pPr>
            <w:r w:rsidRPr="00FC1C53">
              <w:rPr>
                <w:sz w:val="22"/>
                <w:szCs w:val="22"/>
              </w:rPr>
              <w:t>Разработка содержательной концепции и дизайн-проекта выставочного стенда</w:t>
            </w:r>
          </w:p>
        </w:tc>
        <w:tc>
          <w:tcPr>
            <w:tcW w:w="12214" w:type="dxa"/>
            <w:tcBorders>
              <w:top w:val="single" w:sz="4" w:space="0" w:color="auto"/>
              <w:left w:val="single" w:sz="4" w:space="0" w:color="auto"/>
              <w:bottom w:val="single" w:sz="4" w:space="0" w:color="auto"/>
              <w:right w:val="single" w:sz="4" w:space="0" w:color="auto"/>
            </w:tcBorders>
          </w:tcPr>
          <w:p w14:paraId="0FBB7A60" w14:textId="77777777" w:rsidR="001A1A30" w:rsidRPr="00FC1C53" w:rsidRDefault="001A1A30" w:rsidP="00FF2BF1">
            <w:pPr>
              <w:pStyle w:val="af2"/>
              <w:ind w:left="60"/>
            </w:pPr>
            <w:r w:rsidRPr="00FC1C53">
              <w:rPr>
                <w:sz w:val="22"/>
                <w:szCs w:val="22"/>
              </w:rPr>
              <w:t xml:space="preserve">Исполнитель обязан: </w:t>
            </w:r>
          </w:p>
          <w:p w14:paraId="2652649B" w14:textId="77777777" w:rsidR="001A1A30" w:rsidRPr="00FC1C53" w:rsidRDefault="001A1A30" w:rsidP="00FF2BF1">
            <w:pPr>
              <w:pStyle w:val="af2"/>
              <w:ind w:left="60"/>
            </w:pPr>
            <w:r w:rsidRPr="00FC1C53">
              <w:rPr>
                <w:sz w:val="22"/>
                <w:szCs w:val="22"/>
              </w:rPr>
              <w:t>- разработать эксклюзивную концепцию выставочного пространства, соответствующую тематике «Достижения Василеостровского района Санкт-Петербурга» и патриотической направленности мероприятия;</w:t>
            </w:r>
          </w:p>
          <w:p w14:paraId="41EA5CD5" w14:textId="77777777" w:rsidR="001A1A30" w:rsidRPr="00FC1C53" w:rsidRDefault="001A1A30" w:rsidP="00FF2BF1">
            <w:pPr>
              <w:pStyle w:val="af2"/>
              <w:ind w:left="60"/>
            </w:pPr>
            <w:r w:rsidRPr="00FC1C53">
              <w:rPr>
                <w:sz w:val="22"/>
                <w:szCs w:val="22"/>
              </w:rPr>
              <w:t xml:space="preserve">- подготовить не менее 2 (двух) вариантов дизайн-проекта стенда с учётом фирменного стиля Заказчика </w:t>
            </w:r>
          </w:p>
          <w:p w14:paraId="56F83F01" w14:textId="77777777" w:rsidR="001A1A30" w:rsidRPr="00FC1C53" w:rsidRDefault="001A1A30" w:rsidP="00FF2BF1">
            <w:pPr>
              <w:pStyle w:val="af2"/>
              <w:ind w:left="60"/>
              <w:rPr>
                <w:b/>
                <w:bCs/>
                <w:sz w:val="22"/>
                <w:szCs w:val="22"/>
              </w:rPr>
            </w:pPr>
            <w:r w:rsidRPr="00FC1C53">
              <w:rPr>
                <w:sz w:val="22"/>
                <w:szCs w:val="22"/>
              </w:rPr>
              <w:t xml:space="preserve">- согласовать финальный дизайн-проект с Заказчиком </w:t>
            </w:r>
            <w:r w:rsidRPr="00FC1C53">
              <w:rPr>
                <w:b/>
                <w:bCs/>
                <w:sz w:val="22"/>
                <w:szCs w:val="22"/>
              </w:rPr>
              <w:t>не позднее чем за 15 дней до начала монтажа;</w:t>
            </w:r>
          </w:p>
          <w:p w14:paraId="0C95EB39" w14:textId="77777777" w:rsidR="001A1A30" w:rsidRPr="00FC1C53" w:rsidRDefault="001A1A30" w:rsidP="00FF2BF1">
            <w:pPr>
              <w:pStyle w:val="af2"/>
              <w:ind w:left="60"/>
            </w:pPr>
            <w:r w:rsidRPr="00FC1C53">
              <w:rPr>
                <w:sz w:val="22"/>
                <w:szCs w:val="22"/>
              </w:rPr>
              <w:t xml:space="preserve"> - обеспечить использование качественных, безопасных и эстетичных материалов (самоклеящаяся пленка, МДФ, баннерная ткань и др.).</w:t>
            </w:r>
          </w:p>
        </w:tc>
      </w:tr>
      <w:tr w:rsidR="001A1A30" w:rsidRPr="00FC1C53" w14:paraId="4E8E4BBC"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7F7B9700" w14:textId="77777777" w:rsidR="001A1A30" w:rsidRPr="00FC1C53" w:rsidRDefault="001A1A30" w:rsidP="00FF2BF1">
            <w:r w:rsidRPr="00FC1C53">
              <w:rPr>
                <w:sz w:val="22"/>
                <w:szCs w:val="22"/>
              </w:rPr>
              <w:t>2.</w:t>
            </w:r>
          </w:p>
        </w:tc>
        <w:tc>
          <w:tcPr>
            <w:tcW w:w="2834" w:type="dxa"/>
            <w:tcBorders>
              <w:top w:val="single" w:sz="4" w:space="0" w:color="auto"/>
              <w:left w:val="single" w:sz="4" w:space="0" w:color="auto"/>
              <w:bottom w:val="single" w:sz="4" w:space="0" w:color="auto"/>
              <w:right w:val="single" w:sz="4" w:space="0" w:color="auto"/>
            </w:tcBorders>
            <w:hideMark/>
          </w:tcPr>
          <w:p w14:paraId="435CD150" w14:textId="77777777" w:rsidR="001A1A30" w:rsidRPr="00FC1C53" w:rsidRDefault="001A1A30" w:rsidP="00FF2BF1">
            <w:pPr>
              <w:pStyle w:val="af2"/>
              <w:widowControl w:val="0"/>
              <w:tabs>
                <w:tab w:val="num" w:pos="993"/>
                <w:tab w:val="left" w:pos="1276"/>
              </w:tabs>
              <w:autoSpaceDE w:val="0"/>
              <w:autoSpaceDN w:val="0"/>
              <w:ind w:left="0"/>
            </w:pPr>
            <w:r w:rsidRPr="00FC1C53">
              <w:rPr>
                <w:sz w:val="22"/>
                <w:szCs w:val="22"/>
              </w:rPr>
              <w:t>Изготовление выставочных конструкций и элементов оформления</w:t>
            </w:r>
          </w:p>
        </w:tc>
        <w:tc>
          <w:tcPr>
            <w:tcW w:w="12214" w:type="dxa"/>
            <w:tcBorders>
              <w:top w:val="single" w:sz="4" w:space="0" w:color="auto"/>
              <w:left w:val="single" w:sz="4" w:space="0" w:color="auto"/>
              <w:bottom w:val="single" w:sz="4" w:space="0" w:color="auto"/>
              <w:right w:val="single" w:sz="4" w:space="0" w:color="auto"/>
            </w:tcBorders>
          </w:tcPr>
          <w:p w14:paraId="5AD6BCB5" w14:textId="77777777" w:rsidR="001A1A30" w:rsidRPr="00FC1C53" w:rsidRDefault="001A1A30" w:rsidP="00FF2BF1">
            <w:pPr>
              <w:tabs>
                <w:tab w:val="left" w:pos="-52"/>
                <w:tab w:val="left" w:pos="388"/>
              </w:tabs>
              <w:ind w:left="60"/>
              <w:rPr>
                <w:rFonts w:eastAsia="MS ??"/>
              </w:rPr>
            </w:pPr>
            <w:r w:rsidRPr="00FC1C53">
              <w:rPr>
                <w:rFonts w:eastAsia="MS ??"/>
                <w:sz w:val="22"/>
                <w:szCs w:val="22"/>
              </w:rPr>
              <w:t xml:space="preserve">Исполнитель обязан: </w:t>
            </w:r>
          </w:p>
          <w:p w14:paraId="7B125300" w14:textId="77777777" w:rsidR="001A1A30" w:rsidRPr="00FC1C53" w:rsidRDefault="001A1A30" w:rsidP="00FF2BF1">
            <w:pPr>
              <w:tabs>
                <w:tab w:val="left" w:pos="-52"/>
                <w:tab w:val="left" w:pos="388"/>
              </w:tabs>
              <w:ind w:left="60"/>
              <w:rPr>
                <w:rFonts w:eastAsia="MS ??"/>
              </w:rPr>
            </w:pPr>
            <w:r w:rsidRPr="00FC1C53">
              <w:rPr>
                <w:rFonts w:eastAsia="MS ??"/>
                <w:sz w:val="22"/>
                <w:szCs w:val="22"/>
              </w:rPr>
              <w:t xml:space="preserve">- изготовить выставочный стенд согласно утверждённому дизайн-проекту; </w:t>
            </w:r>
          </w:p>
          <w:p w14:paraId="090732BF" w14:textId="77777777" w:rsidR="001A1A30" w:rsidRPr="00FC1C53" w:rsidRDefault="001A1A30" w:rsidP="00FF2BF1">
            <w:pPr>
              <w:tabs>
                <w:tab w:val="left" w:pos="-52"/>
                <w:tab w:val="left" w:pos="388"/>
              </w:tabs>
              <w:ind w:left="60"/>
              <w:rPr>
                <w:rFonts w:eastAsia="MS ??"/>
              </w:rPr>
            </w:pPr>
            <w:r w:rsidRPr="00FC1C53">
              <w:rPr>
                <w:rFonts w:eastAsia="MS ??"/>
                <w:sz w:val="22"/>
                <w:szCs w:val="22"/>
              </w:rPr>
              <w:t xml:space="preserve">- предусмотреть возможность размещения текстовой, графической и мультимедийной информации о социально-экономическом, культурном и молодёжном развитии района; </w:t>
            </w:r>
          </w:p>
          <w:p w14:paraId="743273B8" w14:textId="77777777" w:rsidR="001A1A30" w:rsidRPr="00FC1C53" w:rsidRDefault="001A1A30" w:rsidP="00FF2BF1">
            <w:pPr>
              <w:tabs>
                <w:tab w:val="left" w:pos="-52"/>
                <w:tab w:val="left" w:pos="388"/>
              </w:tabs>
              <w:ind w:left="60"/>
            </w:pPr>
            <w:r w:rsidRPr="00FC1C53">
              <w:rPr>
                <w:rFonts w:eastAsia="MS ??"/>
                <w:sz w:val="22"/>
                <w:szCs w:val="22"/>
              </w:rPr>
              <w:t>- все брендированные материалы (печать графики, нанесение логотипов, элементы с символикой) производить</w:t>
            </w:r>
            <w:r w:rsidRPr="00FC1C53">
              <w:rPr>
                <w:rFonts w:eastAsia="MS ??"/>
                <w:b/>
                <w:sz w:val="22"/>
                <w:szCs w:val="22"/>
              </w:rPr>
              <w:t xml:space="preserve"> только после письменного согласования макетов с Заказчиком.</w:t>
            </w:r>
          </w:p>
        </w:tc>
      </w:tr>
      <w:tr w:rsidR="001A1A30" w:rsidRPr="00FC1C53" w14:paraId="64EA2DEF"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43FC48BC" w14:textId="77777777" w:rsidR="001A1A30" w:rsidRPr="00FC1C53" w:rsidRDefault="001A1A30" w:rsidP="00FF2BF1">
            <w:r w:rsidRPr="00FC1C53">
              <w:rPr>
                <w:sz w:val="22"/>
                <w:szCs w:val="22"/>
              </w:rPr>
              <w:t>3.</w:t>
            </w:r>
          </w:p>
        </w:tc>
        <w:tc>
          <w:tcPr>
            <w:tcW w:w="2834" w:type="dxa"/>
            <w:tcBorders>
              <w:top w:val="single" w:sz="4" w:space="0" w:color="auto"/>
              <w:left w:val="single" w:sz="4" w:space="0" w:color="auto"/>
              <w:bottom w:val="single" w:sz="4" w:space="0" w:color="auto"/>
              <w:right w:val="single" w:sz="4" w:space="0" w:color="auto"/>
            </w:tcBorders>
            <w:hideMark/>
          </w:tcPr>
          <w:p w14:paraId="407F1B2E" w14:textId="77777777" w:rsidR="001A1A30" w:rsidRPr="00FC1C53" w:rsidRDefault="001A1A30" w:rsidP="00FF2BF1">
            <w:pPr>
              <w:rPr>
                <w:rFonts w:eastAsia="Calibri"/>
                <w:lang w:eastAsia="en-US"/>
              </w:rPr>
            </w:pPr>
            <w:r w:rsidRPr="00FC1C53">
              <w:rPr>
                <w:rFonts w:eastAsia="Calibri"/>
                <w:sz w:val="22"/>
                <w:szCs w:val="22"/>
                <w:lang w:eastAsia="en-US"/>
              </w:rPr>
              <w:t>Монтаж выставочного стенда</w:t>
            </w:r>
          </w:p>
        </w:tc>
        <w:tc>
          <w:tcPr>
            <w:tcW w:w="12214" w:type="dxa"/>
            <w:tcBorders>
              <w:top w:val="single" w:sz="4" w:space="0" w:color="auto"/>
              <w:left w:val="single" w:sz="4" w:space="0" w:color="auto"/>
              <w:bottom w:val="single" w:sz="4" w:space="0" w:color="auto"/>
              <w:right w:val="single" w:sz="4" w:space="0" w:color="auto"/>
            </w:tcBorders>
          </w:tcPr>
          <w:p w14:paraId="6742871B" w14:textId="77777777" w:rsidR="001A1A30" w:rsidRPr="00FC1C53" w:rsidRDefault="001A1A30" w:rsidP="00FF2BF1">
            <w:pPr>
              <w:pStyle w:val="af2"/>
              <w:ind w:left="0"/>
            </w:pPr>
            <w:r w:rsidRPr="00FC1C53">
              <w:rPr>
                <w:sz w:val="22"/>
                <w:szCs w:val="22"/>
              </w:rPr>
              <w:t xml:space="preserve">Исполнитель обязан: </w:t>
            </w:r>
          </w:p>
          <w:p w14:paraId="7E45F703" w14:textId="77777777" w:rsidR="001A1A30" w:rsidRPr="00FC1C53" w:rsidRDefault="001A1A30" w:rsidP="00FF2BF1">
            <w:pPr>
              <w:pStyle w:val="af2"/>
              <w:ind w:left="0"/>
            </w:pPr>
            <w:r w:rsidRPr="00FC1C53">
              <w:rPr>
                <w:sz w:val="22"/>
                <w:szCs w:val="22"/>
              </w:rPr>
              <w:t xml:space="preserve">- осуществить монтаж стенда в срок с 15 по 17 июля 2026 года; </w:t>
            </w:r>
          </w:p>
          <w:p w14:paraId="5D2236FB" w14:textId="77777777" w:rsidR="001A1A30" w:rsidRPr="00FC1C53" w:rsidRDefault="001A1A30" w:rsidP="00FF2BF1">
            <w:pPr>
              <w:pStyle w:val="af2"/>
              <w:ind w:left="0"/>
            </w:pPr>
            <w:r w:rsidRPr="00FC1C53">
              <w:rPr>
                <w:sz w:val="22"/>
                <w:szCs w:val="22"/>
              </w:rPr>
              <w:t xml:space="preserve">- за 2 дня до начала монтажа предоставить Заказчику контактные данные представителя, ответственного за монтажные работы; </w:t>
            </w:r>
          </w:p>
          <w:p w14:paraId="04A435FF" w14:textId="77777777" w:rsidR="001A1A30" w:rsidRPr="00FC1C53" w:rsidRDefault="001A1A30" w:rsidP="00FF2BF1">
            <w:pPr>
              <w:pStyle w:val="af2"/>
              <w:ind w:left="0"/>
            </w:pPr>
            <w:r w:rsidRPr="00FC1C53">
              <w:rPr>
                <w:sz w:val="22"/>
                <w:szCs w:val="22"/>
              </w:rPr>
              <w:t xml:space="preserve">- обеспечить постоянное присутствие на площадке в период монтажа уполномоченного представителя Исполнителя; </w:t>
            </w:r>
          </w:p>
          <w:p w14:paraId="2AB81FF3" w14:textId="77777777" w:rsidR="001A1A30" w:rsidRPr="00FC1C53" w:rsidRDefault="001A1A30" w:rsidP="00FF2BF1">
            <w:pPr>
              <w:pStyle w:val="af2"/>
              <w:ind w:left="0"/>
            </w:pPr>
            <w:r w:rsidRPr="00FC1C53">
              <w:rPr>
                <w:sz w:val="22"/>
                <w:szCs w:val="22"/>
              </w:rPr>
              <w:t xml:space="preserve">- соблюдать правила пожарной безопасности, пропускной режим и требования администрации площадки; </w:t>
            </w:r>
          </w:p>
          <w:p w14:paraId="74AE7C79" w14:textId="77777777" w:rsidR="001A1A30" w:rsidRPr="00FC1C53" w:rsidRDefault="001A1A30" w:rsidP="00FF2BF1">
            <w:pPr>
              <w:pStyle w:val="af2"/>
              <w:ind w:left="0"/>
            </w:pPr>
            <w:r w:rsidRPr="00FC1C53">
              <w:rPr>
                <w:sz w:val="22"/>
                <w:szCs w:val="22"/>
              </w:rPr>
              <w:t>- подключить стенд к электросети с учётом допустимой нагрузки.</w:t>
            </w:r>
          </w:p>
        </w:tc>
      </w:tr>
      <w:tr w:rsidR="001A1A30" w:rsidRPr="00FC1C53" w14:paraId="366EB2D2"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06F10CF5" w14:textId="77777777" w:rsidR="001A1A30" w:rsidRPr="00FC1C53" w:rsidRDefault="001A1A30" w:rsidP="00FF2BF1">
            <w:r w:rsidRPr="00FC1C53">
              <w:rPr>
                <w:sz w:val="22"/>
                <w:szCs w:val="22"/>
              </w:rPr>
              <w:t>4.</w:t>
            </w:r>
          </w:p>
        </w:tc>
        <w:tc>
          <w:tcPr>
            <w:tcW w:w="2834" w:type="dxa"/>
            <w:tcBorders>
              <w:top w:val="single" w:sz="4" w:space="0" w:color="auto"/>
              <w:left w:val="single" w:sz="4" w:space="0" w:color="auto"/>
              <w:bottom w:val="single" w:sz="4" w:space="0" w:color="auto"/>
              <w:right w:val="single" w:sz="4" w:space="0" w:color="auto"/>
            </w:tcBorders>
            <w:hideMark/>
          </w:tcPr>
          <w:p w14:paraId="688AD264" w14:textId="77777777" w:rsidR="001A1A30" w:rsidRPr="00FC1C53" w:rsidRDefault="001A1A30" w:rsidP="00FF2BF1">
            <w:pPr>
              <w:rPr>
                <w:rFonts w:eastAsia="Calibri"/>
                <w:lang w:eastAsia="en-US"/>
              </w:rPr>
            </w:pPr>
            <w:r w:rsidRPr="00FC1C53">
              <w:rPr>
                <w:sz w:val="22"/>
                <w:szCs w:val="22"/>
              </w:rPr>
              <w:t xml:space="preserve">Создание </w:t>
            </w:r>
            <w:r w:rsidRPr="00FC1C53">
              <w:rPr>
                <w:sz w:val="22"/>
                <w:szCs w:val="22"/>
              </w:rPr>
              <w:lastRenderedPageBreak/>
              <w:t>мультимедийного контента для экспозиции</w:t>
            </w:r>
          </w:p>
        </w:tc>
        <w:tc>
          <w:tcPr>
            <w:tcW w:w="12214" w:type="dxa"/>
            <w:tcBorders>
              <w:top w:val="single" w:sz="4" w:space="0" w:color="auto"/>
              <w:left w:val="single" w:sz="4" w:space="0" w:color="auto"/>
              <w:bottom w:val="single" w:sz="4" w:space="0" w:color="auto"/>
              <w:right w:val="single" w:sz="4" w:space="0" w:color="auto"/>
            </w:tcBorders>
            <w:hideMark/>
          </w:tcPr>
          <w:p w14:paraId="30B639CB" w14:textId="77777777" w:rsidR="001A1A30" w:rsidRPr="00FC1C53" w:rsidRDefault="001A1A30" w:rsidP="00FF2BF1">
            <w:pPr>
              <w:tabs>
                <w:tab w:val="left" w:pos="-52"/>
                <w:tab w:val="left" w:pos="388"/>
              </w:tabs>
              <w:rPr>
                <w:rFonts w:eastAsia="MS ??"/>
              </w:rPr>
            </w:pPr>
            <w:r w:rsidRPr="00FC1C53">
              <w:rPr>
                <w:rFonts w:eastAsia="MS ??"/>
                <w:sz w:val="22"/>
                <w:szCs w:val="22"/>
              </w:rPr>
              <w:lastRenderedPageBreak/>
              <w:t xml:space="preserve">Исполнитель обязан: </w:t>
            </w:r>
          </w:p>
          <w:p w14:paraId="59D3F710" w14:textId="77777777" w:rsidR="001A1A30" w:rsidRPr="00FC1C53" w:rsidRDefault="001A1A30" w:rsidP="00FF2BF1">
            <w:pPr>
              <w:tabs>
                <w:tab w:val="left" w:pos="-52"/>
                <w:tab w:val="left" w:pos="388"/>
              </w:tabs>
              <w:rPr>
                <w:rFonts w:eastAsia="MS ??"/>
              </w:rPr>
            </w:pPr>
            <w:r w:rsidRPr="00FC1C53">
              <w:rPr>
                <w:rFonts w:eastAsia="MS ??"/>
                <w:sz w:val="22"/>
                <w:szCs w:val="22"/>
              </w:rPr>
              <w:lastRenderedPageBreak/>
              <w:t xml:space="preserve">- подготовить видеоролик (не менее 3 минут) об истории и достижениях Василеостровского района Санкт-Петербурга в области молодёжной политики, спорта, культуры, образования и экономики; </w:t>
            </w:r>
          </w:p>
          <w:p w14:paraId="33BA043E" w14:textId="77777777" w:rsidR="001A1A30" w:rsidRPr="00FC1C53" w:rsidRDefault="001A1A30" w:rsidP="00FF2BF1">
            <w:pPr>
              <w:tabs>
                <w:tab w:val="left" w:pos="-52"/>
                <w:tab w:val="left" w:pos="388"/>
              </w:tabs>
              <w:rPr>
                <w:rFonts w:eastAsia="MS ??"/>
              </w:rPr>
            </w:pPr>
            <w:r w:rsidRPr="00FC1C53">
              <w:rPr>
                <w:rFonts w:eastAsia="MS ??"/>
                <w:sz w:val="22"/>
                <w:szCs w:val="22"/>
              </w:rPr>
              <w:t xml:space="preserve">- разработать цикл из 5–7 видеосюжетов для демонстрации на LED-экранах в ходе выставки; </w:t>
            </w:r>
          </w:p>
          <w:p w14:paraId="024199CA" w14:textId="77777777" w:rsidR="001A1A30" w:rsidRPr="00FC1C53" w:rsidRDefault="001A1A30" w:rsidP="00FF2BF1">
            <w:pPr>
              <w:tabs>
                <w:tab w:val="left" w:pos="-52"/>
                <w:tab w:val="left" w:pos="388"/>
              </w:tabs>
              <w:rPr>
                <w:rFonts w:eastAsia="MS ??"/>
              </w:rPr>
            </w:pPr>
            <w:r w:rsidRPr="00FC1C53">
              <w:rPr>
                <w:rFonts w:eastAsia="MS ??"/>
                <w:sz w:val="22"/>
                <w:szCs w:val="22"/>
              </w:rPr>
              <w:t xml:space="preserve">- обеспечить видеосопровождение экспозиции (слайд-шоу из 50 фотографий с кратким текстовым описанием); </w:t>
            </w:r>
          </w:p>
          <w:p w14:paraId="29B59700" w14:textId="77777777" w:rsidR="001A1A30" w:rsidRPr="00FC1C53" w:rsidRDefault="001A1A30" w:rsidP="00FF2BF1">
            <w:pPr>
              <w:tabs>
                <w:tab w:val="left" w:pos="-52"/>
                <w:tab w:val="left" w:pos="388"/>
              </w:tabs>
            </w:pPr>
            <w:r w:rsidRPr="00FC1C53">
              <w:rPr>
                <w:rFonts w:eastAsia="MS ??"/>
                <w:sz w:val="22"/>
                <w:szCs w:val="22"/>
              </w:rPr>
              <w:t>- весь контент предоставить Заказчику на цифровом носителе до начала работы выставки.</w:t>
            </w:r>
          </w:p>
        </w:tc>
      </w:tr>
      <w:tr w:rsidR="001A1A30" w:rsidRPr="00FC1C53" w14:paraId="0EB6595A"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4FCEE845" w14:textId="77777777" w:rsidR="001A1A30" w:rsidRPr="00FC1C53" w:rsidRDefault="001A1A30" w:rsidP="00FF2BF1">
            <w:r w:rsidRPr="00FC1C53">
              <w:rPr>
                <w:sz w:val="22"/>
                <w:szCs w:val="22"/>
              </w:rPr>
              <w:lastRenderedPageBreak/>
              <w:t>5.</w:t>
            </w:r>
          </w:p>
        </w:tc>
        <w:tc>
          <w:tcPr>
            <w:tcW w:w="2834" w:type="dxa"/>
            <w:tcBorders>
              <w:top w:val="single" w:sz="4" w:space="0" w:color="auto"/>
              <w:left w:val="single" w:sz="4" w:space="0" w:color="auto"/>
              <w:bottom w:val="single" w:sz="4" w:space="0" w:color="auto"/>
              <w:right w:val="single" w:sz="4" w:space="0" w:color="auto"/>
            </w:tcBorders>
            <w:hideMark/>
          </w:tcPr>
          <w:p w14:paraId="4FB191EE" w14:textId="77777777" w:rsidR="001A1A30" w:rsidRPr="00FC1C53" w:rsidRDefault="001A1A30" w:rsidP="00FF2BF1">
            <w:pPr>
              <w:pStyle w:val="af6"/>
              <w:tabs>
                <w:tab w:val="left" w:pos="-426"/>
                <w:tab w:val="left" w:pos="284"/>
              </w:tabs>
              <w:spacing w:line="240" w:lineRule="auto"/>
              <w:rPr>
                <w:b/>
                <w:color w:val="000000"/>
                <w:sz w:val="22"/>
                <w:szCs w:val="22"/>
              </w:rPr>
            </w:pPr>
            <w:r w:rsidRPr="00FC1C53">
              <w:rPr>
                <w:rFonts w:eastAsia="Calibri"/>
                <w:sz w:val="22"/>
                <w:szCs w:val="22"/>
                <w:lang w:eastAsia="en-US"/>
              </w:rPr>
              <w:t>Обеспечение мероприятия звуковым, световым и проекционным оборудованием</w:t>
            </w:r>
          </w:p>
        </w:tc>
        <w:tc>
          <w:tcPr>
            <w:tcW w:w="12214" w:type="dxa"/>
            <w:tcBorders>
              <w:top w:val="single" w:sz="4" w:space="0" w:color="auto"/>
              <w:left w:val="single" w:sz="4" w:space="0" w:color="auto"/>
              <w:bottom w:val="single" w:sz="4" w:space="0" w:color="auto"/>
              <w:right w:val="single" w:sz="4" w:space="0" w:color="auto"/>
            </w:tcBorders>
          </w:tcPr>
          <w:p w14:paraId="6A3842C2" w14:textId="77777777" w:rsidR="001A1A30" w:rsidRPr="00FC1C53" w:rsidRDefault="001A1A30" w:rsidP="00FF2BF1">
            <w:pPr>
              <w:pStyle w:val="af6"/>
              <w:rPr>
                <w:color w:val="000000"/>
                <w:sz w:val="22"/>
                <w:szCs w:val="22"/>
              </w:rPr>
            </w:pPr>
            <w:r w:rsidRPr="00FC1C53">
              <w:rPr>
                <w:color w:val="000000"/>
                <w:sz w:val="22"/>
                <w:szCs w:val="22"/>
              </w:rPr>
              <w:t xml:space="preserve">Исполнитель обязан: </w:t>
            </w:r>
          </w:p>
          <w:p w14:paraId="0B65EA84" w14:textId="77777777" w:rsidR="001A1A30" w:rsidRPr="00FC1C53" w:rsidRDefault="001A1A30" w:rsidP="00FF2BF1">
            <w:pPr>
              <w:pStyle w:val="af6"/>
              <w:rPr>
                <w:color w:val="000000"/>
                <w:sz w:val="22"/>
                <w:szCs w:val="22"/>
              </w:rPr>
            </w:pPr>
            <w:r w:rsidRPr="00FC1C53">
              <w:rPr>
                <w:color w:val="000000"/>
                <w:sz w:val="22"/>
                <w:szCs w:val="22"/>
              </w:rPr>
              <w:t xml:space="preserve">- обеспечить каждую выставочную зону (при необходимости) экраном, проектором, ноутбуком с возможностью демонстрации видео и фотоизображения и воспроизведения звука </w:t>
            </w:r>
          </w:p>
          <w:p w14:paraId="5FE27BDB" w14:textId="77777777" w:rsidR="001A1A30" w:rsidRPr="00FC1C53" w:rsidRDefault="001A1A30" w:rsidP="00FF2BF1">
            <w:pPr>
              <w:pStyle w:val="af6"/>
              <w:rPr>
                <w:color w:val="000000"/>
                <w:sz w:val="22"/>
                <w:szCs w:val="22"/>
              </w:rPr>
            </w:pPr>
            <w:r w:rsidRPr="00FC1C53">
              <w:rPr>
                <w:color w:val="000000"/>
                <w:sz w:val="22"/>
                <w:szCs w:val="22"/>
              </w:rPr>
              <w:t>- провести осмотр площадки не позднее чем за 14 дней до начала монтажа для уточнения мест подключения к электросети и допустимой нагрузки.</w:t>
            </w:r>
          </w:p>
        </w:tc>
      </w:tr>
      <w:tr w:rsidR="001A1A30" w:rsidRPr="00FC1C53" w14:paraId="49883D41"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048E8E8B" w14:textId="77777777" w:rsidR="001A1A30" w:rsidRPr="00FC1C53" w:rsidRDefault="001A1A30" w:rsidP="00FF2BF1">
            <w:r w:rsidRPr="00FC1C53">
              <w:rPr>
                <w:sz w:val="22"/>
                <w:szCs w:val="22"/>
              </w:rPr>
              <w:t>6.</w:t>
            </w:r>
          </w:p>
        </w:tc>
        <w:tc>
          <w:tcPr>
            <w:tcW w:w="2834" w:type="dxa"/>
            <w:tcBorders>
              <w:top w:val="single" w:sz="4" w:space="0" w:color="auto"/>
              <w:left w:val="single" w:sz="4" w:space="0" w:color="auto"/>
              <w:bottom w:val="single" w:sz="4" w:space="0" w:color="auto"/>
              <w:right w:val="single" w:sz="4" w:space="0" w:color="auto"/>
            </w:tcBorders>
            <w:hideMark/>
          </w:tcPr>
          <w:p w14:paraId="6BFF0A7D" w14:textId="77777777" w:rsidR="001A1A30" w:rsidRPr="00FC1C53" w:rsidRDefault="001A1A30" w:rsidP="00FF2BF1">
            <w:pPr>
              <w:pStyle w:val="af6"/>
              <w:tabs>
                <w:tab w:val="left" w:pos="-426"/>
                <w:tab w:val="left" w:pos="284"/>
              </w:tabs>
              <w:spacing w:line="240" w:lineRule="auto"/>
              <w:rPr>
                <w:rFonts w:eastAsia="Calibri"/>
                <w:sz w:val="22"/>
                <w:szCs w:val="22"/>
                <w:lang w:eastAsia="en-US"/>
              </w:rPr>
            </w:pPr>
            <w:r w:rsidRPr="00FC1C53">
              <w:rPr>
                <w:sz w:val="22"/>
                <w:szCs w:val="22"/>
              </w:rPr>
              <w:t>Проведение фотосъёмки, видеосъёмки</w:t>
            </w:r>
          </w:p>
        </w:tc>
        <w:tc>
          <w:tcPr>
            <w:tcW w:w="12214" w:type="dxa"/>
            <w:tcBorders>
              <w:top w:val="single" w:sz="4" w:space="0" w:color="auto"/>
              <w:left w:val="single" w:sz="4" w:space="0" w:color="auto"/>
              <w:bottom w:val="single" w:sz="4" w:space="0" w:color="auto"/>
              <w:right w:val="single" w:sz="4" w:space="0" w:color="auto"/>
            </w:tcBorders>
          </w:tcPr>
          <w:p w14:paraId="32424CC1" w14:textId="77777777" w:rsidR="001A1A30" w:rsidRPr="00FC1C53" w:rsidRDefault="001A1A30" w:rsidP="00FF2BF1">
            <w:pPr>
              <w:pStyle w:val="af6"/>
              <w:tabs>
                <w:tab w:val="left" w:pos="-426"/>
                <w:tab w:val="left" w:pos="284"/>
              </w:tabs>
              <w:ind w:left="60"/>
              <w:rPr>
                <w:color w:val="000000"/>
                <w:sz w:val="22"/>
                <w:szCs w:val="22"/>
              </w:rPr>
            </w:pPr>
            <w:r w:rsidRPr="00FC1C53">
              <w:rPr>
                <w:color w:val="000000"/>
                <w:sz w:val="22"/>
                <w:szCs w:val="22"/>
              </w:rPr>
              <w:t xml:space="preserve">Исполнитель обязан: </w:t>
            </w:r>
          </w:p>
          <w:p w14:paraId="34875EF5" w14:textId="77777777" w:rsidR="001A1A30" w:rsidRPr="00FC1C53" w:rsidRDefault="001A1A30" w:rsidP="00FF2BF1">
            <w:pPr>
              <w:pStyle w:val="af6"/>
              <w:tabs>
                <w:tab w:val="left" w:pos="-426"/>
                <w:tab w:val="left" w:pos="284"/>
              </w:tabs>
              <w:ind w:left="60"/>
              <w:rPr>
                <w:color w:val="000000"/>
                <w:sz w:val="22"/>
                <w:szCs w:val="22"/>
              </w:rPr>
            </w:pPr>
            <w:r w:rsidRPr="00FC1C53">
              <w:rPr>
                <w:color w:val="000000"/>
                <w:sz w:val="22"/>
                <w:szCs w:val="22"/>
              </w:rPr>
              <w:t xml:space="preserve">- предоставить по итогам выставки не менее 50 фотографий на цифровом носителе, из них не менее 10 с ретушью и цветокоррекцией, адаптированных для печати в СМИ; </w:t>
            </w:r>
          </w:p>
          <w:p w14:paraId="4852A47C" w14:textId="77777777" w:rsidR="001A1A30" w:rsidRPr="00FC1C53" w:rsidRDefault="001A1A30" w:rsidP="00FF2BF1">
            <w:pPr>
              <w:pStyle w:val="af6"/>
              <w:tabs>
                <w:tab w:val="left" w:pos="-426"/>
                <w:tab w:val="left" w:pos="284"/>
              </w:tabs>
              <w:ind w:left="60"/>
              <w:rPr>
                <w:color w:val="000000"/>
                <w:sz w:val="22"/>
                <w:szCs w:val="22"/>
              </w:rPr>
            </w:pPr>
            <w:r w:rsidRPr="00FC1C53">
              <w:rPr>
                <w:color w:val="000000"/>
                <w:sz w:val="22"/>
                <w:szCs w:val="22"/>
              </w:rPr>
              <w:t xml:space="preserve">- создать 1 итоговый видеоролик продолжительностью не менее 3 минут, отражающий ключевые моменты выставки и интервью с посетителями; </w:t>
            </w:r>
          </w:p>
          <w:p w14:paraId="257D0DD4" w14:textId="77777777" w:rsidR="001A1A30" w:rsidRPr="00FC1C53" w:rsidRDefault="001A1A30" w:rsidP="00FF2BF1">
            <w:pPr>
              <w:pStyle w:val="af6"/>
              <w:tabs>
                <w:tab w:val="left" w:pos="-426"/>
                <w:tab w:val="left" w:pos="284"/>
              </w:tabs>
              <w:ind w:left="60"/>
              <w:rPr>
                <w:color w:val="000000"/>
                <w:sz w:val="22"/>
                <w:szCs w:val="22"/>
              </w:rPr>
            </w:pPr>
            <w:r w:rsidRPr="00FC1C53">
              <w:rPr>
                <w:color w:val="000000"/>
                <w:sz w:val="22"/>
                <w:szCs w:val="22"/>
              </w:rPr>
              <w:t>- формат фотографий: .</w:t>
            </w:r>
            <w:proofErr w:type="spellStart"/>
            <w:r w:rsidRPr="00FC1C53">
              <w:rPr>
                <w:color w:val="000000"/>
                <w:sz w:val="22"/>
                <w:szCs w:val="22"/>
              </w:rPr>
              <w:t>jpg</w:t>
            </w:r>
            <w:proofErr w:type="spellEnd"/>
            <w:r w:rsidRPr="00FC1C53">
              <w:rPr>
                <w:color w:val="000000"/>
                <w:sz w:val="22"/>
                <w:szCs w:val="22"/>
              </w:rPr>
              <w:t xml:space="preserve">, размер не менее 2699×1801 </w:t>
            </w:r>
            <w:proofErr w:type="spellStart"/>
            <w:r w:rsidRPr="00FC1C53">
              <w:rPr>
                <w:color w:val="000000"/>
                <w:sz w:val="22"/>
                <w:szCs w:val="22"/>
              </w:rPr>
              <w:t>px</w:t>
            </w:r>
            <w:proofErr w:type="spellEnd"/>
            <w:r w:rsidRPr="00FC1C53">
              <w:rPr>
                <w:color w:val="000000"/>
                <w:sz w:val="22"/>
                <w:szCs w:val="22"/>
              </w:rPr>
              <w:t xml:space="preserve">, разрешение не менее 300 </w:t>
            </w:r>
            <w:proofErr w:type="spellStart"/>
            <w:r w:rsidRPr="00FC1C53">
              <w:rPr>
                <w:color w:val="000000"/>
                <w:sz w:val="22"/>
                <w:szCs w:val="22"/>
              </w:rPr>
              <w:t>dpi</w:t>
            </w:r>
            <w:proofErr w:type="spellEnd"/>
            <w:r w:rsidRPr="00FC1C53">
              <w:rPr>
                <w:color w:val="000000"/>
                <w:sz w:val="22"/>
                <w:szCs w:val="22"/>
              </w:rPr>
              <w:t xml:space="preserve">; формат видео: AVI, PAL, 720×576 </w:t>
            </w:r>
            <w:proofErr w:type="spellStart"/>
            <w:r w:rsidRPr="00FC1C53">
              <w:rPr>
                <w:color w:val="000000"/>
                <w:sz w:val="22"/>
                <w:szCs w:val="22"/>
              </w:rPr>
              <w:t>px</w:t>
            </w:r>
            <w:proofErr w:type="spellEnd"/>
            <w:r w:rsidRPr="00FC1C53">
              <w:rPr>
                <w:color w:val="000000"/>
                <w:sz w:val="22"/>
                <w:szCs w:val="22"/>
              </w:rPr>
              <w:t xml:space="preserve">, 25 </w:t>
            </w:r>
            <w:proofErr w:type="spellStart"/>
            <w:r w:rsidRPr="00FC1C53">
              <w:rPr>
                <w:color w:val="000000"/>
                <w:sz w:val="22"/>
                <w:szCs w:val="22"/>
              </w:rPr>
              <w:t>fps</w:t>
            </w:r>
            <w:proofErr w:type="spellEnd"/>
            <w:r w:rsidRPr="00FC1C53">
              <w:rPr>
                <w:color w:val="000000"/>
                <w:sz w:val="22"/>
                <w:szCs w:val="22"/>
              </w:rPr>
              <w:t>.</w:t>
            </w:r>
          </w:p>
        </w:tc>
      </w:tr>
      <w:tr w:rsidR="001A1A30" w:rsidRPr="003E29E6" w14:paraId="1A44899F" w14:textId="77777777" w:rsidTr="009D4F3C">
        <w:tc>
          <w:tcPr>
            <w:tcW w:w="567" w:type="dxa"/>
            <w:tcBorders>
              <w:top w:val="single" w:sz="4" w:space="0" w:color="auto"/>
              <w:left w:val="single" w:sz="4" w:space="0" w:color="auto"/>
              <w:bottom w:val="single" w:sz="4" w:space="0" w:color="auto"/>
              <w:right w:val="single" w:sz="4" w:space="0" w:color="auto"/>
            </w:tcBorders>
            <w:hideMark/>
          </w:tcPr>
          <w:p w14:paraId="0AA2CC25" w14:textId="77777777" w:rsidR="001A1A30" w:rsidRPr="00FC1C53" w:rsidRDefault="001A1A30" w:rsidP="00FF2BF1">
            <w:r w:rsidRPr="00FC1C53">
              <w:rPr>
                <w:sz w:val="22"/>
                <w:szCs w:val="22"/>
              </w:rPr>
              <w:t>7.</w:t>
            </w:r>
          </w:p>
        </w:tc>
        <w:tc>
          <w:tcPr>
            <w:tcW w:w="2834" w:type="dxa"/>
            <w:tcBorders>
              <w:top w:val="single" w:sz="4" w:space="0" w:color="auto"/>
              <w:left w:val="single" w:sz="4" w:space="0" w:color="auto"/>
              <w:bottom w:val="single" w:sz="4" w:space="0" w:color="auto"/>
              <w:right w:val="single" w:sz="4" w:space="0" w:color="auto"/>
            </w:tcBorders>
            <w:hideMark/>
          </w:tcPr>
          <w:p w14:paraId="227E5FA4" w14:textId="77777777" w:rsidR="001A1A30" w:rsidRPr="00FC1C53" w:rsidRDefault="001A1A30" w:rsidP="00FF2BF1">
            <w:pPr>
              <w:pStyle w:val="af6"/>
              <w:tabs>
                <w:tab w:val="left" w:pos="-426"/>
                <w:tab w:val="left" w:pos="284"/>
              </w:tabs>
              <w:spacing w:line="240" w:lineRule="auto"/>
              <w:rPr>
                <w:sz w:val="22"/>
                <w:szCs w:val="22"/>
              </w:rPr>
            </w:pPr>
            <w:r w:rsidRPr="00FC1C53">
              <w:rPr>
                <w:sz w:val="22"/>
                <w:szCs w:val="22"/>
              </w:rPr>
              <w:t>Иные требования</w:t>
            </w:r>
          </w:p>
        </w:tc>
        <w:tc>
          <w:tcPr>
            <w:tcW w:w="12214" w:type="dxa"/>
            <w:tcBorders>
              <w:top w:val="single" w:sz="4" w:space="0" w:color="auto"/>
              <w:left w:val="single" w:sz="4" w:space="0" w:color="auto"/>
              <w:bottom w:val="single" w:sz="4" w:space="0" w:color="auto"/>
              <w:right w:val="single" w:sz="4" w:space="0" w:color="auto"/>
            </w:tcBorders>
            <w:hideMark/>
          </w:tcPr>
          <w:p w14:paraId="6527D2E5" w14:textId="77777777" w:rsidR="001A1A30" w:rsidRPr="00FC1C53" w:rsidRDefault="001A1A30" w:rsidP="00FF2BF1">
            <w:pPr>
              <w:tabs>
                <w:tab w:val="left" w:pos="-52"/>
                <w:tab w:val="left" w:pos="388"/>
              </w:tabs>
            </w:pPr>
            <w:r w:rsidRPr="00FC1C53">
              <w:rPr>
                <w:sz w:val="22"/>
                <w:szCs w:val="22"/>
              </w:rPr>
              <w:t xml:space="preserve">Исполнитель обязан: </w:t>
            </w:r>
          </w:p>
          <w:p w14:paraId="43D27D7F" w14:textId="77777777" w:rsidR="001A1A30" w:rsidRPr="00FC1C53" w:rsidRDefault="001A1A30" w:rsidP="00FF2BF1">
            <w:pPr>
              <w:tabs>
                <w:tab w:val="left" w:pos="-52"/>
                <w:tab w:val="left" w:pos="388"/>
              </w:tabs>
            </w:pPr>
            <w:r w:rsidRPr="00FC1C53">
              <w:rPr>
                <w:sz w:val="22"/>
                <w:szCs w:val="22"/>
              </w:rPr>
              <w:t xml:space="preserve">- предоставить общий сценарный план работы выставки – не позднее чем за 20 календарных дней до даты открытия; </w:t>
            </w:r>
          </w:p>
          <w:p w14:paraId="7D2556F6" w14:textId="77777777" w:rsidR="001A1A30" w:rsidRPr="00FC1C53" w:rsidRDefault="001A1A30" w:rsidP="00FF2BF1">
            <w:pPr>
              <w:tabs>
                <w:tab w:val="left" w:pos="-52"/>
                <w:tab w:val="left" w:pos="388"/>
              </w:tabs>
            </w:pPr>
            <w:r w:rsidRPr="00FC1C53">
              <w:rPr>
                <w:sz w:val="22"/>
                <w:szCs w:val="22"/>
              </w:rPr>
              <w:t xml:space="preserve">- заключить, в случае необходимости, в установленном порядке лицензионный договор о предоставлении права использования произведений, охраняемых законодательством об авторском и смежных с ним правах; </w:t>
            </w:r>
          </w:p>
          <w:p w14:paraId="1C8615CD" w14:textId="77777777" w:rsidR="001A1A30" w:rsidRPr="00FC1C53" w:rsidRDefault="001A1A30" w:rsidP="00FF2BF1">
            <w:pPr>
              <w:tabs>
                <w:tab w:val="left" w:pos="-52"/>
                <w:tab w:val="left" w:pos="388"/>
              </w:tabs>
            </w:pPr>
            <w:r w:rsidRPr="00FC1C53">
              <w:rPr>
                <w:sz w:val="22"/>
                <w:szCs w:val="22"/>
              </w:rPr>
              <w:t xml:space="preserve">- обеспечить готовность пространства для выставки (доставка, монтаж, установка) не менее чем за 2 дня до начала работы выставки; </w:t>
            </w:r>
          </w:p>
          <w:p w14:paraId="5EFF2BD1" w14:textId="77777777" w:rsidR="001A1A30" w:rsidRPr="00FC1C53" w:rsidRDefault="001A1A30" w:rsidP="00FF2BF1">
            <w:pPr>
              <w:tabs>
                <w:tab w:val="left" w:pos="-52"/>
                <w:tab w:val="left" w:pos="388"/>
              </w:tabs>
            </w:pPr>
            <w:r w:rsidRPr="00FC1C53">
              <w:rPr>
                <w:sz w:val="22"/>
                <w:szCs w:val="22"/>
              </w:rPr>
              <w:t xml:space="preserve">- обеспечить демонтаж и вывоз всего оборудования в течение 2 дней после окончания выставки; </w:t>
            </w:r>
          </w:p>
          <w:p w14:paraId="7E40E2AA" w14:textId="77777777" w:rsidR="001A1A30" w:rsidRPr="003E29E6" w:rsidRDefault="001A1A30" w:rsidP="00FF2BF1">
            <w:pPr>
              <w:tabs>
                <w:tab w:val="left" w:pos="-52"/>
                <w:tab w:val="left" w:pos="388"/>
              </w:tabs>
            </w:pPr>
            <w:r w:rsidRPr="00FC1C53">
              <w:rPr>
                <w:sz w:val="22"/>
                <w:szCs w:val="22"/>
              </w:rPr>
              <w:t>- сдать помещение Заказчику по акту приёма-передачи в состоянии, соответствующем требованиям администрации площадки;</w:t>
            </w:r>
            <w:r w:rsidRPr="00A222AC">
              <w:rPr>
                <w:sz w:val="22"/>
                <w:szCs w:val="22"/>
              </w:rPr>
              <w:t xml:space="preserve"> </w:t>
            </w:r>
          </w:p>
        </w:tc>
      </w:tr>
    </w:tbl>
    <w:p w14:paraId="6107EC9C" w14:textId="7AB5EF37" w:rsidR="00362DE1" w:rsidRPr="00983D9C" w:rsidRDefault="00362DE1" w:rsidP="00362DE1">
      <w:pPr>
        <w:ind w:firstLine="540"/>
        <w:jc w:val="both"/>
        <w:rPr>
          <w:b/>
          <w:bCs/>
          <w:sz w:val="22"/>
          <w:szCs w:val="22"/>
        </w:rPr>
      </w:pPr>
      <w:r w:rsidRPr="00C25F41">
        <w:rPr>
          <w:b/>
          <w:bCs/>
          <w:iCs/>
          <w:sz w:val="22"/>
          <w:szCs w:val="22"/>
        </w:rPr>
        <w:t xml:space="preserve"> </w:t>
      </w:r>
      <w:r>
        <w:rPr>
          <w:b/>
          <w:bCs/>
          <w:sz w:val="22"/>
          <w:szCs w:val="22"/>
        </w:rPr>
        <w:t>3</w:t>
      </w:r>
      <w:r w:rsidRPr="00983D9C">
        <w:rPr>
          <w:b/>
          <w:bCs/>
          <w:sz w:val="22"/>
          <w:szCs w:val="22"/>
        </w:rPr>
        <w:t>. Требования энергетической эффективности услуг</w:t>
      </w:r>
    </w:p>
    <w:p w14:paraId="080D080C" w14:textId="77777777" w:rsidR="00362DE1" w:rsidRPr="00983D9C" w:rsidRDefault="00362DE1" w:rsidP="00362DE1">
      <w:pPr>
        <w:ind w:firstLine="709"/>
        <w:jc w:val="both"/>
        <w:rPr>
          <w:bCs/>
          <w:sz w:val="22"/>
          <w:szCs w:val="22"/>
        </w:rPr>
      </w:pPr>
      <w:r w:rsidRPr="00983D9C">
        <w:rPr>
          <w:bCs/>
          <w:sz w:val="22"/>
          <w:szCs w:val="22"/>
        </w:rPr>
        <w:t>Требования не установлены.</w:t>
      </w:r>
    </w:p>
    <w:p w14:paraId="14DAC35C" w14:textId="77777777" w:rsidR="001A1A30" w:rsidRDefault="001A1A30" w:rsidP="00362DE1">
      <w:pPr>
        <w:pStyle w:val="21"/>
        <w:spacing w:after="0" w:line="240" w:lineRule="auto"/>
        <w:rPr>
          <w:b/>
          <w:bCs/>
          <w:sz w:val="22"/>
          <w:szCs w:val="22"/>
          <w:lang w:val="ru-RU"/>
        </w:rPr>
      </w:pPr>
    </w:p>
    <w:p w14:paraId="3FC85D8C" w14:textId="77777777" w:rsidR="001A1A30" w:rsidRDefault="001A1A30" w:rsidP="00362DE1">
      <w:pPr>
        <w:pStyle w:val="21"/>
        <w:spacing w:after="0" w:line="240" w:lineRule="auto"/>
        <w:rPr>
          <w:b/>
          <w:bCs/>
          <w:sz w:val="22"/>
          <w:szCs w:val="22"/>
          <w:lang w:val="ru-RU"/>
        </w:rPr>
      </w:pPr>
    </w:p>
    <w:p w14:paraId="74BEB3AE" w14:textId="27854C2F" w:rsidR="00362DE1" w:rsidRPr="00983D9C" w:rsidRDefault="00362DE1" w:rsidP="00362DE1">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530000DD" w14:textId="7CB3AF52" w:rsidR="00362DE1" w:rsidRPr="00983D9C" w:rsidRDefault="00362DE1" w:rsidP="00362DE1">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sectPr w:rsidR="00362DE1" w:rsidRPr="00983D9C" w:rsidSect="009D4F3C">
      <w:footerReference w:type="even" r:id="rId11"/>
      <w:footerReference w:type="default" r:id="rId12"/>
      <w:headerReference w:type="first" r:id="rId13"/>
      <w:footerReference w:type="first" r:id="rId14"/>
      <w:footnotePr>
        <w:numRestart w:val="eachPage"/>
      </w:footnotePr>
      <w:pgSz w:w="16838" w:h="11906" w:orient="landscape" w:code="9"/>
      <w:pgMar w:top="709" w:right="567" w:bottom="851" w:left="567"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0D48C" w14:textId="77777777" w:rsidR="00B82C85" w:rsidRDefault="00B82C85" w:rsidP="00646D27">
      <w:r>
        <w:separator/>
      </w:r>
    </w:p>
  </w:endnote>
  <w:endnote w:type="continuationSeparator" w:id="0">
    <w:p w14:paraId="162F2C1C" w14:textId="77777777" w:rsidR="00B82C85" w:rsidRDefault="00B82C85" w:rsidP="0064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
    <w:altName w:val="Segoe Print"/>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48EFC" w14:textId="77777777" w:rsidR="00362DE1" w:rsidRPr="000E539F" w:rsidRDefault="00362DE1" w:rsidP="000E539F">
    <w:pPr>
      <w:pStyle w:val="a5"/>
      <w:jc w:val="right"/>
      <w:rPr>
        <w:sz w:val="20"/>
        <w:szCs w:val="20"/>
        <w:lang w:val="ru-RU"/>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Pr>
        <w:noProof/>
        <w:sz w:val="20"/>
        <w:szCs w:val="20"/>
      </w:rPr>
      <w:t>9</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A721" w14:textId="1A3C91F7" w:rsidR="00406976" w:rsidRDefault="00DC0D3B" w:rsidP="008E4E2A">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507F5">
      <w:rPr>
        <w:rStyle w:val="a9"/>
        <w:noProof/>
      </w:rPr>
      <w:t>1</w:t>
    </w:r>
    <w:r w:rsidR="008507F5">
      <w:rPr>
        <w:rStyle w:val="a9"/>
        <w:noProof/>
      </w:rPr>
      <w:t>6</w:t>
    </w:r>
    <w:r>
      <w:rPr>
        <w:rStyle w:val="a9"/>
      </w:rPr>
      <w:fldChar w:fldCharType="end"/>
    </w:r>
  </w:p>
  <w:p w14:paraId="72EE99E4" w14:textId="77777777" w:rsidR="00406976" w:rsidRDefault="00406976" w:rsidP="009A3D1B">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FF250" w14:textId="77777777" w:rsidR="00406976" w:rsidRPr="009A3D1B" w:rsidRDefault="00DC0D3B" w:rsidP="008E4E2A">
    <w:pPr>
      <w:pStyle w:val="a5"/>
      <w:framePr w:wrap="around" w:vAnchor="text" w:hAnchor="margin" w:xAlign="right" w:y="1"/>
      <w:rPr>
        <w:rStyle w:val="a9"/>
        <w:sz w:val="20"/>
        <w:szCs w:val="20"/>
      </w:rPr>
    </w:pPr>
    <w:r w:rsidRPr="009A3D1B">
      <w:rPr>
        <w:rStyle w:val="a9"/>
        <w:sz w:val="20"/>
        <w:szCs w:val="20"/>
      </w:rPr>
      <w:fldChar w:fldCharType="begin"/>
    </w:r>
    <w:r w:rsidRPr="009A3D1B">
      <w:rPr>
        <w:rStyle w:val="a9"/>
        <w:sz w:val="20"/>
        <w:szCs w:val="20"/>
      </w:rPr>
      <w:instrText xml:space="preserve">PAGE  </w:instrText>
    </w:r>
    <w:r w:rsidRPr="009A3D1B">
      <w:rPr>
        <w:rStyle w:val="a9"/>
        <w:sz w:val="20"/>
        <w:szCs w:val="20"/>
      </w:rPr>
      <w:fldChar w:fldCharType="separate"/>
    </w:r>
    <w:r w:rsidR="00373C0F">
      <w:rPr>
        <w:rStyle w:val="a9"/>
        <w:noProof/>
        <w:sz w:val="20"/>
        <w:szCs w:val="20"/>
      </w:rPr>
      <w:t>1</w:t>
    </w:r>
    <w:r w:rsidR="00373C0F">
      <w:rPr>
        <w:rStyle w:val="a9"/>
        <w:noProof/>
        <w:sz w:val="20"/>
        <w:szCs w:val="20"/>
      </w:rPr>
      <w:t>1</w:t>
    </w:r>
    <w:r w:rsidRPr="009A3D1B">
      <w:rPr>
        <w:rStyle w:val="a9"/>
        <w:sz w:val="20"/>
        <w:szCs w:val="20"/>
      </w:rPr>
      <w:fldChar w:fldCharType="end"/>
    </w:r>
  </w:p>
  <w:p w14:paraId="49EF8C60" w14:textId="77777777" w:rsidR="00406976" w:rsidRPr="009A3D1B" w:rsidRDefault="00406976" w:rsidP="009A3D1B">
    <w:pPr>
      <w:pStyle w:val="a5"/>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7F971" w14:textId="77777777" w:rsidR="00406976" w:rsidRDefault="00406976">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10002" w14:textId="77777777" w:rsidR="00B82C85" w:rsidRDefault="00B82C85" w:rsidP="00646D27">
      <w:r>
        <w:separator/>
      </w:r>
    </w:p>
  </w:footnote>
  <w:footnote w:type="continuationSeparator" w:id="0">
    <w:p w14:paraId="59F9CD4D" w14:textId="77777777" w:rsidR="00B82C85" w:rsidRDefault="00B82C85" w:rsidP="0064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697E3" w14:textId="77777777" w:rsidR="00406976" w:rsidRPr="00047D87" w:rsidRDefault="00406976">
    <w:pPr>
      <w:pStyle w:val="a3"/>
      <w:framePr w:wrap="auto" w:vAnchor="text" w:hAnchor="margin" w:xAlign="right" w:y="1"/>
      <w:rPr>
        <w:rStyle w:val="a9"/>
        <w:sz w:val="20"/>
        <w:szCs w:val="20"/>
      </w:rPr>
    </w:pPr>
  </w:p>
  <w:p w14:paraId="60FDD9F9" w14:textId="77777777" w:rsidR="00406976" w:rsidRPr="000E539F" w:rsidRDefault="00406976" w:rsidP="000E539F">
    <w:pPr>
      <w:pStyle w:val="a3"/>
      <w:rPr>
        <w:sz w:val="20"/>
        <w:szCs w:val="2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D753A"/>
    <w:multiLevelType w:val="multilevel"/>
    <w:tmpl w:val="28FC9914"/>
    <w:lvl w:ilvl="0">
      <w:start w:val="5"/>
      <w:numFmt w:val="decimal"/>
      <w:lvlText w:val="%1."/>
      <w:lvlJc w:val="left"/>
      <w:pPr>
        <w:ind w:left="540" w:hanging="540"/>
      </w:pPr>
      <w:rPr>
        <w:rFonts w:hint="default"/>
      </w:rPr>
    </w:lvl>
    <w:lvl w:ilvl="1">
      <w:start w:val="1"/>
      <w:numFmt w:val="decimal"/>
      <w:lvlText w:val="%1.%2."/>
      <w:lvlJc w:val="left"/>
      <w:pPr>
        <w:ind w:left="665" w:hanging="540"/>
      </w:pPr>
      <w:rPr>
        <w:rFonts w:hint="default"/>
      </w:rPr>
    </w:lvl>
    <w:lvl w:ilvl="2">
      <w:start w:val="5"/>
      <w:numFmt w:val="decimal"/>
      <w:lvlText w:val="%1.%2.%3."/>
      <w:lvlJc w:val="left"/>
      <w:pPr>
        <w:ind w:left="970" w:hanging="720"/>
      </w:pPr>
      <w:rPr>
        <w:rFonts w:hint="default"/>
      </w:rPr>
    </w:lvl>
    <w:lvl w:ilvl="3">
      <w:start w:val="1"/>
      <w:numFmt w:val="decimal"/>
      <w:lvlText w:val="%1.%2.%3.%4."/>
      <w:lvlJc w:val="left"/>
      <w:pPr>
        <w:ind w:left="1095" w:hanging="720"/>
      </w:pPr>
      <w:rPr>
        <w:rFonts w:hint="default"/>
      </w:rPr>
    </w:lvl>
    <w:lvl w:ilvl="4">
      <w:start w:val="1"/>
      <w:numFmt w:val="decimal"/>
      <w:lvlText w:val="%1.%2.%3.%4.%5."/>
      <w:lvlJc w:val="left"/>
      <w:pPr>
        <w:ind w:left="1580" w:hanging="1080"/>
      </w:pPr>
      <w:rPr>
        <w:rFonts w:hint="default"/>
      </w:rPr>
    </w:lvl>
    <w:lvl w:ilvl="5">
      <w:start w:val="1"/>
      <w:numFmt w:val="decimal"/>
      <w:lvlText w:val="%1.%2.%3.%4.%5.%6."/>
      <w:lvlJc w:val="left"/>
      <w:pPr>
        <w:ind w:left="1705" w:hanging="1080"/>
      </w:pPr>
      <w:rPr>
        <w:rFonts w:hint="default"/>
      </w:rPr>
    </w:lvl>
    <w:lvl w:ilvl="6">
      <w:start w:val="1"/>
      <w:numFmt w:val="decimal"/>
      <w:lvlText w:val="%1.%2.%3.%4.%5.%6.%7."/>
      <w:lvlJc w:val="left"/>
      <w:pPr>
        <w:ind w:left="2190" w:hanging="1440"/>
      </w:pPr>
      <w:rPr>
        <w:rFonts w:hint="default"/>
      </w:rPr>
    </w:lvl>
    <w:lvl w:ilvl="7">
      <w:start w:val="1"/>
      <w:numFmt w:val="decimal"/>
      <w:lvlText w:val="%1.%2.%3.%4.%5.%6.%7.%8."/>
      <w:lvlJc w:val="left"/>
      <w:pPr>
        <w:ind w:left="2315" w:hanging="1440"/>
      </w:pPr>
      <w:rPr>
        <w:rFonts w:hint="default"/>
      </w:rPr>
    </w:lvl>
    <w:lvl w:ilvl="8">
      <w:start w:val="1"/>
      <w:numFmt w:val="decimal"/>
      <w:lvlText w:val="%1.%2.%3.%4.%5.%6.%7.%8.%9."/>
      <w:lvlJc w:val="left"/>
      <w:pPr>
        <w:ind w:left="2800" w:hanging="1800"/>
      </w:pPr>
      <w:rPr>
        <w:rFonts w:hint="default"/>
      </w:rPr>
    </w:lvl>
  </w:abstractNum>
  <w:abstractNum w:abstractNumId="1" w15:restartNumberingAfterBreak="0">
    <w:nsid w:val="241B6078"/>
    <w:multiLevelType w:val="multilevel"/>
    <w:tmpl w:val="4C6088AA"/>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2C2D73F3"/>
    <w:multiLevelType w:val="multilevel"/>
    <w:tmpl w:val="E22A13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CFA1B6C"/>
    <w:multiLevelType w:val="multilevel"/>
    <w:tmpl w:val="7D246A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914457"/>
    <w:multiLevelType w:val="hybridMultilevel"/>
    <w:tmpl w:val="66C03166"/>
    <w:lvl w:ilvl="0" w:tplc="0419000F">
      <w:start w:val="1"/>
      <w:numFmt w:val="decimal"/>
      <w:lvlText w:val="%1."/>
      <w:lvlJc w:val="left"/>
      <w:pPr>
        <w:tabs>
          <w:tab w:val="num" w:pos="1070"/>
        </w:tabs>
        <w:ind w:left="1070" w:hanging="360"/>
      </w:pPr>
      <w:rPr>
        <w:rFonts w:cs="Times New Roman"/>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abstractNum w:abstractNumId="5" w15:restartNumberingAfterBreak="0">
    <w:nsid w:val="2F417E2E"/>
    <w:multiLevelType w:val="hybridMultilevel"/>
    <w:tmpl w:val="B742D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7A41D1"/>
    <w:multiLevelType w:val="multilevel"/>
    <w:tmpl w:val="FE2470E6"/>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7E38F9"/>
    <w:multiLevelType w:val="multilevel"/>
    <w:tmpl w:val="D7600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EF4596A"/>
    <w:multiLevelType w:val="hybridMultilevel"/>
    <w:tmpl w:val="DD6C1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0566FFB"/>
    <w:multiLevelType w:val="multilevel"/>
    <w:tmpl w:val="6848ED9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89B328A"/>
    <w:multiLevelType w:val="hybridMultilevel"/>
    <w:tmpl w:val="A526334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1B7602"/>
    <w:multiLevelType w:val="multilevel"/>
    <w:tmpl w:val="D67A81DC"/>
    <w:lvl w:ilvl="0">
      <w:start w:val="3"/>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50D01404"/>
    <w:multiLevelType w:val="hybridMultilevel"/>
    <w:tmpl w:val="FEAC90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1074D08"/>
    <w:multiLevelType w:val="multilevel"/>
    <w:tmpl w:val="C2B2CF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1D47873"/>
    <w:multiLevelType w:val="multilevel"/>
    <w:tmpl w:val="42540F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8E64479"/>
    <w:multiLevelType w:val="multilevel"/>
    <w:tmpl w:val="0EF4E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3F33C46"/>
    <w:multiLevelType w:val="multilevel"/>
    <w:tmpl w:val="11AC54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88A30A7"/>
    <w:multiLevelType w:val="hybridMultilevel"/>
    <w:tmpl w:val="5FF0E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CEB2F81"/>
    <w:multiLevelType w:val="multilevel"/>
    <w:tmpl w:val="4D6C9B9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F8D4DA5"/>
    <w:multiLevelType w:val="multilevel"/>
    <w:tmpl w:val="F4342472"/>
    <w:lvl w:ilvl="0">
      <w:start w:val="5"/>
      <w:numFmt w:val="decimal"/>
      <w:lvlText w:val="%1."/>
      <w:lvlJc w:val="left"/>
      <w:pPr>
        <w:ind w:left="540" w:hanging="540"/>
      </w:pPr>
      <w:rPr>
        <w:rFonts w:hint="default"/>
      </w:rPr>
    </w:lvl>
    <w:lvl w:ilvl="1">
      <w:start w:val="1"/>
      <w:numFmt w:val="decimal"/>
      <w:lvlText w:val="%1.%2."/>
      <w:lvlJc w:val="left"/>
      <w:pPr>
        <w:ind w:left="791" w:hanging="540"/>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20" w15:restartNumberingAfterBreak="0">
    <w:nsid w:val="7AC111A6"/>
    <w:multiLevelType w:val="multilevel"/>
    <w:tmpl w:val="94B8CB90"/>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num w:numId="1" w16cid:durableId="1501896208">
    <w:abstractNumId w:val="5"/>
  </w:num>
  <w:num w:numId="2" w16cid:durableId="254478310">
    <w:abstractNumId w:val="6"/>
  </w:num>
  <w:num w:numId="3" w16cid:durableId="42608636">
    <w:abstractNumId w:val="4"/>
  </w:num>
  <w:num w:numId="4" w16cid:durableId="238954025">
    <w:abstractNumId w:val="12"/>
  </w:num>
  <w:num w:numId="5" w16cid:durableId="839857876">
    <w:abstractNumId w:val="17"/>
  </w:num>
  <w:num w:numId="6" w16cid:durableId="464273693">
    <w:abstractNumId w:val="8"/>
  </w:num>
  <w:num w:numId="7" w16cid:durableId="631180438">
    <w:abstractNumId w:val="18"/>
  </w:num>
  <w:num w:numId="8" w16cid:durableId="718164069">
    <w:abstractNumId w:val="11"/>
  </w:num>
  <w:num w:numId="9" w16cid:durableId="2114400096">
    <w:abstractNumId w:val="20"/>
  </w:num>
  <w:num w:numId="10" w16cid:durableId="927614193">
    <w:abstractNumId w:val="19"/>
  </w:num>
  <w:num w:numId="11" w16cid:durableId="660888160">
    <w:abstractNumId w:val="0"/>
  </w:num>
  <w:num w:numId="12" w16cid:durableId="1816331870">
    <w:abstractNumId w:val="9"/>
  </w:num>
  <w:num w:numId="13" w16cid:durableId="1059596373">
    <w:abstractNumId w:val="1"/>
  </w:num>
  <w:num w:numId="14" w16cid:durableId="1797524093">
    <w:abstractNumId w:val="2"/>
  </w:num>
  <w:num w:numId="15" w16cid:durableId="236286501">
    <w:abstractNumId w:val="3"/>
  </w:num>
  <w:num w:numId="16" w16cid:durableId="840657029">
    <w:abstractNumId w:val="7"/>
  </w:num>
  <w:num w:numId="17" w16cid:durableId="394401725">
    <w:abstractNumId w:val="13"/>
  </w:num>
  <w:num w:numId="18" w16cid:durableId="2143880675">
    <w:abstractNumId w:val="14"/>
  </w:num>
  <w:num w:numId="19" w16cid:durableId="1305237590">
    <w:abstractNumId w:val="15"/>
  </w:num>
  <w:num w:numId="20" w16cid:durableId="2046518886">
    <w:abstractNumId w:val="16"/>
  </w:num>
  <w:num w:numId="21" w16cid:durableId="17708110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EBE"/>
    <w:rsid w:val="0001538A"/>
    <w:rsid w:val="00023925"/>
    <w:rsid w:val="00025A04"/>
    <w:rsid w:val="00027228"/>
    <w:rsid w:val="00042557"/>
    <w:rsid w:val="00042A5F"/>
    <w:rsid w:val="00042DF6"/>
    <w:rsid w:val="000436B8"/>
    <w:rsid w:val="00043E7A"/>
    <w:rsid w:val="0004525C"/>
    <w:rsid w:val="0005734A"/>
    <w:rsid w:val="00063C00"/>
    <w:rsid w:val="0006780C"/>
    <w:rsid w:val="00070FCB"/>
    <w:rsid w:val="00072AB5"/>
    <w:rsid w:val="00075CEE"/>
    <w:rsid w:val="00080474"/>
    <w:rsid w:val="00083518"/>
    <w:rsid w:val="000A138F"/>
    <w:rsid w:val="000B6673"/>
    <w:rsid w:val="000C18EE"/>
    <w:rsid w:val="000C18F9"/>
    <w:rsid w:val="000C1FF0"/>
    <w:rsid w:val="000C4C0D"/>
    <w:rsid w:val="000C766F"/>
    <w:rsid w:val="000D2F5D"/>
    <w:rsid w:val="000D6F11"/>
    <w:rsid w:val="000D76BE"/>
    <w:rsid w:val="000E4161"/>
    <w:rsid w:val="00100146"/>
    <w:rsid w:val="00103737"/>
    <w:rsid w:val="00114FC4"/>
    <w:rsid w:val="001173D1"/>
    <w:rsid w:val="001201A9"/>
    <w:rsid w:val="001317BF"/>
    <w:rsid w:val="00135F92"/>
    <w:rsid w:val="00142B78"/>
    <w:rsid w:val="00142B87"/>
    <w:rsid w:val="00155221"/>
    <w:rsid w:val="00165C7A"/>
    <w:rsid w:val="0017012B"/>
    <w:rsid w:val="001711CC"/>
    <w:rsid w:val="00177102"/>
    <w:rsid w:val="0018708C"/>
    <w:rsid w:val="00194B4B"/>
    <w:rsid w:val="001A0A20"/>
    <w:rsid w:val="001A0A35"/>
    <w:rsid w:val="001A0B61"/>
    <w:rsid w:val="001A0B7C"/>
    <w:rsid w:val="001A1A30"/>
    <w:rsid w:val="001A24C9"/>
    <w:rsid w:val="001A38C3"/>
    <w:rsid w:val="001B6428"/>
    <w:rsid w:val="001C351C"/>
    <w:rsid w:val="001C7139"/>
    <w:rsid w:val="001E6F3D"/>
    <w:rsid w:val="001F14B3"/>
    <w:rsid w:val="001F25B1"/>
    <w:rsid w:val="001F5CA9"/>
    <w:rsid w:val="002073DB"/>
    <w:rsid w:val="002103A7"/>
    <w:rsid w:val="002104CE"/>
    <w:rsid w:val="002106DE"/>
    <w:rsid w:val="00220E2E"/>
    <w:rsid w:val="00222B04"/>
    <w:rsid w:val="00232454"/>
    <w:rsid w:val="00232778"/>
    <w:rsid w:val="00234380"/>
    <w:rsid w:val="00253021"/>
    <w:rsid w:val="002551B6"/>
    <w:rsid w:val="002615E3"/>
    <w:rsid w:val="002634FE"/>
    <w:rsid w:val="00264D7F"/>
    <w:rsid w:val="0026689A"/>
    <w:rsid w:val="00273027"/>
    <w:rsid w:val="00276510"/>
    <w:rsid w:val="002925B9"/>
    <w:rsid w:val="002C2C8B"/>
    <w:rsid w:val="002C592B"/>
    <w:rsid w:val="002C6A20"/>
    <w:rsid w:val="002D26EB"/>
    <w:rsid w:val="002D580E"/>
    <w:rsid w:val="002E22BA"/>
    <w:rsid w:val="002E604F"/>
    <w:rsid w:val="002E7D5F"/>
    <w:rsid w:val="002F68BB"/>
    <w:rsid w:val="002F699E"/>
    <w:rsid w:val="003011FF"/>
    <w:rsid w:val="00302716"/>
    <w:rsid w:val="00303E16"/>
    <w:rsid w:val="00322A5A"/>
    <w:rsid w:val="00330791"/>
    <w:rsid w:val="00340B79"/>
    <w:rsid w:val="00343F33"/>
    <w:rsid w:val="00347C8C"/>
    <w:rsid w:val="00351091"/>
    <w:rsid w:val="00353B97"/>
    <w:rsid w:val="00362DE1"/>
    <w:rsid w:val="00365509"/>
    <w:rsid w:val="00373C0F"/>
    <w:rsid w:val="00393363"/>
    <w:rsid w:val="00395069"/>
    <w:rsid w:val="003A49E1"/>
    <w:rsid w:val="003A5FF6"/>
    <w:rsid w:val="003D400E"/>
    <w:rsid w:val="003D7277"/>
    <w:rsid w:val="003E1B05"/>
    <w:rsid w:val="003E58A2"/>
    <w:rsid w:val="003E6E13"/>
    <w:rsid w:val="003F5BAF"/>
    <w:rsid w:val="00405137"/>
    <w:rsid w:val="00406976"/>
    <w:rsid w:val="0041430D"/>
    <w:rsid w:val="00417700"/>
    <w:rsid w:val="004353F0"/>
    <w:rsid w:val="004400EA"/>
    <w:rsid w:val="004509BF"/>
    <w:rsid w:val="00453B0E"/>
    <w:rsid w:val="004637BF"/>
    <w:rsid w:val="00464E44"/>
    <w:rsid w:val="004703A6"/>
    <w:rsid w:val="004856BD"/>
    <w:rsid w:val="00487F86"/>
    <w:rsid w:val="004A2F0D"/>
    <w:rsid w:val="004B190D"/>
    <w:rsid w:val="004B19E7"/>
    <w:rsid w:val="004B582A"/>
    <w:rsid w:val="004D11FB"/>
    <w:rsid w:val="004D1859"/>
    <w:rsid w:val="004D6601"/>
    <w:rsid w:val="004E02CD"/>
    <w:rsid w:val="004E0E81"/>
    <w:rsid w:val="004E3964"/>
    <w:rsid w:val="004E50B3"/>
    <w:rsid w:val="004F696C"/>
    <w:rsid w:val="00501D9B"/>
    <w:rsid w:val="00514CA5"/>
    <w:rsid w:val="00524E87"/>
    <w:rsid w:val="005325FF"/>
    <w:rsid w:val="00537ECF"/>
    <w:rsid w:val="005514A7"/>
    <w:rsid w:val="00552B32"/>
    <w:rsid w:val="00561147"/>
    <w:rsid w:val="00573E89"/>
    <w:rsid w:val="0058041B"/>
    <w:rsid w:val="00580828"/>
    <w:rsid w:val="00580A71"/>
    <w:rsid w:val="00580A9C"/>
    <w:rsid w:val="0058675C"/>
    <w:rsid w:val="00586EF2"/>
    <w:rsid w:val="005903A2"/>
    <w:rsid w:val="005A4B46"/>
    <w:rsid w:val="005A4F7C"/>
    <w:rsid w:val="005E3C00"/>
    <w:rsid w:val="005F0D5E"/>
    <w:rsid w:val="005F4A81"/>
    <w:rsid w:val="005F5178"/>
    <w:rsid w:val="005F723B"/>
    <w:rsid w:val="005F74B5"/>
    <w:rsid w:val="00627B1D"/>
    <w:rsid w:val="006308D0"/>
    <w:rsid w:val="00634A5E"/>
    <w:rsid w:val="00635C54"/>
    <w:rsid w:val="006362E9"/>
    <w:rsid w:val="0063767E"/>
    <w:rsid w:val="0064034C"/>
    <w:rsid w:val="0064109A"/>
    <w:rsid w:val="00645DD5"/>
    <w:rsid w:val="00646D27"/>
    <w:rsid w:val="006603E5"/>
    <w:rsid w:val="00660DBE"/>
    <w:rsid w:val="00662D12"/>
    <w:rsid w:val="00664AFB"/>
    <w:rsid w:val="00677C15"/>
    <w:rsid w:val="00680643"/>
    <w:rsid w:val="00681678"/>
    <w:rsid w:val="0069215D"/>
    <w:rsid w:val="006A6A61"/>
    <w:rsid w:val="006B3727"/>
    <w:rsid w:val="006B4B3D"/>
    <w:rsid w:val="006B4CF4"/>
    <w:rsid w:val="006E76F5"/>
    <w:rsid w:val="006F43DA"/>
    <w:rsid w:val="00706650"/>
    <w:rsid w:val="00711EFD"/>
    <w:rsid w:val="00722250"/>
    <w:rsid w:val="00723339"/>
    <w:rsid w:val="00750E72"/>
    <w:rsid w:val="007519C7"/>
    <w:rsid w:val="00751FC7"/>
    <w:rsid w:val="00762FB9"/>
    <w:rsid w:val="0076340A"/>
    <w:rsid w:val="00770055"/>
    <w:rsid w:val="00771E4E"/>
    <w:rsid w:val="0077784D"/>
    <w:rsid w:val="00780CFB"/>
    <w:rsid w:val="00784F2D"/>
    <w:rsid w:val="00785513"/>
    <w:rsid w:val="007B0480"/>
    <w:rsid w:val="007E0785"/>
    <w:rsid w:val="007E5913"/>
    <w:rsid w:val="007E63B7"/>
    <w:rsid w:val="007F1AE4"/>
    <w:rsid w:val="007F2362"/>
    <w:rsid w:val="007F662B"/>
    <w:rsid w:val="008005A9"/>
    <w:rsid w:val="00801C57"/>
    <w:rsid w:val="00802258"/>
    <w:rsid w:val="00807F39"/>
    <w:rsid w:val="008138BF"/>
    <w:rsid w:val="008144CB"/>
    <w:rsid w:val="00816700"/>
    <w:rsid w:val="00816C6D"/>
    <w:rsid w:val="0082445A"/>
    <w:rsid w:val="008416E3"/>
    <w:rsid w:val="008507F5"/>
    <w:rsid w:val="00853988"/>
    <w:rsid w:val="0085539B"/>
    <w:rsid w:val="00880432"/>
    <w:rsid w:val="00882D83"/>
    <w:rsid w:val="00886262"/>
    <w:rsid w:val="00891BFD"/>
    <w:rsid w:val="00893C47"/>
    <w:rsid w:val="008A73D2"/>
    <w:rsid w:val="008B5765"/>
    <w:rsid w:val="008B7E58"/>
    <w:rsid w:val="008D3040"/>
    <w:rsid w:val="008D391C"/>
    <w:rsid w:val="008D542B"/>
    <w:rsid w:val="008D76E9"/>
    <w:rsid w:val="008F0A5E"/>
    <w:rsid w:val="008F527C"/>
    <w:rsid w:val="00900C65"/>
    <w:rsid w:val="00901938"/>
    <w:rsid w:val="00904C66"/>
    <w:rsid w:val="00926750"/>
    <w:rsid w:val="00927AA5"/>
    <w:rsid w:val="00927EB8"/>
    <w:rsid w:val="00931ADC"/>
    <w:rsid w:val="009475EA"/>
    <w:rsid w:val="0094768F"/>
    <w:rsid w:val="00952674"/>
    <w:rsid w:val="00954790"/>
    <w:rsid w:val="009765E4"/>
    <w:rsid w:val="00980A9E"/>
    <w:rsid w:val="009812B5"/>
    <w:rsid w:val="00983D9C"/>
    <w:rsid w:val="00990733"/>
    <w:rsid w:val="00994703"/>
    <w:rsid w:val="009A299B"/>
    <w:rsid w:val="009A63DD"/>
    <w:rsid w:val="009B325E"/>
    <w:rsid w:val="009B630F"/>
    <w:rsid w:val="009B67C7"/>
    <w:rsid w:val="009B696F"/>
    <w:rsid w:val="009C5203"/>
    <w:rsid w:val="009C7203"/>
    <w:rsid w:val="009D4F3C"/>
    <w:rsid w:val="009E6622"/>
    <w:rsid w:val="009E6897"/>
    <w:rsid w:val="009E696D"/>
    <w:rsid w:val="009F15DE"/>
    <w:rsid w:val="009F18CB"/>
    <w:rsid w:val="00A10307"/>
    <w:rsid w:val="00A11B66"/>
    <w:rsid w:val="00A13A14"/>
    <w:rsid w:val="00A642B9"/>
    <w:rsid w:val="00A66638"/>
    <w:rsid w:val="00A749B9"/>
    <w:rsid w:val="00A75FC5"/>
    <w:rsid w:val="00A81EBE"/>
    <w:rsid w:val="00A946B5"/>
    <w:rsid w:val="00AA14A2"/>
    <w:rsid w:val="00AA2FA6"/>
    <w:rsid w:val="00AC168A"/>
    <w:rsid w:val="00AC2CF6"/>
    <w:rsid w:val="00AC49CB"/>
    <w:rsid w:val="00AD2C6F"/>
    <w:rsid w:val="00AE746F"/>
    <w:rsid w:val="00AF7E51"/>
    <w:rsid w:val="00B07DFF"/>
    <w:rsid w:val="00B11AFA"/>
    <w:rsid w:val="00B208F1"/>
    <w:rsid w:val="00B24677"/>
    <w:rsid w:val="00B25ECB"/>
    <w:rsid w:val="00B3035B"/>
    <w:rsid w:val="00B324C6"/>
    <w:rsid w:val="00B35DA4"/>
    <w:rsid w:val="00B44160"/>
    <w:rsid w:val="00B451B7"/>
    <w:rsid w:val="00B5029E"/>
    <w:rsid w:val="00B562D8"/>
    <w:rsid w:val="00B57119"/>
    <w:rsid w:val="00B60135"/>
    <w:rsid w:val="00B670DF"/>
    <w:rsid w:val="00B67346"/>
    <w:rsid w:val="00B7507A"/>
    <w:rsid w:val="00B75A1D"/>
    <w:rsid w:val="00B75F1E"/>
    <w:rsid w:val="00B80132"/>
    <w:rsid w:val="00B82C85"/>
    <w:rsid w:val="00B920DB"/>
    <w:rsid w:val="00B97A5D"/>
    <w:rsid w:val="00BB3D26"/>
    <w:rsid w:val="00BC1836"/>
    <w:rsid w:val="00BC4F6E"/>
    <w:rsid w:val="00BD4E2D"/>
    <w:rsid w:val="00BD4F4C"/>
    <w:rsid w:val="00BD70D8"/>
    <w:rsid w:val="00BD79E8"/>
    <w:rsid w:val="00BE19D0"/>
    <w:rsid w:val="00BE2CEF"/>
    <w:rsid w:val="00BE4B29"/>
    <w:rsid w:val="00BE5428"/>
    <w:rsid w:val="00BF1C3D"/>
    <w:rsid w:val="00C01C50"/>
    <w:rsid w:val="00C025FA"/>
    <w:rsid w:val="00C05FB2"/>
    <w:rsid w:val="00C128A3"/>
    <w:rsid w:val="00C16F8F"/>
    <w:rsid w:val="00C17AD8"/>
    <w:rsid w:val="00C20361"/>
    <w:rsid w:val="00C24CF2"/>
    <w:rsid w:val="00C25EB4"/>
    <w:rsid w:val="00C25F41"/>
    <w:rsid w:val="00C344B9"/>
    <w:rsid w:val="00C34D69"/>
    <w:rsid w:val="00C36117"/>
    <w:rsid w:val="00C46731"/>
    <w:rsid w:val="00C5601E"/>
    <w:rsid w:val="00C75218"/>
    <w:rsid w:val="00C8420B"/>
    <w:rsid w:val="00C859CC"/>
    <w:rsid w:val="00C86E15"/>
    <w:rsid w:val="00C944F9"/>
    <w:rsid w:val="00CA27A9"/>
    <w:rsid w:val="00CA2C4B"/>
    <w:rsid w:val="00CB2615"/>
    <w:rsid w:val="00CB4FE7"/>
    <w:rsid w:val="00CC6A97"/>
    <w:rsid w:val="00CC7AFC"/>
    <w:rsid w:val="00CC7BB3"/>
    <w:rsid w:val="00CD0850"/>
    <w:rsid w:val="00CD2D45"/>
    <w:rsid w:val="00CF59BD"/>
    <w:rsid w:val="00D1146B"/>
    <w:rsid w:val="00D22F44"/>
    <w:rsid w:val="00D24CC6"/>
    <w:rsid w:val="00D3427D"/>
    <w:rsid w:val="00D47E63"/>
    <w:rsid w:val="00D53C0A"/>
    <w:rsid w:val="00D61956"/>
    <w:rsid w:val="00D63485"/>
    <w:rsid w:val="00D67258"/>
    <w:rsid w:val="00D8139C"/>
    <w:rsid w:val="00DB4C27"/>
    <w:rsid w:val="00DB579D"/>
    <w:rsid w:val="00DB6301"/>
    <w:rsid w:val="00DC0045"/>
    <w:rsid w:val="00DC0D3B"/>
    <w:rsid w:val="00DC35EA"/>
    <w:rsid w:val="00DC3BE6"/>
    <w:rsid w:val="00DD54EF"/>
    <w:rsid w:val="00DF0CB7"/>
    <w:rsid w:val="00DF4E6E"/>
    <w:rsid w:val="00E13552"/>
    <w:rsid w:val="00E26548"/>
    <w:rsid w:val="00E30178"/>
    <w:rsid w:val="00E31413"/>
    <w:rsid w:val="00E34417"/>
    <w:rsid w:val="00E51F52"/>
    <w:rsid w:val="00E55587"/>
    <w:rsid w:val="00E70308"/>
    <w:rsid w:val="00E827AF"/>
    <w:rsid w:val="00E8551A"/>
    <w:rsid w:val="00E9160D"/>
    <w:rsid w:val="00E967AF"/>
    <w:rsid w:val="00EA6C5E"/>
    <w:rsid w:val="00EB09E7"/>
    <w:rsid w:val="00EB3B7E"/>
    <w:rsid w:val="00EC790D"/>
    <w:rsid w:val="00ED1A55"/>
    <w:rsid w:val="00ED7DE3"/>
    <w:rsid w:val="00EE2C30"/>
    <w:rsid w:val="00EF491C"/>
    <w:rsid w:val="00F000CE"/>
    <w:rsid w:val="00F01BFE"/>
    <w:rsid w:val="00F06A74"/>
    <w:rsid w:val="00F146C9"/>
    <w:rsid w:val="00F15EBB"/>
    <w:rsid w:val="00F25AD2"/>
    <w:rsid w:val="00F34F7E"/>
    <w:rsid w:val="00F41E5D"/>
    <w:rsid w:val="00F55904"/>
    <w:rsid w:val="00F67E1E"/>
    <w:rsid w:val="00F86F39"/>
    <w:rsid w:val="00F93B8F"/>
    <w:rsid w:val="00F965DA"/>
    <w:rsid w:val="00FA36B3"/>
    <w:rsid w:val="00FC3894"/>
    <w:rsid w:val="00FD2BB3"/>
    <w:rsid w:val="00FE37CD"/>
    <w:rsid w:val="00FF3CC2"/>
    <w:rsid w:val="00FF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A413"/>
  <w15:docId w15:val="{819F27F2-8B08-4C8E-B1CA-C19D95793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0D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unhideWhenUsed/>
    <w:qFormat/>
    <w:rsid w:val="00EF491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4">
    <w:name w:val="Верхний колонтитул Знак"/>
    <w:basedOn w:val="a0"/>
    <w:link w:val="a3"/>
    <w:rsid w:val="00646D27"/>
    <w:rPr>
      <w:rFonts w:ascii="Times New Roman" w:eastAsia="Times New Roman" w:hAnsi="Times New Roman" w:cs="Times New Roman"/>
      <w:sz w:val="24"/>
      <w:szCs w:val="24"/>
      <w:lang w:val="x-none" w:eastAsia="x-none"/>
    </w:rPr>
  </w:style>
  <w:style w:type="paragraph" w:styleId="a5">
    <w:name w:val="footer"/>
    <w:basedOn w:val="a"/>
    <w:link w:val="a6"/>
    <w:uiPriority w:val="99"/>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6">
    <w:name w:val="Нижний колонтитул Знак"/>
    <w:basedOn w:val="a0"/>
    <w:link w:val="a5"/>
    <w:uiPriority w:val="99"/>
    <w:rsid w:val="00646D27"/>
    <w:rPr>
      <w:rFonts w:ascii="Times New Roman" w:eastAsia="Times New Roman" w:hAnsi="Times New Roman" w:cs="Times New Roman"/>
      <w:sz w:val="24"/>
      <w:szCs w:val="24"/>
      <w:lang w:val="x-none" w:eastAsia="x-none"/>
    </w:rPr>
  </w:style>
  <w:style w:type="paragraph" w:styleId="21">
    <w:name w:val="Body Text 2"/>
    <w:aliases w:val=" Знак5 Знак Знак,Знак5 Знак Знак"/>
    <w:basedOn w:val="a"/>
    <w:link w:val="210"/>
    <w:unhideWhenUsed/>
    <w:rsid w:val="00646D27"/>
    <w:pPr>
      <w:widowControl/>
      <w:autoSpaceDE/>
      <w:autoSpaceDN/>
      <w:adjustRightInd/>
      <w:spacing w:after="120" w:line="480" w:lineRule="auto"/>
      <w:jc w:val="both"/>
    </w:pPr>
    <w:rPr>
      <w:sz w:val="24"/>
      <w:szCs w:val="24"/>
      <w:lang w:val="x-none" w:eastAsia="x-none"/>
    </w:rPr>
  </w:style>
  <w:style w:type="character" w:customStyle="1" w:styleId="22">
    <w:name w:val="Основной текст 2 Знак"/>
    <w:basedOn w:val="a0"/>
    <w:uiPriority w:val="99"/>
    <w:semiHidden/>
    <w:rsid w:val="00646D27"/>
    <w:rPr>
      <w:rFonts w:ascii="Times New Roman" w:eastAsia="Times New Roman" w:hAnsi="Times New Roman" w:cs="Times New Roman"/>
      <w:sz w:val="20"/>
      <w:szCs w:val="20"/>
      <w:lang w:eastAsia="ru-RU"/>
    </w:rPr>
  </w:style>
  <w:style w:type="character" w:customStyle="1" w:styleId="210">
    <w:name w:val="Основной текст 2 Знак1"/>
    <w:aliases w:val=" Знак5 Знак Знак Знак,Знак5 Знак Знак Знак"/>
    <w:link w:val="21"/>
    <w:rsid w:val="00646D27"/>
    <w:rPr>
      <w:rFonts w:ascii="Times New Roman" w:eastAsia="Times New Roman" w:hAnsi="Times New Roman" w:cs="Times New Roman"/>
      <w:sz w:val="24"/>
      <w:szCs w:val="24"/>
      <w:lang w:val="x-none" w:eastAsia="x-none"/>
    </w:rPr>
  </w:style>
  <w:style w:type="paragraph" w:styleId="a7">
    <w:name w:val="footnote text"/>
    <w:aliases w:val="Footnote Text Char Знак,Знак8 Знак,Текст сноски Знак Знак, Знак8 Знак Знак, Знак6 Знак,Знак8 Знак Знак,Знак6 Знак"/>
    <w:basedOn w:val="a"/>
    <w:link w:val="1"/>
    <w:rsid w:val="00646D27"/>
    <w:pPr>
      <w:widowControl/>
      <w:autoSpaceDE/>
      <w:autoSpaceDN/>
      <w:adjustRightInd/>
    </w:pPr>
  </w:style>
  <w:style w:type="character" w:customStyle="1" w:styleId="a8">
    <w:name w:val="Текст сноски Знак"/>
    <w:basedOn w:val="a0"/>
    <w:uiPriority w:val="99"/>
    <w:semiHidden/>
    <w:rsid w:val="00646D27"/>
    <w:rPr>
      <w:rFonts w:ascii="Times New Roman" w:eastAsia="Times New Roman" w:hAnsi="Times New Roman" w:cs="Times New Roman"/>
      <w:sz w:val="20"/>
      <w:szCs w:val="20"/>
      <w:lang w:eastAsia="ru-RU"/>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
    <w:basedOn w:val="a0"/>
    <w:link w:val="a7"/>
    <w:rsid w:val="00646D27"/>
    <w:rPr>
      <w:rFonts w:ascii="Times New Roman" w:eastAsia="Times New Roman" w:hAnsi="Times New Roman" w:cs="Times New Roman"/>
      <w:sz w:val="20"/>
      <w:szCs w:val="20"/>
      <w:lang w:eastAsia="ru-RU"/>
    </w:rPr>
  </w:style>
  <w:style w:type="character" w:styleId="a9">
    <w:name w:val="page number"/>
    <w:basedOn w:val="a0"/>
    <w:rsid w:val="00646D27"/>
  </w:style>
  <w:style w:type="character" w:styleId="aa">
    <w:name w:val="footnote reference"/>
    <w:rsid w:val="00646D27"/>
    <w:rPr>
      <w:vertAlign w:val="superscript"/>
    </w:rPr>
  </w:style>
  <w:style w:type="paragraph" w:customStyle="1" w:styleId="ab">
    <w:basedOn w:val="a"/>
    <w:next w:val="ac"/>
    <w:link w:val="ad"/>
    <w:qFormat/>
    <w:rsid w:val="00646D27"/>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character" w:customStyle="1" w:styleId="ad">
    <w:name w:val="Название Знак"/>
    <w:link w:val="ab"/>
    <w:rsid w:val="00646D27"/>
    <w:rPr>
      <w:bCs/>
      <w:color w:val="000000"/>
      <w:spacing w:val="13"/>
      <w:sz w:val="24"/>
      <w:szCs w:val="22"/>
      <w:shd w:val="clear" w:color="auto" w:fill="FFFFFF"/>
    </w:rPr>
  </w:style>
  <w:style w:type="paragraph" w:customStyle="1" w:styleId="ConsPlusNormal">
    <w:name w:val="ConsPlusNormal"/>
    <w:rsid w:val="00646D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46D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Title"/>
    <w:basedOn w:val="a"/>
    <w:next w:val="a"/>
    <w:link w:val="ae"/>
    <w:uiPriority w:val="10"/>
    <w:qFormat/>
    <w:rsid w:val="00646D27"/>
    <w:pPr>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c"/>
    <w:uiPriority w:val="10"/>
    <w:rsid w:val="00646D27"/>
    <w:rPr>
      <w:rFonts w:asciiTheme="majorHAnsi" w:eastAsiaTheme="majorEastAsia" w:hAnsiTheme="majorHAnsi" w:cstheme="majorBidi"/>
      <w:spacing w:val="-10"/>
      <w:kern w:val="28"/>
      <w:sz w:val="56"/>
      <w:szCs w:val="56"/>
      <w:lang w:eastAsia="ru-RU"/>
    </w:rPr>
  </w:style>
  <w:style w:type="character" w:styleId="af">
    <w:name w:val="Hyperlink"/>
    <w:basedOn w:val="a0"/>
    <w:uiPriority w:val="99"/>
    <w:unhideWhenUsed/>
    <w:rsid w:val="00BD4F4C"/>
    <w:rPr>
      <w:color w:val="0563C1" w:themeColor="hyperlink"/>
      <w:u w:val="single"/>
    </w:rPr>
  </w:style>
  <w:style w:type="character" w:styleId="af0">
    <w:name w:val="Strong"/>
    <w:uiPriority w:val="22"/>
    <w:qFormat/>
    <w:rsid w:val="00514CA5"/>
    <w:rPr>
      <w:b/>
      <w:bCs/>
    </w:rPr>
  </w:style>
  <w:style w:type="paragraph" w:styleId="af1">
    <w:name w:val="No Spacing"/>
    <w:uiPriority w:val="1"/>
    <w:qFormat/>
    <w:rsid w:val="00EF49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EF491C"/>
    <w:rPr>
      <w:rFonts w:asciiTheme="majorHAnsi" w:eastAsiaTheme="majorEastAsia" w:hAnsiTheme="majorHAnsi" w:cstheme="majorBidi"/>
      <w:color w:val="2E74B5" w:themeColor="accent1" w:themeShade="BF"/>
      <w:sz w:val="26"/>
      <w:szCs w:val="26"/>
      <w:lang w:eastAsia="ru-RU"/>
    </w:rPr>
  </w:style>
  <w:style w:type="paragraph" w:styleId="af2">
    <w:name w:val="List Paragraph"/>
    <w:aliases w:val="ПАРАГРАФ"/>
    <w:basedOn w:val="a"/>
    <w:link w:val="af3"/>
    <w:uiPriority w:val="34"/>
    <w:qFormat/>
    <w:rsid w:val="000C766F"/>
    <w:pPr>
      <w:widowControl/>
      <w:autoSpaceDE/>
      <w:autoSpaceDN/>
      <w:adjustRightInd/>
      <w:ind w:left="720"/>
      <w:contextualSpacing/>
    </w:pPr>
    <w:rPr>
      <w:sz w:val="24"/>
      <w:szCs w:val="24"/>
    </w:rPr>
  </w:style>
  <w:style w:type="paragraph" w:customStyle="1" w:styleId="p5">
    <w:name w:val="p5"/>
    <w:basedOn w:val="a"/>
    <w:qFormat/>
    <w:rsid w:val="000C766F"/>
    <w:pPr>
      <w:widowControl/>
      <w:autoSpaceDE/>
      <w:autoSpaceDN/>
      <w:adjustRightInd/>
      <w:spacing w:beforeAutospacing="1" w:afterAutospacing="1"/>
    </w:pPr>
    <w:rPr>
      <w:rFonts w:eastAsia="Calibri" w:cs="Calibri"/>
      <w:sz w:val="24"/>
      <w:szCs w:val="22"/>
      <w:lang w:eastAsia="en-US"/>
    </w:rPr>
  </w:style>
  <w:style w:type="character" w:customStyle="1" w:styleId="23">
    <w:name w:val="Основной текст (2)_"/>
    <w:basedOn w:val="a0"/>
    <w:link w:val="24"/>
    <w:rsid w:val="00F86F39"/>
    <w:rPr>
      <w:rFonts w:ascii="Calibri" w:eastAsia="Calibri" w:hAnsi="Calibri" w:cs="Calibri"/>
      <w:b/>
      <w:bCs/>
      <w:sz w:val="19"/>
      <w:szCs w:val="19"/>
      <w:shd w:val="clear" w:color="auto" w:fill="FFFFFF"/>
    </w:rPr>
  </w:style>
  <w:style w:type="character" w:customStyle="1" w:styleId="2TimesNewRoman10pt">
    <w:name w:val="Основной текст (2) + Times New Roman;10 pt;Не полужирный"/>
    <w:basedOn w:val="23"/>
    <w:rsid w:val="00F86F39"/>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2TimesNewRoman10pt0">
    <w:name w:val="Основной текст (2) + Times New Roman;10 pt"/>
    <w:basedOn w:val="23"/>
    <w:rsid w:val="00F86F39"/>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2TimesNewRoman10pt1">
    <w:name w:val="Основной текст (2) + Times New Roman;10 pt;Не полужирный;Курсив"/>
    <w:basedOn w:val="23"/>
    <w:rsid w:val="00F86F39"/>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24">
    <w:name w:val="Основной текст (2)"/>
    <w:basedOn w:val="a"/>
    <w:link w:val="23"/>
    <w:rsid w:val="00F86F39"/>
    <w:pPr>
      <w:shd w:val="clear" w:color="auto" w:fill="FFFFFF"/>
      <w:autoSpaceDE/>
      <w:autoSpaceDN/>
      <w:adjustRightInd/>
      <w:spacing w:line="240" w:lineRule="exact"/>
    </w:pPr>
    <w:rPr>
      <w:rFonts w:ascii="Calibri" w:eastAsia="Calibri" w:hAnsi="Calibri" w:cs="Calibri"/>
      <w:b/>
      <w:bCs/>
      <w:sz w:val="19"/>
      <w:szCs w:val="19"/>
      <w:lang w:eastAsia="en-US"/>
    </w:rPr>
  </w:style>
  <w:style w:type="paragraph" w:styleId="af4">
    <w:name w:val="Body Text Indent"/>
    <w:basedOn w:val="a"/>
    <w:link w:val="af5"/>
    <w:uiPriority w:val="99"/>
    <w:semiHidden/>
    <w:unhideWhenUsed/>
    <w:rsid w:val="009B630F"/>
    <w:pPr>
      <w:spacing w:after="120"/>
      <w:ind w:left="283"/>
    </w:pPr>
  </w:style>
  <w:style w:type="character" w:customStyle="1" w:styleId="af5">
    <w:name w:val="Основной текст с отступом Знак"/>
    <w:basedOn w:val="a0"/>
    <w:link w:val="af4"/>
    <w:uiPriority w:val="99"/>
    <w:semiHidden/>
    <w:rsid w:val="009B630F"/>
    <w:rPr>
      <w:rFonts w:ascii="Times New Roman" w:eastAsia="Times New Roman" w:hAnsi="Times New Roman" w:cs="Times New Roman"/>
      <w:sz w:val="20"/>
      <w:szCs w:val="20"/>
      <w:lang w:eastAsia="ru-RU"/>
    </w:rPr>
  </w:style>
  <w:style w:type="paragraph" w:customStyle="1" w:styleId="Standard">
    <w:name w:val="Standard"/>
    <w:qFormat/>
    <w:rsid w:val="0092675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af3">
    <w:name w:val="Абзац списка Знак"/>
    <w:aliases w:val="ПАРАГРАФ Знак"/>
    <w:link w:val="af2"/>
    <w:uiPriority w:val="34"/>
    <w:qFormat/>
    <w:locked/>
    <w:rsid w:val="001A1A30"/>
    <w:rPr>
      <w:rFonts w:ascii="Times New Roman" w:eastAsia="Times New Roman" w:hAnsi="Times New Roman" w:cs="Times New Roman"/>
      <w:sz w:val="24"/>
      <w:szCs w:val="24"/>
      <w:lang w:eastAsia="ru-RU"/>
    </w:rPr>
  </w:style>
  <w:style w:type="paragraph" w:customStyle="1" w:styleId="af6">
    <w:name w:val="Базовый"/>
    <w:rsid w:val="001A1A30"/>
    <w:pPr>
      <w:pBdr>
        <w:top w:val="nil"/>
        <w:left w:val="nil"/>
        <w:bottom w:val="nil"/>
        <w:right w:val="nil"/>
        <w:between w:val="nil"/>
        <w:bar w:val="nil"/>
      </w:pBdr>
      <w:suppressAutoHyphens/>
      <w:spacing w:after="0" w:line="100" w:lineRule="atLeast"/>
    </w:pPr>
    <w:rPr>
      <w:rFonts w:ascii="Times New Roman" w:eastAsia="Arial Unicode MS" w:hAnsi="Times New Roman" w:cs="Arial Unicode MS"/>
      <w:color w:val="00000A"/>
      <w:sz w:val="24"/>
      <w:szCs w:val="24"/>
      <w:u w:color="00000A"/>
      <w:bdr w:val="nil"/>
      <w:lang w:eastAsia="ru-RU"/>
    </w:rPr>
  </w:style>
  <w:style w:type="character" w:customStyle="1" w:styleId="messagetext">
    <w:name w:val="messagetext"/>
    <w:basedOn w:val="a0"/>
    <w:rsid w:val="001A1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93847">
      <w:bodyDiv w:val="1"/>
      <w:marLeft w:val="0"/>
      <w:marRight w:val="0"/>
      <w:marTop w:val="0"/>
      <w:marBottom w:val="0"/>
      <w:divBdr>
        <w:top w:val="none" w:sz="0" w:space="0" w:color="auto"/>
        <w:left w:val="none" w:sz="0" w:space="0" w:color="auto"/>
        <w:bottom w:val="none" w:sz="0" w:space="0" w:color="auto"/>
        <w:right w:val="none" w:sz="0" w:space="0" w:color="auto"/>
      </w:divBdr>
    </w:div>
    <w:div w:id="270936285">
      <w:bodyDiv w:val="1"/>
      <w:marLeft w:val="0"/>
      <w:marRight w:val="0"/>
      <w:marTop w:val="0"/>
      <w:marBottom w:val="0"/>
      <w:divBdr>
        <w:top w:val="none" w:sz="0" w:space="0" w:color="auto"/>
        <w:left w:val="none" w:sz="0" w:space="0" w:color="auto"/>
        <w:bottom w:val="none" w:sz="0" w:space="0" w:color="auto"/>
        <w:right w:val="none" w:sz="0" w:space="0" w:color="auto"/>
      </w:divBdr>
    </w:div>
    <w:div w:id="402878960">
      <w:bodyDiv w:val="1"/>
      <w:marLeft w:val="0"/>
      <w:marRight w:val="0"/>
      <w:marTop w:val="0"/>
      <w:marBottom w:val="0"/>
      <w:divBdr>
        <w:top w:val="none" w:sz="0" w:space="0" w:color="auto"/>
        <w:left w:val="none" w:sz="0" w:space="0" w:color="auto"/>
        <w:bottom w:val="none" w:sz="0" w:space="0" w:color="auto"/>
        <w:right w:val="none" w:sz="0" w:space="0" w:color="auto"/>
      </w:divBdr>
    </w:div>
    <w:div w:id="451826071">
      <w:bodyDiv w:val="1"/>
      <w:marLeft w:val="0"/>
      <w:marRight w:val="0"/>
      <w:marTop w:val="0"/>
      <w:marBottom w:val="0"/>
      <w:divBdr>
        <w:top w:val="none" w:sz="0" w:space="0" w:color="auto"/>
        <w:left w:val="none" w:sz="0" w:space="0" w:color="auto"/>
        <w:bottom w:val="none" w:sz="0" w:space="0" w:color="auto"/>
        <w:right w:val="none" w:sz="0" w:space="0" w:color="auto"/>
      </w:divBdr>
    </w:div>
    <w:div w:id="1181047606">
      <w:bodyDiv w:val="1"/>
      <w:marLeft w:val="0"/>
      <w:marRight w:val="0"/>
      <w:marTop w:val="0"/>
      <w:marBottom w:val="0"/>
      <w:divBdr>
        <w:top w:val="none" w:sz="0" w:space="0" w:color="auto"/>
        <w:left w:val="none" w:sz="0" w:space="0" w:color="auto"/>
        <w:bottom w:val="none" w:sz="0" w:space="0" w:color="auto"/>
        <w:right w:val="none" w:sz="0" w:space="0" w:color="auto"/>
      </w:divBdr>
    </w:div>
    <w:div w:id="1262686836">
      <w:bodyDiv w:val="1"/>
      <w:marLeft w:val="0"/>
      <w:marRight w:val="0"/>
      <w:marTop w:val="0"/>
      <w:marBottom w:val="0"/>
      <w:divBdr>
        <w:top w:val="none" w:sz="0" w:space="0" w:color="auto"/>
        <w:left w:val="none" w:sz="0" w:space="0" w:color="auto"/>
        <w:bottom w:val="none" w:sz="0" w:space="0" w:color="auto"/>
        <w:right w:val="none" w:sz="0" w:space="0" w:color="auto"/>
      </w:divBdr>
    </w:div>
    <w:div w:id="1466391779">
      <w:bodyDiv w:val="1"/>
      <w:marLeft w:val="0"/>
      <w:marRight w:val="0"/>
      <w:marTop w:val="0"/>
      <w:marBottom w:val="0"/>
      <w:divBdr>
        <w:top w:val="none" w:sz="0" w:space="0" w:color="auto"/>
        <w:left w:val="none" w:sz="0" w:space="0" w:color="auto"/>
        <w:bottom w:val="none" w:sz="0" w:space="0" w:color="auto"/>
        <w:right w:val="none" w:sz="0" w:space="0" w:color="auto"/>
      </w:divBdr>
    </w:div>
    <w:div w:id="1631284836">
      <w:bodyDiv w:val="1"/>
      <w:marLeft w:val="0"/>
      <w:marRight w:val="0"/>
      <w:marTop w:val="0"/>
      <w:marBottom w:val="0"/>
      <w:divBdr>
        <w:top w:val="none" w:sz="0" w:space="0" w:color="auto"/>
        <w:left w:val="none" w:sz="0" w:space="0" w:color="auto"/>
        <w:bottom w:val="none" w:sz="0" w:space="0" w:color="auto"/>
        <w:right w:val="none" w:sz="0" w:space="0" w:color="auto"/>
      </w:divBdr>
    </w:div>
    <w:div w:id="1769500576">
      <w:bodyDiv w:val="1"/>
      <w:marLeft w:val="0"/>
      <w:marRight w:val="0"/>
      <w:marTop w:val="0"/>
      <w:marBottom w:val="0"/>
      <w:divBdr>
        <w:top w:val="none" w:sz="0" w:space="0" w:color="auto"/>
        <w:left w:val="none" w:sz="0" w:space="0" w:color="auto"/>
        <w:bottom w:val="none" w:sz="0" w:space="0" w:color="auto"/>
        <w:right w:val="none" w:sz="0" w:space="0" w:color="auto"/>
      </w:divBdr>
    </w:div>
    <w:div w:id="1835686861">
      <w:bodyDiv w:val="1"/>
      <w:marLeft w:val="0"/>
      <w:marRight w:val="0"/>
      <w:marTop w:val="0"/>
      <w:marBottom w:val="0"/>
      <w:divBdr>
        <w:top w:val="none" w:sz="0" w:space="0" w:color="auto"/>
        <w:left w:val="none" w:sz="0" w:space="0" w:color="auto"/>
        <w:bottom w:val="none" w:sz="0" w:space="0" w:color="auto"/>
        <w:right w:val="none" w:sz="0" w:space="0" w:color="auto"/>
      </w:divBdr>
    </w:div>
    <w:div w:id="2057311778">
      <w:bodyDiv w:val="1"/>
      <w:marLeft w:val="0"/>
      <w:marRight w:val="0"/>
      <w:marTop w:val="0"/>
      <w:marBottom w:val="0"/>
      <w:divBdr>
        <w:top w:val="none" w:sz="0" w:space="0" w:color="auto"/>
        <w:left w:val="none" w:sz="0" w:space="0" w:color="auto"/>
        <w:bottom w:val="none" w:sz="0" w:space="0" w:color="auto"/>
        <w:right w:val="none" w:sz="0" w:space="0" w:color="auto"/>
      </w:divBdr>
    </w:div>
    <w:div w:id="2089183703">
      <w:bodyDiv w:val="1"/>
      <w:marLeft w:val="0"/>
      <w:marRight w:val="0"/>
      <w:marTop w:val="0"/>
      <w:marBottom w:val="0"/>
      <w:divBdr>
        <w:top w:val="none" w:sz="0" w:space="0" w:color="auto"/>
        <w:left w:val="none" w:sz="0" w:space="0" w:color="auto"/>
        <w:bottom w:val="none" w:sz="0" w:space="0" w:color="auto"/>
        <w:right w:val="none" w:sz="0" w:space="0" w:color="auto"/>
      </w:divBdr>
    </w:div>
    <w:div w:id="214041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8490&amp;date=24.10.202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mvo@bk.ru"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A8AF4-8107-49A7-8670-DF66F58C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8</Pages>
  <Words>4462</Words>
  <Characters>25439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Сахарова Татьяна</cp:lastModifiedBy>
  <cp:revision>21</cp:revision>
  <dcterms:created xsi:type="dcterms:W3CDTF">2026-03-13T11:33:00Z</dcterms:created>
  <dcterms:modified xsi:type="dcterms:W3CDTF">2026-06-13T11:21:00Z</dcterms:modified>
</cp:coreProperties>
</file>