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1A0" w:rsidRPr="006A3C5C" w:rsidRDefault="001A21A0" w:rsidP="001A21A0">
      <w:pPr>
        <w:pStyle w:val="aa"/>
        <w:ind w:firstLine="360"/>
        <w:rPr>
          <w:b w:val="0"/>
          <w:szCs w:val="24"/>
        </w:rPr>
      </w:pPr>
      <w:bookmarkStart w:id="0" w:name="_Hlk88658476"/>
      <w:r w:rsidRPr="006A3C5C">
        <w:rPr>
          <w:szCs w:val="24"/>
        </w:rPr>
        <w:t>Контракт</w:t>
      </w:r>
      <w:r w:rsidRPr="006A3C5C">
        <w:rPr>
          <w:b w:val="0"/>
          <w:szCs w:val="24"/>
        </w:rPr>
        <w:t xml:space="preserve"> №</w:t>
      </w:r>
      <w:r w:rsidR="008849E3">
        <w:rPr>
          <w:b w:val="0"/>
          <w:szCs w:val="24"/>
        </w:rPr>
        <w:t xml:space="preserve"> </w:t>
      </w:r>
    </w:p>
    <w:p w:rsidR="006A3068" w:rsidRPr="006A3068" w:rsidRDefault="001A21A0" w:rsidP="00A46ED9">
      <w:pPr>
        <w:pStyle w:val="aa"/>
        <w:ind w:firstLine="0"/>
        <w:rPr>
          <w:b w:val="0"/>
          <w:szCs w:val="24"/>
        </w:rPr>
      </w:pPr>
      <w:r w:rsidRPr="006A3068">
        <w:rPr>
          <w:b w:val="0"/>
          <w:szCs w:val="24"/>
        </w:rPr>
        <w:t>на оказание услуг техническому обслуживанию</w:t>
      </w:r>
      <w:r w:rsidR="00D713CC">
        <w:rPr>
          <w:b w:val="0"/>
          <w:szCs w:val="24"/>
        </w:rPr>
        <w:t xml:space="preserve"> </w:t>
      </w:r>
      <w:r w:rsidR="00DB0079">
        <w:rPr>
          <w:b w:val="0"/>
          <w:szCs w:val="24"/>
        </w:rPr>
        <w:t>и поверке весов</w:t>
      </w:r>
    </w:p>
    <w:p w:rsidR="006A3068" w:rsidRPr="006A3068" w:rsidRDefault="001A21A0" w:rsidP="006A3068">
      <w:pPr>
        <w:pStyle w:val="aa"/>
        <w:ind w:firstLine="0"/>
        <w:rPr>
          <w:b w:val="0"/>
          <w:szCs w:val="24"/>
        </w:rPr>
      </w:pPr>
      <w:r w:rsidRPr="006A3068">
        <w:rPr>
          <w:b w:val="0"/>
          <w:szCs w:val="24"/>
        </w:rPr>
        <w:t>для</w:t>
      </w:r>
      <w:r w:rsidR="00F100ED" w:rsidRPr="006A3068">
        <w:rPr>
          <w:b w:val="0"/>
          <w:szCs w:val="24"/>
        </w:rPr>
        <w:t xml:space="preserve"> </w:t>
      </w:r>
      <w:r w:rsidRPr="006A3068">
        <w:rPr>
          <w:b w:val="0"/>
          <w:szCs w:val="24"/>
        </w:rPr>
        <w:t>государственного бюджетного дошкольного образовательного учреждения</w:t>
      </w:r>
      <w:r w:rsidR="00F100ED" w:rsidRPr="006A3068">
        <w:rPr>
          <w:b w:val="0"/>
          <w:szCs w:val="24"/>
        </w:rPr>
        <w:t xml:space="preserve"> </w:t>
      </w:r>
      <w:r w:rsidR="006A3068" w:rsidRPr="006A3068">
        <w:rPr>
          <w:b w:val="0"/>
          <w:szCs w:val="24"/>
        </w:rPr>
        <w:t xml:space="preserve"> </w:t>
      </w:r>
    </w:p>
    <w:p w:rsidR="006A3068" w:rsidRPr="006A3068" w:rsidRDefault="00065A08" w:rsidP="006A3068">
      <w:pPr>
        <w:pStyle w:val="aa"/>
        <w:ind w:firstLine="0"/>
        <w:rPr>
          <w:b w:val="0"/>
          <w:szCs w:val="24"/>
        </w:rPr>
      </w:pPr>
      <w:r w:rsidRPr="006A3068">
        <w:rPr>
          <w:b w:val="0"/>
          <w:szCs w:val="24"/>
        </w:rPr>
        <w:t xml:space="preserve">детский сад </w:t>
      </w:r>
      <w:r w:rsidR="006A3068" w:rsidRPr="006A3068">
        <w:rPr>
          <w:b w:val="0"/>
          <w:szCs w:val="24"/>
        </w:rPr>
        <w:t xml:space="preserve">№ 59 общеразвивающего вида с приоритетным осуществлением </w:t>
      </w:r>
    </w:p>
    <w:p w:rsidR="001A21A0" w:rsidRPr="006A3068" w:rsidRDefault="006A3068" w:rsidP="006A3068">
      <w:pPr>
        <w:pStyle w:val="aa"/>
        <w:ind w:firstLine="0"/>
        <w:rPr>
          <w:b w:val="0"/>
          <w:szCs w:val="24"/>
        </w:rPr>
      </w:pPr>
      <w:r w:rsidRPr="006A3068">
        <w:rPr>
          <w:b w:val="0"/>
          <w:szCs w:val="24"/>
        </w:rPr>
        <w:t>деятельности по физическому развитию детей</w:t>
      </w:r>
      <w:r w:rsidR="00065A08" w:rsidRPr="006A3068">
        <w:rPr>
          <w:b w:val="0"/>
          <w:szCs w:val="24"/>
        </w:rPr>
        <w:t xml:space="preserve"> </w:t>
      </w:r>
      <w:r w:rsidR="001A21A0" w:rsidRPr="006A3068">
        <w:rPr>
          <w:b w:val="0"/>
          <w:szCs w:val="24"/>
        </w:rPr>
        <w:t>Красногвардейского района Санкт-Петербурга</w:t>
      </w:r>
      <w:r w:rsidRPr="006A3068">
        <w:rPr>
          <w:b w:val="0"/>
          <w:szCs w:val="24"/>
        </w:rPr>
        <w:t xml:space="preserve"> </w:t>
      </w:r>
      <w:r w:rsidR="001A21A0" w:rsidRPr="006A3068">
        <w:rPr>
          <w:b w:val="0"/>
          <w:szCs w:val="24"/>
        </w:rPr>
        <w:t>для нужд Санкт-Петербурга в 202</w:t>
      </w:r>
      <w:r w:rsidR="003039C4">
        <w:rPr>
          <w:b w:val="0"/>
          <w:szCs w:val="24"/>
        </w:rPr>
        <w:t xml:space="preserve">6 </w:t>
      </w:r>
      <w:r w:rsidR="00DB0079">
        <w:rPr>
          <w:b w:val="0"/>
          <w:szCs w:val="24"/>
        </w:rPr>
        <w:t>г.</w:t>
      </w:r>
    </w:p>
    <w:p w:rsidR="001A21A0" w:rsidRPr="006A3C5C" w:rsidRDefault="001A21A0" w:rsidP="001A21A0">
      <w:pPr>
        <w:pStyle w:val="aa"/>
        <w:ind w:firstLine="360"/>
        <w:rPr>
          <w:b w:val="0"/>
          <w:i/>
          <w:szCs w:val="24"/>
        </w:rPr>
      </w:pPr>
    </w:p>
    <w:p w:rsidR="001A21A0" w:rsidRPr="006A3C5C" w:rsidRDefault="001A21A0" w:rsidP="001A21A0">
      <w:pPr>
        <w:ind w:firstLine="360"/>
        <w:jc w:val="center"/>
        <w:rPr>
          <w:i/>
        </w:rPr>
      </w:pPr>
      <w:r w:rsidRPr="006A3C5C">
        <w:rPr>
          <w:i/>
        </w:rPr>
        <w:t xml:space="preserve">Санкт - Петербург </w:t>
      </w:r>
      <w:r w:rsidRPr="006A3C5C">
        <w:rPr>
          <w:i/>
        </w:rPr>
        <w:tab/>
        <w:t xml:space="preserve">                                                                      «</w:t>
      </w:r>
      <w:r w:rsidR="003039C4">
        <w:rPr>
          <w:i/>
        </w:rPr>
        <w:t>__</w:t>
      </w:r>
      <w:r w:rsidRPr="006A3C5C">
        <w:rPr>
          <w:i/>
        </w:rPr>
        <w:t>»</w:t>
      </w:r>
      <w:r w:rsidR="003039C4">
        <w:rPr>
          <w:i/>
        </w:rPr>
        <w:t>___________</w:t>
      </w:r>
      <w:r w:rsidRPr="006A3C5C">
        <w:rPr>
          <w:i/>
        </w:rPr>
        <w:t>_ 20</w:t>
      </w:r>
      <w:r w:rsidR="0014788B">
        <w:rPr>
          <w:i/>
        </w:rPr>
        <w:t>2</w:t>
      </w:r>
      <w:r w:rsidR="003039C4">
        <w:rPr>
          <w:i/>
        </w:rPr>
        <w:t>6</w:t>
      </w:r>
      <w:r w:rsidRPr="006A3C5C">
        <w:rPr>
          <w:i/>
        </w:rPr>
        <w:t xml:space="preserve"> г.</w:t>
      </w:r>
    </w:p>
    <w:p w:rsidR="001A21A0" w:rsidRPr="006A3C5C" w:rsidRDefault="001A21A0" w:rsidP="001A21A0">
      <w:pPr>
        <w:ind w:firstLine="360"/>
        <w:rPr>
          <w:i/>
        </w:rPr>
      </w:pPr>
    </w:p>
    <w:p w:rsidR="00C0717B" w:rsidRPr="006A3C5C" w:rsidRDefault="00C0717B" w:rsidP="00C0717B">
      <w:pPr>
        <w:jc w:val="both"/>
      </w:pPr>
      <w:r w:rsidRPr="006A3C5C">
        <w:t xml:space="preserve">Государственное бюджетное дошкольное образовательное учреждение детский сад </w:t>
      </w:r>
      <w:r>
        <w:t xml:space="preserve">№ 59 общеразвивающего вида с приоритетным осуществлением деятельности по физическому развитию детей </w:t>
      </w:r>
      <w:r w:rsidRPr="006A3C5C">
        <w:t xml:space="preserve"> в лице </w:t>
      </w:r>
      <w:r w:rsidRPr="004837C0">
        <w:t xml:space="preserve">заведующего </w:t>
      </w:r>
      <w:r w:rsidRPr="006A3068">
        <w:t>Знак</w:t>
      </w:r>
      <w:r w:rsidRPr="006A3068">
        <w:rPr>
          <w:color w:val="000000"/>
        </w:rPr>
        <w:t xml:space="preserve"> Марии Борисовны</w:t>
      </w:r>
      <w:r w:rsidRPr="006A3068">
        <w:t>,</w:t>
      </w:r>
      <w:r w:rsidRPr="006A3C5C">
        <w:t xml:space="preserve"> действующего на основании Устава, именуемое в дальнейшем Заказчик, с одной стороны, и</w:t>
      </w:r>
      <w:r w:rsidRPr="00F52AF0">
        <w:t xml:space="preserve"> </w:t>
      </w:r>
      <w:r w:rsidR="003039C4">
        <w:t>____________________________________</w:t>
      </w:r>
      <w:r w:rsidRPr="0027413F">
        <w:t xml:space="preserve">, в лице </w:t>
      </w:r>
      <w:r w:rsidR="003039C4">
        <w:t>_________________________________</w:t>
      </w:r>
      <w:r w:rsidRPr="006A3C5C">
        <w:t xml:space="preserve">, действующего на основании </w:t>
      </w:r>
      <w:r w:rsidR="003039C4">
        <w:t>______________</w:t>
      </w:r>
      <w:r w:rsidRPr="006A3C5C">
        <w:t>, именуемое в дальнейшем Исполнитель, с другой стороны, именуемые совместно в дальнейшем Стороны, заключили настоящий Контракт (далее –Контракт) о нижеследующем:</w:t>
      </w:r>
    </w:p>
    <w:p w:rsidR="001A21A0" w:rsidRPr="006A3C5C" w:rsidRDefault="001A21A0" w:rsidP="001A21A0">
      <w:pPr>
        <w:tabs>
          <w:tab w:val="left" w:pos="480"/>
          <w:tab w:val="left" w:pos="1134"/>
        </w:tabs>
        <w:ind w:firstLine="360"/>
        <w:jc w:val="both"/>
      </w:pPr>
    </w:p>
    <w:p w:rsidR="001A21A0" w:rsidRPr="006A3C5C" w:rsidRDefault="001A21A0" w:rsidP="001A21A0">
      <w:pPr>
        <w:ind w:firstLine="360"/>
        <w:jc w:val="center"/>
        <w:rPr>
          <w:b/>
        </w:rPr>
      </w:pPr>
      <w:r w:rsidRPr="006A3C5C">
        <w:rPr>
          <w:b/>
        </w:rPr>
        <w:t>1. ПРЕДМЕТ КОНТРАКТА</w:t>
      </w:r>
    </w:p>
    <w:p w:rsidR="001A21A0" w:rsidRPr="006A3C5C" w:rsidRDefault="001A21A0" w:rsidP="006A3C5C">
      <w:pPr>
        <w:jc w:val="both"/>
      </w:pPr>
      <w:r w:rsidRPr="006A3C5C">
        <w:t xml:space="preserve">1.1. Предметом Контракта является оказание услуг </w:t>
      </w:r>
      <w:r w:rsidR="006A3068" w:rsidRPr="00EF5AEB">
        <w:t>по</w:t>
      </w:r>
      <w:r w:rsidR="006A3068">
        <w:t xml:space="preserve"> техническому </w:t>
      </w:r>
      <w:r w:rsidR="006A3068" w:rsidRPr="00DB0079">
        <w:t xml:space="preserve">обслуживанию </w:t>
      </w:r>
      <w:r w:rsidR="00DB0079" w:rsidRPr="00DB0079">
        <w:t>и поверке весов</w:t>
      </w:r>
      <w:r w:rsidR="00804059" w:rsidRPr="00DB0079">
        <w:t xml:space="preserve"> (</w:t>
      </w:r>
      <w:r w:rsidRPr="00DB0079">
        <w:t>далее – Услуги) в государственном бюджетном дошкольном образовательном</w:t>
      </w:r>
      <w:r w:rsidRPr="006A3C5C">
        <w:t xml:space="preserve"> учреждении </w:t>
      </w:r>
      <w:r w:rsidR="00065A08" w:rsidRPr="006A3C5C">
        <w:t xml:space="preserve">детский сад </w:t>
      </w:r>
      <w:r w:rsidR="006A3068">
        <w:t xml:space="preserve">№ 59 общеразвивающего вида с приоритетным осуществлением деятельности по физическому развитию детей </w:t>
      </w:r>
      <w:r w:rsidRPr="006A3C5C">
        <w:t>Красногвардейского района Санкт-Петербурга</w:t>
      </w:r>
      <w:r w:rsidRPr="006A3C5C">
        <w:rPr>
          <w:i/>
        </w:rPr>
        <w:t xml:space="preserve"> </w:t>
      </w:r>
      <w:r w:rsidRPr="006A3C5C">
        <w:t>для нужд Санкт</w:t>
      </w:r>
      <w:r w:rsidRPr="006A3C5C">
        <w:noBreakHyphen/>
        <w:t>Петербурга в 202</w:t>
      </w:r>
      <w:r w:rsidR="003039C4">
        <w:t xml:space="preserve">6 </w:t>
      </w:r>
      <w:r w:rsidR="00DB0079">
        <w:t>г.</w:t>
      </w:r>
    </w:p>
    <w:p w:rsidR="001A21A0" w:rsidRPr="006A3C5C" w:rsidRDefault="001A21A0" w:rsidP="001A21A0">
      <w:pPr>
        <w:pStyle w:val="ConsNormal"/>
        <w:ind w:right="0" w:firstLine="360"/>
        <w:jc w:val="both"/>
        <w:rPr>
          <w:rFonts w:ascii="Times New Roman" w:hAnsi="Times New Roman" w:cs="Times New Roman"/>
          <w:sz w:val="24"/>
          <w:szCs w:val="24"/>
        </w:rPr>
      </w:pPr>
      <w:r w:rsidRPr="006A3C5C">
        <w:rPr>
          <w:rFonts w:ascii="Times New Roman" w:hAnsi="Times New Roman" w:cs="Times New Roman"/>
          <w:sz w:val="24"/>
          <w:szCs w:val="24"/>
        </w:rPr>
        <w:t>1.2. Основанием заключения настоящего Контракта является п.</w:t>
      </w:r>
      <w:r w:rsidR="004837C0">
        <w:rPr>
          <w:rFonts w:ascii="Times New Roman" w:hAnsi="Times New Roman" w:cs="Times New Roman"/>
          <w:sz w:val="24"/>
          <w:szCs w:val="24"/>
        </w:rPr>
        <w:t>5</w:t>
      </w:r>
      <w:r w:rsidRPr="006A3C5C">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A21A0" w:rsidRPr="006A3C5C" w:rsidRDefault="001A21A0" w:rsidP="001A21A0">
      <w:pPr>
        <w:ind w:firstLine="360"/>
        <w:jc w:val="both"/>
        <w:rPr>
          <w:i/>
        </w:rPr>
      </w:pPr>
      <w:r w:rsidRPr="006A3C5C">
        <w:rPr>
          <w:color w:val="000000"/>
        </w:rPr>
        <w:t>1.3. Идентификационный код закупки (ИКЗ</w:t>
      </w:r>
      <w:r w:rsidR="004C4D26">
        <w:rPr>
          <w:color w:val="000000"/>
        </w:rPr>
        <w:t>)</w:t>
      </w:r>
      <w:r w:rsidR="00F450FE">
        <w:rPr>
          <w:color w:val="000000"/>
        </w:rPr>
        <w:t xml:space="preserve"> </w:t>
      </w:r>
      <w:r w:rsidR="00F450FE" w:rsidRPr="00DE35D7">
        <w:rPr>
          <w:color w:val="000000"/>
          <w:sz w:val="22"/>
          <w:szCs w:val="22"/>
          <w:shd w:val="clear" w:color="auto" w:fill="E6E6FA"/>
        </w:rPr>
        <w:t>2</w:t>
      </w:r>
      <w:r w:rsidR="003039C4">
        <w:rPr>
          <w:color w:val="000000"/>
          <w:sz w:val="22"/>
          <w:szCs w:val="22"/>
          <w:shd w:val="clear" w:color="auto" w:fill="E6E6FA"/>
        </w:rPr>
        <w:t>6</w:t>
      </w:r>
      <w:r w:rsidR="00F450FE" w:rsidRPr="00DE35D7">
        <w:rPr>
          <w:color w:val="000000"/>
          <w:sz w:val="22"/>
          <w:szCs w:val="22"/>
          <w:shd w:val="clear" w:color="auto" w:fill="E6E6FA"/>
        </w:rPr>
        <w:t>27806058168780601001000</w:t>
      </w:r>
      <w:r w:rsidR="008C166D">
        <w:rPr>
          <w:color w:val="000000"/>
          <w:sz w:val="22"/>
          <w:szCs w:val="22"/>
          <w:shd w:val="clear" w:color="auto" w:fill="E6E6FA"/>
        </w:rPr>
        <w:t>1</w:t>
      </w:r>
      <w:r w:rsidR="00F450FE" w:rsidRPr="00DE35D7">
        <w:rPr>
          <w:color w:val="000000"/>
          <w:sz w:val="22"/>
          <w:szCs w:val="22"/>
          <w:shd w:val="clear" w:color="auto" w:fill="E6E6FA"/>
        </w:rPr>
        <w:t>0000000244</w:t>
      </w:r>
      <w:r w:rsidR="00F450FE" w:rsidRPr="00DE35D7">
        <w:rPr>
          <w:color w:val="000000"/>
          <w:sz w:val="22"/>
          <w:szCs w:val="22"/>
        </w:rPr>
        <w:t>.</w:t>
      </w:r>
    </w:p>
    <w:p w:rsidR="001A21A0" w:rsidRPr="006A3C5C" w:rsidRDefault="001A21A0" w:rsidP="001A21A0">
      <w:pPr>
        <w:pStyle w:val="a8"/>
        <w:spacing w:after="0"/>
        <w:ind w:left="0" w:firstLine="360"/>
        <w:jc w:val="both"/>
        <w:rPr>
          <w:rFonts w:ascii="Times New Roman" w:hAnsi="Times New Roman"/>
          <w:i/>
          <w:sz w:val="24"/>
          <w:szCs w:val="24"/>
        </w:rPr>
      </w:pPr>
    </w:p>
    <w:p w:rsidR="001A21A0" w:rsidRPr="006A3C5C" w:rsidRDefault="001A21A0" w:rsidP="001A21A0">
      <w:pPr>
        <w:pStyle w:val="a8"/>
        <w:spacing w:after="0"/>
        <w:ind w:left="0" w:firstLine="360"/>
        <w:jc w:val="center"/>
        <w:rPr>
          <w:rFonts w:ascii="Times New Roman" w:hAnsi="Times New Roman"/>
          <w:b/>
          <w:sz w:val="24"/>
          <w:szCs w:val="24"/>
        </w:rPr>
      </w:pPr>
      <w:r w:rsidRPr="006A3C5C">
        <w:rPr>
          <w:rFonts w:ascii="Times New Roman" w:hAnsi="Times New Roman"/>
          <w:b/>
          <w:caps/>
          <w:sz w:val="24"/>
          <w:szCs w:val="24"/>
        </w:rPr>
        <w:t xml:space="preserve">2. </w:t>
      </w:r>
      <w:r w:rsidRPr="006A3C5C">
        <w:rPr>
          <w:rFonts w:ascii="Times New Roman" w:hAnsi="Times New Roman"/>
          <w:b/>
          <w:sz w:val="24"/>
          <w:szCs w:val="24"/>
        </w:rPr>
        <w:t>СРОК ДЕЙСТВИЯ КОНТРАКТА</w:t>
      </w:r>
    </w:p>
    <w:p w:rsidR="001A21A0" w:rsidRPr="006A3C5C" w:rsidRDefault="001A21A0" w:rsidP="001A21A0">
      <w:pPr>
        <w:pStyle w:val="a8"/>
        <w:spacing w:after="0"/>
        <w:ind w:left="0" w:firstLine="360"/>
        <w:jc w:val="center"/>
        <w:rPr>
          <w:rFonts w:ascii="Times New Roman" w:hAnsi="Times New Roman"/>
          <w:b/>
          <w:caps/>
          <w:sz w:val="24"/>
          <w:szCs w:val="24"/>
        </w:rPr>
      </w:pPr>
      <w:r w:rsidRPr="006A3C5C">
        <w:rPr>
          <w:rFonts w:ascii="Times New Roman" w:hAnsi="Times New Roman"/>
          <w:b/>
          <w:sz w:val="24"/>
          <w:szCs w:val="24"/>
        </w:rPr>
        <w:t>МЕСТО, УСЛОВИЯ И СРОКИ (ПЕРИОДЫ)</w:t>
      </w:r>
      <w:r w:rsidRPr="006A3C5C">
        <w:rPr>
          <w:rFonts w:ascii="Times New Roman" w:hAnsi="Times New Roman"/>
          <w:b/>
          <w:caps/>
          <w:sz w:val="24"/>
          <w:szCs w:val="24"/>
        </w:rPr>
        <w:t xml:space="preserve"> оказания услуг</w:t>
      </w:r>
    </w:p>
    <w:p w:rsidR="001A21A0" w:rsidRPr="006A3C5C" w:rsidRDefault="001A21A0" w:rsidP="00804059">
      <w:pPr>
        <w:autoSpaceDE w:val="0"/>
        <w:autoSpaceDN w:val="0"/>
        <w:adjustRightInd w:val="0"/>
        <w:ind w:firstLine="426"/>
        <w:jc w:val="both"/>
        <w:rPr>
          <w:b/>
          <w:bCs/>
        </w:rPr>
      </w:pPr>
      <w:r w:rsidRPr="006A3C5C">
        <w:t xml:space="preserve">2.1. </w:t>
      </w:r>
      <w:r w:rsidR="00E213CA" w:rsidRPr="006A3C5C">
        <w:t xml:space="preserve">Настоящий Контракт считается заключенным с момента подписания </w:t>
      </w:r>
      <w:r w:rsidR="00677492">
        <w:t xml:space="preserve">Сторонами </w:t>
      </w:r>
      <w:r w:rsidR="00E213CA" w:rsidRPr="006A3C5C">
        <w:t xml:space="preserve">и действует по «31» </w:t>
      </w:r>
      <w:r w:rsidR="00DB0079">
        <w:t>декаб</w:t>
      </w:r>
      <w:r w:rsidR="00E213CA" w:rsidRPr="006A3C5C">
        <w:t>ря 202</w:t>
      </w:r>
      <w:r w:rsidR="00DB0079">
        <w:t>6</w:t>
      </w:r>
      <w:r w:rsidR="00E213CA" w:rsidRPr="006A3C5C">
        <w:t xml:space="preserve"> года.</w:t>
      </w:r>
    </w:p>
    <w:p w:rsidR="001A21A0" w:rsidRPr="006A3C5C" w:rsidRDefault="001A21A0" w:rsidP="001A21A0">
      <w:pPr>
        <w:pStyle w:val="ConsPlusNormal"/>
        <w:ind w:firstLine="426"/>
        <w:jc w:val="both"/>
        <w:rPr>
          <w:rFonts w:ascii="Times New Roman" w:hAnsi="Times New Roman" w:cs="Times New Roman"/>
          <w:sz w:val="24"/>
          <w:szCs w:val="24"/>
        </w:rPr>
      </w:pPr>
      <w:r w:rsidRPr="006A3C5C">
        <w:rPr>
          <w:rFonts w:ascii="Times New Roman" w:hAnsi="Times New Roman" w:cs="Times New Roman"/>
          <w:sz w:val="24"/>
          <w:szCs w:val="24"/>
        </w:rPr>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1A21A0" w:rsidRPr="006A3C5C" w:rsidRDefault="001A21A0" w:rsidP="001A21A0">
      <w:pPr>
        <w:pStyle w:val="24"/>
        <w:tabs>
          <w:tab w:val="clear" w:pos="-720"/>
          <w:tab w:val="left" w:pos="1080"/>
        </w:tabs>
        <w:ind w:left="0" w:firstLine="426"/>
        <w:jc w:val="both"/>
        <w:rPr>
          <w:rFonts w:ascii="Times New Roman" w:hAnsi="Times New Roman" w:cs="Times New Roman"/>
          <w:sz w:val="24"/>
          <w:szCs w:val="24"/>
        </w:rPr>
      </w:pPr>
      <w:r w:rsidRPr="006A3C5C">
        <w:rPr>
          <w:rFonts w:ascii="Times New Roman" w:hAnsi="Times New Roman" w:cs="Times New Roman"/>
          <w:sz w:val="24"/>
          <w:szCs w:val="24"/>
        </w:rPr>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6A3C5C">
        <w:rPr>
          <w:rFonts w:ascii="Times New Roman" w:hAnsi="Times New Roman" w:cs="Times New Roman"/>
          <w:spacing w:val="1"/>
          <w:sz w:val="24"/>
          <w:szCs w:val="24"/>
        </w:rPr>
        <w:t>Заказчик</w:t>
      </w:r>
      <w:r w:rsidRPr="006A3C5C">
        <w:rPr>
          <w:rFonts w:ascii="Times New Roman" w:hAnsi="Times New Roman" w:cs="Times New Roman"/>
          <w:sz w:val="24"/>
          <w:szCs w:val="24"/>
        </w:rPr>
        <w:t xml:space="preserve"> обязуется оплатить оказанные Услуги.</w:t>
      </w:r>
    </w:p>
    <w:p w:rsidR="001A21A0" w:rsidRPr="006A3C5C" w:rsidRDefault="001A21A0" w:rsidP="001A21A0">
      <w:pPr>
        <w:ind w:firstLine="426"/>
        <w:jc w:val="both"/>
      </w:pPr>
      <w:r w:rsidRPr="006A3C5C">
        <w:t xml:space="preserve">2.4. Местом оказания Услуг является: </w:t>
      </w:r>
    </w:p>
    <w:p w:rsidR="001A21A0" w:rsidRPr="006A3C5C" w:rsidRDefault="006A3068" w:rsidP="001A21A0">
      <w:pPr>
        <w:ind w:firstLine="426"/>
        <w:jc w:val="both"/>
      </w:pPr>
      <w:smartTag w:uri="urn:schemas-microsoft-com:office:smarttags" w:element="metricconverter">
        <w:smartTagPr>
          <w:attr w:name="ProductID" w:val="195298, г"/>
        </w:smartTagPr>
        <w:r w:rsidRPr="004E475B">
          <w:t>195298, г</w:t>
        </w:r>
      </w:smartTag>
      <w:r w:rsidRPr="004E475B">
        <w:t>. Санкт-Петербург, ул. Ленская, д. 17, корп. 5</w:t>
      </w:r>
      <w:r w:rsidR="00DB0079">
        <w:t>, лит.</w:t>
      </w:r>
      <w:r w:rsidR="00C94C74">
        <w:t xml:space="preserve"> </w:t>
      </w:r>
      <w:r w:rsidR="00DB0079">
        <w:t>А</w:t>
      </w:r>
      <w:r w:rsidRPr="00B97915">
        <w:rPr>
          <w:snapToGrid w:val="0"/>
          <w:color w:val="000000"/>
        </w:rPr>
        <w:t xml:space="preserve"> </w:t>
      </w:r>
      <w:r w:rsidR="001A21A0" w:rsidRPr="006A3C5C">
        <w:rPr>
          <w:bCs/>
        </w:rPr>
        <w:t xml:space="preserve">(далее – Объект) </w:t>
      </w:r>
    </w:p>
    <w:p w:rsidR="001A21A0" w:rsidRPr="006A3C5C" w:rsidRDefault="001A21A0" w:rsidP="001A21A0">
      <w:pPr>
        <w:pStyle w:val="a5"/>
        <w:ind w:firstLine="426"/>
        <w:jc w:val="both"/>
        <w:rPr>
          <w:sz w:val="24"/>
          <w:szCs w:val="24"/>
        </w:rPr>
      </w:pPr>
      <w:r w:rsidRPr="006A3C5C">
        <w:rPr>
          <w:sz w:val="24"/>
          <w:szCs w:val="24"/>
        </w:rPr>
        <w:t>2.5. Условия Контракта являются обязательными для исполнения Сторонами.</w:t>
      </w:r>
    </w:p>
    <w:p w:rsidR="001A21A0" w:rsidRPr="006A3C5C" w:rsidRDefault="001A21A0" w:rsidP="001A21A0">
      <w:pPr>
        <w:pStyle w:val="a5"/>
        <w:ind w:firstLine="426"/>
        <w:jc w:val="both"/>
        <w:rPr>
          <w:sz w:val="24"/>
          <w:szCs w:val="24"/>
        </w:rPr>
      </w:pPr>
      <w:r w:rsidRPr="006A3C5C">
        <w:rPr>
          <w:sz w:val="24"/>
          <w:szCs w:val="24"/>
        </w:rPr>
        <w:t>2.6. Сроки (периоды) оказания Услуг:</w:t>
      </w:r>
    </w:p>
    <w:p w:rsidR="001A21A0" w:rsidRPr="006A3C5C" w:rsidRDefault="001A21A0" w:rsidP="00D66251">
      <w:pPr>
        <w:jc w:val="both"/>
        <w:rPr>
          <w:bCs/>
        </w:rPr>
      </w:pPr>
      <w:r w:rsidRPr="006A3C5C">
        <w:rPr>
          <w:iCs/>
        </w:rPr>
        <w:t xml:space="preserve">Начало </w:t>
      </w:r>
      <w:r w:rsidRPr="006A3C5C">
        <w:t xml:space="preserve">оказания Услуг: </w:t>
      </w:r>
      <w:r w:rsidR="00D66251">
        <w:t>с момента заключения Контракта</w:t>
      </w:r>
      <w:r w:rsidR="00D66251">
        <w:rPr>
          <w:bCs/>
        </w:rPr>
        <w:t>, но не ранее</w:t>
      </w:r>
      <w:r w:rsidR="00804059">
        <w:rPr>
          <w:bCs/>
        </w:rPr>
        <w:t xml:space="preserve"> </w:t>
      </w:r>
      <w:r w:rsidR="00973071">
        <w:rPr>
          <w:bCs/>
        </w:rPr>
        <w:t xml:space="preserve">«01» </w:t>
      </w:r>
      <w:r w:rsidR="00DB0079">
        <w:rPr>
          <w:bCs/>
        </w:rPr>
        <w:t>сентяб</w:t>
      </w:r>
      <w:r w:rsidR="005E713E">
        <w:rPr>
          <w:bCs/>
        </w:rPr>
        <w:t>ря</w:t>
      </w:r>
      <w:r w:rsidR="0095361F">
        <w:rPr>
          <w:bCs/>
        </w:rPr>
        <w:t xml:space="preserve"> </w:t>
      </w:r>
      <w:r w:rsidR="00973071">
        <w:rPr>
          <w:bCs/>
        </w:rPr>
        <w:t>202</w:t>
      </w:r>
      <w:r w:rsidR="005E713E">
        <w:rPr>
          <w:bCs/>
        </w:rPr>
        <w:t>6</w:t>
      </w:r>
      <w:r w:rsidR="00973071">
        <w:rPr>
          <w:bCs/>
        </w:rPr>
        <w:t xml:space="preserve"> г.</w:t>
      </w:r>
    </w:p>
    <w:p w:rsidR="001A21A0" w:rsidRPr="006A3C5C" w:rsidRDefault="001A21A0" w:rsidP="001A21A0">
      <w:pPr>
        <w:pStyle w:val="ConsPlusNormal"/>
        <w:ind w:firstLine="426"/>
        <w:jc w:val="both"/>
        <w:rPr>
          <w:rFonts w:ascii="Times New Roman" w:hAnsi="Times New Roman" w:cs="Times New Roman"/>
          <w:bCs/>
          <w:sz w:val="24"/>
          <w:szCs w:val="24"/>
        </w:rPr>
      </w:pPr>
      <w:r w:rsidRPr="006A3C5C">
        <w:rPr>
          <w:rFonts w:ascii="Times New Roman" w:hAnsi="Times New Roman" w:cs="Times New Roman"/>
          <w:bCs/>
          <w:sz w:val="24"/>
          <w:szCs w:val="24"/>
        </w:rPr>
        <w:t>Окончание оказания Услуг: «31» декабря 202</w:t>
      </w:r>
      <w:r w:rsidR="00DB0079">
        <w:rPr>
          <w:rFonts w:ascii="Times New Roman" w:hAnsi="Times New Roman" w:cs="Times New Roman"/>
          <w:bCs/>
          <w:sz w:val="24"/>
          <w:szCs w:val="24"/>
        </w:rPr>
        <w:t>6</w:t>
      </w:r>
      <w:r w:rsidR="008608FF">
        <w:rPr>
          <w:rFonts w:ascii="Times New Roman" w:hAnsi="Times New Roman" w:cs="Times New Roman"/>
          <w:bCs/>
          <w:sz w:val="24"/>
          <w:szCs w:val="24"/>
        </w:rPr>
        <w:t>г</w:t>
      </w:r>
      <w:r w:rsidRPr="006A3C5C">
        <w:rPr>
          <w:rFonts w:ascii="Times New Roman" w:hAnsi="Times New Roman" w:cs="Times New Roman"/>
          <w:bCs/>
          <w:sz w:val="24"/>
          <w:szCs w:val="24"/>
        </w:rPr>
        <w:t>.</w:t>
      </w:r>
    </w:p>
    <w:p w:rsidR="001A21A0" w:rsidRDefault="001A21A0" w:rsidP="001A21A0">
      <w:pPr>
        <w:ind w:firstLine="360"/>
        <w:jc w:val="both"/>
      </w:pPr>
    </w:p>
    <w:p w:rsidR="006A3068" w:rsidRDefault="006A3068" w:rsidP="001A21A0">
      <w:pPr>
        <w:ind w:firstLine="360"/>
        <w:jc w:val="both"/>
      </w:pPr>
    </w:p>
    <w:p w:rsidR="006A3068" w:rsidRDefault="006A3068" w:rsidP="001A21A0">
      <w:pPr>
        <w:ind w:firstLine="360"/>
        <w:jc w:val="both"/>
      </w:pPr>
    </w:p>
    <w:p w:rsidR="006A3068" w:rsidRDefault="006A3068" w:rsidP="001A21A0">
      <w:pPr>
        <w:ind w:firstLine="360"/>
        <w:jc w:val="both"/>
      </w:pPr>
    </w:p>
    <w:p w:rsidR="006A3068" w:rsidRDefault="006A3068" w:rsidP="001A21A0">
      <w:pPr>
        <w:ind w:firstLine="360"/>
        <w:jc w:val="both"/>
      </w:pPr>
    </w:p>
    <w:p w:rsidR="00BE48B9" w:rsidRDefault="00BE48B9" w:rsidP="001A21A0">
      <w:pPr>
        <w:ind w:firstLine="360"/>
        <w:jc w:val="both"/>
      </w:pPr>
    </w:p>
    <w:p w:rsidR="00BE48B9" w:rsidRPr="006A3C5C" w:rsidRDefault="00BE48B9" w:rsidP="001A21A0">
      <w:pPr>
        <w:ind w:firstLine="360"/>
        <w:jc w:val="both"/>
      </w:pPr>
    </w:p>
    <w:p w:rsidR="006E50B6" w:rsidRPr="006A3C5C" w:rsidRDefault="006E50B6" w:rsidP="001A21A0">
      <w:pPr>
        <w:ind w:firstLine="360"/>
        <w:jc w:val="both"/>
      </w:pPr>
    </w:p>
    <w:p w:rsidR="00804059" w:rsidRDefault="00804059" w:rsidP="001A21A0">
      <w:pPr>
        <w:pStyle w:val="a8"/>
        <w:spacing w:after="0"/>
        <w:ind w:left="0" w:firstLine="360"/>
        <w:jc w:val="center"/>
        <w:rPr>
          <w:rFonts w:ascii="Times New Roman" w:hAnsi="Times New Roman"/>
          <w:b/>
          <w:caps/>
          <w:sz w:val="24"/>
          <w:szCs w:val="24"/>
        </w:rPr>
      </w:pPr>
    </w:p>
    <w:p w:rsidR="00677492" w:rsidRDefault="00677492" w:rsidP="001A21A0">
      <w:pPr>
        <w:pStyle w:val="a8"/>
        <w:spacing w:after="0"/>
        <w:ind w:left="0" w:firstLine="360"/>
        <w:jc w:val="center"/>
        <w:rPr>
          <w:rFonts w:ascii="Times New Roman" w:hAnsi="Times New Roman"/>
          <w:b/>
          <w:caps/>
          <w:sz w:val="24"/>
          <w:szCs w:val="24"/>
        </w:rPr>
      </w:pPr>
    </w:p>
    <w:p w:rsidR="001A21A0" w:rsidRPr="006A3C5C" w:rsidRDefault="001A21A0" w:rsidP="001A21A0">
      <w:pPr>
        <w:pStyle w:val="a8"/>
        <w:spacing w:after="0"/>
        <w:ind w:left="0" w:firstLine="360"/>
        <w:jc w:val="center"/>
        <w:rPr>
          <w:rFonts w:ascii="Times New Roman" w:hAnsi="Times New Roman"/>
          <w:b/>
          <w:caps/>
          <w:sz w:val="24"/>
          <w:szCs w:val="24"/>
        </w:rPr>
      </w:pPr>
      <w:r w:rsidRPr="006A3C5C">
        <w:rPr>
          <w:rFonts w:ascii="Times New Roman" w:hAnsi="Times New Roman"/>
          <w:b/>
          <w:caps/>
          <w:sz w:val="24"/>
          <w:szCs w:val="24"/>
        </w:rPr>
        <w:lastRenderedPageBreak/>
        <w:t>3. ЦЕНА КОНТРАКТА</w:t>
      </w:r>
    </w:p>
    <w:p w:rsidR="001A21A0" w:rsidRPr="006A3C5C" w:rsidRDefault="001A21A0" w:rsidP="001A21A0">
      <w:pPr>
        <w:pStyle w:val="a8"/>
        <w:spacing w:after="0"/>
        <w:ind w:left="0" w:firstLine="360"/>
        <w:jc w:val="center"/>
        <w:rPr>
          <w:rFonts w:ascii="Times New Roman" w:hAnsi="Times New Roman"/>
          <w:b/>
          <w:sz w:val="24"/>
          <w:szCs w:val="24"/>
        </w:rPr>
      </w:pPr>
      <w:r w:rsidRPr="006A3C5C">
        <w:rPr>
          <w:rFonts w:ascii="Times New Roman" w:hAnsi="Times New Roman"/>
          <w:b/>
          <w:caps/>
          <w:sz w:val="24"/>
          <w:szCs w:val="24"/>
        </w:rPr>
        <w:t>ФОРМА, СРОКИ и ПОРЯДОК ОПЛАТЫ УСЛУГ</w:t>
      </w:r>
    </w:p>
    <w:p w:rsidR="00086955" w:rsidRPr="005B653D" w:rsidRDefault="001A21A0" w:rsidP="00086955">
      <w:pPr>
        <w:ind w:firstLine="540"/>
        <w:jc w:val="both"/>
        <w:rPr>
          <w:sz w:val="22"/>
          <w:szCs w:val="22"/>
        </w:rPr>
      </w:pPr>
      <w:r w:rsidRPr="006A3C5C">
        <w:t xml:space="preserve">3.1. Цена по настоящему Контракту составляет </w:t>
      </w:r>
      <w:r w:rsidR="00823AC9">
        <w:rPr>
          <w:rFonts w:ascii="Arial" w:hAnsi="Arial" w:cs="Arial"/>
          <w:color w:val="333333"/>
          <w:sz w:val="23"/>
          <w:szCs w:val="23"/>
          <w:shd w:val="clear" w:color="auto" w:fill="E0FFFF"/>
        </w:rPr>
        <w:t>______________</w:t>
      </w:r>
      <w:r w:rsidR="00C0717B">
        <w:rPr>
          <w:rFonts w:ascii="Arial" w:hAnsi="Arial" w:cs="Arial"/>
          <w:color w:val="333333"/>
          <w:sz w:val="23"/>
          <w:szCs w:val="23"/>
          <w:shd w:val="clear" w:color="auto" w:fill="E0FFFF"/>
        </w:rPr>
        <w:t xml:space="preserve"> руб.</w:t>
      </w:r>
      <w:r w:rsidR="006A3068">
        <w:rPr>
          <w:color w:val="000000"/>
          <w:sz w:val="22"/>
          <w:szCs w:val="22"/>
        </w:rPr>
        <w:t xml:space="preserve"> (</w:t>
      </w:r>
      <w:r w:rsidR="00823AC9">
        <w:rPr>
          <w:color w:val="000000"/>
          <w:sz w:val="22"/>
          <w:szCs w:val="22"/>
        </w:rPr>
        <w:t>______________________________руб.____</w:t>
      </w:r>
      <w:r w:rsidR="00C0717B">
        <w:rPr>
          <w:color w:val="000000"/>
          <w:sz w:val="22"/>
          <w:szCs w:val="22"/>
        </w:rPr>
        <w:t xml:space="preserve"> копеек</w:t>
      </w:r>
      <w:r w:rsidR="006A3068">
        <w:rPr>
          <w:color w:val="000000"/>
          <w:sz w:val="22"/>
          <w:szCs w:val="22"/>
        </w:rPr>
        <w:t xml:space="preserve">) </w:t>
      </w:r>
      <w:r w:rsidR="004837C0" w:rsidRPr="00A56BFF">
        <w:rPr>
          <w:iCs/>
        </w:rPr>
        <w:t>,</w:t>
      </w:r>
      <w:r w:rsidR="00C0717B" w:rsidRPr="00C0717B">
        <w:t xml:space="preserve"> </w:t>
      </w:r>
      <w:r w:rsidR="00C0717B" w:rsidRPr="006A3C5C">
        <w:t xml:space="preserve">НДС </w:t>
      </w:r>
      <w:r w:rsidR="00823AC9">
        <w:t>___________________</w:t>
      </w:r>
      <w:r w:rsidR="00086955" w:rsidRPr="005B653D">
        <w:rPr>
          <w:rFonts w:eastAsia="Calibri"/>
          <w:sz w:val="22"/>
          <w:szCs w:val="22"/>
        </w:rPr>
        <w:t xml:space="preserve"> согласно Приложению № 1 к настоящему Контракту</w:t>
      </w:r>
      <w:r w:rsidR="00086955" w:rsidRPr="005B653D">
        <w:rPr>
          <w:sz w:val="22"/>
          <w:szCs w:val="22"/>
        </w:rPr>
        <w:t>.</w:t>
      </w:r>
    </w:p>
    <w:p w:rsidR="001A21A0" w:rsidRPr="006A3C5C" w:rsidRDefault="001A21A0" w:rsidP="001A21A0">
      <w:pPr>
        <w:pStyle w:val="a3"/>
        <w:spacing w:after="0"/>
        <w:ind w:firstLine="360"/>
        <w:jc w:val="both"/>
      </w:pPr>
      <w:r w:rsidRPr="006A3C5C">
        <w:t>Цена Контракта включает в себя все расходы</w:t>
      </w:r>
      <w:r w:rsidRPr="006A3C5C">
        <w:rPr>
          <w:rFonts w:eastAsia="Calibri"/>
          <w:lang w:eastAsia="en-US"/>
        </w:rPr>
        <w:t xml:space="preserve">, в том числе </w:t>
      </w:r>
      <w:r w:rsidRPr="006A3C5C">
        <w:rPr>
          <w:bCs/>
        </w:rPr>
        <w:t xml:space="preserve">заработную плату персонала, материалы, </w:t>
      </w:r>
      <w:r w:rsidRPr="006A3C5C">
        <w:t xml:space="preserve">транспортные расходы, </w:t>
      </w:r>
      <w:r w:rsidRPr="006A3C5C">
        <w:rPr>
          <w:bCs/>
        </w:rPr>
        <w:t>страхование, налоги и другие обязательные платежи,</w:t>
      </w:r>
      <w:r w:rsidRPr="006A3C5C">
        <w:t xml:space="preserve"> а также прочие расходы, связанные с исполнением Контракта.</w:t>
      </w:r>
    </w:p>
    <w:p w:rsidR="001A21A0" w:rsidRPr="006A3C5C" w:rsidRDefault="001A21A0" w:rsidP="001A21A0">
      <w:pPr>
        <w:ind w:firstLine="567"/>
        <w:jc w:val="both"/>
        <w:rPr>
          <w:rFonts w:eastAsia="Calibri"/>
        </w:rPr>
      </w:pPr>
      <w:r w:rsidRPr="006A3C5C">
        <w:t xml:space="preserve">3.2. </w:t>
      </w:r>
      <w:r w:rsidRPr="006A3C5C">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6A3C5C">
        <w:t>за исключением случаев, предусмотренных действующим законодательством и настоящим Контрактом.</w:t>
      </w:r>
    </w:p>
    <w:p w:rsidR="001A21A0" w:rsidRPr="006A3C5C" w:rsidRDefault="001A21A0" w:rsidP="001A21A0">
      <w:pPr>
        <w:pStyle w:val="a8"/>
        <w:spacing w:after="0"/>
        <w:ind w:left="0" w:firstLine="567"/>
        <w:jc w:val="both"/>
        <w:rPr>
          <w:rFonts w:ascii="Times New Roman" w:hAnsi="Times New Roman"/>
          <w:sz w:val="24"/>
          <w:szCs w:val="24"/>
        </w:rPr>
      </w:pPr>
      <w:r w:rsidRPr="006A3C5C">
        <w:rPr>
          <w:rFonts w:ascii="Times New Roman" w:hAnsi="Times New Roman"/>
          <w:sz w:val="24"/>
          <w:szCs w:val="24"/>
        </w:rPr>
        <w:t>Установленная Контрактом цена не может быть изменена в одностороннем порядке.</w:t>
      </w:r>
    </w:p>
    <w:p w:rsidR="001A21A0" w:rsidRPr="006A3C5C" w:rsidRDefault="001A21A0" w:rsidP="001A21A0">
      <w:pPr>
        <w:ind w:firstLine="567"/>
        <w:jc w:val="both"/>
        <w:rPr>
          <w:iCs/>
        </w:rPr>
      </w:pPr>
      <w:r w:rsidRPr="006A3C5C">
        <w:rPr>
          <w:iCs/>
        </w:rPr>
        <w:t>3.3. Оплата за оказанные услуги осуществляется в безналичной форме.</w:t>
      </w:r>
    </w:p>
    <w:p w:rsidR="00C02B16" w:rsidRPr="006A3C5C" w:rsidRDefault="00C02B16" w:rsidP="00C02B16">
      <w:pPr>
        <w:autoSpaceDE w:val="0"/>
        <w:autoSpaceDN w:val="0"/>
        <w:adjustRightInd w:val="0"/>
        <w:ind w:firstLine="567"/>
        <w:jc w:val="both"/>
        <w:rPr>
          <w:i/>
        </w:rPr>
      </w:pPr>
      <w:r w:rsidRPr="006A3C5C">
        <w:t>Источник финансирования Контракта</w:t>
      </w:r>
      <w:r w:rsidRPr="006A3C5C">
        <w:rPr>
          <w:iCs/>
        </w:rPr>
        <w:t xml:space="preserve">: Внебюджетные средства. Средства бюджетных учреждений. </w:t>
      </w:r>
    </w:p>
    <w:p w:rsidR="001A21A0" w:rsidRPr="006A3C5C" w:rsidRDefault="001A21A0" w:rsidP="001A21A0">
      <w:pPr>
        <w:ind w:firstLine="567"/>
        <w:jc w:val="both"/>
      </w:pPr>
      <w:r w:rsidRPr="006A3C5C">
        <w:t>Валютой, используемой для расчетов с Исполнителем, является российский рубль.</w:t>
      </w:r>
    </w:p>
    <w:p w:rsidR="001A21A0" w:rsidRPr="006A3C5C" w:rsidRDefault="001A21A0" w:rsidP="001A21A0">
      <w:pPr>
        <w:ind w:firstLine="567"/>
        <w:jc w:val="both"/>
        <w:rPr>
          <w:iCs/>
          <w:color w:val="FF0000"/>
        </w:rPr>
      </w:pPr>
      <w:r w:rsidRPr="006A3C5C">
        <w:rPr>
          <w:iCs/>
        </w:rPr>
        <w:t xml:space="preserve">3.4. Авансирование подлежащих оказанию Исполнителем Услуг не предусматривается </w:t>
      </w:r>
    </w:p>
    <w:p w:rsidR="001A21A0" w:rsidRPr="006A3C5C" w:rsidRDefault="001A21A0" w:rsidP="001A21A0">
      <w:pPr>
        <w:ind w:firstLine="567"/>
        <w:jc w:val="both"/>
        <w:rPr>
          <w:iCs/>
        </w:rPr>
      </w:pPr>
      <w:r w:rsidRPr="006A3C5C">
        <w:rPr>
          <w:iCs/>
        </w:rPr>
        <w:t>3.5. Сроки и порядок оплаты оказанных Услуг:</w:t>
      </w:r>
    </w:p>
    <w:p w:rsidR="001A21A0" w:rsidRPr="006A3C5C" w:rsidRDefault="001A21A0" w:rsidP="001A21A0">
      <w:pPr>
        <w:ind w:firstLine="567"/>
        <w:jc w:val="both"/>
      </w:pPr>
      <w:r w:rsidRPr="006A3C5C">
        <w:rPr>
          <w:iCs/>
        </w:rPr>
        <w:t xml:space="preserve">Оплата </w:t>
      </w:r>
      <w:r w:rsidRPr="006A3C5C">
        <w:t>за оказанные Услуги производится Заказчиком ежемесячно, в безналичной форме путем перечисления денежных средств в рублях на расчетный счет Исполнителя, указанный в Контракте, в</w:t>
      </w:r>
      <w:r w:rsidR="004837C0">
        <w:t xml:space="preserve"> течение </w:t>
      </w:r>
      <w:r w:rsidR="00677492">
        <w:t xml:space="preserve">7 рабочих </w:t>
      </w:r>
      <w:r w:rsidRPr="006A3C5C">
        <w:t>дней со дня подписания Заказчиком</w:t>
      </w:r>
      <w:r w:rsidRPr="006A3C5C">
        <w:rPr>
          <w:iCs/>
        </w:rPr>
        <w:t xml:space="preserve"> акта (-ов) сдачи-приемки оказанных услуг на основании </w:t>
      </w:r>
      <w:r w:rsidRPr="006A3C5C">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1A21A0" w:rsidRPr="006A3C5C" w:rsidRDefault="001A21A0" w:rsidP="001A21A0">
      <w:pPr>
        <w:ind w:firstLine="567"/>
        <w:jc w:val="both"/>
        <w:rPr>
          <w:iCs/>
        </w:rPr>
      </w:pPr>
      <w:r w:rsidRPr="006A3C5C">
        <w:t xml:space="preserve">3.6. </w:t>
      </w:r>
      <w:r w:rsidRPr="006A3C5C">
        <w:rPr>
          <w:iCs/>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1A21A0" w:rsidRPr="006A3C5C" w:rsidRDefault="001A21A0" w:rsidP="001A21A0">
      <w:pPr>
        <w:ind w:firstLine="567"/>
        <w:jc w:val="both"/>
      </w:pPr>
      <w:r w:rsidRPr="006A3C5C">
        <w:rPr>
          <w:iCs/>
        </w:rPr>
        <w:t xml:space="preserve">3.7. </w:t>
      </w:r>
      <w:r w:rsidRPr="006A3C5C">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1A21A0" w:rsidRPr="006A3C5C" w:rsidRDefault="001A21A0" w:rsidP="001A21A0">
      <w:pPr>
        <w:ind w:firstLine="567"/>
        <w:jc w:val="both"/>
        <w:rPr>
          <w:color w:val="000000"/>
        </w:rPr>
      </w:pPr>
      <w:r w:rsidRPr="006A3C5C">
        <w:t>3.8.</w:t>
      </w:r>
      <w:r w:rsidRPr="006A3C5C">
        <w:rPr>
          <w:rFonts w:eastAsia="Calibri"/>
          <w:lang w:eastAsia="en-US"/>
        </w:rPr>
        <w:t xml:space="preserve"> Сумма, подлежащая уплате Заказчиком Исполнителю</w:t>
      </w:r>
      <w:r w:rsidR="00ED2D85">
        <w:rPr>
          <w:rFonts w:eastAsia="Calibri"/>
          <w:lang w:eastAsia="en-US"/>
        </w:rPr>
        <w:t xml:space="preserve"> </w:t>
      </w:r>
      <w:r w:rsidRPr="006A3C5C">
        <w:t>(юридическому лицу или физическому лицу, в том числе зарегистрированному в качестве индивидуального предпринимателя)</w:t>
      </w:r>
      <w:r w:rsidRPr="006A3C5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21A0" w:rsidRPr="006A3C5C" w:rsidRDefault="001A21A0" w:rsidP="001A21A0">
      <w:pPr>
        <w:pStyle w:val="a8"/>
        <w:spacing w:after="0"/>
        <w:ind w:left="0" w:firstLine="426"/>
        <w:jc w:val="both"/>
        <w:rPr>
          <w:rFonts w:ascii="Times New Roman" w:hAnsi="Times New Roman"/>
          <w:sz w:val="24"/>
          <w:szCs w:val="24"/>
        </w:rPr>
      </w:pPr>
    </w:p>
    <w:p w:rsidR="001A21A0" w:rsidRPr="006A3C5C" w:rsidRDefault="001A21A0" w:rsidP="001A21A0">
      <w:pPr>
        <w:ind w:firstLine="360"/>
        <w:jc w:val="center"/>
      </w:pPr>
    </w:p>
    <w:p w:rsidR="001A21A0" w:rsidRPr="006A3C5C" w:rsidRDefault="001A21A0" w:rsidP="001A21A0">
      <w:pPr>
        <w:ind w:firstLine="360"/>
        <w:jc w:val="center"/>
        <w:rPr>
          <w:b/>
        </w:rPr>
      </w:pPr>
      <w:r w:rsidRPr="006A3C5C">
        <w:rPr>
          <w:b/>
        </w:rPr>
        <w:t>4. ПРАВА И ОБЯЗАННОСТИ СТОРОН</w:t>
      </w:r>
    </w:p>
    <w:p w:rsidR="001A21A0" w:rsidRPr="006A3C5C" w:rsidRDefault="001A21A0" w:rsidP="001A21A0">
      <w:pPr>
        <w:ind w:firstLine="360"/>
        <w:jc w:val="both"/>
        <w:rPr>
          <w:b/>
        </w:rPr>
      </w:pPr>
      <w:r w:rsidRPr="006A3C5C">
        <w:rPr>
          <w:b/>
        </w:rPr>
        <w:t>4.1. Заказчик обязан:</w:t>
      </w:r>
    </w:p>
    <w:p w:rsidR="001A21A0" w:rsidRPr="006A3C5C" w:rsidRDefault="001A21A0" w:rsidP="001A21A0">
      <w:pPr>
        <w:ind w:firstLine="360"/>
        <w:jc w:val="both"/>
      </w:pPr>
      <w:r w:rsidRPr="006A3C5C">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1A21A0" w:rsidRPr="006A3C5C" w:rsidRDefault="001A21A0" w:rsidP="001A21A0">
      <w:pPr>
        <w:ind w:firstLine="360"/>
        <w:jc w:val="both"/>
      </w:pPr>
      <w:r w:rsidRPr="006A3C5C">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1A21A0" w:rsidRPr="006A3C5C" w:rsidRDefault="001A21A0" w:rsidP="001A21A0">
      <w:pPr>
        <w:ind w:firstLine="360"/>
        <w:jc w:val="both"/>
      </w:pPr>
      <w:r w:rsidRPr="006A3C5C">
        <w:t xml:space="preserve">4.1.3. По окончании оказания Исполнителем Услуг </w:t>
      </w:r>
      <w:r w:rsidRPr="006A3C5C">
        <w:rPr>
          <w:bCs/>
          <w:spacing w:val="4"/>
        </w:rPr>
        <w:t>осуществить приемку</w:t>
      </w:r>
      <w:r w:rsidRPr="006A3C5C">
        <w:t xml:space="preserve"> их результата в соответствии с условиями настоящего Контракта</w:t>
      </w:r>
      <w:r w:rsidRPr="006A3C5C">
        <w:rPr>
          <w:bCs/>
          <w:spacing w:val="4"/>
        </w:rPr>
        <w:t xml:space="preserve"> по результатам экспертизы выполнения условий Контракта.</w:t>
      </w:r>
    </w:p>
    <w:p w:rsidR="001A21A0" w:rsidRPr="006A3C5C" w:rsidRDefault="001A21A0" w:rsidP="001A21A0">
      <w:pPr>
        <w:ind w:firstLine="360"/>
        <w:jc w:val="both"/>
      </w:pPr>
      <w:r w:rsidRPr="006A3C5C">
        <w:lastRenderedPageBreak/>
        <w:t>4.1.4. Осуществлять оплату оказанных Исполнителем Услуг в порядке и сроки, определенные настоящим Контрактом.</w:t>
      </w:r>
    </w:p>
    <w:p w:rsidR="001A21A0" w:rsidRPr="006A3C5C" w:rsidRDefault="001A21A0" w:rsidP="001A21A0">
      <w:pPr>
        <w:ind w:firstLine="360"/>
        <w:jc w:val="both"/>
        <w:rPr>
          <w:bCs/>
          <w:spacing w:val="4"/>
        </w:rPr>
      </w:pPr>
      <w:r w:rsidRPr="006A3C5C">
        <w:t xml:space="preserve">4.1.5. </w:t>
      </w:r>
      <w:r w:rsidRPr="006A3C5C">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6E50B6" w:rsidRPr="006A3C5C" w:rsidRDefault="006E50B6" w:rsidP="001A21A0">
      <w:pPr>
        <w:ind w:firstLine="360"/>
        <w:jc w:val="both"/>
        <w:rPr>
          <w:bCs/>
          <w:spacing w:val="4"/>
        </w:rPr>
      </w:pPr>
    </w:p>
    <w:p w:rsidR="001A21A0" w:rsidRPr="006A3C5C" w:rsidRDefault="001A21A0" w:rsidP="001A21A0">
      <w:pPr>
        <w:ind w:firstLine="360"/>
        <w:jc w:val="both"/>
        <w:rPr>
          <w:bCs/>
          <w:spacing w:val="4"/>
        </w:rPr>
      </w:pPr>
    </w:p>
    <w:p w:rsidR="001A21A0" w:rsidRPr="006A3C5C" w:rsidRDefault="001A21A0" w:rsidP="001A21A0">
      <w:pPr>
        <w:ind w:firstLine="360"/>
        <w:jc w:val="both"/>
        <w:rPr>
          <w:b/>
        </w:rPr>
      </w:pPr>
      <w:r w:rsidRPr="006A3C5C">
        <w:rPr>
          <w:b/>
        </w:rPr>
        <w:t>4.2. Исполнитель обязан:</w:t>
      </w:r>
    </w:p>
    <w:p w:rsidR="0022168D" w:rsidRPr="00B22A90" w:rsidRDefault="001A21A0" w:rsidP="0022168D">
      <w:pPr>
        <w:ind w:firstLine="360"/>
        <w:jc w:val="both"/>
      </w:pPr>
      <w:r w:rsidRPr="006A3C5C">
        <w:t xml:space="preserve">4.2.1. </w:t>
      </w:r>
      <w:r w:rsidR="0022168D" w:rsidRPr="00B22A90">
        <w:t>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2168D" w:rsidRDefault="0022168D" w:rsidP="0022168D">
      <w:pPr>
        <w:pStyle w:val="a8"/>
        <w:spacing w:after="0"/>
        <w:ind w:left="0" w:firstLine="360"/>
        <w:jc w:val="both"/>
        <w:rPr>
          <w:rFonts w:ascii="Times New Roman" w:hAnsi="Times New Roman"/>
          <w:sz w:val="24"/>
          <w:szCs w:val="24"/>
        </w:rPr>
      </w:pPr>
      <w:r>
        <w:rPr>
          <w:rFonts w:ascii="Times New Roman" w:hAnsi="Times New Roman"/>
          <w:sz w:val="24"/>
          <w:szCs w:val="24"/>
        </w:rPr>
        <w:t>Оказывать Услуги по настоящему Контракту при наличии действующей аккредитации на право осуществления видов деятельности по предмету Контракта (Аттестат аккредитации на право поверки средств измерений выдан Федеральной службой по аккредитации (Росаккредитация)) и иных необходимых разрешений, выдаваемых уполномоченными государственными органами.</w:t>
      </w:r>
    </w:p>
    <w:p w:rsidR="001A21A0" w:rsidRPr="006A3C5C" w:rsidRDefault="0022168D" w:rsidP="0022168D">
      <w:pPr>
        <w:ind w:firstLine="360"/>
        <w:jc w:val="both"/>
      </w:pPr>
      <w:r w:rsidRPr="00B22A90">
        <w:t>При окончании срока действия аттестата аккредитации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действующего аттестата аккредитации</w:t>
      </w:r>
    </w:p>
    <w:p w:rsidR="001A21A0" w:rsidRPr="006A3C5C" w:rsidRDefault="001A21A0" w:rsidP="001A21A0">
      <w:pPr>
        <w:pStyle w:val="a8"/>
        <w:spacing w:after="0"/>
        <w:ind w:left="0" w:firstLine="360"/>
        <w:jc w:val="both"/>
        <w:rPr>
          <w:rFonts w:ascii="Times New Roman" w:hAnsi="Times New Roman"/>
          <w:sz w:val="24"/>
          <w:szCs w:val="24"/>
        </w:rPr>
      </w:pPr>
      <w:r w:rsidRPr="006A3C5C">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1A21A0" w:rsidRPr="006A3C5C" w:rsidRDefault="001A21A0" w:rsidP="001A21A0">
      <w:pPr>
        <w:pStyle w:val="a8"/>
        <w:spacing w:after="0"/>
        <w:ind w:left="0" w:firstLine="360"/>
        <w:jc w:val="both"/>
        <w:rPr>
          <w:rFonts w:ascii="Times New Roman" w:hAnsi="Times New Roman"/>
          <w:sz w:val="24"/>
          <w:szCs w:val="24"/>
        </w:rPr>
      </w:pPr>
      <w:r w:rsidRPr="006A3C5C">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1A21A0" w:rsidRPr="006A3C5C" w:rsidRDefault="001A21A0" w:rsidP="001A21A0">
      <w:pPr>
        <w:pStyle w:val="a8"/>
        <w:spacing w:after="0"/>
        <w:ind w:left="0" w:firstLine="360"/>
        <w:jc w:val="both"/>
        <w:rPr>
          <w:rFonts w:ascii="Times New Roman" w:hAnsi="Times New Roman"/>
          <w:sz w:val="24"/>
          <w:szCs w:val="24"/>
        </w:rPr>
      </w:pPr>
      <w:r w:rsidRPr="006A3C5C">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1A21A0" w:rsidRPr="006A3C5C" w:rsidRDefault="001A21A0" w:rsidP="001A21A0">
      <w:pPr>
        <w:pStyle w:val="a8"/>
        <w:spacing w:after="0"/>
        <w:ind w:left="0" w:firstLine="360"/>
        <w:jc w:val="both"/>
        <w:rPr>
          <w:rFonts w:ascii="Times New Roman" w:hAnsi="Times New Roman"/>
          <w:sz w:val="24"/>
          <w:szCs w:val="24"/>
        </w:rPr>
      </w:pPr>
      <w:r w:rsidRPr="006A3C5C">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1A21A0" w:rsidRPr="006A3C5C" w:rsidRDefault="001A21A0" w:rsidP="001A21A0">
      <w:pPr>
        <w:pStyle w:val="a8"/>
        <w:spacing w:after="0"/>
        <w:ind w:left="0" w:firstLine="360"/>
        <w:jc w:val="both"/>
        <w:rPr>
          <w:rFonts w:ascii="Times New Roman" w:hAnsi="Times New Roman"/>
          <w:sz w:val="24"/>
          <w:szCs w:val="24"/>
        </w:rPr>
      </w:pPr>
      <w:r w:rsidRPr="006A3C5C">
        <w:rPr>
          <w:rFonts w:ascii="Times New Roman" w:hAnsi="Times New Roman"/>
          <w:sz w:val="24"/>
          <w:szCs w:val="24"/>
        </w:rPr>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1A21A0" w:rsidRPr="006A3C5C" w:rsidRDefault="001A21A0" w:rsidP="001A21A0">
      <w:pPr>
        <w:pStyle w:val="a8"/>
        <w:spacing w:after="0"/>
        <w:ind w:left="0" w:firstLine="360"/>
        <w:jc w:val="both"/>
        <w:rPr>
          <w:rFonts w:ascii="Times New Roman" w:hAnsi="Times New Roman"/>
          <w:sz w:val="24"/>
          <w:szCs w:val="24"/>
        </w:rPr>
      </w:pPr>
      <w:r w:rsidRPr="006A3C5C">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rsidR="001A21A0" w:rsidRPr="006A3C5C" w:rsidRDefault="001A21A0" w:rsidP="001A21A0">
      <w:pPr>
        <w:pStyle w:val="a8"/>
        <w:spacing w:after="0"/>
        <w:ind w:left="0" w:firstLine="360"/>
        <w:jc w:val="both"/>
        <w:rPr>
          <w:rFonts w:ascii="Times New Roman" w:hAnsi="Times New Roman"/>
          <w:sz w:val="24"/>
          <w:szCs w:val="24"/>
        </w:rPr>
      </w:pPr>
    </w:p>
    <w:p w:rsidR="001A21A0" w:rsidRPr="006A3C5C" w:rsidRDefault="001A21A0" w:rsidP="001A21A0">
      <w:pPr>
        <w:pStyle w:val="a8"/>
        <w:spacing w:after="0"/>
        <w:ind w:left="0" w:firstLine="426"/>
        <w:jc w:val="both"/>
        <w:rPr>
          <w:rFonts w:ascii="Times New Roman" w:hAnsi="Times New Roman"/>
          <w:b/>
          <w:sz w:val="24"/>
          <w:szCs w:val="24"/>
        </w:rPr>
      </w:pPr>
      <w:r w:rsidRPr="006A3C5C">
        <w:rPr>
          <w:rFonts w:ascii="Times New Roman" w:hAnsi="Times New Roman"/>
          <w:b/>
          <w:sz w:val="24"/>
          <w:szCs w:val="24"/>
        </w:rPr>
        <w:t>4.3. Заказчик имеет право:</w:t>
      </w:r>
    </w:p>
    <w:p w:rsidR="001A21A0" w:rsidRPr="006A3C5C" w:rsidRDefault="001A21A0" w:rsidP="001A21A0">
      <w:pPr>
        <w:autoSpaceDE w:val="0"/>
        <w:autoSpaceDN w:val="0"/>
        <w:adjustRightInd w:val="0"/>
        <w:ind w:firstLine="426"/>
        <w:jc w:val="both"/>
      </w:pPr>
      <w:r w:rsidRPr="006A3C5C">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1A21A0" w:rsidRPr="006A3C5C" w:rsidRDefault="001A21A0" w:rsidP="001A21A0">
      <w:pPr>
        <w:autoSpaceDE w:val="0"/>
        <w:autoSpaceDN w:val="0"/>
        <w:adjustRightInd w:val="0"/>
        <w:ind w:firstLine="426"/>
        <w:jc w:val="both"/>
      </w:pPr>
      <w:r w:rsidRPr="006A3C5C">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1A21A0" w:rsidRPr="006A3C5C" w:rsidRDefault="001A21A0" w:rsidP="001A21A0">
      <w:pPr>
        <w:autoSpaceDE w:val="0"/>
        <w:autoSpaceDN w:val="0"/>
        <w:adjustRightInd w:val="0"/>
        <w:ind w:firstLine="426"/>
        <w:jc w:val="both"/>
      </w:pPr>
      <w:r w:rsidRPr="006A3C5C">
        <w:t>4.3.3. Запрашивать у Исполнителя информацию о ходе и состоянии исполнения обязательств Исполнителем по настоящему Контракту.</w:t>
      </w:r>
    </w:p>
    <w:p w:rsidR="001A21A0" w:rsidRPr="006A3C5C" w:rsidRDefault="001A21A0" w:rsidP="001A21A0">
      <w:pPr>
        <w:autoSpaceDE w:val="0"/>
        <w:autoSpaceDN w:val="0"/>
        <w:adjustRightInd w:val="0"/>
        <w:ind w:firstLine="426"/>
        <w:jc w:val="both"/>
      </w:pPr>
      <w:r w:rsidRPr="006A3C5C">
        <w:t>4.3.4. Осуществлять контроль за порядком и сроками оказания Услуг.</w:t>
      </w:r>
    </w:p>
    <w:p w:rsidR="001A21A0" w:rsidRPr="006A3C5C" w:rsidRDefault="001A21A0" w:rsidP="001A21A0">
      <w:pPr>
        <w:autoSpaceDE w:val="0"/>
        <w:autoSpaceDN w:val="0"/>
        <w:adjustRightInd w:val="0"/>
        <w:ind w:firstLine="426"/>
        <w:jc w:val="both"/>
      </w:pPr>
      <w:r w:rsidRPr="006A3C5C">
        <w:t>4.3.5. Для проверки соответствия качества выполняемых Услуг привлекать независимых экспертов.</w:t>
      </w:r>
    </w:p>
    <w:p w:rsidR="001A21A0" w:rsidRPr="006A3C5C" w:rsidRDefault="001A21A0" w:rsidP="001A21A0">
      <w:pPr>
        <w:autoSpaceDE w:val="0"/>
        <w:autoSpaceDN w:val="0"/>
        <w:adjustRightInd w:val="0"/>
        <w:ind w:firstLine="426"/>
        <w:jc w:val="both"/>
      </w:pPr>
      <w:r w:rsidRPr="006A3C5C">
        <w:t>4.3.6. Ссылаться на недостатки оказываемых Услуг, в том числе в части количества, и стоимости этих Услуг.</w:t>
      </w:r>
    </w:p>
    <w:p w:rsidR="001A21A0" w:rsidRPr="006A3C5C" w:rsidRDefault="001A21A0" w:rsidP="001A21A0">
      <w:pPr>
        <w:autoSpaceDE w:val="0"/>
        <w:autoSpaceDN w:val="0"/>
        <w:adjustRightInd w:val="0"/>
        <w:ind w:firstLine="426"/>
        <w:jc w:val="both"/>
      </w:pPr>
      <w:r w:rsidRPr="006A3C5C">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1A21A0" w:rsidRPr="006A3C5C" w:rsidRDefault="001A21A0" w:rsidP="001A21A0">
      <w:pPr>
        <w:ind w:firstLine="426"/>
        <w:jc w:val="both"/>
      </w:pPr>
      <w:r w:rsidRPr="006A3C5C">
        <w:lastRenderedPageBreak/>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1A21A0" w:rsidRPr="006A3C5C" w:rsidRDefault="001A21A0" w:rsidP="001A21A0">
      <w:pPr>
        <w:widowControl w:val="0"/>
        <w:autoSpaceDE w:val="0"/>
        <w:autoSpaceDN w:val="0"/>
        <w:adjustRightInd w:val="0"/>
        <w:ind w:firstLine="426"/>
        <w:jc w:val="both"/>
        <w:rPr>
          <w:color w:val="000000"/>
        </w:rPr>
      </w:pPr>
      <w:r w:rsidRPr="006A3C5C">
        <w:t xml:space="preserve">4.3.9. </w:t>
      </w:r>
      <w:r w:rsidRPr="006A3C5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1A21A0" w:rsidRPr="006A3C5C" w:rsidRDefault="001A21A0" w:rsidP="001A21A0">
      <w:pPr>
        <w:ind w:firstLine="426"/>
        <w:jc w:val="both"/>
      </w:pPr>
    </w:p>
    <w:p w:rsidR="001A21A0" w:rsidRPr="006A3C5C" w:rsidRDefault="001A21A0" w:rsidP="001A21A0">
      <w:pPr>
        <w:pStyle w:val="a8"/>
        <w:spacing w:after="0"/>
        <w:ind w:left="0" w:firstLine="426"/>
        <w:jc w:val="both"/>
        <w:rPr>
          <w:rFonts w:ascii="Times New Roman" w:hAnsi="Times New Roman"/>
          <w:b/>
          <w:sz w:val="24"/>
          <w:szCs w:val="24"/>
        </w:rPr>
      </w:pPr>
      <w:r w:rsidRPr="006A3C5C">
        <w:rPr>
          <w:rFonts w:ascii="Times New Roman" w:hAnsi="Times New Roman"/>
          <w:b/>
          <w:sz w:val="24"/>
          <w:szCs w:val="24"/>
        </w:rPr>
        <w:t>4.4. Исполнитель имеет право:</w:t>
      </w:r>
    </w:p>
    <w:p w:rsidR="001A21A0" w:rsidRPr="006A3C5C" w:rsidRDefault="001A21A0" w:rsidP="001A21A0">
      <w:pPr>
        <w:pStyle w:val="a8"/>
        <w:spacing w:after="0"/>
        <w:ind w:left="0" w:firstLine="426"/>
        <w:jc w:val="both"/>
        <w:rPr>
          <w:rFonts w:ascii="Times New Roman" w:hAnsi="Times New Roman"/>
          <w:sz w:val="24"/>
          <w:szCs w:val="24"/>
        </w:rPr>
      </w:pPr>
      <w:r w:rsidRPr="006A3C5C">
        <w:rPr>
          <w:rFonts w:ascii="Times New Roman" w:hAnsi="Times New Roman"/>
          <w:sz w:val="24"/>
          <w:szCs w:val="24"/>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1A21A0" w:rsidRPr="006A3C5C" w:rsidRDefault="001A21A0" w:rsidP="001A21A0">
      <w:pPr>
        <w:pStyle w:val="a8"/>
        <w:ind w:left="0" w:firstLine="426"/>
        <w:jc w:val="both"/>
        <w:rPr>
          <w:rFonts w:ascii="Times New Roman" w:hAnsi="Times New Roman"/>
          <w:i/>
          <w:sz w:val="24"/>
          <w:szCs w:val="24"/>
        </w:rPr>
      </w:pPr>
      <w:r w:rsidRPr="006A3C5C">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1A21A0" w:rsidRPr="006A3C5C" w:rsidRDefault="001A21A0" w:rsidP="001A21A0">
      <w:pPr>
        <w:ind w:firstLine="360"/>
        <w:jc w:val="center"/>
        <w:rPr>
          <w:b/>
          <w:bCs/>
        </w:rPr>
      </w:pPr>
    </w:p>
    <w:p w:rsidR="001A21A0" w:rsidRPr="006A3C5C" w:rsidRDefault="001A21A0" w:rsidP="001A21A0">
      <w:pPr>
        <w:ind w:firstLine="360"/>
        <w:jc w:val="center"/>
        <w:rPr>
          <w:b/>
          <w:bCs/>
        </w:rPr>
      </w:pPr>
    </w:p>
    <w:p w:rsidR="001A21A0" w:rsidRPr="006A3C5C" w:rsidRDefault="001A21A0" w:rsidP="001A21A0">
      <w:pPr>
        <w:ind w:firstLine="360"/>
        <w:jc w:val="center"/>
        <w:rPr>
          <w:b/>
          <w:bCs/>
        </w:rPr>
      </w:pPr>
      <w:r w:rsidRPr="006A3C5C">
        <w:rPr>
          <w:b/>
          <w:bCs/>
        </w:rPr>
        <w:t>5. ТРЕБОВАНИЯ К КОЛИЧЕСТВЕННЫМ ХАРАКТЕРИСТИКАМ</w:t>
      </w:r>
    </w:p>
    <w:p w:rsidR="001A21A0" w:rsidRPr="006A3C5C" w:rsidRDefault="001A21A0" w:rsidP="001A21A0">
      <w:pPr>
        <w:ind w:firstLine="360"/>
        <w:jc w:val="center"/>
        <w:rPr>
          <w:b/>
          <w:bCs/>
        </w:rPr>
      </w:pPr>
      <w:r w:rsidRPr="006A3C5C">
        <w:rPr>
          <w:b/>
          <w:bCs/>
        </w:rPr>
        <w:t>(ОБЪЕМУ) УСЛУГ.</w:t>
      </w:r>
    </w:p>
    <w:p w:rsidR="001A21A0" w:rsidRPr="006A3C5C" w:rsidRDefault="001A21A0" w:rsidP="001A21A0">
      <w:pPr>
        <w:ind w:firstLine="360"/>
        <w:jc w:val="center"/>
        <w:rPr>
          <w:b/>
          <w:bCs/>
        </w:rPr>
      </w:pPr>
      <w:r w:rsidRPr="006A3C5C">
        <w:rPr>
          <w:b/>
          <w:bCs/>
        </w:rPr>
        <w:t>ТРЕБОВАНИЯ К КАЧЕСТВУ И БЕЗОПАСНОСТИ УСЛУГ</w:t>
      </w:r>
    </w:p>
    <w:p w:rsidR="001A21A0" w:rsidRPr="006A3C5C" w:rsidRDefault="001A21A0" w:rsidP="001A21A0">
      <w:pPr>
        <w:ind w:firstLine="360"/>
        <w:jc w:val="both"/>
      </w:pPr>
      <w:r w:rsidRPr="006A3C5C">
        <w:t>5.1.</w:t>
      </w:r>
      <w:r w:rsidRPr="006A3C5C">
        <w:rPr>
          <w:bCs/>
        </w:rPr>
        <w:t xml:space="preserve"> Наименование, характеристики и количество (</w:t>
      </w:r>
      <w:r w:rsidRPr="006A3C5C">
        <w:t>объемы) Услуг, подлежащих оказанию по настоящему Контракту, указаны в Приложении № 2 к настоящему Контракту.</w:t>
      </w:r>
    </w:p>
    <w:p w:rsidR="001A21A0" w:rsidRPr="006A3C5C" w:rsidRDefault="001A21A0" w:rsidP="001A21A0">
      <w:pPr>
        <w:ind w:firstLine="360"/>
        <w:jc w:val="both"/>
      </w:pPr>
      <w:r w:rsidRPr="006A3C5C">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1A21A0" w:rsidRPr="006A3C5C" w:rsidRDefault="001A21A0" w:rsidP="001A21A0">
      <w:pPr>
        <w:pStyle w:val="ConsNormal"/>
        <w:tabs>
          <w:tab w:val="num" w:pos="360"/>
          <w:tab w:val="left" w:pos="7380"/>
        </w:tabs>
        <w:ind w:right="0" w:firstLine="360"/>
        <w:jc w:val="both"/>
        <w:rPr>
          <w:rFonts w:ascii="Times New Roman" w:hAnsi="Times New Roman" w:cs="Times New Roman"/>
          <w:sz w:val="24"/>
          <w:szCs w:val="24"/>
        </w:rPr>
      </w:pPr>
      <w:r w:rsidRPr="006A3C5C">
        <w:rPr>
          <w:rFonts w:ascii="Times New Roman" w:hAnsi="Times New Roman" w:cs="Times New Roman"/>
          <w:sz w:val="24"/>
          <w:szCs w:val="24"/>
        </w:rPr>
        <w:t>5.3.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1A21A0" w:rsidRPr="006A3C5C" w:rsidRDefault="001A21A0" w:rsidP="001A21A0">
      <w:pPr>
        <w:ind w:firstLine="360"/>
        <w:jc w:val="both"/>
      </w:pPr>
      <w:r w:rsidRPr="006A3C5C">
        <w:t>5.4.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1A21A0" w:rsidRPr="006A3C5C" w:rsidRDefault="001A21A0" w:rsidP="001A21A0">
      <w:pPr>
        <w:ind w:firstLine="360"/>
        <w:jc w:val="center"/>
        <w:rPr>
          <w:b/>
        </w:rPr>
      </w:pPr>
    </w:p>
    <w:p w:rsidR="001A21A0" w:rsidRPr="006A3C5C" w:rsidRDefault="001A21A0" w:rsidP="001A21A0">
      <w:pPr>
        <w:ind w:firstLine="360"/>
        <w:jc w:val="center"/>
        <w:rPr>
          <w:b/>
        </w:rPr>
      </w:pPr>
      <w:r w:rsidRPr="006A3C5C">
        <w:rPr>
          <w:b/>
        </w:rPr>
        <w:t>6. ТРЕБОВАНИЯ К ТЕХНИЧЕСКИМ ХАРАКТЕРИСТИКАМ УСЛУГ</w:t>
      </w:r>
    </w:p>
    <w:p w:rsidR="001A21A0" w:rsidRPr="006A3C5C" w:rsidRDefault="001A21A0" w:rsidP="001A21A0">
      <w:pPr>
        <w:ind w:firstLine="360"/>
        <w:jc w:val="both"/>
      </w:pPr>
      <w:r w:rsidRPr="006A3C5C">
        <w:t xml:space="preserve">6.1. Оказываемые Услуги должны соответствовать требованиям действующих нормативных документов, обязательных при оказании Услуг, </w:t>
      </w:r>
      <w:r w:rsidRPr="006A3C5C">
        <w:rPr>
          <w:bCs/>
        </w:rPr>
        <w:t>соответствующих предмету настоящего Контракта.</w:t>
      </w:r>
    </w:p>
    <w:p w:rsidR="001A21A0" w:rsidRPr="006A3C5C" w:rsidRDefault="001A21A0" w:rsidP="001A21A0">
      <w:pPr>
        <w:ind w:firstLine="360"/>
        <w:jc w:val="both"/>
        <w:rPr>
          <w:i/>
          <w:iCs/>
        </w:rPr>
      </w:pPr>
    </w:p>
    <w:p w:rsidR="001A21A0" w:rsidRPr="006A3C5C" w:rsidRDefault="001A21A0" w:rsidP="001A21A0">
      <w:pPr>
        <w:ind w:firstLine="360"/>
        <w:jc w:val="center"/>
        <w:rPr>
          <w:b/>
        </w:rPr>
      </w:pPr>
      <w:r w:rsidRPr="006A3C5C">
        <w:rPr>
          <w:b/>
        </w:rPr>
        <w:t xml:space="preserve">7. </w:t>
      </w:r>
      <w:r w:rsidRPr="006A3C5C">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1A21A0" w:rsidRPr="006A3C5C" w:rsidRDefault="001A21A0" w:rsidP="001A21A0">
      <w:pPr>
        <w:pStyle w:val="a8"/>
        <w:spacing w:after="0"/>
        <w:ind w:left="0" w:firstLine="360"/>
        <w:jc w:val="center"/>
        <w:rPr>
          <w:rFonts w:ascii="Times New Roman" w:hAnsi="Times New Roman"/>
          <w:b/>
          <w:caps/>
          <w:sz w:val="24"/>
          <w:szCs w:val="24"/>
        </w:rPr>
      </w:pPr>
      <w:r w:rsidRPr="006A3C5C">
        <w:rPr>
          <w:rFonts w:ascii="Times New Roman" w:hAnsi="Times New Roman"/>
          <w:b/>
          <w:caps/>
          <w:sz w:val="24"/>
          <w:szCs w:val="24"/>
        </w:rPr>
        <w:t>Порядок сдачи и приемки услуг</w:t>
      </w:r>
    </w:p>
    <w:p w:rsidR="001A21A0" w:rsidRPr="006A3C5C" w:rsidRDefault="001A21A0" w:rsidP="001A21A0">
      <w:pPr>
        <w:shd w:val="clear" w:color="auto" w:fill="FFFFFF"/>
        <w:tabs>
          <w:tab w:val="left" w:pos="1790"/>
        </w:tabs>
        <w:ind w:firstLine="567"/>
        <w:jc w:val="both"/>
        <w:rPr>
          <w:noProof/>
          <w:spacing w:val="2"/>
        </w:rPr>
      </w:pPr>
      <w:r w:rsidRPr="006A3C5C">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1A21A0" w:rsidRPr="006A3C5C" w:rsidRDefault="001A21A0" w:rsidP="001A21A0">
      <w:pPr>
        <w:pStyle w:val="a8"/>
        <w:keepNext/>
        <w:keepLines/>
        <w:spacing w:after="0"/>
        <w:ind w:left="0" w:firstLine="567"/>
        <w:jc w:val="both"/>
        <w:rPr>
          <w:rFonts w:ascii="Times New Roman" w:hAnsi="Times New Roman"/>
          <w:sz w:val="24"/>
          <w:szCs w:val="24"/>
        </w:rPr>
      </w:pPr>
      <w:r w:rsidRPr="006A3C5C">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rsidR="001A21A0" w:rsidRPr="006A3C5C" w:rsidRDefault="001A21A0" w:rsidP="001A21A0">
      <w:pPr>
        <w:autoSpaceDE w:val="0"/>
        <w:autoSpaceDN w:val="0"/>
        <w:adjustRightInd w:val="0"/>
        <w:ind w:firstLine="567"/>
        <w:jc w:val="both"/>
      </w:pPr>
      <w:r w:rsidRPr="006A3C5C">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1A21A0" w:rsidRPr="006A3C5C" w:rsidRDefault="001A21A0" w:rsidP="001A21A0">
      <w:pPr>
        <w:ind w:firstLine="567"/>
        <w:jc w:val="both"/>
      </w:pPr>
      <w:r w:rsidRPr="006A3C5C">
        <w:t>7.4. В течение 3 рабочих дней по окончании оказания Услуг за месяц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1A21A0" w:rsidRPr="006A3C5C" w:rsidRDefault="001A21A0" w:rsidP="001A21A0">
      <w:pPr>
        <w:autoSpaceDE w:val="0"/>
        <w:autoSpaceDN w:val="0"/>
        <w:adjustRightInd w:val="0"/>
        <w:ind w:firstLine="567"/>
        <w:jc w:val="both"/>
      </w:pPr>
      <w:r w:rsidRPr="006A3C5C">
        <w:t xml:space="preserve">7.5. Заказчик в течение </w:t>
      </w:r>
      <w:r w:rsidRPr="006A3C5C">
        <w:rPr>
          <w:bCs/>
        </w:rPr>
        <w:t>5 рабочих дней</w:t>
      </w:r>
      <w:r w:rsidRPr="006A3C5C">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1A21A0" w:rsidRPr="006A3C5C" w:rsidRDefault="001A21A0" w:rsidP="001A21A0">
      <w:pPr>
        <w:ind w:firstLine="567"/>
        <w:jc w:val="both"/>
      </w:pPr>
      <w:r w:rsidRPr="006A3C5C">
        <w:lastRenderedPageBreak/>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1A21A0" w:rsidRPr="006A3C5C" w:rsidRDefault="001A21A0" w:rsidP="001A21A0">
      <w:pPr>
        <w:ind w:firstLine="567"/>
        <w:jc w:val="both"/>
      </w:pPr>
      <w:r w:rsidRPr="006A3C5C">
        <w:t xml:space="preserve">7.7. Исполнитель обязан устранить все обнаруженные недостатки своими силами и за свой счет в сроки, указанные в </w:t>
      </w:r>
      <w:r w:rsidRPr="006A3C5C">
        <w:rPr>
          <w:color w:val="000000"/>
        </w:rPr>
        <w:t>мотивированном отказе</w:t>
      </w:r>
      <w:r w:rsidRPr="006A3C5C">
        <w:t>.</w:t>
      </w:r>
    </w:p>
    <w:p w:rsidR="001A21A0" w:rsidRPr="006A3C5C" w:rsidRDefault="001A21A0" w:rsidP="001A21A0">
      <w:pPr>
        <w:ind w:firstLine="567"/>
        <w:jc w:val="both"/>
      </w:pPr>
      <w:r w:rsidRPr="006A3C5C">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1A21A0" w:rsidRPr="006A3C5C" w:rsidRDefault="001A21A0" w:rsidP="001A21A0">
      <w:pPr>
        <w:ind w:firstLine="567"/>
        <w:jc w:val="both"/>
      </w:pPr>
      <w:r w:rsidRPr="006A3C5C">
        <w:t>7.9.</w:t>
      </w:r>
      <w:r w:rsidRPr="006A3C5C">
        <w:rPr>
          <w:color w:val="000000"/>
        </w:rPr>
        <w:t xml:space="preserve">В случае повторного выявления </w:t>
      </w:r>
      <w:r w:rsidRPr="006A3C5C">
        <w:t>в ходе приемки Услуг</w:t>
      </w:r>
      <w:r w:rsidRPr="006A3C5C">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A21A0" w:rsidRPr="006A3C5C" w:rsidRDefault="001A21A0" w:rsidP="001A21A0">
      <w:pPr>
        <w:ind w:firstLine="567"/>
        <w:jc w:val="both"/>
      </w:pPr>
      <w:r w:rsidRPr="006A3C5C">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1A21A0" w:rsidRPr="006A3C5C" w:rsidRDefault="001A21A0" w:rsidP="001A21A0">
      <w:pPr>
        <w:shd w:val="clear" w:color="auto" w:fill="FFFFFF"/>
        <w:tabs>
          <w:tab w:val="left" w:pos="540"/>
        </w:tabs>
        <w:ind w:firstLine="567"/>
        <w:jc w:val="both"/>
      </w:pPr>
      <w:r w:rsidRPr="006A3C5C">
        <w:t>7.11. Датой приемки оказанных Услуг считается дата подписания акта сдачи-приемки оказанных услуг Заказчиком.</w:t>
      </w:r>
    </w:p>
    <w:p w:rsidR="001A21A0" w:rsidRPr="006A3C5C" w:rsidRDefault="001A21A0" w:rsidP="001A21A0">
      <w:pPr>
        <w:ind w:firstLine="360"/>
        <w:jc w:val="both"/>
      </w:pPr>
    </w:p>
    <w:p w:rsidR="001A21A0" w:rsidRPr="006A3C5C" w:rsidRDefault="001A21A0" w:rsidP="001A21A0">
      <w:pPr>
        <w:pStyle w:val="a8"/>
        <w:suppressLineNumbers/>
        <w:suppressAutoHyphens/>
        <w:spacing w:after="0"/>
        <w:ind w:left="0"/>
        <w:jc w:val="center"/>
        <w:rPr>
          <w:rFonts w:ascii="Times New Roman" w:hAnsi="Times New Roman"/>
          <w:b/>
          <w:caps/>
          <w:sz w:val="24"/>
          <w:szCs w:val="24"/>
        </w:rPr>
      </w:pPr>
      <w:r w:rsidRPr="006A3C5C">
        <w:rPr>
          <w:rFonts w:ascii="Times New Roman" w:hAnsi="Times New Roman"/>
          <w:b/>
          <w:sz w:val="24"/>
          <w:szCs w:val="24"/>
        </w:rPr>
        <w:t xml:space="preserve">8. </w:t>
      </w:r>
      <w:r w:rsidRPr="006A3C5C">
        <w:rPr>
          <w:rFonts w:ascii="Times New Roman" w:hAnsi="Times New Roman"/>
          <w:b/>
          <w:caps/>
          <w:sz w:val="24"/>
          <w:szCs w:val="24"/>
        </w:rPr>
        <w:t>Ответственность сторон и иные последствия</w:t>
      </w:r>
    </w:p>
    <w:p w:rsidR="001A21A0" w:rsidRPr="006A3C5C" w:rsidRDefault="001A21A0" w:rsidP="001A21A0">
      <w:pPr>
        <w:jc w:val="center"/>
        <w:rPr>
          <w:b/>
        </w:rPr>
      </w:pPr>
      <w:r w:rsidRPr="006A3C5C">
        <w:rPr>
          <w:b/>
          <w:caps/>
        </w:rPr>
        <w:t>нарушения обязательств</w:t>
      </w:r>
    </w:p>
    <w:p w:rsidR="001A21A0" w:rsidRPr="006A3C5C" w:rsidRDefault="001A21A0" w:rsidP="001A21A0">
      <w:pPr>
        <w:ind w:firstLine="567"/>
        <w:jc w:val="both"/>
        <w:rPr>
          <w:rFonts w:eastAsia="Calibri"/>
        </w:rPr>
      </w:pPr>
      <w:r w:rsidRPr="006A3C5C">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1A21A0" w:rsidRPr="006A3C5C" w:rsidRDefault="001A21A0" w:rsidP="001A21A0">
      <w:pPr>
        <w:shd w:val="clear" w:color="auto" w:fill="FFFFFF"/>
        <w:tabs>
          <w:tab w:val="left" w:pos="-3780"/>
          <w:tab w:val="left" w:pos="-3420"/>
        </w:tabs>
        <w:ind w:firstLine="567"/>
        <w:jc w:val="both"/>
        <w:rPr>
          <w:rFonts w:eastAsia="Calibri"/>
          <w:bCs/>
        </w:rPr>
      </w:pPr>
      <w:r w:rsidRPr="006A3C5C">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1A21A0" w:rsidRPr="006A3C5C" w:rsidRDefault="001A21A0" w:rsidP="001A21A0">
      <w:pPr>
        <w:shd w:val="clear" w:color="auto" w:fill="FFFFFF"/>
        <w:tabs>
          <w:tab w:val="left" w:pos="-3780"/>
          <w:tab w:val="left" w:pos="-3420"/>
        </w:tabs>
        <w:ind w:firstLine="567"/>
        <w:jc w:val="both"/>
        <w:rPr>
          <w:rFonts w:eastAsia="Calibri"/>
          <w:bCs/>
        </w:rPr>
      </w:pPr>
      <w:r w:rsidRPr="006A3C5C">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1A21A0" w:rsidRPr="006A3C5C" w:rsidRDefault="001A21A0" w:rsidP="001A21A0">
      <w:pPr>
        <w:tabs>
          <w:tab w:val="left" w:pos="930"/>
        </w:tabs>
        <w:ind w:firstLine="567"/>
        <w:jc w:val="both"/>
        <w:rPr>
          <w:rFonts w:eastAsia="Calibri"/>
        </w:rPr>
      </w:pPr>
      <w:r w:rsidRPr="006A3C5C">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1A21A0" w:rsidRPr="006A3C5C" w:rsidRDefault="001A21A0" w:rsidP="001A21A0">
      <w:pPr>
        <w:ind w:firstLine="567"/>
        <w:jc w:val="both"/>
        <w:rPr>
          <w:b/>
        </w:rPr>
      </w:pPr>
      <w:r w:rsidRPr="006A3C5C">
        <w:rPr>
          <w:b/>
        </w:rPr>
        <w:t>8.5. Ответственность Заказчика:</w:t>
      </w:r>
    </w:p>
    <w:p w:rsidR="001A21A0" w:rsidRPr="006A3C5C" w:rsidRDefault="001A21A0" w:rsidP="001A21A0">
      <w:pPr>
        <w:widowControl w:val="0"/>
        <w:suppressAutoHyphens/>
        <w:autoSpaceDE w:val="0"/>
        <w:ind w:firstLine="567"/>
        <w:jc w:val="both"/>
        <w:rPr>
          <w:lang w:eastAsia="ar-SA"/>
        </w:rPr>
      </w:pPr>
      <w:r w:rsidRPr="006A3C5C">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6A3C5C">
        <w:rPr>
          <w:snapToGrid w:val="0"/>
          <w:lang w:eastAsia="ar-SA"/>
        </w:rPr>
        <w:t>Исполнитель</w:t>
      </w:r>
      <w:r w:rsidRPr="006A3C5C">
        <w:rPr>
          <w:lang w:eastAsia="ar-SA"/>
        </w:rPr>
        <w:t xml:space="preserve"> вправе потребовать уплаты неустоек (штрафов, пеней).</w:t>
      </w:r>
    </w:p>
    <w:p w:rsidR="001A21A0" w:rsidRPr="006A3C5C" w:rsidRDefault="001A21A0" w:rsidP="001A21A0">
      <w:pPr>
        <w:widowControl w:val="0"/>
        <w:suppressAutoHyphens/>
        <w:autoSpaceDE w:val="0"/>
        <w:ind w:firstLine="567"/>
        <w:jc w:val="both"/>
        <w:rPr>
          <w:lang w:eastAsia="ar-SA"/>
        </w:rPr>
      </w:pPr>
      <w:r w:rsidRPr="006A3C5C">
        <w:rPr>
          <w:lang w:eastAsia="ar-SA"/>
        </w:rPr>
        <w:t xml:space="preserve">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w:t>
      </w:r>
      <w:r w:rsidRPr="006A3C5C">
        <w:rPr>
          <w:lang w:eastAsia="ar-SA"/>
        </w:rPr>
        <w:lastRenderedPageBreak/>
        <w:t>устанавливается в размере одной трехсотой действующей на дату уплаты пеней</w:t>
      </w:r>
      <w:r w:rsidR="006E50B6" w:rsidRPr="006A3C5C">
        <w:rPr>
          <w:lang w:eastAsia="ar-SA"/>
        </w:rPr>
        <w:t xml:space="preserve"> </w:t>
      </w:r>
      <w:r w:rsidRPr="006A3C5C">
        <w:rPr>
          <w:lang w:eastAsia="ar-SA"/>
        </w:rPr>
        <w:t>ключевой ставки Центрального банка Российской Федерации от не уплаченной в срок суммы.</w:t>
      </w:r>
    </w:p>
    <w:p w:rsidR="001A21A0" w:rsidRPr="006A3C5C" w:rsidRDefault="001A21A0" w:rsidP="001A21A0">
      <w:pPr>
        <w:tabs>
          <w:tab w:val="left" w:pos="930"/>
        </w:tabs>
        <w:ind w:firstLine="567"/>
        <w:jc w:val="both"/>
        <w:rPr>
          <w:rFonts w:eastAsia="Calibri"/>
        </w:rPr>
      </w:pPr>
      <w:r w:rsidRPr="006A3C5C">
        <w:rPr>
          <w:lang w:eastAsia="ar-SA"/>
        </w:rPr>
        <w:t xml:space="preserve">8.5.3. </w:t>
      </w:r>
      <w:r w:rsidRPr="006A3C5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1A21A0" w:rsidRPr="006A3C5C" w:rsidRDefault="001A21A0" w:rsidP="001A21A0">
      <w:pPr>
        <w:widowControl w:val="0"/>
        <w:suppressAutoHyphens/>
        <w:autoSpaceDE w:val="0"/>
        <w:ind w:firstLine="567"/>
        <w:jc w:val="both"/>
        <w:rPr>
          <w:lang w:eastAsia="ar-SA"/>
        </w:rPr>
      </w:pPr>
      <w:r w:rsidRPr="006A3C5C">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A21A0" w:rsidRPr="006A3C5C" w:rsidRDefault="001A21A0" w:rsidP="001A21A0">
      <w:pPr>
        <w:widowControl w:val="0"/>
        <w:suppressAutoHyphens/>
        <w:autoSpaceDE w:val="0"/>
        <w:ind w:firstLine="567"/>
        <w:jc w:val="both"/>
        <w:rPr>
          <w:lang w:eastAsia="ar-SA"/>
        </w:rPr>
      </w:pPr>
      <w:r w:rsidRPr="006A3C5C">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21A0" w:rsidRPr="006A3C5C" w:rsidRDefault="001A21A0" w:rsidP="001A21A0">
      <w:pPr>
        <w:widowControl w:val="0"/>
        <w:suppressAutoHyphens/>
        <w:autoSpaceDE w:val="0"/>
        <w:ind w:firstLine="567"/>
        <w:jc w:val="both"/>
        <w:rPr>
          <w:b/>
          <w:lang w:eastAsia="ar-SA"/>
        </w:rPr>
      </w:pPr>
      <w:r w:rsidRPr="006A3C5C">
        <w:rPr>
          <w:b/>
          <w:lang w:eastAsia="ar-SA"/>
        </w:rPr>
        <w:t xml:space="preserve">8.6. Ответственность </w:t>
      </w:r>
      <w:r w:rsidRPr="006A3C5C">
        <w:rPr>
          <w:b/>
          <w:snapToGrid w:val="0"/>
          <w:lang w:eastAsia="ar-SA"/>
        </w:rPr>
        <w:t>Исполнителя</w:t>
      </w:r>
      <w:r w:rsidRPr="006A3C5C">
        <w:rPr>
          <w:b/>
          <w:lang w:eastAsia="ar-SA"/>
        </w:rPr>
        <w:t>:</w:t>
      </w:r>
    </w:p>
    <w:p w:rsidR="001A21A0" w:rsidRPr="006A3C5C" w:rsidRDefault="001A21A0" w:rsidP="001A21A0">
      <w:pPr>
        <w:widowControl w:val="0"/>
        <w:suppressAutoHyphens/>
        <w:autoSpaceDE w:val="0"/>
        <w:ind w:firstLine="567"/>
        <w:jc w:val="both"/>
        <w:rPr>
          <w:lang w:eastAsia="ar-SA"/>
        </w:rPr>
      </w:pPr>
      <w:r w:rsidRPr="006A3C5C">
        <w:rPr>
          <w:lang w:eastAsia="ar-SA"/>
        </w:rPr>
        <w:t xml:space="preserve">8.6.1. В случае просрочки исполнения </w:t>
      </w:r>
      <w:r w:rsidRPr="006A3C5C">
        <w:rPr>
          <w:snapToGrid w:val="0"/>
          <w:lang w:eastAsia="ar-SA"/>
        </w:rPr>
        <w:t>Исполнителем</w:t>
      </w:r>
      <w:r w:rsidRPr="006A3C5C">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6A3C5C">
        <w:rPr>
          <w:snapToGrid w:val="0"/>
          <w:lang w:eastAsia="ar-SA"/>
        </w:rPr>
        <w:t>Исполнителем</w:t>
      </w:r>
      <w:r w:rsidRPr="006A3C5C">
        <w:rPr>
          <w:lang w:eastAsia="ar-SA"/>
        </w:rPr>
        <w:t xml:space="preserve"> обязательств, предусмотренных Контрактом, Заказчик направляет </w:t>
      </w:r>
      <w:r w:rsidRPr="006A3C5C">
        <w:rPr>
          <w:snapToGrid w:val="0"/>
          <w:lang w:eastAsia="ar-SA"/>
        </w:rPr>
        <w:t>Исполнителю</w:t>
      </w:r>
      <w:r w:rsidRPr="006A3C5C">
        <w:rPr>
          <w:lang w:eastAsia="ar-SA"/>
        </w:rPr>
        <w:t xml:space="preserve"> требование об уплате неустоек (штрафов, пеней).</w:t>
      </w:r>
    </w:p>
    <w:p w:rsidR="001A21A0" w:rsidRPr="006A3C5C" w:rsidRDefault="001A21A0" w:rsidP="001A21A0">
      <w:pPr>
        <w:widowControl w:val="0"/>
        <w:suppressAutoHyphens/>
        <w:autoSpaceDE w:val="0"/>
        <w:ind w:firstLine="540"/>
        <w:jc w:val="both"/>
      </w:pPr>
      <w:r w:rsidRPr="006A3C5C">
        <w:rPr>
          <w:lang w:eastAsia="ar-SA"/>
        </w:rPr>
        <w:t xml:space="preserve">8.6.2. </w:t>
      </w:r>
      <w:r w:rsidRPr="006A3C5C">
        <w:t xml:space="preserve">Пеня начисляется за каждый день просрочки исполнения </w:t>
      </w:r>
      <w:r w:rsidRPr="006A3C5C">
        <w:rPr>
          <w:snapToGrid w:val="0"/>
          <w:lang w:eastAsia="ar-SA"/>
        </w:rPr>
        <w:t>Исполнителем</w:t>
      </w:r>
      <w:r w:rsidRPr="006A3C5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6A3C5C">
        <w:rPr>
          <w:snapToGrid w:val="0"/>
          <w:lang w:eastAsia="ar-SA"/>
        </w:rPr>
        <w:t>Исполнителем</w:t>
      </w:r>
      <w:r w:rsidRPr="006A3C5C">
        <w:t>, за исключением случаев, если законодательством Российской Федерации установлен иной порядок начисления пени.</w:t>
      </w:r>
    </w:p>
    <w:p w:rsidR="001A21A0" w:rsidRPr="006A3C5C" w:rsidRDefault="001A21A0" w:rsidP="001A21A0">
      <w:pPr>
        <w:autoSpaceDE w:val="0"/>
        <w:autoSpaceDN w:val="0"/>
        <w:adjustRightInd w:val="0"/>
        <w:ind w:firstLine="540"/>
        <w:jc w:val="both"/>
      </w:pPr>
      <w:r w:rsidRPr="006A3C5C">
        <w:rPr>
          <w:lang w:eastAsia="ar-SA"/>
        </w:rPr>
        <w:t>8.6.3.</w:t>
      </w:r>
      <w:r w:rsidRPr="006A3C5C">
        <w:t xml:space="preserve">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A21A0" w:rsidRPr="006A3C5C" w:rsidRDefault="001A21A0" w:rsidP="001A21A0">
      <w:pPr>
        <w:widowControl w:val="0"/>
        <w:suppressAutoHyphens/>
        <w:autoSpaceDE w:val="0"/>
        <w:ind w:firstLine="567"/>
        <w:jc w:val="both"/>
        <w:rPr>
          <w:lang w:eastAsia="ar-SA"/>
        </w:rPr>
      </w:pPr>
      <w:r w:rsidRPr="006A3C5C">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 10 процентов цены Контракта (этапа) в случае, если цена Контракта (этапа) не превышает 3 млн. рублей;</w:t>
      </w:r>
    </w:p>
    <w:p w:rsidR="001A21A0" w:rsidRPr="006A3C5C" w:rsidRDefault="001A21A0" w:rsidP="001A21A0">
      <w:pPr>
        <w:widowControl w:val="0"/>
        <w:suppressAutoHyphens/>
        <w:autoSpaceDE w:val="0"/>
        <w:ind w:firstLine="540"/>
        <w:jc w:val="both"/>
        <w:rPr>
          <w:lang w:eastAsia="ar-SA"/>
        </w:rPr>
      </w:pPr>
      <w:r w:rsidRPr="006A3C5C">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 1000 рублей, если цена Контракта не превышает 3 млн. рублей;</w:t>
      </w:r>
    </w:p>
    <w:p w:rsidR="001A21A0" w:rsidRPr="006A3C5C" w:rsidRDefault="001A21A0" w:rsidP="001A21A0">
      <w:pPr>
        <w:widowControl w:val="0"/>
        <w:suppressAutoHyphens/>
        <w:autoSpaceDE w:val="0"/>
        <w:ind w:firstLine="540"/>
        <w:jc w:val="both"/>
        <w:rPr>
          <w:lang w:eastAsia="ar-SA"/>
        </w:rPr>
      </w:pPr>
      <w:r w:rsidRPr="006A3C5C">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A21A0" w:rsidRPr="006A3C5C" w:rsidRDefault="001A21A0" w:rsidP="001A21A0">
      <w:pPr>
        <w:tabs>
          <w:tab w:val="left" w:pos="930"/>
        </w:tabs>
        <w:ind w:firstLine="567"/>
        <w:jc w:val="both"/>
        <w:rPr>
          <w:rFonts w:eastAsia="Calibri"/>
        </w:rPr>
      </w:pPr>
      <w:r w:rsidRPr="006A3C5C">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1A21A0" w:rsidRPr="006A3C5C" w:rsidRDefault="001A21A0" w:rsidP="001A21A0">
      <w:pPr>
        <w:tabs>
          <w:tab w:val="left" w:pos="1134"/>
        </w:tabs>
        <w:ind w:firstLine="567"/>
        <w:jc w:val="both"/>
        <w:rPr>
          <w:rFonts w:eastAsia="Calibri"/>
        </w:rPr>
      </w:pPr>
      <w:r w:rsidRPr="006A3C5C">
        <w:rPr>
          <w:rFonts w:eastAsia="Calibri"/>
        </w:rPr>
        <w:t>8.7. Указанная в настоящем Контракте неустойка (пени, штрафа) взимается за каждое нарушение в отдельности.</w:t>
      </w:r>
    </w:p>
    <w:p w:rsidR="001A21A0" w:rsidRPr="006A3C5C" w:rsidRDefault="001A21A0" w:rsidP="001A21A0">
      <w:pPr>
        <w:tabs>
          <w:tab w:val="left" w:pos="1134"/>
        </w:tabs>
        <w:ind w:firstLine="567"/>
        <w:jc w:val="both"/>
        <w:rPr>
          <w:rFonts w:eastAsia="Calibri"/>
        </w:rPr>
      </w:pPr>
      <w:r w:rsidRPr="006A3C5C">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A21A0" w:rsidRPr="006A3C5C" w:rsidRDefault="001A21A0" w:rsidP="001A21A0">
      <w:pPr>
        <w:ind w:firstLine="567"/>
        <w:jc w:val="both"/>
        <w:rPr>
          <w:rFonts w:eastAsia="Calibri"/>
        </w:rPr>
      </w:pPr>
      <w:r w:rsidRPr="006A3C5C">
        <w:rPr>
          <w:rFonts w:eastAsia="Calibri"/>
        </w:rPr>
        <w:lastRenderedPageBreak/>
        <w:t xml:space="preserve">8.9. </w:t>
      </w:r>
      <w:r w:rsidRPr="006A3C5C">
        <w:rPr>
          <w:rFonts w:eastAsia="Calibri"/>
          <w:bCs/>
        </w:rPr>
        <w:t xml:space="preserve">Настоящий Контракт </w:t>
      </w:r>
      <w:r w:rsidRPr="006A3C5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1A21A0" w:rsidRPr="006A3C5C" w:rsidRDefault="001A21A0" w:rsidP="001A21A0">
      <w:pPr>
        <w:autoSpaceDE w:val="0"/>
        <w:autoSpaceDN w:val="0"/>
        <w:adjustRightInd w:val="0"/>
        <w:ind w:firstLine="567"/>
        <w:jc w:val="both"/>
        <w:rPr>
          <w:rFonts w:eastAsia="Calibri"/>
        </w:rPr>
      </w:pPr>
      <w:r w:rsidRPr="006A3C5C">
        <w:rPr>
          <w:rFonts w:eastAsia="Calibri"/>
        </w:rPr>
        <w:t xml:space="preserve">8.10. Заказчик вправе </w:t>
      </w:r>
      <w:r w:rsidRPr="006A3C5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6A3C5C">
        <w:rPr>
          <w:rFonts w:eastAsia="Calibri"/>
        </w:rPr>
        <w:t>частями 9-23 статьи 95</w:t>
      </w:r>
      <w:r w:rsidRPr="006A3C5C">
        <w:t xml:space="preserve"> Федерального закона </w:t>
      </w:r>
      <w:r w:rsidRPr="006A3C5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6A3C5C">
        <w:t>.</w:t>
      </w:r>
    </w:p>
    <w:p w:rsidR="001A21A0" w:rsidRPr="006A3C5C" w:rsidRDefault="001A21A0" w:rsidP="001A21A0">
      <w:pPr>
        <w:tabs>
          <w:tab w:val="left" w:pos="930"/>
        </w:tabs>
        <w:ind w:firstLine="567"/>
        <w:jc w:val="both"/>
      </w:pPr>
      <w:r w:rsidRPr="006A3C5C">
        <w:rPr>
          <w:rFonts w:eastAsia="Calibri"/>
        </w:rPr>
        <w:t xml:space="preserve">8.11. </w:t>
      </w:r>
      <w:r w:rsidRPr="006A3C5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1A21A0" w:rsidRPr="006A3C5C" w:rsidRDefault="001A21A0" w:rsidP="001A21A0">
      <w:pPr>
        <w:ind w:firstLine="567"/>
        <w:jc w:val="both"/>
        <w:rPr>
          <w:rFonts w:eastAsia="Calibri"/>
        </w:rPr>
      </w:pPr>
      <w:r w:rsidRPr="006A3C5C">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1A21A0" w:rsidRPr="006A3C5C" w:rsidRDefault="001A21A0" w:rsidP="001A21A0">
      <w:pPr>
        <w:ind w:firstLine="540"/>
        <w:jc w:val="both"/>
      </w:pPr>
      <w:r w:rsidRPr="006A3C5C">
        <w:t xml:space="preserve">8.13. </w:t>
      </w:r>
      <w:r w:rsidRPr="006A3C5C">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6A3C5C">
        <w:t>Исполнитель</w:t>
      </w:r>
      <w:r w:rsidRPr="006A3C5C">
        <w:rPr>
          <w:rFonts w:eastAsia="Calibri"/>
        </w:rPr>
        <w:t xml:space="preserve"> и(или) поставляемый товар не соответствуют установленным </w:t>
      </w:r>
      <w:r w:rsidRPr="006A3C5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1A21A0" w:rsidRPr="006A3C5C" w:rsidRDefault="001A21A0" w:rsidP="001A21A0"/>
    <w:p w:rsidR="001A21A0" w:rsidRPr="006A3C5C" w:rsidRDefault="001A21A0" w:rsidP="001A21A0">
      <w:pPr>
        <w:ind w:firstLine="567"/>
        <w:jc w:val="both"/>
      </w:pPr>
    </w:p>
    <w:p w:rsidR="001A21A0" w:rsidRPr="006A3C5C" w:rsidRDefault="001A21A0" w:rsidP="001A21A0">
      <w:pPr>
        <w:ind w:firstLine="360"/>
        <w:jc w:val="center"/>
        <w:rPr>
          <w:b/>
        </w:rPr>
      </w:pPr>
      <w:r w:rsidRPr="006A3C5C">
        <w:rPr>
          <w:b/>
        </w:rPr>
        <w:t>9. ТРЕБОВАНИЯ К СРОКУ И (ИЛИ) ОБЪЕМУ ПРЕДОСТАВЛЕНИЯ</w:t>
      </w:r>
    </w:p>
    <w:p w:rsidR="001A21A0" w:rsidRPr="006A3C5C" w:rsidRDefault="001A21A0" w:rsidP="001A21A0">
      <w:pPr>
        <w:ind w:firstLine="360"/>
        <w:jc w:val="center"/>
        <w:rPr>
          <w:b/>
        </w:rPr>
      </w:pPr>
      <w:r w:rsidRPr="006A3C5C">
        <w:rPr>
          <w:b/>
        </w:rPr>
        <w:t>ГАРАНТИИ КАЧЕСТВА УСЛУГ.ПОРЯДОК И СРОКИ ПРЕДОСТАВЛЕНИЯ ОБЕСПЕЧЕНИЯ ГАРАНТИЙНЫХ ОБЯЗАТЕЛЬСТВ.</w:t>
      </w:r>
    </w:p>
    <w:p w:rsidR="001A21A0" w:rsidRPr="006A3C5C" w:rsidRDefault="001A21A0" w:rsidP="001A21A0">
      <w:pPr>
        <w:ind w:firstLine="567"/>
        <w:jc w:val="both"/>
      </w:pPr>
      <w:r w:rsidRPr="006A3C5C">
        <w:t>9.1. Исполнитель гарантирует качество услуг в течение срока действия контракта.</w:t>
      </w:r>
    </w:p>
    <w:p w:rsidR="001A21A0" w:rsidRPr="006A3C5C" w:rsidRDefault="001A21A0" w:rsidP="001A21A0">
      <w:pPr>
        <w:ind w:firstLine="567"/>
        <w:jc w:val="both"/>
        <w:rPr>
          <w:rFonts w:eastAsia="Calibri"/>
        </w:rPr>
      </w:pPr>
    </w:p>
    <w:p w:rsidR="001A21A0" w:rsidRPr="006A3C5C" w:rsidRDefault="001A21A0" w:rsidP="001A21A0">
      <w:pPr>
        <w:ind w:firstLine="360"/>
        <w:jc w:val="both"/>
      </w:pPr>
    </w:p>
    <w:p w:rsidR="001A21A0" w:rsidRPr="006A3C5C" w:rsidRDefault="001A21A0" w:rsidP="001A21A0">
      <w:pPr>
        <w:pStyle w:val="a8"/>
        <w:spacing w:after="0"/>
        <w:ind w:left="0" w:firstLine="360"/>
        <w:jc w:val="center"/>
        <w:rPr>
          <w:rFonts w:ascii="Times New Roman" w:hAnsi="Times New Roman"/>
          <w:b/>
          <w:caps/>
          <w:sz w:val="24"/>
          <w:szCs w:val="24"/>
        </w:rPr>
      </w:pPr>
      <w:r w:rsidRPr="006A3C5C">
        <w:rPr>
          <w:rFonts w:ascii="Times New Roman" w:hAnsi="Times New Roman"/>
          <w:b/>
          <w:caps/>
          <w:sz w:val="24"/>
          <w:szCs w:val="24"/>
        </w:rPr>
        <w:t>10. Прочие условия</w:t>
      </w:r>
    </w:p>
    <w:p w:rsidR="001A21A0" w:rsidRPr="006A3C5C" w:rsidRDefault="001A21A0" w:rsidP="001A21A0">
      <w:pPr>
        <w:pStyle w:val="22"/>
        <w:spacing w:after="0" w:line="240" w:lineRule="auto"/>
        <w:ind w:firstLine="567"/>
        <w:jc w:val="both"/>
        <w:rPr>
          <w:rFonts w:ascii="Times New Roman" w:hAnsi="Times New Roman" w:cs="Times New Roman"/>
          <w:sz w:val="24"/>
          <w:szCs w:val="24"/>
        </w:rPr>
      </w:pPr>
      <w:r w:rsidRPr="006A3C5C">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1A21A0" w:rsidRPr="006A3C5C" w:rsidRDefault="001A21A0" w:rsidP="001A21A0">
      <w:pPr>
        <w:pStyle w:val="a8"/>
        <w:suppressLineNumbers/>
        <w:suppressAutoHyphens/>
        <w:spacing w:after="0"/>
        <w:ind w:left="0" w:firstLine="567"/>
        <w:jc w:val="both"/>
        <w:rPr>
          <w:rFonts w:ascii="Times New Roman" w:hAnsi="Times New Roman"/>
          <w:sz w:val="24"/>
          <w:szCs w:val="24"/>
        </w:rPr>
      </w:pPr>
      <w:r w:rsidRPr="006A3C5C">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1A21A0" w:rsidRPr="006A3C5C" w:rsidRDefault="001A21A0" w:rsidP="001A21A0">
      <w:pPr>
        <w:pStyle w:val="a8"/>
        <w:suppressLineNumbers/>
        <w:suppressAutoHyphens/>
        <w:spacing w:after="0"/>
        <w:ind w:left="0" w:firstLine="567"/>
        <w:jc w:val="both"/>
        <w:rPr>
          <w:rFonts w:ascii="Times New Roman" w:hAnsi="Times New Roman"/>
          <w:sz w:val="24"/>
          <w:szCs w:val="24"/>
        </w:rPr>
      </w:pPr>
      <w:r w:rsidRPr="006A3C5C">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14097C" w:rsidRPr="00055A2C" w:rsidRDefault="001A21A0" w:rsidP="0014097C">
      <w:pPr>
        <w:ind w:firstLine="709"/>
        <w:jc w:val="both"/>
      </w:pPr>
      <w:r w:rsidRPr="006A3C5C">
        <w:t xml:space="preserve">10.4. </w:t>
      </w:r>
      <w:r w:rsidR="0014097C" w:rsidRPr="000F0467">
        <w:rPr>
          <w:color w:val="000000"/>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0014097C">
        <w:rPr>
          <w:color w:val="000000"/>
        </w:rPr>
        <w:t>.</w:t>
      </w:r>
    </w:p>
    <w:p w:rsidR="001A21A0" w:rsidRPr="006A3C5C" w:rsidRDefault="001A21A0" w:rsidP="0014097C">
      <w:pPr>
        <w:ind w:firstLine="567"/>
        <w:jc w:val="both"/>
      </w:pPr>
      <w:r w:rsidRPr="006A3C5C">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1A21A0" w:rsidRPr="006A3C5C" w:rsidRDefault="001A21A0" w:rsidP="001A21A0">
      <w:pPr>
        <w:ind w:firstLine="567"/>
        <w:jc w:val="both"/>
        <w:rPr>
          <w:bCs/>
        </w:rPr>
      </w:pPr>
      <w:r w:rsidRPr="006A3C5C">
        <w:t>10.6.</w:t>
      </w:r>
      <w:r w:rsidRPr="006A3C5C">
        <w:rPr>
          <w:bCs/>
        </w:rPr>
        <w:t xml:space="preserve"> Условия Контракта могут быть изменены по соглашению сторон в следующих случаях:</w:t>
      </w:r>
    </w:p>
    <w:p w:rsidR="001A21A0" w:rsidRPr="006A3C5C" w:rsidRDefault="001A21A0" w:rsidP="001A21A0">
      <w:pPr>
        <w:autoSpaceDE w:val="0"/>
        <w:autoSpaceDN w:val="0"/>
        <w:adjustRightInd w:val="0"/>
        <w:ind w:firstLine="567"/>
        <w:jc w:val="both"/>
      </w:pPr>
      <w:r w:rsidRPr="006A3C5C">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1A21A0" w:rsidRPr="006A3C5C" w:rsidRDefault="001A21A0" w:rsidP="001A21A0">
      <w:pPr>
        <w:autoSpaceDE w:val="0"/>
        <w:autoSpaceDN w:val="0"/>
        <w:adjustRightInd w:val="0"/>
        <w:ind w:firstLine="567"/>
        <w:jc w:val="both"/>
      </w:pPr>
      <w:r w:rsidRPr="006A3C5C">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w:t>
      </w:r>
      <w:r w:rsidR="00A56BFF" w:rsidRPr="006A3C5C">
        <w:t>контрактом объем</w:t>
      </w:r>
      <w:r w:rsidRPr="006A3C5C">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6A3C5C">
        <w:lastRenderedPageBreak/>
        <w:t>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1A21A0" w:rsidRPr="006A3C5C" w:rsidRDefault="001A21A0" w:rsidP="001A21A0">
      <w:pPr>
        <w:pStyle w:val="a8"/>
        <w:suppressLineNumbers/>
        <w:suppressAutoHyphens/>
        <w:spacing w:after="0"/>
        <w:ind w:left="0" w:firstLine="567"/>
        <w:jc w:val="both"/>
        <w:rPr>
          <w:rFonts w:ascii="Times New Roman" w:hAnsi="Times New Roman"/>
          <w:bCs/>
          <w:sz w:val="24"/>
          <w:szCs w:val="24"/>
        </w:rPr>
      </w:pPr>
      <w:r w:rsidRPr="006A3C5C">
        <w:rPr>
          <w:rFonts w:ascii="Times New Roman" w:hAnsi="Times New Roman"/>
          <w:bCs/>
          <w:sz w:val="24"/>
          <w:szCs w:val="24"/>
        </w:rPr>
        <w:t>10.7. Вопросы, не урегулированные настоящим Контрактом, регулируются действующим законодательством Российской Федерации.</w:t>
      </w:r>
    </w:p>
    <w:p w:rsidR="001A21A0" w:rsidRPr="006A3C5C" w:rsidRDefault="001A21A0" w:rsidP="001A21A0">
      <w:pPr>
        <w:pStyle w:val="a8"/>
        <w:suppressLineNumbers/>
        <w:suppressAutoHyphens/>
        <w:spacing w:after="0"/>
        <w:ind w:left="0" w:firstLine="567"/>
        <w:jc w:val="both"/>
        <w:rPr>
          <w:rFonts w:ascii="Times New Roman" w:hAnsi="Times New Roman"/>
          <w:bCs/>
          <w:sz w:val="24"/>
          <w:szCs w:val="24"/>
        </w:rPr>
      </w:pPr>
    </w:p>
    <w:p w:rsidR="001A21A0" w:rsidRPr="006A3C5C" w:rsidRDefault="001A21A0" w:rsidP="001A21A0">
      <w:pPr>
        <w:pStyle w:val="a8"/>
        <w:suppressLineNumbers/>
        <w:suppressAutoHyphens/>
        <w:spacing w:after="0"/>
        <w:ind w:left="0" w:firstLine="567"/>
        <w:jc w:val="both"/>
        <w:rPr>
          <w:rFonts w:ascii="Times New Roman" w:hAnsi="Times New Roman"/>
          <w:bCs/>
          <w:sz w:val="24"/>
          <w:szCs w:val="24"/>
        </w:rPr>
      </w:pPr>
    </w:p>
    <w:p w:rsidR="001A21A0" w:rsidRPr="006A3C5C" w:rsidRDefault="001A21A0" w:rsidP="001A21A0">
      <w:pPr>
        <w:pStyle w:val="a8"/>
        <w:suppressLineNumbers/>
        <w:suppressAutoHyphens/>
        <w:spacing w:after="0"/>
        <w:ind w:left="0" w:firstLine="360"/>
        <w:jc w:val="both"/>
        <w:rPr>
          <w:rFonts w:ascii="Times New Roman" w:hAnsi="Times New Roman"/>
          <w:sz w:val="24"/>
          <w:szCs w:val="24"/>
        </w:rPr>
      </w:pPr>
    </w:p>
    <w:p w:rsidR="001A21A0" w:rsidRPr="006A3C5C" w:rsidRDefault="001A21A0" w:rsidP="001A21A0">
      <w:pPr>
        <w:pStyle w:val="a8"/>
        <w:spacing w:after="0"/>
        <w:ind w:left="0" w:firstLine="360"/>
        <w:jc w:val="center"/>
        <w:rPr>
          <w:rFonts w:ascii="Times New Roman" w:hAnsi="Times New Roman"/>
          <w:b/>
          <w:caps/>
          <w:sz w:val="24"/>
          <w:szCs w:val="24"/>
        </w:rPr>
      </w:pPr>
      <w:r w:rsidRPr="006A3C5C">
        <w:rPr>
          <w:rFonts w:ascii="Times New Roman" w:hAnsi="Times New Roman"/>
          <w:b/>
          <w:caps/>
          <w:sz w:val="24"/>
          <w:szCs w:val="24"/>
        </w:rPr>
        <w:t>11. ПрИЛОЖЕНИЯ</w:t>
      </w:r>
    </w:p>
    <w:p w:rsidR="001A21A0" w:rsidRPr="006A3C5C" w:rsidRDefault="001A21A0" w:rsidP="001A21A0">
      <w:pPr>
        <w:pStyle w:val="a8"/>
        <w:suppressLineNumbers/>
        <w:suppressAutoHyphens/>
        <w:spacing w:after="0"/>
        <w:ind w:left="0" w:firstLine="360"/>
        <w:jc w:val="both"/>
        <w:rPr>
          <w:rFonts w:ascii="Times New Roman" w:hAnsi="Times New Roman"/>
          <w:sz w:val="24"/>
          <w:szCs w:val="24"/>
        </w:rPr>
      </w:pPr>
      <w:r w:rsidRPr="006A3C5C">
        <w:rPr>
          <w:rFonts w:ascii="Times New Roman" w:hAnsi="Times New Roman"/>
          <w:sz w:val="24"/>
          <w:szCs w:val="24"/>
        </w:rPr>
        <w:t xml:space="preserve">11.1. Приложение № 1: «Расчет цены Контракта» </w:t>
      </w:r>
    </w:p>
    <w:p w:rsidR="001A21A0" w:rsidRPr="006A3C5C" w:rsidRDefault="001A21A0" w:rsidP="00A56BFF">
      <w:pPr>
        <w:ind w:right="14"/>
      </w:pPr>
      <w:r w:rsidRPr="006A3C5C">
        <w:t>Приложения являются неотъемлемой частью настоящего Контракта.</w:t>
      </w:r>
    </w:p>
    <w:p w:rsidR="001A21A0" w:rsidRPr="006A3C5C" w:rsidRDefault="001A21A0" w:rsidP="001A21A0">
      <w:pPr>
        <w:pStyle w:val="a8"/>
        <w:spacing w:after="0"/>
        <w:ind w:left="0" w:firstLine="360"/>
        <w:jc w:val="center"/>
        <w:rPr>
          <w:rFonts w:ascii="Times New Roman" w:hAnsi="Times New Roman"/>
          <w:b/>
          <w:caps/>
          <w:sz w:val="24"/>
          <w:szCs w:val="24"/>
        </w:rPr>
      </w:pPr>
    </w:p>
    <w:p w:rsidR="001A21A0" w:rsidRPr="006A3C5C" w:rsidRDefault="001A21A0" w:rsidP="001A21A0">
      <w:pPr>
        <w:pStyle w:val="a8"/>
        <w:spacing w:after="0"/>
        <w:ind w:left="0" w:firstLine="360"/>
        <w:jc w:val="center"/>
        <w:rPr>
          <w:rFonts w:ascii="Times New Roman" w:hAnsi="Times New Roman"/>
          <w:b/>
          <w:caps/>
          <w:sz w:val="24"/>
          <w:szCs w:val="24"/>
        </w:rPr>
      </w:pPr>
      <w:r w:rsidRPr="006A3C5C">
        <w:rPr>
          <w:rFonts w:ascii="Times New Roman" w:hAnsi="Times New Roman"/>
          <w:b/>
          <w:caps/>
          <w:sz w:val="24"/>
          <w:szCs w:val="24"/>
        </w:rPr>
        <w:t>12. место нахождения</w:t>
      </w:r>
    </w:p>
    <w:p w:rsidR="001A21A0" w:rsidRPr="006A3C5C" w:rsidRDefault="001A21A0" w:rsidP="001A21A0">
      <w:pPr>
        <w:pStyle w:val="a8"/>
        <w:suppressLineNumbers/>
        <w:suppressAutoHyphens/>
        <w:spacing w:after="0"/>
        <w:ind w:left="0" w:firstLine="360"/>
        <w:jc w:val="center"/>
        <w:rPr>
          <w:rFonts w:ascii="Times New Roman" w:hAnsi="Times New Roman"/>
          <w:b/>
          <w:caps/>
          <w:sz w:val="24"/>
          <w:szCs w:val="24"/>
        </w:rPr>
      </w:pPr>
      <w:r w:rsidRPr="006A3C5C">
        <w:rPr>
          <w:rFonts w:ascii="Times New Roman" w:hAnsi="Times New Roman"/>
          <w:b/>
          <w:caps/>
          <w:sz w:val="24"/>
          <w:szCs w:val="24"/>
        </w:rPr>
        <w:t>и банковские реквизиты сторон</w:t>
      </w:r>
    </w:p>
    <w:p w:rsidR="001A21A0" w:rsidRPr="006A3C5C" w:rsidRDefault="001A21A0" w:rsidP="001A21A0">
      <w:pPr>
        <w:pStyle w:val="a8"/>
        <w:suppressLineNumbers/>
        <w:suppressAutoHyphens/>
        <w:spacing w:after="0"/>
        <w:ind w:left="0" w:firstLine="360"/>
        <w:jc w:val="both"/>
        <w:rPr>
          <w:rFonts w:ascii="Times New Roman" w:hAnsi="Times New Roman"/>
          <w:sz w:val="24"/>
          <w:szCs w:val="24"/>
        </w:rPr>
      </w:pPr>
    </w:p>
    <w:p w:rsidR="001A21A0" w:rsidRPr="006A3C5C" w:rsidRDefault="001A21A0" w:rsidP="001A21A0">
      <w:pPr>
        <w:pStyle w:val="a8"/>
        <w:suppressLineNumbers/>
        <w:suppressAutoHyphens/>
        <w:spacing w:after="0"/>
        <w:ind w:left="0" w:firstLine="360"/>
        <w:jc w:val="both"/>
        <w:rPr>
          <w:rFonts w:ascii="Times New Roman" w:hAnsi="Times New Roman"/>
          <w:sz w:val="24"/>
          <w:szCs w:val="24"/>
        </w:rPr>
      </w:pPr>
    </w:p>
    <w:tbl>
      <w:tblPr>
        <w:tblW w:w="9462" w:type="dxa"/>
        <w:tblInd w:w="70" w:type="dxa"/>
        <w:tblLayout w:type="fixed"/>
        <w:tblCellMar>
          <w:left w:w="70" w:type="dxa"/>
          <w:right w:w="70" w:type="dxa"/>
        </w:tblCellMar>
        <w:tblLook w:val="0000"/>
      </w:tblPr>
      <w:tblGrid>
        <w:gridCol w:w="4962"/>
        <w:gridCol w:w="4500"/>
      </w:tblGrid>
      <w:tr w:rsidR="00C0717B" w:rsidRPr="006A3C5C" w:rsidTr="0030554F">
        <w:trPr>
          <w:trHeight w:val="80"/>
        </w:trPr>
        <w:tc>
          <w:tcPr>
            <w:tcW w:w="4962" w:type="dxa"/>
          </w:tcPr>
          <w:p w:rsidR="00C0717B" w:rsidRPr="006A3C5C" w:rsidRDefault="00C0717B" w:rsidP="0030554F">
            <w:pPr>
              <w:pStyle w:val="a8"/>
              <w:spacing w:after="0"/>
              <w:ind w:left="0"/>
              <w:jc w:val="both"/>
              <w:rPr>
                <w:rFonts w:ascii="Times New Roman" w:hAnsi="Times New Roman"/>
                <w:caps/>
                <w:sz w:val="24"/>
                <w:szCs w:val="24"/>
              </w:rPr>
            </w:pPr>
            <w:r w:rsidRPr="006A3C5C">
              <w:rPr>
                <w:rFonts w:ascii="Times New Roman" w:hAnsi="Times New Roman"/>
                <w:caps/>
                <w:sz w:val="24"/>
                <w:szCs w:val="24"/>
              </w:rPr>
              <w:t>Заказчик:</w:t>
            </w:r>
          </w:p>
          <w:p w:rsidR="00C0717B" w:rsidRPr="0069529D" w:rsidRDefault="00C0717B" w:rsidP="0030554F">
            <w:pPr>
              <w:widowControl w:val="0"/>
              <w:shd w:val="clear" w:color="auto" w:fill="FFFFFF"/>
              <w:autoSpaceDE w:val="0"/>
              <w:autoSpaceDN w:val="0"/>
              <w:adjustRightInd w:val="0"/>
              <w:ind w:right="6"/>
              <w:rPr>
                <w:b/>
              </w:rPr>
            </w:pPr>
            <w:r>
              <w:rPr>
                <w:b/>
              </w:rPr>
              <w:t>ГБДОУ</w:t>
            </w:r>
            <w:r w:rsidRPr="0069529D">
              <w:rPr>
                <w:b/>
              </w:rPr>
              <w:t xml:space="preserve">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 </w:t>
            </w:r>
          </w:p>
          <w:p w:rsidR="00C0717B" w:rsidRDefault="00C0717B" w:rsidP="0030554F">
            <w:pPr>
              <w:widowControl w:val="0"/>
              <w:shd w:val="clear" w:color="auto" w:fill="FFFFFF"/>
              <w:autoSpaceDE w:val="0"/>
              <w:autoSpaceDN w:val="0"/>
              <w:adjustRightInd w:val="0"/>
              <w:ind w:right="6"/>
            </w:pPr>
            <w:smartTag w:uri="urn:schemas-microsoft-com:office:smarttags" w:element="metricconverter">
              <w:smartTagPr>
                <w:attr w:name="ProductID" w:val="195298, г"/>
              </w:smartTagPr>
              <w:r>
                <w:t>195298, г</w:t>
              </w:r>
            </w:smartTag>
            <w:r>
              <w:t>. Санкт-Петербург, ул. Ленская,</w:t>
            </w:r>
          </w:p>
          <w:p w:rsidR="00C0717B" w:rsidRDefault="00C0717B" w:rsidP="0030554F">
            <w:pPr>
              <w:widowControl w:val="0"/>
              <w:shd w:val="clear" w:color="auto" w:fill="FFFFFF"/>
              <w:autoSpaceDE w:val="0"/>
              <w:autoSpaceDN w:val="0"/>
              <w:adjustRightInd w:val="0"/>
              <w:ind w:right="6"/>
            </w:pPr>
            <w:r>
              <w:t>д. 17, корп. 5</w:t>
            </w:r>
          </w:p>
          <w:p w:rsidR="00C0717B" w:rsidRPr="006A3C5C" w:rsidRDefault="00C0717B" w:rsidP="0030554F">
            <w:r>
              <w:t xml:space="preserve">ИНН 7806058168 </w:t>
            </w:r>
            <w:r w:rsidRPr="006A3C5C">
              <w:t>КПП 780601001</w:t>
            </w:r>
          </w:p>
          <w:p w:rsidR="00C0717B" w:rsidRPr="006A3C5C" w:rsidRDefault="00C0717B" w:rsidP="0030554F"/>
          <w:p w:rsidR="00C0717B" w:rsidRPr="006A3C5C" w:rsidRDefault="00C0717B" w:rsidP="0030554F">
            <w:r w:rsidRPr="006A3C5C">
              <w:t xml:space="preserve">Банк </w:t>
            </w:r>
            <w:r w:rsidR="007D6915">
              <w:t>ОКЦ 1</w:t>
            </w:r>
            <w:r w:rsidRPr="006A3C5C">
              <w:t>Северо-Западно</w:t>
            </w:r>
            <w:r w:rsidR="007D6915">
              <w:t>го</w:t>
            </w:r>
            <w:r w:rsidRPr="006A3C5C">
              <w:t xml:space="preserve"> ГУ Банка России// УФК по Санкт-Петербургу, </w:t>
            </w:r>
          </w:p>
          <w:p w:rsidR="00C0717B" w:rsidRPr="006A3C5C" w:rsidRDefault="00C0717B" w:rsidP="0030554F">
            <w:r w:rsidRPr="006A3C5C">
              <w:t>г. Санкт-Петербург</w:t>
            </w:r>
          </w:p>
          <w:p w:rsidR="00C0717B" w:rsidRPr="006A3C5C" w:rsidRDefault="00C0717B" w:rsidP="0030554F">
            <w:r w:rsidRPr="006A3C5C">
              <w:t>БИК 014030106</w:t>
            </w:r>
          </w:p>
          <w:p w:rsidR="00C0717B" w:rsidRPr="006A3C5C" w:rsidRDefault="00C0717B" w:rsidP="0030554F">
            <w:r w:rsidRPr="006A3C5C">
              <w:t>Счет банка 40102810945370000005</w:t>
            </w:r>
          </w:p>
          <w:p w:rsidR="00C0717B" w:rsidRPr="006A3C5C" w:rsidRDefault="00C0717B" w:rsidP="0030554F">
            <w:r w:rsidRPr="006A3C5C">
              <w:t>Казначейский счет 03224643400000007200</w:t>
            </w:r>
          </w:p>
          <w:p w:rsidR="00C0717B" w:rsidRPr="00C74153" w:rsidRDefault="00C0717B" w:rsidP="0030554F">
            <w:pPr>
              <w:pStyle w:val="a8"/>
              <w:spacing w:after="0"/>
              <w:ind w:left="0"/>
              <w:jc w:val="both"/>
              <w:rPr>
                <w:rFonts w:ascii="Times New Roman" w:hAnsi="Times New Roman"/>
                <w:caps/>
                <w:sz w:val="24"/>
                <w:szCs w:val="24"/>
              </w:rPr>
            </w:pPr>
          </w:p>
          <w:p w:rsidR="00C0717B" w:rsidRPr="00C74153" w:rsidRDefault="00C0717B" w:rsidP="0030554F">
            <w:pPr>
              <w:pStyle w:val="a8"/>
              <w:spacing w:after="0"/>
              <w:ind w:left="0"/>
              <w:jc w:val="both"/>
              <w:rPr>
                <w:rFonts w:ascii="Times New Roman" w:hAnsi="Times New Roman"/>
                <w:caps/>
                <w:sz w:val="24"/>
                <w:szCs w:val="24"/>
              </w:rPr>
            </w:pPr>
          </w:p>
          <w:p w:rsidR="00C0717B" w:rsidRPr="00C74153" w:rsidRDefault="00C0717B" w:rsidP="0030554F">
            <w:pPr>
              <w:pStyle w:val="a8"/>
              <w:spacing w:after="0"/>
              <w:ind w:left="0"/>
              <w:jc w:val="both"/>
              <w:rPr>
                <w:rFonts w:ascii="Times New Roman" w:hAnsi="Times New Roman"/>
                <w:caps/>
                <w:sz w:val="24"/>
                <w:szCs w:val="24"/>
              </w:rPr>
            </w:pPr>
          </w:p>
          <w:p w:rsidR="00C0717B" w:rsidRPr="00C74153" w:rsidRDefault="00C0717B" w:rsidP="0030554F">
            <w:pPr>
              <w:pStyle w:val="a8"/>
              <w:spacing w:after="0"/>
              <w:ind w:left="0"/>
              <w:jc w:val="both"/>
              <w:rPr>
                <w:rFonts w:ascii="Times New Roman" w:hAnsi="Times New Roman"/>
                <w:caps/>
                <w:sz w:val="24"/>
                <w:szCs w:val="24"/>
              </w:rPr>
            </w:pPr>
          </w:p>
          <w:p w:rsidR="00C0717B" w:rsidRPr="00C74153" w:rsidRDefault="00C0717B" w:rsidP="0030554F">
            <w:pPr>
              <w:pStyle w:val="a8"/>
              <w:spacing w:after="0"/>
              <w:ind w:left="0"/>
              <w:jc w:val="both"/>
              <w:rPr>
                <w:rFonts w:ascii="Times New Roman" w:hAnsi="Times New Roman"/>
                <w:caps/>
                <w:sz w:val="24"/>
                <w:szCs w:val="24"/>
              </w:rPr>
            </w:pPr>
          </w:p>
          <w:p w:rsidR="00C0717B" w:rsidRPr="00C74153" w:rsidRDefault="00C0717B" w:rsidP="0030554F">
            <w:pPr>
              <w:pStyle w:val="a8"/>
              <w:spacing w:after="0"/>
              <w:ind w:left="0"/>
              <w:jc w:val="both"/>
              <w:rPr>
                <w:rFonts w:ascii="Times New Roman" w:hAnsi="Times New Roman"/>
                <w:caps/>
                <w:sz w:val="24"/>
                <w:szCs w:val="24"/>
              </w:rPr>
            </w:pPr>
          </w:p>
          <w:p w:rsidR="00C0717B" w:rsidRPr="00C74153" w:rsidRDefault="00C0717B" w:rsidP="0030554F">
            <w:pPr>
              <w:pStyle w:val="a8"/>
              <w:spacing w:after="0"/>
              <w:ind w:left="0"/>
              <w:jc w:val="both"/>
              <w:rPr>
                <w:rFonts w:ascii="Times New Roman" w:hAnsi="Times New Roman"/>
                <w:caps/>
                <w:sz w:val="24"/>
                <w:szCs w:val="24"/>
              </w:rPr>
            </w:pPr>
          </w:p>
          <w:p w:rsidR="00C0717B" w:rsidRPr="006A3C5C" w:rsidRDefault="00C0717B" w:rsidP="0030554F">
            <w:r>
              <w:t>Заве</w:t>
            </w:r>
            <w:r w:rsidRPr="006A3C5C">
              <w:t>ду</w:t>
            </w:r>
            <w:r>
              <w:t>ю</w:t>
            </w:r>
            <w:r w:rsidRPr="006A3C5C">
              <w:t>щий</w:t>
            </w:r>
          </w:p>
          <w:p w:rsidR="00C0717B" w:rsidRPr="006A3C5C" w:rsidRDefault="00C0717B" w:rsidP="0030554F"/>
          <w:p w:rsidR="00C0717B" w:rsidRPr="006A3C5C" w:rsidRDefault="00C0717B" w:rsidP="0030554F">
            <w:pPr>
              <w:pStyle w:val="a8"/>
              <w:spacing w:after="0"/>
              <w:ind w:left="0"/>
              <w:jc w:val="both"/>
              <w:rPr>
                <w:rFonts w:ascii="Times New Roman" w:hAnsi="Times New Roman"/>
                <w:sz w:val="24"/>
                <w:szCs w:val="24"/>
              </w:rPr>
            </w:pPr>
            <w:r w:rsidRPr="006A3C5C">
              <w:t>_________________</w:t>
            </w:r>
            <w:r w:rsidRPr="003E5E2C">
              <w:rPr>
                <w:rFonts w:ascii="Times New Roman" w:hAnsi="Times New Roman"/>
                <w:sz w:val="24"/>
                <w:szCs w:val="24"/>
              </w:rPr>
              <w:t xml:space="preserve"> Знак М.Б.</w:t>
            </w:r>
          </w:p>
          <w:p w:rsidR="00C0717B" w:rsidRPr="006A3C5C" w:rsidRDefault="00C0717B" w:rsidP="0030554F">
            <w:pPr>
              <w:pStyle w:val="a8"/>
              <w:spacing w:after="0"/>
              <w:ind w:left="0"/>
              <w:rPr>
                <w:rFonts w:ascii="Times New Roman" w:hAnsi="Times New Roman"/>
                <w:caps/>
                <w:sz w:val="24"/>
                <w:szCs w:val="24"/>
              </w:rPr>
            </w:pPr>
            <w:r w:rsidRPr="00BE65F6">
              <w:rPr>
                <w:rFonts w:ascii="Times New Roman" w:hAnsi="Times New Roman"/>
                <w:caps/>
                <w:sz w:val="24"/>
                <w:szCs w:val="24"/>
              </w:rPr>
              <w:t>(ПОДПИСАНО ЭП)</w:t>
            </w:r>
          </w:p>
        </w:tc>
        <w:tc>
          <w:tcPr>
            <w:tcW w:w="4500" w:type="dxa"/>
          </w:tcPr>
          <w:p w:rsidR="00C0717B" w:rsidRDefault="00C0717B" w:rsidP="0030554F">
            <w:r w:rsidRPr="006A3C5C">
              <w:t>ИСПОЛНИТЕЛЬ</w:t>
            </w:r>
          </w:p>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Default="007D6915" w:rsidP="0030554F"/>
          <w:p w:rsidR="007D6915" w:rsidRPr="006A3C5C" w:rsidRDefault="007D6915" w:rsidP="0030554F">
            <w:r>
              <w:t>_____________________</w:t>
            </w:r>
          </w:p>
          <w:p w:rsidR="00C0717B" w:rsidRPr="006A3C5C" w:rsidRDefault="0095361F" w:rsidP="0030554F">
            <w:pPr>
              <w:pStyle w:val="a8"/>
              <w:spacing w:after="0"/>
              <w:ind w:left="0"/>
            </w:pPr>
            <w:r w:rsidRPr="0095361F">
              <w:rPr>
                <w:rFonts w:ascii="Times New Roman" w:hAnsi="Times New Roman"/>
                <w:sz w:val="24"/>
                <w:szCs w:val="24"/>
              </w:rPr>
              <w:t xml:space="preserve"> (ПОДПИСАНО ЭП)</w:t>
            </w:r>
          </w:p>
        </w:tc>
      </w:tr>
    </w:tbl>
    <w:p w:rsidR="00DB1C2D" w:rsidRPr="00BE65F6" w:rsidRDefault="00DB1C2D" w:rsidP="00DB1C2D">
      <w:pPr>
        <w:pStyle w:val="a8"/>
        <w:spacing w:after="0"/>
        <w:ind w:left="0"/>
        <w:rPr>
          <w:rFonts w:ascii="Times New Roman" w:hAnsi="Times New Roman"/>
          <w:caps/>
          <w:sz w:val="24"/>
          <w:szCs w:val="24"/>
        </w:rPr>
      </w:pPr>
    </w:p>
    <w:p w:rsidR="001A21A0" w:rsidRPr="006A3C5C" w:rsidRDefault="001A21A0" w:rsidP="001A21A0">
      <w:pPr>
        <w:tabs>
          <w:tab w:val="left" w:pos="6520"/>
        </w:tabs>
      </w:pPr>
    </w:p>
    <w:p w:rsidR="001A21A0" w:rsidRPr="006A3C5C" w:rsidRDefault="001A21A0" w:rsidP="001A21A0">
      <w:pPr>
        <w:tabs>
          <w:tab w:val="left" w:pos="6520"/>
        </w:tabs>
      </w:pPr>
    </w:p>
    <w:p w:rsidR="001A21A0" w:rsidRDefault="001A21A0" w:rsidP="001A21A0">
      <w:pPr>
        <w:tabs>
          <w:tab w:val="left" w:pos="6520"/>
        </w:tabs>
      </w:pPr>
    </w:p>
    <w:p w:rsidR="00B841DB" w:rsidRDefault="00B841DB" w:rsidP="001A21A0">
      <w:pPr>
        <w:tabs>
          <w:tab w:val="left" w:pos="6520"/>
        </w:tabs>
      </w:pPr>
    </w:p>
    <w:p w:rsidR="00B841DB" w:rsidRDefault="00B841DB" w:rsidP="001A21A0">
      <w:pPr>
        <w:tabs>
          <w:tab w:val="left" w:pos="6520"/>
        </w:tabs>
      </w:pPr>
    </w:p>
    <w:p w:rsidR="00B841DB" w:rsidRDefault="00B841DB" w:rsidP="001A21A0">
      <w:pPr>
        <w:tabs>
          <w:tab w:val="left" w:pos="6520"/>
        </w:tabs>
      </w:pPr>
    </w:p>
    <w:p w:rsidR="00B841DB" w:rsidRDefault="00B841DB" w:rsidP="001A21A0">
      <w:pPr>
        <w:tabs>
          <w:tab w:val="left" w:pos="6520"/>
        </w:tabs>
      </w:pPr>
    </w:p>
    <w:p w:rsidR="00B841DB" w:rsidRDefault="00B841DB" w:rsidP="001A21A0">
      <w:pPr>
        <w:tabs>
          <w:tab w:val="left" w:pos="6520"/>
        </w:tabs>
      </w:pPr>
    </w:p>
    <w:p w:rsidR="00B841DB" w:rsidRDefault="00B841DB" w:rsidP="001A21A0">
      <w:pPr>
        <w:tabs>
          <w:tab w:val="left" w:pos="6520"/>
        </w:tabs>
      </w:pPr>
    </w:p>
    <w:p w:rsidR="00B841DB" w:rsidRDefault="00B841DB" w:rsidP="001A21A0">
      <w:pPr>
        <w:tabs>
          <w:tab w:val="left" w:pos="6520"/>
        </w:tabs>
      </w:pPr>
    </w:p>
    <w:p w:rsidR="00B841DB" w:rsidRDefault="00B841DB" w:rsidP="001A21A0">
      <w:pPr>
        <w:tabs>
          <w:tab w:val="left" w:pos="6520"/>
        </w:tabs>
      </w:pPr>
    </w:p>
    <w:p w:rsidR="00B841DB" w:rsidRDefault="00B841DB" w:rsidP="001A21A0">
      <w:pPr>
        <w:tabs>
          <w:tab w:val="left" w:pos="6520"/>
        </w:tabs>
      </w:pPr>
    </w:p>
    <w:p w:rsidR="00B841DB" w:rsidRDefault="00B841DB" w:rsidP="001A21A0">
      <w:pPr>
        <w:tabs>
          <w:tab w:val="left" w:pos="6520"/>
        </w:tabs>
      </w:pPr>
    </w:p>
    <w:p w:rsidR="00B841DB" w:rsidRDefault="00B841DB" w:rsidP="001A21A0">
      <w:pPr>
        <w:tabs>
          <w:tab w:val="left" w:pos="6520"/>
        </w:tabs>
      </w:pPr>
    </w:p>
    <w:p w:rsidR="00B841DB" w:rsidRDefault="00B841DB" w:rsidP="001A21A0">
      <w:pPr>
        <w:tabs>
          <w:tab w:val="left" w:pos="6520"/>
        </w:tabs>
      </w:pPr>
    </w:p>
    <w:p w:rsidR="00B841DB" w:rsidRPr="006A3C5C" w:rsidRDefault="00B841DB" w:rsidP="001A21A0">
      <w:pPr>
        <w:tabs>
          <w:tab w:val="left" w:pos="6520"/>
        </w:tabs>
      </w:pPr>
    </w:p>
    <w:p w:rsidR="00B841DB" w:rsidRDefault="00B841DB" w:rsidP="00B841DB">
      <w:pPr>
        <w:tabs>
          <w:tab w:val="left" w:pos="6520"/>
        </w:tabs>
        <w:rPr>
          <w:b/>
        </w:rPr>
      </w:pPr>
    </w:p>
    <w:p w:rsidR="00B841DB" w:rsidRPr="00270726" w:rsidRDefault="00B841DB" w:rsidP="00B841DB">
      <w:pPr>
        <w:tabs>
          <w:tab w:val="left" w:pos="6520"/>
        </w:tabs>
        <w:jc w:val="right"/>
        <w:rPr>
          <w:b/>
        </w:rPr>
      </w:pPr>
      <w:r w:rsidRPr="00270726">
        <w:rPr>
          <w:b/>
        </w:rPr>
        <w:t xml:space="preserve">Приложение № 1 </w:t>
      </w:r>
    </w:p>
    <w:p w:rsidR="00B841DB" w:rsidRPr="00270726" w:rsidRDefault="00B841DB" w:rsidP="00B841DB">
      <w:pPr>
        <w:tabs>
          <w:tab w:val="left" w:pos="6520"/>
        </w:tabs>
        <w:ind w:firstLine="6237"/>
      </w:pPr>
      <w:r>
        <w:t xml:space="preserve">   </w:t>
      </w:r>
      <w:r w:rsidRPr="00E425C1">
        <w:t>к контракту №</w:t>
      </w:r>
    </w:p>
    <w:p w:rsidR="00B841DB" w:rsidRPr="00270726" w:rsidRDefault="00B841DB" w:rsidP="00B841DB">
      <w:pPr>
        <w:ind w:firstLine="6237"/>
        <w:jc w:val="right"/>
      </w:pPr>
      <w:r w:rsidRPr="00270726">
        <w:t>от «____» ___________ 20</w:t>
      </w:r>
      <w:r>
        <w:t>__</w:t>
      </w:r>
      <w:r w:rsidRPr="00270726">
        <w:t>года</w:t>
      </w:r>
    </w:p>
    <w:p w:rsidR="00B841DB" w:rsidRPr="00270726" w:rsidRDefault="00B841DB" w:rsidP="00B841DB">
      <w:pPr>
        <w:ind w:firstLine="360"/>
        <w:jc w:val="right"/>
        <w:rPr>
          <w:sz w:val="28"/>
          <w:szCs w:val="28"/>
        </w:rPr>
      </w:pPr>
    </w:p>
    <w:p w:rsidR="00B841DB" w:rsidRPr="00270726" w:rsidRDefault="00B841DB" w:rsidP="00B841DB">
      <w:pPr>
        <w:ind w:firstLine="360"/>
        <w:jc w:val="center"/>
      </w:pPr>
    </w:p>
    <w:p w:rsidR="00B841DB" w:rsidRPr="00270726" w:rsidRDefault="00B841DB" w:rsidP="00B841DB">
      <w:pPr>
        <w:ind w:firstLine="360"/>
        <w:rPr>
          <w:bCs/>
          <w:i/>
          <w:sz w:val="22"/>
          <w:szCs w:val="22"/>
          <w:highlight w:val="cyan"/>
        </w:rPr>
      </w:pPr>
    </w:p>
    <w:p w:rsidR="00B841DB" w:rsidRPr="00270726" w:rsidRDefault="00B841DB" w:rsidP="00B841DB">
      <w:pPr>
        <w:ind w:firstLine="360"/>
        <w:jc w:val="center"/>
      </w:pPr>
    </w:p>
    <w:p w:rsidR="00B841DB" w:rsidRDefault="00B841DB" w:rsidP="00B841DB">
      <w:pPr>
        <w:ind w:firstLine="360"/>
        <w:jc w:val="center"/>
        <w:rPr>
          <w:b/>
        </w:rPr>
      </w:pPr>
      <w:r w:rsidRPr="00DE7708">
        <w:rPr>
          <w:b/>
        </w:rPr>
        <w:t>Расчет цены Контракта</w:t>
      </w:r>
    </w:p>
    <w:p w:rsidR="00B841DB" w:rsidRDefault="00B841DB" w:rsidP="00B841DB">
      <w:pPr>
        <w:ind w:firstLine="360"/>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
        <w:gridCol w:w="374"/>
        <w:gridCol w:w="1149"/>
        <w:gridCol w:w="1948"/>
        <w:gridCol w:w="1562"/>
        <w:gridCol w:w="1273"/>
        <w:gridCol w:w="929"/>
        <w:gridCol w:w="1061"/>
        <w:gridCol w:w="799"/>
        <w:gridCol w:w="188"/>
        <w:gridCol w:w="689"/>
      </w:tblGrid>
      <w:tr w:rsidR="00B841DB" w:rsidRPr="00C87B58" w:rsidTr="003D0345">
        <w:tc>
          <w:tcPr>
            <w:tcW w:w="206" w:type="pct"/>
            <w:gridSpan w:val="2"/>
            <w:tcBorders>
              <w:top w:val="single" w:sz="4" w:space="0" w:color="auto"/>
              <w:left w:val="single" w:sz="4" w:space="0" w:color="auto"/>
              <w:bottom w:val="single" w:sz="4" w:space="0" w:color="auto"/>
              <w:right w:val="single" w:sz="4" w:space="0" w:color="auto"/>
            </w:tcBorders>
            <w:vAlign w:val="center"/>
          </w:tcPr>
          <w:p w:rsidR="00B841DB" w:rsidRPr="00C87B58" w:rsidRDefault="00B841DB" w:rsidP="00062E37">
            <w:pPr>
              <w:jc w:val="center"/>
              <w:rPr>
                <w:b/>
                <w:sz w:val="20"/>
                <w:szCs w:val="20"/>
              </w:rPr>
            </w:pPr>
            <w:r w:rsidRPr="00C87B58">
              <w:rPr>
                <w:b/>
                <w:sz w:val="20"/>
                <w:szCs w:val="20"/>
              </w:rPr>
              <w:t>№ п/п</w:t>
            </w:r>
          </w:p>
        </w:tc>
        <w:tc>
          <w:tcPr>
            <w:tcW w:w="574" w:type="pct"/>
            <w:tcBorders>
              <w:top w:val="single" w:sz="4" w:space="0" w:color="auto"/>
              <w:left w:val="single" w:sz="4" w:space="0" w:color="auto"/>
              <w:bottom w:val="single" w:sz="4" w:space="0" w:color="auto"/>
              <w:right w:val="single" w:sz="4" w:space="0" w:color="auto"/>
            </w:tcBorders>
          </w:tcPr>
          <w:p w:rsidR="00B841DB" w:rsidRDefault="00B841DB" w:rsidP="00062E37">
            <w:pPr>
              <w:keepNext/>
              <w:ind w:right="-365"/>
              <w:jc w:val="center"/>
              <w:outlineLvl w:val="1"/>
              <w:rPr>
                <w:b/>
                <w:bCs/>
                <w:sz w:val="20"/>
                <w:szCs w:val="20"/>
              </w:rPr>
            </w:pPr>
          </w:p>
          <w:p w:rsidR="00B841DB" w:rsidRDefault="00B841DB" w:rsidP="00062E37">
            <w:pPr>
              <w:keepNext/>
              <w:ind w:right="-365"/>
              <w:jc w:val="center"/>
              <w:outlineLvl w:val="1"/>
              <w:rPr>
                <w:b/>
                <w:bCs/>
                <w:sz w:val="20"/>
                <w:szCs w:val="20"/>
              </w:rPr>
            </w:pPr>
          </w:p>
          <w:p w:rsidR="00B841DB" w:rsidRDefault="00B841DB" w:rsidP="00062E37">
            <w:pPr>
              <w:keepNext/>
              <w:ind w:right="-365"/>
              <w:jc w:val="center"/>
              <w:outlineLvl w:val="1"/>
              <w:rPr>
                <w:b/>
                <w:bCs/>
                <w:sz w:val="20"/>
                <w:szCs w:val="20"/>
              </w:rPr>
            </w:pPr>
          </w:p>
          <w:p w:rsidR="00B841DB" w:rsidRPr="00C87B58" w:rsidRDefault="00B841DB" w:rsidP="00B841DB">
            <w:pPr>
              <w:keepNext/>
              <w:ind w:right="-365"/>
              <w:outlineLvl w:val="1"/>
              <w:rPr>
                <w:b/>
                <w:bCs/>
                <w:sz w:val="20"/>
                <w:szCs w:val="20"/>
              </w:rPr>
            </w:pPr>
            <w:r>
              <w:rPr>
                <w:b/>
                <w:bCs/>
                <w:sz w:val="20"/>
                <w:szCs w:val="20"/>
              </w:rPr>
              <w:t>ОКПД 2</w:t>
            </w:r>
          </w:p>
        </w:tc>
        <w:tc>
          <w:tcPr>
            <w:tcW w:w="973" w:type="pct"/>
            <w:tcBorders>
              <w:top w:val="single" w:sz="4" w:space="0" w:color="auto"/>
              <w:left w:val="single" w:sz="4" w:space="0" w:color="auto"/>
              <w:bottom w:val="single" w:sz="4" w:space="0" w:color="auto"/>
              <w:right w:val="single" w:sz="4" w:space="0" w:color="auto"/>
            </w:tcBorders>
            <w:vAlign w:val="center"/>
          </w:tcPr>
          <w:p w:rsidR="00B841DB" w:rsidRDefault="00B841DB" w:rsidP="00B841DB">
            <w:pPr>
              <w:keepNext/>
              <w:ind w:right="-365"/>
              <w:jc w:val="center"/>
              <w:outlineLvl w:val="1"/>
              <w:rPr>
                <w:b/>
                <w:bCs/>
                <w:sz w:val="20"/>
                <w:szCs w:val="20"/>
              </w:rPr>
            </w:pPr>
            <w:r w:rsidRPr="00C87B58">
              <w:rPr>
                <w:b/>
                <w:bCs/>
                <w:sz w:val="20"/>
                <w:szCs w:val="20"/>
              </w:rPr>
              <w:t>Наименование</w:t>
            </w:r>
          </w:p>
          <w:p w:rsidR="00B841DB" w:rsidRPr="00C87B58" w:rsidRDefault="00B841DB" w:rsidP="00B841DB">
            <w:pPr>
              <w:keepNext/>
              <w:ind w:right="-365"/>
              <w:jc w:val="center"/>
              <w:outlineLvl w:val="1"/>
              <w:rPr>
                <w:b/>
                <w:bCs/>
                <w:i/>
                <w:sz w:val="20"/>
                <w:szCs w:val="20"/>
              </w:rPr>
            </w:pPr>
            <w:r w:rsidRPr="00C87B58">
              <w:rPr>
                <w:b/>
                <w:bCs/>
                <w:sz w:val="20"/>
                <w:szCs w:val="20"/>
              </w:rPr>
              <w:t>услуг</w:t>
            </w:r>
          </w:p>
        </w:tc>
        <w:tc>
          <w:tcPr>
            <w:tcW w:w="1416" w:type="pct"/>
            <w:gridSpan w:val="2"/>
            <w:tcBorders>
              <w:top w:val="single" w:sz="4" w:space="0" w:color="auto"/>
              <w:left w:val="single" w:sz="4" w:space="0" w:color="auto"/>
              <w:bottom w:val="single" w:sz="4" w:space="0" w:color="auto"/>
              <w:right w:val="single" w:sz="4" w:space="0" w:color="auto"/>
            </w:tcBorders>
            <w:vAlign w:val="center"/>
          </w:tcPr>
          <w:p w:rsidR="00B841DB" w:rsidRPr="00C87B58" w:rsidRDefault="00B841DB" w:rsidP="00062E37">
            <w:pPr>
              <w:jc w:val="center"/>
              <w:rPr>
                <w:b/>
                <w:sz w:val="20"/>
                <w:szCs w:val="20"/>
              </w:rPr>
            </w:pPr>
            <w:r w:rsidRPr="00C87B58">
              <w:rPr>
                <w:b/>
                <w:sz w:val="20"/>
                <w:szCs w:val="20"/>
              </w:rPr>
              <w:t>Характеристики оказываемых услуг</w:t>
            </w:r>
          </w:p>
        </w:tc>
        <w:tc>
          <w:tcPr>
            <w:tcW w:w="464" w:type="pct"/>
            <w:tcBorders>
              <w:top w:val="single" w:sz="4" w:space="0" w:color="auto"/>
              <w:left w:val="single" w:sz="4" w:space="0" w:color="auto"/>
              <w:bottom w:val="single" w:sz="4" w:space="0" w:color="auto"/>
              <w:right w:val="single" w:sz="4" w:space="0" w:color="auto"/>
            </w:tcBorders>
            <w:vAlign w:val="center"/>
          </w:tcPr>
          <w:p w:rsidR="00B841DB" w:rsidRPr="00C87B58" w:rsidRDefault="00B841DB" w:rsidP="00062E37">
            <w:pPr>
              <w:jc w:val="center"/>
              <w:rPr>
                <w:b/>
                <w:sz w:val="20"/>
                <w:szCs w:val="20"/>
              </w:rPr>
            </w:pPr>
            <w:r w:rsidRPr="00C87B58">
              <w:rPr>
                <w:b/>
                <w:sz w:val="20"/>
                <w:szCs w:val="20"/>
              </w:rPr>
              <w:t>Ед.</w:t>
            </w:r>
          </w:p>
          <w:p w:rsidR="00B841DB" w:rsidRPr="00C87B58" w:rsidRDefault="00B841DB" w:rsidP="00062E37">
            <w:pPr>
              <w:jc w:val="center"/>
              <w:rPr>
                <w:b/>
                <w:sz w:val="20"/>
                <w:szCs w:val="20"/>
              </w:rPr>
            </w:pPr>
            <w:r w:rsidRPr="00C87B58">
              <w:rPr>
                <w:b/>
                <w:sz w:val="20"/>
                <w:szCs w:val="20"/>
              </w:rPr>
              <w:t>измерения</w:t>
            </w:r>
          </w:p>
        </w:tc>
        <w:tc>
          <w:tcPr>
            <w:tcW w:w="530" w:type="pct"/>
            <w:tcBorders>
              <w:top w:val="single" w:sz="4" w:space="0" w:color="auto"/>
              <w:left w:val="single" w:sz="4" w:space="0" w:color="auto"/>
              <w:bottom w:val="single" w:sz="4" w:space="0" w:color="auto"/>
              <w:right w:val="single" w:sz="4" w:space="0" w:color="auto"/>
            </w:tcBorders>
            <w:vAlign w:val="center"/>
          </w:tcPr>
          <w:p w:rsidR="00B841DB" w:rsidRPr="00C87B58" w:rsidRDefault="00B841DB" w:rsidP="00062E37">
            <w:pPr>
              <w:jc w:val="center"/>
              <w:rPr>
                <w:b/>
                <w:sz w:val="20"/>
                <w:szCs w:val="20"/>
              </w:rPr>
            </w:pPr>
            <w:r w:rsidRPr="00C87B58">
              <w:rPr>
                <w:b/>
                <w:sz w:val="20"/>
                <w:szCs w:val="20"/>
              </w:rPr>
              <w:t>Количество</w:t>
            </w:r>
          </w:p>
        </w:tc>
        <w:tc>
          <w:tcPr>
            <w:tcW w:w="399" w:type="pct"/>
            <w:tcBorders>
              <w:top w:val="single" w:sz="4" w:space="0" w:color="auto"/>
              <w:left w:val="single" w:sz="4" w:space="0" w:color="auto"/>
              <w:bottom w:val="single" w:sz="4" w:space="0" w:color="auto"/>
              <w:right w:val="single" w:sz="4" w:space="0" w:color="auto"/>
            </w:tcBorders>
            <w:vAlign w:val="center"/>
          </w:tcPr>
          <w:p w:rsidR="00B841DB" w:rsidRPr="00C87B58" w:rsidRDefault="00B841DB" w:rsidP="00062E37">
            <w:pPr>
              <w:jc w:val="center"/>
              <w:rPr>
                <w:b/>
                <w:sz w:val="20"/>
                <w:szCs w:val="20"/>
              </w:rPr>
            </w:pPr>
            <w:r w:rsidRPr="00C87B58">
              <w:rPr>
                <w:b/>
                <w:sz w:val="20"/>
                <w:szCs w:val="20"/>
              </w:rPr>
              <w:t>Стоимость,</w:t>
            </w:r>
          </w:p>
          <w:p w:rsidR="00B841DB" w:rsidRPr="00C87B58" w:rsidRDefault="00B841DB" w:rsidP="00062E37">
            <w:pPr>
              <w:jc w:val="center"/>
              <w:rPr>
                <w:b/>
                <w:sz w:val="20"/>
                <w:szCs w:val="20"/>
              </w:rPr>
            </w:pPr>
            <w:r w:rsidRPr="00C87B58">
              <w:rPr>
                <w:b/>
                <w:sz w:val="20"/>
                <w:szCs w:val="20"/>
              </w:rPr>
              <w:t>руб. за единицу</w:t>
            </w:r>
          </w:p>
        </w:tc>
        <w:tc>
          <w:tcPr>
            <w:tcW w:w="438" w:type="pct"/>
            <w:gridSpan w:val="2"/>
            <w:tcBorders>
              <w:top w:val="single" w:sz="4" w:space="0" w:color="auto"/>
              <w:left w:val="single" w:sz="4" w:space="0" w:color="auto"/>
              <w:bottom w:val="single" w:sz="4" w:space="0" w:color="auto"/>
              <w:right w:val="single" w:sz="4" w:space="0" w:color="auto"/>
            </w:tcBorders>
            <w:vAlign w:val="center"/>
          </w:tcPr>
          <w:p w:rsidR="00B841DB" w:rsidRPr="00C87B58" w:rsidRDefault="00B841DB" w:rsidP="00062E37">
            <w:pPr>
              <w:jc w:val="center"/>
              <w:rPr>
                <w:b/>
                <w:sz w:val="20"/>
                <w:szCs w:val="20"/>
              </w:rPr>
            </w:pPr>
            <w:r w:rsidRPr="00C87B58">
              <w:rPr>
                <w:b/>
                <w:sz w:val="20"/>
                <w:szCs w:val="20"/>
              </w:rPr>
              <w:t>Общая стоимость,</w:t>
            </w:r>
          </w:p>
          <w:p w:rsidR="00B841DB" w:rsidRPr="00C87B58" w:rsidRDefault="00B841DB" w:rsidP="00062E37">
            <w:pPr>
              <w:jc w:val="center"/>
              <w:rPr>
                <w:b/>
                <w:sz w:val="20"/>
                <w:szCs w:val="20"/>
              </w:rPr>
            </w:pPr>
            <w:r w:rsidRPr="00C87B58">
              <w:rPr>
                <w:b/>
                <w:sz w:val="20"/>
                <w:szCs w:val="20"/>
              </w:rPr>
              <w:t>руб.</w:t>
            </w:r>
          </w:p>
        </w:tc>
      </w:tr>
      <w:tr w:rsidR="00B841DB" w:rsidRPr="00C87B58" w:rsidTr="003D0345">
        <w:trPr>
          <w:trHeight w:val="489"/>
        </w:trPr>
        <w:tc>
          <w:tcPr>
            <w:tcW w:w="206" w:type="pct"/>
            <w:gridSpan w:val="2"/>
            <w:tcBorders>
              <w:top w:val="single" w:sz="4" w:space="0" w:color="auto"/>
              <w:left w:val="single" w:sz="4" w:space="0" w:color="auto"/>
              <w:bottom w:val="single" w:sz="4" w:space="0" w:color="auto"/>
              <w:right w:val="single" w:sz="4" w:space="0" w:color="auto"/>
            </w:tcBorders>
            <w:vAlign w:val="center"/>
          </w:tcPr>
          <w:p w:rsidR="00B841DB" w:rsidRPr="00C87B58" w:rsidRDefault="00B841DB" w:rsidP="00B841DB">
            <w:pPr>
              <w:jc w:val="center"/>
              <w:rPr>
                <w:sz w:val="20"/>
                <w:szCs w:val="20"/>
              </w:rPr>
            </w:pPr>
            <w:r w:rsidRPr="00C87B58">
              <w:rPr>
                <w:sz w:val="20"/>
                <w:szCs w:val="20"/>
              </w:rPr>
              <w:t>1</w:t>
            </w:r>
          </w:p>
        </w:tc>
        <w:tc>
          <w:tcPr>
            <w:tcW w:w="574" w:type="pct"/>
            <w:vMerge w:val="restart"/>
          </w:tcPr>
          <w:p w:rsidR="00B841DB" w:rsidRPr="00B841DB" w:rsidRDefault="00B841DB" w:rsidP="00B841DB">
            <w:pPr>
              <w:shd w:val="clear" w:color="auto" w:fill="FFFFFF"/>
              <w:spacing w:before="100" w:beforeAutospacing="1" w:after="100" w:afterAutospacing="1"/>
              <w:rPr>
                <w:color w:val="333333"/>
                <w:sz w:val="16"/>
                <w:szCs w:val="16"/>
              </w:rPr>
            </w:pPr>
            <w:r w:rsidRPr="00B841DB">
              <w:rPr>
                <w:color w:val="333333"/>
                <w:sz w:val="16"/>
                <w:szCs w:val="16"/>
              </w:rPr>
              <w:t>45.20.21.222</w:t>
            </w:r>
          </w:p>
        </w:tc>
        <w:tc>
          <w:tcPr>
            <w:tcW w:w="973" w:type="pct"/>
            <w:vMerge w:val="restart"/>
          </w:tcPr>
          <w:p w:rsidR="00B841DB" w:rsidRPr="00B841DB" w:rsidRDefault="00B841DB" w:rsidP="00B841DB">
            <w:pPr>
              <w:rPr>
                <w:color w:val="000000"/>
                <w:sz w:val="16"/>
                <w:szCs w:val="16"/>
              </w:rPr>
            </w:pPr>
            <w:r w:rsidRPr="00B841DB">
              <w:rPr>
                <w:sz w:val="16"/>
                <w:szCs w:val="16"/>
              </w:rPr>
              <w:t>Оказание услуг по т</w:t>
            </w:r>
            <w:r w:rsidRPr="00B841DB">
              <w:rPr>
                <w:color w:val="333333"/>
                <w:sz w:val="16"/>
                <w:szCs w:val="16"/>
              </w:rPr>
              <w:t>ехническому обслуживанию и поверке весов</w:t>
            </w:r>
          </w:p>
        </w:tc>
        <w:tc>
          <w:tcPr>
            <w:tcW w:w="1416" w:type="pct"/>
            <w:gridSpan w:val="2"/>
            <w:tcBorders>
              <w:top w:val="single" w:sz="4" w:space="0" w:color="auto"/>
              <w:left w:val="single" w:sz="4" w:space="0" w:color="auto"/>
              <w:bottom w:val="single" w:sz="4" w:space="0" w:color="auto"/>
              <w:right w:val="single" w:sz="4" w:space="0" w:color="auto"/>
            </w:tcBorders>
          </w:tcPr>
          <w:p w:rsidR="00B841DB" w:rsidRPr="00415352" w:rsidRDefault="00B841DB" w:rsidP="00B841DB">
            <w:pPr>
              <w:rPr>
                <w:bCs/>
                <w:iCs/>
                <w:sz w:val="16"/>
                <w:szCs w:val="16"/>
              </w:rPr>
            </w:pPr>
            <w:r w:rsidRPr="00415352">
              <w:rPr>
                <w:color w:val="333333"/>
                <w:sz w:val="16"/>
                <w:szCs w:val="16"/>
              </w:rPr>
              <w:t xml:space="preserve">Весы электронные бытовые CAS DL 150 </w:t>
            </w:r>
            <w:r w:rsidRPr="00415352">
              <w:rPr>
                <w:sz w:val="16"/>
                <w:szCs w:val="16"/>
              </w:rPr>
              <w:t xml:space="preserve"> </w:t>
            </w:r>
          </w:p>
        </w:tc>
        <w:tc>
          <w:tcPr>
            <w:tcW w:w="464" w:type="pct"/>
            <w:vAlign w:val="center"/>
          </w:tcPr>
          <w:p w:rsidR="00B841DB" w:rsidRPr="00415352" w:rsidRDefault="00B841DB" w:rsidP="00B841DB">
            <w:pPr>
              <w:jc w:val="center"/>
              <w:rPr>
                <w:bCs/>
                <w:iCs/>
                <w:sz w:val="16"/>
                <w:szCs w:val="16"/>
              </w:rPr>
            </w:pPr>
            <w:r w:rsidRPr="00415352">
              <w:rPr>
                <w:bCs/>
                <w:iCs/>
                <w:sz w:val="16"/>
                <w:szCs w:val="16"/>
              </w:rPr>
              <w:t>Шт.</w:t>
            </w:r>
          </w:p>
        </w:tc>
        <w:tc>
          <w:tcPr>
            <w:tcW w:w="530" w:type="pct"/>
            <w:vAlign w:val="center"/>
          </w:tcPr>
          <w:p w:rsidR="00B841DB" w:rsidRPr="00415352" w:rsidRDefault="00B841DB" w:rsidP="00B841DB">
            <w:pPr>
              <w:jc w:val="center"/>
              <w:rPr>
                <w:color w:val="000000"/>
                <w:sz w:val="16"/>
                <w:szCs w:val="16"/>
              </w:rPr>
            </w:pPr>
            <w:r w:rsidRPr="00415352">
              <w:rPr>
                <w:color w:val="000000"/>
                <w:sz w:val="16"/>
                <w:szCs w:val="16"/>
              </w:rPr>
              <w:t>1</w:t>
            </w:r>
          </w:p>
        </w:tc>
        <w:tc>
          <w:tcPr>
            <w:tcW w:w="399" w:type="pct"/>
            <w:vAlign w:val="center"/>
          </w:tcPr>
          <w:p w:rsidR="00B841DB" w:rsidRPr="00C87B58" w:rsidRDefault="00B841DB" w:rsidP="00B841DB">
            <w:pPr>
              <w:jc w:val="center"/>
              <w:rPr>
                <w:bCs/>
                <w:iCs/>
                <w:sz w:val="20"/>
                <w:szCs w:val="20"/>
              </w:rPr>
            </w:pPr>
          </w:p>
        </w:tc>
        <w:tc>
          <w:tcPr>
            <w:tcW w:w="438" w:type="pct"/>
            <w:gridSpan w:val="2"/>
            <w:vAlign w:val="center"/>
          </w:tcPr>
          <w:p w:rsidR="00B841DB" w:rsidRPr="00C87B58" w:rsidRDefault="00B841DB" w:rsidP="00B841DB">
            <w:pPr>
              <w:jc w:val="center"/>
              <w:rPr>
                <w:b/>
                <w:sz w:val="20"/>
                <w:szCs w:val="20"/>
              </w:rPr>
            </w:pPr>
          </w:p>
        </w:tc>
      </w:tr>
      <w:tr w:rsidR="00B841DB" w:rsidRPr="00C87B58" w:rsidTr="003D0345">
        <w:trPr>
          <w:trHeight w:val="489"/>
        </w:trPr>
        <w:tc>
          <w:tcPr>
            <w:tcW w:w="206" w:type="pct"/>
            <w:gridSpan w:val="2"/>
            <w:tcBorders>
              <w:top w:val="single" w:sz="4" w:space="0" w:color="auto"/>
              <w:left w:val="single" w:sz="4" w:space="0" w:color="auto"/>
              <w:bottom w:val="single" w:sz="4" w:space="0" w:color="auto"/>
              <w:right w:val="single" w:sz="4" w:space="0" w:color="auto"/>
            </w:tcBorders>
            <w:vAlign w:val="center"/>
          </w:tcPr>
          <w:p w:rsidR="00B841DB" w:rsidRPr="00C87B58" w:rsidRDefault="00B841DB" w:rsidP="00B841DB">
            <w:pPr>
              <w:jc w:val="center"/>
              <w:rPr>
                <w:sz w:val="20"/>
                <w:szCs w:val="20"/>
              </w:rPr>
            </w:pPr>
            <w:r>
              <w:rPr>
                <w:sz w:val="20"/>
                <w:szCs w:val="20"/>
              </w:rPr>
              <w:t>2</w:t>
            </w:r>
          </w:p>
        </w:tc>
        <w:tc>
          <w:tcPr>
            <w:tcW w:w="574" w:type="pct"/>
            <w:vMerge/>
          </w:tcPr>
          <w:p w:rsidR="00B841DB" w:rsidRPr="00B841DB" w:rsidRDefault="00B841DB" w:rsidP="00B841DB">
            <w:pPr>
              <w:shd w:val="clear" w:color="auto" w:fill="FFFFFF"/>
              <w:spacing w:before="100" w:beforeAutospacing="1" w:after="100" w:afterAutospacing="1"/>
              <w:rPr>
                <w:color w:val="333333"/>
                <w:sz w:val="16"/>
                <w:szCs w:val="16"/>
              </w:rPr>
            </w:pPr>
          </w:p>
        </w:tc>
        <w:tc>
          <w:tcPr>
            <w:tcW w:w="973" w:type="pct"/>
            <w:vMerge/>
          </w:tcPr>
          <w:p w:rsidR="00B841DB" w:rsidRPr="00B841DB" w:rsidRDefault="00B841DB" w:rsidP="00B841DB">
            <w:pPr>
              <w:rPr>
                <w:sz w:val="16"/>
                <w:szCs w:val="16"/>
              </w:rPr>
            </w:pPr>
          </w:p>
        </w:tc>
        <w:tc>
          <w:tcPr>
            <w:tcW w:w="1416" w:type="pct"/>
            <w:gridSpan w:val="2"/>
            <w:tcBorders>
              <w:top w:val="single" w:sz="4" w:space="0" w:color="auto"/>
              <w:left w:val="single" w:sz="4" w:space="0" w:color="auto"/>
              <w:bottom w:val="single" w:sz="4" w:space="0" w:color="auto"/>
              <w:right w:val="single" w:sz="4" w:space="0" w:color="auto"/>
            </w:tcBorders>
          </w:tcPr>
          <w:p w:rsidR="00B841DB" w:rsidRPr="00415352" w:rsidRDefault="00B841DB" w:rsidP="00B841DB">
            <w:pPr>
              <w:rPr>
                <w:bCs/>
                <w:iCs/>
                <w:sz w:val="16"/>
                <w:szCs w:val="16"/>
              </w:rPr>
            </w:pPr>
            <w:r w:rsidRPr="00415352">
              <w:rPr>
                <w:sz w:val="16"/>
                <w:szCs w:val="16"/>
              </w:rPr>
              <w:t>Весы РП-10</w:t>
            </w:r>
          </w:p>
        </w:tc>
        <w:tc>
          <w:tcPr>
            <w:tcW w:w="464" w:type="pct"/>
            <w:vAlign w:val="center"/>
          </w:tcPr>
          <w:p w:rsidR="00B841DB" w:rsidRPr="00415352" w:rsidRDefault="00B841DB" w:rsidP="00B841DB">
            <w:pPr>
              <w:jc w:val="center"/>
              <w:rPr>
                <w:bCs/>
                <w:iCs/>
                <w:sz w:val="16"/>
                <w:szCs w:val="16"/>
              </w:rPr>
            </w:pPr>
            <w:r w:rsidRPr="00415352">
              <w:rPr>
                <w:bCs/>
                <w:iCs/>
                <w:sz w:val="16"/>
                <w:szCs w:val="16"/>
              </w:rPr>
              <w:t>Шт.</w:t>
            </w:r>
          </w:p>
        </w:tc>
        <w:tc>
          <w:tcPr>
            <w:tcW w:w="530" w:type="pct"/>
            <w:vAlign w:val="center"/>
          </w:tcPr>
          <w:p w:rsidR="00B841DB" w:rsidRPr="00415352" w:rsidRDefault="00B841DB" w:rsidP="00B841DB">
            <w:pPr>
              <w:jc w:val="center"/>
              <w:rPr>
                <w:color w:val="000000"/>
                <w:sz w:val="16"/>
                <w:szCs w:val="16"/>
              </w:rPr>
            </w:pPr>
            <w:r w:rsidRPr="00415352">
              <w:rPr>
                <w:color w:val="000000"/>
                <w:sz w:val="16"/>
                <w:szCs w:val="16"/>
              </w:rPr>
              <w:t>1</w:t>
            </w:r>
          </w:p>
        </w:tc>
        <w:tc>
          <w:tcPr>
            <w:tcW w:w="399" w:type="pct"/>
            <w:vAlign w:val="center"/>
          </w:tcPr>
          <w:p w:rsidR="00B841DB" w:rsidRPr="00C87B58" w:rsidRDefault="00B841DB" w:rsidP="00B841DB">
            <w:pPr>
              <w:jc w:val="center"/>
              <w:rPr>
                <w:bCs/>
                <w:iCs/>
                <w:sz w:val="20"/>
                <w:szCs w:val="20"/>
              </w:rPr>
            </w:pPr>
          </w:p>
        </w:tc>
        <w:tc>
          <w:tcPr>
            <w:tcW w:w="438" w:type="pct"/>
            <w:gridSpan w:val="2"/>
            <w:vAlign w:val="center"/>
          </w:tcPr>
          <w:p w:rsidR="00B841DB" w:rsidRPr="00C87B58" w:rsidRDefault="00B841DB" w:rsidP="00B841DB">
            <w:pPr>
              <w:jc w:val="center"/>
              <w:rPr>
                <w:b/>
                <w:sz w:val="20"/>
                <w:szCs w:val="20"/>
              </w:rPr>
            </w:pPr>
          </w:p>
        </w:tc>
      </w:tr>
      <w:tr w:rsidR="00B841DB" w:rsidRPr="00C87B58" w:rsidTr="003D0345">
        <w:trPr>
          <w:trHeight w:val="489"/>
        </w:trPr>
        <w:tc>
          <w:tcPr>
            <w:tcW w:w="206" w:type="pct"/>
            <w:gridSpan w:val="2"/>
            <w:tcBorders>
              <w:top w:val="single" w:sz="4" w:space="0" w:color="auto"/>
              <w:left w:val="single" w:sz="4" w:space="0" w:color="auto"/>
              <w:bottom w:val="single" w:sz="4" w:space="0" w:color="auto"/>
              <w:right w:val="single" w:sz="4" w:space="0" w:color="auto"/>
            </w:tcBorders>
            <w:vAlign w:val="center"/>
          </w:tcPr>
          <w:p w:rsidR="00B841DB" w:rsidRDefault="00B841DB" w:rsidP="00B841DB">
            <w:pPr>
              <w:jc w:val="center"/>
              <w:rPr>
                <w:sz w:val="20"/>
                <w:szCs w:val="20"/>
              </w:rPr>
            </w:pPr>
            <w:r>
              <w:rPr>
                <w:sz w:val="20"/>
                <w:szCs w:val="20"/>
              </w:rPr>
              <w:t>3</w:t>
            </w:r>
          </w:p>
        </w:tc>
        <w:tc>
          <w:tcPr>
            <w:tcW w:w="574" w:type="pct"/>
            <w:vMerge/>
          </w:tcPr>
          <w:p w:rsidR="00B841DB" w:rsidRPr="00B841DB" w:rsidRDefault="00B841DB" w:rsidP="00B841DB">
            <w:pPr>
              <w:shd w:val="clear" w:color="auto" w:fill="FFFFFF"/>
              <w:spacing w:before="100" w:beforeAutospacing="1" w:after="100" w:afterAutospacing="1"/>
              <w:rPr>
                <w:color w:val="333333"/>
                <w:sz w:val="16"/>
                <w:szCs w:val="16"/>
              </w:rPr>
            </w:pPr>
          </w:p>
        </w:tc>
        <w:tc>
          <w:tcPr>
            <w:tcW w:w="973" w:type="pct"/>
            <w:vMerge/>
          </w:tcPr>
          <w:p w:rsidR="00B841DB" w:rsidRPr="00B841DB" w:rsidRDefault="00B841DB" w:rsidP="00B841DB">
            <w:pPr>
              <w:rPr>
                <w:sz w:val="16"/>
                <w:szCs w:val="16"/>
              </w:rPr>
            </w:pPr>
          </w:p>
        </w:tc>
        <w:tc>
          <w:tcPr>
            <w:tcW w:w="1416" w:type="pct"/>
            <w:gridSpan w:val="2"/>
            <w:tcBorders>
              <w:top w:val="single" w:sz="4" w:space="0" w:color="auto"/>
              <w:left w:val="single" w:sz="4" w:space="0" w:color="auto"/>
              <w:bottom w:val="single" w:sz="4" w:space="0" w:color="auto"/>
              <w:right w:val="single" w:sz="4" w:space="0" w:color="auto"/>
            </w:tcBorders>
          </w:tcPr>
          <w:p w:rsidR="00B841DB" w:rsidRPr="00415352" w:rsidRDefault="00B841DB" w:rsidP="00B841DB">
            <w:pPr>
              <w:rPr>
                <w:bCs/>
                <w:iCs/>
                <w:sz w:val="16"/>
                <w:szCs w:val="16"/>
              </w:rPr>
            </w:pPr>
            <w:r w:rsidRPr="00415352">
              <w:rPr>
                <w:sz w:val="16"/>
                <w:szCs w:val="16"/>
              </w:rPr>
              <w:t>Весы MT6ВДА Батискаф</w:t>
            </w:r>
          </w:p>
        </w:tc>
        <w:tc>
          <w:tcPr>
            <w:tcW w:w="464" w:type="pct"/>
            <w:vAlign w:val="center"/>
          </w:tcPr>
          <w:p w:rsidR="00B841DB" w:rsidRPr="00415352" w:rsidRDefault="00B841DB" w:rsidP="00B841DB">
            <w:pPr>
              <w:jc w:val="center"/>
              <w:rPr>
                <w:bCs/>
                <w:iCs/>
                <w:sz w:val="16"/>
                <w:szCs w:val="16"/>
              </w:rPr>
            </w:pPr>
            <w:r w:rsidRPr="00415352">
              <w:rPr>
                <w:bCs/>
                <w:iCs/>
                <w:sz w:val="16"/>
                <w:szCs w:val="16"/>
              </w:rPr>
              <w:t>Шт.</w:t>
            </w:r>
          </w:p>
        </w:tc>
        <w:tc>
          <w:tcPr>
            <w:tcW w:w="530" w:type="pct"/>
            <w:vAlign w:val="center"/>
          </w:tcPr>
          <w:p w:rsidR="00B841DB" w:rsidRPr="00415352" w:rsidRDefault="00B841DB" w:rsidP="00B841DB">
            <w:pPr>
              <w:jc w:val="center"/>
              <w:rPr>
                <w:color w:val="000000"/>
                <w:sz w:val="16"/>
                <w:szCs w:val="16"/>
              </w:rPr>
            </w:pPr>
            <w:r w:rsidRPr="00415352">
              <w:rPr>
                <w:color w:val="000000"/>
                <w:sz w:val="16"/>
                <w:szCs w:val="16"/>
              </w:rPr>
              <w:t>1</w:t>
            </w:r>
          </w:p>
        </w:tc>
        <w:tc>
          <w:tcPr>
            <w:tcW w:w="399" w:type="pct"/>
            <w:vAlign w:val="center"/>
          </w:tcPr>
          <w:p w:rsidR="00B841DB" w:rsidRPr="00C87B58" w:rsidRDefault="00B841DB" w:rsidP="00B841DB">
            <w:pPr>
              <w:jc w:val="center"/>
              <w:rPr>
                <w:bCs/>
                <w:iCs/>
                <w:sz w:val="20"/>
                <w:szCs w:val="20"/>
              </w:rPr>
            </w:pPr>
          </w:p>
        </w:tc>
        <w:tc>
          <w:tcPr>
            <w:tcW w:w="438" w:type="pct"/>
            <w:gridSpan w:val="2"/>
            <w:vAlign w:val="center"/>
          </w:tcPr>
          <w:p w:rsidR="00B841DB" w:rsidRPr="00C87B58" w:rsidRDefault="00B841DB" w:rsidP="00B841DB">
            <w:pPr>
              <w:jc w:val="center"/>
              <w:rPr>
                <w:b/>
                <w:sz w:val="20"/>
                <w:szCs w:val="20"/>
              </w:rPr>
            </w:pPr>
          </w:p>
        </w:tc>
      </w:tr>
      <w:tr w:rsidR="00B841DB" w:rsidRPr="00C87B58" w:rsidTr="003D0345">
        <w:trPr>
          <w:trHeight w:val="489"/>
        </w:trPr>
        <w:tc>
          <w:tcPr>
            <w:tcW w:w="206" w:type="pct"/>
            <w:gridSpan w:val="2"/>
            <w:tcBorders>
              <w:top w:val="single" w:sz="4" w:space="0" w:color="auto"/>
              <w:left w:val="single" w:sz="4" w:space="0" w:color="auto"/>
              <w:bottom w:val="single" w:sz="4" w:space="0" w:color="auto"/>
              <w:right w:val="single" w:sz="4" w:space="0" w:color="auto"/>
            </w:tcBorders>
            <w:vAlign w:val="center"/>
          </w:tcPr>
          <w:p w:rsidR="00B841DB" w:rsidRDefault="00B841DB" w:rsidP="00B841DB">
            <w:pPr>
              <w:jc w:val="center"/>
              <w:rPr>
                <w:sz w:val="20"/>
                <w:szCs w:val="20"/>
              </w:rPr>
            </w:pPr>
            <w:r>
              <w:rPr>
                <w:sz w:val="20"/>
                <w:szCs w:val="20"/>
              </w:rPr>
              <w:t>4</w:t>
            </w:r>
          </w:p>
        </w:tc>
        <w:tc>
          <w:tcPr>
            <w:tcW w:w="574" w:type="pct"/>
            <w:vMerge/>
          </w:tcPr>
          <w:p w:rsidR="00B841DB" w:rsidRPr="00B841DB" w:rsidRDefault="00B841DB" w:rsidP="00B841DB">
            <w:pPr>
              <w:shd w:val="clear" w:color="auto" w:fill="FFFFFF"/>
              <w:spacing w:before="100" w:beforeAutospacing="1" w:after="100" w:afterAutospacing="1"/>
              <w:rPr>
                <w:color w:val="333333"/>
                <w:sz w:val="16"/>
                <w:szCs w:val="16"/>
              </w:rPr>
            </w:pPr>
          </w:p>
        </w:tc>
        <w:tc>
          <w:tcPr>
            <w:tcW w:w="973" w:type="pct"/>
            <w:vMerge/>
          </w:tcPr>
          <w:p w:rsidR="00B841DB" w:rsidRPr="00B841DB" w:rsidRDefault="00B841DB" w:rsidP="00B841DB">
            <w:pPr>
              <w:rPr>
                <w:sz w:val="16"/>
                <w:szCs w:val="16"/>
              </w:rPr>
            </w:pPr>
          </w:p>
        </w:tc>
        <w:tc>
          <w:tcPr>
            <w:tcW w:w="1416" w:type="pct"/>
            <w:gridSpan w:val="2"/>
            <w:tcBorders>
              <w:top w:val="single" w:sz="4" w:space="0" w:color="auto"/>
              <w:left w:val="single" w:sz="4" w:space="0" w:color="auto"/>
              <w:bottom w:val="single" w:sz="4" w:space="0" w:color="auto"/>
              <w:right w:val="single" w:sz="4" w:space="0" w:color="auto"/>
            </w:tcBorders>
          </w:tcPr>
          <w:p w:rsidR="00B841DB" w:rsidRPr="00415352" w:rsidRDefault="00B841DB" w:rsidP="00B841DB">
            <w:pPr>
              <w:rPr>
                <w:bCs/>
                <w:iCs/>
                <w:sz w:val="16"/>
                <w:szCs w:val="16"/>
              </w:rPr>
            </w:pPr>
            <w:r w:rsidRPr="00415352">
              <w:rPr>
                <w:sz w:val="16"/>
                <w:szCs w:val="16"/>
              </w:rPr>
              <w:t>Весы электронные медиц. ВЭМ-150</w:t>
            </w:r>
          </w:p>
        </w:tc>
        <w:tc>
          <w:tcPr>
            <w:tcW w:w="464" w:type="pct"/>
            <w:vAlign w:val="center"/>
          </w:tcPr>
          <w:p w:rsidR="00B841DB" w:rsidRPr="00415352" w:rsidRDefault="00B841DB" w:rsidP="00B841DB">
            <w:pPr>
              <w:jc w:val="center"/>
              <w:rPr>
                <w:bCs/>
                <w:iCs/>
                <w:sz w:val="16"/>
                <w:szCs w:val="16"/>
              </w:rPr>
            </w:pPr>
            <w:r w:rsidRPr="00415352">
              <w:rPr>
                <w:bCs/>
                <w:iCs/>
                <w:sz w:val="16"/>
                <w:szCs w:val="16"/>
              </w:rPr>
              <w:t>Шт.</w:t>
            </w:r>
          </w:p>
        </w:tc>
        <w:tc>
          <w:tcPr>
            <w:tcW w:w="530" w:type="pct"/>
            <w:vAlign w:val="center"/>
          </w:tcPr>
          <w:p w:rsidR="00B841DB" w:rsidRPr="00415352" w:rsidRDefault="00B841DB" w:rsidP="00B841DB">
            <w:pPr>
              <w:jc w:val="center"/>
              <w:rPr>
                <w:color w:val="000000"/>
                <w:sz w:val="16"/>
                <w:szCs w:val="16"/>
              </w:rPr>
            </w:pPr>
            <w:r w:rsidRPr="00415352">
              <w:rPr>
                <w:color w:val="000000"/>
                <w:sz w:val="16"/>
                <w:szCs w:val="16"/>
              </w:rPr>
              <w:t>1</w:t>
            </w:r>
          </w:p>
        </w:tc>
        <w:tc>
          <w:tcPr>
            <w:tcW w:w="399" w:type="pct"/>
            <w:vAlign w:val="center"/>
          </w:tcPr>
          <w:p w:rsidR="00B841DB" w:rsidRPr="00C87B58" w:rsidRDefault="00B841DB" w:rsidP="00B841DB">
            <w:pPr>
              <w:jc w:val="center"/>
              <w:rPr>
                <w:bCs/>
                <w:iCs/>
                <w:sz w:val="20"/>
                <w:szCs w:val="20"/>
              </w:rPr>
            </w:pPr>
          </w:p>
        </w:tc>
        <w:tc>
          <w:tcPr>
            <w:tcW w:w="438" w:type="pct"/>
            <w:gridSpan w:val="2"/>
            <w:vAlign w:val="center"/>
          </w:tcPr>
          <w:p w:rsidR="00B841DB" w:rsidRPr="00C87B58" w:rsidRDefault="00B841DB" w:rsidP="00B841DB">
            <w:pPr>
              <w:jc w:val="center"/>
              <w:rPr>
                <w:b/>
                <w:sz w:val="20"/>
                <w:szCs w:val="20"/>
              </w:rPr>
            </w:pPr>
          </w:p>
        </w:tc>
      </w:tr>
      <w:tr w:rsidR="00B841DB" w:rsidRPr="00C87B58" w:rsidTr="003D0345">
        <w:trPr>
          <w:trHeight w:val="489"/>
        </w:trPr>
        <w:tc>
          <w:tcPr>
            <w:tcW w:w="206" w:type="pct"/>
            <w:gridSpan w:val="2"/>
            <w:tcBorders>
              <w:top w:val="single" w:sz="4" w:space="0" w:color="auto"/>
              <w:left w:val="single" w:sz="4" w:space="0" w:color="auto"/>
              <w:right w:val="single" w:sz="4" w:space="0" w:color="auto"/>
            </w:tcBorders>
            <w:vAlign w:val="center"/>
          </w:tcPr>
          <w:p w:rsidR="00B841DB" w:rsidRDefault="00B841DB" w:rsidP="00B841DB">
            <w:pPr>
              <w:jc w:val="center"/>
              <w:rPr>
                <w:sz w:val="20"/>
                <w:szCs w:val="20"/>
              </w:rPr>
            </w:pPr>
            <w:r>
              <w:rPr>
                <w:sz w:val="20"/>
                <w:szCs w:val="20"/>
              </w:rPr>
              <w:t>5</w:t>
            </w:r>
          </w:p>
        </w:tc>
        <w:tc>
          <w:tcPr>
            <w:tcW w:w="574" w:type="pct"/>
            <w:vMerge/>
          </w:tcPr>
          <w:p w:rsidR="00B841DB" w:rsidRPr="00B841DB" w:rsidRDefault="00B841DB" w:rsidP="00B841DB">
            <w:pPr>
              <w:shd w:val="clear" w:color="auto" w:fill="FFFFFF"/>
              <w:spacing w:before="100" w:beforeAutospacing="1" w:after="100" w:afterAutospacing="1"/>
              <w:rPr>
                <w:color w:val="333333"/>
                <w:sz w:val="16"/>
                <w:szCs w:val="16"/>
              </w:rPr>
            </w:pPr>
          </w:p>
        </w:tc>
        <w:tc>
          <w:tcPr>
            <w:tcW w:w="973" w:type="pct"/>
            <w:vMerge/>
          </w:tcPr>
          <w:p w:rsidR="00B841DB" w:rsidRPr="00B841DB" w:rsidRDefault="00B841DB" w:rsidP="00B841DB">
            <w:pPr>
              <w:rPr>
                <w:sz w:val="16"/>
                <w:szCs w:val="16"/>
              </w:rPr>
            </w:pPr>
          </w:p>
        </w:tc>
        <w:tc>
          <w:tcPr>
            <w:tcW w:w="1416" w:type="pct"/>
            <w:gridSpan w:val="2"/>
            <w:tcBorders>
              <w:top w:val="single" w:sz="4" w:space="0" w:color="auto"/>
              <w:left w:val="single" w:sz="4" w:space="0" w:color="auto"/>
              <w:bottom w:val="single" w:sz="4" w:space="0" w:color="auto"/>
              <w:right w:val="single" w:sz="4" w:space="0" w:color="auto"/>
            </w:tcBorders>
          </w:tcPr>
          <w:p w:rsidR="00B841DB" w:rsidRPr="00415352" w:rsidRDefault="00B841DB" w:rsidP="00B841DB">
            <w:pPr>
              <w:widowControl w:val="0"/>
              <w:tabs>
                <w:tab w:val="left" w:pos="7380"/>
              </w:tabs>
              <w:autoSpaceDE w:val="0"/>
              <w:rPr>
                <w:sz w:val="16"/>
                <w:szCs w:val="16"/>
              </w:rPr>
            </w:pPr>
            <w:r w:rsidRPr="00415352">
              <w:rPr>
                <w:sz w:val="16"/>
                <w:szCs w:val="16"/>
              </w:rPr>
              <w:t>Весы электронные порционные CASSWN-15</w:t>
            </w:r>
          </w:p>
          <w:p w:rsidR="00B841DB" w:rsidRPr="00415352" w:rsidRDefault="00B841DB" w:rsidP="00B841DB">
            <w:pPr>
              <w:rPr>
                <w:bCs/>
                <w:iCs/>
                <w:sz w:val="16"/>
                <w:szCs w:val="16"/>
              </w:rPr>
            </w:pPr>
          </w:p>
        </w:tc>
        <w:tc>
          <w:tcPr>
            <w:tcW w:w="464" w:type="pct"/>
            <w:vAlign w:val="center"/>
          </w:tcPr>
          <w:p w:rsidR="00B841DB" w:rsidRPr="00415352" w:rsidRDefault="00B841DB" w:rsidP="00B841DB">
            <w:pPr>
              <w:jc w:val="center"/>
              <w:rPr>
                <w:bCs/>
                <w:iCs/>
                <w:sz w:val="16"/>
                <w:szCs w:val="16"/>
              </w:rPr>
            </w:pPr>
            <w:r w:rsidRPr="00415352">
              <w:rPr>
                <w:bCs/>
                <w:iCs/>
                <w:sz w:val="16"/>
                <w:szCs w:val="16"/>
              </w:rPr>
              <w:t>Шт.</w:t>
            </w:r>
          </w:p>
        </w:tc>
        <w:tc>
          <w:tcPr>
            <w:tcW w:w="530" w:type="pct"/>
            <w:vAlign w:val="center"/>
          </w:tcPr>
          <w:p w:rsidR="00B841DB" w:rsidRPr="00415352" w:rsidRDefault="00B841DB" w:rsidP="00B841DB">
            <w:pPr>
              <w:jc w:val="center"/>
              <w:rPr>
                <w:color w:val="000000"/>
                <w:sz w:val="16"/>
                <w:szCs w:val="16"/>
              </w:rPr>
            </w:pPr>
            <w:r w:rsidRPr="00415352">
              <w:rPr>
                <w:color w:val="000000"/>
                <w:sz w:val="16"/>
                <w:szCs w:val="16"/>
              </w:rPr>
              <w:t>1</w:t>
            </w:r>
          </w:p>
        </w:tc>
        <w:tc>
          <w:tcPr>
            <w:tcW w:w="399" w:type="pct"/>
            <w:vAlign w:val="center"/>
          </w:tcPr>
          <w:p w:rsidR="00B841DB" w:rsidRPr="00C87B58" w:rsidRDefault="00B841DB" w:rsidP="00B841DB">
            <w:pPr>
              <w:jc w:val="center"/>
              <w:rPr>
                <w:bCs/>
                <w:iCs/>
                <w:sz w:val="20"/>
                <w:szCs w:val="20"/>
              </w:rPr>
            </w:pPr>
          </w:p>
        </w:tc>
        <w:tc>
          <w:tcPr>
            <w:tcW w:w="438" w:type="pct"/>
            <w:gridSpan w:val="2"/>
            <w:vAlign w:val="center"/>
          </w:tcPr>
          <w:p w:rsidR="00B841DB" w:rsidRPr="00C87B58" w:rsidRDefault="00B841DB" w:rsidP="00B841DB">
            <w:pPr>
              <w:jc w:val="center"/>
              <w:rPr>
                <w:b/>
                <w:sz w:val="20"/>
                <w:szCs w:val="20"/>
              </w:rPr>
            </w:pPr>
          </w:p>
        </w:tc>
      </w:tr>
      <w:bookmarkEnd w:id="0"/>
      <w:tr w:rsidR="003D0345" w:rsidRPr="004E05B6" w:rsidTr="003D03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gridBefore w:val="1"/>
          <w:gridAfter w:val="1"/>
          <w:wBefore w:w="19" w:type="pct"/>
          <w:wAfter w:w="344" w:type="pct"/>
          <w:trHeight w:val="80"/>
        </w:trPr>
        <w:tc>
          <w:tcPr>
            <w:tcW w:w="2514" w:type="pct"/>
            <w:gridSpan w:val="4"/>
            <w:hideMark/>
          </w:tcPr>
          <w:p w:rsidR="003D0345" w:rsidRDefault="003D0345" w:rsidP="00062E37">
            <w:pPr>
              <w:pStyle w:val="a8"/>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3D0345" w:rsidRPr="00FF375B" w:rsidRDefault="003D0345" w:rsidP="00062E37">
            <w:pPr>
              <w:rPr>
                <w:color w:val="000000"/>
              </w:rPr>
            </w:pPr>
            <w:r w:rsidRPr="00FF375B">
              <w:rPr>
                <w:color w:val="000000"/>
              </w:rPr>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w:t>
            </w:r>
          </w:p>
          <w:p w:rsidR="003D0345" w:rsidRPr="00FF375B" w:rsidRDefault="003D0345" w:rsidP="00062E37">
            <w:pPr>
              <w:rPr>
                <w:color w:val="000000"/>
              </w:rPr>
            </w:pPr>
            <w:r w:rsidRPr="00FF375B">
              <w:rPr>
                <w:color w:val="000000"/>
              </w:rPr>
              <w:t>Заведующий</w:t>
            </w:r>
          </w:p>
          <w:p w:rsidR="003D0345" w:rsidRPr="004E05B6" w:rsidRDefault="003D0345" w:rsidP="00062E37">
            <w:pPr>
              <w:tabs>
                <w:tab w:val="left" w:pos="3855"/>
                <w:tab w:val="left" w:pos="4065"/>
              </w:tabs>
              <w:rPr>
                <w:caps/>
              </w:rPr>
            </w:pPr>
            <w:r w:rsidRPr="00FF375B">
              <w:rPr>
                <w:color w:val="000000"/>
              </w:rPr>
              <w:t>_____________________ Знак М.Б.</w:t>
            </w:r>
            <w:r>
              <w:rPr>
                <w:color w:val="000000"/>
              </w:rPr>
              <w:tab/>
            </w:r>
          </w:p>
        </w:tc>
        <w:tc>
          <w:tcPr>
            <w:tcW w:w="2123" w:type="pct"/>
            <w:gridSpan w:val="5"/>
            <w:hideMark/>
          </w:tcPr>
          <w:p w:rsidR="003D0345" w:rsidRPr="004E05B6" w:rsidRDefault="003D0345" w:rsidP="00062E37">
            <w:pPr>
              <w:pStyle w:val="a8"/>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3D0345" w:rsidRPr="00BF4315" w:rsidRDefault="003D0345" w:rsidP="00062E37">
            <w:pPr>
              <w:pStyle w:val="a8"/>
              <w:spacing w:after="0"/>
              <w:ind w:left="0"/>
              <w:jc w:val="both"/>
              <w:rPr>
                <w:rFonts w:ascii="Times New Roman" w:hAnsi="Times New Roman"/>
                <w:caps/>
                <w:sz w:val="24"/>
                <w:szCs w:val="24"/>
              </w:rPr>
            </w:pPr>
            <w:r w:rsidRPr="00BF4315">
              <w:rPr>
                <w:rFonts w:ascii="Times New Roman" w:hAnsi="Times New Roman"/>
                <w:color w:val="000000"/>
                <w:spacing w:val="-3"/>
                <w:sz w:val="24"/>
                <w:szCs w:val="24"/>
              </w:rPr>
              <w:t>(ПОДПИСАНО ЭП)</w:t>
            </w:r>
          </w:p>
          <w:p w:rsidR="003D0345" w:rsidRPr="004E05B6" w:rsidRDefault="003D0345" w:rsidP="00062E37">
            <w:pPr>
              <w:pStyle w:val="a8"/>
              <w:spacing w:after="0"/>
              <w:ind w:left="0"/>
              <w:jc w:val="both"/>
              <w:rPr>
                <w:rFonts w:ascii="Times New Roman" w:hAnsi="Times New Roman"/>
                <w:caps/>
                <w:sz w:val="24"/>
                <w:szCs w:val="24"/>
              </w:rPr>
            </w:pPr>
          </w:p>
        </w:tc>
      </w:tr>
      <w:tr w:rsidR="003D0345" w:rsidRPr="004E05B6" w:rsidTr="003D03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Before w:val="1"/>
          <w:gridAfter w:val="1"/>
          <w:wBefore w:w="19" w:type="pct"/>
          <w:wAfter w:w="344" w:type="pct"/>
          <w:trHeight w:val="80"/>
        </w:trPr>
        <w:tc>
          <w:tcPr>
            <w:tcW w:w="2514" w:type="pct"/>
            <w:gridSpan w:val="4"/>
          </w:tcPr>
          <w:p w:rsidR="003D0345" w:rsidRPr="00BF4315" w:rsidRDefault="003D0345" w:rsidP="00062E37">
            <w:pPr>
              <w:pStyle w:val="a8"/>
              <w:spacing w:after="0"/>
              <w:ind w:left="0"/>
              <w:jc w:val="both"/>
              <w:rPr>
                <w:rFonts w:ascii="Times New Roman" w:hAnsi="Times New Roman"/>
                <w:caps/>
                <w:sz w:val="24"/>
                <w:szCs w:val="24"/>
              </w:rPr>
            </w:pPr>
            <w:r w:rsidRPr="00BF4315">
              <w:rPr>
                <w:rFonts w:ascii="Times New Roman" w:hAnsi="Times New Roman"/>
                <w:color w:val="000000"/>
                <w:spacing w:val="-3"/>
                <w:sz w:val="24"/>
                <w:szCs w:val="24"/>
              </w:rPr>
              <w:t>(ПОДПИСАНО ЭП)</w:t>
            </w:r>
          </w:p>
          <w:p w:rsidR="003D0345" w:rsidRPr="004E05B6" w:rsidRDefault="003D0345" w:rsidP="00062E37">
            <w:pPr>
              <w:pStyle w:val="a8"/>
              <w:spacing w:after="0"/>
              <w:ind w:left="0"/>
              <w:jc w:val="both"/>
              <w:rPr>
                <w:rFonts w:ascii="Times New Roman" w:hAnsi="Times New Roman"/>
                <w:caps/>
                <w:sz w:val="24"/>
                <w:szCs w:val="24"/>
              </w:rPr>
            </w:pPr>
          </w:p>
        </w:tc>
        <w:tc>
          <w:tcPr>
            <w:tcW w:w="2123" w:type="pct"/>
            <w:gridSpan w:val="5"/>
          </w:tcPr>
          <w:p w:rsidR="003D0345" w:rsidRDefault="003D0345" w:rsidP="00062E37">
            <w:pPr>
              <w:pStyle w:val="a8"/>
              <w:spacing w:after="0"/>
              <w:ind w:left="0"/>
              <w:jc w:val="both"/>
              <w:rPr>
                <w:rFonts w:ascii="Times New Roman" w:hAnsi="Times New Roman"/>
                <w:caps/>
                <w:sz w:val="24"/>
                <w:szCs w:val="24"/>
              </w:rPr>
            </w:pPr>
          </w:p>
          <w:p w:rsidR="003D0345" w:rsidRDefault="003D0345" w:rsidP="00062E37">
            <w:pPr>
              <w:pStyle w:val="a8"/>
              <w:spacing w:after="0"/>
              <w:ind w:left="0"/>
              <w:jc w:val="both"/>
              <w:rPr>
                <w:rFonts w:ascii="Times New Roman" w:hAnsi="Times New Roman"/>
                <w:caps/>
                <w:sz w:val="24"/>
                <w:szCs w:val="24"/>
              </w:rPr>
            </w:pPr>
          </w:p>
          <w:p w:rsidR="003D0345" w:rsidRDefault="003D0345" w:rsidP="00062E37">
            <w:pPr>
              <w:pStyle w:val="a8"/>
              <w:spacing w:after="0"/>
              <w:ind w:left="0"/>
              <w:jc w:val="both"/>
              <w:rPr>
                <w:rFonts w:ascii="Times New Roman" w:hAnsi="Times New Roman"/>
                <w:caps/>
                <w:sz w:val="24"/>
                <w:szCs w:val="24"/>
              </w:rPr>
            </w:pPr>
          </w:p>
          <w:p w:rsidR="003D0345" w:rsidRDefault="003D0345" w:rsidP="00062E37">
            <w:pPr>
              <w:pStyle w:val="a8"/>
              <w:spacing w:after="0"/>
              <w:ind w:left="0"/>
              <w:jc w:val="both"/>
              <w:rPr>
                <w:rFonts w:ascii="Times New Roman" w:hAnsi="Times New Roman"/>
                <w:caps/>
                <w:sz w:val="24"/>
                <w:szCs w:val="24"/>
              </w:rPr>
            </w:pPr>
          </w:p>
          <w:p w:rsidR="003D0345" w:rsidRDefault="003D0345" w:rsidP="00062E37">
            <w:pPr>
              <w:pStyle w:val="a8"/>
              <w:spacing w:after="0"/>
              <w:ind w:left="0"/>
              <w:jc w:val="both"/>
              <w:rPr>
                <w:rFonts w:ascii="Times New Roman" w:hAnsi="Times New Roman"/>
                <w:caps/>
                <w:sz w:val="24"/>
                <w:szCs w:val="24"/>
              </w:rPr>
            </w:pPr>
          </w:p>
          <w:p w:rsidR="003D0345" w:rsidRDefault="003D0345" w:rsidP="00062E37">
            <w:pPr>
              <w:pStyle w:val="a8"/>
              <w:spacing w:after="0"/>
              <w:ind w:left="0"/>
              <w:jc w:val="both"/>
              <w:rPr>
                <w:rFonts w:ascii="Times New Roman" w:hAnsi="Times New Roman"/>
                <w:caps/>
                <w:sz w:val="24"/>
                <w:szCs w:val="24"/>
              </w:rPr>
            </w:pPr>
          </w:p>
          <w:p w:rsidR="003D0345" w:rsidRPr="004E05B6" w:rsidRDefault="003D0345" w:rsidP="00062E37">
            <w:pPr>
              <w:pStyle w:val="a8"/>
              <w:spacing w:after="0"/>
              <w:ind w:left="0"/>
              <w:jc w:val="both"/>
              <w:rPr>
                <w:rFonts w:ascii="Times New Roman" w:hAnsi="Times New Roman"/>
                <w:caps/>
                <w:sz w:val="24"/>
                <w:szCs w:val="24"/>
              </w:rPr>
            </w:pPr>
          </w:p>
        </w:tc>
      </w:tr>
    </w:tbl>
    <w:p w:rsidR="006F61E4" w:rsidRPr="003D0345" w:rsidRDefault="006F61E4" w:rsidP="003D0345">
      <w:pPr>
        <w:tabs>
          <w:tab w:val="left" w:pos="6520"/>
        </w:tabs>
        <w:sectPr w:rsidR="006F61E4" w:rsidRPr="003D0345" w:rsidSect="00172DDF">
          <w:footerReference w:type="even" r:id="rId8"/>
          <w:footerReference w:type="default" r:id="rId9"/>
          <w:pgSz w:w="11906" w:h="16838"/>
          <w:pgMar w:top="737" w:right="851" w:bottom="737" w:left="1260" w:header="709" w:footer="709" w:gutter="0"/>
          <w:cols w:space="708"/>
          <w:docGrid w:linePitch="360"/>
        </w:sectPr>
      </w:pPr>
    </w:p>
    <w:p w:rsidR="003D0345" w:rsidRPr="001A21A0" w:rsidRDefault="003D0345" w:rsidP="003D0345"/>
    <w:sectPr w:rsidR="003D0345" w:rsidRPr="001A21A0" w:rsidSect="00172DDF">
      <w:pgSz w:w="11906" w:h="16838"/>
      <w:pgMar w:top="737"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79C9" w:rsidRDefault="005879C9">
      <w:r>
        <w:separator/>
      </w:r>
    </w:p>
  </w:endnote>
  <w:endnote w:type="continuationSeparator" w:id="1">
    <w:p w:rsidR="005879C9" w:rsidRDefault="005879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E9D" w:rsidRDefault="00810A1A">
    <w:pPr>
      <w:pStyle w:val="ac"/>
      <w:framePr w:wrap="around" w:vAnchor="text" w:hAnchor="margin" w:xAlign="right" w:y="1"/>
      <w:rPr>
        <w:rStyle w:val="a7"/>
      </w:rPr>
    </w:pPr>
    <w:r>
      <w:rPr>
        <w:rStyle w:val="a7"/>
      </w:rPr>
      <w:fldChar w:fldCharType="begin"/>
    </w:r>
    <w:r w:rsidR="008D0D3F">
      <w:rPr>
        <w:rStyle w:val="a7"/>
      </w:rPr>
      <w:instrText xml:space="preserve">PAGE  </w:instrText>
    </w:r>
    <w:r>
      <w:rPr>
        <w:rStyle w:val="a7"/>
      </w:rPr>
      <w:fldChar w:fldCharType="end"/>
    </w:r>
  </w:p>
  <w:p w:rsidR="002B5E9D" w:rsidRDefault="002B5E9D">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E9D" w:rsidRPr="00F653B0" w:rsidRDefault="00810A1A" w:rsidP="00321AEF">
    <w:pPr>
      <w:pStyle w:val="ac"/>
      <w:framePr w:wrap="around" w:vAnchor="text" w:hAnchor="margin" w:xAlign="right" w:y="1"/>
      <w:jc w:val="center"/>
      <w:rPr>
        <w:rStyle w:val="a7"/>
        <w:rFonts w:ascii="Times New Roman" w:hAnsi="Times New Roman"/>
        <w:sz w:val="22"/>
      </w:rPr>
    </w:pPr>
    <w:r w:rsidRPr="00F653B0">
      <w:rPr>
        <w:rStyle w:val="a7"/>
        <w:rFonts w:ascii="Times New Roman" w:hAnsi="Times New Roman"/>
        <w:sz w:val="22"/>
      </w:rPr>
      <w:fldChar w:fldCharType="begin"/>
    </w:r>
    <w:r w:rsidR="008D0D3F" w:rsidRPr="00F653B0">
      <w:rPr>
        <w:rStyle w:val="a7"/>
        <w:rFonts w:ascii="Times New Roman" w:hAnsi="Times New Roman"/>
        <w:sz w:val="22"/>
      </w:rPr>
      <w:instrText xml:space="preserve">PAGE  </w:instrText>
    </w:r>
    <w:r w:rsidRPr="00F653B0">
      <w:rPr>
        <w:rStyle w:val="a7"/>
        <w:rFonts w:ascii="Times New Roman" w:hAnsi="Times New Roman"/>
        <w:sz w:val="22"/>
      </w:rPr>
      <w:fldChar w:fldCharType="separate"/>
    </w:r>
    <w:r w:rsidR="0022168D">
      <w:rPr>
        <w:rStyle w:val="a7"/>
        <w:rFonts w:ascii="Times New Roman" w:hAnsi="Times New Roman"/>
        <w:noProof/>
        <w:sz w:val="22"/>
      </w:rPr>
      <w:t>3</w:t>
    </w:r>
    <w:r w:rsidRPr="00F653B0">
      <w:rPr>
        <w:rStyle w:val="a7"/>
        <w:rFonts w:ascii="Times New Roman" w:hAnsi="Times New Roman"/>
        <w:sz w:val="22"/>
      </w:rPr>
      <w:fldChar w:fldCharType="end"/>
    </w:r>
  </w:p>
  <w:p w:rsidR="002B5E9D" w:rsidRDefault="002B5E9D">
    <w:pPr>
      <w:pStyle w:val="ac"/>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79C9" w:rsidRDefault="005879C9">
      <w:r>
        <w:separator/>
      </w:r>
    </w:p>
  </w:footnote>
  <w:footnote w:type="continuationSeparator" w:id="1">
    <w:p w:rsidR="005879C9" w:rsidRDefault="005879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A21A0"/>
    <w:rsid w:val="0002259D"/>
    <w:rsid w:val="00054897"/>
    <w:rsid w:val="00065A08"/>
    <w:rsid w:val="0007282D"/>
    <w:rsid w:val="000850DB"/>
    <w:rsid w:val="00086955"/>
    <w:rsid w:val="000F158B"/>
    <w:rsid w:val="0014097C"/>
    <w:rsid w:val="00142093"/>
    <w:rsid w:val="0014788B"/>
    <w:rsid w:val="001A21A0"/>
    <w:rsid w:val="00210A72"/>
    <w:rsid w:val="0022168D"/>
    <w:rsid w:val="00265006"/>
    <w:rsid w:val="002B5E9D"/>
    <w:rsid w:val="002D2E3C"/>
    <w:rsid w:val="002F5196"/>
    <w:rsid w:val="003039C4"/>
    <w:rsid w:val="0031227A"/>
    <w:rsid w:val="00332F2A"/>
    <w:rsid w:val="0035520C"/>
    <w:rsid w:val="00357074"/>
    <w:rsid w:val="00366B88"/>
    <w:rsid w:val="003B3C16"/>
    <w:rsid w:val="003B7E80"/>
    <w:rsid w:val="003D0345"/>
    <w:rsid w:val="003E5E2C"/>
    <w:rsid w:val="004037C2"/>
    <w:rsid w:val="00415352"/>
    <w:rsid w:val="00426612"/>
    <w:rsid w:val="004353D4"/>
    <w:rsid w:val="004837C0"/>
    <w:rsid w:val="004C4D26"/>
    <w:rsid w:val="004C7AEB"/>
    <w:rsid w:val="004F0518"/>
    <w:rsid w:val="005123A2"/>
    <w:rsid w:val="005328A2"/>
    <w:rsid w:val="00555DE1"/>
    <w:rsid w:val="0058791A"/>
    <w:rsid w:val="005879C9"/>
    <w:rsid w:val="005E591E"/>
    <w:rsid w:val="005E713E"/>
    <w:rsid w:val="005F4171"/>
    <w:rsid w:val="006031B5"/>
    <w:rsid w:val="00642CA4"/>
    <w:rsid w:val="00677492"/>
    <w:rsid w:val="006A3068"/>
    <w:rsid w:val="006A3C5C"/>
    <w:rsid w:val="006E50B6"/>
    <w:rsid w:val="006F61E4"/>
    <w:rsid w:val="007031FA"/>
    <w:rsid w:val="007167FB"/>
    <w:rsid w:val="00721E53"/>
    <w:rsid w:val="007315EF"/>
    <w:rsid w:val="007902FC"/>
    <w:rsid w:val="007B0648"/>
    <w:rsid w:val="007D01B7"/>
    <w:rsid w:val="007D6915"/>
    <w:rsid w:val="007D7787"/>
    <w:rsid w:val="007E41DB"/>
    <w:rsid w:val="00804059"/>
    <w:rsid w:val="00810A1A"/>
    <w:rsid w:val="00823AC9"/>
    <w:rsid w:val="00854EFC"/>
    <w:rsid w:val="008608FF"/>
    <w:rsid w:val="00874E9F"/>
    <w:rsid w:val="00877628"/>
    <w:rsid w:val="008849E3"/>
    <w:rsid w:val="008A2048"/>
    <w:rsid w:val="008A7417"/>
    <w:rsid w:val="008C166D"/>
    <w:rsid w:val="008D0D3F"/>
    <w:rsid w:val="00924699"/>
    <w:rsid w:val="009262C5"/>
    <w:rsid w:val="0095361F"/>
    <w:rsid w:val="009638C1"/>
    <w:rsid w:val="00973071"/>
    <w:rsid w:val="00984622"/>
    <w:rsid w:val="009F2626"/>
    <w:rsid w:val="00A10093"/>
    <w:rsid w:val="00A46ED9"/>
    <w:rsid w:val="00A56BFF"/>
    <w:rsid w:val="00AB5CC6"/>
    <w:rsid w:val="00AD1DF5"/>
    <w:rsid w:val="00AD52E2"/>
    <w:rsid w:val="00B20880"/>
    <w:rsid w:val="00B70414"/>
    <w:rsid w:val="00B82DCB"/>
    <w:rsid w:val="00B841DB"/>
    <w:rsid w:val="00B9291B"/>
    <w:rsid w:val="00BE48B9"/>
    <w:rsid w:val="00C02B16"/>
    <w:rsid w:val="00C0717B"/>
    <w:rsid w:val="00C703E2"/>
    <w:rsid w:val="00C94C74"/>
    <w:rsid w:val="00CB0D0F"/>
    <w:rsid w:val="00CD40D6"/>
    <w:rsid w:val="00D41C8F"/>
    <w:rsid w:val="00D45EA7"/>
    <w:rsid w:val="00D66251"/>
    <w:rsid w:val="00D713CC"/>
    <w:rsid w:val="00D77CA5"/>
    <w:rsid w:val="00DB0079"/>
    <w:rsid w:val="00DB1C2D"/>
    <w:rsid w:val="00E1486D"/>
    <w:rsid w:val="00E20863"/>
    <w:rsid w:val="00E213CA"/>
    <w:rsid w:val="00E51223"/>
    <w:rsid w:val="00E519B2"/>
    <w:rsid w:val="00E711EF"/>
    <w:rsid w:val="00E91582"/>
    <w:rsid w:val="00EA585F"/>
    <w:rsid w:val="00EC033F"/>
    <w:rsid w:val="00ED2D85"/>
    <w:rsid w:val="00ED65C5"/>
    <w:rsid w:val="00EF28D5"/>
    <w:rsid w:val="00EF606E"/>
    <w:rsid w:val="00F100ED"/>
    <w:rsid w:val="00F17984"/>
    <w:rsid w:val="00F450FE"/>
    <w:rsid w:val="00F50C64"/>
    <w:rsid w:val="00F9271F"/>
    <w:rsid w:val="00FA0BF2"/>
    <w:rsid w:val="00FD4386"/>
    <w:rsid w:val="00FF53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page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1A0"/>
    <w:pPr>
      <w:spacing w:after="0" w:line="240" w:lineRule="auto"/>
    </w:pPr>
    <w:rPr>
      <w:rFonts w:ascii="Times New Roman" w:eastAsia="Times New Roman" w:hAnsi="Times New Roman" w:cs="Times New Roman"/>
      <w:sz w:val="24"/>
      <w:szCs w:val="24"/>
      <w:lang w:eastAsia="ru-RU"/>
    </w:rPr>
  </w:style>
  <w:style w:type="paragraph" w:styleId="20">
    <w:name w:val="heading 2"/>
    <w:basedOn w:val="a"/>
    <w:next w:val="a"/>
    <w:link w:val="21"/>
    <w:qFormat/>
    <w:rsid w:val="001A21A0"/>
    <w:pPr>
      <w:keepNext/>
      <w:ind w:right="-365"/>
      <w:outlineLvl w:val="1"/>
    </w:pPr>
    <w:rPr>
      <w:b/>
      <w:bCs/>
    </w:rPr>
  </w:style>
  <w:style w:type="paragraph" w:styleId="7">
    <w:name w:val="heading 7"/>
    <w:basedOn w:val="a"/>
    <w:next w:val="a"/>
    <w:link w:val="70"/>
    <w:qFormat/>
    <w:rsid w:val="001A21A0"/>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
    <w:basedOn w:val="a0"/>
    <w:link w:val="20"/>
    <w:rsid w:val="001A21A0"/>
    <w:rPr>
      <w:rFonts w:ascii="Times New Roman" w:eastAsia="Times New Roman" w:hAnsi="Times New Roman" w:cs="Times New Roman"/>
      <w:b/>
      <w:bCs/>
      <w:sz w:val="24"/>
      <w:szCs w:val="24"/>
      <w:lang w:eastAsia="ru-RU"/>
    </w:rPr>
  </w:style>
  <w:style w:type="character" w:customStyle="1" w:styleId="70">
    <w:name w:val="Заголовок 7 Знак"/>
    <w:basedOn w:val="a0"/>
    <w:link w:val="7"/>
    <w:rsid w:val="001A21A0"/>
    <w:rPr>
      <w:rFonts w:ascii="Times New Roman" w:eastAsia="Times New Roman" w:hAnsi="Times New Roman" w:cs="Times New Roman"/>
      <w:sz w:val="24"/>
      <w:szCs w:val="24"/>
      <w:lang w:eastAsia="ru-RU"/>
    </w:rPr>
  </w:style>
  <w:style w:type="paragraph" w:customStyle="1" w:styleId="ConsNormal">
    <w:name w:val="ConsNormal"/>
    <w:link w:val="ConsNormal0"/>
    <w:rsid w:val="001A21A0"/>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2">
    <w:name w:val="Body Text 2"/>
    <w:basedOn w:val="a"/>
    <w:link w:val="23"/>
    <w:rsid w:val="001A21A0"/>
    <w:pPr>
      <w:widowControl w:val="0"/>
      <w:autoSpaceDE w:val="0"/>
      <w:autoSpaceDN w:val="0"/>
      <w:adjustRightInd w:val="0"/>
      <w:spacing w:after="120" w:line="480" w:lineRule="auto"/>
    </w:pPr>
    <w:rPr>
      <w:rFonts w:ascii="Arial" w:hAnsi="Arial" w:cs="Arial"/>
      <w:sz w:val="18"/>
      <w:szCs w:val="18"/>
    </w:rPr>
  </w:style>
  <w:style w:type="character" w:customStyle="1" w:styleId="23">
    <w:name w:val="Основной текст 2 Знак"/>
    <w:basedOn w:val="a0"/>
    <w:link w:val="22"/>
    <w:rsid w:val="001A21A0"/>
    <w:rPr>
      <w:rFonts w:ascii="Arial" w:eastAsia="Times New Roman" w:hAnsi="Arial" w:cs="Arial"/>
      <w:sz w:val="18"/>
      <w:szCs w:val="18"/>
      <w:lang w:eastAsia="ru-RU"/>
    </w:rPr>
  </w:style>
  <w:style w:type="paragraph" w:styleId="a3">
    <w:name w:val="Body Text"/>
    <w:aliases w:val="Основной текст Знак1,Основной текст Знак Знак,Знак Знак Знак,Основной текст Знак Знак Знак"/>
    <w:basedOn w:val="a"/>
    <w:link w:val="a4"/>
    <w:rsid w:val="001A21A0"/>
    <w:pPr>
      <w:spacing w:after="120"/>
    </w:pPr>
  </w:style>
  <w:style w:type="character" w:customStyle="1" w:styleId="a4">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3"/>
    <w:rsid w:val="001A21A0"/>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1A21A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
    <w:link w:val="a6"/>
    <w:qFormat/>
    <w:rsid w:val="001A21A0"/>
    <w:rPr>
      <w:sz w:val="20"/>
      <w:szCs w:val="20"/>
    </w:rPr>
  </w:style>
  <w:style w:type="character" w:customStyle="1" w:styleId="a6">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basedOn w:val="a0"/>
    <w:link w:val="a5"/>
    <w:rsid w:val="001A21A0"/>
    <w:rPr>
      <w:rFonts w:ascii="Times New Roman" w:eastAsia="Times New Roman" w:hAnsi="Times New Roman" w:cs="Times New Roman"/>
      <w:sz w:val="20"/>
      <w:szCs w:val="20"/>
      <w:lang w:eastAsia="ru-RU"/>
    </w:rPr>
  </w:style>
  <w:style w:type="character" w:styleId="a7">
    <w:name w:val="page number"/>
    <w:basedOn w:val="a0"/>
    <w:rsid w:val="001A21A0"/>
  </w:style>
  <w:style w:type="paragraph" w:styleId="a8">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9"/>
    <w:qFormat/>
    <w:rsid w:val="001A21A0"/>
    <w:pPr>
      <w:widowControl w:val="0"/>
      <w:autoSpaceDE w:val="0"/>
      <w:autoSpaceDN w:val="0"/>
      <w:adjustRightInd w:val="0"/>
      <w:spacing w:after="120"/>
      <w:ind w:left="283"/>
    </w:pPr>
    <w:rPr>
      <w:rFonts w:ascii="Arial" w:hAnsi="Arial"/>
      <w:sz w:val="18"/>
      <w:szCs w:val="18"/>
    </w:rPr>
  </w:style>
  <w:style w:type="character" w:customStyle="1" w:styleId="a9">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basedOn w:val="a0"/>
    <w:link w:val="a8"/>
    <w:qFormat/>
    <w:rsid w:val="001A21A0"/>
    <w:rPr>
      <w:rFonts w:ascii="Arial" w:eastAsia="Times New Roman" w:hAnsi="Arial" w:cs="Times New Roman"/>
      <w:sz w:val="18"/>
      <w:szCs w:val="18"/>
      <w:lang w:eastAsia="ru-RU"/>
    </w:rPr>
  </w:style>
  <w:style w:type="paragraph" w:styleId="24">
    <w:name w:val="List Number 2"/>
    <w:basedOn w:val="a"/>
    <w:rsid w:val="001A21A0"/>
    <w:pPr>
      <w:widowControl w:val="0"/>
      <w:tabs>
        <w:tab w:val="num" w:pos="-720"/>
      </w:tabs>
      <w:autoSpaceDE w:val="0"/>
      <w:autoSpaceDN w:val="0"/>
      <w:adjustRightInd w:val="0"/>
      <w:ind w:left="-720" w:hanging="360"/>
    </w:pPr>
    <w:rPr>
      <w:rFonts w:ascii="Arial" w:hAnsi="Arial" w:cs="Arial"/>
      <w:sz w:val="18"/>
      <w:szCs w:val="18"/>
    </w:rPr>
  </w:style>
  <w:style w:type="paragraph" w:styleId="aa">
    <w:name w:val="Title"/>
    <w:basedOn w:val="a"/>
    <w:link w:val="ab"/>
    <w:qFormat/>
    <w:rsid w:val="001A21A0"/>
    <w:pPr>
      <w:widowControl w:val="0"/>
      <w:ind w:firstLine="420"/>
      <w:jc w:val="center"/>
    </w:pPr>
    <w:rPr>
      <w:b/>
      <w:szCs w:val="20"/>
    </w:rPr>
  </w:style>
  <w:style w:type="character" w:customStyle="1" w:styleId="ab">
    <w:name w:val="Название Знак"/>
    <w:basedOn w:val="a0"/>
    <w:link w:val="aa"/>
    <w:rsid w:val="001A21A0"/>
    <w:rPr>
      <w:rFonts w:ascii="Times New Roman" w:eastAsia="Times New Roman" w:hAnsi="Times New Roman" w:cs="Times New Roman"/>
      <w:b/>
      <w:sz w:val="24"/>
      <w:szCs w:val="20"/>
      <w:lang w:eastAsia="ru-RU"/>
    </w:rPr>
  </w:style>
  <w:style w:type="paragraph" w:styleId="ac">
    <w:name w:val="footer"/>
    <w:basedOn w:val="a"/>
    <w:link w:val="ad"/>
    <w:rsid w:val="001A21A0"/>
    <w:pPr>
      <w:widowControl w:val="0"/>
      <w:tabs>
        <w:tab w:val="center" w:pos="4677"/>
        <w:tab w:val="right" w:pos="9355"/>
      </w:tabs>
      <w:autoSpaceDE w:val="0"/>
      <w:autoSpaceDN w:val="0"/>
      <w:adjustRightInd w:val="0"/>
    </w:pPr>
    <w:rPr>
      <w:rFonts w:ascii="Arial" w:hAnsi="Arial" w:cs="Arial"/>
      <w:sz w:val="18"/>
      <w:szCs w:val="18"/>
    </w:rPr>
  </w:style>
  <w:style w:type="character" w:customStyle="1" w:styleId="ad">
    <w:name w:val="Нижний колонтитул Знак"/>
    <w:basedOn w:val="a0"/>
    <w:link w:val="ac"/>
    <w:rsid w:val="001A21A0"/>
    <w:rPr>
      <w:rFonts w:ascii="Arial" w:eastAsia="Times New Roman" w:hAnsi="Arial" w:cs="Arial"/>
      <w:sz w:val="18"/>
      <w:szCs w:val="18"/>
      <w:lang w:eastAsia="ru-RU"/>
    </w:rPr>
  </w:style>
  <w:style w:type="character" w:customStyle="1" w:styleId="ConsNormal0">
    <w:name w:val="ConsNormal Знак"/>
    <w:link w:val="ConsNormal"/>
    <w:rsid w:val="001A21A0"/>
    <w:rPr>
      <w:rFonts w:ascii="Arial" w:eastAsia="Times New Roman" w:hAnsi="Arial" w:cs="Arial"/>
      <w:lang w:eastAsia="ru-RU"/>
    </w:rPr>
  </w:style>
  <w:style w:type="character" w:customStyle="1" w:styleId="ConsPlusNormal0">
    <w:name w:val="ConsPlusNormal Знак"/>
    <w:link w:val="ConsPlusNormal"/>
    <w:rsid w:val="001A21A0"/>
    <w:rPr>
      <w:rFonts w:ascii="Arial" w:eastAsia="Times New Roman" w:hAnsi="Arial" w:cs="Arial"/>
      <w:sz w:val="20"/>
      <w:szCs w:val="20"/>
      <w:lang w:eastAsia="ru-RU"/>
    </w:rPr>
  </w:style>
  <w:style w:type="paragraph" w:customStyle="1" w:styleId="1">
    <w:name w:val="Стиль1"/>
    <w:basedOn w:val="a"/>
    <w:rsid w:val="006A3068"/>
    <w:pPr>
      <w:keepNext/>
      <w:keepLines/>
      <w:widowControl w:val="0"/>
      <w:numPr>
        <w:numId w:val="1"/>
      </w:numPr>
      <w:suppressLineNumbers/>
      <w:suppressAutoHyphens/>
      <w:spacing w:after="60"/>
    </w:pPr>
    <w:rPr>
      <w:b/>
      <w:sz w:val="28"/>
    </w:rPr>
  </w:style>
  <w:style w:type="paragraph" w:customStyle="1" w:styleId="2">
    <w:name w:val="Стиль2"/>
    <w:basedOn w:val="24"/>
    <w:rsid w:val="006A3068"/>
    <w:pPr>
      <w:keepNext/>
      <w:keepLines/>
      <w:numPr>
        <w:ilvl w:val="1"/>
        <w:numId w:val="1"/>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rsid w:val="006A3068"/>
    <w:pPr>
      <w:widowControl w:val="0"/>
      <w:numPr>
        <w:ilvl w:val="2"/>
        <w:numId w:val="1"/>
      </w:numPr>
      <w:tabs>
        <w:tab w:val="clear" w:pos="1307"/>
        <w:tab w:val="num" w:pos="360"/>
      </w:tabs>
      <w:adjustRightInd w:val="0"/>
      <w:spacing w:after="0" w:line="240" w:lineRule="auto"/>
      <w:ind w:left="283"/>
      <w:jc w:val="both"/>
      <w:textAlignment w:val="baseline"/>
    </w:pPr>
    <w:rPr>
      <w:szCs w:val="20"/>
    </w:rPr>
  </w:style>
  <w:style w:type="paragraph" w:styleId="25">
    <w:name w:val="Body Text Indent 2"/>
    <w:basedOn w:val="a"/>
    <w:link w:val="26"/>
    <w:uiPriority w:val="99"/>
    <w:semiHidden/>
    <w:unhideWhenUsed/>
    <w:rsid w:val="006A3068"/>
    <w:pPr>
      <w:spacing w:after="120" w:line="480" w:lineRule="auto"/>
      <w:ind w:left="283"/>
    </w:pPr>
  </w:style>
  <w:style w:type="character" w:customStyle="1" w:styleId="26">
    <w:name w:val="Основной текст с отступом 2 Знак"/>
    <w:basedOn w:val="a0"/>
    <w:link w:val="25"/>
    <w:uiPriority w:val="99"/>
    <w:semiHidden/>
    <w:rsid w:val="006A3068"/>
    <w:rPr>
      <w:rFonts w:ascii="Times New Roman" w:eastAsia="Times New Roman" w:hAnsi="Times New Roman" w:cs="Times New Roman"/>
      <w:sz w:val="24"/>
      <w:szCs w:val="24"/>
      <w:lang w:eastAsia="ru-RU"/>
    </w:rPr>
  </w:style>
  <w:style w:type="character" w:styleId="ae">
    <w:name w:val="Hyperlink"/>
    <w:link w:val="30"/>
    <w:rsid w:val="00C0717B"/>
    <w:rPr>
      <w:color w:val="0000FF"/>
      <w:u w:val="single"/>
      <w:lang w:eastAsia="ru-RU"/>
    </w:rPr>
  </w:style>
  <w:style w:type="paragraph" w:customStyle="1" w:styleId="30">
    <w:name w:val="Гиперссылка3"/>
    <w:link w:val="ae"/>
    <w:rsid w:val="00C0717B"/>
    <w:pPr>
      <w:spacing w:line="264" w:lineRule="auto"/>
    </w:pPr>
    <w:rPr>
      <w:color w:val="0000FF"/>
      <w:u w:val="single"/>
      <w:lang w:eastAsia="ru-RU"/>
    </w:rPr>
  </w:style>
  <w:style w:type="paragraph" w:styleId="af">
    <w:name w:val="header"/>
    <w:basedOn w:val="a"/>
    <w:link w:val="af0"/>
    <w:uiPriority w:val="99"/>
    <w:semiHidden/>
    <w:unhideWhenUsed/>
    <w:rsid w:val="005F4171"/>
    <w:pPr>
      <w:tabs>
        <w:tab w:val="center" w:pos="4677"/>
        <w:tab w:val="right" w:pos="9355"/>
      </w:tabs>
    </w:pPr>
  </w:style>
  <w:style w:type="character" w:customStyle="1" w:styleId="af0">
    <w:name w:val="Верхний колонтитул Знак"/>
    <w:basedOn w:val="a0"/>
    <w:link w:val="af"/>
    <w:uiPriority w:val="99"/>
    <w:semiHidden/>
    <w:rsid w:val="005F4171"/>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50017058">
      <w:bodyDiv w:val="1"/>
      <w:marLeft w:val="0"/>
      <w:marRight w:val="0"/>
      <w:marTop w:val="0"/>
      <w:marBottom w:val="0"/>
      <w:divBdr>
        <w:top w:val="none" w:sz="0" w:space="0" w:color="auto"/>
        <w:left w:val="none" w:sz="0" w:space="0" w:color="auto"/>
        <w:bottom w:val="none" w:sz="0" w:space="0" w:color="auto"/>
        <w:right w:val="none" w:sz="0" w:space="0" w:color="auto"/>
      </w:divBdr>
      <w:divsChild>
        <w:div w:id="1814062308">
          <w:marLeft w:val="0"/>
          <w:marRight w:val="0"/>
          <w:marTop w:val="0"/>
          <w:marBottom w:val="0"/>
          <w:divBdr>
            <w:top w:val="none" w:sz="0" w:space="0" w:color="auto"/>
            <w:left w:val="none" w:sz="0" w:space="0" w:color="auto"/>
            <w:bottom w:val="none" w:sz="0" w:space="0" w:color="auto"/>
            <w:right w:val="none" w:sz="0" w:space="0" w:color="auto"/>
          </w:divBdr>
        </w:div>
        <w:div w:id="344870202">
          <w:marLeft w:val="0"/>
          <w:marRight w:val="0"/>
          <w:marTop w:val="0"/>
          <w:marBottom w:val="0"/>
          <w:divBdr>
            <w:top w:val="none" w:sz="0" w:space="0" w:color="auto"/>
            <w:left w:val="none" w:sz="0" w:space="0" w:color="auto"/>
            <w:bottom w:val="none" w:sz="0" w:space="0" w:color="auto"/>
            <w:right w:val="none" w:sz="0" w:space="0" w:color="auto"/>
          </w:divBdr>
        </w:div>
        <w:div w:id="1422338056">
          <w:marLeft w:val="0"/>
          <w:marRight w:val="0"/>
          <w:marTop w:val="0"/>
          <w:marBottom w:val="0"/>
          <w:divBdr>
            <w:top w:val="none" w:sz="0" w:space="0" w:color="auto"/>
            <w:left w:val="none" w:sz="0" w:space="0" w:color="auto"/>
            <w:bottom w:val="none" w:sz="0" w:space="0" w:color="auto"/>
            <w:right w:val="none" w:sz="0" w:space="0" w:color="auto"/>
          </w:divBdr>
        </w:div>
        <w:div w:id="1514951060">
          <w:marLeft w:val="0"/>
          <w:marRight w:val="0"/>
          <w:marTop w:val="0"/>
          <w:marBottom w:val="0"/>
          <w:divBdr>
            <w:top w:val="none" w:sz="0" w:space="0" w:color="auto"/>
            <w:left w:val="none" w:sz="0" w:space="0" w:color="auto"/>
            <w:bottom w:val="none" w:sz="0" w:space="0" w:color="auto"/>
            <w:right w:val="none" w:sz="0" w:space="0" w:color="auto"/>
          </w:divBdr>
        </w:div>
        <w:div w:id="935746648">
          <w:marLeft w:val="0"/>
          <w:marRight w:val="0"/>
          <w:marTop w:val="0"/>
          <w:marBottom w:val="0"/>
          <w:divBdr>
            <w:top w:val="none" w:sz="0" w:space="0" w:color="auto"/>
            <w:left w:val="none" w:sz="0" w:space="0" w:color="auto"/>
            <w:bottom w:val="none" w:sz="0" w:space="0" w:color="auto"/>
            <w:right w:val="none" w:sz="0" w:space="0" w:color="auto"/>
          </w:divBdr>
        </w:div>
        <w:div w:id="892887065">
          <w:marLeft w:val="0"/>
          <w:marRight w:val="0"/>
          <w:marTop w:val="0"/>
          <w:marBottom w:val="0"/>
          <w:divBdr>
            <w:top w:val="none" w:sz="0" w:space="0" w:color="auto"/>
            <w:left w:val="none" w:sz="0" w:space="0" w:color="auto"/>
            <w:bottom w:val="none" w:sz="0" w:space="0" w:color="auto"/>
            <w:right w:val="none" w:sz="0" w:space="0" w:color="auto"/>
          </w:divBdr>
        </w:div>
        <w:div w:id="891816915">
          <w:marLeft w:val="0"/>
          <w:marRight w:val="0"/>
          <w:marTop w:val="0"/>
          <w:marBottom w:val="0"/>
          <w:divBdr>
            <w:top w:val="none" w:sz="0" w:space="0" w:color="auto"/>
            <w:left w:val="none" w:sz="0" w:space="0" w:color="auto"/>
            <w:bottom w:val="none" w:sz="0" w:space="0" w:color="auto"/>
            <w:right w:val="none" w:sz="0" w:space="0" w:color="auto"/>
          </w:divBdr>
        </w:div>
        <w:div w:id="993412911">
          <w:marLeft w:val="0"/>
          <w:marRight w:val="0"/>
          <w:marTop w:val="0"/>
          <w:marBottom w:val="0"/>
          <w:divBdr>
            <w:top w:val="none" w:sz="0" w:space="0" w:color="auto"/>
            <w:left w:val="none" w:sz="0" w:space="0" w:color="auto"/>
            <w:bottom w:val="none" w:sz="0" w:space="0" w:color="auto"/>
            <w:right w:val="none" w:sz="0" w:space="0" w:color="auto"/>
          </w:divBdr>
        </w:div>
        <w:div w:id="2114088692">
          <w:marLeft w:val="0"/>
          <w:marRight w:val="0"/>
          <w:marTop w:val="0"/>
          <w:marBottom w:val="0"/>
          <w:divBdr>
            <w:top w:val="none" w:sz="0" w:space="0" w:color="auto"/>
            <w:left w:val="none" w:sz="0" w:space="0" w:color="auto"/>
            <w:bottom w:val="none" w:sz="0" w:space="0" w:color="auto"/>
            <w:right w:val="none" w:sz="0" w:space="0" w:color="auto"/>
          </w:divBdr>
        </w:div>
      </w:divsChild>
    </w:div>
    <w:div w:id="1460762964">
      <w:bodyDiv w:val="1"/>
      <w:marLeft w:val="0"/>
      <w:marRight w:val="0"/>
      <w:marTop w:val="0"/>
      <w:marBottom w:val="0"/>
      <w:divBdr>
        <w:top w:val="none" w:sz="0" w:space="0" w:color="auto"/>
        <w:left w:val="none" w:sz="0" w:space="0" w:color="auto"/>
        <w:bottom w:val="none" w:sz="0" w:space="0" w:color="auto"/>
        <w:right w:val="none" w:sz="0" w:space="0" w:color="auto"/>
      </w:divBdr>
      <w:divsChild>
        <w:div w:id="116798639">
          <w:marLeft w:val="0"/>
          <w:marRight w:val="0"/>
          <w:marTop w:val="0"/>
          <w:marBottom w:val="0"/>
          <w:divBdr>
            <w:top w:val="none" w:sz="0" w:space="0" w:color="auto"/>
            <w:left w:val="none" w:sz="0" w:space="0" w:color="auto"/>
            <w:bottom w:val="none" w:sz="0" w:space="0" w:color="auto"/>
            <w:right w:val="none" w:sz="0" w:space="0" w:color="auto"/>
          </w:divBdr>
        </w:div>
        <w:div w:id="794566787">
          <w:marLeft w:val="0"/>
          <w:marRight w:val="0"/>
          <w:marTop w:val="0"/>
          <w:marBottom w:val="0"/>
          <w:divBdr>
            <w:top w:val="none" w:sz="0" w:space="0" w:color="auto"/>
            <w:left w:val="none" w:sz="0" w:space="0" w:color="auto"/>
            <w:bottom w:val="none" w:sz="0" w:space="0" w:color="auto"/>
            <w:right w:val="none" w:sz="0" w:space="0" w:color="auto"/>
          </w:divBdr>
        </w:div>
        <w:div w:id="1121412060">
          <w:marLeft w:val="0"/>
          <w:marRight w:val="0"/>
          <w:marTop w:val="0"/>
          <w:marBottom w:val="0"/>
          <w:divBdr>
            <w:top w:val="none" w:sz="0" w:space="0" w:color="auto"/>
            <w:left w:val="none" w:sz="0" w:space="0" w:color="auto"/>
            <w:bottom w:val="none" w:sz="0" w:space="0" w:color="auto"/>
            <w:right w:val="none" w:sz="0" w:space="0" w:color="auto"/>
          </w:divBdr>
        </w:div>
        <w:div w:id="193352328">
          <w:marLeft w:val="0"/>
          <w:marRight w:val="0"/>
          <w:marTop w:val="0"/>
          <w:marBottom w:val="0"/>
          <w:divBdr>
            <w:top w:val="none" w:sz="0" w:space="0" w:color="auto"/>
            <w:left w:val="none" w:sz="0" w:space="0" w:color="auto"/>
            <w:bottom w:val="none" w:sz="0" w:space="0" w:color="auto"/>
            <w:right w:val="none" w:sz="0" w:space="0" w:color="auto"/>
          </w:divBdr>
        </w:div>
        <w:div w:id="1041783559">
          <w:marLeft w:val="0"/>
          <w:marRight w:val="0"/>
          <w:marTop w:val="0"/>
          <w:marBottom w:val="0"/>
          <w:divBdr>
            <w:top w:val="none" w:sz="0" w:space="0" w:color="auto"/>
            <w:left w:val="none" w:sz="0" w:space="0" w:color="auto"/>
            <w:bottom w:val="none" w:sz="0" w:space="0" w:color="auto"/>
            <w:right w:val="none" w:sz="0" w:space="0" w:color="auto"/>
          </w:divBdr>
        </w:div>
        <w:div w:id="1059062385">
          <w:marLeft w:val="0"/>
          <w:marRight w:val="0"/>
          <w:marTop w:val="0"/>
          <w:marBottom w:val="0"/>
          <w:divBdr>
            <w:top w:val="none" w:sz="0" w:space="0" w:color="auto"/>
            <w:left w:val="none" w:sz="0" w:space="0" w:color="auto"/>
            <w:bottom w:val="none" w:sz="0" w:space="0" w:color="auto"/>
            <w:right w:val="none" w:sz="0" w:space="0" w:color="auto"/>
          </w:divBdr>
        </w:div>
        <w:div w:id="1133013620">
          <w:marLeft w:val="0"/>
          <w:marRight w:val="0"/>
          <w:marTop w:val="0"/>
          <w:marBottom w:val="0"/>
          <w:divBdr>
            <w:top w:val="none" w:sz="0" w:space="0" w:color="auto"/>
            <w:left w:val="none" w:sz="0" w:space="0" w:color="auto"/>
            <w:bottom w:val="none" w:sz="0" w:space="0" w:color="auto"/>
            <w:right w:val="none" w:sz="0" w:space="0" w:color="auto"/>
          </w:divBdr>
        </w:div>
        <w:div w:id="516358714">
          <w:marLeft w:val="0"/>
          <w:marRight w:val="0"/>
          <w:marTop w:val="0"/>
          <w:marBottom w:val="0"/>
          <w:divBdr>
            <w:top w:val="none" w:sz="0" w:space="0" w:color="auto"/>
            <w:left w:val="none" w:sz="0" w:space="0" w:color="auto"/>
            <w:bottom w:val="none" w:sz="0" w:space="0" w:color="auto"/>
            <w:right w:val="none" w:sz="0" w:space="0" w:color="auto"/>
          </w:divBdr>
        </w:div>
        <w:div w:id="2076660554">
          <w:marLeft w:val="0"/>
          <w:marRight w:val="0"/>
          <w:marTop w:val="0"/>
          <w:marBottom w:val="0"/>
          <w:divBdr>
            <w:top w:val="none" w:sz="0" w:space="0" w:color="auto"/>
            <w:left w:val="none" w:sz="0" w:space="0" w:color="auto"/>
            <w:bottom w:val="none" w:sz="0" w:space="0" w:color="auto"/>
            <w:right w:val="none" w:sz="0" w:space="0" w:color="auto"/>
          </w:divBdr>
        </w:div>
      </w:divsChild>
    </w:div>
    <w:div w:id="1673876201">
      <w:bodyDiv w:val="1"/>
      <w:marLeft w:val="0"/>
      <w:marRight w:val="0"/>
      <w:marTop w:val="0"/>
      <w:marBottom w:val="0"/>
      <w:divBdr>
        <w:top w:val="none" w:sz="0" w:space="0" w:color="auto"/>
        <w:left w:val="none" w:sz="0" w:space="0" w:color="auto"/>
        <w:bottom w:val="none" w:sz="0" w:space="0" w:color="auto"/>
        <w:right w:val="none" w:sz="0" w:space="0" w:color="auto"/>
      </w:divBdr>
      <w:divsChild>
        <w:div w:id="1684553893">
          <w:marLeft w:val="0"/>
          <w:marRight w:val="0"/>
          <w:marTop w:val="0"/>
          <w:marBottom w:val="0"/>
          <w:divBdr>
            <w:top w:val="none" w:sz="0" w:space="0" w:color="auto"/>
            <w:left w:val="none" w:sz="0" w:space="0" w:color="auto"/>
            <w:bottom w:val="none" w:sz="0" w:space="0" w:color="auto"/>
            <w:right w:val="none" w:sz="0" w:space="0" w:color="auto"/>
          </w:divBdr>
        </w:div>
        <w:div w:id="112946743">
          <w:marLeft w:val="0"/>
          <w:marRight w:val="0"/>
          <w:marTop w:val="0"/>
          <w:marBottom w:val="0"/>
          <w:divBdr>
            <w:top w:val="none" w:sz="0" w:space="0" w:color="auto"/>
            <w:left w:val="none" w:sz="0" w:space="0" w:color="auto"/>
            <w:bottom w:val="none" w:sz="0" w:space="0" w:color="auto"/>
            <w:right w:val="none" w:sz="0" w:space="0" w:color="auto"/>
          </w:divBdr>
        </w:div>
        <w:div w:id="1610119370">
          <w:marLeft w:val="0"/>
          <w:marRight w:val="0"/>
          <w:marTop w:val="0"/>
          <w:marBottom w:val="0"/>
          <w:divBdr>
            <w:top w:val="none" w:sz="0" w:space="0" w:color="auto"/>
            <w:left w:val="none" w:sz="0" w:space="0" w:color="auto"/>
            <w:bottom w:val="none" w:sz="0" w:space="0" w:color="auto"/>
            <w:right w:val="none" w:sz="0" w:space="0" w:color="auto"/>
          </w:divBdr>
        </w:div>
        <w:div w:id="441653934">
          <w:marLeft w:val="0"/>
          <w:marRight w:val="0"/>
          <w:marTop w:val="0"/>
          <w:marBottom w:val="0"/>
          <w:divBdr>
            <w:top w:val="none" w:sz="0" w:space="0" w:color="auto"/>
            <w:left w:val="none" w:sz="0" w:space="0" w:color="auto"/>
            <w:bottom w:val="none" w:sz="0" w:space="0" w:color="auto"/>
            <w:right w:val="none" w:sz="0" w:space="0" w:color="auto"/>
          </w:divBdr>
        </w:div>
        <w:div w:id="333342147">
          <w:marLeft w:val="0"/>
          <w:marRight w:val="0"/>
          <w:marTop w:val="0"/>
          <w:marBottom w:val="0"/>
          <w:divBdr>
            <w:top w:val="none" w:sz="0" w:space="0" w:color="auto"/>
            <w:left w:val="none" w:sz="0" w:space="0" w:color="auto"/>
            <w:bottom w:val="none" w:sz="0" w:space="0" w:color="auto"/>
            <w:right w:val="none" w:sz="0" w:space="0" w:color="auto"/>
          </w:divBdr>
        </w:div>
        <w:div w:id="354576447">
          <w:marLeft w:val="0"/>
          <w:marRight w:val="0"/>
          <w:marTop w:val="0"/>
          <w:marBottom w:val="0"/>
          <w:divBdr>
            <w:top w:val="none" w:sz="0" w:space="0" w:color="auto"/>
            <w:left w:val="none" w:sz="0" w:space="0" w:color="auto"/>
            <w:bottom w:val="none" w:sz="0" w:space="0" w:color="auto"/>
            <w:right w:val="none" w:sz="0" w:space="0" w:color="auto"/>
          </w:divBdr>
        </w:div>
        <w:div w:id="1669792020">
          <w:marLeft w:val="0"/>
          <w:marRight w:val="0"/>
          <w:marTop w:val="0"/>
          <w:marBottom w:val="0"/>
          <w:divBdr>
            <w:top w:val="none" w:sz="0" w:space="0" w:color="auto"/>
            <w:left w:val="none" w:sz="0" w:space="0" w:color="auto"/>
            <w:bottom w:val="none" w:sz="0" w:space="0" w:color="auto"/>
            <w:right w:val="none" w:sz="0" w:space="0" w:color="auto"/>
          </w:divBdr>
        </w:div>
        <w:div w:id="1970667685">
          <w:marLeft w:val="0"/>
          <w:marRight w:val="0"/>
          <w:marTop w:val="0"/>
          <w:marBottom w:val="0"/>
          <w:divBdr>
            <w:top w:val="none" w:sz="0" w:space="0" w:color="auto"/>
            <w:left w:val="none" w:sz="0" w:space="0" w:color="auto"/>
            <w:bottom w:val="none" w:sz="0" w:space="0" w:color="auto"/>
            <w:right w:val="none" w:sz="0" w:space="0" w:color="auto"/>
          </w:divBdr>
        </w:div>
        <w:div w:id="1373386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D93EBA-1A8F-43AD-9E4A-30A025AA2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10</Pages>
  <Words>3947</Words>
  <Characters>22502</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Даша Крылова</dc:creator>
  <cp:keywords/>
  <dc:description/>
  <cp:lastModifiedBy>U</cp:lastModifiedBy>
  <cp:revision>87</cp:revision>
  <cp:lastPrinted>2026-05-29T15:07:00Z</cp:lastPrinted>
  <dcterms:created xsi:type="dcterms:W3CDTF">2021-11-24T17:50:00Z</dcterms:created>
  <dcterms:modified xsi:type="dcterms:W3CDTF">2026-06-08T11:30:00Z</dcterms:modified>
</cp:coreProperties>
</file>