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C17" w:rsidRPr="00EC1A26" w:rsidRDefault="00827C17" w:rsidP="0083295F">
      <w:pPr>
        <w:spacing w:after="0" w:line="240" w:lineRule="auto"/>
        <w:ind w:right="-143"/>
        <w:jc w:val="center"/>
        <w:outlineLvl w:val="0"/>
        <w:rPr>
          <w:rFonts w:ascii="Times New Roman" w:hAnsi="Times New Roman"/>
          <w:b/>
          <w:bCs/>
          <w:sz w:val="20"/>
          <w:szCs w:val="20"/>
        </w:rPr>
      </w:pPr>
      <w:bookmarkStart w:id="0" w:name="_GoBack"/>
      <w:bookmarkEnd w:id="0"/>
      <w:r w:rsidRPr="00EC1A26">
        <w:rPr>
          <w:rFonts w:ascii="Times New Roman" w:hAnsi="Times New Roman"/>
          <w:b/>
          <w:bCs/>
          <w:sz w:val="20"/>
          <w:szCs w:val="20"/>
        </w:rPr>
        <w:t>КОНТРАКТ</w:t>
      </w:r>
      <w:r w:rsidR="00415A0E" w:rsidRPr="00EC1A26">
        <w:rPr>
          <w:rFonts w:ascii="Times New Roman" w:hAnsi="Times New Roman"/>
          <w:b/>
          <w:bCs/>
          <w:sz w:val="20"/>
          <w:szCs w:val="20"/>
        </w:rPr>
        <w:t xml:space="preserve"> № </w:t>
      </w:r>
    </w:p>
    <w:p w:rsidR="00827C17" w:rsidRPr="00EC1A26" w:rsidRDefault="00827C17" w:rsidP="0083295F">
      <w:pPr>
        <w:spacing w:after="0" w:line="240" w:lineRule="auto"/>
        <w:ind w:right="-143"/>
        <w:jc w:val="center"/>
        <w:rPr>
          <w:rFonts w:ascii="Times New Roman" w:hAnsi="Times New Roman"/>
          <w:sz w:val="20"/>
          <w:szCs w:val="20"/>
        </w:rPr>
      </w:pPr>
    </w:p>
    <w:p w:rsidR="00827C17" w:rsidRPr="00EC1A26" w:rsidRDefault="001F70C5" w:rsidP="0083295F">
      <w:pPr>
        <w:widowControl w:val="0"/>
        <w:spacing w:after="0" w:line="240" w:lineRule="auto"/>
        <w:ind w:right="-143"/>
        <w:jc w:val="both"/>
        <w:outlineLvl w:val="0"/>
        <w:rPr>
          <w:rFonts w:ascii="Times New Roman" w:hAnsi="Times New Roman"/>
          <w:sz w:val="20"/>
          <w:szCs w:val="20"/>
        </w:rPr>
      </w:pPr>
      <w:r w:rsidRPr="00EC1A26">
        <w:rPr>
          <w:rFonts w:ascii="Times New Roman" w:hAnsi="Times New Roman"/>
          <w:sz w:val="20"/>
          <w:szCs w:val="20"/>
        </w:rPr>
        <w:t xml:space="preserve">г. </w:t>
      </w:r>
      <w:r w:rsidR="00827C17" w:rsidRPr="00EC1A26">
        <w:rPr>
          <w:rFonts w:ascii="Times New Roman" w:hAnsi="Times New Roman"/>
          <w:sz w:val="20"/>
          <w:szCs w:val="20"/>
        </w:rPr>
        <w:t>Санкт-Петербург</w:t>
      </w:r>
      <w:r w:rsidR="00827C17" w:rsidRPr="00EC1A26">
        <w:rPr>
          <w:rFonts w:ascii="Times New Roman" w:hAnsi="Times New Roman"/>
          <w:sz w:val="20"/>
          <w:szCs w:val="20"/>
        </w:rPr>
        <w:tab/>
      </w:r>
      <w:r w:rsidR="00827C17" w:rsidRPr="00EC1A26">
        <w:rPr>
          <w:rFonts w:ascii="Times New Roman" w:hAnsi="Times New Roman"/>
          <w:sz w:val="20"/>
          <w:szCs w:val="20"/>
        </w:rPr>
        <w:tab/>
      </w:r>
      <w:r w:rsidR="00827C17" w:rsidRPr="00EC1A26">
        <w:rPr>
          <w:rFonts w:ascii="Times New Roman" w:hAnsi="Times New Roman"/>
          <w:sz w:val="20"/>
          <w:szCs w:val="20"/>
        </w:rPr>
        <w:tab/>
      </w:r>
      <w:r w:rsidR="00827C17" w:rsidRPr="00EC1A26">
        <w:rPr>
          <w:rFonts w:ascii="Times New Roman" w:hAnsi="Times New Roman"/>
          <w:sz w:val="20"/>
          <w:szCs w:val="20"/>
        </w:rPr>
        <w:tab/>
      </w:r>
      <w:r w:rsidR="009A60E2" w:rsidRPr="00EC1A26">
        <w:rPr>
          <w:rFonts w:ascii="Times New Roman" w:hAnsi="Times New Roman"/>
          <w:sz w:val="20"/>
          <w:szCs w:val="20"/>
        </w:rPr>
        <w:t xml:space="preserve">                  </w:t>
      </w:r>
      <w:r w:rsidR="00827C17" w:rsidRPr="00EC1A26">
        <w:rPr>
          <w:rFonts w:ascii="Times New Roman" w:hAnsi="Times New Roman"/>
          <w:sz w:val="20"/>
          <w:szCs w:val="20"/>
        </w:rPr>
        <w:tab/>
      </w:r>
      <w:r w:rsidR="00827C17" w:rsidRPr="00EC1A26">
        <w:rPr>
          <w:rFonts w:ascii="Times New Roman" w:hAnsi="Times New Roman"/>
          <w:sz w:val="20"/>
          <w:szCs w:val="20"/>
        </w:rPr>
        <w:tab/>
      </w:r>
      <w:r w:rsidR="00827C17" w:rsidRPr="00EC1A26">
        <w:rPr>
          <w:rFonts w:ascii="Times New Roman" w:hAnsi="Times New Roman"/>
          <w:sz w:val="20"/>
          <w:szCs w:val="20"/>
        </w:rPr>
        <w:tab/>
      </w:r>
      <w:r w:rsidR="00357D31" w:rsidRPr="00EC1A26">
        <w:rPr>
          <w:rFonts w:ascii="Times New Roman" w:hAnsi="Times New Roman"/>
          <w:sz w:val="20"/>
          <w:szCs w:val="20"/>
        </w:rPr>
        <w:tab/>
        <w:t xml:space="preserve">      </w:t>
      </w:r>
      <w:r w:rsidR="00415A0E" w:rsidRPr="00EC1A26">
        <w:rPr>
          <w:rFonts w:ascii="Times New Roman" w:hAnsi="Times New Roman"/>
          <w:sz w:val="20"/>
          <w:szCs w:val="20"/>
        </w:rPr>
        <w:t>«</w:t>
      </w:r>
      <w:r w:rsidR="00BE6901" w:rsidRPr="00EC1A26">
        <w:rPr>
          <w:rFonts w:ascii="Times New Roman" w:hAnsi="Times New Roman"/>
          <w:sz w:val="20"/>
          <w:szCs w:val="20"/>
        </w:rPr>
        <w:t xml:space="preserve">    </w:t>
      </w:r>
      <w:r w:rsidR="00415A0E" w:rsidRPr="00EC1A26">
        <w:rPr>
          <w:rFonts w:ascii="Times New Roman" w:hAnsi="Times New Roman"/>
          <w:sz w:val="20"/>
          <w:szCs w:val="20"/>
        </w:rPr>
        <w:t xml:space="preserve">» </w:t>
      </w:r>
      <w:r w:rsidR="00BE6901" w:rsidRPr="00EC1A26">
        <w:rPr>
          <w:rFonts w:ascii="Times New Roman" w:hAnsi="Times New Roman"/>
          <w:sz w:val="20"/>
          <w:szCs w:val="20"/>
        </w:rPr>
        <w:t>__________</w:t>
      </w:r>
      <w:r w:rsidR="0066571D" w:rsidRPr="00EC1A26">
        <w:rPr>
          <w:rFonts w:ascii="Times New Roman" w:hAnsi="Times New Roman"/>
          <w:sz w:val="20"/>
          <w:szCs w:val="20"/>
        </w:rPr>
        <w:t xml:space="preserve"> </w:t>
      </w:r>
      <w:r w:rsidR="00C327D6" w:rsidRPr="00EC1A26">
        <w:rPr>
          <w:rFonts w:ascii="Times New Roman" w:hAnsi="Times New Roman"/>
          <w:sz w:val="20"/>
          <w:szCs w:val="20"/>
        </w:rPr>
        <w:t>202</w:t>
      </w:r>
      <w:r w:rsidR="00357D31" w:rsidRPr="00EC1A26">
        <w:rPr>
          <w:rFonts w:ascii="Times New Roman" w:hAnsi="Times New Roman"/>
          <w:sz w:val="20"/>
          <w:szCs w:val="20"/>
        </w:rPr>
        <w:t>_</w:t>
      </w:r>
      <w:r w:rsidR="00A6450E" w:rsidRPr="00EC1A26">
        <w:rPr>
          <w:rFonts w:ascii="Times New Roman" w:hAnsi="Times New Roman"/>
          <w:sz w:val="20"/>
          <w:szCs w:val="20"/>
        </w:rPr>
        <w:t xml:space="preserve"> </w:t>
      </w:r>
      <w:r w:rsidR="00415A0E" w:rsidRPr="00EC1A26">
        <w:rPr>
          <w:rFonts w:ascii="Times New Roman" w:hAnsi="Times New Roman"/>
          <w:sz w:val="20"/>
          <w:szCs w:val="20"/>
        </w:rPr>
        <w:t>г</w:t>
      </w:r>
      <w:r w:rsidR="00D31496" w:rsidRPr="00EC1A26">
        <w:rPr>
          <w:rFonts w:ascii="Times New Roman" w:hAnsi="Times New Roman"/>
          <w:sz w:val="20"/>
          <w:szCs w:val="20"/>
        </w:rPr>
        <w:t>.</w:t>
      </w:r>
    </w:p>
    <w:p w:rsidR="00827C17" w:rsidRPr="00EC1A26" w:rsidRDefault="00827C17" w:rsidP="0083295F">
      <w:pPr>
        <w:widowControl w:val="0"/>
        <w:spacing w:after="0" w:line="240" w:lineRule="auto"/>
        <w:ind w:right="-143"/>
        <w:jc w:val="both"/>
        <w:rPr>
          <w:rFonts w:ascii="Times New Roman" w:hAnsi="Times New Roman"/>
          <w:sz w:val="20"/>
          <w:szCs w:val="20"/>
        </w:rPr>
      </w:pPr>
    </w:p>
    <w:p w:rsidR="00BE6901" w:rsidRPr="00EC1A26" w:rsidRDefault="00007E6E" w:rsidP="0083295F">
      <w:pPr>
        <w:spacing w:after="0" w:line="240" w:lineRule="auto"/>
        <w:ind w:right="-143" w:firstLine="709"/>
        <w:jc w:val="both"/>
        <w:rPr>
          <w:rFonts w:ascii="Times New Roman" w:hAnsi="Times New Roman"/>
          <w:b/>
          <w:sz w:val="20"/>
          <w:szCs w:val="20"/>
        </w:rPr>
      </w:pPr>
      <w:r>
        <w:rPr>
          <w:rFonts w:ascii="Times New Roman" w:hAnsi="Times New Roman"/>
          <w:b/>
          <w:sz w:val="20"/>
          <w:szCs w:val="20"/>
        </w:rPr>
        <w:t>ГБОУ школа № 334 Невского района Санкт-Петербурга</w:t>
      </w:r>
      <w:r w:rsidR="00523BB3">
        <w:rPr>
          <w:rFonts w:ascii="Times New Roman" w:hAnsi="Times New Roman"/>
          <w:b/>
          <w:sz w:val="20"/>
          <w:szCs w:val="20"/>
        </w:rPr>
        <w:t>,</w:t>
      </w:r>
      <w:r w:rsidR="00FE40D6" w:rsidRPr="00EC1A26">
        <w:rPr>
          <w:rFonts w:ascii="Times New Roman" w:hAnsi="Times New Roman"/>
          <w:b/>
          <w:sz w:val="20"/>
          <w:szCs w:val="20"/>
        </w:rPr>
        <w:t xml:space="preserve"> </w:t>
      </w:r>
      <w:bookmarkStart w:id="1" w:name="_Hlk156991110"/>
      <w:r w:rsidR="008B12C3" w:rsidRPr="00EC1A26">
        <w:rPr>
          <w:rFonts w:ascii="Times New Roman" w:hAnsi="Times New Roman"/>
          <w:bCs/>
          <w:sz w:val="20"/>
          <w:szCs w:val="20"/>
        </w:rPr>
        <w:t>именуемое в дальнейшем «Заказчик»</w:t>
      </w:r>
      <w:bookmarkEnd w:id="1"/>
      <w:r w:rsidR="008B12C3" w:rsidRPr="00EC1A26">
        <w:rPr>
          <w:rFonts w:ascii="Times New Roman" w:hAnsi="Times New Roman"/>
          <w:bCs/>
          <w:sz w:val="20"/>
          <w:szCs w:val="20"/>
        </w:rPr>
        <w:t>,</w:t>
      </w:r>
      <w:r w:rsidR="008B12C3">
        <w:rPr>
          <w:rFonts w:ascii="Times New Roman" w:hAnsi="Times New Roman"/>
          <w:bCs/>
          <w:sz w:val="20"/>
          <w:szCs w:val="20"/>
        </w:rPr>
        <w:t xml:space="preserve"> </w:t>
      </w:r>
      <w:r w:rsidR="00FE40D6" w:rsidRPr="00EC1A26">
        <w:rPr>
          <w:rFonts w:ascii="Times New Roman" w:hAnsi="Times New Roman"/>
          <w:bCs/>
          <w:sz w:val="20"/>
          <w:szCs w:val="20"/>
        </w:rPr>
        <w:t xml:space="preserve">в лице </w:t>
      </w:r>
      <w:r>
        <w:rPr>
          <w:rFonts w:ascii="Times New Roman" w:hAnsi="Times New Roman"/>
          <w:bCs/>
          <w:sz w:val="20"/>
          <w:szCs w:val="20"/>
        </w:rPr>
        <w:t>Директора</w:t>
      </w:r>
      <w:r w:rsidR="008B12C3" w:rsidRPr="008B12C3">
        <w:rPr>
          <w:rFonts w:ascii="Times New Roman" w:hAnsi="Times New Roman"/>
          <w:bCs/>
          <w:sz w:val="20"/>
          <w:szCs w:val="20"/>
        </w:rPr>
        <w:t xml:space="preserve"> </w:t>
      </w:r>
      <w:r>
        <w:rPr>
          <w:rFonts w:ascii="Times New Roman" w:hAnsi="Times New Roman"/>
          <w:bCs/>
          <w:sz w:val="20"/>
          <w:szCs w:val="20"/>
        </w:rPr>
        <w:t>Нагайченко Натальи Николаевны</w:t>
      </w:r>
      <w:r w:rsidR="00BE6901" w:rsidRPr="00EC1A26">
        <w:rPr>
          <w:rFonts w:ascii="Times New Roman" w:hAnsi="Times New Roman"/>
          <w:bCs/>
          <w:sz w:val="20"/>
          <w:szCs w:val="20"/>
        </w:rPr>
        <w:t xml:space="preserve">, действующего на основании Устава, с одной стороны, </w:t>
      </w:r>
    </w:p>
    <w:p w:rsidR="00827C17" w:rsidRPr="00EC1A26" w:rsidRDefault="008B5379" w:rsidP="0083295F">
      <w:pPr>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 xml:space="preserve"> </w:t>
      </w:r>
      <w:r w:rsidR="005804D9" w:rsidRPr="00EC1A26">
        <w:rPr>
          <w:rFonts w:ascii="Times New Roman" w:hAnsi="Times New Roman"/>
          <w:sz w:val="20"/>
          <w:szCs w:val="20"/>
        </w:rPr>
        <w:t xml:space="preserve">и </w:t>
      </w:r>
      <w:r w:rsidR="00FB71A7">
        <w:rPr>
          <w:rFonts w:ascii="Times New Roman" w:hAnsi="Times New Roman"/>
          <w:sz w:val="20"/>
          <w:szCs w:val="20"/>
        </w:rPr>
        <w:t>____________________________________________________________________________________________,</w:t>
      </w:r>
      <w:r w:rsidR="00EF3590" w:rsidRPr="00EC1A26">
        <w:rPr>
          <w:rFonts w:ascii="Times New Roman" w:hAnsi="Times New Roman"/>
          <w:sz w:val="20"/>
          <w:szCs w:val="20"/>
        </w:rPr>
        <w:t xml:space="preserve"> </w:t>
      </w:r>
      <w:r w:rsidR="008B12C3" w:rsidRPr="00EC1A26">
        <w:rPr>
          <w:rFonts w:ascii="Times New Roman" w:hAnsi="Times New Roman"/>
          <w:sz w:val="20"/>
          <w:szCs w:val="20"/>
        </w:rPr>
        <w:t>именуемое в дальнейшем «Поставщик»</w:t>
      </w:r>
      <w:r w:rsidR="008B12C3">
        <w:rPr>
          <w:rFonts w:ascii="Times New Roman" w:hAnsi="Times New Roman"/>
          <w:sz w:val="20"/>
          <w:szCs w:val="20"/>
        </w:rPr>
        <w:t xml:space="preserve">, </w:t>
      </w:r>
      <w:r w:rsidR="00EF3590" w:rsidRPr="00EC1A26">
        <w:rPr>
          <w:rFonts w:ascii="Times New Roman" w:hAnsi="Times New Roman"/>
          <w:sz w:val="20"/>
          <w:szCs w:val="20"/>
        </w:rPr>
        <w:t>в</w:t>
      </w:r>
      <w:r w:rsidR="00827C17" w:rsidRPr="00EC1A26">
        <w:rPr>
          <w:rFonts w:ascii="Times New Roman" w:hAnsi="Times New Roman"/>
          <w:sz w:val="20"/>
          <w:szCs w:val="20"/>
        </w:rPr>
        <w:t xml:space="preserve"> </w:t>
      </w:r>
      <w:r w:rsidR="00E24EF7" w:rsidRPr="00EC1A26">
        <w:rPr>
          <w:rFonts w:ascii="Times New Roman" w:hAnsi="Times New Roman"/>
          <w:sz w:val="20"/>
          <w:szCs w:val="20"/>
        </w:rPr>
        <w:t xml:space="preserve">лице </w:t>
      </w:r>
      <w:r w:rsidR="00FB71A7">
        <w:rPr>
          <w:rFonts w:ascii="Times New Roman" w:hAnsi="Times New Roman"/>
          <w:sz w:val="20"/>
          <w:szCs w:val="20"/>
        </w:rPr>
        <w:t>____________________________________________________________</w:t>
      </w:r>
      <w:r w:rsidR="00827C17" w:rsidRPr="00EC1A26">
        <w:rPr>
          <w:rFonts w:ascii="Times New Roman" w:hAnsi="Times New Roman"/>
          <w:sz w:val="20"/>
          <w:szCs w:val="20"/>
        </w:rPr>
        <w:t>, действующего на основании</w:t>
      </w:r>
      <w:r w:rsidR="00415A0E" w:rsidRPr="00EC1A26">
        <w:rPr>
          <w:rFonts w:ascii="Times New Roman" w:hAnsi="Times New Roman"/>
          <w:sz w:val="20"/>
          <w:szCs w:val="20"/>
        </w:rPr>
        <w:t xml:space="preserve"> </w:t>
      </w:r>
      <w:r w:rsidR="00FB71A7">
        <w:rPr>
          <w:rFonts w:ascii="Times New Roman" w:hAnsi="Times New Roman"/>
          <w:sz w:val="20"/>
          <w:szCs w:val="20"/>
        </w:rPr>
        <w:t>_____</w:t>
      </w:r>
      <w:r w:rsidR="00827C17" w:rsidRPr="00EC1A26">
        <w:rPr>
          <w:rFonts w:ascii="Times New Roman" w:hAnsi="Times New Roman"/>
          <w:sz w:val="20"/>
          <w:szCs w:val="20"/>
        </w:rPr>
        <w:t xml:space="preserve">, с другой стороны, вместе именуемые «Стороны», заключили настоящий контракт (далее – </w:t>
      </w:r>
      <w:r w:rsidR="005804D9" w:rsidRPr="00EC1A26">
        <w:rPr>
          <w:rFonts w:ascii="Times New Roman" w:hAnsi="Times New Roman"/>
          <w:sz w:val="20"/>
          <w:szCs w:val="20"/>
        </w:rPr>
        <w:t>К</w:t>
      </w:r>
      <w:r w:rsidR="00827C17" w:rsidRPr="00EC1A26">
        <w:rPr>
          <w:rFonts w:ascii="Times New Roman" w:hAnsi="Times New Roman"/>
          <w:sz w:val="20"/>
          <w:szCs w:val="20"/>
        </w:rPr>
        <w:t>онтракт) о нижеследующем:</w:t>
      </w:r>
    </w:p>
    <w:p w:rsidR="00827C17" w:rsidRPr="00EC1A26" w:rsidRDefault="00827C17" w:rsidP="0083295F">
      <w:pPr>
        <w:pStyle w:val="a9"/>
        <w:spacing w:after="0"/>
        <w:ind w:left="0" w:right="-143" w:firstLine="539"/>
        <w:jc w:val="center"/>
        <w:rPr>
          <w:rFonts w:ascii="Times New Roman" w:hAnsi="Times New Roman"/>
          <w:b/>
          <w:bCs/>
          <w:caps/>
          <w:sz w:val="20"/>
          <w:szCs w:val="20"/>
        </w:rPr>
      </w:pPr>
    </w:p>
    <w:p w:rsidR="00827C17" w:rsidRPr="00EC1A26" w:rsidRDefault="00827C17" w:rsidP="00BD6BC0">
      <w:pPr>
        <w:pStyle w:val="a9"/>
        <w:spacing w:after="0"/>
        <w:ind w:left="0" w:right="-143" w:firstLine="539"/>
        <w:jc w:val="center"/>
        <w:rPr>
          <w:rFonts w:ascii="Times New Roman" w:hAnsi="Times New Roman"/>
          <w:b/>
          <w:bCs/>
          <w:caps/>
          <w:sz w:val="20"/>
          <w:szCs w:val="20"/>
        </w:rPr>
      </w:pPr>
      <w:r w:rsidRPr="00EC1A26">
        <w:rPr>
          <w:rFonts w:ascii="Times New Roman" w:hAnsi="Times New Roman"/>
          <w:b/>
          <w:bCs/>
          <w:caps/>
          <w:sz w:val="20"/>
          <w:szCs w:val="20"/>
        </w:rPr>
        <w:t>1. Предмет КОНТРАКТА</w:t>
      </w:r>
    </w:p>
    <w:p w:rsidR="00827C17" w:rsidRPr="00005640" w:rsidRDefault="00827C17" w:rsidP="00005640">
      <w:pPr>
        <w:contextualSpacing/>
        <w:rPr>
          <w:rFonts w:ascii="Times New Roman" w:hAnsi="Times New Roman"/>
          <w:sz w:val="20"/>
          <w:szCs w:val="20"/>
        </w:rPr>
      </w:pPr>
      <w:r w:rsidRPr="00EC1A26">
        <w:rPr>
          <w:rFonts w:ascii="Times New Roman" w:hAnsi="Times New Roman"/>
          <w:sz w:val="20"/>
          <w:szCs w:val="20"/>
        </w:rPr>
        <w:t>1.1. Предметом настоящего Контракта является</w:t>
      </w:r>
      <w:r w:rsidR="00BF071C" w:rsidRPr="00EC1A26">
        <w:rPr>
          <w:rFonts w:ascii="Times New Roman" w:hAnsi="Times New Roman"/>
          <w:sz w:val="20"/>
          <w:szCs w:val="20"/>
        </w:rPr>
        <w:t xml:space="preserve"> </w:t>
      </w:r>
      <w:r w:rsidR="00AE6915" w:rsidRPr="00EC1A26">
        <w:rPr>
          <w:rFonts w:ascii="Times New Roman" w:hAnsi="Times New Roman"/>
          <w:sz w:val="20"/>
          <w:szCs w:val="20"/>
        </w:rPr>
        <w:t>поставк</w:t>
      </w:r>
      <w:r w:rsidR="00AB4608" w:rsidRPr="00EC1A26">
        <w:rPr>
          <w:rFonts w:ascii="Times New Roman" w:hAnsi="Times New Roman"/>
          <w:sz w:val="20"/>
          <w:szCs w:val="20"/>
        </w:rPr>
        <w:t>а</w:t>
      </w:r>
      <w:r w:rsidR="00D5790A" w:rsidRPr="00EC1A26">
        <w:rPr>
          <w:rFonts w:ascii="Times New Roman" w:hAnsi="Times New Roman"/>
          <w:sz w:val="20"/>
          <w:szCs w:val="20"/>
        </w:rPr>
        <w:t xml:space="preserve"> </w:t>
      </w:r>
      <w:r w:rsidR="007E09D7" w:rsidRPr="00EC1A26">
        <w:rPr>
          <w:rFonts w:ascii="Times New Roman" w:hAnsi="Times New Roman"/>
          <w:sz w:val="20"/>
          <w:szCs w:val="20"/>
        </w:rPr>
        <w:t>оборудовани</w:t>
      </w:r>
      <w:r w:rsidR="006C3E85" w:rsidRPr="00EC1A26">
        <w:rPr>
          <w:rFonts w:ascii="Times New Roman" w:hAnsi="Times New Roman"/>
          <w:sz w:val="20"/>
          <w:szCs w:val="20"/>
        </w:rPr>
        <w:t>я</w:t>
      </w:r>
      <w:r w:rsidR="00D12778" w:rsidRPr="00EC1A26">
        <w:rPr>
          <w:rFonts w:ascii="Times New Roman" w:hAnsi="Times New Roman"/>
          <w:sz w:val="20"/>
          <w:szCs w:val="20"/>
        </w:rPr>
        <w:t xml:space="preserve"> </w:t>
      </w:r>
      <w:r w:rsidR="00AE6915" w:rsidRPr="00EC1A26">
        <w:rPr>
          <w:rFonts w:ascii="Times New Roman" w:hAnsi="Times New Roman"/>
          <w:sz w:val="20"/>
          <w:szCs w:val="20"/>
        </w:rPr>
        <w:t>в здани</w:t>
      </w:r>
      <w:r w:rsidR="009A60E2" w:rsidRPr="00EC1A26">
        <w:rPr>
          <w:rFonts w:ascii="Times New Roman" w:hAnsi="Times New Roman"/>
          <w:sz w:val="20"/>
          <w:szCs w:val="20"/>
        </w:rPr>
        <w:t>е</w:t>
      </w:r>
      <w:r w:rsidR="00AE6915" w:rsidRPr="00EC1A26">
        <w:rPr>
          <w:rFonts w:ascii="Times New Roman" w:hAnsi="Times New Roman"/>
          <w:sz w:val="20"/>
          <w:szCs w:val="20"/>
        </w:rPr>
        <w:t xml:space="preserve"> </w:t>
      </w:r>
      <w:r w:rsidR="00007E6E">
        <w:rPr>
          <w:rFonts w:ascii="Times New Roman" w:hAnsi="Times New Roman"/>
          <w:sz w:val="20"/>
          <w:szCs w:val="20"/>
        </w:rPr>
        <w:t>ГБОУ школа № 334 Невского района Санкт-Петербурга</w:t>
      </w:r>
      <w:r w:rsidR="00AE6915" w:rsidRPr="00EC1A26">
        <w:rPr>
          <w:rFonts w:ascii="Times New Roman" w:hAnsi="Times New Roman"/>
          <w:sz w:val="20"/>
          <w:szCs w:val="20"/>
        </w:rPr>
        <w:t xml:space="preserve"> по </w:t>
      </w:r>
      <w:r w:rsidR="00053EA0" w:rsidRPr="00EC1A26">
        <w:rPr>
          <w:rFonts w:ascii="Times New Roman" w:hAnsi="Times New Roman"/>
          <w:sz w:val="20"/>
          <w:szCs w:val="20"/>
        </w:rPr>
        <w:t>адресу:</w:t>
      </w:r>
      <w:r w:rsidR="00005640">
        <w:rPr>
          <w:rFonts w:ascii="Times New Roman" w:hAnsi="Times New Roman"/>
          <w:sz w:val="20"/>
          <w:szCs w:val="20"/>
        </w:rPr>
        <w:t xml:space="preserve"> </w:t>
      </w:r>
      <w:r w:rsidR="00005640" w:rsidRPr="00005640">
        <w:rPr>
          <w:rFonts w:ascii="Times New Roman" w:hAnsi="Times New Roman"/>
          <w:b/>
          <w:sz w:val="20"/>
          <w:szCs w:val="20"/>
        </w:rPr>
        <w:t>192174, Санкт-Петербург, переулок Антокольский, дом 4, корпус 2, строение 1</w:t>
      </w:r>
      <w:r w:rsidR="00005640" w:rsidRPr="00005640">
        <w:rPr>
          <w:rFonts w:ascii="Times New Roman" w:hAnsi="Times New Roman"/>
          <w:sz w:val="20"/>
          <w:szCs w:val="20"/>
        </w:rPr>
        <w:t xml:space="preserve"> </w:t>
      </w:r>
      <w:r w:rsidR="0090563B" w:rsidRPr="00005640">
        <w:rPr>
          <w:rFonts w:ascii="Times New Roman" w:hAnsi="Times New Roman"/>
          <w:sz w:val="20"/>
          <w:szCs w:val="20"/>
        </w:rPr>
        <w:t>(в соответствии с приложением №</w:t>
      </w:r>
      <w:r w:rsidR="00BF1AD3" w:rsidRPr="00005640">
        <w:rPr>
          <w:rFonts w:ascii="Times New Roman" w:hAnsi="Times New Roman"/>
          <w:sz w:val="20"/>
          <w:szCs w:val="20"/>
        </w:rPr>
        <w:t xml:space="preserve"> </w:t>
      </w:r>
      <w:r w:rsidR="0090563B" w:rsidRPr="00005640">
        <w:rPr>
          <w:rFonts w:ascii="Times New Roman" w:hAnsi="Times New Roman"/>
          <w:sz w:val="20"/>
          <w:szCs w:val="20"/>
        </w:rPr>
        <w:t>1)</w:t>
      </w:r>
      <w:r w:rsidR="00EB7171" w:rsidRPr="00005640">
        <w:rPr>
          <w:rFonts w:ascii="Times New Roman" w:hAnsi="Times New Roman"/>
          <w:sz w:val="20"/>
          <w:szCs w:val="20"/>
        </w:rPr>
        <w:t xml:space="preserve"> </w:t>
      </w:r>
      <w:r w:rsidRPr="00005640">
        <w:rPr>
          <w:rFonts w:ascii="Times New Roman" w:hAnsi="Times New Roman"/>
          <w:sz w:val="20"/>
          <w:szCs w:val="20"/>
        </w:rPr>
        <w:t xml:space="preserve">для </w:t>
      </w:r>
      <w:r w:rsidR="00E24EF7" w:rsidRPr="00005640">
        <w:rPr>
          <w:rFonts w:ascii="Times New Roman" w:hAnsi="Times New Roman"/>
          <w:sz w:val="20"/>
          <w:szCs w:val="20"/>
        </w:rPr>
        <w:t>нужд Заказчика</w:t>
      </w:r>
      <w:r w:rsidR="00F572ED" w:rsidRPr="00005640">
        <w:rPr>
          <w:rFonts w:ascii="Times New Roman" w:hAnsi="Times New Roman"/>
          <w:sz w:val="20"/>
          <w:szCs w:val="20"/>
        </w:rPr>
        <w:t xml:space="preserve"> в </w:t>
      </w:r>
      <w:r w:rsidR="00C327D6" w:rsidRPr="00005640">
        <w:rPr>
          <w:rFonts w:ascii="Times New Roman" w:hAnsi="Times New Roman"/>
          <w:sz w:val="20"/>
          <w:szCs w:val="20"/>
        </w:rPr>
        <w:t>20</w:t>
      </w:r>
      <w:r w:rsidR="00005640" w:rsidRPr="00005640">
        <w:rPr>
          <w:rFonts w:ascii="Times New Roman" w:hAnsi="Times New Roman"/>
          <w:sz w:val="20"/>
          <w:szCs w:val="20"/>
        </w:rPr>
        <w:t xml:space="preserve">26 </w:t>
      </w:r>
      <w:r w:rsidRPr="00005640">
        <w:rPr>
          <w:rFonts w:ascii="Times New Roman" w:hAnsi="Times New Roman"/>
          <w:sz w:val="20"/>
          <w:szCs w:val="20"/>
        </w:rPr>
        <w:t xml:space="preserve">году. </w:t>
      </w:r>
    </w:p>
    <w:p w:rsidR="00827C17" w:rsidRPr="00EC1A26" w:rsidRDefault="00B00337" w:rsidP="00053EA0">
      <w:pPr>
        <w:spacing w:after="0" w:line="240" w:lineRule="auto"/>
        <w:ind w:firstLine="709"/>
        <w:jc w:val="both"/>
        <w:rPr>
          <w:rFonts w:ascii="Times New Roman" w:hAnsi="Times New Roman"/>
          <w:sz w:val="20"/>
          <w:szCs w:val="20"/>
        </w:rPr>
      </w:pPr>
      <w:r w:rsidRPr="00EC1A26">
        <w:rPr>
          <w:rFonts w:ascii="Times New Roman" w:hAnsi="Times New Roman"/>
          <w:sz w:val="20"/>
          <w:szCs w:val="20"/>
        </w:rPr>
        <w:t>1.</w:t>
      </w:r>
      <w:r w:rsidR="00E24EF7" w:rsidRPr="00EC1A26">
        <w:rPr>
          <w:rFonts w:ascii="Times New Roman" w:hAnsi="Times New Roman"/>
          <w:sz w:val="20"/>
          <w:szCs w:val="20"/>
        </w:rPr>
        <w:t>2. Наименование</w:t>
      </w:r>
      <w:r w:rsidR="00827C17" w:rsidRPr="00EC1A26">
        <w:rPr>
          <w:rFonts w:ascii="Times New Roman" w:hAnsi="Times New Roman"/>
          <w:sz w:val="20"/>
          <w:szCs w:val="20"/>
        </w:rPr>
        <w:t>,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827C17" w:rsidRPr="00EC1A26" w:rsidRDefault="00B00337" w:rsidP="00D31496">
      <w:pPr>
        <w:widowControl w:val="0"/>
        <w:autoSpaceDE w:val="0"/>
        <w:spacing w:after="0" w:line="240" w:lineRule="auto"/>
        <w:ind w:right="-143" w:firstLine="567"/>
        <w:jc w:val="both"/>
        <w:rPr>
          <w:rFonts w:ascii="Times New Roman" w:hAnsi="Times New Roman"/>
          <w:sz w:val="20"/>
          <w:szCs w:val="20"/>
        </w:rPr>
      </w:pPr>
      <w:r w:rsidRPr="00EC1A26">
        <w:rPr>
          <w:rFonts w:ascii="Times New Roman" w:hAnsi="Times New Roman"/>
          <w:sz w:val="20"/>
          <w:szCs w:val="20"/>
        </w:rPr>
        <w:t>1.</w:t>
      </w:r>
      <w:r w:rsidR="00E24EF7" w:rsidRPr="00EC1A26">
        <w:rPr>
          <w:rFonts w:ascii="Times New Roman" w:hAnsi="Times New Roman"/>
          <w:sz w:val="20"/>
          <w:szCs w:val="20"/>
        </w:rPr>
        <w:t>3. Качество</w:t>
      </w:r>
      <w:r w:rsidR="00827C17" w:rsidRPr="00EC1A26">
        <w:rPr>
          <w:rFonts w:ascii="Times New Roman" w:hAnsi="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827C17" w:rsidRPr="00EC1A26" w:rsidRDefault="00827C17" w:rsidP="0083295F">
      <w:pPr>
        <w:pStyle w:val="a9"/>
        <w:spacing w:after="0"/>
        <w:ind w:left="0" w:right="-143" w:firstLine="539"/>
        <w:jc w:val="center"/>
        <w:rPr>
          <w:rFonts w:ascii="Times New Roman" w:hAnsi="Times New Roman"/>
          <w:b/>
          <w:bCs/>
          <w:caps/>
          <w:sz w:val="20"/>
          <w:szCs w:val="20"/>
        </w:rPr>
      </w:pPr>
    </w:p>
    <w:p w:rsidR="00827C17" w:rsidRPr="00EC1A26" w:rsidRDefault="00827C17" w:rsidP="00D12778">
      <w:pPr>
        <w:pStyle w:val="a9"/>
        <w:spacing w:after="0"/>
        <w:ind w:left="0" w:right="-143" w:firstLine="539"/>
        <w:jc w:val="center"/>
        <w:rPr>
          <w:rFonts w:ascii="Times New Roman" w:hAnsi="Times New Roman"/>
          <w:b/>
          <w:bCs/>
          <w:caps/>
          <w:sz w:val="20"/>
          <w:szCs w:val="20"/>
        </w:rPr>
      </w:pPr>
      <w:r w:rsidRPr="00EC1A26">
        <w:rPr>
          <w:rFonts w:ascii="Times New Roman" w:hAnsi="Times New Roman"/>
          <w:b/>
          <w:bCs/>
          <w:caps/>
          <w:sz w:val="20"/>
          <w:szCs w:val="20"/>
        </w:rPr>
        <w:t>2. Срок ПОСТАВКИ ТОВАРА</w:t>
      </w:r>
    </w:p>
    <w:p w:rsidR="00053EA0" w:rsidRPr="00EC1A26" w:rsidRDefault="00B00337" w:rsidP="0083295F">
      <w:pPr>
        <w:spacing w:after="0" w:line="240" w:lineRule="auto"/>
        <w:ind w:right="-143" w:firstLine="567"/>
        <w:jc w:val="both"/>
        <w:rPr>
          <w:rFonts w:ascii="Times New Roman" w:hAnsi="Times New Roman"/>
          <w:sz w:val="20"/>
          <w:szCs w:val="20"/>
        </w:rPr>
      </w:pPr>
      <w:r w:rsidRPr="00EC1A26">
        <w:rPr>
          <w:rFonts w:ascii="Times New Roman" w:hAnsi="Times New Roman"/>
          <w:sz w:val="20"/>
          <w:szCs w:val="20"/>
        </w:rPr>
        <w:t>2.</w:t>
      </w:r>
      <w:r w:rsidR="00E24EF7" w:rsidRPr="00EC1A26">
        <w:rPr>
          <w:rFonts w:ascii="Times New Roman" w:hAnsi="Times New Roman"/>
          <w:sz w:val="20"/>
          <w:szCs w:val="20"/>
        </w:rPr>
        <w:t>1. Срок</w:t>
      </w:r>
      <w:r w:rsidR="00827C17" w:rsidRPr="00EC1A26">
        <w:rPr>
          <w:rFonts w:ascii="Times New Roman" w:hAnsi="Times New Roman"/>
          <w:sz w:val="20"/>
          <w:szCs w:val="20"/>
        </w:rPr>
        <w:t xml:space="preserve"> поставки Товара: </w:t>
      </w:r>
      <w:r w:rsidR="00AB3FBB" w:rsidRPr="00EC1A26">
        <w:rPr>
          <w:rFonts w:ascii="Times New Roman" w:hAnsi="Times New Roman"/>
          <w:sz w:val="20"/>
          <w:szCs w:val="20"/>
        </w:rPr>
        <w:t xml:space="preserve">30 (тридцать) календарных дней </w:t>
      </w:r>
      <w:r w:rsidR="00E24EF7" w:rsidRPr="00EC1A26">
        <w:rPr>
          <w:rFonts w:ascii="Times New Roman" w:hAnsi="Times New Roman"/>
          <w:sz w:val="20"/>
          <w:szCs w:val="20"/>
        </w:rPr>
        <w:t>с момента</w:t>
      </w:r>
      <w:r w:rsidR="00827C17" w:rsidRPr="00EC1A26">
        <w:rPr>
          <w:rFonts w:ascii="Times New Roman" w:hAnsi="Times New Roman"/>
          <w:sz w:val="20"/>
          <w:szCs w:val="20"/>
        </w:rPr>
        <w:t xml:space="preserve"> подписания контракта</w:t>
      </w:r>
      <w:r w:rsidR="00AB3FBB" w:rsidRPr="00EC1A26">
        <w:rPr>
          <w:rFonts w:ascii="Times New Roman" w:hAnsi="Times New Roman"/>
          <w:sz w:val="20"/>
          <w:szCs w:val="20"/>
        </w:rPr>
        <w:t>.</w:t>
      </w:r>
    </w:p>
    <w:p w:rsidR="00827C17" w:rsidRPr="00EC1A26" w:rsidRDefault="00B00337" w:rsidP="0083295F">
      <w:pPr>
        <w:spacing w:after="0" w:line="240" w:lineRule="auto"/>
        <w:ind w:right="-143" w:firstLine="567"/>
        <w:jc w:val="both"/>
        <w:rPr>
          <w:rFonts w:ascii="Times New Roman" w:hAnsi="Times New Roman"/>
          <w:b/>
          <w:bCs/>
          <w:sz w:val="20"/>
          <w:szCs w:val="20"/>
        </w:rPr>
      </w:pPr>
      <w:r w:rsidRPr="00EC1A26">
        <w:rPr>
          <w:rFonts w:ascii="Times New Roman" w:hAnsi="Times New Roman"/>
          <w:sz w:val="20"/>
          <w:szCs w:val="20"/>
        </w:rPr>
        <w:t>2.</w:t>
      </w:r>
      <w:r w:rsidR="00E24EF7" w:rsidRPr="00EC1A26">
        <w:rPr>
          <w:rFonts w:ascii="Times New Roman" w:hAnsi="Times New Roman"/>
          <w:sz w:val="20"/>
          <w:szCs w:val="20"/>
        </w:rPr>
        <w:t>2. Место</w:t>
      </w:r>
      <w:r w:rsidR="00827C17" w:rsidRPr="00EC1A26">
        <w:rPr>
          <w:rFonts w:ascii="Times New Roman" w:hAnsi="Times New Roman"/>
          <w:sz w:val="20"/>
          <w:szCs w:val="20"/>
        </w:rPr>
        <w:t xml:space="preserve"> поставки товара</w:t>
      </w:r>
      <w:r w:rsidR="0090563B" w:rsidRPr="00EC1A26">
        <w:rPr>
          <w:rFonts w:ascii="Times New Roman" w:hAnsi="Times New Roman"/>
          <w:sz w:val="20"/>
          <w:szCs w:val="20"/>
        </w:rPr>
        <w:t xml:space="preserve"> </w:t>
      </w:r>
      <w:r w:rsidR="009E7DB8" w:rsidRPr="00EC1A26">
        <w:rPr>
          <w:rFonts w:ascii="Times New Roman" w:hAnsi="Times New Roman"/>
          <w:sz w:val="20"/>
          <w:szCs w:val="20"/>
        </w:rPr>
        <w:t xml:space="preserve">в </w:t>
      </w:r>
      <w:r w:rsidR="00007E6E">
        <w:rPr>
          <w:rFonts w:ascii="Times New Roman" w:hAnsi="Times New Roman"/>
          <w:sz w:val="20"/>
          <w:szCs w:val="20"/>
        </w:rPr>
        <w:t>ГБОУ школа № 334 Невского района Санкт-Петербурга</w:t>
      </w:r>
      <w:r w:rsidR="008B12C3" w:rsidRPr="00EC1A26">
        <w:rPr>
          <w:rFonts w:ascii="Times New Roman" w:hAnsi="Times New Roman"/>
          <w:sz w:val="20"/>
          <w:szCs w:val="20"/>
        </w:rPr>
        <w:t xml:space="preserve"> по адресу:</w:t>
      </w:r>
      <w:r w:rsidR="008B12C3">
        <w:rPr>
          <w:rFonts w:ascii="Times New Roman" w:hAnsi="Times New Roman"/>
          <w:sz w:val="20"/>
          <w:szCs w:val="20"/>
        </w:rPr>
        <w:t xml:space="preserve"> </w:t>
      </w:r>
      <w:r w:rsidR="00005640" w:rsidRPr="00005640">
        <w:rPr>
          <w:rFonts w:ascii="Times New Roman" w:hAnsi="Times New Roman"/>
          <w:b/>
          <w:sz w:val="20"/>
          <w:szCs w:val="20"/>
        </w:rPr>
        <w:t>192174, Санкт-Петербург, переулок Антокольский, дом 4, корпус 2, строение 1</w:t>
      </w:r>
      <w:r w:rsidR="00005640">
        <w:rPr>
          <w:rFonts w:ascii="Times New Roman" w:hAnsi="Times New Roman"/>
          <w:sz w:val="20"/>
          <w:szCs w:val="20"/>
        </w:rPr>
        <w:t>.</w:t>
      </w:r>
    </w:p>
    <w:p w:rsidR="00827C17" w:rsidRPr="00EC1A26" w:rsidRDefault="00B00337" w:rsidP="00D12778">
      <w:pPr>
        <w:spacing w:after="0" w:line="240" w:lineRule="auto"/>
        <w:ind w:right="-143" w:firstLine="567"/>
        <w:jc w:val="both"/>
        <w:rPr>
          <w:rFonts w:ascii="Times New Roman" w:hAnsi="Times New Roman"/>
          <w:sz w:val="20"/>
          <w:szCs w:val="20"/>
        </w:rPr>
      </w:pPr>
      <w:r w:rsidRPr="00EC1A26">
        <w:rPr>
          <w:rFonts w:ascii="Times New Roman" w:hAnsi="Times New Roman"/>
          <w:sz w:val="20"/>
          <w:szCs w:val="20"/>
        </w:rPr>
        <w:t>2.</w:t>
      </w:r>
      <w:r w:rsidR="00E24EF7" w:rsidRPr="00EC1A26">
        <w:rPr>
          <w:rFonts w:ascii="Times New Roman" w:hAnsi="Times New Roman"/>
          <w:sz w:val="20"/>
          <w:szCs w:val="20"/>
        </w:rPr>
        <w:t>3. Время</w:t>
      </w:r>
      <w:r w:rsidR="00827C17" w:rsidRPr="00EC1A26">
        <w:rPr>
          <w:rFonts w:ascii="Times New Roman" w:hAnsi="Times New Roman"/>
          <w:sz w:val="20"/>
          <w:szCs w:val="20"/>
        </w:rPr>
        <w:t xml:space="preserve"> поставки: по рабочим дням с 9:00 до 17:</w:t>
      </w:r>
      <w:r w:rsidR="00E24EF7" w:rsidRPr="00EC1A26">
        <w:rPr>
          <w:rFonts w:ascii="Times New Roman" w:hAnsi="Times New Roman"/>
          <w:sz w:val="20"/>
          <w:szCs w:val="20"/>
        </w:rPr>
        <w:t>00, дата</w:t>
      </w:r>
      <w:r w:rsidR="00827C17" w:rsidRPr="00EC1A26">
        <w:rPr>
          <w:rFonts w:ascii="Times New Roman" w:hAnsi="Times New Roman"/>
          <w:sz w:val="20"/>
          <w:szCs w:val="20"/>
        </w:rPr>
        <w:t xml:space="preserve"> по согласованию с Заказчиком.</w:t>
      </w:r>
    </w:p>
    <w:p w:rsidR="00827C17" w:rsidRPr="00EC1A26" w:rsidRDefault="00827C17" w:rsidP="00BD6BC0">
      <w:pPr>
        <w:widowControl w:val="0"/>
        <w:autoSpaceDE w:val="0"/>
        <w:spacing w:after="0" w:line="240" w:lineRule="auto"/>
        <w:ind w:right="-143" w:firstLine="709"/>
        <w:jc w:val="center"/>
        <w:rPr>
          <w:rFonts w:ascii="Times New Roman" w:hAnsi="Times New Roman"/>
          <w:i/>
          <w:sz w:val="20"/>
          <w:szCs w:val="20"/>
        </w:rPr>
      </w:pPr>
      <w:r w:rsidRPr="00EC1A26">
        <w:rPr>
          <w:rFonts w:ascii="Times New Roman" w:hAnsi="Times New Roman"/>
          <w:b/>
          <w:sz w:val="20"/>
          <w:szCs w:val="20"/>
        </w:rPr>
        <w:t xml:space="preserve">3. </w:t>
      </w:r>
      <w:r w:rsidRPr="00EC1A26">
        <w:rPr>
          <w:rFonts w:ascii="Times New Roman" w:hAnsi="Times New Roman"/>
          <w:b/>
          <w:bCs/>
          <w:caps/>
          <w:sz w:val="20"/>
          <w:szCs w:val="20"/>
        </w:rPr>
        <w:t>Права и обязанности сторон</w:t>
      </w:r>
      <w:r w:rsidRPr="00EC1A26">
        <w:rPr>
          <w:rFonts w:ascii="Times New Roman" w:hAnsi="Times New Roman"/>
          <w:i/>
          <w:sz w:val="20"/>
          <w:szCs w:val="20"/>
        </w:rPr>
        <w:t xml:space="preserve"> </w:t>
      </w:r>
    </w:p>
    <w:p w:rsidR="00827C17" w:rsidRPr="00EC1A26" w:rsidRDefault="00827C17" w:rsidP="0083295F">
      <w:pPr>
        <w:widowControl w:val="0"/>
        <w:autoSpaceDE w:val="0"/>
        <w:spacing w:after="0" w:line="240" w:lineRule="auto"/>
        <w:ind w:right="-143" w:firstLine="709"/>
        <w:rPr>
          <w:rFonts w:ascii="Times New Roman" w:hAnsi="Times New Roman"/>
          <w:i/>
          <w:sz w:val="20"/>
          <w:szCs w:val="20"/>
        </w:rPr>
      </w:pPr>
      <w:r w:rsidRPr="00EC1A26">
        <w:rPr>
          <w:rFonts w:ascii="Times New Roman" w:hAnsi="Times New Roman"/>
          <w:i/>
          <w:sz w:val="20"/>
          <w:szCs w:val="20"/>
        </w:rPr>
        <w:t xml:space="preserve">3.1.  Заказчик обязан: </w:t>
      </w:r>
    </w:p>
    <w:p w:rsidR="00827C17" w:rsidRPr="00EC1A26" w:rsidRDefault="00827C17" w:rsidP="0083295F">
      <w:pPr>
        <w:widowControl w:val="0"/>
        <w:autoSpaceDE w:val="0"/>
        <w:spacing w:after="0" w:line="240" w:lineRule="auto"/>
        <w:ind w:right="-143" w:firstLine="567"/>
        <w:jc w:val="both"/>
        <w:rPr>
          <w:rFonts w:ascii="Times New Roman" w:hAnsi="Times New Roman"/>
          <w:sz w:val="20"/>
          <w:szCs w:val="20"/>
        </w:rPr>
      </w:pPr>
      <w:r w:rsidRPr="00EC1A26">
        <w:rPr>
          <w:rFonts w:ascii="Times New Roman" w:hAnsi="Times New Roman"/>
          <w:sz w:val="20"/>
          <w:szCs w:val="20"/>
        </w:rPr>
        <w:t>3.1.1. Заказчик обязан принять от</w:t>
      </w:r>
      <w:r w:rsidR="006C24EA" w:rsidRPr="00EC1A26">
        <w:rPr>
          <w:rFonts w:ascii="Times New Roman" w:hAnsi="Times New Roman"/>
          <w:sz w:val="20"/>
          <w:szCs w:val="20"/>
        </w:rPr>
        <w:t xml:space="preserve"> Поставщика товар по накладной</w:t>
      </w:r>
      <w:r w:rsidR="00CA57E5" w:rsidRPr="00EC1A26">
        <w:rPr>
          <w:rFonts w:ascii="Times New Roman" w:hAnsi="Times New Roman"/>
          <w:sz w:val="20"/>
          <w:szCs w:val="20"/>
        </w:rPr>
        <w:t xml:space="preserve">, </w:t>
      </w:r>
      <w:r w:rsidR="00E24EF7" w:rsidRPr="00EC1A26">
        <w:rPr>
          <w:rFonts w:ascii="Times New Roman" w:hAnsi="Times New Roman"/>
          <w:sz w:val="20"/>
          <w:szCs w:val="20"/>
        </w:rPr>
        <w:t>в сроки,</w:t>
      </w:r>
      <w:r w:rsidR="00CA57E5" w:rsidRPr="00EC1A26">
        <w:rPr>
          <w:rFonts w:ascii="Times New Roman" w:hAnsi="Times New Roman"/>
          <w:sz w:val="20"/>
          <w:szCs w:val="20"/>
        </w:rPr>
        <w:t xml:space="preserve"> указанные в п</w:t>
      </w:r>
      <w:r w:rsidRPr="00EC1A26">
        <w:rPr>
          <w:rFonts w:ascii="Times New Roman" w:hAnsi="Times New Roman"/>
          <w:sz w:val="20"/>
          <w:szCs w:val="20"/>
        </w:rPr>
        <w:t>. 5 контракта.</w:t>
      </w:r>
    </w:p>
    <w:p w:rsidR="00827C17" w:rsidRPr="00EC1A26" w:rsidRDefault="00827C17" w:rsidP="0083295F">
      <w:pPr>
        <w:widowControl w:val="0"/>
        <w:autoSpaceDE w:val="0"/>
        <w:spacing w:after="0" w:line="240" w:lineRule="auto"/>
        <w:ind w:right="-143" w:firstLine="567"/>
        <w:jc w:val="both"/>
        <w:rPr>
          <w:rFonts w:ascii="Times New Roman" w:hAnsi="Times New Roman"/>
          <w:sz w:val="20"/>
          <w:szCs w:val="20"/>
        </w:rPr>
      </w:pPr>
      <w:r w:rsidRPr="00EC1A26">
        <w:rPr>
          <w:rFonts w:ascii="Times New Roman" w:hAnsi="Times New Roman"/>
          <w:sz w:val="20"/>
          <w:szCs w:val="20"/>
        </w:rPr>
        <w:t xml:space="preserve">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w:t>
      </w:r>
      <w:r w:rsidR="00E24EF7" w:rsidRPr="00EC1A26">
        <w:rPr>
          <w:rFonts w:ascii="Times New Roman" w:hAnsi="Times New Roman"/>
          <w:sz w:val="20"/>
          <w:szCs w:val="20"/>
        </w:rPr>
        <w:t>14 дней</w:t>
      </w:r>
      <w:r w:rsidRPr="00EC1A26">
        <w:rPr>
          <w:rFonts w:ascii="Times New Roman" w:hAnsi="Times New Roman"/>
          <w:sz w:val="20"/>
          <w:szCs w:val="20"/>
        </w:rPr>
        <w:t>.</w:t>
      </w:r>
    </w:p>
    <w:p w:rsidR="00827C17" w:rsidRPr="00EC1A26" w:rsidRDefault="00827C17" w:rsidP="0083295F">
      <w:pPr>
        <w:widowControl w:val="0"/>
        <w:numPr>
          <w:ilvl w:val="2"/>
          <w:numId w:val="4"/>
        </w:numPr>
        <w:suppressAutoHyphens/>
        <w:autoSpaceDE w:val="0"/>
        <w:spacing w:after="0" w:line="240" w:lineRule="auto"/>
        <w:ind w:left="0" w:right="-143" w:firstLine="709"/>
        <w:jc w:val="both"/>
        <w:rPr>
          <w:rFonts w:ascii="Times New Roman" w:hAnsi="Times New Roman"/>
          <w:sz w:val="20"/>
          <w:szCs w:val="20"/>
        </w:rPr>
      </w:pPr>
      <w:r w:rsidRPr="00EC1A26">
        <w:rPr>
          <w:rFonts w:ascii="Times New Roman" w:hAnsi="Times New Roman"/>
          <w:sz w:val="20"/>
          <w:szCs w:val="20"/>
        </w:rPr>
        <w:t xml:space="preserve">Обеспечить Поставщику оплату поставленного Товара в случае надлежащего исполнения обязательств по контракту в порядке и </w:t>
      </w:r>
      <w:r w:rsidR="00E24EF7" w:rsidRPr="00EC1A26">
        <w:rPr>
          <w:rFonts w:ascii="Times New Roman" w:hAnsi="Times New Roman"/>
          <w:sz w:val="20"/>
          <w:szCs w:val="20"/>
        </w:rPr>
        <w:t>на условиях,</w:t>
      </w:r>
      <w:r w:rsidRPr="00EC1A26">
        <w:rPr>
          <w:rFonts w:ascii="Times New Roman" w:hAnsi="Times New Roman"/>
          <w:sz w:val="20"/>
          <w:szCs w:val="20"/>
        </w:rPr>
        <w:t xml:space="preserve"> предусмотренных контрактом. </w:t>
      </w:r>
    </w:p>
    <w:p w:rsidR="00827C17" w:rsidRPr="00EC1A26" w:rsidRDefault="00E24EF7" w:rsidP="0083295F">
      <w:pPr>
        <w:widowControl w:val="0"/>
        <w:numPr>
          <w:ilvl w:val="2"/>
          <w:numId w:val="4"/>
        </w:numPr>
        <w:suppressAutoHyphens/>
        <w:autoSpaceDE w:val="0"/>
        <w:spacing w:after="0" w:line="240" w:lineRule="auto"/>
        <w:ind w:left="0" w:right="-143" w:firstLine="709"/>
        <w:jc w:val="both"/>
        <w:rPr>
          <w:rFonts w:ascii="Times New Roman" w:hAnsi="Times New Roman"/>
          <w:sz w:val="20"/>
          <w:szCs w:val="20"/>
        </w:rPr>
      </w:pPr>
      <w:r w:rsidRPr="00EC1A26">
        <w:rPr>
          <w:rFonts w:ascii="Times New Roman" w:hAnsi="Times New Roman"/>
          <w:sz w:val="20"/>
          <w:szCs w:val="20"/>
        </w:rPr>
        <w:t xml:space="preserve">Информировать Поставщика </w:t>
      </w:r>
      <w:r w:rsidR="00F77C19" w:rsidRPr="00EC1A26">
        <w:rPr>
          <w:rFonts w:ascii="Times New Roman" w:hAnsi="Times New Roman"/>
          <w:sz w:val="20"/>
          <w:szCs w:val="20"/>
        </w:rPr>
        <w:t xml:space="preserve">об </w:t>
      </w:r>
      <w:r w:rsidR="00042E02" w:rsidRPr="00EC1A26">
        <w:rPr>
          <w:rFonts w:ascii="Times New Roman" w:hAnsi="Times New Roman"/>
          <w:sz w:val="20"/>
          <w:szCs w:val="20"/>
        </w:rPr>
        <w:t>изменении своего</w:t>
      </w:r>
      <w:r w:rsidR="00827C17" w:rsidRPr="00EC1A26">
        <w:rPr>
          <w:rFonts w:ascii="Times New Roman" w:hAnsi="Times New Roman"/>
          <w:sz w:val="20"/>
          <w:szCs w:val="20"/>
        </w:rPr>
        <w:t xml:space="preserve"> адреса и реквизитов.</w:t>
      </w:r>
    </w:p>
    <w:p w:rsidR="00827C17" w:rsidRPr="00EC1A26" w:rsidRDefault="00827C17" w:rsidP="0083295F">
      <w:pPr>
        <w:widowControl w:val="0"/>
        <w:autoSpaceDE w:val="0"/>
        <w:spacing w:after="0" w:line="240" w:lineRule="auto"/>
        <w:ind w:right="-143" w:firstLine="709"/>
        <w:jc w:val="both"/>
        <w:rPr>
          <w:rFonts w:ascii="Times New Roman" w:hAnsi="Times New Roman"/>
          <w:i/>
          <w:sz w:val="20"/>
          <w:szCs w:val="20"/>
        </w:rPr>
      </w:pPr>
      <w:r w:rsidRPr="00EC1A26">
        <w:rPr>
          <w:rFonts w:ascii="Times New Roman" w:hAnsi="Times New Roman"/>
          <w:i/>
          <w:sz w:val="20"/>
          <w:szCs w:val="20"/>
        </w:rPr>
        <w:t>3.2.  Заказчик имеет право:</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 xml:space="preserve">3.2.1. Требовать от Поставщика надлежащего выполнения обязательств по настоящему Контракту. </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З.2.2. Осуществлять контроль за порядком и сроками поставки товаров, соответствующих требованиям контракта.</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3.2.4. Запрашивать информацию о ходе и состоянии исполнения обязательств по контракту.</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3.2.5. Отказаться от принятия Товара ненадлежащего качества, уведомив об этом Поставщика.</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3.2.6. Не оплачивать товар, не соответствующий условиям настоящего контракта.</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sz w:val="20"/>
          <w:szCs w:val="20"/>
        </w:rPr>
        <w:t>3.2.7. П</w:t>
      </w:r>
      <w:r w:rsidRPr="00EC1A26">
        <w:rPr>
          <w:rFonts w:ascii="Times New Roman" w:hAnsi="Times New Roman"/>
          <w:bCs/>
          <w:sz w:val="20"/>
          <w:szCs w:val="20"/>
        </w:rPr>
        <w:t>редъявлять Поставщику претензии,</w:t>
      </w:r>
      <w:r w:rsidRPr="00EC1A26">
        <w:rPr>
          <w:rFonts w:ascii="Times New Roman" w:hAnsi="Times New Roman"/>
          <w:sz w:val="20"/>
          <w:szCs w:val="20"/>
        </w:rPr>
        <w:t xml:space="preserve"> связанные с недостатками поставленного Товара по техническим характеристикам, количеству и </w:t>
      </w:r>
      <w:r w:rsidR="00F77C19" w:rsidRPr="00EC1A26">
        <w:rPr>
          <w:rFonts w:ascii="Times New Roman" w:hAnsi="Times New Roman"/>
          <w:sz w:val="20"/>
          <w:szCs w:val="20"/>
        </w:rPr>
        <w:t>комплектности,</w:t>
      </w:r>
      <w:r w:rsidRPr="00EC1A26">
        <w:rPr>
          <w:rFonts w:ascii="Times New Roman" w:hAnsi="Times New Roman"/>
          <w:sz w:val="20"/>
          <w:szCs w:val="20"/>
        </w:rPr>
        <w:t xml:space="preserve"> обнаруженные </w:t>
      </w:r>
      <w:r w:rsidR="00E24EF7" w:rsidRPr="00EC1A26">
        <w:rPr>
          <w:rFonts w:ascii="Times New Roman" w:hAnsi="Times New Roman"/>
          <w:sz w:val="20"/>
          <w:szCs w:val="20"/>
        </w:rPr>
        <w:t>при приемке</w:t>
      </w:r>
      <w:r w:rsidRPr="00EC1A26">
        <w:rPr>
          <w:rFonts w:ascii="Times New Roman" w:hAnsi="Times New Roman"/>
          <w:sz w:val="20"/>
          <w:szCs w:val="20"/>
        </w:rPr>
        <w:t xml:space="preserve"> Товара, по качеству - в течение гарантийного срока, установленного</w:t>
      </w:r>
      <w:r w:rsidRPr="00EC1A26">
        <w:rPr>
          <w:rFonts w:ascii="Times New Roman" w:hAnsi="Times New Roman"/>
          <w:bCs/>
          <w:sz w:val="20"/>
          <w:szCs w:val="20"/>
        </w:rPr>
        <w:t xml:space="preserve"> в п. 6.1 настоящего Контракта.</w:t>
      </w:r>
    </w:p>
    <w:p w:rsidR="00827C17" w:rsidRPr="00EC1A26" w:rsidRDefault="00827C17" w:rsidP="0083295F">
      <w:pPr>
        <w:tabs>
          <w:tab w:val="left" w:pos="900"/>
        </w:tabs>
        <w:spacing w:after="0" w:line="240" w:lineRule="auto"/>
        <w:ind w:right="-143" w:firstLine="720"/>
        <w:jc w:val="both"/>
        <w:rPr>
          <w:rFonts w:ascii="Times New Roman" w:hAnsi="Times New Roman"/>
          <w:sz w:val="20"/>
          <w:szCs w:val="20"/>
        </w:rPr>
      </w:pPr>
      <w:r w:rsidRPr="00EC1A26">
        <w:rPr>
          <w:rFonts w:ascii="Times New Roman" w:hAnsi="Times New Roman"/>
          <w:sz w:val="20"/>
          <w:szCs w:val="20"/>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27C17" w:rsidRPr="00EC1A26" w:rsidRDefault="00827C17" w:rsidP="0083295F">
      <w:pPr>
        <w:widowControl w:val="0"/>
        <w:autoSpaceDE w:val="0"/>
        <w:spacing w:after="0" w:line="240" w:lineRule="auto"/>
        <w:ind w:right="-143" w:firstLine="709"/>
        <w:jc w:val="both"/>
        <w:rPr>
          <w:rFonts w:ascii="Times New Roman" w:hAnsi="Times New Roman"/>
          <w:i/>
          <w:sz w:val="20"/>
          <w:szCs w:val="20"/>
        </w:rPr>
      </w:pPr>
      <w:r w:rsidRPr="00EC1A26">
        <w:rPr>
          <w:rFonts w:ascii="Times New Roman" w:hAnsi="Times New Roman"/>
          <w:i/>
          <w:sz w:val="20"/>
          <w:szCs w:val="20"/>
        </w:rPr>
        <w:t>3.3. Поставщик обязан:</w:t>
      </w:r>
    </w:p>
    <w:p w:rsidR="00827C17" w:rsidRPr="00EC1A26" w:rsidRDefault="00827C17" w:rsidP="0083295F">
      <w:pPr>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 xml:space="preserve">3.3.1. Поставщик обязан поставить Заказчику </w:t>
      </w:r>
      <w:r w:rsidR="00E24EF7" w:rsidRPr="00EC1A26">
        <w:rPr>
          <w:rFonts w:ascii="Times New Roman" w:hAnsi="Times New Roman"/>
          <w:sz w:val="20"/>
          <w:szCs w:val="20"/>
        </w:rPr>
        <w:t>товар в</w:t>
      </w:r>
      <w:r w:rsidRPr="00EC1A26">
        <w:rPr>
          <w:rFonts w:ascii="Times New Roman" w:hAnsi="Times New Roman"/>
          <w:sz w:val="20"/>
          <w:szCs w:val="20"/>
        </w:rPr>
        <w:t xml:space="preserve"> срок, указанный в разделе 2 настоящего Контракта.</w:t>
      </w:r>
    </w:p>
    <w:p w:rsidR="00827C17" w:rsidRPr="00EC1A26" w:rsidRDefault="00827C17" w:rsidP="0083295F">
      <w:pPr>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3.3.2. Осуществить поставку, погрузо-разгрузочные работы Товара в сроки, указанные в п.п.2.1 настоящего Контракта.</w:t>
      </w:r>
    </w:p>
    <w:p w:rsidR="00827C17" w:rsidRPr="00EC1A26" w:rsidRDefault="00827C17" w:rsidP="0083295F">
      <w:pPr>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3.3.3. Определяя дату поставки товара учитывать, что Заказчик в течение 3 рабочих дней осуществляет экспертизу поставленного товара.</w:t>
      </w:r>
    </w:p>
    <w:p w:rsidR="00827C17" w:rsidRPr="00EC1A26" w:rsidRDefault="00827C17" w:rsidP="0083295F">
      <w:pPr>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3.3.5.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827C17" w:rsidRPr="00EC1A26" w:rsidRDefault="00827C17" w:rsidP="0083295F">
      <w:pPr>
        <w:widowControl w:val="0"/>
        <w:numPr>
          <w:ilvl w:val="0"/>
          <w:numId w:val="3"/>
        </w:numPr>
        <w:suppressAutoHyphens/>
        <w:autoSpaceDE w:val="0"/>
        <w:spacing w:after="0" w:line="240" w:lineRule="auto"/>
        <w:ind w:left="0" w:right="-143" w:firstLine="1276"/>
        <w:jc w:val="both"/>
        <w:rPr>
          <w:rFonts w:ascii="Times New Roman" w:hAnsi="Times New Roman"/>
          <w:sz w:val="20"/>
          <w:szCs w:val="20"/>
        </w:rPr>
      </w:pPr>
      <w:r w:rsidRPr="00EC1A26">
        <w:rPr>
          <w:rFonts w:ascii="Times New Roman" w:hAnsi="Times New Roman"/>
          <w:sz w:val="20"/>
          <w:szCs w:val="20"/>
        </w:rPr>
        <w:t>Федеральный закон от 30.03.1999 г. №52-ФЗ «О санитарно-эпидемиологическом благополучии населения».</w:t>
      </w:r>
    </w:p>
    <w:p w:rsidR="00827C17" w:rsidRPr="00EC1A26" w:rsidRDefault="00827C17" w:rsidP="0083295F">
      <w:pPr>
        <w:widowControl w:val="0"/>
        <w:numPr>
          <w:ilvl w:val="0"/>
          <w:numId w:val="3"/>
        </w:numPr>
        <w:suppressAutoHyphens/>
        <w:autoSpaceDE w:val="0"/>
        <w:spacing w:after="0" w:line="240" w:lineRule="auto"/>
        <w:ind w:left="0" w:right="-143" w:firstLine="1276"/>
        <w:jc w:val="both"/>
        <w:rPr>
          <w:rFonts w:ascii="Times New Roman" w:hAnsi="Times New Roman"/>
          <w:sz w:val="20"/>
          <w:szCs w:val="20"/>
        </w:rPr>
      </w:pPr>
      <w:r w:rsidRPr="00EC1A26">
        <w:rPr>
          <w:rFonts w:ascii="Times New Roman" w:hAnsi="Times New Roman"/>
          <w:sz w:val="20"/>
          <w:szCs w:val="20"/>
        </w:rPr>
        <w:lastRenderedPageBreak/>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3.3.6. Передать надлежащим образом оформленные отчётные и финансовые документы в порядке и сроки, установленные контрактом.</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 xml:space="preserve">3.3.7. Предоставить по запросу заказчика </w:t>
      </w:r>
      <w:r w:rsidR="00E24EF7" w:rsidRPr="00EC1A26">
        <w:rPr>
          <w:rFonts w:ascii="Times New Roman" w:hAnsi="Times New Roman"/>
          <w:sz w:val="20"/>
          <w:szCs w:val="20"/>
        </w:rPr>
        <w:t>в сроки,</w:t>
      </w:r>
      <w:r w:rsidRPr="00EC1A26">
        <w:rPr>
          <w:rFonts w:ascii="Times New Roman" w:hAnsi="Times New Roman"/>
          <w:sz w:val="20"/>
          <w:szCs w:val="20"/>
        </w:rPr>
        <w:t xml:space="preserve"> указанные в запросе, информацию о ходе исполнения обязательств по контракту.</w:t>
      </w:r>
    </w:p>
    <w:p w:rsidR="00827C17" w:rsidRPr="00EC1A26" w:rsidRDefault="00827C17" w:rsidP="0083295F">
      <w:pPr>
        <w:widowControl w:val="0"/>
        <w:autoSpaceDE w:val="0"/>
        <w:spacing w:after="0" w:line="240" w:lineRule="auto"/>
        <w:ind w:right="-143" w:firstLine="709"/>
        <w:jc w:val="both"/>
        <w:rPr>
          <w:rFonts w:ascii="Times New Roman" w:hAnsi="Times New Roman"/>
          <w:bCs/>
          <w:sz w:val="20"/>
          <w:szCs w:val="20"/>
        </w:rPr>
      </w:pPr>
      <w:r w:rsidRPr="00EC1A26">
        <w:rPr>
          <w:rFonts w:ascii="Times New Roman" w:hAnsi="Times New Roman"/>
          <w:sz w:val="20"/>
          <w:szCs w:val="20"/>
        </w:rPr>
        <w:t xml:space="preserve">3.3.8. </w:t>
      </w:r>
      <w:r w:rsidRPr="00EC1A26">
        <w:rPr>
          <w:rFonts w:ascii="Times New Roman" w:hAnsi="Times New Roman"/>
          <w:bCs/>
          <w:sz w:val="20"/>
          <w:szCs w:val="20"/>
        </w:rPr>
        <w:t xml:space="preserve">Гарантировать качество поставляемого Товара и предоставить </w:t>
      </w:r>
      <w:r w:rsidRPr="00EC1A26">
        <w:rPr>
          <w:rFonts w:ascii="Times New Roman" w:hAnsi="Times New Roman"/>
          <w:sz w:val="20"/>
          <w:szCs w:val="20"/>
        </w:rPr>
        <w:t>копии сертификатов соответствия, гигиенические сертификаты и прочие относящиеся к товару документы</w:t>
      </w:r>
      <w:r w:rsidRPr="00EC1A26">
        <w:rPr>
          <w:rFonts w:ascii="Times New Roman" w:hAnsi="Times New Roman"/>
          <w:bCs/>
          <w:sz w:val="20"/>
          <w:szCs w:val="20"/>
        </w:rPr>
        <w:t>.</w:t>
      </w:r>
    </w:p>
    <w:p w:rsidR="00827C17" w:rsidRPr="00EC1A26" w:rsidRDefault="00827C17" w:rsidP="0083295F">
      <w:pPr>
        <w:widowControl w:val="0"/>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3.3.9. Осуществить погрузочно-разгрузочные работы Товара своими силами и за свой счет.</w:t>
      </w:r>
    </w:p>
    <w:p w:rsidR="00827C17" w:rsidRPr="00EC1A26" w:rsidRDefault="00827C17" w:rsidP="0083295F">
      <w:pPr>
        <w:widowControl w:val="0"/>
        <w:autoSpaceDE w:val="0"/>
        <w:spacing w:after="0" w:line="240" w:lineRule="auto"/>
        <w:ind w:right="-143" w:firstLine="567"/>
        <w:jc w:val="both"/>
        <w:rPr>
          <w:rFonts w:ascii="Times New Roman" w:hAnsi="Times New Roman"/>
          <w:sz w:val="20"/>
          <w:szCs w:val="20"/>
        </w:rPr>
      </w:pPr>
      <w:r w:rsidRPr="00EC1A26">
        <w:rPr>
          <w:rFonts w:ascii="Times New Roman" w:hAnsi="Times New Roman"/>
          <w:sz w:val="20"/>
          <w:szCs w:val="20"/>
        </w:rPr>
        <w:t xml:space="preserve">  3.3.10. О</w:t>
      </w:r>
      <w:r w:rsidR="006C24EA" w:rsidRPr="00EC1A26">
        <w:rPr>
          <w:rFonts w:ascii="Times New Roman" w:hAnsi="Times New Roman"/>
          <w:sz w:val="20"/>
          <w:szCs w:val="20"/>
        </w:rPr>
        <w:t>формить доставку Товара счетом</w:t>
      </w:r>
      <w:r w:rsidRPr="00EC1A26">
        <w:rPr>
          <w:rFonts w:ascii="Times New Roman" w:hAnsi="Times New Roman"/>
          <w:sz w:val="20"/>
          <w:szCs w:val="20"/>
        </w:rPr>
        <w:t>, товарной накладной и Актом приема-передачи Товара.</w:t>
      </w:r>
    </w:p>
    <w:p w:rsidR="00827C17" w:rsidRPr="00EC1A26" w:rsidRDefault="00827C17" w:rsidP="0083295F">
      <w:pPr>
        <w:widowControl w:val="0"/>
        <w:autoSpaceDE w:val="0"/>
        <w:spacing w:after="0" w:line="240" w:lineRule="auto"/>
        <w:ind w:right="-143" w:firstLine="709"/>
        <w:jc w:val="both"/>
        <w:rPr>
          <w:rFonts w:ascii="Times New Roman" w:hAnsi="Times New Roman"/>
          <w:bCs/>
          <w:sz w:val="20"/>
          <w:szCs w:val="20"/>
        </w:rPr>
      </w:pPr>
      <w:r w:rsidRPr="00EC1A26">
        <w:rPr>
          <w:rFonts w:ascii="Times New Roman" w:hAnsi="Times New Roman"/>
          <w:sz w:val="20"/>
          <w:szCs w:val="20"/>
        </w:rPr>
        <w:t xml:space="preserve">3.3.11. </w:t>
      </w:r>
      <w:r w:rsidRPr="00EC1A26">
        <w:rPr>
          <w:rFonts w:ascii="Times New Roman" w:hAnsi="Times New Roman"/>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3.3.12.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3.3.13. Передать Заказчику надлежаще оформленные документы:</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 товарные накладные;</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 счет;</w:t>
      </w:r>
    </w:p>
    <w:p w:rsidR="00827C17" w:rsidRPr="00EC1A26" w:rsidRDefault="00827C17" w:rsidP="0083295F">
      <w:pPr>
        <w:widowControl w:val="0"/>
        <w:autoSpaceDE w:val="0"/>
        <w:spacing w:after="0" w:line="240" w:lineRule="auto"/>
        <w:ind w:right="-143" w:firstLine="709"/>
        <w:jc w:val="both"/>
        <w:rPr>
          <w:rFonts w:ascii="Times New Roman" w:hAnsi="Times New Roman"/>
          <w:bCs/>
          <w:sz w:val="20"/>
          <w:szCs w:val="20"/>
        </w:rPr>
      </w:pPr>
      <w:r w:rsidRPr="00EC1A26">
        <w:rPr>
          <w:rFonts w:ascii="Times New Roman" w:hAnsi="Times New Roman"/>
          <w:sz w:val="20"/>
          <w:szCs w:val="20"/>
        </w:rPr>
        <w:t>- копии сертификатов соответствия, гигиенические сертификаты и прочие относящиеся к товару документы</w:t>
      </w:r>
      <w:r w:rsidR="00F86806" w:rsidRPr="00EC1A26">
        <w:rPr>
          <w:rFonts w:ascii="Times New Roman" w:hAnsi="Times New Roman"/>
          <w:bCs/>
          <w:sz w:val="20"/>
          <w:szCs w:val="20"/>
        </w:rPr>
        <w:t>.</w:t>
      </w:r>
    </w:p>
    <w:p w:rsidR="00827C17" w:rsidRPr="00EC1A26" w:rsidRDefault="00827C17" w:rsidP="0083295F">
      <w:pPr>
        <w:widowControl w:val="0"/>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3.3.14.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E24EF7" w:rsidRPr="00EC1A26">
        <w:rPr>
          <w:rFonts w:ascii="Times New Roman" w:hAnsi="Times New Roman"/>
          <w:bCs/>
          <w:sz w:val="20"/>
          <w:szCs w:val="20"/>
        </w:rPr>
        <w:t>На Товар</w:t>
      </w:r>
      <w:r w:rsidRPr="00EC1A26">
        <w:rPr>
          <w:rFonts w:ascii="Times New Roman" w:hAnsi="Times New Roman"/>
          <w:bCs/>
          <w:sz w:val="20"/>
          <w:szCs w:val="20"/>
        </w:rPr>
        <w:t>, предусматривающий срок годности Поставщик обязуется поставить Товар с остаточным сроком годности не менее 80% от срока, установленного производителем, на момент поставки Товара.</w:t>
      </w:r>
    </w:p>
    <w:p w:rsidR="00827C17" w:rsidRPr="00EC1A26" w:rsidRDefault="00827C17" w:rsidP="0083295F">
      <w:pPr>
        <w:widowControl w:val="0"/>
        <w:autoSpaceDE w:val="0"/>
        <w:spacing w:after="0" w:line="240" w:lineRule="auto"/>
        <w:ind w:right="-143" w:firstLine="709"/>
        <w:jc w:val="both"/>
        <w:rPr>
          <w:rFonts w:ascii="Times New Roman" w:hAnsi="Times New Roman"/>
          <w:i/>
          <w:sz w:val="20"/>
          <w:szCs w:val="20"/>
        </w:rPr>
      </w:pPr>
      <w:r w:rsidRPr="00EC1A26">
        <w:rPr>
          <w:rFonts w:ascii="Times New Roman" w:hAnsi="Times New Roman"/>
          <w:i/>
          <w:sz w:val="20"/>
          <w:szCs w:val="20"/>
        </w:rPr>
        <w:t>3.4. Поставщик имеет право:</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3.4.1. Требовать от Заказчика подписания документов об исполнении им обязательств по контракту.</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3.4.2. Требовать от Заказчика оплаты по настоящему Контракту в случае полного исполнения обязательств по настоящему Контракту.</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3.4.3. Поставщик вправе осуществить досрочную поставку товара по согласованию с Заказчиком.</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p>
    <w:p w:rsidR="00827C17" w:rsidRPr="00EC1A26" w:rsidRDefault="00827C17" w:rsidP="00D12778">
      <w:pPr>
        <w:widowControl w:val="0"/>
        <w:autoSpaceDE w:val="0"/>
        <w:spacing w:after="0" w:line="240" w:lineRule="auto"/>
        <w:ind w:right="-143"/>
        <w:jc w:val="center"/>
        <w:rPr>
          <w:rFonts w:ascii="Times New Roman" w:hAnsi="Times New Roman"/>
          <w:b/>
          <w:sz w:val="20"/>
          <w:szCs w:val="20"/>
        </w:rPr>
      </w:pPr>
      <w:r w:rsidRPr="00EC1A26">
        <w:rPr>
          <w:rFonts w:ascii="Times New Roman" w:hAnsi="Times New Roman"/>
          <w:b/>
          <w:sz w:val="20"/>
          <w:szCs w:val="20"/>
        </w:rPr>
        <w:t>4.  ЦЕНА КОНТРАКТА И ПОРЯДОК РАСЧЁТОВ</w:t>
      </w:r>
    </w:p>
    <w:p w:rsidR="00827C17" w:rsidRPr="00EC1A26" w:rsidRDefault="00827C17" w:rsidP="0083295F">
      <w:pPr>
        <w:spacing w:after="0" w:line="240" w:lineRule="auto"/>
        <w:ind w:firstLine="709"/>
        <w:jc w:val="both"/>
        <w:rPr>
          <w:rFonts w:ascii="Times New Roman" w:hAnsi="Times New Roman"/>
          <w:b/>
          <w:sz w:val="20"/>
          <w:szCs w:val="20"/>
        </w:rPr>
      </w:pPr>
      <w:r w:rsidRPr="00EC1A26">
        <w:rPr>
          <w:rFonts w:ascii="Times New Roman" w:hAnsi="Times New Roman"/>
          <w:bCs/>
          <w:sz w:val="20"/>
          <w:szCs w:val="20"/>
        </w:rPr>
        <w:t xml:space="preserve">4.1. Цена по настоящему </w:t>
      </w:r>
      <w:r w:rsidR="00573400" w:rsidRPr="00EC1A26">
        <w:rPr>
          <w:rFonts w:ascii="Times New Roman" w:hAnsi="Times New Roman"/>
          <w:bCs/>
          <w:sz w:val="20"/>
          <w:szCs w:val="20"/>
        </w:rPr>
        <w:t>контракту составляет</w:t>
      </w:r>
      <w:r w:rsidRPr="00EC1A26">
        <w:rPr>
          <w:rFonts w:ascii="Times New Roman" w:hAnsi="Times New Roman"/>
          <w:bCs/>
          <w:sz w:val="20"/>
          <w:szCs w:val="20"/>
        </w:rPr>
        <w:t xml:space="preserve"> </w:t>
      </w:r>
      <w:r w:rsidR="00FB71A7">
        <w:rPr>
          <w:rFonts w:ascii="Times New Roman" w:hAnsi="Times New Roman"/>
          <w:bCs/>
          <w:sz w:val="20"/>
          <w:szCs w:val="20"/>
        </w:rPr>
        <w:t>_____________________________________________________</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4.2. Цена является твёрдой и определена на весь срок действия контракта, но может быть снижена по соглашению сторон </w:t>
      </w:r>
      <w:r w:rsidR="00E24EF7" w:rsidRPr="00EC1A26">
        <w:rPr>
          <w:rFonts w:ascii="Times New Roman" w:hAnsi="Times New Roman"/>
          <w:bCs/>
          <w:sz w:val="20"/>
          <w:szCs w:val="20"/>
        </w:rPr>
        <w:t>без изменения,</w:t>
      </w:r>
      <w:r w:rsidRPr="00EC1A26">
        <w:rPr>
          <w:rFonts w:ascii="Times New Roman" w:hAnsi="Times New Roman"/>
          <w:bCs/>
          <w:sz w:val="20"/>
          <w:szCs w:val="20"/>
        </w:rPr>
        <w:t xml:space="preserve"> предусмотренного контрактом количества поставляемого товара и иных условий контракта. </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Налоги и сборы, взимаемые с Поставщика в связи с исполнением настоящего </w:t>
      </w:r>
      <w:r w:rsidR="00E24EF7" w:rsidRPr="00EC1A26">
        <w:rPr>
          <w:rFonts w:ascii="Times New Roman" w:hAnsi="Times New Roman"/>
          <w:bCs/>
          <w:sz w:val="20"/>
          <w:szCs w:val="20"/>
        </w:rPr>
        <w:t>контракта, включены</w:t>
      </w:r>
      <w:r w:rsidRPr="00EC1A26">
        <w:rPr>
          <w:rFonts w:ascii="Times New Roman" w:hAnsi="Times New Roman"/>
          <w:bCs/>
          <w:sz w:val="20"/>
          <w:szCs w:val="20"/>
        </w:rPr>
        <w:t xml:space="preserve"> в цену контракта и оплачиваются поставщиком.</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color w:val="000000"/>
          <w:sz w:val="20"/>
          <w:szCs w:val="20"/>
        </w:rPr>
      </w:pPr>
      <w:r w:rsidRPr="00EC1A26">
        <w:rPr>
          <w:rFonts w:ascii="Times New Roman" w:hAnsi="Times New Roman"/>
          <w:bCs/>
          <w:sz w:val="20"/>
          <w:szCs w:val="20"/>
        </w:rPr>
        <w:t xml:space="preserve">4.5. </w:t>
      </w:r>
      <w:r w:rsidRPr="00EC1A26">
        <w:rPr>
          <w:rFonts w:ascii="Times New Roman" w:hAnsi="Times New Roman"/>
          <w:color w:val="000000"/>
          <w:sz w:val="20"/>
          <w:szCs w:val="20"/>
        </w:rPr>
        <w:t xml:space="preserve">Оплата товара осуществляется по казначейской системе оплаты в один этап в безналичной форме, путём перечисления денежных средств на расчётный счёт Поставщика в течение </w:t>
      </w:r>
      <w:r w:rsidR="009A60E2" w:rsidRPr="00EC1A26">
        <w:rPr>
          <w:rFonts w:ascii="Times New Roman" w:hAnsi="Times New Roman"/>
          <w:color w:val="000000"/>
          <w:sz w:val="20"/>
          <w:szCs w:val="20"/>
        </w:rPr>
        <w:t>10</w:t>
      </w:r>
      <w:r w:rsidRPr="00EC1A26">
        <w:rPr>
          <w:rFonts w:ascii="Times New Roman" w:hAnsi="Times New Roman"/>
          <w:color w:val="000000"/>
          <w:sz w:val="20"/>
          <w:szCs w:val="20"/>
        </w:rPr>
        <w:t xml:space="preserve"> рабочих дней с момента подписания акта приёма - передачи товара </w:t>
      </w:r>
      <w:r w:rsidR="00097210" w:rsidRPr="00EC1A26">
        <w:rPr>
          <w:rFonts w:ascii="Times New Roman" w:hAnsi="Times New Roman"/>
          <w:color w:val="000000"/>
          <w:sz w:val="20"/>
          <w:szCs w:val="20"/>
        </w:rPr>
        <w:t>согласно графику</w:t>
      </w:r>
      <w:r w:rsidRPr="00EC1A26">
        <w:rPr>
          <w:rFonts w:ascii="Times New Roman" w:hAnsi="Times New Roman"/>
          <w:color w:val="000000"/>
          <w:sz w:val="20"/>
          <w:szCs w:val="20"/>
        </w:rPr>
        <w:t xml:space="preserve"> приёма поручений на оплату расходов.</w:t>
      </w:r>
    </w:p>
    <w:p w:rsidR="00827C17" w:rsidRPr="00EC1A26" w:rsidRDefault="00827C17" w:rsidP="0083295F">
      <w:pPr>
        <w:widowControl w:val="0"/>
        <w:tabs>
          <w:tab w:val="left" w:pos="0"/>
        </w:tabs>
        <w:autoSpaceDE w:val="0"/>
        <w:spacing w:after="0" w:line="240" w:lineRule="auto"/>
        <w:ind w:right="-143" w:firstLine="709"/>
        <w:jc w:val="both"/>
        <w:rPr>
          <w:rFonts w:ascii="Times New Roman" w:hAnsi="Times New Roman"/>
          <w:color w:val="000000"/>
          <w:sz w:val="20"/>
          <w:szCs w:val="20"/>
        </w:rPr>
      </w:pPr>
      <w:r w:rsidRPr="00EC1A26">
        <w:rPr>
          <w:rFonts w:ascii="Times New Roman" w:hAnsi="Times New Roman"/>
          <w:color w:val="000000"/>
          <w:sz w:val="20"/>
          <w:szCs w:val="20"/>
        </w:rPr>
        <w:t xml:space="preserve">4.6. Основанием для оплаты поставленного товара является </w:t>
      </w:r>
      <w:r w:rsidR="009A60E2" w:rsidRPr="00EC1A26">
        <w:rPr>
          <w:rFonts w:ascii="Times New Roman" w:hAnsi="Times New Roman"/>
          <w:color w:val="000000"/>
          <w:sz w:val="20"/>
          <w:szCs w:val="20"/>
        </w:rPr>
        <w:t>счет/счет-фактура/</w:t>
      </w:r>
      <w:r w:rsidRPr="00EC1A26">
        <w:rPr>
          <w:rFonts w:ascii="Times New Roman" w:hAnsi="Times New Roman"/>
          <w:color w:val="000000"/>
          <w:sz w:val="20"/>
          <w:szCs w:val="20"/>
        </w:rPr>
        <w:t xml:space="preserve">товарные накладные, подписанные Поставщиком и </w:t>
      </w:r>
      <w:r w:rsidR="00097210" w:rsidRPr="00EC1A26">
        <w:rPr>
          <w:rFonts w:ascii="Times New Roman" w:hAnsi="Times New Roman"/>
          <w:color w:val="000000"/>
          <w:sz w:val="20"/>
          <w:szCs w:val="20"/>
        </w:rPr>
        <w:t>Заказчиком.</w:t>
      </w:r>
      <w:r w:rsidR="008B566A" w:rsidRPr="00EC1A26">
        <w:rPr>
          <w:rFonts w:ascii="Times New Roman" w:hAnsi="Times New Roman"/>
          <w:sz w:val="20"/>
          <w:szCs w:val="20"/>
        </w:rPr>
        <w:t xml:space="preserve"> </w:t>
      </w:r>
      <w:r w:rsidR="008B566A" w:rsidRPr="00EC1A26">
        <w:rPr>
          <w:rFonts w:ascii="Times New Roman" w:hAnsi="Times New Roman"/>
          <w:color w:val="000000"/>
          <w:sz w:val="20"/>
          <w:szCs w:val="20"/>
        </w:rPr>
        <w:t>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4.7. Авансирование по контракту не предусмотрено.</w:t>
      </w:r>
    </w:p>
    <w:p w:rsidR="00827C17" w:rsidRPr="00EC1A26" w:rsidRDefault="00827C17" w:rsidP="008B566A">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4.8.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827C17" w:rsidRPr="00EC1A26" w:rsidRDefault="00827C17" w:rsidP="00C327D6">
      <w:pPr>
        <w:widowControl w:val="0"/>
        <w:autoSpaceDE w:val="0"/>
        <w:spacing w:after="0" w:line="240" w:lineRule="auto"/>
        <w:ind w:right="-143"/>
        <w:jc w:val="center"/>
        <w:rPr>
          <w:rFonts w:ascii="Times New Roman" w:hAnsi="Times New Roman"/>
          <w:b/>
          <w:sz w:val="20"/>
          <w:szCs w:val="20"/>
        </w:rPr>
      </w:pPr>
      <w:r w:rsidRPr="00EC1A26">
        <w:rPr>
          <w:rFonts w:ascii="Times New Roman" w:hAnsi="Times New Roman"/>
          <w:b/>
          <w:sz w:val="20"/>
          <w:szCs w:val="20"/>
        </w:rPr>
        <w:t>5. ПОРЯДОК СДАЧИ-ПРИЁМКИ</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5.1. Поставщик за 2 рабочих дня извещает Заказчика о поставке товара письменно, либо по факсу, электронной почте.</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5.2. Доставка, погрузо-разгрузочные работы Товара производится силами и средствами Поставщика. </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w:t>
      </w:r>
      <w:r w:rsidR="00E24EF7" w:rsidRPr="00EC1A26">
        <w:rPr>
          <w:rFonts w:ascii="Times New Roman" w:hAnsi="Times New Roman"/>
          <w:bCs/>
          <w:sz w:val="20"/>
          <w:szCs w:val="20"/>
        </w:rPr>
        <w:t>обеспечивающие принятие</w:t>
      </w:r>
      <w:r w:rsidRPr="00EC1A26">
        <w:rPr>
          <w:rFonts w:ascii="Times New Roman" w:hAnsi="Times New Roman"/>
          <w:bCs/>
          <w:sz w:val="20"/>
          <w:szCs w:val="20"/>
        </w:rPr>
        <w:t xml:space="preserve"> товара.</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lastRenderedPageBreak/>
        <w:t xml:space="preserve">5.4. По окончании поставки товара </w:t>
      </w:r>
      <w:r w:rsidR="00E24EF7" w:rsidRPr="00EC1A26">
        <w:rPr>
          <w:rFonts w:ascii="Times New Roman" w:hAnsi="Times New Roman"/>
          <w:bCs/>
          <w:sz w:val="20"/>
          <w:szCs w:val="20"/>
        </w:rPr>
        <w:t>Поставщик передаёт</w:t>
      </w:r>
      <w:r w:rsidRPr="00EC1A26">
        <w:rPr>
          <w:rFonts w:ascii="Times New Roman" w:hAnsi="Times New Roman"/>
          <w:bCs/>
          <w:sz w:val="20"/>
          <w:szCs w:val="20"/>
        </w:rPr>
        <w:t xml:space="preserve"> </w:t>
      </w:r>
      <w:r w:rsidR="003C0A1C" w:rsidRPr="00EC1A26">
        <w:rPr>
          <w:rFonts w:ascii="Times New Roman" w:hAnsi="Times New Roman"/>
          <w:bCs/>
          <w:sz w:val="20"/>
          <w:szCs w:val="20"/>
        </w:rPr>
        <w:t xml:space="preserve">Заказчику </w:t>
      </w:r>
      <w:r w:rsidR="00097210" w:rsidRPr="00EC1A26">
        <w:rPr>
          <w:rFonts w:ascii="Times New Roman" w:hAnsi="Times New Roman"/>
          <w:bCs/>
          <w:sz w:val="20"/>
          <w:szCs w:val="20"/>
        </w:rPr>
        <w:t>товарн</w:t>
      </w:r>
      <w:r w:rsidR="00FF26E0" w:rsidRPr="00EC1A26">
        <w:rPr>
          <w:rFonts w:ascii="Times New Roman" w:hAnsi="Times New Roman"/>
          <w:bCs/>
          <w:sz w:val="20"/>
          <w:szCs w:val="20"/>
        </w:rPr>
        <w:t>ую</w:t>
      </w:r>
      <w:r w:rsidR="00097210" w:rsidRPr="00EC1A26">
        <w:rPr>
          <w:rFonts w:ascii="Times New Roman" w:hAnsi="Times New Roman"/>
          <w:bCs/>
          <w:sz w:val="20"/>
          <w:szCs w:val="20"/>
        </w:rPr>
        <w:t xml:space="preserve"> накладн</w:t>
      </w:r>
      <w:r w:rsidR="00FF26E0" w:rsidRPr="00EC1A26">
        <w:rPr>
          <w:rFonts w:ascii="Times New Roman" w:hAnsi="Times New Roman"/>
          <w:bCs/>
          <w:sz w:val="20"/>
          <w:szCs w:val="20"/>
        </w:rPr>
        <w:t>ую и счет</w:t>
      </w:r>
      <w:r w:rsidRPr="00EC1A26">
        <w:rPr>
          <w:rFonts w:ascii="Times New Roman" w:hAnsi="Times New Roman"/>
          <w:bCs/>
          <w:sz w:val="20"/>
          <w:szCs w:val="20"/>
        </w:rPr>
        <w:t>.</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5.</w:t>
      </w:r>
      <w:r w:rsidR="00E24EF7" w:rsidRPr="00EC1A26">
        <w:rPr>
          <w:rFonts w:ascii="Times New Roman" w:hAnsi="Times New Roman"/>
          <w:bCs/>
          <w:sz w:val="20"/>
          <w:szCs w:val="20"/>
        </w:rPr>
        <w:t>5. Заказчик</w:t>
      </w:r>
      <w:r w:rsidRPr="00EC1A26">
        <w:rPr>
          <w:rFonts w:ascii="Times New Roman" w:hAnsi="Times New Roman"/>
          <w:bCs/>
          <w:sz w:val="20"/>
          <w:szCs w:val="20"/>
        </w:rPr>
        <w:t xml:space="preserve">, приступает к проверке и </w:t>
      </w:r>
      <w:r w:rsidR="003C0A1C" w:rsidRPr="00EC1A26">
        <w:rPr>
          <w:rFonts w:ascii="Times New Roman" w:hAnsi="Times New Roman"/>
          <w:bCs/>
          <w:sz w:val="20"/>
          <w:szCs w:val="20"/>
        </w:rPr>
        <w:t>приёмке поставленного</w:t>
      </w:r>
      <w:r w:rsidRPr="00EC1A26">
        <w:rPr>
          <w:rFonts w:ascii="Times New Roman" w:hAnsi="Times New Roman"/>
          <w:bCs/>
          <w:sz w:val="20"/>
          <w:szCs w:val="20"/>
        </w:rPr>
        <w:t xml:space="preserve"> товара. Приёмка товара осуществляется в течение 3 рабочих дней. </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w:t>
      </w:r>
      <w:r w:rsidR="00FF26E0" w:rsidRPr="00EC1A26">
        <w:rPr>
          <w:rFonts w:ascii="Times New Roman" w:hAnsi="Times New Roman"/>
          <w:bCs/>
          <w:sz w:val="20"/>
          <w:szCs w:val="20"/>
        </w:rPr>
        <w:t>товарной накладной</w:t>
      </w:r>
      <w:r w:rsidRPr="00EC1A26">
        <w:rPr>
          <w:rFonts w:ascii="Times New Roman" w:hAnsi="Times New Roman"/>
          <w:bCs/>
          <w:sz w:val="20"/>
          <w:szCs w:val="20"/>
        </w:rPr>
        <w:t>.</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5.10. После выполнения Поставщиком устранения недостатков поставленного товара Заказчик проводит </w:t>
      </w:r>
      <w:r w:rsidR="00E24EF7" w:rsidRPr="00EC1A26">
        <w:rPr>
          <w:rFonts w:ascii="Times New Roman" w:hAnsi="Times New Roman"/>
          <w:bCs/>
          <w:sz w:val="20"/>
          <w:szCs w:val="20"/>
        </w:rPr>
        <w:t>экспертизу поставленного</w:t>
      </w:r>
      <w:r w:rsidRPr="00EC1A26">
        <w:rPr>
          <w:rFonts w:ascii="Times New Roman" w:hAnsi="Times New Roman"/>
          <w:bCs/>
          <w:sz w:val="20"/>
          <w:szCs w:val="20"/>
        </w:rPr>
        <w:t xml:space="preserve"> товара в порядке, установленном п. 5.5-5.8 настоящего раздела.</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w:t>
      </w:r>
      <w:r w:rsidR="00E24EF7" w:rsidRPr="00EC1A26">
        <w:rPr>
          <w:rFonts w:ascii="Times New Roman" w:hAnsi="Times New Roman"/>
          <w:bCs/>
          <w:sz w:val="20"/>
          <w:szCs w:val="20"/>
        </w:rPr>
        <w:t>принимает поставленный</w:t>
      </w:r>
      <w:r w:rsidRPr="00EC1A26">
        <w:rPr>
          <w:rFonts w:ascii="Times New Roman" w:hAnsi="Times New Roman"/>
          <w:bCs/>
          <w:sz w:val="20"/>
          <w:szCs w:val="20"/>
        </w:rPr>
        <w:t xml:space="preserve">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w:t>
      </w:r>
      <w:r w:rsidR="00097210" w:rsidRPr="00EC1A26">
        <w:rPr>
          <w:rFonts w:ascii="Times New Roman" w:hAnsi="Times New Roman"/>
          <w:bCs/>
          <w:sz w:val="20"/>
          <w:szCs w:val="20"/>
        </w:rPr>
        <w:t>соответствие поставленного</w:t>
      </w:r>
      <w:r w:rsidRPr="00EC1A26">
        <w:rPr>
          <w:rFonts w:ascii="Times New Roman" w:hAnsi="Times New Roman"/>
          <w:bCs/>
          <w:sz w:val="20"/>
          <w:szCs w:val="20"/>
        </w:rPr>
        <w:t xml:space="preserve"> товара условиям контракта и технических требований. В противном случае Заказчик осуществляет действия, установленные п.5.5-5.8 настоящего раздела.</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827C17" w:rsidRPr="00EC1A26" w:rsidRDefault="00827C17" w:rsidP="008B566A">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827C17" w:rsidRPr="00EC1A26" w:rsidRDefault="00827C17" w:rsidP="001D0EBD">
      <w:pPr>
        <w:widowControl w:val="0"/>
        <w:autoSpaceDE w:val="0"/>
        <w:spacing w:after="0" w:line="240" w:lineRule="auto"/>
        <w:ind w:right="-143"/>
        <w:jc w:val="center"/>
        <w:rPr>
          <w:rFonts w:ascii="Times New Roman" w:hAnsi="Times New Roman"/>
          <w:b/>
          <w:bCs/>
          <w:caps/>
          <w:sz w:val="20"/>
          <w:szCs w:val="20"/>
        </w:rPr>
      </w:pPr>
      <w:r w:rsidRPr="00EC1A26">
        <w:rPr>
          <w:rFonts w:ascii="Times New Roman" w:hAnsi="Times New Roman"/>
          <w:b/>
          <w:bCs/>
          <w:caps/>
          <w:sz w:val="20"/>
          <w:szCs w:val="20"/>
        </w:rPr>
        <w:t>6. ГарантиЯ и качествО</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6.1.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 6.2. На Товар, на который </w:t>
      </w:r>
      <w:r w:rsidR="00E24EF7" w:rsidRPr="00EC1A26">
        <w:rPr>
          <w:rFonts w:ascii="Times New Roman" w:hAnsi="Times New Roman"/>
          <w:bCs/>
          <w:sz w:val="20"/>
          <w:szCs w:val="20"/>
        </w:rPr>
        <w:t>предусмотрен срок</w:t>
      </w:r>
      <w:r w:rsidRPr="00EC1A26">
        <w:rPr>
          <w:rFonts w:ascii="Times New Roman" w:hAnsi="Times New Roman"/>
          <w:bCs/>
          <w:sz w:val="20"/>
          <w:szCs w:val="20"/>
        </w:rPr>
        <w:t xml:space="preserve"> годности, Поставщик обязуется поставить Товар с остаточным сроком годности не менее 80% от срока, установленного производителем, на момент поставки Товара.</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6.3.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827C17" w:rsidRPr="00EC1A26" w:rsidRDefault="00827C17" w:rsidP="0083295F">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6.4.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827C17" w:rsidRPr="00EC1A26" w:rsidRDefault="00827C17" w:rsidP="008B566A">
      <w:pPr>
        <w:widowControl w:val="0"/>
        <w:tabs>
          <w:tab w:val="left" w:pos="900"/>
        </w:tabs>
        <w:autoSpaceDE w:val="0"/>
        <w:spacing w:after="0" w:line="240" w:lineRule="auto"/>
        <w:ind w:right="-143" w:firstLine="709"/>
        <w:jc w:val="both"/>
        <w:rPr>
          <w:rFonts w:ascii="Times New Roman" w:hAnsi="Times New Roman"/>
          <w:bCs/>
          <w:sz w:val="20"/>
          <w:szCs w:val="20"/>
        </w:rPr>
      </w:pPr>
      <w:r w:rsidRPr="00EC1A26">
        <w:rPr>
          <w:rFonts w:ascii="Times New Roman" w:hAnsi="Times New Roman"/>
          <w:bCs/>
          <w:sz w:val="20"/>
          <w:szCs w:val="20"/>
        </w:rPr>
        <w:t xml:space="preserve">6.5. В случае необходимости </w:t>
      </w:r>
      <w:r w:rsidR="00E24EF7" w:rsidRPr="00EC1A26">
        <w:rPr>
          <w:rFonts w:ascii="Times New Roman" w:hAnsi="Times New Roman"/>
          <w:bCs/>
          <w:sz w:val="20"/>
          <w:szCs w:val="20"/>
        </w:rPr>
        <w:t>замены товара</w:t>
      </w:r>
      <w:r w:rsidRPr="00EC1A26">
        <w:rPr>
          <w:rFonts w:ascii="Times New Roman" w:hAnsi="Times New Roman"/>
          <w:bCs/>
          <w:sz w:val="20"/>
          <w:szCs w:val="20"/>
        </w:rPr>
        <w:t xml:space="preserve"> ненадлежащего качества в пределах гарантийного срока Поставщик обязуется производить </w:t>
      </w:r>
      <w:r w:rsidR="00097210" w:rsidRPr="00EC1A26">
        <w:rPr>
          <w:rFonts w:ascii="Times New Roman" w:hAnsi="Times New Roman"/>
          <w:bCs/>
          <w:sz w:val="20"/>
          <w:szCs w:val="20"/>
        </w:rPr>
        <w:t>замену товара</w:t>
      </w:r>
      <w:r w:rsidRPr="00EC1A26">
        <w:rPr>
          <w:rFonts w:ascii="Times New Roman" w:hAnsi="Times New Roman"/>
          <w:bCs/>
          <w:sz w:val="20"/>
          <w:szCs w:val="20"/>
        </w:rPr>
        <w:t xml:space="preserve"> ненадлежащего качества на исправный аналогичный товар или товар с лучшими потребительскими (эксплуатационными) характеристиками.</w:t>
      </w:r>
    </w:p>
    <w:p w:rsidR="00827C17" w:rsidRPr="00EC1A26" w:rsidRDefault="00827C17" w:rsidP="00BD6BC0">
      <w:pPr>
        <w:widowControl w:val="0"/>
        <w:autoSpaceDE w:val="0"/>
        <w:spacing w:after="0" w:line="240" w:lineRule="auto"/>
        <w:ind w:right="-143" w:firstLine="709"/>
        <w:jc w:val="center"/>
        <w:rPr>
          <w:rFonts w:ascii="Times New Roman" w:hAnsi="Times New Roman"/>
          <w:b/>
          <w:sz w:val="20"/>
          <w:szCs w:val="20"/>
        </w:rPr>
      </w:pPr>
      <w:r w:rsidRPr="00EC1A26">
        <w:rPr>
          <w:rFonts w:ascii="Times New Roman" w:hAnsi="Times New Roman"/>
          <w:b/>
          <w:sz w:val="20"/>
          <w:szCs w:val="20"/>
        </w:rPr>
        <w:t>7. ОТВЕТСТВЕННОСТЬ СТОРОН</w:t>
      </w:r>
    </w:p>
    <w:p w:rsidR="00777670" w:rsidRPr="00EC1A26" w:rsidRDefault="00777670" w:rsidP="0083295F">
      <w:pPr>
        <w:tabs>
          <w:tab w:val="left" w:pos="576"/>
        </w:tabs>
        <w:autoSpaceDE w:val="0"/>
        <w:autoSpaceDN w:val="0"/>
        <w:adjustRightInd w:val="0"/>
        <w:spacing w:after="0" w:line="240" w:lineRule="auto"/>
        <w:ind w:firstLine="709"/>
        <w:jc w:val="both"/>
        <w:rPr>
          <w:rFonts w:ascii="Times New Roman" w:hAnsi="Times New Roman"/>
          <w:sz w:val="20"/>
          <w:szCs w:val="20"/>
        </w:rPr>
      </w:pPr>
      <w:r w:rsidRPr="00EC1A26">
        <w:rPr>
          <w:rFonts w:ascii="Times New Roman" w:hAnsi="Times New Roman"/>
          <w:sz w:val="20"/>
          <w:szCs w:val="20"/>
        </w:rPr>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w:t>
      </w:r>
    </w:p>
    <w:p w:rsidR="00777670" w:rsidRPr="00EC1A26" w:rsidRDefault="00777670" w:rsidP="0083295F">
      <w:pPr>
        <w:tabs>
          <w:tab w:val="left" w:pos="576"/>
        </w:tabs>
        <w:autoSpaceDE w:val="0"/>
        <w:autoSpaceDN w:val="0"/>
        <w:adjustRightInd w:val="0"/>
        <w:spacing w:after="0" w:line="240" w:lineRule="auto"/>
        <w:ind w:firstLine="709"/>
        <w:jc w:val="both"/>
        <w:rPr>
          <w:rFonts w:ascii="Times New Roman" w:hAnsi="Times New Roman"/>
          <w:sz w:val="20"/>
          <w:szCs w:val="20"/>
        </w:rPr>
      </w:pPr>
      <w:r w:rsidRPr="00EC1A26">
        <w:rPr>
          <w:rFonts w:ascii="Times New Roman" w:hAnsi="Times New Roman"/>
          <w:sz w:val="20"/>
          <w:szCs w:val="20"/>
        </w:rPr>
        <w:t>7.2. Ответственность Заказчика:</w:t>
      </w:r>
    </w:p>
    <w:p w:rsidR="001D0EBD" w:rsidRPr="00EC1A26" w:rsidRDefault="00777670" w:rsidP="001D0EBD">
      <w:pPr>
        <w:tabs>
          <w:tab w:val="left" w:pos="576"/>
        </w:tabs>
        <w:autoSpaceDE w:val="0"/>
        <w:autoSpaceDN w:val="0"/>
        <w:adjustRightInd w:val="0"/>
        <w:spacing w:after="0" w:line="240" w:lineRule="auto"/>
        <w:ind w:firstLine="709"/>
        <w:jc w:val="both"/>
        <w:rPr>
          <w:rFonts w:ascii="Times New Roman" w:hAnsi="Times New Roman"/>
          <w:sz w:val="20"/>
          <w:szCs w:val="20"/>
        </w:rPr>
      </w:pPr>
      <w:r w:rsidRPr="00EC1A26">
        <w:rPr>
          <w:rFonts w:ascii="Times New Roman" w:hAnsi="Times New Roman"/>
          <w:sz w:val="20"/>
          <w:szCs w:val="20"/>
        </w:rPr>
        <w:t xml:space="preserve">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w:t>
      </w:r>
    </w:p>
    <w:p w:rsidR="001D0EBD" w:rsidRPr="00EC1A26" w:rsidRDefault="001D0EBD" w:rsidP="001D0EBD">
      <w:pPr>
        <w:tabs>
          <w:tab w:val="left" w:pos="576"/>
        </w:tabs>
        <w:autoSpaceDE w:val="0"/>
        <w:autoSpaceDN w:val="0"/>
        <w:adjustRightInd w:val="0"/>
        <w:spacing w:after="0" w:line="240" w:lineRule="auto"/>
        <w:ind w:firstLine="709"/>
        <w:jc w:val="both"/>
        <w:rPr>
          <w:rFonts w:ascii="Times New Roman" w:hAnsi="Times New Roman"/>
          <w:sz w:val="20"/>
          <w:szCs w:val="20"/>
        </w:rPr>
      </w:pPr>
    </w:p>
    <w:p w:rsidR="001D0EBD" w:rsidRPr="00EC1A26" w:rsidRDefault="001D0EBD" w:rsidP="001D0EBD">
      <w:pPr>
        <w:tabs>
          <w:tab w:val="left" w:pos="576"/>
        </w:tabs>
        <w:autoSpaceDE w:val="0"/>
        <w:autoSpaceDN w:val="0"/>
        <w:adjustRightInd w:val="0"/>
        <w:spacing w:after="0" w:line="240" w:lineRule="auto"/>
        <w:jc w:val="both"/>
        <w:rPr>
          <w:rFonts w:ascii="Times New Roman" w:hAnsi="Times New Roman"/>
          <w:sz w:val="20"/>
          <w:szCs w:val="20"/>
        </w:rPr>
      </w:pPr>
    </w:p>
    <w:p w:rsidR="001D0EBD" w:rsidRPr="00EC1A26" w:rsidRDefault="00777670" w:rsidP="001D0EBD">
      <w:pPr>
        <w:tabs>
          <w:tab w:val="left" w:pos="576"/>
        </w:tabs>
        <w:autoSpaceDE w:val="0"/>
        <w:autoSpaceDN w:val="0"/>
        <w:adjustRightInd w:val="0"/>
        <w:spacing w:after="0" w:line="240" w:lineRule="auto"/>
        <w:jc w:val="both"/>
        <w:rPr>
          <w:rFonts w:ascii="Times New Roman" w:hAnsi="Times New Roman"/>
          <w:sz w:val="20"/>
          <w:szCs w:val="20"/>
        </w:rPr>
      </w:pPr>
      <w:r w:rsidRPr="00EC1A26">
        <w:rPr>
          <w:rFonts w:ascii="Times New Roman" w:hAnsi="Times New Roman"/>
          <w:sz w:val="20"/>
          <w:szCs w:val="20"/>
        </w:rPr>
        <w:t>исполнения обязательства. Пеня устанавливается Контрактом в размере 1/300 действующей на дату уплаты пеней ставки рефинансирования Центрального Банка Российской Федерации от не уплаченной в срок суммы;</w:t>
      </w:r>
    </w:p>
    <w:p w:rsidR="00777670" w:rsidRPr="00EC1A26" w:rsidRDefault="00777670" w:rsidP="0083295F">
      <w:pPr>
        <w:tabs>
          <w:tab w:val="left" w:pos="576"/>
        </w:tabs>
        <w:autoSpaceDE w:val="0"/>
        <w:autoSpaceDN w:val="0"/>
        <w:adjustRightInd w:val="0"/>
        <w:spacing w:after="0" w:line="240" w:lineRule="auto"/>
        <w:ind w:firstLine="709"/>
        <w:jc w:val="both"/>
        <w:rPr>
          <w:rFonts w:ascii="Times New Roman" w:hAnsi="Times New Roman"/>
          <w:sz w:val="20"/>
          <w:szCs w:val="20"/>
        </w:rPr>
      </w:pPr>
      <w:r w:rsidRPr="00EC1A26">
        <w:rPr>
          <w:rFonts w:ascii="Times New Roman" w:hAnsi="Times New Roman"/>
          <w:sz w:val="20"/>
          <w:szCs w:val="20"/>
        </w:rPr>
        <w:lastRenderedPageBreak/>
        <w:t>7.2.2. В случае невыполнения, либо ненадлежащего выполнения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777670" w:rsidRPr="00EC1A26" w:rsidRDefault="00777670" w:rsidP="0083295F">
      <w:pPr>
        <w:tabs>
          <w:tab w:val="left" w:pos="576"/>
        </w:tabs>
        <w:autoSpaceDE w:val="0"/>
        <w:autoSpaceDN w:val="0"/>
        <w:adjustRightInd w:val="0"/>
        <w:spacing w:after="0" w:line="240" w:lineRule="auto"/>
        <w:jc w:val="both"/>
        <w:rPr>
          <w:rFonts w:ascii="Times New Roman" w:hAnsi="Times New Roman"/>
          <w:sz w:val="20"/>
          <w:szCs w:val="20"/>
        </w:rPr>
      </w:pPr>
      <w:r w:rsidRPr="00EC1A26">
        <w:rPr>
          <w:rFonts w:ascii="Times New Roman" w:hAnsi="Times New Roman"/>
          <w:sz w:val="20"/>
          <w:szCs w:val="20"/>
        </w:rPr>
        <w:t xml:space="preserve">Размер штрафа устанавливается в виде фиксированной суммы и </w:t>
      </w:r>
      <w:r w:rsidR="00097210" w:rsidRPr="00EC1A26">
        <w:rPr>
          <w:rFonts w:ascii="Times New Roman" w:hAnsi="Times New Roman"/>
          <w:sz w:val="20"/>
          <w:szCs w:val="20"/>
        </w:rPr>
        <w:t>составляет 1</w:t>
      </w:r>
      <w:r w:rsidRPr="00EC1A26">
        <w:rPr>
          <w:rFonts w:ascii="Times New Roman" w:hAnsi="Times New Roman"/>
          <w:sz w:val="20"/>
          <w:szCs w:val="20"/>
        </w:rPr>
        <w:t>% от цены контракта.</w:t>
      </w:r>
    </w:p>
    <w:p w:rsidR="00777670" w:rsidRPr="00EC1A26" w:rsidRDefault="00777670" w:rsidP="0083295F">
      <w:pPr>
        <w:tabs>
          <w:tab w:val="left" w:pos="576"/>
        </w:tabs>
        <w:autoSpaceDE w:val="0"/>
        <w:autoSpaceDN w:val="0"/>
        <w:adjustRightInd w:val="0"/>
        <w:spacing w:after="0" w:line="240" w:lineRule="auto"/>
        <w:ind w:firstLine="709"/>
        <w:jc w:val="both"/>
        <w:rPr>
          <w:rFonts w:ascii="Times New Roman" w:hAnsi="Times New Roman"/>
          <w:sz w:val="20"/>
          <w:szCs w:val="20"/>
        </w:rPr>
      </w:pPr>
      <w:r w:rsidRPr="00EC1A26">
        <w:rPr>
          <w:rFonts w:ascii="Times New Roman" w:hAnsi="Times New Roman"/>
          <w:sz w:val="20"/>
          <w:szCs w:val="20"/>
        </w:rPr>
        <w:t>7.3. Ответственность Подрядчика:</w:t>
      </w:r>
    </w:p>
    <w:p w:rsidR="00777670" w:rsidRPr="00EC1A26" w:rsidRDefault="00777670" w:rsidP="0083295F">
      <w:pPr>
        <w:tabs>
          <w:tab w:val="left" w:pos="576"/>
        </w:tabs>
        <w:autoSpaceDE w:val="0"/>
        <w:autoSpaceDN w:val="0"/>
        <w:adjustRightInd w:val="0"/>
        <w:spacing w:after="0" w:line="240" w:lineRule="auto"/>
        <w:ind w:firstLine="709"/>
        <w:jc w:val="both"/>
        <w:rPr>
          <w:rFonts w:ascii="Times New Roman" w:hAnsi="Times New Roman"/>
          <w:sz w:val="20"/>
          <w:szCs w:val="20"/>
        </w:rPr>
      </w:pPr>
      <w:r w:rsidRPr="00EC1A26">
        <w:rPr>
          <w:rFonts w:ascii="Times New Roman" w:hAnsi="Times New Roman"/>
          <w:sz w:val="20"/>
          <w:szCs w:val="20"/>
        </w:rP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rsidR="00777670" w:rsidRPr="00EC1A26" w:rsidRDefault="00777670" w:rsidP="0083295F">
      <w:pPr>
        <w:tabs>
          <w:tab w:val="left" w:pos="576"/>
        </w:tabs>
        <w:autoSpaceDE w:val="0"/>
        <w:autoSpaceDN w:val="0"/>
        <w:adjustRightInd w:val="0"/>
        <w:spacing w:after="0" w:line="240" w:lineRule="auto"/>
        <w:ind w:firstLine="709"/>
        <w:jc w:val="both"/>
        <w:rPr>
          <w:rFonts w:ascii="Times New Roman" w:hAnsi="Times New Roman"/>
          <w:sz w:val="20"/>
          <w:szCs w:val="20"/>
        </w:rPr>
      </w:pPr>
      <w:r w:rsidRPr="00EC1A26">
        <w:rPr>
          <w:rFonts w:ascii="Times New Roman" w:hAnsi="Times New Roman"/>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777670" w:rsidRPr="00EC1A26" w:rsidRDefault="00777670" w:rsidP="0083295F">
      <w:pPr>
        <w:tabs>
          <w:tab w:val="left" w:pos="576"/>
        </w:tabs>
        <w:autoSpaceDE w:val="0"/>
        <w:autoSpaceDN w:val="0"/>
        <w:adjustRightInd w:val="0"/>
        <w:spacing w:after="0" w:line="240" w:lineRule="auto"/>
        <w:ind w:firstLine="709"/>
        <w:jc w:val="both"/>
        <w:rPr>
          <w:rFonts w:ascii="Times New Roman" w:hAnsi="Times New Roman"/>
          <w:sz w:val="20"/>
          <w:szCs w:val="20"/>
        </w:rPr>
      </w:pPr>
      <w:r w:rsidRPr="00EC1A26">
        <w:rPr>
          <w:rFonts w:ascii="Times New Roman" w:hAnsi="Times New Roman"/>
          <w:sz w:val="20"/>
          <w:szCs w:val="20"/>
        </w:rPr>
        <w:t xml:space="preserve">- За несвоевременное начало работ в срок, указанный </w:t>
      </w:r>
      <w:r w:rsidR="00097210" w:rsidRPr="00EC1A26">
        <w:rPr>
          <w:rFonts w:ascii="Times New Roman" w:hAnsi="Times New Roman"/>
          <w:sz w:val="20"/>
          <w:szCs w:val="20"/>
        </w:rPr>
        <w:t>в п.</w:t>
      </w:r>
      <w:r w:rsidRPr="00EC1A26">
        <w:rPr>
          <w:rFonts w:ascii="Times New Roman" w:hAnsi="Times New Roman"/>
          <w:sz w:val="20"/>
          <w:szCs w:val="20"/>
        </w:rPr>
        <w:t xml:space="preserve"> 2.1 контракта по вине Подрядчика;</w:t>
      </w:r>
    </w:p>
    <w:p w:rsidR="00777670" w:rsidRPr="00EC1A26" w:rsidRDefault="00777670" w:rsidP="0083295F">
      <w:pPr>
        <w:tabs>
          <w:tab w:val="left" w:pos="576"/>
        </w:tabs>
        <w:autoSpaceDE w:val="0"/>
        <w:autoSpaceDN w:val="0"/>
        <w:adjustRightInd w:val="0"/>
        <w:spacing w:after="0" w:line="240" w:lineRule="auto"/>
        <w:ind w:firstLine="709"/>
        <w:jc w:val="both"/>
        <w:rPr>
          <w:rFonts w:ascii="Times New Roman" w:hAnsi="Times New Roman"/>
          <w:sz w:val="20"/>
          <w:szCs w:val="20"/>
        </w:rPr>
      </w:pPr>
      <w:r w:rsidRPr="00EC1A26">
        <w:rPr>
          <w:rFonts w:ascii="Times New Roman" w:hAnsi="Times New Roman"/>
          <w:sz w:val="20"/>
          <w:szCs w:val="20"/>
        </w:rPr>
        <w:t>- За задержку устранения недостатков (дефектов) в работе, обнаруженных в процессе производства работ, либо при приемке работ;</w:t>
      </w:r>
    </w:p>
    <w:p w:rsidR="00777670" w:rsidRPr="00EC1A26" w:rsidRDefault="00777670" w:rsidP="0083295F">
      <w:pPr>
        <w:tabs>
          <w:tab w:val="left" w:pos="576"/>
        </w:tabs>
        <w:autoSpaceDE w:val="0"/>
        <w:autoSpaceDN w:val="0"/>
        <w:adjustRightInd w:val="0"/>
        <w:spacing w:after="0" w:line="240" w:lineRule="auto"/>
        <w:ind w:firstLine="709"/>
        <w:jc w:val="both"/>
        <w:rPr>
          <w:rFonts w:ascii="Times New Roman" w:hAnsi="Times New Roman"/>
          <w:sz w:val="20"/>
          <w:szCs w:val="20"/>
        </w:rPr>
      </w:pPr>
      <w:r w:rsidRPr="00EC1A26">
        <w:rPr>
          <w:rFonts w:ascii="Times New Roman" w:hAnsi="Times New Roman"/>
          <w:sz w:val="20"/>
          <w:szCs w:val="20"/>
        </w:rPr>
        <w:t xml:space="preserve">- За </w:t>
      </w:r>
      <w:r w:rsidR="00097210" w:rsidRPr="00EC1A26">
        <w:rPr>
          <w:rFonts w:ascii="Times New Roman" w:hAnsi="Times New Roman"/>
          <w:sz w:val="20"/>
          <w:szCs w:val="20"/>
        </w:rPr>
        <w:t>задержку промежуточных</w:t>
      </w:r>
      <w:r w:rsidRPr="00EC1A26">
        <w:rPr>
          <w:rFonts w:ascii="Times New Roman" w:hAnsi="Times New Roman"/>
          <w:sz w:val="20"/>
          <w:szCs w:val="20"/>
        </w:rPr>
        <w:t xml:space="preserve"> сроков выполнения работ.</w:t>
      </w:r>
    </w:p>
    <w:p w:rsidR="00777670" w:rsidRPr="00EC1A26" w:rsidRDefault="00777670" w:rsidP="0083295F">
      <w:pPr>
        <w:autoSpaceDE w:val="0"/>
        <w:autoSpaceDN w:val="0"/>
        <w:adjustRightInd w:val="0"/>
        <w:spacing w:after="0" w:line="240" w:lineRule="auto"/>
        <w:ind w:firstLine="709"/>
        <w:jc w:val="both"/>
        <w:rPr>
          <w:rFonts w:ascii="Times New Roman" w:hAnsi="Times New Roman"/>
          <w:sz w:val="20"/>
          <w:szCs w:val="20"/>
        </w:rPr>
      </w:pPr>
      <w:r w:rsidRPr="00EC1A26">
        <w:rPr>
          <w:rFonts w:ascii="Times New Roman" w:hAnsi="Times New Roman"/>
          <w:sz w:val="20"/>
          <w:szCs w:val="20"/>
        </w:rPr>
        <w:t>7.3.3. 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w:t>
      </w:r>
    </w:p>
    <w:p w:rsidR="00777670" w:rsidRPr="00EC1A26" w:rsidRDefault="00777670" w:rsidP="0083295F">
      <w:pPr>
        <w:spacing w:after="0" w:line="240" w:lineRule="auto"/>
        <w:ind w:firstLine="709"/>
        <w:jc w:val="both"/>
        <w:rPr>
          <w:rFonts w:ascii="Times New Roman" w:hAnsi="Times New Roman"/>
          <w:sz w:val="20"/>
          <w:szCs w:val="20"/>
        </w:rPr>
      </w:pPr>
      <w:r w:rsidRPr="00EC1A26">
        <w:rPr>
          <w:rFonts w:ascii="Times New Roman" w:hAnsi="Times New Roman"/>
          <w:sz w:val="20"/>
          <w:szCs w:val="20"/>
        </w:rPr>
        <w:t>7.3.4.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гарантийных обязательств). Размер штрафа устанавливается в размере</w:t>
      </w:r>
      <w:r w:rsidRPr="00EC1A26">
        <w:rPr>
          <w:rFonts w:ascii="Times New Roman" w:hAnsi="Times New Roman"/>
          <w:sz w:val="20"/>
          <w:szCs w:val="20"/>
          <w:vertAlign w:val="superscript"/>
        </w:rPr>
        <w:t xml:space="preserve"> </w:t>
      </w:r>
      <w:r w:rsidRPr="00EC1A26">
        <w:rPr>
          <w:rFonts w:ascii="Times New Roman" w:hAnsi="Times New Roman"/>
          <w:sz w:val="20"/>
          <w:szCs w:val="20"/>
        </w:rPr>
        <w:t>3% от цены контракта.  Штрафы начисляются за каждое нарушение в отдельности.</w:t>
      </w:r>
    </w:p>
    <w:p w:rsidR="00777670" w:rsidRPr="00EC1A26" w:rsidRDefault="00777670" w:rsidP="0083295F">
      <w:pPr>
        <w:spacing w:after="0" w:line="240" w:lineRule="auto"/>
        <w:ind w:firstLine="709"/>
        <w:jc w:val="both"/>
        <w:rPr>
          <w:rFonts w:ascii="Times New Roman" w:hAnsi="Times New Roman"/>
          <w:sz w:val="20"/>
          <w:szCs w:val="20"/>
        </w:rPr>
      </w:pPr>
      <w:r w:rsidRPr="00EC1A26">
        <w:rPr>
          <w:rFonts w:ascii="Times New Roman" w:hAnsi="Times New Roman"/>
          <w:sz w:val="20"/>
          <w:szCs w:val="20"/>
        </w:rPr>
        <w:t>7.4. Уплата неустоек (штрафов, пеней), не освобождает Стороны от исполнения своих обязательств.</w:t>
      </w:r>
    </w:p>
    <w:p w:rsidR="00777670" w:rsidRPr="00EC1A26" w:rsidRDefault="00777670" w:rsidP="0083295F">
      <w:pPr>
        <w:spacing w:after="0" w:line="240" w:lineRule="auto"/>
        <w:ind w:firstLine="709"/>
        <w:jc w:val="both"/>
        <w:rPr>
          <w:rFonts w:ascii="Times New Roman" w:hAnsi="Times New Roman"/>
          <w:sz w:val="20"/>
          <w:szCs w:val="20"/>
        </w:rPr>
      </w:pPr>
      <w:r w:rsidRPr="00EC1A26">
        <w:rPr>
          <w:rFonts w:ascii="Times New Roman" w:hAnsi="Times New Roman"/>
          <w:sz w:val="20"/>
          <w:szCs w:val="20"/>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77670" w:rsidRPr="00EC1A26" w:rsidRDefault="00777670" w:rsidP="0083295F">
      <w:pPr>
        <w:spacing w:after="0" w:line="240" w:lineRule="auto"/>
        <w:ind w:firstLine="709"/>
        <w:jc w:val="both"/>
        <w:rPr>
          <w:rFonts w:ascii="Times New Roman" w:hAnsi="Times New Roman"/>
          <w:sz w:val="20"/>
          <w:szCs w:val="20"/>
        </w:rPr>
      </w:pPr>
      <w:r w:rsidRPr="00EC1A26">
        <w:rPr>
          <w:rFonts w:ascii="Times New Roman" w:hAnsi="Times New Roman"/>
          <w:sz w:val="20"/>
          <w:szCs w:val="20"/>
        </w:rPr>
        <w:t>7.6. Подрядчик несет ответственность за действия третьих лиц, привлеченных им к исполнению обязательств по контракту.</w:t>
      </w:r>
    </w:p>
    <w:p w:rsidR="00777670" w:rsidRPr="00EC1A26" w:rsidRDefault="00777670" w:rsidP="0083295F">
      <w:pPr>
        <w:spacing w:after="0" w:line="240" w:lineRule="auto"/>
        <w:ind w:firstLine="709"/>
        <w:jc w:val="both"/>
        <w:rPr>
          <w:rFonts w:ascii="Times New Roman" w:hAnsi="Times New Roman"/>
          <w:sz w:val="20"/>
          <w:szCs w:val="20"/>
        </w:rPr>
      </w:pPr>
      <w:r w:rsidRPr="00EC1A26">
        <w:rPr>
          <w:rFonts w:ascii="Times New Roman" w:hAnsi="Times New Roman"/>
          <w:sz w:val="20"/>
          <w:szCs w:val="20"/>
        </w:rPr>
        <w:t>7.7. Подрядчик несет ответственность за вред, причиненный жизни, здоровью или имуществу третьих лиц при выполнении работ на Объекте.</w:t>
      </w:r>
    </w:p>
    <w:p w:rsidR="00827C17" w:rsidRPr="00EC1A26" w:rsidRDefault="00777670" w:rsidP="008B566A">
      <w:pPr>
        <w:spacing w:after="0" w:line="240" w:lineRule="auto"/>
        <w:ind w:firstLine="709"/>
        <w:jc w:val="both"/>
        <w:rPr>
          <w:rFonts w:ascii="Times New Roman" w:hAnsi="Times New Roman"/>
          <w:sz w:val="20"/>
          <w:szCs w:val="20"/>
        </w:rPr>
      </w:pPr>
      <w:r w:rsidRPr="00EC1A26">
        <w:rPr>
          <w:rFonts w:ascii="Times New Roman" w:hAnsi="Times New Roman"/>
          <w:sz w:val="20"/>
          <w:szCs w:val="20"/>
        </w:rPr>
        <w:t>7.8.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rsidR="00827C17" w:rsidRPr="00EC1A26" w:rsidRDefault="00827C17" w:rsidP="00C327D6">
      <w:pPr>
        <w:widowControl w:val="0"/>
        <w:autoSpaceDE w:val="0"/>
        <w:spacing w:after="0" w:line="240" w:lineRule="auto"/>
        <w:ind w:right="-143" w:firstLine="709"/>
        <w:jc w:val="center"/>
        <w:rPr>
          <w:rFonts w:ascii="Times New Roman" w:hAnsi="Times New Roman"/>
          <w:b/>
          <w:sz w:val="20"/>
          <w:szCs w:val="20"/>
        </w:rPr>
      </w:pPr>
      <w:r w:rsidRPr="00EC1A26">
        <w:rPr>
          <w:rFonts w:ascii="Times New Roman" w:hAnsi="Times New Roman"/>
          <w:b/>
          <w:sz w:val="20"/>
          <w:szCs w:val="20"/>
        </w:rPr>
        <w:t>8. ОБСТОЯТЕЛЬСТВА НЕПРЕОДОЛИМОЙ СИЛЫ</w:t>
      </w:r>
    </w:p>
    <w:p w:rsidR="00827C17" w:rsidRPr="00EC1A26" w:rsidRDefault="00827C17" w:rsidP="0083295F">
      <w:pPr>
        <w:widowControl w:val="0"/>
        <w:spacing w:after="0" w:line="240" w:lineRule="auto"/>
        <w:ind w:right="-143" w:firstLine="539"/>
        <w:jc w:val="both"/>
        <w:rPr>
          <w:rFonts w:ascii="Times New Roman" w:hAnsi="Times New Roman"/>
          <w:sz w:val="20"/>
          <w:szCs w:val="20"/>
        </w:rPr>
      </w:pPr>
      <w:r w:rsidRPr="00EC1A26">
        <w:rPr>
          <w:rFonts w:ascii="Times New Roman" w:hAnsi="Times New Roman"/>
          <w:sz w:val="20"/>
          <w:szCs w:val="2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827C17" w:rsidRPr="00EC1A26" w:rsidRDefault="00827C17" w:rsidP="00D31496">
      <w:pPr>
        <w:widowControl w:val="0"/>
        <w:spacing w:after="0" w:line="240" w:lineRule="auto"/>
        <w:ind w:right="-143" w:firstLine="539"/>
        <w:jc w:val="both"/>
        <w:rPr>
          <w:rFonts w:ascii="Times New Roman" w:hAnsi="Times New Roman"/>
          <w:sz w:val="20"/>
          <w:szCs w:val="20"/>
        </w:rPr>
      </w:pPr>
      <w:r w:rsidRPr="00EC1A26">
        <w:rPr>
          <w:rFonts w:ascii="Times New Roman" w:hAnsi="Times New Roman"/>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827C17" w:rsidRPr="00EC1A26" w:rsidRDefault="00827C17" w:rsidP="008B566A">
      <w:pPr>
        <w:pStyle w:val="a9"/>
        <w:spacing w:after="0"/>
        <w:ind w:left="0" w:right="-143" w:firstLine="539"/>
        <w:jc w:val="center"/>
        <w:rPr>
          <w:rFonts w:ascii="Times New Roman" w:hAnsi="Times New Roman"/>
          <w:b/>
          <w:bCs/>
          <w:caps/>
          <w:sz w:val="20"/>
          <w:szCs w:val="20"/>
        </w:rPr>
      </w:pPr>
      <w:r w:rsidRPr="00EC1A26">
        <w:rPr>
          <w:rFonts w:ascii="Times New Roman" w:hAnsi="Times New Roman"/>
          <w:b/>
          <w:sz w:val="20"/>
          <w:szCs w:val="20"/>
        </w:rPr>
        <w:t xml:space="preserve">9. </w:t>
      </w:r>
      <w:r w:rsidRPr="00EC1A26">
        <w:rPr>
          <w:rFonts w:ascii="Times New Roman" w:hAnsi="Times New Roman"/>
          <w:b/>
          <w:bCs/>
          <w:caps/>
          <w:sz w:val="20"/>
          <w:szCs w:val="20"/>
        </w:rPr>
        <w:t>Срок ДЕЙСТВИЯ контракта и порядок его РАСТОРЖЕНИЯ</w:t>
      </w:r>
    </w:p>
    <w:p w:rsidR="00827C17" w:rsidRPr="00EC1A26" w:rsidRDefault="00827C17" w:rsidP="0083295F">
      <w:pPr>
        <w:widowControl w:val="0"/>
        <w:spacing w:after="0" w:line="240" w:lineRule="auto"/>
        <w:ind w:right="-143" w:firstLine="539"/>
        <w:jc w:val="both"/>
        <w:rPr>
          <w:rFonts w:ascii="Times New Roman" w:hAnsi="Times New Roman"/>
          <w:sz w:val="20"/>
          <w:szCs w:val="20"/>
        </w:rPr>
      </w:pPr>
      <w:r w:rsidRPr="00EC1A26">
        <w:rPr>
          <w:rFonts w:ascii="Times New Roman" w:hAnsi="Times New Roman"/>
          <w:sz w:val="20"/>
          <w:szCs w:val="20"/>
        </w:rPr>
        <w:t>9.1. Контра</w:t>
      </w:r>
      <w:proofErr w:type="gramStart"/>
      <w:r w:rsidRPr="00EC1A26">
        <w:rPr>
          <w:rFonts w:ascii="Times New Roman" w:hAnsi="Times New Roman"/>
          <w:sz w:val="20"/>
          <w:szCs w:val="20"/>
        </w:rPr>
        <w:t>кт вст</w:t>
      </w:r>
      <w:proofErr w:type="gramEnd"/>
      <w:r w:rsidRPr="00EC1A26">
        <w:rPr>
          <w:rFonts w:ascii="Times New Roman" w:hAnsi="Times New Roman"/>
          <w:sz w:val="20"/>
          <w:szCs w:val="20"/>
        </w:rPr>
        <w:t xml:space="preserve">упает в силу с момента подписания сторонами и действует по </w:t>
      </w:r>
      <w:r w:rsidR="009E7DB8" w:rsidRPr="00EC1A26">
        <w:rPr>
          <w:rFonts w:ascii="Times New Roman" w:hAnsi="Times New Roman"/>
          <w:sz w:val="20"/>
          <w:szCs w:val="20"/>
        </w:rPr>
        <w:t>31.</w:t>
      </w:r>
      <w:r w:rsidR="00042E02" w:rsidRPr="00EC1A26">
        <w:rPr>
          <w:rFonts w:ascii="Times New Roman" w:hAnsi="Times New Roman"/>
          <w:sz w:val="20"/>
          <w:szCs w:val="20"/>
        </w:rPr>
        <w:t>12</w:t>
      </w:r>
      <w:r w:rsidR="009E7DB8" w:rsidRPr="00EC1A26">
        <w:rPr>
          <w:rFonts w:ascii="Times New Roman" w:hAnsi="Times New Roman"/>
          <w:sz w:val="20"/>
          <w:szCs w:val="20"/>
        </w:rPr>
        <w:t>.</w:t>
      </w:r>
      <w:r w:rsidR="00C327D6" w:rsidRPr="00EC1A26">
        <w:rPr>
          <w:rFonts w:ascii="Times New Roman" w:hAnsi="Times New Roman"/>
          <w:sz w:val="20"/>
          <w:szCs w:val="20"/>
        </w:rPr>
        <w:t>20</w:t>
      </w:r>
      <w:r w:rsidR="00005640">
        <w:rPr>
          <w:rFonts w:ascii="Times New Roman" w:hAnsi="Times New Roman"/>
          <w:sz w:val="20"/>
          <w:szCs w:val="20"/>
        </w:rPr>
        <w:t>26</w:t>
      </w:r>
      <w:r w:rsidR="00777670" w:rsidRPr="00EC1A26">
        <w:rPr>
          <w:rFonts w:ascii="Times New Roman" w:hAnsi="Times New Roman"/>
          <w:sz w:val="20"/>
          <w:szCs w:val="20"/>
        </w:rPr>
        <w:t xml:space="preserve"> </w:t>
      </w:r>
      <w:r w:rsidRPr="00EC1A26">
        <w:rPr>
          <w:rFonts w:ascii="Times New Roman" w:hAnsi="Times New Roman"/>
          <w:sz w:val="20"/>
          <w:szCs w:val="20"/>
        </w:rPr>
        <w:t xml:space="preserve">года. </w:t>
      </w:r>
    </w:p>
    <w:p w:rsidR="00827C17" w:rsidRPr="00EC1A26" w:rsidRDefault="00827C17" w:rsidP="0083295F">
      <w:pPr>
        <w:widowControl w:val="0"/>
        <w:spacing w:after="0" w:line="240" w:lineRule="auto"/>
        <w:ind w:right="-143" w:firstLine="539"/>
        <w:jc w:val="both"/>
        <w:rPr>
          <w:rFonts w:ascii="Times New Roman" w:hAnsi="Times New Roman"/>
          <w:sz w:val="20"/>
          <w:szCs w:val="20"/>
        </w:rPr>
      </w:pPr>
      <w:r w:rsidRPr="00EC1A26">
        <w:rPr>
          <w:rFonts w:ascii="Times New Roman" w:hAnsi="Times New Roman"/>
          <w:sz w:val="20"/>
          <w:szCs w:val="20"/>
        </w:rPr>
        <w:t xml:space="preserve">9.2. Информация о настоящем контракте подлежит включению в реестр контрактов, заключённых заказчиками. </w:t>
      </w:r>
    </w:p>
    <w:p w:rsidR="00827C17" w:rsidRPr="00EC1A26" w:rsidRDefault="00827C17" w:rsidP="0083295F">
      <w:pPr>
        <w:widowControl w:val="0"/>
        <w:spacing w:after="0" w:line="240" w:lineRule="auto"/>
        <w:ind w:right="-143" w:firstLine="539"/>
        <w:jc w:val="both"/>
        <w:rPr>
          <w:rFonts w:ascii="Times New Roman" w:hAnsi="Times New Roman"/>
          <w:sz w:val="20"/>
          <w:szCs w:val="20"/>
        </w:rPr>
      </w:pPr>
      <w:r w:rsidRPr="00EC1A26">
        <w:rPr>
          <w:rFonts w:ascii="Times New Roman" w:hAnsi="Times New Roman"/>
          <w:sz w:val="20"/>
          <w:szCs w:val="20"/>
        </w:rPr>
        <w:t xml:space="preserve">9.3. Контракт может быть расторгнут по соглашению Сторон, по решению суда или в связи с односторонним отказом Стороны контракта от </w:t>
      </w:r>
      <w:r w:rsidR="00703789" w:rsidRPr="00EC1A26">
        <w:rPr>
          <w:rFonts w:ascii="Times New Roman" w:hAnsi="Times New Roman"/>
          <w:sz w:val="20"/>
          <w:szCs w:val="20"/>
        </w:rPr>
        <w:t>исполнения контракта</w:t>
      </w:r>
      <w:r w:rsidRPr="00EC1A26">
        <w:rPr>
          <w:rFonts w:ascii="Times New Roman" w:hAnsi="Times New Roman"/>
          <w:sz w:val="20"/>
          <w:szCs w:val="20"/>
        </w:rPr>
        <w:t xml:space="preserve"> в соответствии с гражданским законодательством.</w:t>
      </w:r>
    </w:p>
    <w:p w:rsidR="00827C17" w:rsidRPr="00EC1A26" w:rsidRDefault="00827C17" w:rsidP="0083295F">
      <w:pPr>
        <w:widowControl w:val="0"/>
        <w:spacing w:after="0" w:line="240" w:lineRule="auto"/>
        <w:ind w:right="-143" w:firstLine="539"/>
        <w:jc w:val="both"/>
        <w:rPr>
          <w:rFonts w:ascii="Times New Roman" w:hAnsi="Times New Roman"/>
          <w:sz w:val="20"/>
          <w:szCs w:val="20"/>
        </w:rPr>
      </w:pPr>
      <w:r w:rsidRPr="00EC1A26">
        <w:rPr>
          <w:rFonts w:ascii="Times New Roman" w:hAnsi="Times New Roman"/>
          <w:sz w:val="20"/>
          <w:szCs w:val="20"/>
        </w:rPr>
        <w:t xml:space="preserve">   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 дней после срока, указанного в п.2.1 контракта; если Поставщик отказался от замены товара ненадлежащего качества в срок, указанный п. 3.3.12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rsidR="00827C17" w:rsidRPr="00EC1A26" w:rsidRDefault="00827C17" w:rsidP="0083295F">
      <w:pPr>
        <w:widowControl w:val="0"/>
        <w:spacing w:after="0" w:line="240" w:lineRule="auto"/>
        <w:ind w:right="-143" w:firstLine="539"/>
        <w:jc w:val="both"/>
        <w:rPr>
          <w:rFonts w:ascii="Times New Roman" w:hAnsi="Times New Roman"/>
          <w:sz w:val="20"/>
          <w:szCs w:val="20"/>
        </w:rPr>
      </w:pPr>
      <w:r w:rsidRPr="00EC1A26">
        <w:rPr>
          <w:rFonts w:ascii="Times New Roman" w:hAnsi="Times New Roman"/>
          <w:sz w:val="20"/>
          <w:szCs w:val="20"/>
        </w:rPr>
        <w:t xml:space="preserve">9.5. 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w:t>
      </w:r>
      <w:r w:rsidRPr="00EC1A26">
        <w:rPr>
          <w:rFonts w:ascii="Times New Roman" w:hAnsi="Times New Roman"/>
          <w:sz w:val="20"/>
          <w:szCs w:val="20"/>
        </w:rPr>
        <w:lastRenderedPageBreak/>
        <w:t xml:space="preserve">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rsidR="00827C17" w:rsidRPr="00EC1A26" w:rsidRDefault="00827C17" w:rsidP="0083295F">
      <w:pPr>
        <w:spacing w:after="0" w:line="240" w:lineRule="auto"/>
        <w:ind w:right="-143" w:firstLine="567"/>
        <w:jc w:val="both"/>
        <w:rPr>
          <w:rFonts w:ascii="Times New Roman" w:hAnsi="Times New Roman"/>
          <w:sz w:val="20"/>
          <w:szCs w:val="20"/>
        </w:rPr>
      </w:pPr>
      <w:r w:rsidRPr="00EC1A26">
        <w:rPr>
          <w:rFonts w:ascii="Times New Roman" w:hAnsi="Times New Roman"/>
          <w:sz w:val="20"/>
          <w:szCs w:val="20"/>
        </w:rPr>
        <w:t>9.7.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827C17" w:rsidRPr="00EC1A26" w:rsidRDefault="00827C17" w:rsidP="0083295F">
      <w:pPr>
        <w:spacing w:after="0" w:line="240" w:lineRule="auto"/>
        <w:ind w:right="-143" w:firstLine="567"/>
        <w:jc w:val="both"/>
        <w:rPr>
          <w:rFonts w:ascii="Times New Roman" w:hAnsi="Times New Roman"/>
          <w:sz w:val="20"/>
          <w:szCs w:val="20"/>
        </w:rPr>
      </w:pPr>
      <w:r w:rsidRPr="00EC1A26">
        <w:rPr>
          <w:rFonts w:ascii="Times New Roman" w:hAnsi="Times New Roman"/>
          <w:sz w:val="20"/>
          <w:szCs w:val="20"/>
        </w:rPr>
        <w:t>9.8.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827C17" w:rsidRPr="00EC1A26" w:rsidRDefault="00827C17" w:rsidP="0083295F">
      <w:pPr>
        <w:spacing w:after="0" w:line="240" w:lineRule="auto"/>
        <w:ind w:right="-143" w:firstLine="708"/>
        <w:jc w:val="both"/>
        <w:rPr>
          <w:rFonts w:ascii="Times New Roman" w:hAnsi="Times New Roman"/>
          <w:sz w:val="20"/>
          <w:szCs w:val="20"/>
        </w:rPr>
      </w:pPr>
      <w:r w:rsidRPr="00EC1A26">
        <w:rPr>
          <w:rFonts w:ascii="Times New Roman" w:hAnsi="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27C17" w:rsidRPr="00EC1A26" w:rsidRDefault="00827C17" w:rsidP="0083295F">
      <w:pPr>
        <w:widowControl w:val="0"/>
        <w:spacing w:after="0" w:line="240" w:lineRule="auto"/>
        <w:ind w:right="-143" w:firstLine="567"/>
        <w:jc w:val="both"/>
        <w:rPr>
          <w:rFonts w:ascii="Times New Roman" w:hAnsi="Times New Roman"/>
          <w:sz w:val="20"/>
          <w:szCs w:val="20"/>
        </w:rPr>
      </w:pPr>
      <w:r w:rsidRPr="00EC1A26">
        <w:rPr>
          <w:rFonts w:ascii="Times New Roman" w:hAnsi="Times New Roman"/>
          <w:sz w:val="20"/>
          <w:szCs w:val="20"/>
        </w:rPr>
        <w:t>9.9. По соглашению Сторон Контракт считается расторгнутым с момента подписания соглашения о расторжении контракта Сторонами.</w:t>
      </w:r>
    </w:p>
    <w:p w:rsidR="00827C17" w:rsidRPr="00EC1A26" w:rsidRDefault="00827C17" w:rsidP="008B566A">
      <w:pPr>
        <w:widowControl w:val="0"/>
        <w:spacing w:after="0" w:line="240" w:lineRule="auto"/>
        <w:ind w:right="-143" w:firstLine="539"/>
        <w:jc w:val="both"/>
        <w:rPr>
          <w:rFonts w:ascii="Times New Roman" w:hAnsi="Times New Roman"/>
          <w:sz w:val="20"/>
          <w:szCs w:val="20"/>
        </w:rPr>
      </w:pPr>
      <w:r w:rsidRPr="00EC1A26">
        <w:rPr>
          <w:rFonts w:ascii="Times New Roman" w:hAnsi="Times New Roman"/>
          <w:sz w:val="20"/>
          <w:szCs w:val="20"/>
        </w:rPr>
        <w:t xml:space="preserve">9.10. </w:t>
      </w:r>
      <w:r w:rsidRPr="00EC1A26">
        <w:rPr>
          <w:rFonts w:ascii="Times New Roman" w:hAnsi="Times New Roman"/>
          <w:sz w:val="20"/>
          <w:szCs w:val="20"/>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27C17" w:rsidRPr="00EC1A26" w:rsidRDefault="00827C17" w:rsidP="00C327D6">
      <w:pPr>
        <w:widowControl w:val="0"/>
        <w:autoSpaceDE w:val="0"/>
        <w:spacing w:after="0" w:line="240" w:lineRule="auto"/>
        <w:ind w:right="-143" w:firstLine="709"/>
        <w:jc w:val="center"/>
        <w:rPr>
          <w:rFonts w:ascii="Times New Roman" w:hAnsi="Times New Roman"/>
          <w:b/>
          <w:bCs/>
          <w:caps/>
          <w:sz w:val="20"/>
          <w:szCs w:val="20"/>
        </w:rPr>
      </w:pPr>
      <w:r w:rsidRPr="00EC1A26">
        <w:rPr>
          <w:rFonts w:ascii="Times New Roman" w:hAnsi="Times New Roman"/>
          <w:b/>
          <w:sz w:val="20"/>
          <w:szCs w:val="20"/>
        </w:rPr>
        <w:t>10.</w:t>
      </w:r>
      <w:r w:rsidRPr="00EC1A26">
        <w:rPr>
          <w:rFonts w:ascii="Times New Roman" w:hAnsi="Times New Roman"/>
          <w:b/>
          <w:bCs/>
          <w:caps/>
          <w:sz w:val="20"/>
          <w:szCs w:val="20"/>
        </w:rPr>
        <w:t xml:space="preserve"> Прочие условия</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10.1.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27C17" w:rsidRPr="00EC1A26" w:rsidRDefault="00827C17" w:rsidP="0083295F">
      <w:pPr>
        <w:widowControl w:val="0"/>
        <w:autoSpaceDE w:val="0"/>
        <w:spacing w:after="0" w:line="240" w:lineRule="auto"/>
        <w:ind w:right="-143" w:firstLine="709"/>
        <w:jc w:val="both"/>
        <w:rPr>
          <w:rFonts w:ascii="Times New Roman" w:hAnsi="Times New Roman"/>
          <w:bCs/>
          <w:sz w:val="20"/>
          <w:szCs w:val="20"/>
        </w:rPr>
      </w:pPr>
      <w:r w:rsidRPr="00EC1A26">
        <w:rPr>
          <w:rFonts w:ascii="Times New Roman" w:hAnsi="Times New Roman"/>
          <w:sz w:val="20"/>
          <w:szCs w:val="20"/>
        </w:rPr>
        <w:t xml:space="preserve">10.2. Любые изменения и дополнения к настоящему Контракту действительны, если они совершены в письменной форме, подписаны обеими Сторонами и зарегистрированы </w:t>
      </w:r>
      <w:r w:rsidRPr="00EC1A26">
        <w:rPr>
          <w:rFonts w:ascii="Times New Roman" w:hAnsi="Times New Roman"/>
          <w:bCs/>
          <w:sz w:val="20"/>
          <w:szCs w:val="20"/>
        </w:rPr>
        <w:t>в Реестре контрактов, заключённых Заказчиками.</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10.3.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10.4. Все, что не урегулировано настоящим Контрактом, регулируется действующим гражданским законодательством РФ.</w:t>
      </w:r>
    </w:p>
    <w:p w:rsidR="00827C17" w:rsidRPr="00EC1A26" w:rsidRDefault="00827C17" w:rsidP="0083295F">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10.5. Настоящий Контракт составлен в двух экземплярах, имеющих одинаковую юридическую силу для обеих сторон.</w:t>
      </w:r>
    </w:p>
    <w:p w:rsidR="00BD6BC0" w:rsidRPr="00EC1A26" w:rsidRDefault="00827C17" w:rsidP="001D0EBD">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10.6. К настоящему Контракту прилагаются и являются его неотъемлемой частью:</w:t>
      </w:r>
    </w:p>
    <w:p w:rsidR="00BD6BC0" w:rsidRDefault="00827C17" w:rsidP="008B566A">
      <w:pPr>
        <w:widowControl w:val="0"/>
        <w:autoSpaceDE w:val="0"/>
        <w:spacing w:after="0" w:line="240" w:lineRule="auto"/>
        <w:ind w:right="-143" w:firstLine="709"/>
        <w:jc w:val="both"/>
        <w:rPr>
          <w:rFonts w:ascii="Times New Roman" w:hAnsi="Times New Roman"/>
          <w:sz w:val="20"/>
          <w:szCs w:val="20"/>
        </w:rPr>
      </w:pPr>
      <w:r w:rsidRPr="00EC1A26">
        <w:rPr>
          <w:rFonts w:ascii="Times New Roman" w:hAnsi="Times New Roman"/>
          <w:sz w:val="20"/>
          <w:szCs w:val="20"/>
        </w:rPr>
        <w:t>- Прило</w:t>
      </w:r>
      <w:r w:rsidR="00E855FA">
        <w:rPr>
          <w:rFonts w:ascii="Times New Roman" w:hAnsi="Times New Roman"/>
          <w:sz w:val="20"/>
          <w:szCs w:val="20"/>
        </w:rPr>
        <w:t>жение № 1 «Спецификация товара»;</w:t>
      </w:r>
    </w:p>
    <w:p w:rsidR="00EF5EEF" w:rsidRDefault="00E855FA" w:rsidP="00EF5EEF">
      <w:pPr>
        <w:widowControl w:val="0"/>
        <w:autoSpaceDE w:val="0"/>
        <w:spacing w:after="0" w:line="240" w:lineRule="auto"/>
        <w:ind w:right="-143" w:firstLine="709"/>
        <w:jc w:val="both"/>
      </w:pPr>
      <w:r w:rsidRPr="00EC1A26">
        <w:rPr>
          <w:rFonts w:ascii="Times New Roman" w:hAnsi="Times New Roman"/>
          <w:sz w:val="20"/>
          <w:szCs w:val="20"/>
        </w:rPr>
        <w:t>- Прило</w:t>
      </w:r>
      <w:r>
        <w:rPr>
          <w:rFonts w:ascii="Times New Roman" w:hAnsi="Times New Roman"/>
          <w:sz w:val="20"/>
          <w:szCs w:val="20"/>
        </w:rPr>
        <w:t>жение № 2 «</w:t>
      </w:r>
      <w:r w:rsidR="00EF5EEF">
        <w:rPr>
          <w:rFonts w:ascii="Times New Roman" w:hAnsi="Times New Roman"/>
          <w:sz w:val="20"/>
          <w:szCs w:val="20"/>
        </w:rPr>
        <w:t>Форма акта № 0510452</w:t>
      </w:r>
      <w:r>
        <w:rPr>
          <w:rFonts w:ascii="Times New Roman" w:hAnsi="Times New Roman"/>
          <w:sz w:val="20"/>
          <w:szCs w:val="20"/>
        </w:rPr>
        <w:t>»</w:t>
      </w:r>
      <w:r w:rsidR="00EF5EEF">
        <w:rPr>
          <w:rFonts w:ascii="Times New Roman" w:hAnsi="Times New Roman"/>
          <w:sz w:val="20"/>
          <w:szCs w:val="20"/>
        </w:rPr>
        <w:t>.</w:t>
      </w:r>
    </w:p>
    <w:p w:rsidR="009908D1" w:rsidRPr="00EC1A26" w:rsidRDefault="009908D1" w:rsidP="008B566A">
      <w:pPr>
        <w:widowControl w:val="0"/>
        <w:autoSpaceDE w:val="0"/>
        <w:spacing w:after="0" w:line="240" w:lineRule="auto"/>
        <w:ind w:right="-143" w:firstLine="709"/>
        <w:jc w:val="both"/>
        <w:rPr>
          <w:rFonts w:ascii="Times New Roman" w:hAnsi="Times New Roman"/>
          <w:sz w:val="20"/>
          <w:szCs w:val="20"/>
        </w:rPr>
      </w:pPr>
    </w:p>
    <w:p w:rsidR="00827C17" w:rsidRPr="00EC1A26" w:rsidRDefault="00827C17" w:rsidP="0083295F">
      <w:pPr>
        <w:pStyle w:val="a9"/>
        <w:spacing w:after="0"/>
        <w:ind w:left="0" w:right="-143" w:firstLine="539"/>
        <w:jc w:val="center"/>
        <w:rPr>
          <w:rFonts w:ascii="Times New Roman" w:hAnsi="Times New Roman"/>
          <w:b/>
          <w:bCs/>
          <w:caps/>
          <w:sz w:val="20"/>
          <w:szCs w:val="20"/>
        </w:rPr>
      </w:pPr>
      <w:r w:rsidRPr="00EC1A26">
        <w:rPr>
          <w:rFonts w:ascii="Times New Roman" w:hAnsi="Times New Roman"/>
          <w:b/>
          <w:bCs/>
          <w:caps/>
          <w:sz w:val="20"/>
          <w:szCs w:val="20"/>
        </w:rPr>
        <w:t>11. МЕСТО НАХОЖДЕНИЯ (АДРЕСА) БАНКОВСКИЕ РЕКВИЗИТЫ, подписи СТОРОН</w:t>
      </w:r>
    </w:p>
    <w:p w:rsidR="00827C17" w:rsidRPr="00EC1A26" w:rsidRDefault="00827C17" w:rsidP="0083295F">
      <w:pPr>
        <w:pStyle w:val="a9"/>
        <w:spacing w:after="0"/>
        <w:ind w:left="0" w:right="-143"/>
        <w:jc w:val="both"/>
        <w:rPr>
          <w:rFonts w:ascii="Times New Roman" w:hAnsi="Times New Roman"/>
          <w:sz w:val="20"/>
          <w:szCs w:val="20"/>
        </w:rPr>
      </w:pPr>
    </w:p>
    <w:p w:rsidR="003870F1" w:rsidRPr="00EC1A26" w:rsidRDefault="003870F1" w:rsidP="003870F1">
      <w:pPr>
        <w:spacing w:after="0"/>
        <w:rPr>
          <w:rFonts w:ascii="Times New Roman" w:hAnsi="Times New Roman"/>
          <w:vanish/>
          <w:sz w:val="20"/>
          <w:szCs w:val="20"/>
        </w:rPr>
      </w:pPr>
    </w:p>
    <w:tbl>
      <w:tblPr>
        <w:tblW w:w="9180" w:type="dxa"/>
        <w:tblInd w:w="376" w:type="dxa"/>
        <w:tblLayout w:type="fixed"/>
        <w:tblLook w:val="0000"/>
      </w:tblPr>
      <w:tblGrid>
        <w:gridCol w:w="4395"/>
        <w:gridCol w:w="4785"/>
      </w:tblGrid>
      <w:tr w:rsidR="00777670" w:rsidRPr="00EC1A26" w:rsidTr="00773AF0">
        <w:trPr>
          <w:trHeight w:val="3917"/>
        </w:trPr>
        <w:tc>
          <w:tcPr>
            <w:tcW w:w="4395" w:type="dxa"/>
            <w:shd w:val="clear" w:color="auto" w:fill="auto"/>
          </w:tcPr>
          <w:p w:rsidR="00B00163" w:rsidRPr="00EC1A26" w:rsidRDefault="00B00163" w:rsidP="005B661C">
            <w:pPr>
              <w:framePr w:hSpace="180" w:wrap="around" w:vAnchor="text" w:hAnchor="page" w:x="931" w:y="56"/>
              <w:widowControl w:val="0"/>
              <w:overflowPunct w:val="0"/>
              <w:autoSpaceDE w:val="0"/>
              <w:autoSpaceDN w:val="0"/>
              <w:adjustRightInd w:val="0"/>
              <w:spacing w:after="0" w:line="240" w:lineRule="auto"/>
              <w:rPr>
                <w:rFonts w:ascii="Times New Roman" w:hAnsi="Times New Roman"/>
                <w:b/>
                <w:bCs/>
                <w:sz w:val="20"/>
                <w:szCs w:val="20"/>
                <w:lang w:eastAsia="ru-RU"/>
              </w:rPr>
            </w:pPr>
            <w:r w:rsidRPr="00EC1A26">
              <w:rPr>
                <w:rFonts w:ascii="Times New Roman" w:hAnsi="Times New Roman"/>
                <w:b/>
                <w:sz w:val="20"/>
                <w:szCs w:val="20"/>
              </w:rPr>
              <w:t>ЗАКАЗЧИК:</w:t>
            </w:r>
          </w:p>
          <w:p w:rsidR="0031254E" w:rsidRPr="0031254E" w:rsidRDefault="00007E6E" w:rsidP="0031254E">
            <w:pPr>
              <w:framePr w:hSpace="180" w:wrap="around" w:vAnchor="text" w:hAnchor="page" w:x="931" w:y="56"/>
              <w:spacing w:after="0" w:line="240" w:lineRule="auto"/>
              <w:rPr>
                <w:rFonts w:ascii="Times New Roman" w:hAnsi="Times New Roman"/>
                <w:b/>
                <w:bCs/>
                <w:sz w:val="20"/>
                <w:szCs w:val="20"/>
                <w:lang w:eastAsia="ru-RU"/>
              </w:rPr>
            </w:pPr>
            <w:r>
              <w:rPr>
                <w:rFonts w:ascii="Times New Roman" w:hAnsi="Times New Roman"/>
                <w:b/>
                <w:bCs/>
                <w:sz w:val="20"/>
                <w:szCs w:val="20"/>
                <w:lang w:eastAsia="ru-RU"/>
              </w:rPr>
              <w:t>ГБОУ школа № 334 Невского района Санкт-Петербурга</w:t>
            </w:r>
          </w:p>
          <w:p w:rsidR="0031254E" w:rsidRPr="0031254E" w:rsidRDefault="0031254E" w:rsidP="0031254E">
            <w:pPr>
              <w:framePr w:hSpace="180" w:wrap="around" w:vAnchor="text" w:hAnchor="page" w:x="931" w:y="56"/>
              <w:spacing w:after="0" w:line="240" w:lineRule="auto"/>
              <w:rPr>
                <w:rFonts w:ascii="Times New Roman" w:hAnsi="Times New Roman"/>
                <w:sz w:val="20"/>
                <w:szCs w:val="20"/>
                <w:lang w:eastAsia="ru-RU"/>
              </w:rPr>
            </w:pPr>
            <w:r w:rsidRPr="0031254E">
              <w:rPr>
                <w:rFonts w:ascii="Times New Roman" w:hAnsi="Times New Roman"/>
                <w:sz w:val="20"/>
                <w:szCs w:val="20"/>
                <w:lang w:eastAsia="ru-RU"/>
              </w:rPr>
              <w:t xml:space="preserve">Адрес: </w:t>
            </w:r>
            <w:r w:rsidR="00007E6E">
              <w:rPr>
                <w:rFonts w:ascii="Times New Roman" w:hAnsi="Times New Roman"/>
                <w:sz w:val="20"/>
                <w:szCs w:val="20"/>
                <w:lang w:eastAsia="ru-RU"/>
              </w:rPr>
              <w:t>192174, г. Санкт-Петербург, ул. Шелгунова, д. 23, лит. А</w:t>
            </w:r>
            <w:r w:rsidRPr="0031254E">
              <w:rPr>
                <w:rFonts w:ascii="Times New Roman" w:hAnsi="Times New Roman"/>
                <w:sz w:val="20"/>
                <w:szCs w:val="20"/>
                <w:lang w:eastAsia="ru-RU"/>
              </w:rPr>
              <w:t xml:space="preserve">  </w:t>
            </w:r>
          </w:p>
          <w:p w:rsidR="0031254E" w:rsidRPr="0031254E" w:rsidRDefault="0031254E" w:rsidP="0031254E">
            <w:pPr>
              <w:framePr w:hSpace="180" w:wrap="around" w:vAnchor="text" w:hAnchor="page" w:x="931" w:y="56"/>
              <w:spacing w:after="0" w:line="240" w:lineRule="auto"/>
              <w:rPr>
                <w:rFonts w:ascii="Times New Roman" w:hAnsi="Times New Roman"/>
                <w:sz w:val="20"/>
                <w:szCs w:val="20"/>
                <w:lang w:eastAsia="ru-RU"/>
              </w:rPr>
            </w:pPr>
            <w:r w:rsidRPr="0031254E">
              <w:rPr>
                <w:rFonts w:ascii="Times New Roman" w:hAnsi="Times New Roman"/>
                <w:sz w:val="20"/>
                <w:szCs w:val="20"/>
                <w:lang w:eastAsia="ru-RU"/>
              </w:rPr>
              <w:t xml:space="preserve">ИНН </w:t>
            </w:r>
            <w:r w:rsidR="00007E6E">
              <w:rPr>
                <w:rFonts w:ascii="Times New Roman" w:hAnsi="Times New Roman"/>
                <w:sz w:val="20"/>
                <w:szCs w:val="20"/>
                <w:lang w:eastAsia="ru-RU"/>
              </w:rPr>
              <w:t>7811022784</w:t>
            </w:r>
            <w:r w:rsidRPr="0031254E">
              <w:rPr>
                <w:rFonts w:ascii="Times New Roman" w:hAnsi="Times New Roman"/>
                <w:sz w:val="20"/>
                <w:szCs w:val="20"/>
                <w:lang w:eastAsia="ru-RU"/>
              </w:rPr>
              <w:t xml:space="preserve">/КПП </w:t>
            </w:r>
            <w:r w:rsidR="00007E6E">
              <w:rPr>
                <w:rFonts w:ascii="Times New Roman" w:hAnsi="Times New Roman"/>
                <w:sz w:val="20"/>
                <w:szCs w:val="20"/>
                <w:lang w:eastAsia="ru-RU"/>
              </w:rPr>
              <w:t>781101001</w:t>
            </w:r>
          </w:p>
          <w:p w:rsidR="0031254E" w:rsidRPr="0031254E" w:rsidRDefault="00007E6E" w:rsidP="0031254E">
            <w:pPr>
              <w:framePr w:hSpace="180" w:wrap="around" w:vAnchor="text" w:hAnchor="page" w:x="931" w:y="56"/>
              <w:spacing w:after="0" w:line="240" w:lineRule="auto"/>
              <w:rPr>
                <w:rFonts w:ascii="Times New Roman" w:hAnsi="Times New Roman"/>
                <w:sz w:val="20"/>
                <w:szCs w:val="20"/>
                <w:lang w:eastAsia="ru-RU"/>
              </w:rPr>
            </w:pPr>
            <w:r>
              <w:rPr>
                <w:rFonts w:ascii="Times New Roman" w:hAnsi="Times New Roman"/>
                <w:sz w:val="20"/>
                <w:szCs w:val="20"/>
                <w:lang w:eastAsia="ru-RU"/>
              </w:rPr>
              <w:t xml:space="preserve">Лицевой счет № 0601186 в Комитете финансов Санкт-Петербурга   </w:t>
            </w:r>
          </w:p>
          <w:p w:rsidR="0031254E" w:rsidRPr="0031254E" w:rsidRDefault="0031254E" w:rsidP="0031254E">
            <w:pPr>
              <w:framePr w:hSpace="180" w:wrap="around" w:vAnchor="text" w:hAnchor="page" w:x="931" w:y="56"/>
              <w:spacing w:after="0" w:line="240" w:lineRule="auto"/>
              <w:rPr>
                <w:rFonts w:ascii="Times New Roman" w:hAnsi="Times New Roman"/>
                <w:sz w:val="20"/>
                <w:szCs w:val="20"/>
                <w:lang w:eastAsia="ru-RU"/>
              </w:rPr>
            </w:pPr>
            <w:r w:rsidRPr="0031254E">
              <w:rPr>
                <w:rFonts w:ascii="Times New Roman" w:hAnsi="Times New Roman"/>
                <w:sz w:val="20"/>
                <w:szCs w:val="20"/>
                <w:lang w:eastAsia="ru-RU"/>
              </w:rPr>
              <w:t xml:space="preserve">тел. </w:t>
            </w:r>
            <w:r w:rsidR="00007E6E">
              <w:rPr>
                <w:rFonts w:ascii="Times New Roman" w:hAnsi="Times New Roman"/>
                <w:sz w:val="20"/>
                <w:szCs w:val="20"/>
                <w:lang w:eastAsia="ru-RU"/>
              </w:rPr>
              <w:t>588-02-75</w:t>
            </w:r>
            <w:r w:rsidRPr="0031254E">
              <w:rPr>
                <w:rFonts w:ascii="Times New Roman" w:hAnsi="Times New Roman"/>
                <w:sz w:val="20"/>
                <w:szCs w:val="20"/>
                <w:lang w:eastAsia="ru-RU"/>
              </w:rPr>
              <w:t xml:space="preserve">, </w:t>
            </w:r>
            <w:r w:rsidR="00007E6E">
              <w:rPr>
                <w:rFonts w:ascii="Times New Roman" w:hAnsi="Times New Roman"/>
                <w:sz w:val="20"/>
                <w:szCs w:val="20"/>
                <w:lang w:eastAsia="ru-RU"/>
              </w:rPr>
              <w:t>school334@mail.ru</w:t>
            </w:r>
            <w:r w:rsidRPr="0031254E">
              <w:rPr>
                <w:rFonts w:ascii="Times New Roman" w:hAnsi="Times New Roman"/>
                <w:sz w:val="20"/>
                <w:szCs w:val="20"/>
                <w:lang w:eastAsia="ru-RU"/>
              </w:rPr>
              <w:t xml:space="preserve"> </w:t>
            </w:r>
          </w:p>
          <w:p w:rsidR="0031254E" w:rsidRPr="0031254E" w:rsidRDefault="0031254E" w:rsidP="0031254E">
            <w:pPr>
              <w:framePr w:hSpace="180" w:wrap="around" w:vAnchor="text" w:hAnchor="page" w:x="931" w:y="56"/>
              <w:suppressAutoHyphens/>
              <w:spacing w:after="0" w:line="240" w:lineRule="auto"/>
              <w:rPr>
                <w:rFonts w:ascii="Times New Roman" w:eastAsia="andale sans ui" w:hAnsi="Times New Roman"/>
                <w:b/>
                <w:bCs/>
                <w:kern w:val="2"/>
                <w:sz w:val="20"/>
                <w:szCs w:val="20"/>
                <w:lang w:eastAsia="ru-RU"/>
              </w:rPr>
            </w:pPr>
          </w:p>
          <w:p w:rsidR="0031254E" w:rsidRPr="0031254E" w:rsidRDefault="0031254E" w:rsidP="0031254E">
            <w:pPr>
              <w:framePr w:hSpace="180" w:wrap="around" w:vAnchor="text" w:hAnchor="page" w:x="931" w:y="56"/>
              <w:suppressAutoHyphens/>
              <w:spacing w:after="0" w:line="240" w:lineRule="auto"/>
              <w:rPr>
                <w:rFonts w:ascii="Times New Roman" w:hAnsi="Times New Roman"/>
                <w:b/>
                <w:bCs/>
                <w:sz w:val="20"/>
                <w:szCs w:val="20"/>
                <w:lang w:eastAsia="ru-RU"/>
              </w:rPr>
            </w:pPr>
          </w:p>
          <w:p w:rsidR="0031254E" w:rsidRPr="0031254E" w:rsidRDefault="0031254E" w:rsidP="0031254E">
            <w:pPr>
              <w:framePr w:hSpace="180" w:wrap="around" w:vAnchor="text" w:hAnchor="page" w:x="931" w:y="56"/>
              <w:suppressAutoHyphens/>
              <w:spacing w:after="0" w:line="240" w:lineRule="auto"/>
              <w:rPr>
                <w:rFonts w:ascii="Times New Roman" w:hAnsi="Times New Roman"/>
                <w:b/>
                <w:bCs/>
                <w:sz w:val="20"/>
                <w:szCs w:val="20"/>
                <w:lang w:eastAsia="ru-RU"/>
              </w:rPr>
            </w:pPr>
          </w:p>
          <w:p w:rsidR="0031254E" w:rsidRPr="0031254E" w:rsidRDefault="0031254E" w:rsidP="0031254E">
            <w:pPr>
              <w:framePr w:hSpace="180" w:wrap="around" w:vAnchor="text" w:hAnchor="page" w:x="931" w:y="56"/>
              <w:suppressAutoHyphens/>
              <w:spacing w:after="0" w:line="240" w:lineRule="auto"/>
              <w:rPr>
                <w:rFonts w:ascii="Times New Roman" w:hAnsi="Times New Roman"/>
                <w:b/>
                <w:bCs/>
                <w:sz w:val="20"/>
                <w:szCs w:val="20"/>
                <w:lang w:eastAsia="ru-RU"/>
              </w:rPr>
            </w:pPr>
          </w:p>
          <w:p w:rsidR="0046645D" w:rsidRDefault="0046645D" w:rsidP="0031254E">
            <w:pPr>
              <w:framePr w:hSpace="180" w:wrap="around" w:vAnchor="text" w:hAnchor="page" w:x="931" w:y="56"/>
              <w:suppressAutoHyphens/>
              <w:spacing w:after="0" w:line="240" w:lineRule="auto"/>
              <w:rPr>
                <w:rFonts w:ascii="Times New Roman" w:hAnsi="Times New Roman"/>
                <w:b/>
                <w:bCs/>
                <w:sz w:val="20"/>
                <w:szCs w:val="20"/>
                <w:lang w:eastAsia="ru-RU"/>
              </w:rPr>
            </w:pPr>
          </w:p>
          <w:p w:rsidR="0046645D" w:rsidRDefault="0046645D" w:rsidP="0031254E">
            <w:pPr>
              <w:framePr w:hSpace="180" w:wrap="around" w:vAnchor="text" w:hAnchor="page" w:x="931" w:y="56"/>
              <w:suppressAutoHyphens/>
              <w:spacing w:after="0" w:line="240" w:lineRule="auto"/>
              <w:rPr>
                <w:rFonts w:ascii="Times New Roman" w:hAnsi="Times New Roman"/>
                <w:b/>
                <w:bCs/>
                <w:sz w:val="20"/>
                <w:szCs w:val="20"/>
                <w:lang w:eastAsia="ru-RU"/>
              </w:rPr>
            </w:pPr>
          </w:p>
          <w:p w:rsidR="0046645D" w:rsidRDefault="0046645D" w:rsidP="0031254E">
            <w:pPr>
              <w:framePr w:hSpace="180" w:wrap="around" w:vAnchor="text" w:hAnchor="page" w:x="931" w:y="56"/>
              <w:suppressAutoHyphens/>
              <w:spacing w:after="0" w:line="240" w:lineRule="auto"/>
              <w:rPr>
                <w:rFonts w:ascii="Times New Roman" w:hAnsi="Times New Roman"/>
                <w:b/>
                <w:bCs/>
                <w:sz w:val="20"/>
                <w:szCs w:val="20"/>
                <w:lang w:eastAsia="ru-RU"/>
              </w:rPr>
            </w:pPr>
          </w:p>
          <w:p w:rsidR="0031254E" w:rsidRPr="0031254E" w:rsidRDefault="00007E6E" w:rsidP="0031254E">
            <w:pPr>
              <w:framePr w:hSpace="180" w:wrap="around" w:vAnchor="text" w:hAnchor="page" w:x="931" w:y="56"/>
              <w:suppressAutoHyphens/>
              <w:spacing w:after="0" w:line="240" w:lineRule="auto"/>
              <w:rPr>
                <w:rFonts w:ascii="Times New Roman" w:hAnsi="Times New Roman"/>
                <w:b/>
                <w:bCs/>
                <w:sz w:val="20"/>
                <w:szCs w:val="20"/>
                <w:lang w:eastAsia="ru-RU"/>
              </w:rPr>
            </w:pPr>
            <w:r>
              <w:rPr>
                <w:rFonts w:ascii="Times New Roman" w:hAnsi="Times New Roman"/>
                <w:b/>
                <w:bCs/>
                <w:sz w:val="20"/>
                <w:szCs w:val="20"/>
                <w:lang w:eastAsia="ru-RU"/>
              </w:rPr>
              <w:t>Директор</w:t>
            </w:r>
          </w:p>
          <w:p w:rsidR="0031254E" w:rsidRPr="0031254E" w:rsidRDefault="0031254E" w:rsidP="0031254E">
            <w:pPr>
              <w:framePr w:hSpace="180" w:wrap="around" w:vAnchor="text" w:hAnchor="page" w:x="931" w:y="56"/>
              <w:suppressAutoHyphens/>
              <w:spacing w:after="0" w:line="240" w:lineRule="auto"/>
              <w:rPr>
                <w:rFonts w:ascii="Times New Roman" w:eastAsia="andale sans ui" w:hAnsi="Times New Roman"/>
                <w:b/>
                <w:bCs/>
                <w:kern w:val="2"/>
                <w:sz w:val="20"/>
                <w:szCs w:val="20"/>
                <w:lang w:eastAsia="ru-RU"/>
              </w:rPr>
            </w:pPr>
            <w:r w:rsidRPr="0031254E">
              <w:rPr>
                <w:rFonts w:ascii="Times New Roman" w:eastAsia="andale sans ui" w:hAnsi="Times New Roman"/>
                <w:b/>
                <w:bCs/>
                <w:kern w:val="2"/>
                <w:sz w:val="20"/>
                <w:szCs w:val="20"/>
                <w:lang w:eastAsia="ru-RU"/>
              </w:rPr>
              <w:t xml:space="preserve"> </w:t>
            </w:r>
          </w:p>
          <w:p w:rsidR="00F77C19" w:rsidRPr="00EC1A26" w:rsidRDefault="0031254E" w:rsidP="0046645D">
            <w:pPr>
              <w:framePr w:hSpace="180" w:wrap="around" w:vAnchor="text" w:hAnchor="page" w:x="931" w:y="56"/>
              <w:suppressAutoHyphens/>
              <w:spacing w:after="0" w:line="240" w:lineRule="auto"/>
              <w:rPr>
                <w:rFonts w:ascii="Times New Roman" w:hAnsi="Times New Roman"/>
                <w:b/>
                <w:bCs/>
                <w:sz w:val="20"/>
                <w:szCs w:val="20"/>
                <w:lang w:eastAsia="ru-RU"/>
              </w:rPr>
            </w:pPr>
            <w:r w:rsidRPr="0031254E">
              <w:rPr>
                <w:rFonts w:ascii="Times New Roman" w:eastAsia="andale sans ui" w:hAnsi="Times New Roman"/>
                <w:b/>
                <w:bCs/>
                <w:kern w:val="2"/>
                <w:sz w:val="20"/>
                <w:szCs w:val="20"/>
                <w:lang w:eastAsia="ru-RU"/>
              </w:rPr>
              <w:t xml:space="preserve">______________ </w:t>
            </w:r>
            <w:r w:rsidRPr="00EC1A26">
              <w:rPr>
                <w:rFonts w:ascii="Times New Roman" w:hAnsi="Times New Roman"/>
                <w:b/>
                <w:bCs/>
                <w:sz w:val="20"/>
                <w:szCs w:val="20"/>
              </w:rPr>
              <w:t>/</w:t>
            </w:r>
            <w:r w:rsidRPr="0031254E">
              <w:rPr>
                <w:rFonts w:ascii="Times New Roman" w:hAnsi="Times New Roman"/>
                <w:b/>
                <w:bCs/>
                <w:sz w:val="20"/>
                <w:szCs w:val="20"/>
                <w:lang w:eastAsia="ru-RU"/>
              </w:rPr>
              <w:t xml:space="preserve"> </w:t>
            </w:r>
            <w:r w:rsidR="00007E6E">
              <w:rPr>
                <w:rFonts w:ascii="Times New Roman" w:hAnsi="Times New Roman"/>
                <w:b/>
                <w:bCs/>
                <w:sz w:val="20"/>
                <w:szCs w:val="20"/>
                <w:lang w:eastAsia="ru-RU"/>
              </w:rPr>
              <w:t>Нагайченко Н.Н.</w:t>
            </w:r>
            <w:r>
              <w:rPr>
                <w:rFonts w:ascii="Times New Roman" w:hAnsi="Times New Roman"/>
                <w:b/>
                <w:bCs/>
                <w:sz w:val="20"/>
                <w:szCs w:val="20"/>
                <w:lang w:eastAsia="ru-RU"/>
              </w:rPr>
              <w:t xml:space="preserve"> /</w:t>
            </w:r>
          </w:p>
        </w:tc>
        <w:tc>
          <w:tcPr>
            <w:tcW w:w="4785" w:type="dxa"/>
            <w:shd w:val="clear" w:color="auto" w:fill="auto"/>
          </w:tcPr>
          <w:p w:rsidR="00B00163" w:rsidRPr="00EC1A26" w:rsidRDefault="00B00163" w:rsidP="0020579E">
            <w:pPr>
              <w:framePr w:wrap="auto" w:vAnchor="text" w:hAnchor="page" w:x="931" w:y="56"/>
              <w:spacing w:after="0" w:line="240" w:lineRule="auto"/>
              <w:ind w:right="-2754"/>
              <w:rPr>
                <w:rFonts w:ascii="Times New Roman" w:hAnsi="Times New Roman"/>
                <w:b/>
                <w:sz w:val="20"/>
                <w:szCs w:val="20"/>
              </w:rPr>
            </w:pPr>
            <w:r w:rsidRPr="00EC1A26">
              <w:rPr>
                <w:rFonts w:ascii="Times New Roman" w:hAnsi="Times New Roman"/>
                <w:b/>
                <w:bCs/>
                <w:color w:val="000000"/>
                <w:sz w:val="20"/>
                <w:szCs w:val="20"/>
              </w:rPr>
              <w:t>ПОСТАВЩИК:</w:t>
            </w:r>
          </w:p>
          <w:p w:rsidR="00777670" w:rsidRPr="00FB71A7" w:rsidRDefault="00777670" w:rsidP="00FB71A7">
            <w:pPr>
              <w:framePr w:wrap="auto" w:vAnchor="text" w:hAnchor="page" w:x="931" w:y="56"/>
              <w:spacing w:after="0" w:line="240" w:lineRule="auto"/>
              <w:ind w:right="-2754"/>
              <w:rPr>
                <w:rFonts w:ascii="Times New Roman" w:hAnsi="Times New Roman"/>
                <w:b/>
                <w:sz w:val="20"/>
                <w:szCs w:val="20"/>
              </w:rPr>
            </w:pPr>
          </w:p>
        </w:tc>
      </w:tr>
    </w:tbl>
    <w:p w:rsidR="00827C17" w:rsidRPr="00EC1A26" w:rsidRDefault="00827C17" w:rsidP="0083295F">
      <w:pPr>
        <w:spacing w:after="0" w:line="240" w:lineRule="auto"/>
        <w:ind w:right="-143"/>
        <w:jc w:val="right"/>
        <w:rPr>
          <w:rFonts w:ascii="Times New Roman" w:hAnsi="Times New Roman"/>
          <w:sz w:val="20"/>
          <w:szCs w:val="20"/>
        </w:rPr>
        <w:sectPr w:rsidR="00827C17" w:rsidRPr="00EC1A26" w:rsidSect="00D12778">
          <w:footerReference w:type="default" r:id="rId8"/>
          <w:type w:val="continuous"/>
          <w:pgSz w:w="11905" w:h="16837"/>
          <w:pgMar w:top="426" w:right="848" w:bottom="284" w:left="993" w:header="720" w:footer="278" w:gutter="0"/>
          <w:cols w:space="720"/>
          <w:docGrid w:linePitch="360"/>
        </w:sectPr>
      </w:pPr>
    </w:p>
    <w:p w:rsidR="004C415A" w:rsidRPr="00EC1A26" w:rsidRDefault="00204864" w:rsidP="0083295F">
      <w:pPr>
        <w:widowControl w:val="0"/>
        <w:autoSpaceDE w:val="0"/>
        <w:spacing w:after="0" w:line="240" w:lineRule="auto"/>
        <w:ind w:right="-143"/>
        <w:jc w:val="right"/>
        <w:outlineLvl w:val="0"/>
        <w:rPr>
          <w:rFonts w:ascii="Times New Roman" w:hAnsi="Times New Roman"/>
          <w:bCs/>
          <w:sz w:val="20"/>
          <w:szCs w:val="20"/>
        </w:rPr>
      </w:pPr>
      <w:r w:rsidRPr="00EC1A26">
        <w:rPr>
          <w:rFonts w:ascii="Times New Roman" w:hAnsi="Times New Roman"/>
          <w:bCs/>
          <w:sz w:val="20"/>
          <w:szCs w:val="20"/>
        </w:rPr>
        <w:lastRenderedPageBreak/>
        <w:t xml:space="preserve">                                                                                                                        </w:t>
      </w:r>
      <w:r w:rsidR="00777670" w:rsidRPr="00EC1A26">
        <w:rPr>
          <w:rFonts w:ascii="Times New Roman" w:hAnsi="Times New Roman"/>
          <w:bCs/>
          <w:sz w:val="20"/>
          <w:szCs w:val="20"/>
        </w:rPr>
        <w:t>Приложение №</w:t>
      </w:r>
      <w:r w:rsidR="00827C17" w:rsidRPr="00EC1A26">
        <w:rPr>
          <w:rFonts w:ascii="Times New Roman" w:hAnsi="Times New Roman"/>
          <w:bCs/>
          <w:sz w:val="20"/>
          <w:szCs w:val="20"/>
        </w:rPr>
        <w:t xml:space="preserve"> 1</w:t>
      </w:r>
    </w:p>
    <w:p w:rsidR="004C415A" w:rsidRPr="00EC1A26" w:rsidRDefault="00827C17" w:rsidP="004C415A">
      <w:pPr>
        <w:widowControl w:val="0"/>
        <w:autoSpaceDE w:val="0"/>
        <w:spacing w:after="0" w:line="240" w:lineRule="auto"/>
        <w:ind w:right="-143"/>
        <w:jc w:val="right"/>
        <w:outlineLvl w:val="0"/>
        <w:rPr>
          <w:rFonts w:ascii="Times New Roman" w:hAnsi="Times New Roman"/>
          <w:bCs/>
          <w:sz w:val="20"/>
          <w:szCs w:val="20"/>
        </w:rPr>
      </w:pPr>
      <w:r w:rsidRPr="00EC1A26">
        <w:rPr>
          <w:rFonts w:ascii="Times New Roman" w:hAnsi="Times New Roman"/>
          <w:bCs/>
          <w:sz w:val="20"/>
          <w:szCs w:val="20"/>
        </w:rPr>
        <w:t xml:space="preserve"> </w:t>
      </w:r>
      <w:r w:rsidR="00683195" w:rsidRPr="00EC1A26">
        <w:rPr>
          <w:rFonts w:ascii="Times New Roman" w:hAnsi="Times New Roman"/>
          <w:bCs/>
          <w:sz w:val="20"/>
          <w:szCs w:val="20"/>
        </w:rPr>
        <w:t xml:space="preserve">к </w:t>
      </w:r>
      <w:r w:rsidR="001F70C5" w:rsidRPr="00EC1A26">
        <w:rPr>
          <w:rFonts w:ascii="Times New Roman" w:hAnsi="Times New Roman"/>
          <w:bCs/>
          <w:sz w:val="20"/>
          <w:szCs w:val="20"/>
        </w:rPr>
        <w:t>К</w:t>
      </w:r>
      <w:r w:rsidR="00683195" w:rsidRPr="00EC1A26">
        <w:rPr>
          <w:rFonts w:ascii="Times New Roman" w:hAnsi="Times New Roman"/>
          <w:bCs/>
          <w:sz w:val="20"/>
          <w:szCs w:val="20"/>
        </w:rPr>
        <w:t>онтракту</w:t>
      </w:r>
      <w:r w:rsidR="004C415A" w:rsidRPr="00EC1A26">
        <w:rPr>
          <w:rFonts w:ascii="Times New Roman" w:hAnsi="Times New Roman"/>
          <w:bCs/>
          <w:sz w:val="20"/>
          <w:szCs w:val="20"/>
        </w:rPr>
        <w:t xml:space="preserve"> </w:t>
      </w:r>
      <w:r w:rsidRPr="00EC1A26">
        <w:rPr>
          <w:rFonts w:ascii="Times New Roman" w:hAnsi="Times New Roman"/>
          <w:bCs/>
          <w:sz w:val="20"/>
          <w:szCs w:val="20"/>
        </w:rPr>
        <w:t>№</w:t>
      </w:r>
      <w:r w:rsidR="001F70C5" w:rsidRPr="00EC1A26">
        <w:rPr>
          <w:rFonts w:ascii="Times New Roman" w:hAnsi="Times New Roman"/>
          <w:bCs/>
          <w:sz w:val="20"/>
          <w:szCs w:val="20"/>
        </w:rPr>
        <w:t xml:space="preserve"> </w:t>
      </w:r>
    </w:p>
    <w:p w:rsidR="00827C17" w:rsidRPr="00EC1A26" w:rsidRDefault="004E4007" w:rsidP="0083295F">
      <w:pPr>
        <w:widowControl w:val="0"/>
        <w:autoSpaceDE w:val="0"/>
        <w:spacing w:after="0" w:line="240" w:lineRule="auto"/>
        <w:ind w:right="-143"/>
        <w:jc w:val="right"/>
        <w:outlineLvl w:val="0"/>
        <w:rPr>
          <w:rFonts w:ascii="Times New Roman" w:hAnsi="Times New Roman"/>
          <w:bCs/>
          <w:sz w:val="20"/>
          <w:szCs w:val="20"/>
        </w:rPr>
      </w:pPr>
      <w:r w:rsidRPr="00EC1A26">
        <w:rPr>
          <w:rFonts w:ascii="Times New Roman" w:hAnsi="Times New Roman"/>
          <w:bCs/>
          <w:sz w:val="20"/>
          <w:szCs w:val="20"/>
        </w:rPr>
        <w:t>о</w:t>
      </w:r>
      <w:r w:rsidR="00A01347" w:rsidRPr="00EC1A26">
        <w:rPr>
          <w:rFonts w:ascii="Times New Roman" w:hAnsi="Times New Roman"/>
          <w:bCs/>
          <w:sz w:val="20"/>
          <w:szCs w:val="20"/>
        </w:rPr>
        <w:t>т</w:t>
      </w:r>
      <w:r w:rsidR="00094778" w:rsidRPr="00EC1A26">
        <w:rPr>
          <w:rFonts w:ascii="Times New Roman" w:hAnsi="Times New Roman"/>
          <w:bCs/>
          <w:sz w:val="20"/>
          <w:szCs w:val="20"/>
        </w:rPr>
        <w:t xml:space="preserve"> </w:t>
      </w:r>
      <w:r w:rsidR="008B5379" w:rsidRPr="00EC1A26">
        <w:rPr>
          <w:rFonts w:ascii="Times New Roman" w:hAnsi="Times New Roman"/>
          <w:bCs/>
          <w:sz w:val="20"/>
          <w:szCs w:val="20"/>
        </w:rPr>
        <w:t>«__»</w:t>
      </w:r>
      <w:r w:rsidR="00A01347" w:rsidRPr="00EC1A26">
        <w:rPr>
          <w:rFonts w:ascii="Times New Roman" w:hAnsi="Times New Roman"/>
          <w:bCs/>
          <w:sz w:val="20"/>
          <w:szCs w:val="20"/>
        </w:rPr>
        <w:t xml:space="preserve"> </w:t>
      </w:r>
      <w:r w:rsidR="00777670" w:rsidRPr="00EC1A26">
        <w:rPr>
          <w:rFonts w:ascii="Times New Roman" w:hAnsi="Times New Roman"/>
          <w:bCs/>
          <w:sz w:val="20"/>
          <w:szCs w:val="20"/>
        </w:rPr>
        <w:t>________ 20</w:t>
      </w:r>
      <w:r w:rsidR="00C327D6" w:rsidRPr="00EC1A26">
        <w:rPr>
          <w:rFonts w:ascii="Times New Roman" w:hAnsi="Times New Roman"/>
          <w:bCs/>
          <w:sz w:val="20"/>
          <w:szCs w:val="20"/>
        </w:rPr>
        <w:t>2</w:t>
      </w:r>
      <w:r w:rsidR="00053EA0" w:rsidRPr="00EC1A26">
        <w:rPr>
          <w:rFonts w:ascii="Times New Roman" w:hAnsi="Times New Roman"/>
          <w:bCs/>
          <w:sz w:val="20"/>
          <w:szCs w:val="20"/>
        </w:rPr>
        <w:t>_</w:t>
      </w:r>
      <w:r w:rsidR="00A01347" w:rsidRPr="00EC1A26">
        <w:rPr>
          <w:rFonts w:ascii="Times New Roman" w:hAnsi="Times New Roman"/>
          <w:bCs/>
          <w:sz w:val="20"/>
          <w:szCs w:val="20"/>
        </w:rPr>
        <w:t>г.</w:t>
      </w:r>
    </w:p>
    <w:p w:rsidR="00C75B5C" w:rsidRPr="00EC1A26" w:rsidRDefault="00C75B5C" w:rsidP="0083295F">
      <w:pPr>
        <w:widowControl w:val="0"/>
        <w:autoSpaceDE w:val="0"/>
        <w:spacing w:after="0" w:line="240" w:lineRule="auto"/>
        <w:ind w:right="-143"/>
        <w:jc w:val="center"/>
        <w:outlineLvl w:val="0"/>
        <w:rPr>
          <w:rFonts w:ascii="Times New Roman" w:hAnsi="Times New Roman"/>
          <w:b/>
          <w:sz w:val="20"/>
          <w:szCs w:val="20"/>
        </w:rPr>
      </w:pPr>
    </w:p>
    <w:p w:rsidR="002C10EC" w:rsidRDefault="00827C17" w:rsidP="0083295F">
      <w:pPr>
        <w:widowControl w:val="0"/>
        <w:autoSpaceDE w:val="0"/>
        <w:spacing w:after="0" w:line="240" w:lineRule="auto"/>
        <w:ind w:right="-143"/>
        <w:jc w:val="center"/>
        <w:outlineLvl w:val="0"/>
        <w:rPr>
          <w:rFonts w:ascii="Times New Roman" w:hAnsi="Times New Roman"/>
          <w:b/>
          <w:sz w:val="20"/>
          <w:szCs w:val="20"/>
        </w:rPr>
      </w:pPr>
      <w:r w:rsidRPr="00EC1A26">
        <w:rPr>
          <w:rFonts w:ascii="Times New Roman" w:hAnsi="Times New Roman"/>
          <w:b/>
          <w:sz w:val="20"/>
          <w:szCs w:val="20"/>
        </w:rPr>
        <w:t>Спецификация товара</w:t>
      </w:r>
    </w:p>
    <w:tbl>
      <w:tblPr>
        <w:tblW w:w="8500" w:type="dxa"/>
        <w:tblInd w:w="113" w:type="dxa"/>
        <w:tblLook w:val="04A0"/>
      </w:tblPr>
      <w:tblGrid>
        <w:gridCol w:w="421"/>
        <w:gridCol w:w="3118"/>
        <w:gridCol w:w="1276"/>
        <w:gridCol w:w="1984"/>
        <w:gridCol w:w="1701"/>
      </w:tblGrid>
      <w:tr w:rsidR="0046645D" w:rsidRPr="0046645D" w:rsidTr="0046645D">
        <w:trPr>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645D" w:rsidRPr="0046645D" w:rsidRDefault="0046645D" w:rsidP="0046645D">
            <w:pPr>
              <w:spacing w:after="0" w:line="240" w:lineRule="auto"/>
              <w:rPr>
                <w:rFonts w:ascii="Times New Roman" w:hAnsi="Times New Roman"/>
                <w:b/>
                <w:bCs/>
                <w:color w:val="000000"/>
                <w:sz w:val="20"/>
                <w:szCs w:val="20"/>
                <w:lang w:eastAsia="ru-RU"/>
              </w:rPr>
            </w:pPr>
            <w:r w:rsidRPr="0046645D">
              <w:rPr>
                <w:rFonts w:ascii="Times New Roman" w:hAnsi="Times New Roman"/>
                <w:b/>
                <w:bCs/>
                <w:color w:val="000000"/>
                <w:sz w:val="20"/>
                <w:szCs w:val="20"/>
                <w:lang w:eastAsia="ru-RU"/>
              </w:rPr>
              <w:t>№</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46645D" w:rsidRPr="0046645D" w:rsidRDefault="0046645D" w:rsidP="0046645D">
            <w:pPr>
              <w:spacing w:after="0" w:line="240" w:lineRule="auto"/>
              <w:jc w:val="center"/>
              <w:rPr>
                <w:rFonts w:ascii="Times New Roman" w:hAnsi="Times New Roman"/>
                <w:b/>
                <w:bCs/>
                <w:color w:val="000000"/>
                <w:sz w:val="20"/>
                <w:szCs w:val="20"/>
                <w:lang w:eastAsia="ru-RU"/>
              </w:rPr>
            </w:pPr>
            <w:r w:rsidRPr="0046645D">
              <w:rPr>
                <w:rFonts w:ascii="Times New Roman" w:hAnsi="Times New Roman"/>
                <w:b/>
                <w:bCs/>
                <w:color w:val="000000"/>
                <w:sz w:val="20"/>
                <w:szCs w:val="20"/>
                <w:lang w:eastAsia="ru-RU"/>
              </w:rPr>
              <w:t>Наименование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6645D" w:rsidRPr="0046645D" w:rsidRDefault="0046645D" w:rsidP="0046645D">
            <w:pPr>
              <w:spacing w:after="0" w:line="240" w:lineRule="auto"/>
              <w:jc w:val="center"/>
              <w:rPr>
                <w:rFonts w:ascii="Times New Roman" w:hAnsi="Times New Roman"/>
                <w:b/>
                <w:bCs/>
                <w:color w:val="000000"/>
                <w:sz w:val="20"/>
                <w:szCs w:val="20"/>
                <w:lang w:eastAsia="ru-RU"/>
              </w:rPr>
            </w:pPr>
            <w:r>
              <w:rPr>
                <w:rFonts w:ascii="Times New Roman" w:hAnsi="Times New Roman"/>
                <w:b/>
                <w:bCs/>
                <w:color w:val="000000"/>
                <w:sz w:val="20"/>
                <w:szCs w:val="20"/>
                <w:lang w:eastAsia="ru-RU"/>
              </w:rPr>
              <w:t>К</w:t>
            </w:r>
            <w:r w:rsidRPr="0046645D">
              <w:rPr>
                <w:rFonts w:ascii="Times New Roman" w:hAnsi="Times New Roman"/>
                <w:b/>
                <w:bCs/>
                <w:color w:val="000000"/>
                <w:sz w:val="20"/>
                <w:szCs w:val="20"/>
                <w:lang w:eastAsia="ru-RU"/>
              </w:rPr>
              <w:t>ол-во(шт)</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46645D" w:rsidRPr="0046645D" w:rsidRDefault="0046645D" w:rsidP="0046645D">
            <w:pPr>
              <w:spacing w:after="0" w:line="240" w:lineRule="auto"/>
              <w:jc w:val="center"/>
              <w:rPr>
                <w:rFonts w:ascii="Times New Roman" w:hAnsi="Times New Roman"/>
                <w:b/>
                <w:bCs/>
                <w:color w:val="000000"/>
                <w:sz w:val="20"/>
                <w:szCs w:val="20"/>
                <w:lang w:eastAsia="ru-RU"/>
              </w:rPr>
            </w:pPr>
            <w:r w:rsidRPr="0046645D">
              <w:rPr>
                <w:rFonts w:ascii="Times New Roman" w:hAnsi="Times New Roman"/>
                <w:b/>
                <w:bCs/>
                <w:color w:val="000000"/>
                <w:sz w:val="20"/>
                <w:szCs w:val="20"/>
                <w:lang w:eastAsia="ru-RU"/>
              </w:rPr>
              <w:t>Стоимость за 1 ед.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6645D" w:rsidRPr="0046645D" w:rsidRDefault="0046645D" w:rsidP="0046645D">
            <w:pPr>
              <w:spacing w:after="0" w:line="240" w:lineRule="auto"/>
              <w:jc w:val="center"/>
              <w:rPr>
                <w:rFonts w:ascii="Times New Roman" w:hAnsi="Times New Roman"/>
                <w:b/>
                <w:bCs/>
                <w:color w:val="000000"/>
                <w:sz w:val="20"/>
                <w:szCs w:val="20"/>
                <w:lang w:eastAsia="ru-RU"/>
              </w:rPr>
            </w:pPr>
            <w:r w:rsidRPr="0046645D">
              <w:rPr>
                <w:rFonts w:ascii="Times New Roman" w:hAnsi="Times New Roman"/>
                <w:b/>
                <w:bCs/>
                <w:color w:val="000000"/>
                <w:sz w:val="20"/>
                <w:szCs w:val="20"/>
                <w:lang w:eastAsia="ru-RU"/>
              </w:rPr>
              <w:t xml:space="preserve"> Сумма</w:t>
            </w:r>
          </w:p>
        </w:tc>
      </w:tr>
      <w:tr w:rsidR="0046645D" w:rsidRPr="0046645D" w:rsidTr="0046645D">
        <w:trPr>
          <w:trHeight w:val="8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46645D" w:rsidRPr="0046645D" w:rsidRDefault="0046645D" w:rsidP="0046645D">
            <w:pPr>
              <w:spacing w:after="0" w:line="240" w:lineRule="auto"/>
              <w:jc w:val="center"/>
              <w:rPr>
                <w:rFonts w:ascii="Times New Roman" w:hAnsi="Times New Roman"/>
                <w:color w:val="000000"/>
                <w:sz w:val="20"/>
                <w:szCs w:val="20"/>
                <w:lang w:eastAsia="ru-RU"/>
              </w:rPr>
            </w:pPr>
            <w:r w:rsidRPr="0046645D">
              <w:rPr>
                <w:rFonts w:ascii="Times New Roman" w:hAnsi="Times New Roman"/>
                <w:color w:val="000000"/>
                <w:sz w:val="20"/>
                <w:szCs w:val="20"/>
                <w:lang w:eastAsia="ru-RU"/>
              </w:rPr>
              <w:t>1</w:t>
            </w:r>
          </w:p>
        </w:tc>
        <w:tc>
          <w:tcPr>
            <w:tcW w:w="3118" w:type="dxa"/>
            <w:tcBorders>
              <w:top w:val="nil"/>
              <w:left w:val="nil"/>
              <w:bottom w:val="single" w:sz="4" w:space="0" w:color="auto"/>
              <w:right w:val="nil"/>
            </w:tcBorders>
            <w:shd w:val="clear" w:color="auto" w:fill="auto"/>
            <w:vAlign w:val="center"/>
            <w:hideMark/>
          </w:tcPr>
          <w:p w:rsidR="0046645D" w:rsidRPr="00005640" w:rsidRDefault="00005640" w:rsidP="00EF5EEF">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Затвор диск</w:t>
            </w:r>
            <w:r w:rsidR="00EF5EEF">
              <w:rPr>
                <w:rFonts w:ascii="Times New Roman" w:hAnsi="Times New Roman"/>
                <w:color w:val="000000"/>
                <w:sz w:val="20"/>
                <w:szCs w:val="20"/>
                <w:lang w:eastAsia="ru-RU"/>
              </w:rPr>
              <w:t>овый поворотный</w:t>
            </w:r>
            <w:r>
              <w:rPr>
                <w:rFonts w:ascii="Times New Roman" w:hAnsi="Times New Roman"/>
                <w:color w:val="000000"/>
                <w:sz w:val="20"/>
                <w:szCs w:val="20"/>
                <w:lang w:eastAsia="ru-RU"/>
              </w:rPr>
              <w:t>, ручка, ков-чуг, EPDM, Ду 100 Ру 16 Tecofi VPG4448-02EP0100</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46645D" w:rsidRPr="0046645D" w:rsidRDefault="00005640" w:rsidP="00005640">
            <w:pPr>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1</w:t>
            </w:r>
          </w:p>
        </w:tc>
        <w:tc>
          <w:tcPr>
            <w:tcW w:w="1984" w:type="dxa"/>
            <w:tcBorders>
              <w:top w:val="nil"/>
              <w:left w:val="nil"/>
              <w:bottom w:val="single" w:sz="4" w:space="0" w:color="auto"/>
              <w:right w:val="nil"/>
            </w:tcBorders>
            <w:shd w:val="clear" w:color="auto" w:fill="auto"/>
            <w:vAlign w:val="center"/>
            <w:hideMark/>
          </w:tcPr>
          <w:p w:rsidR="0046645D" w:rsidRPr="0046645D" w:rsidRDefault="0046645D" w:rsidP="0046645D">
            <w:pPr>
              <w:spacing w:after="0" w:line="240" w:lineRule="auto"/>
              <w:jc w:val="right"/>
              <w:rPr>
                <w:rFonts w:ascii="Times New Roman" w:hAnsi="Times New Roman"/>
                <w:color w:val="000000"/>
                <w:sz w:val="20"/>
                <w:szCs w:val="20"/>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46645D" w:rsidRPr="0046645D" w:rsidRDefault="0046645D" w:rsidP="0046645D">
            <w:pPr>
              <w:spacing w:after="0" w:line="240" w:lineRule="auto"/>
              <w:jc w:val="right"/>
              <w:rPr>
                <w:rFonts w:ascii="Times New Roman" w:hAnsi="Times New Roman"/>
                <w:color w:val="000000"/>
                <w:sz w:val="20"/>
                <w:szCs w:val="20"/>
                <w:lang w:eastAsia="ru-RU"/>
              </w:rPr>
            </w:pPr>
          </w:p>
        </w:tc>
      </w:tr>
      <w:tr w:rsidR="0046645D" w:rsidRPr="0046645D" w:rsidTr="0046645D">
        <w:trPr>
          <w:trHeight w:val="70"/>
        </w:trPr>
        <w:tc>
          <w:tcPr>
            <w:tcW w:w="679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46645D" w:rsidRPr="0046645D" w:rsidRDefault="0046645D" w:rsidP="0046645D">
            <w:pPr>
              <w:spacing w:after="0" w:line="240" w:lineRule="auto"/>
              <w:jc w:val="right"/>
              <w:rPr>
                <w:rFonts w:ascii="Times New Roman" w:hAnsi="Times New Roman"/>
                <w:b/>
                <w:bCs/>
                <w:color w:val="000000"/>
                <w:sz w:val="20"/>
                <w:szCs w:val="20"/>
                <w:lang w:eastAsia="ru-RU"/>
              </w:rPr>
            </w:pPr>
            <w:r w:rsidRPr="0046645D">
              <w:rPr>
                <w:rFonts w:ascii="Times New Roman" w:hAnsi="Times New Roman"/>
                <w:b/>
                <w:bCs/>
                <w:color w:val="000000"/>
                <w:sz w:val="20"/>
                <w:szCs w:val="20"/>
                <w:lang w:eastAsia="ru-RU"/>
              </w:rPr>
              <w:t>Итого:</w:t>
            </w:r>
          </w:p>
        </w:tc>
        <w:tc>
          <w:tcPr>
            <w:tcW w:w="1701" w:type="dxa"/>
            <w:tcBorders>
              <w:top w:val="nil"/>
              <w:left w:val="nil"/>
              <w:bottom w:val="single" w:sz="4" w:space="0" w:color="auto"/>
              <w:right w:val="single" w:sz="4" w:space="0" w:color="auto"/>
            </w:tcBorders>
            <w:shd w:val="clear" w:color="auto" w:fill="auto"/>
            <w:vAlign w:val="center"/>
            <w:hideMark/>
          </w:tcPr>
          <w:p w:rsidR="0046645D" w:rsidRPr="0046645D" w:rsidRDefault="0046645D" w:rsidP="0046645D">
            <w:pPr>
              <w:spacing w:after="0" w:line="240" w:lineRule="auto"/>
              <w:jc w:val="right"/>
              <w:rPr>
                <w:rFonts w:ascii="Times New Roman" w:hAnsi="Times New Roman"/>
                <w:b/>
                <w:bCs/>
                <w:color w:val="000000"/>
                <w:sz w:val="20"/>
                <w:szCs w:val="20"/>
                <w:lang w:eastAsia="ru-RU"/>
              </w:rPr>
            </w:pPr>
          </w:p>
        </w:tc>
      </w:tr>
      <w:tr w:rsidR="0046645D" w:rsidRPr="0046645D" w:rsidTr="0046645D">
        <w:trPr>
          <w:trHeight w:val="70"/>
        </w:trPr>
        <w:tc>
          <w:tcPr>
            <w:tcW w:w="679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46645D" w:rsidRPr="0046645D" w:rsidRDefault="0046645D" w:rsidP="0046645D">
            <w:pPr>
              <w:spacing w:after="0" w:line="240" w:lineRule="auto"/>
              <w:jc w:val="right"/>
              <w:rPr>
                <w:rFonts w:ascii="Times New Roman" w:hAnsi="Times New Roman"/>
                <w:b/>
                <w:bCs/>
                <w:color w:val="000000"/>
                <w:sz w:val="20"/>
                <w:szCs w:val="20"/>
                <w:lang w:eastAsia="ru-RU"/>
              </w:rPr>
            </w:pPr>
          </w:p>
        </w:tc>
        <w:tc>
          <w:tcPr>
            <w:tcW w:w="1701" w:type="dxa"/>
            <w:tcBorders>
              <w:top w:val="nil"/>
              <w:left w:val="nil"/>
              <w:bottom w:val="single" w:sz="4" w:space="0" w:color="auto"/>
              <w:right w:val="single" w:sz="4" w:space="0" w:color="auto"/>
            </w:tcBorders>
            <w:shd w:val="clear" w:color="auto" w:fill="auto"/>
            <w:vAlign w:val="center"/>
            <w:hideMark/>
          </w:tcPr>
          <w:p w:rsidR="0046645D" w:rsidRPr="0046645D" w:rsidRDefault="0046645D" w:rsidP="00FB71A7">
            <w:pPr>
              <w:spacing w:after="0" w:line="240" w:lineRule="auto"/>
              <w:jc w:val="center"/>
              <w:rPr>
                <w:rFonts w:ascii="Times New Roman" w:hAnsi="Times New Roman"/>
                <w:b/>
                <w:bCs/>
                <w:color w:val="000000"/>
                <w:sz w:val="20"/>
                <w:szCs w:val="20"/>
                <w:lang w:eastAsia="ru-RU"/>
              </w:rPr>
            </w:pPr>
            <w:r w:rsidRPr="0046645D">
              <w:rPr>
                <w:rFonts w:ascii="Times New Roman" w:hAnsi="Times New Roman"/>
                <w:b/>
                <w:bCs/>
                <w:color w:val="000000"/>
                <w:sz w:val="20"/>
                <w:szCs w:val="20"/>
                <w:lang w:eastAsia="ru-RU"/>
              </w:rPr>
              <w:t>-</w:t>
            </w:r>
          </w:p>
        </w:tc>
      </w:tr>
    </w:tbl>
    <w:p w:rsidR="00FE40D6" w:rsidRDefault="00FE40D6" w:rsidP="0083295F">
      <w:pPr>
        <w:pStyle w:val="23"/>
        <w:ind w:right="-143"/>
        <w:jc w:val="both"/>
        <w:rPr>
          <w:rFonts w:ascii="Times New Roman" w:hAnsi="Times New Roman" w:cs="Times New Roman"/>
        </w:rPr>
      </w:pPr>
    </w:p>
    <w:p w:rsidR="009908D1" w:rsidRPr="00EC1A26" w:rsidRDefault="009908D1" w:rsidP="0083295F">
      <w:pPr>
        <w:pStyle w:val="23"/>
        <w:ind w:right="-143"/>
        <w:jc w:val="both"/>
        <w:rPr>
          <w:rFonts w:ascii="Times New Roman" w:hAnsi="Times New Roman" w:cs="Times New Roman"/>
        </w:rPr>
      </w:pPr>
    </w:p>
    <w:tbl>
      <w:tblPr>
        <w:tblW w:w="9571" w:type="dxa"/>
        <w:tblInd w:w="648" w:type="dxa"/>
        <w:tblLook w:val="04A0"/>
      </w:tblPr>
      <w:tblGrid>
        <w:gridCol w:w="4422"/>
        <w:gridCol w:w="5149"/>
      </w:tblGrid>
      <w:tr w:rsidR="00DD639A" w:rsidRPr="00EC1A26" w:rsidTr="00E635C4">
        <w:trPr>
          <w:trHeight w:val="791"/>
        </w:trPr>
        <w:tc>
          <w:tcPr>
            <w:tcW w:w="4422" w:type="dxa"/>
            <w:shd w:val="clear" w:color="auto" w:fill="auto"/>
          </w:tcPr>
          <w:p w:rsidR="00DD639A" w:rsidRPr="00EC1A26" w:rsidRDefault="00DD639A" w:rsidP="00E635C4">
            <w:pPr>
              <w:spacing w:after="0" w:line="240" w:lineRule="auto"/>
              <w:rPr>
                <w:rFonts w:ascii="Times New Roman" w:hAnsi="Times New Roman"/>
                <w:b/>
                <w:bCs/>
                <w:sz w:val="20"/>
                <w:szCs w:val="20"/>
                <w:lang w:eastAsia="ru-RU"/>
              </w:rPr>
            </w:pPr>
            <w:r w:rsidRPr="00EC1A26">
              <w:rPr>
                <w:rFonts w:ascii="Times New Roman" w:hAnsi="Times New Roman"/>
                <w:b/>
                <w:bCs/>
                <w:sz w:val="20"/>
                <w:szCs w:val="20"/>
                <w:lang w:eastAsia="ru-RU"/>
              </w:rPr>
              <w:t>ЗАКАЗЧИК:</w:t>
            </w:r>
          </w:p>
          <w:p w:rsidR="009908D1" w:rsidRPr="0031254E" w:rsidRDefault="00007E6E" w:rsidP="009908D1">
            <w:pPr>
              <w:suppressAutoHyphens/>
              <w:spacing w:after="0" w:line="240" w:lineRule="auto"/>
              <w:rPr>
                <w:rFonts w:ascii="Times New Roman" w:hAnsi="Times New Roman"/>
                <w:b/>
                <w:bCs/>
                <w:sz w:val="20"/>
                <w:szCs w:val="20"/>
                <w:lang w:eastAsia="ru-RU"/>
              </w:rPr>
            </w:pPr>
            <w:r>
              <w:rPr>
                <w:rFonts w:ascii="Times New Roman" w:hAnsi="Times New Roman"/>
                <w:b/>
                <w:bCs/>
                <w:sz w:val="20"/>
                <w:szCs w:val="20"/>
                <w:lang w:eastAsia="ru-RU"/>
              </w:rPr>
              <w:t>Директор</w:t>
            </w:r>
          </w:p>
          <w:p w:rsidR="009908D1" w:rsidRPr="0031254E" w:rsidRDefault="009908D1" w:rsidP="009908D1">
            <w:pPr>
              <w:suppressAutoHyphens/>
              <w:spacing w:after="0" w:line="240" w:lineRule="auto"/>
              <w:rPr>
                <w:rFonts w:ascii="Times New Roman" w:eastAsia="andale sans ui" w:hAnsi="Times New Roman"/>
                <w:b/>
                <w:bCs/>
                <w:kern w:val="2"/>
                <w:sz w:val="20"/>
                <w:szCs w:val="20"/>
                <w:lang w:eastAsia="ru-RU"/>
              </w:rPr>
            </w:pPr>
            <w:r w:rsidRPr="0031254E">
              <w:rPr>
                <w:rFonts w:ascii="Times New Roman" w:eastAsia="andale sans ui" w:hAnsi="Times New Roman"/>
                <w:b/>
                <w:bCs/>
                <w:kern w:val="2"/>
                <w:sz w:val="20"/>
                <w:szCs w:val="20"/>
                <w:lang w:eastAsia="ru-RU"/>
              </w:rPr>
              <w:t xml:space="preserve"> </w:t>
            </w:r>
          </w:p>
          <w:p w:rsidR="00DD639A" w:rsidRPr="00EC1A26" w:rsidRDefault="009908D1" w:rsidP="009908D1">
            <w:pPr>
              <w:suppressAutoHyphens/>
              <w:spacing w:after="0" w:line="240" w:lineRule="auto"/>
              <w:rPr>
                <w:rFonts w:ascii="Times New Roman" w:hAnsi="Times New Roman"/>
                <w:b/>
                <w:bCs/>
                <w:sz w:val="20"/>
                <w:szCs w:val="20"/>
                <w:lang w:eastAsia="ru-RU"/>
              </w:rPr>
            </w:pPr>
            <w:r w:rsidRPr="0031254E">
              <w:rPr>
                <w:rFonts w:ascii="Times New Roman" w:eastAsia="andale sans ui" w:hAnsi="Times New Roman"/>
                <w:b/>
                <w:bCs/>
                <w:kern w:val="2"/>
                <w:sz w:val="20"/>
                <w:szCs w:val="20"/>
                <w:lang w:eastAsia="ru-RU"/>
              </w:rPr>
              <w:t xml:space="preserve">______________ </w:t>
            </w:r>
            <w:r w:rsidRPr="00EC1A26">
              <w:rPr>
                <w:rFonts w:ascii="Times New Roman" w:hAnsi="Times New Roman"/>
                <w:b/>
                <w:bCs/>
                <w:sz w:val="20"/>
                <w:szCs w:val="20"/>
              </w:rPr>
              <w:t>/</w:t>
            </w:r>
            <w:r w:rsidRPr="0031254E">
              <w:rPr>
                <w:rFonts w:ascii="Times New Roman" w:hAnsi="Times New Roman"/>
                <w:b/>
                <w:bCs/>
                <w:sz w:val="20"/>
                <w:szCs w:val="20"/>
                <w:lang w:eastAsia="ru-RU"/>
              </w:rPr>
              <w:t xml:space="preserve"> </w:t>
            </w:r>
            <w:r w:rsidR="00007E6E">
              <w:rPr>
                <w:rFonts w:ascii="Times New Roman" w:hAnsi="Times New Roman"/>
                <w:b/>
                <w:bCs/>
                <w:sz w:val="20"/>
                <w:szCs w:val="20"/>
                <w:lang w:eastAsia="ru-RU"/>
              </w:rPr>
              <w:t>Нагайченко Н.Н.</w:t>
            </w:r>
            <w:r>
              <w:rPr>
                <w:rFonts w:ascii="Times New Roman" w:hAnsi="Times New Roman"/>
                <w:b/>
                <w:bCs/>
                <w:sz w:val="20"/>
                <w:szCs w:val="20"/>
                <w:lang w:eastAsia="ru-RU"/>
              </w:rPr>
              <w:t xml:space="preserve"> /</w:t>
            </w:r>
          </w:p>
        </w:tc>
        <w:tc>
          <w:tcPr>
            <w:tcW w:w="5149" w:type="dxa"/>
            <w:shd w:val="clear" w:color="auto" w:fill="auto"/>
          </w:tcPr>
          <w:p w:rsidR="00DD639A" w:rsidRPr="00EC1A26" w:rsidRDefault="00DD639A" w:rsidP="00E635C4">
            <w:pPr>
              <w:autoSpaceDE w:val="0"/>
              <w:spacing w:after="0" w:line="240" w:lineRule="auto"/>
              <w:ind w:right="-143"/>
              <w:rPr>
                <w:rFonts w:ascii="Times New Roman" w:hAnsi="Times New Roman"/>
                <w:b/>
                <w:bCs/>
                <w:sz w:val="20"/>
                <w:szCs w:val="20"/>
              </w:rPr>
            </w:pPr>
            <w:r w:rsidRPr="00EC1A26">
              <w:rPr>
                <w:rFonts w:ascii="Times New Roman" w:hAnsi="Times New Roman"/>
                <w:b/>
                <w:bCs/>
                <w:sz w:val="20"/>
                <w:szCs w:val="20"/>
              </w:rPr>
              <w:t>ПОСТАВЩИК:</w:t>
            </w:r>
          </w:p>
          <w:p w:rsidR="00DD639A" w:rsidRPr="00EC1A26" w:rsidRDefault="00DD639A" w:rsidP="00E635C4">
            <w:pPr>
              <w:pStyle w:val="23"/>
              <w:ind w:right="-143"/>
              <w:jc w:val="both"/>
              <w:rPr>
                <w:rFonts w:ascii="Times New Roman" w:hAnsi="Times New Roman" w:cs="Times New Roman"/>
              </w:rPr>
            </w:pPr>
          </w:p>
        </w:tc>
      </w:tr>
    </w:tbl>
    <w:p w:rsidR="000E7750" w:rsidRDefault="000E7750" w:rsidP="00DD639A">
      <w:pPr>
        <w:spacing w:after="0" w:line="240" w:lineRule="auto"/>
        <w:rPr>
          <w:rFonts w:ascii="Times New Roman" w:hAnsi="Times New Roman"/>
          <w:sz w:val="20"/>
          <w:szCs w:val="20"/>
          <w:lang w:eastAsia="ar-SA"/>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Default="00E855FA" w:rsidP="00E855FA">
      <w:pPr>
        <w:widowControl w:val="0"/>
        <w:autoSpaceDE w:val="0"/>
        <w:spacing w:after="0" w:line="240" w:lineRule="auto"/>
        <w:ind w:right="-143"/>
        <w:jc w:val="right"/>
        <w:outlineLvl w:val="0"/>
        <w:rPr>
          <w:rFonts w:ascii="Times New Roman" w:hAnsi="Times New Roman"/>
          <w:bCs/>
          <w:sz w:val="20"/>
          <w:szCs w:val="20"/>
        </w:rPr>
      </w:pPr>
    </w:p>
    <w:p w:rsidR="00E855FA" w:rsidRPr="00EC1A26" w:rsidRDefault="00E855FA" w:rsidP="00E855FA">
      <w:pPr>
        <w:widowControl w:val="0"/>
        <w:autoSpaceDE w:val="0"/>
        <w:spacing w:after="0" w:line="240" w:lineRule="auto"/>
        <w:ind w:right="-143"/>
        <w:jc w:val="right"/>
        <w:outlineLvl w:val="0"/>
        <w:rPr>
          <w:rFonts w:ascii="Times New Roman" w:hAnsi="Times New Roman"/>
          <w:bCs/>
          <w:sz w:val="20"/>
          <w:szCs w:val="20"/>
        </w:rPr>
      </w:pPr>
      <w:r w:rsidRPr="00EC1A26">
        <w:rPr>
          <w:rFonts w:ascii="Times New Roman" w:hAnsi="Times New Roman"/>
          <w:bCs/>
          <w:sz w:val="20"/>
          <w:szCs w:val="20"/>
        </w:rPr>
        <w:lastRenderedPageBreak/>
        <w:t>Приложение №</w:t>
      </w:r>
      <w:r>
        <w:rPr>
          <w:rFonts w:ascii="Times New Roman" w:hAnsi="Times New Roman"/>
          <w:bCs/>
          <w:sz w:val="20"/>
          <w:szCs w:val="20"/>
        </w:rPr>
        <w:t xml:space="preserve"> 2</w:t>
      </w:r>
    </w:p>
    <w:p w:rsidR="00E855FA" w:rsidRPr="00EC1A26" w:rsidRDefault="00E855FA" w:rsidP="00E855FA">
      <w:pPr>
        <w:widowControl w:val="0"/>
        <w:autoSpaceDE w:val="0"/>
        <w:spacing w:after="0" w:line="240" w:lineRule="auto"/>
        <w:ind w:right="-143"/>
        <w:jc w:val="right"/>
        <w:outlineLvl w:val="0"/>
        <w:rPr>
          <w:rFonts w:ascii="Times New Roman" w:hAnsi="Times New Roman"/>
          <w:bCs/>
          <w:sz w:val="20"/>
          <w:szCs w:val="20"/>
        </w:rPr>
      </w:pPr>
      <w:r w:rsidRPr="00EC1A26">
        <w:rPr>
          <w:rFonts w:ascii="Times New Roman" w:hAnsi="Times New Roman"/>
          <w:bCs/>
          <w:sz w:val="20"/>
          <w:szCs w:val="20"/>
        </w:rPr>
        <w:t xml:space="preserve"> к Контракту № </w:t>
      </w:r>
    </w:p>
    <w:p w:rsidR="00E855FA" w:rsidRPr="00EC1A26" w:rsidRDefault="00E855FA" w:rsidP="00E855FA">
      <w:pPr>
        <w:widowControl w:val="0"/>
        <w:autoSpaceDE w:val="0"/>
        <w:spacing w:after="0" w:line="240" w:lineRule="auto"/>
        <w:ind w:right="-143"/>
        <w:jc w:val="right"/>
        <w:outlineLvl w:val="0"/>
        <w:rPr>
          <w:rFonts w:ascii="Times New Roman" w:hAnsi="Times New Roman"/>
          <w:bCs/>
          <w:sz w:val="20"/>
          <w:szCs w:val="20"/>
        </w:rPr>
      </w:pPr>
      <w:r w:rsidRPr="00EC1A26">
        <w:rPr>
          <w:rFonts w:ascii="Times New Roman" w:hAnsi="Times New Roman"/>
          <w:bCs/>
          <w:sz w:val="20"/>
          <w:szCs w:val="20"/>
        </w:rPr>
        <w:t>от «__» ________ 202_г.</w:t>
      </w:r>
    </w:p>
    <w:p w:rsidR="00E855FA" w:rsidRDefault="00E855FA" w:rsidP="00DD639A">
      <w:pPr>
        <w:spacing w:after="0" w:line="240" w:lineRule="auto"/>
        <w:rPr>
          <w:rFonts w:ascii="Times New Roman" w:hAnsi="Times New Roman"/>
          <w:sz w:val="20"/>
          <w:szCs w:val="20"/>
          <w:lang w:eastAsia="ar-SA"/>
        </w:rPr>
      </w:pPr>
    </w:p>
    <w:p w:rsidR="00E855FA" w:rsidRDefault="00E855FA" w:rsidP="00DD639A">
      <w:pPr>
        <w:spacing w:after="0" w:line="240" w:lineRule="auto"/>
        <w:rPr>
          <w:rFonts w:ascii="Times New Roman" w:hAnsi="Times New Roman"/>
          <w:sz w:val="20"/>
          <w:szCs w:val="20"/>
          <w:lang w:eastAsia="ar-SA"/>
        </w:rPr>
      </w:pPr>
    </w:p>
    <w:p w:rsidR="00E855FA" w:rsidRPr="00E855FA" w:rsidRDefault="00E855FA" w:rsidP="00E855FA">
      <w:pPr>
        <w:jc w:val="center"/>
        <w:rPr>
          <w:rFonts w:ascii="Times New Roman" w:hAnsi="Times New Roman"/>
          <w:b/>
          <w:sz w:val="20"/>
          <w:szCs w:val="20"/>
        </w:rPr>
      </w:pPr>
      <w:r w:rsidRPr="00E855FA">
        <w:rPr>
          <w:rFonts w:ascii="Times New Roman" w:hAnsi="Times New Roman"/>
          <w:b/>
          <w:sz w:val="20"/>
          <w:szCs w:val="20"/>
        </w:rPr>
        <w:t>Форма акта № 0510452</w:t>
      </w:r>
    </w:p>
    <w:p w:rsidR="00E855FA" w:rsidRDefault="00E855FA" w:rsidP="00E855FA">
      <w:pPr>
        <w:jc w:val="center"/>
        <w:rPr>
          <w:b/>
        </w:rPr>
      </w:pPr>
    </w:p>
    <w:p w:rsidR="00E855FA" w:rsidRDefault="00E855FA" w:rsidP="00E855FA">
      <w:pPr>
        <w:pStyle w:val="2"/>
        <w:rPr>
          <w:b w:val="0"/>
          <w:noProof/>
        </w:rPr>
      </w:pPr>
      <w:r w:rsidRPr="00313EE3">
        <w:object w:dxaOrig="12630"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4pt;height:328.3pt" o:ole="">
            <v:imagedata r:id="rId9" o:title=""/>
          </v:shape>
          <o:OLEObject Type="Embed" ProgID="AcroExch.Document.DC" ShapeID="_x0000_i1025" DrawAspect="Content" ObjectID="_1833009925" r:id="rId10"/>
        </w:object>
      </w:r>
    </w:p>
    <w:p w:rsidR="00E855FA" w:rsidRDefault="00E855FA" w:rsidP="00E855FA">
      <w:pPr>
        <w:jc w:val="center"/>
        <w:rPr>
          <w:b/>
          <w:noProof/>
        </w:rPr>
      </w:pPr>
    </w:p>
    <w:p w:rsidR="00E855FA" w:rsidRDefault="00E855FA" w:rsidP="00E855FA">
      <w:pPr>
        <w:jc w:val="center"/>
        <w:rPr>
          <w:b/>
          <w:noProof/>
        </w:rPr>
      </w:pPr>
    </w:p>
    <w:p w:rsidR="00E855FA" w:rsidRDefault="00E855FA" w:rsidP="00E855FA">
      <w:pPr>
        <w:jc w:val="center"/>
        <w:rPr>
          <w:b/>
          <w:noProof/>
        </w:rPr>
      </w:pPr>
    </w:p>
    <w:p w:rsidR="00E855FA" w:rsidRDefault="00E855FA" w:rsidP="00E855FA">
      <w:pPr>
        <w:jc w:val="center"/>
        <w:rPr>
          <w:b/>
          <w:noProof/>
        </w:rPr>
      </w:pPr>
    </w:p>
    <w:p w:rsidR="00E855FA" w:rsidRDefault="00E855FA" w:rsidP="00E855FA">
      <w:pPr>
        <w:jc w:val="center"/>
        <w:rPr>
          <w:b/>
          <w:noProof/>
        </w:rPr>
      </w:pPr>
    </w:p>
    <w:p w:rsidR="00E855FA" w:rsidRDefault="00E855FA" w:rsidP="00E855FA">
      <w:pPr>
        <w:jc w:val="center"/>
        <w:rPr>
          <w:b/>
          <w:noProof/>
        </w:rPr>
      </w:pPr>
    </w:p>
    <w:p w:rsidR="00E855FA" w:rsidRDefault="00E855FA" w:rsidP="00E855FA">
      <w:pPr>
        <w:jc w:val="center"/>
        <w:rPr>
          <w:b/>
          <w:noProof/>
        </w:rPr>
      </w:pPr>
    </w:p>
    <w:p w:rsidR="00E855FA" w:rsidRDefault="00E855FA" w:rsidP="00E855FA">
      <w:pPr>
        <w:jc w:val="center"/>
        <w:rPr>
          <w:b/>
          <w:noProof/>
        </w:rPr>
      </w:pPr>
    </w:p>
    <w:p w:rsidR="00E855FA" w:rsidRDefault="00E855FA" w:rsidP="00E855FA">
      <w:pPr>
        <w:jc w:val="center"/>
        <w:rPr>
          <w:b/>
          <w:noProof/>
        </w:rPr>
      </w:pPr>
      <w:r w:rsidRPr="00313EE3">
        <w:rPr>
          <w:b/>
          <w:noProof/>
        </w:rPr>
        <w:object w:dxaOrig="12630" w:dyaOrig="8925">
          <v:shape id="_x0000_i1026" type="#_x0000_t75" style="width:466.55pt;height:330.05pt" o:ole="">
            <v:imagedata r:id="rId11" o:title=""/>
          </v:shape>
          <o:OLEObject Type="Embed" ProgID="AcroExch.Document.DC" ShapeID="_x0000_i1026" DrawAspect="Content" ObjectID="_1833009926" r:id="rId12"/>
        </w:object>
      </w:r>
    </w:p>
    <w:p w:rsidR="00E855FA" w:rsidRDefault="00E855FA" w:rsidP="00E855FA">
      <w:pPr>
        <w:rPr>
          <w:b/>
          <w:noProof/>
        </w:rPr>
      </w:pPr>
    </w:p>
    <w:p w:rsidR="00E855FA" w:rsidRDefault="00E855FA" w:rsidP="00E855FA">
      <w:pPr>
        <w:jc w:val="center"/>
        <w:rPr>
          <w:b/>
          <w:noProof/>
        </w:rPr>
      </w:pPr>
    </w:p>
    <w:p w:rsidR="00E855FA" w:rsidRDefault="00E855FA" w:rsidP="00E855FA">
      <w:pPr>
        <w:jc w:val="center"/>
        <w:rPr>
          <w:b/>
          <w:noProof/>
        </w:rPr>
      </w:pPr>
      <w:r w:rsidRPr="00313EE3">
        <w:rPr>
          <w:b/>
          <w:noProof/>
        </w:rPr>
        <w:object w:dxaOrig="12630" w:dyaOrig="8925">
          <v:shape id="_x0000_i1027" type="#_x0000_t75" style="width:466.55pt;height:330.05pt" o:ole="">
            <v:imagedata r:id="rId13" o:title=""/>
          </v:shape>
          <o:OLEObject Type="Embed" ProgID="AcroExch.Document.DC" ShapeID="_x0000_i1027" DrawAspect="Content" ObjectID="_1833009927" r:id="rId14"/>
        </w:object>
      </w:r>
    </w:p>
    <w:tbl>
      <w:tblPr>
        <w:tblW w:w="9571" w:type="dxa"/>
        <w:tblInd w:w="648" w:type="dxa"/>
        <w:tblLook w:val="04A0"/>
      </w:tblPr>
      <w:tblGrid>
        <w:gridCol w:w="4422"/>
        <w:gridCol w:w="5149"/>
      </w:tblGrid>
      <w:tr w:rsidR="00E855FA" w:rsidRPr="00EC1A26" w:rsidTr="00BE6B69">
        <w:trPr>
          <w:trHeight w:val="791"/>
        </w:trPr>
        <w:tc>
          <w:tcPr>
            <w:tcW w:w="4422" w:type="dxa"/>
            <w:shd w:val="clear" w:color="auto" w:fill="auto"/>
          </w:tcPr>
          <w:p w:rsidR="00E855FA" w:rsidRPr="00EC1A26" w:rsidRDefault="00E855FA" w:rsidP="00BE6B69">
            <w:pPr>
              <w:spacing w:after="0" w:line="240" w:lineRule="auto"/>
              <w:rPr>
                <w:rFonts w:ascii="Times New Roman" w:hAnsi="Times New Roman"/>
                <w:b/>
                <w:bCs/>
                <w:sz w:val="20"/>
                <w:szCs w:val="20"/>
                <w:lang w:eastAsia="ru-RU"/>
              </w:rPr>
            </w:pPr>
            <w:r w:rsidRPr="00EC1A26">
              <w:rPr>
                <w:rFonts w:ascii="Times New Roman" w:hAnsi="Times New Roman"/>
                <w:b/>
                <w:bCs/>
                <w:sz w:val="20"/>
                <w:szCs w:val="20"/>
                <w:lang w:eastAsia="ru-RU"/>
              </w:rPr>
              <w:t>ЗАКАЗЧИК:</w:t>
            </w:r>
          </w:p>
          <w:p w:rsidR="00E855FA" w:rsidRPr="0031254E" w:rsidRDefault="00E855FA" w:rsidP="00BE6B69">
            <w:pPr>
              <w:suppressAutoHyphens/>
              <w:spacing w:after="0" w:line="240" w:lineRule="auto"/>
              <w:rPr>
                <w:rFonts w:ascii="Times New Roman" w:hAnsi="Times New Roman"/>
                <w:b/>
                <w:bCs/>
                <w:sz w:val="20"/>
                <w:szCs w:val="20"/>
                <w:lang w:eastAsia="ru-RU"/>
              </w:rPr>
            </w:pPr>
            <w:r>
              <w:rPr>
                <w:rFonts w:ascii="Times New Roman" w:hAnsi="Times New Roman"/>
                <w:b/>
                <w:bCs/>
                <w:sz w:val="20"/>
                <w:szCs w:val="20"/>
                <w:lang w:eastAsia="ru-RU"/>
              </w:rPr>
              <w:t>Директор</w:t>
            </w:r>
          </w:p>
          <w:p w:rsidR="00E855FA" w:rsidRPr="0031254E" w:rsidRDefault="00E855FA" w:rsidP="00BE6B69">
            <w:pPr>
              <w:suppressAutoHyphens/>
              <w:spacing w:after="0" w:line="240" w:lineRule="auto"/>
              <w:rPr>
                <w:rFonts w:ascii="Times New Roman" w:eastAsia="andale sans ui" w:hAnsi="Times New Roman"/>
                <w:b/>
                <w:bCs/>
                <w:kern w:val="2"/>
                <w:sz w:val="20"/>
                <w:szCs w:val="20"/>
                <w:lang w:eastAsia="ru-RU"/>
              </w:rPr>
            </w:pPr>
            <w:r w:rsidRPr="0031254E">
              <w:rPr>
                <w:rFonts w:ascii="Times New Roman" w:eastAsia="andale sans ui" w:hAnsi="Times New Roman"/>
                <w:b/>
                <w:bCs/>
                <w:kern w:val="2"/>
                <w:sz w:val="20"/>
                <w:szCs w:val="20"/>
                <w:lang w:eastAsia="ru-RU"/>
              </w:rPr>
              <w:t xml:space="preserve"> </w:t>
            </w:r>
          </w:p>
          <w:p w:rsidR="00E855FA" w:rsidRPr="00EC1A26" w:rsidRDefault="00E855FA" w:rsidP="00BE6B69">
            <w:pPr>
              <w:suppressAutoHyphens/>
              <w:spacing w:after="0" w:line="240" w:lineRule="auto"/>
              <w:rPr>
                <w:rFonts w:ascii="Times New Roman" w:hAnsi="Times New Roman"/>
                <w:b/>
                <w:bCs/>
                <w:sz w:val="20"/>
                <w:szCs w:val="20"/>
                <w:lang w:eastAsia="ru-RU"/>
              </w:rPr>
            </w:pPr>
            <w:r w:rsidRPr="0031254E">
              <w:rPr>
                <w:rFonts w:ascii="Times New Roman" w:eastAsia="andale sans ui" w:hAnsi="Times New Roman"/>
                <w:b/>
                <w:bCs/>
                <w:kern w:val="2"/>
                <w:sz w:val="20"/>
                <w:szCs w:val="20"/>
                <w:lang w:eastAsia="ru-RU"/>
              </w:rPr>
              <w:t xml:space="preserve">______________ </w:t>
            </w:r>
            <w:r w:rsidRPr="00EC1A26">
              <w:rPr>
                <w:rFonts w:ascii="Times New Roman" w:hAnsi="Times New Roman"/>
                <w:b/>
                <w:bCs/>
                <w:sz w:val="20"/>
                <w:szCs w:val="20"/>
              </w:rPr>
              <w:t>/</w:t>
            </w:r>
            <w:r w:rsidRPr="0031254E">
              <w:rPr>
                <w:rFonts w:ascii="Times New Roman" w:hAnsi="Times New Roman"/>
                <w:b/>
                <w:bCs/>
                <w:sz w:val="20"/>
                <w:szCs w:val="20"/>
                <w:lang w:eastAsia="ru-RU"/>
              </w:rPr>
              <w:t xml:space="preserve"> </w:t>
            </w:r>
            <w:r>
              <w:rPr>
                <w:rFonts w:ascii="Times New Roman" w:hAnsi="Times New Roman"/>
                <w:b/>
                <w:bCs/>
                <w:sz w:val="20"/>
                <w:szCs w:val="20"/>
                <w:lang w:eastAsia="ru-RU"/>
              </w:rPr>
              <w:t>Нагайченко Н.Н. /</w:t>
            </w:r>
          </w:p>
        </w:tc>
        <w:tc>
          <w:tcPr>
            <w:tcW w:w="5149" w:type="dxa"/>
            <w:shd w:val="clear" w:color="auto" w:fill="auto"/>
          </w:tcPr>
          <w:p w:rsidR="00E855FA" w:rsidRPr="00EC1A26" w:rsidRDefault="00E855FA" w:rsidP="00BE6B69">
            <w:pPr>
              <w:autoSpaceDE w:val="0"/>
              <w:spacing w:after="0" w:line="240" w:lineRule="auto"/>
              <w:ind w:right="-143"/>
              <w:rPr>
                <w:rFonts w:ascii="Times New Roman" w:hAnsi="Times New Roman"/>
                <w:b/>
                <w:bCs/>
                <w:sz w:val="20"/>
                <w:szCs w:val="20"/>
              </w:rPr>
            </w:pPr>
            <w:r w:rsidRPr="00EC1A26">
              <w:rPr>
                <w:rFonts w:ascii="Times New Roman" w:hAnsi="Times New Roman"/>
                <w:b/>
                <w:bCs/>
                <w:sz w:val="20"/>
                <w:szCs w:val="20"/>
              </w:rPr>
              <w:t>ПОСТАВЩИК:</w:t>
            </w:r>
          </w:p>
          <w:p w:rsidR="00E855FA" w:rsidRPr="00EC1A26" w:rsidRDefault="00E855FA" w:rsidP="00BE6B69">
            <w:pPr>
              <w:pStyle w:val="23"/>
              <w:ind w:right="-143"/>
              <w:jc w:val="both"/>
              <w:rPr>
                <w:rFonts w:ascii="Times New Roman" w:hAnsi="Times New Roman" w:cs="Times New Roman"/>
              </w:rPr>
            </w:pPr>
          </w:p>
        </w:tc>
      </w:tr>
    </w:tbl>
    <w:p w:rsidR="00E855FA" w:rsidRDefault="00E855FA" w:rsidP="00E855FA">
      <w:pPr>
        <w:jc w:val="center"/>
        <w:rPr>
          <w:b/>
          <w:noProof/>
        </w:rPr>
      </w:pPr>
    </w:p>
    <w:p w:rsidR="00E855FA" w:rsidRDefault="00E855FA" w:rsidP="00DD639A">
      <w:pPr>
        <w:spacing w:after="0" w:line="240" w:lineRule="auto"/>
        <w:rPr>
          <w:rFonts w:ascii="Times New Roman" w:hAnsi="Times New Roman"/>
          <w:sz w:val="20"/>
          <w:szCs w:val="20"/>
          <w:lang w:eastAsia="ar-SA"/>
        </w:rPr>
      </w:pPr>
    </w:p>
    <w:p w:rsidR="00E855FA" w:rsidRPr="00EC1A26" w:rsidRDefault="00E855FA" w:rsidP="00DD639A">
      <w:pPr>
        <w:spacing w:after="0" w:line="240" w:lineRule="auto"/>
        <w:rPr>
          <w:rFonts w:ascii="Times New Roman" w:hAnsi="Times New Roman"/>
          <w:sz w:val="20"/>
          <w:szCs w:val="20"/>
          <w:lang w:eastAsia="ar-SA"/>
        </w:rPr>
      </w:pPr>
    </w:p>
    <w:sectPr w:rsidR="00E855FA" w:rsidRPr="00EC1A26" w:rsidSect="009901D7">
      <w:headerReference w:type="default" r:id="rId15"/>
      <w:footerReference w:type="even" r:id="rId16"/>
      <w:footerReference w:type="default" r:id="rId17"/>
      <w:pgSz w:w="11906" w:h="16838"/>
      <w:pgMar w:top="1134" w:right="850" w:bottom="1134" w:left="1701"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57D" w:rsidRDefault="0057357D" w:rsidP="00A948B1">
      <w:pPr>
        <w:spacing w:after="0" w:line="240" w:lineRule="auto"/>
      </w:pPr>
      <w:r>
        <w:separator/>
      </w:r>
    </w:p>
  </w:endnote>
  <w:endnote w:type="continuationSeparator" w:id="0">
    <w:p w:rsidR="0057357D" w:rsidRDefault="0057357D" w:rsidP="00A948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panose1 w:val="00000000000000000000"/>
    <w:charset w:val="CC"/>
    <w:family w:val="auto"/>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1D7" w:rsidRDefault="009901D7" w:rsidP="008C7971">
    <w:pPr>
      <w:pStyle w:val="a7"/>
      <w:jc w:val="center"/>
    </w:pPr>
  </w:p>
  <w:p w:rsidR="009901D7" w:rsidRPr="009901D7" w:rsidRDefault="009901D7">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B1A" w:rsidRDefault="00654802" w:rsidP="00AD082D">
    <w:pPr>
      <w:pStyle w:val="a7"/>
      <w:framePr w:wrap="around" w:vAnchor="text" w:hAnchor="margin" w:xAlign="right" w:y="1"/>
      <w:rPr>
        <w:rStyle w:val="ab"/>
      </w:rPr>
    </w:pPr>
    <w:r>
      <w:rPr>
        <w:rStyle w:val="ab"/>
      </w:rPr>
      <w:fldChar w:fldCharType="begin"/>
    </w:r>
    <w:r w:rsidR="007F3B1A">
      <w:rPr>
        <w:rStyle w:val="ab"/>
      </w:rPr>
      <w:instrText xml:space="preserve">PAGE  </w:instrText>
    </w:r>
    <w:r>
      <w:rPr>
        <w:rStyle w:val="ab"/>
      </w:rPr>
      <w:fldChar w:fldCharType="end"/>
    </w:r>
  </w:p>
  <w:p w:rsidR="007F3B1A" w:rsidRDefault="007F3B1A" w:rsidP="00AD082D">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1D7" w:rsidRPr="009901D7" w:rsidRDefault="009901D7" w:rsidP="00AD082D">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57D" w:rsidRDefault="0057357D" w:rsidP="00A948B1">
      <w:pPr>
        <w:spacing w:after="0" w:line="240" w:lineRule="auto"/>
      </w:pPr>
      <w:r>
        <w:separator/>
      </w:r>
    </w:p>
  </w:footnote>
  <w:footnote w:type="continuationSeparator" w:id="0">
    <w:p w:rsidR="0057357D" w:rsidRDefault="0057357D" w:rsidP="00A948B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395" w:rsidRDefault="00C87395">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decimal"/>
      <w:lvlText w:val="%1."/>
      <w:lvlJc w:val="left"/>
      <w:pPr>
        <w:tabs>
          <w:tab w:val="num" w:pos="0"/>
        </w:tabs>
        <w:ind w:left="1080" w:hanging="360"/>
      </w:pPr>
    </w:lvl>
  </w:abstractNum>
  <w:abstractNum w:abstractNumId="1">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2">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0865102"/>
    <w:multiLevelType w:val="hybridMultilevel"/>
    <w:tmpl w:val="8C10D65A"/>
    <w:lvl w:ilvl="0" w:tplc="C8168CBA">
      <w:start w:val="1"/>
      <w:numFmt w:val="bullet"/>
      <w:lvlText w:val=""/>
      <w:lvlJc w:val="left"/>
      <w:pPr>
        <w:ind w:left="720" w:hanging="360"/>
      </w:pPr>
      <w:rPr>
        <w:rFonts w:ascii="Wingdings" w:hAnsi="Wingdings" w:hint="default"/>
      </w:rPr>
    </w:lvl>
    <w:lvl w:ilvl="1" w:tplc="50EA7FB8" w:tentative="1">
      <w:start w:val="1"/>
      <w:numFmt w:val="bullet"/>
      <w:pStyle w:val="a"/>
      <w:lvlText w:val="o"/>
      <w:lvlJc w:val="left"/>
      <w:pPr>
        <w:ind w:left="1440" w:hanging="360"/>
      </w:pPr>
      <w:rPr>
        <w:rFonts w:ascii="Courier New" w:hAnsi="Courier New" w:hint="default"/>
      </w:rPr>
    </w:lvl>
    <w:lvl w:ilvl="2" w:tplc="5C5CAD86" w:tentative="1">
      <w:start w:val="1"/>
      <w:numFmt w:val="bullet"/>
      <w:lvlText w:val=""/>
      <w:lvlJc w:val="left"/>
      <w:pPr>
        <w:ind w:left="2160" w:hanging="360"/>
      </w:pPr>
      <w:rPr>
        <w:rFonts w:ascii="Wingdings" w:hAnsi="Wingdings" w:hint="default"/>
      </w:rPr>
    </w:lvl>
    <w:lvl w:ilvl="3" w:tplc="6952F882" w:tentative="1">
      <w:start w:val="1"/>
      <w:numFmt w:val="bullet"/>
      <w:lvlText w:val=""/>
      <w:lvlJc w:val="left"/>
      <w:pPr>
        <w:ind w:left="2880" w:hanging="360"/>
      </w:pPr>
      <w:rPr>
        <w:rFonts w:ascii="Symbol" w:hAnsi="Symbol" w:hint="default"/>
      </w:rPr>
    </w:lvl>
    <w:lvl w:ilvl="4" w:tplc="3E20BA2A" w:tentative="1">
      <w:start w:val="1"/>
      <w:numFmt w:val="bullet"/>
      <w:lvlText w:val="o"/>
      <w:lvlJc w:val="left"/>
      <w:pPr>
        <w:ind w:left="3600" w:hanging="360"/>
      </w:pPr>
      <w:rPr>
        <w:rFonts w:ascii="Courier New" w:hAnsi="Courier New" w:hint="default"/>
      </w:rPr>
    </w:lvl>
    <w:lvl w:ilvl="5" w:tplc="846C830A" w:tentative="1">
      <w:start w:val="1"/>
      <w:numFmt w:val="bullet"/>
      <w:lvlText w:val=""/>
      <w:lvlJc w:val="left"/>
      <w:pPr>
        <w:ind w:left="4320" w:hanging="360"/>
      </w:pPr>
      <w:rPr>
        <w:rFonts w:ascii="Wingdings" w:hAnsi="Wingdings" w:hint="default"/>
      </w:rPr>
    </w:lvl>
    <w:lvl w:ilvl="6" w:tplc="A8707504" w:tentative="1">
      <w:start w:val="1"/>
      <w:numFmt w:val="bullet"/>
      <w:lvlText w:val=""/>
      <w:lvlJc w:val="left"/>
      <w:pPr>
        <w:ind w:left="5040" w:hanging="360"/>
      </w:pPr>
      <w:rPr>
        <w:rFonts w:ascii="Symbol" w:hAnsi="Symbol" w:hint="default"/>
      </w:rPr>
    </w:lvl>
    <w:lvl w:ilvl="7" w:tplc="B260AA1C" w:tentative="1">
      <w:start w:val="1"/>
      <w:numFmt w:val="bullet"/>
      <w:lvlText w:val="o"/>
      <w:lvlJc w:val="left"/>
      <w:pPr>
        <w:ind w:left="5760" w:hanging="360"/>
      </w:pPr>
      <w:rPr>
        <w:rFonts w:ascii="Courier New" w:hAnsi="Courier New" w:hint="default"/>
      </w:rPr>
    </w:lvl>
    <w:lvl w:ilvl="8" w:tplc="624EDF6C" w:tentative="1">
      <w:start w:val="1"/>
      <w:numFmt w:val="bullet"/>
      <w:lvlText w:val=""/>
      <w:lvlJc w:val="left"/>
      <w:pPr>
        <w:ind w:left="6480" w:hanging="360"/>
      </w:pPr>
      <w:rPr>
        <w:rFonts w:ascii="Wingdings" w:hAnsi="Wingdings" w:hint="default"/>
      </w:rPr>
    </w:lvl>
  </w:abstractNum>
  <w:abstractNum w:abstractNumId="4">
    <w:nsid w:val="6E5626CB"/>
    <w:multiLevelType w:val="hybridMultilevel"/>
    <w:tmpl w:val="E84437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5F67D7"/>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357"/>
  <w:drawingGridHorizontalSpacing w:val="110"/>
  <w:displayHorizontalDrawingGridEvery w:val="2"/>
  <w:characterSpacingControl w:val="doNotCompress"/>
  <w:footnotePr>
    <w:footnote w:id="-1"/>
    <w:footnote w:id="0"/>
  </w:footnotePr>
  <w:endnotePr>
    <w:endnote w:id="-1"/>
    <w:endnote w:id="0"/>
  </w:endnotePr>
  <w:compat/>
  <w:rsids>
    <w:rsidRoot w:val="00632128"/>
    <w:rsid w:val="00000E76"/>
    <w:rsid w:val="00003879"/>
    <w:rsid w:val="00005640"/>
    <w:rsid w:val="00007E6E"/>
    <w:rsid w:val="00011773"/>
    <w:rsid w:val="00020D0E"/>
    <w:rsid w:val="00025A44"/>
    <w:rsid w:val="000263FD"/>
    <w:rsid w:val="00033280"/>
    <w:rsid w:val="00042E02"/>
    <w:rsid w:val="00042E3B"/>
    <w:rsid w:val="00044DF4"/>
    <w:rsid w:val="00051BC4"/>
    <w:rsid w:val="00053EA0"/>
    <w:rsid w:val="00054EC8"/>
    <w:rsid w:val="0006693F"/>
    <w:rsid w:val="00071311"/>
    <w:rsid w:val="000725C9"/>
    <w:rsid w:val="00094778"/>
    <w:rsid w:val="000948AF"/>
    <w:rsid w:val="00094B9C"/>
    <w:rsid w:val="000958CB"/>
    <w:rsid w:val="00097210"/>
    <w:rsid w:val="000A4E31"/>
    <w:rsid w:val="000B0250"/>
    <w:rsid w:val="000B232F"/>
    <w:rsid w:val="000B5698"/>
    <w:rsid w:val="000C5BC7"/>
    <w:rsid w:val="000D4802"/>
    <w:rsid w:val="000D5BA3"/>
    <w:rsid w:val="000E267D"/>
    <w:rsid w:val="000E7750"/>
    <w:rsid w:val="000F03BC"/>
    <w:rsid w:val="000F0FC6"/>
    <w:rsid w:val="000F5D57"/>
    <w:rsid w:val="000F6B70"/>
    <w:rsid w:val="00103344"/>
    <w:rsid w:val="00123B2C"/>
    <w:rsid w:val="0012513F"/>
    <w:rsid w:val="001272BA"/>
    <w:rsid w:val="00131764"/>
    <w:rsid w:val="00134A1E"/>
    <w:rsid w:val="00140CA4"/>
    <w:rsid w:val="0015179A"/>
    <w:rsid w:val="001538E3"/>
    <w:rsid w:val="00154C1C"/>
    <w:rsid w:val="00160CCD"/>
    <w:rsid w:val="00163AD5"/>
    <w:rsid w:val="00165373"/>
    <w:rsid w:val="00167765"/>
    <w:rsid w:val="00177411"/>
    <w:rsid w:val="00177A35"/>
    <w:rsid w:val="00180F48"/>
    <w:rsid w:val="0018280A"/>
    <w:rsid w:val="00187610"/>
    <w:rsid w:val="0019722A"/>
    <w:rsid w:val="001A2FB7"/>
    <w:rsid w:val="001A3BE3"/>
    <w:rsid w:val="001B0D17"/>
    <w:rsid w:val="001B2296"/>
    <w:rsid w:val="001B2369"/>
    <w:rsid w:val="001D0EBD"/>
    <w:rsid w:val="001D7320"/>
    <w:rsid w:val="001E001C"/>
    <w:rsid w:val="001E6A60"/>
    <w:rsid w:val="001F441F"/>
    <w:rsid w:val="001F70C5"/>
    <w:rsid w:val="00202C68"/>
    <w:rsid w:val="002038EA"/>
    <w:rsid w:val="00204864"/>
    <w:rsid w:val="0020544F"/>
    <w:rsid w:val="0020579E"/>
    <w:rsid w:val="00206891"/>
    <w:rsid w:val="002153D0"/>
    <w:rsid w:val="00232B80"/>
    <w:rsid w:val="00233355"/>
    <w:rsid w:val="0023423E"/>
    <w:rsid w:val="00243EF4"/>
    <w:rsid w:val="002538B3"/>
    <w:rsid w:val="0026024F"/>
    <w:rsid w:val="0026282C"/>
    <w:rsid w:val="00262BC3"/>
    <w:rsid w:val="00263EFC"/>
    <w:rsid w:val="00266338"/>
    <w:rsid w:val="0026656B"/>
    <w:rsid w:val="00272ACC"/>
    <w:rsid w:val="00276CAB"/>
    <w:rsid w:val="002775A0"/>
    <w:rsid w:val="00277619"/>
    <w:rsid w:val="00297465"/>
    <w:rsid w:val="002B74B7"/>
    <w:rsid w:val="002B7DC8"/>
    <w:rsid w:val="002C10EC"/>
    <w:rsid w:val="002C1CBB"/>
    <w:rsid w:val="002D022F"/>
    <w:rsid w:val="002E429F"/>
    <w:rsid w:val="002E4560"/>
    <w:rsid w:val="002E65F7"/>
    <w:rsid w:val="00300D27"/>
    <w:rsid w:val="0031254E"/>
    <w:rsid w:val="00326C18"/>
    <w:rsid w:val="00327C94"/>
    <w:rsid w:val="00344E9F"/>
    <w:rsid w:val="00346321"/>
    <w:rsid w:val="00346A99"/>
    <w:rsid w:val="00347310"/>
    <w:rsid w:val="00350BC4"/>
    <w:rsid w:val="00351D70"/>
    <w:rsid w:val="00357D31"/>
    <w:rsid w:val="00371135"/>
    <w:rsid w:val="00371D6B"/>
    <w:rsid w:val="00376013"/>
    <w:rsid w:val="00382C1D"/>
    <w:rsid w:val="00383429"/>
    <w:rsid w:val="00385CB4"/>
    <w:rsid w:val="003870F1"/>
    <w:rsid w:val="003A4E21"/>
    <w:rsid w:val="003A63EA"/>
    <w:rsid w:val="003A676E"/>
    <w:rsid w:val="003C0A1C"/>
    <w:rsid w:val="003D5DD0"/>
    <w:rsid w:val="003E3DB8"/>
    <w:rsid w:val="003E4E11"/>
    <w:rsid w:val="00400E08"/>
    <w:rsid w:val="0040570F"/>
    <w:rsid w:val="00406F1A"/>
    <w:rsid w:val="00415A0E"/>
    <w:rsid w:val="00417120"/>
    <w:rsid w:val="004217F3"/>
    <w:rsid w:val="00424101"/>
    <w:rsid w:val="0043106B"/>
    <w:rsid w:val="00433034"/>
    <w:rsid w:val="0043512A"/>
    <w:rsid w:val="004411CB"/>
    <w:rsid w:val="004510AC"/>
    <w:rsid w:val="00453195"/>
    <w:rsid w:val="00453F51"/>
    <w:rsid w:val="0045584D"/>
    <w:rsid w:val="00455D57"/>
    <w:rsid w:val="00460626"/>
    <w:rsid w:val="00461C7E"/>
    <w:rsid w:val="00463758"/>
    <w:rsid w:val="004662F4"/>
    <w:rsid w:val="0046645D"/>
    <w:rsid w:val="00466CAA"/>
    <w:rsid w:val="004736FB"/>
    <w:rsid w:val="00485F16"/>
    <w:rsid w:val="00495CC5"/>
    <w:rsid w:val="004A622E"/>
    <w:rsid w:val="004B35CA"/>
    <w:rsid w:val="004B38B5"/>
    <w:rsid w:val="004B4B0C"/>
    <w:rsid w:val="004B4F20"/>
    <w:rsid w:val="004B77CC"/>
    <w:rsid w:val="004C0671"/>
    <w:rsid w:val="004C29B2"/>
    <w:rsid w:val="004C415A"/>
    <w:rsid w:val="004E1772"/>
    <w:rsid w:val="004E1A4C"/>
    <w:rsid w:val="004E4007"/>
    <w:rsid w:val="004F0746"/>
    <w:rsid w:val="004F3D06"/>
    <w:rsid w:val="00511E1A"/>
    <w:rsid w:val="00513DD9"/>
    <w:rsid w:val="00521ACA"/>
    <w:rsid w:val="00522C03"/>
    <w:rsid w:val="00523218"/>
    <w:rsid w:val="00523BB3"/>
    <w:rsid w:val="00525391"/>
    <w:rsid w:val="00533218"/>
    <w:rsid w:val="005347D5"/>
    <w:rsid w:val="00545ABC"/>
    <w:rsid w:val="00564ACB"/>
    <w:rsid w:val="005653DC"/>
    <w:rsid w:val="005665B4"/>
    <w:rsid w:val="005668FE"/>
    <w:rsid w:val="00572055"/>
    <w:rsid w:val="00573400"/>
    <w:rsid w:val="0057357D"/>
    <w:rsid w:val="005804D9"/>
    <w:rsid w:val="00580A4B"/>
    <w:rsid w:val="00583ABE"/>
    <w:rsid w:val="0058629B"/>
    <w:rsid w:val="00590CB4"/>
    <w:rsid w:val="00594EEC"/>
    <w:rsid w:val="005A0FC9"/>
    <w:rsid w:val="005A2D64"/>
    <w:rsid w:val="005B0C60"/>
    <w:rsid w:val="005B661C"/>
    <w:rsid w:val="005C10ED"/>
    <w:rsid w:val="005C6F02"/>
    <w:rsid w:val="005C72C1"/>
    <w:rsid w:val="005D0FC1"/>
    <w:rsid w:val="005E425E"/>
    <w:rsid w:val="005E5932"/>
    <w:rsid w:val="005E68A3"/>
    <w:rsid w:val="005E6D1F"/>
    <w:rsid w:val="005E6E52"/>
    <w:rsid w:val="005E7919"/>
    <w:rsid w:val="00602E47"/>
    <w:rsid w:val="006036B4"/>
    <w:rsid w:val="00612EDB"/>
    <w:rsid w:val="0061517D"/>
    <w:rsid w:val="00626278"/>
    <w:rsid w:val="006313AC"/>
    <w:rsid w:val="00632128"/>
    <w:rsid w:val="00635C89"/>
    <w:rsid w:val="00637F0C"/>
    <w:rsid w:val="006524BF"/>
    <w:rsid w:val="00654802"/>
    <w:rsid w:val="00662B2D"/>
    <w:rsid w:val="0066571D"/>
    <w:rsid w:val="00667BFD"/>
    <w:rsid w:val="006748E5"/>
    <w:rsid w:val="00683195"/>
    <w:rsid w:val="00684813"/>
    <w:rsid w:val="006854D6"/>
    <w:rsid w:val="00693E3A"/>
    <w:rsid w:val="00694858"/>
    <w:rsid w:val="006A01B5"/>
    <w:rsid w:val="006B0D0D"/>
    <w:rsid w:val="006C24EA"/>
    <w:rsid w:val="006C3E85"/>
    <w:rsid w:val="006C5FD8"/>
    <w:rsid w:val="006C6CC6"/>
    <w:rsid w:val="006C6FF4"/>
    <w:rsid w:val="006E1508"/>
    <w:rsid w:val="006F0D4C"/>
    <w:rsid w:val="00702818"/>
    <w:rsid w:val="00703789"/>
    <w:rsid w:val="00704E80"/>
    <w:rsid w:val="00707B4F"/>
    <w:rsid w:val="007131DA"/>
    <w:rsid w:val="00713EF7"/>
    <w:rsid w:val="00714FC6"/>
    <w:rsid w:val="00734E4C"/>
    <w:rsid w:val="00754A50"/>
    <w:rsid w:val="00757614"/>
    <w:rsid w:val="00757A2B"/>
    <w:rsid w:val="007642BE"/>
    <w:rsid w:val="00773AF0"/>
    <w:rsid w:val="00777670"/>
    <w:rsid w:val="007846DF"/>
    <w:rsid w:val="00785D59"/>
    <w:rsid w:val="00786944"/>
    <w:rsid w:val="00794955"/>
    <w:rsid w:val="00795D58"/>
    <w:rsid w:val="00797B37"/>
    <w:rsid w:val="007A004B"/>
    <w:rsid w:val="007A7680"/>
    <w:rsid w:val="007C123C"/>
    <w:rsid w:val="007C3300"/>
    <w:rsid w:val="007C339B"/>
    <w:rsid w:val="007C3415"/>
    <w:rsid w:val="007D4DF0"/>
    <w:rsid w:val="007E09D7"/>
    <w:rsid w:val="007E42DE"/>
    <w:rsid w:val="007E7646"/>
    <w:rsid w:val="007F3B1A"/>
    <w:rsid w:val="008030A0"/>
    <w:rsid w:val="008050D3"/>
    <w:rsid w:val="008105C6"/>
    <w:rsid w:val="0081140A"/>
    <w:rsid w:val="00827C17"/>
    <w:rsid w:val="0083295F"/>
    <w:rsid w:val="00833AA5"/>
    <w:rsid w:val="008415CB"/>
    <w:rsid w:val="00852CBB"/>
    <w:rsid w:val="00862687"/>
    <w:rsid w:val="00872049"/>
    <w:rsid w:val="00876A3E"/>
    <w:rsid w:val="00884551"/>
    <w:rsid w:val="008A5708"/>
    <w:rsid w:val="008A63B2"/>
    <w:rsid w:val="008B12C3"/>
    <w:rsid w:val="008B3169"/>
    <w:rsid w:val="008B3EA7"/>
    <w:rsid w:val="008B5379"/>
    <w:rsid w:val="008B566A"/>
    <w:rsid w:val="008B7F20"/>
    <w:rsid w:val="008C31F6"/>
    <w:rsid w:val="008C7971"/>
    <w:rsid w:val="008E1C80"/>
    <w:rsid w:val="008E5033"/>
    <w:rsid w:val="00900F4A"/>
    <w:rsid w:val="0090187D"/>
    <w:rsid w:val="00902642"/>
    <w:rsid w:val="0090563B"/>
    <w:rsid w:val="00905B38"/>
    <w:rsid w:val="00923077"/>
    <w:rsid w:val="00941567"/>
    <w:rsid w:val="00946612"/>
    <w:rsid w:val="009478C1"/>
    <w:rsid w:val="00952649"/>
    <w:rsid w:val="00963B5E"/>
    <w:rsid w:val="00963EBE"/>
    <w:rsid w:val="009654F4"/>
    <w:rsid w:val="00967523"/>
    <w:rsid w:val="00970EDF"/>
    <w:rsid w:val="00976236"/>
    <w:rsid w:val="0098274B"/>
    <w:rsid w:val="009857DF"/>
    <w:rsid w:val="00985CEC"/>
    <w:rsid w:val="009901D7"/>
    <w:rsid w:val="009908D1"/>
    <w:rsid w:val="0099440B"/>
    <w:rsid w:val="00995576"/>
    <w:rsid w:val="009A3916"/>
    <w:rsid w:val="009A60E2"/>
    <w:rsid w:val="009A7C6D"/>
    <w:rsid w:val="009B0929"/>
    <w:rsid w:val="009B24F1"/>
    <w:rsid w:val="009B618E"/>
    <w:rsid w:val="009B6C22"/>
    <w:rsid w:val="009B76D7"/>
    <w:rsid w:val="009C7E0F"/>
    <w:rsid w:val="009E146F"/>
    <w:rsid w:val="009E5B0B"/>
    <w:rsid w:val="009E7DB8"/>
    <w:rsid w:val="009F1A1A"/>
    <w:rsid w:val="009F1E67"/>
    <w:rsid w:val="00A01347"/>
    <w:rsid w:val="00A1762F"/>
    <w:rsid w:val="00A17E55"/>
    <w:rsid w:val="00A20030"/>
    <w:rsid w:val="00A21DB4"/>
    <w:rsid w:val="00A26D03"/>
    <w:rsid w:val="00A3162C"/>
    <w:rsid w:val="00A32292"/>
    <w:rsid w:val="00A32A21"/>
    <w:rsid w:val="00A428FE"/>
    <w:rsid w:val="00A463A0"/>
    <w:rsid w:val="00A4793B"/>
    <w:rsid w:val="00A6063B"/>
    <w:rsid w:val="00A6450E"/>
    <w:rsid w:val="00A67D3D"/>
    <w:rsid w:val="00A778FB"/>
    <w:rsid w:val="00A779E4"/>
    <w:rsid w:val="00A8305D"/>
    <w:rsid w:val="00A83CD4"/>
    <w:rsid w:val="00A878C5"/>
    <w:rsid w:val="00A948B1"/>
    <w:rsid w:val="00A977FF"/>
    <w:rsid w:val="00AA065D"/>
    <w:rsid w:val="00AA6B0D"/>
    <w:rsid w:val="00AB043D"/>
    <w:rsid w:val="00AB1F10"/>
    <w:rsid w:val="00AB3FBB"/>
    <w:rsid w:val="00AB4608"/>
    <w:rsid w:val="00AB5915"/>
    <w:rsid w:val="00AC1CCF"/>
    <w:rsid w:val="00AC1FDA"/>
    <w:rsid w:val="00AD082D"/>
    <w:rsid w:val="00AD578F"/>
    <w:rsid w:val="00AE427C"/>
    <w:rsid w:val="00AE6915"/>
    <w:rsid w:val="00AF127A"/>
    <w:rsid w:val="00AF63B0"/>
    <w:rsid w:val="00B00163"/>
    <w:rsid w:val="00B00337"/>
    <w:rsid w:val="00B0594E"/>
    <w:rsid w:val="00B102A1"/>
    <w:rsid w:val="00B13553"/>
    <w:rsid w:val="00B1776C"/>
    <w:rsid w:val="00B35A42"/>
    <w:rsid w:val="00B36E2E"/>
    <w:rsid w:val="00B36E31"/>
    <w:rsid w:val="00B429BD"/>
    <w:rsid w:val="00B429E4"/>
    <w:rsid w:val="00B43B83"/>
    <w:rsid w:val="00B4409D"/>
    <w:rsid w:val="00B5458E"/>
    <w:rsid w:val="00B54929"/>
    <w:rsid w:val="00B564F6"/>
    <w:rsid w:val="00B57B24"/>
    <w:rsid w:val="00B81244"/>
    <w:rsid w:val="00B82C38"/>
    <w:rsid w:val="00B84020"/>
    <w:rsid w:val="00B96459"/>
    <w:rsid w:val="00BA2C9F"/>
    <w:rsid w:val="00BA2D6A"/>
    <w:rsid w:val="00BB0729"/>
    <w:rsid w:val="00BB4CFF"/>
    <w:rsid w:val="00BC05C0"/>
    <w:rsid w:val="00BC6224"/>
    <w:rsid w:val="00BD6BC0"/>
    <w:rsid w:val="00BE1EEB"/>
    <w:rsid w:val="00BE374C"/>
    <w:rsid w:val="00BE6901"/>
    <w:rsid w:val="00BF071C"/>
    <w:rsid w:val="00BF1AD3"/>
    <w:rsid w:val="00BF4DCD"/>
    <w:rsid w:val="00C0443E"/>
    <w:rsid w:val="00C10D6F"/>
    <w:rsid w:val="00C131EF"/>
    <w:rsid w:val="00C13950"/>
    <w:rsid w:val="00C16407"/>
    <w:rsid w:val="00C1728B"/>
    <w:rsid w:val="00C1748A"/>
    <w:rsid w:val="00C176EE"/>
    <w:rsid w:val="00C27803"/>
    <w:rsid w:val="00C3255D"/>
    <w:rsid w:val="00C327D6"/>
    <w:rsid w:val="00C32B5B"/>
    <w:rsid w:val="00C4015D"/>
    <w:rsid w:val="00C46D67"/>
    <w:rsid w:val="00C4793E"/>
    <w:rsid w:val="00C500FC"/>
    <w:rsid w:val="00C50208"/>
    <w:rsid w:val="00C5415B"/>
    <w:rsid w:val="00C54F74"/>
    <w:rsid w:val="00C60489"/>
    <w:rsid w:val="00C606FB"/>
    <w:rsid w:val="00C6625F"/>
    <w:rsid w:val="00C700A5"/>
    <w:rsid w:val="00C71556"/>
    <w:rsid w:val="00C75B5C"/>
    <w:rsid w:val="00C80922"/>
    <w:rsid w:val="00C87395"/>
    <w:rsid w:val="00C90262"/>
    <w:rsid w:val="00C948BB"/>
    <w:rsid w:val="00CA57E5"/>
    <w:rsid w:val="00CA6CB5"/>
    <w:rsid w:val="00CB4801"/>
    <w:rsid w:val="00CC313F"/>
    <w:rsid w:val="00CE09CA"/>
    <w:rsid w:val="00CF3019"/>
    <w:rsid w:val="00CF7B0F"/>
    <w:rsid w:val="00D04F9B"/>
    <w:rsid w:val="00D0641D"/>
    <w:rsid w:val="00D06E6A"/>
    <w:rsid w:val="00D12778"/>
    <w:rsid w:val="00D13C7F"/>
    <w:rsid w:val="00D23389"/>
    <w:rsid w:val="00D27468"/>
    <w:rsid w:val="00D31496"/>
    <w:rsid w:val="00D335E0"/>
    <w:rsid w:val="00D50890"/>
    <w:rsid w:val="00D561C1"/>
    <w:rsid w:val="00D5790A"/>
    <w:rsid w:val="00D7306D"/>
    <w:rsid w:val="00D765A9"/>
    <w:rsid w:val="00D80939"/>
    <w:rsid w:val="00D8280F"/>
    <w:rsid w:val="00DB5582"/>
    <w:rsid w:val="00DB7D44"/>
    <w:rsid w:val="00DD40EC"/>
    <w:rsid w:val="00DD499D"/>
    <w:rsid w:val="00DD639A"/>
    <w:rsid w:val="00DE10B5"/>
    <w:rsid w:val="00DF0C14"/>
    <w:rsid w:val="00DF19A0"/>
    <w:rsid w:val="00DF5BAD"/>
    <w:rsid w:val="00E0020D"/>
    <w:rsid w:val="00E01D6D"/>
    <w:rsid w:val="00E03DD2"/>
    <w:rsid w:val="00E11BC5"/>
    <w:rsid w:val="00E11D03"/>
    <w:rsid w:val="00E24EF7"/>
    <w:rsid w:val="00E32F3A"/>
    <w:rsid w:val="00E34997"/>
    <w:rsid w:val="00E36CFA"/>
    <w:rsid w:val="00E419DF"/>
    <w:rsid w:val="00E60C23"/>
    <w:rsid w:val="00E635C4"/>
    <w:rsid w:val="00E65DBE"/>
    <w:rsid w:val="00E676E8"/>
    <w:rsid w:val="00E702EA"/>
    <w:rsid w:val="00E75AE2"/>
    <w:rsid w:val="00E77636"/>
    <w:rsid w:val="00E849CA"/>
    <w:rsid w:val="00E855FA"/>
    <w:rsid w:val="00E85926"/>
    <w:rsid w:val="00E90293"/>
    <w:rsid w:val="00EA0B71"/>
    <w:rsid w:val="00EB178E"/>
    <w:rsid w:val="00EB7171"/>
    <w:rsid w:val="00EC1A26"/>
    <w:rsid w:val="00EC2A33"/>
    <w:rsid w:val="00EE7165"/>
    <w:rsid w:val="00EE75E7"/>
    <w:rsid w:val="00EF08C1"/>
    <w:rsid w:val="00EF267B"/>
    <w:rsid w:val="00EF3590"/>
    <w:rsid w:val="00EF5EEF"/>
    <w:rsid w:val="00EF6EF4"/>
    <w:rsid w:val="00EF6F89"/>
    <w:rsid w:val="00F02D85"/>
    <w:rsid w:val="00F03001"/>
    <w:rsid w:val="00F07402"/>
    <w:rsid w:val="00F34BBE"/>
    <w:rsid w:val="00F37347"/>
    <w:rsid w:val="00F40185"/>
    <w:rsid w:val="00F401B0"/>
    <w:rsid w:val="00F420A8"/>
    <w:rsid w:val="00F424EB"/>
    <w:rsid w:val="00F43F15"/>
    <w:rsid w:val="00F5118A"/>
    <w:rsid w:val="00F51D3C"/>
    <w:rsid w:val="00F572ED"/>
    <w:rsid w:val="00F60AB3"/>
    <w:rsid w:val="00F64458"/>
    <w:rsid w:val="00F66C06"/>
    <w:rsid w:val="00F77C19"/>
    <w:rsid w:val="00F845FC"/>
    <w:rsid w:val="00F86806"/>
    <w:rsid w:val="00F86D5D"/>
    <w:rsid w:val="00FA4C0E"/>
    <w:rsid w:val="00FB2C8E"/>
    <w:rsid w:val="00FB71A7"/>
    <w:rsid w:val="00FC3935"/>
    <w:rsid w:val="00FC4268"/>
    <w:rsid w:val="00FC61C3"/>
    <w:rsid w:val="00FD10A3"/>
    <w:rsid w:val="00FE40D6"/>
    <w:rsid w:val="00FE4CBC"/>
    <w:rsid w:val="00FE73ED"/>
    <w:rsid w:val="00FF26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47D5"/>
    <w:pPr>
      <w:spacing w:after="200" w:line="276" w:lineRule="auto"/>
    </w:pPr>
    <w:rPr>
      <w:rFonts w:eastAsia="Times New Roman"/>
      <w:sz w:val="22"/>
      <w:szCs w:val="22"/>
      <w:lang w:eastAsia="en-US"/>
    </w:rPr>
  </w:style>
  <w:style w:type="paragraph" w:styleId="2">
    <w:name w:val="heading 2"/>
    <w:basedOn w:val="a0"/>
    <w:next w:val="a0"/>
    <w:link w:val="20"/>
    <w:uiPriority w:val="99"/>
    <w:qFormat/>
    <w:rsid w:val="005347D5"/>
    <w:pPr>
      <w:keepNext/>
      <w:keepLines/>
      <w:spacing w:before="200" w:after="0"/>
      <w:outlineLvl w:val="1"/>
    </w:pPr>
    <w:rPr>
      <w:rFonts w:ascii="Cambria" w:eastAsia="Calibri" w:hAnsi="Cambria"/>
      <w:b/>
      <w:bCs/>
      <w:color w:val="4F81BD"/>
      <w:sz w:val="26"/>
      <w:szCs w:val="26"/>
    </w:rPr>
  </w:style>
  <w:style w:type="paragraph" w:styleId="3">
    <w:name w:val="heading 3"/>
    <w:basedOn w:val="a0"/>
    <w:next w:val="a0"/>
    <w:link w:val="30"/>
    <w:uiPriority w:val="99"/>
    <w:qFormat/>
    <w:rsid w:val="005347D5"/>
    <w:pPr>
      <w:keepNext/>
      <w:spacing w:before="240" w:after="60" w:line="240" w:lineRule="auto"/>
      <w:outlineLvl w:val="2"/>
    </w:pPr>
    <w:rPr>
      <w:rFonts w:ascii="Arial" w:eastAsia="Calibri" w:hAnsi="Arial"/>
      <w:b/>
      <w:bCs/>
      <w:sz w:val="26"/>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link w:val="2"/>
    <w:uiPriority w:val="99"/>
    <w:semiHidden/>
    <w:locked/>
    <w:rsid w:val="005347D5"/>
    <w:rPr>
      <w:rFonts w:ascii="Cambria" w:hAnsi="Cambria" w:cs="Times New Roman"/>
      <w:b/>
      <w:bCs/>
      <w:color w:val="4F81BD"/>
      <w:sz w:val="26"/>
      <w:szCs w:val="26"/>
    </w:rPr>
  </w:style>
  <w:style w:type="character" w:customStyle="1" w:styleId="30">
    <w:name w:val="Заголовок 3 Знак"/>
    <w:link w:val="3"/>
    <w:uiPriority w:val="99"/>
    <w:locked/>
    <w:rsid w:val="005347D5"/>
    <w:rPr>
      <w:rFonts w:ascii="Arial" w:hAnsi="Arial" w:cs="Arial"/>
      <w:b/>
      <w:bCs/>
      <w:sz w:val="26"/>
      <w:szCs w:val="26"/>
      <w:lang w:eastAsia="ru-RU"/>
    </w:rPr>
  </w:style>
  <w:style w:type="character" w:styleId="a4">
    <w:name w:val="Hyperlink"/>
    <w:uiPriority w:val="99"/>
    <w:rsid w:val="00632128"/>
    <w:rPr>
      <w:rFonts w:cs="Times New Roman"/>
      <w:color w:val="0000FF"/>
      <w:u w:val="single"/>
    </w:rPr>
  </w:style>
  <w:style w:type="paragraph" w:styleId="a5">
    <w:name w:val="List Paragraph"/>
    <w:basedOn w:val="a0"/>
    <w:link w:val="a6"/>
    <w:uiPriority w:val="34"/>
    <w:qFormat/>
    <w:rsid w:val="005347D5"/>
    <w:pPr>
      <w:ind w:left="720"/>
      <w:contextualSpacing/>
    </w:pPr>
  </w:style>
  <w:style w:type="paragraph" w:styleId="a7">
    <w:name w:val="footer"/>
    <w:basedOn w:val="a0"/>
    <w:link w:val="a8"/>
    <w:uiPriority w:val="99"/>
    <w:rsid w:val="005347D5"/>
    <w:pPr>
      <w:tabs>
        <w:tab w:val="center" w:pos="4677"/>
        <w:tab w:val="right" w:pos="9355"/>
      </w:tabs>
    </w:pPr>
    <w:rPr>
      <w:rFonts w:eastAsia="Calibri"/>
      <w:sz w:val="20"/>
      <w:szCs w:val="20"/>
    </w:rPr>
  </w:style>
  <w:style w:type="character" w:customStyle="1" w:styleId="a8">
    <w:name w:val="Нижний колонтитул Знак"/>
    <w:link w:val="a7"/>
    <w:uiPriority w:val="99"/>
    <w:locked/>
    <w:rsid w:val="005347D5"/>
    <w:rPr>
      <w:rFonts w:ascii="Calibri" w:hAnsi="Calibri" w:cs="Times New Roman"/>
    </w:rPr>
  </w:style>
  <w:style w:type="paragraph" w:styleId="a9">
    <w:name w:val="Body Text Indent"/>
    <w:basedOn w:val="a0"/>
    <w:link w:val="aa"/>
    <w:uiPriority w:val="99"/>
    <w:rsid w:val="005347D5"/>
    <w:pPr>
      <w:widowControl w:val="0"/>
      <w:autoSpaceDE w:val="0"/>
      <w:autoSpaceDN w:val="0"/>
      <w:adjustRightInd w:val="0"/>
      <w:spacing w:after="120" w:line="240" w:lineRule="auto"/>
      <w:ind w:left="283"/>
    </w:pPr>
    <w:rPr>
      <w:rFonts w:ascii="Arial" w:eastAsia="Calibri" w:hAnsi="Arial"/>
      <w:sz w:val="18"/>
      <w:szCs w:val="18"/>
      <w:lang w:eastAsia="ru-RU"/>
    </w:rPr>
  </w:style>
  <w:style w:type="character" w:customStyle="1" w:styleId="aa">
    <w:name w:val="Основной текст с отступом Знак"/>
    <w:link w:val="a9"/>
    <w:uiPriority w:val="99"/>
    <w:locked/>
    <w:rsid w:val="005347D5"/>
    <w:rPr>
      <w:rFonts w:ascii="Arial" w:hAnsi="Arial" w:cs="Arial"/>
      <w:sz w:val="18"/>
      <w:szCs w:val="18"/>
      <w:lang w:eastAsia="ru-RU"/>
    </w:rPr>
  </w:style>
  <w:style w:type="character" w:styleId="ab">
    <w:name w:val="page number"/>
    <w:uiPriority w:val="99"/>
    <w:rsid w:val="005347D5"/>
    <w:rPr>
      <w:rFonts w:cs="Times New Roman"/>
    </w:rPr>
  </w:style>
  <w:style w:type="paragraph" w:styleId="31">
    <w:name w:val="Body Text 3"/>
    <w:basedOn w:val="a0"/>
    <w:link w:val="32"/>
    <w:uiPriority w:val="99"/>
    <w:rsid w:val="005347D5"/>
    <w:pPr>
      <w:spacing w:after="120"/>
    </w:pPr>
    <w:rPr>
      <w:rFonts w:eastAsia="Calibri"/>
      <w:sz w:val="16"/>
      <w:szCs w:val="16"/>
    </w:rPr>
  </w:style>
  <w:style w:type="character" w:customStyle="1" w:styleId="32">
    <w:name w:val="Основной текст 3 Знак"/>
    <w:link w:val="31"/>
    <w:uiPriority w:val="99"/>
    <w:locked/>
    <w:rsid w:val="005347D5"/>
    <w:rPr>
      <w:rFonts w:ascii="Calibri" w:hAnsi="Calibri" w:cs="Times New Roman"/>
      <w:sz w:val="16"/>
      <w:szCs w:val="16"/>
    </w:rPr>
  </w:style>
  <w:style w:type="paragraph" w:styleId="21">
    <w:name w:val="Body Text 2"/>
    <w:basedOn w:val="a0"/>
    <w:link w:val="22"/>
    <w:uiPriority w:val="99"/>
    <w:rsid w:val="005347D5"/>
    <w:pPr>
      <w:spacing w:after="120" w:line="480" w:lineRule="auto"/>
    </w:pPr>
    <w:rPr>
      <w:rFonts w:eastAsia="Calibri"/>
      <w:sz w:val="20"/>
      <w:szCs w:val="20"/>
    </w:rPr>
  </w:style>
  <w:style w:type="character" w:customStyle="1" w:styleId="22">
    <w:name w:val="Основной текст 2 Знак"/>
    <w:link w:val="21"/>
    <w:uiPriority w:val="99"/>
    <w:locked/>
    <w:rsid w:val="005347D5"/>
    <w:rPr>
      <w:rFonts w:ascii="Calibri" w:hAnsi="Calibri" w:cs="Times New Roman"/>
    </w:rPr>
  </w:style>
  <w:style w:type="paragraph" w:customStyle="1" w:styleId="11">
    <w:name w:val="заголовок 11"/>
    <w:basedOn w:val="a0"/>
    <w:next w:val="a0"/>
    <w:uiPriority w:val="99"/>
    <w:rsid w:val="005347D5"/>
    <w:pPr>
      <w:widowControl w:val="0"/>
      <w:spacing w:before="360" w:after="60" w:line="240" w:lineRule="auto"/>
      <w:jc w:val="center"/>
    </w:pPr>
    <w:rPr>
      <w:rFonts w:ascii="Times New Roman" w:hAnsi="Times New Roman"/>
      <w:b/>
      <w:kern w:val="28"/>
      <w:sz w:val="28"/>
      <w:szCs w:val="20"/>
      <w:lang w:val="en-US" w:eastAsia="ru-RU"/>
    </w:rPr>
  </w:style>
  <w:style w:type="paragraph" w:customStyle="1" w:styleId="1">
    <w:name w:val="Текст1"/>
    <w:basedOn w:val="a0"/>
    <w:uiPriority w:val="99"/>
    <w:rsid w:val="005347D5"/>
    <w:pPr>
      <w:spacing w:after="0" w:line="240" w:lineRule="auto"/>
    </w:pPr>
    <w:rPr>
      <w:rFonts w:ascii="Courier New" w:hAnsi="Courier New"/>
      <w:sz w:val="20"/>
      <w:szCs w:val="20"/>
      <w:lang w:eastAsia="ru-RU"/>
    </w:rPr>
  </w:style>
  <w:style w:type="paragraph" w:customStyle="1" w:styleId="a">
    <w:name w:val="Пункты"/>
    <w:basedOn w:val="2"/>
    <w:link w:val="ac"/>
    <w:uiPriority w:val="99"/>
    <w:rsid w:val="005347D5"/>
    <w:pPr>
      <w:keepLines w:val="0"/>
      <w:numPr>
        <w:ilvl w:val="1"/>
        <w:numId w:val="1"/>
      </w:numPr>
      <w:tabs>
        <w:tab w:val="left" w:pos="1134"/>
      </w:tabs>
      <w:spacing w:before="120" w:line="240" w:lineRule="auto"/>
      <w:ind w:left="912" w:hanging="432"/>
      <w:jc w:val="both"/>
    </w:pPr>
    <w:rPr>
      <w:rFonts w:ascii="Times New Roman" w:hAnsi="Times New Roman"/>
      <w:b w:val="0"/>
      <w:bCs w:val="0"/>
      <w:color w:val="000000"/>
      <w:sz w:val="20"/>
      <w:szCs w:val="20"/>
      <w:lang w:eastAsia="ru-RU"/>
    </w:rPr>
  </w:style>
  <w:style w:type="character" w:customStyle="1" w:styleId="ac">
    <w:name w:val="Пункты Знак"/>
    <w:link w:val="a"/>
    <w:uiPriority w:val="99"/>
    <w:locked/>
    <w:rsid w:val="005347D5"/>
    <w:rPr>
      <w:rFonts w:ascii="Times New Roman" w:hAnsi="Times New Roman"/>
      <w:color w:val="000000"/>
      <w:sz w:val="20"/>
      <w:lang w:eastAsia="ru-RU"/>
    </w:rPr>
  </w:style>
  <w:style w:type="paragraph" w:styleId="ad">
    <w:name w:val="Body Text"/>
    <w:basedOn w:val="a0"/>
    <w:link w:val="ae"/>
    <w:rsid w:val="00E32F3A"/>
    <w:pPr>
      <w:spacing w:after="120"/>
    </w:pPr>
    <w:rPr>
      <w:rFonts w:eastAsia="Calibri"/>
      <w:sz w:val="20"/>
      <w:szCs w:val="20"/>
    </w:rPr>
  </w:style>
  <w:style w:type="character" w:customStyle="1" w:styleId="ae">
    <w:name w:val="Основной текст Знак"/>
    <w:link w:val="ad"/>
    <w:uiPriority w:val="99"/>
    <w:semiHidden/>
    <w:locked/>
    <w:rsid w:val="00E32F3A"/>
    <w:rPr>
      <w:rFonts w:ascii="Calibri" w:hAnsi="Calibri" w:cs="Times New Roman"/>
    </w:rPr>
  </w:style>
  <w:style w:type="character" w:customStyle="1" w:styleId="WW--">
    <w:name w:val="WW-Интернет-ссылка"/>
    <w:uiPriority w:val="99"/>
    <w:rsid w:val="00E32F3A"/>
    <w:rPr>
      <w:color w:val="000080"/>
      <w:u w:val="single"/>
      <w:lang w:val="ru-RU"/>
    </w:rPr>
  </w:style>
  <w:style w:type="paragraph" w:customStyle="1" w:styleId="23">
    <w:name w:val="Текст2"/>
    <w:basedOn w:val="a0"/>
    <w:uiPriority w:val="99"/>
    <w:rsid w:val="00E32F3A"/>
    <w:pPr>
      <w:suppressAutoHyphens/>
      <w:spacing w:after="0" w:line="240" w:lineRule="auto"/>
    </w:pPr>
    <w:rPr>
      <w:rFonts w:ascii="Courier New" w:eastAsia="Calibri" w:hAnsi="Courier New" w:cs="Courier New"/>
      <w:sz w:val="20"/>
      <w:szCs w:val="20"/>
      <w:lang w:eastAsia="ar-SA"/>
    </w:rPr>
  </w:style>
  <w:style w:type="paragraph" w:customStyle="1" w:styleId="af">
    <w:name w:val="Содержимое таблицы"/>
    <w:basedOn w:val="a0"/>
    <w:rsid w:val="00E32F3A"/>
    <w:pPr>
      <w:suppressLineNumbers/>
      <w:suppressAutoHyphens/>
      <w:spacing w:after="0" w:line="240" w:lineRule="auto"/>
    </w:pPr>
    <w:rPr>
      <w:rFonts w:ascii="Times New Roman" w:hAnsi="Times New Roman"/>
      <w:sz w:val="24"/>
      <w:szCs w:val="24"/>
      <w:lang w:eastAsia="ar-SA"/>
    </w:rPr>
  </w:style>
  <w:style w:type="character" w:styleId="af0">
    <w:name w:val="footnote reference"/>
    <w:uiPriority w:val="99"/>
    <w:rsid w:val="0018280A"/>
    <w:rPr>
      <w:rFonts w:cs="Times New Roman"/>
      <w:vertAlign w:val="superscript"/>
    </w:rPr>
  </w:style>
  <w:style w:type="paragraph" w:styleId="af1">
    <w:name w:val="Balloon Text"/>
    <w:basedOn w:val="a0"/>
    <w:link w:val="af2"/>
    <w:uiPriority w:val="99"/>
    <w:semiHidden/>
    <w:rsid w:val="0018280A"/>
    <w:pPr>
      <w:spacing w:after="0" w:line="240" w:lineRule="auto"/>
    </w:pPr>
    <w:rPr>
      <w:rFonts w:ascii="Tahoma" w:eastAsia="Calibri" w:hAnsi="Tahoma"/>
      <w:sz w:val="16"/>
      <w:szCs w:val="16"/>
    </w:rPr>
  </w:style>
  <w:style w:type="character" w:customStyle="1" w:styleId="af2">
    <w:name w:val="Текст выноски Знак"/>
    <w:link w:val="af1"/>
    <w:uiPriority w:val="99"/>
    <w:semiHidden/>
    <w:locked/>
    <w:rsid w:val="0018280A"/>
    <w:rPr>
      <w:rFonts w:ascii="Tahoma" w:hAnsi="Tahoma" w:cs="Tahoma"/>
      <w:sz w:val="16"/>
      <w:szCs w:val="16"/>
      <w:lang w:eastAsia="en-US"/>
    </w:rPr>
  </w:style>
  <w:style w:type="paragraph" w:styleId="af3">
    <w:name w:val="Document Map"/>
    <w:basedOn w:val="a0"/>
    <w:link w:val="af4"/>
    <w:uiPriority w:val="99"/>
    <w:semiHidden/>
    <w:rsid w:val="00A8305D"/>
    <w:pPr>
      <w:shd w:val="clear" w:color="auto" w:fill="000080"/>
    </w:pPr>
    <w:rPr>
      <w:rFonts w:ascii="Times New Roman" w:eastAsia="Calibri" w:hAnsi="Times New Roman"/>
      <w:sz w:val="2"/>
      <w:szCs w:val="20"/>
    </w:rPr>
  </w:style>
  <w:style w:type="character" w:customStyle="1" w:styleId="af4">
    <w:name w:val="Схема документа Знак"/>
    <w:link w:val="af3"/>
    <w:uiPriority w:val="99"/>
    <w:semiHidden/>
    <w:locked/>
    <w:rsid w:val="00F34BBE"/>
    <w:rPr>
      <w:rFonts w:ascii="Times New Roman" w:hAnsi="Times New Roman" w:cs="Times New Roman"/>
      <w:sz w:val="2"/>
      <w:lang w:eastAsia="en-US"/>
    </w:rPr>
  </w:style>
  <w:style w:type="character" w:styleId="af5">
    <w:name w:val="Strong"/>
    <w:qFormat/>
    <w:locked/>
    <w:rsid w:val="00D8280F"/>
    <w:rPr>
      <w:rFonts w:cs="Times New Roman"/>
      <w:b/>
    </w:rPr>
  </w:style>
  <w:style w:type="paragraph" w:customStyle="1" w:styleId="Heading">
    <w:name w:val="Heading"/>
    <w:rsid w:val="00415A0E"/>
    <w:pPr>
      <w:widowControl w:val="0"/>
      <w:autoSpaceDE w:val="0"/>
      <w:autoSpaceDN w:val="0"/>
      <w:adjustRightInd w:val="0"/>
    </w:pPr>
    <w:rPr>
      <w:rFonts w:ascii="Arial" w:hAnsi="Arial" w:cs="Arial"/>
      <w:b/>
      <w:bCs/>
      <w:sz w:val="22"/>
      <w:szCs w:val="22"/>
    </w:rPr>
  </w:style>
  <w:style w:type="table" w:styleId="af6">
    <w:name w:val="Table Grid"/>
    <w:basedOn w:val="a2"/>
    <w:locked/>
    <w:rsid w:val="00A1762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uiPriority w:val="99"/>
    <w:rsid w:val="00F37347"/>
    <w:pPr>
      <w:autoSpaceDE w:val="0"/>
      <w:autoSpaceDN w:val="0"/>
      <w:adjustRightInd w:val="0"/>
    </w:pPr>
    <w:rPr>
      <w:rFonts w:eastAsia="Times New Roman" w:cs="Calibri"/>
      <w:color w:val="000000"/>
      <w:sz w:val="24"/>
      <w:szCs w:val="24"/>
    </w:rPr>
  </w:style>
  <w:style w:type="paragraph" w:styleId="af7">
    <w:name w:val="header"/>
    <w:basedOn w:val="a0"/>
    <w:link w:val="af8"/>
    <w:uiPriority w:val="99"/>
    <w:unhideWhenUsed/>
    <w:rsid w:val="009901D7"/>
    <w:pPr>
      <w:tabs>
        <w:tab w:val="center" w:pos="4677"/>
        <w:tab w:val="right" w:pos="9355"/>
      </w:tabs>
    </w:pPr>
  </w:style>
  <w:style w:type="character" w:customStyle="1" w:styleId="af8">
    <w:name w:val="Верхний колонтитул Знак"/>
    <w:link w:val="af7"/>
    <w:uiPriority w:val="99"/>
    <w:rsid w:val="009901D7"/>
    <w:rPr>
      <w:rFonts w:eastAsia="Times New Roman"/>
      <w:sz w:val="22"/>
      <w:szCs w:val="22"/>
      <w:lang w:eastAsia="en-US"/>
    </w:rPr>
  </w:style>
  <w:style w:type="paragraph" w:customStyle="1" w:styleId="af9">
    <w:name w:val="Обычный (Интернет)"/>
    <w:basedOn w:val="a0"/>
    <w:uiPriority w:val="99"/>
    <w:unhideWhenUsed/>
    <w:rsid w:val="00053EA0"/>
    <w:pPr>
      <w:spacing w:before="100" w:beforeAutospacing="1" w:after="100" w:afterAutospacing="1" w:line="240" w:lineRule="auto"/>
    </w:pPr>
    <w:rPr>
      <w:rFonts w:ascii="Times New Roman" w:hAnsi="Times New Roman"/>
      <w:sz w:val="24"/>
      <w:szCs w:val="24"/>
      <w:lang w:eastAsia="ru-RU"/>
    </w:rPr>
  </w:style>
  <w:style w:type="character" w:customStyle="1" w:styleId="afa">
    <w:name w:val="Неразрешенное упоминание"/>
    <w:uiPriority w:val="99"/>
    <w:semiHidden/>
    <w:unhideWhenUsed/>
    <w:rsid w:val="00103344"/>
    <w:rPr>
      <w:color w:val="605E5C"/>
      <w:shd w:val="clear" w:color="auto" w:fill="E1DFDD"/>
    </w:rPr>
  </w:style>
  <w:style w:type="character" w:customStyle="1" w:styleId="a6">
    <w:name w:val="Абзац списка Знак"/>
    <w:link w:val="a5"/>
    <w:uiPriority w:val="34"/>
    <w:locked/>
    <w:rsid w:val="00E855FA"/>
    <w:rPr>
      <w:rFonts w:eastAsia="Times New Roman"/>
      <w:sz w:val="22"/>
      <w:szCs w:val="22"/>
      <w:lang w:eastAsia="en-US"/>
    </w:rPr>
  </w:style>
</w:styles>
</file>

<file path=word/webSettings.xml><?xml version="1.0" encoding="utf-8"?>
<w:webSettings xmlns:r="http://schemas.openxmlformats.org/officeDocument/2006/relationships" xmlns:w="http://schemas.openxmlformats.org/wordprocessingml/2006/main">
  <w:divs>
    <w:div w:id="44499573">
      <w:bodyDiv w:val="1"/>
      <w:marLeft w:val="0"/>
      <w:marRight w:val="0"/>
      <w:marTop w:val="0"/>
      <w:marBottom w:val="0"/>
      <w:divBdr>
        <w:top w:val="none" w:sz="0" w:space="0" w:color="auto"/>
        <w:left w:val="none" w:sz="0" w:space="0" w:color="auto"/>
        <w:bottom w:val="none" w:sz="0" w:space="0" w:color="auto"/>
        <w:right w:val="none" w:sz="0" w:space="0" w:color="auto"/>
      </w:divBdr>
    </w:div>
    <w:div w:id="59795190">
      <w:bodyDiv w:val="1"/>
      <w:marLeft w:val="0"/>
      <w:marRight w:val="0"/>
      <w:marTop w:val="0"/>
      <w:marBottom w:val="0"/>
      <w:divBdr>
        <w:top w:val="none" w:sz="0" w:space="0" w:color="auto"/>
        <w:left w:val="none" w:sz="0" w:space="0" w:color="auto"/>
        <w:bottom w:val="none" w:sz="0" w:space="0" w:color="auto"/>
        <w:right w:val="none" w:sz="0" w:space="0" w:color="auto"/>
      </w:divBdr>
    </w:div>
    <w:div w:id="100952070">
      <w:bodyDiv w:val="1"/>
      <w:marLeft w:val="0"/>
      <w:marRight w:val="0"/>
      <w:marTop w:val="0"/>
      <w:marBottom w:val="0"/>
      <w:divBdr>
        <w:top w:val="none" w:sz="0" w:space="0" w:color="auto"/>
        <w:left w:val="none" w:sz="0" w:space="0" w:color="auto"/>
        <w:bottom w:val="none" w:sz="0" w:space="0" w:color="auto"/>
        <w:right w:val="none" w:sz="0" w:space="0" w:color="auto"/>
      </w:divBdr>
      <w:divsChild>
        <w:div w:id="895628232">
          <w:marLeft w:val="0"/>
          <w:marRight w:val="0"/>
          <w:marTop w:val="0"/>
          <w:marBottom w:val="0"/>
          <w:divBdr>
            <w:top w:val="none" w:sz="0" w:space="0" w:color="auto"/>
            <w:left w:val="none" w:sz="0" w:space="0" w:color="auto"/>
            <w:bottom w:val="none" w:sz="0" w:space="0" w:color="auto"/>
            <w:right w:val="none" w:sz="0" w:space="0" w:color="auto"/>
          </w:divBdr>
        </w:div>
      </w:divsChild>
    </w:div>
    <w:div w:id="124589640">
      <w:bodyDiv w:val="1"/>
      <w:marLeft w:val="0"/>
      <w:marRight w:val="0"/>
      <w:marTop w:val="0"/>
      <w:marBottom w:val="0"/>
      <w:divBdr>
        <w:top w:val="none" w:sz="0" w:space="0" w:color="auto"/>
        <w:left w:val="none" w:sz="0" w:space="0" w:color="auto"/>
        <w:bottom w:val="none" w:sz="0" w:space="0" w:color="auto"/>
        <w:right w:val="none" w:sz="0" w:space="0" w:color="auto"/>
      </w:divBdr>
    </w:div>
    <w:div w:id="130830140">
      <w:bodyDiv w:val="1"/>
      <w:marLeft w:val="0"/>
      <w:marRight w:val="0"/>
      <w:marTop w:val="0"/>
      <w:marBottom w:val="0"/>
      <w:divBdr>
        <w:top w:val="none" w:sz="0" w:space="0" w:color="auto"/>
        <w:left w:val="none" w:sz="0" w:space="0" w:color="auto"/>
        <w:bottom w:val="none" w:sz="0" w:space="0" w:color="auto"/>
        <w:right w:val="none" w:sz="0" w:space="0" w:color="auto"/>
      </w:divBdr>
    </w:div>
    <w:div w:id="135144566">
      <w:bodyDiv w:val="1"/>
      <w:marLeft w:val="0"/>
      <w:marRight w:val="0"/>
      <w:marTop w:val="0"/>
      <w:marBottom w:val="0"/>
      <w:divBdr>
        <w:top w:val="none" w:sz="0" w:space="0" w:color="auto"/>
        <w:left w:val="none" w:sz="0" w:space="0" w:color="auto"/>
        <w:bottom w:val="none" w:sz="0" w:space="0" w:color="auto"/>
        <w:right w:val="none" w:sz="0" w:space="0" w:color="auto"/>
      </w:divBdr>
    </w:div>
    <w:div w:id="158544819">
      <w:bodyDiv w:val="1"/>
      <w:marLeft w:val="0"/>
      <w:marRight w:val="0"/>
      <w:marTop w:val="0"/>
      <w:marBottom w:val="0"/>
      <w:divBdr>
        <w:top w:val="none" w:sz="0" w:space="0" w:color="auto"/>
        <w:left w:val="none" w:sz="0" w:space="0" w:color="auto"/>
        <w:bottom w:val="none" w:sz="0" w:space="0" w:color="auto"/>
        <w:right w:val="none" w:sz="0" w:space="0" w:color="auto"/>
      </w:divBdr>
    </w:div>
    <w:div w:id="162937754">
      <w:bodyDiv w:val="1"/>
      <w:marLeft w:val="0"/>
      <w:marRight w:val="0"/>
      <w:marTop w:val="0"/>
      <w:marBottom w:val="0"/>
      <w:divBdr>
        <w:top w:val="none" w:sz="0" w:space="0" w:color="auto"/>
        <w:left w:val="none" w:sz="0" w:space="0" w:color="auto"/>
        <w:bottom w:val="none" w:sz="0" w:space="0" w:color="auto"/>
        <w:right w:val="none" w:sz="0" w:space="0" w:color="auto"/>
      </w:divBdr>
    </w:div>
    <w:div w:id="170340330">
      <w:bodyDiv w:val="1"/>
      <w:marLeft w:val="0"/>
      <w:marRight w:val="0"/>
      <w:marTop w:val="0"/>
      <w:marBottom w:val="0"/>
      <w:divBdr>
        <w:top w:val="none" w:sz="0" w:space="0" w:color="auto"/>
        <w:left w:val="none" w:sz="0" w:space="0" w:color="auto"/>
        <w:bottom w:val="none" w:sz="0" w:space="0" w:color="auto"/>
        <w:right w:val="none" w:sz="0" w:space="0" w:color="auto"/>
      </w:divBdr>
    </w:div>
    <w:div w:id="216862746">
      <w:bodyDiv w:val="1"/>
      <w:marLeft w:val="0"/>
      <w:marRight w:val="0"/>
      <w:marTop w:val="0"/>
      <w:marBottom w:val="0"/>
      <w:divBdr>
        <w:top w:val="none" w:sz="0" w:space="0" w:color="auto"/>
        <w:left w:val="none" w:sz="0" w:space="0" w:color="auto"/>
        <w:bottom w:val="none" w:sz="0" w:space="0" w:color="auto"/>
        <w:right w:val="none" w:sz="0" w:space="0" w:color="auto"/>
      </w:divBdr>
    </w:div>
    <w:div w:id="222568835">
      <w:bodyDiv w:val="1"/>
      <w:marLeft w:val="0"/>
      <w:marRight w:val="0"/>
      <w:marTop w:val="0"/>
      <w:marBottom w:val="0"/>
      <w:divBdr>
        <w:top w:val="none" w:sz="0" w:space="0" w:color="auto"/>
        <w:left w:val="none" w:sz="0" w:space="0" w:color="auto"/>
        <w:bottom w:val="none" w:sz="0" w:space="0" w:color="auto"/>
        <w:right w:val="none" w:sz="0" w:space="0" w:color="auto"/>
      </w:divBdr>
    </w:div>
    <w:div w:id="247691630">
      <w:bodyDiv w:val="1"/>
      <w:marLeft w:val="0"/>
      <w:marRight w:val="0"/>
      <w:marTop w:val="0"/>
      <w:marBottom w:val="0"/>
      <w:divBdr>
        <w:top w:val="none" w:sz="0" w:space="0" w:color="auto"/>
        <w:left w:val="none" w:sz="0" w:space="0" w:color="auto"/>
        <w:bottom w:val="none" w:sz="0" w:space="0" w:color="auto"/>
        <w:right w:val="none" w:sz="0" w:space="0" w:color="auto"/>
      </w:divBdr>
    </w:div>
    <w:div w:id="249628810">
      <w:bodyDiv w:val="1"/>
      <w:marLeft w:val="0"/>
      <w:marRight w:val="0"/>
      <w:marTop w:val="0"/>
      <w:marBottom w:val="0"/>
      <w:divBdr>
        <w:top w:val="none" w:sz="0" w:space="0" w:color="auto"/>
        <w:left w:val="none" w:sz="0" w:space="0" w:color="auto"/>
        <w:bottom w:val="none" w:sz="0" w:space="0" w:color="auto"/>
        <w:right w:val="none" w:sz="0" w:space="0" w:color="auto"/>
      </w:divBdr>
    </w:div>
    <w:div w:id="316345766">
      <w:bodyDiv w:val="1"/>
      <w:marLeft w:val="0"/>
      <w:marRight w:val="0"/>
      <w:marTop w:val="0"/>
      <w:marBottom w:val="0"/>
      <w:divBdr>
        <w:top w:val="none" w:sz="0" w:space="0" w:color="auto"/>
        <w:left w:val="none" w:sz="0" w:space="0" w:color="auto"/>
        <w:bottom w:val="none" w:sz="0" w:space="0" w:color="auto"/>
        <w:right w:val="none" w:sz="0" w:space="0" w:color="auto"/>
      </w:divBdr>
    </w:div>
    <w:div w:id="386730076">
      <w:bodyDiv w:val="1"/>
      <w:marLeft w:val="0"/>
      <w:marRight w:val="0"/>
      <w:marTop w:val="0"/>
      <w:marBottom w:val="0"/>
      <w:divBdr>
        <w:top w:val="none" w:sz="0" w:space="0" w:color="auto"/>
        <w:left w:val="none" w:sz="0" w:space="0" w:color="auto"/>
        <w:bottom w:val="none" w:sz="0" w:space="0" w:color="auto"/>
        <w:right w:val="none" w:sz="0" w:space="0" w:color="auto"/>
      </w:divBdr>
    </w:div>
    <w:div w:id="415901626">
      <w:bodyDiv w:val="1"/>
      <w:marLeft w:val="0"/>
      <w:marRight w:val="0"/>
      <w:marTop w:val="0"/>
      <w:marBottom w:val="0"/>
      <w:divBdr>
        <w:top w:val="none" w:sz="0" w:space="0" w:color="auto"/>
        <w:left w:val="none" w:sz="0" w:space="0" w:color="auto"/>
        <w:bottom w:val="none" w:sz="0" w:space="0" w:color="auto"/>
        <w:right w:val="none" w:sz="0" w:space="0" w:color="auto"/>
      </w:divBdr>
    </w:div>
    <w:div w:id="445589606">
      <w:bodyDiv w:val="1"/>
      <w:marLeft w:val="0"/>
      <w:marRight w:val="0"/>
      <w:marTop w:val="0"/>
      <w:marBottom w:val="0"/>
      <w:divBdr>
        <w:top w:val="none" w:sz="0" w:space="0" w:color="auto"/>
        <w:left w:val="none" w:sz="0" w:space="0" w:color="auto"/>
        <w:bottom w:val="none" w:sz="0" w:space="0" w:color="auto"/>
        <w:right w:val="none" w:sz="0" w:space="0" w:color="auto"/>
      </w:divBdr>
    </w:div>
    <w:div w:id="469052564">
      <w:bodyDiv w:val="1"/>
      <w:marLeft w:val="0"/>
      <w:marRight w:val="0"/>
      <w:marTop w:val="0"/>
      <w:marBottom w:val="0"/>
      <w:divBdr>
        <w:top w:val="none" w:sz="0" w:space="0" w:color="auto"/>
        <w:left w:val="none" w:sz="0" w:space="0" w:color="auto"/>
        <w:bottom w:val="none" w:sz="0" w:space="0" w:color="auto"/>
        <w:right w:val="none" w:sz="0" w:space="0" w:color="auto"/>
      </w:divBdr>
    </w:div>
    <w:div w:id="471950139">
      <w:bodyDiv w:val="1"/>
      <w:marLeft w:val="0"/>
      <w:marRight w:val="0"/>
      <w:marTop w:val="0"/>
      <w:marBottom w:val="0"/>
      <w:divBdr>
        <w:top w:val="none" w:sz="0" w:space="0" w:color="auto"/>
        <w:left w:val="none" w:sz="0" w:space="0" w:color="auto"/>
        <w:bottom w:val="none" w:sz="0" w:space="0" w:color="auto"/>
        <w:right w:val="none" w:sz="0" w:space="0" w:color="auto"/>
      </w:divBdr>
    </w:div>
    <w:div w:id="476142392">
      <w:bodyDiv w:val="1"/>
      <w:marLeft w:val="0"/>
      <w:marRight w:val="0"/>
      <w:marTop w:val="0"/>
      <w:marBottom w:val="0"/>
      <w:divBdr>
        <w:top w:val="none" w:sz="0" w:space="0" w:color="auto"/>
        <w:left w:val="none" w:sz="0" w:space="0" w:color="auto"/>
        <w:bottom w:val="none" w:sz="0" w:space="0" w:color="auto"/>
        <w:right w:val="none" w:sz="0" w:space="0" w:color="auto"/>
      </w:divBdr>
    </w:div>
    <w:div w:id="514851519">
      <w:bodyDiv w:val="1"/>
      <w:marLeft w:val="0"/>
      <w:marRight w:val="0"/>
      <w:marTop w:val="0"/>
      <w:marBottom w:val="0"/>
      <w:divBdr>
        <w:top w:val="none" w:sz="0" w:space="0" w:color="auto"/>
        <w:left w:val="none" w:sz="0" w:space="0" w:color="auto"/>
        <w:bottom w:val="none" w:sz="0" w:space="0" w:color="auto"/>
        <w:right w:val="none" w:sz="0" w:space="0" w:color="auto"/>
      </w:divBdr>
    </w:div>
    <w:div w:id="532353519">
      <w:bodyDiv w:val="1"/>
      <w:marLeft w:val="0"/>
      <w:marRight w:val="0"/>
      <w:marTop w:val="0"/>
      <w:marBottom w:val="0"/>
      <w:divBdr>
        <w:top w:val="none" w:sz="0" w:space="0" w:color="auto"/>
        <w:left w:val="none" w:sz="0" w:space="0" w:color="auto"/>
        <w:bottom w:val="none" w:sz="0" w:space="0" w:color="auto"/>
        <w:right w:val="none" w:sz="0" w:space="0" w:color="auto"/>
      </w:divBdr>
    </w:div>
    <w:div w:id="577176392">
      <w:bodyDiv w:val="1"/>
      <w:marLeft w:val="0"/>
      <w:marRight w:val="0"/>
      <w:marTop w:val="0"/>
      <w:marBottom w:val="0"/>
      <w:divBdr>
        <w:top w:val="none" w:sz="0" w:space="0" w:color="auto"/>
        <w:left w:val="none" w:sz="0" w:space="0" w:color="auto"/>
        <w:bottom w:val="none" w:sz="0" w:space="0" w:color="auto"/>
        <w:right w:val="none" w:sz="0" w:space="0" w:color="auto"/>
      </w:divBdr>
    </w:div>
    <w:div w:id="592712058">
      <w:bodyDiv w:val="1"/>
      <w:marLeft w:val="0"/>
      <w:marRight w:val="0"/>
      <w:marTop w:val="0"/>
      <w:marBottom w:val="0"/>
      <w:divBdr>
        <w:top w:val="none" w:sz="0" w:space="0" w:color="auto"/>
        <w:left w:val="none" w:sz="0" w:space="0" w:color="auto"/>
        <w:bottom w:val="none" w:sz="0" w:space="0" w:color="auto"/>
        <w:right w:val="none" w:sz="0" w:space="0" w:color="auto"/>
      </w:divBdr>
    </w:div>
    <w:div w:id="602038098">
      <w:bodyDiv w:val="1"/>
      <w:marLeft w:val="0"/>
      <w:marRight w:val="0"/>
      <w:marTop w:val="0"/>
      <w:marBottom w:val="0"/>
      <w:divBdr>
        <w:top w:val="none" w:sz="0" w:space="0" w:color="auto"/>
        <w:left w:val="none" w:sz="0" w:space="0" w:color="auto"/>
        <w:bottom w:val="none" w:sz="0" w:space="0" w:color="auto"/>
        <w:right w:val="none" w:sz="0" w:space="0" w:color="auto"/>
      </w:divBdr>
    </w:div>
    <w:div w:id="604773935">
      <w:bodyDiv w:val="1"/>
      <w:marLeft w:val="0"/>
      <w:marRight w:val="0"/>
      <w:marTop w:val="0"/>
      <w:marBottom w:val="0"/>
      <w:divBdr>
        <w:top w:val="none" w:sz="0" w:space="0" w:color="auto"/>
        <w:left w:val="none" w:sz="0" w:space="0" w:color="auto"/>
        <w:bottom w:val="none" w:sz="0" w:space="0" w:color="auto"/>
        <w:right w:val="none" w:sz="0" w:space="0" w:color="auto"/>
      </w:divBdr>
    </w:div>
    <w:div w:id="610016805">
      <w:bodyDiv w:val="1"/>
      <w:marLeft w:val="0"/>
      <w:marRight w:val="0"/>
      <w:marTop w:val="0"/>
      <w:marBottom w:val="0"/>
      <w:divBdr>
        <w:top w:val="none" w:sz="0" w:space="0" w:color="auto"/>
        <w:left w:val="none" w:sz="0" w:space="0" w:color="auto"/>
        <w:bottom w:val="none" w:sz="0" w:space="0" w:color="auto"/>
        <w:right w:val="none" w:sz="0" w:space="0" w:color="auto"/>
      </w:divBdr>
    </w:div>
    <w:div w:id="623925312">
      <w:bodyDiv w:val="1"/>
      <w:marLeft w:val="0"/>
      <w:marRight w:val="0"/>
      <w:marTop w:val="0"/>
      <w:marBottom w:val="0"/>
      <w:divBdr>
        <w:top w:val="none" w:sz="0" w:space="0" w:color="auto"/>
        <w:left w:val="none" w:sz="0" w:space="0" w:color="auto"/>
        <w:bottom w:val="none" w:sz="0" w:space="0" w:color="auto"/>
        <w:right w:val="none" w:sz="0" w:space="0" w:color="auto"/>
      </w:divBdr>
    </w:div>
    <w:div w:id="630405604">
      <w:bodyDiv w:val="1"/>
      <w:marLeft w:val="0"/>
      <w:marRight w:val="0"/>
      <w:marTop w:val="0"/>
      <w:marBottom w:val="0"/>
      <w:divBdr>
        <w:top w:val="none" w:sz="0" w:space="0" w:color="auto"/>
        <w:left w:val="none" w:sz="0" w:space="0" w:color="auto"/>
        <w:bottom w:val="none" w:sz="0" w:space="0" w:color="auto"/>
        <w:right w:val="none" w:sz="0" w:space="0" w:color="auto"/>
      </w:divBdr>
    </w:div>
    <w:div w:id="676426745">
      <w:bodyDiv w:val="1"/>
      <w:marLeft w:val="0"/>
      <w:marRight w:val="0"/>
      <w:marTop w:val="0"/>
      <w:marBottom w:val="0"/>
      <w:divBdr>
        <w:top w:val="none" w:sz="0" w:space="0" w:color="auto"/>
        <w:left w:val="none" w:sz="0" w:space="0" w:color="auto"/>
        <w:bottom w:val="none" w:sz="0" w:space="0" w:color="auto"/>
        <w:right w:val="none" w:sz="0" w:space="0" w:color="auto"/>
      </w:divBdr>
    </w:div>
    <w:div w:id="700204030">
      <w:bodyDiv w:val="1"/>
      <w:marLeft w:val="0"/>
      <w:marRight w:val="0"/>
      <w:marTop w:val="0"/>
      <w:marBottom w:val="0"/>
      <w:divBdr>
        <w:top w:val="none" w:sz="0" w:space="0" w:color="auto"/>
        <w:left w:val="none" w:sz="0" w:space="0" w:color="auto"/>
        <w:bottom w:val="none" w:sz="0" w:space="0" w:color="auto"/>
        <w:right w:val="none" w:sz="0" w:space="0" w:color="auto"/>
      </w:divBdr>
    </w:div>
    <w:div w:id="703796952">
      <w:bodyDiv w:val="1"/>
      <w:marLeft w:val="0"/>
      <w:marRight w:val="0"/>
      <w:marTop w:val="0"/>
      <w:marBottom w:val="0"/>
      <w:divBdr>
        <w:top w:val="none" w:sz="0" w:space="0" w:color="auto"/>
        <w:left w:val="none" w:sz="0" w:space="0" w:color="auto"/>
        <w:bottom w:val="none" w:sz="0" w:space="0" w:color="auto"/>
        <w:right w:val="none" w:sz="0" w:space="0" w:color="auto"/>
      </w:divBdr>
    </w:div>
    <w:div w:id="733164583">
      <w:bodyDiv w:val="1"/>
      <w:marLeft w:val="0"/>
      <w:marRight w:val="0"/>
      <w:marTop w:val="0"/>
      <w:marBottom w:val="0"/>
      <w:divBdr>
        <w:top w:val="none" w:sz="0" w:space="0" w:color="auto"/>
        <w:left w:val="none" w:sz="0" w:space="0" w:color="auto"/>
        <w:bottom w:val="none" w:sz="0" w:space="0" w:color="auto"/>
        <w:right w:val="none" w:sz="0" w:space="0" w:color="auto"/>
      </w:divBdr>
    </w:div>
    <w:div w:id="748766470">
      <w:bodyDiv w:val="1"/>
      <w:marLeft w:val="0"/>
      <w:marRight w:val="0"/>
      <w:marTop w:val="0"/>
      <w:marBottom w:val="0"/>
      <w:divBdr>
        <w:top w:val="none" w:sz="0" w:space="0" w:color="auto"/>
        <w:left w:val="none" w:sz="0" w:space="0" w:color="auto"/>
        <w:bottom w:val="none" w:sz="0" w:space="0" w:color="auto"/>
        <w:right w:val="none" w:sz="0" w:space="0" w:color="auto"/>
      </w:divBdr>
    </w:div>
    <w:div w:id="756289393">
      <w:bodyDiv w:val="1"/>
      <w:marLeft w:val="0"/>
      <w:marRight w:val="0"/>
      <w:marTop w:val="0"/>
      <w:marBottom w:val="0"/>
      <w:divBdr>
        <w:top w:val="none" w:sz="0" w:space="0" w:color="auto"/>
        <w:left w:val="none" w:sz="0" w:space="0" w:color="auto"/>
        <w:bottom w:val="none" w:sz="0" w:space="0" w:color="auto"/>
        <w:right w:val="none" w:sz="0" w:space="0" w:color="auto"/>
      </w:divBdr>
    </w:div>
    <w:div w:id="773325971">
      <w:bodyDiv w:val="1"/>
      <w:marLeft w:val="0"/>
      <w:marRight w:val="0"/>
      <w:marTop w:val="0"/>
      <w:marBottom w:val="0"/>
      <w:divBdr>
        <w:top w:val="none" w:sz="0" w:space="0" w:color="auto"/>
        <w:left w:val="none" w:sz="0" w:space="0" w:color="auto"/>
        <w:bottom w:val="none" w:sz="0" w:space="0" w:color="auto"/>
        <w:right w:val="none" w:sz="0" w:space="0" w:color="auto"/>
      </w:divBdr>
    </w:div>
    <w:div w:id="779689933">
      <w:bodyDiv w:val="1"/>
      <w:marLeft w:val="0"/>
      <w:marRight w:val="0"/>
      <w:marTop w:val="0"/>
      <w:marBottom w:val="0"/>
      <w:divBdr>
        <w:top w:val="none" w:sz="0" w:space="0" w:color="auto"/>
        <w:left w:val="none" w:sz="0" w:space="0" w:color="auto"/>
        <w:bottom w:val="none" w:sz="0" w:space="0" w:color="auto"/>
        <w:right w:val="none" w:sz="0" w:space="0" w:color="auto"/>
      </w:divBdr>
    </w:div>
    <w:div w:id="798113844">
      <w:bodyDiv w:val="1"/>
      <w:marLeft w:val="0"/>
      <w:marRight w:val="0"/>
      <w:marTop w:val="0"/>
      <w:marBottom w:val="0"/>
      <w:divBdr>
        <w:top w:val="none" w:sz="0" w:space="0" w:color="auto"/>
        <w:left w:val="none" w:sz="0" w:space="0" w:color="auto"/>
        <w:bottom w:val="none" w:sz="0" w:space="0" w:color="auto"/>
        <w:right w:val="none" w:sz="0" w:space="0" w:color="auto"/>
      </w:divBdr>
    </w:div>
    <w:div w:id="814104646">
      <w:bodyDiv w:val="1"/>
      <w:marLeft w:val="0"/>
      <w:marRight w:val="0"/>
      <w:marTop w:val="0"/>
      <w:marBottom w:val="0"/>
      <w:divBdr>
        <w:top w:val="none" w:sz="0" w:space="0" w:color="auto"/>
        <w:left w:val="none" w:sz="0" w:space="0" w:color="auto"/>
        <w:bottom w:val="none" w:sz="0" w:space="0" w:color="auto"/>
        <w:right w:val="none" w:sz="0" w:space="0" w:color="auto"/>
      </w:divBdr>
    </w:div>
    <w:div w:id="824931017">
      <w:bodyDiv w:val="1"/>
      <w:marLeft w:val="0"/>
      <w:marRight w:val="0"/>
      <w:marTop w:val="0"/>
      <w:marBottom w:val="0"/>
      <w:divBdr>
        <w:top w:val="none" w:sz="0" w:space="0" w:color="auto"/>
        <w:left w:val="none" w:sz="0" w:space="0" w:color="auto"/>
        <w:bottom w:val="none" w:sz="0" w:space="0" w:color="auto"/>
        <w:right w:val="none" w:sz="0" w:space="0" w:color="auto"/>
      </w:divBdr>
    </w:div>
    <w:div w:id="846099186">
      <w:bodyDiv w:val="1"/>
      <w:marLeft w:val="0"/>
      <w:marRight w:val="0"/>
      <w:marTop w:val="0"/>
      <w:marBottom w:val="0"/>
      <w:divBdr>
        <w:top w:val="none" w:sz="0" w:space="0" w:color="auto"/>
        <w:left w:val="none" w:sz="0" w:space="0" w:color="auto"/>
        <w:bottom w:val="none" w:sz="0" w:space="0" w:color="auto"/>
        <w:right w:val="none" w:sz="0" w:space="0" w:color="auto"/>
      </w:divBdr>
    </w:div>
    <w:div w:id="862327417">
      <w:bodyDiv w:val="1"/>
      <w:marLeft w:val="0"/>
      <w:marRight w:val="0"/>
      <w:marTop w:val="0"/>
      <w:marBottom w:val="0"/>
      <w:divBdr>
        <w:top w:val="none" w:sz="0" w:space="0" w:color="auto"/>
        <w:left w:val="none" w:sz="0" w:space="0" w:color="auto"/>
        <w:bottom w:val="none" w:sz="0" w:space="0" w:color="auto"/>
        <w:right w:val="none" w:sz="0" w:space="0" w:color="auto"/>
      </w:divBdr>
    </w:div>
    <w:div w:id="878280061">
      <w:bodyDiv w:val="1"/>
      <w:marLeft w:val="0"/>
      <w:marRight w:val="0"/>
      <w:marTop w:val="0"/>
      <w:marBottom w:val="0"/>
      <w:divBdr>
        <w:top w:val="none" w:sz="0" w:space="0" w:color="auto"/>
        <w:left w:val="none" w:sz="0" w:space="0" w:color="auto"/>
        <w:bottom w:val="none" w:sz="0" w:space="0" w:color="auto"/>
        <w:right w:val="none" w:sz="0" w:space="0" w:color="auto"/>
      </w:divBdr>
    </w:div>
    <w:div w:id="898831970">
      <w:bodyDiv w:val="1"/>
      <w:marLeft w:val="0"/>
      <w:marRight w:val="0"/>
      <w:marTop w:val="0"/>
      <w:marBottom w:val="0"/>
      <w:divBdr>
        <w:top w:val="none" w:sz="0" w:space="0" w:color="auto"/>
        <w:left w:val="none" w:sz="0" w:space="0" w:color="auto"/>
        <w:bottom w:val="none" w:sz="0" w:space="0" w:color="auto"/>
        <w:right w:val="none" w:sz="0" w:space="0" w:color="auto"/>
      </w:divBdr>
    </w:div>
    <w:div w:id="902370421">
      <w:bodyDiv w:val="1"/>
      <w:marLeft w:val="0"/>
      <w:marRight w:val="0"/>
      <w:marTop w:val="0"/>
      <w:marBottom w:val="0"/>
      <w:divBdr>
        <w:top w:val="none" w:sz="0" w:space="0" w:color="auto"/>
        <w:left w:val="none" w:sz="0" w:space="0" w:color="auto"/>
        <w:bottom w:val="none" w:sz="0" w:space="0" w:color="auto"/>
        <w:right w:val="none" w:sz="0" w:space="0" w:color="auto"/>
      </w:divBdr>
    </w:div>
    <w:div w:id="924144730">
      <w:bodyDiv w:val="1"/>
      <w:marLeft w:val="0"/>
      <w:marRight w:val="0"/>
      <w:marTop w:val="0"/>
      <w:marBottom w:val="0"/>
      <w:divBdr>
        <w:top w:val="none" w:sz="0" w:space="0" w:color="auto"/>
        <w:left w:val="none" w:sz="0" w:space="0" w:color="auto"/>
        <w:bottom w:val="none" w:sz="0" w:space="0" w:color="auto"/>
        <w:right w:val="none" w:sz="0" w:space="0" w:color="auto"/>
      </w:divBdr>
    </w:div>
    <w:div w:id="931352902">
      <w:bodyDiv w:val="1"/>
      <w:marLeft w:val="0"/>
      <w:marRight w:val="0"/>
      <w:marTop w:val="0"/>
      <w:marBottom w:val="0"/>
      <w:divBdr>
        <w:top w:val="none" w:sz="0" w:space="0" w:color="auto"/>
        <w:left w:val="none" w:sz="0" w:space="0" w:color="auto"/>
        <w:bottom w:val="none" w:sz="0" w:space="0" w:color="auto"/>
        <w:right w:val="none" w:sz="0" w:space="0" w:color="auto"/>
      </w:divBdr>
      <w:divsChild>
        <w:div w:id="1853450589">
          <w:marLeft w:val="0"/>
          <w:marRight w:val="0"/>
          <w:marTop w:val="0"/>
          <w:marBottom w:val="0"/>
          <w:divBdr>
            <w:top w:val="none" w:sz="0" w:space="0" w:color="auto"/>
            <w:left w:val="none" w:sz="0" w:space="0" w:color="auto"/>
            <w:bottom w:val="none" w:sz="0" w:space="0" w:color="auto"/>
            <w:right w:val="none" w:sz="0" w:space="0" w:color="auto"/>
          </w:divBdr>
        </w:div>
      </w:divsChild>
    </w:div>
    <w:div w:id="935557780">
      <w:bodyDiv w:val="1"/>
      <w:marLeft w:val="0"/>
      <w:marRight w:val="0"/>
      <w:marTop w:val="0"/>
      <w:marBottom w:val="0"/>
      <w:divBdr>
        <w:top w:val="none" w:sz="0" w:space="0" w:color="auto"/>
        <w:left w:val="none" w:sz="0" w:space="0" w:color="auto"/>
        <w:bottom w:val="none" w:sz="0" w:space="0" w:color="auto"/>
        <w:right w:val="none" w:sz="0" w:space="0" w:color="auto"/>
      </w:divBdr>
    </w:div>
    <w:div w:id="945693979">
      <w:bodyDiv w:val="1"/>
      <w:marLeft w:val="0"/>
      <w:marRight w:val="0"/>
      <w:marTop w:val="0"/>
      <w:marBottom w:val="0"/>
      <w:divBdr>
        <w:top w:val="none" w:sz="0" w:space="0" w:color="auto"/>
        <w:left w:val="none" w:sz="0" w:space="0" w:color="auto"/>
        <w:bottom w:val="none" w:sz="0" w:space="0" w:color="auto"/>
        <w:right w:val="none" w:sz="0" w:space="0" w:color="auto"/>
      </w:divBdr>
      <w:divsChild>
        <w:div w:id="22945138">
          <w:marLeft w:val="0"/>
          <w:marRight w:val="0"/>
          <w:marTop w:val="0"/>
          <w:marBottom w:val="0"/>
          <w:divBdr>
            <w:top w:val="none" w:sz="0" w:space="0" w:color="auto"/>
            <w:left w:val="none" w:sz="0" w:space="0" w:color="auto"/>
            <w:bottom w:val="none" w:sz="0" w:space="0" w:color="auto"/>
            <w:right w:val="none" w:sz="0" w:space="0" w:color="auto"/>
          </w:divBdr>
        </w:div>
      </w:divsChild>
    </w:div>
    <w:div w:id="976685321">
      <w:bodyDiv w:val="1"/>
      <w:marLeft w:val="0"/>
      <w:marRight w:val="0"/>
      <w:marTop w:val="0"/>
      <w:marBottom w:val="0"/>
      <w:divBdr>
        <w:top w:val="none" w:sz="0" w:space="0" w:color="auto"/>
        <w:left w:val="none" w:sz="0" w:space="0" w:color="auto"/>
        <w:bottom w:val="none" w:sz="0" w:space="0" w:color="auto"/>
        <w:right w:val="none" w:sz="0" w:space="0" w:color="auto"/>
      </w:divBdr>
    </w:div>
    <w:div w:id="982807345">
      <w:bodyDiv w:val="1"/>
      <w:marLeft w:val="0"/>
      <w:marRight w:val="0"/>
      <w:marTop w:val="0"/>
      <w:marBottom w:val="0"/>
      <w:divBdr>
        <w:top w:val="none" w:sz="0" w:space="0" w:color="auto"/>
        <w:left w:val="none" w:sz="0" w:space="0" w:color="auto"/>
        <w:bottom w:val="none" w:sz="0" w:space="0" w:color="auto"/>
        <w:right w:val="none" w:sz="0" w:space="0" w:color="auto"/>
      </w:divBdr>
    </w:div>
    <w:div w:id="1013843974">
      <w:bodyDiv w:val="1"/>
      <w:marLeft w:val="0"/>
      <w:marRight w:val="0"/>
      <w:marTop w:val="0"/>
      <w:marBottom w:val="0"/>
      <w:divBdr>
        <w:top w:val="none" w:sz="0" w:space="0" w:color="auto"/>
        <w:left w:val="none" w:sz="0" w:space="0" w:color="auto"/>
        <w:bottom w:val="none" w:sz="0" w:space="0" w:color="auto"/>
        <w:right w:val="none" w:sz="0" w:space="0" w:color="auto"/>
      </w:divBdr>
    </w:div>
    <w:div w:id="1042098501">
      <w:bodyDiv w:val="1"/>
      <w:marLeft w:val="0"/>
      <w:marRight w:val="0"/>
      <w:marTop w:val="0"/>
      <w:marBottom w:val="0"/>
      <w:divBdr>
        <w:top w:val="none" w:sz="0" w:space="0" w:color="auto"/>
        <w:left w:val="none" w:sz="0" w:space="0" w:color="auto"/>
        <w:bottom w:val="none" w:sz="0" w:space="0" w:color="auto"/>
        <w:right w:val="none" w:sz="0" w:space="0" w:color="auto"/>
      </w:divBdr>
    </w:div>
    <w:div w:id="1108619021">
      <w:bodyDiv w:val="1"/>
      <w:marLeft w:val="0"/>
      <w:marRight w:val="0"/>
      <w:marTop w:val="0"/>
      <w:marBottom w:val="0"/>
      <w:divBdr>
        <w:top w:val="none" w:sz="0" w:space="0" w:color="auto"/>
        <w:left w:val="none" w:sz="0" w:space="0" w:color="auto"/>
        <w:bottom w:val="none" w:sz="0" w:space="0" w:color="auto"/>
        <w:right w:val="none" w:sz="0" w:space="0" w:color="auto"/>
      </w:divBdr>
    </w:div>
    <w:div w:id="1114667661">
      <w:bodyDiv w:val="1"/>
      <w:marLeft w:val="0"/>
      <w:marRight w:val="0"/>
      <w:marTop w:val="0"/>
      <w:marBottom w:val="0"/>
      <w:divBdr>
        <w:top w:val="none" w:sz="0" w:space="0" w:color="auto"/>
        <w:left w:val="none" w:sz="0" w:space="0" w:color="auto"/>
        <w:bottom w:val="none" w:sz="0" w:space="0" w:color="auto"/>
        <w:right w:val="none" w:sz="0" w:space="0" w:color="auto"/>
      </w:divBdr>
    </w:div>
    <w:div w:id="1127234454">
      <w:bodyDiv w:val="1"/>
      <w:marLeft w:val="0"/>
      <w:marRight w:val="0"/>
      <w:marTop w:val="0"/>
      <w:marBottom w:val="0"/>
      <w:divBdr>
        <w:top w:val="none" w:sz="0" w:space="0" w:color="auto"/>
        <w:left w:val="none" w:sz="0" w:space="0" w:color="auto"/>
        <w:bottom w:val="none" w:sz="0" w:space="0" w:color="auto"/>
        <w:right w:val="none" w:sz="0" w:space="0" w:color="auto"/>
      </w:divBdr>
    </w:div>
    <w:div w:id="1131095484">
      <w:bodyDiv w:val="1"/>
      <w:marLeft w:val="0"/>
      <w:marRight w:val="0"/>
      <w:marTop w:val="0"/>
      <w:marBottom w:val="0"/>
      <w:divBdr>
        <w:top w:val="none" w:sz="0" w:space="0" w:color="auto"/>
        <w:left w:val="none" w:sz="0" w:space="0" w:color="auto"/>
        <w:bottom w:val="none" w:sz="0" w:space="0" w:color="auto"/>
        <w:right w:val="none" w:sz="0" w:space="0" w:color="auto"/>
      </w:divBdr>
    </w:div>
    <w:div w:id="1131170979">
      <w:bodyDiv w:val="1"/>
      <w:marLeft w:val="0"/>
      <w:marRight w:val="0"/>
      <w:marTop w:val="0"/>
      <w:marBottom w:val="0"/>
      <w:divBdr>
        <w:top w:val="none" w:sz="0" w:space="0" w:color="auto"/>
        <w:left w:val="none" w:sz="0" w:space="0" w:color="auto"/>
        <w:bottom w:val="none" w:sz="0" w:space="0" w:color="auto"/>
        <w:right w:val="none" w:sz="0" w:space="0" w:color="auto"/>
      </w:divBdr>
    </w:div>
    <w:div w:id="1145664444">
      <w:bodyDiv w:val="1"/>
      <w:marLeft w:val="0"/>
      <w:marRight w:val="0"/>
      <w:marTop w:val="0"/>
      <w:marBottom w:val="0"/>
      <w:divBdr>
        <w:top w:val="none" w:sz="0" w:space="0" w:color="auto"/>
        <w:left w:val="none" w:sz="0" w:space="0" w:color="auto"/>
        <w:bottom w:val="none" w:sz="0" w:space="0" w:color="auto"/>
        <w:right w:val="none" w:sz="0" w:space="0" w:color="auto"/>
      </w:divBdr>
    </w:div>
    <w:div w:id="1175724776">
      <w:bodyDiv w:val="1"/>
      <w:marLeft w:val="0"/>
      <w:marRight w:val="0"/>
      <w:marTop w:val="0"/>
      <w:marBottom w:val="0"/>
      <w:divBdr>
        <w:top w:val="none" w:sz="0" w:space="0" w:color="auto"/>
        <w:left w:val="none" w:sz="0" w:space="0" w:color="auto"/>
        <w:bottom w:val="none" w:sz="0" w:space="0" w:color="auto"/>
        <w:right w:val="none" w:sz="0" w:space="0" w:color="auto"/>
      </w:divBdr>
      <w:divsChild>
        <w:div w:id="1903443917">
          <w:marLeft w:val="0"/>
          <w:marRight w:val="0"/>
          <w:marTop w:val="0"/>
          <w:marBottom w:val="0"/>
          <w:divBdr>
            <w:top w:val="none" w:sz="0" w:space="0" w:color="auto"/>
            <w:left w:val="none" w:sz="0" w:space="0" w:color="auto"/>
            <w:bottom w:val="none" w:sz="0" w:space="0" w:color="auto"/>
            <w:right w:val="none" w:sz="0" w:space="0" w:color="auto"/>
          </w:divBdr>
        </w:div>
      </w:divsChild>
    </w:div>
    <w:div w:id="1206139106">
      <w:bodyDiv w:val="1"/>
      <w:marLeft w:val="0"/>
      <w:marRight w:val="0"/>
      <w:marTop w:val="0"/>
      <w:marBottom w:val="0"/>
      <w:divBdr>
        <w:top w:val="none" w:sz="0" w:space="0" w:color="auto"/>
        <w:left w:val="none" w:sz="0" w:space="0" w:color="auto"/>
        <w:bottom w:val="none" w:sz="0" w:space="0" w:color="auto"/>
        <w:right w:val="none" w:sz="0" w:space="0" w:color="auto"/>
      </w:divBdr>
    </w:div>
    <w:div w:id="1210651852">
      <w:bodyDiv w:val="1"/>
      <w:marLeft w:val="0"/>
      <w:marRight w:val="0"/>
      <w:marTop w:val="0"/>
      <w:marBottom w:val="0"/>
      <w:divBdr>
        <w:top w:val="none" w:sz="0" w:space="0" w:color="auto"/>
        <w:left w:val="none" w:sz="0" w:space="0" w:color="auto"/>
        <w:bottom w:val="none" w:sz="0" w:space="0" w:color="auto"/>
        <w:right w:val="none" w:sz="0" w:space="0" w:color="auto"/>
      </w:divBdr>
    </w:div>
    <w:div w:id="1224490960">
      <w:bodyDiv w:val="1"/>
      <w:marLeft w:val="0"/>
      <w:marRight w:val="0"/>
      <w:marTop w:val="0"/>
      <w:marBottom w:val="0"/>
      <w:divBdr>
        <w:top w:val="none" w:sz="0" w:space="0" w:color="auto"/>
        <w:left w:val="none" w:sz="0" w:space="0" w:color="auto"/>
        <w:bottom w:val="none" w:sz="0" w:space="0" w:color="auto"/>
        <w:right w:val="none" w:sz="0" w:space="0" w:color="auto"/>
      </w:divBdr>
    </w:div>
    <w:div w:id="1234967488">
      <w:bodyDiv w:val="1"/>
      <w:marLeft w:val="0"/>
      <w:marRight w:val="0"/>
      <w:marTop w:val="0"/>
      <w:marBottom w:val="0"/>
      <w:divBdr>
        <w:top w:val="none" w:sz="0" w:space="0" w:color="auto"/>
        <w:left w:val="none" w:sz="0" w:space="0" w:color="auto"/>
        <w:bottom w:val="none" w:sz="0" w:space="0" w:color="auto"/>
        <w:right w:val="none" w:sz="0" w:space="0" w:color="auto"/>
      </w:divBdr>
    </w:div>
    <w:div w:id="1236285964">
      <w:bodyDiv w:val="1"/>
      <w:marLeft w:val="0"/>
      <w:marRight w:val="0"/>
      <w:marTop w:val="0"/>
      <w:marBottom w:val="0"/>
      <w:divBdr>
        <w:top w:val="none" w:sz="0" w:space="0" w:color="auto"/>
        <w:left w:val="none" w:sz="0" w:space="0" w:color="auto"/>
        <w:bottom w:val="none" w:sz="0" w:space="0" w:color="auto"/>
        <w:right w:val="none" w:sz="0" w:space="0" w:color="auto"/>
      </w:divBdr>
    </w:div>
    <w:div w:id="1256480687">
      <w:bodyDiv w:val="1"/>
      <w:marLeft w:val="0"/>
      <w:marRight w:val="0"/>
      <w:marTop w:val="0"/>
      <w:marBottom w:val="0"/>
      <w:divBdr>
        <w:top w:val="none" w:sz="0" w:space="0" w:color="auto"/>
        <w:left w:val="none" w:sz="0" w:space="0" w:color="auto"/>
        <w:bottom w:val="none" w:sz="0" w:space="0" w:color="auto"/>
        <w:right w:val="none" w:sz="0" w:space="0" w:color="auto"/>
      </w:divBdr>
    </w:div>
    <w:div w:id="1260024053">
      <w:bodyDiv w:val="1"/>
      <w:marLeft w:val="0"/>
      <w:marRight w:val="0"/>
      <w:marTop w:val="0"/>
      <w:marBottom w:val="0"/>
      <w:divBdr>
        <w:top w:val="none" w:sz="0" w:space="0" w:color="auto"/>
        <w:left w:val="none" w:sz="0" w:space="0" w:color="auto"/>
        <w:bottom w:val="none" w:sz="0" w:space="0" w:color="auto"/>
        <w:right w:val="none" w:sz="0" w:space="0" w:color="auto"/>
      </w:divBdr>
    </w:div>
    <w:div w:id="1291672776">
      <w:bodyDiv w:val="1"/>
      <w:marLeft w:val="0"/>
      <w:marRight w:val="0"/>
      <w:marTop w:val="0"/>
      <w:marBottom w:val="0"/>
      <w:divBdr>
        <w:top w:val="none" w:sz="0" w:space="0" w:color="auto"/>
        <w:left w:val="none" w:sz="0" w:space="0" w:color="auto"/>
        <w:bottom w:val="none" w:sz="0" w:space="0" w:color="auto"/>
        <w:right w:val="none" w:sz="0" w:space="0" w:color="auto"/>
      </w:divBdr>
    </w:div>
    <w:div w:id="1296302100">
      <w:bodyDiv w:val="1"/>
      <w:marLeft w:val="0"/>
      <w:marRight w:val="0"/>
      <w:marTop w:val="0"/>
      <w:marBottom w:val="0"/>
      <w:divBdr>
        <w:top w:val="none" w:sz="0" w:space="0" w:color="auto"/>
        <w:left w:val="none" w:sz="0" w:space="0" w:color="auto"/>
        <w:bottom w:val="none" w:sz="0" w:space="0" w:color="auto"/>
        <w:right w:val="none" w:sz="0" w:space="0" w:color="auto"/>
      </w:divBdr>
    </w:div>
    <w:div w:id="1356543883">
      <w:bodyDiv w:val="1"/>
      <w:marLeft w:val="0"/>
      <w:marRight w:val="0"/>
      <w:marTop w:val="0"/>
      <w:marBottom w:val="0"/>
      <w:divBdr>
        <w:top w:val="none" w:sz="0" w:space="0" w:color="auto"/>
        <w:left w:val="none" w:sz="0" w:space="0" w:color="auto"/>
        <w:bottom w:val="none" w:sz="0" w:space="0" w:color="auto"/>
        <w:right w:val="none" w:sz="0" w:space="0" w:color="auto"/>
      </w:divBdr>
    </w:div>
    <w:div w:id="1404765644">
      <w:bodyDiv w:val="1"/>
      <w:marLeft w:val="0"/>
      <w:marRight w:val="0"/>
      <w:marTop w:val="0"/>
      <w:marBottom w:val="0"/>
      <w:divBdr>
        <w:top w:val="none" w:sz="0" w:space="0" w:color="auto"/>
        <w:left w:val="none" w:sz="0" w:space="0" w:color="auto"/>
        <w:bottom w:val="none" w:sz="0" w:space="0" w:color="auto"/>
        <w:right w:val="none" w:sz="0" w:space="0" w:color="auto"/>
      </w:divBdr>
    </w:div>
    <w:div w:id="1428886151">
      <w:bodyDiv w:val="1"/>
      <w:marLeft w:val="0"/>
      <w:marRight w:val="0"/>
      <w:marTop w:val="0"/>
      <w:marBottom w:val="0"/>
      <w:divBdr>
        <w:top w:val="none" w:sz="0" w:space="0" w:color="auto"/>
        <w:left w:val="none" w:sz="0" w:space="0" w:color="auto"/>
        <w:bottom w:val="none" w:sz="0" w:space="0" w:color="auto"/>
        <w:right w:val="none" w:sz="0" w:space="0" w:color="auto"/>
      </w:divBdr>
      <w:divsChild>
        <w:div w:id="616332282">
          <w:marLeft w:val="0"/>
          <w:marRight w:val="0"/>
          <w:marTop w:val="0"/>
          <w:marBottom w:val="0"/>
          <w:divBdr>
            <w:top w:val="none" w:sz="0" w:space="0" w:color="auto"/>
            <w:left w:val="none" w:sz="0" w:space="0" w:color="auto"/>
            <w:bottom w:val="none" w:sz="0" w:space="0" w:color="auto"/>
            <w:right w:val="none" w:sz="0" w:space="0" w:color="auto"/>
          </w:divBdr>
        </w:div>
      </w:divsChild>
    </w:div>
    <w:div w:id="1432776065">
      <w:bodyDiv w:val="1"/>
      <w:marLeft w:val="0"/>
      <w:marRight w:val="0"/>
      <w:marTop w:val="0"/>
      <w:marBottom w:val="0"/>
      <w:divBdr>
        <w:top w:val="none" w:sz="0" w:space="0" w:color="auto"/>
        <w:left w:val="none" w:sz="0" w:space="0" w:color="auto"/>
        <w:bottom w:val="none" w:sz="0" w:space="0" w:color="auto"/>
        <w:right w:val="none" w:sz="0" w:space="0" w:color="auto"/>
      </w:divBdr>
    </w:div>
    <w:div w:id="1455246366">
      <w:bodyDiv w:val="1"/>
      <w:marLeft w:val="0"/>
      <w:marRight w:val="0"/>
      <w:marTop w:val="0"/>
      <w:marBottom w:val="0"/>
      <w:divBdr>
        <w:top w:val="none" w:sz="0" w:space="0" w:color="auto"/>
        <w:left w:val="none" w:sz="0" w:space="0" w:color="auto"/>
        <w:bottom w:val="none" w:sz="0" w:space="0" w:color="auto"/>
        <w:right w:val="none" w:sz="0" w:space="0" w:color="auto"/>
      </w:divBdr>
    </w:div>
    <w:div w:id="1466584391">
      <w:bodyDiv w:val="1"/>
      <w:marLeft w:val="0"/>
      <w:marRight w:val="0"/>
      <w:marTop w:val="0"/>
      <w:marBottom w:val="0"/>
      <w:divBdr>
        <w:top w:val="none" w:sz="0" w:space="0" w:color="auto"/>
        <w:left w:val="none" w:sz="0" w:space="0" w:color="auto"/>
        <w:bottom w:val="none" w:sz="0" w:space="0" w:color="auto"/>
        <w:right w:val="none" w:sz="0" w:space="0" w:color="auto"/>
      </w:divBdr>
    </w:div>
    <w:div w:id="1479153628">
      <w:bodyDiv w:val="1"/>
      <w:marLeft w:val="0"/>
      <w:marRight w:val="0"/>
      <w:marTop w:val="0"/>
      <w:marBottom w:val="0"/>
      <w:divBdr>
        <w:top w:val="none" w:sz="0" w:space="0" w:color="auto"/>
        <w:left w:val="none" w:sz="0" w:space="0" w:color="auto"/>
        <w:bottom w:val="none" w:sz="0" w:space="0" w:color="auto"/>
        <w:right w:val="none" w:sz="0" w:space="0" w:color="auto"/>
      </w:divBdr>
    </w:div>
    <w:div w:id="1490289186">
      <w:bodyDiv w:val="1"/>
      <w:marLeft w:val="0"/>
      <w:marRight w:val="0"/>
      <w:marTop w:val="0"/>
      <w:marBottom w:val="0"/>
      <w:divBdr>
        <w:top w:val="none" w:sz="0" w:space="0" w:color="auto"/>
        <w:left w:val="none" w:sz="0" w:space="0" w:color="auto"/>
        <w:bottom w:val="none" w:sz="0" w:space="0" w:color="auto"/>
        <w:right w:val="none" w:sz="0" w:space="0" w:color="auto"/>
      </w:divBdr>
    </w:div>
    <w:div w:id="1550728776">
      <w:bodyDiv w:val="1"/>
      <w:marLeft w:val="0"/>
      <w:marRight w:val="0"/>
      <w:marTop w:val="0"/>
      <w:marBottom w:val="0"/>
      <w:divBdr>
        <w:top w:val="none" w:sz="0" w:space="0" w:color="auto"/>
        <w:left w:val="none" w:sz="0" w:space="0" w:color="auto"/>
        <w:bottom w:val="none" w:sz="0" w:space="0" w:color="auto"/>
        <w:right w:val="none" w:sz="0" w:space="0" w:color="auto"/>
      </w:divBdr>
    </w:div>
    <w:div w:id="1579287601">
      <w:bodyDiv w:val="1"/>
      <w:marLeft w:val="0"/>
      <w:marRight w:val="0"/>
      <w:marTop w:val="0"/>
      <w:marBottom w:val="0"/>
      <w:divBdr>
        <w:top w:val="none" w:sz="0" w:space="0" w:color="auto"/>
        <w:left w:val="none" w:sz="0" w:space="0" w:color="auto"/>
        <w:bottom w:val="none" w:sz="0" w:space="0" w:color="auto"/>
        <w:right w:val="none" w:sz="0" w:space="0" w:color="auto"/>
      </w:divBdr>
    </w:div>
    <w:div w:id="1622767107">
      <w:bodyDiv w:val="1"/>
      <w:marLeft w:val="0"/>
      <w:marRight w:val="0"/>
      <w:marTop w:val="0"/>
      <w:marBottom w:val="0"/>
      <w:divBdr>
        <w:top w:val="none" w:sz="0" w:space="0" w:color="auto"/>
        <w:left w:val="none" w:sz="0" w:space="0" w:color="auto"/>
        <w:bottom w:val="none" w:sz="0" w:space="0" w:color="auto"/>
        <w:right w:val="none" w:sz="0" w:space="0" w:color="auto"/>
      </w:divBdr>
    </w:div>
    <w:div w:id="1648392875">
      <w:bodyDiv w:val="1"/>
      <w:marLeft w:val="0"/>
      <w:marRight w:val="0"/>
      <w:marTop w:val="0"/>
      <w:marBottom w:val="0"/>
      <w:divBdr>
        <w:top w:val="none" w:sz="0" w:space="0" w:color="auto"/>
        <w:left w:val="none" w:sz="0" w:space="0" w:color="auto"/>
        <w:bottom w:val="none" w:sz="0" w:space="0" w:color="auto"/>
        <w:right w:val="none" w:sz="0" w:space="0" w:color="auto"/>
      </w:divBdr>
    </w:div>
    <w:div w:id="1651863746">
      <w:bodyDiv w:val="1"/>
      <w:marLeft w:val="0"/>
      <w:marRight w:val="0"/>
      <w:marTop w:val="0"/>
      <w:marBottom w:val="0"/>
      <w:divBdr>
        <w:top w:val="none" w:sz="0" w:space="0" w:color="auto"/>
        <w:left w:val="none" w:sz="0" w:space="0" w:color="auto"/>
        <w:bottom w:val="none" w:sz="0" w:space="0" w:color="auto"/>
        <w:right w:val="none" w:sz="0" w:space="0" w:color="auto"/>
      </w:divBdr>
    </w:div>
    <w:div w:id="1654288827">
      <w:bodyDiv w:val="1"/>
      <w:marLeft w:val="0"/>
      <w:marRight w:val="0"/>
      <w:marTop w:val="0"/>
      <w:marBottom w:val="0"/>
      <w:divBdr>
        <w:top w:val="none" w:sz="0" w:space="0" w:color="auto"/>
        <w:left w:val="none" w:sz="0" w:space="0" w:color="auto"/>
        <w:bottom w:val="none" w:sz="0" w:space="0" w:color="auto"/>
        <w:right w:val="none" w:sz="0" w:space="0" w:color="auto"/>
      </w:divBdr>
    </w:div>
    <w:div w:id="1658530412">
      <w:bodyDiv w:val="1"/>
      <w:marLeft w:val="0"/>
      <w:marRight w:val="0"/>
      <w:marTop w:val="0"/>
      <w:marBottom w:val="0"/>
      <w:divBdr>
        <w:top w:val="none" w:sz="0" w:space="0" w:color="auto"/>
        <w:left w:val="none" w:sz="0" w:space="0" w:color="auto"/>
        <w:bottom w:val="none" w:sz="0" w:space="0" w:color="auto"/>
        <w:right w:val="none" w:sz="0" w:space="0" w:color="auto"/>
      </w:divBdr>
    </w:div>
    <w:div w:id="1670520603">
      <w:bodyDiv w:val="1"/>
      <w:marLeft w:val="0"/>
      <w:marRight w:val="0"/>
      <w:marTop w:val="0"/>
      <w:marBottom w:val="0"/>
      <w:divBdr>
        <w:top w:val="none" w:sz="0" w:space="0" w:color="auto"/>
        <w:left w:val="none" w:sz="0" w:space="0" w:color="auto"/>
        <w:bottom w:val="none" w:sz="0" w:space="0" w:color="auto"/>
        <w:right w:val="none" w:sz="0" w:space="0" w:color="auto"/>
      </w:divBdr>
    </w:div>
    <w:div w:id="1703555603">
      <w:bodyDiv w:val="1"/>
      <w:marLeft w:val="0"/>
      <w:marRight w:val="0"/>
      <w:marTop w:val="0"/>
      <w:marBottom w:val="0"/>
      <w:divBdr>
        <w:top w:val="none" w:sz="0" w:space="0" w:color="auto"/>
        <w:left w:val="none" w:sz="0" w:space="0" w:color="auto"/>
        <w:bottom w:val="none" w:sz="0" w:space="0" w:color="auto"/>
        <w:right w:val="none" w:sz="0" w:space="0" w:color="auto"/>
      </w:divBdr>
    </w:div>
    <w:div w:id="1743139303">
      <w:bodyDiv w:val="1"/>
      <w:marLeft w:val="0"/>
      <w:marRight w:val="0"/>
      <w:marTop w:val="0"/>
      <w:marBottom w:val="0"/>
      <w:divBdr>
        <w:top w:val="none" w:sz="0" w:space="0" w:color="auto"/>
        <w:left w:val="none" w:sz="0" w:space="0" w:color="auto"/>
        <w:bottom w:val="none" w:sz="0" w:space="0" w:color="auto"/>
        <w:right w:val="none" w:sz="0" w:space="0" w:color="auto"/>
      </w:divBdr>
    </w:div>
    <w:div w:id="1791581999">
      <w:bodyDiv w:val="1"/>
      <w:marLeft w:val="0"/>
      <w:marRight w:val="0"/>
      <w:marTop w:val="0"/>
      <w:marBottom w:val="0"/>
      <w:divBdr>
        <w:top w:val="none" w:sz="0" w:space="0" w:color="auto"/>
        <w:left w:val="none" w:sz="0" w:space="0" w:color="auto"/>
        <w:bottom w:val="none" w:sz="0" w:space="0" w:color="auto"/>
        <w:right w:val="none" w:sz="0" w:space="0" w:color="auto"/>
      </w:divBdr>
    </w:div>
    <w:div w:id="1808354353">
      <w:bodyDiv w:val="1"/>
      <w:marLeft w:val="0"/>
      <w:marRight w:val="0"/>
      <w:marTop w:val="0"/>
      <w:marBottom w:val="0"/>
      <w:divBdr>
        <w:top w:val="none" w:sz="0" w:space="0" w:color="auto"/>
        <w:left w:val="none" w:sz="0" w:space="0" w:color="auto"/>
        <w:bottom w:val="none" w:sz="0" w:space="0" w:color="auto"/>
        <w:right w:val="none" w:sz="0" w:space="0" w:color="auto"/>
      </w:divBdr>
    </w:div>
    <w:div w:id="1852795932">
      <w:bodyDiv w:val="1"/>
      <w:marLeft w:val="0"/>
      <w:marRight w:val="0"/>
      <w:marTop w:val="0"/>
      <w:marBottom w:val="0"/>
      <w:divBdr>
        <w:top w:val="none" w:sz="0" w:space="0" w:color="auto"/>
        <w:left w:val="none" w:sz="0" w:space="0" w:color="auto"/>
        <w:bottom w:val="none" w:sz="0" w:space="0" w:color="auto"/>
        <w:right w:val="none" w:sz="0" w:space="0" w:color="auto"/>
      </w:divBdr>
    </w:div>
    <w:div w:id="1858233268">
      <w:bodyDiv w:val="1"/>
      <w:marLeft w:val="0"/>
      <w:marRight w:val="0"/>
      <w:marTop w:val="0"/>
      <w:marBottom w:val="0"/>
      <w:divBdr>
        <w:top w:val="none" w:sz="0" w:space="0" w:color="auto"/>
        <w:left w:val="none" w:sz="0" w:space="0" w:color="auto"/>
        <w:bottom w:val="none" w:sz="0" w:space="0" w:color="auto"/>
        <w:right w:val="none" w:sz="0" w:space="0" w:color="auto"/>
      </w:divBdr>
    </w:div>
    <w:div w:id="1876968313">
      <w:bodyDiv w:val="1"/>
      <w:marLeft w:val="0"/>
      <w:marRight w:val="0"/>
      <w:marTop w:val="0"/>
      <w:marBottom w:val="0"/>
      <w:divBdr>
        <w:top w:val="none" w:sz="0" w:space="0" w:color="auto"/>
        <w:left w:val="none" w:sz="0" w:space="0" w:color="auto"/>
        <w:bottom w:val="none" w:sz="0" w:space="0" w:color="auto"/>
        <w:right w:val="none" w:sz="0" w:space="0" w:color="auto"/>
      </w:divBdr>
    </w:div>
    <w:div w:id="1880894767">
      <w:bodyDiv w:val="1"/>
      <w:marLeft w:val="0"/>
      <w:marRight w:val="0"/>
      <w:marTop w:val="0"/>
      <w:marBottom w:val="0"/>
      <w:divBdr>
        <w:top w:val="none" w:sz="0" w:space="0" w:color="auto"/>
        <w:left w:val="none" w:sz="0" w:space="0" w:color="auto"/>
        <w:bottom w:val="none" w:sz="0" w:space="0" w:color="auto"/>
        <w:right w:val="none" w:sz="0" w:space="0" w:color="auto"/>
      </w:divBdr>
    </w:div>
    <w:div w:id="1914309997">
      <w:bodyDiv w:val="1"/>
      <w:marLeft w:val="0"/>
      <w:marRight w:val="0"/>
      <w:marTop w:val="0"/>
      <w:marBottom w:val="0"/>
      <w:divBdr>
        <w:top w:val="none" w:sz="0" w:space="0" w:color="auto"/>
        <w:left w:val="none" w:sz="0" w:space="0" w:color="auto"/>
        <w:bottom w:val="none" w:sz="0" w:space="0" w:color="auto"/>
        <w:right w:val="none" w:sz="0" w:space="0" w:color="auto"/>
      </w:divBdr>
    </w:div>
    <w:div w:id="1980840473">
      <w:bodyDiv w:val="1"/>
      <w:marLeft w:val="0"/>
      <w:marRight w:val="0"/>
      <w:marTop w:val="0"/>
      <w:marBottom w:val="0"/>
      <w:divBdr>
        <w:top w:val="none" w:sz="0" w:space="0" w:color="auto"/>
        <w:left w:val="none" w:sz="0" w:space="0" w:color="auto"/>
        <w:bottom w:val="none" w:sz="0" w:space="0" w:color="auto"/>
        <w:right w:val="none" w:sz="0" w:space="0" w:color="auto"/>
      </w:divBdr>
    </w:div>
    <w:div w:id="2028286993">
      <w:bodyDiv w:val="1"/>
      <w:marLeft w:val="0"/>
      <w:marRight w:val="0"/>
      <w:marTop w:val="0"/>
      <w:marBottom w:val="0"/>
      <w:divBdr>
        <w:top w:val="none" w:sz="0" w:space="0" w:color="auto"/>
        <w:left w:val="none" w:sz="0" w:space="0" w:color="auto"/>
        <w:bottom w:val="none" w:sz="0" w:space="0" w:color="auto"/>
        <w:right w:val="none" w:sz="0" w:space="0" w:color="auto"/>
      </w:divBdr>
    </w:div>
    <w:div w:id="2047750124">
      <w:bodyDiv w:val="1"/>
      <w:marLeft w:val="0"/>
      <w:marRight w:val="0"/>
      <w:marTop w:val="0"/>
      <w:marBottom w:val="0"/>
      <w:divBdr>
        <w:top w:val="none" w:sz="0" w:space="0" w:color="auto"/>
        <w:left w:val="none" w:sz="0" w:space="0" w:color="auto"/>
        <w:bottom w:val="none" w:sz="0" w:space="0" w:color="auto"/>
        <w:right w:val="none" w:sz="0" w:space="0" w:color="auto"/>
      </w:divBdr>
    </w:div>
    <w:div w:id="2075815583">
      <w:bodyDiv w:val="1"/>
      <w:marLeft w:val="0"/>
      <w:marRight w:val="0"/>
      <w:marTop w:val="0"/>
      <w:marBottom w:val="0"/>
      <w:divBdr>
        <w:top w:val="none" w:sz="0" w:space="0" w:color="auto"/>
        <w:left w:val="none" w:sz="0" w:space="0" w:color="auto"/>
        <w:bottom w:val="none" w:sz="0" w:space="0" w:color="auto"/>
        <w:right w:val="none" w:sz="0" w:space="0" w:color="auto"/>
      </w:divBdr>
    </w:div>
    <w:div w:id="2090804977">
      <w:bodyDiv w:val="1"/>
      <w:marLeft w:val="0"/>
      <w:marRight w:val="0"/>
      <w:marTop w:val="0"/>
      <w:marBottom w:val="0"/>
      <w:divBdr>
        <w:top w:val="none" w:sz="0" w:space="0" w:color="auto"/>
        <w:left w:val="none" w:sz="0" w:space="0" w:color="auto"/>
        <w:bottom w:val="none" w:sz="0" w:space="0" w:color="auto"/>
        <w:right w:val="none" w:sz="0" w:space="0" w:color="auto"/>
      </w:divBdr>
    </w:div>
    <w:div w:id="2093308217">
      <w:bodyDiv w:val="1"/>
      <w:marLeft w:val="0"/>
      <w:marRight w:val="0"/>
      <w:marTop w:val="0"/>
      <w:marBottom w:val="0"/>
      <w:divBdr>
        <w:top w:val="none" w:sz="0" w:space="0" w:color="auto"/>
        <w:left w:val="none" w:sz="0" w:space="0" w:color="auto"/>
        <w:bottom w:val="none" w:sz="0" w:space="0" w:color="auto"/>
        <w:right w:val="none" w:sz="0" w:space="0" w:color="auto"/>
      </w:divBdr>
    </w:div>
    <w:div w:id="2094816797">
      <w:bodyDiv w:val="1"/>
      <w:marLeft w:val="0"/>
      <w:marRight w:val="0"/>
      <w:marTop w:val="0"/>
      <w:marBottom w:val="0"/>
      <w:divBdr>
        <w:top w:val="none" w:sz="0" w:space="0" w:color="auto"/>
        <w:left w:val="none" w:sz="0" w:space="0" w:color="auto"/>
        <w:bottom w:val="none" w:sz="0" w:space="0" w:color="auto"/>
        <w:right w:val="none" w:sz="0" w:space="0" w:color="auto"/>
      </w:divBdr>
    </w:div>
    <w:div w:id="2098091010">
      <w:bodyDiv w:val="1"/>
      <w:marLeft w:val="0"/>
      <w:marRight w:val="0"/>
      <w:marTop w:val="0"/>
      <w:marBottom w:val="0"/>
      <w:divBdr>
        <w:top w:val="none" w:sz="0" w:space="0" w:color="auto"/>
        <w:left w:val="none" w:sz="0" w:space="0" w:color="auto"/>
        <w:bottom w:val="none" w:sz="0" w:space="0" w:color="auto"/>
        <w:right w:val="none" w:sz="0" w:space="0" w:color="auto"/>
      </w:divBdr>
    </w:div>
    <w:div w:id="210641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B6408-6D69-46C8-AA81-92684C9E0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3661</Words>
  <Characters>20873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RePack by SPecialiST</Company>
  <LinksUpToDate>false</LinksUpToDate>
  <CharactersWithSpaces>24486</CharactersWithSpaces>
  <SharedDoc>false</SharedDoc>
  <HLinks>
    <vt:vector size="6" baseType="variant">
      <vt:variant>
        <vt:i4>6226042</vt:i4>
      </vt:variant>
      <vt:variant>
        <vt:i4>0</vt:i4>
      </vt:variant>
      <vt:variant>
        <vt:i4>0</vt:i4>
      </vt:variant>
      <vt:variant>
        <vt:i4>5</vt:i4>
      </vt:variant>
      <vt:variant>
        <vt:lpwstr>mailto:vgtservis@mail.ru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Артем</dc:creator>
  <cp:lastModifiedBy>Учитель</cp:lastModifiedBy>
  <cp:revision>3</cp:revision>
  <cp:lastPrinted>2023-05-17T12:41:00Z</cp:lastPrinted>
  <dcterms:created xsi:type="dcterms:W3CDTF">2026-02-19T09:17:00Z</dcterms:created>
  <dcterms:modified xsi:type="dcterms:W3CDTF">2026-02-19T09:39:00Z</dcterms:modified>
</cp:coreProperties>
</file>