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4EECD" w14:textId="7D45CB86" w:rsidR="00EF00FA" w:rsidRDefault="00EF501A"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w:t>
      </w:r>
      <w:r w:rsidR="00E27612">
        <w:rPr>
          <w:rFonts w:ascii="Times New Roman" w:eastAsia="Times New Roman" w:hAnsi="Times New Roman" w:cs="Times New Roman"/>
          <w:b/>
          <w:lang w:eastAsia="ru-RU"/>
        </w:rPr>
        <w:t>Контракт</w:t>
      </w:r>
      <w:r>
        <w:rPr>
          <w:rFonts w:ascii="Times New Roman" w:eastAsia="Times New Roman" w:hAnsi="Times New Roman" w:cs="Times New Roman"/>
          <w:b/>
          <w:lang w:eastAsia="ru-RU"/>
        </w:rPr>
        <w:t>а</w:t>
      </w:r>
      <w:r w:rsidR="00EF00FA" w:rsidRPr="00EF00FA">
        <w:rPr>
          <w:rFonts w:ascii="Times New Roman" w:eastAsia="Times New Roman" w:hAnsi="Times New Roman" w:cs="Times New Roman"/>
          <w:b/>
          <w:lang w:eastAsia="ru-RU"/>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EF00FA" w:rsidRPr="00EF00FA">
        <w:rPr>
          <w:rFonts w:ascii="Times New Roman" w:eastAsia="Times New Roman" w:hAnsi="Times New Roman" w:cs="Times New Roman"/>
          <w:b/>
          <w:lang w:eastAsia="ru-RU"/>
        </w:rPr>
        <w:t xml:space="preserve">№ </w:t>
      </w:r>
    </w:p>
    <w:p w14:paraId="09F62A6B" w14:textId="7F5D26E6" w:rsidR="00122CFC" w:rsidRPr="00EF00FA" w:rsidRDefault="00BB610C"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на п</w:t>
      </w:r>
      <w:r w:rsidRPr="00BB610C">
        <w:rPr>
          <w:rFonts w:ascii="Times New Roman" w:eastAsia="Times New Roman" w:hAnsi="Times New Roman" w:cs="Times New Roman"/>
          <w:b/>
          <w:lang w:eastAsia="ru-RU"/>
        </w:rPr>
        <w:t>редоставление образовательных услуг по программе повышения квалификации:</w:t>
      </w:r>
      <w:r w:rsidR="006A12AF" w:rsidRPr="006A12AF">
        <w:t xml:space="preserve"> </w:t>
      </w:r>
      <w:r w:rsidR="006A12AF" w:rsidRPr="006A12AF">
        <w:rPr>
          <w:rFonts w:ascii="Times New Roman" w:eastAsia="Times New Roman" w:hAnsi="Times New Roman" w:cs="Times New Roman"/>
          <w:b/>
          <w:lang w:eastAsia="ru-RU"/>
        </w:rPr>
        <w:t>"Организация, эксплуатация и проведение работ по тепловым энергоустановкам" (16 часов)</w:t>
      </w:r>
      <w:r w:rsidRPr="00BB610C">
        <w:rPr>
          <w:rFonts w:ascii="Times New Roman" w:eastAsia="Times New Roman" w:hAnsi="Times New Roman" w:cs="Times New Roman"/>
          <w:b/>
          <w:lang w:eastAsia="ru-RU"/>
        </w:rPr>
        <w:t xml:space="preserve"> </w:t>
      </w:r>
    </w:p>
    <w:p w14:paraId="5F0C90F4" w14:textId="77777777" w:rsidR="006A12AF" w:rsidRDefault="00EF00FA" w:rsidP="003615AF">
      <w:pPr>
        <w:widowControl w:val="0"/>
        <w:autoSpaceDE w:val="0"/>
        <w:autoSpaceDN w:val="0"/>
        <w:adjustRightInd w:val="0"/>
        <w:spacing w:after="0" w:line="240" w:lineRule="auto"/>
        <w:ind w:firstLine="709"/>
        <w:contextualSpacing/>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r w:rsidR="003615AF">
        <w:rPr>
          <w:rFonts w:ascii="Times New Roman" w:eastAsia="Times New Roman" w:hAnsi="Times New Roman" w:cs="Times New Roman"/>
          <w:b/>
          <w:lang w:eastAsia="ru-RU"/>
        </w:rPr>
        <w:t xml:space="preserve"> </w:t>
      </w:r>
    </w:p>
    <w:p w14:paraId="658A1C17" w14:textId="387E443C" w:rsidR="00EF00FA" w:rsidRPr="00EF00FA" w:rsidRDefault="00EF00FA" w:rsidP="006A12AF">
      <w:pPr>
        <w:widowControl w:val="0"/>
        <w:autoSpaceDE w:val="0"/>
        <w:autoSpaceDN w:val="0"/>
        <w:adjustRightInd w:val="0"/>
        <w:spacing w:after="0" w:line="240" w:lineRule="auto"/>
        <w:ind w:firstLine="709"/>
        <w:contextualSpacing/>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ИКЗ</w:t>
      </w:r>
      <w:r w:rsidR="00EF501A">
        <w:rPr>
          <w:rFonts w:ascii="Times New Roman" w:eastAsia="Times New Roman" w:hAnsi="Times New Roman" w:cs="Times New Roman"/>
          <w:b/>
          <w:lang w:eastAsia="ru-RU"/>
        </w:rPr>
        <w:t>:</w:t>
      </w:r>
      <w:r w:rsidR="003615AF">
        <w:rPr>
          <w:rFonts w:ascii="Times New Roman" w:eastAsia="Times New Roman" w:hAnsi="Times New Roman" w:cs="Times New Roman"/>
          <w:b/>
          <w:lang w:eastAsia="ru-RU"/>
        </w:rPr>
        <w:t xml:space="preserve"> </w:t>
      </w:r>
      <w:r w:rsidR="00BB610C" w:rsidRPr="00BB610C">
        <w:rPr>
          <w:rFonts w:ascii="Times New Roman" w:eastAsia="Times New Roman" w:hAnsi="Times New Roman" w:cs="Times New Roman"/>
          <w:b/>
          <w:lang w:eastAsia="ru-RU"/>
        </w:rPr>
        <w:t>262781900117678190100100270000000244</w:t>
      </w:r>
    </w:p>
    <w:p w14:paraId="11A66BB2" w14:textId="77777777" w:rsidR="006A12AF" w:rsidRPr="00EF00FA" w:rsidRDefault="006A12AF" w:rsidP="00122CFC">
      <w:pPr>
        <w:spacing w:after="0" w:line="240" w:lineRule="auto"/>
        <w:contextualSpacing/>
        <w:rPr>
          <w:rFonts w:ascii="Times New Roman" w:eastAsia="Times New Roman" w:hAnsi="Times New Roman" w:cs="Times New Roman"/>
          <w:b/>
          <w:lang w:eastAsia="ru-RU"/>
        </w:rPr>
      </w:pPr>
    </w:p>
    <w:p w14:paraId="174704BC" w14:textId="0CD8CC67" w:rsidR="00EF00FA" w:rsidRPr="00EF00FA" w:rsidRDefault="00EF00FA" w:rsidP="00EF00FA">
      <w:pPr>
        <w:spacing w:after="0" w:line="240" w:lineRule="auto"/>
        <w:contextualSpacing/>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г. Санкт-Петербург                                                                    </w:t>
      </w:r>
      <w:r w:rsidR="00E27612">
        <w:rPr>
          <w:rFonts w:ascii="Times New Roman" w:eastAsia="Times New Roman" w:hAnsi="Times New Roman" w:cs="Times New Roman"/>
          <w:lang w:eastAsia="ru-RU"/>
        </w:rPr>
        <w:t xml:space="preserve">     </w:t>
      </w:r>
      <w:r w:rsidR="00E27612">
        <w:rPr>
          <w:rFonts w:ascii="Times New Roman" w:eastAsia="Times New Roman" w:hAnsi="Times New Roman" w:cs="Times New Roman"/>
          <w:lang w:eastAsia="ru-RU"/>
        </w:rPr>
        <w:tab/>
      </w:r>
      <w:r w:rsidR="00E27612">
        <w:rPr>
          <w:rFonts w:ascii="Times New Roman" w:eastAsia="Times New Roman" w:hAnsi="Times New Roman" w:cs="Times New Roman"/>
          <w:lang w:eastAsia="ru-RU"/>
        </w:rPr>
        <w:tab/>
        <w:t xml:space="preserve">                   </w:t>
      </w:r>
      <w:r w:rsidR="00896B83">
        <w:rPr>
          <w:rFonts w:ascii="Times New Roman" w:eastAsia="Times New Roman" w:hAnsi="Times New Roman" w:cs="Times New Roman"/>
          <w:lang w:eastAsia="ru-RU"/>
        </w:rPr>
        <w:t xml:space="preserve">   </w:t>
      </w:r>
      <w:r w:rsidR="00E27612">
        <w:rPr>
          <w:rFonts w:ascii="Times New Roman" w:eastAsia="Times New Roman" w:hAnsi="Times New Roman" w:cs="Times New Roman"/>
          <w:lang w:eastAsia="ru-RU"/>
        </w:rPr>
        <w:t xml:space="preserve">  «</w:t>
      </w:r>
      <w:r w:rsidR="00EF501A">
        <w:rPr>
          <w:rFonts w:ascii="Times New Roman" w:eastAsia="Times New Roman" w:hAnsi="Times New Roman" w:cs="Times New Roman"/>
          <w:lang w:eastAsia="ru-RU"/>
        </w:rPr>
        <w:t xml:space="preserve">    </w:t>
      </w:r>
      <w:r w:rsidRPr="00EF00FA">
        <w:rPr>
          <w:rFonts w:ascii="Times New Roman" w:eastAsia="Times New Roman" w:hAnsi="Times New Roman" w:cs="Times New Roman"/>
          <w:lang w:eastAsia="ru-RU"/>
        </w:rPr>
        <w:t xml:space="preserve">» </w:t>
      </w:r>
      <w:r w:rsidR="00BB610C">
        <w:rPr>
          <w:rFonts w:ascii="Times New Roman" w:eastAsia="Times New Roman" w:hAnsi="Times New Roman" w:cs="Times New Roman"/>
          <w:u w:val="single"/>
          <w:lang w:eastAsia="ru-RU"/>
        </w:rPr>
        <w:t>июня</w:t>
      </w:r>
      <w:r w:rsidR="00896B83">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lang w:eastAsia="ru-RU"/>
        </w:rPr>
        <w:t>202</w:t>
      </w:r>
      <w:r w:rsidR="00EF501A">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w:t>
      </w:r>
    </w:p>
    <w:p w14:paraId="1A8D7172" w14:textId="77777777" w:rsidR="00EF00FA" w:rsidRPr="00EF00FA" w:rsidRDefault="00EF00FA" w:rsidP="00EF00FA">
      <w:pPr>
        <w:spacing w:after="0" w:line="240" w:lineRule="auto"/>
        <w:jc w:val="both"/>
        <w:rPr>
          <w:rFonts w:ascii="Times New Roman" w:eastAsia="Times New Roman" w:hAnsi="Times New Roman" w:cs="Times New Roman"/>
          <w:lang w:eastAsia="ru-RU"/>
        </w:rPr>
      </w:pPr>
    </w:p>
    <w:p w14:paraId="3F45F164" w14:textId="521C9B42" w:rsidR="00EF00FA" w:rsidRPr="00EF00FA" w:rsidRDefault="00EF00FA" w:rsidP="00EF00FA">
      <w:pPr>
        <w:tabs>
          <w:tab w:val="left" w:pos="709"/>
          <w:tab w:val="left" w:pos="9781"/>
        </w:tabs>
        <w:spacing w:after="0" w:line="240" w:lineRule="auto"/>
        <w:ind w:left="-284" w:right="318" w:firstLine="709"/>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Санкт-Петербургское государственное бюджетное учреждение здравоохранения «Станция скорой медицинской помощи Петродворцового района Санкт-Петербурга» (сокращенное наименование: СПб ГБУЗ «ССМП Петродворцового района Санкт-Петербурга»),</w:t>
      </w:r>
      <w:r w:rsidRPr="00EF00FA">
        <w:rPr>
          <w:rFonts w:ascii="Times New Roman" w:eastAsia="Times New Roman" w:hAnsi="Times New Roman" w:cs="Times New Roman"/>
          <w:lang w:eastAsia="ru-RU"/>
        </w:rPr>
        <w:t xml:space="preserve"> именуемое в дальнейшем «Заказчик», в лице главного врача Демчука Олега Васильевича, действующего на основании Устава с одной стороны, </w:t>
      </w:r>
      <w:r w:rsidR="00E27612">
        <w:rPr>
          <w:rFonts w:ascii="Times New Roman" w:eastAsia="Times New Roman" w:hAnsi="Times New Roman" w:cs="Times New Roman"/>
          <w:lang w:eastAsia="ru-RU"/>
        </w:rPr>
        <w:t xml:space="preserve">и </w:t>
      </w:r>
      <w:r w:rsidR="00EF501A">
        <w:rPr>
          <w:rFonts w:ascii="Times New Roman" w:eastAsia="Times New Roman" w:hAnsi="Times New Roman" w:cs="Times New Roman"/>
          <w:u w:val="single"/>
          <w:lang w:eastAsia="ru-RU"/>
        </w:rPr>
        <w:t xml:space="preserve">   </w:t>
      </w:r>
      <w:r w:rsidR="00EF501A">
        <w:rPr>
          <w:rFonts w:ascii="Times New Roman" w:eastAsia="Times New Roman" w:hAnsi="Times New Roman" w:cs="Times New Roman"/>
          <w:lang w:eastAsia="ru-RU"/>
        </w:rPr>
        <w:t xml:space="preserve">  </w:t>
      </w:r>
      <w:r w:rsidR="00EF501A">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b/>
          <w:lang w:eastAsia="ru-RU"/>
        </w:rPr>
        <w:t>(сокращенное наименование:</w:t>
      </w:r>
      <w:r w:rsidR="00EF501A">
        <w:rPr>
          <w:rFonts w:ascii="Times New Roman" w:eastAsia="Times New Roman" w:hAnsi="Times New Roman" w:cs="Times New Roman"/>
          <w:b/>
          <w:lang w:eastAsia="ru-RU"/>
        </w:rPr>
        <w:t xml:space="preserve"> </w:t>
      </w:r>
      <w:r w:rsidR="00EF501A">
        <w:rPr>
          <w:rFonts w:ascii="Times New Roman" w:eastAsia="Times New Roman" w:hAnsi="Times New Roman" w:cs="Times New Roman"/>
          <w:bCs/>
          <w:u w:val="single"/>
          <w:lang w:eastAsia="ru-RU"/>
        </w:rPr>
        <w:t xml:space="preserve">             </w:t>
      </w:r>
      <w:r w:rsidRPr="00EF00FA">
        <w:rPr>
          <w:rFonts w:ascii="Times New Roman" w:eastAsia="Times New Roman" w:hAnsi="Times New Roman" w:cs="Times New Roman"/>
          <w:b/>
          <w:lang w:eastAsia="ru-RU"/>
        </w:rPr>
        <w:t>)</w:t>
      </w:r>
      <w:r w:rsidRPr="00EF00FA">
        <w:rPr>
          <w:rFonts w:ascii="Arial" w:eastAsia="Times New Roman" w:hAnsi="Arial" w:cs="Arial"/>
          <w:color w:val="333333"/>
          <w:sz w:val="20"/>
          <w:szCs w:val="20"/>
          <w:shd w:val="clear" w:color="auto" w:fill="FFFFFF"/>
          <w:lang w:eastAsia="ru-RU"/>
        </w:rPr>
        <w:t>,</w:t>
      </w:r>
      <w:r w:rsidR="00BD5FA7">
        <w:rPr>
          <w:rFonts w:ascii="Arial" w:eastAsia="Times New Roman" w:hAnsi="Arial" w:cs="Arial"/>
          <w:color w:val="333333"/>
          <w:sz w:val="20"/>
          <w:szCs w:val="20"/>
          <w:shd w:val="clear" w:color="auto" w:fill="FFFFFF"/>
          <w:lang w:eastAsia="ru-RU"/>
        </w:rPr>
        <w:t xml:space="preserve"> </w:t>
      </w:r>
      <w:r w:rsidR="00BD5FA7" w:rsidRPr="00BD5FA7">
        <w:rPr>
          <w:rFonts w:ascii="Times New Roman" w:eastAsia="Europe" w:hAnsi="Times New Roman" w:cs="Times New Roman"/>
          <w:bCs/>
        </w:rPr>
        <w:t>лицензия №</w:t>
      </w:r>
      <w:r w:rsidR="00BD5FA7">
        <w:rPr>
          <w:rFonts w:ascii="Times New Roman" w:eastAsia="Europe" w:hAnsi="Times New Roman" w:cs="Times New Roman"/>
          <w:bCs/>
        </w:rPr>
        <w:t xml:space="preserve">  от</w:t>
      </w:r>
      <w:r w:rsidR="00BD5FA7">
        <w:rPr>
          <w:rFonts w:ascii="Times New Roman" w:eastAsia="Europe" w:hAnsi="Times New Roman" w:cs="Times New Roman"/>
          <w:bCs/>
          <w:u w:val="single"/>
        </w:rPr>
        <w:t xml:space="preserve">          </w:t>
      </w:r>
      <w:r w:rsidRPr="00EF00FA">
        <w:rPr>
          <w:rFonts w:ascii="Arial" w:eastAsia="Times New Roman" w:hAnsi="Arial" w:cs="Arial"/>
          <w:color w:val="333333"/>
          <w:sz w:val="20"/>
          <w:szCs w:val="20"/>
          <w:shd w:val="clear" w:color="auto" w:fill="FFFFFF"/>
          <w:lang w:eastAsia="ru-RU"/>
        </w:rPr>
        <w:t xml:space="preserve"> </w:t>
      </w:r>
      <w:r w:rsidRPr="00EF00FA">
        <w:rPr>
          <w:rFonts w:ascii="Times New Roman" w:eastAsia="Times New Roman" w:hAnsi="Times New Roman" w:cs="Times New Roman"/>
          <w:lang w:eastAsia="ru-RU"/>
        </w:rPr>
        <w:t>именуемое в дальнейшем «Исполнитель», в лице</w:t>
      </w:r>
      <w:r w:rsidR="00EF501A">
        <w:rPr>
          <w:rFonts w:ascii="Times New Roman" w:eastAsia="Times New Roman" w:hAnsi="Times New Roman" w:cs="Times New Roman"/>
          <w:u w:val="single"/>
          <w:lang w:eastAsia="ru-RU"/>
        </w:rPr>
        <w:t xml:space="preserve">        </w:t>
      </w:r>
      <w:r w:rsidR="00735B6D">
        <w:rPr>
          <w:rFonts w:ascii="Times New Roman" w:eastAsia="Times New Roman" w:hAnsi="Times New Roman" w:cs="Times New Roman"/>
          <w:lang w:eastAsia="ru-RU"/>
        </w:rPr>
        <w:t>, действующего на основании</w:t>
      </w:r>
      <w:r w:rsidR="00EF501A">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lang w:eastAsia="ru-RU"/>
        </w:rPr>
        <w:t xml:space="preserve">, 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контракт (далее – Контракт) о нижеследующем:     </w:t>
      </w:r>
    </w:p>
    <w:p w14:paraId="794A4E09" w14:textId="77777777" w:rsidR="00EF00FA" w:rsidRPr="00EF00FA" w:rsidRDefault="00EF00FA" w:rsidP="00EF00FA">
      <w:pPr>
        <w:tabs>
          <w:tab w:val="left" w:pos="709"/>
          <w:tab w:val="left" w:pos="9781"/>
        </w:tabs>
        <w:spacing w:after="0" w:line="240" w:lineRule="auto"/>
        <w:ind w:left="-284" w:right="318" w:firstLine="709"/>
        <w:jc w:val="both"/>
        <w:rPr>
          <w:rFonts w:ascii="Times New Roman" w:eastAsia="Times New Roman" w:hAnsi="Times New Roman" w:cs="Times New Roman"/>
          <w:lang w:eastAsia="ru-RU"/>
        </w:rPr>
      </w:pPr>
    </w:p>
    <w:p w14:paraId="32A09EC4" w14:textId="77777777" w:rsidR="00EF00FA" w:rsidRPr="00EF00FA" w:rsidRDefault="00EF00FA" w:rsidP="00EF00FA">
      <w:pPr>
        <w:numPr>
          <w:ilvl w:val="0"/>
          <w:numId w:val="2"/>
        </w:numPr>
        <w:tabs>
          <w:tab w:val="left" w:pos="0"/>
          <w:tab w:val="left" w:pos="3402"/>
          <w:tab w:val="left" w:pos="3544"/>
          <w:tab w:val="left" w:pos="9781"/>
          <w:tab w:val="left" w:pos="9900"/>
        </w:tabs>
        <w:spacing w:after="0" w:line="240" w:lineRule="auto"/>
        <w:ind w:right="317" w:firstLine="3185"/>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ПРЕДМЕТ КОНТРАКТА</w:t>
      </w:r>
    </w:p>
    <w:p w14:paraId="56F78378" w14:textId="77777777" w:rsidR="00EF00FA" w:rsidRPr="00EF00FA" w:rsidRDefault="00EF00FA" w:rsidP="00EF00FA">
      <w:pPr>
        <w:tabs>
          <w:tab w:val="left" w:pos="709"/>
          <w:tab w:val="left" w:pos="9781"/>
          <w:tab w:val="left" w:pos="9900"/>
        </w:tabs>
        <w:spacing w:after="0" w:line="240" w:lineRule="auto"/>
        <w:ind w:left="-284" w:right="317"/>
        <w:rPr>
          <w:rFonts w:ascii="Times New Roman" w:eastAsia="Times New Roman" w:hAnsi="Times New Roman" w:cs="Times New Roman"/>
          <w:b/>
          <w:lang w:eastAsia="ru-RU"/>
        </w:rPr>
      </w:pPr>
    </w:p>
    <w:p w14:paraId="707B6A42" w14:textId="77777777" w:rsidR="00EF00FA" w:rsidRPr="00EF00FA" w:rsidRDefault="00EF00FA" w:rsidP="000C244C">
      <w:pPr>
        <w:numPr>
          <w:ilvl w:val="1"/>
          <w:numId w:val="3"/>
        </w:numPr>
        <w:spacing w:after="0" w:line="240" w:lineRule="auto"/>
        <w:ind w:left="-284" w:firstLine="284"/>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Исполнитель обязуется предоставить образовательные услуги Заказчику (сотрудникам Заказчика, далее именуемые Обучающиеся):</w:t>
      </w:r>
    </w:p>
    <w:tbl>
      <w:tblPr>
        <w:tblW w:w="10200" w:type="dxa"/>
        <w:tblLayout w:type="fixed"/>
        <w:tblCellMar>
          <w:left w:w="0" w:type="dxa"/>
          <w:right w:w="0" w:type="dxa"/>
        </w:tblCellMar>
        <w:tblLook w:val="04A0" w:firstRow="1" w:lastRow="0" w:firstColumn="1" w:lastColumn="0" w:noHBand="0" w:noVBand="1"/>
      </w:tblPr>
      <w:tblGrid>
        <w:gridCol w:w="514"/>
        <w:gridCol w:w="3733"/>
        <w:gridCol w:w="1276"/>
        <w:gridCol w:w="1701"/>
        <w:gridCol w:w="1984"/>
        <w:gridCol w:w="992"/>
      </w:tblGrid>
      <w:tr w:rsidR="00EF00FA" w:rsidRPr="00EF00FA" w14:paraId="70ABBF63" w14:textId="77777777" w:rsidTr="00365BDD">
        <w:trPr>
          <w:trHeight w:hRule="exact" w:val="631"/>
        </w:trPr>
        <w:tc>
          <w:tcPr>
            <w:tcW w:w="514" w:type="dxa"/>
            <w:vMerge w:val="restart"/>
            <w:tcBorders>
              <w:top w:val="single" w:sz="5" w:space="0" w:color="auto"/>
              <w:left w:val="single" w:sz="5" w:space="0" w:color="auto"/>
              <w:right w:val="single" w:sz="5" w:space="0" w:color="auto"/>
            </w:tcBorders>
            <w:vAlign w:val="center"/>
          </w:tcPr>
          <w:p w14:paraId="49A853BF"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 п/п</w:t>
            </w:r>
          </w:p>
        </w:tc>
        <w:tc>
          <w:tcPr>
            <w:tcW w:w="3733" w:type="dxa"/>
            <w:vMerge w:val="restart"/>
            <w:tcBorders>
              <w:top w:val="single" w:sz="5" w:space="0" w:color="auto"/>
              <w:left w:val="single" w:sz="5" w:space="0" w:color="auto"/>
              <w:right w:val="single" w:sz="5" w:space="0" w:color="auto"/>
            </w:tcBorders>
            <w:vAlign w:val="center"/>
          </w:tcPr>
          <w:p w14:paraId="59A1A445"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Образовательная программа</w:t>
            </w:r>
          </w:p>
        </w:tc>
        <w:tc>
          <w:tcPr>
            <w:tcW w:w="1276" w:type="dxa"/>
            <w:vMerge w:val="restart"/>
            <w:tcBorders>
              <w:top w:val="single" w:sz="5" w:space="0" w:color="auto"/>
              <w:left w:val="single" w:sz="5" w:space="0" w:color="auto"/>
              <w:right w:val="single" w:sz="5" w:space="0" w:color="auto"/>
            </w:tcBorders>
            <w:vAlign w:val="center"/>
          </w:tcPr>
          <w:p w14:paraId="2927DBC3" w14:textId="3D201170"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 xml:space="preserve">Срок </w:t>
            </w:r>
            <w:r w:rsidR="00C53031">
              <w:rPr>
                <w:rFonts w:ascii="Times New Roman" w:eastAsia="Times New Roman" w:hAnsi="Times New Roman" w:cs="Times New Roman"/>
                <w:lang w:eastAsia="ru-RU"/>
              </w:rPr>
              <w:t>обучения</w:t>
            </w:r>
            <w:r w:rsidRPr="00EF00FA">
              <w:rPr>
                <w:rFonts w:ascii="Times New Roman" w:eastAsia="Times New Roman" w:hAnsi="Times New Roman" w:cs="Times New Roman"/>
                <w:lang w:eastAsia="ru-RU"/>
              </w:rPr>
              <w:t>, часов</w:t>
            </w:r>
          </w:p>
        </w:tc>
        <w:tc>
          <w:tcPr>
            <w:tcW w:w="1701" w:type="dxa"/>
            <w:vMerge w:val="restart"/>
            <w:tcBorders>
              <w:top w:val="single" w:sz="5" w:space="0" w:color="auto"/>
              <w:left w:val="single" w:sz="5" w:space="0" w:color="auto"/>
              <w:right w:val="single" w:sz="5" w:space="0" w:color="auto"/>
            </w:tcBorders>
            <w:vAlign w:val="center"/>
          </w:tcPr>
          <w:p w14:paraId="79268281"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Форма обучения</w:t>
            </w:r>
          </w:p>
        </w:tc>
        <w:tc>
          <w:tcPr>
            <w:tcW w:w="1984" w:type="dxa"/>
            <w:vMerge w:val="restart"/>
            <w:tcBorders>
              <w:top w:val="single" w:sz="5" w:space="0" w:color="auto"/>
              <w:left w:val="single" w:sz="5" w:space="0" w:color="auto"/>
              <w:right w:val="single" w:sz="5" w:space="0" w:color="auto"/>
            </w:tcBorders>
            <w:vAlign w:val="center"/>
          </w:tcPr>
          <w:p w14:paraId="556997AE"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Итоговый документ</w:t>
            </w:r>
          </w:p>
        </w:tc>
        <w:tc>
          <w:tcPr>
            <w:tcW w:w="992" w:type="dxa"/>
            <w:vMerge w:val="restart"/>
            <w:tcBorders>
              <w:top w:val="single" w:sz="5" w:space="0" w:color="auto"/>
              <w:left w:val="single" w:sz="5" w:space="0" w:color="auto"/>
              <w:right w:val="single" w:sz="5" w:space="0" w:color="auto"/>
            </w:tcBorders>
            <w:vAlign w:val="center"/>
          </w:tcPr>
          <w:p w14:paraId="4EECE220"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Кол-во чел</w:t>
            </w:r>
          </w:p>
        </w:tc>
      </w:tr>
      <w:tr w:rsidR="00EF00FA" w:rsidRPr="00EF00FA" w14:paraId="5FF8F0E4" w14:textId="77777777" w:rsidTr="00365BDD">
        <w:trPr>
          <w:trHeight w:hRule="exact" w:val="367"/>
        </w:trPr>
        <w:tc>
          <w:tcPr>
            <w:tcW w:w="514" w:type="dxa"/>
            <w:vMerge/>
            <w:tcBorders>
              <w:left w:val="single" w:sz="5" w:space="0" w:color="auto"/>
              <w:bottom w:val="single" w:sz="5" w:space="0" w:color="auto"/>
              <w:right w:val="single" w:sz="5" w:space="0" w:color="auto"/>
            </w:tcBorders>
            <w:vAlign w:val="center"/>
          </w:tcPr>
          <w:p w14:paraId="07DA2A09"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3733" w:type="dxa"/>
            <w:vMerge/>
            <w:tcBorders>
              <w:left w:val="single" w:sz="5" w:space="0" w:color="auto"/>
              <w:bottom w:val="single" w:sz="5" w:space="0" w:color="auto"/>
              <w:right w:val="single" w:sz="5" w:space="0" w:color="auto"/>
            </w:tcBorders>
            <w:vAlign w:val="center"/>
          </w:tcPr>
          <w:p w14:paraId="578B527E"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276" w:type="dxa"/>
            <w:vMerge/>
            <w:tcBorders>
              <w:left w:val="single" w:sz="5" w:space="0" w:color="auto"/>
              <w:bottom w:val="single" w:sz="5" w:space="0" w:color="auto"/>
              <w:right w:val="single" w:sz="5" w:space="0" w:color="auto"/>
            </w:tcBorders>
            <w:vAlign w:val="center"/>
          </w:tcPr>
          <w:p w14:paraId="16E88098"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701" w:type="dxa"/>
            <w:vMerge/>
            <w:tcBorders>
              <w:left w:val="single" w:sz="5" w:space="0" w:color="auto"/>
              <w:bottom w:val="single" w:sz="5" w:space="0" w:color="auto"/>
              <w:right w:val="single" w:sz="5" w:space="0" w:color="auto"/>
            </w:tcBorders>
            <w:vAlign w:val="center"/>
          </w:tcPr>
          <w:p w14:paraId="709A125F"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984" w:type="dxa"/>
            <w:vMerge/>
            <w:tcBorders>
              <w:left w:val="single" w:sz="5" w:space="0" w:color="auto"/>
              <w:bottom w:val="single" w:sz="5" w:space="0" w:color="auto"/>
              <w:right w:val="single" w:sz="5" w:space="0" w:color="auto"/>
            </w:tcBorders>
            <w:vAlign w:val="center"/>
          </w:tcPr>
          <w:p w14:paraId="61BFA778"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992" w:type="dxa"/>
            <w:vMerge/>
            <w:tcBorders>
              <w:left w:val="single" w:sz="5" w:space="0" w:color="auto"/>
              <w:bottom w:val="single" w:sz="5" w:space="0" w:color="auto"/>
              <w:right w:val="single" w:sz="5" w:space="0" w:color="auto"/>
            </w:tcBorders>
            <w:vAlign w:val="center"/>
          </w:tcPr>
          <w:p w14:paraId="1088823C"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r>
      <w:tr w:rsidR="00365BDD" w:rsidRPr="00EF00FA" w14:paraId="608DBD61" w14:textId="77777777" w:rsidTr="00365BDD">
        <w:trPr>
          <w:trHeight w:hRule="exact" w:val="1601"/>
        </w:trPr>
        <w:tc>
          <w:tcPr>
            <w:tcW w:w="514" w:type="dxa"/>
            <w:tcBorders>
              <w:top w:val="single" w:sz="5" w:space="0" w:color="auto"/>
              <w:left w:val="single" w:sz="5" w:space="0" w:color="auto"/>
              <w:bottom w:val="single" w:sz="5" w:space="0" w:color="auto"/>
              <w:right w:val="single" w:sz="5" w:space="0" w:color="auto"/>
            </w:tcBorders>
            <w:vAlign w:val="center"/>
          </w:tcPr>
          <w:p w14:paraId="6C3E4466" w14:textId="77777777" w:rsidR="00365BDD" w:rsidRPr="00EF00FA" w:rsidRDefault="00365BDD" w:rsidP="00365BDD">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w:t>
            </w:r>
          </w:p>
        </w:tc>
        <w:tc>
          <w:tcPr>
            <w:tcW w:w="3733" w:type="dxa"/>
            <w:tcBorders>
              <w:top w:val="single" w:sz="5" w:space="0" w:color="auto"/>
              <w:left w:val="single" w:sz="5" w:space="0" w:color="auto"/>
              <w:bottom w:val="single" w:sz="5" w:space="0" w:color="auto"/>
              <w:right w:val="single" w:sz="5" w:space="0" w:color="auto"/>
            </w:tcBorders>
            <w:vAlign w:val="center"/>
          </w:tcPr>
          <w:p w14:paraId="5FEDB8D9" w14:textId="77777777" w:rsidR="006A12AF" w:rsidRDefault="00BB610C" w:rsidP="00365BD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w:t>
            </w:r>
            <w:r w:rsidRPr="00BB610C">
              <w:rPr>
                <w:rFonts w:ascii="Times New Roman" w:eastAsia="Times New Roman" w:hAnsi="Times New Roman" w:cs="Times New Roman"/>
                <w:lang w:eastAsia="ru-RU"/>
              </w:rPr>
              <w:t>рограмм</w:t>
            </w:r>
            <w:r>
              <w:rPr>
                <w:rFonts w:ascii="Times New Roman" w:eastAsia="Times New Roman" w:hAnsi="Times New Roman" w:cs="Times New Roman"/>
                <w:lang w:eastAsia="ru-RU"/>
              </w:rPr>
              <w:t>а</w:t>
            </w:r>
            <w:r w:rsidRPr="00BB610C">
              <w:rPr>
                <w:rFonts w:ascii="Times New Roman" w:eastAsia="Times New Roman" w:hAnsi="Times New Roman" w:cs="Times New Roman"/>
                <w:lang w:eastAsia="ru-RU"/>
              </w:rPr>
              <w:t xml:space="preserve"> повышения квалификации:</w:t>
            </w:r>
          </w:p>
          <w:p w14:paraId="2BD2FAA3" w14:textId="65C61BDB" w:rsidR="00365BDD" w:rsidRPr="00EF00FA" w:rsidRDefault="00BB610C" w:rsidP="00365BDD">
            <w:pPr>
              <w:spacing w:after="0" w:line="240" w:lineRule="auto"/>
              <w:jc w:val="center"/>
              <w:rPr>
                <w:rFonts w:ascii="Times New Roman" w:eastAsia="Times New Roman" w:hAnsi="Times New Roman" w:cs="Times New Roman"/>
                <w:lang w:eastAsia="ru-RU"/>
              </w:rPr>
            </w:pPr>
            <w:r w:rsidRPr="00BB610C">
              <w:rPr>
                <w:rFonts w:ascii="Times New Roman" w:eastAsia="Times New Roman" w:hAnsi="Times New Roman" w:cs="Times New Roman"/>
                <w:lang w:eastAsia="ru-RU"/>
              </w:rPr>
              <w:t xml:space="preserve"> </w:t>
            </w:r>
            <w:r w:rsidR="006A12AF" w:rsidRPr="006A12AF">
              <w:rPr>
                <w:rFonts w:ascii="Times New Roman" w:eastAsia="Times New Roman" w:hAnsi="Times New Roman" w:cs="Times New Roman"/>
                <w:lang w:eastAsia="ru-RU"/>
              </w:rPr>
              <w:t>"Организация, эксплуатация и проведение работ по тепловым энергоустановкам"</w:t>
            </w:r>
          </w:p>
        </w:tc>
        <w:tc>
          <w:tcPr>
            <w:tcW w:w="1276" w:type="dxa"/>
            <w:tcBorders>
              <w:top w:val="single" w:sz="5" w:space="0" w:color="auto"/>
              <w:left w:val="single" w:sz="5" w:space="0" w:color="auto"/>
              <w:bottom w:val="single" w:sz="5" w:space="0" w:color="auto"/>
              <w:right w:val="single" w:sz="5" w:space="0" w:color="auto"/>
            </w:tcBorders>
            <w:vAlign w:val="center"/>
          </w:tcPr>
          <w:p w14:paraId="57E6032C" w14:textId="290BACC3" w:rsidR="00365BDD" w:rsidRPr="00EF00FA" w:rsidRDefault="006A12AF"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16</w:t>
            </w:r>
          </w:p>
        </w:tc>
        <w:tc>
          <w:tcPr>
            <w:tcW w:w="1701" w:type="dxa"/>
            <w:tcBorders>
              <w:top w:val="single" w:sz="5" w:space="0" w:color="auto"/>
              <w:left w:val="single" w:sz="5" w:space="0" w:color="auto"/>
              <w:bottom w:val="single" w:sz="5" w:space="0" w:color="auto"/>
              <w:right w:val="single" w:sz="5" w:space="0" w:color="auto"/>
            </w:tcBorders>
            <w:vAlign w:val="center"/>
          </w:tcPr>
          <w:p w14:paraId="2E14A586" w14:textId="2D0204DE" w:rsidR="00365BDD" w:rsidRPr="00EF00FA" w:rsidRDefault="00365BDD"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Дистанционная</w:t>
            </w:r>
          </w:p>
        </w:tc>
        <w:tc>
          <w:tcPr>
            <w:tcW w:w="1984" w:type="dxa"/>
            <w:tcBorders>
              <w:top w:val="single" w:sz="5" w:space="0" w:color="auto"/>
              <w:left w:val="single" w:sz="5" w:space="0" w:color="auto"/>
              <w:bottom w:val="single" w:sz="5" w:space="0" w:color="auto"/>
              <w:right w:val="single" w:sz="5" w:space="0" w:color="auto"/>
            </w:tcBorders>
            <w:vAlign w:val="center"/>
          </w:tcPr>
          <w:p w14:paraId="21D2431D" w14:textId="77777777" w:rsidR="00365BDD" w:rsidRDefault="00365BDD" w:rsidP="00365BDD">
            <w:pPr>
              <w:spacing w:after="0"/>
              <w:jc w:val="center"/>
              <w:rPr>
                <w:rFonts w:ascii="Times New Roman" w:hAnsi="Times New Roman" w:cs="Times New Roman"/>
              </w:rPr>
            </w:pPr>
            <w:r w:rsidRPr="009C398C">
              <w:rPr>
                <w:rFonts w:ascii="Times New Roman" w:hAnsi="Times New Roman" w:cs="Times New Roman"/>
              </w:rPr>
              <w:t>Удостоверение</w:t>
            </w:r>
          </w:p>
          <w:p w14:paraId="691EC6CA" w14:textId="1A656230" w:rsidR="00365BDD" w:rsidRPr="00EF00FA" w:rsidRDefault="00365BDD"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установленного образца</w:t>
            </w:r>
          </w:p>
        </w:tc>
        <w:tc>
          <w:tcPr>
            <w:tcW w:w="992" w:type="dxa"/>
            <w:tcBorders>
              <w:top w:val="single" w:sz="5" w:space="0" w:color="auto"/>
              <w:left w:val="single" w:sz="5" w:space="0" w:color="auto"/>
              <w:bottom w:val="single" w:sz="5" w:space="0" w:color="auto"/>
              <w:right w:val="single" w:sz="5" w:space="0" w:color="auto"/>
            </w:tcBorders>
            <w:vAlign w:val="center"/>
          </w:tcPr>
          <w:p w14:paraId="5CBD2DAA" w14:textId="62DD0AEB" w:rsidR="00365BDD" w:rsidRPr="00EF00FA" w:rsidRDefault="006A12AF"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2</w:t>
            </w:r>
          </w:p>
        </w:tc>
      </w:tr>
    </w:tbl>
    <w:p w14:paraId="38A71E49" w14:textId="77777777" w:rsidR="00EF00FA" w:rsidRPr="00EF00FA" w:rsidRDefault="00EF00FA" w:rsidP="00EF00FA">
      <w:pPr>
        <w:spacing w:after="0" w:line="240" w:lineRule="auto"/>
        <w:ind w:firstLine="3"/>
        <w:jc w:val="both"/>
        <w:rPr>
          <w:rFonts w:ascii="Times New Roman" w:eastAsia="Calibri" w:hAnsi="Times New Roman" w:cs="Times New Roman"/>
        </w:rPr>
      </w:pPr>
      <w:r w:rsidRPr="00EF00FA">
        <w:rPr>
          <w:rFonts w:ascii="Times New Roman" w:eastAsia="Calibri" w:hAnsi="Times New Roman" w:cs="Times New Roman"/>
        </w:rPr>
        <w:t>в соответствии с образовательной программой и расписанием Исполнителя.</w:t>
      </w:r>
    </w:p>
    <w:p w14:paraId="7E41AD82" w14:textId="454AF235" w:rsidR="00EF00FA" w:rsidRDefault="00EF00FA" w:rsidP="00C53031">
      <w:pPr>
        <w:numPr>
          <w:ilvl w:val="1"/>
          <w:numId w:val="3"/>
        </w:numPr>
        <w:spacing w:after="0" w:line="240" w:lineRule="auto"/>
        <w:jc w:val="both"/>
        <w:rPr>
          <w:rFonts w:ascii="Times New Roman" w:eastAsia="Calibri" w:hAnsi="Times New Roman" w:cs="Times New Roman"/>
        </w:rPr>
      </w:pPr>
      <w:r w:rsidRPr="00EF00FA">
        <w:rPr>
          <w:rFonts w:ascii="Times New Roman" w:eastAsia="Calibri" w:hAnsi="Times New Roman" w:cs="Times New Roman"/>
        </w:rPr>
        <w:t xml:space="preserve">Исполнитель предоставляет услуги согласно п. 1.1. Контракта в срок не позднее </w:t>
      </w:r>
      <w:r w:rsidR="00BB610C">
        <w:rPr>
          <w:rFonts w:ascii="Times New Roman" w:eastAsia="Calibri" w:hAnsi="Times New Roman" w:cs="Times New Roman"/>
        </w:rPr>
        <w:t>2</w:t>
      </w:r>
      <w:r w:rsidR="00365BDD">
        <w:rPr>
          <w:rFonts w:ascii="Times New Roman" w:eastAsia="Calibri" w:hAnsi="Times New Roman" w:cs="Times New Roman"/>
        </w:rPr>
        <w:t>0</w:t>
      </w:r>
      <w:r w:rsidR="00D60BFE">
        <w:rPr>
          <w:rFonts w:ascii="Times New Roman" w:eastAsia="Calibri" w:hAnsi="Times New Roman" w:cs="Times New Roman"/>
        </w:rPr>
        <w:t xml:space="preserve"> ию</w:t>
      </w:r>
      <w:r w:rsidR="00BB610C">
        <w:rPr>
          <w:rFonts w:ascii="Times New Roman" w:eastAsia="Calibri" w:hAnsi="Times New Roman" w:cs="Times New Roman"/>
        </w:rPr>
        <w:t>л</w:t>
      </w:r>
      <w:r w:rsidR="00D60BFE">
        <w:rPr>
          <w:rFonts w:ascii="Times New Roman" w:eastAsia="Calibri" w:hAnsi="Times New Roman" w:cs="Times New Roman"/>
        </w:rPr>
        <w:t>я</w:t>
      </w:r>
      <w:r w:rsidRPr="00EF00FA">
        <w:rPr>
          <w:rFonts w:ascii="Times New Roman" w:eastAsia="Calibri" w:hAnsi="Times New Roman" w:cs="Times New Roman"/>
        </w:rPr>
        <w:t xml:space="preserve"> 202</w:t>
      </w:r>
      <w:r w:rsidR="00C02DC3">
        <w:rPr>
          <w:rFonts w:ascii="Times New Roman" w:eastAsia="Calibri" w:hAnsi="Times New Roman" w:cs="Times New Roman"/>
        </w:rPr>
        <w:t>6</w:t>
      </w:r>
      <w:r w:rsidRPr="00EF00FA">
        <w:rPr>
          <w:rFonts w:ascii="Times New Roman" w:eastAsia="Calibri" w:hAnsi="Times New Roman" w:cs="Times New Roman"/>
        </w:rPr>
        <w:t xml:space="preserve"> г.</w:t>
      </w:r>
    </w:p>
    <w:p w14:paraId="3824393B" w14:textId="27F850A8" w:rsidR="00BD5FA7" w:rsidRDefault="00BD5FA7" w:rsidP="000C244C">
      <w:pPr>
        <w:numPr>
          <w:ilvl w:val="1"/>
          <w:numId w:val="3"/>
        </w:numPr>
        <w:tabs>
          <w:tab w:val="left" w:pos="0"/>
        </w:tabs>
        <w:spacing w:after="0" w:line="240" w:lineRule="auto"/>
        <w:jc w:val="both"/>
        <w:rPr>
          <w:rFonts w:ascii="Times New Roman" w:eastAsia="Calibri" w:hAnsi="Times New Roman" w:cs="Times New Roman"/>
        </w:rPr>
      </w:pPr>
      <w:r w:rsidRPr="00BD5FA7">
        <w:rPr>
          <w:rFonts w:ascii="Times New Roman" w:eastAsia="Calibri" w:hAnsi="Times New Roman" w:cs="Times New Roman"/>
        </w:rPr>
        <w:t>Форма обучения: Заочная с использованием дистанционных образовательных технологий (ДОТ), без отрыва от производства.</w:t>
      </w:r>
    </w:p>
    <w:p w14:paraId="52C246BB" w14:textId="77777777"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Место оказания Услуг: по месту Заказчика с использованием дистанционных образовательных технологий (ДОТ).</w:t>
      </w:r>
    </w:p>
    <w:p w14:paraId="7F61BF03" w14:textId="77777777"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Код предмета Контракта по общероссийскому классификатору продукции по видам экономической деятельности (ОКПД2) - 85.42.19.900 «Услуги по дополнительному профессиональному образованию прочие».</w:t>
      </w:r>
    </w:p>
    <w:p w14:paraId="624CC41F" w14:textId="38747BD0"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 xml:space="preserve">Количество Обучающихся, подлежащих обучению по Программам - согласно списку Обучающихся, предусмотренному Приложением № 1 к Контракту. </w:t>
      </w:r>
    </w:p>
    <w:p w14:paraId="38AA5002" w14:textId="77777777" w:rsidR="00EF00FA" w:rsidRPr="00EF00FA" w:rsidRDefault="00EF00FA" w:rsidP="00EF00FA">
      <w:pPr>
        <w:tabs>
          <w:tab w:val="left" w:pos="709"/>
          <w:tab w:val="left" w:pos="9781"/>
          <w:tab w:val="left" w:pos="9900"/>
        </w:tabs>
        <w:spacing w:after="0" w:line="240" w:lineRule="auto"/>
        <w:ind w:left="76" w:right="317"/>
        <w:rPr>
          <w:rFonts w:ascii="Times New Roman" w:eastAsia="Times New Roman" w:hAnsi="Times New Roman" w:cs="Times New Roman"/>
          <w:b/>
          <w:lang w:eastAsia="ru-RU"/>
        </w:rPr>
      </w:pPr>
    </w:p>
    <w:p w14:paraId="78CC3943" w14:textId="77777777" w:rsidR="00EF00FA" w:rsidRPr="00EF00FA" w:rsidRDefault="00EF00FA" w:rsidP="00EF00FA">
      <w:pPr>
        <w:numPr>
          <w:ilvl w:val="0"/>
          <w:numId w:val="2"/>
        </w:numPr>
        <w:spacing w:after="0" w:line="240" w:lineRule="auto"/>
        <w:ind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ОБЯЗАННОСТИ СТОРОН</w:t>
      </w:r>
    </w:p>
    <w:p w14:paraId="4DBDA5B1" w14:textId="77777777" w:rsidR="00EF00FA" w:rsidRPr="00EF00FA" w:rsidRDefault="00EF00FA" w:rsidP="00EF00FA">
      <w:pPr>
        <w:tabs>
          <w:tab w:val="left" w:pos="709"/>
          <w:tab w:val="left" w:pos="9498"/>
          <w:tab w:val="left" w:pos="9900"/>
        </w:tabs>
        <w:spacing w:after="0" w:line="240" w:lineRule="auto"/>
        <w:ind w:left="76" w:right="317"/>
        <w:rPr>
          <w:rFonts w:ascii="Times New Roman" w:eastAsia="Times New Roman" w:hAnsi="Times New Roman" w:cs="Times New Roman"/>
          <w:b/>
          <w:lang w:eastAsia="ru-RU"/>
        </w:rPr>
      </w:pPr>
    </w:p>
    <w:p w14:paraId="7F8A55E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2.1. Заказчик обязуется:</w:t>
      </w:r>
    </w:p>
    <w:p w14:paraId="790F9B7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2.1.1. </w:t>
      </w:r>
      <w:r w:rsidRPr="00EF00FA">
        <w:rPr>
          <w:rFonts w:ascii="Times New Roman" w:eastAsia="Times New Roman" w:hAnsi="Times New Roman" w:cs="Times New Roman"/>
          <w:lang w:eastAsia="ru-RU"/>
        </w:rPr>
        <w:t>Направить своих сотрудников в учреждение Исполнителя на обучение по специальности, указанной в разделе 1 настоящего Контракта, в соответствии с базовым образованием сотрудника. Своевременно предоставлять все необходимые Исполнителю документы.</w:t>
      </w:r>
    </w:p>
    <w:p w14:paraId="66CC4F4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2.1.2. </w:t>
      </w:r>
      <w:r w:rsidRPr="00EF00FA">
        <w:rPr>
          <w:rFonts w:ascii="Times New Roman" w:eastAsia="Times New Roman" w:hAnsi="Times New Roman" w:cs="Times New Roman"/>
          <w:lang w:eastAsia="ru-RU"/>
        </w:rPr>
        <w:t>Своевременно произвести Исполнителю оплату за предоставляемые услуги.</w:t>
      </w:r>
    </w:p>
    <w:p w14:paraId="470ABE1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2.1.3. </w:t>
      </w:r>
      <w:r w:rsidRPr="00EF00FA">
        <w:rPr>
          <w:rFonts w:ascii="Times New Roman" w:eastAsia="Times New Roman" w:hAnsi="Times New Roman" w:cs="Times New Roman"/>
          <w:lang w:eastAsia="ru-RU"/>
        </w:rPr>
        <w:t>Обеспечить посещение сотрудником Заказчика занятий и извещать Исполнителя об уважительных причинах отсутствия сотрудников Заказчика на занятиях.</w:t>
      </w:r>
    </w:p>
    <w:p w14:paraId="022B945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2.1.4. </w:t>
      </w:r>
      <w:r w:rsidRPr="00EF00FA">
        <w:rPr>
          <w:rFonts w:ascii="Times New Roman" w:eastAsia="Times New Roman" w:hAnsi="Times New Roman" w:cs="Times New Roman"/>
          <w:lang w:eastAsia="ru-RU"/>
        </w:rPr>
        <w:t>Сотрудники Заказчика обязаны явиться на обучение в установленные сроки, посещать занятия согласно расписанию, соблюдать учебную дисциплину и общепринятые нормы поведения, проявлять уважение к педагогическому и административному персоналу Исполнителя, бережно относиться к имуществу Исполнителя.</w:t>
      </w:r>
    </w:p>
    <w:p w14:paraId="5CE747A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2.1.5. </w:t>
      </w:r>
      <w:r w:rsidRPr="00EF00FA">
        <w:rPr>
          <w:rFonts w:ascii="Times New Roman" w:eastAsia="Times New Roman" w:hAnsi="Times New Roman" w:cs="Times New Roman"/>
          <w:lang w:eastAsia="ru-RU"/>
        </w:rPr>
        <w:t xml:space="preserve">Сотрудники Заказчика обязаны соблюдать требования, установленные в </w:t>
      </w:r>
      <w:hyperlink r:id="rId7" w:history="1">
        <w:r w:rsidRPr="00EF00FA">
          <w:rPr>
            <w:rFonts w:ascii="Times New Roman" w:eastAsia="Times New Roman" w:hAnsi="Times New Roman" w:cs="Times New Roman"/>
            <w:lang w:eastAsia="ru-RU"/>
          </w:rPr>
          <w:t>статье 43</w:t>
        </w:r>
      </w:hyperlink>
      <w:r w:rsidRPr="00EF00FA">
        <w:rPr>
          <w:rFonts w:ascii="Times New Roman" w:eastAsia="Times New Roman" w:hAnsi="Times New Roman" w:cs="Times New Roman"/>
          <w:lang w:eastAsia="ru-RU"/>
        </w:rPr>
        <w:t xml:space="preserve"> Федерального закона от 29 декабря 2012 г. N 273-ФЗ "Об образовании в Российской Федерации", в том числе:</w:t>
      </w:r>
    </w:p>
    <w:p w14:paraId="2FB43D97"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0" w:name="sub_10331"/>
      <w:r w:rsidRPr="00EF00FA">
        <w:rPr>
          <w:rFonts w:ascii="Times New Roman" w:eastAsia="Times New Roman" w:hAnsi="Times New Roman" w:cs="Times New Roman"/>
          <w:b/>
          <w:lang w:eastAsia="ru-RU"/>
        </w:rPr>
        <w:lastRenderedPageBreak/>
        <w:t>2.1.5.1.</w:t>
      </w:r>
      <w:r w:rsidRPr="00EF00FA">
        <w:rPr>
          <w:rFonts w:ascii="Times New Roman" w:eastAsia="Times New Roman" w:hAnsi="Times New Roman" w:cs="Times New Roman"/>
          <w:lang w:eastAsia="ru-RU"/>
        </w:rPr>
        <w:t xml:space="preserve"> Выполнять задания для подготовки к занятиям, предусмотренным учебным планом, в том числе индивидуальным.</w:t>
      </w:r>
    </w:p>
    <w:p w14:paraId="30ABA0A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1" w:name="sub_10332"/>
      <w:bookmarkEnd w:id="0"/>
      <w:r w:rsidRPr="00EF00FA">
        <w:rPr>
          <w:rFonts w:ascii="Times New Roman" w:eastAsia="Times New Roman" w:hAnsi="Times New Roman" w:cs="Times New Roman"/>
          <w:b/>
          <w:lang w:eastAsia="ru-RU"/>
        </w:rPr>
        <w:t>2.1.5.2.</w:t>
      </w:r>
      <w:r w:rsidRPr="00EF00FA">
        <w:rPr>
          <w:rFonts w:ascii="Times New Roman" w:eastAsia="Times New Roman" w:hAnsi="Times New Roman" w:cs="Times New Roman"/>
          <w:lang w:eastAsia="ru-RU"/>
        </w:rPr>
        <w:t xml:space="preserve"> Извещать Исполнителя о причинах отсутствия на занятиях.</w:t>
      </w:r>
    </w:p>
    <w:p w14:paraId="433DDAA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2" w:name="sub_10333"/>
      <w:bookmarkEnd w:id="1"/>
      <w:r w:rsidRPr="00EF00FA">
        <w:rPr>
          <w:rFonts w:ascii="Times New Roman" w:eastAsia="Times New Roman" w:hAnsi="Times New Roman" w:cs="Times New Roman"/>
          <w:b/>
          <w:lang w:eastAsia="ru-RU"/>
        </w:rPr>
        <w:t>2.1.5.3.</w:t>
      </w:r>
      <w:r w:rsidRPr="00EF00FA">
        <w:rPr>
          <w:rFonts w:ascii="Times New Roman" w:eastAsia="Times New Roman" w:hAnsi="Times New Roman" w:cs="Times New Roman"/>
          <w:lang w:eastAsia="ru-RU"/>
        </w:rPr>
        <w:t xml:space="preserve"> Обучаться в образовательной организации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bookmarkEnd w:id="2"/>
    <w:p w14:paraId="36F9881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2.1.5.4.</w:t>
      </w:r>
      <w:r w:rsidRPr="00EF00FA">
        <w:rPr>
          <w:rFonts w:ascii="Times New Roman" w:eastAsia="Times New Roman" w:hAnsi="Times New Roman" w:cs="Times New Roman"/>
          <w:lang w:eastAsia="ru-RU"/>
        </w:rPr>
        <w:t xml:space="preserve"> Соблюдать требования учредительных документов, правила внутреннего распорядка и иные локальные нормативные акты Исполнителя.</w:t>
      </w:r>
    </w:p>
    <w:p w14:paraId="1DE7A5C4"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2.2. Исполнитель обязуется:</w:t>
      </w:r>
    </w:p>
    <w:p w14:paraId="5ACF12E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2.2.1. </w:t>
      </w:r>
      <w:r w:rsidRPr="00EF00FA">
        <w:rPr>
          <w:rFonts w:ascii="Times New Roman" w:eastAsia="Times New Roman" w:hAnsi="Times New Roman" w:cs="Times New Roman"/>
          <w:lang w:eastAsia="ru-RU"/>
        </w:rPr>
        <w:t>Организовать и обеспечить надлежащее исполнение услуг, предусмотренных в разделе 1 настоящего Контракта.</w:t>
      </w:r>
    </w:p>
    <w:p w14:paraId="551481A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2.2.2. </w:t>
      </w:r>
      <w:r w:rsidRPr="00EF00FA">
        <w:rPr>
          <w:rFonts w:ascii="Times New Roman" w:eastAsia="Times New Roman" w:hAnsi="Times New Roman" w:cs="Times New Roman"/>
          <w:lang w:eastAsia="ru-RU"/>
        </w:rPr>
        <w:t>Оказать образовательные  услуги в соответствии с условиями лицензии, выданной на право ведения образовательной деятельности в сфере дополнительного профессионального образования, в соответствии с утвержденным Министерством здравоохранения РФ Государственным образовательным стандартом по данной специальности, и программой, в соответствии с учебными планами, графиками и расписанием занятий на цикле обучения, а также, приказами, инструкциями и другими нормативными актами, разработанными Исполнителем.</w:t>
      </w:r>
    </w:p>
    <w:p w14:paraId="0EBDDE4D"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2.2.3. </w:t>
      </w:r>
      <w:r w:rsidRPr="00EF00FA">
        <w:rPr>
          <w:rFonts w:ascii="Times New Roman" w:eastAsia="Times New Roman" w:hAnsi="Times New Roman" w:cs="Times New Roman"/>
          <w:lang w:eastAsia="ru-RU"/>
        </w:rPr>
        <w:t>Создать сотрудникам Заказчика необходимые условия для освоения учебного материала по указанной образовательной программе, проявлять уважение к личности обучаемого.</w:t>
      </w:r>
    </w:p>
    <w:p w14:paraId="2505D72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2.2.4. </w:t>
      </w:r>
      <w:r w:rsidRPr="00EF00FA">
        <w:rPr>
          <w:rFonts w:ascii="Times New Roman" w:eastAsia="Times New Roman" w:hAnsi="Times New Roman" w:cs="Times New Roman"/>
          <w:lang w:eastAsia="ru-RU"/>
        </w:rPr>
        <w:t>В случае пропуска сотрудниками Заказчика занятий по уважительной причине, предоставить возможность сотрудникам Заказчика восполнить материал пропущенных занятий в пределах объема услуг, оказываемых в соответствии с разделом 1 настоящего Контракта.</w:t>
      </w:r>
    </w:p>
    <w:p w14:paraId="6C1C19A8"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2.2.5.</w:t>
      </w:r>
      <w:r w:rsidRPr="00EF00FA">
        <w:rPr>
          <w:rFonts w:ascii="Times New Roman" w:eastAsia="Times New Roman" w:hAnsi="Times New Roman" w:cs="Times New Roman"/>
          <w:lang w:eastAsia="ru-RU"/>
        </w:rPr>
        <w:t xml:space="preserve"> После прохождения полного курса обучения и успешной сдачи промежуточных и итоговых тестов и экзаменов исполнитель обязуется оформить на имя сотрудников Заказчика документ установленного образца. </w:t>
      </w:r>
      <w:r w:rsidRPr="00EF00FA">
        <w:rPr>
          <w:rFonts w:ascii="Times New Roman" w:eastAsia="Times New Roman" w:hAnsi="Times New Roman" w:cs="Times New Roman"/>
          <w:b/>
          <w:lang w:eastAsia="ru-RU"/>
        </w:rPr>
        <w:t xml:space="preserve">2.2.6. </w:t>
      </w:r>
      <w:r w:rsidRPr="00EF00FA">
        <w:rPr>
          <w:rFonts w:ascii="Times New Roman" w:eastAsia="Times New Roman" w:hAnsi="Times New Roman" w:cs="Times New Roman"/>
          <w:lang w:eastAsia="ru-RU"/>
        </w:rPr>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8" w:history="1">
        <w:r w:rsidRPr="00EF00FA">
          <w:rPr>
            <w:rFonts w:ascii="Times New Roman" w:eastAsia="Times New Roman" w:hAnsi="Times New Roman" w:cs="Times New Roman"/>
            <w:lang w:eastAsia="ru-RU"/>
          </w:rPr>
          <w:t>Законом</w:t>
        </w:r>
      </w:hyperlink>
      <w:r w:rsidRPr="00EF00FA">
        <w:rPr>
          <w:rFonts w:ascii="Times New Roman" w:eastAsia="Times New Roman" w:hAnsi="Times New Roman" w:cs="Times New Roman"/>
          <w:lang w:eastAsia="ru-RU"/>
        </w:rPr>
        <w:t xml:space="preserve"> Российской Федерации "О защите прав потребителей" и </w:t>
      </w:r>
      <w:hyperlink r:id="rId9" w:history="1">
        <w:r w:rsidRPr="00EF00FA">
          <w:rPr>
            <w:rFonts w:ascii="Times New Roman" w:eastAsia="Times New Roman" w:hAnsi="Times New Roman" w:cs="Times New Roman"/>
            <w:lang w:eastAsia="ru-RU"/>
          </w:rPr>
          <w:t>Федеральным законом</w:t>
        </w:r>
      </w:hyperlink>
      <w:r w:rsidRPr="00EF00FA">
        <w:rPr>
          <w:rFonts w:ascii="Times New Roman" w:eastAsia="Times New Roman" w:hAnsi="Times New Roman" w:cs="Times New Roman"/>
          <w:lang w:eastAsia="ru-RU"/>
        </w:rPr>
        <w:t xml:space="preserve"> "Об образовании в Российской Федерации".</w:t>
      </w:r>
    </w:p>
    <w:p w14:paraId="6DDF073B" w14:textId="1567AF4D" w:rsidR="009447B3" w:rsidRPr="00EF00FA"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Pr>
          <w:rFonts w:ascii="Times New Roman" w:eastAsia="Times New Roman" w:hAnsi="Times New Roman" w:cs="Times New Roman"/>
          <w:b/>
          <w:lang w:eastAsia="ru-RU"/>
        </w:rPr>
        <w:t>2.</w:t>
      </w:r>
      <w:r w:rsidRPr="009447B3">
        <w:rPr>
          <w:rFonts w:ascii="Times New Roman" w:eastAsia="Times New Roman" w:hAnsi="Times New Roman" w:cs="Times New Roman"/>
          <w:b/>
          <w:bCs/>
          <w:lang w:eastAsia="ru-RU"/>
        </w:rPr>
        <w:t>2.7.</w:t>
      </w:r>
      <w:r>
        <w:rPr>
          <w:rFonts w:ascii="Times New Roman" w:eastAsia="Times New Roman" w:hAnsi="Times New Roman" w:cs="Times New Roman"/>
          <w:lang w:eastAsia="ru-RU"/>
        </w:rPr>
        <w:t xml:space="preserve"> П</w:t>
      </w:r>
      <w:r w:rsidRPr="009447B3">
        <w:rPr>
          <w:rFonts w:ascii="Times New Roman" w:eastAsia="Times New Roman" w:hAnsi="Times New Roman" w:cs="Times New Roman"/>
          <w:lang w:eastAsia="ru-RU"/>
        </w:rPr>
        <w:t xml:space="preserve">редставить Заказчику документ о приемке (акт </w:t>
      </w:r>
      <w:r w:rsidR="00F07614">
        <w:rPr>
          <w:rFonts w:ascii="Times New Roman" w:eastAsia="Times New Roman" w:hAnsi="Times New Roman" w:cs="Times New Roman"/>
          <w:lang w:eastAsia="ru-RU"/>
        </w:rPr>
        <w:t>об</w:t>
      </w:r>
      <w:r w:rsidRPr="009447B3">
        <w:rPr>
          <w:rFonts w:ascii="Times New Roman" w:eastAsia="Times New Roman" w:hAnsi="Times New Roman" w:cs="Times New Roman"/>
          <w:lang w:eastAsia="ru-RU"/>
        </w:rPr>
        <w:t xml:space="preserve"> оказанных Услуг) на дату окончания оказания Услуг.</w:t>
      </w:r>
    </w:p>
    <w:p w14:paraId="0D11331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p>
    <w:p w14:paraId="67E223AA" w14:textId="77777777" w:rsidR="00EF00FA" w:rsidRPr="00EF00FA" w:rsidRDefault="00EF00FA" w:rsidP="00EF00FA">
      <w:pPr>
        <w:numPr>
          <w:ilvl w:val="0"/>
          <w:numId w:val="2"/>
        </w:numPr>
        <w:tabs>
          <w:tab w:val="left" w:pos="284"/>
          <w:tab w:val="left" w:pos="993"/>
          <w:tab w:val="left" w:pos="3828"/>
          <w:tab w:val="left" w:pos="9498"/>
          <w:tab w:val="left" w:pos="9900"/>
        </w:tabs>
        <w:spacing w:after="0" w:line="240" w:lineRule="auto"/>
        <w:ind w:right="317" w:firstLine="3468"/>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ПРАВА СТОРОН</w:t>
      </w:r>
    </w:p>
    <w:p w14:paraId="697F2BF0" w14:textId="77777777" w:rsidR="00EF00FA" w:rsidRPr="00EF00FA" w:rsidRDefault="00EF00FA" w:rsidP="00EF00FA">
      <w:pPr>
        <w:tabs>
          <w:tab w:val="left" w:pos="709"/>
          <w:tab w:val="left" w:pos="9498"/>
          <w:tab w:val="left" w:pos="9900"/>
        </w:tabs>
        <w:spacing w:after="0" w:line="240" w:lineRule="auto"/>
        <w:ind w:left="76" w:right="317"/>
        <w:rPr>
          <w:rFonts w:ascii="Times New Roman" w:eastAsia="Times New Roman" w:hAnsi="Times New Roman" w:cs="Times New Roman"/>
          <w:b/>
          <w:lang w:eastAsia="ru-RU"/>
        </w:rPr>
      </w:pPr>
    </w:p>
    <w:p w14:paraId="4EC587B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3.1. Заказчик имеет право:</w:t>
      </w:r>
    </w:p>
    <w:p w14:paraId="0AF3E55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3.1.1.</w:t>
      </w:r>
      <w:r w:rsidRPr="00EF00FA">
        <w:rPr>
          <w:rFonts w:ascii="Times New Roman" w:eastAsia="Times New Roman" w:hAnsi="Times New Roman" w:cs="Times New Roman"/>
          <w:lang w:eastAsia="ru-RU"/>
        </w:rPr>
        <w:t xml:space="preserve"> Получать информацию по вопросам организации и обеспечения надлежащего исполнения услуг, предусмотренных разделом 1 настоящего Контракта.</w:t>
      </w:r>
    </w:p>
    <w:p w14:paraId="49B262D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w:t>
      </w:r>
      <w:r w:rsidRPr="00EF00FA">
        <w:rPr>
          <w:rFonts w:ascii="Times New Roman" w:eastAsia="Times New Roman" w:hAnsi="Times New Roman" w:cs="Times New Roman"/>
          <w:lang w:eastAsia="ru-RU"/>
        </w:rPr>
        <w:t xml:space="preserve"> Сотруднику Заказчика (обучающемуся по настоящему Контракту) предоставляются академические права в соответствии с </w:t>
      </w:r>
      <w:hyperlink r:id="rId10" w:history="1">
        <w:r w:rsidRPr="00EF00FA">
          <w:rPr>
            <w:rFonts w:ascii="Times New Roman" w:eastAsia="Times New Roman" w:hAnsi="Times New Roman" w:cs="Times New Roman"/>
            <w:lang w:eastAsia="ru-RU"/>
          </w:rPr>
          <w:t>частью 1 статьи 34</w:t>
        </w:r>
      </w:hyperlink>
      <w:r w:rsidRPr="00EF00FA">
        <w:rPr>
          <w:rFonts w:ascii="Times New Roman" w:eastAsia="Times New Roman" w:hAnsi="Times New Roman" w:cs="Times New Roman"/>
          <w:lang w:eastAsia="ru-RU"/>
        </w:rPr>
        <w:t xml:space="preserve"> Федерального закона от 29 декабря 2012 г. N 273-ФЗ "Об образовании в Российской Федерации". Обучающийся также вправе:</w:t>
      </w:r>
    </w:p>
    <w:p w14:paraId="5B85E3C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3" w:name="sub_10231"/>
      <w:r w:rsidRPr="00EF00FA">
        <w:rPr>
          <w:rFonts w:ascii="Times New Roman" w:eastAsia="Times New Roman" w:hAnsi="Times New Roman" w:cs="Times New Roman"/>
          <w:b/>
          <w:lang w:eastAsia="ru-RU"/>
        </w:rPr>
        <w:t>3.1.2.1.</w:t>
      </w:r>
      <w:r w:rsidRPr="00EF00FA">
        <w:rPr>
          <w:rFonts w:ascii="Times New Roman" w:eastAsia="Times New Roman" w:hAnsi="Times New Roman" w:cs="Times New Roman"/>
          <w:lang w:eastAsia="ru-RU"/>
        </w:rPr>
        <w:t xml:space="preserve"> Получать информацию от Исполнителя по вопросам организации и обеспечения надлежащего предоставления услуг, предусмотренных контрактом.</w:t>
      </w:r>
    </w:p>
    <w:p w14:paraId="3A816E0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4" w:name="sub_10232"/>
      <w:bookmarkEnd w:id="3"/>
      <w:r w:rsidRPr="00EF00FA">
        <w:rPr>
          <w:rFonts w:ascii="Times New Roman" w:eastAsia="Times New Roman" w:hAnsi="Times New Roman" w:cs="Times New Roman"/>
          <w:b/>
          <w:lang w:eastAsia="ru-RU"/>
        </w:rPr>
        <w:t>3.1.2.2.</w:t>
      </w:r>
      <w:r w:rsidRPr="00EF00FA">
        <w:rPr>
          <w:rFonts w:ascii="Times New Roman" w:eastAsia="Times New Roman" w:hAnsi="Times New Roman" w:cs="Times New Roman"/>
          <w:lang w:eastAsia="ru-RU"/>
        </w:rPr>
        <w:t xml:space="preserve"> Обращаться к Исполнителю по вопросам, касающимся образовательного процесса.</w:t>
      </w:r>
    </w:p>
    <w:p w14:paraId="126665E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5" w:name="sub_10233"/>
      <w:bookmarkEnd w:id="4"/>
      <w:r w:rsidRPr="00EF00FA">
        <w:rPr>
          <w:rFonts w:ascii="Times New Roman" w:eastAsia="Times New Roman" w:hAnsi="Times New Roman" w:cs="Times New Roman"/>
          <w:b/>
          <w:lang w:eastAsia="ru-RU"/>
        </w:rPr>
        <w:t>3.1.2.3.</w:t>
      </w:r>
      <w:r w:rsidRPr="00EF00FA">
        <w:rPr>
          <w:rFonts w:ascii="Times New Roman" w:eastAsia="Times New Roman" w:hAnsi="Times New Roman" w:cs="Times New Roman"/>
          <w:lang w:eastAsia="ru-RU"/>
        </w:rPr>
        <w:t xml:space="preserve"> Пользоваться в порядке, установленном локальными нормативными актами, имуществом Исполнителя, необходимым для освоения образовательной программы, во время занятий предусмотренных расписанием.</w:t>
      </w:r>
    </w:p>
    <w:p w14:paraId="7D60D9B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6" w:name="sub_10234"/>
      <w:bookmarkEnd w:id="5"/>
      <w:r w:rsidRPr="00EF00FA">
        <w:rPr>
          <w:rFonts w:ascii="Times New Roman" w:eastAsia="Times New Roman" w:hAnsi="Times New Roman" w:cs="Times New Roman"/>
          <w:b/>
          <w:lang w:eastAsia="ru-RU"/>
        </w:rPr>
        <w:t>3.1.2.4.</w:t>
      </w:r>
      <w:r w:rsidRPr="00EF00FA">
        <w:rPr>
          <w:rFonts w:ascii="Times New Roman" w:eastAsia="Times New Roman" w:hAnsi="Times New Roman" w:cs="Times New Roman"/>
          <w:lang w:eastAsia="ru-RU"/>
        </w:rPr>
        <w:t xml:space="preserve">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078DFAA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7" w:name="sub_10235"/>
      <w:bookmarkEnd w:id="6"/>
      <w:r w:rsidRPr="00EF00FA">
        <w:rPr>
          <w:rFonts w:ascii="Times New Roman" w:eastAsia="Times New Roman" w:hAnsi="Times New Roman" w:cs="Times New Roman"/>
          <w:b/>
          <w:lang w:eastAsia="ru-RU"/>
        </w:rPr>
        <w:t>3.1.2.5.</w:t>
      </w:r>
      <w:r w:rsidRPr="00EF00FA">
        <w:rPr>
          <w:rFonts w:ascii="Times New Roman" w:eastAsia="Times New Roman" w:hAnsi="Times New Roman" w:cs="Times New Roman"/>
          <w:lang w:eastAsia="ru-RU"/>
        </w:rPr>
        <w:t xml:space="preserve"> Получать полную и достоверную информацию об оценке своих знаний, умений, навыков и компетенций, а также о критериях этой оценки.</w:t>
      </w:r>
    </w:p>
    <w:bookmarkEnd w:id="7"/>
    <w:p w14:paraId="6CD6C8F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3.1.2.6.</w:t>
      </w:r>
      <w:r w:rsidRPr="00EF00FA">
        <w:rPr>
          <w:rFonts w:ascii="Times New Roman" w:eastAsia="Times New Roman" w:hAnsi="Times New Roman" w:cs="Times New Roman"/>
          <w:lang w:eastAsia="ru-RU"/>
        </w:rPr>
        <w:t xml:space="preserve">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(контракта).</w:t>
      </w:r>
    </w:p>
    <w:p w14:paraId="06E7965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3.1.2.7.</w:t>
      </w:r>
      <w:r w:rsidRPr="00EF00FA">
        <w:rPr>
          <w:rFonts w:ascii="Times New Roman" w:eastAsia="Times New Roman" w:hAnsi="Times New Roman" w:cs="Times New Roman"/>
          <w:lang w:eastAsia="ru-RU"/>
        </w:rPr>
        <w:t xml:space="preserve"> В случае несдачи экзамена Обучающемуся выдается справка о том, что он прослушал цикл в полном объеме, получил неудовлетворительную оценку на экзамене, без права получения документа установленного образца.</w:t>
      </w:r>
    </w:p>
    <w:p w14:paraId="7D7EC0CB"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3.1.3.</w:t>
      </w:r>
      <w:r w:rsidRPr="00EF00FA">
        <w:rPr>
          <w:rFonts w:ascii="Times New Roman" w:eastAsia="Times New Roman" w:hAnsi="Times New Roman" w:cs="Times New Roman"/>
          <w:lang w:eastAsia="ru-RU"/>
        </w:rPr>
        <w:t xml:space="preserve"> Права и обязанности обучающегося, предусмотренные </w:t>
      </w:r>
      <w:hyperlink r:id="rId11" w:history="1">
        <w:r w:rsidRPr="00EF00FA">
          <w:rPr>
            <w:rFonts w:ascii="Times New Roman" w:eastAsia="Times New Roman" w:hAnsi="Times New Roman" w:cs="Times New Roman"/>
            <w:lang w:eastAsia="ru-RU"/>
          </w:rPr>
          <w:t>законодательством</w:t>
        </w:r>
      </w:hyperlink>
      <w:r w:rsidRPr="00EF00FA">
        <w:rPr>
          <w:rFonts w:ascii="Times New Roman" w:eastAsia="Times New Roman" w:hAnsi="Times New Roman" w:cs="Times New Roman"/>
          <w:lang w:eastAsia="ru-RU"/>
        </w:rPr>
        <w:t xml:space="preserve">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14:paraId="02B7395D"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3.2. Исполнитель имеет право:</w:t>
      </w:r>
    </w:p>
    <w:p w14:paraId="4A2063F3"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3.2.1.</w:t>
      </w:r>
      <w:r w:rsidRPr="00EF00FA">
        <w:rPr>
          <w:rFonts w:ascii="Times New Roman" w:eastAsia="Times New Roman" w:hAnsi="Times New Roman" w:cs="Times New Roman"/>
          <w:lang w:eastAsia="ru-RU"/>
        </w:rPr>
        <w:t xml:space="preserve"> Исполнитель, осуществляя образовательный процесс, вправе выбирать системы оценок, формы, порядок и периодичность оценки знаний сотрудника Заказчика, применять к сотрудникам Заказчика меры поощрения и налагать взыскания в пределах, предусмотренных Уставом Исполнителя, а также в соответствии с нормативными документами и актами Исполнителя.</w:t>
      </w:r>
    </w:p>
    <w:p w14:paraId="301B1CF5" w14:textId="77777777" w:rsidR="00617395" w:rsidRDefault="00617395"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p>
    <w:p w14:paraId="4648EE6D"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lastRenderedPageBreak/>
        <w:t>4. ПОРЯДОК РАСЧЕТОВ</w:t>
      </w:r>
    </w:p>
    <w:p w14:paraId="76EFA4D6"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p>
    <w:p w14:paraId="62938C64" w14:textId="00B6D343" w:rsidR="00EF00FA" w:rsidRPr="00EF00FA" w:rsidRDefault="00EF00FA" w:rsidP="00EF00FA">
      <w:pPr>
        <w:tabs>
          <w:tab w:val="left" w:pos="142"/>
          <w:tab w:val="left" w:pos="567"/>
          <w:tab w:val="left" w:pos="9215"/>
        </w:tabs>
        <w:spacing w:after="0" w:line="240" w:lineRule="auto"/>
        <w:ind w:left="-284" w:right="176"/>
        <w:jc w:val="both"/>
        <w:rPr>
          <w:rFonts w:ascii="Times New Roman" w:eastAsia="Calibri" w:hAnsi="Times New Roman" w:cs="Times New Roman"/>
        </w:rPr>
      </w:pPr>
      <w:r w:rsidRPr="00EF00FA">
        <w:rPr>
          <w:rFonts w:ascii="Times New Roman" w:eastAsia="Calibri" w:hAnsi="Times New Roman" w:cs="Times New Roman"/>
          <w:b/>
        </w:rPr>
        <w:t>4.1.</w:t>
      </w:r>
      <w:r w:rsidRPr="00EF00FA">
        <w:rPr>
          <w:rFonts w:ascii="Times New Roman" w:eastAsia="Calibri" w:hAnsi="Times New Roman" w:cs="Times New Roman"/>
        </w:rPr>
        <w:t xml:space="preserve"> Полная стоимость платных образовательных услуг составляет: </w:t>
      </w:r>
      <w:r w:rsidR="00BD5FA7">
        <w:rPr>
          <w:rFonts w:ascii="Times New Roman" w:eastAsia="Calibri" w:hAnsi="Times New Roman" w:cs="Times New Roman"/>
          <w:u w:val="single"/>
        </w:rPr>
        <w:t xml:space="preserve">      </w:t>
      </w:r>
      <w:r w:rsidR="00122017" w:rsidRPr="00122017">
        <w:rPr>
          <w:rFonts w:ascii="Times New Roman" w:eastAsia="Calibri" w:hAnsi="Times New Roman" w:cs="Times New Roman"/>
        </w:rPr>
        <w:t xml:space="preserve">рублей </w:t>
      </w:r>
      <w:r w:rsidR="00BD5FA7">
        <w:rPr>
          <w:rFonts w:ascii="Times New Roman" w:eastAsia="Calibri" w:hAnsi="Times New Roman" w:cs="Times New Roman"/>
          <w:u w:val="single"/>
        </w:rPr>
        <w:t xml:space="preserve">    </w:t>
      </w:r>
      <w:r w:rsidR="00122017" w:rsidRPr="00122017">
        <w:rPr>
          <w:rFonts w:ascii="Times New Roman" w:eastAsia="Calibri" w:hAnsi="Times New Roman" w:cs="Times New Roman"/>
        </w:rPr>
        <w:t xml:space="preserve">копеек </w:t>
      </w:r>
      <w:r w:rsidRPr="00122017">
        <w:rPr>
          <w:rFonts w:ascii="Times New Roman" w:eastAsia="Calibri" w:hAnsi="Times New Roman" w:cs="Times New Roman"/>
        </w:rPr>
        <w:t>(</w:t>
      </w:r>
      <w:r w:rsidR="00BD5FA7">
        <w:rPr>
          <w:rFonts w:ascii="Times New Roman" w:eastAsia="Calibri" w:hAnsi="Times New Roman" w:cs="Times New Roman"/>
          <w:u w:val="single"/>
        </w:rPr>
        <w:t xml:space="preserve">         </w:t>
      </w:r>
      <w:r w:rsidRPr="00122017">
        <w:rPr>
          <w:rFonts w:ascii="Times New Roman" w:eastAsia="Calibri" w:hAnsi="Times New Roman" w:cs="Times New Roman"/>
        </w:rPr>
        <w:t>)</w:t>
      </w:r>
      <w:r w:rsidRPr="00EF00FA">
        <w:rPr>
          <w:rFonts w:ascii="Times New Roman" w:eastAsia="Calibri" w:hAnsi="Times New Roman" w:cs="Times New Roman"/>
        </w:rPr>
        <w:t xml:space="preserve">, </w:t>
      </w:r>
      <w:r w:rsidRPr="00EF00FA">
        <w:rPr>
          <w:rFonts w:ascii="Times New Roman" w:eastAsia="Calibri" w:hAnsi="Times New Roman" w:cs="Times New Roman"/>
          <w:sz w:val="24"/>
          <w:szCs w:val="24"/>
        </w:rPr>
        <w:t xml:space="preserve">НДС не облагается на основании </w:t>
      </w:r>
      <w:r w:rsidR="00BD5FA7">
        <w:rPr>
          <w:rFonts w:ascii="Times New Roman" w:eastAsia="Calibri" w:hAnsi="Times New Roman" w:cs="Times New Roman"/>
          <w:sz w:val="24"/>
          <w:szCs w:val="24"/>
        </w:rPr>
        <w:t xml:space="preserve">п.   </w:t>
      </w:r>
      <w:r w:rsidR="00122017" w:rsidRPr="00122017">
        <w:rPr>
          <w:rFonts w:ascii="Times New Roman" w:eastAsia="Calibri" w:hAnsi="Times New Roman" w:cs="Times New Roman"/>
          <w:sz w:val="24"/>
          <w:szCs w:val="24"/>
          <w:lang w:eastAsia="ar-SA"/>
        </w:rPr>
        <w:t xml:space="preserve"> статьи </w:t>
      </w:r>
      <w:r w:rsidR="00BD5FA7">
        <w:rPr>
          <w:rFonts w:ascii="Times New Roman" w:eastAsia="Calibri" w:hAnsi="Times New Roman" w:cs="Times New Roman"/>
          <w:sz w:val="24"/>
          <w:szCs w:val="24"/>
          <w:lang w:eastAsia="ar-SA"/>
        </w:rPr>
        <w:t xml:space="preserve">      </w:t>
      </w:r>
      <w:r w:rsidRPr="00EF00FA">
        <w:rPr>
          <w:rFonts w:ascii="Times New Roman" w:eastAsia="Calibri" w:hAnsi="Times New Roman" w:cs="Times New Roman"/>
          <w:sz w:val="24"/>
          <w:szCs w:val="24"/>
        </w:rPr>
        <w:t>Налогового кодекса Российской Федерации.</w:t>
      </w:r>
    </w:p>
    <w:p w14:paraId="517DD2D6" w14:textId="77777777" w:rsidR="00EF00FA" w:rsidRPr="00EF00FA" w:rsidRDefault="00EF00FA" w:rsidP="00EF00FA">
      <w:pPr>
        <w:tabs>
          <w:tab w:val="left" w:pos="142"/>
          <w:tab w:val="left" w:pos="567"/>
          <w:tab w:val="left" w:pos="10207"/>
        </w:tabs>
        <w:spacing w:after="0" w:line="240" w:lineRule="auto"/>
        <w:ind w:left="-284" w:right="318"/>
        <w:contextualSpacing/>
        <w:jc w:val="both"/>
        <w:rPr>
          <w:rFonts w:ascii="Times New Roman" w:eastAsia="Calibri" w:hAnsi="Times New Roman" w:cs="Times New Roman"/>
        </w:rPr>
      </w:pPr>
      <w:r w:rsidRPr="00EF00FA">
        <w:rPr>
          <w:rFonts w:ascii="Times New Roman" w:eastAsia="Calibri" w:hAnsi="Times New Roman" w:cs="Times New Roman"/>
          <w:b/>
        </w:rPr>
        <w:t>4.2</w:t>
      </w:r>
      <w:r w:rsidRPr="00EF00FA">
        <w:rPr>
          <w:rFonts w:ascii="Times New Roman" w:eastAsia="Calibri" w:hAnsi="Times New Roman" w:cs="Times New Roman"/>
        </w:rPr>
        <w:t>. Оплата производится в течение 7 (семи) рабочих дней со дня получения Акта оказанных услуг от Исполнителя, в безналичном порядке на счет, указанный в разделе 13 настоящего Контракта.</w:t>
      </w:r>
    </w:p>
    <w:p w14:paraId="630E34E8" w14:textId="5FA8C53D" w:rsidR="00EF00FA" w:rsidRPr="00EF00FA" w:rsidRDefault="00EF00FA" w:rsidP="00EF00FA">
      <w:pPr>
        <w:tabs>
          <w:tab w:val="left" w:pos="142"/>
          <w:tab w:val="left" w:pos="567"/>
          <w:tab w:val="left" w:pos="10207"/>
        </w:tabs>
        <w:spacing w:after="0" w:line="240" w:lineRule="auto"/>
        <w:ind w:left="-284" w:right="318"/>
        <w:contextualSpacing/>
        <w:jc w:val="both"/>
        <w:rPr>
          <w:rFonts w:ascii="Times New Roman" w:eastAsia="Times New Roman" w:hAnsi="Times New Roman" w:cs="Times New Roman"/>
          <w:lang w:val="x-none" w:eastAsia="x-none"/>
        </w:rPr>
      </w:pPr>
      <w:r w:rsidRPr="00EF00FA">
        <w:rPr>
          <w:rFonts w:ascii="Times New Roman" w:eastAsia="Times New Roman" w:hAnsi="Times New Roman" w:cs="Times New Roman"/>
          <w:b/>
          <w:lang w:eastAsia="ru-RU"/>
        </w:rPr>
        <w:t>4.3.</w:t>
      </w:r>
      <w:r w:rsidRPr="00EF00FA">
        <w:rPr>
          <w:rFonts w:ascii="Times New Roman" w:eastAsia="Times New Roman" w:hAnsi="Times New Roman" w:cs="Times New Roman"/>
          <w:lang w:eastAsia="ru-RU"/>
        </w:rPr>
        <w:t xml:space="preserve"> Источник финансирования: </w:t>
      </w:r>
      <w:r w:rsidRPr="00EF00FA">
        <w:rPr>
          <w:rFonts w:ascii="Times New Roman" w:eastAsia="Times New Roman" w:hAnsi="Times New Roman" w:cs="Times New Roman"/>
          <w:lang w:val="x-none" w:eastAsia="x-none"/>
        </w:rPr>
        <w:t>Внебюджетные средства: Средства обязательного медицинского страхования, поступающие бюджетным учреждениям.</w:t>
      </w:r>
      <w:r w:rsidR="00BD5FA7">
        <w:rPr>
          <w:rFonts w:ascii="Times New Roman" w:eastAsia="Times New Roman" w:hAnsi="Times New Roman" w:cs="Times New Roman"/>
          <w:lang w:val="x-none" w:eastAsia="x-none"/>
        </w:rPr>
        <w:t xml:space="preserve"> </w:t>
      </w:r>
      <w:r w:rsidR="00BD5FA7" w:rsidRPr="00BD5FA7">
        <w:rPr>
          <w:rFonts w:ascii="Times New Roman" w:eastAsia="Times New Roman" w:hAnsi="Times New Roman" w:cs="Times New Roman"/>
          <w:lang w:val="x-none" w:eastAsia="x-none"/>
        </w:rPr>
        <w:t>КОСГУ 226, КВР 24</w:t>
      </w:r>
      <w:r w:rsidR="00365BDD">
        <w:rPr>
          <w:rFonts w:ascii="Times New Roman" w:eastAsia="Times New Roman" w:hAnsi="Times New Roman" w:cs="Times New Roman"/>
          <w:lang w:val="x-none" w:eastAsia="x-none"/>
        </w:rPr>
        <w:t>4</w:t>
      </w:r>
      <w:r w:rsidR="00BD5FA7" w:rsidRPr="00BD5FA7">
        <w:rPr>
          <w:rFonts w:ascii="Times New Roman" w:eastAsia="Times New Roman" w:hAnsi="Times New Roman" w:cs="Times New Roman"/>
          <w:lang w:val="x-none" w:eastAsia="x-none"/>
        </w:rPr>
        <w:t>.</w:t>
      </w:r>
    </w:p>
    <w:p w14:paraId="331087F7" w14:textId="77777777" w:rsidR="00EF00FA" w:rsidRPr="00EF00FA" w:rsidRDefault="00EF00FA"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4.4.</w:t>
      </w:r>
      <w:r w:rsidRPr="00EF00FA">
        <w:rPr>
          <w:rFonts w:ascii="Times New Roman" w:eastAsia="Times New Roman" w:hAnsi="Times New Roman" w:cs="Times New Roman"/>
          <w:lang w:eastAsia="ru-RU"/>
        </w:rPr>
        <w:t xml:space="preserve"> В стоимость обучения включена стоимость документа установленного образца. </w:t>
      </w:r>
    </w:p>
    <w:p w14:paraId="6E748DE2" w14:textId="77777777" w:rsidR="00943617" w:rsidRDefault="00EF00FA"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4.5. </w:t>
      </w:r>
      <w:r w:rsidR="00943617" w:rsidRPr="00943617">
        <w:rPr>
          <w:rFonts w:ascii="Times New Roman" w:eastAsia="Times New Roman" w:hAnsi="Times New Roman" w:cs="Times New Roman"/>
          <w:lang w:eastAsia="ru-RU"/>
        </w:rPr>
        <w:t xml:space="preserve">Датой оплаты оказанных Услуг считается дата списания денежных средств со счета Заказчика. </w:t>
      </w:r>
    </w:p>
    <w:p w14:paraId="12C60858" w14:textId="3686DA61"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w:t>
      </w:r>
      <w:r w:rsidRPr="00943617">
        <w:rPr>
          <w:rFonts w:ascii="Times New Roman" w:eastAsia="Times New Roman" w:hAnsi="Times New Roman" w:cs="Times New Roman"/>
          <w:b/>
          <w:bCs/>
          <w:lang w:eastAsia="ru-RU"/>
        </w:rPr>
        <w:t>6.</w:t>
      </w:r>
      <w:r>
        <w:rPr>
          <w:rFonts w:ascii="Times New Roman" w:eastAsia="Times New Roman" w:hAnsi="Times New Roman" w:cs="Times New Roman"/>
          <w:lang w:eastAsia="ru-RU"/>
        </w:rPr>
        <w:t xml:space="preserve"> </w:t>
      </w:r>
      <w:r w:rsidRPr="00943617">
        <w:rPr>
          <w:rFonts w:ascii="Times New Roman" w:eastAsia="Times New Roman" w:hAnsi="Times New Roman" w:cs="Times New Roman"/>
          <w:lang w:eastAsia="ru-RU"/>
        </w:rPr>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 .04.2013 № 44-ФЗ, в том числе цена Контракта по предложению Заказчика может быть увеличена или уменьшена не более чем на 10 процентов при увеличении или уменьшении объема предусмотренных Контрактом Услуг.</w:t>
      </w:r>
    </w:p>
    <w:p w14:paraId="5B11FE9B" w14:textId="71D0DDF4"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Pr>
          <w:rFonts w:ascii="Times New Roman" w:eastAsia="Times New Roman" w:hAnsi="Times New Roman" w:cs="Times New Roman"/>
          <w:b/>
          <w:lang w:eastAsia="ru-RU"/>
        </w:rPr>
        <w:t xml:space="preserve">       </w:t>
      </w:r>
      <w:r w:rsidRPr="00943617">
        <w:rPr>
          <w:rFonts w:ascii="Times New Roman" w:eastAsia="Times New Roman" w:hAnsi="Times New Roman" w:cs="Times New Roman"/>
          <w:bCs/>
          <w:lang w:eastAsia="ru-RU"/>
        </w:rPr>
        <w:t>Авансирование не предусмотрено.</w:t>
      </w:r>
    </w:p>
    <w:p w14:paraId="7A3FC811" w14:textId="77777777"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sidRPr="00943617">
        <w:rPr>
          <w:rFonts w:ascii="Times New Roman" w:eastAsia="Times New Roman" w:hAnsi="Times New Roman" w:cs="Times New Roman"/>
          <w:b/>
          <w:lang w:eastAsia="ru-RU"/>
        </w:rPr>
        <w:t>4.7</w:t>
      </w:r>
      <w:r>
        <w:rPr>
          <w:rFonts w:ascii="Times New Roman" w:eastAsia="Times New Roman" w:hAnsi="Times New Roman" w:cs="Times New Roman"/>
          <w:bCs/>
          <w:lang w:eastAsia="ru-RU"/>
        </w:rPr>
        <w:t xml:space="preserve">. </w:t>
      </w:r>
      <w:r w:rsidRPr="00943617">
        <w:rPr>
          <w:rFonts w:ascii="Times New Roman" w:eastAsia="Times New Roman" w:hAnsi="Times New Roman" w:cs="Times New Roman"/>
          <w:bCs/>
          <w:lang w:eastAsia="ru-RU"/>
        </w:rPr>
        <w:t xml:space="preserve">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48E919E8" w14:textId="73F0644A"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Pr>
          <w:rFonts w:ascii="Times New Roman" w:eastAsia="Times New Roman" w:hAnsi="Times New Roman" w:cs="Times New Roman"/>
          <w:b/>
          <w:lang w:eastAsia="ru-RU"/>
        </w:rPr>
        <w:t>4</w:t>
      </w:r>
      <w:r w:rsidRPr="00943617">
        <w:rPr>
          <w:rFonts w:ascii="Times New Roman" w:eastAsia="Times New Roman" w:hAnsi="Times New Roman" w:cs="Times New Roman"/>
          <w:bCs/>
          <w:lang w:eastAsia="ru-RU"/>
        </w:rPr>
        <w:t>.</w:t>
      </w:r>
      <w:r>
        <w:rPr>
          <w:rFonts w:ascii="Times New Roman" w:eastAsia="Times New Roman" w:hAnsi="Times New Roman" w:cs="Times New Roman"/>
          <w:bCs/>
          <w:lang w:eastAsia="ru-RU"/>
        </w:rPr>
        <w:t xml:space="preserve">8. </w:t>
      </w:r>
      <w:r w:rsidRPr="00943617">
        <w:rPr>
          <w:rFonts w:ascii="Times New Roman" w:eastAsia="Times New Roman" w:hAnsi="Times New Roman" w:cs="Times New Roman"/>
          <w:bCs/>
          <w:lang w:eastAsia="ru-RU"/>
        </w:rPr>
        <w:t>Заказчик вправе уменьшить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7384C7" w14:textId="77777777" w:rsidR="00943617" w:rsidRP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p>
    <w:p w14:paraId="13EE59E1" w14:textId="77777777" w:rsidR="00BD5FA7" w:rsidRPr="00EF00FA" w:rsidRDefault="00BD5FA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p>
    <w:p w14:paraId="6770DDAF"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5. ОТВЕТСТВЕННОСТЬ СТОРОН</w:t>
      </w:r>
    </w:p>
    <w:p w14:paraId="6FF56E05"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p>
    <w:p w14:paraId="358AA1C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5.1. </w:t>
      </w:r>
      <w:r w:rsidRPr="00EF00FA">
        <w:rPr>
          <w:rFonts w:ascii="Times New Roman" w:eastAsia="Times New Roman" w:hAnsi="Times New Roman" w:cs="Times New Roman"/>
          <w:lang w:eastAsia="ru-RU"/>
        </w:rPr>
        <w:t>За неисполнение или ненадлежащее исполнение обязательств по настоящему Контракту Заказчик и Исполнитель несут ответственность в соответствии с действующим законодательством Российской Федерации.</w:t>
      </w:r>
    </w:p>
    <w:p w14:paraId="226D927C"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8" w:name="sub_1017"/>
      <w:r w:rsidRPr="00EF00FA">
        <w:rPr>
          <w:rFonts w:ascii="Times New Roman" w:eastAsia="Times New Roman" w:hAnsi="Times New Roman" w:cs="Times New Roman"/>
          <w:b/>
          <w:lang w:eastAsia="ru-RU"/>
        </w:rPr>
        <w:t>5.2.</w:t>
      </w:r>
      <w:r w:rsidRPr="00EF00FA">
        <w:rPr>
          <w:rFonts w:ascii="Times New Roman" w:eastAsia="Times New Roman" w:hAnsi="Times New Roman" w:cs="Times New Roman"/>
          <w:lang w:eastAsia="ru-RU"/>
        </w:rPr>
        <w:t xml:space="preserve"> При обнаружении </w:t>
      </w:r>
      <w:hyperlink w:anchor="sub_123" w:history="1">
        <w:r w:rsidRPr="00EF00FA">
          <w:rPr>
            <w:rFonts w:ascii="Times New Roman" w:eastAsia="Times New Roman" w:hAnsi="Times New Roman" w:cs="Times New Roman"/>
            <w:lang w:eastAsia="ru-RU"/>
          </w:rPr>
          <w:t>недостатка платных образовательных услуг</w:t>
        </w:r>
      </w:hyperlink>
      <w:r w:rsidRPr="00EF00FA">
        <w:rPr>
          <w:rFonts w:ascii="Times New Roman" w:eastAsia="Times New Roman" w:hAnsi="Times New Roman" w:cs="Times New Roman"/>
          <w:lang w:eastAsia="ru-RU"/>
        </w:rPr>
        <w:t>,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14:paraId="60995931"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9" w:name="sub_1037"/>
      <w:bookmarkEnd w:id="8"/>
      <w:r w:rsidRPr="00EF00FA">
        <w:rPr>
          <w:rFonts w:ascii="Times New Roman" w:eastAsia="Times New Roman" w:hAnsi="Times New Roman" w:cs="Times New Roman"/>
          <w:lang w:eastAsia="ru-RU"/>
        </w:rPr>
        <w:t>а) безвозмездного оказания образовательных услуг;</w:t>
      </w:r>
    </w:p>
    <w:p w14:paraId="75FF84D7"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0" w:name="sub_1038"/>
      <w:bookmarkEnd w:id="9"/>
      <w:r w:rsidRPr="00EF00FA">
        <w:rPr>
          <w:rFonts w:ascii="Times New Roman" w:eastAsia="Times New Roman" w:hAnsi="Times New Roman" w:cs="Times New Roman"/>
          <w:lang w:eastAsia="ru-RU"/>
        </w:rPr>
        <w:t>б) соразмерного уменьшения стоимости оказанных платных образовательных услуг;</w:t>
      </w:r>
    </w:p>
    <w:p w14:paraId="6698165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1" w:name="sub_1039"/>
      <w:bookmarkEnd w:id="10"/>
      <w:r w:rsidRPr="00EF00FA">
        <w:rPr>
          <w:rFonts w:ascii="Times New Roman" w:eastAsia="Times New Roman" w:hAnsi="Times New Roman" w:cs="Times New Roman"/>
          <w:lang w:eastAsia="ru-RU"/>
        </w:rPr>
        <w:t>в) возмещения понесенных им расходов по устранению недостатков оказанных платных образовательных услуг своими силами или третьими лицами.</w:t>
      </w:r>
    </w:p>
    <w:p w14:paraId="739E6A69"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2" w:name="sub_1018"/>
      <w:bookmarkEnd w:id="11"/>
      <w:r w:rsidRPr="00EF00FA">
        <w:rPr>
          <w:rFonts w:ascii="Times New Roman" w:eastAsia="Times New Roman" w:hAnsi="Times New Roman" w:cs="Times New Roman"/>
          <w:b/>
          <w:lang w:eastAsia="ru-RU"/>
        </w:rPr>
        <w:t xml:space="preserve">5.3. </w:t>
      </w:r>
      <w:r w:rsidRPr="00EF00FA">
        <w:rPr>
          <w:rFonts w:ascii="Times New Roman" w:eastAsia="Times New Roman" w:hAnsi="Times New Roman" w:cs="Times New Roman"/>
          <w:lang w:eastAsia="ru-RU"/>
        </w:rPr>
        <w:t>Заказчик вправе отказаться от исполнения Контракта и потребовать полного возмещения убытков, если в установленный Контрактом срок недостатки платных образовательных услуг не устранены Исполнителем. Заказчик также вправе отказаться от исполнения Контракта, если им обнаружен существенный недостаток оказанных платных образовательных услуг или иные существенные отступления от условий Контракта.</w:t>
      </w:r>
    </w:p>
    <w:p w14:paraId="1F6537AE"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3" w:name="sub_1019"/>
      <w:bookmarkEnd w:id="12"/>
      <w:r w:rsidRPr="00EF00FA">
        <w:rPr>
          <w:rFonts w:ascii="Times New Roman" w:eastAsia="Times New Roman" w:hAnsi="Times New Roman" w:cs="Times New Roman"/>
          <w:b/>
          <w:lang w:eastAsia="ru-RU"/>
        </w:rPr>
        <w:t>5.4.</w:t>
      </w:r>
      <w:r w:rsidRPr="00EF00FA">
        <w:rPr>
          <w:rFonts w:ascii="Times New Roman" w:eastAsia="Times New Roman" w:hAnsi="Times New Roman" w:cs="Times New Roman"/>
          <w:lang w:eastAsia="ru-RU"/>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0915D9AB"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4" w:name="sub_1040"/>
      <w:bookmarkEnd w:id="13"/>
      <w:r w:rsidRPr="00EF00FA">
        <w:rPr>
          <w:rFonts w:ascii="Times New Roman" w:eastAsia="Times New Roman" w:hAnsi="Times New Roman" w:cs="Times New Roman"/>
          <w:lang w:eastAsia="ru-RU"/>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264C253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5" w:name="sub_1041"/>
      <w:bookmarkEnd w:id="14"/>
      <w:r w:rsidRPr="00EF00FA">
        <w:rPr>
          <w:rFonts w:ascii="Times New Roman" w:eastAsia="Times New Roman" w:hAnsi="Times New Roman" w:cs="Times New Roman"/>
          <w:lang w:eastAsia="ru-RU"/>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23CED13"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6" w:name="sub_1042"/>
      <w:bookmarkEnd w:id="15"/>
      <w:r w:rsidRPr="00EF00FA">
        <w:rPr>
          <w:rFonts w:ascii="Times New Roman" w:eastAsia="Times New Roman" w:hAnsi="Times New Roman" w:cs="Times New Roman"/>
          <w:lang w:eastAsia="ru-RU"/>
        </w:rPr>
        <w:t>в) потребовать уменьшения стоимости платных образовательных услуг;</w:t>
      </w:r>
    </w:p>
    <w:p w14:paraId="065FC4ED"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7" w:name="sub_1043"/>
      <w:bookmarkEnd w:id="16"/>
      <w:r w:rsidRPr="00EF00FA">
        <w:rPr>
          <w:rFonts w:ascii="Times New Roman" w:eastAsia="Times New Roman" w:hAnsi="Times New Roman" w:cs="Times New Roman"/>
          <w:lang w:eastAsia="ru-RU"/>
        </w:rPr>
        <w:t>г) расторгнуть контракт в одностороннем порядке.</w:t>
      </w:r>
    </w:p>
    <w:bookmarkEnd w:id="17"/>
    <w:p w14:paraId="23127577"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5.5.</w:t>
      </w:r>
      <w:r w:rsidRPr="00EF00FA">
        <w:rPr>
          <w:rFonts w:ascii="Times New Roman" w:eastAsia="Times New Roman" w:hAnsi="Times New Roman" w:cs="Times New Roman"/>
          <w:lang w:eastAsia="ru-RU"/>
        </w:rPr>
        <w:t xml:space="preserve">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16312702"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 </w:t>
      </w:r>
      <w:r w:rsidRPr="00EF00FA">
        <w:rPr>
          <w:rFonts w:ascii="Times New Roman" w:eastAsia="Times New Roman" w:hAnsi="Times New Roman" w:cs="Times New Roman"/>
          <w:b/>
          <w:lang w:eastAsia="ru-RU"/>
        </w:rPr>
        <w:t>5.6.</w:t>
      </w:r>
      <w:r w:rsidRPr="00EF00FA">
        <w:rPr>
          <w:rFonts w:ascii="Times New Roman" w:eastAsia="Times New Roman" w:hAnsi="Times New Roman" w:cs="Times New Roman"/>
          <w:lang w:eastAsia="ru-RU"/>
        </w:rPr>
        <w:t xml:space="preserve">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76B223DB" w14:textId="77777777" w:rsidR="00EF00FA" w:rsidRPr="00EF00FA" w:rsidRDefault="00EF00FA" w:rsidP="00EF00FA">
      <w:pPr>
        <w:tabs>
          <w:tab w:val="left" w:pos="709"/>
          <w:tab w:val="left" w:pos="9498"/>
          <w:tab w:val="left" w:pos="9639"/>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lastRenderedPageBreak/>
        <w:t>5.7.</w:t>
      </w:r>
      <w:r w:rsidRPr="00EF00FA">
        <w:rPr>
          <w:rFonts w:ascii="Times New Roman" w:eastAsia="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направляет Заказчику требование об уплате неустойки (штрафа, пени).</w:t>
      </w:r>
    </w:p>
    <w:p w14:paraId="2B16883D" w14:textId="1929B124"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5.8.</w:t>
      </w:r>
      <w:r w:rsidRPr="00EF00FA">
        <w:rPr>
          <w:rFonts w:ascii="Times New Roman" w:eastAsia="Times New Roman" w:hAnsi="Times New Roman" w:cs="Times New Roman"/>
          <w:lang w:eastAsia="ru-RU"/>
        </w:rPr>
        <w:t xml:space="preserve"> </w:t>
      </w:r>
      <w:bookmarkStart w:id="18" w:name="sub_1012"/>
      <w:r w:rsidRPr="00EF00FA">
        <w:rPr>
          <w:rFonts w:ascii="Times New Roman" w:eastAsia="Times New Roman" w:hAnsi="Times New Roman" w:cs="Times New Roman"/>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размер штрафа определяется  в соответствии с требованиями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устанавливается в размере 10% цены контракта. </w:t>
      </w:r>
    </w:p>
    <w:p w14:paraId="1A75536B"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5.9.</w:t>
      </w:r>
      <w:r w:rsidRPr="00EF00FA">
        <w:rPr>
          <w:rFonts w:ascii="Times New Roman" w:eastAsia="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требованиями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устанавливается в размере 1 000 рублей 00 копеек.</w:t>
      </w:r>
    </w:p>
    <w:p w14:paraId="220DFFB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5.10.</w:t>
      </w:r>
      <w:r w:rsidRPr="00EF00FA">
        <w:rPr>
          <w:rFonts w:ascii="Times New Roman" w:eastAsia="Times New Roman" w:hAnsi="Times New Roman" w:cs="Times New Roman"/>
          <w:lang w:eastAsia="ru-RU"/>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w:t>
      </w:r>
      <w:hyperlink r:id="rId12" w:history="1">
        <w:r w:rsidRPr="00EF00FA">
          <w:rPr>
            <w:rFonts w:ascii="Times New Roman" w:eastAsia="Times New Roman" w:hAnsi="Times New Roman" w:cs="Times New Roman"/>
            <w:lang w:eastAsia="ru-RU"/>
          </w:rPr>
          <w:t xml:space="preserve">ставки </w:t>
        </w:r>
      </w:hyperlink>
      <w:r w:rsidRPr="00EF00FA">
        <w:rPr>
          <w:rFonts w:ascii="Times New Roman" w:eastAsia="Times New Roman" w:hAnsi="Times New Roman" w:cs="Times New Roman"/>
          <w:lang w:eastAsia="ru-RU"/>
        </w:rP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E190DFE"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5.11. </w:t>
      </w:r>
      <w:r w:rsidRPr="00EF00FA">
        <w:rPr>
          <w:rFonts w:ascii="Times New Roman" w:eastAsia="Times New Roman" w:hAnsi="Times New Roman" w:cs="Times New Roman"/>
          <w:lang w:eastAsia="ru-RU"/>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23A8750" w14:textId="2CD960AC"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5.12.</w:t>
      </w:r>
      <w:r w:rsidRPr="00EF00FA">
        <w:rPr>
          <w:rFonts w:ascii="Times New Roman" w:eastAsia="Times New Roman" w:hAnsi="Times New Roman" w:cs="Times New Roman"/>
          <w:lang w:eastAsia="ru-RU"/>
        </w:rPr>
        <w:t xml:space="preserve"> В случае просрочки исполнения Заказчиком обязательств, предусмотренных </w:t>
      </w:r>
      <w:r w:rsidR="00365BDD" w:rsidRPr="00EF00FA">
        <w:rPr>
          <w:rFonts w:ascii="Times New Roman" w:eastAsia="Times New Roman" w:hAnsi="Times New Roman" w:cs="Times New Roman"/>
          <w:lang w:eastAsia="ru-RU"/>
        </w:rPr>
        <w:t>Контрактом,</w:t>
      </w:r>
      <w:r w:rsidRPr="00EF00FA">
        <w:rPr>
          <w:rFonts w:ascii="Times New Roman" w:eastAsia="Times New Roman" w:hAnsi="Times New Roman" w:cs="Times New Roman"/>
          <w:lang w:eastAsia="ru-RU"/>
        </w:rPr>
        <w:t xml:space="preserve"> Исполнитель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w:t>
      </w:r>
      <w:hyperlink r:id="rId13" w:history="1">
        <w:r w:rsidRPr="00EF00FA">
          <w:rPr>
            <w:rFonts w:ascii="Times New Roman" w:eastAsia="Times New Roman" w:hAnsi="Times New Roman" w:cs="Times New Roman"/>
            <w:lang w:eastAsia="ru-RU"/>
          </w:rPr>
          <w:t xml:space="preserve">ставки </w:t>
        </w:r>
      </w:hyperlink>
      <w:r w:rsidRPr="00EF00FA">
        <w:rPr>
          <w:rFonts w:ascii="Times New Roman" w:eastAsia="Times New Roman" w:hAnsi="Times New Roman" w:cs="Times New Roman"/>
          <w:lang w:eastAsia="ru-RU"/>
        </w:rPr>
        <w:t>Центрального банка Российской Федерации от не уплаченной в срок суммы</w:t>
      </w:r>
    </w:p>
    <w:p w14:paraId="4A65F130"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5.13.</w:t>
      </w:r>
      <w:r w:rsidRPr="00EF00FA">
        <w:rPr>
          <w:rFonts w:ascii="Times New Roman" w:eastAsia="Times New Roman" w:hAnsi="Times New Roman" w:cs="Times New Roman"/>
          <w:lang w:eastAsia="ru-RU"/>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bookmarkEnd w:id="18"/>
    <w:p w14:paraId="43E29248"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5.14.</w:t>
      </w:r>
      <w:r w:rsidRPr="00EF00FA">
        <w:rPr>
          <w:rFonts w:ascii="Times New Roman" w:eastAsia="Times New Roman" w:hAnsi="Times New Roman" w:cs="Times New Roman"/>
          <w:lang w:eastAsia="ru-RU"/>
        </w:rPr>
        <w:t xml:space="preserve"> Уплата неустойки не освобождает Стороны от исполнения обязательств по настоящему Контракту.</w:t>
      </w:r>
    </w:p>
    <w:p w14:paraId="6612B7C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5.15.</w:t>
      </w:r>
      <w:r w:rsidRPr="00EF00FA">
        <w:rPr>
          <w:rFonts w:ascii="Times New Roman" w:eastAsia="Times New Roman" w:hAnsi="Times New Roman" w:cs="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7722705D"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5.16.</w:t>
      </w:r>
      <w:r w:rsidRPr="00EF00FA">
        <w:rPr>
          <w:rFonts w:ascii="Times New Roman" w:eastAsia="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3D9CC3" w14:textId="35C4E00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5.17.</w:t>
      </w:r>
      <w:r w:rsidRPr="00EF00FA">
        <w:rPr>
          <w:rFonts w:ascii="Times New Roman" w:eastAsia="Times New Roman" w:hAnsi="Times New Roman" w:cs="Times New Roman"/>
          <w:lang w:eastAsia="ru-RU"/>
        </w:rPr>
        <w:t xml:space="preserve"> Споры и разногласия, возникающие при исполнении настоящего Контракта, регулируются путем переговоров между Сторонами. В случае </w:t>
      </w:r>
      <w:r w:rsidR="00514CB4" w:rsidRPr="00EF00FA">
        <w:rPr>
          <w:rFonts w:ascii="Times New Roman" w:eastAsia="Times New Roman" w:hAnsi="Times New Roman" w:cs="Times New Roman"/>
          <w:lang w:eastAsia="ru-RU"/>
        </w:rPr>
        <w:t>недостижения</w:t>
      </w:r>
      <w:r w:rsidRPr="00EF00FA">
        <w:rPr>
          <w:rFonts w:ascii="Times New Roman" w:eastAsia="Times New Roman" w:hAnsi="Times New Roman" w:cs="Times New Roman"/>
          <w:lang w:eastAsia="ru-RU"/>
        </w:rPr>
        <w:t xml:space="preserve"> Сторонами соглашения путем переговоров, споры подлежат рассмотрению в Арбитражном суде города Санкт-Петербурга и Ленинградской области. До судебного рассмотрения споров по Контракту обязательно предъявление письменных претензий. Срок ответа на претензию – 15 календарных дней с момента получения её адресатом.</w:t>
      </w:r>
    </w:p>
    <w:p w14:paraId="79B3E424"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lang w:eastAsia="ru-RU"/>
        </w:rPr>
      </w:pPr>
    </w:p>
    <w:p w14:paraId="05442A4C"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6. ОСНОВАНИЯ ИЗМЕНЕНИЯ И РАСТОРЖЕНИЯ КОНТРАКТА</w:t>
      </w:r>
    </w:p>
    <w:p w14:paraId="23176AC5"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5467D42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6.1. </w:t>
      </w:r>
      <w:r w:rsidRPr="00EF00FA">
        <w:rPr>
          <w:rFonts w:ascii="Times New Roman" w:eastAsia="Times New Roman" w:hAnsi="Times New Roman" w:cs="Times New Roman"/>
          <w:lang w:eastAsia="ru-RU"/>
        </w:rPr>
        <w:t>Условия, на которых заключен настоящий Контракт, могут быть изменены либо по соглашению сторон, либо в соответствии с действующим законодательством РФ.</w:t>
      </w:r>
    </w:p>
    <w:p w14:paraId="2E425B5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6.2. </w:t>
      </w:r>
      <w:r w:rsidRPr="00EF00FA">
        <w:rPr>
          <w:rFonts w:ascii="Times New Roman" w:eastAsia="Times New Roman" w:hAnsi="Times New Roman" w:cs="Times New Roman"/>
          <w:lang w:eastAsia="ru-RU"/>
        </w:rPr>
        <w:t>Все изменения оговариваются дополнительными соглашениями, которые являются неотъемлемой частью Контракта.</w:t>
      </w:r>
    </w:p>
    <w:p w14:paraId="42B718E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6.3. </w:t>
      </w:r>
      <w:r w:rsidRPr="00EF00FA">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5426EB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19" w:name="sub_1053"/>
      <w:r w:rsidRPr="00EF00FA">
        <w:rPr>
          <w:rFonts w:ascii="Times New Roman" w:eastAsia="Times New Roman" w:hAnsi="Times New Roman" w:cs="Times New Roman"/>
          <w:b/>
          <w:lang w:eastAsia="ru-RU"/>
        </w:rPr>
        <w:t>6.4.</w:t>
      </w:r>
      <w:r w:rsidRPr="00EF00FA">
        <w:rPr>
          <w:rFonts w:ascii="Times New Roman" w:eastAsia="Times New Roman" w:hAnsi="Times New Roman" w:cs="Times New Roman"/>
          <w:lang w:eastAsia="ru-RU"/>
        </w:rPr>
        <w:t xml:space="preserve"> Настоящий Контракт может быть расторгнут по инициативе Исполнителя в одностороннем порядке в случаях:</w:t>
      </w:r>
    </w:p>
    <w:bookmarkEnd w:id="19"/>
    <w:p w14:paraId="609F444A"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установления нарушения порядка приема в образовательную организацию, повлекшего по вине сотрудника Заказчика его незаконное зачисление в эту образовательную организацию;</w:t>
      </w:r>
    </w:p>
    <w:p w14:paraId="590BBFD8"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lastRenderedPageBreak/>
        <w:t>применение к сотруднику Заказчика, отчисления как меры дисциплинарного взыскания;</w:t>
      </w:r>
    </w:p>
    <w:p w14:paraId="32CBB010"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невыполнение сотрудником Заказчика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14:paraId="4B2E338C"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просрочки оплаты стоимости платных образовательных услуг;</w:t>
      </w:r>
    </w:p>
    <w:p w14:paraId="467C649D"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невозможности надлежащего исполнения обязательства по оказанию платных образовательных услуг вследствие действий (бездействия) сотрудника Заказчика;</w:t>
      </w:r>
    </w:p>
    <w:p w14:paraId="2D2CC450"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в иных случаях, предусмотренных законодательством Российской Федерации.</w:t>
      </w:r>
    </w:p>
    <w:p w14:paraId="2973EC6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6.5.</w:t>
      </w:r>
      <w:r w:rsidRPr="00EF00FA">
        <w:rPr>
          <w:rFonts w:ascii="Times New Roman" w:eastAsia="Times New Roman" w:hAnsi="Times New Roman" w:cs="Times New Roman"/>
          <w:lang w:eastAsia="ru-RU"/>
        </w:rPr>
        <w:t xml:space="preserve"> Заказчик имеет право досрочно расторгнуть контракт в виду невозможности явки сотрудника Заказчика на обучение в установленные сроки. В этом случае Заказчику возвращаются внесенные им деньги. </w:t>
      </w:r>
    </w:p>
    <w:p w14:paraId="5F41263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6.6.</w:t>
      </w:r>
      <w:r w:rsidRPr="00EF00FA">
        <w:rPr>
          <w:rFonts w:ascii="Times New Roman" w:eastAsia="Times New Roman" w:hAnsi="Times New Roman" w:cs="Times New Roman"/>
          <w:lang w:eastAsia="ru-RU"/>
        </w:rPr>
        <w:t xml:space="preserve"> Заказчик вправе отказаться от исполнения настоящего Контракта при условии оплаты Исполнителю фактически понесенных им расходов, связанных с исполнением обязательств по Контракту.</w:t>
      </w:r>
    </w:p>
    <w:p w14:paraId="61644DB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6.7.</w:t>
      </w:r>
      <w:r w:rsidRPr="00EF00FA">
        <w:rPr>
          <w:rFonts w:ascii="Times New Roman" w:eastAsia="Times New Roman" w:hAnsi="Times New Roman" w:cs="Times New Roman"/>
          <w:lang w:eastAsia="ru-RU"/>
        </w:rPr>
        <w:t xml:space="preserve"> Исполнитель вправе отказаться от исполнения обязательств по Контракту при условии полного возмещения Заказчику убытков.</w:t>
      </w:r>
    </w:p>
    <w:p w14:paraId="60076796"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6.8.</w:t>
      </w:r>
      <w:r w:rsidRPr="00EF00FA">
        <w:rPr>
          <w:rFonts w:ascii="Times New Roman" w:eastAsia="Times New Roman" w:hAnsi="Times New Roman" w:cs="Times New Roman"/>
          <w:lang w:eastAsia="ru-RU"/>
        </w:rPr>
        <w:t xml:space="preserve"> В случае невозможности исполнения настоящего Контракта по обстоятельствам, за которые ни одна из сторон настоящего Контракта не отвечает, Контракт расторгается досрочно, сумма оплаты подлежит возврату Заказчику.</w:t>
      </w:r>
    </w:p>
    <w:p w14:paraId="171DBF1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6.9.</w:t>
      </w:r>
      <w:r w:rsidRPr="00EF00FA">
        <w:rPr>
          <w:rFonts w:ascii="Times New Roman" w:eastAsia="Times New Roman" w:hAnsi="Times New Roman" w:cs="Times New Roman"/>
          <w:lang w:eastAsia="ru-RU"/>
        </w:rPr>
        <w:t xml:space="preserve"> Заказчик вправе принять решение об одностороннем отказе от исполнения контракта в соответствии с гражданским законодательством. </w:t>
      </w:r>
    </w:p>
    <w:p w14:paraId="6B3951F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20" w:name="Par2"/>
      <w:bookmarkEnd w:id="20"/>
      <w:r w:rsidRPr="00EF00FA">
        <w:rPr>
          <w:rFonts w:ascii="Times New Roman" w:eastAsia="Times New Roman" w:hAnsi="Times New Roman" w:cs="Times New Roman"/>
          <w:b/>
          <w:lang w:eastAsia="ru-RU"/>
        </w:rPr>
        <w:t>6.10.</w:t>
      </w:r>
      <w:r w:rsidRPr="00EF00FA">
        <w:rPr>
          <w:rFonts w:ascii="Times New Roman" w:eastAsia="Times New Roman" w:hAnsi="Times New Roman" w:cs="Times New Roman"/>
          <w:lang w:eastAsia="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10949F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6.11.</w:t>
      </w:r>
      <w:r w:rsidRPr="00EF00FA">
        <w:rPr>
          <w:rFonts w:ascii="Times New Roman" w:eastAsia="Times New Roman" w:hAnsi="Times New Roman" w:cs="Times New Roman"/>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C666FC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6.12.</w:t>
      </w:r>
      <w:r w:rsidRPr="00EF00FA">
        <w:rPr>
          <w:rFonts w:ascii="Times New Roman" w:eastAsia="Times New Roman" w:hAnsi="Times New Roman" w:cs="Times New Roman"/>
          <w:lang w:eastAsia="ru-RU"/>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70DBEFB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6.13.</w:t>
      </w:r>
      <w:r w:rsidRPr="00EF00FA">
        <w:rPr>
          <w:rFonts w:ascii="Times New Roman" w:eastAsia="Times New Roman" w:hAnsi="Times New Roman" w:cs="Times New Roman"/>
          <w:lang w:eastAsia="ru-RU"/>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0888DC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6.14.</w:t>
      </w:r>
      <w:r w:rsidRPr="00EF00FA">
        <w:rPr>
          <w:rFonts w:ascii="Times New Roman" w:eastAsia="Times New Roman" w:hAnsi="Times New Roman" w:cs="Times New Roman"/>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B3279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6.15.</w:t>
      </w:r>
      <w:r w:rsidRPr="00EF00FA">
        <w:rPr>
          <w:rFonts w:ascii="Times New Roman" w:eastAsia="Times New Roman" w:hAnsi="Times New Roman" w:cs="Times New Roman"/>
          <w:lang w:eastAsia="ru-RU"/>
        </w:rPr>
        <w:t xml:space="preserve"> Исполнитель вправе принять решение об одностороннем отказе от исполнения Контракта в соответствии с гражданским законодательством.</w:t>
      </w:r>
    </w:p>
    <w:p w14:paraId="6101A237"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6.16.</w:t>
      </w:r>
      <w:r w:rsidRPr="00EF00FA">
        <w:rPr>
          <w:rFonts w:ascii="Times New Roman" w:eastAsia="Times New Roman" w:hAnsi="Times New Roman" w:cs="Times New Roman"/>
          <w:lang w:eastAsia="ru-RU"/>
        </w:rPr>
        <w:t xml:space="preserve">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16B90F3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lastRenderedPageBreak/>
        <w:t>6.17.</w:t>
      </w:r>
      <w:r w:rsidRPr="00EF00FA">
        <w:rPr>
          <w:rFonts w:ascii="Times New Roman" w:eastAsia="Times New Roman" w:hAnsi="Times New Roman" w:cs="Times New Roman"/>
          <w:lang w:eastAsia="ru-RU"/>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488A44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6.18.</w:t>
      </w:r>
      <w:r w:rsidRPr="00EF00FA">
        <w:rPr>
          <w:rFonts w:ascii="Times New Roman" w:eastAsia="Times New Roman" w:hAnsi="Times New Roman" w:cs="Times New Roman"/>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91299E6"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6.19.</w:t>
      </w:r>
      <w:r w:rsidRPr="00EF00FA">
        <w:rPr>
          <w:rFonts w:ascii="Times New Roman" w:eastAsia="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9A6D42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6.20.</w:t>
      </w:r>
      <w:r w:rsidRPr="00EF00FA">
        <w:rPr>
          <w:rFonts w:ascii="Times New Roman" w:eastAsia="Times New Roman" w:hAnsi="Times New Roman" w:cs="Times New Roman"/>
          <w:lang w:eastAsia="ru-RU"/>
        </w:rPr>
        <w:t xml:space="preserve">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14:paraId="102701CB"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lang w:eastAsia="ru-RU"/>
        </w:rPr>
      </w:pPr>
    </w:p>
    <w:p w14:paraId="437C7FD2"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7.     ПРОЧИЕ УСЛОВИЯ</w:t>
      </w:r>
    </w:p>
    <w:p w14:paraId="1A40622D"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3303056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7.1. </w:t>
      </w:r>
      <w:r w:rsidRPr="00EF00FA">
        <w:rPr>
          <w:rFonts w:ascii="Times New Roman" w:eastAsia="Times New Roman" w:hAnsi="Times New Roman" w:cs="Times New Roman"/>
          <w:lang w:eastAsia="ru-RU"/>
        </w:rPr>
        <w:t>В случае неявки сотрудника Заказчика на занятия без уважительной причины, или его отчисления по неуспеваемости, внесенная оплата может быть возвращена после полной компенсации расходов, понесенных Исполнителем при исполнении Контракта. В случае несдачи экзамена внесенная оплата не возвращается, сотруднику Заказчика выдается справка о том, что он прослушал цикл в полном объеме, получил неудовлетворительную оценку на экзамене, без права получения документа установленного образца. Пересдача экзамена оплачивается Заказчиком (или сотрудником Заказчика из личных средств) дополнительно.</w:t>
      </w:r>
    </w:p>
    <w:p w14:paraId="15F23A7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7.2.</w:t>
      </w:r>
      <w:r w:rsidRPr="00EF00FA">
        <w:rPr>
          <w:rFonts w:ascii="Times New Roman" w:eastAsia="Times New Roman" w:hAnsi="Times New Roman" w:cs="Times New Roman"/>
          <w:lang w:eastAsia="ru-RU"/>
        </w:rPr>
        <w:t xml:space="preserve"> В случае невозможности исполнения настоящего Контракта по обстоятельствам, за которые ни одна из сторон настоящего Контракта не отвечает, сумма оплаты подлежит возврату Заказчику.</w:t>
      </w:r>
    </w:p>
    <w:p w14:paraId="08B909F3" w14:textId="77777777" w:rsidR="00EF00FA" w:rsidRPr="00EF00FA" w:rsidRDefault="00EF00FA" w:rsidP="00EF00FA">
      <w:pPr>
        <w:tabs>
          <w:tab w:val="left" w:pos="70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7.3.</w:t>
      </w:r>
      <w:r w:rsidRPr="00EF00FA">
        <w:rPr>
          <w:rFonts w:ascii="Times New Roman" w:eastAsia="Times New Roman" w:hAnsi="Times New Roman" w:cs="Times New Roman"/>
          <w:lang w:eastAsia="ru-RU"/>
        </w:rPr>
        <w:t xml:space="preserve"> По окончании оказания услуг, стороны в течение пяти календарных дней подписывают двухсторонние акты об оказании услуг. Акты об оказании услуг составляет Исполнитель. В случае неполучения отчетных финансовых документов (счета, акта об оказании услуг, счет-фактуры, акта сверки) представителем или сотрудником Заказчика в день окончания обучения, Исполнитель направляет вышеуказанные документы на адрес электронной почты Заказчика. Заказчик обязан предоставить подписанные со своей стороны акты об оказании услуг, либо мотивированный отказ от подписания актов, в течение пяти рабочих дней, после получения актов представителем или сотрудником Заказчика. Допустимо направление скан-копии документа по электронной почте с последующим предоставлением оригинала. В случае отказа какой-либо из сторон от подписания актов стороны действуют в соответствии с </w:t>
      </w:r>
      <w:r w:rsidR="00122017" w:rsidRPr="00EF00FA">
        <w:rPr>
          <w:rFonts w:ascii="Times New Roman" w:eastAsia="Times New Roman" w:hAnsi="Times New Roman" w:cs="Times New Roman"/>
          <w:lang w:eastAsia="ru-RU"/>
        </w:rPr>
        <w:t>п.5.17, настоящего</w:t>
      </w:r>
      <w:r w:rsidRPr="00EF00FA">
        <w:rPr>
          <w:rFonts w:ascii="Times New Roman" w:eastAsia="Times New Roman" w:hAnsi="Times New Roman" w:cs="Times New Roman"/>
          <w:lang w:eastAsia="ru-RU"/>
        </w:rPr>
        <w:t xml:space="preserve"> Контракта.</w:t>
      </w:r>
    </w:p>
    <w:p w14:paraId="3DBF5D4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7.4.</w:t>
      </w:r>
      <w:r w:rsidRPr="00EF00FA">
        <w:rPr>
          <w:rFonts w:ascii="Times New Roman" w:eastAsia="Times New Roman" w:hAnsi="Times New Roman" w:cs="Times New Roman"/>
          <w:lang w:eastAsia="ru-RU"/>
        </w:rPr>
        <w:t xml:space="preserve">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716A813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7.5.</w:t>
      </w:r>
      <w:r w:rsidRPr="00EF00FA">
        <w:rPr>
          <w:rFonts w:ascii="Times New Roman" w:eastAsia="Times New Roman" w:hAnsi="Times New Roman" w:cs="Times New Roman"/>
          <w:lang w:eastAsia="ru-RU"/>
        </w:rPr>
        <w:t xml:space="preserve"> Настоящий Контракт составлен в форме электронного документа, подписанного усиленными электронными подписями Сторон в соответствии с условиями функционирования электронных площадок, а также, по соглашению Сторон, в двух экземплярах на бумажном носителе для каждой из Сторон. Контракт также может быть распечатан в двух подлинных экземплярах в бумажном варианте, имеющих одинаковую юридическую силу, по одному экземпляру каждой из сторон.</w:t>
      </w:r>
    </w:p>
    <w:p w14:paraId="1DEC6165"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7.6.</w:t>
      </w:r>
      <w:r w:rsidRPr="00EF00FA">
        <w:rPr>
          <w:rFonts w:ascii="Times New Roman" w:eastAsia="Times New Roman" w:hAnsi="Times New Roman" w:cs="Times New Roman"/>
          <w:lang w:eastAsia="ru-RU"/>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1061129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7.7.</w:t>
      </w:r>
      <w:r w:rsidRPr="00EF00FA">
        <w:rPr>
          <w:rFonts w:ascii="Times New Roman" w:eastAsia="Times New Roman" w:hAnsi="Times New Roman" w:cs="Times New Roman"/>
          <w:lang w:eastAsia="ru-RU"/>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7122B5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7.8.</w:t>
      </w:r>
      <w:r w:rsidRPr="00EF00FA">
        <w:rPr>
          <w:rFonts w:ascii="Times New Roman" w:eastAsia="Times New Roman" w:hAnsi="Times New Roman" w:cs="Times New Roman"/>
          <w:lang w:eastAsia="ru-RU"/>
        </w:rPr>
        <w:t xml:space="preserve">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0F15098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7.9.</w:t>
      </w:r>
      <w:r w:rsidRPr="00EF00FA">
        <w:rPr>
          <w:rFonts w:ascii="Times New Roman" w:eastAsia="Times New Roman" w:hAnsi="Times New Roman" w:cs="Times New Roman"/>
          <w:lang w:eastAsia="ru-RU"/>
        </w:rPr>
        <w:t xml:space="preserve"> К настоящему контракту имеется (имеются) приложение (приложения), заключаемое (заключаемые) между Исполнителем и Обучающимся (обучающимися) по контракту сотрудником (сотрудниками) Заказчика, определяющее (определяющие) права и обязанности образовательной организации и обучающегося, которое (которые) является (являются) его неотъемлемой частью:</w:t>
      </w:r>
    </w:p>
    <w:p w14:paraId="351AB1E5"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Приложение № 1 – Расчет стоимости услуг</w:t>
      </w:r>
    </w:p>
    <w:p w14:paraId="2FBAE1DA" w14:textId="3DFA7822" w:rsidR="00514CB4" w:rsidRPr="00EF00FA" w:rsidRDefault="00514CB4"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Приложение № 2 - </w:t>
      </w:r>
      <w:r w:rsidRPr="00514CB4">
        <w:rPr>
          <w:rFonts w:ascii="Times New Roman" w:eastAsia="Times New Roman" w:hAnsi="Times New Roman" w:cs="Times New Roman"/>
          <w:lang w:eastAsia="ru-RU"/>
        </w:rPr>
        <w:t>Список Обучающихся (Форма)</w:t>
      </w:r>
    </w:p>
    <w:p w14:paraId="5C2766B8" w14:textId="4FEFB36C"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7.10. Контактное лицо: </w:t>
      </w:r>
      <w:r w:rsidR="00365BDD">
        <w:rPr>
          <w:rFonts w:ascii="Times New Roman" w:eastAsia="Times New Roman" w:hAnsi="Times New Roman" w:cs="Times New Roman"/>
          <w:b/>
          <w:lang w:eastAsia="ru-RU"/>
        </w:rPr>
        <w:t>заместитель главного врача по ГО и МР Тихомиров Владимир Сергеевич</w:t>
      </w:r>
      <w:r w:rsidRPr="00EF00FA">
        <w:rPr>
          <w:rFonts w:ascii="Times New Roman" w:eastAsia="Times New Roman" w:hAnsi="Times New Roman" w:cs="Times New Roman"/>
          <w:b/>
          <w:lang w:eastAsia="ru-RU"/>
        </w:rPr>
        <w:t xml:space="preserve"> тел.: (812) 242-35-1</w:t>
      </w:r>
      <w:r w:rsidR="00365BDD">
        <w:rPr>
          <w:rFonts w:ascii="Times New Roman" w:eastAsia="Times New Roman" w:hAnsi="Times New Roman" w:cs="Times New Roman"/>
          <w:b/>
          <w:lang w:eastAsia="ru-RU"/>
        </w:rPr>
        <w:t>9</w:t>
      </w:r>
      <w:r w:rsidRPr="00EF00FA">
        <w:rPr>
          <w:rFonts w:ascii="Times New Roman" w:eastAsia="Times New Roman" w:hAnsi="Times New Roman" w:cs="Times New Roman"/>
          <w:b/>
          <w:lang w:eastAsia="ru-RU"/>
        </w:rPr>
        <w:t xml:space="preserve">, e-mail: </w:t>
      </w:r>
      <w:r w:rsidR="00365BDD" w:rsidRPr="00365BDD">
        <w:rPr>
          <w:rFonts w:ascii="Times New Roman" w:eastAsia="Times New Roman" w:hAnsi="Times New Roman" w:cs="Times New Roman"/>
          <w:b/>
          <w:lang w:eastAsia="ru-RU"/>
        </w:rPr>
        <w:t>u.mvd@mail.ru</w:t>
      </w:r>
    </w:p>
    <w:p w14:paraId="0BE6C338" w14:textId="77777777" w:rsidR="009447B3"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p>
    <w:p w14:paraId="6E9C9A73" w14:textId="7458C0BB"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p>
    <w:p w14:paraId="266D18CF" w14:textId="77777777" w:rsidR="009447B3"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1830D212" w14:textId="77777777" w:rsidR="009447B3"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72338396" w14:textId="77777777" w:rsidR="009447B3" w:rsidRPr="00EF00FA"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08DE266A"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lastRenderedPageBreak/>
        <w:t>8. СРОК ДЕЙСТВИЯ КОНТРАКТА</w:t>
      </w:r>
    </w:p>
    <w:p w14:paraId="4D747511"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07BBEEBC" w14:textId="2E68847C"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8.1. </w:t>
      </w:r>
      <w:r w:rsidRPr="00EF00FA">
        <w:rPr>
          <w:rFonts w:ascii="Times New Roman" w:eastAsia="Times New Roman" w:hAnsi="Times New Roman" w:cs="Times New Roman"/>
          <w:lang w:eastAsia="ru-RU"/>
        </w:rPr>
        <w:t>Контракт вступает в силу с даты его заключения обеими Сторонами и действует по "31" декабря 202</w:t>
      </w:r>
      <w:r w:rsidR="00514CB4">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FC268CE"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u w:val="single"/>
          <w:lang w:eastAsia="ru-RU"/>
        </w:rPr>
      </w:pPr>
    </w:p>
    <w:p w14:paraId="703B7DC0" w14:textId="77777777" w:rsidR="00EF00FA" w:rsidRPr="00EF00FA" w:rsidRDefault="00EF00FA" w:rsidP="00EF00FA">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9. ПОРЯДОК РАССМОТРЕНИЯ СПОРОВ</w:t>
      </w:r>
    </w:p>
    <w:p w14:paraId="35542390" w14:textId="77777777" w:rsidR="00EF00FA" w:rsidRPr="00EF00FA" w:rsidRDefault="00EF00FA" w:rsidP="00EF00FA">
      <w:pPr>
        <w:widowControl w:val="0"/>
        <w:autoSpaceDE w:val="0"/>
        <w:autoSpaceDN w:val="0"/>
        <w:adjustRightInd w:val="0"/>
        <w:spacing w:after="0" w:line="240" w:lineRule="auto"/>
        <w:ind w:firstLine="567"/>
        <w:jc w:val="both"/>
        <w:rPr>
          <w:rFonts w:ascii="Times New Roman" w:eastAsia="Times New Roman" w:hAnsi="Times New Roman" w:cs="Times New Roman"/>
          <w:sz w:val="10"/>
          <w:szCs w:val="10"/>
          <w:lang w:eastAsia="ru-RU"/>
        </w:rPr>
      </w:pPr>
    </w:p>
    <w:p w14:paraId="77E52C0B"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9.1.</w:t>
      </w:r>
      <w:r w:rsidRPr="00EF00FA">
        <w:rPr>
          <w:rFonts w:ascii="Times New Roman" w:eastAsia="Times New Roman" w:hAnsi="Times New Roman" w:cs="Times New Roman"/>
          <w:lang w:eastAsia="ru-RU"/>
        </w:rPr>
        <w:t xml:space="preserve">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DD78EF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9.2.</w:t>
      </w:r>
      <w:r w:rsidRPr="00EF00FA">
        <w:rPr>
          <w:rFonts w:ascii="Times New Roman" w:eastAsia="Times New Roman" w:hAnsi="Times New Roman" w:cs="Times New Roman"/>
          <w:lang w:eastAsia="ru-RU"/>
        </w:rPr>
        <w:t xml:space="preserve">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193919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b/>
          <w:sz w:val="36"/>
          <w:szCs w:val="36"/>
          <w:lang w:eastAsia="ru-RU"/>
        </w:rPr>
      </w:pPr>
    </w:p>
    <w:p w14:paraId="5544FFC2" w14:textId="77777777" w:rsidR="00EF00FA" w:rsidRPr="00EF00FA" w:rsidRDefault="00EF00FA" w:rsidP="00EF00FA">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10. ПОРЯДОК ИЗМЕНЕНИЯ И РАСТОРЖЕНИЯ КОНТРАКТА</w:t>
      </w:r>
    </w:p>
    <w:p w14:paraId="53148E44" w14:textId="77777777" w:rsidR="00EF00FA" w:rsidRPr="00EF00FA" w:rsidRDefault="00EF00FA" w:rsidP="00EF00FA">
      <w:pPr>
        <w:widowControl w:val="0"/>
        <w:autoSpaceDE w:val="0"/>
        <w:autoSpaceDN w:val="0"/>
        <w:adjustRightInd w:val="0"/>
        <w:spacing w:after="0" w:line="240" w:lineRule="auto"/>
        <w:ind w:firstLine="567"/>
        <w:jc w:val="center"/>
        <w:rPr>
          <w:rFonts w:ascii="Times New Roman" w:eastAsia="Times New Roman" w:hAnsi="Times New Roman" w:cs="Times New Roman"/>
          <w:b/>
          <w:sz w:val="10"/>
          <w:szCs w:val="10"/>
          <w:lang w:eastAsia="ru-RU"/>
        </w:rPr>
      </w:pPr>
    </w:p>
    <w:p w14:paraId="56A2A9E8" w14:textId="77777777" w:rsidR="00EF00FA" w:rsidRPr="00EF00FA" w:rsidRDefault="00EF00FA" w:rsidP="00EF00FA">
      <w:pPr>
        <w:widowControl w:val="0"/>
        <w:tabs>
          <w:tab w:val="left" w:pos="113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10.1.</w:t>
      </w:r>
      <w:r w:rsidRPr="00EF00FA">
        <w:rPr>
          <w:rFonts w:ascii="Times New Roman" w:eastAsia="Times New Roman" w:hAnsi="Times New Roman" w:cs="Times New Roman"/>
          <w:lang w:eastAsia="ru-RU"/>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95D1601" w14:textId="77777777" w:rsidR="00EF00FA" w:rsidRPr="00EF00FA" w:rsidRDefault="00EF00FA" w:rsidP="00EF00FA">
      <w:pPr>
        <w:widowControl w:val="0"/>
        <w:tabs>
          <w:tab w:val="left" w:pos="28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10.2.</w:t>
      </w:r>
      <w:r w:rsidRPr="00EF00FA">
        <w:rPr>
          <w:rFonts w:ascii="Times New Roman" w:eastAsia="Times New Roman" w:hAnsi="Times New Roman" w:cs="Times New Roman"/>
          <w:lang w:eastAsia="ru-RU"/>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4321ED58" w14:textId="77777777" w:rsidR="00EF00FA" w:rsidRPr="00EF00FA" w:rsidRDefault="00EF00FA" w:rsidP="00EF00FA">
      <w:pPr>
        <w:widowControl w:val="0"/>
        <w:tabs>
          <w:tab w:val="left" w:pos="28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10.3.</w:t>
      </w:r>
      <w:r w:rsidRPr="00EF00FA">
        <w:rPr>
          <w:rFonts w:ascii="Times New Roman" w:eastAsia="Times New Roman" w:hAnsi="Times New Roman" w:cs="Times New Roman"/>
          <w:b/>
          <w:lang w:eastAsia="ru-RU"/>
        </w:rPr>
        <w:tab/>
      </w:r>
      <w:r w:rsidRPr="00EF00FA">
        <w:rPr>
          <w:rFonts w:ascii="Times New Roman" w:eastAsia="Times New Roman" w:hAnsi="Times New Roman" w:cs="Times New Roman"/>
          <w:lang w:eastAsia="ru-RU"/>
        </w:rPr>
        <w:t>Расторжение Контракта допускается:</w:t>
      </w:r>
    </w:p>
    <w:p w14:paraId="079B1FAA"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по соглашению Сторон;</w:t>
      </w:r>
    </w:p>
    <w:p w14:paraId="651A764D"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по решению суда;</w:t>
      </w:r>
    </w:p>
    <w:p w14:paraId="433954FE"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lang w:eastAsia="ru-RU"/>
        </w:rPr>
        <w:t>-</w:t>
      </w:r>
      <w:r w:rsidRPr="00EF00FA">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97E792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aps/>
          <w:color w:val="000000"/>
          <w:lang w:eastAsia="ru-RU"/>
        </w:rPr>
        <w:t>10.</w:t>
      </w:r>
      <w:r w:rsidRPr="00EF00FA">
        <w:rPr>
          <w:rFonts w:ascii="Times New Roman" w:eastAsia="Times New Roman" w:hAnsi="Times New Roman" w:cs="Times New Roman"/>
          <w:b/>
          <w:color w:val="000000"/>
          <w:lang w:eastAsia="ru-RU"/>
        </w:rPr>
        <w:t>4.</w:t>
      </w:r>
      <w:r w:rsidRPr="00EF00FA">
        <w:rPr>
          <w:rFonts w:ascii="Times New Roman" w:eastAsia="Times New Roman" w:hAnsi="Times New Roman" w:cs="Times New Roman"/>
          <w:color w:val="000000"/>
          <w:lang w:eastAsia="ru-RU"/>
        </w:rPr>
        <w:t xml:space="preserve"> Решение об одностороннем отказе от исполнения Контракта принимается Заказчиком в следующих случаях:</w:t>
      </w:r>
    </w:p>
    <w:p w14:paraId="53F9AD32"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10.4.1.</w:t>
      </w:r>
      <w:r w:rsidRPr="00EF00FA">
        <w:rPr>
          <w:rFonts w:ascii="Times New Roman" w:eastAsia="Times New Roman" w:hAnsi="Times New Roman" w:cs="Times New Roman"/>
          <w:color w:val="000000"/>
          <w:lang w:eastAsia="ru-RU"/>
        </w:rPr>
        <w:t xml:space="preserve"> Если Исполнитель в течение 3 (трех) рабочих дней не приступил к оказанию услуг.</w:t>
      </w:r>
    </w:p>
    <w:p w14:paraId="2C76389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10.4.2.</w:t>
      </w:r>
      <w:r w:rsidRPr="00EF00FA">
        <w:rPr>
          <w:rFonts w:ascii="Times New Roman" w:eastAsia="Times New Roman" w:hAnsi="Times New Roman" w:cs="Times New Roman"/>
          <w:color w:val="000000"/>
          <w:lang w:eastAsia="ru-RU"/>
        </w:rPr>
        <w:t xml:space="preserve"> Если Исполнитель оказывает услуги настолько медленно, что окончание их к сроку становится явно невозможным.</w:t>
      </w:r>
    </w:p>
    <w:p w14:paraId="4E6517F9"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10.4.3.</w:t>
      </w:r>
      <w:r w:rsidRPr="00EF00FA">
        <w:rPr>
          <w:rFonts w:ascii="Times New Roman" w:eastAsia="Times New Roman" w:hAnsi="Times New Roman" w:cs="Times New Roman"/>
          <w:color w:val="000000"/>
          <w:lang w:eastAsia="ru-RU"/>
        </w:rPr>
        <w:t xml:space="preserve"> При неоднократном (два и более раза) невыполнении письменных указаний Заказчика в рамках условий настоящего Контракта.</w:t>
      </w:r>
    </w:p>
    <w:p w14:paraId="17558A9E"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10.5.</w:t>
      </w:r>
      <w:r w:rsidRPr="00EF00FA">
        <w:rPr>
          <w:rFonts w:ascii="Times New Roman" w:eastAsia="Times New Roman" w:hAnsi="Times New Roman" w:cs="Times New Roman"/>
          <w:color w:val="000000"/>
          <w:lang w:eastAsia="ru-RU"/>
        </w:rPr>
        <w:t xml:space="preserve">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47B39D19"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color w:val="000000"/>
          <w:lang w:eastAsia="ru-RU"/>
        </w:rPr>
        <w:t xml:space="preserve">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w:t>
      </w:r>
    </w:p>
    <w:p w14:paraId="509EAFC8"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10.6.</w:t>
      </w:r>
      <w:r w:rsidRPr="00EF00FA">
        <w:rPr>
          <w:rFonts w:ascii="Times New Roman" w:eastAsia="Times New Roman" w:hAnsi="Times New Roman" w:cs="Times New Roman"/>
          <w:color w:val="000000"/>
          <w:lang w:eastAsia="ru-RU"/>
        </w:rPr>
        <w:t xml:space="preserve">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2CA747A"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10.7.</w:t>
      </w:r>
      <w:r w:rsidRPr="00EF00FA">
        <w:rPr>
          <w:rFonts w:ascii="Times New Roman" w:eastAsia="Times New Roman" w:hAnsi="Times New Roman" w:cs="Times New Roman"/>
          <w:color w:val="000000"/>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5BE370F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10.8.</w:t>
      </w:r>
      <w:r w:rsidRPr="00EF00FA">
        <w:rPr>
          <w:rFonts w:ascii="Times New Roman" w:eastAsia="Times New Roman" w:hAnsi="Times New Roman" w:cs="Times New Roman"/>
          <w:color w:val="000000"/>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3F70BADF"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aps/>
          <w:color w:val="000000"/>
          <w:lang w:val="x-none" w:eastAsia="ru-RU"/>
        </w:rPr>
      </w:pPr>
    </w:p>
    <w:p w14:paraId="62BDD760"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olor w:val="000000"/>
          <w:lang w:val="x-none" w:eastAsia="ru-RU"/>
        </w:rPr>
      </w:pPr>
      <w:r w:rsidRPr="00EF00FA">
        <w:rPr>
          <w:rFonts w:ascii="Times New Roman" w:eastAsia="Times New Roman" w:hAnsi="Times New Roman" w:cs="Times New Roman"/>
          <w:b/>
          <w:caps/>
          <w:color w:val="000000"/>
          <w:lang w:val="x-none" w:eastAsia="ru-RU"/>
        </w:rPr>
        <w:t xml:space="preserve">11. </w:t>
      </w:r>
      <w:r w:rsidRPr="00EF00FA">
        <w:rPr>
          <w:rFonts w:ascii="Times New Roman" w:eastAsia="Times New Roman" w:hAnsi="Times New Roman" w:cs="Times New Roman"/>
          <w:b/>
          <w:color w:val="000000"/>
          <w:lang w:val="x-none" w:eastAsia="ru-RU"/>
        </w:rPr>
        <w:t>АНТИКОРРУПЦИОННАЯ ОГОВОРКА</w:t>
      </w:r>
    </w:p>
    <w:p w14:paraId="27FC59F7"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olor w:val="000000"/>
          <w:sz w:val="10"/>
          <w:szCs w:val="10"/>
          <w:lang w:val="x-none" w:eastAsia="ru-RU"/>
        </w:rPr>
      </w:pPr>
    </w:p>
    <w:p w14:paraId="1714154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w:t>
      </w:r>
      <w:r w:rsidRPr="00EF00FA">
        <w:rPr>
          <w:rFonts w:ascii="Times New Roman" w:eastAsia="Times New Roman" w:hAnsi="Times New Roman" w:cs="Times New Roman"/>
          <w:color w:val="000000"/>
          <w:lang w:val="x-none"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80EF4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lastRenderedPageBreak/>
        <w:t>11.1.1</w:t>
      </w:r>
      <w:r w:rsidRPr="00EF00FA">
        <w:rPr>
          <w:rFonts w:ascii="Times New Roman" w:eastAsia="Times New Roman" w:hAnsi="Times New Roman" w:cs="Times New Roman"/>
          <w:color w:val="000000"/>
          <w:lang w:val="x-none"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8504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11.1.2.</w:t>
      </w:r>
      <w:r w:rsidRPr="00EF00FA">
        <w:rPr>
          <w:rFonts w:ascii="Times New Roman" w:eastAsia="Times New Roman" w:hAnsi="Times New Roman" w:cs="Times New Roman"/>
          <w:color w:val="000000"/>
          <w:lang w:val="x-none"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BC95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11.1.3.</w:t>
      </w:r>
      <w:r w:rsidRPr="00EF00FA">
        <w:rPr>
          <w:rFonts w:ascii="Times New Roman" w:eastAsia="Times New Roman" w:hAnsi="Times New Roman" w:cs="Times New Roman"/>
          <w:color w:val="000000"/>
          <w:lang w:val="x-none" w:eastAsia="ru-RU"/>
        </w:rPr>
        <w:t xml:space="preserve"> Не совершать иных действий, нарушающих антикоррупционное законодательство Российской Федерации.</w:t>
      </w:r>
    </w:p>
    <w:p w14:paraId="43C7245B"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p>
    <w:p w14:paraId="49CAA188" w14:textId="77777777" w:rsidR="00EF00FA" w:rsidRPr="00EF00FA" w:rsidRDefault="00EF00FA" w:rsidP="00EF00FA">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12. ФОРС-МАЖОР</w:t>
      </w:r>
    </w:p>
    <w:p w14:paraId="7DA3BC83" w14:textId="77777777" w:rsidR="00EF00FA" w:rsidRPr="00EF00FA" w:rsidRDefault="00EF00FA" w:rsidP="00EF00FA">
      <w:pPr>
        <w:widowControl w:val="0"/>
        <w:autoSpaceDE w:val="0"/>
        <w:autoSpaceDN w:val="0"/>
        <w:adjustRightInd w:val="0"/>
        <w:spacing w:after="0" w:line="240" w:lineRule="auto"/>
        <w:ind w:firstLine="567"/>
        <w:jc w:val="both"/>
        <w:rPr>
          <w:rFonts w:ascii="Times New Roman" w:eastAsia="Times New Roman" w:hAnsi="Times New Roman" w:cs="Times New Roman"/>
          <w:sz w:val="10"/>
          <w:szCs w:val="10"/>
          <w:lang w:eastAsia="ru-RU"/>
        </w:rPr>
      </w:pPr>
    </w:p>
    <w:p w14:paraId="0D83F33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12.1.</w:t>
      </w:r>
      <w:r w:rsidRPr="00EF00FA">
        <w:rPr>
          <w:rFonts w:ascii="Times New Roman" w:eastAsia="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A154D2F"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12.2.</w:t>
      </w:r>
      <w:r w:rsidRPr="00EF00FA">
        <w:rPr>
          <w:rFonts w:ascii="Times New Roman" w:eastAsia="Times New Roman" w:hAnsi="Times New Roman" w:cs="Times New Roman"/>
          <w:lang w:eastAsia="ru-RU"/>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3E3EC842"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p>
    <w:p w14:paraId="1D692327"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p>
    <w:p w14:paraId="65763E25"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13. АДРЕСА И РЕКВИЗИТЫ СТОРОН</w:t>
      </w:r>
    </w:p>
    <w:p w14:paraId="043B0D60"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5"/>
        <w:gridCol w:w="5357"/>
      </w:tblGrid>
      <w:tr w:rsidR="00EF00FA" w:rsidRPr="00EF00FA" w14:paraId="4C509834" w14:textId="77777777" w:rsidTr="006B16E0">
        <w:trPr>
          <w:trHeight w:val="5944"/>
        </w:trPr>
        <w:tc>
          <w:tcPr>
            <w:tcW w:w="5275" w:type="dxa"/>
          </w:tcPr>
          <w:p w14:paraId="687CDFFC" w14:textId="0266C788" w:rsidR="00EF00FA" w:rsidRPr="00EF00FA"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От Заказчика</w:t>
            </w:r>
            <w:r w:rsidR="00122CFC">
              <w:rPr>
                <w:rFonts w:ascii="Times New Roman" w:eastAsia="Calibri" w:hAnsi="Times New Roman" w:cs="Times New Roman"/>
                <w:b/>
              </w:rPr>
              <w:t>:</w:t>
            </w:r>
          </w:p>
          <w:p w14:paraId="19A9A4A9" w14:textId="77777777" w:rsidR="00EF00FA" w:rsidRPr="00EF00FA"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СПб ГБУЗ «ССМП Петродворцового района Санкт-Петербурга»</w:t>
            </w:r>
          </w:p>
          <w:p w14:paraId="1C1EA045"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198516, Санкт-Петербург, г. Петергоф, ул. Морского Десанта, д. 12, литер. А</w:t>
            </w:r>
          </w:p>
          <w:p w14:paraId="5DF7255F"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ОГРН 1027808914880</w:t>
            </w:r>
          </w:p>
          <w:p w14:paraId="6D619117"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ИНН 7819001176    КПП 781901001</w:t>
            </w:r>
          </w:p>
          <w:p w14:paraId="5308088E"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ОКПО 33191104, ОКОГУ 230229, ОКФС 13,</w:t>
            </w:r>
          </w:p>
          <w:p w14:paraId="763D0A52"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ОКОПФ 75203 ОКТМО 40395000 ОКВЭД 86.90.9</w:t>
            </w:r>
          </w:p>
          <w:p w14:paraId="1EC1EAB8"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Лицевой счет № 0631008 в Комитете Финансов СПб</w:t>
            </w:r>
          </w:p>
          <w:p w14:paraId="1056634C"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Расчетный счет 03224643400000007200 </w:t>
            </w:r>
          </w:p>
          <w:p w14:paraId="5D2C14E7" w14:textId="77777777" w:rsidR="00EF00FA" w:rsidRPr="00EF00FA" w:rsidRDefault="00EF00FA" w:rsidP="00EF00FA">
            <w:pPr>
              <w:spacing w:after="0" w:line="240" w:lineRule="auto"/>
              <w:ind w:left="5" w:hanging="5"/>
              <w:rPr>
                <w:rFonts w:ascii="Times New Roman" w:eastAsia="Calibri" w:hAnsi="Times New Roman" w:cs="Times New Roman"/>
              </w:rPr>
            </w:pPr>
            <w:r w:rsidRPr="00EF00FA">
              <w:rPr>
                <w:rFonts w:ascii="Times New Roman" w:eastAsia="Calibri" w:hAnsi="Times New Roman" w:cs="Times New Roman"/>
              </w:rPr>
              <w:t>Корреспондентский счет 40102810945370000005</w:t>
            </w:r>
          </w:p>
          <w:p w14:paraId="7F2AC7E4"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В СЕВЕРО-ЗАПАДНОМ ГУ БАНКА РОССИИ//УФК по г. Санкт-Петербургу, г. Санкт-Петербург</w:t>
            </w:r>
          </w:p>
          <w:p w14:paraId="27437E33" w14:textId="77777777" w:rsidR="00EF00FA" w:rsidRPr="00EF00FA" w:rsidRDefault="00EF00FA" w:rsidP="00EF00FA">
            <w:pPr>
              <w:tabs>
                <w:tab w:val="left" w:pos="3240"/>
              </w:tabs>
              <w:spacing w:after="0" w:line="240" w:lineRule="auto"/>
              <w:ind w:left="5" w:hanging="5"/>
              <w:rPr>
                <w:rFonts w:ascii="Times New Roman" w:eastAsia="Times New Roman" w:hAnsi="Times New Roman" w:cs="Times New Roman"/>
                <w:lang w:val="en-US" w:eastAsia="ru-RU"/>
              </w:rPr>
            </w:pPr>
            <w:r w:rsidRPr="00EF00FA">
              <w:rPr>
                <w:rFonts w:ascii="Times New Roman" w:eastAsia="Times New Roman" w:hAnsi="Times New Roman" w:cs="Times New Roman"/>
                <w:lang w:eastAsia="ru-RU"/>
              </w:rPr>
              <w:t>БИК</w:t>
            </w:r>
            <w:r w:rsidRPr="00EF00FA">
              <w:rPr>
                <w:rFonts w:ascii="Times New Roman" w:eastAsia="Times New Roman" w:hAnsi="Times New Roman" w:cs="Times New Roman"/>
                <w:lang w:val="en-US" w:eastAsia="ru-RU"/>
              </w:rPr>
              <w:t xml:space="preserve"> 014030106</w:t>
            </w:r>
            <w:r w:rsidRPr="00EF00FA">
              <w:rPr>
                <w:rFonts w:ascii="Times New Roman" w:eastAsia="Times New Roman" w:hAnsi="Times New Roman" w:cs="Times New Roman"/>
                <w:lang w:val="en-US" w:eastAsia="ru-RU"/>
              </w:rPr>
              <w:tab/>
            </w:r>
          </w:p>
          <w:p w14:paraId="634D347B" w14:textId="77777777" w:rsidR="00EF00FA" w:rsidRPr="00EF00FA" w:rsidRDefault="00EF00FA" w:rsidP="00EF00FA">
            <w:pPr>
              <w:spacing w:after="0" w:line="240" w:lineRule="auto"/>
              <w:ind w:left="5" w:hanging="5"/>
              <w:rPr>
                <w:rFonts w:ascii="Times New Roman" w:eastAsia="Times New Roman" w:hAnsi="Times New Roman" w:cs="Times New Roman"/>
                <w:lang w:val="en-US" w:eastAsia="ru-RU"/>
              </w:rPr>
            </w:pPr>
            <w:r w:rsidRPr="00EF00FA">
              <w:rPr>
                <w:rFonts w:ascii="Times New Roman" w:eastAsia="Times New Roman" w:hAnsi="Times New Roman" w:cs="Times New Roman"/>
                <w:lang w:val="en-US" w:eastAsia="ru-RU"/>
              </w:rPr>
              <w:t xml:space="preserve">e-mail: </w:t>
            </w:r>
            <w:hyperlink r:id="rId14" w:history="1">
              <w:r w:rsidRPr="00EF00FA">
                <w:rPr>
                  <w:rFonts w:ascii="Times New Roman" w:eastAsia="Arial Unicode MS" w:hAnsi="Times New Roman" w:cs="Times New Roman"/>
                  <w:lang w:val="en-US" w:eastAsia="ru-RU"/>
                </w:rPr>
                <w:t>smpptd@zdrav.spb.ru</w:t>
              </w:r>
            </w:hyperlink>
          </w:p>
          <w:p w14:paraId="23E3373D"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Тел.: 242-35-34 (гл. врач), 242-35-17 (гл. бухгалтер)</w:t>
            </w:r>
          </w:p>
          <w:p w14:paraId="5ECAEFDB" w14:textId="77777777" w:rsidR="00EF00FA" w:rsidRDefault="00EF00FA" w:rsidP="00EF00FA">
            <w:pPr>
              <w:spacing w:after="0" w:line="240" w:lineRule="auto"/>
              <w:ind w:left="5" w:hanging="5"/>
              <w:rPr>
                <w:rFonts w:ascii="Times New Roman" w:eastAsia="Calibri" w:hAnsi="Times New Roman" w:cs="Times New Roman"/>
              </w:rPr>
            </w:pPr>
            <w:r w:rsidRPr="00EF00FA">
              <w:rPr>
                <w:rFonts w:ascii="Times New Roman" w:eastAsia="Calibri" w:hAnsi="Times New Roman" w:cs="Times New Roman"/>
              </w:rPr>
              <w:t>Факс: 242-35-16</w:t>
            </w:r>
          </w:p>
          <w:p w14:paraId="2A609674" w14:textId="77777777" w:rsidR="006B16E0" w:rsidRDefault="006B16E0" w:rsidP="00EF00FA">
            <w:pPr>
              <w:spacing w:after="0" w:line="240" w:lineRule="auto"/>
              <w:ind w:left="5" w:hanging="5"/>
              <w:rPr>
                <w:rFonts w:ascii="Times New Roman" w:eastAsia="Calibri" w:hAnsi="Times New Roman" w:cs="Times New Roman"/>
              </w:rPr>
            </w:pPr>
          </w:p>
          <w:p w14:paraId="56789736" w14:textId="77777777" w:rsidR="006B16E0" w:rsidRDefault="006B16E0" w:rsidP="00EF00FA">
            <w:pPr>
              <w:spacing w:after="0" w:line="240" w:lineRule="auto"/>
              <w:ind w:left="5" w:hanging="5"/>
              <w:rPr>
                <w:rFonts w:ascii="Times New Roman" w:eastAsia="Calibri" w:hAnsi="Times New Roman" w:cs="Times New Roman"/>
              </w:rPr>
            </w:pPr>
          </w:p>
          <w:p w14:paraId="6B4DDFDC" w14:textId="77777777" w:rsidR="006B16E0" w:rsidRDefault="006B16E0" w:rsidP="00EF00FA">
            <w:pPr>
              <w:spacing w:after="0" w:line="240" w:lineRule="auto"/>
              <w:ind w:left="5" w:hanging="5"/>
              <w:rPr>
                <w:rFonts w:ascii="Times New Roman" w:eastAsia="Calibri" w:hAnsi="Times New Roman" w:cs="Times New Roman"/>
              </w:rPr>
            </w:pPr>
          </w:p>
          <w:p w14:paraId="2591F4AF" w14:textId="77777777" w:rsidR="006B16E0" w:rsidRPr="00EF00FA" w:rsidRDefault="006B16E0" w:rsidP="00EF00FA">
            <w:pPr>
              <w:spacing w:after="0" w:line="240" w:lineRule="auto"/>
              <w:ind w:left="5" w:hanging="5"/>
              <w:rPr>
                <w:rFonts w:ascii="Times New Roman" w:eastAsia="Calibri" w:hAnsi="Times New Roman" w:cs="Times New Roman"/>
              </w:rPr>
            </w:pPr>
          </w:p>
          <w:p w14:paraId="6B64977E" w14:textId="77777777" w:rsidR="00EF00FA" w:rsidRPr="00EF00FA" w:rsidRDefault="00EF00FA" w:rsidP="00EF00FA">
            <w:pPr>
              <w:spacing w:after="0" w:line="240" w:lineRule="auto"/>
              <w:ind w:left="5" w:hanging="5"/>
              <w:rPr>
                <w:rFonts w:ascii="Times New Roman" w:eastAsia="MS Mincho" w:hAnsi="Times New Roman" w:cs="Times New Roman"/>
              </w:rPr>
            </w:pPr>
            <w:r w:rsidRPr="00EF00FA">
              <w:rPr>
                <w:rFonts w:ascii="Times New Roman" w:eastAsia="MS Mincho" w:hAnsi="Times New Roman" w:cs="Times New Roman"/>
              </w:rPr>
              <w:t>Главный врач СПб ГБУЗ «ССМП</w:t>
            </w:r>
          </w:p>
          <w:p w14:paraId="0D14A647" w14:textId="77777777" w:rsidR="00EF00FA" w:rsidRDefault="00EF00FA" w:rsidP="00EF00FA">
            <w:pPr>
              <w:spacing w:after="0" w:line="240" w:lineRule="auto"/>
              <w:ind w:left="5" w:hanging="5"/>
              <w:rPr>
                <w:rFonts w:ascii="Times New Roman" w:eastAsia="MS Mincho" w:hAnsi="Times New Roman" w:cs="Times New Roman"/>
                <w:lang w:eastAsia="ru-RU"/>
              </w:rPr>
            </w:pPr>
            <w:r w:rsidRPr="00EF00FA">
              <w:rPr>
                <w:rFonts w:ascii="Times New Roman" w:eastAsia="MS Mincho" w:hAnsi="Times New Roman" w:cs="Times New Roman"/>
                <w:lang w:eastAsia="ru-RU"/>
              </w:rPr>
              <w:t>Петродворцового района Санкт-Петербурга»</w:t>
            </w:r>
          </w:p>
          <w:p w14:paraId="6C3B9BAD" w14:textId="77777777" w:rsidR="006B16E0" w:rsidRPr="00EF00FA" w:rsidRDefault="006B16E0" w:rsidP="00EF00FA">
            <w:pPr>
              <w:spacing w:after="0" w:line="240" w:lineRule="auto"/>
              <w:ind w:left="5" w:hanging="5"/>
              <w:rPr>
                <w:rFonts w:ascii="Times New Roman" w:eastAsia="MS Mincho" w:hAnsi="Times New Roman" w:cs="Times New Roman"/>
                <w:lang w:eastAsia="ru-RU"/>
              </w:rPr>
            </w:pPr>
          </w:p>
          <w:p w14:paraId="45D02A4B"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_________________________ О.В. Демчук </w:t>
            </w:r>
          </w:p>
          <w:p w14:paraId="5DF34F31"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Контракт подписан усиленными</w:t>
            </w:r>
          </w:p>
          <w:p w14:paraId="5A3203BC" w14:textId="77777777" w:rsidR="00EF00FA" w:rsidRPr="00EF00FA" w:rsidRDefault="00EF00FA" w:rsidP="00EF00FA">
            <w:pPr>
              <w:widowControl w:val="0"/>
              <w:autoSpaceDE w:val="0"/>
              <w:autoSpaceDN w:val="0"/>
              <w:adjustRightInd w:val="0"/>
              <w:spacing w:after="0" w:line="240" w:lineRule="auto"/>
              <w:ind w:left="5" w:hanging="5"/>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электронными подписями лиц, имеющих</w:t>
            </w:r>
          </w:p>
          <w:p w14:paraId="4BC62394" w14:textId="77777777" w:rsidR="00EF00FA" w:rsidRPr="00EF00FA" w:rsidRDefault="00EF00FA" w:rsidP="00EF00FA">
            <w:pPr>
              <w:tabs>
                <w:tab w:val="left" w:pos="267"/>
              </w:tabs>
              <w:spacing w:after="0" w:line="240" w:lineRule="auto"/>
              <w:ind w:left="5" w:right="140" w:hanging="5"/>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право действовать от имени Заказчика</w:t>
            </w:r>
          </w:p>
          <w:p w14:paraId="0B4FCE45" w14:textId="77777777" w:rsidR="00EF00FA" w:rsidRPr="00EF00FA" w:rsidRDefault="00EF00FA" w:rsidP="00EF00FA">
            <w:pPr>
              <w:spacing w:after="0" w:line="240" w:lineRule="auto"/>
              <w:rPr>
                <w:rFonts w:ascii="Times New Roman" w:eastAsia="Times New Roman" w:hAnsi="Times New Roman" w:cs="Times New Roman"/>
                <w:lang w:eastAsia="ru-RU"/>
              </w:rPr>
            </w:pPr>
          </w:p>
        </w:tc>
        <w:tc>
          <w:tcPr>
            <w:tcW w:w="5357" w:type="dxa"/>
          </w:tcPr>
          <w:p w14:paraId="0FA8D6F4" w14:textId="3C015A56" w:rsidR="00EF00FA" w:rsidRPr="00E27612"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От Исполнителя</w:t>
            </w:r>
            <w:r w:rsidR="00122CFC">
              <w:rPr>
                <w:rFonts w:ascii="Times New Roman" w:eastAsia="Calibri" w:hAnsi="Times New Roman" w:cs="Times New Roman"/>
                <w:b/>
              </w:rPr>
              <w:t>:</w:t>
            </w:r>
          </w:p>
          <w:p w14:paraId="6AB38701" w14:textId="7AAF53BF"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Юридический адрес</w:t>
            </w:r>
            <w:r>
              <w:rPr>
                <w:rFonts w:ascii="Times New Roman" w:eastAsia="Times New Roman" w:hAnsi="Times New Roman" w:cs="Times New Roman"/>
                <w:bCs/>
                <w:lang w:eastAsia="ru-RU"/>
              </w:rPr>
              <w:t xml:space="preserve">: </w:t>
            </w:r>
          </w:p>
          <w:p w14:paraId="044F1C5D" w14:textId="332CCA43"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Почтовый адрес</w:t>
            </w:r>
            <w:r>
              <w:rPr>
                <w:rFonts w:ascii="Times New Roman" w:eastAsia="Times New Roman" w:hAnsi="Times New Roman" w:cs="Times New Roman"/>
                <w:bCs/>
                <w:lang w:eastAsia="ru-RU"/>
              </w:rPr>
              <w:t xml:space="preserve">: </w:t>
            </w:r>
          </w:p>
          <w:p w14:paraId="69FFDDF2" w14:textId="58583A30" w:rsid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ОГРН </w:t>
            </w:r>
          </w:p>
          <w:p w14:paraId="17F275AB" w14:textId="35436E7C" w:rsidR="0044186B"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ИНН КПП </w:t>
            </w:r>
          </w:p>
          <w:p w14:paraId="4B98D20D" w14:textId="366809E5"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ОКПО </w:t>
            </w:r>
            <w:r w:rsidR="00514CB4">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ОКОГУ </w:t>
            </w:r>
            <w:r w:rsidR="00514CB4">
              <w:rPr>
                <w:rFonts w:ascii="Times New Roman" w:eastAsia="Times New Roman" w:hAnsi="Times New Roman" w:cs="Times New Roman"/>
                <w:bCs/>
                <w:lang w:eastAsia="ru-RU"/>
              </w:rPr>
              <w:t xml:space="preserve"> </w:t>
            </w:r>
          </w:p>
          <w:p w14:paraId="40BF07A7" w14:textId="39145FA1"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ОКТМО </w:t>
            </w:r>
            <w:r w:rsidR="00514CB4">
              <w:rPr>
                <w:rFonts w:ascii="Times New Roman" w:eastAsia="Times New Roman" w:hAnsi="Times New Roman" w:cs="Times New Roman"/>
                <w:bCs/>
                <w:lang w:eastAsia="ru-RU"/>
              </w:rPr>
              <w:t xml:space="preserve"> </w:t>
            </w:r>
            <w:r w:rsidRPr="0044186B">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ОКАТО </w:t>
            </w:r>
            <w:r w:rsidR="00514CB4">
              <w:rPr>
                <w:rFonts w:ascii="Times New Roman" w:eastAsia="Times New Roman" w:hAnsi="Times New Roman" w:cs="Times New Roman"/>
                <w:bCs/>
                <w:lang w:eastAsia="ru-RU"/>
              </w:rPr>
              <w:t xml:space="preserve"> </w:t>
            </w:r>
            <w:r w:rsidRPr="0044186B">
              <w:rPr>
                <w:rFonts w:ascii="Times New Roman" w:eastAsia="Times New Roman" w:hAnsi="Times New Roman" w:cs="Times New Roman"/>
                <w:bCs/>
                <w:lang w:eastAsia="ru-RU"/>
              </w:rPr>
              <w:t xml:space="preserve"> </w:t>
            </w:r>
          </w:p>
          <w:p w14:paraId="7B955DB8" w14:textId="5DA56F64" w:rsid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ОКВЭД </w:t>
            </w:r>
          </w:p>
          <w:p w14:paraId="2C3943B2" w14:textId="77777777"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Банковские реквизиты:</w:t>
            </w:r>
          </w:p>
          <w:p w14:paraId="5167FF92" w14:textId="10CE082B"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 xml:space="preserve">р/сч </w:t>
            </w:r>
            <w:r w:rsidR="00514CB4">
              <w:rPr>
                <w:rFonts w:ascii="Times New Roman" w:eastAsia="Times New Roman" w:hAnsi="Times New Roman" w:cs="Times New Roman"/>
                <w:bCs/>
                <w:lang w:eastAsia="ru-RU"/>
              </w:rPr>
              <w:t xml:space="preserve"> </w:t>
            </w:r>
          </w:p>
          <w:p w14:paraId="1DC469B8" w14:textId="6660E8B8" w:rsidR="0044186B" w:rsidRDefault="0044186B" w:rsidP="00514CB4">
            <w:pPr>
              <w:widowControl w:val="0"/>
              <w:tabs>
                <w:tab w:val="left" w:pos="1530"/>
              </w:tabs>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 xml:space="preserve">БИК </w:t>
            </w:r>
            <w:r w:rsidR="00514CB4">
              <w:rPr>
                <w:rFonts w:ascii="Times New Roman" w:eastAsia="Times New Roman" w:hAnsi="Times New Roman" w:cs="Times New Roman"/>
                <w:bCs/>
                <w:lang w:eastAsia="ru-RU"/>
              </w:rPr>
              <w:t xml:space="preserve"> </w:t>
            </w:r>
            <w:r w:rsidR="00514CB4">
              <w:rPr>
                <w:rFonts w:ascii="Times New Roman" w:eastAsia="Times New Roman" w:hAnsi="Times New Roman" w:cs="Times New Roman"/>
                <w:bCs/>
                <w:lang w:eastAsia="ru-RU"/>
              </w:rPr>
              <w:tab/>
              <w:t xml:space="preserve"> </w:t>
            </w:r>
          </w:p>
          <w:p w14:paraId="13187DFB" w14:textId="7F928E3D" w:rsidR="0044186B"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к/сч </w:t>
            </w:r>
            <w:r w:rsidR="00514CB4">
              <w:rPr>
                <w:rFonts w:ascii="Times New Roman" w:eastAsia="Times New Roman" w:hAnsi="Times New Roman" w:cs="Times New Roman"/>
                <w:bCs/>
                <w:lang w:eastAsia="ru-RU"/>
              </w:rPr>
              <w:t xml:space="preserve"> </w:t>
            </w:r>
          </w:p>
          <w:p w14:paraId="2DA5BA43" w14:textId="3467BD70" w:rsidR="006B16E0" w:rsidRPr="00EF501A"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val="en-US" w:eastAsia="ru-RU"/>
              </w:rPr>
              <w:t>e</w:t>
            </w:r>
            <w:r w:rsidRPr="00EF501A">
              <w:rPr>
                <w:rFonts w:ascii="Times New Roman" w:eastAsia="Times New Roman" w:hAnsi="Times New Roman" w:cs="Times New Roman"/>
                <w:bCs/>
                <w:lang w:eastAsia="ru-RU"/>
              </w:rPr>
              <w:t>-</w:t>
            </w:r>
            <w:r w:rsidRPr="006B16E0">
              <w:rPr>
                <w:rFonts w:ascii="Times New Roman" w:eastAsia="Times New Roman" w:hAnsi="Times New Roman" w:cs="Times New Roman"/>
                <w:bCs/>
                <w:lang w:val="en-US" w:eastAsia="ru-RU"/>
              </w:rPr>
              <w:t>mail</w:t>
            </w:r>
            <w:r w:rsidRPr="00EF501A">
              <w:rPr>
                <w:rFonts w:ascii="Times New Roman" w:eastAsia="Times New Roman" w:hAnsi="Times New Roman" w:cs="Times New Roman"/>
                <w:bCs/>
                <w:lang w:eastAsia="ru-RU"/>
              </w:rPr>
              <w:t xml:space="preserve">: </w:t>
            </w:r>
          </w:p>
          <w:p w14:paraId="4B4F66B1" w14:textId="0ADB2E29" w:rsidR="00EF00FA" w:rsidRDefault="006B16E0"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Тел.:</w:t>
            </w:r>
            <w:r>
              <w:rPr>
                <w:rFonts w:ascii="Times New Roman" w:eastAsia="Times New Roman" w:hAnsi="Times New Roman" w:cs="Times New Roman"/>
                <w:bCs/>
                <w:lang w:eastAsia="ru-RU"/>
              </w:rPr>
              <w:t xml:space="preserve"> </w:t>
            </w:r>
          </w:p>
          <w:p w14:paraId="53E6AF62"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DCF09CE"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1F74A88E"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3128D65C"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D60C2EA"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0552F837"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06E48659"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6D68F9D0" w14:textId="77777777" w:rsidR="00514CB4" w:rsidRPr="006B16E0"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313109B7" w14:textId="77777777" w:rsidR="006B16E0"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6A5E8BA3" w14:textId="77777777" w:rsidR="009447B3" w:rsidRDefault="009447B3"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14E7AFC" w14:textId="4D240A00" w:rsidR="006B16E0" w:rsidRPr="006B16E0" w:rsidRDefault="006B16E0" w:rsidP="006B16E0">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_________________________ </w:t>
            </w:r>
            <w:r w:rsidR="00514CB4">
              <w:rPr>
                <w:rFonts w:ascii="Times New Roman" w:eastAsia="Times New Roman" w:hAnsi="Times New Roman" w:cs="Times New Roman"/>
                <w:bCs/>
                <w:lang w:eastAsia="ru-RU"/>
              </w:rPr>
              <w:t>ФИО</w:t>
            </w:r>
          </w:p>
          <w:p w14:paraId="7AD0F6A7"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Контракт подписан усиленными</w:t>
            </w:r>
          </w:p>
          <w:p w14:paraId="3D934E18"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электронными подписями лиц, имеющих</w:t>
            </w:r>
          </w:p>
          <w:p w14:paraId="5727B813" w14:textId="77777777" w:rsidR="00EF00FA" w:rsidRPr="00EF00FA" w:rsidRDefault="00EF00FA" w:rsidP="00EF00FA">
            <w:pPr>
              <w:tabs>
                <w:tab w:val="left" w:pos="267"/>
              </w:tabs>
              <w:spacing w:after="0" w:line="240" w:lineRule="auto"/>
              <w:ind w:left="33" w:right="140"/>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право действовать от имени Исполнителя</w:t>
            </w:r>
          </w:p>
          <w:p w14:paraId="29CD8413" w14:textId="77777777" w:rsidR="00EF00FA" w:rsidRPr="00EF00FA" w:rsidRDefault="00EF00FA" w:rsidP="00EF00FA">
            <w:pPr>
              <w:spacing w:after="0" w:line="240" w:lineRule="auto"/>
              <w:rPr>
                <w:rFonts w:ascii="Times New Roman" w:eastAsia="Times New Roman" w:hAnsi="Times New Roman" w:cs="Times New Roman"/>
                <w:lang w:eastAsia="ru-RU"/>
              </w:rPr>
            </w:pPr>
          </w:p>
        </w:tc>
      </w:tr>
    </w:tbl>
    <w:p w14:paraId="4AEBF1C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75D4D067" w14:textId="77777777" w:rsid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B5C6ABE" w14:textId="77777777" w:rsidR="00EF00FA" w:rsidRPr="00EF00FA" w:rsidRDefault="00EF00FA" w:rsidP="00EF00FA">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bookmarkStart w:id="21" w:name="_Hlk224891649"/>
      <w:r w:rsidRPr="00EF00FA">
        <w:rPr>
          <w:rFonts w:ascii="Times New Roman" w:eastAsia="Times New Roman" w:hAnsi="Times New Roman" w:cs="Times New Roman"/>
          <w:lang w:eastAsia="ru-RU"/>
        </w:rPr>
        <w:lastRenderedPageBreak/>
        <w:t>Приложение № 1 к Контракту</w:t>
      </w:r>
    </w:p>
    <w:p w14:paraId="7377B77D" w14:textId="7CA0C235" w:rsidR="00EF00FA" w:rsidRPr="00EF00FA" w:rsidRDefault="006B16E0" w:rsidP="00EF00FA">
      <w:pPr>
        <w:widowControl w:val="0"/>
        <w:autoSpaceDE w:val="0"/>
        <w:autoSpaceDN w:val="0"/>
        <w:adjustRightInd w:val="0"/>
        <w:spacing w:after="0" w:line="240" w:lineRule="atLeast"/>
        <w:ind w:left="-675" w:firstLine="675"/>
        <w:jc w:val="right"/>
        <w:rPr>
          <w:rFonts w:ascii="Times New Roman" w:eastAsia="Times New Roman" w:hAnsi="Times New Roman" w:cs="Times New Roman"/>
          <w:u w:val="single"/>
          <w:lang w:eastAsia="ru-RU"/>
        </w:rPr>
      </w:pPr>
      <w:r>
        <w:rPr>
          <w:rFonts w:ascii="Times New Roman" w:eastAsia="Times New Roman" w:hAnsi="Times New Roman" w:cs="Times New Roman"/>
          <w:lang w:eastAsia="ru-RU"/>
        </w:rPr>
        <w:t>от «</w:t>
      </w:r>
      <w:r w:rsidR="00514CB4">
        <w:rPr>
          <w:rFonts w:ascii="Times New Roman" w:eastAsia="Times New Roman" w:hAnsi="Times New Roman" w:cs="Times New Roman"/>
          <w:lang w:eastAsia="ru-RU"/>
        </w:rPr>
        <w:t xml:space="preserve">    </w:t>
      </w:r>
      <w:r w:rsidR="00EF00FA" w:rsidRPr="00EF00FA">
        <w:rPr>
          <w:rFonts w:ascii="Times New Roman" w:eastAsia="Times New Roman" w:hAnsi="Times New Roman" w:cs="Times New Roman"/>
          <w:lang w:eastAsia="ru-RU"/>
        </w:rPr>
        <w:t xml:space="preserve">»  </w:t>
      </w:r>
      <w:r w:rsidR="00BB610C" w:rsidRPr="00BB610C">
        <w:rPr>
          <w:rFonts w:ascii="Times New Roman" w:eastAsia="Times New Roman" w:hAnsi="Times New Roman" w:cs="Times New Roman"/>
          <w:lang w:eastAsia="ru-RU"/>
        </w:rPr>
        <w:t xml:space="preserve">июня </w:t>
      </w:r>
      <w:r w:rsidR="00EF00FA" w:rsidRPr="00BB610C">
        <w:rPr>
          <w:rFonts w:ascii="Times New Roman" w:eastAsia="Times New Roman" w:hAnsi="Times New Roman" w:cs="Times New Roman"/>
          <w:lang w:eastAsia="ru-RU"/>
        </w:rPr>
        <w:t>2</w:t>
      </w:r>
      <w:r w:rsidR="00EF00FA" w:rsidRPr="00EF00FA">
        <w:rPr>
          <w:rFonts w:ascii="Times New Roman" w:eastAsia="Times New Roman" w:hAnsi="Times New Roman" w:cs="Times New Roman"/>
          <w:lang w:eastAsia="ru-RU"/>
        </w:rPr>
        <w:t>02</w:t>
      </w:r>
      <w:r w:rsidR="00514CB4">
        <w:rPr>
          <w:rFonts w:ascii="Times New Roman" w:eastAsia="Times New Roman" w:hAnsi="Times New Roman" w:cs="Times New Roman"/>
          <w:lang w:eastAsia="ru-RU"/>
        </w:rPr>
        <w:t>6</w:t>
      </w:r>
      <w:r w:rsidR="00EF00FA" w:rsidRPr="00EF00FA">
        <w:rPr>
          <w:rFonts w:ascii="Times New Roman" w:eastAsia="Times New Roman" w:hAnsi="Times New Roman" w:cs="Times New Roman"/>
          <w:lang w:eastAsia="ru-RU"/>
        </w:rPr>
        <w:t xml:space="preserve"> г. №</w:t>
      </w:r>
      <w:r w:rsidR="00896B83">
        <w:rPr>
          <w:rFonts w:ascii="Times New Roman" w:eastAsia="Times New Roman" w:hAnsi="Times New Roman" w:cs="Times New Roman"/>
          <w:lang w:eastAsia="ru-RU"/>
        </w:rPr>
        <w:t>__</w:t>
      </w:r>
      <w:r>
        <w:rPr>
          <w:rFonts w:ascii="Times New Roman" w:eastAsia="Times New Roman" w:hAnsi="Times New Roman" w:cs="Times New Roman"/>
          <w:lang w:eastAsia="ru-RU"/>
        </w:rPr>
        <w:t xml:space="preserve"> </w:t>
      </w:r>
    </w:p>
    <w:bookmarkEnd w:id="21"/>
    <w:p w14:paraId="52C726A7" w14:textId="77777777" w:rsidR="00EF00FA" w:rsidRPr="00EF00FA" w:rsidRDefault="00EF00FA" w:rsidP="00EF00FA">
      <w:pPr>
        <w:spacing w:after="0" w:line="240" w:lineRule="auto"/>
        <w:rPr>
          <w:rFonts w:ascii="Times New Roman" w:eastAsia="Times New Roman" w:hAnsi="Times New Roman" w:cs="Times New Roman"/>
          <w:lang w:eastAsia="ru-RU"/>
        </w:rPr>
      </w:pPr>
    </w:p>
    <w:p w14:paraId="3D22B267" w14:textId="77777777" w:rsidR="00EF00FA" w:rsidRPr="00EF00FA" w:rsidRDefault="00EF00FA" w:rsidP="00EF00FA">
      <w:pPr>
        <w:spacing w:after="0" w:line="240" w:lineRule="auto"/>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РАСЧЕТ СТОИМОСТИ УСЛУГ</w:t>
      </w:r>
    </w:p>
    <w:p w14:paraId="7722FC2C" w14:textId="77777777" w:rsidR="00EF00FA" w:rsidRPr="00EF00FA" w:rsidRDefault="00EF00FA" w:rsidP="00EF00FA">
      <w:pPr>
        <w:widowControl w:val="0"/>
        <w:autoSpaceDE w:val="0"/>
        <w:autoSpaceDN w:val="0"/>
        <w:adjustRightInd w:val="0"/>
        <w:spacing w:after="0" w:line="240" w:lineRule="auto"/>
        <w:ind w:firstLine="720"/>
        <w:jc w:val="center"/>
        <w:rPr>
          <w:rFonts w:ascii="Times New Roman" w:eastAsia="Times New Roman" w:hAnsi="Times New Roman" w:cs="Times New Roman"/>
          <w:b/>
          <w:sz w:val="20"/>
          <w:lang w:eastAsia="ru-RU"/>
        </w:rPr>
      </w:pPr>
    </w:p>
    <w:tbl>
      <w:tblPr>
        <w:tblpPr w:leftFromText="180" w:rightFromText="180" w:vertAnchor="text" w:horzAnchor="margin" w:tblpXSpec="center" w:tblpY="90"/>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366"/>
        <w:gridCol w:w="992"/>
        <w:gridCol w:w="1985"/>
        <w:gridCol w:w="992"/>
        <w:gridCol w:w="1276"/>
      </w:tblGrid>
      <w:tr w:rsidR="00EF00FA" w:rsidRPr="00EF00FA" w14:paraId="28300567" w14:textId="77777777" w:rsidTr="006A12AF">
        <w:trPr>
          <w:trHeight w:val="468"/>
          <w:jc w:val="center"/>
        </w:trPr>
        <w:tc>
          <w:tcPr>
            <w:tcW w:w="562" w:type="dxa"/>
            <w:vAlign w:val="center"/>
          </w:tcPr>
          <w:p w14:paraId="14310D43"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п/п</w:t>
            </w:r>
          </w:p>
        </w:tc>
        <w:tc>
          <w:tcPr>
            <w:tcW w:w="4366" w:type="dxa"/>
            <w:vAlign w:val="center"/>
          </w:tcPr>
          <w:p w14:paraId="38D67EC2"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Наименование программы, кол-во акад. часов</w:t>
            </w:r>
          </w:p>
        </w:tc>
        <w:tc>
          <w:tcPr>
            <w:tcW w:w="992" w:type="dxa"/>
            <w:vAlign w:val="center"/>
          </w:tcPr>
          <w:p w14:paraId="17C9B3E4"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Ед. изм.</w:t>
            </w:r>
          </w:p>
        </w:tc>
        <w:tc>
          <w:tcPr>
            <w:tcW w:w="1985" w:type="dxa"/>
            <w:vAlign w:val="center"/>
          </w:tcPr>
          <w:p w14:paraId="3006FC62"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Стоимость за ед., </w:t>
            </w:r>
          </w:p>
          <w:p w14:paraId="170D0B2E"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(руб.), без НДС </w:t>
            </w:r>
          </w:p>
        </w:tc>
        <w:tc>
          <w:tcPr>
            <w:tcW w:w="992" w:type="dxa"/>
            <w:vAlign w:val="center"/>
          </w:tcPr>
          <w:p w14:paraId="6A729370"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Кол-во чел.</w:t>
            </w:r>
          </w:p>
        </w:tc>
        <w:tc>
          <w:tcPr>
            <w:tcW w:w="1276" w:type="dxa"/>
            <w:vAlign w:val="center"/>
          </w:tcPr>
          <w:p w14:paraId="488F2493"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Стоимость </w:t>
            </w:r>
          </w:p>
          <w:p w14:paraId="367B0307"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(руб.) </w:t>
            </w:r>
          </w:p>
        </w:tc>
      </w:tr>
      <w:tr w:rsidR="00EF00FA" w:rsidRPr="00EF00FA" w14:paraId="142B4F00" w14:textId="77777777" w:rsidTr="006A12AF">
        <w:trPr>
          <w:trHeight w:val="454"/>
          <w:jc w:val="center"/>
        </w:trPr>
        <w:tc>
          <w:tcPr>
            <w:tcW w:w="562" w:type="dxa"/>
            <w:vAlign w:val="center"/>
          </w:tcPr>
          <w:p w14:paraId="554BFC6F"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w:t>
            </w:r>
          </w:p>
        </w:tc>
        <w:tc>
          <w:tcPr>
            <w:tcW w:w="4366" w:type="dxa"/>
          </w:tcPr>
          <w:p w14:paraId="5F201B1E" w14:textId="150DD603" w:rsidR="00EF00FA" w:rsidRPr="00EF00FA" w:rsidRDefault="00BB610C" w:rsidP="00365BDD">
            <w:pPr>
              <w:spacing w:after="0" w:line="240" w:lineRule="auto"/>
              <w:jc w:val="center"/>
              <w:rPr>
                <w:rFonts w:ascii="Times New Roman" w:eastAsia="Times New Roman" w:hAnsi="Times New Roman" w:cs="Times New Roman"/>
                <w:lang w:eastAsia="ru-RU"/>
              </w:rPr>
            </w:pPr>
            <w:r w:rsidRPr="00BB610C">
              <w:rPr>
                <w:rFonts w:ascii="Times New Roman" w:eastAsia="Times New Roman" w:hAnsi="Times New Roman" w:cs="Times New Roman"/>
                <w:lang w:eastAsia="ru-RU"/>
              </w:rPr>
              <w:t xml:space="preserve">Программа повышения квалификации: </w:t>
            </w:r>
            <w:r w:rsidR="006A12AF">
              <w:t xml:space="preserve"> </w:t>
            </w:r>
            <w:r w:rsidR="006A12AF" w:rsidRPr="006A12AF">
              <w:rPr>
                <w:rFonts w:ascii="Times New Roman" w:eastAsia="Times New Roman" w:hAnsi="Times New Roman" w:cs="Times New Roman"/>
                <w:lang w:eastAsia="ru-RU"/>
              </w:rPr>
              <w:t>"Организация, эксплуатация и проведение работ по тепловым энергоустановкам" (16 часов)</w:t>
            </w:r>
          </w:p>
        </w:tc>
        <w:tc>
          <w:tcPr>
            <w:tcW w:w="992" w:type="dxa"/>
            <w:vAlign w:val="center"/>
          </w:tcPr>
          <w:p w14:paraId="6DBD4435"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человек</w:t>
            </w:r>
          </w:p>
        </w:tc>
        <w:tc>
          <w:tcPr>
            <w:tcW w:w="1985" w:type="dxa"/>
            <w:vAlign w:val="center"/>
          </w:tcPr>
          <w:p w14:paraId="10EE9E31" w14:textId="4AA7D88E"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992" w:type="dxa"/>
            <w:vAlign w:val="center"/>
          </w:tcPr>
          <w:p w14:paraId="2D3777DF" w14:textId="2CE9E518" w:rsidR="00EF00FA" w:rsidRPr="00EF00FA" w:rsidRDefault="006A12AF" w:rsidP="00EF00F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276" w:type="dxa"/>
            <w:vAlign w:val="center"/>
          </w:tcPr>
          <w:p w14:paraId="43FE7716" w14:textId="542A6526" w:rsidR="00EF00FA" w:rsidRPr="00EF00FA" w:rsidRDefault="00EF00FA" w:rsidP="00EF00FA">
            <w:pPr>
              <w:spacing w:after="0" w:line="240" w:lineRule="auto"/>
              <w:jc w:val="center"/>
              <w:rPr>
                <w:rFonts w:ascii="Times New Roman" w:eastAsia="Times New Roman" w:hAnsi="Times New Roman" w:cs="Times New Roman"/>
                <w:lang w:eastAsia="ru-RU"/>
              </w:rPr>
            </w:pPr>
          </w:p>
        </w:tc>
      </w:tr>
      <w:tr w:rsidR="00EF00FA" w:rsidRPr="00EF00FA" w14:paraId="5948F780" w14:textId="77777777" w:rsidTr="007839D5">
        <w:trPr>
          <w:trHeight w:val="234"/>
          <w:jc w:val="center"/>
        </w:trPr>
        <w:tc>
          <w:tcPr>
            <w:tcW w:w="8897" w:type="dxa"/>
            <w:gridSpan w:val="5"/>
          </w:tcPr>
          <w:p w14:paraId="5C827BD4" w14:textId="01A0C4D5" w:rsidR="00EF00FA" w:rsidRPr="006B16E0" w:rsidRDefault="00EF00FA" w:rsidP="00EF00FA">
            <w:pPr>
              <w:spacing w:after="0" w:line="240" w:lineRule="auto"/>
              <w:rPr>
                <w:rFonts w:ascii="Times New Roman" w:eastAsia="Times New Roman" w:hAnsi="Times New Roman" w:cs="Times New Roman"/>
                <w:b/>
                <w:lang w:eastAsia="ru-RU"/>
              </w:rPr>
            </w:pPr>
            <w:r w:rsidRPr="006B16E0">
              <w:rPr>
                <w:rFonts w:ascii="Times New Roman" w:eastAsia="Times New Roman" w:hAnsi="Times New Roman" w:cs="Times New Roman"/>
                <w:b/>
                <w:lang w:eastAsia="ru-RU"/>
              </w:rPr>
              <w:t>Итого</w:t>
            </w:r>
            <w:r w:rsidR="006B16E0" w:rsidRPr="006B16E0">
              <w:rPr>
                <w:rFonts w:ascii="Times New Roman" w:eastAsia="Times New Roman" w:hAnsi="Times New Roman" w:cs="Times New Roman"/>
                <w:b/>
                <w:lang w:eastAsia="ru-RU"/>
              </w:rPr>
              <w:t>:</w:t>
            </w:r>
          </w:p>
        </w:tc>
        <w:tc>
          <w:tcPr>
            <w:tcW w:w="1276" w:type="dxa"/>
            <w:vAlign w:val="center"/>
          </w:tcPr>
          <w:p w14:paraId="14D56323" w14:textId="79773F1D" w:rsidR="00EF00FA" w:rsidRPr="006B16E0" w:rsidRDefault="00EF00FA" w:rsidP="00EF00FA">
            <w:pPr>
              <w:spacing w:after="0" w:line="240" w:lineRule="auto"/>
              <w:jc w:val="center"/>
              <w:rPr>
                <w:rFonts w:ascii="Times New Roman" w:eastAsia="Times New Roman" w:hAnsi="Times New Roman" w:cs="Times New Roman"/>
                <w:b/>
                <w:lang w:eastAsia="ru-RU"/>
              </w:rPr>
            </w:pPr>
          </w:p>
        </w:tc>
      </w:tr>
    </w:tbl>
    <w:p w14:paraId="5F4BD5C5"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7B54D276" w14:textId="4AC95E86" w:rsidR="006B16E0" w:rsidRPr="006B16E0" w:rsidRDefault="00EF00FA" w:rsidP="006B16E0">
      <w:pPr>
        <w:widowControl w:val="0"/>
        <w:autoSpaceDE w:val="0"/>
        <w:autoSpaceDN w:val="0"/>
        <w:adjustRightInd w:val="0"/>
        <w:spacing w:after="0" w:line="240" w:lineRule="auto"/>
        <w:ind w:firstLine="709"/>
        <w:jc w:val="both"/>
        <w:rPr>
          <w:rFonts w:ascii="Times New Roman" w:eastAsia="Times New Roman" w:hAnsi="Times New Roman" w:cs="Times New Roman"/>
          <w:u w:val="single"/>
          <w:lang w:eastAsia="ru-RU"/>
        </w:rPr>
      </w:pPr>
      <w:r w:rsidRPr="00EF00FA">
        <w:rPr>
          <w:rFonts w:ascii="Times New Roman" w:eastAsia="Times New Roman" w:hAnsi="Times New Roman" w:cs="Times New Roman"/>
          <w:lang w:eastAsia="ru-RU"/>
        </w:rPr>
        <w:t xml:space="preserve">Всего на сумму: </w:t>
      </w:r>
      <w:r w:rsidR="00514CB4">
        <w:rPr>
          <w:rFonts w:ascii="Times New Roman" w:eastAsia="Times New Roman" w:hAnsi="Times New Roman" w:cs="Times New Roman"/>
          <w:lang w:eastAsia="ru-RU"/>
        </w:rPr>
        <w:t xml:space="preserve">   </w:t>
      </w:r>
      <w:r w:rsidR="006B16E0" w:rsidRPr="006B16E0">
        <w:rPr>
          <w:rFonts w:ascii="Times New Roman" w:eastAsia="Times New Roman" w:hAnsi="Times New Roman" w:cs="Times New Roman"/>
          <w:u w:val="single"/>
          <w:lang w:eastAsia="ru-RU"/>
        </w:rPr>
        <w:t xml:space="preserve">рублей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 копеек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рублей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копеек), НДС не облагается на основании </w:t>
      </w:r>
      <w:r w:rsidR="00514CB4">
        <w:rPr>
          <w:rFonts w:ascii="Times New Roman" w:eastAsia="Times New Roman" w:hAnsi="Times New Roman" w:cs="Times New Roman"/>
          <w:u w:val="single"/>
          <w:lang w:eastAsia="ru-RU"/>
        </w:rPr>
        <w:t xml:space="preserve">п.   </w:t>
      </w:r>
      <w:r w:rsidR="006B16E0" w:rsidRPr="006B16E0">
        <w:rPr>
          <w:rFonts w:ascii="Times New Roman" w:eastAsia="Times New Roman" w:hAnsi="Times New Roman" w:cs="Times New Roman"/>
          <w:u w:val="single"/>
          <w:lang w:eastAsia="ru-RU"/>
        </w:rPr>
        <w:t xml:space="preserve"> статьи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Налогового кодекса Российской Федерации.</w:t>
      </w:r>
    </w:p>
    <w:p w14:paraId="001AE84A"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34E1642"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tbl>
      <w:tblPr>
        <w:tblW w:w="0" w:type="auto"/>
        <w:tblBorders>
          <w:insideH w:val="single" w:sz="4" w:space="0" w:color="000000"/>
        </w:tblBorders>
        <w:tblLayout w:type="fixed"/>
        <w:tblLook w:val="04A0" w:firstRow="1" w:lastRow="0" w:firstColumn="1" w:lastColumn="0" w:noHBand="0" w:noVBand="1"/>
      </w:tblPr>
      <w:tblGrid>
        <w:gridCol w:w="5210"/>
        <w:gridCol w:w="5211"/>
      </w:tblGrid>
      <w:tr w:rsidR="00EF00FA" w:rsidRPr="00EF00FA" w14:paraId="6A936849" w14:textId="77777777" w:rsidTr="007839D5">
        <w:trPr>
          <w:trHeight w:val="1139"/>
        </w:trPr>
        <w:tc>
          <w:tcPr>
            <w:tcW w:w="5210" w:type="dxa"/>
          </w:tcPr>
          <w:p w14:paraId="05B89E60"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Заказчик:</w:t>
            </w:r>
          </w:p>
          <w:p w14:paraId="16A073D0" w14:textId="77777777" w:rsidR="00EF00FA" w:rsidRPr="00EF00FA" w:rsidRDefault="00EF00FA" w:rsidP="00EF00FA">
            <w:pPr>
              <w:spacing w:after="0" w:line="240" w:lineRule="auto"/>
              <w:rPr>
                <w:rFonts w:ascii="Times New Roman" w:eastAsia="MS Mincho" w:hAnsi="Times New Roman" w:cs="Times New Roman"/>
                <w:sz w:val="10"/>
                <w:szCs w:val="10"/>
              </w:rPr>
            </w:pPr>
          </w:p>
          <w:p w14:paraId="2487A91D"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Главный врач СПб ГБУЗ «ССМП</w:t>
            </w:r>
          </w:p>
          <w:p w14:paraId="036F7A02"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Петродворцового района Санкт-Петербурга»</w:t>
            </w:r>
          </w:p>
          <w:p w14:paraId="66A8423E" w14:textId="77777777" w:rsidR="00EF00FA" w:rsidRPr="00EF00FA" w:rsidRDefault="00EF00FA" w:rsidP="00EF00FA">
            <w:pPr>
              <w:spacing w:after="0" w:line="240" w:lineRule="auto"/>
              <w:rPr>
                <w:rFonts w:ascii="Times New Roman" w:eastAsia="MS Mincho" w:hAnsi="Times New Roman" w:cs="Times New Roman"/>
              </w:rPr>
            </w:pPr>
          </w:p>
          <w:p w14:paraId="4CE360FE" w14:textId="67F86CAD"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____________________ О. В. Демчук</w:t>
            </w:r>
          </w:p>
          <w:p w14:paraId="4A0CBB6D"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Calibri" w:hAnsi="Times New Roman" w:cs="Times New Roman"/>
                <w:bCs/>
              </w:rPr>
              <w:t>Контракт подписан усиленными электронными подписями лиц, имеющих право действовать от имени Заказчика</w:t>
            </w:r>
          </w:p>
        </w:tc>
        <w:tc>
          <w:tcPr>
            <w:tcW w:w="5211" w:type="dxa"/>
          </w:tcPr>
          <w:p w14:paraId="657F258E" w14:textId="77777777" w:rsidR="00EF00FA" w:rsidRPr="00EF00FA" w:rsidRDefault="00EF00FA" w:rsidP="00EF00FA">
            <w:pPr>
              <w:autoSpaceDE w:val="0"/>
              <w:autoSpaceDN w:val="0"/>
              <w:adjustRightInd w:val="0"/>
              <w:spacing w:after="0" w:line="240" w:lineRule="auto"/>
              <w:ind w:right="-1"/>
              <w:contextualSpacing/>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Исполнитель:</w:t>
            </w:r>
          </w:p>
          <w:p w14:paraId="663239CA" w14:textId="77777777" w:rsidR="00514CB4" w:rsidRDefault="00514CB4" w:rsidP="00E50DA0">
            <w:pPr>
              <w:autoSpaceDE w:val="0"/>
              <w:autoSpaceDN w:val="0"/>
              <w:adjustRightInd w:val="0"/>
              <w:spacing w:after="0" w:line="240" w:lineRule="auto"/>
              <w:ind w:right="168"/>
              <w:rPr>
                <w:rFonts w:ascii="Times New Roman" w:eastAsia="Times New Roman" w:hAnsi="Times New Roman" w:cs="Times New Roman"/>
                <w:bCs/>
                <w:lang w:eastAsia="ru-RU"/>
              </w:rPr>
            </w:pPr>
          </w:p>
          <w:p w14:paraId="51AD5A1C" w14:textId="77777777" w:rsidR="00122CFC" w:rsidRPr="00E50DA0" w:rsidRDefault="00122CFC" w:rsidP="00E50DA0">
            <w:pPr>
              <w:autoSpaceDE w:val="0"/>
              <w:autoSpaceDN w:val="0"/>
              <w:adjustRightInd w:val="0"/>
              <w:spacing w:after="0" w:line="240" w:lineRule="auto"/>
              <w:ind w:right="168"/>
              <w:rPr>
                <w:rFonts w:ascii="Times New Roman" w:eastAsia="Times New Roman" w:hAnsi="Times New Roman" w:cs="Times New Roman"/>
                <w:bCs/>
                <w:lang w:eastAsia="ru-RU"/>
              </w:rPr>
            </w:pPr>
          </w:p>
          <w:p w14:paraId="3112170D" w14:textId="77777777" w:rsidR="006B16E0" w:rsidRP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p>
          <w:p w14:paraId="2C7836CE" w14:textId="406E259B" w:rsidR="006B16E0" w:rsidRP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_________________________ </w:t>
            </w:r>
            <w:r w:rsidR="00514CB4">
              <w:rPr>
                <w:rFonts w:ascii="Times New Roman" w:eastAsia="Times New Roman" w:hAnsi="Times New Roman" w:cs="Times New Roman"/>
                <w:bCs/>
                <w:lang w:eastAsia="ru-RU"/>
              </w:rPr>
              <w:t>ФИО</w:t>
            </w:r>
            <w:r w:rsidRPr="006B16E0">
              <w:rPr>
                <w:rFonts w:ascii="Times New Roman" w:eastAsia="Times New Roman" w:hAnsi="Times New Roman" w:cs="Times New Roman"/>
                <w:bCs/>
                <w:lang w:eastAsia="ru-RU"/>
              </w:rPr>
              <w:t xml:space="preserve"> </w:t>
            </w:r>
          </w:p>
          <w:p w14:paraId="1ADB4FDC" w14:textId="77777777" w:rsidR="00EF00FA" w:rsidRPr="00EF00FA" w:rsidRDefault="00EF00FA" w:rsidP="00EF00FA">
            <w:pPr>
              <w:autoSpaceDE w:val="0"/>
              <w:autoSpaceDN w:val="0"/>
              <w:adjustRightInd w:val="0"/>
              <w:spacing w:after="0" w:line="240" w:lineRule="auto"/>
              <w:ind w:right="168"/>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Контракт подписан усиленными электронными подписями лиц, имеющих право действовать от имени Исполнителя</w:t>
            </w:r>
          </w:p>
        </w:tc>
      </w:tr>
    </w:tbl>
    <w:p w14:paraId="3414AFA8"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8A39288"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6391E5B"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684E76AD"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52BC116"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A9B349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F3D8F9F"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7BBAFE4"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6576B3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2B9B97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A0D97F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68C01B4"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42A0C7D"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C2DF6C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A61AC5A"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01DD40A"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35C20D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0654541"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81EB2B3"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CBA5226"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2EE3C79" w14:textId="77777777" w:rsidR="00E34977" w:rsidRDefault="00E34977"/>
    <w:p w14:paraId="385867D0" w14:textId="77777777" w:rsidR="00514CB4" w:rsidRDefault="00514CB4"/>
    <w:p w14:paraId="5E0F684B" w14:textId="77777777" w:rsidR="00514CB4" w:rsidRDefault="00514CB4"/>
    <w:p w14:paraId="5C093366" w14:textId="77777777" w:rsidR="00514CB4" w:rsidRDefault="00514CB4"/>
    <w:p w14:paraId="3E926E00" w14:textId="77777777" w:rsidR="00514CB4" w:rsidRDefault="00514CB4"/>
    <w:p w14:paraId="2ADDF7B3" w14:textId="77777777" w:rsidR="00514CB4" w:rsidRDefault="00514CB4"/>
    <w:p w14:paraId="22621DA1" w14:textId="77777777" w:rsidR="00514CB4" w:rsidRDefault="00514CB4"/>
    <w:p w14:paraId="63DE8CB8" w14:textId="77777777" w:rsidR="00365BDD" w:rsidRDefault="00365BDD"/>
    <w:p w14:paraId="199A1BF2" w14:textId="77777777" w:rsidR="00095A0C" w:rsidRDefault="00095A0C"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p>
    <w:p w14:paraId="292A7CE3" w14:textId="4E54785B" w:rsidR="00514CB4" w:rsidRPr="00EF00FA" w:rsidRDefault="00514CB4"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r w:rsidRPr="00EF00FA">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r w:rsidRPr="00EF00FA">
        <w:rPr>
          <w:rFonts w:ascii="Times New Roman" w:eastAsia="Times New Roman" w:hAnsi="Times New Roman" w:cs="Times New Roman"/>
          <w:lang w:eastAsia="ru-RU"/>
        </w:rPr>
        <w:t xml:space="preserve"> к Контракту</w:t>
      </w:r>
    </w:p>
    <w:p w14:paraId="5E05C849" w14:textId="2DF9D883" w:rsidR="00514CB4" w:rsidRPr="00EF00FA" w:rsidRDefault="00514CB4"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u w:val="single"/>
          <w:lang w:eastAsia="ru-RU"/>
        </w:rPr>
      </w:pPr>
      <w:r>
        <w:rPr>
          <w:rFonts w:ascii="Times New Roman" w:eastAsia="Times New Roman" w:hAnsi="Times New Roman" w:cs="Times New Roman"/>
          <w:lang w:eastAsia="ru-RU"/>
        </w:rPr>
        <w:t xml:space="preserve">от «    </w:t>
      </w:r>
      <w:r w:rsidRPr="00EF00FA">
        <w:rPr>
          <w:rFonts w:ascii="Times New Roman" w:eastAsia="Times New Roman" w:hAnsi="Times New Roman" w:cs="Times New Roman"/>
          <w:lang w:eastAsia="ru-RU"/>
        </w:rPr>
        <w:t xml:space="preserve">»  </w:t>
      </w:r>
      <w:r w:rsidR="00BB610C" w:rsidRPr="00BB610C">
        <w:rPr>
          <w:rFonts w:ascii="Times New Roman" w:eastAsia="Times New Roman" w:hAnsi="Times New Roman" w:cs="Times New Roman"/>
          <w:lang w:eastAsia="ru-RU"/>
        </w:rPr>
        <w:t>июня</w:t>
      </w:r>
      <w:r w:rsidRPr="00BB610C">
        <w:rPr>
          <w:rFonts w:ascii="Times New Roman" w:eastAsia="Times New Roman" w:hAnsi="Times New Roman" w:cs="Times New Roman"/>
          <w:lang w:eastAsia="ru-RU"/>
        </w:rPr>
        <w:t xml:space="preserve"> </w:t>
      </w:r>
      <w:r w:rsidRPr="00EF00FA">
        <w:rPr>
          <w:rFonts w:ascii="Times New Roman" w:eastAsia="Times New Roman" w:hAnsi="Times New Roman" w:cs="Times New Roman"/>
          <w:lang w:eastAsia="ru-RU"/>
        </w:rPr>
        <w:t>202</w:t>
      </w:r>
      <w:r>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 №</w:t>
      </w:r>
      <w:r>
        <w:rPr>
          <w:rFonts w:ascii="Times New Roman" w:eastAsia="Times New Roman" w:hAnsi="Times New Roman" w:cs="Times New Roman"/>
          <w:lang w:eastAsia="ru-RU"/>
        </w:rPr>
        <w:t xml:space="preserve"> </w:t>
      </w:r>
      <w:r w:rsidR="00896B83">
        <w:rPr>
          <w:rFonts w:ascii="Times New Roman" w:eastAsia="Times New Roman" w:hAnsi="Times New Roman" w:cs="Times New Roman"/>
          <w:lang w:eastAsia="ru-RU"/>
        </w:rPr>
        <w:t>__</w:t>
      </w:r>
    </w:p>
    <w:p w14:paraId="2EFD527F" w14:textId="77777777" w:rsidR="00514CB4" w:rsidRDefault="00514CB4" w:rsidP="00514CB4">
      <w:pPr>
        <w:widowControl w:val="0"/>
        <w:autoSpaceDE w:val="0"/>
        <w:autoSpaceDN w:val="0"/>
        <w:adjustRightInd w:val="0"/>
        <w:spacing w:after="200" w:line="276" w:lineRule="auto"/>
        <w:jc w:val="center"/>
        <w:rPr>
          <w:rFonts w:ascii="Times New Roman" w:eastAsia="Times New Roman" w:hAnsi="Times New Roman" w:cs="Times New Roman"/>
          <w:b/>
          <w:sz w:val="24"/>
          <w:szCs w:val="24"/>
        </w:rPr>
      </w:pPr>
    </w:p>
    <w:p w14:paraId="15C0C52B" w14:textId="409854E3" w:rsidR="00514CB4" w:rsidRPr="00514CB4" w:rsidRDefault="00514CB4" w:rsidP="00514CB4">
      <w:pPr>
        <w:widowControl w:val="0"/>
        <w:autoSpaceDE w:val="0"/>
        <w:autoSpaceDN w:val="0"/>
        <w:adjustRightInd w:val="0"/>
        <w:spacing w:after="200" w:line="276" w:lineRule="auto"/>
        <w:jc w:val="center"/>
        <w:rPr>
          <w:rFonts w:ascii="Times New Roman" w:eastAsia="Times New Roman" w:hAnsi="Times New Roman" w:cs="Times New Roman"/>
          <w:b/>
          <w:sz w:val="24"/>
          <w:szCs w:val="24"/>
        </w:rPr>
      </w:pPr>
      <w:bookmarkStart w:id="22" w:name="_Hlk224891724"/>
      <w:r w:rsidRPr="00514CB4">
        <w:rPr>
          <w:rFonts w:ascii="Times New Roman" w:eastAsia="Times New Roman" w:hAnsi="Times New Roman" w:cs="Times New Roman"/>
          <w:b/>
          <w:sz w:val="24"/>
          <w:szCs w:val="24"/>
        </w:rPr>
        <w:t xml:space="preserve">Список Обучающихся </w:t>
      </w:r>
      <w:r w:rsidRPr="00514CB4">
        <w:rPr>
          <w:rFonts w:ascii="Times New Roman" w:eastAsia="Times New Roman" w:hAnsi="Times New Roman" w:cs="Times New Roman"/>
          <w:sz w:val="24"/>
          <w:szCs w:val="24"/>
        </w:rPr>
        <w:t>(Форма)</w:t>
      </w:r>
    </w:p>
    <w:tbl>
      <w:tblPr>
        <w:tblStyle w:val="1"/>
        <w:tblW w:w="0" w:type="auto"/>
        <w:tblLook w:val="04A0" w:firstRow="1" w:lastRow="0" w:firstColumn="1" w:lastColumn="0" w:noHBand="0" w:noVBand="1"/>
      </w:tblPr>
      <w:tblGrid>
        <w:gridCol w:w="772"/>
        <w:gridCol w:w="4185"/>
        <w:gridCol w:w="5103"/>
      </w:tblGrid>
      <w:tr w:rsidR="00514CB4" w:rsidRPr="00514CB4" w14:paraId="25D9F06C" w14:textId="77777777" w:rsidTr="00514CB4">
        <w:tc>
          <w:tcPr>
            <w:tcW w:w="772" w:type="dxa"/>
          </w:tcPr>
          <w:bookmarkEnd w:id="22"/>
          <w:p w14:paraId="1F58C35D"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w:t>
            </w:r>
          </w:p>
          <w:p w14:paraId="2B4B77DD"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п/п</w:t>
            </w:r>
          </w:p>
        </w:tc>
        <w:tc>
          <w:tcPr>
            <w:tcW w:w="4185" w:type="dxa"/>
            <w:vAlign w:val="center"/>
          </w:tcPr>
          <w:p w14:paraId="09423227" w14:textId="1A5FB5FB"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Фамилия, имя, отчество (при наличии)</w:t>
            </w:r>
          </w:p>
        </w:tc>
        <w:tc>
          <w:tcPr>
            <w:tcW w:w="5103" w:type="dxa"/>
            <w:vAlign w:val="center"/>
          </w:tcPr>
          <w:p w14:paraId="4B8AC5FA"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Номер телефона</w:t>
            </w:r>
          </w:p>
        </w:tc>
      </w:tr>
      <w:tr w:rsidR="00514CB4" w:rsidRPr="00514CB4" w14:paraId="2C664470" w14:textId="77777777" w:rsidTr="00AC57F7">
        <w:tc>
          <w:tcPr>
            <w:tcW w:w="772" w:type="dxa"/>
          </w:tcPr>
          <w:p w14:paraId="34E92897"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1.</w:t>
            </w:r>
          </w:p>
        </w:tc>
        <w:tc>
          <w:tcPr>
            <w:tcW w:w="4185" w:type="dxa"/>
          </w:tcPr>
          <w:p w14:paraId="6FC6FC06"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p>
        </w:tc>
        <w:tc>
          <w:tcPr>
            <w:tcW w:w="5103" w:type="dxa"/>
          </w:tcPr>
          <w:p w14:paraId="3FBF63D9"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p>
        </w:tc>
      </w:tr>
      <w:tr w:rsidR="006A12AF" w:rsidRPr="00514CB4" w14:paraId="5096E4CA" w14:textId="77777777" w:rsidTr="00AC57F7">
        <w:tc>
          <w:tcPr>
            <w:tcW w:w="772" w:type="dxa"/>
          </w:tcPr>
          <w:p w14:paraId="19276715" w14:textId="2B430B11" w:rsidR="006A12AF" w:rsidRPr="00514CB4" w:rsidRDefault="006A12AF" w:rsidP="00514CB4">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4185" w:type="dxa"/>
          </w:tcPr>
          <w:p w14:paraId="17AA418F" w14:textId="77777777" w:rsidR="006A12AF" w:rsidRPr="00514CB4" w:rsidRDefault="006A12AF" w:rsidP="00514CB4">
            <w:pPr>
              <w:widowControl w:val="0"/>
              <w:autoSpaceDE w:val="0"/>
              <w:autoSpaceDN w:val="0"/>
              <w:adjustRightInd w:val="0"/>
              <w:jc w:val="center"/>
              <w:rPr>
                <w:rFonts w:ascii="Times New Roman" w:eastAsia="Times New Roman" w:hAnsi="Times New Roman" w:cs="Times New Roman"/>
                <w:lang w:eastAsia="ru-RU"/>
              </w:rPr>
            </w:pPr>
          </w:p>
        </w:tc>
        <w:tc>
          <w:tcPr>
            <w:tcW w:w="5103" w:type="dxa"/>
          </w:tcPr>
          <w:p w14:paraId="79A1D5E0" w14:textId="77777777" w:rsidR="006A12AF" w:rsidRPr="00514CB4" w:rsidRDefault="006A12AF" w:rsidP="00514CB4">
            <w:pPr>
              <w:widowControl w:val="0"/>
              <w:autoSpaceDE w:val="0"/>
              <w:autoSpaceDN w:val="0"/>
              <w:adjustRightInd w:val="0"/>
              <w:jc w:val="center"/>
              <w:rPr>
                <w:rFonts w:ascii="Times New Roman" w:eastAsia="Times New Roman" w:hAnsi="Times New Roman" w:cs="Times New Roman"/>
                <w:lang w:eastAsia="ru-RU"/>
              </w:rPr>
            </w:pPr>
          </w:p>
        </w:tc>
      </w:tr>
    </w:tbl>
    <w:p w14:paraId="0DB01D4F"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p w14:paraId="3861242F" w14:textId="080BB098" w:rsidR="00514CB4" w:rsidRPr="00514CB4" w:rsidRDefault="00514CB4" w:rsidP="00514CB4">
      <w:pPr>
        <w:tabs>
          <w:tab w:val="left" w:pos="142"/>
        </w:tabs>
        <w:spacing w:after="0" w:line="276" w:lineRule="auto"/>
        <w:rPr>
          <w:rFonts w:ascii="Times New Roman" w:eastAsia="Calibri" w:hAnsi="Times New Roman" w:cs="Times New Roman"/>
          <w:sz w:val="20"/>
          <w:szCs w:val="20"/>
        </w:rPr>
      </w:pPr>
      <w:r w:rsidRPr="00514CB4">
        <w:rPr>
          <w:rFonts w:ascii="Times New Roman" w:eastAsia="Calibri" w:hAnsi="Times New Roman" w:cs="Times New Roman"/>
          <w:sz w:val="20"/>
          <w:szCs w:val="20"/>
        </w:rPr>
        <w:t xml:space="preserve">*Информация об обучающихся по форме Приложения № </w:t>
      </w:r>
      <w:r w:rsidR="009447B3">
        <w:rPr>
          <w:rFonts w:ascii="Times New Roman" w:eastAsia="Calibri" w:hAnsi="Times New Roman" w:cs="Times New Roman"/>
          <w:sz w:val="20"/>
          <w:szCs w:val="20"/>
        </w:rPr>
        <w:t>2</w:t>
      </w:r>
      <w:r w:rsidRPr="00514CB4">
        <w:rPr>
          <w:rFonts w:ascii="Times New Roman" w:eastAsia="Calibri" w:hAnsi="Times New Roman" w:cs="Times New Roman"/>
          <w:sz w:val="20"/>
          <w:szCs w:val="20"/>
        </w:rPr>
        <w:t xml:space="preserve"> содержит персональные данные о физических лицах   и передается Заказчиком Исполнителю непосредственно без размещения в открытом доступе.</w:t>
      </w:r>
    </w:p>
    <w:p w14:paraId="01B5F9AB"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p w14:paraId="3D37B963"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tbl>
      <w:tblPr>
        <w:tblW w:w="9923" w:type="dxa"/>
        <w:tblLayout w:type="fixed"/>
        <w:tblLook w:val="04A0" w:firstRow="1" w:lastRow="0" w:firstColumn="1" w:lastColumn="0" w:noHBand="0" w:noVBand="1"/>
      </w:tblPr>
      <w:tblGrid>
        <w:gridCol w:w="4678"/>
        <w:gridCol w:w="284"/>
        <w:gridCol w:w="4881"/>
        <w:gridCol w:w="80"/>
      </w:tblGrid>
      <w:tr w:rsidR="00514CB4" w:rsidRPr="00514CB4" w14:paraId="762CD61C" w14:textId="77777777" w:rsidTr="00122CFC">
        <w:trPr>
          <w:gridAfter w:val="1"/>
          <w:wAfter w:w="80" w:type="dxa"/>
          <w:trHeight w:val="483"/>
        </w:trPr>
        <w:tc>
          <w:tcPr>
            <w:tcW w:w="4678" w:type="dxa"/>
          </w:tcPr>
          <w:p w14:paraId="1DCFE183" w14:textId="77777777" w:rsidR="00514CB4" w:rsidRPr="00514CB4" w:rsidRDefault="00514CB4" w:rsidP="00514CB4">
            <w:pPr>
              <w:widowControl w:val="0"/>
              <w:tabs>
                <w:tab w:val="num" w:pos="426"/>
              </w:tabs>
              <w:spacing w:after="0" w:line="240" w:lineRule="auto"/>
              <w:rPr>
                <w:rFonts w:ascii="Times New Roman" w:eastAsia="MS Mincho" w:hAnsi="Times New Roman" w:cs="Times New Roman"/>
              </w:rPr>
            </w:pPr>
            <w:r w:rsidRPr="00514CB4">
              <w:rPr>
                <w:rFonts w:ascii="Times New Roman" w:eastAsia="MS Mincho" w:hAnsi="Times New Roman" w:cs="Times New Roman"/>
              </w:rPr>
              <w:t>Заказчик</w:t>
            </w:r>
          </w:p>
        </w:tc>
        <w:tc>
          <w:tcPr>
            <w:tcW w:w="284" w:type="dxa"/>
          </w:tcPr>
          <w:p w14:paraId="4B0B2133" w14:textId="77777777" w:rsidR="00514CB4" w:rsidRPr="00514CB4" w:rsidRDefault="00514CB4" w:rsidP="00514CB4">
            <w:pPr>
              <w:widowControl w:val="0"/>
              <w:spacing w:after="0" w:line="240" w:lineRule="auto"/>
              <w:rPr>
                <w:rFonts w:ascii="Times New Roman" w:eastAsia="MS Mincho" w:hAnsi="Times New Roman" w:cs="Times New Roman"/>
              </w:rPr>
            </w:pPr>
          </w:p>
        </w:tc>
        <w:tc>
          <w:tcPr>
            <w:tcW w:w="4881" w:type="dxa"/>
          </w:tcPr>
          <w:p w14:paraId="05058DBA"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r w:rsidRPr="00514CB4">
              <w:rPr>
                <w:rFonts w:ascii="Times New Roman" w:eastAsia="MS Mincho" w:hAnsi="Times New Roman" w:cs="Times New Roman"/>
              </w:rPr>
              <w:t xml:space="preserve">  Исполнитель  </w:t>
            </w:r>
          </w:p>
          <w:p w14:paraId="411AD723"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p>
          <w:p w14:paraId="3DBC26E4"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p>
        </w:tc>
      </w:tr>
      <w:tr w:rsidR="00514CB4" w:rsidRPr="00514CB4" w14:paraId="1BB8F452" w14:textId="77777777" w:rsidTr="00122CFC">
        <w:trPr>
          <w:trHeight w:val="437"/>
        </w:trPr>
        <w:tc>
          <w:tcPr>
            <w:tcW w:w="4678" w:type="dxa"/>
            <w:hideMark/>
          </w:tcPr>
          <w:p w14:paraId="311EF5D8"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Главный врач СПб ГБУЗ «ССМП</w:t>
            </w:r>
          </w:p>
          <w:p w14:paraId="0BCA3B1C"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Петродворцового района Санкт-Петербурга»</w:t>
            </w:r>
          </w:p>
          <w:p w14:paraId="684A5A44" w14:textId="77777777" w:rsidR="00514CB4" w:rsidRPr="00514CB4" w:rsidRDefault="00514CB4" w:rsidP="00514CB4">
            <w:pPr>
              <w:spacing w:after="0" w:line="240" w:lineRule="auto"/>
              <w:rPr>
                <w:rFonts w:ascii="Times New Roman" w:eastAsia="MS Mincho" w:hAnsi="Times New Roman" w:cs="Times New Roman"/>
              </w:rPr>
            </w:pPr>
          </w:p>
          <w:p w14:paraId="0775CC48"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____________________ О. В. Демчук</w:t>
            </w:r>
          </w:p>
          <w:p w14:paraId="4D2A9702"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Контракт подписан усиленными электронными подписями лиц, имеющих право действовать от имени Заказчика</w:t>
            </w:r>
          </w:p>
        </w:tc>
        <w:tc>
          <w:tcPr>
            <w:tcW w:w="284" w:type="dxa"/>
          </w:tcPr>
          <w:p w14:paraId="75F0120C" w14:textId="77777777" w:rsidR="00514CB4" w:rsidRPr="00514CB4" w:rsidRDefault="00514CB4" w:rsidP="00514CB4">
            <w:pPr>
              <w:widowControl w:val="0"/>
              <w:spacing w:after="0" w:line="240" w:lineRule="auto"/>
              <w:rPr>
                <w:rFonts w:ascii="Times New Roman" w:eastAsia="MS Mincho" w:hAnsi="Times New Roman" w:cs="Times New Roman"/>
              </w:rPr>
            </w:pPr>
          </w:p>
        </w:tc>
        <w:tc>
          <w:tcPr>
            <w:tcW w:w="4961" w:type="dxa"/>
            <w:gridSpan w:val="2"/>
            <w:hideMark/>
          </w:tcPr>
          <w:p w14:paraId="15F14CE6" w14:textId="33A7AF8A"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Руководитель</w:t>
            </w:r>
          </w:p>
          <w:p w14:paraId="651FD4D1" w14:textId="77777777" w:rsidR="00514CB4" w:rsidRPr="00514CB4" w:rsidRDefault="00514CB4" w:rsidP="00514CB4">
            <w:pPr>
              <w:spacing w:after="0" w:line="240" w:lineRule="auto"/>
              <w:rPr>
                <w:rFonts w:ascii="Times New Roman" w:eastAsia="MS Mincho" w:hAnsi="Times New Roman" w:cs="Times New Roman"/>
              </w:rPr>
            </w:pPr>
          </w:p>
          <w:p w14:paraId="113437C9" w14:textId="77777777" w:rsidR="00514CB4" w:rsidRPr="00514CB4" w:rsidRDefault="00514CB4" w:rsidP="00514CB4">
            <w:pPr>
              <w:spacing w:after="0" w:line="240" w:lineRule="auto"/>
              <w:rPr>
                <w:rFonts w:ascii="Times New Roman" w:eastAsia="MS Mincho" w:hAnsi="Times New Roman" w:cs="Times New Roman"/>
              </w:rPr>
            </w:pPr>
          </w:p>
          <w:p w14:paraId="1B4CD60A" w14:textId="41E72A05"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 xml:space="preserve">___________________ ФИО </w:t>
            </w:r>
          </w:p>
          <w:p w14:paraId="6DBC0410"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Контракт подписан усиленными электронными подписями лиц, имеющих право действовать от имени Поставщика</w:t>
            </w:r>
          </w:p>
          <w:p w14:paraId="60F4D01F" w14:textId="77777777" w:rsidR="00514CB4" w:rsidRPr="00514CB4" w:rsidRDefault="00514CB4" w:rsidP="00514CB4">
            <w:pPr>
              <w:spacing w:after="0" w:line="240" w:lineRule="auto"/>
              <w:rPr>
                <w:rFonts w:ascii="Times New Roman" w:eastAsia="MS Mincho" w:hAnsi="Times New Roman" w:cs="Times New Roman"/>
              </w:rPr>
            </w:pPr>
          </w:p>
          <w:p w14:paraId="2AE12E46" w14:textId="77777777" w:rsidR="00514CB4" w:rsidRPr="00514CB4" w:rsidRDefault="00514CB4" w:rsidP="00514CB4">
            <w:pPr>
              <w:widowControl w:val="0"/>
              <w:spacing w:after="0" w:line="240" w:lineRule="auto"/>
              <w:rPr>
                <w:rFonts w:ascii="Times New Roman" w:eastAsia="MS Mincho" w:hAnsi="Times New Roman" w:cs="Times New Roman"/>
              </w:rPr>
            </w:pPr>
          </w:p>
        </w:tc>
      </w:tr>
    </w:tbl>
    <w:p w14:paraId="2181ACCE" w14:textId="77777777" w:rsidR="00514CB4" w:rsidRPr="00514CB4" w:rsidRDefault="00514CB4" w:rsidP="00514CB4">
      <w:pPr>
        <w:spacing w:after="200" w:line="276" w:lineRule="auto"/>
        <w:rPr>
          <w:rFonts w:ascii="Times New Roman" w:eastAsia="Times New Roman" w:hAnsi="Times New Roman" w:cs="Times New Roman"/>
          <w:sz w:val="20"/>
          <w:szCs w:val="20"/>
          <w:lang w:eastAsia="ru-RU"/>
        </w:rPr>
      </w:pPr>
    </w:p>
    <w:p w14:paraId="06CF2B76" w14:textId="77777777" w:rsidR="00514CB4" w:rsidRPr="00514CB4" w:rsidRDefault="00514CB4" w:rsidP="00514CB4">
      <w:pPr>
        <w:spacing w:after="0" w:line="240" w:lineRule="auto"/>
        <w:rPr>
          <w:rFonts w:ascii="Times New Roman" w:eastAsia="Calibri" w:hAnsi="Times New Roman" w:cs="Times New Roman"/>
          <w:sz w:val="24"/>
          <w:szCs w:val="24"/>
        </w:rPr>
      </w:pPr>
    </w:p>
    <w:p w14:paraId="54C3126D" w14:textId="77777777" w:rsidR="00514CB4" w:rsidRPr="00514CB4" w:rsidRDefault="00514CB4" w:rsidP="00514CB4">
      <w:pPr>
        <w:spacing w:after="0" w:line="240" w:lineRule="auto"/>
        <w:rPr>
          <w:rFonts w:ascii="Times New Roman" w:eastAsia="Calibri" w:hAnsi="Times New Roman" w:cs="Times New Roman"/>
          <w:sz w:val="24"/>
          <w:szCs w:val="24"/>
        </w:rPr>
      </w:pPr>
    </w:p>
    <w:p w14:paraId="5AA6C127" w14:textId="77777777" w:rsidR="00514CB4" w:rsidRPr="00514CB4" w:rsidRDefault="00514CB4" w:rsidP="00514CB4">
      <w:pPr>
        <w:spacing w:after="0" w:line="240" w:lineRule="auto"/>
        <w:rPr>
          <w:rFonts w:ascii="Times New Roman" w:eastAsia="Calibri" w:hAnsi="Times New Roman" w:cs="Times New Roman"/>
          <w:sz w:val="24"/>
          <w:szCs w:val="24"/>
        </w:rPr>
      </w:pPr>
    </w:p>
    <w:p w14:paraId="4A4CE20A" w14:textId="77777777" w:rsidR="00514CB4" w:rsidRPr="00514CB4" w:rsidRDefault="00514CB4" w:rsidP="00514CB4">
      <w:pPr>
        <w:spacing w:after="0" w:line="240" w:lineRule="auto"/>
        <w:rPr>
          <w:rFonts w:ascii="Times New Roman" w:eastAsia="Calibri" w:hAnsi="Times New Roman" w:cs="Times New Roman"/>
          <w:sz w:val="24"/>
          <w:szCs w:val="24"/>
        </w:rPr>
      </w:pPr>
    </w:p>
    <w:p w14:paraId="6593E0D0" w14:textId="77777777" w:rsidR="00514CB4" w:rsidRDefault="00514CB4"/>
    <w:sectPr w:rsidR="00514CB4" w:rsidSect="009447B3">
      <w:footerReference w:type="default" r:id="rId15"/>
      <w:headerReference w:type="first" r:id="rId16"/>
      <w:footnotePr>
        <w:pos w:val="beneathText"/>
      </w:footnotePr>
      <w:pgSz w:w="11906" w:h="16838"/>
      <w:pgMar w:top="709" w:right="424" w:bottom="568" w:left="1134" w:header="284" w:footer="2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B2F26" w14:textId="77777777" w:rsidR="000A16C3" w:rsidRDefault="000A16C3">
      <w:pPr>
        <w:spacing w:after="0" w:line="240" w:lineRule="auto"/>
      </w:pPr>
      <w:r>
        <w:separator/>
      </w:r>
    </w:p>
  </w:endnote>
  <w:endnote w:type="continuationSeparator" w:id="0">
    <w:p w14:paraId="5CB3A1E4" w14:textId="77777777" w:rsidR="000A16C3" w:rsidRDefault="000A1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rope">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B153" w14:textId="77777777" w:rsidR="00C02DC3" w:rsidRPr="00C9331D" w:rsidRDefault="00EF00FA" w:rsidP="00C9331D">
    <w:pPr>
      <w:pStyle w:val="a5"/>
      <w:pBdr>
        <w:top w:val="thinThickSmallGap" w:sz="24" w:space="1" w:color="622423"/>
      </w:pBdr>
      <w:tabs>
        <w:tab w:val="clear" w:pos="4677"/>
      </w:tabs>
      <w:ind w:left="-284" w:right="317"/>
      <w:jc w:val="center"/>
      <w:rPr>
        <w:sz w:val="16"/>
        <w:szCs w:val="16"/>
      </w:rPr>
    </w:pPr>
    <w:r w:rsidRPr="00ED232C">
      <w:rPr>
        <w:rFonts w:ascii="Cambria" w:hAnsi="Cambria"/>
        <w:sz w:val="16"/>
        <w:szCs w:val="16"/>
      </w:rPr>
      <w:tab/>
    </w:r>
    <w:r w:rsidRPr="00237CF9">
      <w:rPr>
        <w:sz w:val="16"/>
        <w:szCs w:val="16"/>
      </w:rPr>
      <w:t xml:space="preserve">Страница </w:t>
    </w:r>
    <w:r w:rsidRPr="00237CF9">
      <w:rPr>
        <w:sz w:val="16"/>
        <w:szCs w:val="16"/>
      </w:rPr>
      <w:fldChar w:fldCharType="begin"/>
    </w:r>
    <w:r w:rsidRPr="00237CF9">
      <w:rPr>
        <w:sz w:val="16"/>
        <w:szCs w:val="16"/>
      </w:rPr>
      <w:instrText xml:space="preserve"> PAGE   \* MERGEFORMAT </w:instrText>
    </w:r>
    <w:r w:rsidRPr="00237CF9">
      <w:rPr>
        <w:sz w:val="16"/>
        <w:szCs w:val="16"/>
      </w:rPr>
      <w:fldChar w:fldCharType="separate"/>
    </w:r>
    <w:r w:rsidR="00E50DA0">
      <w:rPr>
        <w:noProof/>
        <w:sz w:val="16"/>
        <w:szCs w:val="16"/>
      </w:rPr>
      <w:t>2</w:t>
    </w:r>
    <w:r w:rsidRPr="00237CF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6EFDC" w14:textId="77777777" w:rsidR="000A16C3" w:rsidRDefault="000A16C3">
      <w:pPr>
        <w:spacing w:after="0" w:line="240" w:lineRule="auto"/>
      </w:pPr>
      <w:r>
        <w:separator/>
      </w:r>
    </w:p>
  </w:footnote>
  <w:footnote w:type="continuationSeparator" w:id="0">
    <w:p w14:paraId="28DCC91A" w14:textId="77777777" w:rsidR="000A16C3" w:rsidRDefault="000A1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4930" w14:textId="77777777" w:rsidR="00C02DC3" w:rsidRPr="00C9331D" w:rsidRDefault="00C02DC3" w:rsidP="00C9331D">
    <w:pPr>
      <w:pStyle w:val="a3"/>
      <w:ind w:right="317"/>
      <w:jc w:val="right"/>
      <w:rPr>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0B98"/>
    <w:multiLevelType w:val="multilevel"/>
    <w:tmpl w:val="F4947836"/>
    <w:lvl w:ilvl="0">
      <w:start w:val="1"/>
      <w:numFmt w:val="upperRoman"/>
      <w:lvlText w:val="%1."/>
      <w:lvlJc w:val="left"/>
      <w:pPr>
        <w:ind w:left="1080" w:hanging="720"/>
      </w:pPr>
      <w:rPr>
        <w:rFonts w:hint="default"/>
      </w:rPr>
    </w:lvl>
    <w:lvl w:ilvl="1">
      <w:start w:val="1"/>
      <w:numFmt w:val="decimal"/>
      <w:isLgl/>
      <w:lvlText w:val="%1.%2."/>
      <w:lvlJc w:val="left"/>
      <w:pPr>
        <w:ind w:left="612" w:hanging="612"/>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3657564B"/>
    <w:multiLevelType w:val="hybridMultilevel"/>
    <w:tmpl w:val="C688063A"/>
    <w:lvl w:ilvl="0" w:tplc="00B220E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4FBC1480"/>
    <w:multiLevelType w:val="hybridMultilevel"/>
    <w:tmpl w:val="62D4E86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1862664206">
    <w:abstractNumId w:val="2"/>
  </w:num>
  <w:num w:numId="2" w16cid:durableId="212235765">
    <w:abstractNumId w:val="1"/>
  </w:num>
  <w:num w:numId="3" w16cid:durableId="152424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9B6"/>
    <w:rsid w:val="000677EF"/>
    <w:rsid w:val="00095A0C"/>
    <w:rsid w:val="000A16C3"/>
    <w:rsid w:val="000C244C"/>
    <w:rsid w:val="00122017"/>
    <w:rsid w:val="00122CFC"/>
    <w:rsid w:val="002074EB"/>
    <w:rsid w:val="00244653"/>
    <w:rsid w:val="003615AF"/>
    <w:rsid w:val="00365BDD"/>
    <w:rsid w:val="0038049C"/>
    <w:rsid w:val="0044186B"/>
    <w:rsid w:val="004578E6"/>
    <w:rsid w:val="00514CB4"/>
    <w:rsid w:val="005206B2"/>
    <w:rsid w:val="00617395"/>
    <w:rsid w:val="006A12AF"/>
    <w:rsid w:val="006B16E0"/>
    <w:rsid w:val="006D7876"/>
    <w:rsid w:val="00735B6D"/>
    <w:rsid w:val="008032B8"/>
    <w:rsid w:val="00867E98"/>
    <w:rsid w:val="00896B83"/>
    <w:rsid w:val="00943617"/>
    <w:rsid w:val="009447B3"/>
    <w:rsid w:val="00A02E15"/>
    <w:rsid w:val="00AB337C"/>
    <w:rsid w:val="00AF39B6"/>
    <w:rsid w:val="00BB610C"/>
    <w:rsid w:val="00BD5FA7"/>
    <w:rsid w:val="00C02DC3"/>
    <w:rsid w:val="00C53031"/>
    <w:rsid w:val="00D2389D"/>
    <w:rsid w:val="00D23919"/>
    <w:rsid w:val="00D60BFE"/>
    <w:rsid w:val="00DA19E0"/>
    <w:rsid w:val="00E27612"/>
    <w:rsid w:val="00E34977"/>
    <w:rsid w:val="00E446E3"/>
    <w:rsid w:val="00E50DA0"/>
    <w:rsid w:val="00E77C5D"/>
    <w:rsid w:val="00E978C5"/>
    <w:rsid w:val="00EA451A"/>
    <w:rsid w:val="00EF00FA"/>
    <w:rsid w:val="00EF501A"/>
    <w:rsid w:val="00F07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45B0"/>
  <w15:chartTrackingRefBased/>
  <w15:docId w15:val="{2A57D7C8-50D5-4F6C-971D-20A8C6A4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4C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F00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EF00FA"/>
    <w:rPr>
      <w:rFonts w:ascii="Times New Roman" w:eastAsia="Times New Roman" w:hAnsi="Times New Roman" w:cs="Times New Roman"/>
      <w:sz w:val="24"/>
      <w:szCs w:val="24"/>
      <w:lang w:eastAsia="ru-RU"/>
    </w:rPr>
  </w:style>
  <w:style w:type="paragraph" w:styleId="a5">
    <w:name w:val="footer"/>
    <w:basedOn w:val="a"/>
    <w:link w:val="a6"/>
    <w:uiPriority w:val="99"/>
    <w:rsid w:val="00EF00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EF00FA"/>
    <w:rPr>
      <w:rFonts w:ascii="Times New Roman" w:eastAsia="Times New Roman" w:hAnsi="Times New Roman" w:cs="Times New Roman"/>
      <w:sz w:val="24"/>
      <w:szCs w:val="24"/>
      <w:lang w:eastAsia="ru-RU"/>
    </w:rPr>
  </w:style>
  <w:style w:type="table" w:customStyle="1" w:styleId="1">
    <w:name w:val="Сетка таблицы1"/>
    <w:basedOn w:val="a1"/>
    <w:next w:val="a7"/>
    <w:uiPriority w:val="59"/>
    <w:rsid w:val="00514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514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943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6035.0" TargetMode="External"/><Relationship Id="rId13" Type="http://schemas.openxmlformats.org/officeDocument/2006/relationships/hyperlink" Target="garantF1://10080094.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70191362.43" TargetMode="External"/><Relationship Id="rId12" Type="http://schemas.openxmlformats.org/officeDocument/2006/relationships/hyperlink" Target="http://internet.garant.ru/document?id=10080094&amp;sub=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191362.3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garantF1://70191362.108425" TargetMode="External"/><Relationship Id="rId4" Type="http://schemas.openxmlformats.org/officeDocument/2006/relationships/webSettings" Target="webSettings.xml"/><Relationship Id="rId9" Type="http://schemas.openxmlformats.org/officeDocument/2006/relationships/hyperlink" Target="garantF1://70191362.0" TargetMode="External"/><Relationship Id="rId14" Type="http://schemas.openxmlformats.org/officeDocument/2006/relationships/hyperlink" Target="mailto:smpptd@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10</Pages>
  <Words>5494</Words>
  <Characters>31316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Светлана Рябенко</cp:lastModifiedBy>
  <cp:revision>23</cp:revision>
  <cp:lastPrinted>2026-06-16T06:59:00Z</cp:lastPrinted>
  <dcterms:created xsi:type="dcterms:W3CDTF">2025-04-23T12:21:00Z</dcterms:created>
  <dcterms:modified xsi:type="dcterms:W3CDTF">2026-06-16T09:05:00Z</dcterms:modified>
</cp:coreProperties>
</file>