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245CFA" w14:textId="29AE082F" w:rsidR="002C684B" w:rsidRPr="00B965F9" w:rsidRDefault="002C0475" w:rsidP="002C684B">
      <w:pPr>
        <w:widowControl/>
        <w:spacing w:after="60"/>
        <w:ind w:firstLine="567"/>
        <w:jc w:val="center"/>
        <w:rPr>
          <w:rFonts w:ascii="Times New Roman" w:eastAsia="Times New Roman" w:hAnsi="Times New Roman" w:cs="Times New Roman"/>
          <w:b/>
          <w:color w:val="auto"/>
          <w:sz w:val="22"/>
          <w:szCs w:val="22"/>
          <w:lang w:bidi="ar-SA"/>
        </w:rPr>
      </w:pPr>
      <w:bookmarkStart w:id="0" w:name="_Hlk168916908"/>
      <w:r>
        <w:rPr>
          <w:rFonts w:ascii="Times New Roman" w:eastAsia="Times New Roman" w:hAnsi="Times New Roman" w:cs="Times New Roman"/>
          <w:b/>
          <w:color w:val="auto"/>
          <w:sz w:val="22"/>
          <w:szCs w:val="22"/>
          <w:lang w:bidi="ar-SA"/>
        </w:rPr>
        <w:t xml:space="preserve">Проект </w:t>
      </w:r>
      <w:r w:rsidR="002C684B" w:rsidRPr="00B965F9">
        <w:rPr>
          <w:rFonts w:ascii="Times New Roman" w:eastAsia="Times New Roman" w:hAnsi="Times New Roman" w:cs="Times New Roman"/>
          <w:b/>
          <w:color w:val="auto"/>
          <w:sz w:val="22"/>
          <w:szCs w:val="22"/>
          <w:lang w:bidi="ar-SA"/>
        </w:rPr>
        <w:t>Контракт</w:t>
      </w:r>
      <w:r>
        <w:rPr>
          <w:rFonts w:ascii="Times New Roman" w:eastAsia="Times New Roman" w:hAnsi="Times New Roman" w:cs="Times New Roman"/>
          <w:b/>
          <w:color w:val="auto"/>
          <w:sz w:val="22"/>
          <w:szCs w:val="22"/>
          <w:lang w:bidi="ar-SA"/>
        </w:rPr>
        <w:t>а</w:t>
      </w:r>
      <w:r w:rsidR="002C684B" w:rsidRPr="00B965F9">
        <w:rPr>
          <w:rFonts w:ascii="Times New Roman" w:eastAsia="Times New Roman" w:hAnsi="Times New Roman" w:cs="Times New Roman"/>
          <w:b/>
          <w:color w:val="auto"/>
          <w:sz w:val="22"/>
          <w:szCs w:val="22"/>
          <w:lang w:bidi="ar-SA"/>
        </w:rPr>
        <w:t xml:space="preserve"> №</w:t>
      </w:r>
      <w:r>
        <w:rPr>
          <w:rFonts w:ascii="Times New Roman" w:eastAsia="Times New Roman" w:hAnsi="Times New Roman" w:cs="Times New Roman"/>
          <w:b/>
          <w:color w:val="auto"/>
          <w:sz w:val="22"/>
          <w:szCs w:val="22"/>
          <w:lang w:bidi="ar-SA"/>
        </w:rPr>
        <w:t>__</w:t>
      </w:r>
    </w:p>
    <w:bookmarkEnd w:id="0"/>
    <w:p w14:paraId="573DBAC4" w14:textId="77777777" w:rsidR="004023FE" w:rsidRPr="00B965F9" w:rsidRDefault="004023FE" w:rsidP="002C684B">
      <w:pPr>
        <w:widowControl/>
        <w:spacing w:after="60"/>
        <w:ind w:firstLine="567"/>
        <w:jc w:val="center"/>
        <w:rPr>
          <w:rFonts w:ascii="Times New Roman" w:eastAsia="Times New Roman" w:hAnsi="Times New Roman" w:cs="Times New Roman"/>
          <w:b/>
          <w:color w:val="auto"/>
          <w:sz w:val="22"/>
          <w:szCs w:val="22"/>
          <w:lang w:bidi="ar-SA"/>
        </w:rPr>
      </w:pPr>
    </w:p>
    <w:p w14:paraId="140FC91A" w14:textId="735FA19C" w:rsidR="002C684B" w:rsidRPr="00C7661D" w:rsidRDefault="002C684B" w:rsidP="002C684B">
      <w:pPr>
        <w:widowControl/>
        <w:tabs>
          <w:tab w:val="left" w:pos="6840"/>
        </w:tabs>
        <w:jc w:val="both"/>
        <w:rPr>
          <w:rFonts w:ascii="Times New Roman" w:eastAsia="Times New Roman" w:hAnsi="Times New Roman" w:cs="Times New Roman"/>
          <w:color w:val="auto"/>
          <w:sz w:val="22"/>
          <w:szCs w:val="22"/>
          <w:lang w:bidi="ar-SA"/>
        </w:rPr>
      </w:pPr>
      <w:r w:rsidRPr="00C7661D">
        <w:rPr>
          <w:rFonts w:ascii="Times New Roman" w:eastAsia="Times New Roman" w:hAnsi="Times New Roman" w:cs="Times New Roman"/>
          <w:color w:val="auto"/>
          <w:sz w:val="22"/>
          <w:szCs w:val="22"/>
          <w:lang w:bidi="ar-SA"/>
        </w:rPr>
        <w:t xml:space="preserve">г. Санкт-Петербург                                                                                                 </w:t>
      </w:r>
      <w:r w:rsidR="003F4D31">
        <w:rPr>
          <w:rFonts w:ascii="Times New Roman" w:eastAsia="Times New Roman" w:hAnsi="Times New Roman" w:cs="Times New Roman"/>
          <w:color w:val="auto"/>
          <w:sz w:val="22"/>
          <w:szCs w:val="22"/>
          <w:lang w:bidi="ar-SA"/>
        </w:rPr>
        <w:t xml:space="preserve"> </w:t>
      </w:r>
      <w:proofErr w:type="gramStart"/>
      <w:r w:rsidR="003F4D31">
        <w:rPr>
          <w:rFonts w:ascii="Times New Roman" w:eastAsia="Times New Roman" w:hAnsi="Times New Roman" w:cs="Times New Roman"/>
          <w:color w:val="auto"/>
          <w:sz w:val="22"/>
          <w:szCs w:val="22"/>
          <w:lang w:bidi="ar-SA"/>
        </w:rPr>
        <w:t xml:space="preserve"> </w:t>
      </w:r>
      <w:r w:rsidRPr="00C7661D">
        <w:rPr>
          <w:rFonts w:ascii="Times New Roman" w:eastAsia="Times New Roman" w:hAnsi="Times New Roman" w:cs="Times New Roman"/>
          <w:color w:val="auto"/>
          <w:sz w:val="22"/>
          <w:szCs w:val="22"/>
          <w:lang w:bidi="ar-SA"/>
        </w:rPr>
        <w:t xml:space="preserve">  «</w:t>
      </w:r>
      <w:proofErr w:type="gramEnd"/>
      <w:r w:rsidR="002C0475" w:rsidRPr="00C7661D">
        <w:rPr>
          <w:rFonts w:ascii="Times New Roman" w:eastAsia="Times New Roman" w:hAnsi="Times New Roman" w:cs="Times New Roman"/>
          <w:color w:val="auto"/>
          <w:sz w:val="22"/>
          <w:szCs w:val="22"/>
          <w:lang w:bidi="ar-SA"/>
        </w:rPr>
        <w:t>__</w:t>
      </w:r>
      <w:r w:rsidRPr="00C7661D">
        <w:rPr>
          <w:rFonts w:ascii="Times New Roman" w:eastAsia="Times New Roman" w:hAnsi="Times New Roman" w:cs="Times New Roman"/>
          <w:color w:val="auto"/>
          <w:sz w:val="22"/>
          <w:szCs w:val="22"/>
          <w:lang w:bidi="ar-SA"/>
        </w:rPr>
        <w:t xml:space="preserve">» </w:t>
      </w:r>
      <w:r w:rsidR="002C0475" w:rsidRPr="00C7661D">
        <w:rPr>
          <w:rFonts w:ascii="Times New Roman" w:eastAsia="Times New Roman" w:hAnsi="Times New Roman" w:cs="Times New Roman"/>
          <w:color w:val="auto"/>
          <w:sz w:val="22"/>
          <w:szCs w:val="22"/>
          <w:lang w:bidi="ar-SA"/>
        </w:rPr>
        <w:t>______</w:t>
      </w:r>
      <w:r w:rsidR="00493F5F" w:rsidRPr="00C7661D">
        <w:rPr>
          <w:rFonts w:ascii="Times New Roman" w:eastAsia="Times New Roman" w:hAnsi="Times New Roman" w:cs="Times New Roman"/>
          <w:color w:val="auto"/>
          <w:sz w:val="22"/>
          <w:szCs w:val="22"/>
          <w:lang w:bidi="ar-SA"/>
        </w:rPr>
        <w:t xml:space="preserve"> </w:t>
      </w:r>
      <w:r w:rsidRPr="00C7661D">
        <w:rPr>
          <w:rFonts w:ascii="Times New Roman" w:eastAsia="Times New Roman" w:hAnsi="Times New Roman" w:cs="Times New Roman"/>
          <w:color w:val="auto"/>
          <w:sz w:val="22"/>
          <w:szCs w:val="22"/>
          <w:lang w:bidi="ar-SA"/>
        </w:rPr>
        <w:t>202</w:t>
      </w:r>
      <w:r w:rsidR="003E5132">
        <w:rPr>
          <w:rFonts w:ascii="Times New Roman" w:eastAsia="Times New Roman" w:hAnsi="Times New Roman" w:cs="Times New Roman"/>
          <w:color w:val="auto"/>
          <w:sz w:val="22"/>
          <w:szCs w:val="22"/>
          <w:lang w:bidi="ar-SA"/>
        </w:rPr>
        <w:t>6</w:t>
      </w:r>
      <w:r w:rsidRPr="00C7661D">
        <w:rPr>
          <w:rFonts w:ascii="Times New Roman" w:eastAsia="Times New Roman" w:hAnsi="Times New Roman" w:cs="Times New Roman"/>
          <w:color w:val="auto"/>
          <w:sz w:val="22"/>
          <w:szCs w:val="22"/>
          <w:lang w:bidi="ar-SA"/>
        </w:rPr>
        <w:t xml:space="preserve">г. </w:t>
      </w:r>
    </w:p>
    <w:p w14:paraId="3CA29B99" w14:textId="77777777" w:rsidR="002C684B" w:rsidRPr="00C7661D" w:rsidRDefault="002C684B" w:rsidP="002C684B">
      <w:pPr>
        <w:widowControl/>
        <w:jc w:val="both"/>
        <w:rPr>
          <w:rFonts w:ascii="Times New Roman" w:eastAsia="Times New Roman" w:hAnsi="Times New Roman" w:cs="Times New Roman"/>
          <w:color w:val="auto"/>
          <w:sz w:val="22"/>
          <w:szCs w:val="22"/>
          <w:lang w:bidi="ar-SA"/>
        </w:rPr>
      </w:pPr>
    </w:p>
    <w:p w14:paraId="7EBF55C9" w14:textId="4755394C" w:rsidR="009247D5" w:rsidRPr="00C7661D" w:rsidRDefault="00725700" w:rsidP="009247D5">
      <w:pPr>
        <w:widowControl/>
        <w:ind w:firstLine="708"/>
        <w:jc w:val="both"/>
        <w:rPr>
          <w:rFonts w:ascii="Times New Roman" w:eastAsia="Times New Roman" w:hAnsi="Times New Roman" w:cs="Times New Roman"/>
          <w:color w:val="auto"/>
          <w:sz w:val="22"/>
          <w:szCs w:val="22"/>
          <w:lang w:bidi="ar-SA"/>
        </w:rPr>
      </w:pPr>
      <w:r w:rsidRPr="00C7661D">
        <w:rPr>
          <w:rFonts w:ascii="Times New Roman" w:hAnsi="Times New Roman" w:cs="Times New Roman"/>
          <w:sz w:val="22"/>
          <w:szCs w:val="22"/>
        </w:rPr>
        <w:t xml:space="preserve"> </w:t>
      </w:r>
      <w:bookmarkStart w:id="1" w:name="_Hlk168916892"/>
      <w:r w:rsidRPr="00C7661D">
        <w:rPr>
          <w:rFonts w:ascii="Times New Roman" w:hAnsi="Times New Roman" w:cs="Times New Roman"/>
          <w:b/>
          <w:bCs/>
          <w:sz w:val="22"/>
          <w:szCs w:val="22"/>
        </w:rPr>
        <w:t>Санкт-Петербургское государственное бюджетное учреждение социального обслуживания населения «Центр социальной помощи семье и детям Петроградского района Санкт-Петербурга»</w:t>
      </w:r>
      <w:r w:rsidRPr="00C7661D">
        <w:rPr>
          <w:rFonts w:ascii="Times New Roman" w:hAnsi="Times New Roman" w:cs="Times New Roman"/>
          <w:b/>
          <w:sz w:val="22"/>
          <w:szCs w:val="22"/>
        </w:rPr>
        <w:t xml:space="preserve"> (СПб ГБУ СОН «</w:t>
      </w:r>
      <w:proofErr w:type="spellStart"/>
      <w:r w:rsidRPr="00C7661D">
        <w:rPr>
          <w:rFonts w:ascii="Times New Roman" w:hAnsi="Times New Roman" w:cs="Times New Roman"/>
          <w:b/>
          <w:sz w:val="22"/>
          <w:szCs w:val="22"/>
        </w:rPr>
        <w:t>ЦСПСиД</w:t>
      </w:r>
      <w:proofErr w:type="spellEnd"/>
      <w:r w:rsidRPr="00C7661D">
        <w:rPr>
          <w:rFonts w:ascii="Times New Roman" w:hAnsi="Times New Roman" w:cs="Times New Roman"/>
          <w:b/>
          <w:sz w:val="22"/>
          <w:szCs w:val="22"/>
        </w:rPr>
        <w:t xml:space="preserve"> Петроградского района»), </w:t>
      </w:r>
      <w:r w:rsidRPr="00C7661D">
        <w:rPr>
          <w:rFonts w:ascii="Times New Roman" w:hAnsi="Times New Roman" w:cs="Times New Roman"/>
          <w:sz w:val="22"/>
          <w:szCs w:val="22"/>
        </w:rPr>
        <w:t xml:space="preserve">именуемое в дальнейшем </w:t>
      </w:r>
      <w:r w:rsidRPr="00C7661D">
        <w:rPr>
          <w:rFonts w:ascii="Times New Roman" w:hAnsi="Times New Roman" w:cs="Times New Roman"/>
          <w:b/>
          <w:bCs/>
          <w:sz w:val="22"/>
          <w:szCs w:val="22"/>
        </w:rPr>
        <w:t>«Заказчик»,</w:t>
      </w:r>
      <w:r w:rsidRPr="00C7661D">
        <w:rPr>
          <w:rFonts w:ascii="Times New Roman" w:hAnsi="Times New Roman" w:cs="Times New Roman"/>
          <w:sz w:val="22"/>
          <w:szCs w:val="22"/>
        </w:rPr>
        <w:t xml:space="preserve"> в лице директора </w:t>
      </w:r>
      <w:r w:rsidR="00F61950">
        <w:rPr>
          <w:rFonts w:ascii="Times New Roman" w:hAnsi="Times New Roman" w:cs="Times New Roman"/>
          <w:sz w:val="22"/>
          <w:szCs w:val="22"/>
        </w:rPr>
        <w:t>Соколова Николая Михайловича</w:t>
      </w:r>
      <w:r w:rsidRPr="00C7661D">
        <w:rPr>
          <w:rFonts w:ascii="Times New Roman" w:eastAsia="Times New Roman" w:hAnsi="Times New Roman" w:cs="Times New Roman"/>
          <w:color w:val="auto"/>
          <w:sz w:val="22"/>
          <w:szCs w:val="22"/>
          <w:lang w:bidi="ar-SA"/>
        </w:rPr>
        <w:t>, действующего на основании Устава, с одной стороны</w:t>
      </w:r>
      <w:r w:rsidR="00493F5F" w:rsidRPr="00C7661D">
        <w:rPr>
          <w:rFonts w:ascii="Times New Roman" w:eastAsia="Times New Roman" w:hAnsi="Times New Roman" w:cs="Times New Roman"/>
          <w:b/>
          <w:color w:val="auto"/>
          <w:sz w:val="22"/>
          <w:szCs w:val="22"/>
          <w:lang w:bidi="ar-SA"/>
        </w:rPr>
        <w:t xml:space="preserve"> </w:t>
      </w:r>
      <w:bookmarkEnd w:id="1"/>
      <w:r w:rsidR="009247D5" w:rsidRPr="00C7661D">
        <w:rPr>
          <w:rFonts w:ascii="Times New Roman" w:eastAsia="Times New Roman" w:hAnsi="Times New Roman" w:cs="Times New Roman"/>
          <w:color w:val="auto"/>
          <w:sz w:val="22"/>
          <w:szCs w:val="22"/>
          <w:lang w:bidi="ar-SA"/>
        </w:rPr>
        <w:t xml:space="preserve">, и </w:t>
      </w:r>
      <w:r w:rsidR="002C0475" w:rsidRPr="00C7661D">
        <w:rPr>
          <w:rFonts w:ascii="Times New Roman" w:eastAsia="Times New Roman" w:hAnsi="Times New Roman" w:cs="Times New Roman"/>
          <w:b/>
          <w:bCs/>
          <w:color w:val="auto"/>
          <w:sz w:val="22"/>
          <w:szCs w:val="22"/>
          <w:lang w:bidi="ar-SA"/>
        </w:rPr>
        <w:t>____________________</w:t>
      </w:r>
      <w:r w:rsidR="009247D5" w:rsidRPr="00C7661D">
        <w:rPr>
          <w:rFonts w:ascii="Times New Roman" w:eastAsia="Times New Roman" w:hAnsi="Times New Roman" w:cs="Times New Roman"/>
          <w:b/>
          <w:bCs/>
          <w:color w:val="auto"/>
          <w:sz w:val="22"/>
          <w:szCs w:val="22"/>
          <w:lang w:bidi="ar-SA"/>
        </w:rPr>
        <w:t>,</w:t>
      </w:r>
      <w:r w:rsidR="009247D5" w:rsidRPr="00C7661D">
        <w:rPr>
          <w:rFonts w:ascii="Times New Roman" w:eastAsia="Times New Roman" w:hAnsi="Times New Roman" w:cs="Times New Roman"/>
          <w:color w:val="auto"/>
          <w:sz w:val="22"/>
          <w:szCs w:val="22"/>
          <w:lang w:bidi="ar-SA"/>
        </w:rPr>
        <w:t xml:space="preserve"> в лице </w:t>
      </w:r>
      <w:r w:rsidR="002C0475" w:rsidRPr="00C7661D">
        <w:rPr>
          <w:rFonts w:ascii="Times New Roman" w:eastAsia="Times New Roman" w:hAnsi="Times New Roman" w:cs="Times New Roman"/>
          <w:color w:val="auto"/>
          <w:sz w:val="22"/>
          <w:szCs w:val="22"/>
          <w:lang w:bidi="ar-SA"/>
        </w:rPr>
        <w:t>________________</w:t>
      </w:r>
      <w:r w:rsidR="009247D5" w:rsidRPr="00C7661D">
        <w:rPr>
          <w:rFonts w:ascii="Times New Roman" w:eastAsia="Times New Roman" w:hAnsi="Times New Roman" w:cs="Times New Roman"/>
          <w:color w:val="auto"/>
          <w:sz w:val="22"/>
          <w:szCs w:val="22"/>
          <w:lang w:bidi="ar-SA"/>
        </w:rPr>
        <w:t xml:space="preserve">, действующего на основании </w:t>
      </w:r>
      <w:r w:rsidR="002C0475" w:rsidRPr="00C7661D">
        <w:rPr>
          <w:rFonts w:ascii="Times New Roman" w:eastAsia="Times New Roman" w:hAnsi="Times New Roman" w:cs="Times New Roman"/>
          <w:color w:val="auto"/>
          <w:sz w:val="22"/>
          <w:szCs w:val="22"/>
          <w:lang w:bidi="ar-SA"/>
        </w:rPr>
        <w:t>___________</w:t>
      </w:r>
      <w:r w:rsidR="009247D5" w:rsidRPr="00C7661D">
        <w:rPr>
          <w:rFonts w:ascii="Times New Roman" w:eastAsia="Times New Roman" w:hAnsi="Times New Roman" w:cs="Times New Roman"/>
          <w:color w:val="auto"/>
          <w:sz w:val="22"/>
          <w:szCs w:val="22"/>
          <w:lang w:bidi="ar-SA"/>
        </w:rPr>
        <w:t xml:space="preserve">, именуемый в дальнейшем </w:t>
      </w:r>
      <w:r w:rsidR="009247D5" w:rsidRPr="00C7661D">
        <w:rPr>
          <w:rFonts w:ascii="Times New Roman" w:eastAsia="Calibri" w:hAnsi="Times New Roman" w:cs="Times New Roman"/>
          <w:b/>
          <w:bCs/>
          <w:color w:val="auto"/>
          <w:sz w:val="22"/>
          <w:szCs w:val="22"/>
          <w:lang w:eastAsia="en-US" w:bidi="ar-SA"/>
        </w:rPr>
        <w:t>«Поставщик»,</w:t>
      </w:r>
      <w:r w:rsidR="009247D5" w:rsidRPr="00C7661D">
        <w:rPr>
          <w:rFonts w:ascii="Times New Roman" w:eastAsia="Calibri" w:hAnsi="Times New Roman" w:cs="Times New Roman"/>
          <w:color w:val="auto"/>
          <w:sz w:val="22"/>
          <w:szCs w:val="22"/>
          <w:lang w:eastAsia="en-US" w:bidi="ar-SA"/>
        </w:rPr>
        <w:t xml:space="preserve"> с другой стороны, вместе именуемые «Стороны», </w:t>
      </w:r>
      <w:r w:rsidR="009247D5" w:rsidRPr="00C7661D">
        <w:rPr>
          <w:rFonts w:ascii="Times New Roman" w:eastAsia="Times New Roman" w:hAnsi="Times New Roman" w:cs="Times New Roman"/>
          <w:sz w:val="22"/>
          <w:szCs w:val="22"/>
        </w:rPr>
        <w:t xml:space="preserve">на основании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w:t>
      </w:r>
      <w:r w:rsidR="009247D5" w:rsidRPr="00C7661D">
        <w:rPr>
          <w:rFonts w:ascii="Times New Roman" w:eastAsia="Calibri" w:hAnsi="Times New Roman" w:cs="Times New Roman"/>
          <w:color w:val="auto"/>
          <w:sz w:val="22"/>
          <w:szCs w:val="22"/>
          <w:lang w:eastAsia="en-US" w:bidi="ar-SA"/>
        </w:rPr>
        <w:t>заключили настоящий контракт (далее  по тексту – «контракт») о нижеследующем:</w:t>
      </w:r>
    </w:p>
    <w:p w14:paraId="14A6F490" w14:textId="0D4B0146" w:rsidR="002C684B" w:rsidRPr="00C7661D" w:rsidRDefault="002C684B" w:rsidP="009247D5">
      <w:pPr>
        <w:widowControl/>
        <w:ind w:firstLine="708"/>
        <w:jc w:val="both"/>
        <w:rPr>
          <w:rFonts w:ascii="Times New Roman" w:eastAsia="Times New Roman" w:hAnsi="Times New Roman" w:cs="Times New Roman"/>
          <w:b/>
          <w:caps/>
          <w:color w:val="auto"/>
          <w:sz w:val="22"/>
          <w:szCs w:val="22"/>
          <w:lang w:bidi="ar-SA"/>
        </w:rPr>
      </w:pPr>
    </w:p>
    <w:p w14:paraId="6400FAEC" w14:textId="77777777" w:rsidR="002C684B" w:rsidRPr="00C7661D" w:rsidRDefault="002C684B" w:rsidP="002C684B">
      <w:pPr>
        <w:widowControl/>
        <w:ind w:left="360"/>
        <w:jc w:val="center"/>
        <w:rPr>
          <w:rFonts w:ascii="Times New Roman" w:eastAsia="Times New Roman" w:hAnsi="Times New Roman" w:cs="Times New Roman"/>
          <w:b/>
          <w:caps/>
          <w:color w:val="auto"/>
          <w:sz w:val="22"/>
          <w:szCs w:val="22"/>
          <w:lang w:bidi="ar-SA"/>
        </w:rPr>
      </w:pPr>
      <w:r w:rsidRPr="00C7661D">
        <w:rPr>
          <w:rFonts w:ascii="Times New Roman" w:eastAsia="Times New Roman" w:hAnsi="Times New Roman" w:cs="Times New Roman"/>
          <w:b/>
          <w:caps/>
          <w:color w:val="auto"/>
          <w:sz w:val="22"/>
          <w:szCs w:val="22"/>
          <w:lang w:bidi="ar-SA"/>
        </w:rPr>
        <w:t>1. Предмет контракта</w:t>
      </w:r>
    </w:p>
    <w:p w14:paraId="14A71BEF" w14:textId="1C5F0E6A" w:rsidR="002C684B" w:rsidRPr="001E47F4" w:rsidRDefault="002C684B" w:rsidP="002C684B">
      <w:pPr>
        <w:widowControl/>
        <w:tabs>
          <w:tab w:val="left" w:pos="709"/>
        </w:tabs>
        <w:jc w:val="both"/>
        <w:rPr>
          <w:rFonts w:ascii="Times New Roman" w:eastAsia="Times New Roman" w:hAnsi="Times New Roman" w:cs="Times New Roman"/>
          <w:b/>
          <w:color w:val="auto"/>
          <w:sz w:val="22"/>
          <w:szCs w:val="22"/>
          <w:lang w:bidi="ar-SA"/>
        </w:rPr>
      </w:pPr>
      <w:r w:rsidRPr="00C7661D">
        <w:rPr>
          <w:rFonts w:ascii="Times New Roman" w:eastAsia="Times New Roman" w:hAnsi="Times New Roman" w:cs="Times New Roman"/>
          <w:color w:val="auto"/>
          <w:sz w:val="22"/>
          <w:szCs w:val="22"/>
          <w:lang w:bidi="ar-SA"/>
        </w:rPr>
        <w:t xml:space="preserve">             1.1. По настоящему контракту Поставщик обязуется в установленный срок </w:t>
      </w:r>
      <w:r w:rsidR="002F6EA2">
        <w:rPr>
          <w:rFonts w:ascii="Times New Roman" w:eastAsia="Times New Roman" w:hAnsi="Times New Roman" w:cs="Times New Roman"/>
          <w:color w:val="auto"/>
          <w:sz w:val="22"/>
          <w:szCs w:val="22"/>
          <w:lang w:bidi="ar-SA"/>
        </w:rPr>
        <w:t xml:space="preserve">осуществить </w:t>
      </w:r>
      <w:r w:rsidRPr="00C7661D">
        <w:rPr>
          <w:rFonts w:ascii="Times New Roman" w:eastAsia="Times New Roman" w:hAnsi="Times New Roman" w:cs="Times New Roman"/>
          <w:color w:val="auto"/>
          <w:sz w:val="22"/>
          <w:szCs w:val="22"/>
          <w:lang w:bidi="ar-SA"/>
        </w:rPr>
        <w:t>постав</w:t>
      </w:r>
      <w:r w:rsidR="002F6EA2">
        <w:rPr>
          <w:rFonts w:ascii="Times New Roman" w:eastAsia="Times New Roman" w:hAnsi="Times New Roman" w:cs="Times New Roman"/>
          <w:color w:val="auto"/>
          <w:sz w:val="22"/>
          <w:szCs w:val="22"/>
          <w:lang w:bidi="ar-SA"/>
        </w:rPr>
        <w:t>ку</w:t>
      </w:r>
      <w:r w:rsidRPr="00C7661D">
        <w:rPr>
          <w:rFonts w:ascii="Times New Roman" w:eastAsia="Times New Roman" w:hAnsi="Times New Roman" w:cs="Times New Roman"/>
          <w:color w:val="auto"/>
          <w:sz w:val="22"/>
          <w:szCs w:val="22"/>
          <w:lang w:bidi="ar-SA"/>
        </w:rPr>
        <w:t xml:space="preserve"> </w:t>
      </w:r>
      <w:r w:rsidR="002F6EA2">
        <w:rPr>
          <w:rFonts w:ascii="Times New Roman" w:hAnsi="Times New Roman" w:cs="Times New Roman"/>
          <w:color w:val="000000" w:themeColor="text1"/>
          <w:sz w:val="22"/>
          <w:szCs w:val="22"/>
        </w:rPr>
        <w:t>батаре</w:t>
      </w:r>
      <w:r w:rsidR="002F6EA2">
        <w:rPr>
          <w:rFonts w:ascii="Times New Roman" w:hAnsi="Times New Roman" w:cs="Times New Roman"/>
          <w:color w:val="000000" w:themeColor="text1"/>
          <w:sz w:val="22"/>
          <w:szCs w:val="22"/>
        </w:rPr>
        <w:t>ек</w:t>
      </w:r>
      <w:r w:rsidR="002F6EA2">
        <w:rPr>
          <w:rFonts w:ascii="Times New Roman" w:hAnsi="Times New Roman" w:cs="Times New Roman"/>
          <w:color w:val="000000" w:themeColor="text1"/>
          <w:sz w:val="22"/>
          <w:szCs w:val="22"/>
        </w:rPr>
        <w:t xml:space="preserve"> и предмет</w:t>
      </w:r>
      <w:r w:rsidR="002F6EA2">
        <w:rPr>
          <w:rFonts w:ascii="Times New Roman" w:hAnsi="Times New Roman" w:cs="Times New Roman"/>
          <w:color w:val="000000" w:themeColor="text1"/>
          <w:sz w:val="22"/>
          <w:szCs w:val="22"/>
        </w:rPr>
        <w:t>ов</w:t>
      </w:r>
      <w:r w:rsidR="002F6EA2">
        <w:rPr>
          <w:rFonts w:ascii="Times New Roman" w:hAnsi="Times New Roman" w:cs="Times New Roman"/>
          <w:color w:val="000000" w:themeColor="text1"/>
          <w:sz w:val="22"/>
          <w:szCs w:val="22"/>
        </w:rPr>
        <w:t xml:space="preserve"> мебели для нужд Центра</w:t>
      </w:r>
      <w:r w:rsidR="002F6EA2" w:rsidRPr="00C7661D">
        <w:rPr>
          <w:rFonts w:ascii="Times New Roman" w:eastAsia="Times New Roman" w:hAnsi="Times New Roman" w:cs="Times New Roman"/>
          <w:color w:val="auto"/>
          <w:sz w:val="22"/>
          <w:szCs w:val="22"/>
          <w:lang w:bidi="ar-SA"/>
        </w:rPr>
        <w:t xml:space="preserve"> </w:t>
      </w:r>
      <w:r w:rsidR="001C5DB7" w:rsidRPr="00C7661D">
        <w:rPr>
          <w:rFonts w:ascii="Times New Roman" w:eastAsia="Times New Roman" w:hAnsi="Times New Roman" w:cs="Times New Roman"/>
          <w:color w:val="auto"/>
          <w:sz w:val="22"/>
          <w:szCs w:val="22"/>
          <w:lang w:bidi="ar-SA"/>
        </w:rPr>
        <w:t>(далее -</w:t>
      </w:r>
      <w:r w:rsidR="00725700" w:rsidRPr="00C7661D">
        <w:rPr>
          <w:rFonts w:ascii="Times New Roman" w:eastAsia="Times New Roman" w:hAnsi="Times New Roman" w:cs="Times New Roman"/>
          <w:color w:val="auto"/>
          <w:sz w:val="22"/>
          <w:szCs w:val="22"/>
          <w:lang w:bidi="ar-SA"/>
        </w:rPr>
        <w:t xml:space="preserve"> </w:t>
      </w:r>
      <w:r w:rsidR="001C5DB7" w:rsidRPr="00C7661D">
        <w:rPr>
          <w:rFonts w:ascii="Times New Roman" w:eastAsia="Times New Roman" w:hAnsi="Times New Roman" w:cs="Times New Roman"/>
          <w:color w:val="auto"/>
          <w:sz w:val="22"/>
          <w:szCs w:val="22"/>
          <w:lang w:bidi="ar-SA"/>
        </w:rPr>
        <w:t xml:space="preserve">Товар), </w:t>
      </w:r>
      <w:r w:rsidRPr="00C7661D">
        <w:rPr>
          <w:rFonts w:ascii="Times New Roman" w:eastAsia="Times New Roman" w:hAnsi="Times New Roman" w:cs="Times New Roman"/>
          <w:color w:val="auto"/>
          <w:sz w:val="22"/>
          <w:szCs w:val="22"/>
          <w:lang w:bidi="ar-SA"/>
        </w:rPr>
        <w:t xml:space="preserve">согласно Приложению № 1, а Заказчик обязуется принять Товар </w:t>
      </w:r>
      <w:r w:rsidR="001E47F4" w:rsidRPr="001E47F4">
        <w:rPr>
          <w:rFonts w:ascii="Times New Roman" w:hAnsi="Times New Roman" w:cs="Times New Roman"/>
          <w:sz w:val="22"/>
          <w:szCs w:val="22"/>
        </w:rPr>
        <w:t>надлежащего качества и оплатить его в порядке и на условиях, предусмотренных настоящим Контрактом.</w:t>
      </w:r>
    </w:p>
    <w:p w14:paraId="69E75E63" w14:textId="66A227A4" w:rsidR="002C684B" w:rsidRPr="00C7661D" w:rsidRDefault="002C684B" w:rsidP="002C684B">
      <w:pPr>
        <w:widowControl/>
        <w:tabs>
          <w:tab w:val="left" w:pos="540"/>
        </w:tabs>
        <w:jc w:val="both"/>
        <w:rPr>
          <w:rFonts w:ascii="Times New Roman" w:eastAsia="Calibri" w:hAnsi="Times New Roman" w:cs="Times New Roman"/>
          <w:color w:val="auto"/>
          <w:sz w:val="22"/>
          <w:szCs w:val="22"/>
          <w:lang w:eastAsia="en-US" w:bidi="ar-SA"/>
        </w:rPr>
      </w:pPr>
      <w:r w:rsidRPr="00C7661D">
        <w:rPr>
          <w:rFonts w:ascii="Times New Roman" w:eastAsia="Times New Roman" w:hAnsi="Times New Roman" w:cs="Times New Roman"/>
          <w:color w:val="auto"/>
          <w:sz w:val="22"/>
          <w:szCs w:val="22"/>
          <w:lang w:bidi="ar-SA"/>
        </w:rPr>
        <w:t xml:space="preserve">             1.2. </w:t>
      </w:r>
      <w:r w:rsidRPr="00C7661D">
        <w:rPr>
          <w:rFonts w:ascii="Times New Roman" w:hAnsi="Times New Roman" w:cs="Times New Roman"/>
          <w:sz w:val="22"/>
          <w:szCs w:val="22"/>
        </w:rPr>
        <w:t xml:space="preserve">Перечень, количество, </w:t>
      </w:r>
      <w:r w:rsidR="001E47F4" w:rsidRPr="001E47F4">
        <w:rPr>
          <w:rFonts w:ascii="Times New Roman" w:hAnsi="Times New Roman" w:cs="Times New Roman"/>
          <w:sz w:val="22"/>
          <w:szCs w:val="22"/>
        </w:rPr>
        <w:t>общая и единичная стоимость,</w:t>
      </w:r>
      <w:r w:rsidR="001E47F4" w:rsidRPr="00C7661D">
        <w:rPr>
          <w:rFonts w:ascii="Times New Roman" w:hAnsi="Times New Roman" w:cs="Times New Roman"/>
          <w:sz w:val="22"/>
          <w:szCs w:val="22"/>
        </w:rPr>
        <w:t xml:space="preserve"> </w:t>
      </w:r>
      <w:r w:rsidRPr="00C7661D">
        <w:rPr>
          <w:rFonts w:ascii="Times New Roman" w:hAnsi="Times New Roman" w:cs="Times New Roman"/>
          <w:sz w:val="22"/>
          <w:szCs w:val="22"/>
        </w:rPr>
        <w:t>технические характеристики товара, поставляемого по настоящему контракту, закреплены в Спецификации</w:t>
      </w:r>
      <w:r w:rsidR="00D84957">
        <w:rPr>
          <w:rFonts w:ascii="Times New Roman" w:hAnsi="Times New Roman" w:cs="Times New Roman"/>
          <w:sz w:val="22"/>
          <w:szCs w:val="22"/>
        </w:rPr>
        <w:t xml:space="preserve"> товара и расчете цены контракта</w:t>
      </w:r>
      <w:r w:rsidRPr="00C7661D">
        <w:rPr>
          <w:rFonts w:ascii="Times New Roman" w:hAnsi="Times New Roman" w:cs="Times New Roman"/>
          <w:sz w:val="22"/>
          <w:szCs w:val="22"/>
        </w:rPr>
        <w:t>, являющейся неотъемлемой частью настоящего Контракта (Приложение №1 к контракту).</w:t>
      </w:r>
    </w:p>
    <w:p w14:paraId="6C1CEF80" w14:textId="0A496BBD" w:rsidR="002C684B" w:rsidRPr="00C7661D" w:rsidRDefault="002C684B" w:rsidP="002C684B">
      <w:pPr>
        <w:widowControl/>
        <w:tabs>
          <w:tab w:val="left" w:pos="540"/>
        </w:tabs>
        <w:jc w:val="both"/>
        <w:rPr>
          <w:rFonts w:ascii="Times New Roman" w:eastAsia="Calibri" w:hAnsi="Times New Roman" w:cs="Times New Roman"/>
          <w:sz w:val="22"/>
          <w:szCs w:val="22"/>
          <w:lang w:eastAsia="en-US" w:bidi="ar-SA"/>
        </w:rPr>
      </w:pPr>
      <w:r w:rsidRPr="00C7661D">
        <w:rPr>
          <w:rFonts w:ascii="Times New Roman" w:eastAsia="Times New Roman" w:hAnsi="Times New Roman" w:cs="Times New Roman"/>
          <w:color w:val="auto"/>
          <w:sz w:val="22"/>
          <w:szCs w:val="22"/>
          <w:lang w:bidi="ar-SA"/>
        </w:rPr>
        <w:t xml:space="preserve">             1.3. </w:t>
      </w:r>
      <w:r w:rsidRPr="00C7661D">
        <w:rPr>
          <w:rFonts w:ascii="Times New Roman" w:eastAsia="Calibri" w:hAnsi="Times New Roman" w:cs="Times New Roman"/>
          <w:bCs/>
          <w:sz w:val="22"/>
          <w:szCs w:val="22"/>
          <w:lang w:eastAsia="en-US" w:bidi="ar-SA"/>
        </w:rPr>
        <w:t>Идентификационный код закупки</w:t>
      </w:r>
      <w:r w:rsidR="00195FE3" w:rsidRPr="00C7661D">
        <w:rPr>
          <w:rFonts w:ascii="Times New Roman" w:eastAsia="Calibri" w:hAnsi="Times New Roman" w:cs="Times New Roman"/>
          <w:bCs/>
          <w:sz w:val="22"/>
          <w:szCs w:val="22"/>
          <w:lang w:eastAsia="en-US" w:bidi="ar-SA"/>
        </w:rPr>
        <w:t>:</w:t>
      </w:r>
      <w:r w:rsidRPr="00C7661D">
        <w:rPr>
          <w:rFonts w:ascii="Times New Roman" w:eastAsia="Calibri" w:hAnsi="Times New Roman" w:cs="Times New Roman"/>
          <w:bCs/>
          <w:sz w:val="22"/>
          <w:szCs w:val="22"/>
          <w:lang w:eastAsia="en-US" w:bidi="ar-SA"/>
        </w:rPr>
        <w:t xml:space="preserve"> </w:t>
      </w:r>
      <w:r w:rsidR="009E003E" w:rsidRPr="009E003E">
        <w:rPr>
          <w:rFonts w:ascii="Times New Roman" w:hAnsi="Times New Roman" w:cs="Times New Roman"/>
          <w:sz w:val="22"/>
          <w:szCs w:val="22"/>
          <w:shd w:val="clear" w:color="auto" w:fill="F1F1F1"/>
        </w:rPr>
        <w:t>262781344636278130100100040000000244</w:t>
      </w:r>
    </w:p>
    <w:p w14:paraId="2D1D0527" w14:textId="77777777" w:rsidR="002C684B" w:rsidRPr="00C7661D" w:rsidRDefault="002C684B" w:rsidP="002C684B">
      <w:pPr>
        <w:widowControl/>
        <w:tabs>
          <w:tab w:val="left" w:pos="540"/>
        </w:tabs>
        <w:jc w:val="both"/>
        <w:rPr>
          <w:rFonts w:ascii="Times New Roman" w:eastAsia="Times New Roman" w:hAnsi="Times New Roman" w:cs="Times New Roman"/>
          <w:color w:val="auto"/>
          <w:sz w:val="22"/>
          <w:szCs w:val="22"/>
          <w:lang w:bidi="ar-SA"/>
        </w:rPr>
      </w:pPr>
    </w:p>
    <w:p w14:paraId="4D5B6230" w14:textId="77777777" w:rsidR="002C684B" w:rsidRPr="00C7661D" w:rsidRDefault="002C684B" w:rsidP="002C684B">
      <w:pPr>
        <w:widowControl/>
        <w:jc w:val="center"/>
        <w:rPr>
          <w:rFonts w:ascii="Times New Roman" w:eastAsia="Calibri" w:hAnsi="Times New Roman" w:cs="Times New Roman"/>
          <w:b/>
          <w:color w:val="auto"/>
          <w:sz w:val="22"/>
          <w:szCs w:val="22"/>
          <w:lang w:eastAsia="en-US" w:bidi="ar-SA"/>
        </w:rPr>
      </w:pPr>
      <w:r w:rsidRPr="00C7661D">
        <w:rPr>
          <w:rFonts w:ascii="Times New Roman" w:eastAsia="Times New Roman" w:hAnsi="Times New Roman" w:cs="Times New Roman"/>
          <w:b/>
          <w:caps/>
          <w:color w:val="auto"/>
          <w:sz w:val="22"/>
          <w:szCs w:val="22"/>
          <w:lang w:eastAsia="en-US" w:bidi="ar-SA"/>
        </w:rPr>
        <w:t>2.</w:t>
      </w:r>
      <w:r w:rsidRPr="00C7661D">
        <w:rPr>
          <w:rFonts w:ascii="Times New Roman" w:eastAsia="Calibri" w:hAnsi="Times New Roman" w:cs="Times New Roman"/>
          <w:b/>
          <w:color w:val="auto"/>
          <w:sz w:val="22"/>
          <w:szCs w:val="22"/>
          <w:lang w:eastAsia="en-US" w:bidi="ar-SA"/>
        </w:rPr>
        <w:t xml:space="preserve"> ПРАВА И ОБЯЗАННОСТИ СТОРОН</w:t>
      </w:r>
    </w:p>
    <w:p w14:paraId="45D2AE0B" w14:textId="77777777" w:rsidR="002C684B" w:rsidRPr="00C7661D" w:rsidRDefault="002C684B" w:rsidP="002C684B">
      <w:pPr>
        <w:widowControl/>
        <w:jc w:val="both"/>
        <w:rPr>
          <w:rFonts w:ascii="Times New Roman" w:eastAsia="Calibri" w:hAnsi="Times New Roman" w:cs="Times New Roman"/>
          <w:color w:val="auto"/>
          <w:sz w:val="22"/>
          <w:szCs w:val="22"/>
          <w:u w:val="single" w:color="003366"/>
          <w:lang w:eastAsia="en-US" w:bidi="ar-SA"/>
        </w:rPr>
      </w:pPr>
      <w:r w:rsidRPr="00C7661D">
        <w:rPr>
          <w:rFonts w:ascii="Times New Roman" w:eastAsia="Calibri" w:hAnsi="Times New Roman" w:cs="Times New Roman"/>
          <w:color w:val="auto"/>
          <w:sz w:val="22"/>
          <w:szCs w:val="22"/>
          <w:lang w:eastAsia="en-US" w:bidi="ar-SA"/>
        </w:rPr>
        <w:t xml:space="preserve">            </w:t>
      </w:r>
      <w:r w:rsidRPr="00C7661D">
        <w:rPr>
          <w:rFonts w:ascii="Times New Roman" w:eastAsia="Calibri" w:hAnsi="Times New Roman" w:cs="Times New Roman"/>
          <w:color w:val="auto"/>
          <w:sz w:val="22"/>
          <w:szCs w:val="22"/>
          <w:u w:val="single" w:color="003366"/>
          <w:lang w:eastAsia="en-US" w:bidi="ar-SA"/>
        </w:rPr>
        <w:t>2.1. Заказчик вправе:</w:t>
      </w:r>
    </w:p>
    <w:p w14:paraId="3E6BB756" w14:textId="77777777" w:rsidR="002C684B" w:rsidRPr="00C7661D" w:rsidRDefault="002C684B" w:rsidP="002C684B">
      <w:pPr>
        <w:tabs>
          <w:tab w:val="left" w:pos="1699"/>
        </w:tabs>
        <w:jc w:val="both"/>
        <w:rPr>
          <w:rFonts w:ascii="Times New Roman" w:hAnsi="Times New Roman" w:cs="Times New Roman"/>
          <w:sz w:val="22"/>
          <w:szCs w:val="22"/>
        </w:rPr>
      </w:pPr>
      <w:r w:rsidRPr="00C7661D">
        <w:rPr>
          <w:rFonts w:ascii="Times New Roman" w:eastAsia="Calibri" w:hAnsi="Times New Roman" w:cs="Times New Roman"/>
          <w:color w:val="auto"/>
          <w:sz w:val="22"/>
          <w:szCs w:val="22"/>
          <w:lang w:eastAsia="en-US" w:bidi="ar-SA"/>
        </w:rPr>
        <w:t xml:space="preserve">            2.1.1. </w:t>
      </w:r>
      <w:r w:rsidRPr="00C7661D">
        <w:rPr>
          <w:rFonts w:ascii="Times New Roman" w:eastAsia="Calibri" w:hAnsi="Times New Roman" w:cs="Times New Roman"/>
          <w:color w:val="auto"/>
          <w:sz w:val="22"/>
          <w:szCs w:val="22"/>
          <w:lang w:bidi="ar-SA"/>
        </w:rPr>
        <w:t xml:space="preserve"> </w:t>
      </w:r>
      <w:r w:rsidRPr="00C7661D">
        <w:rPr>
          <w:rFonts w:ascii="Times New Roman" w:hAnsi="Times New Roman" w:cs="Times New Roman"/>
          <w:sz w:val="22"/>
          <w:szCs w:val="22"/>
        </w:rPr>
        <w:t>Требовать от Поставщика надлежащего исполнения обязательств по настоящему Контракту.</w:t>
      </w:r>
    </w:p>
    <w:p w14:paraId="456521D4" w14:textId="1D2789B2" w:rsidR="002C684B" w:rsidRPr="00C7661D" w:rsidRDefault="002C684B" w:rsidP="002C684B">
      <w:pPr>
        <w:widowControl/>
        <w:autoSpaceDE w:val="0"/>
        <w:autoSpaceDN w:val="0"/>
        <w:adjustRightInd w:val="0"/>
        <w:jc w:val="both"/>
        <w:rPr>
          <w:rFonts w:ascii="Times New Roman" w:eastAsia="Times New Roman" w:hAnsi="Times New Roman" w:cs="Times New Roman"/>
          <w:color w:val="auto"/>
          <w:sz w:val="22"/>
          <w:szCs w:val="22"/>
          <w:lang w:bidi="ar-SA"/>
        </w:rPr>
      </w:pPr>
      <w:r w:rsidRPr="00C7661D">
        <w:rPr>
          <w:rFonts w:ascii="Times New Roman" w:eastAsia="Times New Roman" w:hAnsi="Times New Roman" w:cs="Times New Roman"/>
          <w:color w:val="auto"/>
          <w:sz w:val="22"/>
          <w:szCs w:val="22"/>
          <w:lang w:bidi="ar-SA"/>
        </w:rPr>
        <w:t>Отказаться от приемки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14:paraId="53CF95B6" w14:textId="77777777" w:rsidR="002C684B" w:rsidRPr="00C7661D" w:rsidRDefault="002C684B" w:rsidP="002C684B">
      <w:pPr>
        <w:widowControl/>
        <w:jc w:val="both"/>
        <w:rPr>
          <w:rFonts w:ascii="Times New Roman" w:eastAsia="Calibri" w:hAnsi="Times New Roman" w:cs="Times New Roman"/>
          <w:color w:val="auto"/>
          <w:sz w:val="22"/>
          <w:szCs w:val="22"/>
          <w:lang w:eastAsia="en-US" w:bidi="ar-SA"/>
        </w:rPr>
      </w:pPr>
      <w:r w:rsidRPr="00C7661D">
        <w:rPr>
          <w:rFonts w:ascii="Times New Roman" w:eastAsia="Calibri" w:hAnsi="Times New Roman" w:cs="Times New Roman"/>
          <w:color w:val="auto"/>
          <w:sz w:val="22"/>
          <w:szCs w:val="22"/>
          <w:lang w:eastAsia="en-US" w:bidi="ar-SA"/>
        </w:rPr>
        <w:t xml:space="preserve">           2.1.2. Требовать от Поставщика представления надлежащим образом оформленных документов, указанных в разделе 4 Контракта, подтверждающих исполнение обязательств в соответствии с условиями Контракта.</w:t>
      </w:r>
    </w:p>
    <w:p w14:paraId="5DAF3CD5" w14:textId="77777777" w:rsidR="002C684B" w:rsidRPr="00C7661D" w:rsidRDefault="002C684B" w:rsidP="002C684B">
      <w:pPr>
        <w:widowControl/>
        <w:jc w:val="both"/>
        <w:rPr>
          <w:rFonts w:ascii="Times New Roman" w:eastAsia="Calibri" w:hAnsi="Times New Roman" w:cs="Times New Roman"/>
          <w:color w:val="auto"/>
          <w:sz w:val="22"/>
          <w:szCs w:val="22"/>
          <w:lang w:eastAsia="en-US" w:bidi="ar-SA"/>
        </w:rPr>
      </w:pPr>
      <w:r w:rsidRPr="00C7661D">
        <w:rPr>
          <w:rFonts w:ascii="Times New Roman" w:eastAsia="Calibri" w:hAnsi="Times New Roman" w:cs="Times New Roman"/>
          <w:color w:val="auto"/>
          <w:sz w:val="22"/>
          <w:szCs w:val="22"/>
          <w:lang w:eastAsia="en-US" w:bidi="ar-SA"/>
        </w:rPr>
        <w:t xml:space="preserve">           2.1.3. Запрашивать у Поставщика информацию о ходе исполнения обязательств по Контракту.</w:t>
      </w:r>
    </w:p>
    <w:p w14:paraId="26BDAFCA" w14:textId="3720B1A3" w:rsidR="002C684B" w:rsidRPr="00C7661D" w:rsidRDefault="002C684B" w:rsidP="002C684B">
      <w:pPr>
        <w:widowControl/>
        <w:jc w:val="both"/>
        <w:rPr>
          <w:rFonts w:ascii="Times New Roman" w:eastAsia="Calibri" w:hAnsi="Times New Roman" w:cs="Times New Roman"/>
          <w:color w:val="auto"/>
          <w:sz w:val="22"/>
          <w:szCs w:val="22"/>
          <w:lang w:eastAsia="en-US" w:bidi="ar-SA"/>
        </w:rPr>
      </w:pPr>
      <w:r w:rsidRPr="00C7661D">
        <w:rPr>
          <w:rFonts w:ascii="Times New Roman" w:eastAsia="Calibri" w:hAnsi="Times New Roman" w:cs="Times New Roman"/>
          <w:color w:val="auto"/>
          <w:sz w:val="22"/>
          <w:szCs w:val="22"/>
          <w:lang w:eastAsia="en-US" w:bidi="ar-SA"/>
        </w:rPr>
        <w:t xml:space="preserve">           2.1.4. Осуществлять контроль за порядком и сроками поставки товар</w:t>
      </w:r>
      <w:r w:rsidR="002C0475" w:rsidRPr="00C7661D">
        <w:rPr>
          <w:rFonts w:ascii="Times New Roman" w:eastAsia="Calibri" w:hAnsi="Times New Roman" w:cs="Times New Roman"/>
          <w:color w:val="auto"/>
          <w:sz w:val="22"/>
          <w:szCs w:val="22"/>
          <w:lang w:eastAsia="en-US" w:bidi="ar-SA"/>
        </w:rPr>
        <w:t>а</w:t>
      </w:r>
      <w:r w:rsidRPr="00C7661D">
        <w:rPr>
          <w:rFonts w:ascii="Times New Roman" w:eastAsia="Calibri" w:hAnsi="Times New Roman" w:cs="Times New Roman"/>
          <w:color w:val="auto"/>
          <w:sz w:val="22"/>
          <w:szCs w:val="22"/>
          <w:lang w:eastAsia="en-US" w:bidi="ar-SA"/>
        </w:rPr>
        <w:t>.</w:t>
      </w:r>
    </w:p>
    <w:p w14:paraId="560DAE40" w14:textId="3248F7CA" w:rsidR="002C684B" w:rsidRPr="00C7661D" w:rsidRDefault="002C684B" w:rsidP="002C684B">
      <w:pPr>
        <w:widowControl/>
        <w:jc w:val="both"/>
        <w:rPr>
          <w:rFonts w:ascii="Times New Roman" w:eastAsia="Calibri" w:hAnsi="Times New Roman" w:cs="Times New Roman"/>
          <w:color w:val="auto"/>
          <w:sz w:val="22"/>
          <w:szCs w:val="22"/>
          <w:lang w:eastAsia="en-US" w:bidi="ar-SA"/>
        </w:rPr>
      </w:pPr>
      <w:r w:rsidRPr="00C7661D">
        <w:rPr>
          <w:rFonts w:ascii="Times New Roman" w:eastAsia="Calibri" w:hAnsi="Times New Roman" w:cs="Times New Roman"/>
          <w:color w:val="auto"/>
          <w:sz w:val="22"/>
          <w:szCs w:val="22"/>
          <w:lang w:eastAsia="en-US" w:bidi="ar-SA"/>
        </w:rPr>
        <w:t xml:space="preserve">           2.1.5. Для проверки соответствия качества поставляем</w:t>
      </w:r>
      <w:r w:rsidR="002C0475" w:rsidRPr="00C7661D">
        <w:rPr>
          <w:rFonts w:ascii="Times New Roman" w:eastAsia="Calibri" w:hAnsi="Times New Roman" w:cs="Times New Roman"/>
          <w:color w:val="auto"/>
          <w:sz w:val="22"/>
          <w:szCs w:val="22"/>
          <w:lang w:eastAsia="en-US" w:bidi="ar-SA"/>
        </w:rPr>
        <w:t>ого</w:t>
      </w:r>
      <w:r w:rsidRPr="00C7661D">
        <w:rPr>
          <w:rFonts w:ascii="Times New Roman" w:eastAsia="Calibri" w:hAnsi="Times New Roman" w:cs="Times New Roman"/>
          <w:color w:val="auto"/>
          <w:sz w:val="22"/>
          <w:szCs w:val="22"/>
          <w:lang w:eastAsia="en-US" w:bidi="ar-SA"/>
        </w:rPr>
        <w:t xml:space="preserve"> товар</w:t>
      </w:r>
      <w:r w:rsidR="002C0475" w:rsidRPr="00C7661D">
        <w:rPr>
          <w:rFonts w:ascii="Times New Roman" w:eastAsia="Calibri" w:hAnsi="Times New Roman" w:cs="Times New Roman"/>
          <w:color w:val="auto"/>
          <w:sz w:val="22"/>
          <w:szCs w:val="22"/>
          <w:lang w:eastAsia="en-US" w:bidi="ar-SA"/>
        </w:rPr>
        <w:t>а</w:t>
      </w:r>
      <w:r w:rsidRPr="00C7661D">
        <w:rPr>
          <w:rFonts w:ascii="Times New Roman" w:eastAsia="Calibri" w:hAnsi="Times New Roman" w:cs="Times New Roman"/>
          <w:color w:val="auto"/>
          <w:sz w:val="22"/>
          <w:szCs w:val="22"/>
          <w:lang w:eastAsia="en-US" w:bidi="ar-SA"/>
        </w:rPr>
        <w:t xml:space="preserve"> привлекать независимых экспертов, выбор которых осуществляется в порядке, предусмотренном </w:t>
      </w:r>
      <w:r w:rsidR="00D84957">
        <w:rPr>
          <w:rFonts w:ascii="Times New Roman" w:eastAsia="Calibri" w:hAnsi="Times New Roman" w:cs="Times New Roman"/>
          <w:color w:val="auto"/>
          <w:sz w:val="22"/>
          <w:szCs w:val="22"/>
          <w:lang w:eastAsia="en-US" w:bidi="ar-SA"/>
        </w:rPr>
        <w:t>З</w:t>
      </w:r>
      <w:r w:rsidRPr="00C7661D">
        <w:rPr>
          <w:rFonts w:ascii="Times New Roman" w:eastAsia="Calibri" w:hAnsi="Times New Roman" w:cs="Times New Roman"/>
          <w:color w:val="auto"/>
          <w:sz w:val="22"/>
          <w:szCs w:val="22"/>
          <w:lang w:eastAsia="en-US" w:bidi="ar-SA"/>
        </w:rPr>
        <w:t>аконом.</w:t>
      </w:r>
    </w:p>
    <w:p w14:paraId="19DCA3F8" w14:textId="5AB1FF31" w:rsidR="002C684B" w:rsidRPr="00C7661D" w:rsidRDefault="002C684B" w:rsidP="002C684B">
      <w:pPr>
        <w:widowControl/>
        <w:jc w:val="both"/>
        <w:rPr>
          <w:rFonts w:ascii="Times New Roman" w:eastAsia="Times New Roman" w:hAnsi="Times New Roman" w:cs="Times New Roman"/>
          <w:color w:val="auto"/>
          <w:sz w:val="22"/>
          <w:szCs w:val="22"/>
          <w:lang w:bidi="ar-SA"/>
        </w:rPr>
      </w:pPr>
      <w:r w:rsidRPr="00C7661D">
        <w:rPr>
          <w:rFonts w:ascii="Times New Roman" w:eastAsia="Calibri" w:hAnsi="Times New Roman" w:cs="Times New Roman"/>
          <w:color w:val="auto"/>
          <w:sz w:val="22"/>
          <w:szCs w:val="22"/>
          <w:lang w:eastAsia="en-US" w:bidi="ar-SA"/>
        </w:rPr>
        <w:t xml:space="preserve">          2.1.</w:t>
      </w:r>
      <w:r w:rsidR="00FB3B13" w:rsidRPr="00C7661D">
        <w:rPr>
          <w:rFonts w:ascii="Times New Roman" w:eastAsia="Calibri" w:hAnsi="Times New Roman" w:cs="Times New Roman"/>
          <w:color w:val="auto"/>
          <w:sz w:val="22"/>
          <w:szCs w:val="22"/>
          <w:lang w:eastAsia="en-US" w:bidi="ar-SA"/>
        </w:rPr>
        <w:t>6</w:t>
      </w:r>
      <w:r w:rsidRPr="00C7661D">
        <w:rPr>
          <w:rFonts w:ascii="Times New Roman" w:eastAsia="Calibri" w:hAnsi="Times New Roman" w:cs="Times New Roman"/>
          <w:color w:val="auto"/>
          <w:sz w:val="22"/>
          <w:szCs w:val="22"/>
          <w:lang w:eastAsia="en-US" w:bidi="ar-SA"/>
        </w:rPr>
        <w:t>.</w:t>
      </w:r>
      <w:r w:rsidRPr="00C7661D">
        <w:rPr>
          <w:rFonts w:ascii="Times New Roman" w:eastAsia="Times New Roman" w:hAnsi="Times New Roman" w:cs="Times New Roman"/>
          <w:color w:val="auto"/>
          <w:sz w:val="22"/>
          <w:szCs w:val="22"/>
          <w:lang w:bidi="ar-SA"/>
        </w:rPr>
        <w:t xml:space="preserve"> В случае неисполнения или ненадлежащего исполнения по вине Поставщика обязательств, предусмотренных настоящим Контрактом, требовать от Поставщика уплаты неустойки (штрафов, пеней) путем направления Поставщику уведомления об уплате сумм неустойки (пеней, штрафов) в добровольном порядке.</w:t>
      </w:r>
    </w:p>
    <w:p w14:paraId="408B27AD" w14:textId="5299F42B" w:rsidR="002C684B" w:rsidRPr="00C7661D" w:rsidRDefault="002C684B" w:rsidP="002C684B">
      <w:pPr>
        <w:widowControl/>
        <w:autoSpaceDE w:val="0"/>
        <w:autoSpaceDN w:val="0"/>
        <w:adjustRightInd w:val="0"/>
        <w:jc w:val="both"/>
        <w:rPr>
          <w:rFonts w:ascii="Times New Roman" w:eastAsia="Times New Roman" w:hAnsi="Times New Roman" w:cs="Times New Roman"/>
          <w:color w:val="auto"/>
          <w:sz w:val="22"/>
          <w:szCs w:val="22"/>
          <w:lang w:bidi="ar-SA"/>
        </w:rPr>
      </w:pPr>
      <w:r w:rsidRPr="00C7661D">
        <w:rPr>
          <w:rFonts w:ascii="Times New Roman" w:eastAsia="Times New Roman" w:hAnsi="Times New Roman" w:cs="Times New Roman"/>
          <w:color w:val="auto"/>
          <w:sz w:val="22"/>
          <w:szCs w:val="22"/>
          <w:lang w:bidi="ar-SA"/>
        </w:rPr>
        <w:t xml:space="preserve">          2.1.</w:t>
      </w:r>
      <w:r w:rsidR="00FB3B13" w:rsidRPr="00C7661D">
        <w:rPr>
          <w:rFonts w:ascii="Times New Roman" w:eastAsia="Times New Roman" w:hAnsi="Times New Roman" w:cs="Times New Roman"/>
          <w:color w:val="auto"/>
          <w:sz w:val="22"/>
          <w:szCs w:val="22"/>
          <w:lang w:bidi="ar-SA"/>
        </w:rPr>
        <w:t>7</w:t>
      </w:r>
      <w:r w:rsidRPr="00C7661D">
        <w:rPr>
          <w:rFonts w:ascii="Times New Roman" w:eastAsia="Times New Roman" w:hAnsi="Times New Roman" w:cs="Times New Roman"/>
          <w:color w:val="auto"/>
          <w:sz w:val="22"/>
          <w:szCs w:val="22"/>
          <w:lang w:bidi="ar-SA"/>
        </w:rPr>
        <w:t>. 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14:paraId="357DF5BC" w14:textId="69066FA0" w:rsidR="002C684B" w:rsidRPr="00C7661D" w:rsidRDefault="002C684B" w:rsidP="002C684B">
      <w:pPr>
        <w:widowControl/>
        <w:jc w:val="both"/>
        <w:rPr>
          <w:rFonts w:ascii="Times New Roman" w:eastAsia="Times New Roman" w:hAnsi="Times New Roman" w:cs="Times New Roman"/>
          <w:color w:val="auto"/>
          <w:sz w:val="22"/>
          <w:szCs w:val="22"/>
          <w:lang w:eastAsia="zh-CN" w:bidi="ar-SA"/>
        </w:rPr>
      </w:pPr>
      <w:r w:rsidRPr="00C7661D">
        <w:rPr>
          <w:rFonts w:ascii="Times New Roman" w:eastAsia="Calibri" w:hAnsi="Times New Roman" w:cs="Times New Roman"/>
          <w:color w:val="auto"/>
          <w:sz w:val="22"/>
          <w:szCs w:val="22"/>
          <w:lang w:bidi="ar-SA"/>
        </w:rPr>
        <w:t xml:space="preserve">         2.1.</w:t>
      </w:r>
      <w:r w:rsidR="00FB3B13" w:rsidRPr="00C7661D">
        <w:rPr>
          <w:rFonts w:ascii="Times New Roman" w:eastAsia="Calibri" w:hAnsi="Times New Roman" w:cs="Times New Roman"/>
          <w:color w:val="auto"/>
          <w:sz w:val="22"/>
          <w:szCs w:val="22"/>
          <w:lang w:bidi="ar-SA"/>
        </w:rPr>
        <w:t>8</w:t>
      </w:r>
      <w:r w:rsidRPr="00C7661D">
        <w:rPr>
          <w:rFonts w:ascii="Times New Roman" w:eastAsia="Calibri" w:hAnsi="Times New Roman" w:cs="Times New Roman"/>
          <w:color w:val="auto"/>
          <w:sz w:val="22"/>
          <w:szCs w:val="22"/>
          <w:lang w:bidi="ar-SA"/>
        </w:rPr>
        <w:t>.</w:t>
      </w:r>
      <w:r w:rsidRPr="00C7661D">
        <w:rPr>
          <w:rFonts w:ascii="Times New Roman" w:eastAsia="Times New Roman" w:hAnsi="Times New Roman" w:cs="Times New Roman"/>
          <w:color w:val="auto"/>
          <w:sz w:val="22"/>
          <w:szCs w:val="22"/>
          <w:lang w:eastAsia="zh-CN" w:bidi="ar-SA"/>
        </w:rPr>
        <w:t xml:space="preserve"> В одностороннем порядке расторгнуть Контракт в соответствии с действующим                           законодательством в случаях задержки срока поставки товара более чем на 5 дней, в случаях               несоответствия товара требованиям после истечения срока, установленного для устранения замечаний, в иных случаях, предусмотренным действующим законодательством.</w:t>
      </w:r>
    </w:p>
    <w:p w14:paraId="3C48F7A0" w14:textId="4665C571" w:rsidR="002C684B" w:rsidRPr="00C7661D" w:rsidRDefault="002C684B" w:rsidP="002C684B">
      <w:pPr>
        <w:widowControl/>
        <w:jc w:val="both"/>
        <w:rPr>
          <w:rFonts w:ascii="Times New Roman" w:eastAsia="Times New Roman" w:hAnsi="Times New Roman" w:cs="Times New Roman"/>
          <w:color w:val="auto"/>
          <w:sz w:val="22"/>
          <w:szCs w:val="22"/>
          <w:lang w:eastAsia="zh-CN" w:bidi="ar-SA"/>
        </w:rPr>
      </w:pPr>
      <w:r w:rsidRPr="00C7661D">
        <w:rPr>
          <w:rFonts w:ascii="Times New Roman" w:eastAsia="Times New Roman" w:hAnsi="Times New Roman" w:cs="Times New Roman"/>
          <w:color w:val="auto"/>
          <w:sz w:val="22"/>
          <w:szCs w:val="22"/>
          <w:lang w:eastAsia="zh-CN" w:bidi="ar-SA"/>
        </w:rPr>
        <w:t xml:space="preserve">          2.1.</w:t>
      </w:r>
      <w:r w:rsidR="00FB3B13" w:rsidRPr="00C7661D">
        <w:rPr>
          <w:rFonts w:ascii="Times New Roman" w:eastAsia="Times New Roman" w:hAnsi="Times New Roman" w:cs="Times New Roman"/>
          <w:color w:val="auto"/>
          <w:sz w:val="22"/>
          <w:szCs w:val="22"/>
          <w:lang w:eastAsia="zh-CN" w:bidi="ar-SA"/>
        </w:rPr>
        <w:t>9</w:t>
      </w:r>
      <w:r w:rsidRPr="00C7661D">
        <w:rPr>
          <w:rFonts w:ascii="Times New Roman" w:eastAsia="Times New Roman" w:hAnsi="Times New Roman" w:cs="Times New Roman"/>
          <w:color w:val="auto"/>
          <w:sz w:val="22"/>
          <w:szCs w:val="22"/>
          <w:lang w:eastAsia="zh-CN" w:bidi="ar-SA"/>
        </w:rPr>
        <w:t>.</w:t>
      </w:r>
      <w:r w:rsidRPr="00C7661D">
        <w:rPr>
          <w:rFonts w:ascii="Times New Roman" w:hAnsi="Times New Roman" w:cs="Times New Roman"/>
          <w:sz w:val="22"/>
          <w:szCs w:val="22"/>
        </w:rPr>
        <w:t xml:space="preserve">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w:t>
      </w:r>
    </w:p>
    <w:p w14:paraId="56509628" w14:textId="14BFDF59" w:rsidR="002C684B" w:rsidRPr="00C7661D" w:rsidRDefault="002C684B" w:rsidP="002C684B">
      <w:pPr>
        <w:widowControl/>
        <w:autoSpaceDE w:val="0"/>
        <w:autoSpaceDN w:val="0"/>
        <w:adjustRightInd w:val="0"/>
        <w:jc w:val="both"/>
        <w:rPr>
          <w:rFonts w:ascii="Times New Roman" w:eastAsia="Times New Roman" w:hAnsi="Times New Roman" w:cs="Times New Roman"/>
          <w:color w:val="auto"/>
          <w:spacing w:val="1"/>
          <w:sz w:val="22"/>
          <w:szCs w:val="22"/>
          <w:lang w:eastAsia="zh-CN" w:bidi="ar-SA"/>
        </w:rPr>
      </w:pPr>
      <w:r w:rsidRPr="00C7661D">
        <w:rPr>
          <w:rFonts w:ascii="Times New Roman" w:eastAsia="Times New Roman" w:hAnsi="Times New Roman" w:cs="Times New Roman"/>
          <w:color w:val="auto"/>
          <w:sz w:val="22"/>
          <w:szCs w:val="22"/>
          <w:lang w:eastAsia="zh-CN" w:bidi="ar-SA"/>
        </w:rPr>
        <w:t xml:space="preserve">          2.1.1</w:t>
      </w:r>
      <w:r w:rsidR="00FB3B13" w:rsidRPr="00C7661D">
        <w:rPr>
          <w:rFonts w:ascii="Times New Roman" w:eastAsia="Times New Roman" w:hAnsi="Times New Roman" w:cs="Times New Roman"/>
          <w:color w:val="auto"/>
          <w:sz w:val="22"/>
          <w:szCs w:val="22"/>
          <w:lang w:eastAsia="zh-CN" w:bidi="ar-SA"/>
        </w:rPr>
        <w:t>0</w:t>
      </w:r>
      <w:r w:rsidRPr="00C7661D">
        <w:rPr>
          <w:rFonts w:ascii="Times New Roman" w:eastAsia="Times New Roman" w:hAnsi="Times New Roman" w:cs="Times New Roman"/>
          <w:i/>
          <w:color w:val="auto"/>
          <w:sz w:val="22"/>
          <w:szCs w:val="22"/>
          <w:lang w:eastAsia="zh-CN" w:bidi="ar-SA"/>
        </w:rPr>
        <w:t xml:space="preserve">. </w:t>
      </w:r>
      <w:r w:rsidRPr="00C7661D">
        <w:rPr>
          <w:rFonts w:ascii="Times New Roman" w:eastAsia="Times New Roman" w:hAnsi="Times New Roman" w:cs="Times New Roman"/>
          <w:color w:val="auto"/>
          <w:spacing w:val="1"/>
          <w:sz w:val="22"/>
          <w:szCs w:val="22"/>
          <w:lang w:eastAsia="zh-CN" w:bidi="ar-SA"/>
        </w:rPr>
        <w:t>Досрочно принять и оплатить поставленный Товар.</w:t>
      </w:r>
    </w:p>
    <w:p w14:paraId="6C51DD4F" w14:textId="77777777" w:rsidR="002C684B" w:rsidRPr="00C7661D" w:rsidRDefault="002C684B" w:rsidP="002C684B">
      <w:pPr>
        <w:widowControl/>
        <w:jc w:val="both"/>
        <w:rPr>
          <w:rFonts w:ascii="Times New Roman" w:eastAsia="Calibri" w:hAnsi="Times New Roman" w:cs="Times New Roman"/>
          <w:color w:val="auto"/>
          <w:sz w:val="22"/>
          <w:szCs w:val="22"/>
          <w:u w:val="single" w:color="003366"/>
          <w:lang w:eastAsia="en-US" w:bidi="ar-SA"/>
        </w:rPr>
      </w:pPr>
      <w:r w:rsidRPr="00C7661D">
        <w:rPr>
          <w:rFonts w:ascii="Times New Roman" w:eastAsia="Calibri" w:hAnsi="Times New Roman" w:cs="Times New Roman"/>
          <w:color w:val="auto"/>
          <w:sz w:val="22"/>
          <w:szCs w:val="22"/>
          <w:lang w:eastAsia="en-US" w:bidi="ar-SA"/>
        </w:rPr>
        <w:t xml:space="preserve">            </w:t>
      </w:r>
      <w:r w:rsidRPr="00C7661D">
        <w:rPr>
          <w:rFonts w:ascii="Times New Roman" w:eastAsia="Calibri" w:hAnsi="Times New Roman" w:cs="Times New Roman"/>
          <w:color w:val="auto"/>
          <w:sz w:val="22"/>
          <w:szCs w:val="22"/>
          <w:u w:val="single" w:color="003366"/>
          <w:lang w:eastAsia="en-US" w:bidi="ar-SA"/>
        </w:rPr>
        <w:t>2.2. Заказчик обязан:</w:t>
      </w:r>
    </w:p>
    <w:p w14:paraId="1BA411F8" w14:textId="6B9B0C1E" w:rsidR="002C684B" w:rsidRPr="00C7661D" w:rsidRDefault="002C684B" w:rsidP="002C684B">
      <w:pPr>
        <w:widowControl/>
        <w:jc w:val="both"/>
        <w:rPr>
          <w:rFonts w:ascii="Times New Roman" w:eastAsia="Calibri" w:hAnsi="Times New Roman" w:cs="Times New Roman"/>
          <w:color w:val="auto"/>
          <w:sz w:val="22"/>
          <w:szCs w:val="22"/>
          <w:u w:val="single" w:color="003366"/>
          <w:lang w:bidi="ar-SA"/>
        </w:rPr>
      </w:pPr>
      <w:r w:rsidRPr="00C7661D">
        <w:rPr>
          <w:rFonts w:ascii="Times New Roman" w:eastAsia="Calibri" w:hAnsi="Times New Roman" w:cs="Times New Roman"/>
          <w:color w:val="auto"/>
          <w:sz w:val="22"/>
          <w:szCs w:val="22"/>
          <w:lang w:eastAsia="en-US" w:bidi="ar-SA"/>
        </w:rPr>
        <w:t xml:space="preserve">            2.2.1.</w:t>
      </w:r>
      <w:r w:rsidRPr="00C7661D">
        <w:rPr>
          <w:rFonts w:ascii="Times New Roman" w:eastAsia="Times New Roman" w:hAnsi="Times New Roman" w:cs="Times New Roman"/>
          <w:color w:val="auto"/>
          <w:sz w:val="22"/>
          <w:szCs w:val="22"/>
          <w:lang w:bidi="ar-SA"/>
        </w:rPr>
        <w:t xml:space="preserve"> </w:t>
      </w:r>
      <w:r w:rsidRPr="00C7661D">
        <w:rPr>
          <w:rFonts w:ascii="Times New Roman" w:hAnsi="Times New Roman" w:cs="Times New Roman"/>
          <w:sz w:val="22"/>
          <w:szCs w:val="22"/>
        </w:rPr>
        <w:t>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00520AB9" w14:textId="16F8CCF5" w:rsidR="002C684B" w:rsidRPr="00C7661D" w:rsidRDefault="002C684B" w:rsidP="002C684B">
      <w:pPr>
        <w:widowControl/>
        <w:jc w:val="both"/>
        <w:rPr>
          <w:rFonts w:ascii="Times New Roman" w:eastAsia="Times New Roman" w:hAnsi="Times New Roman" w:cs="Times New Roman"/>
          <w:color w:val="auto"/>
          <w:sz w:val="22"/>
          <w:szCs w:val="22"/>
          <w:lang w:eastAsia="zh-CN" w:bidi="ar-SA"/>
        </w:rPr>
      </w:pPr>
      <w:r w:rsidRPr="00C7661D">
        <w:rPr>
          <w:rFonts w:ascii="Times New Roman" w:eastAsia="Calibri" w:hAnsi="Times New Roman" w:cs="Times New Roman"/>
          <w:color w:val="auto"/>
          <w:sz w:val="22"/>
          <w:szCs w:val="22"/>
          <w:lang w:eastAsia="en-US" w:bidi="ar-SA"/>
        </w:rPr>
        <w:t xml:space="preserve">           2.2.2. </w:t>
      </w:r>
      <w:r w:rsidRPr="00C7661D">
        <w:rPr>
          <w:rFonts w:ascii="Times New Roman" w:eastAsia="Times New Roman" w:hAnsi="Times New Roman" w:cs="Times New Roman"/>
          <w:color w:val="auto"/>
          <w:sz w:val="22"/>
          <w:szCs w:val="22"/>
          <w:lang w:eastAsia="zh-CN" w:bidi="ar-SA"/>
        </w:rPr>
        <w:t>Сообщить Поставщику о недостатках, обнаруженных в ходе приемки Товара</w:t>
      </w:r>
      <w:r w:rsidR="000C076E" w:rsidRPr="00C7661D">
        <w:rPr>
          <w:rFonts w:ascii="Times New Roman" w:eastAsia="Times New Roman" w:hAnsi="Times New Roman" w:cs="Times New Roman"/>
          <w:color w:val="auto"/>
          <w:sz w:val="22"/>
          <w:szCs w:val="22"/>
          <w:lang w:eastAsia="zh-CN" w:bidi="ar-SA"/>
        </w:rPr>
        <w:t>;</w:t>
      </w:r>
    </w:p>
    <w:p w14:paraId="66721473" w14:textId="2D3B53FD" w:rsidR="002C684B" w:rsidRPr="00C7661D" w:rsidRDefault="002C684B" w:rsidP="000C076E">
      <w:pPr>
        <w:widowControl/>
        <w:autoSpaceDE w:val="0"/>
        <w:autoSpaceDN w:val="0"/>
        <w:adjustRightInd w:val="0"/>
        <w:jc w:val="both"/>
        <w:rPr>
          <w:rFonts w:ascii="Times New Roman" w:eastAsia="Calibri" w:hAnsi="Times New Roman" w:cs="Times New Roman"/>
          <w:color w:val="auto"/>
          <w:sz w:val="22"/>
          <w:szCs w:val="22"/>
          <w:lang w:eastAsia="en-US" w:bidi="ar-SA"/>
        </w:rPr>
      </w:pPr>
      <w:r w:rsidRPr="00C7661D">
        <w:rPr>
          <w:rFonts w:ascii="Times New Roman" w:eastAsia="Times New Roman" w:hAnsi="Times New Roman" w:cs="Times New Roman"/>
          <w:color w:val="auto"/>
          <w:sz w:val="22"/>
          <w:szCs w:val="22"/>
          <w:lang w:eastAsia="zh-CN" w:bidi="ar-SA"/>
        </w:rPr>
        <w:lastRenderedPageBreak/>
        <w:t xml:space="preserve">            2.2.3. </w:t>
      </w:r>
      <w:r w:rsidRPr="00C7661D">
        <w:rPr>
          <w:rFonts w:ascii="Times New Roman" w:hAnsi="Times New Roman" w:cs="Times New Roman"/>
          <w:sz w:val="22"/>
          <w:szCs w:val="22"/>
        </w:rPr>
        <w:t>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w:t>
      </w:r>
      <w:r w:rsidR="009A5876">
        <w:rPr>
          <w:rFonts w:ascii="Times New Roman" w:hAnsi="Times New Roman" w:cs="Times New Roman"/>
          <w:sz w:val="22"/>
          <w:szCs w:val="22"/>
        </w:rPr>
        <w:t xml:space="preserve">, </w:t>
      </w:r>
      <w:r w:rsidR="009A5876" w:rsidRPr="009A5876">
        <w:rPr>
          <w:rFonts w:ascii="Times New Roman" w:hAnsi="Times New Roman" w:cs="Times New Roman"/>
          <w:sz w:val="22"/>
          <w:szCs w:val="22"/>
        </w:rPr>
        <w:t>включая проведение экспертизы поставленного Товара</w:t>
      </w:r>
      <w:r w:rsidRPr="009A5876">
        <w:rPr>
          <w:rFonts w:ascii="Times New Roman" w:hAnsi="Times New Roman" w:cs="Times New Roman"/>
          <w:sz w:val="22"/>
          <w:szCs w:val="22"/>
        </w:rPr>
        <w:t>.</w:t>
      </w:r>
    </w:p>
    <w:p w14:paraId="04F82F3F" w14:textId="77777777" w:rsidR="002C684B" w:rsidRPr="00C7661D" w:rsidRDefault="002C684B" w:rsidP="002C684B">
      <w:pPr>
        <w:widowControl/>
        <w:jc w:val="both"/>
        <w:rPr>
          <w:rFonts w:ascii="Times New Roman" w:eastAsia="Calibri" w:hAnsi="Times New Roman" w:cs="Times New Roman"/>
          <w:color w:val="auto"/>
          <w:sz w:val="22"/>
          <w:szCs w:val="22"/>
          <w:u w:val="single" w:color="003366"/>
          <w:lang w:eastAsia="en-US" w:bidi="ar-SA"/>
        </w:rPr>
      </w:pPr>
      <w:r w:rsidRPr="00C7661D">
        <w:rPr>
          <w:rFonts w:ascii="Times New Roman" w:eastAsia="Calibri" w:hAnsi="Times New Roman" w:cs="Times New Roman"/>
          <w:color w:val="auto"/>
          <w:sz w:val="22"/>
          <w:szCs w:val="22"/>
          <w:lang w:eastAsia="en-US" w:bidi="ar-SA"/>
        </w:rPr>
        <w:t xml:space="preserve">           </w:t>
      </w:r>
      <w:r w:rsidRPr="00C7661D">
        <w:rPr>
          <w:rFonts w:ascii="Times New Roman" w:eastAsia="Calibri" w:hAnsi="Times New Roman" w:cs="Times New Roman"/>
          <w:color w:val="auto"/>
          <w:sz w:val="22"/>
          <w:szCs w:val="22"/>
          <w:u w:val="single" w:color="003366"/>
          <w:lang w:eastAsia="en-US" w:bidi="ar-SA"/>
        </w:rPr>
        <w:t>2.3. Поставщик вправе:</w:t>
      </w:r>
    </w:p>
    <w:p w14:paraId="403943CD" w14:textId="1288AFA0" w:rsidR="002C684B" w:rsidRPr="00C7661D" w:rsidRDefault="002C684B" w:rsidP="002C684B">
      <w:pPr>
        <w:widowControl/>
        <w:jc w:val="both"/>
        <w:rPr>
          <w:rFonts w:ascii="Times New Roman" w:eastAsia="Calibri" w:hAnsi="Times New Roman" w:cs="Times New Roman"/>
          <w:color w:val="auto"/>
          <w:sz w:val="22"/>
          <w:szCs w:val="22"/>
          <w:lang w:eastAsia="en-US" w:bidi="ar-SA"/>
        </w:rPr>
      </w:pPr>
      <w:r w:rsidRPr="00C7661D">
        <w:rPr>
          <w:rFonts w:ascii="Times New Roman" w:eastAsia="Calibri" w:hAnsi="Times New Roman" w:cs="Times New Roman"/>
          <w:color w:val="auto"/>
          <w:sz w:val="22"/>
          <w:szCs w:val="22"/>
          <w:lang w:eastAsia="en-US" w:bidi="ar-SA"/>
        </w:rPr>
        <w:t xml:space="preserve">          2.3.1. </w:t>
      </w:r>
      <w:r w:rsidRPr="00C7661D">
        <w:rPr>
          <w:rFonts w:ascii="Times New Roman" w:eastAsia="Times New Roman" w:hAnsi="Times New Roman" w:cs="Times New Roman"/>
          <w:color w:val="auto"/>
          <w:sz w:val="22"/>
          <w:szCs w:val="22"/>
          <w:lang w:bidi="ar-SA"/>
        </w:rPr>
        <w:t>Требовать оплаты в соответствии с условиями настоящего Контракта в случае надлежащего исполнения обязательств по настоящему Контракту;</w:t>
      </w:r>
    </w:p>
    <w:p w14:paraId="6BAEFA26" w14:textId="24B064D5" w:rsidR="002C684B" w:rsidRPr="00C7661D" w:rsidRDefault="002C684B" w:rsidP="002C684B">
      <w:pPr>
        <w:widowControl/>
        <w:jc w:val="both"/>
        <w:rPr>
          <w:rFonts w:ascii="Times New Roman" w:eastAsia="Times New Roman" w:hAnsi="Times New Roman" w:cs="Times New Roman"/>
          <w:color w:val="auto"/>
          <w:sz w:val="22"/>
          <w:szCs w:val="22"/>
          <w:lang w:eastAsia="zh-CN" w:bidi="ar-SA"/>
        </w:rPr>
      </w:pPr>
      <w:r w:rsidRPr="00C7661D">
        <w:rPr>
          <w:rFonts w:ascii="Times New Roman" w:eastAsia="Times New Roman" w:hAnsi="Times New Roman" w:cs="Times New Roman"/>
          <w:color w:val="auto"/>
          <w:sz w:val="22"/>
          <w:szCs w:val="22"/>
          <w:lang w:eastAsia="zh-CN" w:bidi="ar-SA"/>
        </w:rPr>
        <w:t xml:space="preserve">          2.3.</w:t>
      </w:r>
      <w:r w:rsidR="00FB3B13" w:rsidRPr="00C7661D">
        <w:rPr>
          <w:rFonts w:ascii="Times New Roman" w:eastAsia="Times New Roman" w:hAnsi="Times New Roman" w:cs="Times New Roman"/>
          <w:color w:val="auto"/>
          <w:sz w:val="22"/>
          <w:szCs w:val="22"/>
          <w:lang w:eastAsia="zh-CN" w:bidi="ar-SA"/>
        </w:rPr>
        <w:t>2</w:t>
      </w:r>
      <w:r w:rsidRPr="00C7661D">
        <w:rPr>
          <w:rFonts w:ascii="Times New Roman" w:eastAsia="Times New Roman" w:hAnsi="Times New Roman" w:cs="Times New Roman"/>
          <w:color w:val="auto"/>
          <w:sz w:val="22"/>
          <w:szCs w:val="22"/>
          <w:lang w:eastAsia="zh-CN" w:bidi="ar-SA"/>
        </w:rPr>
        <w:t>. Требовать уплаты неустоек (штрафов, пеней)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w:t>
      </w:r>
    </w:p>
    <w:p w14:paraId="32BF73C0" w14:textId="416567FC" w:rsidR="002C684B" w:rsidRPr="00C7661D" w:rsidRDefault="002C684B" w:rsidP="002C684B">
      <w:pPr>
        <w:widowControl/>
        <w:jc w:val="both"/>
        <w:rPr>
          <w:rFonts w:ascii="Times New Roman" w:eastAsia="Calibri" w:hAnsi="Times New Roman" w:cs="Times New Roman"/>
          <w:color w:val="auto"/>
          <w:sz w:val="22"/>
          <w:szCs w:val="22"/>
          <w:lang w:eastAsia="en-US" w:bidi="ar-SA"/>
        </w:rPr>
      </w:pPr>
      <w:r w:rsidRPr="00C7661D">
        <w:rPr>
          <w:rFonts w:ascii="Times New Roman" w:eastAsia="Calibri" w:hAnsi="Times New Roman" w:cs="Times New Roman"/>
          <w:color w:val="auto"/>
          <w:sz w:val="22"/>
          <w:szCs w:val="22"/>
          <w:lang w:eastAsia="en-US" w:bidi="ar-SA"/>
        </w:rPr>
        <w:t xml:space="preserve">           2.3.</w:t>
      </w:r>
      <w:r w:rsidR="00FB3B13" w:rsidRPr="00C7661D">
        <w:rPr>
          <w:rFonts w:ascii="Times New Roman" w:eastAsia="Calibri" w:hAnsi="Times New Roman" w:cs="Times New Roman"/>
          <w:color w:val="auto"/>
          <w:sz w:val="22"/>
          <w:szCs w:val="22"/>
          <w:lang w:eastAsia="en-US" w:bidi="ar-SA"/>
        </w:rPr>
        <w:t>3</w:t>
      </w:r>
      <w:r w:rsidRPr="00C7661D">
        <w:rPr>
          <w:rFonts w:ascii="Times New Roman" w:eastAsia="Calibri" w:hAnsi="Times New Roman" w:cs="Times New Roman"/>
          <w:color w:val="auto"/>
          <w:sz w:val="22"/>
          <w:szCs w:val="22"/>
          <w:lang w:eastAsia="en-US" w:bidi="ar-SA"/>
        </w:rPr>
        <w:t>. Запрашивать у Заказчика предоставления разъяснений и уточнений по вопросам поставки товаров в рамках Контракта.</w:t>
      </w:r>
    </w:p>
    <w:p w14:paraId="75C84E9C" w14:textId="77777777" w:rsidR="002C684B" w:rsidRPr="00C7661D" w:rsidRDefault="002C684B" w:rsidP="002C684B">
      <w:pPr>
        <w:widowControl/>
        <w:jc w:val="both"/>
        <w:rPr>
          <w:rFonts w:ascii="Times New Roman" w:eastAsia="Calibri" w:hAnsi="Times New Roman" w:cs="Times New Roman"/>
          <w:color w:val="auto"/>
          <w:sz w:val="22"/>
          <w:szCs w:val="22"/>
          <w:u w:val="single" w:color="003366"/>
          <w:lang w:eastAsia="en-US" w:bidi="ar-SA"/>
        </w:rPr>
      </w:pPr>
      <w:r w:rsidRPr="00C7661D">
        <w:rPr>
          <w:rFonts w:ascii="Times New Roman" w:eastAsia="Calibri" w:hAnsi="Times New Roman" w:cs="Times New Roman"/>
          <w:color w:val="auto"/>
          <w:sz w:val="22"/>
          <w:szCs w:val="22"/>
          <w:lang w:eastAsia="en-US" w:bidi="ar-SA"/>
        </w:rPr>
        <w:t xml:space="preserve">           </w:t>
      </w:r>
      <w:r w:rsidRPr="00C7661D">
        <w:rPr>
          <w:rFonts w:ascii="Times New Roman" w:eastAsia="Calibri" w:hAnsi="Times New Roman" w:cs="Times New Roman"/>
          <w:color w:val="auto"/>
          <w:sz w:val="22"/>
          <w:szCs w:val="22"/>
          <w:u w:val="single" w:color="003366"/>
          <w:lang w:eastAsia="en-US" w:bidi="ar-SA"/>
        </w:rPr>
        <w:t>2.4. Поставщик обязан:</w:t>
      </w:r>
    </w:p>
    <w:p w14:paraId="2CEE12E7" w14:textId="7538317E" w:rsidR="001E47F4" w:rsidRPr="001E47F4" w:rsidRDefault="009A5876" w:rsidP="009A5876">
      <w:pPr>
        <w:jc w:val="both"/>
        <w:rPr>
          <w:rFonts w:ascii="Times New Roman" w:hAnsi="Times New Roman" w:cs="Times New Roman"/>
          <w:sz w:val="22"/>
          <w:szCs w:val="22"/>
        </w:rPr>
      </w:pPr>
      <w:r>
        <w:rPr>
          <w:rFonts w:ascii="Times New Roman" w:eastAsia="Calibri" w:hAnsi="Times New Roman" w:cs="Times New Roman"/>
          <w:color w:val="auto"/>
          <w:sz w:val="22"/>
          <w:szCs w:val="22"/>
          <w:lang w:eastAsia="en-US" w:bidi="ar-SA"/>
        </w:rPr>
        <w:t xml:space="preserve">           </w:t>
      </w:r>
      <w:r w:rsidR="002C684B" w:rsidRPr="001E47F4">
        <w:rPr>
          <w:rFonts w:ascii="Times New Roman" w:eastAsia="Calibri" w:hAnsi="Times New Roman" w:cs="Times New Roman"/>
          <w:color w:val="auto"/>
          <w:sz w:val="22"/>
          <w:szCs w:val="22"/>
          <w:lang w:eastAsia="en-US" w:bidi="ar-SA"/>
        </w:rPr>
        <w:t xml:space="preserve"> 2.4.1. </w:t>
      </w:r>
      <w:r w:rsidR="001E47F4" w:rsidRPr="001E47F4">
        <w:rPr>
          <w:rFonts w:ascii="Times New Roman" w:hAnsi="Times New Roman" w:cs="Times New Roman"/>
          <w:sz w:val="22"/>
          <w:szCs w:val="22"/>
        </w:rPr>
        <w:t>Обеспечить устранение недостатков, выявленных при приемке Заказчиком Товара и в течение гарантийного срока, за свой счет.</w:t>
      </w:r>
    </w:p>
    <w:p w14:paraId="3C3C46E7" w14:textId="799C0540" w:rsidR="001E47F4" w:rsidRPr="001E47F4" w:rsidRDefault="001E47F4" w:rsidP="001E47F4">
      <w:pPr>
        <w:widowControl/>
        <w:jc w:val="both"/>
        <w:rPr>
          <w:rFonts w:ascii="Times New Roman" w:hAnsi="Times New Roman" w:cs="Times New Roman"/>
          <w:sz w:val="22"/>
          <w:szCs w:val="22"/>
        </w:rPr>
      </w:pPr>
      <w:r w:rsidRPr="001E47F4">
        <w:rPr>
          <w:rFonts w:ascii="Times New Roman" w:hAnsi="Times New Roman" w:cs="Times New Roman"/>
          <w:sz w:val="22"/>
          <w:szCs w:val="22"/>
        </w:rPr>
        <w:t xml:space="preserve">       </w:t>
      </w:r>
      <w:r w:rsidR="009A5876">
        <w:rPr>
          <w:rFonts w:ascii="Times New Roman" w:hAnsi="Times New Roman" w:cs="Times New Roman"/>
          <w:sz w:val="22"/>
          <w:szCs w:val="22"/>
        </w:rPr>
        <w:t xml:space="preserve">     </w:t>
      </w:r>
      <w:r w:rsidRPr="001E47F4">
        <w:rPr>
          <w:rFonts w:ascii="Times New Roman" w:hAnsi="Times New Roman" w:cs="Times New Roman"/>
          <w:sz w:val="22"/>
          <w:szCs w:val="22"/>
        </w:rPr>
        <w:t>2.4.2.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4457E489" w14:textId="04FF0F37" w:rsidR="001E47F4" w:rsidRPr="001E47F4" w:rsidRDefault="009A5876" w:rsidP="009A5876">
      <w:pPr>
        <w:jc w:val="both"/>
        <w:rPr>
          <w:rFonts w:ascii="Times New Roman" w:hAnsi="Times New Roman" w:cs="Times New Roman"/>
          <w:sz w:val="22"/>
          <w:szCs w:val="22"/>
        </w:rPr>
      </w:pPr>
      <w:r>
        <w:rPr>
          <w:rFonts w:ascii="Times New Roman" w:hAnsi="Times New Roman" w:cs="Times New Roman"/>
          <w:sz w:val="22"/>
          <w:szCs w:val="22"/>
        </w:rPr>
        <w:t xml:space="preserve">            2</w:t>
      </w:r>
      <w:r w:rsidR="001E47F4" w:rsidRPr="001E47F4">
        <w:rPr>
          <w:rFonts w:ascii="Times New Roman" w:hAnsi="Times New Roman" w:cs="Times New Roman"/>
          <w:sz w:val="22"/>
          <w:szCs w:val="22"/>
        </w:rPr>
        <w:t>.4.</w:t>
      </w:r>
      <w:r>
        <w:rPr>
          <w:rFonts w:ascii="Times New Roman" w:hAnsi="Times New Roman" w:cs="Times New Roman"/>
          <w:sz w:val="22"/>
          <w:szCs w:val="22"/>
        </w:rPr>
        <w:t>3</w:t>
      </w:r>
      <w:r w:rsidR="001E47F4" w:rsidRPr="001E47F4">
        <w:rPr>
          <w:rFonts w:ascii="Times New Roman" w:hAnsi="Times New Roman" w:cs="Times New Roman"/>
          <w:sz w:val="22"/>
          <w:szCs w:val="22"/>
        </w:rPr>
        <w:t xml:space="preserve">. Приостановить поставку Товара в случае обнаружения не зависящих </w:t>
      </w:r>
      <w:r w:rsidR="001E47F4" w:rsidRPr="001E47F4">
        <w:rPr>
          <w:rFonts w:ascii="Times New Roman" w:hAnsi="Times New Roman" w:cs="Times New Roman"/>
          <w:sz w:val="22"/>
          <w:szCs w:val="22"/>
        </w:rPr>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rsidR="001E47F4" w:rsidRPr="001E47F4">
        <w:rPr>
          <w:rFonts w:ascii="Times New Roman" w:hAnsi="Times New Roman" w:cs="Times New Roman"/>
          <w:sz w:val="22"/>
          <w:szCs w:val="22"/>
        </w:rPr>
        <w:br/>
        <w:t>и сообщить об этом Заказчику в течение одного рабочего дня после приостановления поставки.</w:t>
      </w:r>
    </w:p>
    <w:p w14:paraId="7AE73395" w14:textId="3A0D46D8" w:rsidR="001E47F4" w:rsidRPr="001E47F4" w:rsidRDefault="009A5876" w:rsidP="001E47F4">
      <w:pPr>
        <w:ind w:firstLine="708"/>
        <w:jc w:val="both"/>
        <w:rPr>
          <w:rFonts w:ascii="Times New Roman" w:hAnsi="Times New Roman" w:cs="Times New Roman"/>
          <w:sz w:val="22"/>
          <w:szCs w:val="22"/>
        </w:rPr>
      </w:pPr>
      <w:r>
        <w:rPr>
          <w:rFonts w:ascii="Times New Roman" w:hAnsi="Times New Roman" w:cs="Times New Roman"/>
          <w:sz w:val="22"/>
          <w:szCs w:val="22"/>
        </w:rPr>
        <w:t>2</w:t>
      </w:r>
      <w:r w:rsidR="001E47F4" w:rsidRPr="001E47F4">
        <w:rPr>
          <w:rFonts w:ascii="Times New Roman" w:hAnsi="Times New Roman" w:cs="Times New Roman"/>
          <w:sz w:val="22"/>
          <w:szCs w:val="22"/>
        </w:rPr>
        <w:t>.4.</w:t>
      </w:r>
      <w:r>
        <w:rPr>
          <w:rFonts w:ascii="Times New Roman" w:hAnsi="Times New Roman" w:cs="Times New Roman"/>
          <w:sz w:val="22"/>
          <w:szCs w:val="22"/>
        </w:rPr>
        <w:t>4</w:t>
      </w:r>
      <w:r w:rsidR="001E47F4" w:rsidRPr="001E47F4">
        <w:rPr>
          <w:rFonts w:ascii="Times New Roman" w:hAnsi="Times New Roman" w:cs="Times New Roman"/>
          <w:sz w:val="22"/>
          <w:szCs w:val="22"/>
        </w:rPr>
        <w:t>.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12B2D6D7" w14:textId="0DEBE7C6" w:rsidR="001E47F4" w:rsidRPr="001E47F4" w:rsidRDefault="009A5876" w:rsidP="001E47F4">
      <w:pPr>
        <w:ind w:firstLine="708"/>
        <w:jc w:val="both"/>
        <w:rPr>
          <w:rFonts w:ascii="Times New Roman" w:hAnsi="Times New Roman" w:cs="Times New Roman"/>
          <w:sz w:val="22"/>
          <w:szCs w:val="22"/>
        </w:rPr>
      </w:pPr>
      <w:r>
        <w:rPr>
          <w:rFonts w:ascii="Times New Roman" w:hAnsi="Times New Roman" w:cs="Times New Roman"/>
          <w:sz w:val="22"/>
          <w:szCs w:val="22"/>
        </w:rPr>
        <w:t>2.4</w:t>
      </w:r>
      <w:r w:rsidR="001E47F4" w:rsidRPr="001E47F4">
        <w:rPr>
          <w:rFonts w:ascii="Times New Roman" w:hAnsi="Times New Roman" w:cs="Times New Roman"/>
          <w:sz w:val="22"/>
          <w:szCs w:val="22"/>
        </w:rPr>
        <w:t>.5. Поставщик гарантирует, что на момент заключения Контракта:</w:t>
      </w:r>
    </w:p>
    <w:p w14:paraId="71E8A562" w14:textId="1A419D12" w:rsidR="001E47F4" w:rsidRPr="001E47F4" w:rsidRDefault="009A5876" w:rsidP="001E47F4">
      <w:pPr>
        <w:ind w:firstLine="708"/>
        <w:jc w:val="both"/>
        <w:rPr>
          <w:rFonts w:ascii="Times New Roman" w:hAnsi="Times New Roman" w:cs="Times New Roman"/>
          <w:sz w:val="22"/>
          <w:szCs w:val="22"/>
        </w:rPr>
      </w:pPr>
      <w:r>
        <w:rPr>
          <w:rFonts w:ascii="Times New Roman" w:hAnsi="Times New Roman" w:cs="Times New Roman"/>
          <w:sz w:val="22"/>
          <w:szCs w:val="22"/>
        </w:rPr>
        <w:t>2</w:t>
      </w:r>
      <w:r w:rsidR="001E47F4" w:rsidRPr="001E47F4">
        <w:rPr>
          <w:rFonts w:ascii="Times New Roman" w:hAnsi="Times New Roman" w:cs="Times New Roman"/>
          <w:sz w:val="22"/>
          <w:szCs w:val="22"/>
        </w:rPr>
        <w:t>.</w:t>
      </w:r>
      <w:r>
        <w:rPr>
          <w:rFonts w:ascii="Times New Roman" w:hAnsi="Times New Roman" w:cs="Times New Roman"/>
          <w:sz w:val="22"/>
          <w:szCs w:val="22"/>
        </w:rPr>
        <w:t>4</w:t>
      </w:r>
      <w:r w:rsidR="001E47F4" w:rsidRPr="001E47F4">
        <w:rPr>
          <w:rFonts w:ascii="Times New Roman" w:hAnsi="Times New Roman" w:cs="Times New Roman"/>
          <w:sz w:val="22"/>
          <w:szCs w:val="22"/>
        </w:rPr>
        <w:t>.</w:t>
      </w:r>
      <w:r>
        <w:rPr>
          <w:rFonts w:ascii="Times New Roman" w:hAnsi="Times New Roman" w:cs="Times New Roman"/>
          <w:sz w:val="22"/>
          <w:szCs w:val="22"/>
        </w:rPr>
        <w:t>6</w:t>
      </w:r>
      <w:r w:rsidR="001E47F4" w:rsidRPr="001E47F4">
        <w:rPr>
          <w:rFonts w:ascii="Times New Roman" w:hAnsi="Times New Roman" w:cs="Times New Roman"/>
          <w:sz w:val="22"/>
          <w:szCs w:val="22"/>
        </w:rPr>
        <w:t xml:space="preserve">.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001E47F4" w:rsidRPr="001E47F4">
        <w:rPr>
          <w:rFonts w:ascii="Times New Roman" w:hAnsi="Times New Roman" w:cs="Times New Roman"/>
          <w:sz w:val="22"/>
          <w:szCs w:val="22"/>
        </w:rPr>
        <w:br/>
        <w:t xml:space="preserve">в бюджеты бюджетной системы Российской Федерации за прошедший календарный год </w:t>
      </w:r>
      <w:r w:rsidR="001E47F4" w:rsidRPr="001E47F4">
        <w:rPr>
          <w:rFonts w:ascii="Times New Roman" w:hAnsi="Times New Roman" w:cs="Times New Roman"/>
          <w:sz w:val="22"/>
          <w:szCs w:val="22"/>
        </w:rPr>
        <w:br/>
        <w:t>не превышает 25% балансовой стоимости активов по данным бухгалтерской (бюджетной) отчетности за последний отчетный период.</w:t>
      </w:r>
    </w:p>
    <w:p w14:paraId="051D920C" w14:textId="48128B84" w:rsidR="001E47F4" w:rsidRPr="001E47F4" w:rsidRDefault="009A5876" w:rsidP="001E47F4">
      <w:pPr>
        <w:ind w:firstLine="708"/>
        <w:jc w:val="both"/>
        <w:rPr>
          <w:rFonts w:ascii="Times New Roman" w:hAnsi="Times New Roman" w:cs="Times New Roman"/>
          <w:sz w:val="22"/>
          <w:szCs w:val="22"/>
        </w:rPr>
      </w:pPr>
      <w:r>
        <w:rPr>
          <w:rFonts w:ascii="Times New Roman" w:hAnsi="Times New Roman" w:cs="Times New Roman"/>
          <w:sz w:val="22"/>
          <w:szCs w:val="22"/>
        </w:rPr>
        <w:t>2</w:t>
      </w:r>
      <w:r w:rsidR="001E47F4" w:rsidRPr="001E47F4">
        <w:rPr>
          <w:rFonts w:ascii="Times New Roman" w:hAnsi="Times New Roman" w:cs="Times New Roman"/>
          <w:sz w:val="22"/>
          <w:szCs w:val="22"/>
        </w:rPr>
        <w:t>.</w:t>
      </w:r>
      <w:r>
        <w:rPr>
          <w:rFonts w:ascii="Times New Roman" w:hAnsi="Times New Roman" w:cs="Times New Roman"/>
          <w:sz w:val="22"/>
          <w:szCs w:val="22"/>
        </w:rPr>
        <w:t>4.7</w:t>
      </w:r>
      <w:r w:rsidR="001E47F4" w:rsidRPr="001E47F4">
        <w:rPr>
          <w:rFonts w:ascii="Times New Roman" w:hAnsi="Times New Roman" w:cs="Times New Roman"/>
          <w:sz w:val="22"/>
          <w:szCs w:val="22"/>
        </w:rPr>
        <w:t>. Не обременен обязательствами имущественного характера, способными помешать исполнению обязательств по Контракту.</w:t>
      </w:r>
    </w:p>
    <w:p w14:paraId="5A788A22" w14:textId="15CF16E0" w:rsidR="001E47F4" w:rsidRPr="001E47F4" w:rsidRDefault="009A5876" w:rsidP="001E47F4">
      <w:pPr>
        <w:ind w:firstLine="708"/>
        <w:jc w:val="both"/>
        <w:rPr>
          <w:rFonts w:ascii="Times New Roman" w:hAnsi="Times New Roman" w:cs="Times New Roman"/>
          <w:sz w:val="22"/>
          <w:szCs w:val="22"/>
        </w:rPr>
      </w:pPr>
      <w:r>
        <w:rPr>
          <w:rFonts w:ascii="Times New Roman" w:hAnsi="Times New Roman" w:cs="Times New Roman"/>
          <w:sz w:val="22"/>
          <w:szCs w:val="22"/>
        </w:rPr>
        <w:t>2</w:t>
      </w:r>
      <w:r w:rsidR="001E47F4" w:rsidRPr="001E47F4">
        <w:rPr>
          <w:rFonts w:ascii="Times New Roman" w:hAnsi="Times New Roman" w:cs="Times New Roman"/>
          <w:sz w:val="22"/>
          <w:szCs w:val="22"/>
        </w:rPr>
        <w:t>.</w:t>
      </w:r>
      <w:r>
        <w:rPr>
          <w:rFonts w:ascii="Times New Roman" w:hAnsi="Times New Roman" w:cs="Times New Roman"/>
          <w:sz w:val="22"/>
          <w:szCs w:val="22"/>
        </w:rPr>
        <w:t>4</w:t>
      </w:r>
      <w:r w:rsidR="001E47F4" w:rsidRPr="001E47F4">
        <w:rPr>
          <w:rFonts w:ascii="Times New Roman" w:hAnsi="Times New Roman" w:cs="Times New Roman"/>
          <w:sz w:val="22"/>
          <w:szCs w:val="22"/>
        </w:rPr>
        <w:t>.</w:t>
      </w:r>
      <w:r>
        <w:rPr>
          <w:rFonts w:ascii="Times New Roman" w:hAnsi="Times New Roman" w:cs="Times New Roman"/>
          <w:sz w:val="22"/>
          <w:szCs w:val="22"/>
        </w:rPr>
        <w:t>8</w:t>
      </w:r>
      <w:r w:rsidR="001E47F4" w:rsidRPr="001E47F4">
        <w:rPr>
          <w:rFonts w:ascii="Times New Roman" w:hAnsi="Times New Roman" w:cs="Times New Roman"/>
          <w:sz w:val="22"/>
          <w:szCs w:val="22"/>
        </w:rPr>
        <w:t xml:space="preserve">. За последние два года не нарушал контрактных (договорных) обязательств </w:t>
      </w:r>
      <w:r w:rsidR="001E47F4" w:rsidRPr="001E47F4">
        <w:rPr>
          <w:rFonts w:ascii="Times New Roman" w:hAnsi="Times New Roman" w:cs="Times New Roman"/>
          <w:sz w:val="22"/>
          <w:szCs w:val="22"/>
        </w:rPr>
        <w:br/>
        <w:t>и не причинял ущерба (либо погасил причиненный ущерб) по аналогичным контрактам (договорам).</w:t>
      </w:r>
    </w:p>
    <w:p w14:paraId="5D5827E5" w14:textId="65610036" w:rsidR="001E47F4" w:rsidRPr="001E47F4" w:rsidRDefault="009A5876" w:rsidP="001E47F4">
      <w:pPr>
        <w:ind w:firstLine="708"/>
        <w:jc w:val="both"/>
        <w:rPr>
          <w:rFonts w:ascii="Times New Roman" w:hAnsi="Times New Roman" w:cs="Times New Roman"/>
          <w:sz w:val="22"/>
          <w:szCs w:val="22"/>
        </w:rPr>
      </w:pPr>
      <w:r>
        <w:rPr>
          <w:rFonts w:ascii="Times New Roman" w:hAnsi="Times New Roman" w:cs="Times New Roman"/>
          <w:sz w:val="22"/>
          <w:szCs w:val="22"/>
        </w:rPr>
        <w:t>2</w:t>
      </w:r>
      <w:r w:rsidR="001E47F4" w:rsidRPr="001E47F4">
        <w:rPr>
          <w:rFonts w:ascii="Times New Roman" w:hAnsi="Times New Roman" w:cs="Times New Roman"/>
          <w:sz w:val="22"/>
          <w:szCs w:val="22"/>
        </w:rPr>
        <w:t>.</w:t>
      </w:r>
      <w:r>
        <w:rPr>
          <w:rFonts w:ascii="Times New Roman" w:hAnsi="Times New Roman" w:cs="Times New Roman"/>
          <w:sz w:val="22"/>
          <w:szCs w:val="22"/>
        </w:rPr>
        <w:t>4</w:t>
      </w:r>
      <w:r w:rsidR="001E47F4" w:rsidRPr="001E47F4">
        <w:rPr>
          <w:rFonts w:ascii="Times New Roman" w:hAnsi="Times New Roman" w:cs="Times New Roman"/>
          <w:sz w:val="22"/>
          <w:szCs w:val="22"/>
        </w:rPr>
        <w:t>.</w:t>
      </w:r>
      <w:r>
        <w:rPr>
          <w:rFonts w:ascii="Times New Roman" w:hAnsi="Times New Roman" w:cs="Times New Roman"/>
          <w:sz w:val="22"/>
          <w:szCs w:val="22"/>
        </w:rPr>
        <w:t>9</w:t>
      </w:r>
      <w:r w:rsidR="001E47F4" w:rsidRPr="001E47F4">
        <w:rPr>
          <w:rFonts w:ascii="Times New Roman" w:hAnsi="Times New Roman" w:cs="Times New Roman"/>
          <w:sz w:val="22"/>
          <w:szCs w:val="22"/>
        </w:rPr>
        <w:t>.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9FF6B76" w14:textId="0671B870" w:rsidR="001E47F4" w:rsidRPr="001E47F4" w:rsidRDefault="009A5876" w:rsidP="001E47F4">
      <w:pPr>
        <w:ind w:firstLine="708"/>
        <w:jc w:val="both"/>
        <w:rPr>
          <w:rFonts w:ascii="Times New Roman" w:hAnsi="Times New Roman" w:cs="Times New Roman"/>
          <w:sz w:val="22"/>
          <w:szCs w:val="22"/>
        </w:rPr>
      </w:pPr>
      <w:r>
        <w:rPr>
          <w:rFonts w:ascii="Times New Roman" w:hAnsi="Times New Roman" w:cs="Times New Roman"/>
          <w:sz w:val="22"/>
          <w:szCs w:val="22"/>
        </w:rPr>
        <w:t>2</w:t>
      </w:r>
      <w:r w:rsidR="001E47F4" w:rsidRPr="001E47F4">
        <w:rPr>
          <w:rFonts w:ascii="Times New Roman" w:hAnsi="Times New Roman" w:cs="Times New Roman"/>
          <w:sz w:val="22"/>
          <w:szCs w:val="22"/>
        </w:rPr>
        <w:t>.</w:t>
      </w:r>
      <w:r>
        <w:rPr>
          <w:rFonts w:ascii="Times New Roman" w:hAnsi="Times New Roman" w:cs="Times New Roman"/>
          <w:sz w:val="22"/>
          <w:szCs w:val="22"/>
        </w:rPr>
        <w:t>4</w:t>
      </w:r>
      <w:r w:rsidR="001E47F4" w:rsidRPr="001E47F4">
        <w:rPr>
          <w:rFonts w:ascii="Times New Roman" w:hAnsi="Times New Roman" w:cs="Times New Roman"/>
          <w:sz w:val="22"/>
          <w:szCs w:val="22"/>
        </w:rPr>
        <w:t>.</w:t>
      </w:r>
      <w:r>
        <w:rPr>
          <w:rFonts w:ascii="Times New Roman" w:hAnsi="Times New Roman" w:cs="Times New Roman"/>
          <w:sz w:val="22"/>
          <w:szCs w:val="22"/>
        </w:rPr>
        <w:t>10.</w:t>
      </w:r>
      <w:r w:rsidR="001E47F4" w:rsidRPr="001E47F4">
        <w:rPr>
          <w:rFonts w:ascii="Times New Roman" w:hAnsi="Times New Roman" w:cs="Times New Roman"/>
          <w:sz w:val="22"/>
          <w:szCs w:val="22"/>
        </w:rPr>
        <w:t xml:space="preserve">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76CA5D96" w14:textId="4EA70158" w:rsidR="001E47F4" w:rsidRPr="001E47F4" w:rsidRDefault="009A5876" w:rsidP="001E47F4">
      <w:pPr>
        <w:ind w:firstLine="708"/>
        <w:jc w:val="both"/>
        <w:rPr>
          <w:rFonts w:ascii="Times New Roman" w:hAnsi="Times New Roman" w:cs="Times New Roman"/>
          <w:sz w:val="22"/>
          <w:szCs w:val="22"/>
        </w:rPr>
      </w:pPr>
      <w:r>
        <w:rPr>
          <w:rFonts w:ascii="Times New Roman" w:hAnsi="Times New Roman" w:cs="Times New Roman"/>
          <w:sz w:val="22"/>
          <w:szCs w:val="22"/>
        </w:rPr>
        <w:t>2.4.11.</w:t>
      </w:r>
      <w:r w:rsidR="001E47F4" w:rsidRPr="001E47F4">
        <w:rPr>
          <w:rFonts w:ascii="Times New Roman" w:hAnsi="Times New Roman" w:cs="Times New Roman"/>
          <w:sz w:val="22"/>
          <w:szCs w:val="22"/>
        </w:rPr>
        <w:t xml:space="preserve">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4C754DE2" w14:textId="2BF5B89F" w:rsidR="001E47F4" w:rsidRPr="001E47F4" w:rsidRDefault="009A5876" w:rsidP="001E47F4">
      <w:pPr>
        <w:ind w:firstLine="708"/>
        <w:jc w:val="both"/>
        <w:rPr>
          <w:rFonts w:ascii="Times New Roman" w:hAnsi="Times New Roman" w:cs="Times New Roman"/>
          <w:sz w:val="22"/>
          <w:szCs w:val="22"/>
        </w:rPr>
      </w:pPr>
      <w:r>
        <w:rPr>
          <w:rFonts w:ascii="Times New Roman" w:hAnsi="Times New Roman" w:cs="Times New Roman"/>
          <w:sz w:val="22"/>
          <w:szCs w:val="22"/>
        </w:rPr>
        <w:t>2</w:t>
      </w:r>
      <w:r w:rsidR="001E47F4" w:rsidRPr="001E47F4">
        <w:rPr>
          <w:rFonts w:ascii="Times New Roman" w:hAnsi="Times New Roman" w:cs="Times New Roman"/>
          <w:sz w:val="22"/>
          <w:szCs w:val="22"/>
        </w:rPr>
        <w:t>.</w:t>
      </w:r>
      <w:r>
        <w:rPr>
          <w:rFonts w:ascii="Times New Roman" w:hAnsi="Times New Roman" w:cs="Times New Roman"/>
          <w:sz w:val="22"/>
          <w:szCs w:val="22"/>
        </w:rPr>
        <w:t>4</w:t>
      </w:r>
      <w:r w:rsidR="001E47F4" w:rsidRPr="001E47F4">
        <w:rPr>
          <w:rFonts w:ascii="Times New Roman" w:hAnsi="Times New Roman" w:cs="Times New Roman"/>
          <w:sz w:val="22"/>
          <w:szCs w:val="22"/>
        </w:rPr>
        <w:t>.</w:t>
      </w:r>
      <w:r>
        <w:rPr>
          <w:rFonts w:ascii="Times New Roman" w:hAnsi="Times New Roman" w:cs="Times New Roman"/>
          <w:sz w:val="22"/>
          <w:szCs w:val="22"/>
        </w:rPr>
        <w:t>12</w:t>
      </w:r>
      <w:r w:rsidR="001E47F4" w:rsidRPr="001E47F4">
        <w:rPr>
          <w:rFonts w:ascii="Times New Roman" w:hAnsi="Times New Roman" w:cs="Times New Roman"/>
          <w:sz w:val="22"/>
          <w:szCs w:val="22"/>
        </w:rPr>
        <w:t xml:space="preserve">. </w:t>
      </w:r>
      <w:r w:rsidR="001E47F4" w:rsidRPr="001E47F4">
        <w:rPr>
          <w:rFonts w:ascii="Times New Roman" w:eastAsiaTheme="minorHAnsi" w:hAnsi="Times New Roman" w:cs="Times New Roman"/>
          <w:sz w:val="22"/>
          <w:szCs w:val="22"/>
          <w:lang w:eastAsia="en-US"/>
        </w:rPr>
        <w:t>Поставщик не является иностранным агентом.</w:t>
      </w:r>
    </w:p>
    <w:p w14:paraId="4B39C3D2" w14:textId="13BC0730" w:rsidR="001E47F4" w:rsidRPr="001E47F4" w:rsidRDefault="009A5876" w:rsidP="001E47F4">
      <w:pPr>
        <w:ind w:firstLine="708"/>
        <w:jc w:val="both"/>
        <w:rPr>
          <w:rFonts w:ascii="Times New Roman" w:hAnsi="Times New Roman" w:cs="Times New Roman"/>
          <w:sz w:val="22"/>
          <w:szCs w:val="22"/>
        </w:rPr>
      </w:pPr>
      <w:r>
        <w:rPr>
          <w:rFonts w:ascii="Times New Roman" w:hAnsi="Times New Roman" w:cs="Times New Roman"/>
          <w:sz w:val="22"/>
          <w:szCs w:val="22"/>
        </w:rPr>
        <w:t>2</w:t>
      </w:r>
      <w:r w:rsidR="001E47F4" w:rsidRPr="001E47F4">
        <w:rPr>
          <w:rFonts w:ascii="Times New Roman" w:hAnsi="Times New Roman" w:cs="Times New Roman"/>
          <w:sz w:val="22"/>
          <w:szCs w:val="22"/>
        </w:rPr>
        <w:t>.</w:t>
      </w:r>
      <w:r>
        <w:rPr>
          <w:rFonts w:ascii="Times New Roman" w:hAnsi="Times New Roman" w:cs="Times New Roman"/>
          <w:sz w:val="22"/>
          <w:szCs w:val="22"/>
        </w:rPr>
        <w:t>4</w:t>
      </w:r>
      <w:r w:rsidR="001E47F4" w:rsidRPr="001E47F4">
        <w:rPr>
          <w:rFonts w:ascii="Times New Roman" w:hAnsi="Times New Roman" w:cs="Times New Roman"/>
          <w:sz w:val="22"/>
          <w:szCs w:val="22"/>
        </w:rPr>
        <w:t>.</w:t>
      </w:r>
      <w:r>
        <w:rPr>
          <w:rFonts w:ascii="Times New Roman" w:hAnsi="Times New Roman" w:cs="Times New Roman"/>
          <w:sz w:val="22"/>
          <w:szCs w:val="22"/>
        </w:rPr>
        <w:t>13</w:t>
      </w:r>
      <w:r w:rsidR="001E47F4" w:rsidRPr="001E47F4">
        <w:rPr>
          <w:rFonts w:ascii="Times New Roman" w:hAnsi="Times New Roman" w:cs="Times New Roman"/>
          <w:sz w:val="22"/>
          <w:szCs w:val="22"/>
        </w:rPr>
        <w:t xml:space="preserve">. У Поставщика отсутствуют ограничения для участия в закупках, установленных </w:t>
      </w:r>
      <w:r w:rsidR="001E47F4" w:rsidRPr="001E47F4">
        <w:rPr>
          <w:rFonts w:ascii="Times New Roman" w:hAnsi="Times New Roman" w:cs="Times New Roman"/>
          <w:sz w:val="22"/>
          <w:szCs w:val="22"/>
        </w:rPr>
        <w:lastRenderedPageBreak/>
        <w:t>законодательством Российской Федерации.</w:t>
      </w:r>
    </w:p>
    <w:p w14:paraId="12BD8F37" w14:textId="363A2FF1" w:rsidR="002C684B" w:rsidRPr="001E47F4" w:rsidRDefault="00E22776" w:rsidP="00E22776">
      <w:pPr>
        <w:spacing w:line="259" w:lineRule="auto"/>
        <w:jc w:val="both"/>
        <w:rPr>
          <w:rFonts w:ascii="Times New Roman" w:eastAsia="Calibri" w:hAnsi="Times New Roman" w:cs="Times New Roman"/>
          <w:sz w:val="22"/>
          <w:szCs w:val="22"/>
          <w:lang w:eastAsia="en-US"/>
        </w:rPr>
      </w:pPr>
      <w:r w:rsidRPr="001E47F4">
        <w:rPr>
          <w:rFonts w:ascii="Times New Roman" w:eastAsia="Calibri" w:hAnsi="Times New Roman" w:cs="Times New Roman"/>
          <w:sz w:val="22"/>
          <w:szCs w:val="22"/>
          <w:lang w:eastAsia="en-US"/>
        </w:rPr>
        <w:t xml:space="preserve">           </w:t>
      </w:r>
      <w:r w:rsidR="002C684B" w:rsidRPr="001E47F4">
        <w:rPr>
          <w:rFonts w:ascii="Times New Roman" w:eastAsia="Calibri" w:hAnsi="Times New Roman" w:cs="Times New Roman"/>
          <w:color w:val="auto"/>
          <w:sz w:val="22"/>
          <w:szCs w:val="22"/>
          <w:lang w:eastAsia="en-US" w:bidi="ar-SA"/>
        </w:rPr>
        <w:t>2.4.</w:t>
      </w:r>
      <w:r w:rsidR="009A5876">
        <w:rPr>
          <w:rFonts w:ascii="Times New Roman" w:eastAsia="Calibri" w:hAnsi="Times New Roman" w:cs="Times New Roman"/>
          <w:color w:val="auto"/>
          <w:sz w:val="22"/>
          <w:szCs w:val="22"/>
          <w:lang w:eastAsia="en-US" w:bidi="ar-SA"/>
        </w:rPr>
        <w:t>14</w:t>
      </w:r>
      <w:r w:rsidR="002C684B" w:rsidRPr="001E47F4">
        <w:rPr>
          <w:rFonts w:ascii="Times New Roman" w:eastAsia="Calibri" w:hAnsi="Times New Roman" w:cs="Times New Roman"/>
          <w:color w:val="auto"/>
          <w:sz w:val="22"/>
          <w:szCs w:val="22"/>
          <w:lang w:eastAsia="en-US" w:bidi="ar-SA"/>
        </w:rPr>
        <w:t>. В случае окончания срока действия необходимого документа (сертификата, удостоверения или иного документа), Поставщик обязан его продлить или получить новый документ и предъявить Заказчику на следующий день после окончания срока действия, утратившего силу документа.</w:t>
      </w:r>
    </w:p>
    <w:p w14:paraId="69FED61E" w14:textId="6916AA1A" w:rsidR="002C684B" w:rsidRPr="001E47F4" w:rsidRDefault="002C684B" w:rsidP="00E22776">
      <w:pPr>
        <w:widowControl/>
        <w:jc w:val="both"/>
        <w:rPr>
          <w:rFonts w:ascii="Times New Roman" w:eastAsia="Calibri" w:hAnsi="Times New Roman" w:cs="Times New Roman"/>
          <w:color w:val="auto"/>
          <w:sz w:val="22"/>
          <w:szCs w:val="22"/>
          <w:lang w:eastAsia="en-US" w:bidi="ar-SA"/>
        </w:rPr>
      </w:pPr>
      <w:r w:rsidRPr="001E47F4">
        <w:rPr>
          <w:rFonts w:ascii="Times New Roman" w:eastAsia="Calibri" w:hAnsi="Times New Roman" w:cs="Times New Roman"/>
          <w:color w:val="auto"/>
          <w:sz w:val="22"/>
          <w:szCs w:val="22"/>
          <w:lang w:eastAsia="en-US" w:bidi="ar-SA"/>
        </w:rPr>
        <w:t xml:space="preserve">          2.4.</w:t>
      </w:r>
      <w:r w:rsidR="009A5876">
        <w:rPr>
          <w:rFonts w:ascii="Times New Roman" w:eastAsia="Calibri" w:hAnsi="Times New Roman" w:cs="Times New Roman"/>
          <w:color w:val="auto"/>
          <w:sz w:val="22"/>
          <w:szCs w:val="22"/>
          <w:lang w:eastAsia="en-US" w:bidi="ar-SA"/>
        </w:rPr>
        <w:t>15</w:t>
      </w:r>
      <w:r w:rsidRPr="001E47F4">
        <w:rPr>
          <w:rFonts w:ascii="Times New Roman" w:eastAsia="Calibri" w:hAnsi="Times New Roman" w:cs="Times New Roman"/>
          <w:color w:val="auto"/>
          <w:sz w:val="22"/>
          <w:szCs w:val="22"/>
          <w:lang w:eastAsia="en-US" w:bidi="ar-SA"/>
        </w:rPr>
        <w:t>. Исполнять иные обязательства, предусмотренные законодательством Российской Федерации и Контрактом.</w:t>
      </w:r>
    </w:p>
    <w:p w14:paraId="70693D66" w14:textId="77777777" w:rsidR="002C684B" w:rsidRPr="00C7661D" w:rsidRDefault="002C684B" w:rsidP="00E22776">
      <w:pPr>
        <w:widowControl/>
        <w:jc w:val="both"/>
        <w:rPr>
          <w:rFonts w:ascii="Times New Roman" w:eastAsia="Calibri" w:hAnsi="Times New Roman" w:cs="Times New Roman"/>
          <w:color w:val="auto"/>
          <w:sz w:val="22"/>
          <w:szCs w:val="22"/>
          <w:lang w:eastAsia="en-US" w:bidi="ar-SA"/>
        </w:rPr>
      </w:pPr>
    </w:p>
    <w:p w14:paraId="10655F9A" w14:textId="77777777" w:rsidR="002C684B" w:rsidRPr="00C7661D" w:rsidRDefault="002C684B" w:rsidP="002C684B">
      <w:pPr>
        <w:widowControl/>
        <w:tabs>
          <w:tab w:val="num" w:pos="0"/>
          <w:tab w:val="num" w:pos="1080"/>
        </w:tabs>
        <w:ind w:firstLine="709"/>
        <w:jc w:val="center"/>
        <w:rPr>
          <w:rFonts w:ascii="Times New Roman" w:eastAsia="Times New Roman" w:hAnsi="Times New Roman" w:cs="Times New Roman"/>
          <w:b/>
          <w:caps/>
          <w:color w:val="auto"/>
          <w:sz w:val="22"/>
          <w:szCs w:val="22"/>
          <w:lang w:bidi="ar-SA"/>
        </w:rPr>
      </w:pPr>
      <w:r w:rsidRPr="00C7661D">
        <w:rPr>
          <w:rFonts w:ascii="Times New Roman" w:eastAsia="Times New Roman" w:hAnsi="Times New Roman" w:cs="Times New Roman"/>
          <w:b/>
          <w:color w:val="auto"/>
          <w:sz w:val="22"/>
          <w:szCs w:val="22"/>
          <w:lang w:bidi="ar-SA"/>
        </w:rPr>
        <w:t>3.</w:t>
      </w:r>
      <w:r w:rsidRPr="00C7661D">
        <w:rPr>
          <w:rFonts w:ascii="Times New Roman" w:eastAsia="Times New Roman" w:hAnsi="Times New Roman" w:cs="Times New Roman"/>
          <w:b/>
          <w:caps/>
          <w:color w:val="auto"/>
          <w:sz w:val="22"/>
          <w:szCs w:val="22"/>
          <w:lang w:bidi="ar-SA"/>
        </w:rPr>
        <w:t xml:space="preserve"> Стоимость ПОСТАВКИ ТОВАРА.</w:t>
      </w:r>
    </w:p>
    <w:p w14:paraId="1C116001" w14:textId="77777777" w:rsidR="002C684B" w:rsidRPr="00C7661D" w:rsidRDefault="002C684B" w:rsidP="002C684B">
      <w:pPr>
        <w:widowControl/>
        <w:tabs>
          <w:tab w:val="num" w:pos="0"/>
          <w:tab w:val="num" w:pos="1080"/>
        </w:tabs>
        <w:ind w:firstLine="709"/>
        <w:jc w:val="center"/>
        <w:rPr>
          <w:rFonts w:ascii="Times New Roman" w:eastAsia="Times New Roman" w:hAnsi="Times New Roman" w:cs="Times New Roman"/>
          <w:b/>
          <w:caps/>
          <w:color w:val="auto"/>
          <w:sz w:val="22"/>
          <w:szCs w:val="22"/>
          <w:lang w:bidi="ar-SA"/>
        </w:rPr>
      </w:pPr>
      <w:r w:rsidRPr="00C7661D">
        <w:rPr>
          <w:rFonts w:ascii="Times New Roman" w:eastAsia="Times New Roman" w:hAnsi="Times New Roman" w:cs="Times New Roman"/>
          <w:b/>
          <w:caps/>
          <w:color w:val="auto"/>
          <w:sz w:val="22"/>
          <w:szCs w:val="22"/>
          <w:lang w:bidi="ar-SA"/>
        </w:rPr>
        <w:t>ФОРМА, СРОКИ и ПОРЯДОК ОПЛАТЫ ТОВАРА</w:t>
      </w:r>
    </w:p>
    <w:p w14:paraId="619CBDA9" w14:textId="24183152" w:rsidR="002C684B" w:rsidRPr="00C7661D" w:rsidRDefault="002C684B" w:rsidP="002C684B">
      <w:pPr>
        <w:tabs>
          <w:tab w:val="left" w:pos="540"/>
        </w:tabs>
        <w:autoSpaceDE w:val="0"/>
        <w:autoSpaceDN w:val="0"/>
        <w:adjustRightInd w:val="0"/>
        <w:jc w:val="both"/>
        <w:rPr>
          <w:rFonts w:ascii="Times New Roman" w:eastAsia="Times New Roman" w:hAnsi="Times New Roman" w:cs="Times New Roman"/>
          <w:color w:val="auto"/>
          <w:sz w:val="22"/>
          <w:szCs w:val="22"/>
          <w:lang w:bidi="ar-SA"/>
        </w:rPr>
      </w:pPr>
      <w:bookmarkStart w:id="2" w:name="_Hlk168916937"/>
      <w:r w:rsidRPr="00C7661D">
        <w:rPr>
          <w:rFonts w:ascii="Times New Roman" w:eastAsia="Times New Roman" w:hAnsi="Times New Roman" w:cs="Times New Roman"/>
          <w:color w:val="auto"/>
          <w:sz w:val="22"/>
          <w:szCs w:val="22"/>
          <w:lang w:bidi="ar-SA"/>
        </w:rPr>
        <w:t xml:space="preserve">          3.1.   Цена Контракта </w:t>
      </w:r>
      <w:r w:rsidRPr="00C7661D">
        <w:rPr>
          <w:rFonts w:ascii="Times New Roman" w:eastAsia="Times New Roman" w:hAnsi="Times New Roman" w:cs="Times New Roman"/>
          <w:b/>
          <w:color w:val="auto"/>
          <w:sz w:val="22"/>
          <w:szCs w:val="22"/>
          <w:lang w:bidi="ar-SA"/>
        </w:rPr>
        <w:t xml:space="preserve">составляет </w:t>
      </w:r>
      <w:r w:rsidR="002C0475" w:rsidRPr="00C7661D">
        <w:rPr>
          <w:rFonts w:ascii="Times New Roman" w:eastAsia="Times New Roman" w:hAnsi="Times New Roman" w:cs="Times New Roman"/>
          <w:b/>
          <w:color w:val="auto"/>
          <w:sz w:val="22"/>
          <w:szCs w:val="22"/>
          <w:lang w:bidi="ar-SA"/>
        </w:rPr>
        <w:t>________________</w:t>
      </w:r>
      <w:r w:rsidR="00195FE3" w:rsidRPr="00C7661D">
        <w:rPr>
          <w:rFonts w:ascii="Times New Roman" w:eastAsia="Times New Roman" w:hAnsi="Times New Roman" w:cs="Times New Roman"/>
          <w:b/>
          <w:color w:val="auto"/>
          <w:sz w:val="22"/>
          <w:szCs w:val="22"/>
          <w:lang w:bidi="ar-SA"/>
        </w:rPr>
        <w:t xml:space="preserve">, </w:t>
      </w:r>
      <w:r w:rsidR="009247D5" w:rsidRPr="00C7661D">
        <w:rPr>
          <w:rFonts w:ascii="Times New Roman" w:eastAsia="Times New Roman" w:hAnsi="Times New Roman" w:cs="Times New Roman"/>
          <w:color w:val="auto"/>
          <w:sz w:val="22"/>
          <w:szCs w:val="22"/>
          <w:lang w:bidi="ar-SA"/>
        </w:rPr>
        <w:t>НДС не облагается</w:t>
      </w:r>
      <w:r w:rsidR="002C0475" w:rsidRPr="00C7661D">
        <w:rPr>
          <w:rFonts w:ascii="Times New Roman" w:eastAsia="Times New Roman" w:hAnsi="Times New Roman" w:cs="Times New Roman"/>
          <w:color w:val="auto"/>
          <w:sz w:val="22"/>
          <w:szCs w:val="22"/>
          <w:lang w:bidi="ar-SA"/>
        </w:rPr>
        <w:t>/облагается</w:t>
      </w:r>
      <w:r w:rsidR="009247D5" w:rsidRPr="00C7661D">
        <w:rPr>
          <w:rFonts w:ascii="Times New Roman" w:eastAsia="Times New Roman" w:hAnsi="Times New Roman" w:cs="Times New Roman"/>
          <w:color w:val="auto"/>
          <w:sz w:val="22"/>
          <w:szCs w:val="22"/>
          <w:lang w:bidi="ar-SA"/>
        </w:rPr>
        <w:t>, в соответствии с Приложением №1 (Спецификация товара и расчет цены Контракта).</w:t>
      </w:r>
    </w:p>
    <w:p w14:paraId="5524D82E" w14:textId="72643DB3" w:rsidR="002C684B" w:rsidRPr="00C7661D" w:rsidRDefault="002C684B" w:rsidP="002C684B">
      <w:pPr>
        <w:widowControl/>
        <w:ind w:firstLine="709"/>
        <w:jc w:val="both"/>
        <w:rPr>
          <w:rFonts w:ascii="Times New Roman" w:eastAsia="Times New Roman" w:hAnsi="Times New Roman" w:cs="Times New Roman"/>
          <w:color w:val="auto"/>
          <w:sz w:val="22"/>
          <w:szCs w:val="22"/>
          <w:lang w:bidi="ar-SA"/>
        </w:rPr>
      </w:pPr>
      <w:bookmarkStart w:id="3" w:name="_Hlk65596457"/>
      <w:bookmarkEnd w:id="2"/>
      <w:r w:rsidRPr="00C7661D">
        <w:rPr>
          <w:rFonts w:ascii="Times New Roman" w:eastAsia="Times New Roman" w:hAnsi="Times New Roman" w:cs="Times New Roman"/>
          <w:bCs/>
          <w:color w:val="auto"/>
          <w:sz w:val="22"/>
          <w:szCs w:val="22"/>
          <w:lang w:bidi="ar-SA"/>
        </w:rPr>
        <w:t>Цена</w:t>
      </w:r>
      <w:r w:rsidRPr="00C7661D">
        <w:rPr>
          <w:rFonts w:ascii="Times New Roman" w:eastAsia="Times New Roman" w:hAnsi="Times New Roman" w:cs="Times New Roman"/>
          <w:snapToGrid w:val="0"/>
          <w:sz w:val="22"/>
          <w:szCs w:val="22"/>
          <w:lang w:bidi="ar-SA"/>
        </w:rPr>
        <w:t xml:space="preserve"> включает </w:t>
      </w:r>
      <w:r w:rsidRPr="00C7661D">
        <w:rPr>
          <w:rFonts w:ascii="Times New Roman" w:eastAsia="MS Mincho" w:hAnsi="Times New Roman" w:cs="Times New Roman"/>
          <w:color w:val="auto"/>
          <w:sz w:val="22"/>
          <w:szCs w:val="22"/>
          <w:lang w:eastAsia="ja-JP" w:bidi="ar-SA"/>
        </w:rPr>
        <w:t xml:space="preserve">все расходы по исполнению взятых на себя обязательств, в том числе налоги и сборы, </w:t>
      </w:r>
      <w:r w:rsidRPr="00C7661D">
        <w:rPr>
          <w:rFonts w:ascii="Times New Roman" w:eastAsia="Times New Roman" w:hAnsi="Times New Roman" w:cs="Times New Roman"/>
          <w:color w:val="auto"/>
          <w:sz w:val="22"/>
          <w:szCs w:val="22"/>
          <w:lang w:bidi="ar-SA"/>
        </w:rPr>
        <w:t xml:space="preserve">таможенные пошлины, страховку, транспортные расходы, погрузо-разгрузочные расходы, командировочные расходы, риски удорожания и прочие непредвиденные расходы Поставщика, которые могут возникнуть до срока окончания действия Контракта. </w:t>
      </w:r>
    </w:p>
    <w:bookmarkEnd w:id="3"/>
    <w:p w14:paraId="01864A1C" w14:textId="3CBF96AE" w:rsidR="002C684B" w:rsidRPr="00C7661D" w:rsidRDefault="002C684B" w:rsidP="002C684B">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C7661D">
        <w:rPr>
          <w:rFonts w:ascii="Times New Roman" w:eastAsia="Times New Roman" w:hAnsi="Times New Roman" w:cs="Times New Roman"/>
          <w:sz w:val="22"/>
          <w:szCs w:val="22"/>
          <w:lang w:bidi="ar-SA"/>
        </w:rPr>
        <w:t xml:space="preserve">Цена Контракта является твердой и определяется на весь срок его исполнения, за исключением случаев, предусмотренных </w:t>
      </w:r>
      <w:r w:rsidR="00D84957">
        <w:rPr>
          <w:rFonts w:ascii="Times New Roman" w:eastAsia="Times New Roman" w:hAnsi="Times New Roman" w:cs="Times New Roman"/>
          <w:color w:val="auto"/>
          <w:sz w:val="22"/>
          <w:szCs w:val="22"/>
          <w:lang w:bidi="ar-SA"/>
        </w:rPr>
        <w:t>З</w:t>
      </w:r>
      <w:r w:rsidRPr="00C7661D">
        <w:rPr>
          <w:rFonts w:ascii="Times New Roman" w:eastAsia="Times New Roman" w:hAnsi="Times New Roman" w:cs="Times New Roman"/>
          <w:color w:val="auto"/>
          <w:sz w:val="22"/>
          <w:szCs w:val="22"/>
          <w:lang w:bidi="ar-SA"/>
        </w:rPr>
        <w:t>аконом и настоящим контрактом.</w:t>
      </w:r>
    </w:p>
    <w:p w14:paraId="17D5CF25" w14:textId="3BE1338E" w:rsidR="002C684B" w:rsidRPr="00C7661D" w:rsidRDefault="002C684B" w:rsidP="002C684B">
      <w:pPr>
        <w:widowControl/>
        <w:ind w:firstLine="709"/>
        <w:jc w:val="both"/>
        <w:rPr>
          <w:rFonts w:ascii="Times New Roman" w:eastAsia="Calibri" w:hAnsi="Times New Roman" w:cs="Times New Roman"/>
          <w:color w:val="auto"/>
          <w:sz w:val="22"/>
          <w:szCs w:val="22"/>
          <w:lang w:bidi="ar-SA"/>
        </w:rPr>
      </w:pPr>
      <w:r w:rsidRPr="00C7661D">
        <w:rPr>
          <w:rFonts w:ascii="Times New Roman" w:eastAsia="Calibri" w:hAnsi="Times New Roman" w:cs="Times New Roman"/>
          <w:color w:val="auto"/>
          <w:sz w:val="22"/>
          <w:szCs w:val="22"/>
          <w:lang w:bidi="ar-SA"/>
        </w:rPr>
        <w:t xml:space="preserve">Подлежащая уплате </w:t>
      </w:r>
      <w:r w:rsidR="00D84957">
        <w:rPr>
          <w:rFonts w:ascii="Times New Roman" w:eastAsia="Calibri" w:hAnsi="Times New Roman" w:cs="Times New Roman"/>
          <w:color w:val="auto"/>
          <w:sz w:val="22"/>
          <w:szCs w:val="22"/>
          <w:lang w:bidi="ar-SA"/>
        </w:rPr>
        <w:t>З</w:t>
      </w:r>
      <w:r w:rsidRPr="00C7661D">
        <w:rPr>
          <w:rFonts w:ascii="Times New Roman" w:eastAsia="Calibri" w:hAnsi="Times New Roman" w:cs="Times New Roman"/>
          <w:color w:val="auto"/>
          <w:sz w:val="22"/>
          <w:szCs w:val="22"/>
          <w:lang w:bidi="ar-SA"/>
        </w:rPr>
        <w:t xml:space="preserve">аказчиком юридическому лицу или физическому лицу, в том числе зарегистрированному в качестве индивидуального предпринимателя сумма,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00D84957">
        <w:rPr>
          <w:rFonts w:ascii="Times New Roman" w:eastAsia="Calibri" w:hAnsi="Times New Roman" w:cs="Times New Roman"/>
          <w:color w:val="auto"/>
          <w:sz w:val="22"/>
          <w:szCs w:val="22"/>
          <w:lang w:bidi="ar-SA"/>
        </w:rPr>
        <w:t>З</w:t>
      </w:r>
      <w:r w:rsidRPr="00C7661D">
        <w:rPr>
          <w:rFonts w:ascii="Times New Roman" w:eastAsia="Calibri" w:hAnsi="Times New Roman" w:cs="Times New Roman"/>
          <w:color w:val="auto"/>
          <w:sz w:val="22"/>
          <w:szCs w:val="22"/>
          <w:lang w:bidi="ar-SA"/>
        </w:rPr>
        <w:t>аказчиком.</w:t>
      </w:r>
    </w:p>
    <w:p w14:paraId="0B69A3BF" w14:textId="6EBB8A16" w:rsidR="00784848" w:rsidRPr="00C7661D" w:rsidRDefault="00784848" w:rsidP="002C684B">
      <w:pPr>
        <w:widowControl/>
        <w:ind w:firstLine="709"/>
        <w:jc w:val="both"/>
        <w:rPr>
          <w:rFonts w:ascii="Times New Roman" w:eastAsia="Calibri" w:hAnsi="Times New Roman" w:cs="Times New Roman"/>
          <w:color w:val="auto"/>
          <w:sz w:val="22"/>
          <w:szCs w:val="22"/>
          <w:lang w:bidi="ar-SA"/>
        </w:rPr>
      </w:pPr>
      <w:r w:rsidRPr="00C7661D">
        <w:rPr>
          <w:rFonts w:ascii="Times New Roman" w:eastAsia="Calibri" w:hAnsi="Times New Roman" w:cs="Times New Roman"/>
          <w:sz w:val="22"/>
          <w:szCs w:val="22"/>
        </w:rPr>
        <w:t>Цена Контракта и валюта платежа устанавливаются в российских рублях.</w:t>
      </w:r>
    </w:p>
    <w:p w14:paraId="69B8A12F" w14:textId="77777777" w:rsidR="001E47F4" w:rsidRPr="001E47F4" w:rsidRDefault="002C684B" w:rsidP="001E47F4">
      <w:pPr>
        <w:autoSpaceDE w:val="0"/>
        <w:autoSpaceDN w:val="0"/>
        <w:adjustRightInd w:val="0"/>
        <w:contextualSpacing/>
        <w:jc w:val="both"/>
        <w:rPr>
          <w:rFonts w:ascii="Times New Roman" w:eastAsia="Calibri" w:hAnsi="Times New Roman" w:cs="Times New Roman"/>
          <w:sz w:val="22"/>
          <w:szCs w:val="22"/>
          <w:lang w:eastAsia="en-US"/>
        </w:rPr>
      </w:pPr>
      <w:r w:rsidRPr="00C7661D">
        <w:rPr>
          <w:rFonts w:ascii="Times New Roman" w:eastAsia="Times New Roman" w:hAnsi="Times New Roman" w:cs="Times New Roman"/>
          <w:color w:val="auto"/>
          <w:sz w:val="22"/>
          <w:szCs w:val="22"/>
          <w:lang w:bidi="ar-SA"/>
        </w:rPr>
        <w:t xml:space="preserve">            3.2. </w:t>
      </w:r>
      <w:r w:rsidR="001E47F4" w:rsidRPr="001E47F4">
        <w:rPr>
          <w:rFonts w:ascii="Times New Roman" w:hAnsi="Times New Roman" w:cs="Times New Roman"/>
          <w:sz w:val="22"/>
          <w:szCs w:val="22"/>
        </w:rPr>
        <w:t xml:space="preserve">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10 (десяти) рабочих дней с даты подписания Заказчиком документа о приемке, </w:t>
      </w:r>
      <w:r w:rsidR="001E47F4" w:rsidRPr="001E47F4">
        <w:rPr>
          <w:rFonts w:ascii="Times New Roman" w:hAnsi="Times New Roman" w:cs="Times New Roman"/>
          <w:sz w:val="22"/>
          <w:szCs w:val="22"/>
          <w:u w:color="003366"/>
        </w:rPr>
        <w:t xml:space="preserve">в соответствии с п. </w:t>
      </w:r>
      <w:r w:rsidR="001E47F4" w:rsidRPr="001E47F4">
        <w:rPr>
          <w:rFonts w:ascii="Times New Roman" w:eastAsia="Calibri" w:hAnsi="Times New Roman" w:cs="Times New Roman"/>
          <w:sz w:val="22"/>
          <w:szCs w:val="22"/>
          <w:lang w:eastAsia="en-US"/>
        </w:rPr>
        <w:t xml:space="preserve">4.8 настоящего Контракта, </w:t>
      </w:r>
      <w:r w:rsidR="001E47F4" w:rsidRPr="001E47F4">
        <w:rPr>
          <w:rFonts w:ascii="Times New Roman" w:hAnsi="Times New Roman" w:cs="Times New Roman"/>
          <w:sz w:val="22"/>
          <w:szCs w:val="22"/>
        </w:rPr>
        <w:t>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1D46DC8B" w14:textId="11F7AA04" w:rsidR="00614E1B" w:rsidRPr="00C7661D" w:rsidRDefault="00784848" w:rsidP="00784848">
      <w:pPr>
        <w:autoSpaceDE w:val="0"/>
        <w:autoSpaceDN w:val="0"/>
        <w:adjustRightInd w:val="0"/>
        <w:contextualSpacing/>
        <w:jc w:val="both"/>
        <w:rPr>
          <w:rFonts w:ascii="Times New Roman" w:hAnsi="Times New Roman" w:cs="Times New Roman"/>
          <w:b/>
          <w:bCs/>
          <w:color w:val="515151"/>
          <w:sz w:val="22"/>
          <w:szCs w:val="22"/>
        </w:rPr>
      </w:pPr>
      <w:r w:rsidRPr="00C7661D">
        <w:rPr>
          <w:rFonts w:ascii="Times New Roman" w:eastAsia="Calibri" w:hAnsi="Times New Roman" w:cs="Times New Roman"/>
          <w:sz w:val="22"/>
          <w:szCs w:val="22"/>
          <w:lang w:eastAsia="en-US"/>
        </w:rPr>
        <w:t xml:space="preserve">            Источник финансирования: </w:t>
      </w:r>
      <w:r w:rsidR="00195FE3" w:rsidRPr="00C7661D">
        <w:rPr>
          <w:rFonts w:ascii="Times New Roman" w:hAnsi="Times New Roman" w:cs="Times New Roman"/>
          <w:sz w:val="22"/>
          <w:szCs w:val="22"/>
          <w:u w:color="003366"/>
        </w:rPr>
        <w:t xml:space="preserve">Внебюджетные средства: </w:t>
      </w:r>
      <w:bookmarkStart w:id="4" w:name="_Hlk192590459"/>
      <w:r w:rsidR="00195FE3" w:rsidRPr="00C7661D">
        <w:rPr>
          <w:rFonts w:ascii="Times New Roman" w:hAnsi="Times New Roman" w:cs="Times New Roman"/>
          <w:color w:val="auto"/>
          <w:sz w:val="22"/>
          <w:szCs w:val="22"/>
        </w:rPr>
        <w:t>«</w:t>
      </w:r>
      <w:r w:rsidR="003E5132" w:rsidRPr="003E5132">
        <w:rPr>
          <w:rFonts w:ascii="Times New Roman" w:eastAsia="Calibri" w:hAnsi="Times New Roman" w:cs="Times New Roman"/>
          <w:sz w:val="22"/>
          <w:szCs w:val="22"/>
        </w:rPr>
        <w:t>Субсидии бюджетным учреждениям социального обслуживания семьи и детей на финансовое обеспечение выполнения государственного задания</w:t>
      </w:r>
      <w:r w:rsidR="00195FE3" w:rsidRPr="003E5132">
        <w:rPr>
          <w:rFonts w:ascii="Times New Roman" w:hAnsi="Times New Roman" w:cs="Times New Roman"/>
          <w:sz w:val="22"/>
          <w:szCs w:val="22"/>
        </w:rPr>
        <w:t>»</w:t>
      </w:r>
      <w:r w:rsidR="00195FE3" w:rsidRPr="003E5132">
        <w:rPr>
          <w:rFonts w:ascii="Times New Roman" w:hAnsi="Times New Roman" w:cs="Times New Roman"/>
          <w:sz w:val="22"/>
          <w:szCs w:val="22"/>
          <w:u w:color="003366"/>
        </w:rPr>
        <w:t>,</w:t>
      </w:r>
      <w:r w:rsidR="00195FE3" w:rsidRPr="00C7661D">
        <w:rPr>
          <w:rFonts w:ascii="Times New Roman" w:hAnsi="Times New Roman" w:cs="Times New Roman"/>
          <w:color w:val="000000" w:themeColor="text1"/>
          <w:sz w:val="22"/>
          <w:szCs w:val="22"/>
        </w:rPr>
        <w:t xml:space="preserve"> Код вида расходов 244, Код ОСГУ </w:t>
      </w:r>
      <w:r w:rsidR="00614E1B" w:rsidRPr="00C7661D">
        <w:rPr>
          <w:rFonts w:ascii="Times New Roman" w:hAnsi="Times New Roman" w:cs="Times New Roman"/>
          <w:bCs/>
          <w:color w:val="000000" w:themeColor="text1"/>
          <w:sz w:val="22"/>
          <w:szCs w:val="22"/>
        </w:rPr>
        <w:t>3</w:t>
      </w:r>
      <w:r w:rsidR="00D84957">
        <w:rPr>
          <w:rFonts w:ascii="Times New Roman" w:hAnsi="Times New Roman" w:cs="Times New Roman"/>
          <w:bCs/>
          <w:color w:val="000000" w:themeColor="text1"/>
          <w:sz w:val="22"/>
          <w:szCs w:val="22"/>
        </w:rPr>
        <w:t>4</w:t>
      </w:r>
      <w:r w:rsidR="003E5132">
        <w:rPr>
          <w:rFonts w:ascii="Times New Roman" w:hAnsi="Times New Roman" w:cs="Times New Roman"/>
          <w:bCs/>
          <w:color w:val="000000" w:themeColor="text1"/>
          <w:sz w:val="22"/>
          <w:szCs w:val="22"/>
        </w:rPr>
        <w:t>0</w:t>
      </w:r>
      <w:r w:rsidR="002F6EA2">
        <w:rPr>
          <w:rFonts w:ascii="Times New Roman" w:hAnsi="Times New Roman" w:cs="Times New Roman"/>
          <w:bCs/>
          <w:color w:val="000000" w:themeColor="text1"/>
          <w:sz w:val="22"/>
          <w:szCs w:val="22"/>
        </w:rPr>
        <w:t>, 310</w:t>
      </w:r>
      <w:r w:rsidR="009247D5" w:rsidRPr="00C7661D">
        <w:rPr>
          <w:rFonts w:ascii="Times New Roman" w:hAnsi="Times New Roman" w:cs="Times New Roman"/>
          <w:b/>
          <w:bCs/>
          <w:color w:val="000000" w:themeColor="text1"/>
          <w:sz w:val="22"/>
          <w:szCs w:val="22"/>
          <w:shd w:val="clear" w:color="auto" w:fill="FFFFFF"/>
        </w:rPr>
        <w:t>.</w:t>
      </w:r>
      <w:r w:rsidR="00195FE3" w:rsidRPr="00C7661D">
        <w:rPr>
          <w:rFonts w:ascii="Times New Roman" w:hAnsi="Times New Roman" w:cs="Times New Roman"/>
          <w:b/>
          <w:bCs/>
          <w:color w:val="000000" w:themeColor="text1"/>
          <w:sz w:val="22"/>
          <w:szCs w:val="22"/>
        </w:rPr>
        <w:t xml:space="preserve"> </w:t>
      </w:r>
      <w:r w:rsidR="00D87E9F" w:rsidRPr="00C7661D">
        <w:rPr>
          <w:rFonts w:ascii="Times New Roman" w:hAnsi="Times New Roman" w:cs="Times New Roman"/>
          <w:b/>
          <w:bCs/>
          <w:color w:val="000000" w:themeColor="text1"/>
          <w:sz w:val="22"/>
          <w:szCs w:val="22"/>
        </w:rPr>
        <w:t xml:space="preserve">        </w:t>
      </w:r>
      <w:bookmarkEnd w:id="4"/>
    </w:p>
    <w:p w14:paraId="3A67DE0A" w14:textId="6E69564C" w:rsidR="00784848" w:rsidRPr="00C7661D" w:rsidRDefault="00614E1B" w:rsidP="00784848">
      <w:pPr>
        <w:autoSpaceDE w:val="0"/>
        <w:autoSpaceDN w:val="0"/>
        <w:adjustRightInd w:val="0"/>
        <w:contextualSpacing/>
        <w:jc w:val="both"/>
        <w:rPr>
          <w:rFonts w:ascii="Times New Roman" w:hAnsi="Times New Roman" w:cs="Times New Roman"/>
          <w:sz w:val="22"/>
          <w:szCs w:val="22"/>
          <w:u w:color="003366"/>
        </w:rPr>
      </w:pPr>
      <w:r w:rsidRPr="00C7661D">
        <w:rPr>
          <w:rFonts w:ascii="Times New Roman" w:hAnsi="Times New Roman" w:cs="Times New Roman"/>
          <w:color w:val="515151"/>
          <w:sz w:val="22"/>
          <w:szCs w:val="22"/>
        </w:rPr>
        <w:t xml:space="preserve">      </w:t>
      </w:r>
      <w:r w:rsidR="00D87E9F" w:rsidRPr="00C7661D">
        <w:rPr>
          <w:rFonts w:ascii="Times New Roman" w:hAnsi="Times New Roman" w:cs="Times New Roman"/>
          <w:color w:val="515151"/>
          <w:sz w:val="22"/>
          <w:szCs w:val="22"/>
        </w:rPr>
        <w:t xml:space="preserve">   </w:t>
      </w:r>
      <w:r w:rsidR="00784848" w:rsidRPr="00C7661D">
        <w:rPr>
          <w:rFonts w:ascii="Times New Roman" w:hAnsi="Times New Roman" w:cs="Times New Roman"/>
          <w:sz w:val="22"/>
          <w:szCs w:val="22"/>
          <w:u w:color="003366"/>
        </w:rPr>
        <w:t xml:space="preserve"> </w:t>
      </w:r>
      <w:r w:rsidR="00784848" w:rsidRPr="00C7661D">
        <w:rPr>
          <w:rFonts w:ascii="Times New Roman" w:eastAsia="Times New Roman" w:hAnsi="Times New Roman" w:cs="Times New Roman"/>
          <w:color w:val="auto"/>
          <w:sz w:val="22"/>
          <w:szCs w:val="22"/>
          <w:lang w:bidi="ar-SA"/>
        </w:rPr>
        <w:t>Форма оплаты: безналичный расчет.</w:t>
      </w:r>
    </w:p>
    <w:p w14:paraId="26FCC1D7" w14:textId="0DF2B0ED" w:rsidR="002C684B" w:rsidRPr="00C7661D" w:rsidRDefault="002C684B" w:rsidP="002C684B">
      <w:pPr>
        <w:tabs>
          <w:tab w:val="left" w:pos="1283"/>
        </w:tabs>
        <w:jc w:val="both"/>
        <w:rPr>
          <w:rFonts w:ascii="Times New Roman" w:eastAsia="Times New Roman" w:hAnsi="Times New Roman" w:cs="Times New Roman"/>
          <w:color w:val="auto"/>
          <w:sz w:val="22"/>
          <w:szCs w:val="22"/>
          <w:lang w:bidi="ar-SA"/>
        </w:rPr>
      </w:pPr>
      <w:r w:rsidRPr="00C7661D">
        <w:rPr>
          <w:rFonts w:ascii="Times New Roman" w:hAnsi="Times New Roman" w:cs="Times New Roman"/>
          <w:sz w:val="22"/>
          <w:szCs w:val="22"/>
        </w:rPr>
        <w:t xml:space="preserve">          </w:t>
      </w:r>
      <w:r w:rsidRPr="00C7661D">
        <w:rPr>
          <w:rFonts w:ascii="Times New Roman" w:eastAsia="Times New Roman" w:hAnsi="Times New Roman" w:cs="Times New Roman"/>
          <w:color w:val="auto"/>
          <w:sz w:val="22"/>
          <w:szCs w:val="22"/>
          <w:lang w:bidi="ar-SA"/>
        </w:rPr>
        <w:t xml:space="preserve"> 3.3. Авансирование подлежащего поставке Товара не предусматривается.</w:t>
      </w:r>
    </w:p>
    <w:p w14:paraId="49A527C0" w14:textId="77777777" w:rsidR="002C684B" w:rsidRPr="00C7661D" w:rsidRDefault="002C684B" w:rsidP="002C684B">
      <w:pPr>
        <w:widowControl/>
        <w:tabs>
          <w:tab w:val="left" w:pos="540"/>
        </w:tabs>
        <w:jc w:val="both"/>
        <w:rPr>
          <w:rFonts w:ascii="Times New Roman" w:eastAsia="Times New Roman" w:hAnsi="Times New Roman" w:cs="Times New Roman"/>
          <w:iCs/>
          <w:color w:val="auto"/>
          <w:sz w:val="22"/>
          <w:szCs w:val="22"/>
          <w:lang w:bidi="ar-SA"/>
        </w:rPr>
      </w:pPr>
      <w:r w:rsidRPr="00C7661D">
        <w:rPr>
          <w:rFonts w:ascii="Times New Roman" w:eastAsia="Times New Roman" w:hAnsi="Times New Roman" w:cs="Times New Roman"/>
          <w:color w:val="auto"/>
          <w:sz w:val="22"/>
          <w:szCs w:val="22"/>
          <w:lang w:bidi="ar-SA"/>
        </w:rPr>
        <w:t xml:space="preserve">           3.4. </w:t>
      </w:r>
      <w:r w:rsidRPr="00C7661D">
        <w:rPr>
          <w:rFonts w:ascii="Times New Roman" w:eastAsia="Times New Roman" w:hAnsi="Times New Roman" w:cs="Times New Roman"/>
          <w:iCs/>
          <w:color w:val="auto"/>
          <w:sz w:val="22"/>
          <w:szCs w:val="22"/>
          <w:lang w:bidi="ar-SA"/>
        </w:rPr>
        <w:t>Заказчик вправе приостановить оплату за поставленный Товар до момента уплаты Поставщиком предусмотренных настоящим Контрактом или действующим законодательством неустоек (штрафов, пеней) за неисполнение или ненадлежащее исполнение обязательств по Контракту, а также возмещения причиненных при этом убытков.</w:t>
      </w:r>
    </w:p>
    <w:p w14:paraId="5B42810D" w14:textId="79A7EBC1" w:rsidR="00784848" w:rsidRPr="00C7661D" w:rsidRDefault="002C684B" w:rsidP="002C684B">
      <w:pPr>
        <w:widowControl/>
        <w:tabs>
          <w:tab w:val="left" w:pos="540"/>
        </w:tabs>
        <w:jc w:val="both"/>
        <w:rPr>
          <w:rFonts w:ascii="Times New Roman" w:eastAsia="Times New Roman" w:hAnsi="Times New Roman" w:cs="Times New Roman"/>
          <w:iCs/>
          <w:color w:val="auto"/>
          <w:sz w:val="22"/>
          <w:szCs w:val="22"/>
          <w:lang w:bidi="ar-SA"/>
        </w:rPr>
      </w:pPr>
      <w:r w:rsidRPr="00C7661D">
        <w:rPr>
          <w:rFonts w:ascii="Times New Roman" w:eastAsia="Times New Roman" w:hAnsi="Times New Roman" w:cs="Times New Roman"/>
          <w:color w:val="auto"/>
          <w:sz w:val="22"/>
          <w:szCs w:val="22"/>
          <w:lang w:bidi="ar-SA"/>
        </w:rPr>
        <w:t xml:space="preserve">           3.5</w:t>
      </w:r>
      <w:r w:rsidRPr="00C7661D">
        <w:rPr>
          <w:rFonts w:ascii="Times New Roman" w:eastAsia="Times New Roman" w:hAnsi="Times New Roman" w:cs="Times New Roman"/>
          <w:iCs/>
          <w:color w:val="auto"/>
          <w:sz w:val="22"/>
          <w:szCs w:val="22"/>
          <w:lang w:bidi="ar-SA"/>
        </w:rPr>
        <w:t xml:space="preserve">. </w:t>
      </w:r>
      <w:r w:rsidR="00D84957">
        <w:rPr>
          <w:rFonts w:ascii="Times New Roman" w:eastAsia="Times New Roman" w:hAnsi="Times New Roman" w:cs="Times New Roman"/>
          <w:iCs/>
          <w:color w:val="auto"/>
          <w:sz w:val="22"/>
          <w:szCs w:val="22"/>
          <w:lang w:bidi="ar-SA"/>
        </w:rPr>
        <w:t xml:space="preserve">Заказчик в соответствии с положением ст. 410 ГК РФ имеет возможность прекратить обязательство зачетом встречного однородного требования, срок которого наступил. </w:t>
      </w:r>
      <w:r w:rsidRPr="00C7661D">
        <w:rPr>
          <w:rFonts w:ascii="Times New Roman" w:eastAsia="Times New Roman" w:hAnsi="Times New Roman" w:cs="Times New Roman"/>
          <w:iCs/>
          <w:color w:val="auto"/>
          <w:sz w:val="22"/>
          <w:szCs w:val="22"/>
          <w:lang w:bidi="ar-SA"/>
        </w:rPr>
        <w:t xml:space="preserve">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w:t>
      </w:r>
    </w:p>
    <w:p w14:paraId="5FF2D800" w14:textId="1C85FCDE" w:rsidR="002C684B" w:rsidRPr="00C7661D" w:rsidRDefault="002C684B" w:rsidP="002C684B">
      <w:pPr>
        <w:widowControl/>
        <w:tabs>
          <w:tab w:val="left" w:pos="540"/>
        </w:tabs>
        <w:jc w:val="both"/>
        <w:rPr>
          <w:rFonts w:ascii="Times New Roman" w:eastAsia="Times New Roman" w:hAnsi="Times New Roman" w:cs="Times New Roman"/>
          <w:color w:val="auto"/>
          <w:sz w:val="22"/>
          <w:szCs w:val="22"/>
          <w:lang w:bidi="ar-SA"/>
        </w:rPr>
      </w:pPr>
      <w:r w:rsidRPr="00C7661D">
        <w:rPr>
          <w:rFonts w:ascii="Times New Roman" w:eastAsia="Times New Roman" w:hAnsi="Times New Roman" w:cs="Times New Roman"/>
          <w:iCs/>
          <w:color w:val="auto"/>
          <w:sz w:val="22"/>
          <w:szCs w:val="22"/>
          <w:lang w:bidi="ar-SA"/>
        </w:rPr>
        <w:t>При этом в акте приемки-передачи Товара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14:paraId="0DE52308" w14:textId="3A0C3EF4" w:rsidR="002C684B" w:rsidRPr="00C7661D" w:rsidRDefault="002C684B" w:rsidP="00784848">
      <w:pPr>
        <w:widowControl/>
        <w:jc w:val="both"/>
        <w:rPr>
          <w:rFonts w:ascii="Times New Roman" w:eastAsia="Times New Roman" w:hAnsi="Times New Roman" w:cs="Times New Roman"/>
          <w:sz w:val="22"/>
          <w:szCs w:val="22"/>
          <w:lang w:bidi="ar-SA"/>
        </w:rPr>
      </w:pPr>
      <w:r w:rsidRPr="00C7661D">
        <w:rPr>
          <w:rFonts w:ascii="Times New Roman" w:eastAsia="Calibri" w:hAnsi="Times New Roman" w:cs="Times New Roman"/>
          <w:color w:val="auto"/>
          <w:sz w:val="22"/>
          <w:szCs w:val="22"/>
          <w:lang w:bidi="ar-SA"/>
        </w:rPr>
        <w:t xml:space="preserve">          3.6. </w:t>
      </w:r>
      <w:r w:rsidRPr="00C7661D">
        <w:rPr>
          <w:rFonts w:ascii="Times New Roman" w:eastAsia="Times New Roman" w:hAnsi="Times New Roman" w:cs="Times New Roman"/>
          <w:sz w:val="22"/>
          <w:szCs w:val="22"/>
          <w:lang w:bidi="ar-SA"/>
        </w:rPr>
        <w:t xml:space="preserve">При невыполнении или ненадлежащем выполнении обязательств по контракту, Поставщик несет ответственность в случаях и объемах, предусмотренных разделом 6 контракта. </w:t>
      </w:r>
    </w:p>
    <w:p w14:paraId="3189D913" w14:textId="3028FC41" w:rsidR="002C684B" w:rsidRPr="00C7661D" w:rsidRDefault="002C684B" w:rsidP="002C684B">
      <w:pPr>
        <w:widowControl/>
        <w:jc w:val="both"/>
        <w:rPr>
          <w:rFonts w:ascii="Times New Roman" w:eastAsia="Calibri" w:hAnsi="Times New Roman" w:cs="Times New Roman"/>
          <w:color w:val="auto"/>
          <w:sz w:val="22"/>
          <w:szCs w:val="22"/>
          <w:lang w:bidi="ar-SA"/>
        </w:rPr>
      </w:pPr>
      <w:r w:rsidRPr="00C7661D">
        <w:rPr>
          <w:rFonts w:ascii="Times New Roman" w:eastAsia="Calibri" w:hAnsi="Times New Roman" w:cs="Times New Roman"/>
          <w:color w:val="auto"/>
          <w:sz w:val="22"/>
          <w:szCs w:val="22"/>
          <w:lang w:bidi="ar-SA"/>
        </w:rPr>
        <w:t xml:space="preserve">           </w:t>
      </w:r>
    </w:p>
    <w:p w14:paraId="10597C48" w14:textId="77777777" w:rsidR="002C684B" w:rsidRPr="00C7661D" w:rsidRDefault="002C684B" w:rsidP="002C684B">
      <w:pPr>
        <w:widowControl/>
        <w:tabs>
          <w:tab w:val="left" w:pos="540"/>
        </w:tabs>
        <w:ind w:left="360"/>
        <w:jc w:val="center"/>
        <w:rPr>
          <w:rFonts w:ascii="Times New Roman" w:eastAsia="Times New Roman" w:hAnsi="Times New Roman" w:cs="Times New Roman"/>
          <w:b/>
          <w:color w:val="auto"/>
          <w:sz w:val="22"/>
          <w:szCs w:val="22"/>
          <w:lang w:bidi="ar-SA"/>
        </w:rPr>
      </w:pPr>
      <w:r w:rsidRPr="00C7661D">
        <w:rPr>
          <w:rFonts w:ascii="Times New Roman" w:eastAsia="Times New Roman" w:hAnsi="Times New Roman" w:cs="Times New Roman"/>
          <w:b/>
          <w:color w:val="auto"/>
          <w:sz w:val="22"/>
          <w:szCs w:val="22"/>
          <w:lang w:bidi="ar-SA"/>
        </w:rPr>
        <w:t>4. СРОК И УСЛОВИЯ ВЫПОЛНЕНИЯ ПОСТАВКИ</w:t>
      </w:r>
    </w:p>
    <w:p w14:paraId="5401897B" w14:textId="06966D35" w:rsidR="002C684B" w:rsidRPr="00C7661D" w:rsidRDefault="002C684B" w:rsidP="002C684B">
      <w:pPr>
        <w:keepNext/>
        <w:keepLines/>
        <w:suppressLineNumbers/>
        <w:jc w:val="both"/>
        <w:rPr>
          <w:rFonts w:ascii="Times New Roman" w:eastAsia="Times New Roman" w:hAnsi="Times New Roman" w:cs="Times New Roman"/>
          <w:color w:val="auto"/>
          <w:sz w:val="22"/>
          <w:szCs w:val="22"/>
          <w:lang w:bidi="ar-SA"/>
        </w:rPr>
      </w:pPr>
      <w:r w:rsidRPr="00C7661D">
        <w:rPr>
          <w:rFonts w:ascii="Times New Roman" w:eastAsia="Times New Roman" w:hAnsi="Times New Roman" w:cs="Times New Roman"/>
          <w:sz w:val="22"/>
          <w:szCs w:val="22"/>
          <w:lang w:bidi="ar-SA"/>
        </w:rPr>
        <w:t xml:space="preserve">             4.1. </w:t>
      </w:r>
      <w:bookmarkStart w:id="5" w:name="_Hlk130462782"/>
      <w:r w:rsidRPr="00C7661D">
        <w:rPr>
          <w:rFonts w:ascii="Times New Roman" w:eastAsia="Times New Roman" w:hAnsi="Times New Roman" w:cs="Times New Roman"/>
          <w:color w:val="auto"/>
          <w:sz w:val="22"/>
          <w:szCs w:val="22"/>
          <w:lang w:bidi="ar-SA"/>
        </w:rPr>
        <w:t xml:space="preserve">Поставщик осуществляет поставку товара только после согласования даты и времени поставки с Заказчиком. </w:t>
      </w:r>
    </w:p>
    <w:bookmarkEnd w:id="5"/>
    <w:p w14:paraId="6B55B13A" w14:textId="11E8941D" w:rsidR="00AC2B4E" w:rsidRPr="00C7661D" w:rsidRDefault="002C684B" w:rsidP="00AC2B4E">
      <w:pPr>
        <w:ind w:firstLine="567"/>
        <w:jc w:val="both"/>
        <w:rPr>
          <w:rFonts w:ascii="Times New Roman" w:eastAsia="Times New Roman" w:hAnsi="Times New Roman" w:cs="Times New Roman"/>
          <w:color w:val="auto"/>
          <w:sz w:val="22"/>
          <w:szCs w:val="22"/>
          <w:lang w:bidi="ar-SA"/>
        </w:rPr>
      </w:pPr>
      <w:r w:rsidRPr="00C7661D">
        <w:rPr>
          <w:rFonts w:ascii="Times New Roman" w:eastAsia="Times New Roman" w:hAnsi="Times New Roman" w:cs="Times New Roman"/>
          <w:sz w:val="22"/>
          <w:szCs w:val="22"/>
          <w:lang w:bidi="ar-SA"/>
        </w:rPr>
        <w:t xml:space="preserve">  4.2. </w:t>
      </w:r>
      <w:r w:rsidR="00AC2B4E" w:rsidRPr="00C7661D">
        <w:rPr>
          <w:rFonts w:ascii="Times New Roman" w:eastAsia="Times New Roman" w:hAnsi="Times New Roman" w:cs="Times New Roman"/>
          <w:color w:val="auto"/>
          <w:sz w:val="22"/>
          <w:szCs w:val="22"/>
          <w:lang w:bidi="ar-SA"/>
        </w:rPr>
        <w:t>Сроки поставки товара:</w:t>
      </w:r>
    </w:p>
    <w:p w14:paraId="0B9D6459" w14:textId="77777777" w:rsidR="000B303E" w:rsidRPr="008F4EEF" w:rsidRDefault="000B303E" w:rsidP="000B303E">
      <w:pPr>
        <w:tabs>
          <w:tab w:val="left" w:pos="2100"/>
        </w:tabs>
        <w:jc w:val="both"/>
        <w:rPr>
          <w:rFonts w:ascii="Times New Roman" w:eastAsia="Times New Roman" w:hAnsi="Times New Roman" w:cs="Times New Roman"/>
          <w:color w:val="auto"/>
          <w:sz w:val="22"/>
          <w:szCs w:val="22"/>
        </w:rPr>
      </w:pPr>
      <w:r w:rsidRPr="008F4EEF">
        <w:rPr>
          <w:rFonts w:ascii="Times New Roman" w:eastAsia="Times New Roman" w:hAnsi="Times New Roman" w:cs="Times New Roman"/>
          <w:color w:val="auto"/>
          <w:sz w:val="22"/>
          <w:szCs w:val="22"/>
          <w:u w:val="single"/>
        </w:rPr>
        <w:t>Начало:</w:t>
      </w:r>
      <w:r w:rsidRPr="008F4EEF">
        <w:rPr>
          <w:rFonts w:ascii="Times New Roman" w:eastAsia="Times New Roman" w:hAnsi="Times New Roman" w:cs="Times New Roman"/>
          <w:color w:val="auto"/>
          <w:sz w:val="22"/>
          <w:szCs w:val="22"/>
        </w:rPr>
        <w:t xml:space="preserve"> </w:t>
      </w:r>
      <w:bookmarkStart w:id="6" w:name="_Hlk164682526"/>
      <w:r w:rsidRPr="008F4EEF">
        <w:rPr>
          <w:rFonts w:ascii="Times New Roman" w:eastAsia="Times New Roman" w:hAnsi="Times New Roman" w:cs="Times New Roman"/>
          <w:color w:val="auto"/>
          <w:sz w:val="22"/>
          <w:szCs w:val="22"/>
        </w:rPr>
        <w:t xml:space="preserve">с момента </w:t>
      </w:r>
      <w:r>
        <w:rPr>
          <w:rFonts w:ascii="Times New Roman" w:eastAsia="Times New Roman" w:hAnsi="Times New Roman" w:cs="Times New Roman"/>
          <w:color w:val="auto"/>
          <w:sz w:val="22"/>
          <w:szCs w:val="22"/>
        </w:rPr>
        <w:t>заключения</w:t>
      </w:r>
      <w:r w:rsidRPr="008F4EEF">
        <w:rPr>
          <w:rFonts w:ascii="Times New Roman" w:eastAsia="Times New Roman" w:hAnsi="Times New Roman" w:cs="Times New Roman"/>
          <w:color w:val="auto"/>
          <w:sz w:val="22"/>
          <w:szCs w:val="22"/>
        </w:rPr>
        <w:t xml:space="preserve"> </w:t>
      </w:r>
      <w:r>
        <w:rPr>
          <w:rFonts w:ascii="Times New Roman" w:eastAsia="Times New Roman" w:hAnsi="Times New Roman" w:cs="Times New Roman"/>
          <w:color w:val="auto"/>
          <w:sz w:val="22"/>
          <w:szCs w:val="22"/>
        </w:rPr>
        <w:t>контракта</w:t>
      </w:r>
      <w:bookmarkEnd w:id="6"/>
      <w:r w:rsidRPr="008F4EEF">
        <w:rPr>
          <w:rFonts w:ascii="Times New Roman" w:eastAsia="Times New Roman" w:hAnsi="Times New Roman" w:cs="Times New Roman"/>
          <w:color w:val="auto"/>
          <w:sz w:val="22"/>
          <w:szCs w:val="22"/>
        </w:rPr>
        <w:t>.</w:t>
      </w:r>
    </w:p>
    <w:p w14:paraId="2EB581EB" w14:textId="486493A1" w:rsidR="00844EA4" w:rsidRPr="00F94D0F" w:rsidRDefault="000B303E" w:rsidP="00844EA4">
      <w:pPr>
        <w:tabs>
          <w:tab w:val="left" w:pos="2100"/>
        </w:tabs>
        <w:rPr>
          <w:rFonts w:ascii="Times New Roman" w:hAnsi="Times New Roman" w:cs="Times New Roman"/>
          <w:color w:val="000000" w:themeColor="text1"/>
          <w:sz w:val="22"/>
          <w:szCs w:val="22"/>
        </w:rPr>
      </w:pPr>
      <w:r w:rsidRPr="008F4EEF">
        <w:rPr>
          <w:rFonts w:ascii="Times New Roman" w:hAnsi="Times New Roman" w:cs="Times New Roman"/>
          <w:sz w:val="22"/>
          <w:szCs w:val="22"/>
          <w:u w:val="single"/>
        </w:rPr>
        <w:t xml:space="preserve">Окончание: </w:t>
      </w:r>
      <w:bookmarkStart w:id="7" w:name="_Hlk143614844"/>
      <w:r w:rsidR="00844EA4" w:rsidRPr="00F94D0F">
        <w:rPr>
          <w:rFonts w:ascii="Times New Roman" w:hAnsi="Times New Roman" w:cs="Times New Roman"/>
          <w:color w:val="000000" w:themeColor="text1"/>
          <w:sz w:val="22"/>
          <w:szCs w:val="22"/>
        </w:rPr>
        <w:t xml:space="preserve">Поставщик осуществляет </w:t>
      </w:r>
      <w:r w:rsidR="00844EA4">
        <w:rPr>
          <w:rFonts w:ascii="Times New Roman" w:hAnsi="Times New Roman" w:cs="Times New Roman"/>
          <w:color w:val="000000" w:themeColor="text1"/>
          <w:sz w:val="22"/>
          <w:szCs w:val="22"/>
        </w:rPr>
        <w:t xml:space="preserve">единовременную </w:t>
      </w:r>
      <w:r w:rsidR="00844EA4" w:rsidRPr="00F94D0F">
        <w:rPr>
          <w:rFonts w:ascii="Times New Roman" w:hAnsi="Times New Roman" w:cs="Times New Roman"/>
          <w:color w:val="000000" w:themeColor="text1"/>
          <w:sz w:val="22"/>
          <w:szCs w:val="22"/>
        </w:rPr>
        <w:t>поставку</w:t>
      </w:r>
      <w:r w:rsidR="00844EA4">
        <w:rPr>
          <w:rFonts w:ascii="Times New Roman" w:hAnsi="Times New Roman" w:cs="Times New Roman"/>
          <w:color w:val="000000" w:themeColor="text1"/>
          <w:sz w:val="22"/>
          <w:szCs w:val="22"/>
        </w:rPr>
        <w:t>, в полном объеме,</w:t>
      </w:r>
      <w:r w:rsidR="00844EA4" w:rsidRPr="00F94D0F">
        <w:rPr>
          <w:rFonts w:ascii="Times New Roman" w:hAnsi="Times New Roman" w:cs="Times New Roman"/>
          <w:color w:val="000000" w:themeColor="text1"/>
          <w:sz w:val="22"/>
          <w:szCs w:val="22"/>
        </w:rPr>
        <w:t xml:space="preserve"> </w:t>
      </w:r>
      <w:r w:rsidR="002F6EA2" w:rsidRPr="00F94D0F">
        <w:rPr>
          <w:rFonts w:ascii="Times New Roman" w:hAnsi="Times New Roman" w:cs="Times New Roman"/>
          <w:color w:val="000000" w:themeColor="text1"/>
          <w:sz w:val="22"/>
          <w:szCs w:val="22"/>
        </w:rPr>
        <w:t xml:space="preserve">в течение </w:t>
      </w:r>
      <w:r w:rsidR="002F6EA2">
        <w:rPr>
          <w:rFonts w:ascii="Times New Roman" w:hAnsi="Times New Roman" w:cs="Times New Roman"/>
          <w:color w:val="000000" w:themeColor="text1"/>
          <w:sz w:val="22"/>
          <w:szCs w:val="22"/>
        </w:rPr>
        <w:t>1</w:t>
      </w:r>
      <w:r w:rsidR="000841A6">
        <w:rPr>
          <w:rFonts w:ascii="Times New Roman" w:hAnsi="Times New Roman" w:cs="Times New Roman"/>
          <w:color w:val="000000" w:themeColor="text1"/>
          <w:sz w:val="22"/>
          <w:szCs w:val="22"/>
        </w:rPr>
        <w:t>0</w:t>
      </w:r>
      <w:r w:rsidR="002F6EA2">
        <w:rPr>
          <w:rFonts w:ascii="Times New Roman" w:hAnsi="Times New Roman" w:cs="Times New Roman"/>
          <w:color w:val="000000" w:themeColor="text1"/>
          <w:sz w:val="22"/>
          <w:szCs w:val="22"/>
        </w:rPr>
        <w:t xml:space="preserve"> </w:t>
      </w:r>
      <w:r w:rsidR="002F6EA2" w:rsidRPr="00F94D0F">
        <w:rPr>
          <w:rFonts w:ascii="Times New Roman" w:hAnsi="Times New Roman" w:cs="Times New Roman"/>
          <w:color w:val="000000" w:themeColor="text1"/>
          <w:sz w:val="22"/>
          <w:szCs w:val="22"/>
        </w:rPr>
        <w:t>(</w:t>
      </w:r>
      <w:r w:rsidR="000841A6">
        <w:rPr>
          <w:rFonts w:ascii="Times New Roman" w:hAnsi="Times New Roman" w:cs="Times New Roman"/>
          <w:color w:val="000000" w:themeColor="text1"/>
          <w:sz w:val="22"/>
          <w:szCs w:val="22"/>
        </w:rPr>
        <w:t>десяти</w:t>
      </w:r>
      <w:r w:rsidR="002F6EA2" w:rsidRPr="00F94D0F">
        <w:rPr>
          <w:rFonts w:ascii="Times New Roman" w:hAnsi="Times New Roman" w:cs="Times New Roman"/>
          <w:color w:val="000000" w:themeColor="text1"/>
          <w:sz w:val="22"/>
          <w:szCs w:val="22"/>
        </w:rPr>
        <w:t>) дней с момента заключения контракта</w:t>
      </w:r>
      <w:r w:rsidR="00844EA4" w:rsidRPr="00F94D0F">
        <w:rPr>
          <w:rFonts w:ascii="Times New Roman" w:hAnsi="Times New Roman" w:cs="Times New Roman"/>
          <w:color w:val="000000" w:themeColor="text1"/>
          <w:sz w:val="22"/>
          <w:szCs w:val="22"/>
        </w:rPr>
        <w:t>.</w:t>
      </w:r>
    </w:p>
    <w:p w14:paraId="3C4DB7AB" w14:textId="0445D7BC" w:rsidR="000B303E" w:rsidRPr="00F13254" w:rsidRDefault="000B303E" w:rsidP="00844EA4">
      <w:pPr>
        <w:tabs>
          <w:tab w:val="left" w:pos="2100"/>
        </w:tabs>
        <w:jc w:val="both"/>
        <w:rPr>
          <w:rFonts w:ascii="Times New Roman" w:hAnsi="Times New Roman" w:cs="Times New Roman"/>
          <w:sz w:val="22"/>
          <w:szCs w:val="22"/>
        </w:rPr>
      </w:pPr>
      <w:r>
        <w:rPr>
          <w:rFonts w:ascii="Times New Roman" w:hAnsi="Times New Roman" w:cs="Times New Roman"/>
          <w:sz w:val="22"/>
          <w:szCs w:val="22"/>
        </w:rPr>
        <w:t>Поставщик осуществляет поставку</w:t>
      </w:r>
      <w:r w:rsidRPr="00F13254">
        <w:rPr>
          <w:rFonts w:ascii="Times New Roman" w:hAnsi="Times New Roman" w:cs="Times New Roman"/>
          <w:sz w:val="22"/>
          <w:szCs w:val="22"/>
        </w:rPr>
        <w:t xml:space="preserve"> </w:t>
      </w:r>
      <w:r>
        <w:rPr>
          <w:rFonts w:ascii="Times New Roman" w:hAnsi="Times New Roman" w:cs="Times New Roman"/>
          <w:sz w:val="22"/>
          <w:szCs w:val="22"/>
        </w:rPr>
        <w:t xml:space="preserve">товара </w:t>
      </w:r>
      <w:r w:rsidRPr="00F13254">
        <w:rPr>
          <w:rFonts w:ascii="Times New Roman" w:hAnsi="Times New Roman" w:cs="Times New Roman"/>
          <w:sz w:val="22"/>
          <w:szCs w:val="22"/>
        </w:rPr>
        <w:t xml:space="preserve">только после согласования даты и времени с Заказчиком </w:t>
      </w:r>
      <w:r w:rsidRPr="00F13254">
        <w:rPr>
          <w:rFonts w:ascii="Times New Roman" w:hAnsi="Times New Roman" w:cs="Times New Roman"/>
          <w:sz w:val="22"/>
          <w:szCs w:val="22"/>
        </w:rPr>
        <w:lastRenderedPageBreak/>
        <w:t xml:space="preserve">не менее, чем за </w:t>
      </w:r>
      <w:r>
        <w:rPr>
          <w:rFonts w:ascii="Times New Roman" w:hAnsi="Times New Roman" w:cs="Times New Roman"/>
          <w:sz w:val="22"/>
          <w:szCs w:val="22"/>
        </w:rPr>
        <w:t>2 рабочих</w:t>
      </w:r>
      <w:r w:rsidRPr="00F13254">
        <w:rPr>
          <w:rFonts w:ascii="Times New Roman" w:hAnsi="Times New Roman" w:cs="Times New Roman"/>
          <w:sz w:val="22"/>
          <w:szCs w:val="22"/>
        </w:rPr>
        <w:t xml:space="preserve"> дня до предполагаемой даты </w:t>
      </w:r>
      <w:r>
        <w:rPr>
          <w:rFonts w:ascii="Times New Roman" w:hAnsi="Times New Roman" w:cs="Times New Roman"/>
          <w:sz w:val="22"/>
          <w:szCs w:val="22"/>
        </w:rPr>
        <w:t>поставки и сборки товара</w:t>
      </w:r>
      <w:r w:rsidRPr="00F13254">
        <w:rPr>
          <w:rFonts w:ascii="Times New Roman" w:hAnsi="Times New Roman" w:cs="Times New Roman"/>
          <w:sz w:val="22"/>
          <w:szCs w:val="22"/>
        </w:rPr>
        <w:t xml:space="preserve"> (приемлемым считается согласование средствами факсимильной, компьютерной, телефонной или иной связи).</w:t>
      </w:r>
    </w:p>
    <w:p w14:paraId="0C8BEB86" w14:textId="77777777" w:rsidR="000B303E" w:rsidRDefault="000B303E" w:rsidP="000B303E">
      <w:pPr>
        <w:keepNext/>
        <w:keepLines/>
        <w:suppressLineNumbers/>
        <w:spacing w:line="276" w:lineRule="auto"/>
        <w:jc w:val="both"/>
        <w:rPr>
          <w:rFonts w:ascii="Times New Roman" w:eastAsiaTheme="minorHAnsi" w:hAnsi="Times New Roman" w:cs="Times New Roman"/>
          <w:color w:val="FF0000"/>
          <w:sz w:val="22"/>
          <w:szCs w:val="22"/>
          <w:lang w:eastAsia="en-US"/>
        </w:rPr>
      </w:pPr>
      <w:r>
        <w:rPr>
          <w:rFonts w:ascii="Times New Roman" w:hAnsi="Times New Roman" w:cs="Times New Roman"/>
          <w:sz w:val="22"/>
          <w:szCs w:val="22"/>
        </w:rPr>
        <w:t>Поставка товара</w:t>
      </w:r>
      <w:r w:rsidRPr="00F13254">
        <w:rPr>
          <w:rFonts w:ascii="Times New Roman" w:hAnsi="Times New Roman" w:cs="Times New Roman"/>
          <w:sz w:val="22"/>
          <w:szCs w:val="22"/>
        </w:rPr>
        <w:t xml:space="preserve"> по рабочим дням (с понедельника по пятницу) с 10:00 до 17:00 (московское время), кроме выходных (суббота, воскресение) и праздничных дней.</w:t>
      </w:r>
      <w:r w:rsidRPr="00F13254">
        <w:rPr>
          <w:rFonts w:ascii="Times New Roman" w:eastAsiaTheme="minorHAnsi" w:hAnsi="Times New Roman" w:cs="Times New Roman"/>
          <w:color w:val="FF0000"/>
          <w:sz w:val="22"/>
          <w:szCs w:val="22"/>
          <w:lang w:eastAsia="en-US"/>
        </w:rPr>
        <w:t xml:space="preserve"> </w:t>
      </w:r>
      <w:bookmarkEnd w:id="7"/>
    </w:p>
    <w:p w14:paraId="613091E8" w14:textId="22EF897B" w:rsidR="002C684B" w:rsidRPr="00C7661D" w:rsidRDefault="002C684B" w:rsidP="00B91AF8">
      <w:pPr>
        <w:widowControl/>
        <w:tabs>
          <w:tab w:val="left" w:pos="426"/>
        </w:tabs>
        <w:jc w:val="both"/>
        <w:rPr>
          <w:rFonts w:ascii="Times New Roman" w:eastAsia="Times New Roman" w:hAnsi="Times New Roman" w:cs="Times New Roman"/>
          <w:color w:val="auto"/>
          <w:sz w:val="22"/>
          <w:szCs w:val="22"/>
          <w:lang w:bidi="ar-SA"/>
        </w:rPr>
      </w:pPr>
      <w:r w:rsidRPr="00C7661D">
        <w:rPr>
          <w:rFonts w:ascii="Times New Roman" w:eastAsia="Times New Roman" w:hAnsi="Times New Roman" w:cs="Times New Roman"/>
          <w:sz w:val="22"/>
          <w:szCs w:val="22"/>
          <w:lang w:bidi="ar-SA"/>
        </w:rPr>
        <w:t xml:space="preserve">            4.3. Место поставки товара: </w:t>
      </w:r>
      <w:bookmarkStart w:id="8" w:name="_Hlk192590429"/>
      <w:r w:rsidR="00725700" w:rsidRPr="00C7661D">
        <w:rPr>
          <w:rFonts w:ascii="Times New Roman" w:hAnsi="Times New Roman" w:cs="Times New Roman"/>
          <w:sz w:val="22"/>
          <w:szCs w:val="22"/>
        </w:rPr>
        <w:t xml:space="preserve">197136, г. Санкт-Петербург, </w:t>
      </w:r>
      <w:r w:rsidR="00C7661D" w:rsidRPr="00E36EE2">
        <w:rPr>
          <w:rFonts w:ascii="Times New Roman" w:hAnsi="Times New Roman" w:cs="Times New Roman"/>
          <w:bCs/>
          <w:sz w:val="22"/>
          <w:szCs w:val="22"/>
        </w:rPr>
        <w:t xml:space="preserve">ул. </w:t>
      </w:r>
      <w:r w:rsidR="00C7661D">
        <w:rPr>
          <w:rFonts w:ascii="Times New Roman" w:hAnsi="Times New Roman" w:cs="Times New Roman"/>
          <w:bCs/>
          <w:sz w:val="22"/>
          <w:szCs w:val="22"/>
        </w:rPr>
        <w:t>Гатчинская, дом 35</w:t>
      </w:r>
      <w:r w:rsidR="00C7661D" w:rsidRPr="00E36EE2">
        <w:rPr>
          <w:rFonts w:ascii="Times New Roman" w:hAnsi="Times New Roman" w:cs="Times New Roman"/>
          <w:bCs/>
          <w:sz w:val="22"/>
          <w:szCs w:val="22"/>
        </w:rPr>
        <w:t>, литера А</w:t>
      </w:r>
      <w:r w:rsidR="00725700" w:rsidRPr="00C7661D">
        <w:rPr>
          <w:rFonts w:ascii="Times New Roman" w:hAnsi="Times New Roman" w:cs="Times New Roman"/>
          <w:bCs/>
          <w:sz w:val="22"/>
          <w:szCs w:val="22"/>
        </w:rPr>
        <w:t>.</w:t>
      </w:r>
      <w:r w:rsidR="00725700" w:rsidRPr="00C7661D">
        <w:rPr>
          <w:rFonts w:ascii="Times New Roman" w:eastAsia="Times New Roman" w:hAnsi="Times New Roman" w:cs="Times New Roman"/>
          <w:color w:val="auto"/>
          <w:sz w:val="22"/>
          <w:szCs w:val="22"/>
          <w:lang w:bidi="ar-SA"/>
        </w:rPr>
        <w:t xml:space="preserve">  </w:t>
      </w:r>
      <w:bookmarkEnd w:id="8"/>
      <w:r w:rsidR="00725700" w:rsidRPr="00C7661D">
        <w:rPr>
          <w:rFonts w:ascii="Times New Roman" w:eastAsia="Times New Roman" w:hAnsi="Times New Roman" w:cs="Times New Roman"/>
          <w:color w:val="auto"/>
          <w:sz w:val="22"/>
          <w:szCs w:val="22"/>
          <w:lang w:bidi="ar-SA"/>
        </w:rPr>
        <w:t xml:space="preserve">                </w:t>
      </w:r>
    </w:p>
    <w:p w14:paraId="1F5A6CB1" w14:textId="21B097F5" w:rsidR="002C684B" w:rsidRPr="00C7661D" w:rsidRDefault="002C684B" w:rsidP="00195FE3">
      <w:pPr>
        <w:jc w:val="both"/>
        <w:rPr>
          <w:rFonts w:ascii="Times New Roman" w:hAnsi="Times New Roman" w:cs="Times New Roman"/>
          <w:sz w:val="22"/>
          <w:szCs w:val="22"/>
        </w:rPr>
      </w:pPr>
      <w:r w:rsidRPr="00C7661D">
        <w:rPr>
          <w:rFonts w:ascii="Times New Roman" w:eastAsia="Times New Roman" w:hAnsi="Times New Roman" w:cs="Times New Roman"/>
          <w:color w:val="auto"/>
          <w:sz w:val="22"/>
          <w:szCs w:val="22"/>
          <w:lang w:bidi="ar-SA"/>
        </w:rPr>
        <w:t xml:space="preserve">            4.4. Поставщик поставляет товары Заказчику собственным транспортом или с привлечением транспорта третьих лиц за свой счет. Все виды погрузочно-разгрузочных работ, включая работы с применением грузоподъемных средств, осуществляются Поставщиком собственными техническими средствами или за свой счет по адресу Заказчика.</w:t>
      </w:r>
      <w:r w:rsidR="00E52B4A" w:rsidRPr="00C7661D">
        <w:rPr>
          <w:rFonts w:ascii="Times New Roman" w:eastAsia="Times New Roman" w:hAnsi="Times New Roman" w:cs="Times New Roman"/>
          <w:color w:val="auto"/>
          <w:sz w:val="22"/>
          <w:szCs w:val="22"/>
          <w:lang w:bidi="ar-SA"/>
        </w:rPr>
        <w:t xml:space="preserve"> </w:t>
      </w:r>
      <w:r w:rsidR="00E52B4A" w:rsidRPr="00C7661D">
        <w:rPr>
          <w:rFonts w:ascii="Times New Roman" w:hAnsi="Times New Roman" w:cs="Times New Roman"/>
          <w:sz w:val="22"/>
          <w:szCs w:val="22"/>
        </w:rPr>
        <w:t>Уборка и вывоз упаковки производится силами и за счет Поставщика.</w:t>
      </w:r>
    </w:p>
    <w:p w14:paraId="6B087BFE" w14:textId="16A2B47A" w:rsidR="002C684B" w:rsidRPr="00C7661D" w:rsidRDefault="00F808DF" w:rsidP="00195FE3">
      <w:pPr>
        <w:tabs>
          <w:tab w:val="left" w:pos="426"/>
        </w:tabs>
        <w:jc w:val="both"/>
        <w:rPr>
          <w:rFonts w:ascii="Times New Roman" w:eastAsia="Calibri" w:hAnsi="Times New Roman" w:cs="Times New Roman"/>
          <w:bCs/>
          <w:iCs/>
          <w:color w:val="auto"/>
          <w:sz w:val="22"/>
          <w:szCs w:val="22"/>
          <w:lang w:bidi="ar-SA"/>
        </w:rPr>
      </w:pPr>
      <w:r w:rsidRPr="00C7661D">
        <w:rPr>
          <w:rFonts w:ascii="Times New Roman" w:hAnsi="Times New Roman" w:cs="Times New Roman"/>
          <w:sz w:val="22"/>
          <w:szCs w:val="22"/>
        </w:rPr>
        <w:t xml:space="preserve">           </w:t>
      </w:r>
      <w:r w:rsidR="00B91AF8" w:rsidRPr="00C7661D">
        <w:rPr>
          <w:rFonts w:ascii="Times New Roman" w:hAnsi="Times New Roman" w:cs="Times New Roman"/>
          <w:sz w:val="22"/>
          <w:szCs w:val="22"/>
        </w:rPr>
        <w:t xml:space="preserve"> </w:t>
      </w:r>
      <w:r w:rsidR="002C684B" w:rsidRPr="00C7661D">
        <w:rPr>
          <w:rFonts w:ascii="Times New Roman" w:eastAsia="Times New Roman" w:hAnsi="Times New Roman" w:cs="Times New Roman"/>
          <w:color w:val="auto"/>
          <w:sz w:val="22"/>
          <w:szCs w:val="22"/>
          <w:lang w:bidi="ar-SA"/>
        </w:rPr>
        <w:t xml:space="preserve"> 4.5. </w:t>
      </w:r>
      <w:r w:rsidR="002C684B" w:rsidRPr="00C7661D">
        <w:rPr>
          <w:rFonts w:ascii="Times New Roman" w:eastAsia="Calibri" w:hAnsi="Times New Roman" w:cs="Times New Roman"/>
          <w:bCs/>
          <w:iCs/>
          <w:color w:val="auto"/>
          <w:sz w:val="22"/>
          <w:szCs w:val="22"/>
          <w:lang w:bidi="ar-SA"/>
        </w:rPr>
        <w:t>Товар должен сопровождать надлежащим образом, уполномоченный представитель поставщика.</w:t>
      </w:r>
    </w:p>
    <w:p w14:paraId="3F89BA3B" w14:textId="77777777" w:rsidR="002C684B" w:rsidRPr="00C7661D" w:rsidRDefault="002C684B" w:rsidP="00195FE3">
      <w:pPr>
        <w:widowControl/>
        <w:jc w:val="both"/>
        <w:rPr>
          <w:rFonts w:ascii="Times New Roman" w:eastAsia="Times New Roman" w:hAnsi="Times New Roman" w:cs="Times New Roman"/>
          <w:color w:val="auto"/>
          <w:sz w:val="22"/>
          <w:szCs w:val="22"/>
          <w:lang w:bidi="ar-SA"/>
        </w:rPr>
      </w:pPr>
      <w:r w:rsidRPr="00C7661D">
        <w:rPr>
          <w:rFonts w:ascii="Times New Roman" w:eastAsia="Times New Roman" w:hAnsi="Times New Roman" w:cs="Times New Roman"/>
          <w:color w:val="auto"/>
          <w:sz w:val="22"/>
          <w:szCs w:val="22"/>
          <w:lang w:bidi="ar-SA"/>
        </w:rPr>
        <w:t xml:space="preserve">             4.6. Прием товара по качеству и количеству осуществляется в строгом соответствии с требованиями действующего законодательства.</w:t>
      </w:r>
    </w:p>
    <w:p w14:paraId="21BA461F" w14:textId="77777777" w:rsidR="002C684B" w:rsidRPr="00C7661D" w:rsidRDefault="002C684B" w:rsidP="00195FE3">
      <w:pPr>
        <w:widowControl/>
        <w:jc w:val="both"/>
        <w:rPr>
          <w:rFonts w:ascii="Times New Roman" w:eastAsia="Times New Roman" w:hAnsi="Times New Roman" w:cs="Times New Roman"/>
          <w:color w:val="auto"/>
          <w:sz w:val="22"/>
          <w:szCs w:val="22"/>
          <w:lang w:bidi="ar-SA"/>
        </w:rPr>
      </w:pPr>
      <w:r w:rsidRPr="00C7661D">
        <w:rPr>
          <w:rFonts w:ascii="Times New Roman" w:eastAsia="Times New Roman" w:hAnsi="Times New Roman" w:cs="Times New Roman"/>
          <w:color w:val="auto"/>
          <w:sz w:val="22"/>
          <w:szCs w:val="22"/>
          <w:lang w:bidi="ar-SA"/>
        </w:rPr>
        <w:t xml:space="preserve">              4.7. При приеме товара Заказчик проверяет его соответствие сведениям, указанным в транспортных и сопроводительных документах по: наименованию, количеству, качеству, упаковке.</w:t>
      </w:r>
    </w:p>
    <w:p w14:paraId="7B9F4B98" w14:textId="43C34DEB" w:rsidR="00F808DF" w:rsidRPr="00C7661D" w:rsidRDefault="002C684B" w:rsidP="00195FE3">
      <w:pPr>
        <w:pStyle w:val="ConsPlusNormal"/>
        <w:ind w:firstLine="0"/>
        <w:jc w:val="both"/>
        <w:rPr>
          <w:rFonts w:ascii="Times New Roman" w:hAnsi="Times New Roman" w:cs="Times New Roman"/>
          <w:sz w:val="22"/>
          <w:szCs w:val="22"/>
        </w:rPr>
      </w:pPr>
      <w:r w:rsidRPr="00C7661D">
        <w:rPr>
          <w:rFonts w:ascii="Times New Roman" w:hAnsi="Times New Roman" w:cs="Times New Roman"/>
          <w:sz w:val="22"/>
          <w:szCs w:val="22"/>
        </w:rPr>
        <w:t xml:space="preserve">             4.8. </w:t>
      </w:r>
      <w:r w:rsidR="00F808DF" w:rsidRPr="00C7661D">
        <w:rPr>
          <w:rFonts w:ascii="Times New Roman" w:hAnsi="Times New Roman" w:cs="Times New Roman"/>
          <w:sz w:val="22"/>
          <w:szCs w:val="22"/>
        </w:rPr>
        <w:t>Поставка и приемка поставленного Товара оформляются подписанным Сторонами документ</w:t>
      </w:r>
      <w:r w:rsidR="00964AB9" w:rsidRPr="00C7661D">
        <w:rPr>
          <w:rFonts w:ascii="Times New Roman" w:hAnsi="Times New Roman" w:cs="Times New Roman"/>
          <w:sz w:val="22"/>
          <w:szCs w:val="22"/>
        </w:rPr>
        <w:t>ами</w:t>
      </w:r>
      <w:r w:rsidR="00F808DF" w:rsidRPr="00C7661D">
        <w:rPr>
          <w:rFonts w:ascii="Times New Roman" w:hAnsi="Times New Roman" w:cs="Times New Roman"/>
          <w:sz w:val="22"/>
          <w:szCs w:val="22"/>
        </w:rPr>
        <w:t xml:space="preserve"> о приемке</w:t>
      </w:r>
      <w:r w:rsidR="00964AB9" w:rsidRPr="00C7661D">
        <w:rPr>
          <w:rFonts w:ascii="Times New Roman" w:hAnsi="Times New Roman" w:cs="Times New Roman"/>
          <w:sz w:val="22"/>
          <w:szCs w:val="22"/>
        </w:rPr>
        <w:t>.</w:t>
      </w:r>
      <w:r w:rsidR="00F808DF" w:rsidRPr="00C7661D">
        <w:rPr>
          <w:rFonts w:ascii="Times New Roman" w:hAnsi="Times New Roman" w:cs="Times New Roman"/>
          <w:sz w:val="22"/>
          <w:szCs w:val="22"/>
        </w:rPr>
        <w:t xml:space="preserve"> </w:t>
      </w:r>
    </w:p>
    <w:p w14:paraId="2923F617" w14:textId="50EDC164" w:rsidR="00F808DF" w:rsidRPr="00C7661D" w:rsidRDefault="00D84957" w:rsidP="00F808DF">
      <w:pPr>
        <w:pStyle w:val="ConsPlusNormal"/>
        <w:ind w:firstLine="709"/>
        <w:jc w:val="both"/>
        <w:rPr>
          <w:rFonts w:ascii="Times New Roman" w:hAnsi="Times New Roman" w:cs="Times New Roman"/>
          <w:sz w:val="22"/>
          <w:szCs w:val="22"/>
        </w:rPr>
      </w:pPr>
      <w:r>
        <w:rPr>
          <w:rFonts w:ascii="Times New Roman" w:hAnsi="Times New Roman" w:cs="Times New Roman"/>
          <w:sz w:val="22"/>
          <w:szCs w:val="22"/>
        </w:rPr>
        <w:t xml:space="preserve">Поставщик вместе с товаром предоставляет </w:t>
      </w:r>
      <w:r w:rsidR="00F808DF" w:rsidRPr="00C7661D">
        <w:rPr>
          <w:rFonts w:ascii="Times New Roman" w:hAnsi="Times New Roman" w:cs="Times New Roman"/>
          <w:sz w:val="22"/>
          <w:szCs w:val="22"/>
        </w:rPr>
        <w:t xml:space="preserve">следующие документы: </w:t>
      </w:r>
    </w:p>
    <w:p w14:paraId="63A48B2C" w14:textId="5A64C8DA" w:rsidR="00F808DF" w:rsidRPr="00C7661D" w:rsidRDefault="00F808DF" w:rsidP="00F808DF">
      <w:pPr>
        <w:autoSpaceDE w:val="0"/>
        <w:autoSpaceDN w:val="0"/>
        <w:adjustRightInd w:val="0"/>
        <w:ind w:firstLine="709"/>
        <w:jc w:val="both"/>
        <w:rPr>
          <w:rFonts w:ascii="Times New Roman" w:hAnsi="Times New Roman" w:cs="Times New Roman"/>
          <w:bCs/>
          <w:sz w:val="22"/>
          <w:szCs w:val="22"/>
        </w:rPr>
      </w:pPr>
      <w:r w:rsidRPr="00C7661D">
        <w:rPr>
          <w:rFonts w:ascii="Times New Roman" w:hAnsi="Times New Roman" w:cs="Times New Roman"/>
          <w:bCs/>
          <w:sz w:val="22"/>
          <w:szCs w:val="22"/>
        </w:rPr>
        <w:t>-   акт приема-передачи товара</w:t>
      </w:r>
      <w:r w:rsidR="00D84957">
        <w:rPr>
          <w:rFonts w:ascii="Times New Roman" w:hAnsi="Times New Roman" w:cs="Times New Roman"/>
          <w:bCs/>
          <w:sz w:val="22"/>
          <w:szCs w:val="22"/>
        </w:rPr>
        <w:t xml:space="preserve"> (2 экземпляра)</w:t>
      </w:r>
      <w:r w:rsidRPr="00C7661D">
        <w:rPr>
          <w:rFonts w:ascii="Times New Roman" w:hAnsi="Times New Roman" w:cs="Times New Roman"/>
          <w:bCs/>
          <w:sz w:val="22"/>
          <w:szCs w:val="22"/>
        </w:rPr>
        <w:t>;</w:t>
      </w:r>
    </w:p>
    <w:p w14:paraId="3A7C0761" w14:textId="1A1231A8" w:rsidR="00F808DF" w:rsidRPr="00C7661D" w:rsidRDefault="00F808DF" w:rsidP="00F808DF">
      <w:pPr>
        <w:autoSpaceDE w:val="0"/>
        <w:autoSpaceDN w:val="0"/>
        <w:adjustRightInd w:val="0"/>
        <w:ind w:firstLine="709"/>
        <w:jc w:val="both"/>
        <w:rPr>
          <w:rFonts w:ascii="Times New Roman" w:hAnsi="Times New Roman" w:cs="Times New Roman"/>
          <w:bCs/>
          <w:sz w:val="22"/>
          <w:szCs w:val="22"/>
        </w:rPr>
      </w:pPr>
      <w:r w:rsidRPr="00C7661D">
        <w:rPr>
          <w:rFonts w:ascii="Times New Roman" w:hAnsi="Times New Roman" w:cs="Times New Roman"/>
          <w:bCs/>
          <w:sz w:val="22"/>
          <w:szCs w:val="22"/>
        </w:rPr>
        <w:t xml:space="preserve">- </w:t>
      </w:r>
      <w:r w:rsidR="00E66845" w:rsidRPr="00C7661D">
        <w:rPr>
          <w:rFonts w:ascii="Times New Roman" w:hAnsi="Times New Roman" w:cs="Times New Roman"/>
          <w:bCs/>
          <w:sz w:val="22"/>
          <w:szCs w:val="22"/>
        </w:rPr>
        <w:t>товарная</w:t>
      </w:r>
      <w:r w:rsidRPr="00C7661D">
        <w:rPr>
          <w:rFonts w:ascii="Times New Roman" w:hAnsi="Times New Roman" w:cs="Times New Roman"/>
          <w:bCs/>
          <w:sz w:val="22"/>
          <w:szCs w:val="22"/>
        </w:rPr>
        <w:t xml:space="preserve"> накладн</w:t>
      </w:r>
      <w:r w:rsidR="00E66845" w:rsidRPr="00C7661D">
        <w:rPr>
          <w:rFonts w:ascii="Times New Roman" w:hAnsi="Times New Roman" w:cs="Times New Roman"/>
          <w:bCs/>
          <w:sz w:val="22"/>
          <w:szCs w:val="22"/>
        </w:rPr>
        <w:t>ая</w:t>
      </w:r>
      <w:r w:rsidRPr="00C7661D">
        <w:rPr>
          <w:rFonts w:ascii="Times New Roman" w:hAnsi="Times New Roman" w:cs="Times New Roman"/>
          <w:bCs/>
          <w:sz w:val="22"/>
          <w:szCs w:val="22"/>
        </w:rPr>
        <w:t xml:space="preserve"> </w:t>
      </w:r>
      <w:r w:rsidR="00E66845" w:rsidRPr="00C7661D">
        <w:rPr>
          <w:rFonts w:ascii="Times New Roman" w:hAnsi="Times New Roman" w:cs="Times New Roman"/>
          <w:bCs/>
          <w:sz w:val="22"/>
          <w:szCs w:val="22"/>
        </w:rPr>
        <w:t>(</w:t>
      </w:r>
      <w:r w:rsidRPr="00C7661D">
        <w:rPr>
          <w:rFonts w:ascii="Times New Roman" w:hAnsi="Times New Roman" w:cs="Times New Roman"/>
          <w:bCs/>
          <w:sz w:val="22"/>
          <w:szCs w:val="22"/>
        </w:rPr>
        <w:t>унифицированной формы № ТОРГ-12, утвержденной постановлением Госкомстата России от 25.12.1998 № 132</w:t>
      </w:r>
      <w:r w:rsidR="00E66845" w:rsidRPr="00C7661D">
        <w:rPr>
          <w:rFonts w:ascii="Times New Roman" w:hAnsi="Times New Roman" w:cs="Times New Roman"/>
          <w:bCs/>
          <w:sz w:val="22"/>
          <w:szCs w:val="22"/>
        </w:rPr>
        <w:t>)</w:t>
      </w:r>
      <w:r w:rsidR="006F129D" w:rsidRPr="00C7661D">
        <w:rPr>
          <w:rFonts w:ascii="Times New Roman" w:hAnsi="Times New Roman" w:cs="Times New Roman"/>
          <w:bCs/>
          <w:sz w:val="22"/>
          <w:szCs w:val="22"/>
        </w:rPr>
        <w:t xml:space="preserve"> или УПД (универсальный передаточный документ)</w:t>
      </w:r>
      <w:r w:rsidR="00D84957" w:rsidRPr="00D84957">
        <w:rPr>
          <w:rFonts w:ascii="Times New Roman" w:hAnsi="Times New Roman" w:cs="Times New Roman"/>
          <w:bCs/>
          <w:sz w:val="22"/>
          <w:szCs w:val="22"/>
        </w:rPr>
        <w:t xml:space="preserve"> </w:t>
      </w:r>
      <w:r w:rsidR="00D84957">
        <w:rPr>
          <w:rFonts w:ascii="Times New Roman" w:hAnsi="Times New Roman" w:cs="Times New Roman"/>
          <w:bCs/>
          <w:sz w:val="22"/>
          <w:szCs w:val="22"/>
        </w:rPr>
        <w:t>(2 экземпляра)</w:t>
      </w:r>
      <w:r w:rsidRPr="00C7661D">
        <w:rPr>
          <w:rFonts w:ascii="Times New Roman" w:hAnsi="Times New Roman" w:cs="Times New Roman"/>
          <w:bCs/>
          <w:sz w:val="22"/>
          <w:szCs w:val="22"/>
        </w:rPr>
        <w:t>;</w:t>
      </w:r>
    </w:p>
    <w:p w14:paraId="5B03ACEC" w14:textId="77777777" w:rsidR="00D84957" w:rsidRDefault="00F808DF" w:rsidP="00F808DF">
      <w:pPr>
        <w:autoSpaceDE w:val="0"/>
        <w:autoSpaceDN w:val="0"/>
        <w:adjustRightInd w:val="0"/>
        <w:ind w:firstLine="709"/>
        <w:jc w:val="both"/>
        <w:rPr>
          <w:rFonts w:ascii="Times New Roman" w:hAnsi="Times New Roman" w:cs="Times New Roman"/>
          <w:sz w:val="22"/>
          <w:szCs w:val="22"/>
        </w:rPr>
      </w:pPr>
      <w:r w:rsidRPr="00C7661D">
        <w:rPr>
          <w:rFonts w:ascii="Times New Roman" w:hAnsi="Times New Roman" w:cs="Times New Roman"/>
          <w:bCs/>
          <w:sz w:val="22"/>
          <w:szCs w:val="22"/>
        </w:rPr>
        <w:t xml:space="preserve">-   счет на оплату </w:t>
      </w:r>
      <w:r w:rsidRPr="00C7661D">
        <w:rPr>
          <w:rFonts w:ascii="Times New Roman" w:hAnsi="Times New Roman" w:cs="Times New Roman"/>
          <w:sz w:val="22"/>
          <w:szCs w:val="22"/>
        </w:rPr>
        <w:t>поставленного Товара</w:t>
      </w:r>
      <w:r w:rsidR="00D84957">
        <w:rPr>
          <w:rFonts w:ascii="Times New Roman" w:hAnsi="Times New Roman" w:cs="Times New Roman"/>
          <w:sz w:val="22"/>
          <w:szCs w:val="22"/>
        </w:rPr>
        <w:t>;</w:t>
      </w:r>
    </w:p>
    <w:p w14:paraId="4333D966" w14:textId="0EF7C531" w:rsidR="00F808DF" w:rsidRPr="00C7661D" w:rsidRDefault="00D84957" w:rsidP="00F808DF">
      <w:pPr>
        <w:autoSpaceDE w:val="0"/>
        <w:autoSpaceDN w:val="0"/>
        <w:adjustRightInd w:val="0"/>
        <w:ind w:firstLine="709"/>
        <w:jc w:val="both"/>
        <w:rPr>
          <w:rFonts w:ascii="Times New Roman" w:hAnsi="Times New Roman" w:cs="Times New Roman"/>
          <w:bCs/>
          <w:sz w:val="22"/>
          <w:szCs w:val="22"/>
        </w:rPr>
      </w:pPr>
      <w:r>
        <w:rPr>
          <w:rFonts w:ascii="Times New Roman" w:hAnsi="Times New Roman" w:cs="Times New Roman"/>
          <w:sz w:val="22"/>
          <w:szCs w:val="22"/>
        </w:rPr>
        <w:t>-</w:t>
      </w:r>
      <w:r w:rsidR="00BC53A8">
        <w:rPr>
          <w:rFonts w:ascii="Times New Roman" w:hAnsi="Times New Roman" w:cs="Times New Roman"/>
          <w:sz w:val="22"/>
          <w:szCs w:val="22"/>
        </w:rPr>
        <w:t xml:space="preserve"> </w:t>
      </w:r>
      <w:r>
        <w:rPr>
          <w:rFonts w:ascii="Times New Roman" w:hAnsi="Times New Roman" w:cs="Times New Roman"/>
          <w:sz w:val="22"/>
          <w:szCs w:val="22"/>
        </w:rPr>
        <w:t>счет-фактура (если применимо)</w:t>
      </w:r>
      <w:r w:rsidR="009247D5" w:rsidRPr="00C7661D">
        <w:rPr>
          <w:rFonts w:ascii="Times New Roman" w:hAnsi="Times New Roman" w:cs="Times New Roman"/>
          <w:bCs/>
          <w:sz w:val="22"/>
          <w:szCs w:val="22"/>
        </w:rPr>
        <w:t>.</w:t>
      </w:r>
    </w:p>
    <w:p w14:paraId="51C75433" w14:textId="36910F75" w:rsidR="002C684B" w:rsidRPr="00C7661D" w:rsidRDefault="002C684B" w:rsidP="000A3E52">
      <w:pPr>
        <w:pStyle w:val="ConsPlusNormal"/>
        <w:ind w:firstLine="0"/>
        <w:jc w:val="both"/>
        <w:rPr>
          <w:rFonts w:ascii="Times New Roman" w:hAnsi="Times New Roman" w:cs="Times New Roman"/>
          <w:sz w:val="22"/>
          <w:szCs w:val="22"/>
        </w:rPr>
      </w:pPr>
      <w:r w:rsidRPr="00C7661D">
        <w:rPr>
          <w:rFonts w:ascii="Times New Roman" w:hAnsi="Times New Roman" w:cs="Times New Roman"/>
          <w:sz w:val="22"/>
          <w:szCs w:val="22"/>
        </w:rPr>
        <w:t xml:space="preserve">              4.9. </w:t>
      </w:r>
      <w:r w:rsidR="000A3E52" w:rsidRPr="00C7661D">
        <w:rPr>
          <w:rFonts w:ascii="Times New Roman" w:hAnsi="Times New Roman" w:cs="Times New Roman"/>
          <w:sz w:val="22"/>
          <w:szCs w:val="22"/>
        </w:rPr>
        <w:t xml:space="preserve">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Контрактом. </w:t>
      </w:r>
    </w:p>
    <w:p w14:paraId="66F5FA32" w14:textId="77777777" w:rsidR="002C684B" w:rsidRPr="00C7661D" w:rsidRDefault="002C684B" w:rsidP="002C684B">
      <w:pPr>
        <w:widowControl/>
        <w:autoSpaceDE w:val="0"/>
        <w:autoSpaceDN w:val="0"/>
        <w:adjustRightInd w:val="0"/>
        <w:jc w:val="both"/>
        <w:rPr>
          <w:rFonts w:ascii="Times New Roman" w:eastAsia="Times New Roman" w:hAnsi="Times New Roman" w:cs="Times New Roman"/>
          <w:color w:val="auto"/>
          <w:sz w:val="22"/>
          <w:szCs w:val="22"/>
          <w:lang w:bidi="ar-SA"/>
        </w:rPr>
      </w:pPr>
      <w:r w:rsidRPr="00C7661D">
        <w:rPr>
          <w:rFonts w:ascii="Times New Roman" w:eastAsia="Times New Roman" w:hAnsi="Times New Roman" w:cs="Times New Roman"/>
          <w:sz w:val="22"/>
          <w:szCs w:val="22"/>
          <w:lang w:bidi="ar-SA"/>
        </w:rPr>
        <w:t xml:space="preserve">              4.10. </w:t>
      </w:r>
      <w:r w:rsidRPr="00C7661D">
        <w:rPr>
          <w:rFonts w:ascii="Times New Roman" w:eastAsia="Times New Roman" w:hAnsi="Times New Roman" w:cs="Times New Roman"/>
          <w:color w:val="auto"/>
          <w:sz w:val="22"/>
          <w:szCs w:val="22"/>
          <w:lang w:bidi="ar-SA"/>
        </w:rPr>
        <w:t>Поставщик несет ответственность за поставку некачественного товара согласно нормам гражданского законодательства, действующего на территории Российской Федерации.</w:t>
      </w:r>
    </w:p>
    <w:p w14:paraId="7ED09155" w14:textId="77777777" w:rsidR="002C684B" w:rsidRPr="00C7661D" w:rsidRDefault="002C684B" w:rsidP="002C684B">
      <w:pPr>
        <w:widowControl/>
        <w:jc w:val="both"/>
        <w:rPr>
          <w:rFonts w:ascii="Times New Roman" w:eastAsia="Times New Roman" w:hAnsi="Times New Roman" w:cs="Times New Roman"/>
          <w:color w:val="auto"/>
          <w:sz w:val="22"/>
          <w:szCs w:val="22"/>
          <w:lang w:bidi="ar-SA"/>
        </w:rPr>
      </w:pPr>
    </w:p>
    <w:p w14:paraId="22645C4C" w14:textId="77777777" w:rsidR="002C684B" w:rsidRPr="00C7661D" w:rsidRDefault="002C684B" w:rsidP="002C684B">
      <w:pPr>
        <w:autoSpaceDE w:val="0"/>
        <w:autoSpaceDN w:val="0"/>
        <w:adjustRightInd w:val="0"/>
        <w:ind w:left="360"/>
        <w:jc w:val="center"/>
        <w:outlineLvl w:val="0"/>
        <w:rPr>
          <w:rFonts w:ascii="Times New Roman" w:eastAsia="Times New Roman" w:hAnsi="Times New Roman" w:cs="Times New Roman"/>
          <w:b/>
          <w:color w:val="auto"/>
          <w:sz w:val="22"/>
          <w:szCs w:val="22"/>
          <w:lang w:bidi="ar-SA"/>
        </w:rPr>
      </w:pPr>
      <w:r w:rsidRPr="00C7661D">
        <w:rPr>
          <w:rFonts w:ascii="Times New Roman" w:eastAsia="Times New Roman" w:hAnsi="Times New Roman" w:cs="Times New Roman"/>
          <w:b/>
          <w:color w:val="auto"/>
          <w:sz w:val="22"/>
          <w:szCs w:val="22"/>
          <w:lang w:bidi="ar-SA"/>
        </w:rPr>
        <w:t>5. ПОРЯДОК ПРИЕМКИ ТОВАРОВ</w:t>
      </w:r>
    </w:p>
    <w:p w14:paraId="10ADAE5F" w14:textId="779BE20D" w:rsidR="005064E8" w:rsidRPr="00C7661D" w:rsidRDefault="005064E8" w:rsidP="00AC2B4E">
      <w:pPr>
        <w:widowControl/>
        <w:jc w:val="both"/>
        <w:rPr>
          <w:rFonts w:ascii="Times New Roman" w:eastAsia="Calibri" w:hAnsi="Times New Roman" w:cs="Times New Roman"/>
          <w:color w:val="auto"/>
          <w:sz w:val="22"/>
          <w:szCs w:val="22"/>
          <w:u w:color="003366"/>
          <w:lang w:eastAsia="zh-CN" w:bidi="ar-SA"/>
        </w:rPr>
      </w:pPr>
      <w:bookmarkStart w:id="9" w:name="_Hlk135221988"/>
      <w:r w:rsidRPr="00C7661D">
        <w:rPr>
          <w:rFonts w:ascii="Times New Roman" w:eastAsia="Calibri" w:hAnsi="Times New Roman" w:cs="Times New Roman"/>
          <w:sz w:val="22"/>
          <w:szCs w:val="22"/>
          <w:lang w:eastAsia="en-US"/>
        </w:rPr>
        <w:t xml:space="preserve">             5.1. </w:t>
      </w:r>
      <w:r w:rsidRPr="00C7661D">
        <w:rPr>
          <w:rFonts w:ascii="Times New Roman" w:hAnsi="Times New Roman" w:cs="Times New Roman"/>
          <w:sz w:val="22"/>
          <w:szCs w:val="22"/>
        </w:rPr>
        <w:t>Заказчиком осуществляется приемка товара согласно Приложени</w:t>
      </w:r>
      <w:r w:rsidR="00615756" w:rsidRPr="00C7661D">
        <w:rPr>
          <w:rFonts w:ascii="Times New Roman" w:hAnsi="Times New Roman" w:cs="Times New Roman"/>
          <w:sz w:val="22"/>
          <w:szCs w:val="22"/>
        </w:rPr>
        <w:t>ю</w:t>
      </w:r>
      <w:r w:rsidRPr="00C7661D">
        <w:rPr>
          <w:rFonts w:ascii="Times New Roman" w:hAnsi="Times New Roman" w:cs="Times New Roman"/>
          <w:sz w:val="22"/>
          <w:szCs w:val="22"/>
        </w:rPr>
        <w:t xml:space="preserve"> № 1. </w:t>
      </w:r>
    </w:p>
    <w:p w14:paraId="187F9E9E" w14:textId="2AAD0054" w:rsidR="005064E8" w:rsidRPr="00C7661D" w:rsidRDefault="005064E8" w:rsidP="005064E8">
      <w:pPr>
        <w:pStyle w:val="ConsPlusNormal"/>
        <w:ind w:firstLine="0"/>
        <w:jc w:val="both"/>
        <w:rPr>
          <w:rFonts w:ascii="Times New Roman" w:hAnsi="Times New Roman" w:cs="Times New Roman"/>
          <w:sz w:val="22"/>
          <w:szCs w:val="22"/>
        </w:rPr>
      </w:pPr>
      <w:r w:rsidRPr="00C7661D">
        <w:rPr>
          <w:rFonts w:ascii="Times New Roman" w:hAnsi="Times New Roman" w:cs="Times New Roman"/>
          <w:sz w:val="22"/>
          <w:szCs w:val="22"/>
        </w:rPr>
        <w:t xml:space="preserve">           </w:t>
      </w:r>
      <w:r w:rsidR="003E5132">
        <w:rPr>
          <w:rFonts w:ascii="Times New Roman" w:hAnsi="Times New Roman" w:cs="Times New Roman"/>
          <w:sz w:val="22"/>
          <w:szCs w:val="22"/>
        </w:rPr>
        <w:t xml:space="preserve">  </w:t>
      </w:r>
      <w:r w:rsidRPr="00C7661D">
        <w:rPr>
          <w:rFonts w:ascii="Times New Roman" w:hAnsi="Times New Roman" w:cs="Times New Roman"/>
          <w:sz w:val="22"/>
          <w:szCs w:val="22"/>
        </w:rPr>
        <w:t xml:space="preserve">5.2.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8" w:history="1">
        <w:r w:rsidRPr="00C7661D">
          <w:rPr>
            <w:rFonts w:ascii="Times New Roman" w:hAnsi="Times New Roman" w:cs="Times New Roman"/>
            <w:sz w:val="22"/>
            <w:szCs w:val="22"/>
          </w:rPr>
          <w:t>Законом</w:t>
        </w:r>
      </w:hyperlink>
      <w:r w:rsidRPr="00C7661D">
        <w:rPr>
          <w:rFonts w:ascii="Times New Roman" w:hAnsi="Times New Roman" w:cs="Times New Roman"/>
          <w:sz w:val="22"/>
          <w:szCs w:val="22"/>
        </w:rPr>
        <w:t>.</w:t>
      </w:r>
    </w:p>
    <w:p w14:paraId="72F4D5DB" w14:textId="77777777" w:rsidR="005064E8" w:rsidRPr="00C7661D" w:rsidRDefault="005064E8" w:rsidP="005064E8">
      <w:pPr>
        <w:pStyle w:val="ConsPlusNormal"/>
        <w:ind w:firstLine="709"/>
        <w:jc w:val="both"/>
        <w:rPr>
          <w:rFonts w:ascii="Times New Roman" w:hAnsi="Times New Roman" w:cs="Times New Roman"/>
          <w:sz w:val="22"/>
          <w:szCs w:val="22"/>
        </w:rPr>
      </w:pPr>
      <w:r w:rsidRPr="00C7661D">
        <w:rPr>
          <w:rFonts w:ascii="Times New Roman" w:hAnsi="Times New Roman" w:cs="Times New Roman"/>
          <w:sz w:val="22"/>
          <w:szCs w:val="22"/>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 (результатов отдельного этапа исполнения Контракта).</w:t>
      </w:r>
    </w:p>
    <w:p w14:paraId="35BD372F" w14:textId="77777777" w:rsidR="005064E8" w:rsidRPr="00C7661D" w:rsidRDefault="005064E8" w:rsidP="005064E8">
      <w:pPr>
        <w:pStyle w:val="ConsPlusNormal"/>
        <w:ind w:firstLine="709"/>
        <w:jc w:val="both"/>
        <w:rPr>
          <w:rFonts w:ascii="Times New Roman" w:hAnsi="Times New Roman" w:cs="Times New Roman"/>
          <w:sz w:val="22"/>
          <w:szCs w:val="22"/>
        </w:rPr>
      </w:pPr>
      <w:r w:rsidRPr="00C7661D">
        <w:rPr>
          <w:rFonts w:ascii="Times New Roman" w:hAnsi="Times New Roman" w:cs="Times New Roman"/>
          <w:sz w:val="22"/>
          <w:szCs w:val="22"/>
        </w:rPr>
        <w:t>В случае если по результатам такой экспертизы установлены нарушения условий настоящего Контракта (результатов отдельного этапа исполнения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36FACD08" w14:textId="77777777" w:rsidR="005064E8" w:rsidRPr="00C7661D" w:rsidRDefault="005064E8" w:rsidP="005064E8">
      <w:pPr>
        <w:pStyle w:val="ConsPlusNormal"/>
        <w:ind w:firstLine="709"/>
        <w:jc w:val="both"/>
        <w:rPr>
          <w:rFonts w:ascii="Times New Roman" w:hAnsi="Times New Roman" w:cs="Times New Roman"/>
          <w:sz w:val="22"/>
          <w:szCs w:val="22"/>
        </w:rPr>
      </w:pPr>
      <w:r w:rsidRPr="00C7661D">
        <w:rPr>
          <w:rFonts w:ascii="Times New Roman" w:hAnsi="Times New Roman" w:cs="Times New Roman"/>
          <w:sz w:val="22"/>
          <w:szCs w:val="22"/>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4E988645" w14:textId="77777777" w:rsidR="005064E8" w:rsidRPr="00C7661D" w:rsidRDefault="005064E8" w:rsidP="005064E8">
      <w:pPr>
        <w:pStyle w:val="ConsPlusNormal"/>
        <w:ind w:firstLine="709"/>
        <w:jc w:val="both"/>
        <w:rPr>
          <w:rFonts w:ascii="Times New Roman" w:hAnsi="Times New Roman" w:cs="Times New Roman"/>
          <w:sz w:val="22"/>
          <w:szCs w:val="22"/>
        </w:rPr>
      </w:pPr>
      <w:r w:rsidRPr="00C7661D">
        <w:rPr>
          <w:rFonts w:ascii="Times New Roman" w:hAnsi="Times New Roman" w:cs="Times New Roman"/>
          <w:sz w:val="22"/>
          <w:szCs w:val="22"/>
        </w:rPr>
        <w:t>В случае привлечения Заказчиком для проведения экспертизы поставленного Товара (результатов отдельного этапа исполнения Контракта) экспертов, экспертных организаций при принятии решения о приемке или об отказе в приемке Товара (результатов отдельного этапа исполнения Контракта)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C63E127" w14:textId="77777777" w:rsidR="005064E8" w:rsidRPr="00C7661D" w:rsidRDefault="005064E8" w:rsidP="005064E8">
      <w:pPr>
        <w:widowControl/>
        <w:shd w:val="clear" w:color="auto" w:fill="FFFFFF"/>
        <w:ind w:right="5"/>
        <w:jc w:val="both"/>
        <w:rPr>
          <w:rFonts w:ascii="Times New Roman" w:eastAsia="Times New Roman" w:hAnsi="Times New Roman" w:cs="Times New Roman"/>
          <w:i/>
          <w:color w:val="auto"/>
          <w:sz w:val="22"/>
          <w:szCs w:val="22"/>
          <w:lang w:eastAsia="zh-CN" w:bidi="ar-SA"/>
        </w:rPr>
      </w:pPr>
      <w:r w:rsidRPr="00C7661D">
        <w:rPr>
          <w:rFonts w:ascii="Times New Roman" w:hAnsi="Times New Roman" w:cs="Times New Roman"/>
          <w:sz w:val="22"/>
          <w:szCs w:val="22"/>
        </w:rPr>
        <w:t xml:space="preserve">             5.3. </w:t>
      </w:r>
      <w:r w:rsidRPr="00C7661D">
        <w:rPr>
          <w:rFonts w:ascii="Times New Roman" w:eastAsia="Times New Roman" w:hAnsi="Times New Roman" w:cs="Times New Roman"/>
          <w:color w:val="auto"/>
          <w:sz w:val="22"/>
          <w:szCs w:val="22"/>
          <w:lang w:eastAsia="zh-CN" w:bidi="ar-SA"/>
        </w:rPr>
        <w:t>Товар, не соответствующий по качеству условиям настоящего Контракта, считается не поставленным</w:t>
      </w:r>
      <w:r w:rsidRPr="00C7661D">
        <w:rPr>
          <w:rFonts w:ascii="Times New Roman" w:eastAsia="Times New Roman" w:hAnsi="Times New Roman" w:cs="Times New Roman"/>
          <w:i/>
          <w:color w:val="auto"/>
          <w:sz w:val="22"/>
          <w:szCs w:val="22"/>
          <w:lang w:eastAsia="zh-CN" w:bidi="ar-SA"/>
        </w:rPr>
        <w:t>.</w:t>
      </w:r>
    </w:p>
    <w:p w14:paraId="2EC17813" w14:textId="77777777" w:rsidR="005064E8" w:rsidRPr="00C7661D" w:rsidRDefault="005064E8" w:rsidP="005064E8">
      <w:pPr>
        <w:widowControl/>
        <w:shd w:val="clear" w:color="auto" w:fill="FFFFFF"/>
        <w:ind w:right="5"/>
        <w:jc w:val="both"/>
        <w:rPr>
          <w:rFonts w:ascii="Times New Roman" w:eastAsia="Calibri" w:hAnsi="Times New Roman" w:cs="Times New Roman"/>
          <w:b/>
          <w:color w:val="auto"/>
          <w:sz w:val="22"/>
          <w:szCs w:val="22"/>
          <w:u w:color="003366"/>
          <w:lang w:eastAsia="en-US" w:bidi="ar-SA"/>
        </w:rPr>
      </w:pPr>
      <w:r w:rsidRPr="00C7661D">
        <w:rPr>
          <w:rFonts w:ascii="Times New Roman" w:eastAsia="Calibri" w:hAnsi="Times New Roman" w:cs="Times New Roman"/>
          <w:sz w:val="22"/>
          <w:szCs w:val="22"/>
          <w:u w:color="003366"/>
          <w:lang w:eastAsia="en-US" w:bidi="ar-SA"/>
        </w:rPr>
        <w:lastRenderedPageBreak/>
        <w:t xml:space="preserve">            5.4. Поставщик должен предотвращать утрату товара или его порчу, обеспечивать сохранность товара от механических повреждений, воздействия низких или высоких температур, возможных иных повреждений во время хранения, транспортировки и погрузочно-разгрузочных работ к конечному пункту поставки.</w:t>
      </w:r>
    </w:p>
    <w:p w14:paraId="4F2841C0" w14:textId="77777777" w:rsidR="005064E8" w:rsidRPr="00C7661D" w:rsidRDefault="005064E8" w:rsidP="005064E8">
      <w:pPr>
        <w:autoSpaceDE w:val="0"/>
        <w:autoSpaceDN w:val="0"/>
        <w:adjustRightInd w:val="0"/>
        <w:spacing w:line="276" w:lineRule="auto"/>
        <w:jc w:val="both"/>
        <w:rPr>
          <w:rFonts w:ascii="Times New Roman" w:eastAsia="Calibri" w:hAnsi="Times New Roman" w:cs="Times New Roman"/>
          <w:sz w:val="22"/>
          <w:szCs w:val="22"/>
          <w:u w:color="003366"/>
          <w:lang w:eastAsia="en-US" w:bidi="ar-SA"/>
        </w:rPr>
      </w:pPr>
      <w:r w:rsidRPr="00C7661D">
        <w:rPr>
          <w:rFonts w:ascii="Times New Roman" w:eastAsia="Calibri" w:hAnsi="Times New Roman" w:cs="Times New Roman"/>
          <w:bCs/>
          <w:iCs/>
          <w:sz w:val="22"/>
          <w:szCs w:val="22"/>
          <w:u w:color="003366"/>
          <w:lang w:eastAsia="en-US" w:bidi="ar-SA"/>
        </w:rPr>
        <w:t xml:space="preserve">             5.5. Право собственности на товар переходит к Заказчику с момента доставки товара; моментом доставки товара является подписание акта приемки-передачи товара Поставщиком и Заказчиком.</w:t>
      </w:r>
    </w:p>
    <w:p w14:paraId="1EFBDB18" w14:textId="1F801919" w:rsidR="00677F5A" w:rsidRPr="00C7661D" w:rsidRDefault="005064E8" w:rsidP="00725700">
      <w:pPr>
        <w:widowControl/>
        <w:autoSpaceDE w:val="0"/>
        <w:autoSpaceDN w:val="0"/>
        <w:adjustRightInd w:val="0"/>
        <w:jc w:val="both"/>
        <w:rPr>
          <w:rFonts w:ascii="Times New Roman" w:eastAsia="Times New Roman" w:hAnsi="Times New Roman" w:cs="Times New Roman"/>
          <w:sz w:val="22"/>
          <w:szCs w:val="22"/>
          <w:u w:color="003366"/>
          <w:lang w:bidi="ar-SA"/>
        </w:rPr>
      </w:pPr>
      <w:r w:rsidRPr="00C7661D">
        <w:rPr>
          <w:rFonts w:ascii="Times New Roman" w:eastAsia="Times New Roman" w:hAnsi="Times New Roman" w:cs="Times New Roman"/>
          <w:color w:val="auto"/>
          <w:sz w:val="22"/>
          <w:szCs w:val="22"/>
          <w:u w:color="003366"/>
          <w:lang w:bidi="ar-SA"/>
        </w:rPr>
        <w:t xml:space="preserve">            5.</w:t>
      </w:r>
      <w:r w:rsidR="00615756" w:rsidRPr="00C7661D">
        <w:rPr>
          <w:rFonts w:ascii="Times New Roman" w:eastAsia="Times New Roman" w:hAnsi="Times New Roman" w:cs="Times New Roman"/>
          <w:color w:val="auto"/>
          <w:sz w:val="22"/>
          <w:szCs w:val="22"/>
          <w:u w:color="003366"/>
          <w:lang w:bidi="ar-SA"/>
        </w:rPr>
        <w:t>6</w:t>
      </w:r>
      <w:r w:rsidRPr="00C7661D">
        <w:rPr>
          <w:rFonts w:ascii="Times New Roman" w:eastAsia="Times New Roman" w:hAnsi="Times New Roman" w:cs="Times New Roman"/>
          <w:color w:val="auto"/>
          <w:sz w:val="22"/>
          <w:szCs w:val="22"/>
          <w:u w:color="003366"/>
          <w:lang w:bidi="ar-SA"/>
        </w:rPr>
        <w:t xml:space="preserve">. </w:t>
      </w:r>
      <w:r w:rsidRPr="00C7661D">
        <w:rPr>
          <w:rFonts w:ascii="Times New Roman" w:eastAsia="Times New Roman" w:hAnsi="Times New Roman" w:cs="Times New Roman"/>
          <w:sz w:val="22"/>
          <w:szCs w:val="22"/>
          <w:u w:color="003366"/>
          <w:lang w:bidi="ar-SA"/>
        </w:rPr>
        <w:t xml:space="preserve">По итогам приемки товара при наличии документов, указанных в пункте 4.8.  настоящего контракта, и при отсутствии претензий относительно качества, количества, ассортимента, комплектности и других характеристик товара, Заказчик в течение </w:t>
      </w:r>
      <w:r w:rsidR="00844EA4">
        <w:rPr>
          <w:rFonts w:ascii="Times New Roman" w:eastAsia="Times New Roman" w:hAnsi="Times New Roman" w:cs="Times New Roman"/>
          <w:sz w:val="22"/>
          <w:szCs w:val="22"/>
          <w:u w:color="003366"/>
          <w:lang w:bidi="ar-SA"/>
        </w:rPr>
        <w:t>10</w:t>
      </w:r>
      <w:r w:rsidRPr="00C7661D">
        <w:rPr>
          <w:rFonts w:ascii="Times New Roman" w:eastAsia="Times New Roman" w:hAnsi="Times New Roman" w:cs="Times New Roman"/>
          <w:sz w:val="22"/>
          <w:szCs w:val="22"/>
          <w:u w:color="003366"/>
          <w:lang w:bidi="ar-SA"/>
        </w:rPr>
        <w:t xml:space="preserve"> рабочих дней с момента поставки товара подписывает Акт приемки-передачи товара в 2 (двух) экземплярах и передает один экземпляр Поставщику.</w:t>
      </w:r>
      <w:bookmarkEnd w:id="9"/>
    </w:p>
    <w:p w14:paraId="4C90F0B7" w14:textId="77777777" w:rsidR="00725700" w:rsidRPr="00C7661D" w:rsidRDefault="00725700" w:rsidP="00725700">
      <w:pPr>
        <w:widowControl/>
        <w:autoSpaceDE w:val="0"/>
        <w:autoSpaceDN w:val="0"/>
        <w:adjustRightInd w:val="0"/>
        <w:jc w:val="both"/>
        <w:rPr>
          <w:rFonts w:ascii="Times New Roman" w:eastAsia="Times New Roman" w:hAnsi="Times New Roman" w:cs="Times New Roman"/>
          <w:sz w:val="22"/>
          <w:szCs w:val="22"/>
          <w:u w:color="003366"/>
          <w:lang w:bidi="ar-SA"/>
        </w:rPr>
      </w:pPr>
    </w:p>
    <w:p w14:paraId="39DA2C37" w14:textId="77777777" w:rsidR="002C684B" w:rsidRPr="00C7661D" w:rsidRDefault="002C684B" w:rsidP="002C684B">
      <w:pPr>
        <w:suppressLineNumbers/>
        <w:suppressAutoHyphens/>
        <w:autoSpaceDE w:val="0"/>
        <w:autoSpaceDN w:val="0"/>
        <w:adjustRightInd w:val="0"/>
        <w:jc w:val="center"/>
        <w:rPr>
          <w:rFonts w:ascii="Times New Roman" w:eastAsia="Times New Roman" w:hAnsi="Times New Roman" w:cs="Times New Roman"/>
          <w:b/>
          <w:caps/>
          <w:color w:val="auto"/>
          <w:sz w:val="22"/>
          <w:szCs w:val="22"/>
          <w:lang w:bidi="ar-SA"/>
        </w:rPr>
      </w:pPr>
      <w:r w:rsidRPr="00C7661D">
        <w:rPr>
          <w:rFonts w:ascii="Times New Roman" w:eastAsia="Times New Roman" w:hAnsi="Times New Roman" w:cs="Times New Roman"/>
          <w:b/>
          <w:caps/>
          <w:color w:val="auto"/>
          <w:sz w:val="22"/>
          <w:szCs w:val="22"/>
          <w:lang w:bidi="ar-SA"/>
        </w:rPr>
        <w:t>6. Ответственность сторон</w:t>
      </w:r>
    </w:p>
    <w:p w14:paraId="01DF0E94" w14:textId="77777777" w:rsidR="002C684B" w:rsidRPr="00C7661D" w:rsidRDefault="002C684B" w:rsidP="002C684B">
      <w:pPr>
        <w:autoSpaceDE w:val="0"/>
        <w:autoSpaceDN w:val="0"/>
        <w:adjustRightInd w:val="0"/>
        <w:ind w:firstLine="568"/>
        <w:jc w:val="both"/>
        <w:rPr>
          <w:rFonts w:ascii="Times New Roman" w:hAnsi="Times New Roman" w:cs="Times New Roman"/>
          <w:sz w:val="22"/>
          <w:szCs w:val="22"/>
        </w:rPr>
      </w:pPr>
      <w:r w:rsidRPr="00C7661D">
        <w:rPr>
          <w:rFonts w:ascii="Times New Roman" w:hAnsi="Times New Roman" w:cs="Times New Roman"/>
          <w:sz w:val="22"/>
          <w:szCs w:val="22"/>
          <w:lang w:eastAsia="zh-CN"/>
        </w:rPr>
        <w:t xml:space="preserve">6.1. </w:t>
      </w:r>
      <w:r w:rsidRPr="00C7661D">
        <w:rPr>
          <w:rFonts w:ascii="Times New Roman" w:hAnsi="Times New Roman" w:cs="Times New Roman"/>
          <w:sz w:val="22"/>
          <w:szCs w:val="22"/>
        </w:rPr>
        <w:t>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653EFA03" w14:textId="77777777" w:rsidR="002C684B" w:rsidRPr="00C7661D" w:rsidRDefault="002C684B" w:rsidP="002C684B">
      <w:pPr>
        <w:tabs>
          <w:tab w:val="left" w:pos="851"/>
        </w:tabs>
        <w:autoSpaceDE w:val="0"/>
        <w:autoSpaceDN w:val="0"/>
        <w:adjustRightInd w:val="0"/>
        <w:ind w:firstLine="567"/>
        <w:jc w:val="both"/>
        <w:rPr>
          <w:rFonts w:ascii="Times New Roman" w:hAnsi="Times New Roman" w:cs="Times New Roman"/>
          <w:sz w:val="22"/>
          <w:szCs w:val="22"/>
        </w:rPr>
      </w:pPr>
      <w:r w:rsidRPr="00C7661D">
        <w:rPr>
          <w:rFonts w:ascii="Times New Roman" w:hAnsi="Times New Roman" w:cs="Times New Roman"/>
          <w:sz w:val="22"/>
          <w:szCs w:val="22"/>
        </w:rPr>
        <w:t>Настоящий пункт устанавливает порядок определения размера штрафа, начисляемого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и размера штрафа, начисляемого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(далее - штраф).</w:t>
      </w:r>
    </w:p>
    <w:p w14:paraId="3C0A326A" w14:textId="77777777" w:rsidR="002C684B" w:rsidRPr="00C7661D" w:rsidRDefault="002C684B" w:rsidP="002C684B">
      <w:pPr>
        <w:keepLines/>
        <w:tabs>
          <w:tab w:val="left" w:pos="851"/>
        </w:tabs>
        <w:suppressAutoHyphens/>
        <w:ind w:firstLine="708"/>
        <w:jc w:val="both"/>
        <w:rPr>
          <w:rFonts w:ascii="Times New Roman" w:hAnsi="Times New Roman" w:cs="Times New Roman"/>
          <w:sz w:val="22"/>
          <w:szCs w:val="22"/>
          <w:lang w:eastAsia="zh-CN"/>
        </w:rPr>
      </w:pPr>
      <w:r w:rsidRPr="00C7661D">
        <w:rPr>
          <w:rFonts w:ascii="Times New Roman" w:hAnsi="Times New Roman" w:cs="Times New Roman"/>
          <w:sz w:val="22"/>
          <w:szCs w:val="22"/>
          <w:lang w:eastAsia="zh-CN"/>
        </w:rPr>
        <w:t>Размер штрафа устанавливается контрактом в порядке, установленном Правительством Российской Федерации</w:t>
      </w:r>
      <w:r w:rsidRPr="00C7661D">
        <w:rPr>
          <w:rFonts w:ascii="Times New Roman" w:hAnsi="Times New Roman" w:cs="Times New Roman"/>
          <w:sz w:val="22"/>
          <w:szCs w:val="22"/>
        </w:rPr>
        <w:t xml:space="preserve"> </w:t>
      </w:r>
      <w:r w:rsidRPr="00C7661D">
        <w:rPr>
          <w:rFonts w:ascii="Times New Roman" w:hAnsi="Times New Roman" w:cs="Times New Roman"/>
          <w:sz w:val="22"/>
          <w:szCs w:val="22"/>
          <w:lang w:eastAsia="zh-CN"/>
        </w:rPr>
        <w:t>от 30.08.2017 № 1042.</w:t>
      </w:r>
    </w:p>
    <w:p w14:paraId="6E3CD782" w14:textId="77777777" w:rsidR="002C684B" w:rsidRPr="00C7661D" w:rsidRDefault="002C684B" w:rsidP="002C684B">
      <w:pPr>
        <w:tabs>
          <w:tab w:val="left" w:pos="851"/>
        </w:tabs>
        <w:ind w:firstLine="567"/>
        <w:jc w:val="both"/>
        <w:rPr>
          <w:rFonts w:ascii="Times New Roman" w:hAnsi="Times New Roman" w:cs="Times New Roman"/>
          <w:sz w:val="22"/>
          <w:szCs w:val="22"/>
        </w:rPr>
      </w:pPr>
      <w:r w:rsidRPr="00C7661D">
        <w:rPr>
          <w:rFonts w:ascii="Times New Roman" w:hAnsi="Times New Roman" w:cs="Times New Roman"/>
          <w:sz w:val="22"/>
          <w:szCs w:val="22"/>
        </w:rPr>
        <w:t>6.2. Ответственность Заказчика:</w:t>
      </w:r>
    </w:p>
    <w:p w14:paraId="2F248F9D" w14:textId="77777777" w:rsidR="002C684B" w:rsidRPr="00C7661D" w:rsidRDefault="002C684B" w:rsidP="002C684B">
      <w:pPr>
        <w:tabs>
          <w:tab w:val="left" w:pos="851"/>
        </w:tabs>
        <w:ind w:firstLine="567"/>
        <w:jc w:val="both"/>
        <w:rPr>
          <w:rFonts w:ascii="Times New Roman" w:hAnsi="Times New Roman" w:cs="Times New Roman"/>
          <w:sz w:val="22"/>
          <w:szCs w:val="22"/>
        </w:rPr>
      </w:pPr>
      <w:r w:rsidRPr="00C7661D">
        <w:rPr>
          <w:rFonts w:ascii="Times New Roman" w:hAnsi="Times New Roman" w:cs="Times New Roman"/>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28A63767" w14:textId="0FB728AB" w:rsidR="002C684B" w:rsidRPr="00C7661D" w:rsidRDefault="002C684B" w:rsidP="002C684B">
      <w:pPr>
        <w:tabs>
          <w:tab w:val="left" w:pos="851"/>
        </w:tabs>
        <w:ind w:firstLine="567"/>
        <w:jc w:val="both"/>
        <w:rPr>
          <w:rFonts w:ascii="Times New Roman" w:hAnsi="Times New Roman" w:cs="Times New Roman"/>
          <w:sz w:val="22"/>
          <w:szCs w:val="22"/>
        </w:rPr>
      </w:pPr>
      <w:r w:rsidRPr="00C7661D">
        <w:rPr>
          <w:rFonts w:ascii="Times New Roman" w:hAnsi="Times New Roman" w:cs="Times New Roman"/>
          <w:sz w:val="22"/>
          <w:szCs w:val="22"/>
        </w:rPr>
        <w:t>а) 1000 рублей, если цена контракта не превышает 3 млн. рублей (включительн</w:t>
      </w:r>
      <w:r w:rsidR="00195FE3" w:rsidRPr="00C7661D">
        <w:rPr>
          <w:rFonts w:ascii="Times New Roman" w:hAnsi="Times New Roman" w:cs="Times New Roman"/>
          <w:sz w:val="22"/>
          <w:szCs w:val="22"/>
        </w:rPr>
        <w:t>о).</w:t>
      </w:r>
    </w:p>
    <w:p w14:paraId="4FF3994C" w14:textId="77777777" w:rsidR="002C684B" w:rsidRPr="00C7661D" w:rsidRDefault="002C684B" w:rsidP="002C684B">
      <w:pPr>
        <w:tabs>
          <w:tab w:val="left" w:pos="851"/>
        </w:tabs>
        <w:ind w:firstLine="567"/>
        <w:jc w:val="both"/>
        <w:rPr>
          <w:rFonts w:ascii="Times New Roman" w:hAnsi="Times New Roman" w:cs="Times New Roman"/>
          <w:sz w:val="22"/>
          <w:szCs w:val="22"/>
        </w:rPr>
      </w:pPr>
      <w:r w:rsidRPr="00C7661D">
        <w:rPr>
          <w:rFonts w:ascii="Times New Roman" w:hAnsi="Times New Roman" w:cs="Times New Roman"/>
          <w:sz w:val="22"/>
          <w:szCs w:val="22"/>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F4CD1EC" w14:textId="77777777" w:rsidR="002C684B" w:rsidRPr="00C7661D" w:rsidRDefault="002C684B" w:rsidP="002C684B">
      <w:pPr>
        <w:tabs>
          <w:tab w:val="left" w:pos="851"/>
        </w:tabs>
        <w:ind w:firstLine="567"/>
        <w:jc w:val="both"/>
        <w:rPr>
          <w:rFonts w:ascii="Times New Roman" w:hAnsi="Times New Roman" w:cs="Times New Roman"/>
          <w:sz w:val="22"/>
          <w:szCs w:val="22"/>
        </w:rPr>
      </w:pPr>
      <w:r w:rsidRPr="00C7661D">
        <w:rPr>
          <w:rFonts w:ascii="Times New Roman" w:hAnsi="Times New Roman" w:cs="Times New Roman"/>
          <w:sz w:val="22"/>
          <w:szCs w:val="22"/>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11E385B" w14:textId="77777777" w:rsidR="002C684B" w:rsidRPr="00C7661D" w:rsidRDefault="002C684B" w:rsidP="002C684B">
      <w:pPr>
        <w:ind w:firstLine="567"/>
        <w:jc w:val="both"/>
        <w:rPr>
          <w:rFonts w:ascii="Times New Roman" w:hAnsi="Times New Roman" w:cs="Times New Roman"/>
          <w:sz w:val="22"/>
          <w:szCs w:val="22"/>
        </w:rPr>
      </w:pPr>
      <w:r w:rsidRPr="00C7661D">
        <w:rPr>
          <w:rFonts w:ascii="Times New Roman" w:hAnsi="Times New Roman" w:cs="Times New Roman"/>
          <w:sz w:val="22"/>
          <w:szCs w:val="22"/>
        </w:rPr>
        <w:t>6.3. Ответственность Поставщика:</w:t>
      </w:r>
    </w:p>
    <w:p w14:paraId="0F64CAEF" w14:textId="22845BE0" w:rsidR="002C684B" w:rsidRPr="00C7661D" w:rsidRDefault="002C684B" w:rsidP="002C684B">
      <w:pPr>
        <w:ind w:firstLine="567"/>
        <w:jc w:val="both"/>
        <w:rPr>
          <w:rFonts w:ascii="Times New Roman" w:hAnsi="Times New Roman" w:cs="Times New Roman"/>
          <w:sz w:val="22"/>
          <w:szCs w:val="22"/>
        </w:rPr>
      </w:pPr>
      <w:r w:rsidRPr="00C7661D">
        <w:rPr>
          <w:rFonts w:ascii="Times New Roman" w:hAnsi="Times New Roman" w:cs="Times New Roman"/>
          <w:sz w:val="22"/>
          <w:szCs w:val="22"/>
        </w:rPr>
        <w:t>6.3.1.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6.3.2. - 6.3.</w:t>
      </w:r>
      <w:r w:rsidR="00D84957">
        <w:rPr>
          <w:rFonts w:ascii="Times New Roman" w:hAnsi="Times New Roman" w:cs="Times New Roman"/>
          <w:sz w:val="22"/>
          <w:szCs w:val="22"/>
        </w:rPr>
        <w:t>3</w:t>
      </w:r>
      <w:r w:rsidRPr="00C7661D">
        <w:rPr>
          <w:rFonts w:ascii="Times New Roman" w:hAnsi="Times New Roman" w:cs="Times New Roman"/>
          <w:sz w:val="22"/>
          <w:szCs w:val="22"/>
        </w:rPr>
        <w:t>. Контракта):</w:t>
      </w:r>
    </w:p>
    <w:p w14:paraId="28C9FE6E" w14:textId="580B00CC" w:rsidR="002C684B" w:rsidRPr="00C7661D" w:rsidRDefault="002C684B" w:rsidP="002C684B">
      <w:pPr>
        <w:ind w:firstLine="567"/>
        <w:jc w:val="both"/>
        <w:rPr>
          <w:rFonts w:ascii="Times New Roman" w:hAnsi="Times New Roman" w:cs="Times New Roman"/>
          <w:sz w:val="22"/>
          <w:szCs w:val="22"/>
        </w:rPr>
      </w:pPr>
      <w:r w:rsidRPr="00C7661D">
        <w:rPr>
          <w:rFonts w:ascii="Times New Roman" w:hAnsi="Times New Roman" w:cs="Times New Roman"/>
          <w:sz w:val="22"/>
          <w:szCs w:val="22"/>
        </w:rPr>
        <w:t>а) 10 процентов цены контракта (этапа) в случае, если цена контракта (эт</w:t>
      </w:r>
      <w:r w:rsidR="00195FE3" w:rsidRPr="00C7661D">
        <w:rPr>
          <w:rFonts w:ascii="Times New Roman" w:hAnsi="Times New Roman" w:cs="Times New Roman"/>
          <w:sz w:val="22"/>
          <w:szCs w:val="22"/>
        </w:rPr>
        <w:t>апа) не превышает 3 млн. рублей.</w:t>
      </w:r>
    </w:p>
    <w:p w14:paraId="717EC464" w14:textId="7C4550E3" w:rsidR="002C684B" w:rsidRPr="00C7661D" w:rsidRDefault="002C684B" w:rsidP="002C684B">
      <w:pPr>
        <w:ind w:firstLine="567"/>
        <w:jc w:val="both"/>
        <w:rPr>
          <w:rFonts w:ascii="Times New Roman" w:hAnsi="Times New Roman" w:cs="Times New Roman"/>
          <w:sz w:val="22"/>
          <w:szCs w:val="22"/>
        </w:rPr>
      </w:pPr>
      <w:r w:rsidRPr="00C7661D">
        <w:rPr>
          <w:rFonts w:ascii="Times New Roman" w:hAnsi="Times New Roman" w:cs="Times New Roman"/>
          <w:sz w:val="22"/>
          <w:szCs w:val="22"/>
        </w:rPr>
        <w:t>6.3.</w:t>
      </w:r>
      <w:r w:rsidR="00D84957">
        <w:rPr>
          <w:rFonts w:ascii="Times New Roman" w:hAnsi="Times New Roman" w:cs="Times New Roman"/>
          <w:sz w:val="22"/>
          <w:szCs w:val="22"/>
        </w:rPr>
        <w:t>2</w:t>
      </w:r>
      <w:r w:rsidRPr="00C7661D">
        <w:rPr>
          <w:rFonts w:ascii="Times New Roman" w:hAnsi="Times New Roman" w:cs="Times New Roman"/>
          <w:sz w:val="22"/>
          <w:szCs w:val="22"/>
        </w:rPr>
        <w:t xml:space="preserve">.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w:t>
      </w:r>
      <w:r w:rsidR="00D84957">
        <w:rPr>
          <w:rFonts w:ascii="Times New Roman" w:hAnsi="Times New Roman" w:cs="Times New Roman"/>
          <w:sz w:val="22"/>
          <w:szCs w:val="22"/>
        </w:rPr>
        <w:t>З</w:t>
      </w:r>
      <w:r w:rsidRPr="00C7661D">
        <w:rPr>
          <w:rFonts w:ascii="Times New Roman" w:hAnsi="Times New Roman" w:cs="Times New Roman"/>
          <w:sz w:val="22"/>
          <w:szCs w:val="22"/>
        </w:rPr>
        <w:t>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27413388" w14:textId="77777777" w:rsidR="002C684B" w:rsidRPr="00C7661D" w:rsidRDefault="002C684B" w:rsidP="002C684B">
      <w:pPr>
        <w:ind w:firstLine="567"/>
        <w:jc w:val="both"/>
        <w:rPr>
          <w:rFonts w:ascii="Times New Roman" w:hAnsi="Times New Roman" w:cs="Times New Roman"/>
          <w:sz w:val="22"/>
          <w:szCs w:val="22"/>
        </w:rPr>
      </w:pPr>
      <w:r w:rsidRPr="00C7661D">
        <w:rPr>
          <w:rFonts w:ascii="Times New Roman" w:hAnsi="Times New Roman" w:cs="Times New Roman"/>
          <w:sz w:val="22"/>
          <w:szCs w:val="22"/>
        </w:rPr>
        <w:t>а) в случае, если цена контракта не превышает начальную (максимальную) цену контракта:</w:t>
      </w:r>
    </w:p>
    <w:p w14:paraId="0B629DFC" w14:textId="77777777" w:rsidR="002C684B" w:rsidRPr="00C7661D" w:rsidRDefault="002C684B" w:rsidP="002C684B">
      <w:pPr>
        <w:ind w:firstLine="567"/>
        <w:jc w:val="both"/>
        <w:rPr>
          <w:rFonts w:ascii="Times New Roman" w:hAnsi="Times New Roman" w:cs="Times New Roman"/>
          <w:sz w:val="22"/>
          <w:szCs w:val="22"/>
        </w:rPr>
      </w:pPr>
      <w:r w:rsidRPr="00C7661D">
        <w:rPr>
          <w:rFonts w:ascii="Times New Roman" w:hAnsi="Times New Roman" w:cs="Times New Roman"/>
          <w:sz w:val="22"/>
          <w:szCs w:val="22"/>
        </w:rPr>
        <w:t>10 процентов начальной (максимальной) цены контракта, если цена контракта не превышает 3 млн. рублей;</w:t>
      </w:r>
    </w:p>
    <w:p w14:paraId="5AA86042" w14:textId="77777777" w:rsidR="002C684B" w:rsidRPr="00C7661D" w:rsidRDefault="002C684B" w:rsidP="002C684B">
      <w:pPr>
        <w:ind w:firstLine="567"/>
        <w:jc w:val="both"/>
        <w:rPr>
          <w:rFonts w:ascii="Times New Roman" w:hAnsi="Times New Roman" w:cs="Times New Roman"/>
          <w:sz w:val="22"/>
          <w:szCs w:val="22"/>
        </w:rPr>
      </w:pPr>
      <w:r w:rsidRPr="00C7661D">
        <w:rPr>
          <w:rFonts w:ascii="Times New Roman" w:hAnsi="Times New Roman" w:cs="Times New Roman"/>
          <w:sz w:val="22"/>
          <w:szCs w:val="22"/>
        </w:rPr>
        <w:lastRenderedPageBreak/>
        <w:t>б) в случае, если цена контракта превышает начальную (максимальную) цену контракта:</w:t>
      </w:r>
    </w:p>
    <w:p w14:paraId="08819CB2" w14:textId="52A0BEEA" w:rsidR="002C684B" w:rsidRPr="00C7661D" w:rsidRDefault="002C684B" w:rsidP="002C684B">
      <w:pPr>
        <w:ind w:firstLine="567"/>
        <w:jc w:val="both"/>
        <w:rPr>
          <w:rFonts w:ascii="Times New Roman" w:hAnsi="Times New Roman" w:cs="Times New Roman"/>
          <w:sz w:val="22"/>
          <w:szCs w:val="22"/>
        </w:rPr>
      </w:pPr>
      <w:r w:rsidRPr="00C7661D">
        <w:rPr>
          <w:rFonts w:ascii="Times New Roman" w:hAnsi="Times New Roman" w:cs="Times New Roman"/>
          <w:sz w:val="22"/>
          <w:szCs w:val="22"/>
        </w:rPr>
        <w:t>10 процентов цены контракта, если цена контр</w:t>
      </w:r>
      <w:r w:rsidR="00195FE3" w:rsidRPr="00C7661D">
        <w:rPr>
          <w:rFonts w:ascii="Times New Roman" w:hAnsi="Times New Roman" w:cs="Times New Roman"/>
          <w:sz w:val="22"/>
          <w:szCs w:val="22"/>
        </w:rPr>
        <w:t>акта не превышает 3 млн. рублей.</w:t>
      </w:r>
    </w:p>
    <w:p w14:paraId="71CAE5CA" w14:textId="620A0FFD" w:rsidR="002C684B" w:rsidRPr="00C7661D" w:rsidRDefault="002C684B" w:rsidP="002C684B">
      <w:pPr>
        <w:ind w:firstLine="567"/>
        <w:jc w:val="both"/>
        <w:rPr>
          <w:rFonts w:ascii="Times New Roman" w:hAnsi="Times New Roman" w:cs="Times New Roman"/>
          <w:sz w:val="22"/>
          <w:szCs w:val="22"/>
        </w:rPr>
      </w:pPr>
      <w:r w:rsidRPr="00C7661D">
        <w:rPr>
          <w:rFonts w:ascii="Times New Roman" w:hAnsi="Times New Roman" w:cs="Times New Roman"/>
          <w:sz w:val="22"/>
          <w:szCs w:val="22"/>
        </w:rPr>
        <w:t>6.3.</w:t>
      </w:r>
      <w:r w:rsidR="00D84957">
        <w:rPr>
          <w:rFonts w:ascii="Times New Roman" w:hAnsi="Times New Roman" w:cs="Times New Roman"/>
          <w:sz w:val="22"/>
          <w:szCs w:val="22"/>
        </w:rPr>
        <w:t>3</w:t>
      </w:r>
      <w:r w:rsidRPr="00C7661D">
        <w:rPr>
          <w:rFonts w:ascii="Times New Roman" w:hAnsi="Times New Roman" w:cs="Times New Roman"/>
          <w:sz w:val="22"/>
          <w:szCs w:val="22"/>
        </w:rPr>
        <w:t>.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0FDE5E89" w14:textId="66BF1EA0" w:rsidR="002C684B" w:rsidRPr="00C7661D" w:rsidRDefault="002C684B" w:rsidP="002C684B">
      <w:pPr>
        <w:ind w:firstLine="567"/>
        <w:jc w:val="both"/>
        <w:rPr>
          <w:rFonts w:ascii="Times New Roman" w:hAnsi="Times New Roman" w:cs="Times New Roman"/>
          <w:sz w:val="22"/>
          <w:szCs w:val="22"/>
        </w:rPr>
      </w:pPr>
      <w:r w:rsidRPr="00C7661D">
        <w:rPr>
          <w:rFonts w:ascii="Times New Roman" w:hAnsi="Times New Roman" w:cs="Times New Roman"/>
          <w:sz w:val="22"/>
          <w:szCs w:val="22"/>
        </w:rPr>
        <w:t>а) 1000 рублей, если цена контр</w:t>
      </w:r>
      <w:r w:rsidR="00195FE3" w:rsidRPr="00C7661D">
        <w:rPr>
          <w:rFonts w:ascii="Times New Roman" w:hAnsi="Times New Roman" w:cs="Times New Roman"/>
          <w:sz w:val="22"/>
          <w:szCs w:val="22"/>
        </w:rPr>
        <w:t>акта не превышает 3 млн. рублей.</w:t>
      </w:r>
    </w:p>
    <w:p w14:paraId="2AB15F7D" w14:textId="77777777" w:rsidR="002C684B" w:rsidRPr="00C7661D" w:rsidRDefault="002C684B" w:rsidP="002C684B">
      <w:pPr>
        <w:ind w:firstLine="567"/>
        <w:jc w:val="both"/>
        <w:rPr>
          <w:rFonts w:ascii="Times New Roman" w:hAnsi="Times New Roman" w:cs="Times New Roman"/>
          <w:sz w:val="22"/>
          <w:szCs w:val="22"/>
        </w:rPr>
      </w:pPr>
      <w:r w:rsidRPr="00C7661D">
        <w:rPr>
          <w:rFonts w:ascii="Times New Roman" w:hAnsi="Times New Roman" w:cs="Times New Roman"/>
          <w:sz w:val="22"/>
          <w:szCs w:val="22"/>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71A8FF38" w14:textId="77777777" w:rsidR="002C684B" w:rsidRPr="00C7661D" w:rsidRDefault="002C684B" w:rsidP="002C684B">
      <w:pPr>
        <w:ind w:firstLine="567"/>
        <w:jc w:val="both"/>
        <w:rPr>
          <w:rFonts w:ascii="Times New Roman" w:hAnsi="Times New Roman" w:cs="Times New Roman"/>
          <w:sz w:val="22"/>
          <w:szCs w:val="22"/>
        </w:rPr>
      </w:pPr>
      <w:r w:rsidRPr="00C7661D">
        <w:rPr>
          <w:rFonts w:ascii="Times New Roman" w:hAnsi="Times New Roman" w:cs="Times New Roman"/>
          <w:sz w:val="22"/>
          <w:szCs w:val="22"/>
        </w:rPr>
        <w:t>6.4.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7B540C1D" w14:textId="77777777" w:rsidR="002C684B" w:rsidRPr="00C7661D" w:rsidRDefault="002C684B" w:rsidP="002C684B">
      <w:pPr>
        <w:ind w:firstLine="567"/>
        <w:jc w:val="both"/>
        <w:rPr>
          <w:rFonts w:ascii="Times New Roman" w:hAnsi="Times New Roman" w:cs="Times New Roman"/>
          <w:sz w:val="22"/>
          <w:szCs w:val="22"/>
        </w:rPr>
      </w:pPr>
      <w:r w:rsidRPr="00C7661D">
        <w:rPr>
          <w:rFonts w:ascii="Times New Roman" w:hAnsi="Times New Roman" w:cs="Times New Roman"/>
          <w:sz w:val="22"/>
          <w:szCs w:val="22"/>
        </w:rPr>
        <w:t xml:space="preserve">6.5. Сторона освобождается от уплаты неустойки (штрафа, пени), если докажет, </w:t>
      </w:r>
      <w:r w:rsidRPr="00C7661D">
        <w:rPr>
          <w:rFonts w:ascii="Times New Roman" w:hAnsi="Times New Roman" w:cs="Times New Roman"/>
          <w:sz w:val="22"/>
          <w:szCs w:val="22"/>
        </w:rPr>
        <w:br/>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261AFA4" w14:textId="77777777" w:rsidR="002C684B" w:rsidRPr="00C7661D" w:rsidRDefault="002C684B" w:rsidP="002C684B">
      <w:pPr>
        <w:ind w:firstLine="567"/>
        <w:jc w:val="both"/>
        <w:rPr>
          <w:rFonts w:ascii="Times New Roman" w:hAnsi="Times New Roman" w:cs="Times New Roman"/>
          <w:sz w:val="22"/>
          <w:szCs w:val="22"/>
        </w:rPr>
      </w:pPr>
      <w:r w:rsidRPr="00C7661D">
        <w:rPr>
          <w:rFonts w:ascii="Times New Roman" w:hAnsi="Times New Roman" w:cs="Times New Roman"/>
          <w:sz w:val="22"/>
          <w:szCs w:val="22"/>
        </w:rPr>
        <w:t>6.6. Окончание срока действия настоящего контракта не освобождает стороны от ответственности за нарушение его условий в период его действия. Уплата штрафа за нарушение обязательств производится на основании письменной претензии.</w:t>
      </w:r>
    </w:p>
    <w:p w14:paraId="589C1133" w14:textId="77777777" w:rsidR="002C684B" w:rsidRPr="00C7661D" w:rsidRDefault="002C684B" w:rsidP="002C684B">
      <w:pPr>
        <w:suppressAutoHyphens/>
        <w:jc w:val="both"/>
        <w:rPr>
          <w:rFonts w:ascii="Times New Roman" w:hAnsi="Times New Roman" w:cs="Times New Roman"/>
          <w:sz w:val="22"/>
          <w:szCs w:val="22"/>
          <w:lang w:eastAsia="zh-CN"/>
        </w:rPr>
      </w:pPr>
      <w:r w:rsidRPr="00C7661D">
        <w:rPr>
          <w:rFonts w:ascii="Times New Roman" w:hAnsi="Times New Roman" w:cs="Times New Roman"/>
          <w:sz w:val="22"/>
          <w:szCs w:val="22"/>
          <w:lang w:eastAsia="zh-CN"/>
        </w:rPr>
        <w:t xml:space="preserve">          6.7.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764CBD92" w14:textId="77777777" w:rsidR="002C684B" w:rsidRPr="00C7661D" w:rsidRDefault="002C684B" w:rsidP="002C684B">
      <w:pPr>
        <w:keepLines/>
        <w:suppressAutoHyphens/>
        <w:jc w:val="both"/>
        <w:rPr>
          <w:rFonts w:ascii="Times New Roman" w:eastAsia="Times New Roman" w:hAnsi="Times New Roman" w:cs="Times New Roman"/>
          <w:color w:val="auto"/>
          <w:sz w:val="22"/>
          <w:szCs w:val="22"/>
          <w:lang w:eastAsia="zh-CN" w:bidi="ar-SA"/>
        </w:rPr>
      </w:pPr>
    </w:p>
    <w:p w14:paraId="79118764" w14:textId="26D851AE" w:rsidR="002C684B" w:rsidRPr="00C7661D" w:rsidRDefault="002C684B" w:rsidP="002C684B">
      <w:pPr>
        <w:widowControl/>
        <w:tabs>
          <w:tab w:val="left" w:pos="426"/>
        </w:tabs>
        <w:jc w:val="center"/>
        <w:rPr>
          <w:rFonts w:ascii="Times New Roman" w:eastAsia="Times New Roman" w:hAnsi="Times New Roman" w:cs="Times New Roman"/>
          <w:b/>
          <w:bCs/>
          <w:iCs/>
          <w:color w:val="auto"/>
          <w:sz w:val="22"/>
          <w:szCs w:val="22"/>
          <w:lang w:bidi="ar-SA"/>
        </w:rPr>
      </w:pPr>
      <w:r w:rsidRPr="00C7661D">
        <w:rPr>
          <w:rFonts w:ascii="Times New Roman" w:eastAsia="Times New Roman" w:hAnsi="Times New Roman" w:cs="Times New Roman"/>
          <w:b/>
          <w:color w:val="auto"/>
          <w:sz w:val="22"/>
          <w:szCs w:val="22"/>
          <w:lang w:bidi="ar-SA"/>
        </w:rPr>
        <w:t xml:space="preserve">7. </w:t>
      </w:r>
      <w:r w:rsidRPr="00C7661D">
        <w:rPr>
          <w:rFonts w:ascii="Times New Roman" w:eastAsia="Times New Roman" w:hAnsi="Times New Roman" w:cs="Times New Roman"/>
          <w:b/>
          <w:bCs/>
          <w:iCs/>
          <w:color w:val="auto"/>
          <w:sz w:val="22"/>
          <w:szCs w:val="22"/>
          <w:lang w:bidi="ar-SA"/>
        </w:rPr>
        <w:t>ТРЕБОВАНИЯ К СРОКУ И (ИЛИ) ОБЪЕМУ ПРЕДОСТАВЛЕНИЯ ГАРАНТИЙ КАЧЕСТВА ТОВАРА</w:t>
      </w:r>
      <w:r w:rsidR="00B91AF8" w:rsidRPr="00C7661D">
        <w:rPr>
          <w:rFonts w:ascii="Times New Roman" w:eastAsia="Times New Roman" w:hAnsi="Times New Roman" w:cs="Times New Roman"/>
          <w:b/>
          <w:bCs/>
          <w:iCs/>
          <w:color w:val="auto"/>
          <w:sz w:val="22"/>
          <w:szCs w:val="22"/>
          <w:lang w:bidi="ar-SA"/>
        </w:rPr>
        <w:t xml:space="preserve"> И БЕЗОПАСНОСТИ ТОВАРА</w:t>
      </w:r>
      <w:r w:rsidR="004B2AB7" w:rsidRPr="00C7661D">
        <w:rPr>
          <w:rFonts w:ascii="Times New Roman" w:eastAsia="Times New Roman" w:hAnsi="Times New Roman" w:cs="Times New Roman"/>
          <w:b/>
          <w:bCs/>
          <w:iCs/>
          <w:color w:val="auto"/>
          <w:sz w:val="22"/>
          <w:szCs w:val="22"/>
          <w:lang w:bidi="ar-SA"/>
        </w:rPr>
        <w:t>, К ТАРЕ И УПАКОВКЕ.</w:t>
      </w:r>
    </w:p>
    <w:p w14:paraId="26CFC7E6" w14:textId="656A2E9D" w:rsidR="00CC06D9" w:rsidRPr="00C7661D" w:rsidRDefault="00842E64" w:rsidP="00CC06D9">
      <w:pPr>
        <w:tabs>
          <w:tab w:val="left" w:pos="851"/>
        </w:tabs>
        <w:autoSpaceDE w:val="0"/>
        <w:autoSpaceDN w:val="0"/>
        <w:adjustRightInd w:val="0"/>
        <w:ind w:firstLine="284"/>
        <w:jc w:val="both"/>
        <w:rPr>
          <w:rFonts w:ascii="Times New Roman" w:hAnsi="Times New Roman" w:cs="Times New Roman"/>
          <w:sz w:val="22"/>
          <w:szCs w:val="22"/>
        </w:rPr>
      </w:pPr>
      <w:r w:rsidRPr="00C7661D">
        <w:rPr>
          <w:rFonts w:ascii="Times New Roman" w:eastAsia="Times New Roman" w:hAnsi="Times New Roman" w:cs="Times New Roman"/>
          <w:bCs/>
          <w:iCs/>
          <w:color w:val="auto"/>
          <w:sz w:val="22"/>
          <w:szCs w:val="22"/>
          <w:lang w:bidi="ar-SA"/>
        </w:rPr>
        <w:t xml:space="preserve">  </w:t>
      </w:r>
      <w:r w:rsidR="00CC06D9" w:rsidRPr="00C7661D">
        <w:rPr>
          <w:rFonts w:ascii="Times New Roman" w:eastAsia="Times New Roman" w:hAnsi="Times New Roman" w:cs="Times New Roman"/>
          <w:bCs/>
          <w:iCs/>
          <w:color w:val="auto"/>
          <w:sz w:val="22"/>
          <w:szCs w:val="22"/>
          <w:lang w:bidi="ar-SA"/>
        </w:rPr>
        <w:t xml:space="preserve">    </w:t>
      </w:r>
      <w:r w:rsidRPr="00C7661D">
        <w:rPr>
          <w:rFonts w:ascii="Times New Roman" w:eastAsia="Times New Roman" w:hAnsi="Times New Roman" w:cs="Times New Roman"/>
          <w:bCs/>
          <w:iCs/>
          <w:color w:val="auto"/>
          <w:sz w:val="22"/>
          <w:szCs w:val="22"/>
          <w:lang w:bidi="ar-SA"/>
        </w:rPr>
        <w:t>7</w:t>
      </w:r>
      <w:r w:rsidRPr="00C7661D">
        <w:rPr>
          <w:rFonts w:ascii="Times New Roman" w:hAnsi="Times New Roman" w:cs="Times New Roman"/>
          <w:bCs/>
          <w:iCs/>
          <w:sz w:val="22"/>
          <w:szCs w:val="22"/>
        </w:rPr>
        <w:t xml:space="preserve">.1. </w:t>
      </w:r>
      <w:r w:rsidR="00CC06D9" w:rsidRPr="00C7661D">
        <w:rPr>
          <w:rFonts w:ascii="Times New Roman" w:hAnsi="Times New Roman" w:cs="Times New Roman"/>
          <w:sz w:val="22"/>
          <w:szCs w:val="22"/>
        </w:rPr>
        <w:t>Гарантийный срок на поставляемый Товар</w:t>
      </w:r>
      <w:r w:rsidR="00797A59" w:rsidRPr="00C7661D">
        <w:rPr>
          <w:rFonts w:ascii="Times New Roman" w:hAnsi="Times New Roman" w:cs="Times New Roman"/>
          <w:sz w:val="22"/>
          <w:szCs w:val="22"/>
        </w:rPr>
        <w:t xml:space="preserve"> составляет </w:t>
      </w:r>
      <w:r w:rsidR="00D84957">
        <w:rPr>
          <w:rFonts w:ascii="Times New Roman" w:hAnsi="Times New Roman" w:cs="Times New Roman"/>
          <w:sz w:val="22"/>
          <w:szCs w:val="22"/>
        </w:rPr>
        <w:t xml:space="preserve">не менее </w:t>
      </w:r>
      <w:r w:rsidR="00797A59" w:rsidRPr="00C7661D">
        <w:rPr>
          <w:rFonts w:ascii="Times New Roman" w:hAnsi="Times New Roman" w:cs="Times New Roman"/>
          <w:sz w:val="22"/>
          <w:szCs w:val="22"/>
        </w:rPr>
        <w:t>12 месяцев и</w:t>
      </w:r>
      <w:r w:rsidR="00CC06D9" w:rsidRPr="00C7661D">
        <w:rPr>
          <w:rFonts w:ascii="Times New Roman" w:hAnsi="Times New Roman" w:cs="Times New Roman"/>
          <w:sz w:val="22"/>
          <w:szCs w:val="22"/>
        </w:rPr>
        <w:t xml:space="preserve"> должен быть не менее гарантии производителя товара. Гарантия качества на поставляемый Товар предоставляется в соответствии с техническими документами на данный вид Товара.</w:t>
      </w:r>
    </w:p>
    <w:p w14:paraId="0FF00B0A" w14:textId="0555524A" w:rsidR="00FB3B13" w:rsidRPr="00C7661D" w:rsidRDefault="00FB3B13" w:rsidP="00CC06D9">
      <w:pPr>
        <w:autoSpaceDE w:val="0"/>
        <w:autoSpaceDN w:val="0"/>
        <w:adjustRightInd w:val="0"/>
        <w:ind w:firstLine="709"/>
        <w:jc w:val="both"/>
        <w:rPr>
          <w:rFonts w:ascii="Times New Roman" w:eastAsia="Times New Roman" w:hAnsi="Times New Roman" w:cs="Times New Roman"/>
          <w:sz w:val="22"/>
          <w:szCs w:val="22"/>
        </w:rPr>
      </w:pPr>
      <w:r w:rsidRPr="00C7661D">
        <w:rPr>
          <w:rFonts w:ascii="Times New Roman" w:eastAsia="Times New Roman" w:hAnsi="Times New Roman" w:cs="Times New Roman"/>
          <w:sz w:val="22"/>
          <w:szCs w:val="22"/>
        </w:rPr>
        <w:t>Предоставление гарантии осуществляется вместе с поставкой товара.</w:t>
      </w:r>
    </w:p>
    <w:p w14:paraId="0FF5CF5F" w14:textId="77777777" w:rsidR="00975EE6" w:rsidRPr="00975EE6" w:rsidRDefault="00975EE6" w:rsidP="00975EE6">
      <w:pPr>
        <w:ind w:firstLine="708"/>
        <w:jc w:val="both"/>
        <w:rPr>
          <w:rFonts w:ascii="Times New Roman" w:hAnsi="Times New Roman" w:cs="Times New Roman"/>
          <w:sz w:val="22"/>
          <w:szCs w:val="22"/>
        </w:rPr>
      </w:pPr>
      <w:r w:rsidRPr="00975EE6">
        <w:rPr>
          <w:rFonts w:ascii="Times New Roman" w:hAnsi="Times New Roman" w:cs="Times New Roman"/>
          <w:sz w:val="22"/>
          <w:szCs w:val="22"/>
        </w:rPr>
        <w:t>Гарантийный срок исчисляется с момента подписания Заказчиком документа о приемке Товара.</w:t>
      </w:r>
    </w:p>
    <w:p w14:paraId="7BDBE869" w14:textId="2CC70482" w:rsidR="00FB3B13" w:rsidRPr="00C7661D" w:rsidRDefault="00FB3B13" w:rsidP="00FB3B13">
      <w:pPr>
        <w:autoSpaceDE w:val="0"/>
        <w:autoSpaceDN w:val="0"/>
        <w:ind w:firstLine="709"/>
        <w:jc w:val="both"/>
        <w:rPr>
          <w:rFonts w:ascii="Times New Roman" w:eastAsia="Times New Roman" w:hAnsi="Times New Roman" w:cs="Times New Roman"/>
          <w:sz w:val="22"/>
          <w:szCs w:val="22"/>
        </w:rPr>
      </w:pPr>
      <w:r w:rsidRPr="00C7661D">
        <w:rPr>
          <w:rFonts w:ascii="Times New Roman" w:eastAsia="Times New Roman" w:hAnsi="Times New Roman" w:cs="Times New Roman"/>
          <w:sz w:val="22"/>
          <w:szCs w:val="22"/>
        </w:rPr>
        <w:t>7.2. При обнаружении дефектов товара в период гарантийного срока, возникших по независящим от Заказчика причинам, Поставщик обязан за свой счет устранить дефекты либо заменить товар ненадлежащего качества новым, в срок не более 5 (пяти) рабочих дней с момента получения письменного уведомления от Заказчика (в том числе посредством факсимильной связи с последующим направлением оригинала).</w:t>
      </w:r>
    </w:p>
    <w:p w14:paraId="07E42D56" w14:textId="77777777" w:rsidR="003D6655" w:rsidRPr="003D6655" w:rsidRDefault="003D6655" w:rsidP="003D6655">
      <w:pPr>
        <w:ind w:firstLine="708"/>
        <w:jc w:val="both"/>
        <w:rPr>
          <w:rFonts w:ascii="Times New Roman" w:hAnsi="Times New Roman" w:cs="Times New Roman"/>
          <w:sz w:val="22"/>
          <w:szCs w:val="22"/>
        </w:rPr>
      </w:pPr>
      <w:r w:rsidRPr="003D6655">
        <w:rPr>
          <w:rFonts w:ascii="Times New Roman" w:hAnsi="Times New Roman" w:cs="Times New Roman"/>
          <w:sz w:val="22"/>
          <w:szCs w:val="22"/>
        </w:rPr>
        <w:t>Все расходы, связанные с заменой Товара, ненадлежащего качества, осуществляются за счет Поставщика.</w:t>
      </w:r>
    </w:p>
    <w:p w14:paraId="64415F54" w14:textId="77777777" w:rsidR="00CC06D9" w:rsidRPr="00C7661D" w:rsidRDefault="00B91AF8" w:rsidP="00CC06D9">
      <w:pPr>
        <w:autoSpaceDE w:val="0"/>
        <w:autoSpaceDN w:val="0"/>
        <w:adjustRightInd w:val="0"/>
        <w:ind w:left="284"/>
        <w:jc w:val="both"/>
        <w:rPr>
          <w:rFonts w:ascii="Times New Roman" w:hAnsi="Times New Roman" w:cs="Times New Roman"/>
          <w:sz w:val="22"/>
          <w:szCs w:val="22"/>
        </w:rPr>
      </w:pPr>
      <w:r w:rsidRPr="00C7661D">
        <w:rPr>
          <w:rFonts w:ascii="Times New Roman" w:hAnsi="Times New Roman" w:cs="Times New Roman"/>
          <w:sz w:val="22"/>
          <w:szCs w:val="22"/>
        </w:rPr>
        <w:t xml:space="preserve">     </w:t>
      </w:r>
      <w:r w:rsidR="00FB3B13" w:rsidRPr="00C7661D">
        <w:rPr>
          <w:rFonts w:ascii="Times New Roman" w:hAnsi="Times New Roman" w:cs="Times New Roman"/>
          <w:sz w:val="22"/>
          <w:szCs w:val="22"/>
        </w:rPr>
        <w:t xml:space="preserve">     </w:t>
      </w:r>
      <w:r w:rsidRPr="00C7661D">
        <w:rPr>
          <w:rFonts w:ascii="Times New Roman" w:hAnsi="Times New Roman" w:cs="Times New Roman"/>
          <w:sz w:val="22"/>
          <w:szCs w:val="22"/>
        </w:rPr>
        <w:t>7.</w:t>
      </w:r>
      <w:r w:rsidR="00FB3B13" w:rsidRPr="00C7661D">
        <w:rPr>
          <w:rFonts w:ascii="Times New Roman" w:hAnsi="Times New Roman" w:cs="Times New Roman"/>
          <w:sz w:val="22"/>
          <w:szCs w:val="22"/>
        </w:rPr>
        <w:t>3</w:t>
      </w:r>
      <w:r w:rsidRPr="00C7661D">
        <w:rPr>
          <w:rFonts w:ascii="Times New Roman" w:hAnsi="Times New Roman" w:cs="Times New Roman"/>
          <w:sz w:val="22"/>
          <w:szCs w:val="22"/>
        </w:rPr>
        <w:t xml:space="preserve">. </w:t>
      </w:r>
      <w:r w:rsidR="00CC06D9" w:rsidRPr="00C7661D">
        <w:rPr>
          <w:rFonts w:ascii="Times New Roman" w:hAnsi="Times New Roman" w:cs="Times New Roman"/>
          <w:sz w:val="22"/>
          <w:szCs w:val="22"/>
        </w:rPr>
        <w:t>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Заказчиком:</w:t>
      </w:r>
    </w:p>
    <w:p w14:paraId="3AF31752" w14:textId="77777777" w:rsidR="00CC06D9" w:rsidRPr="00C7661D" w:rsidRDefault="00CC06D9" w:rsidP="00CC06D9">
      <w:pPr>
        <w:ind w:left="284"/>
        <w:jc w:val="both"/>
        <w:rPr>
          <w:rFonts w:ascii="Times New Roman" w:hAnsi="Times New Roman" w:cs="Times New Roman"/>
          <w:sz w:val="22"/>
          <w:szCs w:val="22"/>
        </w:rPr>
      </w:pPr>
      <w:r w:rsidRPr="00C7661D">
        <w:rPr>
          <w:rFonts w:ascii="Times New Roman" w:hAnsi="Times New Roman" w:cs="Times New Roman"/>
          <w:sz w:val="22"/>
          <w:szCs w:val="22"/>
        </w:rPr>
        <w:t>- на аналогичный Товар;</w:t>
      </w:r>
    </w:p>
    <w:p w14:paraId="1AD27DA8" w14:textId="77777777" w:rsidR="00CC06D9" w:rsidRPr="00C7661D" w:rsidRDefault="00CC06D9" w:rsidP="00CC06D9">
      <w:pPr>
        <w:ind w:left="284"/>
        <w:jc w:val="both"/>
        <w:rPr>
          <w:rFonts w:ascii="Times New Roman" w:hAnsi="Times New Roman" w:cs="Times New Roman"/>
          <w:sz w:val="22"/>
          <w:szCs w:val="22"/>
        </w:rPr>
      </w:pPr>
      <w:r w:rsidRPr="00C7661D">
        <w:rPr>
          <w:rFonts w:ascii="Times New Roman" w:hAnsi="Times New Roman" w:cs="Times New Roman"/>
          <w:sz w:val="22"/>
          <w:szCs w:val="22"/>
        </w:rPr>
        <w:t>- 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14:paraId="182B59D8" w14:textId="4BFC779D" w:rsidR="00CC06D9" w:rsidRPr="00C7661D" w:rsidRDefault="00CC06D9" w:rsidP="00CC06D9">
      <w:pPr>
        <w:ind w:left="284" w:right="-5"/>
        <w:jc w:val="both"/>
        <w:rPr>
          <w:rFonts w:ascii="Times New Roman" w:hAnsi="Times New Roman" w:cs="Times New Roman"/>
          <w:sz w:val="22"/>
          <w:szCs w:val="22"/>
        </w:rPr>
      </w:pPr>
      <w:r w:rsidRPr="00C7661D">
        <w:rPr>
          <w:rFonts w:ascii="Times New Roman" w:hAnsi="Times New Roman" w:cs="Times New Roman"/>
          <w:b/>
          <w:bCs/>
          <w:sz w:val="22"/>
          <w:szCs w:val="22"/>
        </w:rPr>
        <w:t xml:space="preserve">         </w:t>
      </w:r>
      <w:r w:rsidRPr="00C7661D">
        <w:rPr>
          <w:rFonts w:ascii="Times New Roman" w:hAnsi="Times New Roman" w:cs="Times New Roman"/>
          <w:bCs/>
          <w:sz w:val="22"/>
          <w:szCs w:val="22"/>
        </w:rPr>
        <w:t>7.4.</w:t>
      </w:r>
      <w:r w:rsidRPr="00C7661D">
        <w:rPr>
          <w:rFonts w:ascii="Times New Roman" w:hAnsi="Times New Roman" w:cs="Times New Roman"/>
          <w:sz w:val="22"/>
          <w:szCs w:val="22"/>
        </w:rPr>
        <w:t xml:space="preserve"> Гарантийный срок на вновь поставленный (заменённый) Товар назначается с даты замены некачественного Товара.</w:t>
      </w:r>
    </w:p>
    <w:p w14:paraId="522275B4" w14:textId="32975F1C" w:rsidR="00CC06D9" w:rsidRPr="00C7661D" w:rsidRDefault="00CC06D9" w:rsidP="00CC06D9">
      <w:pPr>
        <w:tabs>
          <w:tab w:val="left" w:pos="-3969"/>
          <w:tab w:val="left" w:pos="1134"/>
        </w:tabs>
        <w:spacing w:line="276" w:lineRule="auto"/>
        <w:jc w:val="both"/>
        <w:rPr>
          <w:rFonts w:ascii="Times New Roman" w:eastAsia="Calibri" w:hAnsi="Times New Roman" w:cs="Times New Roman"/>
          <w:sz w:val="22"/>
          <w:szCs w:val="22"/>
          <w:lang w:eastAsia="en-US"/>
        </w:rPr>
      </w:pPr>
      <w:r w:rsidRPr="00C7661D">
        <w:rPr>
          <w:rFonts w:ascii="Times New Roman" w:hAnsi="Times New Roman" w:cs="Times New Roman"/>
          <w:sz w:val="22"/>
          <w:szCs w:val="22"/>
        </w:rPr>
        <w:t xml:space="preserve">             7.5. </w:t>
      </w:r>
      <w:r w:rsidRPr="00C7661D">
        <w:rPr>
          <w:rFonts w:ascii="Times New Roman" w:eastAsia="Calibri" w:hAnsi="Times New Roman" w:cs="Times New Roman"/>
          <w:sz w:val="22"/>
          <w:szCs w:val="22"/>
          <w:lang w:eastAsia="en-US"/>
        </w:rPr>
        <w:t>Риск утраты и порчи товара в процессе его поставки несет Поставщик</w:t>
      </w:r>
      <w:r w:rsidRPr="00C7661D">
        <w:rPr>
          <w:rFonts w:ascii="Times New Roman" w:hAnsi="Times New Roman" w:cs="Times New Roman"/>
          <w:sz w:val="22"/>
          <w:szCs w:val="22"/>
        </w:rPr>
        <w:t>.</w:t>
      </w:r>
    </w:p>
    <w:p w14:paraId="38F4E69D" w14:textId="4A6521F2" w:rsidR="00CC06D9" w:rsidRPr="00C7661D" w:rsidRDefault="00CC06D9" w:rsidP="00CC06D9">
      <w:pPr>
        <w:tabs>
          <w:tab w:val="left" w:pos="555"/>
        </w:tabs>
        <w:suppressAutoHyphens/>
        <w:ind w:firstLine="360"/>
        <w:jc w:val="both"/>
        <w:rPr>
          <w:rFonts w:ascii="Times New Roman" w:hAnsi="Times New Roman" w:cs="Times New Roman"/>
          <w:sz w:val="22"/>
          <w:szCs w:val="22"/>
        </w:rPr>
      </w:pPr>
      <w:r w:rsidRPr="00C7661D">
        <w:rPr>
          <w:rFonts w:ascii="Times New Roman" w:eastAsia="Calibri" w:hAnsi="Times New Roman" w:cs="Times New Roman"/>
          <w:bCs/>
          <w:iCs/>
          <w:sz w:val="22"/>
          <w:szCs w:val="22"/>
          <w:lang w:eastAsia="en-US"/>
        </w:rPr>
        <w:t xml:space="preserve">      7.6. </w:t>
      </w:r>
      <w:r w:rsidRPr="00C7661D">
        <w:rPr>
          <w:rFonts w:ascii="Times New Roman" w:hAnsi="Times New Roman" w:cs="Times New Roman"/>
          <w:sz w:val="22"/>
          <w:szCs w:val="22"/>
        </w:rPr>
        <w:t>Поставляемые товары должны быть новыми товарами (товарами, которые не были в употреблении, в ремонте, в том числе которые не были восстановлены, не были восстановлены потребительские свойства). Поставляемые товары должны являться новыми (ранее не находившимися в использовании у Поставщика и (или) у третьих лиц), не должны находиться в залоге, под арестом или под иным обременением.</w:t>
      </w:r>
    </w:p>
    <w:p w14:paraId="4D4D1C55" w14:textId="77777777" w:rsidR="000B303E" w:rsidRDefault="00CC06D9" w:rsidP="000B303E">
      <w:pPr>
        <w:ind w:firstLine="360"/>
        <w:jc w:val="both"/>
        <w:rPr>
          <w:rFonts w:ascii="Times New Roman" w:eastAsia="Calibri" w:hAnsi="Times New Roman" w:cs="Times New Roman"/>
          <w:sz w:val="22"/>
          <w:szCs w:val="22"/>
          <w:lang w:eastAsia="en-US"/>
        </w:rPr>
      </w:pPr>
      <w:r w:rsidRPr="00C7661D">
        <w:rPr>
          <w:rFonts w:ascii="Times New Roman" w:hAnsi="Times New Roman" w:cs="Times New Roman"/>
          <w:sz w:val="22"/>
          <w:szCs w:val="22"/>
        </w:rPr>
        <w:t xml:space="preserve">        </w:t>
      </w:r>
      <w:r w:rsidRPr="00C7661D">
        <w:rPr>
          <w:rFonts w:ascii="Times New Roman" w:hAnsi="Times New Roman" w:cs="Times New Roman"/>
          <w:bCs/>
          <w:sz w:val="22"/>
          <w:szCs w:val="22"/>
        </w:rPr>
        <w:t>7.7.</w:t>
      </w:r>
      <w:r w:rsidRPr="00C7661D">
        <w:rPr>
          <w:rFonts w:ascii="Times New Roman" w:hAnsi="Times New Roman" w:cs="Times New Roman"/>
          <w:sz w:val="22"/>
          <w:szCs w:val="22"/>
        </w:rPr>
        <w:t xml:space="preserve"> Все поставляемые товары </w:t>
      </w:r>
      <w:r w:rsidRPr="00C7661D">
        <w:rPr>
          <w:rFonts w:ascii="Times New Roman" w:eastAsia="Calibri" w:hAnsi="Times New Roman" w:cs="Times New Roman"/>
          <w:sz w:val="22"/>
          <w:szCs w:val="22"/>
          <w:lang w:eastAsia="en-US"/>
        </w:rPr>
        <w:t xml:space="preserve">должны соответствовать ГОСТам, ТУ, действующим на </w:t>
      </w:r>
      <w:r w:rsidRPr="00C7661D">
        <w:rPr>
          <w:rFonts w:ascii="Times New Roman" w:eastAsia="Calibri" w:hAnsi="Times New Roman" w:cs="Times New Roman"/>
          <w:sz w:val="22"/>
          <w:szCs w:val="22"/>
          <w:lang w:eastAsia="en-US"/>
        </w:rPr>
        <w:lastRenderedPageBreak/>
        <w:t xml:space="preserve">момент поставки, иметь сертификаты качества и паспорта (сертификаты) соответствия гигиеническим и стандартным нормам; должны быть разрешены к применению Министерством здравоохранения РФ на территории Российской Федерации. Поставляемый товар должен соответствовать техническим условиям при его использовании и хранении Товар должен соответствовать нормам Федерального закона от 30 марта 1999 г № 52-ФЗ "О санитарно-эпидемиологическом благополучии населения". </w:t>
      </w:r>
    </w:p>
    <w:p w14:paraId="5F9D8EF8" w14:textId="33DD5686" w:rsidR="000B303E" w:rsidRPr="00F36EAB" w:rsidRDefault="000B303E" w:rsidP="000B303E">
      <w:pPr>
        <w:ind w:firstLine="360"/>
        <w:jc w:val="both"/>
        <w:rPr>
          <w:rFonts w:ascii="Times New Roman" w:hAnsi="Times New Roman" w:cs="Times New Roman"/>
          <w:sz w:val="22"/>
          <w:szCs w:val="22"/>
        </w:rPr>
      </w:pPr>
      <w:r w:rsidRPr="0034484D">
        <w:rPr>
          <w:rFonts w:ascii="Times New Roman" w:hAnsi="Times New Roman" w:cs="Times New Roman"/>
          <w:sz w:val="22"/>
          <w:szCs w:val="22"/>
        </w:rPr>
        <w:t>Все необходимые сертификаты должны быть на русском языке. Инструкции по применению товаров должны быть на русском языке. Во всех случаях недопустимо предоставление инструкций по применению в виде ксерокопий.</w:t>
      </w:r>
    </w:p>
    <w:p w14:paraId="7555B86B" w14:textId="32145809" w:rsidR="00CC06D9" w:rsidRPr="00C7661D" w:rsidRDefault="00CC06D9" w:rsidP="00072570">
      <w:pPr>
        <w:ind w:firstLine="360"/>
        <w:jc w:val="both"/>
        <w:rPr>
          <w:rFonts w:ascii="Times New Roman" w:hAnsi="Times New Roman" w:cs="Times New Roman"/>
          <w:sz w:val="22"/>
          <w:szCs w:val="22"/>
        </w:rPr>
      </w:pPr>
      <w:r w:rsidRPr="00C7661D">
        <w:rPr>
          <w:rFonts w:ascii="Times New Roman" w:eastAsia="Calibri" w:hAnsi="Times New Roman" w:cs="Times New Roman"/>
          <w:sz w:val="22"/>
          <w:szCs w:val="22"/>
        </w:rPr>
        <w:t xml:space="preserve">       </w:t>
      </w:r>
      <w:r w:rsidRPr="00C7661D">
        <w:rPr>
          <w:rFonts w:ascii="Times New Roman" w:hAnsi="Times New Roman" w:cs="Times New Roman"/>
          <w:sz w:val="22"/>
          <w:szCs w:val="22"/>
        </w:rPr>
        <w:t xml:space="preserve">   7.8.</w:t>
      </w:r>
      <w:r w:rsidR="00725700" w:rsidRPr="00C7661D">
        <w:rPr>
          <w:rFonts w:ascii="Times New Roman" w:hAnsi="Times New Roman" w:cs="Times New Roman"/>
          <w:sz w:val="22"/>
          <w:szCs w:val="22"/>
        </w:rPr>
        <w:t xml:space="preserve"> </w:t>
      </w:r>
      <w:r w:rsidRPr="00C7661D">
        <w:rPr>
          <w:rFonts w:ascii="Times New Roman" w:hAnsi="Times New Roman" w:cs="Times New Roman"/>
          <w:sz w:val="22"/>
          <w:szCs w:val="22"/>
        </w:rPr>
        <w:t>Безопасность товара для жизни и здоровья потребителя и окружающей среды при обычных условиях его использования, хранения, транспортировки и утилизации определена Законом Российской Федерации от 07.02.1992 № 2300-1 «О защите прав потребителей».</w:t>
      </w:r>
    </w:p>
    <w:p w14:paraId="7490D695" w14:textId="351A1690" w:rsidR="00CC06D9" w:rsidRPr="00C7661D" w:rsidRDefault="00CC06D9" w:rsidP="00CC06D9">
      <w:pPr>
        <w:tabs>
          <w:tab w:val="left" w:pos="555"/>
          <w:tab w:val="left" w:pos="1843"/>
        </w:tabs>
        <w:suppressAutoHyphens/>
        <w:ind w:firstLine="993"/>
        <w:jc w:val="both"/>
        <w:rPr>
          <w:rFonts w:ascii="Times New Roman" w:hAnsi="Times New Roman" w:cs="Times New Roman"/>
          <w:sz w:val="22"/>
          <w:szCs w:val="22"/>
        </w:rPr>
      </w:pPr>
      <w:r w:rsidRPr="00C7661D">
        <w:rPr>
          <w:rFonts w:ascii="Times New Roman" w:hAnsi="Times New Roman" w:cs="Times New Roman"/>
          <w:sz w:val="22"/>
          <w:szCs w:val="22"/>
        </w:rPr>
        <w:t>7.9. Вся маркировка должна быть нанесена способом, обеспечивающим четкость и сохранность маркировки в течение всего срока эксплуатации.</w:t>
      </w:r>
    </w:p>
    <w:p w14:paraId="7384F9C0" w14:textId="3698F7D6" w:rsidR="00CC06D9" w:rsidRPr="00C7661D" w:rsidRDefault="00CC06D9" w:rsidP="00CC06D9">
      <w:pPr>
        <w:tabs>
          <w:tab w:val="left" w:pos="555"/>
        </w:tabs>
        <w:suppressAutoHyphens/>
        <w:ind w:firstLine="993"/>
        <w:jc w:val="both"/>
        <w:rPr>
          <w:rFonts w:ascii="Times New Roman" w:hAnsi="Times New Roman" w:cs="Times New Roman"/>
          <w:sz w:val="22"/>
          <w:szCs w:val="22"/>
        </w:rPr>
      </w:pPr>
      <w:r w:rsidRPr="00C7661D">
        <w:rPr>
          <w:rFonts w:ascii="Times New Roman" w:hAnsi="Times New Roman" w:cs="Times New Roman"/>
          <w:sz w:val="22"/>
          <w:szCs w:val="22"/>
        </w:rPr>
        <w:t xml:space="preserve">7.10. Поставка товара осуществляется в оригинальной упаковке производителя товара, без повреждений с сохранением всех защитных знаков производителей. </w:t>
      </w:r>
    </w:p>
    <w:p w14:paraId="4F6E430B" w14:textId="25689413" w:rsidR="00CC06D9" w:rsidRPr="00C7661D" w:rsidRDefault="00CC06D9" w:rsidP="00CC06D9">
      <w:pPr>
        <w:tabs>
          <w:tab w:val="left" w:pos="555"/>
          <w:tab w:val="left" w:pos="2268"/>
        </w:tabs>
        <w:suppressAutoHyphens/>
        <w:ind w:firstLine="993"/>
        <w:jc w:val="both"/>
        <w:rPr>
          <w:rFonts w:ascii="Times New Roman" w:hAnsi="Times New Roman" w:cs="Times New Roman"/>
          <w:b/>
          <w:sz w:val="22"/>
          <w:szCs w:val="22"/>
        </w:rPr>
      </w:pPr>
      <w:r w:rsidRPr="00C7661D">
        <w:rPr>
          <w:rFonts w:ascii="Times New Roman" w:hAnsi="Times New Roman" w:cs="Times New Roman"/>
          <w:sz w:val="22"/>
          <w:szCs w:val="22"/>
        </w:rPr>
        <w:t xml:space="preserve">7.11. Поставщик обязан передать заказчику товар в невозвратной таре и (или) упаковке, обеспечивающей сохранность такого рода товаров при обычных условиях хранения и транспортировки и исключающей возможность механических повреждений поставляемого товара. </w:t>
      </w:r>
    </w:p>
    <w:p w14:paraId="5E30FE79" w14:textId="540EE66B" w:rsidR="002C684B" w:rsidRPr="00C7661D" w:rsidRDefault="002C684B" w:rsidP="00CC06D9">
      <w:pPr>
        <w:autoSpaceDE w:val="0"/>
        <w:autoSpaceDN w:val="0"/>
        <w:adjustRightInd w:val="0"/>
        <w:jc w:val="both"/>
        <w:rPr>
          <w:rFonts w:ascii="Times New Roman" w:eastAsia="Times New Roman" w:hAnsi="Times New Roman" w:cs="Times New Roman"/>
          <w:color w:val="auto"/>
          <w:sz w:val="22"/>
          <w:szCs w:val="22"/>
          <w:lang w:bidi="ar-SA"/>
        </w:rPr>
      </w:pPr>
    </w:p>
    <w:p w14:paraId="0B625FFD" w14:textId="5C602640" w:rsidR="002C684B" w:rsidRPr="00C7661D" w:rsidRDefault="00964AB9" w:rsidP="002C684B">
      <w:pPr>
        <w:autoSpaceDE w:val="0"/>
        <w:autoSpaceDN w:val="0"/>
        <w:adjustRightInd w:val="0"/>
        <w:ind w:left="360"/>
        <w:jc w:val="center"/>
        <w:rPr>
          <w:rFonts w:ascii="Times New Roman" w:eastAsia="Times New Roman" w:hAnsi="Times New Roman" w:cs="Times New Roman"/>
          <w:b/>
          <w:color w:val="auto"/>
          <w:sz w:val="22"/>
          <w:szCs w:val="22"/>
          <w:lang w:bidi="ar-SA"/>
        </w:rPr>
      </w:pPr>
      <w:r w:rsidRPr="00C7661D">
        <w:rPr>
          <w:rFonts w:ascii="Times New Roman" w:eastAsia="Times New Roman" w:hAnsi="Times New Roman" w:cs="Times New Roman"/>
          <w:b/>
          <w:caps/>
          <w:color w:val="auto"/>
          <w:sz w:val="22"/>
          <w:szCs w:val="22"/>
          <w:lang w:eastAsia="en-US" w:bidi="ar-SA"/>
        </w:rPr>
        <w:t>8</w:t>
      </w:r>
      <w:r w:rsidR="002C684B" w:rsidRPr="00C7661D">
        <w:rPr>
          <w:rFonts w:ascii="Times New Roman" w:eastAsia="Times New Roman" w:hAnsi="Times New Roman" w:cs="Times New Roman"/>
          <w:b/>
          <w:caps/>
          <w:color w:val="auto"/>
          <w:sz w:val="22"/>
          <w:szCs w:val="22"/>
          <w:lang w:eastAsia="en-US" w:bidi="ar-SA"/>
        </w:rPr>
        <w:t>.</w:t>
      </w:r>
      <w:r w:rsidR="002C684B" w:rsidRPr="00C7661D">
        <w:rPr>
          <w:rFonts w:ascii="Times New Roman" w:eastAsia="Times New Roman" w:hAnsi="Times New Roman" w:cs="Times New Roman"/>
          <w:b/>
          <w:bCs/>
          <w:caps/>
          <w:color w:val="auto"/>
          <w:sz w:val="22"/>
          <w:szCs w:val="22"/>
          <w:lang w:bidi="ar-SA"/>
        </w:rPr>
        <w:t xml:space="preserve"> Срок ДЕЙСТВИЯ КОНТРАКТА, ПОРЯДОК ИЗМЕНЕНИЯ И </w:t>
      </w:r>
      <w:r w:rsidR="002C684B" w:rsidRPr="00C7661D">
        <w:rPr>
          <w:rFonts w:ascii="Times New Roman" w:eastAsia="Times New Roman" w:hAnsi="Times New Roman" w:cs="Times New Roman"/>
          <w:b/>
          <w:color w:val="auto"/>
          <w:sz w:val="22"/>
          <w:szCs w:val="22"/>
          <w:lang w:bidi="ar-SA"/>
        </w:rPr>
        <w:t>РАСТОРЖЕНИЯ КОНТРАКТА</w:t>
      </w:r>
    </w:p>
    <w:p w14:paraId="3A4AE348" w14:textId="3D53EF2D" w:rsidR="00347FF9" w:rsidRPr="00C7661D" w:rsidRDefault="002C684B" w:rsidP="009D74D4">
      <w:pPr>
        <w:tabs>
          <w:tab w:val="left" w:leader="underscore" w:pos="0"/>
          <w:tab w:val="left" w:leader="underscore" w:pos="3624"/>
          <w:tab w:val="left" w:leader="underscore" w:pos="4405"/>
        </w:tabs>
        <w:ind w:left="20" w:right="20"/>
        <w:jc w:val="both"/>
        <w:rPr>
          <w:rFonts w:ascii="Times New Roman" w:eastAsia="Calibri" w:hAnsi="Times New Roman" w:cs="Times New Roman"/>
          <w:sz w:val="22"/>
          <w:szCs w:val="22"/>
        </w:rPr>
      </w:pPr>
      <w:r w:rsidRPr="00C7661D">
        <w:rPr>
          <w:rFonts w:ascii="Times New Roman" w:eastAsia="Times New Roman" w:hAnsi="Times New Roman" w:cs="Times New Roman"/>
          <w:color w:val="auto"/>
          <w:sz w:val="22"/>
          <w:szCs w:val="22"/>
          <w:lang w:eastAsia="en-US" w:bidi="ar-SA"/>
        </w:rPr>
        <w:t xml:space="preserve">          </w:t>
      </w:r>
      <w:r w:rsidR="00964AB9" w:rsidRPr="00C7661D">
        <w:rPr>
          <w:rFonts w:ascii="Times New Roman" w:eastAsia="Times New Roman" w:hAnsi="Times New Roman" w:cs="Times New Roman"/>
          <w:color w:val="auto"/>
          <w:sz w:val="22"/>
          <w:szCs w:val="22"/>
          <w:lang w:eastAsia="en-US" w:bidi="ar-SA"/>
        </w:rPr>
        <w:t>8</w:t>
      </w:r>
      <w:r w:rsidRPr="00C7661D">
        <w:rPr>
          <w:rFonts w:ascii="Times New Roman" w:eastAsia="Times New Roman" w:hAnsi="Times New Roman" w:cs="Times New Roman"/>
          <w:color w:val="auto"/>
          <w:sz w:val="22"/>
          <w:szCs w:val="22"/>
          <w:lang w:eastAsia="en-US" w:bidi="ar-SA"/>
        </w:rPr>
        <w:t xml:space="preserve">.1. </w:t>
      </w:r>
      <w:r w:rsidR="00964AB9" w:rsidRPr="00C7661D">
        <w:rPr>
          <w:rFonts w:ascii="Times New Roman" w:hAnsi="Times New Roman" w:cs="Times New Roman"/>
          <w:sz w:val="22"/>
          <w:szCs w:val="22"/>
        </w:rPr>
        <w:t>Настоящий Контракт вступает в силу с момента его подписания Сторонами</w:t>
      </w:r>
      <w:r w:rsidR="00964AB9" w:rsidRPr="00C7661D">
        <w:rPr>
          <w:rFonts w:ascii="Times New Roman" w:eastAsia="Calibri" w:hAnsi="Times New Roman" w:cs="Times New Roman"/>
          <w:sz w:val="22"/>
          <w:szCs w:val="22"/>
        </w:rPr>
        <w:t xml:space="preserve"> </w:t>
      </w:r>
      <w:r w:rsidR="00347FF9" w:rsidRPr="00C7661D">
        <w:rPr>
          <w:rFonts w:ascii="Times New Roman" w:eastAsia="Calibri" w:hAnsi="Times New Roman" w:cs="Times New Roman"/>
          <w:sz w:val="22"/>
          <w:szCs w:val="22"/>
        </w:rPr>
        <w:t>и действует по «31» декабря 202</w:t>
      </w:r>
      <w:r w:rsidR="003E5132">
        <w:rPr>
          <w:rFonts w:ascii="Times New Roman" w:eastAsia="Calibri" w:hAnsi="Times New Roman" w:cs="Times New Roman"/>
          <w:sz w:val="22"/>
          <w:szCs w:val="22"/>
        </w:rPr>
        <w:t>6</w:t>
      </w:r>
      <w:r w:rsidR="00D84957">
        <w:rPr>
          <w:rFonts w:ascii="Times New Roman" w:eastAsia="Calibri" w:hAnsi="Times New Roman" w:cs="Times New Roman"/>
          <w:sz w:val="22"/>
          <w:szCs w:val="22"/>
        </w:rPr>
        <w:t>г</w:t>
      </w:r>
      <w:r w:rsidR="00347FF9" w:rsidRPr="00C7661D">
        <w:rPr>
          <w:rFonts w:ascii="Times New Roman" w:eastAsia="Calibri" w:hAnsi="Times New Roman" w:cs="Times New Roman"/>
          <w:sz w:val="22"/>
          <w:szCs w:val="22"/>
        </w:rPr>
        <w:t xml:space="preserve"> (включительно)</w:t>
      </w:r>
      <w:r w:rsidR="009D74D4" w:rsidRPr="00C7661D">
        <w:rPr>
          <w:rFonts w:ascii="Times New Roman" w:eastAsia="Calibri" w:hAnsi="Times New Roman" w:cs="Times New Roman"/>
          <w:sz w:val="22"/>
          <w:szCs w:val="22"/>
        </w:rPr>
        <w:t xml:space="preserve">, </w:t>
      </w:r>
      <w:r w:rsidR="009D74D4" w:rsidRPr="00C7661D">
        <w:rPr>
          <w:rFonts w:ascii="Times New Roman" w:hAnsi="Times New Roman" w:cs="Times New Roman"/>
          <w:sz w:val="22"/>
          <w:szCs w:val="22"/>
        </w:rPr>
        <w:t>а в части взаиморасчетов - до полного исполнения Сторонами своих обязательств по Контракту.</w:t>
      </w:r>
    </w:p>
    <w:p w14:paraId="4E0368CC" w14:textId="23EF21D6" w:rsidR="00347FF9" w:rsidRPr="00C7661D" w:rsidRDefault="009D74D4" w:rsidP="002408B4">
      <w:pPr>
        <w:tabs>
          <w:tab w:val="left" w:leader="underscore" w:pos="0"/>
          <w:tab w:val="left" w:leader="underscore" w:pos="3624"/>
          <w:tab w:val="left" w:leader="underscore" w:pos="4405"/>
        </w:tabs>
        <w:ind w:left="20" w:right="20"/>
        <w:jc w:val="both"/>
        <w:rPr>
          <w:rFonts w:ascii="Times New Roman" w:eastAsia="Calibri" w:hAnsi="Times New Roman" w:cs="Times New Roman"/>
          <w:sz w:val="22"/>
          <w:szCs w:val="22"/>
        </w:rPr>
      </w:pPr>
      <w:r w:rsidRPr="00C7661D">
        <w:rPr>
          <w:rFonts w:ascii="Times New Roman" w:eastAsia="Calibri" w:hAnsi="Times New Roman" w:cs="Times New Roman"/>
          <w:sz w:val="22"/>
          <w:szCs w:val="22"/>
        </w:rPr>
        <w:t xml:space="preserve">        </w:t>
      </w:r>
      <w:r w:rsidR="00347FF9" w:rsidRPr="00C7661D">
        <w:rPr>
          <w:rFonts w:ascii="Times New Roman" w:eastAsia="Calibri" w:hAnsi="Times New Roman" w:cs="Times New Roman"/>
          <w:sz w:val="22"/>
          <w:szCs w:val="22"/>
        </w:rPr>
        <w:t>Информация о настоящем Контракте подлежит включению в реестр контрактов, заключенных заказчиками.</w:t>
      </w:r>
    </w:p>
    <w:p w14:paraId="29E32FD7" w14:textId="4DC2ACD8" w:rsidR="002C684B" w:rsidRPr="00C7661D" w:rsidRDefault="009D74D4" w:rsidP="002408B4">
      <w:pPr>
        <w:jc w:val="both"/>
        <w:rPr>
          <w:rFonts w:ascii="Times New Roman" w:hAnsi="Times New Roman" w:cs="Times New Roman"/>
          <w:sz w:val="22"/>
          <w:szCs w:val="22"/>
        </w:rPr>
      </w:pPr>
      <w:r w:rsidRPr="00C7661D">
        <w:rPr>
          <w:rFonts w:ascii="Times New Roman" w:hAnsi="Times New Roman" w:cs="Times New Roman"/>
          <w:sz w:val="22"/>
          <w:szCs w:val="22"/>
          <w:lang w:eastAsia="zh-CN"/>
        </w:rPr>
        <w:t xml:space="preserve">          </w:t>
      </w:r>
      <w:r w:rsidR="002C684B" w:rsidRPr="00C7661D">
        <w:rPr>
          <w:rFonts w:ascii="Times New Roman" w:hAnsi="Times New Roman" w:cs="Times New Roman"/>
          <w:sz w:val="22"/>
          <w:szCs w:val="22"/>
          <w:lang w:eastAsia="zh-CN"/>
        </w:rPr>
        <w:t>Настоящий Контракт действует до момента полного исполнения обязательств Сторон по Контракту, за исключением гарантийных, которые имеют самостоятельный срок. Обязательства Сторон прекращаются вследствие их полного исполнения Сторонами, либо в порядке, установленном законодательством Российской Федерации и настоящим Контрактом в виду его расторжения по основаниям, предусмотренным в настоящем разделе</w:t>
      </w:r>
      <w:r w:rsidR="00D84957">
        <w:rPr>
          <w:rFonts w:ascii="Times New Roman" w:hAnsi="Times New Roman" w:cs="Times New Roman"/>
          <w:sz w:val="22"/>
          <w:szCs w:val="22"/>
          <w:lang w:eastAsia="zh-CN"/>
        </w:rPr>
        <w:t xml:space="preserve"> контракта</w:t>
      </w:r>
      <w:r w:rsidR="002C684B" w:rsidRPr="00C7661D">
        <w:rPr>
          <w:rFonts w:ascii="Times New Roman" w:hAnsi="Times New Roman" w:cs="Times New Roman"/>
          <w:sz w:val="22"/>
          <w:szCs w:val="22"/>
          <w:lang w:eastAsia="zh-CN"/>
        </w:rPr>
        <w:t>.</w:t>
      </w:r>
    </w:p>
    <w:p w14:paraId="7A6A272C" w14:textId="33F70216" w:rsidR="002408B4" w:rsidRPr="00C7661D" w:rsidRDefault="002C684B" w:rsidP="00B965F9">
      <w:pPr>
        <w:tabs>
          <w:tab w:val="left" w:leader="underscore" w:pos="0"/>
          <w:tab w:val="left" w:leader="underscore" w:pos="3624"/>
          <w:tab w:val="left" w:leader="underscore" w:pos="4405"/>
        </w:tabs>
        <w:ind w:left="20" w:right="20"/>
        <w:jc w:val="both"/>
        <w:rPr>
          <w:rFonts w:ascii="Times New Roman" w:eastAsia="Calibri" w:hAnsi="Times New Roman" w:cs="Times New Roman"/>
          <w:sz w:val="22"/>
          <w:szCs w:val="22"/>
        </w:rPr>
      </w:pPr>
      <w:r w:rsidRPr="00C7661D">
        <w:rPr>
          <w:rFonts w:ascii="Times New Roman" w:eastAsia="Times New Roman" w:hAnsi="Times New Roman" w:cs="Times New Roman"/>
          <w:bCs/>
          <w:color w:val="auto"/>
          <w:sz w:val="22"/>
          <w:szCs w:val="22"/>
          <w:lang w:bidi="ar-SA"/>
        </w:rPr>
        <w:t xml:space="preserve">        </w:t>
      </w:r>
      <w:r w:rsidR="00964AB9" w:rsidRPr="00C7661D">
        <w:rPr>
          <w:rFonts w:ascii="Times New Roman" w:eastAsia="Times New Roman" w:hAnsi="Times New Roman" w:cs="Times New Roman"/>
          <w:bCs/>
          <w:color w:val="auto"/>
          <w:sz w:val="22"/>
          <w:szCs w:val="22"/>
          <w:lang w:bidi="ar-SA"/>
        </w:rPr>
        <w:t>8</w:t>
      </w:r>
      <w:r w:rsidRPr="00C7661D">
        <w:rPr>
          <w:rFonts w:ascii="Times New Roman" w:eastAsia="Times New Roman" w:hAnsi="Times New Roman" w:cs="Times New Roman"/>
          <w:bCs/>
          <w:color w:val="auto"/>
          <w:sz w:val="22"/>
          <w:szCs w:val="22"/>
          <w:lang w:bidi="ar-SA"/>
        </w:rPr>
        <w:t xml:space="preserve">.2. </w:t>
      </w:r>
      <w:r w:rsidR="002408B4" w:rsidRPr="00C7661D">
        <w:rPr>
          <w:rFonts w:ascii="Times New Roman" w:eastAsia="Calibri" w:hAnsi="Times New Roman" w:cs="Times New Roman"/>
          <w:sz w:val="22"/>
          <w:szCs w:val="22"/>
        </w:rPr>
        <w:t>Заказчиком</w:t>
      </w:r>
      <w:r w:rsidR="00D84957">
        <w:rPr>
          <w:rFonts w:ascii="Times New Roman" w:eastAsia="Calibri" w:hAnsi="Times New Roman" w:cs="Times New Roman"/>
          <w:sz w:val="22"/>
          <w:szCs w:val="22"/>
        </w:rPr>
        <w:t xml:space="preserve"> </w:t>
      </w:r>
      <w:r w:rsidR="002408B4" w:rsidRPr="00C7661D">
        <w:rPr>
          <w:rFonts w:ascii="Times New Roman" w:eastAsia="Calibri" w:hAnsi="Times New Roman" w:cs="Times New Roman"/>
          <w:sz w:val="22"/>
          <w:szCs w:val="22"/>
        </w:rPr>
        <w:t xml:space="preserve">изменения </w:t>
      </w:r>
      <w:r w:rsidR="00B965F9" w:rsidRPr="00C7661D">
        <w:rPr>
          <w:rFonts w:ascii="Times New Roman" w:eastAsia="Calibri" w:hAnsi="Times New Roman" w:cs="Times New Roman"/>
          <w:sz w:val="22"/>
          <w:szCs w:val="22"/>
        </w:rPr>
        <w:t xml:space="preserve">контракта </w:t>
      </w:r>
      <w:r w:rsidR="002408B4" w:rsidRPr="00C7661D">
        <w:rPr>
          <w:rFonts w:ascii="Times New Roman" w:eastAsia="Calibri" w:hAnsi="Times New Roman" w:cs="Times New Roman"/>
          <w:sz w:val="22"/>
          <w:szCs w:val="22"/>
        </w:rPr>
        <w:t>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69F86D0" w14:textId="60B6521B" w:rsidR="002C684B" w:rsidRPr="00C7661D" w:rsidRDefault="002408B4" w:rsidP="00B965F9">
      <w:pPr>
        <w:tabs>
          <w:tab w:val="left" w:leader="underscore" w:pos="0"/>
          <w:tab w:val="left" w:leader="underscore" w:pos="3624"/>
          <w:tab w:val="left" w:leader="underscore" w:pos="4405"/>
        </w:tabs>
        <w:ind w:left="20" w:right="20"/>
        <w:jc w:val="both"/>
        <w:rPr>
          <w:rFonts w:ascii="Times New Roman" w:eastAsia="Times New Roman" w:hAnsi="Times New Roman" w:cs="Times New Roman"/>
          <w:color w:val="auto"/>
          <w:sz w:val="22"/>
          <w:szCs w:val="22"/>
          <w:lang w:bidi="ar-SA"/>
        </w:rPr>
      </w:pPr>
      <w:r w:rsidRPr="00C7661D">
        <w:rPr>
          <w:rFonts w:ascii="Times New Roman" w:eastAsia="Calibri" w:hAnsi="Times New Roman" w:cs="Times New Roman"/>
          <w:sz w:val="22"/>
          <w:szCs w:val="22"/>
        </w:rPr>
        <w:t xml:space="preserve">          </w:t>
      </w:r>
      <w:r w:rsidR="00B965F9" w:rsidRPr="00C7661D">
        <w:rPr>
          <w:rFonts w:ascii="Times New Roman" w:eastAsia="Calibri" w:hAnsi="Times New Roman" w:cs="Times New Roman"/>
          <w:sz w:val="22"/>
          <w:szCs w:val="22"/>
        </w:rPr>
        <w:t>8</w:t>
      </w:r>
      <w:r w:rsidRPr="00C7661D">
        <w:rPr>
          <w:rFonts w:ascii="Times New Roman" w:eastAsia="Calibri" w:hAnsi="Times New Roman" w:cs="Times New Roman"/>
          <w:sz w:val="22"/>
          <w:szCs w:val="22"/>
        </w:rPr>
        <w:t>.</w:t>
      </w:r>
      <w:r w:rsidR="00D84957">
        <w:rPr>
          <w:rFonts w:ascii="Times New Roman" w:eastAsia="Calibri" w:hAnsi="Times New Roman" w:cs="Times New Roman"/>
          <w:sz w:val="22"/>
          <w:szCs w:val="22"/>
        </w:rPr>
        <w:t>3</w:t>
      </w:r>
      <w:r w:rsidR="009D74D4" w:rsidRPr="00C7661D">
        <w:rPr>
          <w:rFonts w:ascii="Times New Roman" w:eastAsia="Calibri" w:hAnsi="Times New Roman" w:cs="Times New Roman"/>
          <w:sz w:val="22"/>
          <w:szCs w:val="22"/>
        </w:rPr>
        <w:t>.</w:t>
      </w:r>
      <w:r w:rsidR="002C684B" w:rsidRPr="00C7661D">
        <w:rPr>
          <w:rFonts w:ascii="Times New Roman" w:eastAsia="Times New Roman" w:hAnsi="Times New Roman" w:cs="Times New Roman"/>
          <w:color w:val="auto"/>
          <w:sz w:val="22"/>
          <w:szCs w:val="22"/>
          <w:lang w:bidi="ar-SA"/>
        </w:rPr>
        <w:t xml:space="preserve"> </w:t>
      </w:r>
      <w:r w:rsidR="002C684B" w:rsidRPr="00C7661D">
        <w:rPr>
          <w:rFonts w:ascii="Times New Roman" w:eastAsia="Times New Roman" w:hAnsi="Times New Roman" w:cs="Times New Roman"/>
          <w:color w:val="auto"/>
          <w:kern w:val="2"/>
          <w:sz w:val="22"/>
          <w:szCs w:val="22"/>
          <w:lang w:eastAsia="ar-SA" w:bidi="ar-SA"/>
        </w:rPr>
        <w:t>Расторжение Контракта допускается по соглашению сторон, по решению суда</w:t>
      </w:r>
      <w:r w:rsidR="00EB4345" w:rsidRPr="00C7661D">
        <w:rPr>
          <w:rFonts w:ascii="Times New Roman" w:eastAsia="Times New Roman" w:hAnsi="Times New Roman" w:cs="Times New Roman"/>
          <w:color w:val="auto"/>
          <w:kern w:val="2"/>
          <w:sz w:val="22"/>
          <w:szCs w:val="22"/>
          <w:lang w:eastAsia="ar-SA" w:bidi="ar-SA"/>
        </w:rPr>
        <w:t>, в случае</w:t>
      </w:r>
      <w:r w:rsidR="002C684B" w:rsidRPr="00C7661D">
        <w:rPr>
          <w:rFonts w:ascii="Times New Roman" w:eastAsia="Times New Roman" w:hAnsi="Times New Roman" w:cs="Times New Roman"/>
          <w:color w:val="auto"/>
          <w:kern w:val="2"/>
          <w:sz w:val="22"/>
          <w:szCs w:val="22"/>
          <w:lang w:eastAsia="ar-SA" w:bidi="ar-SA"/>
        </w:rPr>
        <w:t xml:space="preserve"> односторонн</w:t>
      </w:r>
      <w:r w:rsidR="00EB4345" w:rsidRPr="00C7661D">
        <w:rPr>
          <w:rFonts w:ascii="Times New Roman" w:eastAsia="Times New Roman" w:hAnsi="Times New Roman" w:cs="Times New Roman"/>
          <w:color w:val="auto"/>
          <w:kern w:val="2"/>
          <w:sz w:val="22"/>
          <w:szCs w:val="22"/>
          <w:lang w:eastAsia="ar-SA" w:bidi="ar-SA"/>
        </w:rPr>
        <w:t>его</w:t>
      </w:r>
      <w:r w:rsidR="002C684B" w:rsidRPr="00C7661D">
        <w:rPr>
          <w:rFonts w:ascii="Times New Roman" w:eastAsia="Times New Roman" w:hAnsi="Times New Roman" w:cs="Times New Roman"/>
          <w:color w:val="auto"/>
          <w:kern w:val="2"/>
          <w:sz w:val="22"/>
          <w:szCs w:val="22"/>
          <w:lang w:eastAsia="ar-SA" w:bidi="ar-SA"/>
        </w:rPr>
        <w:t xml:space="preserve"> отка</w:t>
      </w:r>
      <w:r w:rsidR="00EB4345" w:rsidRPr="00C7661D">
        <w:rPr>
          <w:rFonts w:ascii="Times New Roman" w:eastAsia="Times New Roman" w:hAnsi="Times New Roman" w:cs="Times New Roman"/>
          <w:color w:val="auto"/>
          <w:kern w:val="2"/>
          <w:sz w:val="22"/>
          <w:szCs w:val="22"/>
          <w:lang w:eastAsia="ar-SA" w:bidi="ar-SA"/>
        </w:rPr>
        <w:t>за</w:t>
      </w:r>
      <w:r w:rsidR="002C684B" w:rsidRPr="00C7661D">
        <w:rPr>
          <w:rFonts w:ascii="Times New Roman" w:eastAsia="Times New Roman" w:hAnsi="Times New Roman" w:cs="Times New Roman"/>
          <w:color w:val="auto"/>
          <w:kern w:val="2"/>
          <w:sz w:val="22"/>
          <w:szCs w:val="22"/>
          <w:lang w:eastAsia="ar-SA" w:bidi="ar-SA"/>
        </w:rPr>
        <w:t xml:space="preserve"> стороны контракта от исполнения Контракта в соответствии с гражданским законодательством</w:t>
      </w:r>
      <w:r w:rsidR="002C684B" w:rsidRPr="00C7661D">
        <w:rPr>
          <w:rFonts w:ascii="Times New Roman" w:eastAsia="Times New Roman" w:hAnsi="Times New Roman" w:cs="Times New Roman"/>
          <w:color w:val="auto"/>
          <w:sz w:val="22"/>
          <w:szCs w:val="22"/>
          <w:lang w:bidi="ar-SA"/>
        </w:rPr>
        <w:t>.</w:t>
      </w:r>
    </w:p>
    <w:p w14:paraId="407C6474" w14:textId="24DF9E78" w:rsidR="00347FF9" w:rsidRPr="00C7661D" w:rsidRDefault="00347FF9" w:rsidP="002408B4">
      <w:pPr>
        <w:tabs>
          <w:tab w:val="left" w:leader="underscore" w:pos="0"/>
          <w:tab w:val="left" w:leader="underscore" w:pos="3624"/>
          <w:tab w:val="left" w:leader="underscore" w:pos="4405"/>
        </w:tabs>
        <w:ind w:left="20" w:right="20"/>
        <w:jc w:val="both"/>
        <w:rPr>
          <w:rFonts w:ascii="Times New Roman" w:eastAsia="Calibri" w:hAnsi="Times New Roman" w:cs="Times New Roman"/>
          <w:sz w:val="22"/>
          <w:szCs w:val="22"/>
        </w:rPr>
      </w:pPr>
      <w:r w:rsidRPr="00C7661D">
        <w:rPr>
          <w:rFonts w:ascii="Times New Roman" w:eastAsia="Calibri" w:hAnsi="Times New Roman" w:cs="Times New Roman"/>
          <w:sz w:val="22"/>
          <w:szCs w:val="22"/>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5AF286D" w14:textId="77777777" w:rsidR="0058567D" w:rsidRPr="00C7661D" w:rsidRDefault="0058567D" w:rsidP="002408B4">
      <w:pPr>
        <w:tabs>
          <w:tab w:val="left" w:leader="underscore" w:pos="0"/>
          <w:tab w:val="left" w:leader="underscore" w:pos="3624"/>
          <w:tab w:val="left" w:leader="underscore" w:pos="4405"/>
        </w:tabs>
        <w:ind w:left="20" w:right="20"/>
        <w:jc w:val="both"/>
        <w:rPr>
          <w:rFonts w:ascii="Times New Roman" w:eastAsia="Calibri" w:hAnsi="Times New Roman" w:cs="Times New Roman"/>
          <w:sz w:val="22"/>
          <w:szCs w:val="22"/>
        </w:rPr>
      </w:pPr>
      <w:r w:rsidRPr="00C7661D">
        <w:rPr>
          <w:rFonts w:ascii="Times New Roman" w:eastAsia="Calibri" w:hAnsi="Times New Roman" w:cs="Times New Roman"/>
          <w:sz w:val="22"/>
          <w:szCs w:val="22"/>
        </w:rPr>
        <w:t xml:space="preserve">Стороны вправе отказаться от исполнения настоящего Контракта в одностороннем порядке в соответствии с положениями частей 8-11, 13-19, 21-23 статьи 95 Закона. </w:t>
      </w:r>
    </w:p>
    <w:p w14:paraId="4103BD98" w14:textId="2DA8FA6E" w:rsidR="002C684B" w:rsidRPr="00C7661D" w:rsidRDefault="00B965F9" w:rsidP="00E419EE">
      <w:pPr>
        <w:widowControl/>
        <w:ind w:firstLine="540"/>
        <w:jc w:val="both"/>
        <w:rPr>
          <w:rFonts w:ascii="Times New Roman" w:eastAsia="Times New Roman" w:hAnsi="Times New Roman" w:cs="Times New Roman"/>
          <w:color w:val="auto"/>
          <w:sz w:val="22"/>
          <w:szCs w:val="22"/>
          <w:lang w:bidi="ar-SA"/>
        </w:rPr>
      </w:pPr>
      <w:r w:rsidRPr="00C7661D">
        <w:rPr>
          <w:rFonts w:ascii="Times New Roman" w:eastAsia="Times New Roman" w:hAnsi="Times New Roman" w:cs="Times New Roman"/>
          <w:color w:val="auto"/>
          <w:sz w:val="22"/>
          <w:szCs w:val="22"/>
          <w:lang w:bidi="ar-SA"/>
        </w:rPr>
        <w:t>8</w:t>
      </w:r>
      <w:r w:rsidR="002C684B" w:rsidRPr="00C7661D">
        <w:rPr>
          <w:rFonts w:ascii="Times New Roman" w:eastAsia="Times New Roman" w:hAnsi="Times New Roman" w:cs="Times New Roman"/>
          <w:color w:val="auto"/>
          <w:sz w:val="22"/>
          <w:szCs w:val="22"/>
          <w:lang w:bidi="ar-SA"/>
        </w:rPr>
        <w:t>.</w:t>
      </w:r>
      <w:r w:rsidR="00D84957">
        <w:rPr>
          <w:rFonts w:ascii="Times New Roman" w:eastAsia="Times New Roman" w:hAnsi="Times New Roman" w:cs="Times New Roman"/>
          <w:color w:val="auto"/>
          <w:sz w:val="22"/>
          <w:szCs w:val="22"/>
          <w:lang w:bidi="ar-SA"/>
        </w:rPr>
        <w:t>4</w:t>
      </w:r>
      <w:r w:rsidR="002C684B" w:rsidRPr="00C7661D">
        <w:rPr>
          <w:rFonts w:ascii="Times New Roman" w:eastAsia="Times New Roman" w:hAnsi="Times New Roman" w:cs="Times New Roman"/>
          <w:color w:val="auto"/>
          <w:sz w:val="22"/>
          <w:szCs w:val="22"/>
          <w:lang w:bidi="ar-SA"/>
        </w:rPr>
        <w:t>.</w:t>
      </w:r>
      <w:r w:rsidR="009D74D4" w:rsidRPr="00C7661D">
        <w:rPr>
          <w:rFonts w:ascii="Times New Roman" w:eastAsia="Times New Roman" w:hAnsi="Times New Roman" w:cs="Times New Roman"/>
          <w:color w:val="auto"/>
          <w:sz w:val="22"/>
          <w:szCs w:val="22"/>
          <w:lang w:bidi="ar-SA"/>
        </w:rPr>
        <w:t xml:space="preserve"> </w:t>
      </w:r>
      <w:r w:rsidR="00E419EE" w:rsidRPr="00C7661D">
        <w:rPr>
          <w:rFonts w:ascii="Times New Roman" w:eastAsia="Times New Roman" w:hAnsi="Times New Roman" w:cs="Times New Roman"/>
          <w:color w:val="auto"/>
          <w:sz w:val="22"/>
          <w:szCs w:val="22"/>
          <w:lang w:bidi="ar-SA"/>
        </w:rPr>
        <w:t xml:space="preserve">Заказчик обязан принять решение об одностороннем отказе от исполнения Контракта и </w:t>
      </w:r>
      <w:r w:rsidR="002C684B" w:rsidRPr="00C7661D">
        <w:rPr>
          <w:rFonts w:ascii="Times New Roman" w:eastAsia="Times New Roman" w:hAnsi="Times New Roman" w:cs="Times New Roman"/>
          <w:color w:val="auto"/>
          <w:sz w:val="22"/>
          <w:szCs w:val="22"/>
          <w:lang w:bidi="ar-SA"/>
        </w:rPr>
        <w:t>в соответствии с ч.2 ст.407 ГК РФ, ч.2 ст.450.1 ГК РФ, ст.523 ГК РФ потребовать возмещения причиненных убытков в случае следующих существенных нарушений Поставщиком условий настоящего контракта:</w:t>
      </w:r>
    </w:p>
    <w:p w14:paraId="478D3680" w14:textId="6DA76C8D" w:rsidR="002C684B" w:rsidRPr="00C7661D" w:rsidRDefault="002C684B" w:rsidP="002408B4">
      <w:pPr>
        <w:widowControl/>
        <w:suppressAutoHyphens/>
        <w:autoSpaceDN w:val="0"/>
        <w:jc w:val="both"/>
        <w:textAlignment w:val="baseline"/>
        <w:rPr>
          <w:rFonts w:ascii="Times New Roman" w:eastAsia="Times New Roman" w:hAnsi="Times New Roman" w:cs="Times New Roman"/>
          <w:color w:val="auto"/>
          <w:sz w:val="22"/>
          <w:szCs w:val="22"/>
          <w:lang w:bidi="ar-SA"/>
        </w:rPr>
      </w:pPr>
      <w:r w:rsidRPr="00C7661D">
        <w:rPr>
          <w:rFonts w:ascii="Times New Roman" w:eastAsia="Times New Roman" w:hAnsi="Times New Roman" w:cs="Times New Roman"/>
          <w:color w:val="auto"/>
          <w:spacing w:val="-1"/>
          <w:sz w:val="22"/>
          <w:szCs w:val="22"/>
          <w:lang w:bidi="ar-SA"/>
        </w:rPr>
        <w:t xml:space="preserve">        </w:t>
      </w:r>
      <w:r w:rsidR="006D398B" w:rsidRPr="00C7661D">
        <w:rPr>
          <w:rFonts w:ascii="Times New Roman" w:eastAsia="Times New Roman" w:hAnsi="Times New Roman" w:cs="Times New Roman"/>
          <w:color w:val="auto"/>
          <w:spacing w:val="-1"/>
          <w:sz w:val="22"/>
          <w:szCs w:val="22"/>
          <w:lang w:bidi="ar-SA"/>
        </w:rPr>
        <w:t xml:space="preserve">  </w:t>
      </w:r>
      <w:r w:rsidR="00B965F9" w:rsidRPr="00C7661D">
        <w:rPr>
          <w:rFonts w:ascii="Times New Roman" w:eastAsia="Times New Roman" w:hAnsi="Times New Roman" w:cs="Times New Roman"/>
          <w:color w:val="auto"/>
          <w:spacing w:val="-1"/>
          <w:sz w:val="22"/>
          <w:szCs w:val="22"/>
          <w:lang w:bidi="ar-SA"/>
        </w:rPr>
        <w:t>8</w:t>
      </w:r>
      <w:r w:rsidRPr="00C7661D">
        <w:rPr>
          <w:rFonts w:ascii="Times New Roman" w:eastAsia="Times New Roman" w:hAnsi="Times New Roman" w:cs="Times New Roman"/>
          <w:color w:val="auto"/>
          <w:spacing w:val="-1"/>
          <w:sz w:val="22"/>
          <w:szCs w:val="22"/>
          <w:lang w:bidi="ar-SA"/>
        </w:rPr>
        <w:t>.</w:t>
      </w:r>
      <w:r w:rsidR="00D84957">
        <w:rPr>
          <w:rFonts w:ascii="Times New Roman" w:eastAsia="Times New Roman" w:hAnsi="Times New Roman" w:cs="Times New Roman"/>
          <w:color w:val="auto"/>
          <w:spacing w:val="-1"/>
          <w:sz w:val="22"/>
          <w:szCs w:val="22"/>
          <w:lang w:bidi="ar-SA"/>
        </w:rPr>
        <w:t>4</w:t>
      </w:r>
      <w:r w:rsidRPr="00C7661D">
        <w:rPr>
          <w:rFonts w:ascii="Times New Roman" w:eastAsia="Times New Roman" w:hAnsi="Times New Roman" w:cs="Times New Roman"/>
          <w:color w:val="auto"/>
          <w:spacing w:val="-1"/>
          <w:sz w:val="22"/>
          <w:szCs w:val="22"/>
          <w:lang w:bidi="ar-SA"/>
        </w:rPr>
        <w:t>.1. Поставщик поставил товар ненадлежащего качества с недостатками, которые не могут быть устранены в приемлемый для Заказчика срок.</w:t>
      </w:r>
    </w:p>
    <w:p w14:paraId="0F70B4E1" w14:textId="4B5475E7" w:rsidR="002C684B" w:rsidRPr="00C7661D" w:rsidRDefault="002C684B" w:rsidP="002408B4">
      <w:pPr>
        <w:widowControl/>
        <w:suppressAutoHyphens/>
        <w:autoSpaceDN w:val="0"/>
        <w:jc w:val="both"/>
        <w:textAlignment w:val="baseline"/>
        <w:rPr>
          <w:rFonts w:ascii="Times New Roman" w:eastAsia="Times New Roman" w:hAnsi="Times New Roman" w:cs="Times New Roman"/>
          <w:color w:val="auto"/>
          <w:spacing w:val="-1"/>
          <w:sz w:val="22"/>
          <w:szCs w:val="22"/>
          <w:lang w:bidi="ar-SA"/>
        </w:rPr>
      </w:pPr>
      <w:r w:rsidRPr="00C7661D">
        <w:rPr>
          <w:rFonts w:ascii="Times New Roman" w:eastAsia="Times New Roman" w:hAnsi="Times New Roman" w:cs="Times New Roman"/>
          <w:color w:val="auto"/>
          <w:spacing w:val="-1"/>
          <w:sz w:val="22"/>
          <w:szCs w:val="22"/>
          <w:lang w:bidi="ar-SA"/>
        </w:rPr>
        <w:t xml:space="preserve">        </w:t>
      </w:r>
      <w:r w:rsidR="006D398B" w:rsidRPr="00C7661D">
        <w:rPr>
          <w:rFonts w:ascii="Times New Roman" w:eastAsia="Times New Roman" w:hAnsi="Times New Roman" w:cs="Times New Roman"/>
          <w:color w:val="auto"/>
          <w:spacing w:val="-1"/>
          <w:sz w:val="22"/>
          <w:szCs w:val="22"/>
          <w:lang w:bidi="ar-SA"/>
        </w:rPr>
        <w:t xml:space="preserve"> </w:t>
      </w:r>
      <w:r w:rsidRPr="00C7661D">
        <w:rPr>
          <w:rFonts w:ascii="Times New Roman" w:eastAsia="Times New Roman" w:hAnsi="Times New Roman" w:cs="Times New Roman"/>
          <w:color w:val="auto"/>
          <w:spacing w:val="-1"/>
          <w:sz w:val="22"/>
          <w:szCs w:val="22"/>
          <w:lang w:bidi="ar-SA"/>
        </w:rPr>
        <w:t xml:space="preserve"> </w:t>
      </w:r>
      <w:r w:rsidR="00B965F9" w:rsidRPr="00C7661D">
        <w:rPr>
          <w:rFonts w:ascii="Times New Roman" w:eastAsia="Times New Roman" w:hAnsi="Times New Roman" w:cs="Times New Roman"/>
          <w:color w:val="auto"/>
          <w:spacing w:val="-1"/>
          <w:sz w:val="22"/>
          <w:szCs w:val="22"/>
          <w:lang w:bidi="ar-SA"/>
        </w:rPr>
        <w:t>8</w:t>
      </w:r>
      <w:r w:rsidRPr="00C7661D">
        <w:rPr>
          <w:rFonts w:ascii="Times New Roman" w:eastAsia="Times New Roman" w:hAnsi="Times New Roman" w:cs="Times New Roman"/>
          <w:color w:val="auto"/>
          <w:spacing w:val="-1"/>
          <w:sz w:val="22"/>
          <w:szCs w:val="22"/>
          <w:lang w:bidi="ar-SA"/>
        </w:rPr>
        <w:t>.</w:t>
      </w:r>
      <w:r w:rsidR="00D84957">
        <w:rPr>
          <w:rFonts w:ascii="Times New Roman" w:eastAsia="Times New Roman" w:hAnsi="Times New Roman" w:cs="Times New Roman"/>
          <w:color w:val="auto"/>
          <w:spacing w:val="-1"/>
          <w:sz w:val="22"/>
          <w:szCs w:val="22"/>
          <w:lang w:bidi="ar-SA"/>
        </w:rPr>
        <w:t>4</w:t>
      </w:r>
      <w:r w:rsidRPr="00C7661D">
        <w:rPr>
          <w:rFonts w:ascii="Times New Roman" w:eastAsia="Times New Roman" w:hAnsi="Times New Roman" w:cs="Times New Roman"/>
          <w:color w:val="auto"/>
          <w:spacing w:val="-1"/>
          <w:sz w:val="22"/>
          <w:szCs w:val="22"/>
          <w:lang w:bidi="ar-SA"/>
        </w:rPr>
        <w:t xml:space="preserve">.2. </w:t>
      </w:r>
      <w:r w:rsidR="009D74D4" w:rsidRPr="00C7661D">
        <w:rPr>
          <w:rFonts w:ascii="Times New Roman" w:eastAsia="Times New Roman" w:hAnsi="Times New Roman" w:cs="Times New Roman"/>
          <w:color w:val="auto"/>
          <w:spacing w:val="-1"/>
          <w:sz w:val="22"/>
          <w:szCs w:val="22"/>
          <w:lang w:bidi="ar-SA"/>
        </w:rPr>
        <w:t>З</w:t>
      </w:r>
      <w:r w:rsidRPr="00C7661D">
        <w:rPr>
          <w:rFonts w:ascii="Times New Roman" w:eastAsia="Times New Roman" w:hAnsi="Times New Roman" w:cs="Times New Roman"/>
          <w:color w:val="auto"/>
          <w:spacing w:val="-1"/>
          <w:sz w:val="22"/>
          <w:szCs w:val="22"/>
          <w:lang w:bidi="ar-SA"/>
        </w:rPr>
        <w:t>адержка в сроках поставки Товара, предусмотренных условиями настоящего Контракта, составляет более 5-ти календарных дней.</w:t>
      </w:r>
    </w:p>
    <w:p w14:paraId="71D7D02F" w14:textId="53300BB9" w:rsidR="002C684B" w:rsidRPr="00C7661D" w:rsidRDefault="002C684B" w:rsidP="002408B4">
      <w:pPr>
        <w:widowControl/>
        <w:suppressAutoHyphens/>
        <w:autoSpaceDN w:val="0"/>
        <w:jc w:val="both"/>
        <w:textAlignment w:val="baseline"/>
        <w:rPr>
          <w:rFonts w:ascii="Times New Roman" w:eastAsia="Times New Roman" w:hAnsi="Times New Roman" w:cs="Times New Roman"/>
          <w:color w:val="auto"/>
          <w:spacing w:val="-1"/>
          <w:sz w:val="22"/>
          <w:szCs w:val="22"/>
          <w:lang w:bidi="ar-SA"/>
        </w:rPr>
      </w:pPr>
      <w:r w:rsidRPr="00C7661D">
        <w:rPr>
          <w:rFonts w:ascii="Times New Roman" w:eastAsia="Times New Roman" w:hAnsi="Times New Roman" w:cs="Times New Roman"/>
          <w:color w:val="auto"/>
          <w:spacing w:val="-1"/>
          <w:sz w:val="22"/>
          <w:szCs w:val="22"/>
          <w:lang w:bidi="ar-SA"/>
        </w:rPr>
        <w:t xml:space="preserve">        </w:t>
      </w:r>
      <w:r w:rsidR="006D398B" w:rsidRPr="00C7661D">
        <w:rPr>
          <w:rFonts w:ascii="Times New Roman" w:eastAsia="Times New Roman" w:hAnsi="Times New Roman" w:cs="Times New Roman"/>
          <w:color w:val="auto"/>
          <w:spacing w:val="-1"/>
          <w:sz w:val="22"/>
          <w:szCs w:val="22"/>
          <w:lang w:bidi="ar-SA"/>
        </w:rPr>
        <w:t xml:space="preserve"> </w:t>
      </w:r>
      <w:r w:rsidRPr="00C7661D">
        <w:rPr>
          <w:rFonts w:ascii="Times New Roman" w:eastAsia="Times New Roman" w:hAnsi="Times New Roman" w:cs="Times New Roman"/>
          <w:color w:val="auto"/>
          <w:spacing w:val="-1"/>
          <w:sz w:val="22"/>
          <w:szCs w:val="22"/>
          <w:lang w:bidi="ar-SA"/>
        </w:rPr>
        <w:t xml:space="preserve"> </w:t>
      </w:r>
      <w:r w:rsidR="00B965F9" w:rsidRPr="00C7661D">
        <w:rPr>
          <w:rFonts w:ascii="Times New Roman" w:eastAsia="Times New Roman" w:hAnsi="Times New Roman" w:cs="Times New Roman"/>
          <w:color w:val="auto"/>
          <w:spacing w:val="-1"/>
          <w:sz w:val="22"/>
          <w:szCs w:val="22"/>
          <w:lang w:bidi="ar-SA"/>
        </w:rPr>
        <w:t>8</w:t>
      </w:r>
      <w:r w:rsidRPr="00C7661D">
        <w:rPr>
          <w:rFonts w:ascii="Times New Roman" w:eastAsia="Times New Roman" w:hAnsi="Times New Roman" w:cs="Times New Roman"/>
          <w:color w:val="auto"/>
          <w:spacing w:val="-1"/>
          <w:sz w:val="22"/>
          <w:szCs w:val="22"/>
          <w:lang w:bidi="ar-SA"/>
        </w:rPr>
        <w:t>.</w:t>
      </w:r>
      <w:r w:rsidR="00D84957">
        <w:rPr>
          <w:rFonts w:ascii="Times New Roman" w:eastAsia="Times New Roman" w:hAnsi="Times New Roman" w:cs="Times New Roman"/>
          <w:color w:val="auto"/>
          <w:spacing w:val="-1"/>
          <w:sz w:val="22"/>
          <w:szCs w:val="22"/>
          <w:lang w:bidi="ar-SA"/>
        </w:rPr>
        <w:t>4</w:t>
      </w:r>
      <w:r w:rsidRPr="00C7661D">
        <w:rPr>
          <w:rFonts w:ascii="Times New Roman" w:eastAsia="Times New Roman" w:hAnsi="Times New Roman" w:cs="Times New Roman"/>
          <w:color w:val="auto"/>
          <w:spacing w:val="-1"/>
          <w:sz w:val="22"/>
          <w:szCs w:val="22"/>
          <w:lang w:bidi="ar-SA"/>
        </w:rPr>
        <w:t xml:space="preserve">.3. </w:t>
      </w:r>
      <w:r w:rsidR="009D74D4" w:rsidRPr="00C7661D">
        <w:rPr>
          <w:rFonts w:ascii="Times New Roman" w:eastAsia="Times New Roman" w:hAnsi="Times New Roman" w:cs="Times New Roman"/>
          <w:color w:val="auto"/>
          <w:spacing w:val="-1"/>
          <w:sz w:val="22"/>
          <w:szCs w:val="22"/>
          <w:lang w:bidi="ar-SA"/>
        </w:rPr>
        <w:t>О</w:t>
      </w:r>
      <w:r w:rsidRPr="00C7661D">
        <w:rPr>
          <w:rFonts w:ascii="Times New Roman" w:eastAsia="Times New Roman" w:hAnsi="Times New Roman" w:cs="Times New Roman"/>
          <w:color w:val="auto"/>
          <w:spacing w:val="-1"/>
          <w:sz w:val="22"/>
          <w:szCs w:val="22"/>
          <w:lang w:bidi="ar-SA"/>
        </w:rPr>
        <w:t>тсутствие финансирования не по вине заказчика;</w:t>
      </w:r>
    </w:p>
    <w:p w14:paraId="0FE9CFCE" w14:textId="7E728824" w:rsidR="0058567D" w:rsidRPr="00C7661D" w:rsidRDefault="0017090F" w:rsidP="002408B4">
      <w:pPr>
        <w:tabs>
          <w:tab w:val="left" w:leader="underscore" w:pos="0"/>
          <w:tab w:val="left" w:leader="underscore" w:pos="3624"/>
          <w:tab w:val="left" w:leader="underscore" w:pos="4405"/>
        </w:tabs>
        <w:ind w:left="20" w:right="20"/>
        <w:jc w:val="both"/>
        <w:rPr>
          <w:rFonts w:ascii="Times New Roman" w:eastAsia="Calibri" w:hAnsi="Times New Roman" w:cs="Times New Roman"/>
          <w:sz w:val="22"/>
          <w:szCs w:val="22"/>
        </w:rPr>
      </w:pPr>
      <w:r w:rsidRPr="00C7661D">
        <w:rPr>
          <w:rFonts w:ascii="Times New Roman" w:eastAsia="Times New Roman" w:hAnsi="Times New Roman" w:cs="Times New Roman"/>
          <w:color w:val="auto"/>
          <w:spacing w:val="-1"/>
          <w:sz w:val="22"/>
          <w:szCs w:val="22"/>
          <w:lang w:bidi="ar-SA"/>
        </w:rPr>
        <w:t xml:space="preserve">        </w:t>
      </w:r>
      <w:r w:rsidR="006D398B" w:rsidRPr="00C7661D">
        <w:rPr>
          <w:rFonts w:ascii="Times New Roman" w:eastAsia="Times New Roman" w:hAnsi="Times New Roman" w:cs="Times New Roman"/>
          <w:color w:val="auto"/>
          <w:spacing w:val="-1"/>
          <w:sz w:val="22"/>
          <w:szCs w:val="22"/>
          <w:lang w:bidi="ar-SA"/>
        </w:rPr>
        <w:t xml:space="preserve"> </w:t>
      </w:r>
      <w:r w:rsidRPr="00C7661D">
        <w:rPr>
          <w:rFonts w:ascii="Times New Roman" w:eastAsia="Times New Roman" w:hAnsi="Times New Roman" w:cs="Times New Roman"/>
          <w:color w:val="auto"/>
          <w:spacing w:val="-1"/>
          <w:sz w:val="22"/>
          <w:szCs w:val="22"/>
          <w:lang w:bidi="ar-SA"/>
        </w:rPr>
        <w:t xml:space="preserve"> </w:t>
      </w:r>
      <w:r w:rsidR="00B965F9" w:rsidRPr="00C7661D">
        <w:rPr>
          <w:rFonts w:ascii="Times New Roman" w:eastAsia="Times New Roman" w:hAnsi="Times New Roman" w:cs="Times New Roman"/>
          <w:color w:val="auto"/>
          <w:spacing w:val="-1"/>
          <w:sz w:val="22"/>
          <w:szCs w:val="22"/>
          <w:lang w:bidi="ar-SA"/>
        </w:rPr>
        <w:t>8</w:t>
      </w:r>
      <w:r w:rsidR="0058567D" w:rsidRPr="00C7661D">
        <w:rPr>
          <w:rFonts w:ascii="Times New Roman" w:eastAsia="Times New Roman" w:hAnsi="Times New Roman" w:cs="Times New Roman"/>
          <w:color w:val="auto"/>
          <w:spacing w:val="-1"/>
          <w:sz w:val="22"/>
          <w:szCs w:val="22"/>
          <w:lang w:bidi="ar-SA"/>
        </w:rPr>
        <w:t>.</w:t>
      </w:r>
      <w:r w:rsidR="00D84957">
        <w:rPr>
          <w:rFonts w:ascii="Times New Roman" w:eastAsia="Times New Roman" w:hAnsi="Times New Roman" w:cs="Times New Roman"/>
          <w:color w:val="auto"/>
          <w:spacing w:val="-1"/>
          <w:sz w:val="22"/>
          <w:szCs w:val="22"/>
          <w:lang w:bidi="ar-SA"/>
        </w:rPr>
        <w:t>4</w:t>
      </w:r>
      <w:r w:rsidR="0058567D" w:rsidRPr="00C7661D">
        <w:rPr>
          <w:rFonts w:ascii="Times New Roman" w:eastAsia="Times New Roman" w:hAnsi="Times New Roman" w:cs="Times New Roman"/>
          <w:color w:val="auto"/>
          <w:spacing w:val="-1"/>
          <w:sz w:val="22"/>
          <w:szCs w:val="22"/>
          <w:lang w:bidi="ar-SA"/>
        </w:rPr>
        <w:t>.</w:t>
      </w:r>
      <w:r w:rsidR="00B965F9" w:rsidRPr="00C7661D">
        <w:rPr>
          <w:rFonts w:ascii="Times New Roman" w:eastAsia="Times New Roman" w:hAnsi="Times New Roman" w:cs="Times New Roman"/>
          <w:color w:val="auto"/>
          <w:spacing w:val="-1"/>
          <w:sz w:val="22"/>
          <w:szCs w:val="22"/>
          <w:lang w:bidi="ar-SA"/>
        </w:rPr>
        <w:t>4</w:t>
      </w:r>
      <w:r w:rsidR="0058567D" w:rsidRPr="00C7661D">
        <w:rPr>
          <w:rFonts w:ascii="Times New Roman" w:eastAsia="Times New Roman" w:hAnsi="Times New Roman" w:cs="Times New Roman"/>
          <w:color w:val="auto"/>
          <w:spacing w:val="-1"/>
          <w:sz w:val="22"/>
          <w:szCs w:val="22"/>
          <w:lang w:bidi="ar-SA"/>
        </w:rPr>
        <w:t>.</w:t>
      </w:r>
      <w:r w:rsidR="0058567D" w:rsidRPr="00C7661D">
        <w:rPr>
          <w:rFonts w:ascii="Times New Roman" w:eastAsia="Calibri" w:hAnsi="Times New Roman" w:cs="Times New Roman"/>
          <w:sz w:val="22"/>
          <w:szCs w:val="22"/>
        </w:rPr>
        <w:t xml:space="preserve"> Если Поставщиком поставлен товар ненадлежащего качества в соответствии с заключением Заказчика, либо эксперта или экспертной организации.</w:t>
      </w:r>
    </w:p>
    <w:p w14:paraId="145D1CD5" w14:textId="789DA5F9" w:rsidR="009D74D4" w:rsidRPr="00C7661D" w:rsidRDefault="002C684B" w:rsidP="009D74D4">
      <w:pPr>
        <w:tabs>
          <w:tab w:val="left" w:leader="underscore" w:pos="0"/>
          <w:tab w:val="left" w:leader="underscore" w:pos="3624"/>
          <w:tab w:val="left" w:leader="underscore" w:pos="4405"/>
        </w:tabs>
        <w:ind w:left="20" w:right="20"/>
        <w:jc w:val="both"/>
        <w:rPr>
          <w:rFonts w:ascii="Times New Roman" w:hAnsi="Times New Roman" w:cs="Times New Roman"/>
          <w:sz w:val="22"/>
          <w:szCs w:val="22"/>
        </w:rPr>
      </w:pPr>
      <w:r w:rsidRPr="00C7661D">
        <w:rPr>
          <w:rFonts w:ascii="Times New Roman" w:eastAsia="Calibri" w:hAnsi="Times New Roman" w:cs="Times New Roman"/>
          <w:color w:val="auto"/>
          <w:sz w:val="22"/>
          <w:szCs w:val="22"/>
          <w:lang w:bidi="ar-SA"/>
        </w:rPr>
        <w:t xml:space="preserve">         </w:t>
      </w:r>
      <w:r w:rsidR="006D398B" w:rsidRPr="00C7661D">
        <w:rPr>
          <w:rFonts w:ascii="Times New Roman" w:eastAsia="Calibri" w:hAnsi="Times New Roman" w:cs="Times New Roman"/>
          <w:color w:val="auto"/>
          <w:sz w:val="22"/>
          <w:szCs w:val="22"/>
          <w:lang w:bidi="ar-SA"/>
        </w:rPr>
        <w:t xml:space="preserve"> </w:t>
      </w:r>
      <w:r w:rsidR="00B965F9" w:rsidRPr="00C7661D">
        <w:rPr>
          <w:rFonts w:ascii="Times New Roman" w:eastAsia="Calibri" w:hAnsi="Times New Roman" w:cs="Times New Roman"/>
          <w:color w:val="auto"/>
          <w:sz w:val="22"/>
          <w:szCs w:val="22"/>
          <w:lang w:bidi="ar-SA"/>
        </w:rPr>
        <w:t>8</w:t>
      </w:r>
      <w:r w:rsidRPr="00C7661D">
        <w:rPr>
          <w:rFonts w:ascii="Times New Roman" w:eastAsia="Calibri" w:hAnsi="Times New Roman" w:cs="Times New Roman"/>
          <w:color w:val="auto"/>
          <w:sz w:val="22"/>
          <w:szCs w:val="22"/>
          <w:lang w:bidi="ar-SA"/>
        </w:rPr>
        <w:t>.</w:t>
      </w:r>
      <w:r w:rsidR="00D84957">
        <w:rPr>
          <w:rFonts w:ascii="Times New Roman" w:eastAsia="Calibri" w:hAnsi="Times New Roman" w:cs="Times New Roman"/>
          <w:color w:val="auto"/>
          <w:sz w:val="22"/>
          <w:szCs w:val="22"/>
          <w:lang w:bidi="ar-SA"/>
        </w:rPr>
        <w:t>5</w:t>
      </w:r>
      <w:r w:rsidRPr="00C7661D">
        <w:rPr>
          <w:rFonts w:ascii="Times New Roman" w:eastAsia="Calibri" w:hAnsi="Times New Roman" w:cs="Times New Roman"/>
          <w:color w:val="auto"/>
          <w:sz w:val="22"/>
          <w:szCs w:val="22"/>
          <w:lang w:bidi="ar-SA"/>
        </w:rPr>
        <w:t xml:space="preserve">. </w:t>
      </w:r>
      <w:r w:rsidR="009D74D4" w:rsidRPr="00C7661D">
        <w:rPr>
          <w:rFonts w:ascii="Times New Roman" w:eastAsia="Calibri" w:hAnsi="Times New Roman" w:cs="Times New Roman"/>
          <w:sz w:val="22"/>
          <w:szCs w:val="22"/>
        </w:rPr>
        <w:t xml:space="preserve">Решение об одностороннем отказе от исполнения настоящего Контракта направляется Заказчиком </w:t>
      </w:r>
      <w:r w:rsidR="006316F1" w:rsidRPr="00C7661D">
        <w:rPr>
          <w:rFonts w:ascii="Times New Roman" w:eastAsia="Calibri" w:hAnsi="Times New Roman" w:cs="Times New Roman"/>
          <w:sz w:val="22"/>
          <w:szCs w:val="22"/>
        </w:rPr>
        <w:t>Поставщику</w:t>
      </w:r>
      <w:r w:rsidR="009D74D4" w:rsidRPr="00C7661D">
        <w:rPr>
          <w:rFonts w:ascii="Times New Roman" w:eastAsia="Calibri" w:hAnsi="Times New Roman" w:cs="Times New Roman"/>
          <w:sz w:val="22"/>
          <w:szCs w:val="22"/>
        </w:rPr>
        <w:t xml:space="preserve"> </w:t>
      </w:r>
      <w:r w:rsidR="009D74D4" w:rsidRPr="00C7661D">
        <w:rPr>
          <w:rFonts w:ascii="Times New Roman" w:hAnsi="Times New Roman" w:cs="Times New Roman"/>
          <w:sz w:val="22"/>
          <w:szCs w:val="22"/>
        </w:rPr>
        <w:t xml:space="preserve">в порядке, установленном частью </w:t>
      </w:r>
      <w:r w:rsidR="006316F1" w:rsidRPr="00C7661D">
        <w:rPr>
          <w:rFonts w:ascii="Times New Roman" w:hAnsi="Times New Roman" w:cs="Times New Roman"/>
          <w:sz w:val="22"/>
          <w:szCs w:val="22"/>
        </w:rPr>
        <w:t>12</w:t>
      </w:r>
      <w:r w:rsidR="009D74D4" w:rsidRPr="00C7661D">
        <w:rPr>
          <w:rFonts w:ascii="Times New Roman" w:hAnsi="Times New Roman" w:cs="Times New Roman"/>
          <w:sz w:val="22"/>
          <w:szCs w:val="22"/>
        </w:rPr>
        <w:t>.</w:t>
      </w:r>
      <w:r w:rsidR="006316F1" w:rsidRPr="00C7661D">
        <w:rPr>
          <w:rFonts w:ascii="Times New Roman" w:hAnsi="Times New Roman" w:cs="Times New Roman"/>
          <w:sz w:val="22"/>
          <w:szCs w:val="22"/>
        </w:rPr>
        <w:t>1</w:t>
      </w:r>
      <w:r w:rsidR="009D74D4" w:rsidRPr="00C7661D">
        <w:rPr>
          <w:rFonts w:ascii="Times New Roman" w:hAnsi="Times New Roman" w:cs="Times New Roman"/>
          <w:sz w:val="22"/>
          <w:szCs w:val="22"/>
        </w:rPr>
        <w:t xml:space="preserve"> статьи 95 Закона. </w:t>
      </w:r>
    </w:p>
    <w:p w14:paraId="7FA95A89" w14:textId="22278D49" w:rsidR="0058567D" w:rsidRPr="00C7661D" w:rsidRDefault="0017090F" w:rsidP="002408B4">
      <w:pPr>
        <w:tabs>
          <w:tab w:val="left" w:leader="underscore" w:pos="0"/>
          <w:tab w:val="left" w:leader="underscore" w:pos="3624"/>
          <w:tab w:val="left" w:leader="underscore" w:pos="4405"/>
        </w:tabs>
        <w:ind w:left="20" w:right="20"/>
        <w:jc w:val="both"/>
        <w:rPr>
          <w:rFonts w:ascii="Times New Roman" w:eastAsia="Calibri" w:hAnsi="Times New Roman" w:cs="Times New Roman"/>
          <w:sz w:val="22"/>
          <w:szCs w:val="22"/>
        </w:rPr>
      </w:pPr>
      <w:r w:rsidRPr="00C7661D">
        <w:rPr>
          <w:rFonts w:ascii="Times New Roman" w:eastAsia="Calibri" w:hAnsi="Times New Roman" w:cs="Times New Roman"/>
          <w:sz w:val="22"/>
          <w:szCs w:val="22"/>
        </w:rPr>
        <w:t xml:space="preserve">        </w:t>
      </w:r>
      <w:r w:rsidR="006D398B" w:rsidRPr="00C7661D">
        <w:rPr>
          <w:rFonts w:ascii="Times New Roman" w:eastAsia="Calibri" w:hAnsi="Times New Roman" w:cs="Times New Roman"/>
          <w:sz w:val="22"/>
          <w:szCs w:val="22"/>
        </w:rPr>
        <w:t xml:space="preserve"> </w:t>
      </w:r>
      <w:r w:rsidRPr="00C7661D">
        <w:rPr>
          <w:rFonts w:ascii="Times New Roman" w:eastAsia="Calibri" w:hAnsi="Times New Roman" w:cs="Times New Roman"/>
          <w:sz w:val="22"/>
          <w:szCs w:val="22"/>
        </w:rPr>
        <w:t xml:space="preserve"> </w:t>
      </w:r>
      <w:r w:rsidR="00B965F9" w:rsidRPr="00C7661D">
        <w:rPr>
          <w:rFonts w:ascii="Times New Roman" w:eastAsia="Calibri" w:hAnsi="Times New Roman" w:cs="Times New Roman"/>
          <w:sz w:val="22"/>
          <w:szCs w:val="22"/>
        </w:rPr>
        <w:t>8</w:t>
      </w:r>
      <w:r w:rsidR="0058567D" w:rsidRPr="00C7661D">
        <w:rPr>
          <w:rFonts w:ascii="Times New Roman" w:eastAsia="Calibri" w:hAnsi="Times New Roman" w:cs="Times New Roman"/>
          <w:sz w:val="22"/>
          <w:szCs w:val="22"/>
        </w:rPr>
        <w:t>.</w:t>
      </w:r>
      <w:r w:rsidR="00D84957">
        <w:rPr>
          <w:rFonts w:ascii="Times New Roman" w:eastAsia="Calibri" w:hAnsi="Times New Roman" w:cs="Times New Roman"/>
          <w:sz w:val="22"/>
          <w:szCs w:val="22"/>
        </w:rPr>
        <w:t>6</w:t>
      </w:r>
      <w:r w:rsidR="0058567D" w:rsidRPr="00C7661D">
        <w:rPr>
          <w:rFonts w:ascii="Times New Roman" w:eastAsia="Calibri" w:hAnsi="Times New Roman" w:cs="Times New Roman"/>
          <w:sz w:val="22"/>
          <w:szCs w:val="22"/>
        </w:rPr>
        <w:t>.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59721B9A" w14:textId="2CD70C2A" w:rsidR="0058567D" w:rsidRPr="00C7661D" w:rsidRDefault="0017090F" w:rsidP="006316F1">
      <w:pPr>
        <w:tabs>
          <w:tab w:val="left" w:leader="underscore" w:pos="0"/>
          <w:tab w:val="left" w:leader="underscore" w:pos="3624"/>
          <w:tab w:val="left" w:leader="underscore" w:pos="4405"/>
        </w:tabs>
        <w:ind w:left="20" w:right="20"/>
        <w:jc w:val="both"/>
        <w:rPr>
          <w:rFonts w:ascii="Times New Roman" w:eastAsia="Calibri" w:hAnsi="Times New Roman" w:cs="Times New Roman"/>
          <w:sz w:val="22"/>
          <w:szCs w:val="22"/>
        </w:rPr>
      </w:pPr>
      <w:r w:rsidRPr="00C7661D">
        <w:rPr>
          <w:rFonts w:ascii="Times New Roman" w:eastAsia="Calibri" w:hAnsi="Times New Roman" w:cs="Times New Roman"/>
          <w:sz w:val="22"/>
          <w:szCs w:val="22"/>
        </w:rPr>
        <w:t xml:space="preserve">         </w:t>
      </w:r>
      <w:r w:rsidR="006D398B" w:rsidRPr="00C7661D">
        <w:rPr>
          <w:rFonts w:ascii="Times New Roman" w:eastAsia="Calibri" w:hAnsi="Times New Roman" w:cs="Times New Roman"/>
          <w:sz w:val="22"/>
          <w:szCs w:val="22"/>
        </w:rPr>
        <w:t xml:space="preserve"> </w:t>
      </w:r>
      <w:r w:rsidR="00B965F9" w:rsidRPr="00C7661D">
        <w:rPr>
          <w:rFonts w:ascii="Times New Roman" w:eastAsia="Calibri" w:hAnsi="Times New Roman" w:cs="Times New Roman"/>
          <w:sz w:val="22"/>
          <w:szCs w:val="22"/>
        </w:rPr>
        <w:t>8</w:t>
      </w:r>
      <w:r w:rsidR="0058567D" w:rsidRPr="00C7661D">
        <w:rPr>
          <w:rFonts w:ascii="Times New Roman" w:eastAsia="Calibri" w:hAnsi="Times New Roman" w:cs="Times New Roman"/>
          <w:sz w:val="22"/>
          <w:szCs w:val="22"/>
        </w:rPr>
        <w:t>.</w:t>
      </w:r>
      <w:r w:rsidR="00D84957">
        <w:rPr>
          <w:rFonts w:ascii="Times New Roman" w:eastAsia="Calibri" w:hAnsi="Times New Roman" w:cs="Times New Roman"/>
          <w:sz w:val="22"/>
          <w:szCs w:val="22"/>
        </w:rPr>
        <w:t>7</w:t>
      </w:r>
      <w:r w:rsidR="0058567D" w:rsidRPr="00C7661D">
        <w:rPr>
          <w:rFonts w:ascii="Times New Roman" w:eastAsia="Calibri" w:hAnsi="Times New Roman" w:cs="Times New Roman"/>
          <w:sz w:val="22"/>
          <w:szCs w:val="22"/>
        </w:rPr>
        <w:t xml:space="preserve">. Заказчик обязан отменить не вступившее в силу решение об одностороннем отказе от </w:t>
      </w:r>
      <w:r w:rsidR="0058567D" w:rsidRPr="00C7661D">
        <w:rPr>
          <w:rFonts w:ascii="Times New Roman" w:eastAsia="Calibri" w:hAnsi="Times New Roman" w:cs="Times New Roman"/>
          <w:sz w:val="22"/>
          <w:szCs w:val="22"/>
        </w:rPr>
        <w:lastRenderedPageBreak/>
        <w:t xml:space="preserve">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w:t>
      </w:r>
      <w:r w:rsidRPr="00C7661D">
        <w:rPr>
          <w:rFonts w:ascii="Times New Roman" w:eastAsia="Calibri" w:hAnsi="Times New Roman" w:cs="Times New Roman"/>
          <w:sz w:val="22"/>
          <w:szCs w:val="22"/>
        </w:rPr>
        <w:t>5</w:t>
      </w:r>
      <w:r w:rsidR="0058567D" w:rsidRPr="00C7661D">
        <w:rPr>
          <w:rFonts w:ascii="Times New Roman" w:eastAsia="Calibri" w:hAnsi="Times New Roman" w:cs="Times New Roman"/>
          <w:sz w:val="22"/>
          <w:szCs w:val="22"/>
        </w:rPr>
        <w:t>.</w:t>
      </w:r>
      <w:r w:rsidRPr="00C7661D">
        <w:rPr>
          <w:rFonts w:ascii="Times New Roman" w:eastAsia="Calibri" w:hAnsi="Times New Roman" w:cs="Times New Roman"/>
          <w:sz w:val="22"/>
          <w:szCs w:val="22"/>
        </w:rPr>
        <w:t>2.</w:t>
      </w:r>
      <w:r w:rsidR="0058567D" w:rsidRPr="00C7661D">
        <w:rPr>
          <w:rFonts w:ascii="Times New Roman" w:eastAsia="Calibri" w:hAnsi="Times New Roman" w:cs="Times New Roman"/>
          <w:sz w:val="22"/>
          <w:szCs w:val="22"/>
        </w:rPr>
        <w:t xml:space="preserve"> настоящего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0999B5F8" w14:textId="30BC815B" w:rsidR="0058567D" w:rsidRPr="00C7661D" w:rsidRDefault="0017090F" w:rsidP="002408B4">
      <w:pPr>
        <w:tabs>
          <w:tab w:val="left" w:leader="underscore" w:pos="0"/>
          <w:tab w:val="left" w:leader="underscore" w:pos="3624"/>
          <w:tab w:val="left" w:leader="underscore" w:pos="4405"/>
        </w:tabs>
        <w:ind w:left="20" w:right="20"/>
        <w:jc w:val="both"/>
        <w:rPr>
          <w:rFonts w:ascii="Times New Roman" w:eastAsia="Calibri" w:hAnsi="Times New Roman" w:cs="Times New Roman"/>
          <w:sz w:val="22"/>
          <w:szCs w:val="22"/>
        </w:rPr>
      </w:pPr>
      <w:r w:rsidRPr="00C7661D">
        <w:rPr>
          <w:rFonts w:ascii="Times New Roman" w:eastAsia="Calibri" w:hAnsi="Times New Roman" w:cs="Times New Roman"/>
          <w:sz w:val="22"/>
          <w:szCs w:val="22"/>
        </w:rPr>
        <w:t xml:space="preserve">        </w:t>
      </w:r>
      <w:r w:rsidR="006D398B" w:rsidRPr="00C7661D">
        <w:rPr>
          <w:rFonts w:ascii="Times New Roman" w:eastAsia="Calibri" w:hAnsi="Times New Roman" w:cs="Times New Roman"/>
          <w:sz w:val="22"/>
          <w:szCs w:val="22"/>
        </w:rPr>
        <w:t xml:space="preserve"> </w:t>
      </w:r>
      <w:r w:rsidRPr="00C7661D">
        <w:rPr>
          <w:rFonts w:ascii="Times New Roman" w:eastAsia="Calibri" w:hAnsi="Times New Roman" w:cs="Times New Roman"/>
          <w:sz w:val="22"/>
          <w:szCs w:val="22"/>
        </w:rPr>
        <w:t xml:space="preserve"> </w:t>
      </w:r>
      <w:r w:rsidR="00B965F9" w:rsidRPr="00C7661D">
        <w:rPr>
          <w:rFonts w:ascii="Times New Roman" w:eastAsia="Calibri" w:hAnsi="Times New Roman" w:cs="Times New Roman"/>
          <w:sz w:val="22"/>
          <w:szCs w:val="22"/>
        </w:rPr>
        <w:t>8</w:t>
      </w:r>
      <w:r w:rsidR="0058567D" w:rsidRPr="00C7661D">
        <w:rPr>
          <w:rFonts w:ascii="Times New Roman" w:eastAsia="Calibri" w:hAnsi="Times New Roman" w:cs="Times New Roman"/>
          <w:sz w:val="22"/>
          <w:szCs w:val="22"/>
        </w:rPr>
        <w:t>.</w:t>
      </w:r>
      <w:r w:rsidR="00D84957">
        <w:rPr>
          <w:rFonts w:ascii="Times New Roman" w:eastAsia="Calibri" w:hAnsi="Times New Roman" w:cs="Times New Roman"/>
          <w:sz w:val="22"/>
          <w:szCs w:val="22"/>
        </w:rPr>
        <w:t>8</w:t>
      </w:r>
      <w:r w:rsidR="0058567D" w:rsidRPr="00C7661D">
        <w:rPr>
          <w:rFonts w:ascii="Times New Roman" w:eastAsia="Calibri" w:hAnsi="Times New Roman" w:cs="Times New Roman"/>
          <w:sz w:val="22"/>
          <w:szCs w:val="22"/>
        </w:rPr>
        <w:t xml:space="preserve">.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73D987A3" w14:textId="39B916E1" w:rsidR="0058567D" w:rsidRPr="00C7661D" w:rsidRDefault="0017090F" w:rsidP="002408B4">
      <w:pPr>
        <w:tabs>
          <w:tab w:val="left" w:leader="underscore" w:pos="0"/>
          <w:tab w:val="left" w:leader="underscore" w:pos="3624"/>
          <w:tab w:val="left" w:leader="underscore" w:pos="4405"/>
        </w:tabs>
        <w:ind w:left="20" w:right="20"/>
        <w:jc w:val="both"/>
        <w:rPr>
          <w:rFonts w:ascii="Times New Roman" w:eastAsia="Calibri" w:hAnsi="Times New Roman" w:cs="Times New Roman"/>
          <w:sz w:val="22"/>
          <w:szCs w:val="22"/>
        </w:rPr>
      </w:pPr>
      <w:r w:rsidRPr="00C7661D">
        <w:rPr>
          <w:rFonts w:ascii="Times New Roman" w:eastAsia="Calibri" w:hAnsi="Times New Roman" w:cs="Times New Roman"/>
          <w:sz w:val="22"/>
          <w:szCs w:val="22"/>
        </w:rPr>
        <w:t xml:space="preserve">       </w:t>
      </w:r>
      <w:r w:rsidR="00484620" w:rsidRPr="00C7661D">
        <w:rPr>
          <w:rFonts w:ascii="Times New Roman" w:eastAsia="Calibri" w:hAnsi="Times New Roman" w:cs="Times New Roman"/>
          <w:sz w:val="22"/>
          <w:szCs w:val="22"/>
        </w:rPr>
        <w:t xml:space="preserve"> </w:t>
      </w:r>
      <w:r w:rsidR="006D398B" w:rsidRPr="00C7661D">
        <w:rPr>
          <w:rFonts w:ascii="Times New Roman" w:eastAsia="Calibri" w:hAnsi="Times New Roman" w:cs="Times New Roman"/>
          <w:sz w:val="22"/>
          <w:szCs w:val="22"/>
        </w:rPr>
        <w:t xml:space="preserve"> </w:t>
      </w:r>
      <w:r w:rsidR="00B965F9" w:rsidRPr="00C7661D">
        <w:rPr>
          <w:rFonts w:ascii="Times New Roman" w:eastAsia="Calibri" w:hAnsi="Times New Roman" w:cs="Times New Roman"/>
          <w:sz w:val="22"/>
          <w:szCs w:val="22"/>
        </w:rPr>
        <w:t>8</w:t>
      </w:r>
      <w:r w:rsidR="0058567D" w:rsidRPr="00C7661D">
        <w:rPr>
          <w:rFonts w:ascii="Times New Roman" w:eastAsia="Calibri" w:hAnsi="Times New Roman" w:cs="Times New Roman"/>
          <w:sz w:val="22"/>
          <w:szCs w:val="22"/>
        </w:rPr>
        <w:t>.</w:t>
      </w:r>
      <w:r w:rsidR="00D84957">
        <w:rPr>
          <w:rFonts w:ascii="Times New Roman" w:eastAsia="Calibri" w:hAnsi="Times New Roman" w:cs="Times New Roman"/>
          <w:sz w:val="22"/>
          <w:szCs w:val="22"/>
        </w:rPr>
        <w:t>9</w:t>
      </w:r>
      <w:r w:rsidR="0058567D" w:rsidRPr="00C7661D">
        <w:rPr>
          <w:rFonts w:ascii="Times New Roman" w:eastAsia="Calibri" w:hAnsi="Times New Roman" w:cs="Times New Roman"/>
          <w:sz w:val="22"/>
          <w:szCs w:val="22"/>
        </w:rPr>
        <w:t>.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7B357112" w14:textId="139C9BA4" w:rsidR="0058567D" w:rsidRDefault="0017090F" w:rsidP="002408B4">
      <w:pPr>
        <w:tabs>
          <w:tab w:val="left" w:leader="underscore" w:pos="0"/>
          <w:tab w:val="left" w:leader="underscore" w:pos="3624"/>
          <w:tab w:val="left" w:leader="underscore" w:pos="4405"/>
        </w:tabs>
        <w:ind w:left="20" w:right="20"/>
        <w:jc w:val="both"/>
        <w:rPr>
          <w:rFonts w:ascii="Times New Roman" w:eastAsia="Calibri" w:hAnsi="Times New Roman" w:cs="Times New Roman"/>
          <w:sz w:val="22"/>
          <w:szCs w:val="22"/>
        </w:rPr>
      </w:pPr>
      <w:r w:rsidRPr="00C7661D">
        <w:rPr>
          <w:rFonts w:ascii="Times New Roman" w:eastAsia="Calibri" w:hAnsi="Times New Roman" w:cs="Times New Roman"/>
          <w:sz w:val="22"/>
          <w:szCs w:val="22"/>
        </w:rPr>
        <w:t xml:space="preserve">      </w:t>
      </w:r>
      <w:r w:rsidR="00484620" w:rsidRPr="00C7661D">
        <w:rPr>
          <w:rFonts w:ascii="Times New Roman" w:eastAsia="Calibri" w:hAnsi="Times New Roman" w:cs="Times New Roman"/>
          <w:sz w:val="22"/>
          <w:szCs w:val="22"/>
        </w:rPr>
        <w:t xml:space="preserve"> </w:t>
      </w:r>
      <w:r w:rsidR="006D398B" w:rsidRPr="00C7661D">
        <w:rPr>
          <w:rFonts w:ascii="Times New Roman" w:eastAsia="Calibri" w:hAnsi="Times New Roman" w:cs="Times New Roman"/>
          <w:sz w:val="22"/>
          <w:szCs w:val="22"/>
        </w:rPr>
        <w:t xml:space="preserve">  </w:t>
      </w:r>
      <w:r w:rsidR="00B965F9" w:rsidRPr="00C7661D">
        <w:rPr>
          <w:rFonts w:ascii="Times New Roman" w:eastAsia="Calibri" w:hAnsi="Times New Roman" w:cs="Times New Roman"/>
          <w:sz w:val="22"/>
          <w:szCs w:val="22"/>
        </w:rPr>
        <w:t>8</w:t>
      </w:r>
      <w:r w:rsidR="0058567D" w:rsidRPr="00C7661D">
        <w:rPr>
          <w:rFonts w:ascii="Times New Roman" w:eastAsia="Calibri" w:hAnsi="Times New Roman" w:cs="Times New Roman"/>
          <w:sz w:val="22"/>
          <w:szCs w:val="22"/>
        </w:rPr>
        <w:t>.</w:t>
      </w:r>
      <w:r w:rsidR="00D84957">
        <w:rPr>
          <w:rFonts w:ascii="Times New Roman" w:eastAsia="Calibri" w:hAnsi="Times New Roman" w:cs="Times New Roman"/>
          <w:sz w:val="22"/>
          <w:szCs w:val="22"/>
        </w:rPr>
        <w:t>10</w:t>
      </w:r>
      <w:r w:rsidR="0058567D" w:rsidRPr="00C7661D">
        <w:rPr>
          <w:rFonts w:ascii="Times New Roman" w:eastAsia="Calibri" w:hAnsi="Times New Roman" w:cs="Times New Roman"/>
          <w:sz w:val="22"/>
          <w:szCs w:val="22"/>
        </w:rPr>
        <w:t>.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7A0B8CD6" w14:textId="6853D49B" w:rsidR="009A5876" w:rsidRPr="009A5876" w:rsidRDefault="009A5876" w:rsidP="002408B4">
      <w:pPr>
        <w:tabs>
          <w:tab w:val="left" w:leader="underscore" w:pos="0"/>
          <w:tab w:val="left" w:leader="underscore" w:pos="3624"/>
          <w:tab w:val="left" w:leader="underscore" w:pos="4405"/>
        </w:tabs>
        <w:ind w:left="20" w:right="20"/>
        <w:jc w:val="both"/>
        <w:rPr>
          <w:rFonts w:ascii="Times New Roman" w:eastAsia="Calibri" w:hAnsi="Times New Roman" w:cs="Times New Roman"/>
          <w:sz w:val="22"/>
          <w:szCs w:val="22"/>
        </w:rPr>
      </w:pPr>
      <w:r>
        <w:rPr>
          <w:rFonts w:ascii="Times New Roman" w:eastAsia="Calibri" w:hAnsi="Times New Roman" w:cs="Times New Roman"/>
          <w:sz w:val="22"/>
          <w:szCs w:val="22"/>
        </w:rPr>
        <w:t xml:space="preserve">         8.11.</w:t>
      </w:r>
      <w:r w:rsidRPr="009A5876">
        <w:t xml:space="preserve"> </w:t>
      </w:r>
      <w:r w:rsidRPr="009A5876">
        <w:rPr>
          <w:rFonts w:ascii="Times New Roman" w:hAnsi="Times New Roman" w:cs="Times New Roman"/>
          <w:sz w:val="22"/>
          <w:szCs w:val="22"/>
        </w:rPr>
        <w:t>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4B1765C7" w14:textId="77777777" w:rsidR="000500E9" w:rsidRPr="00C7661D" w:rsidRDefault="000500E9" w:rsidP="0058567D">
      <w:pPr>
        <w:widowControl/>
        <w:suppressAutoHyphens/>
        <w:autoSpaceDE w:val="0"/>
        <w:autoSpaceDN w:val="0"/>
        <w:adjustRightInd w:val="0"/>
        <w:jc w:val="both"/>
        <w:textAlignment w:val="baseline"/>
        <w:rPr>
          <w:rFonts w:ascii="Times New Roman" w:eastAsia="Calibri" w:hAnsi="Times New Roman" w:cs="Times New Roman"/>
          <w:sz w:val="22"/>
          <w:szCs w:val="22"/>
        </w:rPr>
      </w:pPr>
      <w:r w:rsidRPr="00C7661D">
        <w:rPr>
          <w:rFonts w:ascii="Times New Roman" w:eastAsia="Calibri" w:hAnsi="Times New Roman" w:cs="Times New Roman"/>
          <w:sz w:val="22"/>
          <w:szCs w:val="22"/>
        </w:rPr>
        <w:t xml:space="preserve">                                                                           </w:t>
      </w:r>
    </w:p>
    <w:p w14:paraId="6F6F63D1" w14:textId="0AED695A" w:rsidR="002C684B" w:rsidRPr="00C7661D" w:rsidRDefault="00B965F9" w:rsidP="00D60FCA">
      <w:pPr>
        <w:widowControl/>
        <w:suppressAutoHyphens/>
        <w:autoSpaceDE w:val="0"/>
        <w:autoSpaceDN w:val="0"/>
        <w:adjustRightInd w:val="0"/>
        <w:jc w:val="center"/>
        <w:textAlignment w:val="baseline"/>
        <w:rPr>
          <w:rFonts w:ascii="Times New Roman" w:eastAsia="Times New Roman" w:hAnsi="Times New Roman" w:cs="Times New Roman"/>
          <w:b/>
          <w:color w:val="auto"/>
          <w:sz w:val="22"/>
          <w:szCs w:val="22"/>
          <w:lang w:bidi="ar-SA"/>
        </w:rPr>
      </w:pPr>
      <w:r w:rsidRPr="00C7661D">
        <w:rPr>
          <w:rFonts w:ascii="Times New Roman" w:eastAsia="Calibri" w:hAnsi="Times New Roman" w:cs="Times New Roman"/>
          <w:b/>
          <w:bCs/>
          <w:color w:val="auto"/>
          <w:sz w:val="22"/>
          <w:szCs w:val="22"/>
          <w:lang w:eastAsia="en-US" w:bidi="ar-SA"/>
        </w:rPr>
        <w:t>9</w:t>
      </w:r>
      <w:r w:rsidR="002C684B" w:rsidRPr="00C7661D">
        <w:rPr>
          <w:rFonts w:ascii="Times New Roman" w:eastAsia="Calibri" w:hAnsi="Times New Roman" w:cs="Times New Roman"/>
          <w:b/>
          <w:bCs/>
          <w:color w:val="auto"/>
          <w:sz w:val="22"/>
          <w:szCs w:val="22"/>
          <w:lang w:eastAsia="en-US" w:bidi="ar-SA"/>
        </w:rPr>
        <w:t xml:space="preserve">. </w:t>
      </w:r>
      <w:r w:rsidR="002C684B" w:rsidRPr="00C7661D">
        <w:rPr>
          <w:rFonts w:ascii="Times New Roman" w:eastAsia="Times New Roman" w:hAnsi="Times New Roman" w:cs="Times New Roman"/>
          <w:b/>
          <w:color w:val="auto"/>
          <w:sz w:val="22"/>
          <w:szCs w:val="22"/>
          <w:lang w:bidi="ar-SA"/>
        </w:rPr>
        <w:t>ОБСТОЯТЕЛЬСТВА НЕПРЕОДОЛИМОЙ СИЛЫ</w:t>
      </w:r>
    </w:p>
    <w:p w14:paraId="1F554575" w14:textId="1F3F4961" w:rsidR="002C684B" w:rsidRPr="00C7661D" w:rsidRDefault="002C684B" w:rsidP="009D74D4">
      <w:pPr>
        <w:widowControl/>
        <w:jc w:val="both"/>
        <w:rPr>
          <w:rFonts w:ascii="Times New Roman" w:eastAsia="Calibri" w:hAnsi="Times New Roman" w:cs="Times New Roman"/>
          <w:sz w:val="22"/>
          <w:szCs w:val="22"/>
          <w:u w:color="003366"/>
          <w:lang w:eastAsia="zh-CN" w:bidi="ar-SA"/>
        </w:rPr>
      </w:pPr>
      <w:r w:rsidRPr="00C7661D">
        <w:rPr>
          <w:rFonts w:ascii="Times New Roman" w:eastAsia="Times New Roman" w:hAnsi="Times New Roman" w:cs="Times New Roman"/>
          <w:color w:val="auto"/>
          <w:sz w:val="22"/>
          <w:szCs w:val="22"/>
          <w:lang w:eastAsia="en-US" w:bidi="ar-SA"/>
        </w:rPr>
        <w:t xml:space="preserve">          </w:t>
      </w:r>
      <w:r w:rsidR="00B965F9" w:rsidRPr="00C7661D">
        <w:rPr>
          <w:rFonts w:ascii="Times New Roman" w:eastAsia="Times New Roman" w:hAnsi="Times New Roman" w:cs="Times New Roman"/>
          <w:color w:val="auto"/>
          <w:sz w:val="22"/>
          <w:szCs w:val="22"/>
          <w:lang w:eastAsia="en-US" w:bidi="ar-SA"/>
        </w:rPr>
        <w:t>9</w:t>
      </w:r>
      <w:r w:rsidRPr="00C7661D">
        <w:rPr>
          <w:rFonts w:ascii="Times New Roman" w:eastAsia="Times New Roman" w:hAnsi="Times New Roman" w:cs="Times New Roman"/>
          <w:color w:val="auto"/>
          <w:sz w:val="22"/>
          <w:szCs w:val="22"/>
          <w:lang w:eastAsia="en-US" w:bidi="ar-SA"/>
        </w:rPr>
        <w:t xml:space="preserve">.1. </w:t>
      </w:r>
      <w:r w:rsidR="009D74D4" w:rsidRPr="00C7661D">
        <w:rPr>
          <w:rFonts w:ascii="Times New Roman" w:eastAsia="Calibri" w:hAnsi="Times New Roman" w:cs="Times New Roman"/>
          <w:sz w:val="22"/>
          <w:szCs w:val="22"/>
          <w:u w:color="003366"/>
          <w:lang w:eastAsia="zh-CN" w:bidi="ar-SA"/>
        </w:rPr>
        <w:t>Стороны освобождаются от ответственности за полное или частичное неисполнение своих обязательств,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25566F26" w14:textId="4374E1B8" w:rsidR="002C684B" w:rsidRPr="00C7661D" w:rsidRDefault="002C684B" w:rsidP="002C684B">
      <w:pPr>
        <w:tabs>
          <w:tab w:val="left" w:pos="1441"/>
          <w:tab w:val="left" w:pos="5040"/>
          <w:tab w:val="left" w:pos="7219"/>
        </w:tabs>
        <w:jc w:val="both"/>
        <w:rPr>
          <w:rFonts w:ascii="Times New Roman" w:hAnsi="Times New Roman" w:cs="Times New Roman"/>
          <w:sz w:val="22"/>
          <w:szCs w:val="22"/>
        </w:rPr>
      </w:pPr>
      <w:r w:rsidRPr="00C7661D">
        <w:rPr>
          <w:rFonts w:ascii="Times New Roman" w:hAnsi="Times New Roman" w:cs="Times New Roman"/>
          <w:sz w:val="22"/>
          <w:szCs w:val="22"/>
        </w:rPr>
        <w:t xml:space="preserve">           </w:t>
      </w:r>
      <w:r w:rsidR="00B965F9" w:rsidRPr="00C7661D">
        <w:rPr>
          <w:rFonts w:ascii="Times New Roman" w:hAnsi="Times New Roman" w:cs="Times New Roman"/>
          <w:sz w:val="22"/>
          <w:szCs w:val="22"/>
        </w:rPr>
        <w:t>9</w:t>
      </w:r>
      <w:r w:rsidRPr="00C7661D">
        <w:rPr>
          <w:rFonts w:ascii="Times New Roman" w:hAnsi="Times New Roman" w:cs="Times New Roman"/>
          <w:sz w:val="22"/>
          <w:szCs w:val="22"/>
        </w:rPr>
        <w:t>.2. О возникновении и прекращении обстоятельства непреодолимой силы Стороны уведомляют друг друга письменно в течение 10 (десяти)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7FF2CFE1" w14:textId="3B491E5A" w:rsidR="002C684B" w:rsidRPr="00C7661D" w:rsidRDefault="002C684B" w:rsidP="002C684B">
      <w:pPr>
        <w:tabs>
          <w:tab w:val="left" w:pos="1441"/>
        </w:tabs>
        <w:jc w:val="both"/>
        <w:rPr>
          <w:rFonts w:ascii="Times New Roman" w:hAnsi="Times New Roman" w:cs="Times New Roman"/>
          <w:sz w:val="22"/>
          <w:szCs w:val="22"/>
        </w:rPr>
      </w:pPr>
      <w:r w:rsidRPr="00C7661D">
        <w:rPr>
          <w:rFonts w:ascii="Times New Roman" w:hAnsi="Times New Roman" w:cs="Times New Roman"/>
          <w:sz w:val="22"/>
          <w:szCs w:val="22"/>
        </w:rPr>
        <w:t xml:space="preserve">          </w:t>
      </w:r>
      <w:r w:rsidR="00B965F9" w:rsidRPr="00C7661D">
        <w:rPr>
          <w:rFonts w:ascii="Times New Roman" w:hAnsi="Times New Roman" w:cs="Times New Roman"/>
          <w:sz w:val="22"/>
          <w:szCs w:val="22"/>
        </w:rPr>
        <w:t>9</w:t>
      </w:r>
      <w:r w:rsidRPr="00C7661D">
        <w:rPr>
          <w:rFonts w:ascii="Times New Roman" w:hAnsi="Times New Roman" w:cs="Times New Roman"/>
          <w:sz w:val="22"/>
          <w:szCs w:val="22"/>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11DEB18" w14:textId="43E09676" w:rsidR="002C684B" w:rsidRPr="00C7661D" w:rsidRDefault="002C684B" w:rsidP="002C684B">
      <w:pPr>
        <w:tabs>
          <w:tab w:val="left" w:pos="1441"/>
        </w:tabs>
        <w:jc w:val="both"/>
        <w:rPr>
          <w:rFonts w:ascii="Times New Roman" w:hAnsi="Times New Roman" w:cs="Times New Roman"/>
          <w:sz w:val="22"/>
          <w:szCs w:val="22"/>
        </w:rPr>
      </w:pPr>
      <w:r w:rsidRPr="00C7661D">
        <w:rPr>
          <w:rFonts w:ascii="Times New Roman" w:hAnsi="Times New Roman" w:cs="Times New Roman"/>
          <w:sz w:val="22"/>
          <w:szCs w:val="22"/>
        </w:rPr>
        <w:t xml:space="preserve">          </w:t>
      </w:r>
      <w:r w:rsidR="00B965F9" w:rsidRPr="00C7661D">
        <w:rPr>
          <w:rFonts w:ascii="Times New Roman" w:hAnsi="Times New Roman" w:cs="Times New Roman"/>
          <w:sz w:val="22"/>
          <w:szCs w:val="22"/>
        </w:rPr>
        <w:t>9</w:t>
      </w:r>
      <w:r w:rsidRPr="00C7661D">
        <w:rPr>
          <w:rFonts w:ascii="Times New Roman" w:hAnsi="Times New Roman" w:cs="Times New Roman"/>
          <w:sz w:val="22"/>
          <w:szCs w:val="22"/>
        </w:rPr>
        <w:t xml:space="preserve">.4. Если одна из Сторон не направит или несвоевременно направит документы, указанные в пунктах </w:t>
      </w:r>
      <w:r w:rsidR="00B965F9" w:rsidRPr="00C7661D">
        <w:rPr>
          <w:rFonts w:ascii="Times New Roman" w:hAnsi="Times New Roman" w:cs="Times New Roman"/>
          <w:sz w:val="22"/>
          <w:szCs w:val="22"/>
        </w:rPr>
        <w:t>9</w:t>
      </w:r>
      <w:r w:rsidRPr="00C7661D">
        <w:rPr>
          <w:rFonts w:ascii="Times New Roman" w:hAnsi="Times New Roman" w:cs="Times New Roman"/>
          <w:sz w:val="22"/>
          <w:szCs w:val="22"/>
        </w:rPr>
        <w:t xml:space="preserve">.2 - </w:t>
      </w:r>
      <w:r w:rsidR="00B965F9" w:rsidRPr="00C7661D">
        <w:rPr>
          <w:rFonts w:ascii="Times New Roman" w:hAnsi="Times New Roman" w:cs="Times New Roman"/>
          <w:sz w:val="22"/>
          <w:szCs w:val="22"/>
        </w:rPr>
        <w:t>9</w:t>
      </w:r>
      <w:r w:rsidRPr="00C7661D">
        <w:rPr>
          <w:rFonts w:ascii="Times New Roman" w:hAnsi="Times New Roman" w:cs="Times New Roman"/>
          <w:sz w:val="22"/>
          <w:szCs w:val="22"/>
        </w:rPr>
        <w:t>.3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13D0B10B" w14:textId="703AD180" w:rsidR="002C684B" w:rsidRPr="00C7661D" w:rsidRDefault="002C684B" w:rsidP="002C684B">
      <w:pPr>
        <w:tabs>
          <w:tab w:val="left" w:pos="1441"/>
        </w:tabs>
        <w:jc w:val="both"/>
        <w:rPr>
          <w:rFonts w:ascii="Times New Roman" w:hAnsi="Times New Roman" w:cs="Times New Roman"/>
          <w:sz w:val="22"/>
          <w:szCs w:val="22"/>
        </w:rPr>
      </w:pPr>
      <w:r w:rsidRPr="00C7661D">
        <w:rPr>
          <w:rFonts w:ascii="Times New Roman" w:hAnsi="Times New Roman" w:cs="Times New Roman"/>
          <w:sz w:val="22"/>
          <w:szCs w:val="22"/>
        </w:rPr>
        <w:t xml:space="preserve">           </w:t>
      </w:r>
      <w:r w:rsidR="00B965F9" w:rsidRPr="00C7661D">
        <w:rPr>
          <w:rFonts w:ascii="Times New Roman" w:hAnsi="Times New Roman" w:cs="Times New Roman"/>
          <w:sz w:val="22"/>
          <w:szCs w:val="22"/>
        </w:rPr>
        <w:t>9</w:t>
      </w:r>
      <w:r w:rsidRPr="00C7661D">
        <w:rPr>
          <w:rFonts w:ascii="Times New Roman" w:hAnsi="Times New Roman" w:cs="Times New Roman"/>
          <w:sz w:val="22"/>
          <w:szCs w:val="22"/>
        </w:rPr>
        <w:t>.5. В случае, если обстоятельства непреодолимой силы будут сохраняться более 30 (тридцати) календарных</w:t>
      </w:r>
      <w:r w:rsidR="00D84957">
        <w:rPr>
          <w:rFonts w:ascii="Times New Roman" w:hAnsi="Times New Roman" w:cs="Times New Roman"/>
          <w:sz w:val="22"/>
          <w:szCs w:val="22"/>
        </w:rPr>
        <w:t xml:space="preserve"> </w:t>
      </w:r>
      <w:r w:rsidRPr="00C7661D">
        <w:rPr>
          <w:rFonts w:ascii="Times New Roman" w:hAnsi="Times New Roman" w:cs="Times New Roman"/>
          <w:sz w:val="22"/>
          <w:szCs w:val="22"/>
        </w:rPr>
        <w:t xml:space="preserve">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w:t>
      </w:r>
      <w:r w:rsidR="00D84957">
        <w:rPr>
          <w:rFonts w:ascii="Times New Roman" w:hAnsi="Times New Roman" w:cs="Times New Roman"/>
          <w:sz w:val="22"/>
          <w:szCs w:val="22"/>
        </w:rPr>
        <w:t xml:space="preserve">действия </w:t>
      </w:r>
      <w:r w:rsidRPr="00C7661D">
        <w:rPr>
          <w:rFonts w:ascii="Times New Roman" w:hAnsi="Times New Roman" w:cs="Times New Roman"/>
          <w:sz w:val="22"/>
          <w:szCs w:val="22"/>
        </w:rPr>
        <w:t>настоящего Контракта.</w:t>
      </w:r>
    </w:p>
    <w:p w14:paraId="4824A4C0" w14:textId="13D58DE8" w:rsidR="002C684B" w:rsidRPr="00C7661D" w:rsidRDefault="002C684B" w:rsidP="002C684B">
      <w:pPr>
        <w:widowControl/>
        <w:ind w:firstLine="709"/>
        <w:jc w:val="both"/>
        <w:rPr>
          <w:rFonts w:ascii="Times New Roman" w:eastAsia="Times New Roman" w:hAnsi="Times New Roman" w:cs="Times New Roman"/>
          <w:color w:val="auto"/>
          <w:sz w:val="22"/>
          <w:szCs w:val="22"/>
          <w:lang w:eastAsia="en-US" w:bidi="ar-SA"/>
        </w:rPr>
      </w:pPr>
    </w:p>
    <w:p w14:paraId="74B03167" w14:textId="0288B3A9" w:rsidR="009D74D4" w:rsidRPr="00C7661D" w:rsidRDefault="009D74D4" w:rsidP="009D74D4">
      <w:pPr>
        <w:widowControl/>
        <w:shd w:val="clear" w:color="auto" w:fill="FFFFFF"/>
        <w:autoSpaceDE w:val="0"/>
        <w:autoSpaceDN w:val="0"/>
        <w:adjustRightInd w:val="0"/>
        <w:ind w:left="360"/>
        <w:contextualSpacing/>
        <w:jc w:val="center"/>
        <w:rPr>
          <w:rFonts w:ascii="Times New Roman" w:eastAsia="Calibri" w:hAnsi="Times New Roman" w:cs="Times New Roman"/>
          <w:b/>
          <w:sz w:val="22"/>
          <w:szCs w:val="22"/>
          <w:u w:color="003366"/>
          <w:lang w:eastAsia="zh-CN" w:bidi="ar-SA"/>
        </w:rPr>
      </w:pPr>
      <w:r w:rsidRPr="00C7661D">
        <w:rPr>
          <w:rFonts w:ascii="Times New Roman" w:eastAsia="Calibri" w:hAnsi="Times New Roman" w:cs="Times New Roman"/>
          <w:b/>
          <w:sz w:val="22"/>
          <w:szCs w:val="22"/>
          <w:u w:color="003366"/>
          <w:lang w:eastAsia="zh-CN" w:bidi="ar-SA"/>
        </w:rPr>
        <w:t>1</w:t>
      </w:r>
      <w:r w:rsidR="00B965F9" w:rsidRPr="00C7661D">
        <w:rPr>
          <w:rFonts w:ascii="Times New Roman" w:eastAsia="Calibri" w:hAnsi="Times New Roman" w:cs="Times New Roman"/>
          <w:b/>
          <w:sz w:val="22"/>
          <w:szCs w:val="22"/>
          <w:u w:color="003366"/>
          <w:lang w:eastAsia="zh-CN" w:bidi="ar-SA"/>
        </w:rPr>
        <w:t>0</w:t>
      </w:r>
      <w:r w:rsidRPr="00C7661D">
        <w:rPr>
          <w:rFonts w:ascii="Times New Roman" w:eastAsia="Calibri" w:hAnsi="Times New Roman" w:cs="Times New Roman"/>
          <w:b/>
          <w:sz w:val="22"/>
          <w:szCs w:val="22"/>
          <w:u w:color="003366"/>
          <w:lang w:eastAsia="zh-CN" w:bidi="ar-SA"/>
        </w:rPr>
        <w:t>. ПОРЯДОК УРЕГУЛИРОВАНИЯ СПОРОВ</w:t>
      </w:r>
    </w:p>
    <w:p w14:paraId="26642968" w14:textId="14974798" w:rsidR="009D74D4" w:rsidRPr="00C7661D" w:rsidRDefault="009D74D4" w:rsidP="009D74D4">
      <w:pPr>
        <w:widowControl/>
        <w:shd w:val="clear" w:color="auto" w:fill="FFFFFF"/>
        <w:tabs>
          <w:tab w:val="left" w:pos="1230"/>
        </w:tabs>
        <w:jc w:val="both"/>
        <w:rPr>
          <w:rFonts w:ascii="Times New Roman" w:eastAsia="Calibri" w:hAnsi="Times New Roman" w:cs="Times New Roman"/>
          <w:color w:val="auto"/>
          <w:sz w:val="22"/>
          <w:szCs w:val="22"/>
          <w:u w:color="003366"/>
          <w:lang w:eastAsia="zh-CN" w:bidi="ar-SA"/>
        </w:rPr>
      </w:pPr>
      <w:r w:rsidRPr="00C7661D">
        <w:rPr>
          <w:rFonts w:ascii="Times New Roman" w:eastAsia="Calibri" w:hAnsi="Times New Roman" w:cs="Times New Roman"/>
          <w:color w:val="auto"/>
          <w:spacing w:val="-10"/>
          <w:sz w:val="22"/>
          <w:szCs w:val="22"/>
          <w:u w:color="003366"/>
          <w:lang w:eastAsia="zh-CN" w:bidi="ar-SA"/>
        </w:rPr>
        <w:t xml:space="preserve">          1</w:t>
      </w:r>
      <w:r w:rsidR="00B965F9" w:rsidRPr="00C7661D">
        <w:rPr>
          <w:rFonts w:ascii="Times New Roman" w:eastAsia="Calibri" w:hAnsi="Times New Roman" w:cs="Times New Roman"/>
          <w:color w:val="auto"/>
          <w:spacing w:val="-10"/>
          <w:sz w:val="22"/>
          <w:szCs w:val="22"/>
          <w:u w:color="003366"/>
          <w:lang w:eastAsia="zh-CN" w:bidi="ar-SA"/>
        </w:rPr>
        <w:t>0</w:t>
      </w:r>
      <w:r w:rsidRPr="00C7661D">
        <w:rPr>
          <w:rFonts w:ascii="Times New Roman" w:eastAsia="Calibri" w:hAnsi="Times New Roman" w:cs="Times New Roman"/>
          <w:color w:val="auto"/>
          <w:spacing w:val="-10"/>
          <w:sz w:val="22"/>
          <w:szCs w:val="22"/>
          <w:u w:color="003366"/>
          <w:lang w:eastAsia="zh-CN" w:bidi="ar-SA"/>
        </w:rPr>
        <w:t xml:space="preserve">.1. </w:t>
      </w:r>
      <w:r w:rsidRPr="00C7661D">
        <w:rPr>
          <w:rFonts w:ascii="Times New Roman" w:eastAsia="Calibri" w:hAnsi="Times New Roman" w:cs="Times New Roman"/>
          <w:color w:val="auto"/>
          <w:sz w:val="22"/>
          <w:szCs w:val="22"/>
          <w:u w:color="003366"/>
          <w:lang w:eastAsia="zh-CN" w:bidi="ar-SA"/>
        </w:rPr>
        <w:t xml:space="preserve">Стороны принимают все меры к тому, чтобы любые спорные вопросы, разногласия либо претензии, касающиеся исполнения настоящего Контракта, были </w:t>
      </w:r>
      <w:r w:rsidRPr="00C7661D">
        <w:rPr>
          <w:rFonts w:ascii="Times New Roman" w:eastAsia="Calibri" w:hAnsi="Times New Roman" w:cs="Times New Roman"/>
          <w:color w:val="auto"/>
          <w:spacing w:val="-1"/>
          <w:sz w:val="22"/>
          <w:szCs w:val="22"/>
          <w:u w:color="003366"/>
          <w:lang w:eastAsia="zh-CN" w:bidi="ar-SA"/>
        </w:rPr>
        <w:t>урегулированы путем переговоров.</w:t>
      </w:r>
    </w:p>
    <w:p w14:paraId="6B9539A5" w14:textId="0DA6575C" w:rsidR="009D74D4" w:rsidRPr="00C7661D" w:rsidRDefault="009D74D4" w:rsidP="009D74D4">
      <w:pPr>
        <w:widowControl/>
        <w:shd w:val="clear" w:color="auto" w:fill="FFFFFF"/>
        <w:tabs>
          <w:tab w:val="left" w:pos="1158"/>
        </w:tabs>
        <w:jc w:val="both"/>
        <w:rPr>
          <w:rFonts w:ascii="Times New Roman" w:eastAsia="Calibri" w:hAnsi="Times New Roman" w:cs="Times New Roman"/>
          <w:color w:val="auto"/>
          <w:sz w:val="22"/>
          <w:szCs w:val="22"/>
          <w:u w:color="003366"/>
          <w:lang w:eastAsia="zh-CN" w:bidi="ar-SA"/>
        </w:rPr>
      </w:pPr>
      <w:r w:rsidRPr="00C7661D">
        <w:rPr>
          <w:rFonts w:ascii="Times New Roman" w:eastAsia="Calibri" w:hAnsi="Times New Roman" w:cs="Times New Roman"/>
          <w:color w:val="auto"/>
          <w:spacing w:val="-8"/>
          <w:sz w:val="22"/>
          <w:szCs w:val="22"/>
          <w:u w:color="003366"/>
          <w:lang w:eastAsia="zh-CN" w:bidi="ar-SA"/>
        </w:rPr>
        <w:t xml:space="preserve">         1</w:t>
      </w:r>
      <w:r w:rsidR="00B965F9" w:rsidRPr="00C7661D">
        <w:rPr>
          <w:rFonts w:ascii="Times New Roman" w:eastAsia="Calibri" w:hAnsi="Times New Roman" w:cs="Times New Roman"/>
          <w:color w:val="auto"/>
          <w:spacing w:val="-8"/>
          <w:sz w:val="22"/>
          <w:szCs w:val="22"/>
          <w:u w:color="003366"/>
          <w:lang w:eastAsia="zh-CN" w:bidi="ar-SA"/>
        </w:rPr>
        <w:t>0</w:t>
      </w:r>
      <w:r w:rsidRPr="00C7661D">
        <w:rPr>
          <w:rFonts w:ascii="Times New Roman" w:eastAsia="Calibri" w:hAnsi="Times New Roman" w:cs="Times New Roman"/>
          <w:color w:val="auto"/>
          <w:spacing w:val="-8"/>
          <w:sz w:val="22"/>
          <w:szCs w:val="22"/>
          <w:u w:color="003366"/>
          <w:lang w:eastAsia="zh-CN" w:bidi="ar-SA"/>
        </w:rPr>
        <w:t xml:space="preserve">.2. </w:t>
      </w:r>
      <w:r w:rsidRPr="00C7661D">
        <w:rPr>
          <w:rFonts w:ascii="Times New Roman" w:eastAsia="Calibri" w:hAnsi="Times New Roman" w:cs="Times New Roman"/>
          <w:color w:val="auto"/>
          <w:sz w:val="22"/>
          <w:szCs w:val="22"/>
          <w:u w:color="003366"/>
          <w:lang w:eastAsia="zh-CN" w:bidi="ar-SA"/>
        </w:rPr>
        <w:t>В случае недостижения взаимного согласия, споры по настоящему Контракту разрешаются в Арбитражном суде Санкт-Петербурга и Ленинградской области.</w:t>
      </w:r>
    </w:p>
    <w:p w14:paraId="56D157FD" w14:textId="4F063B81" w:rsidR="009D74D4" w:rsidRPr="00C7661D" w:rsidRDefault="009D74D4" w:rsidP="009D74D4">
      <w:pPr>
        <w:widowControl/>
        <w:shd w:val="clear" w:color="auto" w:fill="FFFFFF"/>
        <w:jc w:val="both"/>
        <w:rPr>
          <w:rFonts w:ascii="Times New Roman" w:eastAsia="Calibri" w:hAnsi="Times New Roman" w:cs="Times New Roman"/>
          <w:color w:val="auto"/>
          <w:spacing w:val="-1"/>
          <w:sz w:val="22"/>
          <w:szCs w:val="22"/>
          <w:u w:color="003366"/>
          <w:lang w:eastAsia="zh-CN" w:bidi="ar-SA"/>
        </w:rPr>
      </w:pPr>
      <w:r w:rsidRPr="00C7661D">
        <w:rPr>
          <w:rFonts w:ascii="Times New Roman" w:eastAsia="Calibri" w:hAnsi="Times New Roman" w:cs="Times New Roman"/>
          <w:color w:val="auto"/>
          <w:spacing w:val="-1"/>
          <w:sz w:val="22"/>
          <w:szCs w:val="22"/>
          <w:u w:color="003366"/>
          <w:lang w:eastAsia="zh-CN" w:bidi="ar-SA"/>
        </w:rPr>
        <w:t xml:space="preserve">        1</w:t>
      </w:r>
      <w:r w:rsidR="00B965F9" w:rsidRPr="00C7661D">
        <w:rPr>
          <w:rFonts w:ascii="Times New Roman" w:eastAsia="Calibri" w:hAnsi="Times New Roman" w:cs="Times New Roman"/>
          <w:color w:val="auto"/>
          <w:spacing w:val="-1"/>
          <w:sz w:val="22"/>
          <w:szCs w:val="22"/>
          <w:u w:color="003366"/>
          <w:lang w:eastAsia="zh-CN" w:bidi="ar-SA"/>
        </w:rPr>
        <w:t>0</w:t>
      </w:r>
      <w:r w:rsidRPr="00C7661D">
        <w:rPr>
          <w:rFonts w:ascii="Times New Roman" w:eastAsia="Calibri" w:hAnsi="Times New Roman" w:cs="Times New Roman"/>
          <w:color w:val="auto"/>
          <w:spacing w:val="-1"/>
          <w:sz w:val="22"/>
          <w:szCs w:val="22"/>
          <w:u w:color="003366"/>
          <w:lang w:eastAsia="zh-CN" w:bidi="ar-SA"/>
        </w:rPr>
        <w:t>.3. До передачи спора на разрешение в судебный орган, Стороны принимают меры к у</w:t>
      </w:r>
      <w:r w:rsidRPr="00C7661D">
        <w:rPr>
          <w:rFonts w:ascii="Times New Roman" w:eastAsia="Calibri" w:hAnsi="Times New Roman" w:cs="Times New Roman"/>
          <w:color w:val="auto"/>
          <w:sz w:val="22"/>
          <w:szCs w:val="22"/>
          <w:u w:color="003366"/>
          <w:lang w:eastAsia="zh-CN" w:bidi="ar-SA"/>
        </w:rPr>
        <w:t xml:space="preserve">регулированию спора в претензионном порядке. Претензия должна быть рассмотрена и по ней </w:t>
      </w:r>
      <w:r w:rsidRPr="00C7661D">
        <w:rPr>
          <w:rFonts w:ascii="Times New Roman" w:eastAsia="Calibri" w:hAnsi="Times New Roman" w:cs="Times New Roman"/>
          <w:color w:val="auto"/>
          <w:spacing w:val="-1"/>
          <w:sz w:val="22"/>
          <w:szCs w:val="22"/>
          <w:u w:color="003366"/>
          <w:lang w:eastAsia="zh-CN" w:bidi="ar-SA"/>
        </w:rPr>
        <w:lastRenderedPageBreak/>
        <w:t>должен быть подготовлен письменный ответ по существу Стороной, которой адресована претензия, в срок не позднее 10 (десяти) дней с даты ее получения.</w:t>
      </w:r>
    </w:p>
    <w:p w14:paraId="02B1A915" w14:textId="77777777" w:rsidR="009D74D4" w:rsidRPr="00C7661D" w:rsidRDefault="009D74D4" w:rsidP="009D74D4">
      <w:pPr>
        <w:widowControl/>
        <w:jc w:val="both"/>
        <w:rPr>
          <w:rFonts w:ascii="Times New Roman" w:eastAsia="Times New Roman" w:hAnsi="Times New Roman" w:cs="Times New Roman"/>
          <w:color w:val="auto"/>
          <w:sz w:val="22"/>
          <w:szCs w:val="22"/>
          <w:lang w:eastAsia="en-US" w:bidi="ar-SA"/>
        </w:rPr>
      </w:pPr>
    </w:p>
    <w:p w14:paraId="40D1249B" w14:textId="68FCFE98" w:rsidR="002C684B" w:rsidRPr="00C7661D" w:rsidRDefault="002C684B" w:rsidP="002C684B">
      <w:pPr>
        <w:autoSpaceDE w:val="0"/>
        <w:autoSpaceDN w:val="0"/>
        <w:jc w:val="center"/>
        <w:rPr>
          <w:rFonts w:ascii="Times New Roman" w:eastAsia="Times New Roman" w:hAnsi="Times New Roman" w:cs="Times New Roman"/>
          <w:b/>
          <w:color w:val="auto"/>
          <w:sz w:val="22"/>
          <w:szCs w:val="22"/>
          <w:lang w:bidi="ar-SA"/>
        </w:rPr>
      </w:pPr>
      <w:r w:rsidRPr="00C7661D">
        <w:rPr>
          <w:rFonts w:ascii="Times New Roman" w:eastAsia="Times New Roman" w:hAnsi="Times New Roman" w:cs="Times New Roman"/>
          <w:b/>
          <w:color w:val="auto"/>
          <w:sz w:val="22"/>
          <w:szCs w:val="22"/>
          <w:lang w:eastAsia="en-US" w:bidi="ar-SA"/>
        </w:rPr>
        <w:t>1</w:t>
      </w:r>
      <w:r w:rsidR="00B965F9" w:rsidRPr="00C7661D">
        <w:rPr>
          <w:rFonts w:ascii="Times New Roman" w:eastAsia="Times New Roman" w:hAnsi="Times New Roman" w:cs="Times New Roman"/>
          <w:b/>
          <w:color w:val="auto"/>
          <w:sz w:val="22"/>
          <w:szCs w:val="22"/>
          <w:lang w:eastAsia="en-US" w:bidi="ar-SA"/>
        </w:rPr>
        <w:t>1</w:t>
      </w:r>
      <w:r w:rsidRPr="00C7661D">
        <w:rPr>
          <w:rFonts w:ascii="Times New Roman" w:eastAsia="Times New Roman" w:hAnsi="Times New Roman" w:cs="Times New Roman"/>
          <w:b/>
          <w:color w:val="auto"/>
          <w:sz w:val="22"/>
          <w:szCs w:val="22"/>
          <w:lang w:eastAsia="en-US" w:bidi="ar-SA"/>
        </w:rPr>
        <w:t xml:space="preserve">. </w:t>
      </w:r>
      <w:r w:rsidRPr="00C7661D">
        <w:rPr>
          <w:rFonts w:ascii="Times New Roman" w:eastAsia="Times New Roman" w:hAnsi="Times New Roman" w:cs="Times New Roman"/>
          <w:b/>
          <w:color w:val="auto"/>
          <w:sz w:val="22"/>
          <w:szCs w:val="22"/>
          <w:lang w:bidi="ar-SA"/>
        </w:rPr>
        <w:t>АНТИКОРРУПЦИОННЫЕ УСЛОВИЯ</w:t>
      </w:r>
    </w:p>
    <w:p w14:paraId="32761365" w14:textId="36F0D116" w:rsidR="002C684B" w:rsidRPr="00C7661D" w:rsidRDefault="002C684B" w:rsidP="002C684B">
      <w:pPr>
        <w:widowControl/>
        <w:tabs>
          <w:tab w:val="left" w:pos="3705"/>
        </w:tabs>
        <w:jc w:val="both"/>
        <w:rPr>
          <w:rFonts w:ascii="Times New Roman" w:eastAsia="Times New Roman" w:hAnsi="Times New Roman" w:cs="Times New Roman"/>
          <w:color w:val="auto"/>
          <w:sz w:val="22"/>
          <w:szCs w:val="22"/>
          <w:lang w:bidi="ar-SA"/>
        </w:rPr>
      </w:pPr>
      <w:r w:rsidRPr="00C7661D">
        <w:rPr>
          <w:rFonts w:ascii="Times New Roman" w:eastAsia="Times New Roman" w:hAnsi="Times New Roman" w:cs="Times New Roman"/>
          <w:color w:val="auto"/>
          <w:sz w:val="22"/>
          <w:szCs w:val="22"/>
          <w:lang w:bidi="ar-SA"/>
        </w:rPr>
        <w:t xml:space="preserve">           1</w:t>
      </w:r>
      <w:r w:rsidR="00B965F9" w:rsidRPr="00C7661D">
        <w:rPr>
          <w:rFonts w:ascii="Times New Roman" w:eastAsia="Times New Roman" w:hAnsi="Times New Roman" w:cs="Times New Roman"/>
          <w:color w:val="auto"/>
          <w:sz w:val="22"/>
          <w:szCs w:val="22"/>
          <w:lang w:bidi="ar-SA"/>
        </w:rPr>
        <w:t>1</w:t>
      </w:r>
      <w:r w:rsidRPr="00C7661D">
        <w:rPr>
          <w:rFonts w:ascii="Times New Roman" w:eastAsia="Times New Roman" w:hAnsi="Times New Roman" w:cs="Times New Roman"/>
          <w:color w:val="auto"/>
          <w:sz w:val="22"/>
          <w:szCs w:val="22"/>
          <w:lang w:bidi="ar-SA"/>
        </w:rPr>
        <w:t xml:space="preserve">.1. При исполнении своих обязательств по контракту </w:t>
      </w:r>
      <w:r w:rsidR="00D84957">
        <w:rPr>
          <w:rFonts w:ascii="Times New Roman" w:eastAsia="Times New Roman" w:hAnsi="Times New Roman" w:cs="Times New Roman"/>
          <w:color w:val="auto"/>
          <w:sz w:val="22"/>
          <w:szCs w:val="22"/>
          <w:lang w:bidi="ar-SA"/>
        </w:rPr>
        <w:t>С</w:t>
      </w:r>
      <w:r w:rsidRPr="00C7661D">
        <w:rPr>
          <w:rFonts w:ascii="Times New Roman" w:eastAsia="Times New Roman" w:hAnsi="Times New Roman" w:cs="Times New Roman"/>
          <w:color w:val="auto"/>
          <w:sz w:val="22"/>
          <w:szCs w:val="22"/>
          <w:lang w:bidi="ar-SA"/>
        </w:rPr>
        <w:t>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6D2CF4C" w14:textId="5A377A7B" w:rsidR="002C684B" w:rsidRPr="00C7661D" w:rsidRDefault="002C684B" w:rsidP="002C684B">
      <w:pPr>
        <w:widowControl/>
        <w:tabs>
          <w:tab w:val="left" w:pos="567"/>
        </w:tabs>
        <w:autoSpaceDE w:val="0"/>
        <w:autoSpaceDN w:val="0"/>
        <w:adjustRightInd w:val="0"/>
        <w:ind w:firstLine="720"/>
        <w:jc w:val="both"/>
        <w:rPr>
          <w:rFonts w:ascii="Times New Roman" w:eastAsia="Times New Roman" w:hAnsi="Times New Roman" w:cs="Times New Roman"/>
          <w:color w:val="auto"/>
          <w:sz w:val="22"/>
          <w:szCs w:val="22"/>
          <w:lang w:bidi="ar-SA"/>
        </w:rPr>
      </w:pPr>
      <w:r w:rsidRPr="00C7661D">
        <w:rPr>
          <w:rFonts w:ascii="Times New Roman" w:eastAsia="Times New Roman" w:hAnsi="Times New Roman" w:cs="Times New Roman"/>
          <w:color w:val="auto"/>
          <w:sz w:val="22"/>
          <w:szCs w:val="22"/>
          <w:lang w:bidi="ar-SA"/>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w:t>
      </w:r>
      <w:r w:rsidR="00195FE3" w:rsidRPr="00C7661D">
        <w:rPr>
          <w:rFonts w:ascii="Times New Roman" w:eastAsia="Times New Roman" w:hAnsi="Times New Roman" w:cs="Times New Roman"/>
          <w:color w:val="auto"/>
          <w:sz w:val="22"/>
          <w:szCs w:val="22"/>
          <w:lang w:bidi="ar-SA"/>
        </w:rPr>
        <w:t>о лицам, иным образом</w:t>
      </w:r>
      <w:r w:rsidR="00614E1B" w:rsidRPr="00C7661D">
        <w:rPr>
          <w:rFonts w:ascii="Times New Roman" w:eastAsia="Times New Roman" w:hAnsi="Times New Roman" w:cs="Times New Roman"/>
          <w:color w:val="auto"/>
          <w:sz w:val="22"/>
          <w:szCs w:val="22"/>
          <w:lang w:bidi="ar-SA"/>
        </w:rPr>
        <w:t>,</w:t>
      </w:r>
      <w:r w:rsidR="00195FE3" w:rsidRPr="00C7661D">
        <w:rPr>
          <w:rFonts w:ascii="Times New Roman" w:eastAsia="Times New Roman" w:hAnsi="Times New Roman" w:cs="Times New Roman"/>
          <w:color w:val="auto"/>
          <w:sz w:val="22"/>
          <w:szCs w:val="22"/>
          <w:lang w:bidi="ar-SA"/>
        </w:rPr>
        <w:t xml:space="preserve"> связанным</w:t>
      </w:r>
      <w:r w:rsidRPr="00C7661D">
        <w:rPr>
          <w:rFonts w:ascii="Times New Roman" w:eastAsia="Times New Roman" w:hAnsi="Times New Roman" w:cs="Times New Roman"/>
          <w:color w:val="auto"/>
          <w:sz w:val="22"/>
          <w:szCs w:val="22"/>
          <w:lang w:bidi="ar-SA"/>
        </w:rPr>
        <w:t xml:space="preserve">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0678D00" w14:textId="77777777" w:rsidR="002C684B" w:rsidRPr="00C7661D" w:rsidRDefault="002C684B" w:rsidP="002C684B">
      <w:pPr>
        <w:widowControl/>
        <w:tabs>
          <w:tab w:val="left" w:pos="567"/>
        </w:tabs>
        <w:autoSpaceDE w:val="0"/>
        <w:autoSpaceDN w:val="0"/>
        <w:adjustRightInd w:val="0"/>
        <w:ind w:firstLine="720"/>
        <w:jc w:val="both"/>
        <w:rPr>
          <w:rFonts w:ascii="Times New Roman" w:eastAsia="Times New Roman" w:hAnsi="Times New Roman" w:cs="Times New Roman"/>
          <w:color w:val="auto"/>
          <w:sz w:val="22"/>
          <w:szCs w:val="22"/>
          <w:lang w:bidi="ar-SA"/>
        </w:rPr>
      </w:pPr>
      <w:r w:rsidRPr="00C7661D">
        <w:rPr>
          <w:rFonts w:ascii="Times New Roman" w:eastAsia="Times New Roman" w:hAnsi="Times New Roman" w:cs="Times New Roman"/>
          <w:color w:val="auto"/>
          <w:sz w:val="22"/>
          <w:szCs w:val="22"/>
          <w:lang w:bidi="ar-SA"/>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её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F98EC2C" w14:textId="757EF5D7" w:rsidR="002C684B" w:rsidRPr="00C7661D" w:rsidRDefault="002C684B" w:rsidP="002C684B">
      <w:pPr>
        <w:widowControl/>
        <w:tabs>
          <w:tab w:val="left" w:pos="567"/>
        </w:tabs>
        <w:autoSpaceDE w:val="0"/>
        <w:autoSpaceDN w:val="0"/>
        <w:adjustRightInd w:val="0"/>
        <w:ind w:firstLine="720"/>
        <w:jc w:val="both"/>
        <w:rPr>
          <w:rFonts w:ascii="Times New Roman" w:eastAsia="Times New Roman" w:hAnsi="Times New Roman" w:cs="Times New Roman"/>
          <w:color w:val="auto"/>
          <w:sz w:val="22"/>
          <w:szCs w:val="22"/>
          <w:lang w:bidi="ar-SA"/>
        </w:rPr>
      </w:pPr>
      <w:r w:rsidRPr="00C7661D">
        <w:rPr>
          <w:rFonts w:ascii="Times New Roman" w:eastAsia="Times New Roman" w:hAnsi="Times New Roman" w:cs="Times New Roman"/>
          <w:color w:val="auto"/>
          <w:sz w:val="22"/>
          <w:szCs w:val="22"/>
          <w:lang w:bidi="ar-SA"/>
        </w:rPr>
        <w:t>- не совершать иных действий, нарушающих антикоррупционное законодательство Российской Федерации.</w:t>
      </w:r>
    </w:p>
    <w:p w14:paraId="74EFD9B1" w14:textId="10FCD85E" w:rsidR="00614E1B" w:rsidRPr="00C7661D" w:rsidRDefault="00614E1B" w:rsidP="00614E1B">
      <w:pPr>
        <w:pStyle w:val="ConsPlusNormal"/>
        <w:jc w:val="center"/>
        <w:outlineLvl w:val="2"/>
        <w:rPr>
          <w:rFonts w:ascii="Times New Roman" w:hAnsi="Times New Roman" w:cs="Times New Roman"/>
          <w:sz w:val="22"/>
          <w:szCs w:val="22"/>
        </w:rPr>
      </w:pPr>
      <w:r w:rsidRPr="00C7661D">
        <w:rPr>
          <w:rFonts w:ascii="Times New Roman" w:hAnsi="Times New Roman" w:cs="Times New Roman"/>
          <w:b/>
          <w:bCs/>
          <w:sz w:val="22"/>
          <w:szCs w:val="22"/>
        </w:rPr>
        <w:t>12. Банковское сопровождение Контракта</w:t>
      </w:r>
      <w:r w:rsidRPr="00C7661D">
        <w:rPr>
          <w:rFonts w:ascii="Times New Roman" w:hAnsi="Times New Roman" w:cs="Times New Roman"/>
          <w:sz w:val="22"/>
          <w:szCs w:val="22"/>
        </w:rPr>
        <w:t xml:space="preserve"> </w:t>
      </w:r>
    </w:p>
    <w:p w14:paraId="66CC9E69" w14:textId="03FF0032" w:rsidR="00614E1B" w:rsidRPr="00C7661D" w:rsidRDefault="00614E1B" w:rsidP="00614E1B">
      <w:pPr>
        <w:pStyle w:val="ConsPlusNormal"/>
        <w:jc w:val="center"/>
        <w:rPr>
          <w:rFonts w:ascii="Times New Roman" w:hAnsi="Times New Roman" w:cs="Times New Roman"/>
          <w:sz w:val="22"/>
          <w:szCs w:val="22"/>
        </w:rPr>
      </w:pPr>
      <w:r w:rsidRPr="00C7661D">
        <w:rPr>
          <w:rFonts w:ascii="Times New Roman" w:hAnsi="Times New Roman" w:cs="Times New Roman"/>
          <w:b/>
          <w:bCs/>
          <w:sz w:val="22"/>
          <w:szCs w:val="22"/>
        </w:rPr>
        <w:t>и(или)</w:t>
      </w:r>
      <w:r w:rsidRPr="00C7661D">
        <w:rPr>
          <w:rFonts w:ascii="Times New Roman" w:hAnsi="Times New Roman" w:cs="Times New Roman"/>
          <w:sz w:val="22"/>
          <w:szCs w:val="22"/>
        </w:rPr>
        <w:t xml:space="preserve"> </w:t>
      </w:r>
      <w:r w:rsidRPr="00C7661D">
        <w:rPr>
          <w:rFonts w:ascii="Times New Roman" w:hAnsi="Times New Roman" w:cs="Times New Roman"/>
          <w:b/>
          <w:bCs/>
          <w:sz w:val="22"/>
          <w:szCs w:val="22"/>
        </w:rPr>
        <w:t>Казначейское сопровождение средств в валюте</w:t>
      </w:r>
      <w:r w:rsidRPr="00C7661D">
        <w:rPr>
          <w:rFonts w:ascii="Times New Roman" w:hAnsi="Times New Roman" w:cs="Times New Roman"/>
          <w:sz w:val="22"/>
          <w:szCs w:val="22"/>
        </w:rPr>
        <w:t xml:space="preserve"> </w:t>
      </w:r>
      <w:r w:rsidRPr="00C7661D">
        <w:rPr>
          <w:rFonts w:ascii="Times New Roman" w:hAnsi="Times New Roman" w:cs="Times New Roman"/>
          <w:b/>
          <w:bCs/>
          <w:sz w:val="22"/>
          <w:szCs w:val="22"/>
        </w:rPr>
        <w:t>Российской Федерации, предоставление которых осуществляется</w:t>
      </w:r>
      <w:r w:rsidRPr="00C7661D">
        <w:rPr>
          <w:rFonts w:ascii="Times New Roman" w:hAnsi="Times New Roman" w:cs="Times New Roman"/>
          <w:sz w:val="22"/>
          <w:szCs w:val="22"/>
        </w:rPr>
        <w:t xml:space="preserve"> </w:t>
      </w:r>
      <w:r w:rsidRPr="00C7661D">
        <w:rPr>
          <w:rFonts w:ascii="Times New Roman" w:hAnsi="Times New Roman" w:cs="Times New Roman"/>
          <w:b/>
          <w:bCs/>
          <w:sz w:val="22"/>
          <w:szCs w:val="22"/>
        </w:rPr>
        <w:t>с последующим подтверждением их использования в соответствии</w:t>
      </w:r>
      <w:r w:rsidRPr="00C7661D">
        <w:rPr>
          <w:rFonts w:ascii="Times New Roman" w:hAnsi="Times New Roman" w:cs="Times New Roman"/>
          <w:sz w:val="22"/>
          <w:szCs w:val="22"/>
        </w:rPr>
        <w:t xml:space="preserve"> </w:t>
      </w:r>
      <w:r w:rsidRPr="00C7661D">
        <w:rPr>
          <w:rFonts w:ascii="Times New Roman" w:hAnsi="Times New Roman" w:cs="Times New Roman"/>
          <w:b/>
          <w:bCs/>
          <w:sz w:val="22"/>
          <w:szCs w:val="22"/>
        </w:rPr>
        <w:t>с условиями и(или) целями предоставления указанных средств</w:t>
      </w:r>
    </w:p>
    <w:p w14:paraId="5EF1E255" w14:textId="6EFF478B" w:rsidR="00614E1B" w:rsidRPr="00C7661D" w:rsidRDefault="00614E1B" w:rsidP="00614E1B">
      <w:pPr>
        <w:pStyle w:val="ConsPlusNormal"/>
        <w:jc w:val="center"/>
        <w:rPr>
          <w:rFonts w:ascii="Times New Roman" w:hAnsi="Times New Roman" w:cs="Times New Roman"/>
          <w:sz w:val="22"/>
          <w:szCs w:val="22"/>
        </w:rPr>
      </w:pPr>
      <w:r w:rsidRPr="00C7661D">
        <w:rPr>
          <w:rFonts w:ascii="Times New Roman" w:hAnsi="Times New Roman" w:cs="Times New Roman"/>
          <w:b/>
          <w:bCs/>
          <w:sz w:val="22"/>
          <w:szCs w:val="22"/>
        </w:rPr>
        <w:t>(казначейское сопровождение)</w:t>
      </w:r>
      <w:r w:rsidRPr="00C7661D">
        <w:rPr>
          <w:rFonts w:ascii="Times New Roman" w:hAnsi="Times New Roman" w:cs="Times New Roman"/>
          <w:sz w:val="22"/>
          <w:szCs w:val="22"/>
        </w:rPr>
        <w:t xml:space="preserve"> </w:t>
      </w:r>
    </w:p>
    <w:p w14:paraId="0084D117" w14:textId="5A32A322" w:rsidR="00614E1B" w:rsidRPr="00C7661D" w:rsidRDefault="00614E1B" w:rsidP="00614E1B">
      <w:pPr>
        <w:pStyle w:val="ConsPlusNormal"/>
        <w:ind w:firstLine="540"/>
        <w:jc w:val="both"/>
        <w:rPr>
          <w:rFonts w:ascii="Times New Roman" w:hAnsi="Times New Roman" w:cs="Times New Roman"/>
          <w:sz w:val="22"/>
          <w:szCs w:val="22"/>
        </w:rPr>
      </w:pPr>
      <w:r w:rsidRPr="00C7661D">
        <w:rPr>
          <w:rFonts w:ascii="Times New Roman" w:hAnsi="Times New Roman" w:cs="Times New Roman"/>
          <w:sz w:val="22"/>
          <w:szCs w:val="22"/>
        </w:rPr>
        <w:t>12.1. Банковское и(или) казначейское сопровождение Контракта не предусмотрено.</w:t>
      </w:r>
    </w:p>
    <w:p w14:paraId="58A95682" w14:textId="5268926F" w:rsidR="002C684B" w:rsidRPr="00C7661D" w:rsidRDefault="002C684B" w:rsidP="00614E1B">
      <w:pPr>
        <w:widowControl/>
        <w:tabs>
          <w:tab w:val="left" w:pos="567"/>
        </w:tabs>
        <w:autoSpaceDE w:val="0"/>
        <w:autoSpaceDN w:val="0"/>
        <w:adjustRightInd w:val="0"/>
        <w:jc w:val="both"/>
        <w:rPr>
          <w:rFonts w:ascii="Times New Roman" w:eastAsia="Times New Roman" w:hAnsi="Times New Roman" w:cs="Times New Roman"/>
          <w:color w:val="auto"/>
          <w:sz w:val="22"/>
          <w:szCs w:val="22"/>
          <w:lang w:bidi="ar-SA"/>
        </w:rPr>
      </w:pPr>
    </w:p>
    <w:p w14:paraId="7368A33F" w14:textId="484E91FD" w:rsidR="002C684B" w:rsidRPr="00C7661D" w:rsidRDefault="002C684B" w:rsidP="002C684B">
      <w:pPr>
        <w:autoSpaceDE w:val="0"/>
        <w:autoSpaceDN w:val="0"/>
        <w:adjustRightInd w:val="0"/>
        <w:jc w:val="center"/>
        <w:rPr>
          <w:rFonts w:ascii="Times New Roman" w:eastAsia="Times New Roman" w:hAnsi="Times New Roman" w:cs="Times New Roman"/>
          <w:b/>
          <w:caps/>
          <w:color w:val="auto"/>
          <w:sz w:val="22"/>
          <w:szCs w:val="22"/>
          <w:lang w:eastAsia="en-US" w:bidi="ar-SA"/>
        </w:rPr>
      </w:pPr>
      <w:r w:rsidRPr="00C7661D">
        <w:rPr>
          <w:rFonts w:ascii="Times New Roman" w:eastAsia="Times New Roman" w:hAnsi="Times New Roman" w:cs="Times New Roman"/>
          <w:b/>
          <w:caps/>
          <w:color w:val="auto"/>
          <w:sz w:val="22"/>
          <w:szCs w:val="22"/>
          <w:lang w:eastAsia="en-US" w:bidi="ar-SA"/>
        </w:rPr>
        <w:t>1</w:t>
      </w:r>
      <w:r w:rsidR="00614E1B" w:rsidRPr="00C7661D">
        <w:rPr>
          <w:rFonts w:ascii="Times New Roman" w:eastAsia="Times New Roman" w:hAnsi="Times New Roman" w:cs="Times New Roman"/>
          <w:b/>
          <w:caps/>
          <w:color w:val="auto"/>
          <w:sz w:val="22"/>
          <w:szCs w:val="22"/>
          <w:lang w:eastAsia="en-US" w:bidi="ar-SA"/>
        </w:rPr>
        <w:t>3</w:t>
      </w:r>
      <w:r w:rsidRPr="00C7661D">
        <w:rPr>
          <w:rFonts w:ascii="Times New Roman" w:eastAsia="Times New Roman" w:hAnsi="Times New Roman" w:cs="Times New Roman"/>
          <w:b/>
          <w:caps/>
          <w:color w:val="auto"/>
          <w:sz w:val="22"/>
          <w:szCs w:val="22"/>
          <w:lang w:eastAsia="en-US" w:bidi="ar-SA"/>
        </w:rPr>
        <w:t>. ЗАКЛЮЧИТЕЛЬНЫЕ ПОЛОЖЕНИЯ</w:t>
      </w:r>
    </w:p>
    <w:p w14:paraId="75108142" w14:textId="2E6C6366" w:rsidR="006D163C" w:rsidRDefault="002C684B" w:rsidP="00B965F9">
      <w:pPr>
        <w:pStyle w:val="12"/>
        <w:tabs>
          <w:tab w:val="left" w:pos="1267"/>
        </w:tabs>
        <w:ind w:firstLine="0"/>
        <w:jc w:val="both"/>
        <w:rPr>
          <w:sz w:val="22"/>
          <w:szCs w:val="22"/>
        </w:rPr>
      </w:pPr>
      <w:r w:rsidRPr="00C7661D">
        <w:rPr>
          <w:sz w:val="22"/>
          <w:szCs w:val="22"/>
        </w:rPr>
        <w:t xml:space="preserve">           1</w:t>
      </w:r>
      <w:r w:rsidR="00614E1B" w:rsidRPr="00C7661D">
        <w:rPr>
          <w:sz w:val="22"/>
          <w:szCs w:val="22"/>
        </w:rPr>
        <w:t>3</w:t>
      </w:r>
      <w:r w:rsidRPr="00C7661D">
        <w:rPr>
          <w:sz w:val="22"/>
          <w:szCs w:val="22"/>
        </w:rPr>
        <w:t xml:space="preserve">.1. </w:t>
      </w:r>
      <w:r w:rsidR="00D84957">
        <w:rPr>
          <w:sz w:val="22"/>
          <w:szCs w:val="22"/>
        </w:rPr>
        <w:t>Стороны установили возможность использования электронного документооборота и признания юридической силы всех полученных или отправленных электронных документов, в том числе счетов-фактур, а также первичных учетных документов, подписанных усиленной квалифицированной электронной подписью с использованием телекоммуникационных каналов связи, если технические средства и возможности позволяют принимать и обрабатывать электронные формы документов. Стороны признают, что усиленная квалификационная электронная подпись документа признается равнозначной</w:t>
      </w:r>
      <w:r w:rsidR="006D163C">
        <w:rPr>
          <w:sz w:val="22"/>
          <w:szCs w:val="22"/>
        </w:rPr>
        <w:t xml:space="preserve"> собственноручной подписи владельца сертификата и порождает для подписанта юридические последствия в виде установления, изменения и прекращения прав и обязанностей при одновременном соблюдении условий ст.11 Федерального закона №63-ФЗ от 06.04.2011г «Об электронной подписи». Стороны признают, что полученные электронные документы, заверенные квалифицированной электронной подписью уполномоченных лиц, юридически эквивалентны документам на бумажных носителях, заверенным соответствующими подписями. При соблюдении условий, приведенных выше, электронный документ, содержание и порядок обмена которого соответствует требованиям нормативных 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0F2E1121" w14:textId="41DC964D" w:rsidR="006D163C" w:rsidRDefault="004101B0" w:rsidP="00B965F9">
      <w:pPr>
        <w:pStyle w:val="12"/>
        <w:tabs>
          <w:tab w:val="left" w:pos="1267"/>
        </w:tabs>
        <w:ind w:firstLine="0"/>
        <w:jc w:val="both"/>
        <w:rPr>
          <w:sz w:val="22"/>
          <w:szCs w:val="22"/>
        </w:rPr>
      </w:pPr>
      <w:r>
        <w:rPr>
          <w:sz w:val="22"/>
          <w:szCs w:val="22"/>
        </w:rPr>
        <w:t xml:space="preserve">         </w:t>
      </w:r>
      <w:r w:rsidR="006D163C">
        <w:rPr>
          <w:sz w:val="22"/>
          <w:szCs w:val="22"/>
        </w:rPr>
        <w:t xml:space="preserve">13.2. В случае, если технические средства и возможности Сторон не позволяют отправлять, принимать и обрабатывать электронные </w:t>
      </w:r>
      <w:r>
        <w:rPr>
          <w:sz w:val="22"/>
          <w:szCs w:val="22"/>
        </w:rPr>
        <w:t xml:space="preserve">формы </w:t>
      </w:r>
      <w:r w:rsidR="006D163C">
        <w:rPr>
          <w:sz w:val="22"/>
          <w:szCs w:val="22"/>
        </w:rPr>
        <w:t>документ</w:t>
      </w:r>
      <w:r>
        <w:rPr>
          <w:sz w:val="22"/>
          <w:szCs w:val="22"/>
        </w:rPr>
        <w:t>ов в порядке, согласно п. 13.1 Контракта, Стороны применяют документооборот в письменной форме.</w:t>
      </w:r>
    </w:p>
    <w:p w14:paraId="606571FA" w14:textId="377DED97" w:rsidR="00B965F9" w:rsidRPr="00C7661D" w:rsidRDefault="00B965F9" w:rsidP="00B965F9">
      <w:pPr>
        <w:pStyle w:val="12"/>
        <w:tabs>
          <w:tab w:val="left" w:pos="1267"/>
        </w:tabs>
        <w:ind w:firstLine="0"/>
        <w:jc w:val="both"/>
        <w:rPr>
          <w:sz w:val="22"/>
          <w:szCs w:val="22"/>
        </w:rPr>
      </w:pPr>
      <w:r w:rsidRPr="00C7661D">
        <w:rPr>
          <w:color w:val="000000"/>
          <w:sz w:val="22"/>
          <w:szCs w:val="22"/>
          <w:lang w:eastAsia="ru-RU" w:bidi="ru-RU"/>
        </w:rPr>
        <w:t>Для оперативного уведомления допускается обмен документами посредством факсимильной/телефонной связи с обязательной досылкой (передачей) подлинного документа на бумажном носителе по адресу другой Стороны, указанному в разделе 1</w:t>
      </w:r>
      <w:r w:rsidR="00372F3E" w:rsidRPr="00C7661D">
        <w:rPr>
          <w:color w:val="000000"/>
          <w:sz w:val="22"/>
          <w:szCs w:val="22"/>
          <w:lang w:eastAsia="ru-RU" w:bidi="ru-RU"/>
        </w:rPr>
        <w:t>4</w:t>
      </w:r>
      <w:r w:rsidRPr="00C7661D">
        <w:rPr>
          <w:color w:val="000000"/>
          <w:sz w:val="22"/>
          <w:szCs w:val="22"/>
          <w:lang w:eastAsia="ru-RU" w:bidi="ru-RU"/>
        </w:rPr>
        <w:t xml:space="preserve"> настоящего Контракта.</w:t>
      </w:r>
    </w:p>
    <w:p w14:paraId="2ED26E72" w14:textId="37BECD51" w:rsidR="00B965F9" w:rsidRPr="00C7661D" w:rsidRDefault="00B965F9" w:rsidP="00B965F9">
      <w:pPr>
        <w:pStyle w:val="12"/>
        <w:ind w:firstLine="0"/>
        <w:jc w:val="both"/>
        <w:rPr>
          <w:sz w:val="22"/>
          <w:szCs w:val="22"/>
        </w:rPr>
      </w:pPr>
      <w:r w:rsidRPr="00C7661D">
        <w:rPr>
          <w:color w:val="000000"/>
          <w:sz w:val="22"/>
          <w:szCs w:val="22"/>
          <w:lang w:eastAsia="ru-RU" w:bidi="ru-RU"/>
        </w:rPr>
        <w:t>Адресом электронной почты для направления уведомлений является:</w:t>
      </w:r>
      <w:r w:rsidR="00195FE3" w:rsidRPr="00C7661D">
        <w:rPr>
          <w:color w:val="000000"/>
          <w:sz w:val="22"/>
          <w:szCs w:val="22"/>
          <w:lang w:eastAsia="ru-RU" w:bidi="ru-RU"/>
        </w:rPr>
        <w:t xml:space="preserve"> </w:t>
      </w:r>
      <w:r w:rsidR="00BE32A1" w:rsidRPr="00C7661D">
        <w:rPr>
          <w:rFonts w:eastAsiaTheme="minorHAnsi"/>
          <w:sz w:val="22"/>
          <w:szCs w:val="22"/>
          <w:lang w:eastAsia="zh-CN"/>
        </w:rPr>
        <w:t>csps@tupetr.gov.spb.ru</w:t>
      </w:r>
      <w:r w:rsidR="00BE32A1" w:rsidRPr="00C7661D">
        <w:rPr>
          <w:rFonts w:eastAsiaTheme="minorHAnsi"/>
          <w:bCs/>
          <w:sz w:val="22"/>
          <w:szCs w:val="22"/>
        </w:rPr>
        <w:t>.</w:t>
      </w:r>
      <w:r w:rsidR="00BE32A1" w:rsidRPr="00C7661D">
        <w:rPr>
          <w:rFonts w:eastAsiaTheme="minorHAnsi"/>
          <w:sz w:val="22"/>
          <w:szCs w:val="22"/>
          <w:lang w:eastAsia="zh-CN"/>
        </w:rPr>
        <w:t xml:space="preserve"> </w:t>
      </w:r>
      <w:r w:rsidRPr="00C7661D">
        <w:rPr>
          <w:color w:val="000000"/>
          <w:sz w:val="22"/>
          <w:szCs w:val="22"/>
          <w:lang w:bidi="en-US"/>
        </w:rPr>
        <w:t xml:space="preserve"> </w:t>
      </w:r>
      <w:r w:rsidRPr="00C7661D">
        <w:rPr>
          <w:color w:val="000000"/>
          <w:sz w:val="22"/>
          <w:szCs w:val="22"/>
          <w:lang w:eastAsia="ru-RU" w:bidi="ru-RU"/>
        </w:rPr>
        <w:t xml:space="preserve">Номером факса для направления уведомлений является: </w:t>
      </w:r>
      <w:r w:rsidR="004101B0">
        <w:rPr>
          <w:color w:val="000000"/>
          <w:sz w:val="22"/>
          <w:szCs w:val="22"/>
          <w:lang w:eastAsia="ru-RU" w:bidi="ru-RU"/>
        </w:rPr>
        <w:t xml:space="preserve">8 (812) </w:t>
      </w:r>
      <w:r w:rsidR="00BE32A1" w:rsidRPr="00C7661D">
        <w:rPr>
          <w:rFonts w:eastAsiaTheme="minorHAnsi"/>
          <w:sz w:val="22"/>
          <w:szCs w:val="22"/>
          <w:lang w:eastAsia="zh-CN"/>
        </w:rPr>
        <w:t>573-98-28.</w:t>
      </w:r>
    </w:p>
    <w:p w14:paraId="59E3D119" w14:textId="77777777" w:rsidR="00B965F9" w:rsidRPr="00C7661D" w:rsidRDefault="00B965F9" w:rsidP="00B965F9">
      <w:pPr>
        <w:pStyle w:val="12"/>
        <w:ind w:firstLine="740"/>
        <w:jc w:val="both"/>
        <w:rPr>
          <w:sz w:val="22"/>
          <w:szCs w:val="22"/>
        </w:rPr>
      </w:pPr>
      <w:r w:rsidRPr="00C7661D">
        <w:rPr>
          <w:color w:val="000000"/>
          <w:sz w:val="22"/>
          <w:szCs w:val="22"/>
          <w:lang w:eastAsia="ru-RU" w:bidi="ru-RU"/>
        </w:rPr>
        <w:t>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13D98314" w14:textId="77777777" w:rsidR="00B965F9" w:rsidRPr="00C7661D" w:rsidRDefault="00B965F9" w:rsidP="00B965F9">
      <w:pPr>
        <w:pStyle w:val="12"/>
        <w:ind w:firstLine="740"/>
        <w:jc w:val="both"/>
        <w:rPr>
          <w:sz w:val="22"/>
          <w:szCs w:val="22"/>
        </w:rPr>
      </w:pPr>
      <w:r w:rsidRPr="00C7661D">
        <w:rPr>
          <w:color w:val="000000"/>
          <w:sz w:val="22"/>
          <w:szCs w:val="22"/>
          <w:lang w:eastAsia="ru-RU" w:bidi="ru-RU"/>
        </w:rPr>
        <w:lastRenderedPageBreak/>
        <w:t>Срок ответа на входящий документ в рамках Контракта не может превышать 3 (трех) рабочих дней с момента получения документа.</w:t>
      </w:r>
    </w:p>
    <w:p w14:paraId="3ACBE20D" w14:textId="3C20748D" w:rsidR="00D60FCA" w:rsidRPr="00C7661D" w:rsidRDefault="002C684B" w:rsidP="00B965F9">
      <w:pPr>
        <w:widowControl/>
        <w:autoSpaceDE w:val="0"/>
        <w:autoSpaceDN w:val="0"/>
        <w:adjustRightInd w:val="0"/>
        <w:jc w:val="both"/>
        <w:rPr>
          <w:rFonts w:ascii="Times New Roman" w:eastAsia="Calibri" w:hAnsi="Times New Roman" w:cs="Times New Roman"/>
          <w:sz w:val="22"/>
          <w:szCs w:val="22"/>
        </w:rPr>
      </w:pPr>
      <w:r w:rsidRPr="00C7661D">
        <w:rPr>
          <w:rFonts w:ascii="Times New Roman" w:eastAsia="Times New Roman" w:hAnsi="Times New Roman" w:cs="Times New Roman"/>
          <w:color w:val="auto"/>
          <w:sz w:val="22"/>
          <w:szCs w:val="22"/>
          <w:lang w:eastAsia="en-US" w:bidi="ar-SA"/>
        </w:rPr>
        <w:t xml:space="preserve"> </w:t>
      </w:r>
      <w:r w:rsidRPr="00C7661D">
        <w:rPr>
          <w:rFonts w:ascii="Times New Roman" w:eastAsia="Calibri" w:hAnsi="Times New Roman" w:cs="Times New Roman"/>
          <w:color w:val="auto"/>
          <w:sz w:val="22"/>
          <w:szCs w:val="22"/>
          <w:lang w:eastAsia="en-US" w:bidi="ar-SA"/>
        </w:rPr>
        <w:t xml:space="preserve">  </w:t>
      </w:r>
      <w:r w:rsidRPr="00C7661D">
        <w:rPr>
          <w:rFonts w:ascii="Times New Roman" w:eastAsia="Calibri" w:hAnsi="Times New Roman" w:cs="Times New Roman"/>
          <w:color w:val="auto"/>
          <w:sz w:val="22"/>
          <w:szCs w:val="22"/>
          <w:lang w:eastAsia="zh-CN" w:bidi="ar-SA"/>
        </w:rPr>
        <w:t xml:space="preserve">        1</w:t>
      </w:r>
      <w:r w:rsidR="00614E1B" w:rsidRPr="00C7661D">
        <w:rPr>
          <w:rFonts w:ascii="Times New Roman" w:eastAsia="Calibri" w:hAnsi="Times New Roman" w:cs="Times New Roman"/>
          <w:color w:val="auto"/>
          <w:sz w:val="22"/>
          <w:szCs w:val="22"/>
          <w:lang w:eastAsia="zh-CN" w:bidi="ar-SA"/>
        </w:rPr>
        <w:t>3</w:t>
      </w:r>
      <w:r w:rsidRPr="00C7661D">
        <w:rPr>
          <w:rFonts w:ascii="Times New Roman" w:eastAsia="Calibri" w:hAnsi="Times New Roman" w:cs="Times New Roman"/>
          <w:color w:val="auto"/>
          <w:sz w:val="22"/>
          <w:szCs w:val="22"/>
          <w:lang w:eastAsia="zh-CN" w:bidi="ar-SA"/>
        </w:rPr>
        <w:t>.</w:t>
      </w:r>
      <w:r w:rsidR="004101B0">
        <w:rPr>
          <w:rFonts w:ascii="Times New Roman" w:eastAsia="Calibri" w:hAnsi="Times New Roman" w:cs="Times New Roman"/>
          <w:color w:val="auto"/>
          <w:sz w:val="22"/>
          <w:szCs w:val="22"/>
          <w:lang w:eastAsia="zh-CN" w:bidi="ar-SA"/>
        </w:rPr>
        <w:t>3</w:t>
      </w:r>
      <w:r w:rsidRPr="00C7661D">
        <w:rPr>
          <w:rFonts w:ascii="Times New Roman" w:eastAsia="Calibri" w:hAnsi="Times New Roman" w:cs="Times New Roman"/>
          <w:color w:val="auto"/>
          <w:sz w:val="22"/>
          <w:szCs w:val="22"/>
          <w:lang w:eastAsia="zh-CN" w:bidi="ar-SA"/>
        </w:rPr>
        <w:t xml:space="preserve">. </w:t>
      </w:r>
      <w:r w:rsidR="00D60FCA" w:rsidRPr="00C7661D">
        <w:rPr>
          <w:rFonts w:ascii="Times New Roman" w:eastAsia="Calibri" w:hAnsi="Times New Roman" w:cs="Times New Roman"/>
          <w:sz w:val="22"/>
          <w:szCs w:val="22"/>
        </w:rPr>
        <w:t>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3AABD5C7" w14:textId="77777777" w:rsidR="00D60FCA" w:rsidRPr="00C7661D" w:rsidRDefault="00D60FCA" w:rsidP="00364FCE">
      <w:pPr>
        <w:tabs>
          <w:tab w:val="left" w:leader="underscore" w:pos="0"/>
          <w:tab w:val="left" w:leader="underscore" w:pos="3624"/>
          <w:tab w:val="left" w:leader="underscore" w:pos="4405"/>
        </w:tabs>
        <w:ind w:left="20" w:right="20"/>
        <w:jc w:val="both"/>
        <w:rPr>
          <w:rFonts w:ascii="Times New Roman" w:eastAsia="Calibri" w:hAnsi="Times New Roman" w:cs="Times New Roman"/>
          <w:sz w:val="22"/>
          <w:szCs w:val="22"/>
        </w:rPr>
      </w:pPr>
      <w:r w:rsidRPr="00C7661D">
        <w:rPr>
          <w:rFonts w:ascii="Times New Roman" w:eastAsia="Calibri" w:hAnsi="Times New Roman" w:cs="Times New Roman"/>
          <w:sz w:val="22"/>
          <w:szCs w:val="22"/>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6D3510F3" w14:textId="3752CB4C" w:rsidR="00D60FCA" w:rsidRPr="00C7661D" w:rsidRDefault="00364FCE" w:rsidP="00364FCE">
      <w:pPr>
        <w:tabs>
          <w:tab w:val="left" w:leader="underscore" w:pos="0"/>
          <w:tab w:val="left" w:leader="underscore" w:pos="3624"/>
          <w:tab w:val="left" w:leader="underscore" w:pos="4405"/>
        </w:tabs>
        <w:ind w:left="20" w:right="20"/>
        <w:jc w:val="both"/>
        <w:rPr>
          <w:rFonts w:ascii="Times New Roman" w:eastAsia="Calibri" w:hAnsi="Times New Roman" w:cs="Times New Roman"/>
          <w:sz w:val="22"/>
          <w:szCs w:val="22"/>
        </w:rPr>
      </w:pPr>
      <w:r w:rsidRPr="00C7661D">
        <w:rPr>
          <w:rFonts w:ascii="Times New Roman" w:eastAsia="Calibri" w:hAnsi="Times New Roman" w:cs="Times New Roman"/>
          <w:sz w:val="22"/>
          <w:szCs w:val="22"/>
        </w:rPr>
        <w:t xml:space="preserve">           </w:t>
      </w:r>
      <w:r w:rsidR="00D60FCA" w:rsidRPr="00C7661D">
        <w:rPr>
          <w:rFonts w:ascii="Times New Roman" w:eastAsia="Calibri" w:hAnsi="Times New Roman" w:cs="Times New Roman"/>
          <w:sz w:val="22"/>
          <w:szCs w:val="22"/>
        </w:rPr>
        <w:t>1</w:t>
      </w:r>
      <w:r w:rsidR="00614E1B" w:rsidRPr="00C7661D">
        <w:rPr>
          <w:rFonts w:ascii="Times New Roman" w:eastAsia="Calibri" w:hAnsi="Times New Roman" w:cs="Times New Roman"/>
          <w:sz w:val="22"/>
          <w:szCs w:val="22"/>
        </w:rPr>
        <w:t>3</w:t>
      </w:r>
      <w:r w:rsidR="00D60FCA" w:rsidRPr="00C7661D">
        <w:rPr>
          <w:rFonts w:ascii="Times New Roman" w:eastAsia="Calibri" w:hAnsi="Times New Roman" w:cs="Times New Roman"/>
          <w:sz w:val="22"/>
          <w:szCs w:val="22"/>
        </w:rPr>
        <w:t>.</w:t>
      </w:r>
      <w:r w:rsidR="004101B0">
        <w:rPr>
          <w:rFonts w:ascii="Times New Roman" w:eastAsia="Calibri" w:hAnsi="Times New Roman" w:cs="Times New Roman"/>
          <w:sz w:val="22"/>
          <w:szCs w:val="22"/>
        </w:rPr>
        <w:t>4</w:t>
      </w:r>
      <w:r w:rsidR="00D60FCA" w:rsidRPr="00C7661D">
        <w:rPr>
          <w:rFonts w:ascii="Times New Roman" w:eastAsia="Calibri" w:hAnsi="Times New Roman" w:cs="Times New Roman"/>
          <w:sz w:val="22"/>
          <w:szCs w:val="22"/>
        </w:rPr>
        <w:t>. В случае перемены Заказчика права и обязанности Заказчика, предусмотренные Контрактом, переходят к новому Заказчику.</w:t>
      </w:r>
    </w:p>
    <w:p w14:paraId="27D83C6E" w14:textId="10959C8E" w:rsidR="00D60FCA" w:rsidRPr="00C7661D" w:rsidRDefault="00364FCE" w:rsidP="00364FCE">
      <w:pPr>
        <w:tabs>
          <w:tab w:val="left" w:leader="underscore" w:pos="0"/>
          <w:tab w:val="left" w:leader="underscore" w:pos="3624"/>
          <w:tab w:val="left" w:leader="underscore" w:pos="4405"/>
        </w:tabs>
        <w:ind w:left="20" w:right="20"/>
        <w:jc w:val="both"/>
        <w:rPr>
          <w:rFonts w:ascii="Times New Roman" w:eastAsia="Calibri" w:hAnsi="Times New Roman" w:cs="Times New Roman"/>
          <w:sz w:val="22"/>
          <w:szCs w:val="22"/>
        </w:rPr>
      </w:pPr>
      <w:r w:rsidRPr="00C7661D">
        <w:rPr>
          <w:rFonts w:ascii="Times New Roman" w:eastAsia="Calibri" w:hAnsi="Times New Roman" w:cs="Times New Roman"/>
          <w:sz w:val="22"/>
          <w:szCs w:val="22"/>
        </w:rPr>
        <w:t xml:space="preserve">           </w:t>
      </w:r>
      <w:r w:rsidR="00D60FCA" w:rsidRPr="00C7661D">
        <w:rPr>
          <w:rFonts w:ascii="Times New Roman" w:eastAsia="Calibri" w:hAnsi="Times New Roman" w:cs="Times New Roman"/>
          <w:sz w:val="22"/>
          <w:szCs w:val="22"/>
        </w:rPr>
        <w:t>1</w:t>
      </w:r>
      <w:r w:rsidR="00614E1B" w:rsidRPr="00C7661D">
        <w:rPr>
          <w:rFonts w:ascii="Times New Roman" w:eastAsia="Calibri" w:hAnsi="Times New Roman" w:cs="Times New Roman"/>
          <w:sz w:val="22"/>
          <w:szCs w:val="22"/>
        </w:rPr>
        <w:t>3</w:t>
      </w:r>
      <w:r w:rsidR="00D60FCA" w:rsidRPr="00C7661D">
        <w:rPr>
          <w:rFonts w:ascii="Times New Roman" w:eastAsia="Calibri" w:hAnsi="Times New Roman" w:cs="Times New Roman"/>
          <w:sz w:val="22"/>
          <w:szCs w:val="22"/>
        </w:rPr>
        <w:t>.</w:t>
      </w:r>
      <w:r w:rsidR="004101B0">
        <w:rPr>
          <w:rFonts w:ascii="Times New Roman" w:eastAsia="Calibri" w:hAnsi="Times New Roman" w:cs="Times New Roman"/>
          <w:sz w:val="22"/>
          <w:szCs w:val="22"/>
        </w:rPr>
        <w:t>5</w:t>
      </w:r>
      <w:r w:rsidR="00D60FCA" w:rsidRPr="00C7661D">
        <w:rPr>
          <w:rFonts w:ascii="Times New Roman" w:eastAsia="Calibri" w:hAnsi="Times New Roman" w:cs="Times New Roman"/>
          <w:sz w:val="22"/>
          <w:szCs w:val="22"/>
        </w:rPr>
        <w:t xml:space="preserve">. Стороны обязуются обеспечить конфиденциальность сведений, относящихся </w:t>
      </w:r>
      <w:r w:rsidR="00D60FCA" w:rsidRPr="00C7661D">
        <w:rPr>
          <w:rFonts w:ascii="Times New Roman" w:eastAsia="Calibri" w:hAnsi="Times New Roman" w:cs="Times New Roman"/>
          <w:sz w:val="22"/>
          <w:szCs w:val="22"/>
        </w:rPr>
        <w:br/>
        <w:t>к предмету настоящего Контракта и ставших им известными в ходе исполнения настоящего Контракта.</w:t>
      </w:r>
    </w:p>
    <w:p w14:paraId="39E5F58F" w14:textId="24EC3955" w:rsidR="00527C1E" w:rsidRPr="00C7661D" w:rsidRDefault="002C684B" w:rsidP="00364FCE">
      <w:pPr>
        <w:widowControl/>
        <w:jc w:val="both"/>
        <w:rPr>
          <w:rFonts w:ascii="Times New Roman" w:eastAsia="Calibri" w:hAnsi="Times New Roman" w:cs="Times New Roman"/>
          <w:sz w:val="22"/>
          <w:szCs w:val="22"/>
          <w:lang w:eastAsia="zh-CN" w:bidi="ar-SA"/>
        </w:rPr>
      </w:pPr>
      <w:r w:rsidRPr="00C7661D">
        <w:rPr>
          <w:rFonts w:ascii="Times New Roman" w:eastAsia="Calibri" w:hAnsi="Times New Roman" w:cs="Times New Roman"/>
          <w:color w:val="auto"/>
          <w:sz w:val="22"/>
          <w:szCs w:val="22"/>
          <w:lang w:eastAsia="en-US" w:bidi="ar-SA"/>
        </w:rPr>
        <w:t xml:space="preserve">      </w:t>
      </w:r>
      <w:r w:rsidR="00364FCE" w:rsidRPr="00C7661D">
        <w:rPr>
          <w:rFonts w:ascii="Times New Roman" w:eastAsia="Calibri" w:hAnsi="Times New Roman" w:cs="Times New Roman"/>
          <w:color w:val="auto"/>
          <w:sz w:val="22"/>
          <w:szCs w:val="22"/>
          <w:lang w:eastAsia="en-US" w:bidi="ar-SA"/>
        </w:rPr>
        <w:t xml:space="preserve">    </w:t>
      </w:r>
      <w:r w:rsidR="00527C1E" w:rsidRPr="00C7661D">
        <w:rPr>
          <w:rFonts w:ascii="Times New Roman" w:eastAsia="Calibri" w:hAnsi="Times New Roman" w:cs="Times New Roman"/>
          <w:color w:val="auto"/>
          <w:sz w:val="22"/>
          <w:szCs w:val="22"/>
          <w:lang w:eastAsia="en-US" w:bidi="ar-SA"/>
        </w:rPr>
        <w:t xml:space="preserve"> </w:t>
      </w:r>
      <w:r w:rsidRPr="00C7661D">
        <w:rPr>
          <w:rFonts w:ascii="Times New Roman" w:eastAsia="Calibri" w:hAnsi="Times New Roman" w:cs="Times New Roman"/>
          <w:color w:val="auto"/>
          <w:sz w:val="22"/>
          <w:szCs w:val="22"/>
          <w:lang w:eastAsia="en-US" w:bidi="ar-SA"/>
        </w:rPr>
        <w:t>1</w:t>
      </w:r>
      <w:r w:rsidR="00614E1B" w:rsidRPr="00C7661D">
        <w:rPr>
          <w:rFonts w:ascii="Times New Roman" w:eastAsia="Calibri" w:hAnsi="Times New Roman" w:cs="Times New Roman"/>
          <w:color w:val="auto"/>
          <w:sz w:val="22"/>
          <w:szCs w:val="22"/>
          <w:lang w:eastAsia="en-US" w:bidi="ar-SA"/>
        </w:rPr>
        <w:t>3</w:t>
      </w:r>
      <w:r w:rsidRPr="00C7661D">
        <w:rPr>
          <w:rFonts w:ascii="Times New Roman" w:eastAsia="Calibri" w:hAnsi="Times New Roman" w:cs="Times New Roman"/>
          <w:color w:val="auto"/>
          <w:sz w:val="22"/>
          <w:szCs w:val="22"/>
          <w:lang w:eastAsia="en-US" w:bidi="ar-SA"/>
        </w:rPr>
        <w:t>.</w:t>
      </w:r>
      <w:r w:rsidR="004101B0">
        <w:rPr>
          <w:rFonts w:ascii="Times New Roman" w:eastAsia="Calibri" w:hAnsi="Times New Roman" w:cs="Times New Roman"/>
          <w:color w:val="auto"/>
          <w:sz w:val="22"/>
          <w:szCs w:val="22"/>
          <w:lang w:eastAsia="en-US" w:bidi="ar-SA"/>
        </w:rPr>
        <w:t>6</w:t>
      </w:r>
      <w:r w:rsidRPr="00C7661D">
        <w:rPr>
          <w:rFonts w:ascii="Times New Roman" w:eastAsia="Calibri" w:hAnsi="Times New Roman" w:cs="Times New Roman"/>
          <w:color w:val="auto"/>
          <w:sz w:val="22"/>
          <w:szCs w:val="22"/>
          <w:lang w:eastAsia="en-US" w:bidi="ar-SA"/>
        </w:rPr>
        <w:t xml:space="preserve">. </w:t>
      </w:r>
      <w:r w:rsidRPr="00C7661D">
        <w:rPr>
          <w:rFonts w:ascii="Times New Roman" w:eastAsia="Calibri" w:hAnsi="Times New Roman" w:cs="Times New Roman"/>
          <w:sz w:val="22"/>
          <w:szCs w:val="22"/>
          <w:lang w:eastAsia="zh-CN" w:bidi="ar-SA"/>
        </w:rPr>
        <w:t>Во всем, что не предусмотрено настоящим контрактом, Стороны руководствуется действующим законодательством Р</w:t>
      </w:r>
      <w:r w:rsidR="004101B0">
        <w:rPr>
          <w:rFonts w:ascii="Times New Roman" w:eastAsia="Calibri" w:hAnsi="Times New Roman" w:cs="Times New Roman"/>
          <w:sz w:val="22"/>
          <w:szCs w:val="22"/>
          <w:lang w:eastAsia="zh-CN" w:bidi="ar-SA"/>
        </w:rPr>
        <w:t xml:space="preserve">оссийской </w:t>
      </w:r>
      <w:r w:rsidRPr="00C7661D">
        <w:rPr>
          <w:rFonts w:ascii="Times New Roman" w:eastAsia="Calibri" w:hAnsi="Times New Roman" w:cs="Times New Roman"/>
          <w:sz w:val="22"/>
          <w:szCs w:val="22"/>
          <w:lang w:eastAsia="zh-CN" w:bidi="ar-SA"/>
        </w:rPr>
        <w:t>Ф</w:t>
      </w:r>
      <w:r w:rsidR="004101B0">
        <w:rPr>
          <w:rFonts w:ascii="Times New Roman" w:eastAsia="Calibri" w:hAnsi="Times New Roman" w:cs="Times New Roman"/>
          <w:sz w:val="22"/>
          <w:szCs w:val="22"/>
          <w:lang w:eastAsia="zh-CN" w:bidi="ar-SA"/>
        </w:rPr>
        <w:t>едерации</w:t>
      </w:r>
      <w:r w:rsidRPr="00C7661D">
        <w:rPr>
          <w:rFonts w:ascii="Times New Roman" w:eastAsia="Calibri" w:hAnsi="Times New Roman" w:cs="Times New Roman"/>
          <w:sz w:val="22"/>
          <w:szCs w:val="22"/>
          <w:lang w:eastAsia="zh-CN" w:bidi="ar-SA"/>
        </w:rPr>
        <w:t>.</w:t>
      </w:r>
    </w:p>
    <w:p w14:paraId="04CFFA7B" w14:textId="57F802DF" w:rsidR="00072570" w:rsidRPr="00C7661D" w:rsidRDefault="004101B0" w:rsidP="004101B0">
      <w:pPr>
        <w:jc w:val="both"/>
        <w:rPr>
          <w:rFonts w:ascii="Times New Roman" w:eastAsia="Times New Roman" w:hAnsi="Times New Roman" w:cs="Times New Roman"/>
          <w:sz w:val="22"/>
          <w:szCs w:val="22"/>
        </w:rPr>
      </w:pPr>
      <w:r>
        <w:rPr>
          <w:rFonts w:ascii="Times New Roman" w:eastAsia="Calibri" w:hAnsi="Times New Roman" w:cs="Times New Roman"/>
          <w:sz w:val="22"/>
          <w:szCs w:val="22"/>
          <w:lang w:eastAsia="zh-CN" w:bidi="ar-SA"/>
        </w:rPr>
        <w:t xml:space="preserve">           </w:t>
      </w:r>
      <w:r w:rsidR="00072570" w:rsidRPr="00C7661D">
        <w:rPr>
          <w:rFonts w:ascii="Times New Roman" w:eastAsia="Calibri" w:hAnsi="Times New Roman" w:cs="Times New Roman"/>
          <w:sz w:val="22"/>
          <w:szCs w:val="22"/>
          <w:lang w:eastAsia="zh-CN" w:bidi="ar-SA"/>
        </w:rPr>
        <w:t>13.</w:t>
      </w:r>
      <w:r>
        <w:rPr>
          <w:rFonts w:ascii="Times New Roman" w:eastAsia="Calibri" w:hAnsi="Times New Roman" w:cs="Times New Roman"/>
          <w:sz w:val="22"/>
          <w:szCs w:val="22"/>
          <w:lang w:eastAsia="zh-CN" w:bidi="ar-SA"/>
        </w:rPr>
        <w:t>7</w:t>
      </w:r>
      <w:r w:rsidR="00072570" w:rsidRPr="00C7661D">
        <w:rPr>
          <w:rFonts w:ascii="Times New Roman" w:eastAsia="Calibri" w:hAnsi="Times New Roman" w:cs="Times New Roman"/>
          <w:sz w:val="22"/>
          <w:szCs w:val="22"/>
          <w:lang w:eastAsia="zh-CN" w:bidi="ar-SA"/>
        </w:rPr>
        <w:t>.</w:t>
      </w:r>
      <w:r w:rsidR="00072570" w:rsidRPr="00C7661D">
        <w:rPr>
          <w:rFonts w:ascii="Times New Roman" w:eastAsia="Times New Roman" w:hAnsi="Times New Roman" w:cs="Times New Roman"/>
          <w:sz w:val="22"/>
          <w:szCs w:val="22"/>
        </w:rPr>
        <w:t xml:space="preserve">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r>
        <w:rPr>
          <w:rFonts w:ascii="Times New Roman" w:eastAsia="Times New Roman" w:hAnsi="Times New Roman" w:cs="Times New Roman"/>
          <w:sz w:val="22"/>
          <w:szCs w:val="22"/>
        </w:rPr>
        <w:t xml:space="preserve"> по итогам проведения закупки посредством функционала подсистемы АИС ГЗ СПб «Электронный магазин»</w:t>
      </w:r>
      <w:r w:rsidR="00072570" w:rsidRPr="00C7661D">
        <w:rPr>
          <w:rFonts w:ascii="Times New Roman" w:eastAsia="Times New Roman" w:hAnsi="Times New Roman" w:cs="Times New Roman"/>
          <w:sz w:val="22"/>
          <w:szCs w:val="22"/>
        </w:rPr>
        <w:t>.</w:t>
      </w:r>
    </w:p>
    <w:p w14:paraId="3345A4BC" w14:textId="035E9654" w:rsidR="002C684B" w:rsidRPr="00C7661D" w:rsidRDefault="002C684B" w:rsidP="00364FCE">
      <w:pPr>
        <w:widowControl/>
        <w:jc w:val="both"/>
        <w:rPr>
          <w:rFonts w:ascii="Times New Roman" w:eastAsia="Calibri" w:hAnsi="Times New Roman" w:cs="Times New Roman"/>
          <w:color w:val="auto"/>
          <w:sz w:val="22"/>
          <w:szCs w:val="22"/>
          <w:lang w:eastAsia="zh-CN" w:bidi="ar-SA"/>
        </w:rPr>
      </w:pPr>
      <w:r w:rsidRPr="00C7661D">
        <w:rPr>
          <w:rFonts w:ascii="Times New Roman" w:eastAsia="Calibri" w:hAnsi="Times New Roman" w:cs="Times New Roman"/>
          <w:color w:val="auto"/>
          <w:sz w:val="22"/>
          <w:szCs w:val="22"/>
          <w:lang w:eastAsia="zh-CN" w:bidi="ar-SA"/>
        </w:rPr>
        <w:t xml:space="preserve">       </w:t>
      </w:r>
      <w:r w:rsidR="00364FCE" w:rsidRPr="00C7661D">
        <w:rPr>
          <w:rFonts w:ascii="Times New Roman" w:eastAsia="Calibri" w:hAnsi="Times New Roman" w:cs="Times New Roman"/>
          <w:color w:val="auto"/>
          <w:sz w:val="22"/>
          <w:szCs w:val="22"/>
          <w:lang w:eastAsia="zh-CN" w:bidi="ar-SA"/>
        </w:rPr>
        <w:t xml:space="preserve">  </w:t>
      </w:r>
      <w:r w:rsidR="00527C1E" w:rsidRPr="00C7661D">
        <w:rPr>
          <w:rFonts w:ascii="Times New Roman" w:eastAsia="Calibri" w:hAnsi="Times New Roman" w:cs="Times New Roman"/>
          <w:color w:val="auto"/>
          <w:sz w:val="22"/>
          <w:szCs w:val="22"/>
          <w:lang w:eastAsia="zh-CN" w:bidi="ar-SA"/>
        </w:rPr>
        <w:t xml:space="preserve"> </w:t>
      </w:r>
      <w:r w:rsidR="00364FCE" w:rsidRPr="00C7661D">
        <w:rPr>
          <w:rFonts w:ascii="Times New Roman" w:eastAsia="Calibri" w:hAnsi="Times New Roman" w:cs="Times New Roman"/>
          <w:color w:val="auto"/>
          <w:sz w:val="22"/>
          <w:szCs w:val="22"/>
          <w:lang w:eastAsia="zh-CN" w:bidi="ar-SA"/>
        </w:rPr>
        <w:t xml:space="preserve"> </w:t>
      </w:r>
      <w:r w:rsidRPr="00C7661D">
        <w:rPr>
          <w:rFonts w:ascii="Times New Roman" w:eastAsia="Times New Roman" w:hAnsi="Times New Roman" w:cs="Times New Roman"/>
          <w:color w:val="auto"/>
          <w:sz w:val="22"/>
          <w:szCs w:val="22"/>
          <w:lang w:eastAsia="en-US" w:bidi="ar-SA"/>
        </w:rPr>
        <w:t>1</w:t>
      </w:r>
      <w:r w:rsidR="00614E1B" w:rsidRPr="00C7661D">
        <w:rPr>
          <w:rFonts w:ascii="Times New Roman" w:eastAsia="Times New Roman" w:hAnsi="Times New Roman" w:cs="Times New Roman"/>
          <w:color w:val="auto"/>
          <w:sz w:val="22"/>
          <w:szCs w:val="22"/>
          <w:lang w:eastAsia="en-US" w:bidi="ar-SA"/>
        </w:rPr>
        <w:t>3</w:t>
      </w:r>
      <w:r w:rsidRPr="00C7661D">
        <w:rPr>
          <w:rFonts w:ascii="Times New Roman" w:eastAsia="Times New Roman" w:hAnsi="Times New Roman" w:cs="Times New Roman"/>
          <w:color w:val="auto"/>
          <w:sz w:val="22"/>
          <w:szCs w:val="22"/>
          <w:lang w:eastAsia="en-US" w:bidi="ar-SA"/>
        </w:rPr>
        <w:t>.</w:t>
      </w:r>
      <w:r w:rsidR="004101B0">
        <w:rPr>
          <w:rFonts w:ascii="Times New Roman" w:eastAsia="Times New Roman" w:hAnsi="Times New Roman" w:cs="Times New Roman"/>
          <w:color w:val="auto"/>
          <w:sz w:val="22"/>
          <w:szCs w:val="22"/>
          <w:lang w:eastAsia="en-US" w:bidi="ar-SA"/>
        </w:rPr>
        <w:t>8</w:t>
      </w:r>
      <w:r w:rsidRPr="00C7661D">
        <w:rPr>
          <w:rFonts w:ascii="Times New Roman" w:eastAsia="Times New Roman" w:hAnsi="Times New Roman" w:cs="Times New Roman"/>
          <w:color w:val="auto"/>
          <w:sz w:val="22"/>
          <w:szCs w:val="22"/>
          <w:lang w:eastAsia="en-US" w:bidi="ar-SA"/>
        </w:rPr>
        <w:t>. Приложени</w:t>
      </w:r>
      <w:r w:rsidR="004101B0">
        <w:rPr>
          <w:rFonts w:ascii="Times New Roman" w:eastAsia="Times New Roman" w:hAnsi="Times New Roman" w:cs="Times New Roman"/>
          <w:color w:val="auto"/>
          <w:sz w:val="22"/>
          <w:szCs w:val="22"/>
          <w:lang w:eastAsia="en-US" w:bidi="ar-SA"/>
        </w:rPr>
        <w:t>е</w:t>
      </w:r>
      <w:r w:rsidRPr="00C7661D">
        <w:rPr>
          <w:rFonts w:ascii="Times New Roman" w:eastAsia="Times New Roman" w:hAnsi="Times New Roman" w:cs="Times New Roman"/>
          <w:color w:val="auto"/>
          <w:sz w:val="22"/>
          <w:szCs w:val="22"/>
          <w:lang w:eastAsia="en-US" w:bidi="ar-SA"/>
        </w:rPr>
        <w:t xml:space="preserve"> к настоящему контракту:</w:t>
      </w:r>
    </w:p>
    <w:p w14:paraId="11CD7D4B" w14:textId="77777777" w:rsidR="002C684B" w:rsidRPr="00C7661D" w:rsidRDefault="002C684B" w:rsidP="002C684B">
      <w:pPr>
        <w:widowControl/>
        <w:tabs>
          <w:tab w:val="left" w:pos="426"/>
        </w:tabs>
        <w:autoSpaceDE w:val="0"/>
        <w:autoSpaceDN w:val="0"/>
        <w:adjustRightInd w:val="0"/>
        <w:rPr>
          <w:rFonts w:ascii="Times New Roman" w:eastAsia="Times New Roman" w:hAnsi="Times New Roman" w:cs="Times New Roman"/>
          <w:sz w:val="22"/>
          <w:szCs w:val="22"/>
          <w:lang w:bidi="ar-SA"/>
        </w:rPr>
      </w:pPr>
      <w:r w:rsidRPr="00C7661D">
        <w:rPr>
          <w:rFonts w:ascii="Times New Roman" w:eastAsia="Calibri" w:hAnsi="Times New Roman" w:cs="Times New Roman"/>
          <w:color w:val="auto"/>
          <w:sz w:val="22"/>
          <w:szCs w:val="22"/>
          <w:lang w:eastAsia="en-US" w:bidi="ar-SA"/>
        </w:rPr>
        <w:t xml:space="preserve">Приложение №1 – Спецификация товара </w:t>
      </w:r>
      <w:r w:rsidRPr="00C7661D">
        <w:rPr>
          <w:rFonts w:ascii="Times New Roman" w:eastAsia="Times New Roman" w:hAnsi="Times New Roman" w:cs="Times New Roman"/>
          <w:sz w:val="22"/>
          <w:szCs w:val="22"/>
          <w:lang w:bidi="ar-SA"/>
        </w:rPr>
        <w:t>и расчет цены контракта.</w:t>
      </w:r>
    </w:p>
    <w:p w14:paraId="134C542E" w14:textId="77777777" w:rsidR="002C684B" w:rsidRPr="00C7661D" w:rsidRDefault="002C684B" w:rsidP="002C684B">
      <w:pPr>
        <w:widowControl/>
        <w:tabs>
          <w:tab w:val="left" w:pos="426"/>
        </w:tabs>
        <w:autoSpaceDE w:val="0"/>
        <w:autoSpaceDN w:val="0"/>
        <w:adjustRightInd w:val="0"/>
        <w:ind w:firstLine="709"/>
        <w:rPr>
          <w:rFonts w:ascii="Times New Roman" w:eastAsia="Times New Roman" w:hAnsi="Times New Roman" w:cs="Times New Roman"/>
          <w:sz w:val="22"/>
          <w:szCs w:val="22"/>
          <w:lang w:bidi="ar-SA"/>
        </w:rPr>
      </w:pPr>
    </w:p>
    <w:p w14:paraId="72462972" w14:textId="4C6A4995" w:rsidR="002C684B" w:rsidRPr="00C7661D" w:rsidRDefault="002C684B" w:rsidP="002C684B">
      <w:pPr>
        <w:widowControl/>
        <w:jc w:val="center"/>
        <w:rPr>
          <w:rFonts w:ascii="Times New Roman" w:eastAsia="Times New Roman" w:hAnsi="Times New Roman" w:cs="Times New Roman"/>
          <w:b/>
          <w:bCs/>
          <w:color w:val="auto"/>
          <w:sz w:val="22"/>
          <w:szCs w:val="22"/>
          <w:lang w:bidi="ar-SA"/>
        </w:rPr>
      </w:pPr>
      <w:r w:rsidRPr="00C7661D">
        <w:rPr>
          <w:rFonts w:ascii="Times New Roman" w:eastAsia="Times New Roman" w:hAnsi="Times New Roman" w:cs="Times New Roman"/>
          <w:b/>
          <w:bCs/>
          <w:color w:val="auto"/>
          <w:sz w:val="22"/>
          <w:szCs w:val="22"/>
          <w:lang w:bidi="ar-SA"/>
        </w:rPr>
        <w:t>1</w:t>
      </w:r>
      <w:r w:rsidR="00614E1B" w:rsidRPr="00C7661D">
        <w:rPr>
          <w:rFonts w:ascii="Times New Roman" w:eastAsia="Times New Roman" w:hAnsi="Times New Roman" w:cs="Times New Roman"/>
          <w:b/>
          <w:bCs/>
          <w:color w:val="auto"/>
          <w:sz w:val="22"/>
          <w:szCs w:val="22"/>
          <w:lang w:bidi="ar-SA"/>
        </w:rPr>
        <w:t>4</w:t>
      </w:r>
      <w:r w:rsidRPr="00C7661D">
        <w:rPr>
          <w:rFonts w:ascii="Times New Roman" w:eastAsia="Times New Roman" w:hAnsi="Times New Roman" w:cs="Times New Roman"/>
          <w:b/>
          <w:bCs/>
          <w:color w:val="auto"/>
          <w:sz w:val="22"/>
          <w:szCs w:val="22"/>
          <w:lang w:bidi="ar-SA"/>
        </w:rPr>
        <w:t xml:space="preserve">. </w:t>
      </w:r>
      <w:r w:rsidR="009D74D4" w:rsidRPr="00C7661D">
        <w:rPr>
          <w:rFonts w:ascii="Times New Roman" w:eastAsia="Times New Roman" w:hAnsi="Times New Roman" w:cs="Times New Roman"/>
          <w:b/>
          <w:bCs/>
          <w:color w:val="auto"/>
          <w:sz w:val="22"/>
          <w:szCs w:val="22"/>
          <w:u w:color="003366"/>
          <w:lang w:bidi="ar-SA"/>
        </w:rPr>
        <w:t>АДРЕСА</w:t>
      </w:r>
      <w:r w:rsidR="004101B0">
        <w:rPr>
          <w:rFonts w:ascii="Times New Roman" w:eastAsia="Times New Roman" w:hAnsi="Times New Roman" w:cs="Times New Roman"/>
          <w:b/>
          <w:bCs/>
          <w:color w:val="auto"/>
          <w:sz w:val="22"/>
          <w:szCs w:val="22"/>
          <w:u w:color="003366"/>
          <w:lang w:bidi="ar-SA"/>
        </w:rPr>
        <w:t xml:space="preserve"> МЕСТОНАХОЖДЕНИЯ</w:t>
      </w:r>
      <w:r w:rsidR="009D74D4" w:rsidRPr="00C7661D">
        <w:rPr>
          <w:rFonts w:ascii="Times New Roman" w:eastAsia="Times New Roman" w:hAnsi="Times New Roman" w:cs="Times New Roman"/>
          <w:b/>
          <w:bCs/>
          <w:color w:val="auto"/>
          <w:sz w:val="22"/>
          <w:szCs w:val="22"/>
          <w:u w:color="003366"/>
          <w:lang w:bidi="ar-SA"/>
        </w:rPr>
        <w:t>, РЕКВИЗИТЫ И ПОДПИСИ СТОРОН:</w:t>
      </w:r>
    </w:p>
    <w:p w14:paraId="08B0F839" w14:textId="77777777" w:rsidR="002C684B" w:rsidRPr="00C7661D" w:rsidRDefault="002C684B" w:rsidP="002C684B">
      <w:pPr>
        <w:widowControl/>
        <w:jc w:val="center"/>
        <w:rPr>
          <w:rFonts w:ascii="Times New Roman" w:eastAsia="Times New Roman" w:hAnsi="Times New Roman" w:cs="Times New Roman"/>
          <w:b/>
          <w:bCs/>
          <w:color w:val="auto"/>
          <w:sz w:val="22"/>
          <w:szCs w:val="22"/>
          <w:lang w:bidi="ar-SA"/>
        </w:rPr>
      </w:pPr>
    </w:p>
    <w:tbl>
      <w:tblPr>
        <w:tblW w:w="0" w:type="auto"/>
        <w:tblInd w:w="-284" w:type="dxa"/>
        <w:tblLook w:val="04A0" w:firstRow="1" w:lastRow="0" w:firstColumn="1" w:lastColumn="0" w:noHBand="0" w:noVBand="1"/>
      </w:tblPr>
      <w:tblGrid>
        <w:gridCol w:w="4667"/>
        <w:gridCol w:w="4687"/>
      </w:tblGrid>
      <w:tr w:rsidR="002C684B" w:rsidRPr="00C7661D" w14:paraId="0F97E017" w14:textId="77777777" w:rsidTr="00F61950">
        <w:tc>
          <w:tcPr>
            <w:tcW w:w="4667" w:type="dxa"/>
          </w:tcPr>
          <w:p w14:paraId="082F554A" w14:textId="77777777" w:rsidR="002C684B" w:rsidRPr="00C7661D" w:rsidRDefault="002C684B">
            <w:pPr>
              <w:widowControl/>
              <w:spacing w:line="256" w:lineRule="auto"/>
              <w:jc w:val="center"/>
              <w:rPr>
                <w:rFonts w:ascii="Times New Roman" w:eastAsia="Times New Roman" w:hAnsi="Times New Roman" w:cs="Times New Roman"/>
                <w:b/>
                <w:bCs/>
                <w:color w:val="auto"/>
                <w:sz w:val="22"/>
                <w:szCs w:val="22"/>
                <w:lang w:eastAsia="en-US" w:bidi="ar-SA"/>
              </w:rPr>
            </w:pPr>
            <w:r w:rsidRPr="00C7661D">
              <w:rPr>
                <w:rFonts w:ascii="Times New Roman" w:eastAsia="Times New Roman" w:hAnsi="Times New Roman" w:cs="Times New Roman"/>
                <w:b/>
                <w:bCs/>
                <w:color w:val="auto"/>
                <w:sz w:val="22"/>
                <w:szCs w:val="22"/>
                <w:lang w:eastAsia="en-US" w:bidi="ar-SA"/>
              </w:rPr>
              <w:t>Заказчик</w:t>
            </w:r>
          </w:p>
          <w:p w14:paraId="6089737C" w14:textId="77777777" w:rsidR="00725700" w:rsidRPr="00C7661D" w:rsidRDefault="00725700" w:rsidP="00725700">
            <w:pPr>
              <w:widowControl/>
              <w:jc w:val="center"/>
              <w:rPr>
                <w:rFonts w:ascii="Times New Roman" w:hAnsi="Times New Roman" w:cs="Times New Roman"/>
                <w:b/>
                <w:sz w:val="22"/>
                <w:szCs w:val="22"/>
              </w:rPr>
            </w:pPr>
            <w:r w:rsidRPr="00C7661D">
              <w:rPr>
                <w:rFonts w:ascii="Times New Roman" w:hAnsi="Times New Roman" w:cs="Times New Roman"/>
                <w:b/>
                <w:bCs/>
                <w:sz w:val="22"/>
                <w:szCs w:val="22"/>
              </w:rPr>
              <w:t>Санкт-Петербургское государственное бюджетное учреждение социального обслуживания населения «Центр социальной помощи семье и детям Петроградского района Санкт-Петербурга»</w:t>
            </w:r>
            <w:r w:rsidRPr="00C7661D">
              <w:rPr>
                <w:rFonts w:ascii="Times New Roman" w:hAnsi="Times New Roman" w:cs="Times New Roman"/>
                <w:b/>
                <w:sz w:val="22"/>
                <w:szCs w:val="22"/>
              </w:rPr>
              <w:t xml:space="preserve"> </w:t>
            </w:r>
          </w:p>
          <w:p w14:paraId="1AE79C4D" w14:textId="14204553" w:rsidR="002C684B" w:rsidRPr="00C7661D" w:rsidRDefault="00725700" w:rsidP="00725700">
            <w:pPr>
              <w:widowControl/>
              <w:spacing w:line="256" w:lineRule="auto"/>
              <w:jc w:val="center"/>
              <w:rPr>
                <w:rFonts w:ascii="Times New Roman" w:eastAsia="Times New Roman" w:hAnsi="Times New Roman" w:cs="Times New Roman"/>
                <w:b/>
                <w:bCs/>
                <w:color w:val="auto"/>
                <w:sz w:val="22"/>
                <w:szCs w:val="22"/>
                <w:lang w:eastAsia="en-US" w:bidi="ar-SA"/>
              </w:rPr>
            </w:pPr>
            <w:r w:rsidRPr="00C7661D">
              <w:rPr>
                <w:rFonts w:ascii="Times New Roman" w:hAnsi="Times New Roman" w:cs="Times New Roman"/>
                <w:b/>
                <w:sz w:val="22"/>
                <w:szCs w:val="22"/>
              </w:rPr>
              <w:t>(СПб ГБУ СОН «</w:t>
            </w:r>
            <w:proofErr w:type="spellStart"/>
            <w:r w:rsidRPr="00C7661D">
              <w:rPr>
                <w:rFonts w:ascii="Times New Roman" w:hAnsi="Times New Roman" w:cs="Times New Roman"/>
                <w:b/>
                <w:sz w:val="22"/>
                <w:szCs w:val="22"/>
              </w:rPr>
              <w:t>ЦСПСиД</w:t>
            </w:r>
            <w:proofErr w:type="spellEnd"/>
            <w:r w:rsidRPr="00C7661D">
              <w:rPr>
                <w:rFonts w:ascii="Times New Roman" w:hAnsi="Times New Roman" w:cs="Times New Roman"/>
                <w:b/>
                <w:sz w:val="22"/>
                <w:szCs w:val="22"/>
              </w:rPr>
              <w:t xml:space="preserve"> Петроградского района»)</w:t>
            </w:r>
          </w:p>
        </w:tc>
        <w:tc>
          <w:tcPr>
            <w:tcW w:w="4687" w:type="dxa"/>
            <w:hideMark/>
          </w:tcPr>
          <w:p w14:paraId="4539D427" w14:textId="77777777" w:rsidR="002C684B" w:rsidRPr="00C7661D" w:rsidRDefault="002C684B">
            <w:pPr>
              <w:widowControl/>
              <w:spacing w:line="256" w:lineRule="auto"/>
              <w:jc w:val="center"/>
              <w:rPr>
                <w:rFonts w:ascii="Times New Roman" w:eastAsia="Times New Roman" w:hAnsi="Times New Roman" w:cs="Times New Roman"/>
                <w:b/>
                <w:bCs/>
                <w:color w:val="auto"/>
                <w:sz w:val="22"/>
                <w:szCs w:val="22"/>
                <w:lang w:eastAsia="en-US" w:bidi="ar-SA"/>
              </w:rPr>
            </w:pPr>
            <w:r w:rsidRPr="00C7661D">
              <w:rPr>
                <w:rFonts w:ascii="Times New Roman" w:eastAsia="Times New Roman" w:hAnsi="Times New Roman" w:cs="Times New Roman"/>
                <w:b/>
                <w:bCs/>
                <w:color w:val="auto"/>
                <w:sz w:val="22"/>
                <w:szCs w:val="22"/>
                <w:lang w:eastAsia="en-US" w:bidi="ar-SA"/>
              </w:rPr>
              <w:t>Поставщик</w:t>
            </w:r>
          </w:p>
          <w:p w14:paraId="4263F417" w14:textId="64820652" w:rsidR="00493F5F" w:rsidRPr="00C7661D" w:rsidRDefault="00493F5F">
            <w:pPr>
              <w:widowControl/>
              <w:spacing w:line="256" w:lineRule="auto"/>
              <w:jc w:val="center"/>
              <w:rPr>
                <w:rFonts w:ascii="Times New Roman" w:eastAsia="Times New Roman" w:hAnsi="Times New Roman" w:cs="Times New Roman"/>
                <w:b/>
                <w:bCs/>
                <w:color w:val="auto"/>
                <w:sz w:val="22"/>
                <w:szCs w:val="22"/>
                <w:lang w:eastAsia="en-US" w:bidi="ar-SA"/>
              </w:rPr>
            </w:pPr>
          </w:p>
        </w:tc>
      </w:tr>
      <w:tr w:rsidR="00725700" w:rsidRPr="00C7661D" w14:paraId="4D524C61" w14:textId="77777777" w:rsidTr="00F61950">
        <w:tc>
          <w:tcPr>
            <w:tcW w:w="4667" w:type="dxa"/>
            <w:hideMark/>
          </w:tcPr>
          <w:p w14:paraId="1B1393D4" w14:textId="6D9510E0" w:rsidR="00725700" w:rsidRPr="00C7661D" w:rsidRDefault="004101B0" w:rsidP="00725700">
            <w:pPr>
              <w:pStyle w:val="a4"/>
              <w:ind w:firstLine="0"/>
              <w:jc w:val="both"/>
              <w:rPr>
                <w:b w:val="0"/>
                <w:bCs/>
                <w:sz w:val="22"/>
                <w:szCs w:val="22"/>
              </w:rPr>
            </w:pPr>
            <w:r>
              <w:rPr>
                <w:b w:val="0"/>
                <w:bCs/>
                <w:sz w:val="22"/>
                <w:szCs w:val="22"/>
              </w:rPr>
              <w:t>А</w:t>
            </w:r>
            <w:r w:rsidR="00725700" w:rsidRPr="00C7661D">
              <w:rPr>
                <w:b w:val="0"/>
                <w:bCs/>
                <w:sz w:val="22"/>
                <w:szCs w:val="22"/>
              </w:rPr>
              <w:t>дрес</w:t>
            </w:r>
            <w:r w:rsidR="00725700" w:rsidRPr="00C7661D">
              <w:rPr>
                <w:b w:val="0"/>
                <w:sz w:val="22"/>
                <w:szCs w:val="22"/>
              </w:rPr>
              <w:t>: 197136, г. Санкт-Петербург, ул. Гатчинская, д. 35 литера А</w:t>
            </w:r>
            <w:r w:rsidR="00725700" w:rsidRPr="00C7661D">
              <w:rPr>
                <w:b w:val="0"/>
                <w:bCs/>
                <w:sz w:val="22"/>
                <w:szCs w:val="22"/>
              </w:rPr>
              <w:t xml:space="preserve"> </w:t>
            </w:r>
          </w:p>
          <w:p w14:paraId="591AEB67" w14:textId="77777777" w:rsidR="00725700" w:rsidRPr="00C7661D" w:rsidRDefault="00725700" w:rsidP="00725700">
            <w:pPr>
              <w:pStyle w:val="a4"/>
              <w:ind w:firstLine="0"/>
              <w:jc w:val="both"/>
              <w:rPr>
                <w:b w:val="0"/>
                <w:bCs/>
                <w:sz w:val="22"/>
                <w:szCs w:val="22"/>
                <w:highlight w:val="yellow"/>
              </w:rPr>
            </w:pPr>
            <w:r w:rsidRPr="00C7661D">
              <w:rPr>
                <w:b w:val="0"/>
                <w:bCs/>
                <w:sz w:val="22"/>
                <w:szCs w:val="22"/>
              </w:rPr>
              <w:t xml:space="preserve">Факт. адрес: </w:t>
            </w:r>
            <w:r w:rsidRPr="00C7661D">
              <w:rPr>
                <w:b w:val="0"/>
                <w:sz w:val="22"/>
                <w:szCs w:val="22"/>
              </w:rPr>
              <w:t>197136, г. Санкт-Петербург, ул. Гатчинская, д. 35 литера А</w:t>
            </w:r>
            <w:r w:rsidRPr="00C7661D">
              <w:rPr>
                <w:b w:val="0"/>
                <w:bCs/>
                <w:sz w:val="22"/>
                <w:szCs w:val="22"/>
                <w:highlight w:val="yellow"/>
              </w:rPr>
              <w:t xml:space="preserve"> </w:t>
            </w:r>
          </w:p>
          <w:p w14:paraId="78C5C1E1" w14:textId="77777777" w:rsidR="00725700" w:rsidRPr="00C7661D" w:rsidRDefault="00725700" w:rsidP="00725700">
            <w:pPr>
              <w:tabs>
                <w:tab w:val="left" w:pos="1560"/>
              </w:tabs>
              <w:jc w:val="both"/>
              <w:rPr>
                <w:rFonts w:ascii="Times New Roman" w:eastAsia="Times New Roman" w:hAnsi="Times New Roman" w:cs="Times New Roman"/>
                <w:bCs/>
                <w:iCs/>
                <w:sz w:val="22"/>
                <w:szCs w:val="22"/>
                <w:lang w:eastAsia="en-US"/>
              </w:rPr>
            </w:pPr>
            <w:r w:rsidRPr="00C7661D">
              <w:rPr>
                <w:rFonts w:ascii="Times New Roman" w:eastAsia="Times New Roman" w:hAnsi="Times New Roman" w:cs="Times New Roman"/>
                <w:bCs/>
                <w:iCs/>
                <w:sz w:val="22"/>
                <w:szCs w:val="22"/>
                <w:lang w:eastAsia="en-US"/>
              </w:rPr>
              <w:t>тел/факс: (812) 573-98-35</w:t>
            </w:r>
          </w:p>
          <w:p w14:paraId="55ABD16B" w14:textId="77777777" w:rsidR="00725700" w:rsidRPr="002F6EA2" w:rsidRDefault="00725700" w:rsidP="00725700">
            <w:pPr>
              <w:tabs>
                <w:tab w:val="left" w:pos="1560"/>
              </w:tabs>
              <w:jc w:val="both"/>
              <w:rPr>
                <w:rFonts w:ascii="Times New Roman" w:eastAsia="Times New Roman" w:hAnsi="Times New Roman" w:cs="Times New Roman"/>
                <w:bCs/>
                <w:iCs/>
                <w:sz w:val="22"/>
                <w:szCs w:val="22"/>
                <w:lang w:eastAsia="en-US"/>
              </w:rPr>
            </w:pPr>
            <w:r w:rsidRPr="00C7661D">
              <w:rPr>
                <w:rFonts w:ascii="Times New Roman" w:eastAsia="Times New Roman" w:hAnsi="Times New Roman" w:cs="Times New Roman"/>
                <w:bCs/>
                <w:iCs/>
                <w:sz w:val="22"/>
                <w:szCs w:val="22"/>
                <w:lang w:eastAsia="en-US"/>
              </w:rPr>
              <w:t>бух</w:t>
            </w:r>
            <w:r w:rsidRPr="002F6EA2">
              <w:rPr>
                <w:rFonts w:ascii="Times New Roman" w:eastAsia="Times New Roman" w:hAnsi="Times New Roman" w:cs="Times New Roman"/>
                <w:bCs/>
                <w:iCs/>
                <w:sz w:val="22"/>
                <w:szCs w:val="22"/>
                <w:lang w:eastAsia="en-US"/>
              </w:rPr>
              <w:t xml:space="preserve">. (812) 798-09-60                                           </w:t>
            </w:r>
          </w:p>
          <w:p w14:paraId="3B8DD94D" w14:textId="77777777" w:rsidR="00725700" w:rsidRPr="002F6EA2" w:rsidRDefault="00725700" w:rsidP="00725700">
            <w:pPr>
              <w:tabs>
                <w:tab w:val="left" w:pos="1560"/>
              </w:tabs>
              <w:jc w:val="both"/>
              <w:rPr>
                <w:rFonts w:ascii="Times New Roman" w:eastAsia="Times New Roman" w:hAnsi="Times New Roman" w:cs="Times New Roman"/>
                <w:bCs/>
                <w:iCs/>
                <w:sz w:val="22"/>
                <w:szCs w:val="22"/>
                <w:lang w:eastAsia="en-US"/>
              </w:rPr>
            </w:pPr>
            <w:r w:rsidRPr="00C7661D">
              <w:rPr>
                <w:rFonts w:ascii="Times New Roman" w:eastAsia="Times New Roman" w:hAnsi="Times New Roman" w:cs="Times New Roman"/>
                <w:bCs/>
                <w:iCs/>
                <w:sz w:val="22"/>
                <w:szCs w:val="22"/>
                <w:lang w:val="en-US" w:eastAsia="en-US"/>
              </w:rPr>
              <w:t>E</w:t>
            </w:r>
            <w:r w:rsidRPr="002F6EA2">
              <w:rPr>
                <w:rFonts w:ascii="Times New Roman" w:eastAsia="Times New Roman" w:hAnsi="Times New Roman" w:cs="Times New Roman"/>
                <w:bCs/>
                <w:iCs/>
                <w:sz w:val="22"/>
                <w:szCs w:val="22"/>
                <w:lang w:eastAsia="en-US"/>
              </w:rPr>
              <w:t>-</w:t>
            </w:r>
            <w:r w:rsidRPr="00C7661D">
              <w:rPr>
                <w:rFonts w:ascii="Times New Roman" w:eastAsia="Times New Roman" w:hAnsi="Times New Roman" w:cs="Times New Roman"/>
                <w:bCs/>
                <w:iCs/>
                <w:sz w:val="22"/>
                <w:szCs w:val="22"/>
                <w:lang w:val="en-US" w:eastAsia="en-US"/>
              </w:rPr>
              <w:t>mail</w:t>
            </w:r>
            <w:r w:rsidRPr="002F6EA2">
              <w:rPr>
                <w:rFonts w:ascii="Times New Roman" w:eastAsia="Times New Roman" w:hAnsi="Times New Roman" w:cs="Times New Roman"/>
                <w:bCs/>
                <w:iCs/>
                <w:sz w:val="22"/>
                <w:szCs w:val="22"/>
                <w:lang w:eastAsia="en-US"/>
              </w:rPr>
              <w:t xml:space="preserve">: </w:t>
            </w:r>
            <w:proofErr w:type="spellStart"/>
            <w:r w:rsidRPr="00C7661D">
              <w:rPr>
                <w:rFonts w:ascii="Times New Roman" w:eastAsia="Times New Roman" w:hAnsi="Times New Roman" w:cs="Times New Roman"/>
                <w:bCs/>
                <w:iCs/>
                <w:sz w:val="22"/>
                <w:szCs w:val="22"/>
                <w:lang w:val="en-US" w:eastAsia="en-US"/>
              </w:rPr>
              <w:t>csps</w:t>
            </w:r>
            <w:proofErr w:type="spellEnd"/>
            <w:r w:rsidRPr="002F6EA2">
              <w:rPr>
                <w:rFonts w:ascii="Times New Roman" w:eastAsia="Times New Roman" w:hAnsi="Times New Roman" w:cs="Times New Roman"/>
                <w:bCs/>
                <w:iCs/>
                <w:sz w:val="22"/>
                <w:szCs w:val="22"/>
                <w:lang w:eastAsia="en-US"/>
              </w:rPr>
              <w:t>@</w:t>
            </w:r>
            <w:proofErr w:type="spellStart"/>
            <w:r w:rsidRPr="00C7661D">
              <w:rPr>
                <w:rFonts w:ascii="Times New Roman" w:eastAsia="Times New Roman" w:hAnsi="Times New Roman" w:cs="Times New Roman"/>
                <w:bCs/>
                <w:iCs/>
                <w:sz w:val="22"/>
                <w:szCs w:val="22"/>
                <w:lang w:val="en-US" w:eastAsia="en-US"/>
              </w:rPr>
              <w:t>tupetr</w:t>
            </w:r>
            <w:proofErr w:type="spellEnd"/>
            <w:r w:rsidRPr="002F6EA2">
              <w:rPr>
                <w:rFonts w:ascii="Times New Roman" w:eastAsia="Times New Roman" w:hAnsi="Times New Roman" w:cs="Times New Roman"/>
                <w:bCs/>
                <w:iCs/>
                <w:sz w:val="22"/>
                <w:szCs w:val="22"/>
                <w:lang w:eastAsia="en-US"/>
              </w:rPr>
              <w:t>.</w:t>
            </w:r>
            <w:r w:rsidRPr="00C7661D">
              <w:rPr>
                <w:rFonts w:ascii="Times New Roman" w:eastAsia="Times New Roman" w:hAnsi="Times New Roman" w:cs="Times New Roman"/>
                <w:bCs/>
                <w:iCs/>
                <w:sz w:val="22"/>
                <w:szCs w:val="22"/>
                <w:lang w:val="en-US" w:eastAsia="en-US"/>
              </w:rPr>
              <w:t>gov</w:t>
            </w:r>
            <w:r w:rsidRPr="002F6EA2">
              <w:rPr>
                <w:rFonts w:ascii="Times New Roman" w:eastAsia="Times New Roman" w:hAnsi="Times New Roman" w:cs="Times New Roman"/>
                <w:bCs/>
                <w:iCs/>
                <w:sz w:val="22"/>
                <w:szCs w:val="22"/>
                <w:lang w:eastAsia="en-US"/>
              </w:rPr>
              <w:t>.</w:t>
            </w:r>
            <w:proofErr w:type="spellStart"/>
            <w:r w:rsidRPr="00C7661D">
              <w:rPr>
                <w:rFonts w:ascii="Times New Roman" w:eastAsia="Times New Roman" w:hAnsi="Times New Roman" w:cs="Times New Roman"/>
                <w:bCs/>
                <w:iCs/>
                <w:sz w:val="22"/>
                <w:szCs w:val="22"/>
                <w:lang w:val="en-US" w:eastAsia="en-US"/>
              </w:rPr>
              <w:t>spb</w:t>
            </w:r>
            <w:proofErr w:type="spellEnd"/>
            <w:r w:rsidRPr="002F6EA2">
              <w:rPr>
                <w:rFonts w:ascii="Times New Roman" w:eastAsia="Times New Roman" w:hAnsi="Times New Roman" w:cs="Times New Roman"/>
                <w:bCs/>
                <w:iCs/>
                <w:sz w:val="22"/>
                <w:szCs w:val="22"/>
                <w:lang w:eastAsia="en-US"/>
              </w:rPr>
              <w:t>.</w:t>
            </w:r>
            <w:proofErr w:type="spellStart"/>
            <w:r w:rsidRPr="00C7661D">
              <w:rPr>
                <w:rFonts w:ascii="Times New Roman" w:eastAsia="Times New Roman" w:hAnsi="Times New Roman" w:cs="Times New Roman"/>
                <w:bCs/>
                <w:iCs/>
                <w:sz w:val="22"/>
                <w:szCs w:val="22"/>
                <w:lang w:val="en-US" w:eastAsia="en-US"/>
              </w:rPr>
              <w:t>ru</w:t>
            </w:r>
            <w:proofErr w:type="spellEnd"/>
          </w:p>
          <w:p w14:paraId="4BD63A3C" w14:textId="77777777" w:rsidR="00725700" w:rsidRPr="00C7661D" w:rsidRDefault="00725700" w:rsidP="00725700">
            <w:pPr>
              <w:rPr>
                <w:rFonts w:ascii="Times New Roman" w:hAnsi="Times New Roman" w:cs="Times New Roman"/>
                <w:sz w:val="22"/>
                <w:szCs w:val="22"/>
              </w:rPr>
            </w:pPr>
            <w:r w:rsidRPr="00C7661D">
              <w:rPr>
                <w:rFonts w:ascii="Times New Roman" w:hAnsi="Times New Roman" w:cs="Times New Roman"/>
                <w:sz w:val="22"/>
                <w:szCs w:val="22"/>
              </w:rPr>
              <w:t>ИНН 7813446362, КПП 781301001</w:t>
            </w:r>
          </w:p>
          <w:p w14:paraId="7484F2C6" w14:textId="77777777" w:rsidR="00725700" w:rsidRPr="00C7661D" w:rsidRDefault="00725700" w:rsidP="00725700">
            <w:pPr>
              <w:jc w:val="both"/>
              <w:rPr>
                <w:rFonts w:ascii="Times New Roman" w:eastAsia="Times New Roman" w:hAnsi="Times New Roman" w:cs="Times New Roman"/>
                <w:bCs/>
                <w:sz w:val="22"/>
                <w:szCs w:val="22"/>
                <w:lang w:eastAsia="en-US"/>
              </w:rPr>
            </w:pPr>
            <w:r w:rsidRPr="00C7661D">
              <w:rPr>
                <w:rFonts w:ascii="Times New Roman" w:eastAsia="Times New Roman" w:hAnsi="Times New Roman" w:cs="Times New Roman"/>
                <w:bCs/>
                <w:sz w:val="22"/>
                <w:szCs w:val="22"/>
                <w:lang w:eastAsia="en-US"/>
              </w:rPr>
              <w:t xml:space="preserve">Банк плательщика(получателя)–СЕВЕРО-ЗАПАДНОЕ ГУ БАНКА РОССИИ //УФК по </w:t>
            </w:r>
            <w:proofErr w:type="spellStart"/>
            <w:r w:rsidRPr="00C7661D">
              <w:rPr>
                <w:rFonts w:ascii="Times New Roman" w:eastAsia="Times New Roman" w:hAnsi="Times New Roman" w:cs="Times New Roman"/>
                <w:bCs/>
                <w:sz w:val="22"/>
                <w:szCs w:val="22"/>
                <w:lang w:eastAsia="en-US"/>
              </w:rPr>
              <w:t>г.Санкт</w:t>
            </w:r>
            <w:proofErr w:type="spellEnd"/>
            <w:r w:rsidRPr="00C7661D">
              <w:rPr>
                <w:rFonts w:ascii="Times New Roman" w:eastAsia="Times New Roman" w:hAnsi="Times New Roman" w:cs="Times New Roman"/>
                <w:bCs/>
                <w:sz w:val="22"/>
                <w:szCs w:val="22"/>
                <w:lang w:eastAsia="en-US"/>
              </w:rPr>
              <w:t xml:space="preserve">-Петербургу, </w:t>
            </w:r>
            <w:proofErr w:type="spellStart"/>
            <w:r w:rsidRPr="00C7661D">
              <w:rPr>
                <w:rFonts w:ascii="Times New Roman" w:eastAsia="Times New Roman" w:hAnsi="Times New Roman" w:cs="Times New Roman"/>
                <w:bCs/>
                <w:sz w:val="22"/>
                <w:szCs w:val="22"/>
                <w:lang w:eastAsia="en-US"/>
              </w:rPr>
              <w:t>г.Санкт</w:t>
            </w:r>
            <w:proofErr w:type="spellEnd"/>
            <w:r w:rsidRPr="00C7661D">
              <w:rPr>
                <w:rFonts w:ascii="Times New Roman" w:eastAsia="Times New Roman" w:hAnsi="Times New Roman" w:cs="Times New Roman"/>
                <w:bCs/>
                <w:sz w:val="22"/>
                <w:szCs w:val="22"/>
                <w:lang w:eastAsia="en-US"/>
              </w:rPr>
              <w:t xml:space="preserve">-Петербург </w:t>
            </w:r>
          </w:p>
          <w:p w14:paraId="2B62941C" w14:textId="77777777" w:rsidR="00725700" w:rsidRPr="00C7661D" w:rsidRDefault="00725700" w:rsidP="00725700">
            <w:pPr>
              <w:jc w:val="both"/>
              <w:rPr>
                <w:rFonts w:ascii="Times New Roman" w:eastAsia="Times New Roman" w:hAnsi="Times New Roman" w:cs="Times New Roman"/>
                <w:bCs/>
                <w:sz w:val="22"/>
                <w:szCs w:val="22"/>
                <w:lang w:eastAsia="en-US"/>
              </w:rPr>
            </w:pPr>
            <w:r w:rsidRPr="00C7661D">
              <w:rPr>
                <w:rFonts w:ascii="Times New Roman" w:eastAsia="Times New Roman" w:hAnsi="Times New Roman" w:cs="Times New Roman"/>
                <w:bCs/>
                <w:sz w:val="22"/>
                <w:szCs w:val="22"/>
                <w:lang w:eastAsia="en-US"/>
              </w:rPr>
              <w:t xml:space="preserve">БИК 014030106 </w:t>
            </w:r>
          </w:p>
          <w:p w14:paraId="7FD8CB83" w14:textId="77777777" w:rsidR="00725700" w:rsidRPr="00C7661D" w:rsidRDefault="00725700" w:rsidP="00725700">
            <w:pPr>
              <w:jc w:val="both"/>
              <w:rPr>
                <w:rFonts w:ascii="Times New Roman" w:eastAsia="Times New Roman" w:hAnsi="Times New Roman" w:cs="Times New Roman"/>
                <w:bCs/>
                <w:sz w:val="22"/>
                <w:szCs w:val="22"/>
                <w:lang w:eastAsia="en-US"/>
              </w:rPr>
            </w:pPr>
            <w:r w:rsidRPr="00C7661D">
              <w:rPr>
                <w:rFonts w:ascii="Times New Roman" w:eastAsia="Times New Roman" w:hAnsi="Times New Roman" w:cs="Times New Roman"/>
                <w:bCs/>
                <w:sz w:val="22"/>
                <w:szCs w:val="22"/>
                <w:lang w:eastAsia="en-US"/>
              </w:rPr>
              <w:t>Номер счета банка плательщика (получателя): 40102810945370000005</w:t>
            </w:r>
          </w:p>
          <w:p w14:paraId="3B045C86" w14:textId="725BF3EE" w:rsidR="00725700" w:rsidRPr="00C7661D" w:rsidRDefault="00725700" w:rsidP="00725700">
            <w:pPr>
              <w:jc w:val="both"/>
              <w:rPr>
                <w:rFonts w:ascii="Times New Roman" w:eastAsia="Times New Roman" w:hAnsi="Times New Roman" w:cs="Times New Roman"/>
                <w:bCs/>
                <w:sz w:val="22"/>
                <w:szCs w:val="22"/>
                <w:lang w:eastAsia="en-US"/>
              </w:rPr>
            </w:pPr>
            <w:r w:rsidRPr="00C7661D">
              <w:rPr>
                <w:rFonts w:ascii="Times New Roman" w:eastAsia="Times New Roman" w:hAnsi="Times New Roman" w:cs="Times New Roman"/>
                <w:bCs/>
                <w:sz w:val="22"/>
                <w:szCs w:val="22"/>
                <w:lang w:eastAsia="en-US"/>
              </w:rPr>
              <w:t>Плательщик (получатель): Комитет Финансов Санкт-Петербурга (СПб ГБУ</w:t>
            </w:r>
            <w:r w:rsidR="003E5132">
              <w:rPr>
                <w:rFonts w:ascii="Times New Roman" w:eastAsia="Times New Roman" w:hAnsi="Times New Roman" w:cs="Times New Roman"/>
                <w:bCs/>
                <w:sz w:val="22"/>
                <w:szCs w:val="22"/>
                <w:lang w:eastAsia="en-US"/>
              </w:rPr>
              <w:t>СОН</w:t>
            </w:r>
            <w:r w:rsidRPr="00C7661D">
              <w:rPr>
                <w:rFonts w:ascii="Times New Roman" w:eastAsia="Times New Roman" w:hAnsi="Times New Roman" w:cs="Times New Roman"/>
                <w:bCs/>
                <w:sz w:val="22"/>
                <w:szCs w:val="22"/>
                <w:lang w:eastAsia="en-US"/>
              </w:rPr>
              <w:t xml:space="preserve"> «</w:t>
            </w:r>
            <w:r w:rsidR="003E5132">
              <w:rPr>
                <w:rFonts w:ascii="Times New Roman" w:eastAsia="Times New Roman" w:hAnsi="Times New Roman" w:cs="Times New Roman"/>
                <w:bCs/>
                <w:sz w:val="22"/>
                <w:szCs w:val="22"/>
                <w:lang w:eastAsia="en-US"/>
              </w:rPr>
              <w:t>ЦСПСИД</w:t>
            </w:r>
            <w:r w:rsidRPr="00C7661D">
              <w:rPr>
                <w:rFonts w:ascii="Times New Roman" w:eastAsia="Times New Roman" w:hAnsi="Times New Roman" w:cs="Times New Roman"/>
                <w:bCs/>
                <w:sz w:val="22"/>
                <w:szCs w:val="22"/>
                <w:lang w:eastAsia="en-US"/>
              </w:rPr>
              <w:t xml:space="preserve"> Петроградского района» л/с0621112)</w:t>
            </w:r>
          </w:p>
          <w:p w14:paraId="315E44F1" w14:textId="77777777" w:rsidR="00725700" w:rsidRPr="00C7661D" w:rsidRDefault="00725700" w:rsidP="00725700">
            <w:pPr>
              <w:pStyle w:val="a4"/>
              <w:ind w:firstLine="0"/>
              <w:jc w:val="both"/>
              <w:rPr>
                <w:b w:val="0"/>
                <w:bCs/>
                <w:sz w:val="22"/>
                <w:szCs w:val="22"/>
              </w:rPr>
            </w:pPr>
            <w:r w:rsidRPr="00C7661D">
              <w:rPr>
                <w:b w:val="0"/>
                <w:bCs/>
                <w:sz w:val="22"/>
                <w:szCs w:val="22"/>
              </w:rPr>
              <w:t>Казначейский счет 03224643400000007200</w:t>
            </w:r>
          </w:p>
          <w:p w14:paraId="0887973D" w14:textId="77777777" w:rsidR="00725700" w:rsidRPr="00C7661D" w:rsidRDefault="00725700" w:rsidP="00725700">
            <w:pPr>
              <w:pStyle w:val="a4"/>
              <w:ind w:firstLine="0"/>
              <w:jc w:val="both"/>
              <w:rPr>
                <w:b w:val="0"/>
                <w:bCs/>
                <w:sz w:val="22"/>
                <w:szCs w:val="22"/>
              </w:rPr>
            </w:pPr>
            <w:r w:rsidRPr="00C7661D">
              <w:rPr>
                <w:b w:val="0"/>
                <w:bCs/>
                <w:sz w:val="22"/>
                <w:szCs w:val="22"/>
              </w:rPr>
              <w:t>Код ОКПО – 61044856</w:t>
            </w:r>
          </w:p>
          <w:p w14:paraId="54C1AFCA" w14:textId="77777777" w:rsidR="00725700" w:rsidRPr="00C7661D" w:rsidRDefault="00725700" w:rsidP="00725700">
            <w:pPr>
              <w:pStyle w:val="a5"/>
              <w:spacing w:after="0"/>
              <w:rPr>
                <w:rFonts w:ascii="Times New Roman" w:hAnsi="Times New Roman" w:cs="Times New Roman"/>
                <w:sz w:val="22"/>
                <w:szCs w:val="22"/>
                <w:lang w:eastAsia="zh-CN"/>
              </w:rPr>
            </w:pPr>
            <w:r w:rsidRPr="00C7661D">
              <w:rPr>
                <w:rFonts w:ascii="Times New Roman" w:hAnsi="Times New Roman" w:cs="Times New Roman"/>
                <w:sz w:val="22"/>
                <w:szCs w:val="22"/>
                <w:lang w:eastAsia="zh-CN"/>
              </w:rPr>
              <w:t>ОКАТО – 40288000000 ОКОПФ - 75203</w:t>
            </w:r>
          </w:p>
          <w:p w14:paraId="2581ADCE" w14:textId="77777777" w:rsidR="00725700" w:rsidRPr="00C7661D" w:rsidRDefault="00725700" w:rsidP="00725700">
            <w:pPr>
              <w:pStyle w:val="a4"/>
              <w:ind w:firstLine="0"/>
              <w:jc w:val="both"/>
              <w:rPr>
                <w:b w:val="0"/>
                <w:bCs/>
                <w:sz w:val="22"/>
                <w:szCs w:val="22"/>
                <w:highlight w:val="yellow"/>
              </w:rPr>
            </w:pPr>
            <w:r w:rsidRPr="00C7661D">
              <w:rPr>
                <w:b w:val="0"/>
                <w:bCs/>
                <w:sz w:val="22"/>
                <w:szCs w:val="22"/>
              </w:rPr>
              <w:t>ОКТМО – 40393000000 ОГРН – 109 784 716 8187</w:t>
            </w:r>
          </w:p>
          <w:p w14:paraId="7AF56E01" w14:textId="77777777" w:rsidR="00725700" w:rsidRPr="00C7661D" w:rsidRDefault="00725700" w:rsidP="00725700">
            <w:pPr>
              <w:pStyle w:val="a4"/>
              <w:ind w:firstLine="0"/>
              <w:jc w:val="both"/>
              <w:rPr>
                <w:b w:val="0"/>
                <w:bCs/>
                <w:sz w:val="22"/>
                <w:szCs w:val="22"/>
              </w:rPr>
            </w:pPr>
            <w:r w:rsidRPr="00C7661D">
              <w:rPr>
                <w:b w:val="0"/>
                <w:bCs/>
                <w:sz w:val="22"/>
                <w:szCs w:val="22"/>
              </w:rPr>
              <w:t>ОКПО – 61044856 ОКФС – 13</w:t>
            </w:r>
          </w:p>
          <w:p w14:paraId="348A2914" w14:textId="0616B469" w:rsidR="00725700" w:rsidRDefault="00725700" w:rsidP="00725700">
            <w:pPr>
              <w:widowControl/>
              <w:tabs>
                <w:tab w:val="left" w:pos="3930"/>
              </w:tabs>
              <w:rPr>
                <w:rFonts w:ascii="Times New Roman" w:hAnsi="Times New Roman" w:cs="Times New Roman"/>
                <w:bCs/>
                <w:sz w:val="22"/>
                <w:szCs w:val="22"/>
              </w:rPr>
            </w:pPr>
            <w:r w:rsidRPr="00C7661D">
              <w:rPr>
                <w:rFonts w:ascii="Times New Roman" w:hAnsi="Times New Roman" w:cs="Times New Roman"/>
                <w:bCs/>
                <w:sz w:val="22"/>
                <w:szCs w:val="22"/>
              </w:rPr>
              <w:t>ОКОГУ – 2300220</w:t>
            </w:r>
          </w:p>
          <w:p w14:paraId="3013D3FF" w14:textId="77777777" w:rsidR="00F61950" w:rsidRPr="00C7661D" w:rsidRDefault="00F61950" w:rsidP="00725700">
            <w:pPr>
              <w:widowControl/>
              <w:tabs>
                <w:tab w:val="left" w:pos="3930"/>
              </w:tabs>
              <w:rPr>
                <w:rFonts w:ascii="Times New Roman" w:hAnsi="Times New Roman" w:cs="Times New Roman"/>
                <w:bCs/>
                <w:sz w:val="22"/>
                <w:szCs w:val="22"/>
              </w:rPr>
            </w:pPr>
          </w:p>
          <w:p w14:paraId="52DB2B17" w14:textId="4F62C45A" w:rsidR="00725700" w:rsidRPr="00C7661D" w:rsidRDefault="00725700" w:rsidP="00725700">
            <w:pPr>
              <w:widowControl/>
              <w:spacing w:line="256" w:lineRule="auto"/>
              <w:jc w:val="both"/>
              <w:rPr>
                <w:rFonts w:ascii="Times New Roman" w:eastAsia="Times New Roman" w:hAnsi="Times New Roman" w:cs="Times New Roman"/>
                <w:bCs/>
                <w:color w:val="auto"/>
                <w:sz w:val="22"/>
                <w:szCs w:val="22"/>
                <w:lang w:eastAsia="en-US" w:bidi="ar-SA"/>
              </w:rPr>
            </w:pPr>
          </w:p>
        </w:tc>
        <w:tc>
          <w:tcPr>
            <w:tcW w:w="4687" w:type="dxa"/>
          </w:tcPr>
          <w:p w14:paraId="6496A103" w14:textId="1F824A15" w:rsidR="00372F3E" w:rsidRPr="00C7661D" w:rsidRDefault="004101B0" w:rsidP="00372F3E">
            <w:pPr>
              <w:widowControl/>
              <w:spacing w:line="256" w:lineRule="auto"/>
              <w:jc w:val="both"/>
              <w:rPr>
                <w:rFonts w:ascii="Times New Roman" w:hAnsi="Times New Roman" w:cs="Times New Roman"/>
                <w:color w:val="000000" w:themeColor="text1"/>
                <w:sz w:val="22"/>
                <w:szCs w:val="22"/>
              </w:rPr>
            </w:pPr>
            <w:r>
              <w:rPr>
                <w:rFonts w:ascii="Times New Roman" w:hAnsi="Times New Roman" w:cs="Times New Roman"/>
                <w:bCs/>
                <w:color w:val="000000" w:themeColor="text1"/>
                <w:sz w:val="22"/>
                <w:szCs w:val="22"/>
              </w:rPr>
              <w:t>А</w:t>
            </w:r>
            <w:r w:rsidR="00372F3E" w:rsidRPr="00C7661D">
              <w:rPr>
                <w:rFonts w:ascii="Times New Roman" w:hAnsi="Times New Roman" w:cs="Times New Roman"/>
                <w:bCs/>
                <w:color w:val="000000" w:themeColor="text1"/>
                <w:sz w:val="22"/>
                <w:szCs w:val="22"/>
              </w:rPr>
              <w:t>дрес</w:t>
            </w:r>
            <w:r w:rsidR="00372F3E" w:rsidRPr="00C7661D">
              <w:rPr>
                <w:rFonts w:ascii="Times New Roman" w:hAnsi="Times New Roman" w:cs="Times New Roman"/>
                <w:color w:val="000000" w:themeColor="text1"/>
                <w:sz w:val="22"/>
                <w:szCs w:val="22"/>
              </w:rPr>
              <w:t xml:space="preserve">: </w:t>
            </w:r>
          </w:p>
          <w:p w14:paraId="01ABCCEE" w14:textId="12E04970" w:rsidR="00372F3E" w:rsidRPr="00C7661D" w:rsidRDefault="00372F3E" w:rsidP="00372F3E">
            <w:pPr>
              <w:rPr>
                <w:rFonts w:ascii="Times New Roman" w:hAnsi="Times New Roman" w:cs="Times New Roman"/>
                <w:color w:val="000000" w:themeColor="text1"/>
                <w:sz w:val="22"/>
                <w:szCs w:val="22"/>
              </w:rPr>
            </w:pPr>
            <w:r w:rsidRPr="00C7661D">
              <w:rPr>
                <w:rFonts w:ascii="Times New Roman" w:hAnsi="Times New Roman" w:cs="Times New Roman"/>
                <w:bCs/>
                <w:color w:val="000000" w:themeColor="text1"/>
                <w:sz w:val="22"/>
                <w:szCs w:val="22"/>
              </w:rPr>
              <w:t>Факт. адрес:</w:t>
            </w:r>
            <w:r w:rsidRPr="00C7661D">
              <w:rPr>
                <w:rFonts w:ascii="Times New Roman" w:hAnsi="Times New Roman" w:cs="Times New Roman"/>
                <w:color w:val="000000" w:themeColor="text1"/>
                <w:sz w:val="22"/>
                <w:szCs w:val="22"/>
              </w:rPr>
              <w:t xml:space="preserve"> </w:t>
            </w:r>
          </w:p>
          <w:p w14:paraId="36E17BF6" w14:textId="77777777" w:rsidR="00372F3E" w:rsidRPr="00C7661D" w:rsidRDefault="00372F3E" w:rsidP="00372F3E">
            <w:pPr>
              <w:rPr>
                <w:rFonts w:ascii="Times New Roman" w:hAnsi="Times New Roman" w:cs="Times New Roman"/>
                <w:color w:val="000000" w:themeColor="text1"/>
                <w:sz w:val="22"/>
                <w:szCs w:val="22"/>
              </w:rPr>
            </w:pPr>
          </w:p>
          <w:p w14:paraId="035D5A60" w14:textId="416DFF11" w:rsidR="00372F3E" w:rsidRPr="00C7661D" w:rsidRDefault="00372F3E" w:rsidP="00372F3E">
            <w:pPr>
              <w:rPr>
                <w:rFonts w:ascii="Times New Roman" w:eastAsia="Times New Roman" w:hAnsi="Times New Roman" w:cs="Times New Roman"/>
                <w:bCs/>
                <w:iCs/>
                <w:color w:val="000000" w:themeColor="text1"/>
                <w:sz w:val="22"/>
                <w:szCs w:val="22"/>
                <w:lang w:eastAsia="en-US"/>
              </w:rPr>
            </w:pPr>
            <w:r w:rsidRPr="00C7661D">
              <w:rPr>
                <w:rFonts w:ascii="Times New Roman" w:eastAsia="Times New Roman" w:hAnsi="Times New Roman" w:cs="Times New Roman"/>
                <w:bCs/>
                <w:iCs/>
                <w:color w:val="000000" w:themeColor="text1"/>
                <w:sz w:val="22"/>
                <w:szCs w:val="22"/>
                <w:lang w:eastAsia="en-US"/>
              </w:rPr>
              <w:t>Тел:</w:t>
            </w:r>
            <w:r w:rsidRPr="00C7661D">
              <w:rPr>
                <w:rFonts w:ascii="Times New Roman" w:hAnsi="Times New Roman" w:cs="Times New Roman"/>
                <w:color w:val="000000" w:themeColor="text1"/>
                <w:sz w:val="22"/>
                <w:szCs w:val="22"/>
                <w:shd w:val="clear" w:color="auto" w:fill="FFFFFF"/>
              </w:rPr>
              <w:t xml:space="preserve"> </w:t>
            </w:r>
          </w:p>
          <w:p w14:paraId="2F60BC5D" w14:textId="33DEFD8D" w:rsidR="00372F3E" w:rsidRPr="00C7661D" w:rsidRDefault="00372F3E" w:rsidP="00372F3E">
            <w:pPr>
              <w:rPr>
                <w:rFonts w:ascii="Times New Roman" w:eastAsia="Times New Roman" w:hAnsi="Times New Roman" w:cs="Times New Roman"/>
                <w:bCs/>
                <w:iCs/>
                <w:color w:val="000000" w:themeColor="text1"/>
                <w:sz w:val="22"/>
                <w:szCs w:val="22"/>
                <w:lang w:eastAsia="en-US"/>
              </w:rPr>
            </w:pPr>
            <w:r w:rsidRPr="00C7661D">
              <w:rPr>
                <w:rFonts w:ascii="Times New Roman" w:eastAsia="Times New Roman" w:hAnsi="Times New Roman" w:cs="Times New Roman"/>
                <w:bCs/>
                <w:iCs/>
                <w:color w:val="000000" w:themeColor="text1"/>
                <w:sz w:val="22"/>
                <w:szCs w:val="22"/>
                <w:lang w:val="en-US" w:eastAsia="en-US"/>
              </w:rPr>
              <w:t>E</w:t>
            </w:r>
            <w:r w:rsidRPr="00C7661D">
              <w:rPr>
                <w:rFonts w:ascii="Times New Roman" w:eastAsia="Times New Roman" w:hAnsi="Times New Roman" w:cs="Times New Roman"/>
                <w:bCs/>
                <w:iCs/>
                <w:color w:val="000000" w:themeColor="text1"/>
                <w:sz w:val="22"/>
                <w:szCs w:val="22"/>
                <w:lang w:eastAsia="en-US"/>
              </w:rPr>
              <w:t>-</w:t>
            </w:r>
            <w:r w:rsidRPr="00C7661D">
              <w:rPr>
                <w:rFonts w:ascii="Times New Roman" w:eastAsia="Times New Roman" w:hAnsi="Times New Roman" w:cs="Times New Roman"/>
                <w:bCs/>
                <w:iCs/>
                <w:color w:val="000000" w:themeColor="text1"/>
                <w:sz w:val="22"/>
                <w:szCs w:val="22"/>
                <w:lang w:val="en-US" w:eastAsia="en-US"/>
              </w:rPr>
              <w:t>mail</w:t>
            </w:r>
            <w:r w:rsidRPr="00C7661D">
              <w:rPr>
                <w:rFonts w:ascii="Times New Roman" w:eastAsia="Times New Roman" w:hAnsi="Times New Roman" w:cs="Times New Roman"/>
                <w:bCs/>
                <w:iCs/>
                <w:color w:val="000000" w:themeColor="text1"/>
                <w:sz w:val="22"/>
                <w:szCs w:val="22"/>
                <w:lang w:eastAsia="en-US"/>
              </w:rPr>
              <w:t>:</w:t>
            </w:r>
            <w:r w:rsidRPr="00C7661D">
              <w:rPr>
                <w:rFonts w:ascii="Times New Roman" w:hAnsi="Times New Roman" w:cs="Times New Roman"/>
                <w:color w:val="000000" w:themeColor="text1"/>
                <w:sz w:val="22"/>
                <w:szCs w:val="22"/>
                <w:shd w:val="clear" w:color="auto" w:fill="FFFFFF"/>
              </w:rPr>
              <w:t xml:space="preserve"> </w:t>
            </w:r>
          </w:p>
          <w:p w14:paraId="2D270B10" w14:textId="77777777" w:rsidR="00372F3E" w:rsidRPr="00C7661D" w:rsidRDefault="00372F3E" w:rsidP="00372F3E">
            <w:pPr>
              <w:rPr>
                <w:rFonts w:ascii="Times New Roman" w:eastAsia="Times New Roman" w:hAnsi="Times New Roman" w:cs="Times New Roman"/>
                <w:bCs/>
                <w:iCs/>
                <w:color w:val="000000" w:themeColor="text1"/>
                <w:sz w:val="22"/>
                <w:szCs w:val="22"/>
                <w:lang w:eastAsia="en-US"/>
              </w:rPr>
            </w:pPr>
          </w:p>
          <w:p w14:paraId="4DE01F08" w14:textId="0CB1E3EA" w:rsidR="00372F3E" w:rsidRPr="00C7661D" w:rsidRDefault="00372F3E" w:rsidP="00372F3E">
            <w:pPr>
              <w:rPr>
                <w:rFonts w:ascii="Times New Roman" w:hAnsi="Times New Roman" w:cs="Times New Roman"/>
                <w:color w:val="000000" w:themeColor="text1"/>
                <w:sz w:val="22"/>
                <w:szCs w:val="22"/>
                <w:shd w:val="clear" w:color="auto" w:fill="FFFFFF"/>
              </w:rPr>
            </w:pPr>
            <w:r w:rsidRPr="00C7661D">
              <w:rPr>
                <w:rFonts w:ascii="Times New Roman" w:eastAsia="Times New Roman" w:hAnsi="Times New Roman" w:cs="Times New Roman"/>
                <w:color w:val="000000" w:themeColor="text1"/>
                <w:sz w:val="22"/>
                <w:szCs w:val="22"/>
                <w:lang w:eastAsia="en-US" w:bidi="ar-SA"/>
              </w:rPr>
              <w:t xml:space="preserve">ИНН </w:t>
            </w:r>
          </w:p>
          <w:p w14:paraId="2A1354EB" w14:textId="1F814BBF" w:rsidR="00372F3E" w:rsidRPr="00C7661D" w:rsidRDefault="00372F3E" w:rsidP="00372F3E">
            <w:pPr>
              <w:rPr>
                <w:rFonts w:ascii="Times New Roman" w:hAnsi="Times New Roman" w:cs="Times New Roman"/>
                <w:color w:val="000000" w:themeColor="text1"/>
                <w:sz w:val="22"/>
                <w:szCs w:val="22"/>
                <w:shd w:val="clear" w:color="auto" w:fill="FFFFFF"/>
              </w:rPr>
            </w:pPr>
            <w:r w:rsidRPr="00C7661D">
              <w:rPr>
                <w:rFonts w:ascii="Times New Roman" w:hAnsi="Times New Roman" w:cs="Times New Roman"/>
                <w:color w:val="000000" w:themeColor="text1"/>
                <w:sz w:val="22"/>
                <w:szCs w:val="22"/>
                <w:shd w:val="clear" w:color="auto" w:fill="FFFFFF"/>
              </w:rPr>
              <w:t xml:space="preserve">КПП </w:t>
            </w:r>
          </w:p>
          <w:p w14:paraId="42AD7B23" w14:textId="3E4399A8" w:rsidR="00372F3E" w:rsidRPr="00C7661D" w:rsidRDefault="00372F3E" w:rsidP="00372F3E">
            <w:pPr>
              <w:rPr>
                <w:rFonts w:ascii="Times New Roman" w:hAnsi="Times New Roman" w:cs="Times New Roman"/>
                <w:color w:val="000000" w:themeColor="text1"/>
                <w:sz w:val="22"/>
                <w:szCs w:val="22"/>
                <w:shd w:val="clear" w:color="auto" w:fill="FFFFFF"/>
              </w:rPr>
            </w:pPr>
            <w:r w:rsidRPr="00C7661D">
              <w:rPr>
                <w:rFonts w:ascii="Times New Roman" w:hAnsi="Times New Roman" w:cs="Times New Roman"/>
                <w:color w:val="000000" w:themeColor="text1"/>
                <w:sz w:val="22"/>
                <w:szCs w:val="22"/>
              </w:rPr>
              <w:t xml:space="preserve">Наименование банка: </w:t>
            </w:r>
          </w:p>
          <w:p w14:paraId="1459B74C" w14:textId="426A8F82" w:rsidR="00372F3E" w:rsidRPr="00C7661D" w:rsidRDefault="00372F3E" w:rsidP="00372F3E">
            <w:pPr>
              <w:rPr>
                <w:rFonts w:ascii="Times New Roman" w:hAnsi="Times New Roman" w:cs="Times New Roman"/>
                <w:color w:val="000000" w:themeColor="text1"/>
                <w:sz w:val="22"/>
                <w:szCs w:val="22"/>
                <w:shd w:val="clear" w:color="auto" w:fill="FFFFFF"/>
              </w:rPr>
            </w:pPr>
            <w:r w:rsidRPr="00C7661D">
              <w:rPr>
                <w:rFonts w:ascii="Times New Roman" w:eastAsia="Times New Roman" w:hAnsi="Times New Roman" w:cs="Times New Roman"/>
                <w:color w:val="000000" w:themeColor="text1"/>
                <w:sz w:val="22"/>
                <w:szCs w:val="22"/>
                <w:lang w:eastAsia="en-US" w:bidi="ar-SA"/>
              </w:rPr>
              <w:t>Номер р/</w:t>
            </w:r>
            <w:proofErr w:type="spellStart"/>
            <w:r w:rsidRPr="00C7661D">
              <w:rPr>
                <w:rFonts w:ascii="Times New Roman" w:eastAsia="Times New Roman" w:hAnsi="Times New Roman" w:cs="Times New Roman"/>
                <w:color w:val="000000" w:themeColor="text1"/>
                <w:sz w:val="22"/>
                <w:szCs w:val="22"/>
                <w:lang w:eastAsia="en-US" w:bidi="ar-SA"/>
              </w:rPr>
              <w:t>сч</w:t>
            </w:r>
            <w:proofErr w:type="spellEnd"/>
            <w:r w:rsidRPr="00C7661D">
              <w:rPr>
                <w:rFonts w:ascii="Times New Roman" w:eastAsia="Times New Roman" w:hAnsi="Times New Roman" w:cs="Times New Roman"/>
                <w:color w:val="000000" w:themeColor="text1"/>
                <w:sz w:val="22"/>
                <w:szCs w:val="22"/>
                <w:lang w:eastAsia="en-US" w:bidi="ar-SA"/>
              </w:rPr>
              <w:t>:</w:t>
            </w:r>
            <w:r w:rsidRPr="00C7661D">
              <w:rPr>
                <w:rFonts w:ascii="Times New Roman" w:hAnsi="Times New Roman" w:cs="Times New Roman"/>
                <w:color w:val="000000" w:themeColor="text1"/>
                <w:sz w:val="22"/>
                <w:szCs w:val="22"/>
                <w:shd w:val="clear" w:color="auto" w:fill="FFFFFF"/>
              </w:rPr>
              <w:t xml:space="preserve"> </w:t>
            </w:r>
          </w:p>
          <w:p w14:paraId="50D9A052" w14:textId="0D104107" w:rsidR="00372F3E" w:rsidRPr="00C7661D" w:rsidRDefault="00372F3E" w:rsidP="00372F3E">
            <w:pPr>
              <w:rPr>
                <w:rFonts w:ascii="Times New Roman" w:hAnsi="Times New Roman" w:cs="Times New Roman"/>
                <w:color w:val="000000" w:themeColor="text1"/>
                <w:sz w:val="22"/>
                <w:szCs w:val="22"/>
                <w:shd w:val="clear" w:color="auto" w:fill="FFFFFF"/>
              </w:rPr>
            </w:pPr>
            <w:r w:rsidRPr="00C7661D">
              <w:rPr>
                <w:rFonts w:ascii="Times New Roman" w:hAnsi="Times New Roman" w:cs="Times New Roman"/>
                <w:color w:val="000000" w:themeColor="text1"/>
                <w:sz w:val="22"/>
                <w:szCs w:val="22"/>
                <w:shd w:val="clear" w:color="auto" w:fill="FFFFFF"/>
              </w:rPr>
              <w:t xml:space="preserve">Кор </w:t>
            </w:r>
            <w:proofErr w:type="spellStart"/>
            <w:r w:rsidRPr="00C7661D">
              <w:rPr>
                <w:rFonts w:ascii="Times New Roman" w:hAnsi="Times New Roman" w:cs="Times New Roman"/>
                <w:color w:val="000000" w:themeColor="text1"/>
                <w:sz w:val="22"/>
                <w:szCs w:val="22"/>
                <w:shd w:val="clear" w:color="auto" w:fill="FFFFFF"/>
              </w:rPr>
              <w:t>сч</w:t>
            </w:r>
            <w:proofErr w:type="spellEnd"/>
            <w:r w:rsidRPr="00C7661D">
              <w:rPr>
                <w:rFonts w:ascii="Times New Roman" w:hAnsi="Times New Roman" w:cs="Times New Roman"/>
                <w:color w:val="000000" w:themeColor="text1"/>
                <w:sz w:val="22"/>
                <w:szCs w:val="22"/>
                <w:shd w:val="clear" w:color="auto" w:fill="FFFFFF"/>
              </w:rPr>
              <w:t xml:space="preserve">.: </w:t>
            </w:r>
          </w:p>
          <w:p w14:paraId="47E84F18" w14:textId="439B5201" w:rsidR="00372F3E" w:rsidRPr="00C7661D" w:rsidRDefault="00372F3E" w:rsidP="00372F3E">
            <w:pPr>
              <w:rPr>
                <w:rFonts w:ascii="Times New Roman" w:hAnsi="Times New Roman" w:cs="Times New Roman"/>
                <w:color w:val="000000" w:themeColor="text1"/>
                <w:sz w:val="22"/>
                <w:szCs w:val="22"/>
                <w:shd w:val="clear" w:color="auto" w:fill="FFFFFF"/>
              </w:rPr>
            </w:pPr>
            <w:r w:rsidRPr="00C7661D">
              <w:rPr>
                <w:rFonts w:ascii="Times New Roman" w:hAnsi="Times New Roman" w:cs="Times New Roman"/>
                <w:color w:val="000000" w:themeColor="text1"/>
                <w:sz w:val="22"/>
                <w:szCs w:val="22"/>
                <w:shd w:val="clear" w:color="auto" w:fill="FFFFFF"/>
              </w:rPr>
              <w:t xml:space="preserve">БИК банка: </w:t>
            </w:r>
          </w:p>
          <w:p w14:paraId="362F1560" w14:textId="38A5CD80" w:rsidR="00372F3E" w:rsidRPr="00C7661D" w:rsidRDefault="00372F3E" w:rsidP="00372F3E">
            <w:pPr>
              <w:widowControl/>
              <w:rPr>
                <w:rFonts w:ascii="Times New Roman" w:eastAsia="Times New Roman" w:hAnsi="Times New Roman" w:cs="Times New Roman"/>
                <w:color w:val="000000" w:themeColor="text1"/>
                <w:sz w:val="22"/>
                <w:szCs w:val="22"/>
                <w:lang w:bidi="ar-SA"/>
              </w:rPr>
            </w:pPr>
            <w:r w:rsidRPr="00C7661D">
              <w:rPr>
                <w:rFonts w:ascii="Times New Roman" w:eastAsia="Times New Roman" w:hAnsi="Times New Roman" w:cs="Times New Roman"/>
                <w:color w:val="000000" w:themeColor="text1"/>
                <w:sz w:val="22"/>
                <w:szCs w:val="22"/>
                <w:lang w:bidi="ar-SA"/>
              </w:rPr>
              <w:t>ОГРН</w:t>
            </w:r>
            <w:r w:rsidRPr="00C7661D">
              <w:rPr>
                <w:rFonts w:ascii="Times New Roman" w:hAnsi="Times New Roman" w:cs="Times New Roman"/>
                <w:color w:val="000000" w:themeColor="text1"/>
                <w:sz w:val="22"/>
                <w:szCs w:val="22"/>
                <w:shd w:val="clear" w:color="auto" w:fill="FFFFFF"/>
              </w:rPr>
              <w:t xml:space="preserve"> </w:t>
            </w:r>
          </w:p>
          <w:p w14:paraId="4753CC8E" w14:textId="4BC978DF" w:rsidR="00372F3E" w:rsidRPr="00C7661D" w:rsidRDefault="00372F3E" w:rsidP="00372F3E">
            <w:pPr>
              <w:rPr>
                <w:rFonts w:ascii="Times New Roman" w:hAnsi="Times New Roman" w:cs="Times New Roman"/>
                <w:color w:val="000000" w:themeColor="text1"/>
                <w:sz w:val="22"/>
                <w:szCs w:val="22"/>
                <w:shd w:val="clear" w:color="auto" w:fill="FFFFFF"/>
              </w:rPr>
            </w:pPr>
            <w:r w:rsidRPr="00C7661D">
              <w:rPr>
                <w:rFonts w:ascii="Times New Roman" w:hAnsi="Times New Roman" w:cs="Times New Roman"/>
                <w:color w:val="000000" w:themeColor="text1"/>
                <w:sz w:val="22"/>
                <w:szCs w:val="22"/>
                <w:shd w:val="clear" w:color="auto" w:fill="FFFFFF"/>
              </w:rPr>
              <w:t xml:space="preserve">ОКПО </w:t>
            </w:r>
          </w:p>
          <w:p w14:paraId="74DB44C4" w14:textId="77777777" w:rsidR="00372F3E" w:rsidRPr="00C7661D" w:rsidRDefault="00372F3E" w:rsidP="00372F3E">
            <w:pPr>
              <w:rPr>
                <w:rFonts w:ascii="Times New Roman" w:hAnsi="Times New Roman" w:cs="Times New Roman"/>
                <w:color w:val="000000" w:themeColor="text1"/>
                <w:sz w:val="22"/>
                <w:szCs w:val="22"/>
                <w:shd w:val="clear" w:color="auto" w:fill="FFFFFF"/>
              </w:rPr>
            </w:pPr>
          </w:p>
          <w:p w14:paraId="3D10EC9E" w14:textId="0B2EE6E5" w:rsidR="00725700" w:rsidRPr="00C7661D" w:rsidRDefault="00372F3E" w:rsidP="00372F3E">
            <w:pPr>
              <w:widowControl/>
              <w:spacing w:line="256" w:lineRule="auto"/>
              <w:jc w:val="center"/>
              <w:rPr>
                <w:rFonts w:ascii="Times New Roman" w:eastAsia="Times New Roman" w:hAnsi="Times New Roman" w:cs="Times New Roman"/>
                <w:b/>
                <w:bCs/>
                <w:color w:val="auto"/>
                <w:sz w:val="22"/>
                <w:szCs w:val="22"/>
                <w:lang w:eastAsia="en-US" w:bidi="ar-SA"/>
              </w:rPr>
            </w:pPr>
            <w:r w:rsidRPr="00C7661D">
              <w:rPr>
                <w:rFonts w:ascii="Times New Roman" w:hAnsi="Times New Roman" w:cs="Times New Roman"/>
                <w:color w:val="000000" w:themeColor="text1"/>
                <w:sz w:val="22"/>
                <w:szCs w:val="22"/>
                <w:shd w:val="clear" w:color="auto" w:fill="FFFFFF"/>
              </w:rPr>
              <w:t xml:space="preserve">Дата постановки на учет в налоговый орган: </w:t>
            </w:r>
          </w:p>
        </w:tc>
      </w:tr>
      <w:tr w:rsidR="00725700" w:rsidRPr="00C7661D" w14:paraId="76F56C87" w14:textId="77777777" w:rsidTr="00F61950">
        <w:trPr>
          <w:trHeight w:val="240"/>
        </w:trPr>
        <w:tc>
          <w:tcPr>
            <w:tcW w:w="4667" w:type="dxa"/>
            <w:hideMark/>
          </w:tcPr>
          <w:p w14:paraId="625E3A4E" w14:textId="03B8ABCA" w:rsidR="00372F3E" w:rsidRPr="00C7661D" w:rsidRDefault="00F61950" w:rsidP="00372F3E">
            <w:pPr>
              <w:widowControl/>
              <w:jc w:val="both"/>
              <w:rPr>
                <w:rFonts w:ascii="Times New Roman" w:eastAsia="Times New Roman" w:hAnsi="Times New Roman" w:cs="Times New Roman"/>
                <w:bCs/>
                <w:color w:val="auto"/>
                <w:sz w:val="22"/>
                <w:szCs w:val="22"/>
                <w:u w:color="003366"/>
                <w:lang w:bidi="ar-SA"/>
              </w:rPr>
            </w:pPr>
            <w:r>
              <w:rPr>
                <w:rFonts w:ascii="Times New Roman" w:eastAsia="Times New Roman" w:hAnsi="Times New Roman" w:cs="Times New Roman"/>
                <w:bCs/>
                <w:color w:val="auto"/>
                <w:sz w:val="22"/>
                <w:szCs w:val="22"/>
                <w:u w:color="003366"/>
                <w:lang w:bidi="ar-SA"/>
              </w:rPr>
              <w:t>Д</w:t>
            </w:r>
            <w:r w:rsidR="00372F3E" w:rsidRPr="00C7661D">
              <w:rPr>
                <w:rFonts w:ascii="Times New Roman" w:eastAsia="Times New Roman" w:hAnsi="Times New Roman" w:cs="Times New Roman"/>
                <w:bCs/>
                <w:color w:val="auto"/>
                <w:sz w:val="22"/>
                <w:szCs w:val="22"/>
                <w:u w:color="003366"/>
                <w:lang w:bidi="ar-SA"/>
              </w:rPr>
              <w:t xml:space="preserve">иректор </w:t>
            </w:r>
          </w:p>
          <w:p w14:paraId="695C544E" w14:textId="77777777" w:rsidR="004101B0" w:rsidRDefault="004101B0" w:rsidP="00372F3E">
            <w:pPr>
              <w:widowControl/>
              <w:tabs>
                <w:tab w:val="left" w:pos="3930"/>
              </w:tabs>
              <w:rPr>
                <w:rFonts w:ascii="Times New Roman" w:eastAsia="Times New Roman" w:hAnsi="Times New Roman" w:cs="Times New Roman"/>
                <w:sz w:val="22"/>
                <w:szCs w:val="22"/>
                <w:u w:color="003366"/>
                <w:lang w:bidi="ar-SA"/>
              </w:rPr>
            </w:pPr>
          </w:p>
          <w:p w14:paraId="2C5C8813" w14:textId="77777777" w:rsidR="004101B0" w:rsidRDefault="004101B0" w:rsidP="00372F3E">
            <w:pPr>
              <w:widowControl/>
              <w:tabs>
                <w:tab w:val="left" w:pos="3930"/>
              </w:tabs>
              <w:rPr>
                <w:rFonts w:ascii="Times New Roman" w:eastAsia="Times New Roman" w:hAnsi="Times New Roman" w:cs="Times New Roman"/>
                <w:sz w:val="22"/>
                <w:szCs w:val="22"/>
                <w:u w:color="003366"/>
                <w:lang w:bidi="ar-SA"/>
              </w:rPr>
            </w:pPr>
          </w:p>
          <w:p w14:paraId="2F494257" w14:textId="5CEFB4EC" w:rsidR="00372F3E" w:rsidRPr="00C7661D" w:rsidRDefault="00372F3E" w:rsidP="00372F3E">
            <w:pPr>
              <w:widowControl/>
              <w:tabs>
                <w:tab w:val="left" w:pos="3930"/>
              </w:tabs>
              <w:rPr>
                <w:rFonts w:ascii="Times New Roman" w:eastAsia="Times New Roman" w:hAnsi="Times New Roman" w:cs="Times New Roman"/>
                <w:sz w:val="22"/>
                <w:szCs w:val="22"/>
                <w:u w:color="003366"/>
                <w:lang w:bidi="ar-SA"/>
              </w:rPr>
            </w:pPr>
            <w:r w:rsidRPr="00C7661D">
              <w:rPr>
                <w:rFonts w:ascii="Times New Roman" w:eastAsia="Times New Roman" w:hAnsi="Times New Roman" w:cs="Times New Roman"/>
                <w:sz w:val="22"/>
                <w:szCs w:val="22"/>
                <w:u w:color="003366"/>
                <w:lang w:bidi="ar-SA"/>
              </w:rPr>
              <w:t xml:space="preserve">_____________/ </w:t>
            </w:r>
            <w:r w:rsidR="00F61950">
              <w:rPr>
                <w:rFonts w:ascii="Times New Roman" w:eastAsia="Times New Roman" w:hAnsi="Times New Roman" w:cs="Times New Roman"/>
                <w:sz w:val="22"/>
                <w:szCs w:val="22"/>
                <w:u w:color="003366"/>
                <w:lang w:bidi="ar-SA"/>
              </w:rPr>
              <w:t>Н.М. Соколов</w:t>
            </w:r>
            <w:r w:rsidRPr="00C7661D">
              <w:rPr>
                <w:rFonts w:ascii="Times New Roman" w:eastAsia="Times New Roman" w:hAnsi="Times New Roman" w:cs="Times New Roman"/>
                <w:sz w:val="22"/>
                <w:szCs w:val="22"/>
                <w:u w:color="003366"/>
                <w:lang w:bidi="ar-SA"/>
              </w:rPr>
              <w:t>/</w:t>
            </w:r>
          </w:p>
          <w:p w14:paraId="6948FD0D" w14:textId="7C8A710A" w:rsidR="00725700" w:rsidRPr="00C7661D" w:rsidRDefault="00072570" w:rsidP="00372F3E">
            <w:pPr>
              <w:spacing w:line="256" w:lineRule="auto"/>
              <w:rPr>
                <w:rFonts w:ascii="Times New Roman" w:eastAsia="Times New Roman" w:hAnsi="Times New Roman" w:cs="Times New Roman"/>
                <w:b/>
                <w:color w:val="auto"/>
                <w:sz w:val="22"/>
                <w:szCs w:val="22"/>
                <w:lang w:eastAsia="en-US" w:bidi="ar-SA"/>
              </w:rPr>
            </w:pPr>
            <w:r w:rsidRPr="00C7661D">
              <w:rPr>
                <w:rFonts w:ascii="Times New Roman" w:eastAsia="Times New Roman" w:hAnsi="Times New Roman" w:cs="Times New Roman"/>
                <w:sz w:val="22"/>
                <w:szCs w:val="22"/>
                <w:u w:color="003366"/>
                <w:lang w:bidi="ar-SA"/>
              </w:rPr>
              <w:t>ЭЦП</w:t>
            </w:r>
          </w:p>
        </w:tc>
        <w:tc>
          <w:tcPr>
            <w:tcW w:w="4687" w:type="dxa"/>
            <w:hideMark/>
          </w:tcPr>
          <w:p w14:paraId="3370B7A5" w14:textId="77777777" w:rsidR="00725700" w:rsidRPr="00C7661D" w:rsidRDefault="00725700" w:rsidP="00725700">
            <w:pPr>
              <w:widowControl/>
              <w:spacing w:line="256" w:lineRule="auto"/>
              <w:jc w:val="center"/>
              <w:rPr>
                <w:rFonts w:ascii="Times New Roman" w:eastAsia="Times New Roman" w:hAnsi="Times New Roman" w:cs="Times New Roman"/>
                <w:b/>
                <w:color w:val="auto"/>
                <w:sz w:val="22"/>
                <w:szCs w:val="22"/>
                <w:lang w:eastAsia="en-US" w:bidi="ar-SA"/>
              </w:rPr>
            </w:pPr>
          </w:p>
          <w:p w14:paraId="286F3362" w14:textId="74DD08D5" w:rsidR="00072570" w:rsidRDefault="00072570" w:rsidP="00372F3E">
            <w:pPr>
              <w:widowControl/>
              <w:rPr>
                <w:rFonts w:ascii="Times New Roman" w:eastAsia="Calibri" w:hAnsi="Times New Roman" w:cs="Times New Roman"/>
                <w:color w:val="auto"/>
                <w:sz w:val="22"/>
                <w:szCs w:val="22"/>
                <w:u w:color="003366"/>
                <w:lang w:eastAsia="zh-CN" w:bidi="ar-SA"/>
              </w:rPr>
            </w:pPr>
          </w:p>
          <w:p w14:paraId="5EA8BB9A" w14:textId="77777777" w:rsidR="004101B0" w:rsidRPr="00C7661D" w:rsidRDefault="004101B0" w:rsidP="00372F3E">
            <w:pPr>
              <w:widowControl/>
              <w:rPr>
                <w:rFonts w:ascii="Times New Roman" w:eastAsia="Calibri" w:hAnsi="Times New Roman" w:cs="Times New Roman"/>
                <w:color w:val="auto"/>
                <w:sz w:val="22"/>
                <w:szCs w:val="22"/>
                <w:u w:color="003366"/>
                <w:lang w:eastAsia="zh-CN" w:bidi="ar-SA"/>
              </w:rPr>
            </w:pPr>
          </w:p>
          <w:p w14:paraId="782E5362" w14:textId="77777777" w:rsidR="00072570" w:rsidRPr="00C7661D" w:rsidRDefault="00072570" w:rsidP="00372F3E">
            <w:pPr>
              <w:widowControl/>
              <w:rPr>
                <w:rFonts w:ascii="Times New Roman" w:eastAsia="Calibri" w:hAnsi="Times New Roman" w:cs="Times New Roman"/>
                <w:color w:val="auto"/>
                <w:sz w:val="22"/>
                <w:szCs w:val="22"/>
                <w:u w:color="003366"/>
                <w:lang w:eastAsia="zh-CN" w:bidi="ar-SA"/>
              </w:rPr>
            </w:pPr>
          </w:p>
          <w:p w14:paraId="5D3BF573" w14:textId="2809EB84" w:rsidR="00372F3E" w:rsidRPr="00C7661D" w:rsidRDefault="00372F3E" w:rsidP="00372F3E">
            <w:pPr>
              <w:widowControl/>
              <w:rPr>
                <w:rFonts w:ascii="Times New Roman" w:eastAsia="Calibri" w:hAnsi="Times New Roman" w:cs="Times New Roman"/>
                <w:color w:val="auto"/>
                <w:sz w:val="22"/>
                <w:szCs w:val="22"/>
                <w:u w:color="003366"/>
                <w:lang w:eastAsia="zh-CN" w:bidi="ar-SA"/>
              </w:rPr>
            </w:pPr>
            <w:r w:rsidRPr="00C7661D">
              <w:rPr>
                <w:rFonts w:ascii="Times New Roman" w:eastAsia="Calibri" w:hAnsi="Times New Roman" w:cs="Times New Roman"/>
                <w:color w:val="auto"/>
                <w:sz w:val="22"/>
                <w:szCs w:val="22"/>
                <w:u w:color="003366"/>
                <w:lang w:eastAsia="zh-CN" w:bidi="ar-SA"/>
              </w:rPr>
              <w:t>______________________/</w:t>
            </w:r>
            <w:r w:rsidR="00072570" w:rsidRPr="00C7661D">
              <w:rPr>
                <w:rFonts w:ascii="Times New Roman" w:eastAsia="Calibri" w:hAnsi="Times New Roman" w:cs="Times New Roman"/>
                <w:color w:val="auto"/>
                <w:sz w:val="22"/>
                <w:szCs w:val="22"/>
                <w:u w:color="003366"/>
                <w:lang w:eastAsia="zh-CN" w:bidi="ar-SA"/>
              </w:rPr>
              <w:t>_________</w:t>
            </w:r>
            <w:r w:rsidRPr="00C7661D">
              <w:rPr>
                <w:rFonts w:ascii="Times New Roman" w:eastAsia="Calibri" w:hAnsi="Times New Roman" w:cs="Times New Roman"/>
                <w:color w:val="auto"/>
                <w:sz w:val="22"/>
                <w:szCs w:val="22"/>
                <w:u w:color="003366"/>
                <w:lang w:eastAsia="zh-CN" w:bidi="ar-SA"/>
              </w:rPr>
              <w:t>/</w:t>
            </w:r>
          </w:p>
          <w:p w14:paraId="3020D76E" w14:textId="00226516" w:rsidR="00725700" w:rsidRPr="00C7661D" w:rsidRDefault="00072570" w:rsidP="00372F3E">
            <w:pPr>
              <w:widowControl/>
              <w:spacing w:line="256" w:lineRule="auto"/>
              <w:rPr>
                <w:rFonts w:ascii="Times New Roman" w:eastAsia="Times New Roman" w:hAnsi="Times New Roman" w:cs="Times New Roman"/>
                <w:b/>
                <w:color w:val="auto"/>
                <w:sz w:val="22"/>
                <w:szCs w:val="22"/>
                <w:lang w:eastAsia="en-US" w:bidi="ar-SA"/>
              </w:rPr>
            </w:pPr>
            <w:r w:rsidRPr="00C7661D">
              <w:rPr>
                <w:rFonts w:ascii="Times New Roman" w:eastAsia="Calibri" w:hAnsi="Times New Roman" w:cs="Times New Roman"/>
                <w:color w:val="auto"/>
                <w:sz w:val="22"/>
                <w:szCs w:val="22"/>
                <w:u w:color="003366"/>
                <w:lang w:eastAsia="zh-CN" w:bidi="ar-SA"/>
              </w:rPr>
              <w:t>ЭЦП</w:t>
            </w:r>
          </w:p>
        </w:tc>
      </w:tr>
    </w:tbl>
    <w:p w14:paraId="245CB91D" w14:textId="77777777" w:rsidR="002C684B" w:rsidRPr="00C7661D" w:rsidRDefault="002C684B" w:rsidP="002C684B">
      <w:pPr>
        <w:widowControl/>
        <w:jc w:val="center"/>
        <w:rPr>
          <w:rFonts w:ascii="Times New Roman" w:eastAsia="Times New Roman" w:hAnsi="Times New Roman" w:cs="Times New Roman"/>
          <w:b/>
          <w:bCs/>
          <w:color w:val="auto"/>
          <w:sz w:val="22"/>
          <w:szCs w:val="22"/>
          <w:lang w:bidi="ar-SA"/>
        </w:rPr>
      </w:pPr>
    </w:p>
    <w:p w14:paraId="59D57FA0" w14:textId="77777777" w:rsidR="002C684B" w:rsidRPr="00C7661D" w:rsidRDefault="002C684B" w:rsidP="002C684B">
      <w:pPr>
        <w:widowControl/>
        <w:rPr>
          <w:rFonts w:ascii="Times New Roman" w:eastAsia="Times New Roman" w:hAnsi="Times New Roman" w:cs="Times New Roman"/>
          <w:sz w:val="22"/>
          <w:szCs w:val="22"/>
          <w:lang w:bidi="ar-SA"/>
        </w:rPr>
        <w:sectPr w:rsidR="002C684B" w:rsidRPr="00C7661D">
          <w:pgSz w:w="11906" w:h="16838"/>
          <w:pgMar w:top="851" w:right="851" w:bottom="851" w:left="1701" w:header="709" w:footer="709" w:gutter="0"/>
          <w:cols w:space="720"/>
        </w:sectPr>
      </w:pPr>
    </w:p>
    <w:p w14:paraId="6E8E0A4B" w14:textId="6F61A298" w:rsidR="002C684B" w:rsidRPr="00C7661D" w:rsidRDefault="002C684B" w:rsidP="002C684B">
      <w:pPr>
        <w:widowControl/>
        <w:tabs>
          <w:tab w:val="left" w:pos="3930"/>
        </w:tabs>
        <w:jc w:val="right"/>
        <w:rPr>
          <w:rFonts w:ascii="Times New Roman" w:eastAsia="Times New Roman" w:hAnsi="Times New Roman" w:cs="Times New Roman"/>
          <w:sz w:val="22"/>
          <w:szCs w:val="22"/>
          <w:lang w:bidi="ar-SA"/>
        </w:rPr>
      </w:pPr>
      <w:r w:rsidRPr="00C7661D">
        <w:rPr>
          <w:rFonts w:ascii="Times New Roman" w:eastAsia="Times New Roman" w:hAnsi="Times New Roman" w:cs="Times New Roman"/>
          <w:sz w:val="22"/>
          <w:szCs w:val="22"/>
          <w:lang w:bidi="ar-SA"/>
        </w:rPr>
        <w:lastRenderedPageBreak/>
        <w:t>Приложение № 1 к контракту №</w:t>
      </w:r>
      <w:r w:rsidR="00072570" w:rsidRPr="00C7661D">
        <w:rPr>
          <w:rFonts w:ascii="Times New Roman" w:eastAsia="Times New Roman" w:hAnsi="Times New Roman" w:cs="Times New Roman"/>
          <w:sz w:val="22"/>
          <w:szCs w:val="22"/>
          <w:lang w:bidi="ar-SA"/>
        </w:rPr>
        <w:t>__</w:t>
      </w:r>
      <w:r w:rsidR="00493F5F" w:rsidRPr="00C7661D">
        <w:rPr>
          <w:rFonts w:ascii="Times New Roman" w:eastAsia="Times New Roman" w:hAnsi="Times New Roman" w:cs="Times New Roman"/>
          <w:sz w:val="22"/>
          <w:szCs w:val="22"/>
          <w:lang w:bidi="ar-SA"/>
        </w:rPr>
        <w:t xml:space="preserve"> </w:t>
      </w:r>
    </w:p>
    <w:p w14:paraId="5A2DD209" w14:textId="2DE5614D" w:rsidR="002C684B" w:rsidRPr="00C7661D" w:rsidRDefault="00195FE3" w:rsidP="002C684B">
      <w:pPr>
        <w:widowControl/>
        <w:tabs>
          <w:tab w:val="left" w:pos="426"/>
          <w:tab w:val="right" w:pos="14570"/>
        </w:tabs>
        <w:ind w:left="567"/>
        <w:jc w:val="right"/>
        <w:rPr>
          <w:rFonts w:ascii="Times New Roman" w:eastAsia="Times New Roman" w:hAnsi="Times New Roman" w:cs="Times New Roman"/>
          <w:sz w:val="22"/>
          <w:szCs w:val="22"/>
          <w:lang w:bidi="ar-SA"/>
        </w:rPr>
      </w:pPr>
      <w:r w:rsidRPr="00C7661D">
        <w:rPr>
          <w:rFonts w:ascii="Times New Roman" w:eastAsia="Times New Roman" w:hAnsi="Times New Roman" w:cs="Times New Roman"/>
          <w:sz w:val="22"/>
          <w:szCs w:val="22"/>
          <w:lang w:bidi="ar-SA"/>
        </w:rPr>
        <w:t>от «</w:t>
      </w:r>
      <w:r w:rsidR="00072570" w:rsidRPr="00C7661D">
        <w:rPr>
          <w:rFonts w:ascii="Times New Roman" w:eastAsia="Times New Roman" w:hAnsi="Times New Roman" w:cs="Times New Roman"/>
          <w:sz w:val="22"/>
          <w:szCs w:val="22"/>
          <w:lang w:bidi="ar-SA"/>
        </w:rPr>
        <w:t>__</w:t>
      </w:r>
      <w:r w:rsidRPr="00C7661D">
        <w:rPr>
          <w:rFonts w:ascii="Times New Roman" w:eastAsia="Times New Roman" w:hAnsi="Times New Roman" w:cs="Times New Roman"/>
          <w:sz w:val="22"/>
          <w:szCs w:val="22"/>
          <w:lang w:bidi="ar-SA"/>
        </w:rPr>
        <w:t xml:space="preserve">» </w:t>
      </w:r>
      <w:r w:rsidR="00072570" w:rsidRPr="00C7661D">
        <w:rPr>
          <w:rFonts w:ascii="Times New Roman" w:eastAsia="Times New Roman" w:hAnsi="Times New Roman" w:cs="Times New Roman"/>
          <w:sz w:val="22"/>
          <w:szCs w:val="22"/>
          <w:lang w:bidi="ar-SA"/>
        </w:rPr>
        <w:t>___</w:t>
      </w:r>
      <w:r w:rsidR="002C684B" w:rsidRPr="00C7661D">
        <w:rPr>
          <w:rFonts w:ascii="Times New Roman" w:eastAsia="Times New Roman" w:hAnsi="Times New Roman" w:cs="Times New Roman"/>
          <w:sz w:val="22"/>
          <w:szCs w:val="22"/>
          <w:lang w:bidi="ar-SA"/>
        </w:rPr>
        <w:t>202</w:t>
      </w:r>
      <w:r w:rsidR="003E5132">
        <w:rPr>
          <w:rFonts w:ascii="Times New Roman" w:eastAsia="Times New Roman" w:hAnsi="Times New Roman" w:cs="Times New Roman"/>
          <w:sz w:val="22"/>
          <w:szCs w:val="22"/>
          <w:lang w:bidi="ar-SA"/>
        </w:rPr>
        <w:t>6</w:t>
      </w:r>
      <w:r w:rsidR="002C684B" w:rsidRPr="00C7661D">
        <w:rPr>
          <w:rFonts w:ascii="Times New Roman" w:eastAsia="Times New Roman" w:hAnsi="Times New Roman" w:cs="Times New Roman"/>
          <w:sz w:val="22"/>
          <w:szCs w:val="22"/>
          <w:lang w:bidi="ar-SA"/>
        </w:rPr>
        <w:t xml:space="preserve"> г.</w:t>
      </w:r>
    </w:p>
    <w:p w14:paraId="2ADF879A" w14:textId="6D3D43D1" w:rsidR="002C684B" w:rsidRPr="00C7661D" w:rsidRDefault="002C684B" w:rsidP="00090CD5">
      <w:pPr>
        <w:widowControl/>
        <w:tabs>
          <w:tab w:val="left" w:pos="426"/>
          <w:tab w:val="right" w:pos="14570"/>
        </w:tabs>
        <w:rPr>
          <w:rFonts w:ascii="Times New Roman" w:eastAsia="Times New Roman" w:hAnsi="Times New Roman" w:cs="Times New Roman"/>
          <w:sz w:val="22"/>
          <w:szCs w:val="22"/>
          <w:lang w:bidi="ar-SA"/>
        </w:rPr>
      </w:pPr>
    </w:p>
    <w:p w14:paraId="11FCF37E" w14:textId="2E5CD2AF" w:rsidR="00195FE3" w:rsidRPr="00C7661D" w:rsidRDefault="002C684B" w:rsidP="0074790D">
      <w:pPr>
        <w:widowControl/>
        <w:tabs>
          <w:tab w:val="left" w:pos="426"/>
        </w:tabs>
        <w:autoSpaceDE w:val="0"/>
        <w:autoSpaceDN w:val="0"/>
        <w:adjustRightInd w:val="0"/>
        <w:jc w:val="center"/>
        <w:rPr>
          <w:rFonts w:ascii="Times New Roman" w:eastAsia="Times New Roman" w:hAnsi="Times New Roman" w:cs="Times New Roman"/>
          <w:b/>
          <w:sz w:val="22"/>
          <w:szCs w:val="22"/>
          <w:lang w:bidi="ar-SA"/>
        </w:rPr>
      </w:pPr>
      <w:r w:rsidRPr="00C7661D">
        <w:rPr>
          <w:rFonts w:ascii="Times New Roman" w:eastAsia="Times New Roman" w:hAnsi="Times New Roman" w:cs="Times New Roman"/>
          <w:b/>
          <w:sz w:val="22"/>
          <w:szCs w:val="22"/>
          <w:lang w:bidi="ar-SA"/>
        </w:rPr>
        <w:t>Спецификация товара и расчет цены контракта</w:t>
      </w:r>
    </w:p>
    <w:p w14:paraId="3A0B6295" w14:textId="77777777" w:rsidR="00AD622B" w:rsidRPr="00C7661D" w:rsidRDefault="00AD622B" w:rsidP="0074790D">
      <w:pPr>
        <w:widowControl/>
        <w:tabs>
          <w:tab w:val="left" w:pos="426"/>
        </w:tabs>
        <w:autoSpaceDE w:val="0"/>
        <w:autoSpaceDN w:val="0"/>
        <w:adjustRightInd w:val="0"/>
        <w:jc w:val="center"/>
        <w:rPr>
          <w:rFonts w:ascii="Times New Roman" w:eastAsia="Times New Roman" w:hAnsi="Times New Roman" w:cs="Times New Roman"/>
          <w:b/>
          <w:sz w:val="22"/>
          <w:szCs w:val="22"/>
          <w:lang w:bidi="ar-SA"/>
        </w:rPr>
      </w:pPr>
    </w:p>
    <w:tbl>
      <w:tblPr>
        <w:tblW w:w="10348" w:type="dxa"/>
        <w:jc w:val="center"/>
        <w:tblLayout w:type="fixed"/>
        <w:tblLook w:val="0000" w:firstRow="0" w:lastRow="0" w:firstColumn="0" w:lastColumn="0" w:noHBand="0" w:noVBand="0"/>
      </w:tblPr>
      <w:tblGrid>
        <w:gridCol w:w="562"/>
        <w:gridCol w:w="1701"/>
        <w:gridCol w:w="3691"/>
        <w:gridCol w:w="1133"/>
        <w:gridCol w:w="709"/>
        <w:gridCol w:w="566"/>
        <w:gridCol w:w="850"/>
        <w:gridCol w:w="1136"/>
      </w:tblGrid>
      <w:tr w:rsidR="00493F5F" w:rsidRPr="00C7661D" w14:paraId="18B5EEDB" w14:textId="77777777" w:rsidTr="009A5876">
        <w:trPr>
          <w:trHeight w:val="269"/>
          <w:jc w:val="center"/>
        </w:trPr>
        <w:tc>
          <w:tcPr>
            <w:tcW w:w="562" w:type="dxa"/>
            <w:vMerge w:val="restart"/>
            <w:tcBorders>
              <w:top w:val="single" w:sz="4" w:space="0" w:color="000000"/>
              <w:left w:val="single" w:sz="4" w:space="0" w:color="000000"/>
              <w:bottom w:val="single" w:sz="4" w:space="0" w:color="000000"/>
            </w:tcBorders>
          </w:tcPr>
          <w:p w14:paraId="23742671" w14:textId="77777777" w:rsidR="00493F5F" w:rsidRPr="00C7661D" w:rsidRDefault="00493F5F" w:rsidP="00725700">
            <w:pPr>
              <w:snapToGrid w:val="0"/>
              <w:jc w:val="center"/>
              <w:rPr>
                <w:rFonts w:ascii="Times New Roman" w:hAnsi="Times New Roman" w:cs="Times New Roman"/>
                <w:b/>
                <w:sz w:val="22"/>
                <w:szCs w:val="22"/>
              </w:rPr>
            </w:pPr>
            <w:bookmarkStart w:id="10" w:name="_Hlk192590263"/>
            <w:r w:rsidRPr="00C7661D">
              <w:rPr>
                <w:rFonts w:ascii="Times New Roman" w:hAnsi="Times New Roman" w:cs="Times New Roman"/>
                <w:b/>
                <w:sz w:val="22"/>
                <w:szCs w:val="22"/>
              </w:rPr>
              <w:t>№</w:t>
            </w:r>
          </w:p>
          <w:p w14:paraId="39F37C84" w14:textId="77777777" w:rsidR="00493F5F" w:rsidRPr="00C7661D" w:rsidRDefault="00493F5F" w:rsidP="00725700">
            <w:pPr>
              <w:jc w:val="center"/>
              <w:rPr>
                <w:rFonts w:ascii="Times New Roman" w:hAnsi="Times New Roman" w:cs="Times New Roman"/>
                <w:b/>
                <w:sz w:val="22"/>
                <w:szCs w:val="22"/>
              </w:rPr>
            </w:pPr>
            <w:r w:rsidRPr="00C7661D">
              <w:rPr>
                <w:rFonts w:ascii="Times New Roman" w:hAnsi="Times New Roman" w:cs="Times New Roman"/>
                <w:b/>
                <w:sz w:val="22"/>
                <w:szCs w:val="22"/>
              </w:rPr>
              <w:t>п/п</w:t>
            </w:r>
          </w:p>
        </w:tc>
        <w:tc>
          <w:tcPr>
            <w:tcW w:w="1701" w:type="dxa"/>
            <w:vMerge w:val="restart"/>
            <w:tcBorders>
              <w:top w:val="single" w:sz="4" w:space="0" w:color="000000"/>
              <w:left w:val="single" w:sz="4" w:space="0" w:color="000000"/>
              <w:bottom w:val="single" w:sz="4" w:space="0" w:color="000000"/>
            </w:tcBorders>
          </w:tcPr>
          <w:p w14:paraId="4CFCA806" w14:textId="77777777" w:rsidR="00493F5F" w:rsidRPr="00C7661D" w:rsidRDefault="00493F5F" w:rsidP="00725700">
            <w:pPr>
              <w:snapToGrid w:val="0"/>
              <w:jc w:val="center"/>
              <w:rPr>
                <w:rFonts w:ascii="Times New Roman" w:eastAsia="Calibri" w:hAnsi="Times New Roman" w:cs="Times New Roman"/>
                <w:b/>
                <w:bCs/>
                <w:sz w:val="22"/>
                <w:szCs w:val="22"/>
                <w:lang w:eastAsia="en-US"/>
              </w:rPr>
            </w:pPr>
            <w:r w:rsidRPr="00C7661D">
              <w:rPr>
                <w:rFonts w:ascii="Times New Roman" w:hAnsi="Times New Roman" w:cs="Times New Roman"/>
                <w:b/>
                <w:sz w:val="22"/>
                <w:szCs w:val="22"/>
              </w:rPr>
              <w:t xml:space="preserve">Наименование </w:t>
            </w:r>
          </w:p>
          <w:p w14:paraId="13C6C061" w14:textId="77777777" w:rsidR="00493F5F" w:rsidRPr="00C7661D" w:rsidRDefault="00493F5F" w:rsidP="00725700">
            <w:pPr>
              <w:jc w:val="center"/>
              <w:rPr>
                <w:rFonts w:ascii="Times New Roman" w:eastAsia="Calibri" w:hAnsi="Times New Roman" w:cs="Times New Roman"/>
                <w:b/>
                <w:bCs/>
                <w:sz w:val="22"/>
                <w:szCs w:val="22"/>
                <w:lang w:eastAsia="en-US"/>
              </w:rPr>
            </w:pPr>
            <w:r w:rsidRPr="00C7661D">
              <w:rPr>
                <w:rFonts w:ascii="Times New Roman" w:eastAsia="Calibri" w:hAnsi="Times New Roman" w:cs="Times New Roman"/>
                <w:b/>
                <w:bCs/>
                <w:sz w:val="22"/>
                <w:szCs w:val="22"/>
                <w:lang w:eastAsia="en-US"/>
              </w:rPr>
              <w:t>товара (работы, услуги),</w:t>
            </w:r>
            <w:r w:rsidRPr="00C7661D">
              <w:rPr>
                <w:rFonts w:ascii="Times New Roman" w:hAnsi="Times New Roman" w:cs="Times New Roman"/>
                <w:b/>
                <w:bCs/>
                <w:sz w:val="22"/>
                <w:szCs w:val="22"/>
              </w:rPr>
              <w:t xml:space="preserve"> входящего в объект закупки</w:t>
            </w:r>
          </w:p>
          <w:p w14:paraId="4ACF06AE" w14:textId="77777777" w:rsidR="00493F5F" w:rsidRPr="00C7661D" w:rsidRDefault="00493F5F" w:rsidP="00725700">
            <w:pPr>
              <w:snapToGrid w:val="0"/>
              <w:jc w:val="center"/>
              <w:rPr>
                <w:rFonts w:ascii="Times New Roman" w:hAnsi="Times New Roman" w:cs="Times New Roman"/>
                <w:b/>
                <w:sz w:val="22"/>
                <w:szCs w:val="22"/>
              </w:rPr>
            </w:pPr>
          </w:p>
        </w:tc>
        <w:tc>
          <w:tcPr>
            <w:tcW w:w="3691" w:type="dxa"/>
            <w:tcBorders>
              <w:top w:val="single" w:sz="4" w:space="0" w:color="auto"/>
              <w:left w:val="single" w:sz="4" w:space="0" w:color="auto"/>
              <w:bottom w:val="single" w:sz="4" w:space="0" w:color="auto"/>
              <w:right w:val="single" w:sz="4" w:space="0" w:color="auto"/>
            </w:tcBorders>
          </w:tcPr>
          <w:p w14:paraId="1721CE26" w14:textId="77777777" w:rsidR="00493F5F" w:rsidRPr="00C7661D" w:rsidRDefault="00493F5F" w:rsidP="00725700">
            <w:pPr>
              <w:snapToGrid w:val="0"/>
              <w:jc w:val="center"/>
              <w:rPr>
                <w:rFonts w:ascii="Times New Roman" w:hAnsi="Times New Roman" w:cs="Times New Roman"/>
                <w:b/>
                <w:bCs/>
                <w:sz w:val="22"/>
                <w:szCs w:val="22"/>
              </w:rPr>
            </w:pPr>
            <w:r w:rsidRPr="00C7661D">
              <w:rPr>
                <w:rFonts w:ascii="Times New Roman" w:hAnsi="Times New Roman" w:cs="Times New Roman"/>
                <w:b/>
                <w:bCs/>
                <w:sz w:val="22"/>
                <w:szCs w:val="22"/>
              </w:rPr>
              <w:t>Тип объекта закупки</w:t>
            </w:r>
          </w:p>
        </w:tc>
        <w:tc>
          <w:tcPr>
            <w:tcW w:w="1133" w:type="dxa"/>
            <w:vMerge w:val="restart"/>
            <w:tcBorders>
              <w:top w:val="single" w:sz="4" w:space="0" w:color="auto"/>
              <w:left w:val="single" w:sz="4" w:space="0" w:color="auto"/>
              <w:right w:val="single" w:sz="4" w:space="0" w:color="auto"/>
            </w:tcBorders>
          </w:tcPr>
          <w:p w14:paraId="06EE3C2F" w14:textId="77777777" w:rsidR="00493F5F" w:rsidRPr="00C7661D" w:rsidRDefault="00493F5F" w:rsidP="00725700">
            <w:pPr>
              <w:snapToGrid w:val="0"/>
              <w:jc w:val="center"/>
              <w:rPr>
                <w:rFonts w:ascii="Times New Roman" w:hAnsi="Times New Roman" w:cs="Times New Roman"/>
                <w:b/>
                <w:bCs/>
                <w:sz w:val="22"/>
                <w:szCs w:val="22"/>
              </w:rPr>
            </w:pPr>
            <w:r w:rsidRPr="00C7661D">
              <w:rPr>
                <w:rFonts w:ascii="Times New Roman" w:eastAsia="Times New Roman" w:hAnsi="Times New Roman" w:cs="Times New Roman"/>
                <w:b/>
                <w:bCs/>
                <w:color w:val="auto"/>
                <w:sz w:val="22"/>
                <w:szCs w:val="22"/>
                <w:lang w:eastAsia="en-US" w:bidi="ar-SA"/>
              </w:rPr>
              <w:t>Страна происхождения</w:t>
            </w:r>
          </w:p>
        </w:tc>
        <w:tc>
          <w:tcPr>
            <w:tcW w:w="709" w:type="dxa"/>
            <w:vMerge w:val="restart"/>
            <w:tcBorders>
              <w:top w:val="single" w:sz="4" w:space="0" w:color="auto"/>
              <w:left w:val="single" w:sz="4" w:space="0" w:color="auto"/>
              <w:right w:val="single" w:sz="4" w:space="0" w:color="auto"/>
            </w:tcBorders>
          </w:tcPr>
          <w:p w14:paraId="7C878946" w14:textId="77777777" w:rsidR="00493F5F" w:rsidRPr="00C7661D" w:rsidRDefault="00493F5F" w:rsidP="00725700">
            <w:pPr>
              <w:snapToGrid w:val="0"/>
              <w:jc w:val="center"/>
              <w:rPr>
                <w:rFonts w:ascii="Times New Roman" w:hAnsi="Times New Roman" w:cs="Times New Roman"/>
                <w:b/>
                <w:bCs/>
                <w:sz w:val="22"/>
                <w:szCs w:val="22"/>
              </w:rPr>
            </w:pPr>
            <w:r w:rsidRPr="00C7661D">
              <w:rPr>
                <w:rFonts w:ascii="Times New Roman" w:hAnsi="Times New Roman" w:cs="Times New Roman"/>
                <w:b/>
                <w:sz w:val="22"/>
                <w:szCs w:val="22"/>
                <w:lang w:eastAsia="en-US"/>
              </w:rPr>
              <w:t>Ед. изм.</w:t>
            </w:r>
          </w:p>
        </w:tc>
        <w:tc>
          <w:tcPr>
            <w:tcW w:w="566" w:type="dxa"/>
            <w:vMerge w:val="restart"/>
            <w:tcBorders>
              <w:top w:val="single" w:sz="4" w:space="0" w:color="auto"/>
              <w:left w:val="single" w:sz="4" w:space="0" w:color="auto"/>
              <w:right w:val="single" w:sz="4" w:space="0" w:color="auto"/>
            </w:tcBorders>
          </w:tcPr>
          <w:p w14:paraId="76AA3717" w14:textId="77777777" w:rsidR="00493F5F" w:rsidRPr="00C7661D" w:rsidRDefault="00493F5F" w:rsidP="00725700">
            <w:pPr>
              <w:snapToGrid w:val="0"/>
              <w:jc w:val="center"/>
              <w:rPr>
                <w:rFonts w:ascii="Times New Roman" w:hAnsi="Times New Roman" w:cs="Times New Roman"/>
                <w:b/>
                <w:bCs/>
                <w:sz w:val="22"/>
                <w:szCs w:val="22"/>
              </w:rPr>
            </w:pPr>
            <w:r w:rsidRPr="00C7661D">
              <w:rPr>
                <w:rFonts w:ascii="Times New Roman" w:hAnsi="Times New Roman" w:cs="Times New Roman"/>
                <w:b/>
                <w:bCs/>
                <w:sz w:val="22"/>
                <w:szCs w:val="22"/>
              </w:rPr>
              <w:t>Кол-во</w:t>
            </w:r>
          </w:p>
          <w:p w14:paraId="7B106683" w14:textId="77777777" w:rsidR="00493F5F" w:rsidRPr="00C7661D" w:rsidRDefault="00493F5F" w:rsidP="00725700">
            <w:pPr>
              <w:snapToGrid w:val="0"/>
              <w:ind w:left="-101" w:right="-110"/>
              <w:jc w:val="center"/>
              <w:rPr>
                <w:rFonts w:ascii="Times New Roman" w:hAnsi="Times New Roman" w:cs="Times New Roman"/>
                <w:b/>
                <w:sz w:val="22"/>
                <w:szCs w:val="22"/>
                <w:lang w:eastAsia="en-US"/>
              </w:rPr>
            </w:pPr>
            <w:r w:rsidRPr="00C7661D">
              <w:rPr>
                <w:rFonts w:ascii="Times New Roman" w:hAnsi="Times New Roman" w:cs="Times New Roman"/>
                <w:b/>
                <w:bCs/>
                <w:sz w:val="22"/>
                <w:szCs w:val="22"/>
              </w:rPr>
              <w:t>товара</w:t>
            </w:r>
          </w:p>
        </w:tc>
        <w:tc>
          <w:tcPr>
            <w:tcW w:w="850" w:type="dxa"/>
            <w:vMerge w:val="restart"/>
            <w:tcBorders>
              <w:top w:val="single" w:sz="4" w:space="0" w:color="auto"/>
              <w:left w:val="single" w:sz="4" w:space="0" w:color="auto"/>
              <w:right w:val="single" w:sz="4" w:space="0" w:color="auto"/>
            </w:tcBorders>
          </w:tcPr>
          <w:p w14:paraId="3F39A4DA" w14:textId="707BB284" w:rsidR="00493F5F" w:rsidRPr="00C7661D" w:rsidRDefault="00493F5F" w:rsidP="00725700">
            <w:pPr>
              <w:snapToGrid w:val="0"/>
              <w:jc w:val="center"/>
              <w:rPr>
                <w:rFonts w:ascii="Times New Roman" w:hAnsi="Times New Roman" w:cs="Times New Roman"/>
                <w:b/>
                <w:sz w:val="22"/>
                <w:szCs w:val="22"/>
              </w:rPr>
            </w:pPr>
            <w:r w:rsidRPr="00C7661D">
              <w:rPr>
                <w:rFonts w:ascii="Times New Roman" w:hAnsi="Times New Roman" w:cs="Times New Roman"/>
                <w:b/>
                <w:sz w:val="22"/>
                <w:szCs w:val="22"/>
                <w:lang w:eastAsia="en-US"/>
              </w:rPr>
              <w:t>Цена за ед. товара (руб</w:t>
            </w:r>
            <w:r w:rsidR="002D516A" w:rsidRPr="00C7661D">
              <w:rPr>
                <w:rFonts w:ascii="Times New Roman" w:hAnsi="Times New Roman" w:cs="Times New Roman"/>
                <w:b/>
                <w:sz w:val="22"/>
                <w:szCs w:val="22"/>
                <w:lang w:eastAsia="en-US"/>
              </w:rPr>
              <w:t>.)</w:t>
            </w:r>
          </w:p>
        </w:tc>
        <w:tc>
          <w:tcPr>
            <w:tcW w:w="1136" w:type="dxa"/>
            <w:vMerge w:val="restart"/>
            <w:tcBorders>
              <w:top w:val="single" w:sz="4" w:space="0" w:color="auto"/>
              <w:left w:val="single" w:sz="4" w:space="0" w:color="auto"/>
              <w:right w:val="single" w:sz="4" w:space="0" w:color="auto"/>
            </w:tcBorders>
          </w:tcPr>
          <w:p w14:paraId="21762360" w14:textId="77777777" w:rsidR="00493F5F" w:rsidRPr="00C7661D" w:rsidRDefault="00493F5F" w:rsidP="00725700">
            <w:pPr>
              <w:snapToGrid w:val="0"/>
              <w:spacing w:line="256" w:lineRule="auto"/>
              <w:jc w:val="center"/>
              <w:rPr>
                <w:rFonts w:ascii="Times New Roman" w:eastAsia="Times New Roman" w:hAnsi="Times New Roman" w:cs="Times New Roman"/>
                <w:b/>
                <w:bCs/>
                <w:color w:val="auto"/>
                <w:sz w:val="22"/>
                <w:szCs w:val="22"/>
                <w:lang w:eastAsia="en-US" w:bidi="ar-SA"/>
              </w:rPr>
            </w:pPr>
            <w:r w:rsidRPr="00C7661D">
              <w:rPr>
                <w:rFonts w:ascii="Times New Roman" w:eastAsia="Times New Roman" w:hAnsi="Times New Roman" w:cs="Times New Roman"/>
                <w:b/>
                <w:bCs/>
                <w:color w:val="auto"/>
                <w:sz w:val="22"/>
                <w:szCs w:val="22"/>
                <w:lang w:eastAsia="en-US" w:bidi="ar-SA"/>
              </w:rPr>
              <w:t>Общая стоимость товара,</w:t>
            </w:r>
          </w:p>
          <w:p w14:paraId="4C37EE18" w14:textId="547C60FF" w:rsidR="00493F5F" w:rsidRPr="00C7661D" w:rsidRDefault="00493F5F" w:rsidP="00725700">
            <w:pPr>
              <w:snapToGrid w:val="0"/>
              <w:jc w:val="center"/>
              <w:rPr>
                <w:rFonts w:ascii="Times New Roman" w:hAnsi="Times New Roman" w:cs="Times New Roman"/>
                <w:b/>
                <w:sz w:val="22"/>
                <w:szCs w:val="22"/>
              </w:rPr>
            </w:pPr>
            <w:r w:rsidRPr="00C7661D">
              <w:rPr>
                <w:rFonts w:ascii="Times New Roman" w:eastAsia="Times New Roman" w:hAnsi="Times New Roman" w:cs="Times New Roman"/>
                <w:b/>
                <w:bCs/>
                <w:color w:val="auto"/>
                <w:sz w:val="22"/>
                <w:szCs w:val="22"/>
                <w:lang w:eastAsia="en-US" w:bidi="ar-SA"/>
              </w:rPr>
              <w:t>(руб</w:t>
            </w:r>
            <w:r w:rsidR="002D516A" w:rsidRPr="00C7661D">
              <w:rPr>
                <w:rFonts w:ascii="Times New Roman" w:eastAsia="Times New Roman" w:hAnsi="Times New Roman" w:cs="Times New Roman"/>
                <w:b/>
                <w:bCs/>
                <w:color w:val="auto"/>
                <w:sz w:val="22"/>
                <w:szCs w:val="22"/>
                <w:lang w:eastAsia="en-US" w:bidi="ar-SA"/>
              </w:rPr>
              <w:t>.)</w:t>
            </w:r>
          </w:p>
        </w:tc>
      </w:tr>
      <w:tr w:rsidR="00493F5F" w:rsidRPr="00C7661D" w14:paraId="711108B8" w14:textId="77777777" w:rsidTr="009A5876">
        <w:trPr>
          <w:trHeight w:val="1063"/>
          <w:jc w:val="center"/>
        </w:trPr>
        <w:tc>
          <w:tcPr>
            <w:tcW w:w="562" w:type="dxa"/>
            <w:vMerge/>
            <w:tcBorders>
              <w:top w:val="single" w:sz="4" w:space="0" w:color="000000"/>
              <w:left w:val="single" w:sz="4" w:space="0" w:color="000000"/>
              <w:bottom w:val="single" w:sz="4" w:space="0" w:color="auto"/>
            </w:tcBorders>
          </w:tcPr>
          <w:p w14:paraId="1698FCC3" w14:textId="77777777" w:rsidR="00493F5F" w:rsidRPr="00C7661D" w:rsidRDefault="00493F5F" w:rsidP="00725700">
            <w:pPr>
              <w:snapToGrid w:val="0"/>
              <w:jc w:val="center"/>
              <w:rPr>
                <w:rFonts w:ascii="Times New Roman" w:hAnsi="Times New Roman" w:cs="Times New Roman"/>
                <w:b/>
                <w:sz w:val="22"/>
                <w:szCs w:val="22"/>
              </w:rPr>
            </w:pPr>
          </w:p>
        </w:tc>
        <w:tc>
          <w:tcPr>
            <w:tcW w:w="1701" w:type="dxa"/>
            <w:vMerge/>
            <w:tcBorders>
              <w:top w:val="single" w:sz="4" w:space="0" w:color="000000"/>
              <w:left w:val="single" w:sz="4" w:space="0" w:color="000000"/>
              <w:bottom w:val="single" w:sz="4" w:space="0" w:color="auto"/>
            </w:tcBorders>
          </w:tcPr>
          <w:p w14:paraId="062576F9" w14:textId="77777777" w:rsidR="00493F5F" w:rsidRPr="00C7661D" w:rsidRDefault="00493F5F" w:rsidP="00725700">
            <w:pPr>
              <w:snapToGrid w:val="0"/>
              <w:jc w:val="center"/>
              <w:rPr>
                <w:rFonts w:ascii="Times New Roman" w:hAnsi="Times New Roman" w:cs="Times New Roman"/>
                <w:b/>
                <w:sz w:val="22"/>
                <w:szCs w:val="22"/>
              </w:rPr>
            </w:pPr>
          </w:p>
        </w:tc>
        <w:tc>
          <w:tcPr>
            <w:tcW w:w="3691" w:type="dxa"/>
            <w:tcBorders>
              <w:top w:val="single" w:sz="4" w:space="0" w:color="auto"/>
              <w:left w:val="single" w:sz="4" w:space="0" w:color="auto"/>
              <w:bottom w:val="single" w:sz="4" w:space="0" w:color="auto"/>
              <w:right w:val="single" w:sz="4" w:space="0" w:color="auto"/>
            </w:tcBorders>
          </w:tcPr>
          <w:p w14:paraId="6B8F5F70" w14:textId="77777777" w:rsidR="00493F5F" w:rsidRPr="00C7661D" w:rsidRDefault="00493F5F" w:rsidP="00725700">
            <w:pPr>
              <w:snapToGrid w:val="0"/>
              <w:jc w:val="center"/>
              <w:rPr>
                <w:rFonts w:ascii="Times New Roman" w:hAnsi="Times New Roman" w:cs="Times New Roman"/>
                <w:b/>
                <w:bCs/>
                <w:sz w:val="22"/>
                <w:szCs w:val="22"/>
              </w:rPr>
            </w:pPr>
            <w:r w:rsidRPr="00C7661D">
              <w:rPr>
                <w:rFonts w:ascii="Times New Roman" w:hAnsi="Times New Roman" w:cs="Times New Roman"/>
                <w:b/>
                <w:bCs/>
                <w:sz w:val="22"/>
                <w:szCs w:val="22"/>
              </w:rPr>
              <w:t>Характеристики товара, работы, услуги</w:t>
            </w:r>
          </w:p>
          <w:p w14:paraId="764D3988" w14:textId="77777777" w:rsidR="00493F5F" w:rsidRPr="00C7661D" w:rsidRDefault="00493F5F" w:rsidP="00725700">
            <w:pPr>
              <w:snapToGrid w:val="0"/>
              <w:jc w:val="center"/>
              <w:rPr>
                <w:rFonts w:ascii="Times New Roman" w:hAnsi="Times New Roman" w:cs="Times New Roman"/>
                <w:b/>
                <w:bCs/>
                <w:sz w:val="22"/>
                <w:szCs w:val="22"/>
              </w:rPr>
            </w:pPr>
            <w:r w:rsidRPr="00C7661D">
              <w:rPr>
                <w:rFonts w:ascii="Times New Roman" w:hAnsi="Times New Roman" w:cs="Times New Roman"/>
                <w:b/>
                <w:bCs/>
                <w:sz w:val="22"/>
                <w:szCs w:val="22"/>
              </w:rPr>
              <w:t>(Требования к значениям показателей (характеристик), установленные в отношении товара, работы, услуги или эквивалентности, в соответствии с которыми будет устанавливаться соответствие)</w:t>
            </w:r>
          </w:p>
        </w:tc>
        <w:tc>
          <w:tcPr>
            <w:tcW w:w="1133" w:type="dxa"/>
            <w:vMerge/>
            <w:tcBorders>
              <w:left w:val="single" w:sz="4" w:space="0" w:color="auto"/>
              <w:bottom w:val="single" w:sz="4" w:space="0" w:color="auto"/>
              <w:right w:val="single" w:sz="4" w:space="0" w:color="auto"/>
            </w:tcBorders>
          </w:tcPr>
          <w:p w14:paraId="0BA4FB57" w14:textId="77777777" w:rsidR="00493F5F" w:rsidRPr="00C7661D" w:rsidRDefault="00493F5F" w:rsidP="00725700">
            <w:pPr>
              <w:snapToGrid w:val="0"/>
              <w:jc w:val="center"/>
              <w:rPr>
                <w:rFonts w:ascii="Times New Roman" w:hAnsi="Times New Roman" w:cs="Times New Roman"/>
                <w:b/>
                <w:sz w:val="22"/>
                <w:szCs w:val="22"/>
                <w:lang w:eastAsia="en-US"/>
              </w:rPr>
            </w:pPr>
          </w:p>
        </w:tc>
        <w:tc>
          <w:tcPr>
            <w:tcW w:w="709" w:type="dxa"/>
            <w:vMerge/>
            <w:tcBorders>
              <w:left w:val="single" w:sz="4" w:space="0" w:color="auto"/>
              <w:bottom w:val="single" w:sz="4" w:space="0" w:color="auto"/>
              <w:right w:val="single" w:sz="4" w:space="0" w:color="auto"/>
            </w:tcBorders>
          </w:tcPr>
          <w:p w14:paraId="534ADF7E" w14:textId="77777777" w:rsidR="00493F5F" w:rsidRPr="00C7661D" w:rsidRDefault="00493F5F" w:rsidP="00725700">
            <w:pPr>
              <w:snapToGrid w:val="0"/>
              <w:jc w:val="center"/>
              <w:rPr>
                <w:rFonts w:ascii="Times New Roman" w:hAnsi="Times New Roman" w:cs="Times New Roman"/>
                <w:b/>
                <w:sz w:val="22"/>
                <w:szCs w:val="22"/>
                <w:lang w:eastAsia="en-US"/>
              </w:rPr>
            </w:pPr>
          </w:p>
        </w:tc>
        <w:tc>
          <w:tcPr>
            <w:tcW w:w="566" w:type="dxa"/>
            <w:vMerge/>
            <w:tcBorders>
              <w:left w:val="single" w:sz="4" w:space="0" w:color="auto"/>
              <w:bottom w:val="single" w:sz="4" w:space="0" w:color="auto"/>
              <w:right w:val="single" w:sz="4" w:space="0" w:color="auto"/>
            </w:tcBorders>
          </w:tcPr>
          <w:p w14:paraId="7A6CC906" w14:textId="77777777" w:rsidR="00493F5F" w:rsidRPr="00C7661D" w:rsidRDefault="00493F5F" w:rsidP="00725700">
            <w:pPr>
              <w:snapToGrid w:val="0"/>
              <w:jc w:val="center"/>
              <w:rPr>
                <w:rFonts w:ascii="Times New Roman" w:hAnsi="Times New Roman" w:cs="Times New Roman"/>
                <w:b/>
                <w:sz w:val="22"/>
                <w:szCs w:val="22"/>
                <w:lang w:eastAsia="en-US"/>
              </w:rPr>
            </w:pPr>
          </w:p>
        </w:tc>
        <w:tc>
          <w:tcPr>
            <w:tcW w:w="850" w:type="dxa"/>
            <w:vMerge/>
            <w:tcBorders>
              <w:left w:val="single" w:sz="4" w:space="0" w:color="auto"/>
              <w:bottom w:val="single" w:sz="4" w:space="0" w:color="auto"/>
              <w:right w:val="single" w:sz="4" w:space="0" w:color="auto"/>
            </w:tcBorders>
          </w:tcPr>
          <w:p w14:paraId="3A68ECBB" w14:textId="77777777" w:rsidR="00493F5F" w:rsidRPr="00C7661D" w:rsidRDefault="00493F5F" w:rsidP="00725700">
            <w:pPr>
              <w:snapToGrid w:val="0"/>
              <w:jc w:val="center"/>
              <w:rPr>
                <w:rFonts w:ascii="Times New Roman" w:hAnsi="Times New Roman" w:cs="Times New Roman"/>
                <w:b/>
                <w:sz w:val="22"/>
                <w:szCs w:val="22"/>
                <w:lang w:eastAsia="en-US"/>
              </w:rPr>
            </w:pPr>
          </w:p>
        </w:tc>
        <w:tc>
          <w:tcPr>
            <w:tcW w:w="1136" w:type="dxa"/>
            <w:vMerge/>
            <w:tcBorders>
              <w:left w:val="single" w:sz="4" w:space="0" w:color="auto"/>
              <w:bottom w:val="single" w:sz="4" w:space="0" w:color="auto"/>
              <w:right w:val="single" w:sz="4" w:space="0" w:color="auto"/>
            </w:tcBorders>
          </w:tcPr>
          <w:p w14:paraId="664E9E05" w14:textId="77777777" w:rsidR="00493F5F" w:rsidRPr="00C7661D" w:rsidRDefault="00493F5F" w:rsidP="00725700">
            <w:pPr>
              <w:snapToGrid w:val="0"/>
              <w:jc w:val="center"/>
              <w:rPr>
                <w:rFonts w:ascii="Times New Roman" w:hAnsi="Times New Roman" w:cs="Times New Roman"/>
                <w:b/>
                <w:sz w:val="22"/>
                <w:szCs w:val="22"/>
                <w:lang w:eastAsia="en-US"/>
              </w:rPr>
            </w:pPr>
          </w:p>
        </w:tc>
      </w:tr>
      <w:tr w:rsidR="00493F5F" w:rsidRPr="00C7661D" w14:paraId="1F657F79" w14:textId="77777777" w:rsidTr="009A5876">
        <w:trPr>
          <w:trHeight w:val="235"/>
          <w:jc w:val="center"/>
        </w:trPr>
        <w:tc>
          <w:tcPr>
            <w:tcW w:w="562" w:type="dxa"/>
            <w:tcBorders>
              <w:top w:val="single" w:sz="4" w:space="0" w:color="auto"/>
              <w:left w:val="single" w:sz="4" w:space="0" w:color="auto"/>
              <w:bottom w:val="single" w:sz="4" w:space="0" w:color="auto"/>
              <w:right w:val="single" w:sz="4" w:space="0" w:color="auto"/>
            </w:tcBorders>
          </w:tcPr>
          <w:p w14:paraId="3588720E" w14:textId="77777777" w:rsidR="00493F5F" w:rsidRPr="00C7661D" w:rsidRDefault="00493F5F" w:rsidP="00493F5F">
            <w:pPr>
              <w:snapToGrid w:val="0"/>
              <w:jc w:val="center"/>
              <w:rPr>
                <w:rFonts w:ascii="Times New Roman" w:hAnsi="Times New Roman" w:cs="Times New Roman"/>
                <w:sz w:val="22"/>
                <w:szCs w:val="22"/>
              </w:rPr>
            </w:pPr>
            <w:r w:rsidRPr="00C7661D">
              <w:rPr>
                <w:rFonts w:ascii="Times New Roman" w:hAnsi="Times New Roman" w:cs="Times New Roman"/>
                <w:sz w:val="22"/>
                <w:szCs w:val="22"/>
              </w:rPr>
              <w:t>1.</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E8C5CA0" w14:textId="22E6D5C4" w:rsidR="005B1FF4" w:rsidRPr="00C7661D" w:rsidRDefault="005B1FF4" w:rsidP="00372F3E">
            <w:pPr>
              <w:rPr>
                <w:rFonts w:ascii="Times New Roman" w:hAnsi="Times New Roman" w:cs="Times New Roman"/>
                <w:noProof/>
                <w:sz w:val="22"/>
                <w:szCs w:val="22"/>
                <w:lang w:bidi="ar-SA"/>
              </w:rPr>
            </w:pPr>
          </w:p>
        </w:tc>
        <w:tc>
          <w:tcPr>
            <w:tcW w:w="3691" w:type="dxa"/>
            <w:tcBorders>
              <w:top w:val="single" w:sz="4" w:space="0" w:color="auto"/>
              <w:left w:val="single" w:sz="4" w:space="0" w:color="auto"/>
              <w:bottom w:val="single" w:sz="4" w:space="0" w:color="auto"/>
              <w:right w:val="single" w:sz="4" w:space="0" w:color="auto"/>
            </w:tcBorders>
          </w:tcPr>
          <w:p w14:paraId="4CA38A2F" w14:textId="610AE9F9" w:rsidR="00797A59" w:rsidRPr="00C7661D" w:rsidRDefault="00797A59" w:rsidP="00797A59">
            <w:pPr>
              <w:widowControl/>
              <w:textAlignment w:val="baseline"/>
              <w:rPr>
                <w:rFonts w:ascii="Times New Roman" w:eastAsia="Times New Roman" w:hAnsi="Times New Roman" w:cs="Times New Roman"/>
                <w:color w:val="000000" w:themeColor="text1"/>
                <w:sz w:val="22"/>
                <w:szCs w:val="22"/>
                <w:lang w:bidi="ar-SA"/>
              </w:rPr>
            </w:pPr>
          </w:p>
          <w:p w14:paraId="19574315" w14:textId="5A92B6B0" w:rsidR="00977C09" w:rsidRPr="00C7661D" w:rsidRDefault="00977C09" w:rsidP="00493F5F">
            <w:pPr>
              <w:snapToGrid w:val="0"/>
              <w:jc w:val="both"/>
              <w:rPr>
                <w:rFonts w:ascii="Times New Roman" w:hAnsi="Times New Roman" w:cs="Times New Roman"/>
                <w:color w:val="000000" w:themeColor="text1"/>
                <w:sz w:val="22"/>
                <w:szCs w:val="22"/>
              </w:rPr>
            </w:pPr>
          </w:p>
        </w:tc>
        <w:tc>
          <w:tcPr>
            <w:tcW w:w="1133" w:type="dxa"/>
            <w:tcBorders>
              <w:top w:val="single" w:sz="4" w:space="0" w:color="auto"/>
              <w:left w:val="single" w:sz="4" w:space="0" w:color="auto"/>
              <w:bottom w:val="single" w:sz="4" w:space="0" w:color="auto"/>
              <w:right w:val="single" w:sz="4" w:space="0" w:color="auto"/>
            </w:tcBorders>
          </w:tcPr>
          <w:p w14:paraId="43B54ADB" w14:textId="76168FAC" w:rsidR="00493F5F" w:rsidRPr="00C7661D" w:rsidRDefault="00493F5F" w:rsidP="00493F5F">
            <w:pPr>
              <w:snapToGrid w:val="0"/>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14:paraId="1D057F50" w14:textId="28FB0EB5" w:rsidR="00493F5F" w:rsidRPr="00C7661D" w:rsidRDefault="00493F5F" w:rsidP="00493F5F">
            <w:pPr>
              <w:snapToGrid w:val="0"/>
              <w:jc w:val="center"/>
              <w:rPr>
                <w:rFonts w:ascii="Times New Roman" w:hAnsi="Times New Roman" w:cs="Times New Roman"/>
                <w:sz w:val="22"/>
                <w:szCs w:val="22"/>
                <w:lang w:val="en-US"/>
              </w:rPr>
            </w:pPr>
          </w:p>
        </w:tc>
        <w:tc>
          <w:tcPr>
            <w:tcW w:w="566" w:type="dxa"/>
            <w:tcBorders>
              <w:top w:val="single" w:sz="6" w:space="0" w:color="auto"/>
              <w:left w:val="single" w:sz="6" w:space="0" w:color="auto"/>
              <w:bottom w:val="single" w:sz="6" w:space="0" w:color="auto"/>
              <w:right w:val="single" w:sz="6" w:space="0" w:color="auto"/>
            </w:tcBorders>
            <w:shd w:val="solid" w:color="FFFFFF" w:fill="auto"/>
          </w:tcPr>
          <w:p w14:paraId="76F1EC09" w14:textId="66BE91EA" w:rsidR="00493F5F" w:rsidRPr="00C7661D" w:rsidRDefault="00493F5F" w:rsidP="00493F5F">
            <w:pPr>
              <w:snapToGrid w:val="0"/>
              <w:jc w:val="center"/>
              <w:rPr>
                <w:rFonts w:ascii="Times New Roman" w:hAnsi="Times New Roman" w:cs="Times New Roman"/>
                <w:sz w:val="22"/>
                <w:szCs w:val="22"/>
              </w:rPr>
            </w:pPr>
          </w:p>
        </w:tc>
        <w:tc>
          <w:tcPr>
            <w:tcW w:w="850" w:type="dxa"/>
            <w:tcBorders>
              <w:top w:val="single" w:sz="4" w:space="0" w:color="auto"/>
              <w:left w:val="single" w:sz="4" w:space="0" w:color="auto"/>
              <w:bottom w:val="single" w:sz="4" w:space="0" w:color="auto"/>
              <w:right w:val="single" w:sz="4" w:space="0" w:color="auto"/>
            </w:tcBorders>
          </w:tcPr>
          <w:p w14:paraId="39F91C84" w14:textId="2CB4E21A" w:rsidR="00493F5F" w:rsidRPr="00C7661D" w:rsidRDefault="00493F5F" w:rsidP="00493F5F">
            <w:pPr>
              <w:snapToGrid w:val="0"/>
              <w:jc w:val="center"/>
              <w:rPr>
                <w:rFonts w:ascii="Times New Roman" w:hAnsi="Times New Roman" w:cs="Times New Roman"/>
                <w:sz w:val="22"/>
                <w:szCs w:val="22"/>
              </w:rPr>
            </w:pPr>
          </w:p>
        </w:tc>
        <w:tc>
          <w:tcPr>
            <w:tcW w:w="1136" w:type="dxa"/>
            <w:tcBorders>
              <w:top w:val="single" w:sz="4" w:space="0" w:color="auto"/>
              <w:left w:val="single" w:sz="4" w:space="0" w:color="auto"/>
              <w:bottom w:val="single" w:sz="4" w:space="0" w:color="auto"/>
              <w:right w:val="single" w:sz="4" w:space="0" w:color="auto"/>
            </w:tcBorders>
          </w:tcPr>
          <w:p w14:paraId="24C7C88D" w14:textId="1274FA59" w:rsidR="00493F5F" w:rsidRPr="00C7661D" w:rsidRDefault="00493F5F" w:rsidP="00493F5F">
            <w:pPr>
              <w:snapToGrid w:val="0"/>
              <w:jc w:val="center"/>
              <w:rPr>
                <w:rFonts w:ascii="Times New Roman" w:hAnsi="Times New Roman" w:cs="Times New Roman"/>
                <w:sz w:val="22"/>
                <w:szCs w:val="22"/>
              </w:rPr>
            </w:pPr>
          </w:p>
        </w:tc>
      </w:tr>
      <w:tr w:rsidR="000B303E" w:rsidRPr="00C7661D" w14:paraId="63FD3642" w14:textId="77777777" w:rsidTr="009A5876">
        <w:trPr>
          <w:trHeight w:val="235"/>
          <w:jc w:val="center"/>
        </w:trPr>
        <w:tc>
          <w:tcPr>
            <w:tcW w:w="562" w:type="dxa"/>
            <w:tcBorders>
              <w:top w:val="single" w:sz="4" w:space="0" w:color="auto"/>
              <w:left w:val="single" w:sz="4" w:space="0" w:color="auto"/>
              <w:bottom w:val="single" w:sz="4" w:space="0" w:color="auto"/>
              <w:right w:val="single" w:sz="4" w:space="0" w:color="auto"/>
            </w:tcBorders>
          </w:tcPr>
          <w:p w14:paraId="4498FC16" w14:textId="1437C3DE" w:rsidR="000B303E" w:rsidRPr="00C7661D" w:rsidRDefault="000B303E" w:rsidP="00493F5F">
            <w:pPr>
              <w:snapToGrid w:val="0"/>
              <w:jc w:val="center"/>
              <w:rPr>
                <w:rFonts w:ascii="Times New Roman" w:hAnsi="Times New Roman" w:cs="Times New Roman"/>
                <w:sz w:val="22"/>
                <w:szCs w:val="22"/>
              </w:rPr>
            </w:pPr>
            <w:r>
              <w:rPr>
                <w:rFonts w:ascii="Times New Roman" w:hAnsi="Times New Roman" w:cs="Times New Roman"/>
                <w:sz w:val="22"/>
                <w:szCs w:val="22"/>
              </w:rPr>
              <w:t>2.</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C0BAC96" w14:textId="786164EA" w:rsidR="000B303E" w:rsidRPr="00C7661D" w:rsidRDefault="000B303E" w:rsidP="00372F3E">
            <w:pPr>
              <w:rPr>
                <w:rFonts w:ascii="Times New Roman" w:hAnsi="Times New Roman" w:cs="Times New Roman"/>
                <w:sz w:val="22"/>
                <w:szCs w:val="22"/>
              </w:rPr>
            </w:pPr>
          </w:p>
        </w:tc>
        <w:tc>
          <w:tcPr>
            <w:tcW w:w="3691" w:type="dxa"/>
            <w:tcBorders>
              <w:top w:val="single" w:sz="4" w:space="0" w:color="auto"/>
              <w:left w:val="single" w:sz="4" w:space="0" w:color="auto"/>
              <w:bottom w:val="single" w:sz="4" w:space="0" w:color="auto"/>
              <w:right w:val="single" w:sz="4" w:space="0" w:color="auto"/>
            </w:tcBorders>
          </w:tcPr>
          <w:p w14:paraId="26E8D31B" w14:textId="77777777" w:rsidR="000B303E" w:rsidRPr="00C7661D" w:rsidRDefault="000B303E" w:rsidP="00797A59">
            <w:pPr>
              <w:widowControl/>
              <w:textAlignment w:val="baseline"/>
              <w:rPr>
                <w:rFonts w:ascii="Times New Roman" w:eastAsia="Times New Roman" w:hAnsi="Times New Roman" w:cs="Times New Roman"/>
                <w:color w:val="000000" w:themeColor="text1"/>
                <w:sz w:val="22"/>
                <w:szCs w:val="22"/>
                <w:lang w:bidi="ar-SA"/>
              </w:rPr>
            </w:pPr>
          </w:p>
        </w:tc>
        <w:tc>
          <w:tcPr>
            <w:tcW w:w="1133" w:type="dxa"/>
            <w:tcBorders>
              <w:top w:val="single" w:sz="4" w:space="0" w:color="auto"/>
              <w:left w:val="single" w:sz="4" w:space="0" w:color="auto"/>
              <w:bottom w:val="single" w:sz="4" w:space="0" w:color="auto"/>
              <w:right w:val="single" w:sz="4" w:space="0" w:color="auto"/>
            </w:tcBorders>
          </w:tcPr>
          <w:p w14:paraId="4CF779C4" w14:textId="77777777" w:rsidR="000B303E" w:rsidRPr="00C7661D" w:rsidRDefault="000B303E" w:rsidP="00493F5F">
            <w:pPr>
              <w:snapToGrid w:val="0"/>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14:paraId="4D072E91" w14:textId="3D83075F" w:rsidR="000B303E" w:rsidRPr="00C7661D" w:rsidRDefault="000B303E" w:rsidP="00493F5F">
            <w:pPr>
              <w:snapToGrid w:val="0"/>
              <w:jc w:val="center"/>
              <w:rPr>
                <w:rFonts w:ascii="Times New Roman" w:hAnsi="Times New Roman" w:cs="Times New Roman"/>
                <w:color w:val="000000" w:themeColor="text1"/>
                <w:sz w:val="22"/>
                <w:szCs w:val="22"/>
              </w:rPr>
            </w:pPr>
          </w:p>
        </w:tc>
        <w:tc>
          <w:tcPr>
            <w:tcW w:w="566" w:type="dxa"/>
            <w:tcBorders>
              <w:top w:val="single" w:sz="6" w:space="0" w:color="auto"/>
              <w:left w:val="single" w:sz="6" w:space="0" w:color="auto"/>
              <w:bottom w:val="single" w:sz="6" w:space="0" w:color="auto"/>
              <w:right w:val="single" w:sz="6" w:space="0" w:color="auto"/>
            </w:tcBorders>
            <w:shd w:val="solid" w:color="FFFFFF" w:fill="auto"/>
          </w:tcPr>
          <w:p w14:paraId="27924CC4" w14:textId="37F0A602" w:rsidR="000B303E" w:rsidRDefault="000B303E" w:rsidP="00493F5F">
            <w:pPr>
              <w:snapToGrid w:val="0"/>
              <w:jc w:val="center"/>
              <w:rPr>
                <w:rFonts w:ascii="Times New Roman" w:hAnsi="Times New Roman" w:cs="Times New Roman"/>
                <w:sz w:val="22"/>
                <w:szCs w:val="22"/>
              </w:rPr>
            </w:pPr>
          </w:p>
        </w:tc>
        <w:tc>
          <w:tcPr>
            <w:tcW w:w="850" w:type="dxa"/>
            <w:tcBorders>
              <w:top w:val="single" w:sz="4" w:space="0" w:color="auto"/>
              <w:left w:val="single" w:sz="4" w:space="0" w:color="auto"/>
              <w:bottom w:val="single" w:sz="4" w:space="0" w:color="auto"/>
              <w:right w:val="single" w:sz="4" w:space="0" w:color="auto"/>
            </w:tcBorders>
          </w:tcPr>
          <w:p w14:paraId="3297B7BF" w14:textId="77777777" w:rsidR="000B303E" w:rsidRPr="00C7661D" w:rsidRDefault="000B303E" w:rsidP="00493F5F">
            <w:pPr>
              <w:snapToGrid w:val="0"/>
              <w:jc w:val="center"/>
              <w:rPr>
                <w:rFonts w:ascii="Times New Roman" w:hAnsi="Times New Roman" w:cs="Times New Roman"/>
                <w:sz w:val="22"/>
                <w:szCs w:val="22"/>
              </w:rPr>
            </w:pPr>
          </w:p>
        </w:tc>
        <w:tc>
          <w:tcPr>
            <w:tcW w:w="1136" w:type="dxa"/>
            <w:tcBorders>
              <w:top w:val="single" w:sz="4" w:space="0" w:color="auto"/>
              <w:left w:val="single" w:sz="4" w:space="0" w:color="auto"/>
              <w:bottom w:val="single" w:sz="4" w:space="0" w:color="auto"/>
              <w:right w:val="single" w:sz="4" w:space="0" w:color="auto"/>
            </w:tcBorders>
          </w:tcPr>
          <w:p w14:paraId="0170EB3D" w14:textId="77777777" w:rsidR="000B303E" w:rsidRPr="00C7661D" w:rsidRDefault="000B303E" w:rsidP="00493F5F">
            <w:pPr>
              <w:snapToGrid w:val="0"/>
              <w:jc w:val="center"/>
              <w:rPr>
                <w:rFonts w:ascii="Times New Roman" w:hAnsi="Times New Roman" w:cs="Times New Roman"/>
                <w:sz w:val="22"/>
                <w:szCs w:val="22"/>
              </w:rPr>
            </w:pPr>
          </w:p>
        </w:tc>
      </w:tr>
      <w:tr w:rsidR="009A5876" w:rsidRPr="00C7661D" w14:paraId="1F23BA14" w14:textId="77777777" w:rsidTr="009A5876">
        <w:trPr>
          <w:trHeight w:val="235"/>
          <w:jc w:val="center"/>
        </w:trPr>
        <w:tc>
          <w:tcPr>
            <w:tcW w:w="562" w:type="dxa"/>
            <w:tcBorders>
              <w:top w:val="single" w:sz="4" w:space="0" w:color="auto"/>
              <w:left w:val="single" w:sz="4" w:space="0" w:color="auto"/>
              <w:bottom w:val="single" w:sz="4" w:space="0" w:color="auto"/>
              <w:right w:val="single" w:sz="4" w:space="0" w:color="auto"/>
            </w:tcBorders>
          </w:tcPr>
          <w:p w14:paraId="0C1A477D" w14:textId="377C8902" w:rsidR="009A5876" w:rsidRDefault="009A5876" w:rsidP="00493F5F">
            <w:pPr>
              <w:snapToGrid w:val="0"/>
              <w:jc w:val="center"/>
              <w:rPr>
                <w:rFonts w:ascii="Times New Roman" w:hAnsi="Times New Roman" w:cs="Times New Roman"/>
                <w:sz w:val="22"/>
                <w:szCs w:val="22"/>
              </w:rPr>
            </w:pPr>
            <w:r>
              <w:rPr>
                <w:rFonts w:ascii="Times New Roman" w:hAnsi="Times New Roman" w:cs="Times New Roman"/>
                <w:sz w:val="22"/>
                <w:szCs w:val="22"/>
              </w:rPr>
              <w:t>3.</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7354400" w14:textId="77777777" w:rsidR="009A5876" w:rsidRPr="00C7661D" w:rsidRDefault="009A5876" w:rsidP="00372F3E">
            <w:pPr>
              <w:rPr>
                <w:rFonts w:ascii="Times New Roman" w:hAnsi="Times New Roman" w:cs="Times New Roman"/>
                <w:sz w:val="22"/>
                <w:szCs w:val="22"/>
              </w:rPr>
            </w:pPr>
          </w:p>
        </w:tc>
        <w:tc>
          <w:tcPr>
            <w:tcW w:w="3691" w:type="dxa"/>
            <w:tcBorders>
              <w:top w:val="single" w:sz="4" w:space="0" w:color="auto"/>
              <w:left w:val="single" w:sz="4" w:space="0" w:color="auto"/>
              <w:bottom w:val="single" w:sz="4" w:space="0" w:color="auto"/>
              <w:right w:val="single" w:sz="4" w:space="0" w:color="auto"/>
            </w:tcBorders>
          </w:tcPr>
          <w:p w14:paraId="017E99AF" w14:textId="77777777" w:rsidR="009A5876" w:rsidRPr="00C7661D" w:rsidRDefault="009A5876" w:rsidP="00797A59">
            <w:pPr>
              <w:widowControl/>
              <w:textAlignment w:val="baseline"/>
              <w:rPr>
                <w:rFonts w:ascii="Times New Roman" w:eastAsia="Times New Roman" w:hAnsi="Times New Roman" w:cs="Times New Roman"/>
                <w:color w:val="000000" w:themeColor="text1"/>
                <w:sz w:val="22"/>
                <w:szCs w:val="22"/>
                <w:lang w:bidi="ar-SA"/>
              </w:rPr>
            </w:pPr>
          </w:p>
        </w:tc>
        <w:tc>
          <w:tcPr>
            <w:tcW w:w="1133" w:type="dxa"/>
            <w:tcBorders>
              <w:top w:val="single" w:sz="4" w:space="0" w:color="auto"/>
              <w:left w:val="single" w:sz="4" w:space="0" w:color="auto"/>
              <w:bottom w:val="single" w:sz="4" w:space="0" w:color="auto"/>
              <w:right w:val="single" w:sz="4" w:space="0" w:color="auto"/>
            </w:tcBorders>
          </w:tcPr>
          <w:p w14:paraId="70DA6E57" w14:textId="77777777" w:rsidR="009A5876" w:rsidRPr="00C7661D" w:rsidRDefault="009A5876" w:rsidP="00493F5F">
            <w:pPr>
              <w:snapToGrid w:val="0"/>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14:paraId="06C8006A" w14:textId="77777777" w:rsidR="009A5876" w:rsidRPr="00C7661D" w:rsidRDefault="009A5876" w:rsidP="00493F5F">
            <w:pPr>
              <w:snapToGrid w:val="0"/>
              <w:jc w:val="center"/>
              <w:rPr>
                <w:rFonts w:ascii="Times New Roman" w:hAnsi="Times New Roman" w:cs="Times New Roman"/>
                <w:color w:val="000000" w:themeColor="text1"/>
                <w:sz w:val="22"/>
                <w:szCs w:val="22"/>
              </w:rPr>
            </w:pPr>
          </w:p>
        </w:tc>
        <w:tc>
          <w:tcPr>
            <w:tcW w:w="566" w:type="dxa"/>
            <w:tcBorders>
              <w:top w:val="single" w:sz="6" w:space="0" w:color="auto"/>
              <w:left w:val="single" w:sz="6" w:space="0" w:color="auto"/>
              <w:bottom w:val="single" w:sz="6" w:space="0" w:color="auto"/>
              <w:right w:val="single" w:sz="6" w:space="0" w:color="auto"/>
            </w:tcBorders>
            <w:shd w:val="solid" w:color="FFFFFF" w:fill="auto"/>
          </w:tcPr>
          <w:p w14:paraId="41C48473" w14:textId="77777777" w:rsidR="009A5876" w:rsidRDefault="009A5876" w:rsidP="00493F5F">
            <w:pPr>
              <w:snapToGrid w:val="0"/>
              <w:jc w:val="center"/>
              <w:rPr>
                <w:rFonts w:ascii="Times New Roman" w:hAnsi="Times New Roman" w:cs="Times New Roman"/>
                <w:sz w:val="22"/>
                <w:szCs w:val="22"/>
              </w:rPr>
            </w:pPr>
          </w:p>
        </w:tc>
        <w:tc>
          <w:tcPr>
            <w:tcW w:w="850" w:type="dxa"/>
            <w:tcBorders>
              <w:top w:val="single" w:sz="4" w:space="0" w:color="auto"/>
              <w:left w:val="single" w:sz="4" w:space="0" w:color="auto"/>
              <w:bottom w:val="single" w:sz="4" w:space="0" w:color="auto"/>
              <w:right w:val="single" w:sz="4" w:space="0" w:color="auto"/>
            </w:tcBorders>
          </w:tcPr>
          <w:p w14:paraId="2B1A147C" w14:textId="77777777" w:rsidR="009A5876" w:rsidRPr="00C7661D" w:rsidRDefault="009A5876" w:rsidP="00493F5F">
            <w:pPr>
              <w:snapToGrid w:val="0"/>
              <w:jc w:val="center"/>
              <w:rPr>
                <w:rFonts w:ascii="Times New Roman" w:hAnsi="Times New Roman" w:cs="Times New Roman"/>
                <w:sz w:val="22"/>
                <w:szCs w:val="22"/>
              </w:rPr>
            </w:pPr>
          </w:p>
        </w:tc>
        <w:tc>
          <w:tcPr>
            <w:tcW w:w="1136" w:type="dxa"/>
            <w:tcBorders>
              <w:top w:val="single" w:sz="4" w:space="0" w:color="auto"/>
              <w:left w:val="single" w:sz="4" w:space="0" w:color="auto"/>
              <w:bottom w:val="single" w:sz="4" w:space="0" w:color="auto"/>
              <w:right w:val="single" w:sz="4" w:space="0" w:color="auto"/>
            </w:tcBorders>
          </w:tcPr>
          <w:p w14:paraId="22909152" w14:textId="77777777" w:rsidR="009A5876" w:rsidRPr="00C7661D" w:rsidRDefault="009A5876" w:rsidP="00493F5F">
            <w:pPr>
              <w:snapToGrid w:val="0"/>
              <w:jc w:val="center"/>
              <w:rPr>
                <w:rFonts w:ascii="Times New Roman" w:hAnsi="Times New Roman" w:cs="Times New Roman"/>
                <w:sz w:val="22"/>
                <w:szCs w:val="22"/>
              </w:rPr>
            </w:pPr>
          </w:p>
        </w:tc>
      </w:tr>
      <w:tr w:rsidR="009A5876" w:rsidRPr="00C7661D" w14:paraId="41533388" w14:textId="77777777" w:rsidTr="009A5876">
        <w:trPr>
          <w:trHeight w:val="235"/>
          <w:jc w:val="center"/>
        </w:trPr>
        <w:tc>
          <w:tcPr>
            <w:tcW w:w="562" w:type="dxa"/>
            <w:tcBorders>
              <w:top w:val="single" w:sz="4" w:space="0" w:color="auto"/>
              <w:left w:val="single" w:sz="4" w:space="0" w:color="auto"/>
              <w:bottom w:val="single" w:sz="4" w:space="0" w:color="auto"/>
              <w:right w:val="single" w:sz="4" w:space="0" w:color="auto"/>
            </w:tcBorders>
          </w:tcPr>
          <w:p w14:paraId="45B66031" w14:textId="1BDE86D3" w:rsidR="009A5876" w:rsidRDefault="009A5876" w:rsidP="00493F5F">
            <w:pPr>
              <w:snapToGrid w:val="0"/>
              <w:jc w:val="center"/>
              <w:rPr>
                <w:rFonts w:ascii="Times New Roman" w:hAnsi="Times New Roman" w:cs="Times New Roman"/>
                <w:sz w:val="22"/>
                <w:szCs w:val="22"/>
              </w:rPr>
            </w:pPr>
            <w:r>
              <w:rPr>
                <w:rFonts w:ascii="Times New Roman" w:hAnsi="Times New Roman" w:cs="Times New Roman"/>
                <w:sz w:val="22"/>
                <w:szCs w:val="22"/>
              </w:rPr>
              <w:t>4.</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0950907" w14:textId="77777777" w:rsidR="009A5876" w:rsidRPr="00C7661D" w:rsidRDefault="009A5876" w:rsidP="00372F3E">
            <w:pPr>
              <w:rPr>
                <w:rFonts w:ascii="Times New Roman" w:hAnsi="Times New Roman" w:cs="Times New Roman"/>
                <w:sz w:val="22"/>
                <w:szCs w:val="22"/>
              </w:rPr>
            </w:pPr>
          </w:p>
        </w:tc>
        <w:tc>
          <w:tcPr>
            <w:tcW w:w="3691" w:type="dxa"/>
            <w:tcBorders>
              <w:top w:val="single" w:sz="4" w:space="0" w:color="auto"/>
              <w:left w:val="single" w:sz="4" w:space="0" w:color="auto"/>
              <w:bottom w:val="single" w:sz="4" w:space="0" w:color="auto"/>
              <w:right w:val="single" w:sz="4" w:space="0" w:color="auto"/>
            </w:tcBorders>
          </w:tcPr>
          <w:p w14:paraId="7088011F" w14:textId="77777777" w:rsidR="009A5876" w:rsidRPr="00C7661D" w:rsidRDefault="009A5876" w:rsidP="00797A59">
            <w:pPr>
              <w:widowControl/>
              <w:textAlignment w:val="baseline"/>
              <w:rPr>
                <w:rFonts w:ascii="Times New Roman" w:eastAsia="Times New Roman" w:hAnsi="Times New Roman" w:cs="Times New Roman"/>
                <w:color w:val="000000" w:themeColor="text1"/>
                <w:sz w:val="22"/>
                <w:szCs w:val="22"/>
                <w:lang w:bidi="ar-SA"/>
              </w:rPr>
            </w:pPr>
          </w:p>
        </w:tc>
        <w:tc>
          <w:tcPr>
            <w:tcW w:w="1133" w:type="dxa"/>
            <w:tcBorders>
              <w:top w:val="single" w:sz="4" w:space="0" w:color="auto"/>
              <w:left w:val="single" w:sz="4" w:space="0" w:color="auto"/>
              <w:bottom w:val="single" w:sz="4" w:space="0" w:color="auto"/>
              <w:right w:val="single" w:sz="4" w:space="0" w:color="auto"/>
            </w:tcBorders>
          </w:tcPr>
          <w:p w14:paraId="2C9FE937" w14:textId="77777777" w:rsidR="009A5876" w:rsidRPr="00C7661D" w:rsidRDefault="009A5876" w:rsidP="00493F5F">
            <w:pPr>
              <w:snapToGrid w:val="0"/>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14:paraId="0DC2B807" w14:textId="77777777" w:rsidR="009A5876" w:rsidRPr="00C7661D" w:rsidRDefault="009A5876" w:rsidP="00493F5F">
            <w:pPr>
              <w:snapToGrid w:val="0"/>
              <w:jc w:val="center"/>
              <w:rPr>
                <w:rFonts w:ascii="Times New Roman" w:hAnsi="Times New Roman" w:cs="Times New Roman"/>
                <w:color w:val="000000" w:themeColor="text1"/>
                <w:sz w:val="22"/>
                <w:szCs w:val="22"/>
              </w:rPr>
            </w:pPr>
          </w:p>
        </w:tc>
        <w:tc>
          <w:tcPr>
            <w:tcW w:w="566" w:type="dxa"/>
            <w:tcBorders>
              <w:top w:val="single" w:sz="6" w:space="0" w:color="auto"/>
              <w:left w:val="single" w:sz="6" w:space="0" w:color="auto"/>
              <w:bottom w:val="single" w:sz="6" w:space="0" w:color="auto"/>
              <w:right w:val="single" w:sz="6" w:space="0" w:color="auto"/>
            </w:tcBorders>
            <w:shd w:val="solid" w:color="FFFFFF" w:fill="auto"/>
          </w:tcPr>
          <w:p w14:paraId="021A9E3E" w14:textId="77777777" w:rsidR="009A5876" w:rsidRDefault="009A5876" w:rsidP="00493F5F">
            <w:pPr>
              <w:snapToGrid w:val="0"/>
              <w:jc w:val="center"/>
              <w:rPr>
                <w:rFonts w:ascii="Times New Roman" w:hAnsi="Times New Roman" w:cs="Times New Roman"/>
                <w:sz w:val="22"/>
                <w:szCs w:val="22"/>
              </w:rPr>
            </w:pPr>
          </w:p>
        </w:tc>
        <w:tc>
          <w:tcPr>
            <w:tcW w:w="850" w:type="dxa"/>
            <w:tcBorders>
              <w:top w:val="single" w:sz="4" w:space="0" w:color="auto"/>
              <w:left w:val="single" w:sz="4" w:space="0" w:color="auto"/>
              <w:bottom w:val="single" w:sz="4" w:space="0" w:color="auto"/>
              <w:right w:val="single" w:sz="4" w:space="0" w:color="auto"/>
            </w:tcBorders>
          </w:tcPr>
          <w:p w14:paraId="52355EC1" w14:textId="77777777" w:rsidR="009A5876" w:rsidRPr="00C7661D" w:rsidRDefault="009A5876" w:rsidP="00493F5F">
            <w:pPr>
              <w:snapToGrid w:val="0"/>
              <w:jc w:val="center"/>
              <w:rPr>
                <w:rFonts w:ascii="Times New Roman" w:hAnsi="Times New Roman" w:cs="Times New Roman"/>
                <w:sz w:val="22"/>
                <w:szCs w:val="22"/>
              </w:rPr>
            </w:pPr>
          </w:p>
        </w:tc>
        <w:tc>
          <w:tcPr>
            <w:tcW w:w="1136" w:type="dxa"/>
            <w:tcBorders>
              <w:top w:val="single" w:sz="4" w:space="0" w:color="auto"/>
              <w:left w:val="single" w:sz="4" w:space="0" w:color="auto"/>
              <w:bottom w:val="single" w:sz="4" w:space="0" w:color="auto"/>
              <w:right w:val="single" w:sz="4" w:space="0" w:color="auto"/>
            </w:tcBorders>
          </w:tcPr>
          <w:p w14:paraId="6480EEBA" w14:textId="77777777" w:rsidR="009A5876" w:rsidRPr="00C7661D" w:rsidRDefault="009A5876" w:rsidP="00493F5F">
            <w:pPr>
              <w:snapToGrid w:val="0"/>
              <w:jc w:val="center"/>
              <w:rPr>
                <w:rFonts w:ascii="Times New Roman" w:hAnsi="Times New Roman" w:cs="Times New Roman"/>
                <w:sz w:val="22"/>
                <w:szCs w:val="22"/>
              </w:rPr>
            </w:pPr>
          </w:p>
        </w:tc>
      </w:tr>
      <w:tr w:rsidR="00493F5F" w:rsidRPr="00C7661D" w14:paraId="0A0A62AD" w14:textId="77777777" w:rsidTr="009A5876">
        <w:trPr>
          <w:trHeight w:val="222"/>
          <w:jc w:val="center"/>
        </w:trPr>
        <w:tc>
          <w:tcPr>
            <w:tcW w:w="562" w:type="dxa"/>
            <w:tcBorders>
              <w:top w:val="single" w:sz="4" w:space="0" w:color="auto"/>
              <w:left w:val="single" w:sz="4" w:space="0" w:color="auto"/>
              <w:bottom w:val="single" w:sz="4" w:space="0" w:color="auto"/>
              <w:right w:val="single" w:sz="4" w:space="0" w:color="auto"/>
            </w:tcBorders>
          </w:tcPr>
          <w:p w14:paraId="3CFA938A" w14:textId="77777777" w:rsidR="00493F5F" w:rsidRPr="00C7661D" w:rsidRDefault="00493F5F" w:rsidP="00725700">
            <w:pPr>
              <w:snapToGrid w:val="0"/>
              <w:jc w:val="center"/>
              <w:rPr>
                <w:rFonts w:ascii="Times New Roman" w:hAnsi="Times New Roman" w:cs="Times New Roman"/>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3FADFFC" w14:textId="77777777" w:rsidR="00493F5F" w:rsidRPr="00C7661D" w:rsidRDefault="00493F5F" w:rsidP="00725700">
            <w:pPr>
              <w:widowControl/>
              <w:textAlignment w:val="baseline"/>
              <w:outlineLvl w:val="0"/>
              <w:rPr>
                <w:rFonts w:ascii="Times New Roman" w:hAnsi="Times New Roman" w:cs="Times New Roman"/>
                <w:b/>
                <w:color w:val="000000" w:themeColor="text1"/>
                <w:sz w:val="22"/>
                <w:szCs w:val="22"/>
              </w:rPr>
            </w:pPr>
            <w:r w:rsidRPr="00C7661D">
              <w:rPr>
                <w:rFonts w:ascii="Times New Roman" w:hAnsi="Times New Roman" w:cs="Times New Roman"/>
                <w:b/>
                <w:color w:val="000000" w:themeColor="text1"/>
                <w:sz w:val="22"/>
                <w:szCs w:val="22"/>
              </w:rPr>
              <w:t>ИТОГО:</w:t>
            </w:r>
          </w:p>
        </w:tc>
        <w:tc>
          <w:tcPr>
            <w:tcW w:w="3691" w:type="dxa"/>
            <w:tcBorders>
              <w:top w:val="single" w:sz="4" w:space="0" w:color="auto"/>
              <w:left w:val="single" w:sz="4" w:space="0" w:color="auto"/>
              <w:bottom w:val="single" w:sz="4" w:space="0" w:color="auto"/>
            </w:tcBorders>
            <w:shd w:val="clear" w:color="auto" w:fill="auto"/>
          </w:tcPr>
          <w:p w14:paraId="2A0C4966" w14:textId="77777777" w:rsidR="00493F5F" w:rsidRPr="00C7661D" w:rsidRDefault="00493F5F" w:rsidP="00725700">
            <w:pPr>
              <w:tabs>
                <w:tab w:val="left" w:pos="930"/>
              </w:tabs>
              <w:snapToGrid w:val="0"/>
              <w:ind w:left="37"/>
              <w:jc w:val="both"/>
              <w:rPr>
                <w:rFonts w:ascii="Times New Roman" w:hAnsi="Times New Roman" w:cs="Times New Roman"/>
                <w:b/>
                <w:color w:val="000000" w:themeColor="text1"/>
                <w:sz w:val="22"/>
                <w:szCs w:val="22"/>
                <w:shd w:val="clear" w:color="auto" w:fill="FFFFFF"/>
              </w:rPr>
            </w:pPr>
          </w:p>
        </w:tc>
        <w:tc>
          <w:tcPr>
            <w:tcW w:w="1133" w:type="dxa"/>
            <w:tcBorders>
              <w:top w:val="single" w:sz="4" w:space="0" w:color="auto"/>
              <w:left w:val="single" w:sz="4" w:space="0" w:color="auto"/>
              <w:bottom w:val="single" w:sz="4" w:space="0" w:color="auto"/>
            </w:tcBorders>
          </w:tcPr>
          <w:p w14:paraId="346885BA" w14:textId="77777777" w:rsidR="00493F5F" w:rsidRPr="00C7661D" w:rsidRDefault="00493F5F" w:rsidP="00725700">
            <w:pPr>
              <w:snapToGrid w:val="0"/>
              <w:jc w:val="center"/>
              <w:rPr>
                <w:rFonts w:ascii="Times New Roman" w:hAnsi="Times New Roman" w:cs="Times New Roman"/>
                <w:b/>
                <w:sz w:val="22"/>
                <w:szCs w:val="22"/>
              </w:rPr>
            </w:pPr>
          </w:p>
        </w:tc>
        <w:tc>
          <w:tcPr>
            <w:tcW w:w="709" w:type="dxa"/>
            <w:tcBorders>
              <w:top w:val="single" w:sz="4" w:space="0" w:color="auto"/>
              <w:left w:val="single" w:sz="4" w:space="0" w:color="auto"/>
              <w:bottom w:val="single" w:sz="4" w:space="0" w:color="auto"/>
            </w:tcBorders>
          </w:tcPr>
          <w:p w14:paraId="28DF08D6" w14:textId="77777777" w:rsidR="00493F5F" w:rsidRPr="00C7661D" w:rsidRDefault="00493F5F" w:rsidP="00725700">
            <w:pPr>
              <w:snapToGrid w:val="0"/>
              <w:jc w:val="center"/>
              <w:rPr>
                <w:rFonts w:ascii="Times New Roman" w:hAnsi="Times New Roman" w:cs="Times New Roman"/>
                <w:b/>
                <w:sz w:val="22"/>
                <w:szCs w:val="22"/>
              </w:rPr>
            </w:pPr>
          </w:p>
        </w:tc>
        <w:tc>
          <w:tcPr>
            <w:tcW w:w="566" w:type="dxa"/>
            <w:tcBorders>
              <w:top w:val="single" w:sz="4" w:space="0" w:color="auto"/>
              <w:left w:val="single" w:sz="4" w:space="0" w:color="auto"/>
              <w:bottom w:val="single" w:sz="4" w:space="0" w:color="auto"/>
              <w:right w:val="single" w:sz="4" w:space="0" w:color="auto"/>
            </w:tcBorders>
          </w:tcPr>
          <w:p w14:paraId="0F62D289" w14:textId="77777777" w:rsidR="00493F5F" w:rsidRPr="00C7661D" w:rsidRDefault="00493F5F" w:rsidP="00725700">
            <w:pPr>
              <w:snapToGrid w:val="0"/>
              <w:jc w:val="center"/>
              <w:rPr>
                <w:rFonts w:ascii="Times New Roman" w:hAnsi="Times New Roman" w:cs="Times New Roman"/>
                <w:b/>
                <w:sz w:val="22"/>
                <w:szCs w:val="22"/>
              </w:rPr>
            </w:pPr>
          </w:p>
        </w:tc>
        <w:tc>
          <w:tcPr>
            <w:tcW w:w="850" w:type="dxa"/>
            <w:tcBorders>
              <w:top w:val="single" w:sz="4" w:space="0" w:color="auto"/>
              <w:left w:val="single" w:sz="4" w:space="0" w:color="auto"/>
              <w:bottom w:val="single" w:sz="4" w:space="0" w:color="auto"/>
              <w:right w:val="single" w:sz="4" w:space="0" w:color="auto"/>
            </w:tcBorders>
          </w:tcPr>
          <w:p w14:paraId="5D338E9C" w14:textId="77777777" w:rsidR="00493F5F" w:rsidRPr="00C7661D" w:rsidRDefault="00493F5F" w:rsidP="00725700">
            <w:pPr>
              <w:snapToGrid w:val="0"/>
              <w:jc w:val="center"/>
              <w:rPr>
                <w:rFonts w:ascii="Times New Roman" w:hAnsi="Times New Roman" w:cs="Times New Roman"/>
                <w:b/>
                <w:color w:val="000000" w:themeColor="text1"/>
                <w:sz w:val="22"/>
                <w:szCs w:val="22"/>
              </w:rPr>
            </w:pPr>
          </w:p>
        </w:tc>
        <w:tc>
          <w:tcPr>
            <w:tcW w:w="1136" w:type="dxa"/>
            <w:tcBorders>
              <w:top w:val="single" w:sz="4" w:space="0" w:color="auto"/>
              <w:left w:val="single" w:sz="4" w:space="0" w:color="auto"/>
              <w:bottom w:val="single" w:sz="4" w:space="0" w:color="auto"/>
              <w:right w:val="single" w:sz="4" w:space="0" w:color="auto"/>
            </w:tcBorders>
          </w:tcPr>
          <w:p w14:paraId="1DF2E365" w14:textId="11B61CA1" w:rsidR="00493F5F" w:rsidRPr="00C7661D" w:rsidRDefault="00493F5F" w:rsidP="00725700">
            <w:pPr>
              <w:snapToGrid w:val="0"/>
              <w:jc w:val="center"/>
              <w:rPr>
                <w:rFonts w:ascii="Times New Roman" w:hAnsi="Times New Roman" w:cs="Times New Roman"/>
                <w:b/>
                <w:color w:val="000000" w:themeColor="text1"/>
                <w:sz w:val="22"/>
                <w:szCs w:val="22"/>
              </w:rPr>
            </w:pPr>
          </w:p>
        </w:tc>
      </w:tr>
    </w:tbl>
    <w:bookmarkEnd w:id="10"/>
    <w:p w14:paraId="5AC752A6" w14:textId="4A8B958F" w:rsidR="002C684B" w:rsidRPr="00C7661D" w:rsidRDefault="00725700" w:rsidP="002D516A">
      <w:pPr>
        <w:widowControl/>
        <w:spacing w:before="240" w:after="60"/>
        <w:jc w:val="both"/>
        <w:outlineLvl w:val="5"/>
        <w:rPr>
          <w:rFonts w:ascii="Times New Roman" w:eastAsia="Times New Roman" w:hAnsi="Times New Roman" w:cs="Times New Roman"/>
          <w:b/>
          <w:bCs/>
          <w:color w:val="auto"/>
          <w:sz w:val="22"/>
          <w:szCs w:val="22"/>
          <w:lang w:bidi="ar-SA"/>
        </w:rPr>
      </w:pPr>
      <w:r w:rsidRPr="00C7661D">
        <w:rPr>
          <w:rFonts w:ascii="Times New Roman" w:hAnsi="Times New Roman" w:cs="Times New Roman"/>
          <w:b/>
          <w:bCs/>
          <w:sz w:val="22"/>
          <w:szCs w:val="22"/>
        </w:rPr>
        <w:t>Общая</w:t>
      </w:r>
      <w:r w:rsidR="002C684B" w:rsidRPr="00C7661D">
        <w:rPr>
          <w:rFonts w:ascii="Times New Roman" w:eastAsia="Times New Roman" w:hAnsi="Times New Roman" w:cs="Times New Roman"/>
          <w:b/>
          <w:bCs/>
          <w:color w:val="auto"/>
          <w:sz w:val="22"/>
          <w:szCs w:val="22"/>
          <w:lang w:bidi="ar-SA"/>
        </w:rPr>
        <w:t xml:space="preserve"> стоимость по контракту составляет: </w:t>
      </w:r>
      <w:r w:rsidR="00072570" w:rsidRPr="00C7661D">
        <w:rPr>
          <w:rFonts w:ascii="Times New Roman" w:eastAsia="Times New Roman" w:hAnsi="Times New Roman" w:cs="Times New Roman"/>
          <w:b/>
          <w:color w:val="auto"/>
          <w:sz w:val="22"/>
          <w:szCs w:val="22"/>
          <w:lang w:bidi="ar-SA"/>
        </w:rPr>
        <w:t>------------------------------.</w:t>
      </w:r>
    </w:p>
    <w:p w14:paraId="0C0B061E" w14:textId="77777777" w:rsidR="005B1FF4" w:rsidRPr="00C7661D" w:rsidRDefault="005B1FF4" w:rsidP="002C684B">
      <w:pPr>
        <w:widowControl/>
        <w:spacing w:before="240" w:after="60"/>
        <w:jc w:val="center"/>
        <w:outlineLvl w:val="5"/>
        <w:rPr>
          <w:rFonts w:ascii="Times New Roman" w:eastAsia="Times New Roman" w:hAnsi="Times New Roman" w:cs="Times New Roman"/>
          <w:b/>
          <w:bCs/>
          <w:color w:val="auto"/>
          <w:sz w:val="22"/>
          <w:szCs w:val="22"/>
          <w:lang w:bidi="ar-SA"/>
        </w:rPr>
      </w:pPr>
    </w:p>
    <w:p w14:paraId="2BBA91B5" w14:textId="5975820D" w:rsidR="002C684B" w:rsidRPr="00C7661D" w:rsidRDefault="002C684B" w:rsidP="002C684B">
      <w:pPr>
        <w:widowControl/>
        <w:spacing w:before="240" w:after="60"/>
        <w:jc w:val="center"/>
        <w:outlineLvl w:val="5"/>
        <w:rPr>
          <w:rFonts w:ascii="Times New Roman" w:eastAsia="Times New Roman" w:hAnsi="Times New Roman" w:cs="Times New Roman"/>
          <w:b/>
          <w:sz w:val="22"/>
          <w:szCs w:val="22"/>
          <w:lang w:bidi="ar-SA"/>
        </w:rPr>
      </w:pPr>
      <w:r w:rsidRPr="00C7661D">
        <w:rPr>
          <w:rFonts w:ascii="Times New Roman" w:eastAsia="Times New Roman" w:hAnsi="Times New Roman" w:cs="Times New Roman"/>
          <w:b/>
          <w:bCs/>
          <w:color w:val="auto"/>
          <w:sz w:val="22"/>
          <w:szCs w:val="22"/>
          <w:lang w:bidi="ar-SA"/>
        </w:rPr>
        <w:t>ПОДПИСИ СТОРОН:</w:t>
      </w:r>
    </w:p>
    <w:tbl>
      <w:tblPr>
        <w:tblW w:w="10206" w:type="dxa"/>
        <w:tblInd w:w="-567" w:type="dxa"/>
        <w:tblLayout w:type="fixed"/>
        <w:tblLook w:val="04A0" w:firstRow="1" w:lastRow="0" w:firstColumn="1" w:lastColumn="0" w:noHBand="0" w:noVBand="1"/>
      </w:tblPr>
      <w:tblGrid>
        <w:gridCol w:w="4536"/>
        <w:gridCol w:w="5670"/>
      </w:tblGrid>
      <w:tr w:rsidR="002D516A" w:rsidRPr="00C7661D" w14:paraId="1D9D59B2" w14:textId="77777777" w:rsidTr="00493F5F">
        <w:trPr>
          <w:trHeight w:val="146"/>
        </w:trPr>
        <w:tc>
          <w:tcPr>
            <w:tcW w:w="4536" w:type="dxa"/>
            <w:hideMark/>
          </w:tcPr>
          <w:p w14:paraId="66BFCA10" w14:textId="77777777" w:rsidR="002D516A" w:rsidRPr="00C7661D" w:rsidRDefault="002D516A" w:rsidP="002D516A">
            <w:pPr>
              <w:tabs>
                <w:tab w:val="left" w:pos="0"/>
              </w:tabs>
              <w:spacing w:line="256" w:lineRule="auto"/>
              <w:jc w:val="center"/>
              <w:rPr>
                <w:rFonts w:ascii="Times New Roman" w:hAnsi="Times New Roman" w:cs="Times New Roman"/>
                <w:sz w:val="22"/>
                <w:szCs w:val="22"/>
                <w:lang w:eastAsia="en-US"/>
              </w:rPr>
            </w:pPr>
            <w:bookmarkStart w:id="11" w:name="_Hlk168916957"/>
            <w:r w:rsidRPr="00C7661D">
              <w:rPr>
                <w:rFonts w:ascii="Times New Roman" w:hAnsi="Times New Roman" w:cs="Times New Roman"/>
                <w:b/>
                <w:sz w:val="22"/>
                <w:szCs w:val="22"/>
                <w:lang w:eastAsia="en-US"/>
              </w:rPr>
              <w:t>ЗАКАЗЧИК</w:t>
            </w:r>
            <w:r w:rsidRPr="00C7661D">
              <w:rPr>
                <w:rFonts w:ascii="Times New Roman" w:hAnsi="Times New Roman" w:cs="Times New Roman"/>
                <w:sz w:val="22"/>
                <w:szCs w:val="22"/>
                <w:lang w:eastAsia="en-US"/>
              </w:rPr>
              <w:t>:</w:t>
            </w:r>
          </w:p>
          <w:p w14:paraId="2F7499B5" w14:textId="164817A5" w:rsidR="002D516A" w:rsidRPr="00C7661D" w:rsidRDefault="002D516A" w:rsidP="002D516A">
            <w:pPr>
              <w:tabs>
                <w:tab w:val="left" w:pos="0"/>
              </w:tabs>
              <w:spacing w:line="256" w:lineRule="auto"/>
              <w:jc w:val="center"/>
              <w:rPr>
                <w:rFonts w:ascii="Times New Roman" w:eastAsia="Times New Roman" w:hAnsi="Times New Roman" w:cs="Times New Roman"/>
                <w:b/>
                <w:color w:val="auto"/>
                <w:sz w:val="22"/>
                <w:szCs w:val="22"/>
                <w:lang w:eastAsia="en-US" w:bidi="ar-SA"/>
              </w:rPr>
            </w:pPr>
          </w:p>
        </w:tc>
        <w:tc>
          <w:tcPr>
            <w:tcW w:w="5670" w:type="dxa"/>
            <w:hideMark/>
          </w:tcPr>
          <w:p w14:paraId="63826D06" w14:textId="3242017B" w:rsidR="002D516A" w:rsidRPr="00C7661D" w:rsidRDefault="002D516A" w:rsidP="002D516A">
            <w:pPr>
              <w:spacing w:line="256" w:lineRule="auto"/>
              <w:rPr>
                <w:rFonts w:ascii="Times New Roman" w:hAnsi="Times New Roman" w:cs="Times New Roman"/>
                <w:sz w:val="22"/>
                <w:szCs w:val="22"/>
                <w:lang w:eastAsia="en-US"/>
              </w:rPr>
            </w:pPr>
            <w:r w:rsidRPr="00C7661D">
              <w:rPr>
                <w:rFonts w:ascii="Times New Roman" w:hAnsi="Times New Roman" w:cs="Times New Roman"/>
                <w:b/>
                <w:sz w:val="22"/>
                <w:szCs w:val="22"/>
                <w:lang w:eastAsia="en-US"/>
              </w:rPr>
              <w:t xml:space="preserve">                    ПОСТАВЩИК:</w:t>
            </w:r>
          </w:p>
        </w:tc>
      </w:tr>
      <w:tr w:rsidR="002D516A" w:rsidRPr="00C7661D" w14:paraId="36AB850A" w14:textId="77777777" w:rsidTr="00493F5F">
        <w:trPr>
          <w:trHeight w:val="397"/>
        </w:trPr>
        <w:tc>
          <w:tcPr>
            <w:tcW w:w="4536" w:type="dxa"/>
          </w:tcPr>
          <w:p w14:paraId="093C7D2D" w14:textId="77777777" w:rsidR="002D516A" w:rsidRPr="00C7661D" w:rsidRDefault="002D516A" w:rsidP="002D516A">
            <w:pPr>
              <w:spacing w:line="256" w:lineRule="auto"/>
              <w:jc w:val="center"/>
              <w:rPr>
                <w:rFonts w:ascii="Times New Roman" w:eastAsia="Times New Roman" w:hAnsi="Times New Roman" w:cs="Times New Roman"/>
                <w:b/>
                <w:bCs/>
                <w:sz w:val="22"/>
                <w:szCs w:val="22"/>
                <w:lang w:eastAsia="en-US" w:bidi="ar-SA"/>
              </w:rPr>
            </w:pPr>
            <w:r w:rsidRPr="00C7661D">
              <w:rPr>
                <w:rFonts w:ascii="Times New Roman" w:eastAsia="Times New Roman" w:hAnsi="Times New Roman" w:cs="Times New Roman"/>
                <w:b/>
                <w:bCs/>
                <w:sz w:val="22"/>
                <w:szCs w:val="22"/>
                <w:lang w:eastAsia="en-US" w:bidi="ar-SA"/>
              </w:rPr>
              <w:t>СПб ГБУ СОН «</w:t>
            </w:r>
            <w:proofErr w:type="spellStart"/>
            <w:r w:rsidRPr="00C7661D">
              <w:rPr>
                <w:rFonts w:ascii="Times New Roman" w:eastAsia="Times New Roman" w:hAnsi="Times New Roman" w:cs="Times New Roman"/>
                <w:b/>
                <w:bCs/>
                <w:sz w:val="22"/>
                <w:szCs w:val="22"/>
                <w:lang w:eastAsia="en-US" w:bidi="ar-SA"/>
              </w:rPr>
              <w:t>ЦСПСиД</w:t>
            </w:r>
            <w:proofErr w:type="spellEnd"/>
            <w:r w:rsidRPr="00C7661D">
              <w:rPr>
                <w:rFonts w:ascii="Times New Roman" w:eastAsia="Times New Roman" w:hAnsi="Times New Roman" w:cs="Times New Roman"/>
                <w:b/>
                <w:bCs/>
                <w:sz w:val="22"/>
                <w:szCs w:val="22"/>
                <w:lang w:eastAsia="en-US" w:bidi="ar-SA"/>
              </w:rPr>
              <w:t xml:space="preserve"> Петроградского района»</w:t>
            </w:r>
          </w:p>
          <w:p w14:paraId="709AD401" w14:textId="77777777" w:rsidR="002D516A" w:rsidRPr="00C7661D" w:rsidRDefault="002D516A" w:rsidP="002D516A">
            <w:pPr>
              <w:pStyle w:val="a4"/>
              <w:ind w:firstLine="0"/>
              <w:jc w:val="both"/>
              <w:rPr>
                <w:b w:val="0"/>
                <w:bCs/>
                <w:sz w:val="22"/>
                <w:szCs w:val="22"/>
                <w:highlight w:val="yellow"/>
              </w:rPr>
            </w:pPr>
            <w:r w:rsidRPr="00C7661D">
              <w:rPr>
                <w:b w:val="0"/>
                <w:bCs/>
                <w:sz w:val="22"/>
                <w:szCs w:val="22"/>
              </w:rPr>
              <w:t xml:space="preserve">Факт. адрес: </w:t>
            </w:r>
            <w:r w:rsidRPr="00C7661D">
              <w:rPr>
                <w:b w:val="0"/>
                <w:sz w:val="22"/>
                <w:szCs w:val="22"/>
              </w:rPr>
              <w:t>197136, г. Санкт-Петербург, ул. Гатчинская, д. 35 литера А</w:t>
            </w:r>
            <w:r w:rsidRPr="00C7661D">
              <w:rPr>
                <w:b w:val="0"/>
                <w:bCs/>
                <w:sz w:val="22"/>
                <w:szCs w:val="22"/>
                <w:highlight w:val="yellow"/>
              </w:rPr>
              <w:t xml:space="preserve"> </w:t>
            </w:r>
          </w:p>
          <w:p w14:paraId="7EC40E17" w14:textId="77777777" w:rsidR="002D516A" w:rsidRPr="00C7661D" w:rsidRDefault="002D516A" w:rsidP="002D516A">
            <w:pPr>
              <w:rPr>
                <w:rFonts w:ascii="Times New Roman" w:hAnsi="Times New Roman" w:cs="Times New Roman"/>
                <w:sz w:val="22"/>
                <w:szCs w:val="22"/>
              </w:rPr>
            </w:pPr>
            <w:r w:rsidRPr="00C7661D">
              <w:rPr>
                <w:rFonts w:ascii="Times New Roman" w:hAnsi="Times New Roman" w:cs="Times New Roman"/>
                <w:sz w:val="22"/>
                <w:szCs w:val="22"/>
              </w:rPr>
              <w:t>ИНН 7813446362, КПП 781301001</w:t>
            </w:r>
          </w:p>
          <w:p w14:paraId="425D7F91" w14:textId="77777777" w:rsidR="002D516A" w:rsidRPr="00C7661D" w:rsidRDefault="002D516A" w:rsidP="002D516A">
            <w:pPr>
              <w:spacing w:line="256" w:lineRule="auto"/>
              <w:rPr>
                <w:rFonts w:ascii="Times New Roman" w:hAnsi="Times New Roman" w:cs="Times New Roman"/>
                <w:sz w:val="22"/>
                <w:szCs w:val="22"/>
                <w:lang w:eastAsia="en-US"/>
              </w:rPr>
            </w:pPr>
          </w:p>
          <w:p w14:paraId="17F3B738" w14:textId="1443C69B" w:rsidR="002D516A" w:rsidRPr="00C7661D" w:rsidRDefault="00F61950" w:rsidP="002D516A">
            <w:pPr>
              <w:widowControl/>
              <w:jc w:val="both"/>
              <w:rPr>
                <w:rFonts w:ascii="Times New Roman" w:eastAsia="Times New Roman" w:hAnsi="Times New Roman" w:cs="Times New Roman"/>
                <w:bCs/>
                <w:color w:val="auto"/>
                <w:sz w:val="22"/>
                <w:szCs w:val="22"/>
                <w:u w:color="003366"/>
                <w:lang w:bidi="ar-SA"/>
              </w:rPr>
            </w:pPr>
            <w:r>
              <w:rPr>
                <w:rFonts w:ascii="Times New Roman" w:eastAsia="Times New Roman" w:hAnsi="Times New Roman" w:cs="Times New Roman"/>
                <w:bCs/>
                <w:color w:val="auto"/>
                <w:sz w:val="22"/>
                <w:szCs w:val="22"/>
                <w:u w:color="003366"/>
                <w:lang w:bidi="ar-SA"/>
              </w:rPr>
              <w:t>Д</w:t>
            </w:r>
            <w:r w:rsidR="002D516A" w:rsidRPr="00C7661D">
              <w:rPr>
                <w:rFonts w:ascii="Times New Roman" w:eastAsia="Times New Roman" w:hAnsi="Times New Roman" w:cs="Times New Roman"/>
                <w:bCs/>
                <w:color w:val="auto"/>
                <w:sz w:val="22"/>
                <w:szCs w:val="22"/>
                <w:u w:color="003366"/>
                <w:lang w:bidi="ar-SA"/>
              </w:rPr>
              <w:t xml:space="preserve">иректор </w:t>
            </w:r>
          </w:p>
          <w:p w14:paraId="44A91877" w14:textId="77777777" w:rsidR="004101B0" w:rsidRDefault="004101B0" w:rsidP="002D516A">
            <w:pPr>
              <w:widowControl/>
              <w:tabs>
                <w:tab w:val="left" w:pos="3930"/>
              </w:tabs>
              <w:rPr>
                <w:rFonts w:ascii="Times New Roman" w:eastAsia="Times New Roman" w:hAnsi="Times New Roman" w:cs="Times New Roman"/>
                <w:sz w:val="22"/>
                <w:szCs w:val="22"/>
                <w:u w:color="003366"/>
                <w:lang w:bidi="ar-SA"/>
              </w:rPr>
            </w:pPr>
          </w:p>
          <w:p w14:paraId="2D17D347" w14:textId="77777777" w:rsidR="004101B0" w:rsidRDefault="004101B0" w:rsidP="002D516A">
            <w:pPr>
              <w:widowControl/>
              <w:tabs>
                <w:tab w:val="left" w:pos="3930"/>
              </w:tabs>
              <w:rPr>
                <w:rFonts w:ascii="Times New Roman" w:eastAsia="Times New Roman" w:hAnsi="Times New Roman" w:cs="Times New Roman"/>
                <w:sz w:val="22"/>
                <w:szCs w:val="22"/>
                <w:u w:color="003366"/>
                <w:lang w:bidi="ar-SA"/>
              </w:rPr>
            </w:pPr>
          </w:p>
          <w:p w14:paraId="590E6FF3" w14:textId="67490157" w:rsidR="002D516A" w:rsidRPr="00C7661D" w:rsidRDefault="002D516A" w:rsidP="002D516A">
            <w:pPr>
              <w:widowControl/>
              <w:tabs>
                <w:tab w:val="left" w:pos="3930"/>
              </w:tabs>
              <w:rPr>
                <w:rFonts w:ascii="Times New Roman" w:eastAsia="Times New Roman" w:hAnsi="Times New Roman" w:cs="Times New Roman"/>
                <w:sz w:val="22"/>
                <w:szCs w:val="22"/>
                <w:u w:color="003366"/>
                <w:lang w:bidi="ar-SA"/>
              </w:rPr>
            </w:pPr>
            <w:r w:rsidRPr="00C7661D">
              <w:rPr>
                <w:rFonts w:ascii="Times New Roman" w:eastAsia="Times New Roman" w:hAnsi="Times New Roman" w:cs="Times New Roman"/>
                <w:sz w:val="22"/>
                <w:szCs w:val="22"/>
                <w:u w:color="003366"/>
                <w:lang w:bidi="ar-SA"/>
              </w:rPr>
              <w:t xml:space="preserve">_____________/ </w:t>
            </w:r>
            <w:r w:rsidR="00F61950">
              <w:rPr>
                <w:rFonts w:ascii="Times New Roman" w:eastAsia="Times New Roman" w:hAnsi="Times New Roman" w:cs="Times New Roman"/>
                <w:sz w:val="22"/>
                <w:szCs w:val="22"/>
                <w:u w:color="003366"/>
                <w:lang w:bidi="ar-SA"/>
              </w:rPr>
              <w:t>Н.М. Соколов</w:t>
            </w:r>
            <w:r w:rsidRPr="00C7661D">
              <w:rPr>
                <w:rFonts w:ascii="Times New Roman" w:eastAsia="Times New Roman" w:hAnsi="Times New Roman" w:cs="Times New Roman"/>
                <w:sz w:val="22"/>
                <w:szCs w:val="22"/>
                <w:u w:color="003366"/>
                <w:lang w:bidi="ar-SA"/>
              </w:rPr>
              <w:t>/</w:t>
            </w:r>
          </w:p>
          <w:p w14:paraId="286376CB" w14:textId="2B3345BA" w:rsidR="002D516A" w:rsidRPr="00C7661D" w:rsidRDefault="00072570" w:rsidP="002D516A">
            <w:pPr>
              <w:spacing w:line="256" w:lineRule="auto"/>
              <w:rPr>
                <w:rFonts w:ascii="Times New Roman" w:hAnsi="Times New Roman" w:cs="Times New Roman"/>
                <w:sz w:val="22"/>
                <w:szCs w:val="22"/>
                <w:lang w:eastAsia="en-US"/>
              </w:rPr>
            </w:pPr>
            <w:r w:rsidRPr="00C7661D">
              <w:rPr>
                <w:rFonts w:ascii="Times New Roman" w:eastAsia="Times New Roman" w:hAnsi="Times New Roman" w:cs="Times New Roman"/>
                <w:sz w:val="22"/>
                <w:szCs w:val="22"/>
                <w:u w:color="003366"/>
                <w:lang w:bidi="ar-SA"/>
              </w:rPr>
              <w:t>ЭЦП</w:t>
            </w:r>
          </w:p>
        </w:tc>
        <w:tc>
          <w:tcPr>
            <w:tcW w:w="5670" w:type="dxa"/>
          </w:tcPr>
          <w:p w14:paraId="0898398F" w14:textId="77777777" w:rsidR="00C5119F" w:rsidRDefault="00C5119F" w:rsidP="002D516A">
            <w:pPr>
              <w:rPr>
                <w:rFonts w:ascii="Times New Roman" w:hAnsi="Times New Roman" w:cs="Times New Roman"/>
                <w:bCs/>
                <w:color w:val="000000" w:themeColor="text1"/>
                <w:sz w:val="22"/>
                <w:szCs w:val="22"/>
              </w:rPr>
            </w:pPr>
          </w:p>
          <w:p w14:paraId="30F73A47" w14:textId="77777777" w:rsidR="00C5119F" w:rsidRDefault="00C5119F" w:rsidP="002D516A">
            <w:pPr>
              <w:rPr>
                <w:rFonts w:ascii="Times New Roman" w:hAnsi="Times New Roman" w:cs="Times New Roman"/>
                <w:bCs/>
                <w:color w:val="000000" w:themeColor="text1"/>
                <w:sz w:val="22"/>
                <w:szCs w:val="22"/>
              </w:rPr>
            </w:pPr>
          </w:p>
          <w:p w14:paraId="264883B9" w14:textId="52E4DCCB" w:rsidR="002D516A" w:rsidRPr="00C7661D" w:rsidRDefault="002D516A" w:rsidP="002D516A">
            <w:pPr>
              <w:rPr>
                <w:rFonts w:ascii="Times New Roman" w:hAnsi="Times New Roman" w:cs="Times New Roman"/>
                <w:color w:val="000000" w:themeColor="text1"/>
                <w:sz w:val="22"/>
                <w:szCs w:val="22"/>
              </w:rPr>
            </w:pPr>
            <w:r w:rsidRPr="00C7661D">
              <w:rPr>
                <w:rFonts w:ascii="Times New Roman" w:hAnsi="Times New Roman" w:cs="Times New Roman"/>
                <w:bCs/>
                <w:color w:val="000000" w:themeColor="text1"/>
                <w:sz w:val="22"/>
                <w:szCs w:val="22"/>
              </w:rPr>
              <w:t>Факт. адрес:</w:t>
            </w:r>
            <w:r w:rsidRPr="00C7661D">
              <w:rPr>
                <w:rFonts w:ascii="Times New Roman" w:hAnsi="Times New Roman" w:cs="Times New Roman"/>
                <w:color w:val="000000" w:themeColor="text1"/>
                <w:sz w:val="22"/>
                <w:szCs w:val="22"/>
              </w:rPr>
              <w:t xml:space="preserve"> </w:t>
            </w:r>
          </w:p>
          <w:p w14:paraId="741E771D" w14:textId="77777777" w:rsidR="00072570" w:rsidRPr="00C7661D" w:rsidRDefault="002D516A" w:rsidP="002D516A">
            <w:pPr>
              <w:rPr>
                <w:rFonts w:ascii="Times New Roman" w:hAnsi="Times New Roman" w:cs="Times New Roman"/>
                <w:color w:val="000000" w:themeColor="text1"/>
                <w:sz w:val="22"/>
                <w:szCs w:val="22"/>
                <w:shd w:val="clear" w:color="auto" w:fill="FFFFFF"/>
              </w:rPr>
            </w:pPr>
            <w:r w:rsidRPr="00C7661D">
              <w:rPr>
                <w:rFonts w:ascii="Times New Roman" w:eastAsia="Times New Roman" w:hAnsi="Times New Roman" w:cs="Times New Roman"/>
                <w:color w:val="000000" w:themeColor="text1"/>
                <w:sz w:val="22"/>
                <w:szCs w:val="22"/>
                <w:lang w:eastAsia="en-US" w:bidi="ar-SA"/>
              </w:rPr>
              <w:t xml:space="preserve">ИНН </w:t>
            </w:r>
            <w:r w:rsidRPr="00C7661D">
              <w:rPr>
                <w:rFonts w:ascii="Times New Roman" w:hAnsi="Times New Roman" w:cs="Times New Roman"/>
                <w:color w:val="000000" w:themeColor="text1"/>
                <w:sz w:val="22"/>
                <w:szCs w:val="22"/>
                <w:shd w:val="clear" w:color="auto" w:fill="FFFFFF"/>
              </w:rPr>
              <w:t xml:space="preserve"> </w:t>
            </w:r>
          </w:p>
          <w:p w14:paraId="46F21AE9" w14:textId="4FCC98FB" w:rsidR="002D516A" w:rsidRPr="00C7661D" w:rsidRDefault="002D516A" w:rsidP="002D516A">
            <w:pPr>
              <w:rPr>
                <w:rFonts w:ascii="Times New Roman" w:hAnsi="Times New Roman" w:cs="Times New Roman"/>
                <w:color w:val="000000" w:themeColor="text1"/>
                <w:sz w:val="22"/>
                <w:szCs w:val="22"/>
                <w:shd w:val="clear" w:color="auto" w:fill="FFFFFF"/>
              </w:rPr>
            </w:pPr>
            <w:r w:rsidRPr="00C7661D">
              <w:rPr>
                <w:rFonts w:ascii="Times New Roman" w:hAnsi="Times New Roman" w:cs="Times New Roman"/>
                <w:color w:val="000000" w:themeColor="text1"/>
                <w:sz w:val="22"/>
                <w:szCs w:val="22"/>
                <w:shd w:val="clear" w:color="auto" w:fill="FFFFFF"/>
              </w:rPr>
              <w:t xml:space="preserve">КПП </w:t>
            </w:r>
          </w:p>
          <w:p w14:paraId="7715C25A" w14:textId="18CDE97D" w:rsidR="00072570" w:rsidRPr="00C7661D" w:rsidRDefault="00072570" w:rsidP="002D516A">
            <w:pPr>
              <w:rPr>
                <w:rFonts w:ascii="Times New Roman" w:hAnsi="Times New Roman" w:cs="Times New Roman"/>
                <w:color w:val="000000" w:themeColor="text1"/>
                <w:sz w:val="22"/>
                <w:szCs w:val="22"/>
                <w:shd w:val="clear" w:color="auto" w:fill="FFFFFF"/>
              </w:rPr>
            </w:pPr>
          </w:p>
          <w:p w14:paraId="2E831E61" w14:textId="77312B07" w:rsidR="00072570" w:rsidRPr="00C7661D" w:rsidRDefault="00072570" w:rsidP="002D516A">
            <w:pPr>
              <w:rPr>
                <w:rFonts w:ascii="Times New Roman" w:hAnsi="Times New Roman" w:cs="Times New Roman"/>
                <w:color w:val="000000" w:themeColor="text1"/>
                <w:sz w:val="22"/>
                <w:szCs w:val="22"/>
                <w:shd w:val="clear" w:color="auto" w:fill="FFFFFF"/>
              </w:rPr>
            </w:pPr>
          </w:p>
          <w:p w14:paraId="076E24E1" w14:textId="0A31F643" w:rsidR="002D516A" w:rsidRDefault="002D516A" w:rsidP="002D516A">
            <w:pPr>
              <w:widowControl/>
              <w:rPr>
                <w:rFonts w:ascii="Times New Roman" w:eastAsia="Calibri" w:hAnsi="Times New Roman" w:cs="Times New Roman"/>
                <w:color w:val="auto"/>
                <w:sz w:val="22"/>
                <w:szCs w:val="22"/>
                <w:u w:color="003366"/>
                <w:lang w:eastAsia="zh-CN" w:bidi="ar-SA"/>
              </w:rPr>
            </w:pPr>
          </w:p>
          <w:p w14:paraId="39C130B9" w14:textId="77777777" w:rsidR="004101B0" w:rsidRPr="00C7661D" w:rsidRDefault="004101B0" w:rsidP="002D516A">
            <w:pPr>
              <w:widowControl/>
              <w:rPr>
                <w:rFonts w:ascii="Times New Roman" w:eastAsia="Calibri" w:hAnsi="Times New Roman" w:cs="Times New Roman"/>
                <w:color w:val="auto"/>
                <w:sz w:val="22"/>
                <w:szCs w:val="22"/>
                <w:u w:color="003366"/>
                <w:lang w:eastAsia="zh-CN" w:bidi="ar-SA"/>
              </w:rPr>
            </w:pPr>
          </w:p>
          <w:p w14:paraId="278985F6" w14:textId="60AC3439" w:rsidR="002D516A" w:rsidRPr="00C7661D" w:rsidRDefault="002D516A" w:rsidP="002D516A">
            <w:pPr>
              <w:widowControl/>
              <w:rPr>
                <w:rFonts w:ascii="Times New Roman" w:eastAsia="Calibri" w:hAnsi="Times New Roman" w:cs="Times New Roman"/>
                <w:color w:val="auto"/>
                <w:sz w:val="22"/>
                <w:szCs w:val="22"/>
                <w:u w:color="003366"/>
                <w:lang w:eastAsia="zh-CN" w:bidi="ar-SA"/>
              </w:rPr>
            </w:pPr>
            <w:r w:rsidRPr="00C7661D">
              <w:rPr>
                <w:rFonts w:ascii="Times New Roman" w:eastAsia="Calibri" w:hAnsi="Times New Roman" w:cs="Times New Roman"/>
                <w:color w:val="auto"/>
                <w:sz w:val="22"/>
                <w:szCs w:val="22"/>
                <w:u w:color="003366"/>
                <w:lang w:eastAsia="zh-CN" w:bidi="ar-SA"/>
              </w:rPr>
              <w:t>______________________/</w:t>
            </w:r>
            <w:r w:rsidR="00072570" w:rsidRPr="00C7661D">
              <w:rPr>
                <w:rFonts w:ascii="Times New Roman" w:eastAsia="Calibri" w:hAnsi="Times New Roman" w:cs="Times New Roman"/>
                <w:color w:val="auto"/>
                <w:sz w:val="22"/>
                <w:szCs w:val="22"/>
                <w:u w:color="003366"/>
                <w:lang w:eastAsia="zh-CN" w:bidi="ar-SA"/>
              </w:rPr>
              <w:t>_________________</w:t>
            </w:r>
            <w:r w:rsidRPr="00C7661D">
              <w:rPr>
                <w:rFonts w:ascii="Times New Roman" w:eastAsia="Calibri" w:hAnsi="Times New Roman" w:cs="Times New Roman"/>
                <w:color w:val="auto"/>
                <w:sz w:val="22"/>
                <w:szCs w:val="22"/>
                <w:u w:color="003366"/>
                <w:lang w:eastAsia="zh-CN" w:bidi="ar-SA"/>
              </w:rPr>
              <w:t>/</w:t>
            </w:r>
          </w:p>
          <w:p w14:paraId="626ACF9C" w14:textId="425CCF3E" w:rsidR="002D516A" w:rsidRPr="00C7661D" w:rsidRDefault="00072570" w:rsidP="002D516A">
            <w:pPr>
              <w:tabs>
                <w:tab w:val="left" w:pos="900"/>
              </w:tabs>
              <w:spacing w:line="256" w:lineRule="auto"/>
              <w:rPr>
                <w:rFonts w:ascii="Times New Roman" w:hAnsi="Times New Roman" w:cs="Times New Roman"/>
                <w:sz w:val="22"/>
                <w:szCs w:val="22"/>
                <w:lang w:eastAsia="en-US"/>
              </w:rPr>
            </w:pPr>
            <w:r w:rsidRPr="00C7661D">
              <w:rPr>
                <w:rFonts w:ascii="Times New Roman" w:eastAsia="Calibri" w:hAnsi="Times New Roman" w:cs="Times New Roman"/>
                <w:color w:val="auto"/>
                <w:sz w:val="22"/>
                <w:szCs w:val="22"/>
                <w:u w:color="003366"/>
                <w:lang w:eastAsia="zh-CN" w:bidi="ar-SA"/>
              </w:rPr>
              <w:t>ЭЦП</w:t>
            </w:r>
          </w:p>
        </w:tc>
      </w:tr>
      <w:bookmarkEnd w:id="11"/>
    </w:tbl>
    <w:p w14:paraId="674F6A45" w14:textId="77777777" w:rsidR="001E7A99" w:rsidRPr="00C7661D" w:rsidRDefault="001E7A99" w:rsidP="00090CD5">
      <w:pPr>
        <w:rPr>
          <w:rFonts w:ascii="Times New Roman" w:hAnsi="Times New Roman" w:cs="Times New Roman"/>
          <w:sz w:val="22"/>
          <w:szCs w:val="22"/>
        </w:rPr>
      </w:pPr>
    </w:p>
    <w:sectPr w:rsidR="001E7A99" w:rsidRPr="00C7661D" w:rsidSect="00090CD5">
      <w:pgSz w:w="11906" w:h="16838"/>
      <w:pgMar w:top="851"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25603B" w14:textId="77777777" w:rsidR="002A1B3C" w:rsidRDefault="002A1B3C" w:rsidP="00F808DF">
      <w:r>
        <w:separator/>
      </w:r>
    </w:p>
  </w:endnote>
  <w:endnote w:type="continuationSeparator" w:id="0">
    <w:p w14:paraId="79C4C41E" w14:textId="77777777" w:rsidR="002A1B3C" w:rsidRDefault="002A1B3C" w:rsidP="00F808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E6AF0A" w14:textId="77777777" w:rsidR="002A1B3C" w:rsidRDefault="002A1B3C" w:rsidP="00F808DF">
      <w:r>
        <w:separator/>
      </w:r>
    </w:p>
  </w:footnote>
  <w:footnote w:type="continuationSeparator" w:id="0">
    <w:p w14:paraId="1E742DF7" w14:textId="77777777" w:rsidR="002A1B3C" w:rsidRDefault="002A1B3C" w:rsidP="00F808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879FE"/>
    <w:multiLevelType w:val="multilevel"/>
    <w:tmpl w:val="BEDA6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3B1ABD"/>
    <w:multiLevelType w:val="multilevel"/>
    <w:tmpl w:val="F5D0E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035193"/>
    <w:multiLevelType w:val="multilevel"/>
    <w:tmpl w:val="974E3096"/>
    <w:lvl w:ilvl="0">
      <w:start w:val="5"/>
      <w:numFmt w:val="decimal"/>
      <w:lvlText w:val="%1."/>
      <w:lvlJc w:val="left"/>
      <w:pPr>
        <w:ind w:left="360" w:hanging="360"/>
      </w:pPr>
      <w:rPr>
        <w:rFonts w:hint="default"/>
      </w:rPr>
    </w:lvl>
    <w:lvl w:ilvl="1">
      <w:start w:val="6"/>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3" w15:restartNumberingAfterBreak="0">
    <w:nsid w:val="51253A59"/>
    <w:multiLevelType w:val="multilevel"/>
    <w:tmpl w:val="472A77C0"/>
    <w:lvl w:ilvl="0">
      <w:start w:val="6"/>
      <w:numFmt w:val="decimal"/>
      <w:lvlText w:val="%1."/>
      <w:lvlJc w:val="left"/>
      <w:pPr>
        <w:ind w:left="360" w:hanging="360"/>
      </w:pPr>
      <w:rPr>
        <w:rFonts w:hint="default"/>
      </w:rPr>
    </w:lvl>
    <w:lvl w:ilvl="1">
      <w:start w:val="3"/>
      <w:numFmt w:val="decimal"/>
      <w:lvlText w:val="%1.%2."/>
      <w:lvlJc w:val="left"/>
      <w:pPr>
        <w:ind w:left="1353" w:hanging="360"/>
      </w:pPr>
      <w:rPr>
        <w:rFonts w:hint="default"/>
        <w:b w:val="0"/>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693D2636"/>
    <w:multiLevelType w:val="multilevel"/>
    <w:tmpl w:val="4910572E"/>
    <w:lvl w:ilvl="0">
      <w:start w:val="4"/>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3D4E"/>
    <w:rsid w:val="00020859"/>
    <w:rsid w:val="000424DD"/>
    <w:rsid w:val="000500E9"/>
    <w:rsid w:val="0005506F"/>
    <w:rsid w:val="00072570"/>
    <w:rsid w:val="000841A6"/>
    <w:rsid w:val="00090CD5"/>
    <w:rsid w:val="00096687"/>
    <w:rsid w:val="000A260B"/>
    <w:rsid w:val="000A3E52"/>
    <w:rsid w:val="000B303E"/>
    <w:rsid w:val="000C076E"/>
    <w:rsid w:val="000E7CB3"/>
    <w:rsid w:val="00163F7E"/>
    <w:rsid w:val="0017090F"/>
    <w:rsid w:val="0018664A"/>
    <w:rsid w:val="00195FE3"/>
    <w:rsid w:val="001B5A76"/>
    <w:rsid w:val="001C2F97"/>
    <w:rsid w:val="001C5DB7"/>
    <w:rsid w:val="001E2305"/>
    <w:rsid w:val="001E47F4"/>
    <w:rsid w:val="001E7A99"/>
    <w:rsid w:val="00221566"/>
    <w:rsid w:val="002408B4"/>
    <w:rsid w:val="002545D0"/>
    <w:rsid w:val="00254908"/>
    <w:rsid w:val="0026086D"/>
    <w:rsid w:val="002708CB"/>
    <w:rsid w:val="00293F0D"/>
    <w:rsid w:val="002A1B3C"/>
    <w:rsid w:val="002C0475"/>
    <w:rsid w:val="002C5AF3"/>
    <w:rsid w:val="002C684B"/>
    <w:rsid w:val="002D516A"/>
    <w:rsid w:val="002D5285"/>
    <w:rsid w:val="002F6EA2"/>
    <w:rsid w:val="0032354C"/>
    <w:rsid w:val="00344151"/>
    <w:rsid w:val="00347FF9"/>
    <w:rsid w:val="003562F7"/>
    <w:rsid w:val="00364FCE"/>
    <w:rsid w:val="0037222D"/>
    <w:rsid w:val="00372F3E"/>
    <w:rsid w:val="0038244B"/>
    <w:rsid w:val="00391E01"/>
    <w:rsid w:val="00396597"/>
    <w:rsid w:val="003C392C"/>
    <w:rsid w:val="003D6655"/>
    <w:rsid w:val="003E5132"/>
    <w:rsid w:val="003F4D31"/>
    <w:rsid w:val="004023FE"/>
    <w:rsid w:val="004101B0"/>
    <w:rsid w:val="00461CCF"/>
    <w:rsid w:val="00465644"/>
    <w:rsid w:val="00465FD6"/>
    <w:rsid w:val="00476EBE"/>
    <w:rsid w:val="00484620"/>
    <w:rsid w:val="00493F5F"/>
    <w:rsid w:val="004B01F0"/>
    <w:rsid w:val="004B2AB7"/>
    <w:rsid w:val="004D4B73"/>
    <w:rsid w:val="004D72C6"/>
    <w:rsid w:val="005064E8"/>
    <w:rsid w:val="00512A86"/>
    <w:rsid w:val="00513D69"/>
    <w:rsid w:val="00527C1E"/>
    <w:rsid w:val="00542816"/>
    <w:rsid w:val="00572DC2"/>
    <w:rsid w:val="00573BE0"/>
    <w:rsid w:val="0058567D"/>
    <w:rsid w:val="005A032A"/>
    <w:rsid w:val="005B1FF4"/>
    <w:rsid w:val="005B6951"/>
    <w:rsid w:val="005D0F32"/>
    <w:rsid w:val="00604D32"/>
    <w:rsid w:val="006107A0"/>
    <w:rsid w:val="00614E1B"/>
    <w:rsid w:val="00615756"/>
    <w:rsid w:val="006220AF"/>
    <w:rsid w:val="006316F1"/>
    <w:rsid w:val="0066556D"/>
    <w:rsid w:val="00677F5A"/>
    <w:rsid w:val="006A3C67"/>
    <w:rsid w:val="006B501A"/>
    <w:rsid w:val="006C1AC6"/>
    <w:rsid w:val="006C47E2"/>
    <w:rsid w:val="006D163C"/>
    <w:rsid w:val="006D398B"/>
    <w:rsid w:val="006F129D"/>
    <w:rsid w:val="006F146E"/>
    <w:rsid w:val="007116ED"/>
    <w:rsid w:val="00725700"/>
    <w:rsid w:val="00727E54"/>
    <w:rsid w:val="00736516"/>
    <w:rsid w:val="0074790D"/>
    <w:rsid w:val="0077507A"/>
    <w:rsid w:val="007825DD"/>
    <w:rsid w:val="00784848"/>
    <w:rsid w:val="007930B7"/>
    <w:rsid w:val="00797A59"/>
    <w:rsid w:val="007A20F9"/>
    <w:rsid w:val="007B65DB"/>
    <w:rsid w:val="007D0F27"/>
    <w:rsid w:val="007D473A"/>
    <w:rsid w:val="007D4EF5"/>
    <w:rsid w:val="007E5747"/>
    <w:rsid w:val="007F1BFD"/>
    <w:rsid w:val="00800A54"/>
    <w:rsid w:val="008043DA"/>
    <w:rsid w:val="00805867"/>
    <w:rsid w:val="008130B0"/>
    <w:rsid w:val="00842E64"/>
    <w:rsid w:val="00842EAF"/>
    <w:rsid w:val="00844EA4"/>
    <w:rsid w:val="0085784E"/>
    <w:rsid w:val="008636B6"/>
    <w:rsid w:val="00874205"/>
    <w:rsid w:val="0088338A"/>
    <w:rsid w:val="008A4D20"/>
    <w:rsid w:val="008D6CF6"/>
    <w:rsid w:val="008E7990"/>
    <w:rsid w:val="009156DA"/>
    <w:rsid w:val="009204BC"/>
    <w:rsid w:val="009247D5"/>
    <w:rsid w:val="00927CBD"/>
    <w:rsid w:val="009531BB"/>
    <w:rsid w:val="00964AB9"/>
    <w:rsid w:val="00965714"/>
    <w:rsid w:val="009741CB"/>
    <w:rsid w:val="009746FD"/>
    <w:rsid w:val="00975EE6"/>
    <w:rsid w:val="0097603D"/>
    <w:rsid w:val="00977C09"/>
    <w:rsid w:val="009815E3"/>
    <w:rsid w:val="00983597"/>
    <w:rsid w:val="009A5876"/>
    <w:rsid w:val="009D74D4"/>
    <w:rsid w:val="009E003E"/>
    <w:rsid w:val="009F11E3"/>
    <w:rsid w:val="00A006E1"/>
    <w:rsid w:val="00A247C9"/>
    <w:rsid w:val="00A52C26"/>
    <w:rsid w:val="00A55402"/>
    <w:rsid w:val="00A60BD4"/>
    <w:rsid w:val="00A60FFA"/>
    <w:rsid w:val="00A614F6"/>
    <w:rsid w:val="00A70254"/>
    <w:rsid w:val="00A7139A"/>
    <w:rsid w:val="00A86259"/>
    <w:rsid w:val="00AB00DF"/>
    <w:rsid w:val="00AB3D4E"/>
    <w:rsid w:val="00AC2B4E"/>
    <w:rsid w:val="00AC369A"/>
    <w:rsid w:val="00AD622B"/>
    <w:rsid w:val="00AD62F7"/>
    <w:rsid w:val="00AE0F90"/>
    <w:rsid w:val="00B6387A"/>
    <w:rsid w:val="00B91AF8"/>
    <w:rsid w:val="00B965F9"/>
    <w:rsid w:val="00BC2568"/>
    <w:rsid w:val="00BC53A8"/>
    <w:rsid w:val="00BD4A43"/>
    <w:rsid w:val="00BE32A1"/>
    <w:rsid w:val="00BE7DDE"/>
    <w:rsid w:val="00C25E58"/>
    <w:rsid w:val="00C5119F"/>
    <w:rsid w:val="00C66340"/>
    <w:rsid w:val="00C7661D"/>
    <w:rsid w:val="00C859AC"/>
    <w:rsid w:val="00CA0EC9"/>
    <w:rsid w:val="00CC06D9"/>
    <w:rsid w:val="00CC0D49"/>
    <w:rsid w:val="00CC6391"/>
    <w:rsid w:val="00D372E4"/>
    <w:rsid w:val="00D548E7"/>
    <w:rsid w:val="00D60FCA"/>
    <w:rsid w:val="00D6497A"/>
    <w:rsid w:val="00D812A3"/>
    <w:rsid w:val="00D84957"/>
    <w:rsid w:val="00D87E9F"/>
    <w:rsid w:val="00D97020"/>
    <w:rsid w:val="00DA067E"/>
    <w:rsid w:val="00DA3266"/>
    <w:rsid w:val="00DA7937"/>
    <w:rsid w:val="00DC148F"/>
    <w:rsid w:val="00DD0FEE"/>
    <w:rsid w:val="00E04440"/>
    <w:rsid w:val="00E1556F"/>
    <w:rsid w:val="00E22776"/>
    <w:rsid w:val="00E26813"/>
    <w:rsid w:val="00E36EE2"/>
    <w:rsid w:val="00E376B6"/>
    <w:rsid w:val="00E40742"/>
    <w:rsid w:val="00E4150D"/>
    <w:rsid w:val="00E419EE"/>
    <w:rsid w:val="00E51888"/>
    <w:rsid w:val="00E52B4A"/>
    <w:rsid w:val="00E66845"/>
    <w:rsid w:val="00E77651"/>
    <w:rsid w:val="00E824A7"/>
    <w:rsid w:val="00E95EF8"/>
    <w:rsid w:val="00EB4345"/>
    <w:rsid w:val="00ED1D92"/>
    <w:rsid w:val="00F07B01"/>
    <w:rsid w:val="00F11947"/>
    <w:rsid w:val="00F15BDC"/>
    <w:rsid w:val="00F61950"/>
    <w:rsid w:val="00F776A7"/>
    <w:rsid w:val="00F808DF"/>
    <w:rsid w:val="00F92258"/>
    <w:rsid w:val="00F97C9F"/>
    <w:rsid w:val="00FB3B13"/>
    <w:rsid w:val="00FB4563"/>
    <w:rsid w:val="00FB5519"/>
    <w:rsid w:val="00FC4D25"/>
    <w:rsid w:val="00FC7136"/>
    <w:rsid w:val="00FD1A67"/>
    <w:rsid w:val="00FD635D"/>
    <w:rsid w:val="00FE3E9E"/>
    <w:rsid w:val="00FF2AC8"/>
    <w:rsid w:val="00FF57B2"/>
    <w:rsid w:val="00FF64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01390"/>
  <w15:chartTrackingRefBased/>
  <w15:docId w15:val="{03CABE45-EC0A-4ACC-8D55-0C503FEBA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C684B"/>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uiPriority w:val="9"/>
    <w:qFormat/>
    <w:rsid w:val="0072570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unhideWhenUsed/>
    <w:qFormat/>
    <w:rsid w:val="004023FE"/>
    <w:pPr>
      <w:keepNext/>
      <w:keepLines/>
      <w:widowControl/>
      <w:spacing w:before="40" w:line="259" w:lineRule="auto"/>
      <w:outlineLvl w:val="2"/>
    </w:pPr>
    <w:rPr>
      <w:rFonts w:asciiTheme="majorHAnsi" w:eastAsiaTheme="majorEastAsia" w:hAnsiTheme="majorHAnsi" w:cstheme="majorBidi"/>
      <w:color w:val="1F3763" w:themeColor="accent1" w:themeShade="7F"/>
      <w:lang w:eastAsia="en-US"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Подзаголовок Знак"/>
    <w:aliases w:val="6. Таблица Знак"/>
    <w:basedOn w:val="a0"/>
    <w:link w:val="a4"/>
    <w:locked/>
    <w:rsid w:val="002C684B"/>
    <w:rPr>
      <w:rFonts w:ascii="Times New Roman" w:eastAsia="Times New Roman" w:hAnsi="Times New Roman" w:cs="Times New Roman"/>
      <w:b/>
      <w:sz w:val="24"/>
      <w:szCs w:val="24"/>
      <w:lang w:eastAsia="zh-CN"/>
    </w:rPr>
  </w:style>
  <w:style w:type="paragraph" w:styleId="a4">
    <w:name w:val="Subtitle"/>
    <w:aliases w:val="6. Таблица"/>
    <w:basedOn w:val="a"/>
    <w:next w:val="a5"/>
    <w:link w:val="a3"/>
    <w:qFormat/>
    <w:rsid w:val="002C684B"/>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11">
    <w:name w:val="Подзаголовок Знак1"/>
    <w:basedOn w:val="a0"/>
    <w:uiPriority w:val="11"/>
    <w:rsid w:val="002C684B"/>
    <w:rPr>
      <w:rFonts w:eastAsiaTheme="minorEastAsia"/>
      <w:color w:val="5A5A5A" w:themeColor="text1" w:themeTint="A5"/>
      <w:spacing w:val="15"/>
      <w:lang w:eastAsia="ru-RU" w:bidi="ru-RU"/>
    </w:rPr>
  </w:style>
  <w:style w:type="character" w:customStyle="1" w:styleId="a6">
    <w:name w:val="Без интервала Знак"/>
    <w:link w:val="a7"/>
    <w:locked/>
    <w:rsid w:val="002C684B"/>
  </w:style>
  <w:style w:type="paragraph" w:styleId="a7">
    <w:name w:val="No Spacing"/>
    <w:link w:val="a6"/>
    <w:qFormat/>
    <w:rsid w:val="002C684B"/>
    <w:pPr>
      <w:spacing w:after="0" w:line="240" w:lineRule="auto"/>
    </w:pPr>
  </w:style>
  <w:style w:type="character" w:styleId="a8">
    <w:name w:val="Hyperlink"/>
    <w:basedOn w:val="a0"/>
    <w:uiPriority w:val="99"/>
    <w:unhideWhenUsed/>
    <w:rsid w:val="002C684B"/>
    <w:rPr>
      <w:color w:val="0000FF"/>
      <w:u w:val="single"/>
    </w:rPr>
  </w:style>
  <w:style w:type="paragraph" w:styleId="a5">
    <w:name w:val="Body Text"/>
    <w:aliases w:val="Основной текст Знак1,Основной текст Знак Знак, Знак Знак Знак,Знак Знак Знак,Список 1,Body Text Char, Знак3"/>
    <w:basedOn w:val="a"/>
    <w:link w:val="a9"/>
    <w:uiPriority w:val="99"/>
    <w:unhideWhenUsed/>
    <w:qFormat/>
    <w:rsid w:val="002C684B"/>
    <w:pPr>
      <w:spacing w:after="120"/>
    </w:pPr>
  </w:style>
  <w:style w:type="character" w:customStyle="1" w:styleId="a9">
    <w:name w:val="Основной текст Знак"/>
    <w:aliases w:val="Основной текст Знак1 Знак,Основной текст Знак Знак Знак, Знак Знак Знак Знак,Знак Знак Знак Знак,Список 1 Знак,Body Text Char Знак, Знак3 Знак"/>
    <w:basedOn w:val="a0"/>
    <w:link w:val="a5"/>
    <w:uiPriority w:val="99"/>
    <w:rsid w:val="002C684B"/>
    <w:rPr>
      <w:rFonts w:ascii="Courier New" w:eastAsia="Courier New" w:hAnsi="Courier New" w:cs="Courier New"/>
      <w:color w:val="000000"/>
      <w:sz w:val="24"/>
      <w:szCs w:val="24"/>
      <w:lang w:eastAsia="ru-RU" w:bidi="ru-RU"/>
    </w:rPr>
  </w:style>
  <w:style w:type="paragraph" w:styleId="aa">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b"/>
    <w:uiPriority w:val="99"/>
    <w:qFormat/>
    <w:rsid w:val="00F808DF"/>
    <w:pPr>
      <w:widowControl/>
      <w:spacing w:after="60"/>
      <w:jc w:val="both"/>
    </w:pPr>
    <w:rPr>
      <w:rFonts w:ascii="Times New Roman" w:eastAsia="Times New Roman" w:hAnsi="Times New Roman" w:cs="Times New Roman"/>
      <w:color w:val="auto"/>
      <w:sz w:val="20"/>
      <w:szCs w:val="20"/>
      <w:lang w:bidi="ar-SA"/>
    </w:rPr>
  </w:style>
  <w:style w:type="character" w:customStyle="1" w:styleId="ab">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a"/>
    <w:uiPriority w:val="99"/>
    <w:rsid w:val="00F808DF"/>
    <w:rPr>
      <w:rFonts w:ascii="Times New Roman" w:eastAsia="Times New Roman" w:hAnsi="Times New Roman" w:cs="Times New Roman"/>
      <w:sz w:val="20"/>
      <w:szCs w:val="20"/>
      <w:lang w:eastAsia="ru-RU"/>
    </w:rPr>
  </w:style>
  <w:style w:type="character" w:styleId="ac">
    <w:name w:val="footnote reference"/>
    <w:aliases w:val="Ссылка на сноску 45"/>
    <w:uiPriority w:val="99"/>
    <w:qFormat/>
    <w:rsid w:val="00F808DF"/>
    <w:rPr>
      <w:vertAlign w:val="superscript"/>
    </w:rPr>
  </w:style>
  <w:style w:type="paragraph" w:customStyle="1" w:styleId="ConsPlusNormal">
    <w:name w:val="ConsPlusNormal"/>
    <w:link w:val="ConsPlusNormal0"/>
    <w:qFormat/>
    <w:rsid w:val="00F808DF"/>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F808DF"/>
    <w:rPr>
      <w:rFonts w:ascii="Arial" w:eastAsia="Times New Roman" w:hAnsi="Arial" w:cs="Arial"/>
      <w:sz w:val="20"/>
      <w:szCs w:val="20"/>
      <w:lang w:eastAsia="ru-RU"/>
    </w:rPr>
  </w:style>
  <w:style w:type="paragraph" w:customStyle="1" w:styleId="2">
    <w:name w:val="Без интервала2"/>
    <w:aliases w:val="Без интервал"/>
    <w:basedOn w:val="a"/>
    <w:qFormat/>
    <w:rsid w:val="000A3E52"/>
    <w:pPr>
      <w:widowControl/>
    </w:pPr>
    <w:rPr>
      <w:rFonts w:ascii="Times New Roman" w:eastAsia="Times New Roman" w:hAnsi="Times New Roman" w:cs="Times New Roman"/>
      <w:color w:val="auto"/>
      <w:lang w:bidi="ar-SA"/>
    </w:rPr>
  </w:style>
  <w:style w:type="character" w:styleId="ad">
    <w:name w:val="Emphasis"/>
    <w:basedOn w:val="a0"/>
    <w:uiPriority w:val="20"/>
    <w:qFormat/>
    <w:rsid w:val="000A3E52"/>
    <w:rPr>
      <w:i/>
      <w:iCs/>
    </w:rPr>
  </w:style>
  <w:style w:type="paragraph" w:styleId="ae">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f"/>
    <w:uiPriority w:val="34"/>
    <w:qFormat/>
    <w:rsid w:val="0058567D"/>
    <w:pPr>
      <w:ind w:left="720"/>
      <w:contextualSpacing/>
    </w:pPr>
  </w:style>
  <w:style w:type="character" w:customStyle="1" w:styleId="30">
    <w:name w:val="Заголовок 3 Знак"/>
    <w:basedOn w:val="a0"/>
    <w:link w:val="3"/>
    <w:uiPriority w:val="9"/>
    <w:rsid w:val="004023FE"/>
    <w:rPr>
      <w:rFonts w:asciiTheme="majorHAnsi" w:eastAsiaTheme="majorEastAsia" w:hAnsiTheme="majorHAnsi" w:cstheme="majorBidi"/>
      <w:color w:val="1F3763" w:themeColor="accent1" w:themeShade="7F"/>
      <w:sz w:val="24"/>
      <w:szCs w:val="24"/>
    </w:rPr>
  </w:style>
  <w:style w:type="character" w:customStyle="1" w:styleId="af0">
    <w:name w:val="Основной текст_"/>
    <w:basedOn w:val="a0"/>
    <w:link w:val="12"/>
    <w:rsid w:val="00B965F9"/>
    <w:rPr>
      <w:rFonts w:ascii="Times New Roman" w:eastAsia="Times New Roman" w:hAnsi="Times New Roman" w:cs="Times New Roman"/>
      <w:sz w:val="20"/>
      <w:szCs w:val="20"/>
    </w:rPr>
  </w:style>
  <w:style w:type="paragraph" w:customStyle="1" w:styleId="12">
    <w:name w:val="Основной текст1"/>
    <w:basedOn w:val="a"/>
    <w:link w:val="af0"/>
    <w:rsid w:val="00B965F9"/>
    <w:pPr>
      <w:spacing w:line="264" w:lineRule="auto"/>
      <w:ind w:firstLine="400"/>
    </w:pPr>
    <w:rPr>
      <w:rFonts w:ascii="Times New Roman" w:eastAsia="Times New Roman" w:hAnsi="Times New Roman" w:cs="Times New Roman"/>
      <w:color w:val="auto"/>
      <w:sz w:val="20"/>
      <w:szCs w:val="20"/>
      <w:lang w:eastAsia="en-US" w:bidi="ar-SA"/>
    </w:rPr>
  </w:style>
  <w:style w:type="character" w:customStyle="1" w:styleId="13">
    <w:name w:val="Неразрешенное упоминание1"/>
    <w:basedOn w:val="a0"/>
    <w:uiPriority w:val="99"/>
    <w:semiHidden/>
    <w:unhideWhenUsed/>
    <w:rsid w:val="00B965F9"/>
    <w:rPr>
      <w:color w:val="605E5C"/>
      <w:shd w:val="clear" w:color="auto" w:fill="E1DFDD"/>
    </w:rPr>
  </w:style>
  <w:style w:type="character" w:customStyle="1" w:styleId="af">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e"/>
    <w:uiPriority w:val="34"/>
    <w:locked/>
    <w:rsid w:val="00B91AF8"/>
    <w:rPr>
      <w:rFonts w:ascii="Courier New" w:eastAsia="Courier New" w:hAnsi="Courier New" w:cs="Courier New"/>
      <w:color w:val="000000"/>
      <w:sz w:val="24"/>
      <w:szCs w:val="24"/>
      <w:lang w:eastAsia="ru-RU" w:bidi="ru-RU"/>
    </w:rPr>
  </w:style>
  <w:style w:type="paragraph" w:styleId="af1">
    <w:name w:val="Normal (Web)"/>
    <w:basedOn w:val="a"/>
    <w:uiPriority w:val="99"/>
    <w:unhideWhenUsed/>
    <w:rsid w:val="00195FE3"/>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sectiontitle2">
    <w:name w:val="section__title2"/>
    <w:basedOn w:val="a0"/>
    <w:rsid w:val="00195FE3"/>
    <w:rPr>
      <w:vanish w:val="0"/>
      <w:webHidden w:val="0"/>
      <w:color w:val="909EBB"/>
      <w:sz w:val="20"/>
      <w:szCs w:val="20"/>
      <w:specVanish w:val="0"/>
    </w:rPr>
  </w:style>
  <w:style w:type="character" w:customStyle="1" w:styleId="10">
    <w:name w:val="Заголовок 1 Знак"/>
    <w:basedOn w:val="a0"/>
    <w:link w:val="1"/>
    <w:uiPriority w:val="9"/>
    <w:rsid w:val="00725700"/>
    <w:rPr>
      <w:rFonts w:asciiTheme="majorHAnsi" w:eastAsiaTheme="majorEastAsia" w:hAnsiTheme="majorHAnsi" w:cstheme="majorBidi"/>
      <w:color w:val="2F5496" w:themeColor="accent1" w:themeShade="BF"/>
      <w:sz w:val="32"/>
      <w:szCs w:val="32"/>
      <w:lang w:eastAsia="ru-RU" w:bidi="ru-RU"/>
    </w:rPr>
  </w:style>
  <w:style w:type="character" w:customStyle="1" w:styleId="product-classificationunit">
    <w:name w:val="product-classification__unit"/>
    <w:basedOn w:val="a0"/>
    <w:rsid w:val="00725700"/>
  </w:style>
  <w:style w:type="character" w:styleId="af2">
    <w:name w:val="Strong"/>
    <w:basedOn w:val="a0"/>
    <w:uiPriority w:val="22"/>
    <w:qFormat/>
    <w:rsid w:val="00725700"/>
    <w:rPr>
      <w:b/>
      <w:bCs/>
    </w:rPr>
  </w:style>
  <w:style w:type="character" w:customStyle="1" w:styleId="product-classificationfeature">
    <w:name w:val="product-classification__feature"/>
    <w:basedOn w:val="a0"/>
    <w:rsid w:val="00725700"/>
  </w:style>
  <w:style w:type="character" w:customStyle="1" w:styleId="product-classificationvalues">
    <w:name w:val="product-classification__values"/>
    <w:basedOn w:val="a0"/>
    <w:rsid w:val="00725700"/>
  </w:style>
  <w:style w:type="character" w:customStyle="1" w:styleId="copytarget">
    <w:name w:val="copy_target"/>
    <w:basedOn w:val="a0"/>
    <w:rsid w:val="00493F5F"/>
  </w:style>
  <w:style w:type="character" w:customStyle="1" w:styleId="gray">
    <w:name w:val="gray"/>
    <w:basedOn w:val="a0"/>
    <w:rsid w:val="0038244B"/>
  </w:style>
  <w:style w:type="paragraph" w:customStyle="1" w:styleId="line">
    <w:name w:val="line"/>
    <w:basedOn w:val="a"/>
    <w:rsid w:val="0038244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name">
    <w:name w:val="name"/>
    <w:basedOn w:val="a0"/>
    <w:rsid w:val="0038244B"/>
  </w:style>
  <w:style w:type="character" w:customStyle="1" w:styleId="info">
    <w:name w:val="info"/>
    <w:basedOn w:val="a0"/>
    <w:rsid w:val="003824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7632949">
      <w:bodyDiv w:val="1"/>
      <w:marLeft w:val="0"/>
      <w:marRight w:val="0"/>
      <w:marTop w:val="0"/>
      <w:marBottom w:val="0"/>
      <w:divBdr>
        <w:top w:val="none" w:sz="0" w:space="0" w:color="auto"/>
        <w:left w:val="none" w:sz="0" w:space="0" w:color="auto"/>
        <w:bottom w:val="none" w:sz="0" w:space="0" w:color="auto"/>
        <w:right w:val="none" w:sz="0" w:space="0" w:color="auto"/>
      </w:divBdr>
    </w:div>
    <w:div w:id="317929089">
      <w:bodyDiv w:val="1"/>
      <w:marLeft w:val="0"/>
      <w:marRight w:val="0"/>
      <w:marTop w:val="0"/>
      <w:marBottom w:val="0"/>
      <w:divBdr>
        <w:top w:val="none" w:sz="0" w:space="0" w:color="auto"/>
        <w:left w:val="none" w:sz="0" w:space="0" w:color="auto"/>
        <w:bottom w:val="none" w:sz="0" w:space="0" w:color="auto"/>
        <w:right w:val="none" w:sz="0" w:space="0" w:color="auto"/>
      </w:divBdr>
    </w:div>
    <w:div w:id="471875656">
      <w:bodyDiv w:val="1"/>
      <w:marLeft w:val="0"/>
      <w:marRight w:val="0"/>
      <w:marTop w:val="0"/>
      <w:marBottom w:val="0"/>
      <w:divBdr>
        <w:top w:val="none" w:sz="0" w:space="0" w:color="auto"/>
        <w:left w:val="none" w:sz="0" w:space="0" w:color="auto"/>
        <w:bottom w:val="none" w:sz="0" w:space="0" w:color="auto"/>
        <w:right w:val="none" w:sz="0" w:space="0" w:color="auto"/>
      </w:divBdr>
    </w:div>
    <w:div w:id="564998740">
      <w:bodyDiv w:val="1"/>
      <w:marLeft w:val="0"/>
      <w:marRight w:val="0"/>
      <w:marTop w:val="0"/>
      <w:marBottom w:val="0"/>
      <w:divBdr>
        <w:top w:val="none" w:sz="0" w:space="0" w:color="auto"/>
        <w:left w:val="none" w:sz="0" w:space="0" w:color="auto"/>
        <w:bottom w:val="none" w:sz="0" w:space="0" w:color="auto"/>
        <w:right w:val="none" w:sz="0" w:space="0" w:color="auto"/>
      </w:divBdr>
    </w:div>
    <w:div w:id="749667218">
      <w:bodyDiv w:val="1"/>
      <w:marLeft w:val="0"/>
      <w:marRight w:val="0"/>
      <w:marTop w:val="0"/>
      <w:marBottom w:val="0"/>
      <w:divBdr>
        <w:top w:val="none" w:sz="0" w:space="0" w:color="auto"/>
        <w:left w:val="none" w:sz="0" w:space="0" w:color="auto"/>
        <w:bottom w:val="none" w:sz="0" w:space="0" w:color="auto"/>
        <w:right w:val="none" w:sz="0" w:space="0" w:color="auto"/>
      </w:divBdr>
    </w:div>
    <w:div w:id="884565252">
      <w:bodyDiv w:val="1"/>
      <w:marLeft w:val="0"/>
      <w:marRight w:val="0"/>
      <w:marTop w:val="0"/>
      <w:marBottom w:val="0"/>
      <w:divBdr>
        <w:top w:val="none" w:sz="0" w:space="0" w:color="auto"/>
        <w:left w:val="none" w:sz="0" w:space="0" w:color="auto"/>
        <w:bottom w:val="none" w:sz="0" w:space="0" w:color="auto"/>
        <w:right w:val="none" w:sz="0" w:space="0" w:color="auto"/>
      </w:divBdr>
    </w:div>
    <w:div w:id="1202934655">
      <w:bodyDiv w:val="1"/>
      <w:marLeft w:val="0"/>
      <w:marRight w:val="0"/>
      <w:marTop w:val="0"/>
      <w:marBottom w:val="0"/>
      <w:divBdr>
        <w:top w:val="none" w:sz="0" w:space="0" w:color="auto"/>
        <w:left w:val="none" w:sz="0" w:space="0" w:color="auto"/>
        <w:bottom w:val="none" w:sz="0" w:space="0" w:color="auto"/>
        <w:right w:val="none" w:sz="0" w:space="0" w:color="auto"/>
      </w:divBdr>
    </w:div>
    <w:div w:id="1242831342">
      <w:bodyDiv w:val="1"/>
      <w:marLeft w:val="0"/>
      <w:marRight w:val="0"/>
      <w:marTop w:val="0"/>
      <w:marBottom w:val="0"/>
      <w:divBdr>
        <w:top w:val="none" w:sz="0" w:space="0" w:color="auto"/>
        <w:left w:val="none" w:sz="0" w:space="0" w:color="auto"/>
        <w:bottom w:val="none" w:sz="0" w:space="0" w:color="auto"/>
        <w:right w:val="none" w:sz="0" w:space="0" w:color="auto"/>
      </w:divBdr>
    </w:div>
    <w:div w:id="1628003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89509&amp;date=12.10.202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DDCA84-F4C7-4348-9384-17FC3C91B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12</Pages>
  <Words>6307</Words>
  <Characters>35954</Characters>
  <Application>Microsoft Office Word</Application>
  <DocSecurity>0</DocSecurity>
  <Lines>299</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OGZ_User</dc:creator>
  <cp:keywords/>
  <dc:description/>
  <cp:lastModifiedBy>Левкович Инесса Васильевна</cp:lastModifiedBy>
  <cp:revision>5</cp:revision>
  <cp:lastPrinted>2024-11-18T11:10:00Z</cp:lastPrinted>
  <dcterms:created xsi:type="dcterms:W3CDTF">2026-06-16T11:24:00Z</dcterms:created>
  <dcterms:modified xsi:type="dcterms:W3CDTF">2026-06-16T11:45:00Z</dcterms:modified>
</cp:coreProperties>
</file>