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8D19F" w14:textId="24844B6C" w:rsidR="00C95852" w:rsidRPr="00470EF5" w:rsidRDefault="00C95852" w:rsidP="003D6D7B">
      <w:pPr>
        <w:spacing w:after="0" w:line="240" w:lineRule="auto"/>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КОНТРАКТ</w:t>
      </w:r>
      <w:r w:rsidR="004A54FE">
        <w:rPr>
          <w:rFonts w:ascii="Times New Roman" w:eastAsia="Times New Roman" w:hAnsi="Times New Roman" w:cs="Times New Roman"/>
          <w:b/>
          <w:sz w:val="24"/>
          <w:szCs w:val="24"/>
          <w:lang w:eastAsia="ru-RU"/>
        </w:rPr>
        <w:t xml:space="preserve"> № </w:t>
      </w:r>
      <w:r w:rsidR="00470EF5">
        <w:rPr>
          <w:rFonts w:ascii="Times New Roman" w:eastAsia="Times New Roman" w:hAnsi="Times New Roman" w:cs="Times New Roman"/>
          <w:b/>
          <w:sz w:val="24"/>
          <w:szCs w:val="24"/>
          <w:lang w:eastAsia="ru-RU"/>
        </w:rPr>
        <w:t>______________</w:t>
      </w:r>
    </w:p>
    <w:p w14:paraId="2F416808" w14:textId="1C80E6CE" w:rsidR="00C95852" w:rsidRDefault="00470EF5" w:rsidP="003D6D7B">
      <w:pPr>
        <w:spacing w:after="0" w:line="240" w:lineRule="auto"/>
        <w:ind w:firstLine="709"/>
        <w:jc w:val="center"/>
        <w:rPr>
          <w:rFonts w:ascii="Times New Roman" w:hAnsi="Times New Roman"/>
          <w:b/>
          <w:bCs/>
        </w:rPr>
      </w:pPr>
      <w:r>
        <w:rPr>
          <w:rFonts w:ascii="Times New Roman" w:hAnsi="Times New Roman"/>
          <w:b/>
          <w:bCs/>
        </w:rPr>
        <w:t>на п</w:t>
      </w:r>
      <w:r w:rsidRPr="00FC2334">
        <w:rPr>
          <w:rFonts w:ascii="Times New Roman" w:hAnsi="Times New Roman"/>
          <w:b/>
          <w:bCs/>
        </w:rPr>
        <w:t>оставк</w:t>
      </w:r>
      <w:r>
        <w:rPr>
          <w:rFonts w:ascii="Times New Roman" w:hAnsi="Times New Roman"/>
          <w:b/>
          <w:bCs/>
        </w:rPr>
        <w:t>у</w:t>
      </w:r>
      <w:r w:rsidRPr="00FC2334">
        <w:rPr>
          <w:rFonts w:ascii="Times New Roman" w:hAnsi="Times New Roman"/>
          <w:b/>
          <w:bCs/>
        </w:rPr>
        <w:t xml:space="preserve"> </w:t>
      </w:r>
      <w:r>
        <w:rPr>
          <w:rFonts w:ascii="Times New Roman" w:hAnsi="Times New Roman"/>
          <w:b/>
          <w:bCs/>
        </w:rPr>
        <w:t xml:space="preserve">жизненноважных лекарственных препаратов для ОСМП </w:t>
      </w:r>
      <w:r w:rsidRPr="00FC2334">
        <w:rPr>
          <w:rFonts w:ascii="Times New Roman" w:hAnsi="Times New Roman"/>
          <w:b/>
          <w:bCs/>
        </w:rPr>
        <w:t xml:space="preserve">СПб ГБУЗ </w:t>
      </w:r>
      <w:r w:rsidR="00B21907">
        <w:rPr>
          <w:rFonts w:ascii="Times New Roman" w:hAnsi="Times New Roman"/>
          <w:b/>
          <w:bCs/>
        </w:rPr>
        <w:t>«</w:t>
      </w:r>
      <w:r w:rsidRPr="00FC2334">
        <w:rPr>
          <w:rFonts w:ascii="Times New Roman" w:hAnsi="Times New Roman"/>
          <w:b/>
          <w:bCs/>
        </w:rPr>
        <w:t>Городская поликлиника № 86</w:t>
      </w:r>
      <w:r w:rsidR="00B21907">
        <w:rPr>
          <w:rFonts w:ascii="Times New Roman" w:hAnsi="Times New Roman"/>
          <w:b/>
          <w:bCs/>
        </w:rPr>
        <w:t>»</w:t>
      </w:r>
      <w:r>
        <w:rPr>
          <w:rFonts w:ascii="Times New Roman" w:hAnsi="Times New Roman"/>
          <w:b/>
          <w:bCs/>
        </w:rPr>
        <w:t xml:space="preserve"> в 2026 год</w:t>
      </w:r>
    </w:p>
    <w:p w14:paraId="674A54FD" w14:textId="77777777" w:rsidR="00470EF5" w:rsidRPr="000779EF" w:rsidRDefault="00470EF5" w:rsidP="003D6D7B">
      <w:pPr>
        <w:spacing w:after="0" w:line="240" w:lineRule="auto"/>
        <w:ind w:firstLine="709"/>
        <w:jc w:val="center"/>
        <w:rPr>
          <w:rFonts w:ascii="Times New Roman" w:eastAsia="Times New Roman" w:hAnsi="Times New Roman" w:cs="Times New Roman"/>
          <w:sz w:val="24"/>
          <w:szCs w:val="24"/>
          <w:lang w:eastAsia="ru-RU"/>
        </w:rPr>
      </w:pPr>
    </w:p>
    <w:p w14:paraId="7B40CF1F" w14:textId="52919E3B" w:rsidR="00C95852" w:rsidRPr="000779EF" w:rsidRDefault="00C95852" w:rsidP="003D6D7B">
      <w:pPr>
        <w:spacing w:after="0" w:line="240" w:lineRule="auto"/>
        <w:ind w:firstLine="709"/>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 xml:space="preserve">Идентификационный код закупки: </w:t>
      </w:r>
      <w:hyperlink r:id="rId8" w:tgtFrame="blank" w:history="1">
        <w:r w:rsidR="00470EF5" w:rsidRPr="00470EF5">
          <w:rPr>
            <w:rStyle w:val="a6"/>
            <w:rFonts w:ascii="Times New Roman" w:eastAsia="Times New Roman" w:hAnsi="Times New Roman"/>
            <w:color w:val="auto"/>
            <w:sz w:val="24"/>
            <w:szCs w:val="24"/>
            <w:lang w:eastAsia="ru-RU"/>
          </w:rPr>
          <w:t>__________________________</w:t>
        </w:r>
      </w:hyperlink>
    </w:p>
    <w:p w14:paraId="0056DEC3" w14:textId="77777777" w:rsidR="00C95852" w:rsidRPr="000779EF" w:rsidRDefault="00C95852" w:rsidP="003D6D7B">
      <w:pPr>
        <w:spacing w:after="0" w:line="240" w:lineRule="auto"/>
        <w:ind w:firstLine="709"/>
        <w:jc w:val="both"/>
        <w:rPr>
          <w:rFonts w:ascii="Times New Roman" w:eastAsia="Times New Roman" w:hAnsi="Times New Roman" w:cs="Times New Roman"/>
          <w:sz w:val="24"/>
          <w:szCs w:val="24"/>
          <w:lang w:eastAsia="ru-RU"/>
        </w:rPr>
      </w:pPr>
    </w:p>
    <w:p w14:paraId="1FAC941E" w14:textId="19342028" w:rsidR="00C95852" w:rsidRPr="000779EF" w:rsidRDefault="00C95852" w:rsidP="003D6D7B">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Санкт-Петербург</w:t>
      </w:r>
      <w:r w:rsidRPr="000779EF">
        <w:rPr>
          <w:rFonts w:ascii="Times New Roman" w:eastAsia="Times New Roman" w:hAnsi="Times New Roman" w:cs="Times New Roman"/>
          <w:sz w:val="24"/>
          <w:szCs w:val="24"/>
          <w:lang w:eastAsia="ru-RU"/>
        </w:rPr>
        <w:tab/>
      </w:r>
      <w:r w:rsidRPr="000779EF">
        <w:rPr>
          <w:rFonts w:ascii="Times New Roman" w:eastAsia="Times New Roman" w:hAnsi="Times New Roman" w:cs="Times New Roman"/>
          <w:sz w:val="24"/>
          <w:szCs w:val="24"/>
          <w:lang w:eastAsia="ru-RU"/>
        </w:rPr>
        <w:tab/>
      </w:r>
      <w:r w:rsidRPr="000779EF">
        <w:rPr>
          <w:rFonts w:ascii="Times New Roman" w:eastAsia="Times New Roman" w:hAnsi="Times New Roman" w:cs="Times New Roman"/>
          <w:sz w:val="24"/>
          <w:szCs w:val="24"/>
          <w:lang w:eastAsia="ru-RU"/>
        </w:rPr>
        <w:tab/>
      </w:r>
      <w:r w:rsidRPr="000779EF">
        <w:rPr>
          <w:rFonts w:ascii="Times New Roman" w:eastAsia="Times New Roman" w:hAnsi="Times New Roman" w:cs="Times New Roman"/>
          <w:sz w:val="24"/>
          <w:szCs w:val="24"/>
          <w:lang w:eastAsia="ru-RU"/>
        </w:rPr>
        <w:tab/>
        <w:t xml:space="preserve">            </w:t>
      </w:r>
      <w:r w:rsidRPr="000779EF">
        <w:rPr>
          <w:rFonts w:ascii="Times New Roman" w:eastAsia="Times New Roman" w:hAnsi="Times New Roman" w:cs="Times New Roman"/>
          <w:sz w:val="24"/>
          <w:szCs w:val="24"/>
          <w:lang w:eastAsia="ru-RU"/>
        </w:rPr>
        <w:tab/>
        <w:t xml:space="preserve">        </w:t>
      </w:r>
      <w:r w:rsidRPr="000779EF">
        <w:rPr>
          <w:rFonts w:ascii="Times New Roman" w:eastAsia="Times New Roman" w:hAnsi="Times New Roman" w:cs="Times New Roman"/>
          <w:sz w:val="24"/>
          <w:szCs w:val="24"/>
          <w:lang w:eastAsia="ru-RU"/>
        </w:rPr>
        <w:tab/>
        <w:t xml:space="preserve">      </w:t>
      </w:r>
      <w:proofErr w:type="gramStart"/>
      <w:r w:rsidRPr="000779EF">
        <w:rPr>
          <w:rFonts w:ascii="Times New Roman" w:eastAsia="Times New Roman" w:hAnsi="Times New Roman" w:cs="Times New Roman"/>
          <w:sz w:val="24"/>
          <w:szCs w:val="24"/>
          <w:lang w:eastAsia="ru-RU"/>
        </w:rPr>
        <w:t xml:space="preserve">   «</w:t>
      </w:r>
      <w:proofErr w:type="gramEnd"/>
      <w:r w:rsidRPr="000779EF">
        <w:rPr>
          <w:rFonts w:ascii="Times New Roman" w:eastAsia="Times New Roman" w:hAnsi="Times New Roman" w:cs="Times New Roman"/>
          <w:sz w:val="24"/>
          <w:szCs w:val="24"/>
          <w:lang w:eastAsia="ru-RU"/>
        </w:rPr>
        <w:t>__</w:t>
      </w:r>
      <w:r w:rsidR="00B21907" w:rsidRPr="000779EF">
        <w:rPr>
          <w:rFonts w:ascii="Times New Roman" w:eastAsia="Times New Roman" w:hAnsi="Times New Roman" w:cs="Times New Roman"/>
          <w:sz w:val="24"/>
          <w:szCs w:val="24"/>
          <w:lang w:eastAsia="ru-RU"/>
        </w:rPr>
        <w:t>_» _</w:t>
      </w:r>
      <w:r w:rsidRPr="000779EF">
        <w:rPr>
          <w:rFonts w:ascii="Times New Roman" w:eastAsia="Times New Roman" w:hAnsi="Times New Roman" w:cs="Times New Roman"/>
          <w:sz w:val="24"/>
          <w:szCs w:val="24"/>
          <w:lang w:eastAsia="ru-RU"/>
        </w:rPr>
        <w:t>_______</w:t>
      </w:r>
      <w:r w:rsidR="00B21907">
        <w:rPr>
          <w:rFonts w:ascii="Times New Roman" w:eastAsia="Times New Roman" w:hAnsi="Times New Roman" w:cs="Times New Roman"/>
          <w:sz w:val="24"/>
          <w:szCs w:val="24"/>
          <w:lang w:eastAsia="ru-RU"/>
        </w:rPr>
        <w:t xml:space="preserve"> </w:t>
      </w:r>
      <w:r w:rsidRPr="000779EF">
        <w:rPr>
          <w:rFonts w:ascii="Times New Roman" w:eastAsia="Times New Roman" w:hAnsi="Times New Roman" w:cs="Times New Roman"/>
          <w:sz w:val="24"/>
          <w:szCs w:val="24"/>
          <w:lang w:eastAsia="ru-RU"/>
        </w:rPr>
        <w:t>20__ г.</w:t>
      </w:r>
    </w:p>
    <w:p w14:paraId="3ABAFBFF" w14:textId="77777777" w:rsidR="00C95852" w:rsidRPr="000779EF" w:rsidRDefault="00C95852" w:rsidP="003D6D7B">
      <w:pPr>
        <w:spacing w:after="0" w:line="240" w:lineRule="auto"/>
        <w:jc w:val="both"/>
        <w:rPr>
          <w:rFonts w:ascii="Times New Roman" w:eastAsia="Times New Roman" w:hAnsi="Times New Roman" w:cs="Times New Roman"/>
          <w:sz w:val="24"/>
          <w:szCs w:val="24"/>
          <w:lang w:eastAsia="ru-RU"/>
        </w:rPr>
      </w:pPr>
    </w:p>
    <w:p w14:paraId="66D45DE5" w14:textId="7C577C6F" w:rsidR="004D71EC" w:rsidRPr="000779EF" w:rsidRDefault="00A34E4E" w:rsidP="004D71EC">
      <w:pPr>
        <w:spacing w:after="0" w:line="240" w:lineRule="auto"/>
        <w:ind w:firstLine="709"/>
        <w:jc w:val="both"/>
        <w:rPr>
          <w:rFonts w:ascii="Times New Roman" w:eastAsia="Times New Roman" w:hAnsi="Times New Roman" w:cs="Times New Roman"/>
          <w:sz w:val="24"/>
          <w:szCs w:val="24"/>
          <w:lang w:eastAsia="ru-RU"/>
        </w:rPr>
      </w:pPr>
      <w:r w:rsidRPr="00FF6939">
        <w:rPr>
          <w:rFonts w:ascii="Times New Roman" w:hAnsi="Times New Roman"/>
          <w:b/>
        </w:rPr>
        <w:t>Санкт-Петербургское государственное бюджетное учреждение здравоохранения "</w:t>
      </w:r>
      <w:r>
        <w:rPr>
          <w:rFonts w:ascii="Times New Roman" w:hAnsi="Times New Roman"/>
          <w:b/>
        </w:rPr>
        <w:t>Городская поликлиника № 86</w:t>
      </w:r>
      <w:r w:rsidRPr="00FF6939">
        <w:rPr>
          <w:rFonts w:ascii="Times New Roman" w:hAnsi="Times New Roman"/>
          <w:b/>
        </w:rPr>
        <w:t>»</w:t>
      </w:r>
      <w:r>
        <w:rPr>
          <w:rFonts w:ascii="Times New Roman" w:hAnsi="Times New Roman"/>
          <w:b/>
        </w:rPr>
        <w:t xml:space="preserve"> (СПб ГБУЗ «Городская поликлиника № 86»)</w:t>
      </w:r>
      <w:r w:rsidRPr="00FF6939">
        <w:rPr>
          <w:rFonts w:ascii="Times New Roman" w:hAnsi="Times New Roman"/>
          <w:b/>
        </w:rPr>
        <w:t>,</w:t>
      </w:r>
      <w:r w:rsidRPr="00FF6939">
        <w:rPr>
          <w:rFonts w:ascii="Times New Roman" w:hAnsi="Times New Roman"/>
        </w:rPr>
        <w:t xml:space="preserve"> </w:t>
      </w:r>
      <w:r w:rsidRPr="00DA1A9A">
        <w:rPr>
          <w:rFonts w:ascii="Times New Roman" w:eastAsia="Times New Roman" w:hAnsi="Times New Roman" w:cs="Times New Roman"/>
        </w:rPr>
        <w:t xml:space="preserve"> именуемое в дальнейшем «Заказчик», в лице </w:t>
      </w:r>
      <w:r>
        <w:rPr>
          <w:rFonts w:ascii="Times New Roman" w:eastAsia="Times New Roman" w:hAnsi="Times New Roman" w:cs="Times New Roman"/>
        </w:rPr>
        <w:t>главного врача Дремова Романа Ивановича</w:t>
      </w:r>
      <w:r w:rsidRPr="00DA1A9A">
        <w:rPr>
          <w:rFonts w:ascii="Times New Roman" w:eastAsia="Times New Roman" w:hAnsi="Times New Roman" w:cs="Times New Roman"/>
        </w:rPr>
        <w:t xml:space="preserve">, действующего на основании </w:t>
      </w:r>
      <w:r>
        <w:rPr>
          <w:rFonts w:ascii="Times New Roman" w:eastAsia="Times New Roman" w:hAnsi="Times New Roman" w:cs="Times New Roman"/>
        </w:rPr>
        <w:t>Устава</w:t>
      </w:r>
      <w:r w:rsidRPr="00DA1A9A">
        <w:rPr>
          <w:rFonts w:ascii="Times New Roman" w:eastAsia="Times New Roman" w:hAnsi="Times New Roman" w:cs="Times New Roman"/>
        </w:rPr>
        <w:t xml:space="preserve">, с одной стороны, и </w:t>
      </w:r>
      <w:r w:rsidR="00470EF5">
        <w:rPr>
          <w:rFonts w:ascii="Times New Roman" w:eastAsia="Times New Roman" w:hAnsi="Times New Roman" w:cs="Times New Roman"/>
          <w:b/>
          <w:bCs/>
        </w:rPr>
        <w:t>_________________________________________________________</w:t>
      </w:r>
      <w:r w:rsidRPr="00DA1A9A">
        <w:rPr>
          <w:rFonts w:ascii="Times New Roman" w:eastAsia="Times New Roman" w:hAnsi="Times New Roman" w:cs="Times New Roman"/>
        </w:rPr>
        <w:t>, именуемое в дальнейшем «</w:t>
      </w:r>
      <w:r w:rsidR="00634A54" w:rsidRPr="00470EF5">
        <w:rPr>
          <w:rFonts w:ascii="Times New Roman" w:hAnsi="Times New Roman" w:cs="Times New Roman"/>
          <w:sz w:val="24"/>
          <w:szCs w:val="24"/>
        </w:rPr>
        <w:t>Поставщик</w:t>
      </w:r>
      <w:r w:rsidRPr="00DA1A9A">
        <w:rPr>
          <w:rFonts w:ascii="Times New Roman" w:eastAsia="Times New Roman" w:hAnsi="Times New Roman" w:cs="Times New Roman"/>
        </w:rPr>
        <w:t xml:space="preserve">», в лице </w:t>
      </w:r>
      <w:r w:rsidR="00470EF5">
        <w:rPr>
          <w:rFonts w:ascii="Times New Roman" w:eastAsia="Times New Roman" w:hAnsi="Times New Roman" w:cs="Times New Roman"/>
        </w:rPr>
        <w:t>___________________________________________</w:t>
      </w:r>
      <w:r w:rsidRPr="00DA1A9A">
        <w:rPr>
          <w:rFonts w:ascii="Times New Roman" w:eastAsia="Times New Roman" w:hAnsi="Times New Roman" w:cs="Times New Roman"/>
        </w:rPr>
        <w:t xml:space="preserve">, действующего на основании </w:t>
      </w:r>
      <w:r w:rsidR="00470EF5">
        <w:rPr>
          <w:rFonts w:ascii="Times New Roman" w:eastAsia="Times New Roman" w:hAnsi="Times New Roman" w:cs="Times New Roman"/>
        </w:rPr>
        <w:t>________________________</w:t>
      </w:r>
      <w:r w:rsidR="004D71EC" w:rsidRPr="000779EF">
        <w:rPr>
          <w:rFonts w:ascii="Times New Roman" w:eastAsia="Times New Roman" w:hAnsi="Times New Roman" w:cs="Times New Roman"/>
          <w:sz w:val="24"/>
          <w:szCs w:val="24"/>
          <w:lang w:eastAsia="ru-RU"/>
        </w:rPr>
        <w:t xml:space="preserve">, с другой стороны, здесь и далее именуемые «Стороны», в порядке </w:t>
      </w:r>
      <w:r w:rsidR="0033468E">
        <w:rPr>
          <w:rFonts w:ascii="Times New Roman" w:eastAsia="Times New Roman" w:hAnsi="Times New Roman" w:cs="Times New Roman"/>
          <w:sz w:val="24"/>
          <w:szCs w:val="24"/>
          <w:lang w:eastAsia="ru-RU"/>
        </w:rPr>
        <w:t>п. 4 ч. 1 ст. 93</w:t>
      </w:r>
      <w:r w:rsidR="004D71EC" w:rsidRPr="000779EF">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Pr>
          <w:rFonts w:ascii="Times New Roman" w:eastAsia="Times New Roman" w:hAnsi="Times New Roman" w:cs="Times New Roman"/>
          <w:sz w:val="24"/>
          <w:szCs w:val="24"/>
          <w:lang w:eastAsia="ru-RU"/>
        </w:rPr>
        <w:t>Контракт</w:t>
      </w:r>
      <w:r w:rsidR="004D71EC" w:rsidRPr="000779EF">
        <w:rPr>
          <w:rFonts w:ascii="Times New Roman" w:eastAsia="Times New Roman" w:hAnsi="Times New Roman" w:cs="Times New Roman"/>
          <w:sz w:val="24"/>
          <w:szCs w:val="24"/>
          <w:lang w:eastAsia="ru-RU"/>
        </w:rPr>
        <w:t xml:space="preserve"> (далее – Контракт) о нижеследующем:</w:t>
      </w:r>
    </w:p>
    <w:p w14:paraId="7CEDCB37" w14:textId="77777777" w:rsidR="00294C14" w:rsidRPr="000779EF" w:rsidRDefault="00294C14" w:rsidP="003D6D7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4999F5B1" w14:textId="77777777" w:rsidR="00294C14" w:rsidRPr="000779EF" w:rsidRDefault="00294C14" w:rsidP="003D6D7B">
      <w:pPr>
        <w:widowControl w:val="0"/>
        <w:numPr>
          <w:ilvl w:val="0"/>
          <w:numId w:val="4"/>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0779EF">
        <w:rPr>
          <w:rFonts w:ascii="Times New Roman" w:eastAsia="Times New Roman" w:hAnsi="Times New Roman" w:cs="Times New Roman"/>
          <w:b/>
          <w:sz w:val="24"/>
          <w:szCs w:val="24"/>
          <w:lang w:eastAsia="ru-RU"/>
        </w:rPr>
        <w:t>Предмет контракта</w:t>
      </w:r>
    </w:p>
    <w:p w14:paraId="00D6FE60" w14:textId="0AA566B2" w:rsidR="00A4624A" w:rsidRPr="00470EF5" w:rsidRDefault="00A4624A" w:rsidP="00042F33">
      <w:pPr>
        <w:pStyle w:val="ConsPlusNormal"/>
        <w:ind w:firstLine="709"/>
        <w:jc w:val="both"/>
        <w:rPr>
          <w:rFonts w:ascii="Times New Roman" w:hAnsi="Times New Roman" w:cs="Times New Roman"/>
          <w:sz w:val="24"/>
          <w:szCs w:val="24"/>
        </w:rPr>
      </w:pPr>
      <w:r w:rsidRPr="00470EF5">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поставку </w:t>
      </w:r>
      <w:r w:rsidR="00470EF5" w:rsidRPr="00470EF5">
        <w:rPr>
          <w:rFonts w:ascii="Times New Roman" w:hAnsi="Times New Roman"/>
          <w:b/>
          <w:bCs/>
          <w:sz w:val="24"/>
          <w:szCs w:val="24"/>
        </w:rPr>
        <w:t xml:space="preserve">жизненноважных лекарственных препаратов для ОСМП  СПб ГБУЗ </w:t>
      </w:r>
      <w:r w:rsidR="00B21907">
        <w:rPr>
          <w:rFonts w:ascii="Times New Roman" w:hAnsi="Times New Roman"/>
          <w:b/>
          <w:bCs/>
          <w:sz w:val="24"/>
          <w:szCs w:val="24"/>
        </w:rPr>
        <w:t>«</w:t>
      </w:r>
      <w:r w:rsidR="00470EF5" w:rsidRPr="00470EF5">
        <w:rPr>
          <w:rFonts w:ascii="Times New Roman" w:hAnsi="Times New Roman"/>
          <w:b/>
          <w:bCs/>
          <w:sz w:val="24"/>
          <w:szCs w:val="24"/>
        </w:rPr>
        <w:t>Городская поликлиника № 86</w:t>
      </w:r>
      <w:r w:rsidR="00B21907">
        <w:rPr>
          <w:rFonts w:ascii="Times New Roman" w:hAnsi="Times New Roman"/>
          <w:b/>
          <w:bCs/>
          <w:sz w:val="24"/>
          <w:szCs w:val="24"/>
        </w:rPr>
        <w:t>»</w:t>
      </w:r>
      <w:r w:rsidR="00470EF5" w:rsidRPr="00470EF5">
        <w:rPr>
          <w:rFonts w:ascii="Times New Roman" w:hAnsi="Times New Roman"/>
          <w:b/>
          <w:bCs/>
          <w:sz w:val="24"/>
          <w:szCs w:val="24"/>
        </w:rPr>
        <w:t xml:space="preserve"> в 2026 году </w:t>
      </w:r>
      <w:r w:rsidRPr="00470EF5">
        <w:rPr>
          <w:rFonts w:ascii="Times New Roman" w:hAnsi="Times New Roman" w:cs="Times New Roman"/>
          <w:sz w:val="24"/>
          <w:szCs w:val="24"/>
        </w:rPr>
        <w:t xml:space="preserve">(код ОКПД2 - </w:t>
      </w:r>
      <w:r w:rsidR="00470EF5" w:rsidRPr="00470EF5">
        <w:rPr>
          <w:rFonts w:ascii="Times New Roman" w:hAnsi="Times New Roman" w:cs="Times New Roman"/>
          <w:sz w:val="24"/>
          <w:szCs w:val="24"/>
        </w:rPr>
        <w:t>_______________________________</w:t>
      </w:r>
      <w:r w:rsidRPr="00470EF5">
        <w:rPr>
          <w:rFonts w:ascii="Times New Roman" w:hAnsi="Times New Roman" w:cs="Times New Roman"/>
          <w:sz w:val="24"/>
          <w:szCs w:val="24"/>
        </w:rPr>
        <w:t xml:space="preserve">) (далее </w:t>
      </w:r>
      <w:r w:rsidR="000F2ED8" w:rsidRPr="00470EF5">
        <w:rPr>
          <w:rFonts w:ascii="Times New Roman" w:hAnsi="Times New Roman" w:cs="Times New Roman"/>
          <w:sz w:val="24"/>
          <w:szCs w:val="24"/>
        </w:rPr>
        <w:t>–</w:t>
      </w:r>
      <w:r w:rsidRPr="00470EF5">
        <w:rPr>
          <w:rFonts w:ascii="Times New Roman" w:hAnsi="Times New Roman" w:cs="Times New Roman"/>
          <w:sz w:val="24"/>
          <w:szCs w:val="24"/>
        </w:rPr>
        <w:t xml:space="preserve"> Товар) в соответствии со Спецификацией (приложение </w:t>
      </w:r>
      <w:r w:rsidR="00C20F8E" w:rsidRPr="00470EF5">
        <w:rPr>
          <w:rFonts w:ascii="Times New Roman" w:hAnsi="Times New Roman" w:cs="Times New Roman"/>
          <w:sz w:val="24"/>
          <w:szCs w:val="24"/>
        </w:rPr>
        <w:t>№</w:t>
      </w:r>
      <w:r w:rsidRPr="00470EF5">
        <w:rPr>
          <w:rFonts w:ascii="Times New Roman" w:hAnsi="Times New Roman" w:cs="Times New Roman"/>
          <w:sz w:val="24"/>
          <w:szCs w:val="24"/>
        </w:rPr>
        <w:t xml:space="preserve"> 1 к Контракту), а Заказчик обязуется в порядке и сроки, предусмотренные Контрактом, принять и оплатить поставленный Товар.</w:t>
      </w:r>
    </w:p>
    <w:p w14:paraId="35B83EFF" w14:textId="16ECA5DE" w:rsidR="00A4624A" w:rsidRPr="000779EF" w:rsidRDefault="00A4624A" w:rsidP="00042F33">
      <w:pPr>
        <w:pStyle w:val="ConsPlusNormal"/>
        <w:ind w:firstLine="709"/>
        <w:jc w:val="both"/>
        <w:rPr>
          <w:rFonts w:ascii="Times New Roman" w:hAnsi="Times New Roman" w:cs="Times New Roman"/>
          <w:sz w:val="24"/>
          <w:szCs w:val="24"/>
        </w:rPr>
      </w:pPr>
      <w:r w:rsidRPr="00470EF5">
        <w:rPr>
          <w:rFonts w:ascii="Times New Roman" w:hAnsi="Times New Roman" w:cs="Times New Roman"/>
          <w:sz w:val="24"/>
          <w:szCs w:val="24"/>
        </w:rPr>
        <w:t xml:space="preserve">1.2. Номенклатура Товара и его количество определяются Спецификацией (приложение </w:t>
      </w:r>
      <w:r w:rsidR="00C20F8E" w:rsidRPr="00470EF5">
        <w:rPr>
          <w:rFonts w:ascii="Times New Roman" w:hAnsi="Times New Roman" w:cs="Times New Roman"/>
          <w:sz w:val="24"/>
          <w:szCs w:val="24"/>
        </w:rPr>
        <w:t>№</w:t>
      </w:r>
      <w:r w:rsidRPr="00470EF5">
        <w:rPr>
          <w:rFonts w:ascii="Times New Roman" w:hAnsi="Times New Roman" w:cs="Times New Roman"/>
          <w:sz w:val="24"/>
          <w:szCs w:val="24"/>
        </w:rPr>
        <w:t xml:space="preserve"> 1 к Контракту), технические</w:t>
      </w:r>
      <w:r w:rsidRPr="000779EF">
        <w:rPr>
          <w:rFonts w:ascii="Times New Roman" w:hAnsi="Times New Roman" w:cs="Times New Roman"/>
          <w:sz w:val="24"/>
          <w:szCs w:val="24"/>
        </w:rPr>
        <w:t xml:space="preserve"> показатели - Техническими характеристиками (приложение </w:t>
      </w:r>
      <w:r w:rsidR="00C20F8E">
        <w:rPr>
          <w:rFonts w:ascii="Times New Roman" w:hAnsi="Times New Roman" w:cs="Times New Roman"/>
          <w:sz w:val="24"/>
          <w:szCs w:val="24"/>
        </w:rPr>
        <w:t>№</w:t>
      </w:r>
      <w:r w:rsidRPr="000779EF">
        <w:rPr>
          <w:rFonts w:ascii="Times New Roman" w:hAnsi="Times New Roman" w:cs="Times New Roman"/>
          <w:sz w:val="24"/>
          <w:szCs w:val="24"/>
        </w:rPr>
        <w:t xml:space="preserve"> 2 к Контракту).</w:t>
      </w:r>
    </w:p>
    <w:p w14:paraId="430D4EA3" w14:textId="5B1B7842" w:rsidR="00A4624A" w:rsidRPr="000779EF" w:rsidRDefault="00A4624A" w:rsidP="00042F33">
      <w:pPr>
        <w:pStyle w:val="ConsPlusNormal"/>
        <w:ind w:firstLine="709"/>
        <w:jc w:val="both"/>
        <w:rPr>
          <w:rFonts w:ascii="Times New Roman" w:hAnsi="Times New Roman" w:cs="Times New Roman"/>
          <w:sz w:val="24"/>
          <w:szCs w:val="24"/>
        </w:rPr>
      </w:pPr>
      <w:r w:rsidRPr="000779EF">
        <w:rPr>
          <w:rFonts w:ascii="Times New Roman" w:hAnsi="Times New Roman" w:cs="Times New Roman"/>
          <w:sz w:val="24"/>
          <w:szCs w:val="24"/>
        </w:rPr>
        <w:t>1.3. Поставка Товара осуществляется с разгрузкой транспортного средства в сроки, определенные Ка</w:t>
      </w:r>
      <w:r w:rsidR="00CC76C3" w:rsidRPr="000779EF">
        <w:rPr>
          <w:rFonts w:ascii="Times New Roman" w:hAnsi="Times New Roman" w:cs="Times New Roman"/>
          <w:sz w:val="24"/>
          <w:szCs w:val="24"/>
        </w:rPr>
        <w:t xml:space="preserve">лендарным планом (приложение </w:t>
      </w:r>
      <w:r w:rsidR="00C20F8E">
        <w:rPr>
          <w:rFonts w:ascii="Times New Roman" w:hAnsi="Times New Roman" w:cs="Times New Roman"/>
          <w:sz w:val="24"/>
          <w:szCs w:val="24"/>
        </w:rPr>
        <w:t>№</w:t>
      </w:r>
      <w:r w:rsidR="00CC76C3" w:rsidRPr="000779EF">
        <w:rPr>
          <w:rFonts w:ascii="Times New Roman" w:hAnsi="Times New Roman" w:cs="Times New Roman"/>
          <w:sz w:val="24"/>
          <w:szCs w:val="24"/>
        </w:rPr>
        <w:t xml:space="preserve"> 5</w:t>
      </w:r>
      <w:r w:rsidRPr="000779EF">
        <w:rPr>
          <w:rFonts w:ascii="Times New Roman" w:hAnsi="Times New Roman" w:cs="Times New Roman"/>
          <w:sz w:val="24"/>
          <w:szCs w:val="24"/>
        </w:rPr>
        <w:t xml:space="preserve"> к Контракту), в следующем порядке:</w:t>
      </w:r>
    </w:p>
    <w:p w14:paraId="708EAAC3" w14:textId="046C2274" w:rsidR="00A4624A" w:rsidRPr="000779EF" w:rsidRDefault="00A4624A" w:rsidP="00042F33">
      <w:pPr>
        <w:pStyle w:val="ConsPlusNormal"/>
        <w:ind w:firstLine="709"/>
        <w:jc w:val="both"/>
        <w:rPr>
          <w:rFonts w:ascii="Times New Roman" w:hAnsi="Times New Roman" w:cs="Times New Roman"/>
          <w:sz w:val="24"/>
          <w:szCs w:val="24"/>
        </w:rPr>
      </w:pPr>
      <w:r w:rsidRPr="000779EF">
        <w:rPr>
          <w:rFonts w:ascii="Times New Roman" w:hAnsi="Times New Roman" w:cs="Times New Roman"/>
          <w:sz w:val="24"/>
          <w:szCs w:val="24"/>
        </w:rPr>
        <w:t xml:space="preserve">Поставщик доставляет Товар Заказчику по адресу </w:t>
      </w:r>
      <w:r w:rsidR="00A34E4E">
        <w:rPr>
          <w:rFonts w:ascii="Times New Roman" w:hAnsi="Times New Roman" w:cs="Times New Roman"/>
          <w:sz w:val="24"/>
          <w:szCs w:val="24"/>
        </w:rPr>
        <w:t>Санкт-Петербург, ул. Софьи Ковалевской, дом 8, корп. 1 (ОСМП)</w:t>
      </w:r>
      <w:r w:rsidRPr="000779EF">
        <w:rPr>
          <w:rFonts w:ascii="Times New Roman" w:hAnsi="Times New Roman" w:cs="Times New Roman"/>
          <w:sz w:val="24"/>
          <w:szCs w:val="24"/>
        </w:rPr>
        <w:t xml:space="preserve"> (далее </w:t>
      </w:r>
      <w:r w:rsidR="000F2ED8">
        <w:rPr>
          <w:rFonts w:ascii="Times New Roman" w:hAnsi="Times New Roman" w:cs="Times New Roman"/>
          <w:sz w:val="24"/>
          <w:szCs w:val="24"/>
        </w:rPr>
        <w:t>–</w:t>
      </w:r>
      <w:r w:rsidRPr="000779EF">
        <w:rPr>
          <w:rFonts w:ascii="Times New Roman" w:hAnsi="Times New Roman" w:cs="Times New Roman"/>
          <w:sz w:val="24"/>
          <w:szCs w:val="24"/>
        </w:rPr>
        <w:t xml:space="preserve"> Место доставки).</w:t>
      </w:r>
    </w:p>
    <w:p w14:paraId="3CC48864" w14:textId="77777777" w:rsidR="00A4624A" w:rsidRPr="000779EF" w:rsidRDefault="00A4624A" w:rsidP="00042F33">
      <w:pPr>
        <w:pStyle w:val="ConsPlusNormal"/>
        <w:ind w:firstLine="709"/>
        <w:jc w:val="both"/>
        <w:rPr>
          <w:rFonts w:ascii="Times New Roman" w:hAnsi="Times New Roman" w:cs="Times New Roman"/>
          <w:sz w:val="24"/>
          <w:szCs w:val="24"/>
        </w:rPr>
      </w:pPr>
    </w:p>
    <w:p w14:paraId="5E68E2E1" w14:textId="585A9FA2" w:rsidR="00294C14" w:rsidRPr="00470EF5" w:rsidRDefault="00294C14" w:rsidP="00A4624A">
      <w:pPr>
        <w:keepNext/>
        <w:spacing w:after="0" w:line="240" w:lineRule="auto"/>
        <w:jc w:val="center"/>
        <w:rPr>
          <w:rFonts w:ascii="Times New Roman" w:eastAsia="Times New Roman" w:hAnsi="Times New Roman" w:cs="Times New Roman"/>
          <w:b/>
          <w:sz w:val="24"/>
          <w:szCs w:val="24"/>
          <w:lang w:eastAsia="ru-RU"/>
        </w:rPr>
      </w:pPr>
      <w:bookmarkStart w:id="0" w:name="Par20634"/>
      <w:bookmarkEnd w:id="0"/>
      <w:r w:rsidRPr="00470EF5">
        <w:rPr>
          <w:rFonts w:ascii="Times New Roman" w:eastAsia="Times New Roman" w:hAnsi="Times New Roman" w:cs="Times New Roman"/>
          <w:b/>
          <w:sz w:val="24"/>
          <w:szCs w:val="24"/>
          <w:lang w:eastAsia="ru-RU"/>
        </w:rPr>
        <w:t>2. Цена Контракта</w:t>
      </w:r>
    </w:p>
    <w:p w14:paraId="78D4C7F9" w14:textId="77777777" w:rsidR="00294C14" w:rsidRPr="00470EF5"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70EF5">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14:paraId="16088D6D" w14:textId="1B78D10C" w:rsidR="00294C14" w:rsidRPr="00470EF5" w:rsidRDefault="00470EF5" w:rsidP="00470EF5">
      <w:pPr>
        <w:pStyle w:val="ConsPlusNormal"/>
        <w:ind w:firstLine="539"/>
        <w:jc w:val="both"/>
        <w:rPr>
          <w:rFonts w:ascii="Times New Roman" w:hAnsi="Times New Roman" w:cs="Times New Roman"/>
          <w:sz w:val="24"/>
          <w:szCs w:val="24"/>
        </w:rPr>
      </w:pPr>
      <w:r w:rsidRPr="00470EF5">
        <w:rPr>
          <w:rFonts w:ascii="Times New Roman" w:hAnsi="Times New Roman" w:cs="Times New Roman"/>
          <w:sz w:val="24"/>
          <w:szCs w:val="24"/>
        </w:rPr>
        <w:t xml:space="preserve">   </w:t>
      </w:r>
      <w:r w:rsidR="00294C14" w:rsidRPr="00470EF5">
        <w:rPr>
          <w:rFonts w:ascii="Times New Roman" w:hAnsi="Times New Roman" w:cs="Times New Roman"/>
          <w:sz w:val="24"/>
          <w:szCs w:val="24"/>
        </w:rPr>
        <w:t xml:space="preserve">2.2. </w:t>
      </w:r>
      <w:r w:rsidRPr="00470EF5">
        <w:rPr>
          <w:rFonts w:ascii="Times New Roman" w:hAnsi="Times New Roman" w:cs="Times New Roman"/>
          <w:sz w:val="24"/>
          <w:szCs w:val="24"/>
        </w:rPr>
        <w:t>Цена Контракта составляет ____ руб. (_____) ______ коп. (в том числе НДС ______ (_______) рублей ______ копеек, НДС не облагается в соответствии с _________).</w:t>
      </w:r>
    </w:p>
    <w:p w14:paraId="163D5B9C"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70EF5">
        <w:rPr>
          <w:rFonts w:ascii="Times New Roman" w:eastAsia="Times New Roman" w:hAnsi="Times New Roman" w:cs="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D6D7B" w:rsidRPr="00470EF5">
        <w:rPr>
          <w:rFonts w:ascii="Times New Roman" w:eastAsia="Times New Roman" w:hAnsi="Times New Roman" w:cs="Times New Roman"/>
          <w:sz w:val="24"/>
          <w:szCs w:val="24"/>
          <w:lang w:eastAsia="ru-RU"/>
        </w:rPr>
        <w:br/>
      </w:r>
      <w:r w:rsidRPr="00470EF5">
        <w:rPr>
          <w:rFonts w:ascii="Times New Roman" w:eastAsia="Times New Roman" w:hAnsi="Times New Roman" w:cs="Times New Roman"/>
          <w:sz w:val="24"/>
          <w:szCs w:val="24"/>
          <w:lang w:eastAsia="ru-RU"/>
        </w:rPr>
        <w:t>с законодательством Российской Федерации о налогах и сборах такие налоги, сборы и иные обязательные платежи подлежат</w:t>
      </w:r>
      <w:r w:rsidRPr="000779EF">
        <w:rPr>
          <w:rFonts w:ascii="Times New Roman" w:eastAsia="Times New Roman" w:hAnsi="Times New Roman" w:cs="Times New Roman"/>
          <w:sz w:val="24"/>
          <w:szCs w:val="24"/>
          <w:lang w:eastAsia="ru-RU"/>
        </w:rPr>
        <w:t xml:space="preserve"> уплате в бюджеты бюджетной системы Российской Федерации Заказчиком.</w:t>
      </w:r>
    </w:p>
    <w:p w14:paraId="4AF0314F" w14:textId="14F9A194"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связи с выполнением обязательств по Контракту в соответствии с законодательством Российской Федерации.</w:t>
      </w:r>
    </w:p>
    <w:p w14:paraId="7BA08208" w14:textId="56D62C64"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w:t>
      </w:r>
    </w:p>
    <w:p w14:paraId="17FCD1D1" w14:textId="36DD8A31" w:rsidR="00294C14"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2.</w:t>
      </w:r>
      <w:r w:rsidR="00470EF5">
        <w:rPr>
          <w:rFonts w:ascii="Times New Roman" w:eastAsia="Times New Roman" w:hAnsi="Times New Roman" w:cs="Times New Roman"/>
          <w:sz w:val="24"/>
          <w:szCs w:val="24"/>
          <w:lang w:eastAsia="ru-RU"/>
        </w:rPr>
        <w:t>6</w:t>
      </w:r>
      <w:r w:rsidRPr="000779EF">
        <w:rPr>
          <w:rFonts w:ascii="Times New Roman" w:eastAsia="Times New Roman" w:hAnsi="Times New Roman" w:cs="Times New Roman"/>
          <w:sz w:val="24"/>
          <w:szCs w:val="24"/>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4FD4A85" w14:textId="77777777" w:rsidR="00470EF5" w:rsidRPr="000779EF" w:rsidRDefault="00470EF5"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15CA048" w14:textId="77777777" w:rsidR="00294C14" w:rsidRDefault="00294C14" w:rsidP="004910AD">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3. Взаимодействие Сторон</w:t>
      </w:r>
    </w:p>
    <w:p w14:paraId="097DD48F" w14:textId="77777777" w:rsidR="003D6D7B" w:rsidRPr="00042F33" w:rsidRDefault="003D6D7B" w:rsidP="00042F3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42F33">
        <w:rPr>
          <w:rFonts w:ascii="Times New Roman" w:eastAsia="Times New Roman" w:hAnsi="Times New Roman" w:cs="Times New Roman"/>
          <w:b/>
          <w:sz w:val="24"/>
          <w:szCs w:val="24"/>
          <w:lang w:eastAsia="ru-RU"/>
        </w:rPr>
        <w:t>3.1. Поставщик обязан:</w:t>
      </w:r>
    </w:p>
    <w:p w14:paraId="3B5022BA" w14:textId="4E768834" w:rsidR="003F3B76" w:rsidRPr="000779EF" w:rsidRDefault="003F3B76"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0779EF" w:rsidRDefault="003F3B76"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14:paraId="1A16D76F" w14:textId="7AC91028" w:rsidR="003F3B76" w:rsidRPr="000779EF" w:rsidRDefault="003F3B76" w:rsidP="00042F33">
      <w:pPr>
        <w:spacing w:after="0" w:line="240" w:lineRule="auto"/>
        <w:ind w:firstLine="709"/>
        <w:jc w:val="both"/>
        <w:rPr>
          <w:rFonts w:ascii="Times New Roman" w:eastAsia="Times New Roman" w:hAnsi="Times New Roman" w:cs="Times New Roman"/>
          <w:sz w:val="24"/>
          <w:szCs w:val="24"/>
          <w:lang w:eastAsia="ru-RU"/>
        </w:rPr>
      </w:pPr>
      <w:bookmarkStart w:id="1" w:name="p59"/>
      <w:bookmarkEnd w:id="1"/>
      <w:r w:rsidRPr="000779EF">
        <w:rPr>
          <w:rFonts w:ascii="Times New Roman" w:eastAsia="Times New Roman" w:hAnsi="Times New Roman" w:cs="Times New Roman"/>
          <w:sz w:val="24"/>
          <w:szCs w:val="24"/>
          <w:lang w:eastAsia="ru-RU"/>
        </w:rPr>
        <w:t>3.1.</w:t>
      </w:r>
      <w:r w:rsidR="00CE668A" w:rsidRPr="000779EF">
        <w:rPr>
          <w:rFonts w:ascii="Times New Roman" w:eastAsia="Times New Roman" w:hAnsi="Times New Roman" w:cs="Times New Roman"/>
          <w:sz w:val="24"/>
          <w:szCs w:val="24"/>
          <w:lang w:eastAsia="ru-RU"/>
        </w:rPr>
        <w:t>3</w:t>
      </w:r>
      <w:r w:rsidRPr="000779EF">
        <w:rPr>
          <w:rFonts w:ascii="Times New Roman" w:eastAsia="Times New Roman" w:hAnsi="Times New Roman" w:cs="Times New Roman"/>
          <w:sz w:val="24"/>
          <w:szCs w:val="24"/>
          <w:lang w:eastAsia="ru-RU"/>
        </w:rPr>
        <w:t xml:space="preserve">. незамедлительно информировать Заказчика о сложностях, возникающих </w:t>
      </w:r>
      <w:r w:rsidR="006818F4"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при исполнении Контракта, а также обо всех обстоятельствах, препятствующих исполнению Контракта;</w:t>
      </w:r>
    </w:p>
    <w:p w14:paraId="79536E66" w14:textId="0B2057AB" w:rsidR="003F3B76" w:rsidRPr="000779EF" w:rsidRDefault="00CE668A"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3.1.4</w:t>
      </w:r>
      <w:r w:rsidR="003F3B76" w:rsidRPr="000779EF">
        <w:rPr>
          <w:rFonts w:ascii="Times New Roman" w:eastAsia="Times New Roman" w:hAnsi="Times New Roman" w:cs="Times New Roman"/>
          <w:sz w:val="24"/>
          <w:szCs w:val="24"/>
          <w:lang w:eastAsia="ru-RU"/>
        </w:rPr>
        <w:t xml:space="preserve">.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w:t>
      </w:r>
      <w:r w:rsidR="00E9541C" w:rsidRPr="000779EF">
        <w:rPr>
          <w:rFonts w:ascii="Times New Roman" w:eastAsia="Times New Roman" w:hAnsi="Times New Roman" w:cs="Times New Roman"/>
          <w:sz w:val="24"/>
          <w:szCs w:val="24"/>
          <w:lang w:eastAsia="ru-RU"/>
        </w:rPr>
        <w:br/>
      </w:r>
      <w:r w:rsidR="003F3B76" w:rsidRPr="000779EF">
        <w:rPr>
          <w:rFonts w:ascii="Times New Roman" w:eastAsia="Times New Roman" w:hAnsi="Times New Roman" w:cs="Times New Roman"/>
          <w:sz w:val="24"/>
          <w:szCs w:val="24"/>
          <w:lang w:eastAsia="ru-RU"/>
        </w:rPr>
        <w:t>со дня направления такого заявления;</w:t>
      </w:r>
    </w:p>
    <w:p w14:paraId="10BF3E49" w14:textId="2F06C97D" w:rsidR="003F3B76" w:rsidRPr="000779EF" w:rsidRDefault="00CE668A"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3.1.5</w:t>
      </w:r>
      <w:r w:rsidR="003F3B76" w:rsidRPr="000779EF">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p>
    <w:p w14:paraId="71CA460F" w14:textId="77777777" w:rsidR="004910AD" w:rsidRPr="000779EF" w:rsidRDefault="004910AD" w:rsidP="00042F33">
      <w:pPr>
        <w:spacing w:after="0" w:line="240" w:lineRule="auto"/>
        <w:ind w:firstLine="709"/>
        <w:jc w:val="both"/>
        <w:rPr>
          <w:rFonts w:ascii="Times New Roman" w:eastAsia="Times New Roman" w:hAnsi="Times New Roman" w:cs="Times New Roman"/>
          <w:sz w:val="24"/>
          <w:szCs w:val="24"/>
          <w:lang w:eastAsia="ru-RU"/>
        </w:rPr>
      </w:pPr>
    </w:p>
    <w:p w14:paraId="77EEA7E1" w14:textId="38F87D31" w:rsidR="00294C14" w:rsidRPr="00042F33" w:rsidRDefault="00294C14" w:rsidP="00042F33">
      <w:pPr>
        <w:tabs>
          <w:tab w:val="left" w:pos="6018"/>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42F33">
        <w:rPr>
          <w:rFonts w:ascii="Times New Roman" w:eastAsia="Times New Roman" w:hAnsi="Times New Roman" w:cs="Times New Roman"/>
          <w:b/>
          <w:sz w:val="24"/>
          <w:szCs w:val="24"/>
          <w:lang w:eastAsia="ru-RU"/>
        </w:rPr>
        <w:t>3.2. Поставщик вправе:</w:t>
      </w:r>
    </w:p>
    <w:p w14:paraId="19AB5B73"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соответствии с условиями, предусмотренными Контрактом;</w:t>
      </w:r>
    </w:p>
    <w:p w14:paraId="5DE0163B"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14:paraId="65273BD4" w14:textId="7400B98C"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(за исключением случаев, </w:t>
      </w:r>
      <w:r w:rsidR="002E39EB" w:rsidRPr="000779EF">
        <w:rPr>
          <w:rFonts w:ascii="Times New Roman" w:eastAsia="Times New Roman" w:hAnsi="Times New Roman" w:cs="Times New Roman"/>
          <w:sz w:val="24"/>
          <w:szCs w:val="24"/>
          <w:lang w:eastAsia="ru-RU"/>
        </w:rPr>
        <w:t xml:space="preserve">предусмотренных подпунктом «в» пункта 1, подпунктом «б» пункта 2, подпунктом «в» пункта 3 части 4 статьи 14 </w:t>
      </w:r>
      <w:r w:rsidR="006818F4" w:rsidRPr="000779EF">
        <w:rPr>
          <w:rFonts w:ascii="Times New Roman" w:eastAsia="Times New Roman" w:hAnsi="Times New Roman" w:cs="Times New Roman"/>
          <w:sz w:val="24"/>
          <w:szCs w:val="24"/>
          <w:lang w:eastAsia="ru-RU"/>
        </w:rPr>
        <w:t>З</w:t>
      </w:r>
      <w:r w:rsidRPr="000779EF">
        <w:rPr>
          <w:rFonts w:ascii="Times New Roman" w:eastAsia="Times New Roman" w:hAnsi="Times New Roman" w:cs="Times New Roman"/>
          <w:sz w:val="24"/>
          <w:szCs w:val="24"/>
          <w:lang w:eastAsia="ru-RU"/>
        </w:rPr>
        <w:t>акона о контрактной системе);</w:t>
      </w:r>
    </w:p>
    <w:p w14:paraId="2D2F1EB7" w14:textId="77777777" w:rsidR="00F5491A"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соответствии с разделом 11 Контракта.</w:t>
      </w:r>
    </w:p>
    <w:p w14:paraId="03BA1F23" w14:textId="77777777" w:rsidR="004910AD" w:rsidRPr="000779EF" w:rsidRDefault="004910AD"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6492E3A" w14:textId="77777777" w:rsidR="00294C14" w:rsidRPr="00042F33" w:rsidRDefault="00294C14" w:rsidP="00042F3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42F33">
        <w:rPr>
          <w:rFonts w:ascii="Times New Roman" w:eastAsia="Times New Roman" w:hAnsi="Times New Roman" w:cs="Times New Roman"/>
          <w:b/>
          <w:sz w:val="24"/>
          <w:szCs w:val="24"/>
          <w:lang w:eastAsia="ru-RU"/>
        </w:rPr>
        <w:t>3.3. Заказчик обязан:</w:t>
      </w:r>
    </w:p>
    <w:p w14:paraId="107F1681"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соответствии с законодательством Российской Федерации;</w:t>
      </w:r>
    </w:p>
    <w:p w14:paraId="768F0583" w14:textId="77777777"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3A62A58F" w14:textId="77777777" w:rsidR="00B05957"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64782733" w:rsidR="00B05957" w:rsidRPr="000779EF" w:rsidRDefault="00B05957"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(за исключением требования, предусмотренного частью 1.1 (при наличии такого требования) статьи 31 </w:t>
      </w:r>
      <w:r w:rsidR="003A0C76" w:rsidRPr="000779EF">
        <w:rPr>
          <w:rFonts w:ascii="Times New Roman" w:eastAsia="Times New Roman" w:hAnsi="Times New Roman" w:cs="Times New Roman"/>
          <w:sz w:val="24"/>
          <w:szCs w:val="24"/>
          <w:lang w:eastAsia="ru-RU"/>
        </w:rPr>
        <w:t>Закон о контрактной системе</w:t>
      </w:r>
      <w:r w:rsidRPr="000779EF">
        <w:rPr>
          <w:rFonts w:ascii="Times New Roman" w:eastAsia="Times New Roman" w:hAnsi="Times New Roman" w:cs="Times New Roman"/>
          <w:sz w:val="24"/>
          <w:szCs w:val="24"/>
          <w:lang w:eastAsia="ru-RU"/>
        </w:rPr>
        <w:t xml:space="preserve">) и (или) поставляемому Товару; </w:t>
      </w:r>
    </w:p>
    <w:p w14:paraId="50E0EC69" w14:textId="77777777" w:rsidR="00294C14" w:rsidRPr="000779EF" w:rsidRDefault="00B05957"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б) при определении поставщика Поставщик представил недостоверную информацию о своем соответствии и (или) соответствии поставляемого Товара </w:t>
      </w:r>
      <w:r w:rsidRPr="000779EF">
        <w:rPr>
          <w:rFonts w:ascii="Times New Roman" w:eastAsia="Times New Roman" w:hAnsi="Times New Roman" w:cs="Times New Roman"/>
          <w:sz w:val="24"/>
          <w:szCs w:val="24"/>
          <w:lang w:eastAsia="ru-RU"/>
        </w:rPr>
        <w:lastRenderedPageBreak/>
        <w:t>требованиям, указанным в подпункте «а» настоящего пункта, что позволило ему стать победителем определения поставщика;</w:t>
      </w:r>
    </w:p>
    <w:p w14:paraId="70A91956" w14:textId="5607DB5B"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3.3.</w:t>
      </w:r>
      <w:r w:rsidR="00470EF5">
        <w:rPr>
          <w:rFonts w:ascii="Times New Roman" w:eastAsia="Times New Roman" w:hAnsi="Times New Roman" w:cs="Times New Roman"/>
          <w:sz w:val="24"/>
          <w:szCs w:val="24"/>
          <w:lang w:eastAsia="ru-RU"/>
        </w:rPr>
        <w:t>6</w:t>
      </w:r>
      <w:r w:rsidRPr="000779EF">
        <w:rPr>
          <w:rFonts w:ascii="Times New Roman" w:eastAsia="Times New Roman" w:hAnsi="Times New Roman" w:cs="Times New Roman"/>
          <w:sz w:val="24"/>
          <w:szCs w:val="24"/>
          <w:lang w:eastAsia="ru-RU"/>
        </w:rPr>
        <w:t xml:space="preserve">. требовать уплаты неустойки (штрафа, пени) в </w:t>
      </w:r>
      <w:r w:rsidR="006818F4" w:rsidRPr="000779EF">
        <w:rPr>
          <w:rFonts w:ascii="Times New Roman" w:eastAsia="Times New Roman" w:hAnsi="Times New Roman" w:cs="Times New Roman"/>
          <w:sz w:val="24"/>
          <w:szCs w:val="24"/>
          <w:lang w:eastAsia="ru-RU"/>
        </w:rPr>
        <w:t xml:space="preserve">соответствии с разделом </w:t>
      </w:r>
      <w:r w:rsidR="006818F4" w:rsidRPr="000779EF">
        <w:rPr>
          <w:rFonts w:ascii="Times New Roman" w:eastAsia="Times New Roman" w:hAnsi="Times New Roman" w:cs="Times New Roman"/>
          <w:sz w:val="24"/>
          <w:szCs w:val="24"/>
          <w:lang w:eastAsia="ru-RU"/>
        </w:rPr>
        <w:br/>
        <w:t xml:space="preserve">11 </w:t>
      </w:r>
      <w:r w:rsidRPr="000779EF">
        <w:rPr>
          <w:rFonts w:ascii="Times New Roman" w:eastAsia="Times New Roman" w:hAnsi="Times New Roman" w:cs="Times New Roman"/>
          <w:sz w:val="24"/>
          <w:szCs w:val="24"/>
          <w:lang w:eastAsia="ru-RU"/>
        </w:rPr>
        <w:t>Контракта.</w:t>
      </w:r>
    </w:p>
    <w:p w14:paraId="223DE783" w14:textId="77777777" w:rsidR="001B6B12" w:rsidRPr="000779EF" w:rsidRDefault="001B6B12"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BE75C64" w14:textId="77777777" w:rsidR="00294C14" w:rsidRPr="00042F33" w:rsidRDefault="00294C14" w:rsidP="00042F3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42F33">
        <w:rPr>
          <w:rFonts w:ascii="Times New Roman" w:eastAsia="Times New Roman" w:hAnsi="Times New Roman" w:cs="Times New Roman"/>
          <w:b/>
          <w:sz w:val="24"/>
          <w:szCs w:val="24"/>
          <w:lang w:eastAsia="ru-RU"/>
        </w:rPr>
        <w:t>3.4. Заказчик вправе:</w:t>
      </w:r>
    </w:p>
    <w:p w14:paraId="35D02CF7"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0E59C1E5"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по Контракту;</w:t>
      </w:r>
    </w:p>
    <w:p w14:paraId="24703094" w14:textId="7084BC3F"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по Контракту без вмешательства в оперативно-хозяйственную деятельность Поставщика,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том числе осуществлять контроль сроков поставки Товара в соответствии с условиями Контракта;</w:t>
      </w:r>
    </w:p>
    <w:p w14:paraId="7F04750E"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690B8B60" w14:textId="6559381E"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3.4.5. требовать от Поставщика устранения недостатков, допущенных </w:t>
      </w:r>
      <w:r w:rsidR="000F2ED8">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при исполнении Контракта, за его счет;</w:t>
      </w:r>
    </w:p>
    <w:p w14:paraId="7AEED44A"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00AF70EA"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и потребовать безвозм</w:t>
      </w:r>
      <w:r w:rsidR="00440CEC" w:rsidRPr="000779EF">
        <w:rPr>
          <w:rFonts w:ascii="Times New Roman" w:eastAsia="Times New Roman" w:hAnsi="Times New Roman" w:cs="Times New Roman"/>
          <w:sz w:val="24"/>
          <w:szCs w:val="24"/>
          <w:lang w:eastAsia="ru-RU"/>
        </w:rPr>
        <w:t>ездного устранения недостатков;</w:t>
      </w:r>
    </w:p>
    <w:p w14:paraId="375302BC"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w:t>
      </w:r>
      <w:r w:rsidR="00440CEC" w:rsidRPr="000779EF">
        <w:rPr>
          <w:rFonts w:ascii="Times New Roman" w:eastAsia="Times New Roman" w:hAnsi="Times New Roman" w:cs="Times New Roman"/>
          <w:sz w:val="24"/>
          <w:szCs w:val="24"/>
          <w:lang w:eastAsia="ru-RU"/>
        </w:rPr>
        <w:t>7</w:t>
      </w:r>
      <w:r w:rsidRPr="000779EF">
        <w:rPr>
          <w:rFonts w:ascii="Times New Roman" w:eastAsia="Times New Roman" w:hAnsi="Times New Roman" w:cs="Times New Roman"/>
          <w:sz w:val="24"/>
          <w:szCs w:val="24"/>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DEBA7F6"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w:t>
      </w:r>
      <w:r w:rsidR="00440CE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 xml:space="preserve">. требовать возмещения убытков, причиненных по вине Поставщика,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соответствии с действующим законодательством Российской Федерации;</w:t>
      </w:r>
    </w:p>
    <w:p w14:paraId="451F606C" w14:textId="77777777" w:rsidR="00294C14" w:rsidRPr="000779EF" w:rsidRDefault="00440CEC"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3.4.9</w:t>
      </w:r>
      <w:r w:rsidR="00294C14" w:rsidRPr="000779EF">
        <w:rPr>
          <w:rFonts w:ascii="Times New Roman" w:eastAsia="Times New Roman" w:hAnsi="Times New Roman" w:cs="Times New Roman"/>
          <w:sz w:val="24"/>
          <w:szCs w:val="24"/>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24973C72" w:rsidR="00294C14" w:rsidRPr="000779EF" w:rsidRDefault="00440CEC"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3.4.10</w:t>
      </w:r>
      <w:r w:rsidR="00294C14" w:rsidRPr="000779EF">
        <w:rPr>
          <w:rFonts w:ascii="Times New Roman" w:eastAsia="Times New Roman" w:hAnsi="Times New Roman" w:cs="Times New Roman"/>
          <w:sz w:val="24"/>
          <w:szCs w:val="24"/>
          <w:lang w:eastAsia="ru-RU"/>
        </w:rPr>
        <w:t xml:space="preserve">. принять решение об одностороннем отказе от исполнения Контракта </w:t>
      </w:r>
      <w:r w:rsidR="00E9541C" w:rsidRPr="000779EF">
        <w:rPr>
          <w:rFonts w:ascii="Times New Roman" w:eastAsia="Times New Roman" w:hAnsi="Times New Roman" w:cs="Times New Roman"/>
          <w:sz w:val="24"/>
          <w:szCs w:val="24"/>
          <w:lang w:eastAsia="ru-RU"/>
        </w:rPr>
        <w:br/>
      </w:r>
      <w:r w:rsidR="00294C14" w:rsidRPr="000779EF">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14:paraId="3F92EE84" w14:textId="7FC25706" w:rsidR="00294C14" w:rsidRPr="000779EF" w:rsidRDefault="00440CEC" w:rsidP="00B2190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3.4.11</w:t>
      </w:r>
      <w:r w:rsidR="00294C14" w:rsidRPr="000779EF">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2D52103" w14:textId="77777777" w:rsidR="00294C14"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 xml:space="preserve">4. Упаковка и маркировка. Условия перевозки </w:t>
      </w:r>
    </w:p>
    <w:p w14:paraId="45602883"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0EFAF68D"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61-ФЗ </w:t>
      </w:r>
      <w:r w:rsidR="00EE7BAE"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Об обращении лекарственных средств</w:t>
      </w:r>
      <w:r w:rsidR="00EE7BAE"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и иметь следующую маркировку:</w:t>
      </w:r>
    </w:p>
    <w:p w14:paraId="38A931DD"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Наименование Товара: _________</w:t>
      </w:r>
    </w:p>
    <w:p w14:paraId="4DEACC51"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Реквизиты Контракта: (наименование, дата и номер) ____________</w:t>
      </w:r>
    </w:p>
    <w:p w14:paraId="43AD21E2"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Заказчик: ___________________</w:t>
      </w:r>
    </w:p>
    <w:p w14:paraId="63F9A880"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Поставщик: ___________________</w:t>
      </w:r>
    </w:p>
    <w:p w14:paraId="629FE13F"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Пункт назначения: ______________________</w:t>
      </w:r>
    </w:p>
    <w:p w14:paraId="2A910AB9"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Грузоотправитель: ______________________</w:t>
      </w:r>
    </w:p>
    <w:p w14:paraId="19553712"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Ящик/контейнер </w:t>
      </w:r>
      <w:r w:rsidR="00FA1CF0"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_______, всего ящиков/контейнеров __________</w:t>
      </w:r>
    </w:p>
    <w:p w14:paraId="752E7B89"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Размеры ящика/контейнера ____________</w:t>
      </w:r>
    </w:p>
    <w:p w14:paraId="13463A59"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Вес брутто _____ кг</w:t>
      </w:r>
    </w:p>
    <w:p w14:paraId="08391A50"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lastRenderedPageBreak/>
        <w:t>Вес нетто _____ кг.</w:t>
      </w:r>
    </w:p>
    <w:p w14:paraId="11B32876" w14:textId="77777777"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58F69E1B" w:rsidR="00294C14" w:rsidRPr="00470EF5"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Один Упаковочный лист должен находиться внутри транспортной упаковки (тары) </w:t>
      </w:r>
      <w:r w:rsidRPr="00470EF5">
        <w:rPr>
          <w:rFonts w:ascii="Times New Roman" w:eastAsia="Times New Roman" w:hAnsi="Times New Roman" w:cs="Times New Roman"/>
          <w:sz w:val="24"/>
          <w:szCs w:val="24"/>
          <w:lang w:eastAsia="ru-RU"/>
        </w:rPr>
        <w:t xml:space="preserve">Товара, другой - крепиться с внешней стороны транспортной упаковки (тары) Товара </w:t>
      </w:r>
      <w:r w:rsidR="00E9541C" w:rsidRPr="00470EF5">
        <w:rPr>
          <w:rFonts w:ascii="Times New Roman" w:eastAsia="Times New Roman" w:hAnsi="Times New Roman" w:cs="Times New Roman"/>
          <w:sz w:val="24"/>
          <w:szCs w:val="24"/>
          <w:lang w:eastAsia="ru-RU"/>
        </w:rPr>
        <w:br/>
      </w:r>
      <w:r w:rsidRPr="00470EF5">
        <w:rPr>
          <w:rFonts w:ascii="Times New Roman" w:eastAsia="Times New Roman" w:hAnsi="Times New Roman" w:cs="Times New Roman"/>
          <w:sz w:val="24"/>
          <w:szCs w:val="24"/>
          <w:lang w:eastAsia="ru-RU"/>
        </w:rPr>
        <w:t>в водонепроницаемом конверте.</w:t>
      </w:r>
    </w:p>
    <w:p w14:paraId="7B36EDC3" w14:textId="30D21CC6" w:rsidR="00470EF5" w:rsidRPr="00470EF5" w:rsidRDefault="00470EF5" w:rsidP="00470EF5">
      <w:pPr>
        <w:pStyle w:val="ConsPlusNormal"/>
        <w:ind w:firstLine="540"/>
        <w:jc w:val="both"/>
        <w:rPr>
          <w:rFonts w:ascii="Times New Roman" w:hAnsi="Times New Roman" w:cs="Times New Roman"/>
          <w:sz w:val="24"/>
          <w:szCs w:val="24"/>
        </w:rPr>
      </w:pPr>
      <w:r w:rsidRPr="00470EF5">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54C4768" w14:textId="5D917FBB" w:rsidR="00470EF5" w:rsidRPr="00470EF5" w:rsidRDefault="00470EF5" w:rsidP="00470EF5">
      <w:pPr>
        <w:autoSpaceDE w:val="0"/>
        <w:autoSpaceDN w:val="0"/>
        <w:adjustRightInd w:val="0"/>
        <w:spacing w:after="0" w:line="240" w:lineRule="auto"/>
        <w:ind w:firstLine="539"/>
        <w:jc w:val="both"/>
        <w:rPr>
          <w:rFonts w:ascii="Times New Roman" w:eastAsia="Calibri" w:hAnsi="Times New Roman"/>
          <w:sz w:val="24"/>
          <w:szCs w:val="24"/>
        </w:rPr>
      </w:pPr>
      <w:r w:rsidRPr="00470EF5">
        <w:rPr>
          <w:rFonts w:ascii="Times New Roman" w:hAnsi="Times New Roman"/>
          <w:sz w:val="24"/>
          <w:szCs w:val="24"/>
        </w:rPr>
        <w:t>4.6. В порядке, установленном Правительством Российской Федерации с целью внесения информации о лекарственных препаратах для медицинского применения в систему мониторинга движения лекарственных препаратов (далее МДЛП), лекарственные препараты на упаковке должны иметь зарегистрированную, читаемую маркировку лекарственного препарата (QR-код), соответствующую настоящей поставке</w:t>
      </w:r>
      <w:r w:rsidRPr="00470EF5">
        <w:rPr>
          <w:rFonts w:ascii="Times New Roman" w:hAnsi="Times New Roman"/>
          <w:sz w:val="24"/>
          <w:szCs w:val="24"/>
          <w:vertAlign w:val="superscript"/>
        </w:rPr>
        <w:footnoteReference w:id="1"/>
      </w:r>
      <w:r w:rsidR="00B21907">
        <w:rPr>
          <w:rFonts w:ascii="Times New Roman" w:hAnsi="Times New Roman"/>
          <w:sz w:val="24"/>
          <w:szCs w:val="24"/>
        </w:rPr>
        <w:t>.</w:t>
      </w:r>
    </w:p>
    <w:p w14:paraId="09A30BF5" w14:textId="77777777" w:rsidR="00294C14" w:rsidRPr="000779EF" w:rsidRDefault="00294C14" w:rsidP="0086335F">
      <w:pPr>
        <w:rPr>
          <w:rFonts w:ascii="Times New Roman" w:eastAsia="Times New Roman" w:hAnsi="Times New Roman" w:cs="Times New Roman"/>
          <w:color w:val="002060"/>
          <w:sz w:val="24"/>
          <w:szCs w:val="24"/>
          <w:lang w:eastAsia="ru-RU"/>
        </w:rPr>
      </w:pPr>
    </w:p>
    <w:p w14:paraId="28EDCC3E" w14:textId="77777777" w:rsidR="00294C14"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sz w:val="24"/>
          <w:szCs w:val="24"/>
          <w:lang w:eastAsia="ru-RU"/>
        </w:rPr>
        <w:t>5. Поставка Товара</w:t>
      </w:r>
      <w:r w:rsidRPr="000779EF">
        <w:rPr>
          <w:rFonts w:ascii="Times New Roman" w:eastAsia="Times New Roman" w:hAnsi="Times New Roman" w:cs="Times New Roman"/>
          <w:sz w:val="24"/>
          <w:szCs w:val="24"/>
          <w:lang w:eastAsia="ru-RU"/>
        </w:rPr>
        <w:t xml:space="preserve"> </w:t>
      </w:r>
    </w:p>
    <w:p w14:paraId="45C13DD1" w14:textId="2D8A4B93" w:rsidR="00294C14" w:rsidRPr="000779EF" w:rsidRDefault="00294C14" w:rsidP="00042F33">
      <w:pPr>
        <w:autoSpaceDE w:val="0"/>
        <w:autoSpaceDN w:val="0"/>
        <w:adjustRightInd w:val="0"/>
        <w:spacing w:after="0" w:line="240" w:lineRule="auto"/>
        <w:ind w:firstLine="709"/>
        <w:jc w:val="both"/>
        <w:rPr>
          <w:rFonts w:ascii="Times New Roman" w:hAnsi="Times New Roman" w:cs="Times New Roman"/>
          <w:sz w:val="24"/>
          <w:szCs w:val="24"/>
        </w:rPr>
      </w:pPr>
      <w:r w:rsidRPr="000779EF">
        <w:rPr>
          <w:rFonts w:ascii="Times New Roman" w:eastAsia="Times New Roman" w:hAnsi="Times New Roman" w:cs="Times New Roman"/>
          <w:sz w:val="24"/>
          <w:szCs w:val="24"/>
          <w:lang w:eastAsia="ru-RU"/>
        </w:rPr>
        <w:t>5.1. Поставка Товара осуществляется Поставщиком в Место доставки</w:t>
      </w:r>
      <w:r w:rsidR="00CC76C3" w:rsidRPr="000779EF">
        <w:rPr>
          <w:rFonts w:ascii="Times New Roman" w:hAnsi="Times New Roman" w:cs="Times New Roman"/>
          <w:sz w:val="24"/>
          <w:szCs w:val="24"/>
        </w:rPr>
        <w:t xml:space="preserve"> </w:t>
      </w:r>
      <w:r w:rsidR="00D1352E" w:rsidRPr="000779EF">
        <w:rPr>
          <w:rFonts w:ascii="Times New Roman" w:hAnsi="Times New Roman" w:cs="Times New Roman"/>
          <w:sz w:val="24"/>
          <w:szCs w:val="24"/>
        </w:rPr>
        <w:t xml:space="preserve">на условиях, предусмотренных пунктом 1.3 Контракта, в сроки, определенные Заявкой о получении </w:t>
      </w:r>
      <w:r w:rsidR="00CC76C3" w:rsidRPr="000779EF">
        <w:rPr>
          <w:rFonts w:ascii="Times New Roman" w:hAnsi="Times New Roman" w:cs="Times New Roman"/>
          <w:sz w:val="24"/>
          <w:szCs w:val="24"/>
        </w:rPr>
        <w:t xml:space="preserve">(выборке) Товара (приложение </w:t>
      </w:r>
      <w:r w:rsidR="00F46898">
        <w:rPr>
          <w:rFonts w:ascii="Times New Roman" w:hAnsi="Times New Roman" w:cs="Times New Roman"/>
          <w:sz w:val="24"/>
          <w:szCs w:val="24"/>
        </w:rPr>
        <w:t>№</w:t>
      </w:r>
      <w:r w:rsidR="00CC76C3" w:rsidRPr="000779EF">
        <w:rPr>
          <w:rFonts w:ascii="Times New Roman" w:hAnsi="Times New Roman" w:cs="Times New Roman"/>
          <w:sz w:val="24"/>
          <w:szCs w:val="24"/>
        </w:rPr>
        <w:t xml:space="preserve"> 3</w:t>
      </w:r>
      <w:r w:rsidR="00D1352E" w:rsidRPr="000779EF">
        <w:rPr>
          <w:rFonts w:ascii="Times New Roman" w:hAnsi="Times New Roman" w:cs="Times New Roman"/>
          <w:sz w:val="24"/>
          <w:szCs w:val="24"/>
        </w:rPr>
        <w:t xml:space="preserve"> к Контракту).</w:t>
      </w:r>
    </w:p>
    <w:p w14:paraId="664AB043" w14:textId="22208FD6" w:rsidR="00D1352E" w:rsidRPr="000779EF" w:rsidRDefault="00D1352E"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5.2. Заказчик за </w:t>
      </w:r>
      <w:r w:rsidR="00A34E4E">
        <w:rPr>
          <w:rFonts w:ascii="Times New Roman" w:eastAsia="Times New Roman" w:hAnsi="Times New Roman" w:cs="Times New Roman"/>
          <w:sz w:val="24"/>
          <w:szCs w:val="24"/>
          <w:lang w:eastAsia="ru-RU"/>
        </w:rPr>
        <w:t>2</w:t>
      </w:r>
      <w:r w:rsidRPr="000779EF">
        <w:rPr>
          <w:rFonts w:ascii="Times New Roman" w:eastAsia="Times New Roman" w:hAnsi="Times New Roman" w:cs="Times New Roman"/>
          <w:sz w:val="24"/>
          <w:szCs w:val="24"/>
          <w:lang w:eastAsia="ru-RU"/>
        </w:rPr>
        <w:t xml:space="preserve"> дн</w:t>
      </w:r>
      <w:r w:rsidR="00A34E4E">
        <w:rPr>
          <w:rFonts w:ascii="Times New Roman" w:eastAsia="Times New Roman" w:hAnsi="Times New Roman" w:cs="Times New Roman"/>
          <w:sz w:val="24"/>
          <w:szCs w:val="24"/>
          <w:lang w:eastAsia="ru-RU"/>
        </w:rPr>
        <w:t>я</w:t>
      </w:r>
      <w:r w:rsidRPr="000779EF">
        <w:rPr>
          <w:rFonts w:ascii="Times New Roman" w:eastAsia="Times New Roman" w:hAnsi="Times New Roman" w:cs="Times New Roman"/>
          <w:sz w:val="24"/>
          <w:szCs w:val="24"/>
          <w:lang w:eastAsia="ru-RU"/>
        </w:rPr>
        <w:t xml:space="preserve"> до получения (выборки) Товара направляет Поставщику Заявку о получении </w:t>
      </w:r>
      <w:r w:rsidR="00BD1AD0" w:rsidRPr="000779EF">
        <w:rPr>
          <w:rFonts w:ascii="Times New Roman" w:eastAsia="Times New Roman" w:hAnsi="Times New Roman" w:cs="Times New Roman"/>
          <w:sz w:val="24"/>
          <w:szCs w:val="24"/>
          <w:lang w:eastAsia="ru-RU"/>
        </w:rPr>
        <w:t xml:space="preserve">(выборке) Товара (приложение </w:t>
      </w:r>
      <w:r w:rsidR="002D6251">
        <w:rPr>
          <w:rFonts w:ascii="Times New Roman" w:eastAsia="Times New Roman" w:hAnsi="Times New Roman" w:cs="Times New Roman"/>
          <w:sz w:val="24"/>
          <w:szCs w:val="24"/>
          <w:lang w:eastAsia="ru-RU"/>
        </w:rPr>
        <w:t>№</w:t>
      </w:r>
      <w:r w:rsidR="00BD1AD0" w:rsidRPr="000779EF">
        <w:rPr>
          <w:rFonts w:ascii="Times New Roman" w:eastAsia="Times New Roman" w:hAnsi="Times New Roman" w:cs="Times New Roman"/>
          <w:sz w:val="24"/>
          <w:szCs w:val="24"/>
          <w:lang w:eastAsia="ru-RU"/>
        </w:rPr>
        <w:t xml:space="preserve"> 3</w:t>
      </w:r>
      <w:r w:rsidRPr="000779EF">
        <w:rPr>
          <w:rFonts w:ascii="Times New Roman" w:eastAsia="Times New Roman" w:hAnsi="Times New Roman" w:cs="Times New Roman"/>
          <w:sz w:val="24"/>
          <w:szCs w:val="24"/>
          <w:lang w:eastAsia="ru-RU"/>
        </w:rPr>
        <w:t xml:space="preserve"> к Контракту).</w:t>
      </w:r>
    </w:p>
    <w:p w14:paraId="470A8E57" w14:textId="77777777" w:rsidR="008801C5" w:rsidRPr="008801C5" w:rsidRDefault="00294C14" w:rsidP="008801C5">
      <w:pPr>
        <w:pStyle w:val="ConsPlusNormal"/>
        <w:ind w:firstLine="540"/>
        <w:jc w:val="both"/>
        <w:rPr>
          <w:rFonts w:ascii="Times New Roman" w:hAnsi="Times New Roman" w:cs="Times New Roman"/>
          <w:sz w:val="24"/>
          <w:szCs w:val="24"/>
        </w:rPr>
      </w:pPr>
      <w:r w:rsidRPr="008801C5">
        <w:rPr>
          <w:rFonts w:ascii="Times New Roman" w:hAnsi="Times New Roman" w:cs="Times New Roman"/>
          <w:sz w:val="24"/>
          <w:szCs w:val="24"/>
        </w:rPr>
        <w:t xml:space="preserve">5.3. </w:t>
      </w:r>
      <w:r w:rsidR="008801C5" w:rsidRPr="008801C5">
        <w:rPr>
          <w:rFonts w:ascii="Times New Roman" w:hAnsi="Times New Roman" w:cs="Times New Roman"/>
          <w:sz w:val="24"/>
          <w:szCs w:val="24"/>
        </w:rPr>
        <w:t>При поставке Товара Поставщик представляет Заказчику следующие документы:</w:t>
      </w:r>
    </w:p>
    <w:p w14:paraId="7B0383C8" w14:textId="77777777" w:rsidR="008801C5" w:rsidRPr="008801C5" w:rsidRDefault="008801C5" w:rsidP="008801C5">
      <w:pPr>
        <w:pStyle w:val="ConsPlusNormal"/>
        <w:ind w:firstLine="540"/>
        <w:jc w:val="both"/>
        <w:rPr>
          <w:rFonts w:ascii="Times New Roman" w:hAnsi="Times New Roman" w:cs="Times New Roman"/>
          <w:sz w:val="24"/>
          <w:szCs w:val="24"/>
        </w:rPr>
      </w:pPr>
      <w:bookmarkStart w:id="2" w:name="P173"/>
      <w:bookmarkEnd w:id="2"/>
      <w:r w:rsidRPr="008801C5">
        <w:rPr>
          <w:rFonts w:ascii="Times New Roman" w:hAnsi="Times New Roman" w:cs="Times New Roman"/>
          <w:sz w:val="24"/>
          <w:szCs w:val="24"/>
        </w:rPr>
        <w:t>а) копию(</w:t>
      </w:r>
      <w:proofErr w:type="spellStart"/>
      <w:r w:rsidRPr="008801C5">
        <w:rPr>
          <w:rFonts w:ascii="Times New Roman" w:hAnsi="Times New Roman" w:cs="Times New Roman"/>
          <w:sz w:val="24"/>
          <w:szCs w:val="24"/>
        </w:rPr>
        <w:t>ии</w:t>
      </w:r>
      <w:proofErr w:type="spellEnd"/>
      <w:r w:rsidRPr="008801C5">
        <w:rPr>
          <w:rFonts w:ascii="Times New Roman" w:hAnsi="Times New Roman" w:cs="Times New Roman"/>
          <w:sz w:val="24"/>
          <w:szCs w:val="24"/>
        </w:rPr>
        <w:t>) регистрационного(</w:t>
      </w:r>
      <w:proofErr w:type="spellStart"/>
      <w:r w:rsidRPr="008801C5">
        <w:rPr>
          <w:rFonts w:ascii="Times New Roman" w:hAnsi="Times New Roman" w:cs="Times New Roman"/>
          <w:sz w:val="24"/>
          <w:szCs w:val="24"/>
        </w:rPr>
        <w:t>ых</w:t>
      </w:r>
      <w:proofErr w:type="spellEnd"/>
      <w:r w:rsidRPr="008801C5">
        <w:rPr>
          <w:rFonts w:ascii="Times New Roman" w:hAnsi="Times New Roman" w:cs="Times New Roman"/>
          <w:sz w:val="24"/>
          <w:szCs w:val="24"/>
        </w:rPr>
        <w:t>) удостоверения(</w:t>
      </w:r>
      <w:proofErr w:type="spellStart"/>
      <w:r w:rsidRPr="008801C5">
        <w:rPr>
          <w:rFonts w:ascii="Times New Roman" w:hAnsi="Times New Roman" w:cs="Times New Roman"/>
          <w:sz w:val="24"/>
          <w:szCs w:val="24"/>
        </w:rPr>
        <w:t>ий</w:t>
      </w:r>
      <w:proofErr w:type="spellEnd"/>
      <w:r w:rsidRPr="008801C5">
        <w:rPr>
          <w:rFonts w:ascii="Times New Roman" w:hAnsi="Times New Roman" w:cs="Times New Roman"/>
          <w:sz w:val="24"/>
          <w:szCs w:val="24"/>
        </w:rPr>
        <w:t>) лекарственного(</w:t>
      </w:r>
      <w:proofErr w:type="spellStart"/>
      <w:r w:rsidRPr="008801C5">
        <w:rPr>
          <w:rFonts w:ascii="Times New Roman" w:hAnsi="Times New Roman" w:cs="Times New Roman"/>
          <w:sz w:val="24"/>
          <w:szCs w:val="24"/>
        </w:rPr>
        <w:t>ых</w:t>
      </w:r>
      <w:proofErr w:type="spellEnd"/>
      <w:r w:rsidRPr="008801C5">
        <w:rPr>
          <w:rFonts w:ascii="Times New Roman" w:hAnsi="Times New Roman" w:cs="Times New Roman"/>
          <w:sz w:val="24"/>
          <w:szCs w:val="24"/>
        </w:rPr>
        <w:t>) препарата(</w:t>
      </w:r>
      <w:proofErr w:type="spellStart"/>
      <w:r w:rsidRPr="008801C5">
        <w:rPr>
          <w:rFonts w:ascii="Times New Roman" w:hAnsi="Times New Roman" w:cs="Times New Roman"/>
          <w:sz w:val="24"/>
          <w:szCs w:val="24"/>
        </w:rPr>
        <w:t>ов</w:t>
      </w:r>
      <w:proofErr w:type="spellEnd"/>
      <w:r w:rsidRPr="008801C5">
        <w:rPr>
          <w:rFonts w:ascii="Times New Roman" w:hAnsi="Times New Roman" w:cs="Times New Roman"/>
          <w:sz w:val="24"/>
          <w:szCs w:val="24"/>
        </w:rPr>
        <w:t>), выданного(</w:t>
      </w:r>
      <w:proofErr w:type="spellStart"/>
      <w:r w:rsidRPr="008801C5">
        <w:rPr>
          <w:rFonts w:ascii="Times New Roman" w:hAnsi="Times New Roman" w:cs="Times New Roman"/>
          <w:sz w:val="24"/>
          <w:szCs w:val="24"/>
        </w:rPr>
        <w:t>ых</w:t>
      </w:r>
      <w:proofErr w:type="spellEnd"/>
      <w:r w:rsidRPr="008801C5">
        <w:rPr>
          <w:rFonts w:ascii="Times New Roman" w:hAnsi="Times New Roman" w:cs="Times New Roman"/>
          <w:sz w:val="24"/>
          <w:szCs w:val="24"/>
        </w:rPr>
        <w:t>) уполномоченным органом;</w:t>
      </w:r>
    </w:p>
    <w:p w14:paraId="50E38A3D" w14:textId="77777777" w:rsidR="008801C5" w:rsidRPr="008801C5" w:rsidRDefault="008801C5" w:rsidP="008801C5">
      <w:pPr>
        <w:pStyle w:val="ConsPlusNormal"/>
        <w:ind w:firstLine="540"/>
        <w:jc w:val="both"/>
        <w:rPr>
          <w:rFonts w:ascii="Times New Roman" w:hAnsi="Times New Roman" w:cs="Times New Roman"/>
          <w:sz w:val="24"/>
          <w:szCs w:val="24"/>
        </w:rPr>
      </w:pPr>
      <w:bookmarkStart w:id="3" w:name="P174"/>
      <w:bookmarkEnd w:id="3"/>
      <w:r w:rsidRPr="008801C5">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443B264B" w14:textId="77777777" w:rsidR="008801C5" w:rsidRPr="008801C5" w:rsidRDefault="008801C5" w:rsidP="008801C5">
      <w:pPr>
        <w:pStyle w:val="ConsPlusNormal"/>
        <w:ind w:firstLine="540"/>
        <w:jc w:val="both"/>
        <w:rPr>
          <w:rFonts w:ascii="Times New Roman" w:hAnsi="Times New Roman" w:cs="Times New Roman"/>
          <w:sz w:val="24"/>
          <w:szCs w:val="24"/>
        </w:rPr>
      </w:pPr>
      <w:r w:rsidRPr="008801C5">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2C38E6CF" w14:textId="6D973D04" w:rsidR="008801C5" w:rsidRPr="008801C5" w:rsidRDefault="008801C5" w:rsidP="008801C5">
      <w:pPr>
        <w:pStyle w:val="ConsPlusNormal"/>
        <w:ind w:firstLine="540"/>
        <w:jc w:val="both"/>
        <w:rPr>
          <w:rFonts w:ascii="Times New Roman" w:hAnsi="Times New Roman" w:cs="Times New Roman"/>
          <w:sz w:val="24"/>
          <w:szCs w:val="24"/>
        </w:rPr>
      </w:pPr>
      <w:r w:rsidRPr="008801C5">
        <w:rPr>
          <w:rFonts w:ascii="Times New Roman" w:hAnsi="Times New Roman" w:cs="Times New Roman"/>
          <w:sz w:val="24"/>
          <w:szCs w:val="24"/>
        </w:rPr>
        <w:t>г) Акт приема-передачи Товара по Контракту (этапу) в двух (трех) экземплярах (один (два) экземпляр для Заказчика (Получателя) и один экземпляр для Поставщика).</w:t>
      </w:r>
    </w:p>
    <w:p w14:paraId="250C3524" w14:textId="1DFB6BB1" w:rsidR="00294C14" w:rsidRPr="000779EF" w:rsidRDefault="00294C14" w:rsidP="008801C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01C5">
        <w:rPr>
          <w:rFonts w:ascii="Times New Roman" w:eastAsia="Times New Roman" w:hAnsi="Times New Roman" w:cs="Times New Roman"/>
          <w:sz w:val="24"/>
          <w:szCs w:val="24"/>
          <w:lang w:eastAsia="ru-RU"/>
        </w:rPr>
        <w:t>5.4. Поставка Товара осуществляется в целых упаковках в соответствии</w:t>
      </w:r>
      <w:r w:rsidRPr="000779EF">
        <w:rPr>
          <w:rFonts w:ascii="Times New Roman" w:eastAsia="Times New Roman" w:hAnsi="Times New Roman" w:cs="Times New Roman"/>
          <w:sz w:val="24"/>
          <w:szCs w:val="24"/>
          <w:lang w:eastAsia="ru-RU"/>
        </w:rPr>
        <w:t xml:space="preserve">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с требованиями Федерального закона от 12.04.2010 </w:t>
      </w:r>
      <w:r w:rsidR="00C9651A"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61-ФЗ </w:t>
      </w:r>
      <w:r w:rsidR="00634D4D"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Об обращении лекарственных средств</w:t>
      </w:r>
      <w:r w:rsidR="00634D4D"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w:t>
      </w:r>
      <w:r w:rsidR="00634D4D" w:rsidRPr="000779EF">
        <w:rPr>
          <w:rFonts w:ascii="Times New Roman" w:eastAsia="Times New Roman" w:hAnsi="Times New Roman" w:cs="Times New Roman"/>
          <w:sz w:val="24"/>
          <w:szCs w:val="24"/>
          <w:lang w:eastAsia="ru-RU"/>
        </w:rPr>
        <w:t xml:space="preserve"> </w:t>
      </w:r>
      <w:r w:rsidRPr="000779EF">
        <w:rPr>
          <w:rFonts w:ascii="Times New Roman" w:eastAsia="Times New Roman" w:hAnsi="Times New Roman" w:cs="Times New Roman"/>
          <w:sz w:val="24"/>
          <w:szCs w:val="24"/>
          <w:lang w:eastAsia="ru-RU"/>
        </w:rPr>
        <w:t xml:space="preserve">При этом, если количество Товара, поставляемого Заказчику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во вторичной (потребительской) упаковке, превышает количество Товара, указанного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 Заявке о получении Товара (Приложение </w:t>
      </w:r>
      <w:r w:rsidR="00AD3255"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3 к Контракту), поставка Товара сверх количества, указанного</w:t>
      </w:r>
      <w:r w:rsidR="00FF6401" w:rsidRPr="000779EF">
        <w:rPr>
          <w:rFonts w:ascii="Times New Roman" w:eastAsia="Times New Roman" w:hAnsi="Times New Roman" w:cs="Times New Roman"/>
          <w:sz w:val="24"/>
          <w:szCs w:val="24"/>
          <w:lang w:eastAsia="ru-RU"/>
        </w:rPr>
        <w:t xml:space="preserve"> </w:t>
      </w:r>
      <w:r w:rsidR="00322203" w:rsidRPr="000779EF">
        <w:rPr>
          <w:rFonts w:ascii="Times New Roman" w:eastAsia="Times New Roman" w:hAnsi="Times New Roman" w:cs="Times New Roman"/>
          <w:sz w:val="24"/>
          <w:szCs w:val="24"/>
          <w:lang w:eastAsia="ru-RU"/>
        </w:rPr>
        <w:t>в Заявке о получении Товара (Приложение № 3</w:t>
      </w:r>
      <w:r w:rsidRPr="000779EF">
        <w:rPr>
          <w:rFonts w:ascii="Times New Roman" w:eastAsia="Times New Roman" w:hAnsi="Times New Roman" w:cs="Times New Roman"/>
          <w:sz w:val="24"/>
          <w:szCs w:val="24"/>
          <w:lang w:eastAsia="ru-RU"/>
        </w:rPr>
        <w:t xml:space="preserve"> к Контракту), осуществляется за счет Поставщика.</w:t>
      </w:r>
    </w:p>
    <w:p w14:paraId="46F277A0" w14:textId="5E6F2C74"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5.</w:t>
      </w:r>
      <w:r w:rsidR="008801C5">
        <w:rPr>
          <w:rFonts w:ascii="Times New Roman" w:eastAsia="Times New Roman" w:hAnsi="Times New Roman" w:cs="Times New Roman"/>
          <w:sz w:val="24"/>
          <w:szCs w:val="24"/>
          <w:lang w:eastAsia="ru-RU"/>
        </w:rPr>
        <w:t>5</w:t>
      </w:r>
      <w:r w:rsidR="00AC2EB3">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Поставка лекарственных препаратов,</w:t>
      </w:r>
      <w:r w:rsidR="000F2ED8">
        <w:rPr>
          <w:rFonts w:ascii="Times New Roman" w:eastAsia="Times New Roman" w:hAnsi="Times New Roman" w:cs="Times New Roman"/>
          <w:sz w:val="24"/>
          <w:szCs w:val="24"/>
          <w:lang w:eastAsia="ru-RU"/>
        </w:rPr>
        <w:t xml:space="preserve"> произведенных после 01.07.2020</w:t>
      </w:r>
      <w:r w:rsidRPr="000779EF">
        <w:rPr>
          <w:rFonts w:ascii="Times New Roman" w:eastAsia="Times New Roman" w:hAnsi="Times New Roman" w:cs="Times New Roman"/>
          <w:sz w:val="24"/>
          <w:szCs w:val="24"/>
          <w:lang w:eastAsia="ru-RU"/>
        </w:rPr>
        <w:t xml:space="preserve">, осуществляется в соответствии с требованиями </w:t>
      </w:r>
      <w:r w:rsidR="00C9651A"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Положения о системе мониторинга движения лекарственных препаратов для медицинского применения</w:t>
      </w:r>
      <w:r w:rsidR="00C9651A" w:rsidRPr="000779EF">
        <w:rPr>
          <w:rFonts w:ascii="Times New Roman" w:eastAsia="Times New Roman" w:hAnsi="Times New Roman" w:cs="Times New Roman"/>
          <w:sz w:val="24"/>
          <w:szCs w:val="24"/>
          <w:lang w:eastAsia="ru-RU"/>
        </w:rPr>
        <w:t>»</w:t>
      </w:r>
      <w:r w:rsidRPr="000779EF">
        <w:rPr>
          <w:rFonts w:ascii="Times New Roman" w:eastAsia="Times New Roman" w:hAnsi="Times New Roman" w:cs="Times New Roman"/>
          <w:sz w:val="24"/>
          <w:szCs w:val="24"/>
          <w:lang w:eastAsia="ru-RU"/>
        </w:rPr>
        <w:t xml:space="preserve"> (утв. постановлением Правительства РФ от 14.12.2018 </w:t>
      </w:r>
      <w:r w:rsidR="00323ADC" w:rsidRPr="000779EF">
        <w:rPr>
          <w:rFonts w:ascii="Times New Roman" w:eastAsia="Times New Roman" w:hAnsi="Times New Roman" w:cs="Times New Roman"/>
          <w:sz w:val="24"/>
          <w:szCs w:val="24"/>
          <w:lang w:eastAsia="ru-RU"/>
        </w:rPr>
        <w:t xml:space="preserve">№ </w:t>
      </w:r>
      <w:r w:rsidRPr="000779EF">
        <w:rPr>
          <w:rFonts w:ascii="Times New Roman" w:eastAsia="Times New Roman" w:hAnsi="Times New Roman" w:cs="Times New Roman"/>
          <w:sz w:val="24"/>
          <w:szCs w:val="24"/>
          <w:lang w:eastAsia="ru-RU"/>
        </w:rPr>
        <w:t xml:space="preserve">1556), с обязательным наличием нанесенного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0779EF">
        <w:rPr>
          <w:rFonts w:ascii="Times New Roman" w:eastAsia="Times New Roman" w:hAnsi="Times New Roman" w:cs="Times New Roman"/>
          <w:sz w:val="24"/>
          <w:szCs w:val="24"/>
          <w:lang w:eastAsia="ru-RU"/>
        </w:rPr>
        <w:t>.</w:t>
      </w:r>
    </w:p>
    <w:p w14:paraId="5EE4163B" w14:textId="7F3C83C6" w:rsidR="00294C14" w:rsidRPr="000779EF" w:rsidRDefault="00294C14" w:rsidP="00042F3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5.</w:t>
      </w:r>
      <w:r w:rsidR="008801C5">
        <w:rPr>
          <w:rFonts w:ascii="Times New Roman" w:eastAsia="Times New Roman" w:hAnsi="Times New Roman" w:cs="Times New Roman"/>
          <w:sz w:val="24"/>
          <w:szCs w:val="24"/>
          <w:lang w:eastAsia="ru-RU"/>
        </w:rPr>
        <w:t>6</w:t>
      </w:r>
      <w:r w:rsidRPr="000779EF">
        <w:rPr>
          <w:rFonts w:ascii="Times New Roman" w:eastAsia="Times New Roman" w:hAnsi="Times New Roman" w:cs="Times New Roman"/>
          <w:sz w:val="24"/>
          <w:szCs w:val="24"/>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об отгрузке в системе МДЛП (схема 601 системы МДЛП).</w:t>
      </w:r>
    </w:p>
    <w:p w14:paraId="1D39EC3E" w14:textId="77777777" w:rsidR="004A54FE" w:rsidRPr="000779EF" w:rsidRDefault="004A54FE" w:rsidP="004A54F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Данные Заказчика для отгрузки в промышленном контуре МДЛП:</w:t>
      </w:r>
    </w:p>
    <w:p w14:paraId="5228D74C" w14:textId="77777777" w:rsidR="004A54FE" w:rsidRPr="00E676CF" w:rsidRDefault="004A54FE" w:rsidP="004A54F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 w:name="_Hlk195108939"/>
      <w:r w:rsidRPr="00E676CF">
        <w:rPr>
          <w:rFonts w:ascii="Times New Roman" w:eastAsia="Times New Roman" w:hAnsi="Times New Roman" w:cs="Times New Roman"/>
          <w:sz w:val="24"/>
          <w:szCs w:val="24"/>
          <w:lang w:eastAsia="ru-RU"/>
        </w:rPr>
        <w:lastRenderedPageBreak/>
        <w:t>а) Регистрационный номер участника - 9a1bd1a7-d6e5-44dd-8b0a-2c9b5ed55fe4;</w:t>
      </w:r>
    </w:p>
    <w:p w14:paraId="03D8511C" w14:textId="77777777" w:rsidR="004A54FE" w:rsidRPr="00E676CF" w:rsidRDefault="004A54FE" w:rsidP="004A54FE">
      <w:pPr>
        <w:autoSpaceDE w:val="0"/>
        <w:autoSpaceDN w:val="0"/>
        <w:adjustRightInd w:val="0"/>
        <w:spacing w:after="0" w:line="240" w:lineRule="auto"/>
        <w:ind w:firstLine="567"/>
        <w:jc w:val="both"/>
        <w:rPr>
          <w:rFonts w:ascii="Times New Roman" w:eastAsia="Times New Roman" w:hAnsi="Times New Roman" w:cs="Times New Roman"/>
          <w:sz w:val="24"/>
          <w:szCs w:val="24"/>
          <w:lang w:val="en-US" w:eastAsia="ru-RU"/>
        </w:rPr>
      </w:pPr>
      <w:r w:rsidRPr="00E676CF">
        <w:rPr>
          <w:rFonts w:ascii="Times New Roman" w:eastAsia="Times New Roman" w:hAnsi="Times New Roman" w:cs="Times New Roman"/>
          <w:sz w:val="24"/>
          <w:szCs w:val="24"/>
          <w:lang w:eastAsia="ru-RU"/>
        </w:rPr>
        <w:t>ФИАС</w:t>
      </w:r>
      <w:r w:rsidRPr="00E676CF">
        <w:rPr>
          <w:rFonts w:ascii="Times New Roman" w:eastAsia="Times New Roman" w:hAnsi="Times New Roman" w:cs="Times New Roman"/>
          <w:sz w:val="24"/>
          <w:szCs w:val="24"/>
          <w:lang w:val="en-US" w:eastAsia="ru-RU"/>
        </w:rPr>
        <w:t xml:space="preserve"> - b1ac1106-3ede-4bd3-b234-e03d60e8449c;</w:t>
      </w:r>
    </w:p>
    <w:p w14:paraId="1CAC5220" w14:textId="77777777" w:rsidR="004A54FE" w:rsidRPr="000779EF" w:rsidRDefault="004A54FE" w:rsidP="004A54F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76CF">
        <w:rPr>
          <w:rFonts w:ascii="Times New Roman" w:eastAsia="Times New Roman" w:hAnsi="Times New Roman" w:cs="Times New Roman"/>
          <w:sz w:val="24"/>
          <w:szCs w:val="24"/>
          <w:lang w:eastAsia="ru-RU"/>
        </w:rPr>
        <w:t>б) Идентификатор места деятельности – 00000000260084.</w:t>
      </w:r>
    </w:p>
    <w:bookmarkEnd w:id="4"/>
    <w:p w14:paraId="5FE141F5" w14:textId="77777777" w:rsidR="00844660" w:rsidRPr="000779EF" w:rsidRDefault="00844660" w:rsidP="004910A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5FAC413F" w14:textId="77777777" w:rsidR="00294C14" w:rsidRPr="000779EF"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sz w:val="24"/>
          <w:szCs w:val="24"/>
          <w:lang w:eastAsia="ru-RU"/>
        </w:rPr>
        <w:t>6. Приемка Товара</w:t>
      </w:r>
      <w:r w:rsidRPr="000779EF">
        <w:rPr>
          <w:rFonts w:ascii="Times New Roman" w:eastAsia="Times New Roman" w:hAnsi="Times New Roman" w:cs="Times New Roman"/>
          <w:sz w:val="24"/>
          <w:szCs w:val="24"/>
          <w:lang w:eastAsia="ru-RU"/>
        </w:rPr>
        <w:t xml:space="preserve"> </w:t>
      </w:r>
    </w:p>
    <w:p w14:paraId="6E5007A5" w14:textId="25AB7E38"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6.1. Приемка Товара осуществляется по адресу, указанному в п. 1.3 Контракта.</w:t>
      </w:r>
    </w:p>
    <w:p w14:paraId="0F422527" w14:textId="77777777"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3A16B9BB"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а) проверку по Упаковочным листам номенклатуры поставленного Товар</w:t>
      </w:r>
      <w:r w:rsidR="00E21AE9" w:rsidRPr="000779EF">
        <w:rPr>
          <w:rFonts w:ascii="Times New Roman" w:eastAsia="Times New Roman" w:hAnsi="Times New Roman" w:cs="Times New Roman"/>
          <w:sz w:val="24"/>
          <w:szCs w:val="24"/>
          <w:lang w:eastAsia="ru-RU"/>
        </w:rPr>
        <w:t xml:space="preserve">а </w:t>
      </w:r>
      <w:r w:rsidR="00E9541C" w:rsidRPr="000779EF">
        <w:rPr>
          <w:rFonts w:ascii="Times New Roman" w:eastAsia="Times New Roman" w:hAnsi="Times New Roman" w:cs="Times New Roman"/>
          <w:sz w:val="24"/>
          <w:szCs w:val="24"/>
          <w:lang w:eastAsia="ru-RU"/>
        </w:rPr>
        <w:br/>
      </w:r>
      <w:r w:rsidR="00E21AE9" w:rsidRPr="000779EF">
        <w:rPr>
          <w:rFonts w:ascii="Times New Roman" w:eastAsia="Times New Roman" w:hAnsi="Times New Roman" w:cs="Times New Roman"/>
          <w:sz w:val="24"/>
          <w:szCs w:val="24"/>
          <w:lang w:eastAsia="ru-RU"/>
        </w:rPr>
        <w:t xml:space="preserve">на соответствие Спецификации (Приложение № 1 </w:t>
      </w:r>
      <w:r w:rsidRPr="000779EF">
        <w:rPr>
          <w:rFonts w:ascii="Times New Roman" w:eastAsia="Times New Roman" w:hAnsi="Times New Roman" w:cs="Times New Roman"/>
          <w:sz w:val="24"/>
          <w:szCs w:val="24"/>
          <w:lang w:eastAsia="ru-RU"/>
        </w:rPr>
        <w:t xml:space="preserve">к Контракту) и Техническим характеристикам </w:t>
      </w:r>
      <w:r w:rsidR="00E21AE9" w:rsidRPr="000779EF">
        <w:rPr>
          <w:rFonts w:ascii="Times New Roman" w:eastAsia="Times New Roman" w:hAnsi="Times New Roman" w:cs="Times New Roman"/>
          <w:sz w:val="24"/>
          <w:szCs w:val="24"/>
          <w:lang w:eastAsia="ru-RU"/>
        </w:rPr>
        <w:t xml:space="preserve">(Приложение № 2 </w:t>
      </w:r>
      <w:r w:rsidRPr="000779EF">
        <w:rPr>
          <w:rFonts w:ascii="Times New Roman" w:eastAsia="Times New Roman" w:hAnsi="Times New Roman" w:cs="Times New Roman"/>
          <w:sz w:val="24"/>
          <w:szCs w:val="24"/>
          <w:lang w:eastAsia="ru-RU"/>
        </w:rPr>
        <w:t>к Контракту);</w:t>
      </w:r>
    </w:p>
    <w:p w14:paraId="1E11889D" w14:textId="77777777"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w:t>
      </w:r>
      <w:r w:rsidR="00911F44" w:rsidRPr="000779EF">
        <w:rPr>
          <w:rFonts w:ascii="Times New Roman" w:eastAsia="Times New Roman" w:hAnsi="Times New Roman" w:cs="Times New Roman"/>
          <w:sz w:val="24"/>
          <w:szCs w:val="24"/>
          <w:lang w:eastAsia="ru-RU"/>
        </w:rPr>
        <w:t>смотренных пунктом 5.3</w:t>
      </w:r>
      <w:r w:rsidRPr="000779EF">
        <w:rPr>
          <w:rFonts w:ascii="Times New Roman" w:eastAsia="Times New Roman" w:hAnsi="Times New Roman" w:cs="Times New Roman"/>
          <w:sz w:val="24"/>
          <w:szCs w:val="24"/>
          <w:lang w:eastAsia="ru-RU"/>
        </w:rPr>
        <w:t xml:space="preserve"> Контракта;</w:t>
      </w:r>
    </w:p>
    <w:p w14:paraId="21B2B6E5" w14:textId="77777777"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43B1E9E1" w14:textId="1B6627E5" w:rsidR="00387212"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69E5EFE" w14:textId="05C48BF7" w:rsidR="00294C14" w:rsidRPr="000779EF" w:rsidRDefault="00294C14" w:rsidP="00042F33">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По факту приемки Товара Поставщик и Заказчик подписывают документ о приемке</w:t>
      </w:r>
      <w:r w:rsidR="0033468E">
        <w:rPr>
          <w:rFonts w:ascii="Times New Roman" w:eastAsia="Times New Roman" w:hAnsi="Times New Roman" w:cs="Times New Roman"/>
          <w:sz w:val="24"/>
          <w:szCs w:val="24"/>
          <w:lang w:eastAsia="ru-RU"/>
        </w:rPr>
        <w:t>.</w:t>
      </w:r>
    </w:p>
    <w:p w14:paraId="24AEF750" w14:textId="4F9840CF"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Экспертиза может проводиться силами Заказчика или </w:t>
      </w:r>
      <w:r w:rsidR="003B5CD7">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к ее проведению могут привлекаться эксперты, экспертные организации.</w:t>
      </w:r>
    </w:p>
    <w:p w14:paraId="67528503" w14:textId="5AB7DD77" w:rsidR="006E47CD" w:rsidRPr="000779EF" w:rsidRDefault="00C43ADB" w:rsidP="00042F33">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6.4. </w:t>
      </w:r>
      <w:r w:rsidR="00B72642" w:rsidRPr="000779EF">
        <w:rPr>
          <w:rFonts w:ascii="Times New Roman" w:eastAsia="Times New Roman" w:hAnsi="Times New Roman" w:cs="Times New Roman"/>
          <w:sz w:val="24"/>
          <w:szCs w:val="24"/>
          <w:lang w:eastAsia="ru-RU"/>
        </w:rPr>
        <w:t xml:space="preserve">Заказчик в срок не более 20 рабочих дней со дня </w:t>
      </w:r>
      <w:r w:rsidR="00B72642">
        <w:rPr>
          <w:rFonts w:ascii="Times New Roman" w:eastAsia="Times New Roman" w:hAnsi="Times New Roman" w:cs="Times New Roman"/>
          <w:sz w:val="24"/>
          <w:szCs w:val="24"/>
          <w:lang w:eastAsia="ru-RU"/>
        </w:rPr>
        <w:t>получения</w:t>
      </w:r>
      <w:r w:rsidR="00B72642" w:rsidRPr="000779EF">
        <w:rPr>
          <w:rFonts w:ascii="Times New Roman" w:eastAsia="Times New Roman" w:hAnsi="Times New Roman" w:cs="Times New Roman"/>
          <w:sz w:val="24"/>
          <w:szCs w:val="24"/>
          <w:lang w:eastAsia="ru-RU"/>
        </w:rPr>
        <w:t xml:space="preserve"> документ</w:t>
      </w:r>
      <w:r w:rsidR="00B72642">
        <w:rPr>
          <w:rFonts w:ascii="Times New Roman" w:eastAsia="Times New Roman" w:hAnsi="Times New Roman" w:cs="Times New Roman"/>
          <w:sz w:val="24"/>
          <w:szCs w:val="24"/>
          <w:lang w:eastAsia="ru-RU"/>
        </w:rPr>
        <w:t>ов</w:t>
      </w:r>
      <w:r w:rsidR="00B72642" w:rsidRPr="000779EF">
        <w:rPr>
          <w:rFonts w:ascii="Times New Roman" w:eastAsia="Times New Roman" w:hAnsi="Times New Roman" w:cs="Times New Roman"/>
          <w:sz w:val="24"/>
          <w:szCs w:val="24"/>
          <w:lang w:eastAsia="ru-RU"/>
        </w:rPr>
        <w:t xml:space="preserve"> в соответствии с пунктом 5.3. Контракта </w:t>
      </w:r>
      <w:r w:rsidR="00B72642" w:rsidRPr="000779EF">
        <w:rPr>
          <w:rFonts w:ascii="Times New Roman" w:eastAsia="Times New Roman" w:hAnsi="Times New Roman" w:cs="Times New Roman"/>
          <w:sz w:val="24"/>
          <w:szCs w:val="24"/>
          <w:lang w:eastAsia="ru-RU"/>
        </w:rPr>
        <w:br/>
        <w:t xml:space="preserve">и на основании результатов экспертизы, проведенной в соответствии с пунктом 6.3 Контракта, осуществляет одно из следующих действий: </w:t>
      </w:r>
    </w:p>
    <w:p w14:paraId="63C5B2D5" w14:textId="35AE505F" w:rsidR="006E47CD" w:rsidRPr="000779EF" w:rsidRDefault="006E47CD" w:rsidP="00042F33">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подписывает документ о приемке;</w:t>
      </w:r>
    </w:p>
    <w:p w14:paraId="326A810D" w14:textId="56C018F5" w:rsidR="006E47CD" w:rsidRPr="000779EF" w:rsidRDefault="006E47CD" w:rsidP="00042F33">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подписывает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3AE5AA3D" w14:textId="6A43706E" w:rsidR="006E47CD" w:rsidRPr="000779EF" w:rsidRDefault="006E47CD" w:rsidP="00042F33">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Заказчик имеет право частично принять поставленный Товар с отражением информации о фактически принятом количестве Товара в документе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о приемке.</w:t>
      </w:r>
    </w:p>
    <w:p w14:paraId="17C0A9D3" w14:textId="11FE6C38" w:rsidR="00CD1712"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6.5. </w:t>
      </w:r>
      <w:r w:rsidR="00CD1712" w:rsidRPr="000779EF">
        <w:rPr>
          <w:rFonts w:ascii="Times New Roman" w:eastAsia="Times New Roman" w:hAnsi="Times New Roman" w:cs="Times New Roman"/>
          <w:sz w:val="24"/>
          <w:szCs w:val="24"/>
          <w:lang w:eastAsia="ru-RU"/>
        </w:rPr>
        <w:t>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6.4 Контракта.</w:t>
      </w:r>
    </w:p>
    <w:p w14:paraId="52B43F95" w14:textId="1947ED4F" w:rsidR="00C15217"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6.6. </w:t>
      </w:r>
      <w:r w:rsidR="00C15217" w:rsidRPr="000779EF">
        <w:rPr>
          <w:rFonts w:ascii="Times New Roman" w:eastAsia="Times New Roman" w:hAnsi="Times New Roman" w:cs="Times New Roman"/>
          <w:sz w:val="24"/>
          <w:szCs w:val="24"/>
          <w:lang w:eastAsia="ru-RU"/>
        </w:rPr>
        <w:t xml:space="preserve">Со дня подписания Заказчиком документа о приемке </w:t>
      </w:r>
      <w:r w:rsidR="00E9541C" w:rsidRPr="000779EF">
        <w:rPr>
          <w:rFonts w:ascii="Times New Roman" w:eastAsia="Times New Roman" w:hAnsi="Times New Roman" w:cs="Times New Roman"/>
          <w:sz w:val="24"/>
          <w:szCs w:val="24"/>
          <w:lang w:eastAsia="ru-RU"/>
        </w:rPr>
        <w:br/>
      </w:r>
      <w:r w:rsidR="00C15217" w:rsidRPr="000779EF">
        <w:rPr>
          <w:rFonts w:ascii="Times New Roman" w:eastAsia="Times New Roman" w:hAnsi="Times New Roman" w:cs="Times New Roman"/>
          <w:sz w:val="24"/>
          <w:szCs w:val="24"/>
          <w:lang w:eastAsia="ru-RU"/>
        </w:rPr>
        <w:t>все риски случайной гибели, утраты или повреждения Товара переходят к Заказчику.</w:t>
      </w:r>
    </w:p>
    <w:p w14:paraId="319058B3" w14:textId="68E3E5EB"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6.7. </w:t>
      </w:r>
      <w:r w:rsidR="0033468E">
        <w:rPr>
          <w:rFonts w:ascii="Times New Roman" w:eastAsia="Times New Roman" w:hAnsi="Times New Roman" w:cs="Times New Roman"/>
          <w:sz w:val="24"/>
          <w:szCs w:val="24"/>
          <w:lang w:eastAsia="ru-RU"/>
        </w:rPr>
        <w:t>Д</w:t>
      </w:r>
      <w:r w:rsidR="00C15217" w:rsidRPr="000779EF">
        <w:rPr>
          <w:rFonts w:ascii="Times New Roman" w:eastAsia="Times New Roman" w:hAnsi="Times New Roman" w:cs="Times New Roman"/>
          <w:sz w:val="24"/>
          <w:szCs w:val="24"/>
          <w:lang w:eastAsia="ru-RU"/>
        </w:rPr>
        <w:t xml:space="preserve">окумент о приемке </w:t>
      </w:r>
      <w:r w:rsidRPr="000779EF">
        <w:rPr>
          <w:rFonts w:ascii="Times New Roman" w:eastAsia="Times New Roman" w:hAnsi="Times New Roman" w:cs="Times New Roman"/>
          <w:sz w:val="24"/>
          <w:szCs w:val="24"/>
          <w:lang w:eastAsia="ru-RU"/>
        </w:rPr>
        <w:t>считается подписанным с момента подписания его Заказчиком и Поставщиком</w:t>
      </w:r>
      <w:r w:rsidR="0033468E">
        <w:rPr>
          <w:rFonts w:ascii="Times New Roman" w:eastAsia="Times New Roman" w:hAnsi="Times New Roman" w:cs="Times New Roman"/>
          <w:sz w:val="24"/>
          <w:szCs w:val="24"/>
          <w:lang w:eastAsia="ru-RU"/>
        </w:rPr>
        <w:t>.</w:t>
      </w:r>
    </w:p>
    <w:p w14:paraId="7DDFFC2A" w14:textId="09F85CAA" w:rsidR="00294C14" w:rsidRPr="000779EF" w:rsidRDefault="00294C14" w:rsidP="00042F33">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6.8. </w:t>
      </w:r>
      <w:r w:rsidR="00C15217" w:rsidRPr="000779EF">
        <w:rPr>
          <w:rFonts w:ascii="Times New Roman" w:eastAsia="Times New Roman" w:hAnsi="Times New Roman" w:cs="Times New Roman"/>
          <w:sz w:val="24"/>
          <w:szCs w:val="24"/>
          <w:lang w:eastAsia="ru-RU"/>
        </w:rPr>
        <w:t>Обязательства Поставщика по поставке Товара по Контракту считаются выполненными Поставщиком после подписания Сторонами документа о приемке</w:t>
      </w:r>
      <w:r w:rsidRPr="000779EF">
        <w:rPr>
          <w:rFonts w:ascii="Times New Roman" w:eastAsia="Times New Roman" w:hAnsi="Times New Roman" w:cs="Times New Roman"/>
          <w:sz w:val="24"/>
          <w:szCs w:val="24"/>
          <w:lang w:eastAsia="ru-RU"/>
        </w:rPr>
        <w:t>.</w:t>
      </w:r>
    </w:p>
    <w:p w14:paraId="44E68688" w14:textId="77777777" w:rsidR="001901B2" w:rsidRPr="000779EF" w:rsidRDefault="001901B2" w:rsidP="004910AD">
      <w:pPr>
        <w:spacing w:after="0" w:line="240" w:lineRule="auto"/>
        <w:ind w:firstLine="709"/>
        <w:jc w:val="both"/>
        <w:rPr>
          <w:rFonts w:ascii="Times New Roman" w:eastAsia="Times New Roman" w:hAnsi="Times New Roman" w:cs="Times New Roman"/>
          <w:sz w:val="24"/>
          <w:szCs w:val="24"/>
          <w:lang w:eastAsia="ru-RU"/>
        </w:rPr>
      </w:pPr>
    </w:p>
    <w:p w14:paraId="3EACF755" w14:textId="77777777" w:rsidR="00294C14"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7. Выборочная проверка Товара</w:t>
      </w:r>
    </w:p>
    <w:p w14:paraId="0C9953D2" w14:textId="77777777"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14:paraId="71314DE4" w14:textId="1384E5D0"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7.2. Для проведения проверки Товара Заказчик направляет Поставщику запрос </w:t>
      </w:r>
      <w:r w:rsidR="006F1512"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w:t>
      </w:r>
      <w:proofErr w:type="gramStart"/>
      <w:r w:rsidRPr="000779EF">
        <w:rPr>
          <w:rFonts w:ascii="Times New Roman" w:eastAsia="Times New Roman" w:hAnsi="Times New Roman" w:cs="Times New Roman"/>
          <w:sz w:val="24"/>
          <w:szCs w:val="24"/>
          <w:lang w:eastAsia="ru-RU"/>
        </w:rPr>
        <w:t>3-х кратном</w:t>
      </w:r>
      <w:proofErr w:type="gramEnd"/>
      <w:r w:rsidRPr="000779EF">
        <w:rPr>
          <w:rFonts w:ascii="Times New Roman" w:eastAsia="Times New Roman" w:hAnsi="Times New Roman" w:cs="Times New Roman"/>
          <w:sz w:val="24"/>
          <w:szCs w:val="24"/>
          <w:lang w:eastAsia="ru-RU"/>
        </w:rPr>
        <w:t xml:space="preserve"> количестве упаковок Товара, необходимых </w:t>
      </w:r>
      <w:r w:rsidR="003B5CD7">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для проведения одного анализа. Расходы, связанные с предоставлением образцов, несет Поставщик.</w:t>
      </w:r>
    </w:p>
    <w:p w14:paraId="0B862349" w14:textId="77777777"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7.4. Проверка Товара проводится за счет средств Заказчика. </w:t>
      </w:r>
    </w:p>
    <w:p w14:paraId="25FB7C1F" w14:textId="2B534C1A"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lastRenderedPageBreak/>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w:t>
      </w:r>
      <w:r w:rsidR="006F1512"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 объеме всей серии. При этом объем поставки и цена Контракта остаются неизменными, </w:t>
      </w:r>
      <w:r w:rsidR="006F1512"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а Поставщик обязан заменить забракованную серию Товара.</w:t>
      </w:r>
    </w:p>
    <w:p w14:paraId="3BD5779F" w14:textId="124CAC4F"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r w:rsidR="00387212" w:rsidRPr="000779EF">
        <w:rPr>
          <w:i/>
          <w:iCs/>
        </w:rPr>
        <w:t xml:space="preserve"> </w:t>
      </w:r>
    </w:p>
    <w:p w14:paraId="075AD7BF" w14:textId="1653A67B"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При этом Заказчик имеет право потребовать замены всего поставленного Товара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или проведения проверки каждой поставляемой единицы Товара за счет Поставщика.</w:t>
      </w:r>
    </w:p>
    <w:p w14:paraId="43136AB7" w14:textId="359B47CE"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7.6. Заказчик в соответствии с пунктом 4 статьи 477 Гражданского кодекса Российской Федерации вправе предъявить в отношении Товара требования, связанные </w:t>
      </w:r>
      <w:r w:rsidR="006F1512"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с недостатками Товара, если они обнаружены в течение срока годности Товара.</w:t>
      </w:r>
    </w:p>
    <w:p w14:paraId="46F47327" w14:textId="77777777" w:rsidR="00294C14" w:rsidRPr="000779EF" w:rsidRDefault="00294C14" w:rsidP="004910AD">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p w14:paraId="098798FD" w14:textId="77777777" w:rsidR="00294C14"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8. Качество Товара</w:t>
      </w:r>
    </w:p>
    <w:p w14:paraId="3204E067" w14:textId="211E72D1" w:rsidR="00294C14" w:rsidRPr="000779EF" w:rsidRDefault="00294C14" w:rsidP="004910A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0779EF">
        <w:rPr>
          <w:rFonts w:ascii="Times New Roman" w:eastAsia="Times New Roman" w:hAnsi="Times New Roman" w:cs="Times New Roman"/>
          <w:sz w:val="24"/>
          <w:szCs w:val="24"/>
          <w:lang w:eastAsia="ru-RU"/>
        </w:rPr>
        <w:t xml:space="preserve">(Приложение № 2 </w:t>
      </w:r>
      <w:r w:rsidRPr="000779EF">
        <w:rPr>
          <w:rFonts w:ascii="Times New Roman" w:eastAsia="Times New Roman" w:hAnsi="Times New Roman" w:cs="Times New Roman"/>
          <w:sz w:val="24"/>
          <w:szCs w:val="24"/>
          <w:lang w:eastAsia="ru-RU"/>
        </w:rPr>
        <w:t xml:space="preserve">к Контракту), </w:t>
      </w:r>
      <w:r w:rsidR="006F1512"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что подтверждается регистрационным(</w:t>
      </w:r>
      <w:proofErr w:type="spellStart"/>
      <w:r w:rsidRPr="000779EF">
        <w:rPr>
          <w:rFonts w:ascii="Times New Roman" w:eastAsia="Times New Roman" w:hAnsi="Times New Roman" w:cs="Times New Roman"/>
          <w:sz w:val="24"/>
          <w:szCs w:val="24"/>
          <w:lang w:eastAsia="ru-RU"/>
        </w:rPr>
        <w:t>ыми</w:t>
      </w:r>
      <w:proofErr w:type="spellEnd"/>
      <w:r w:rsidRPr="000779EF">
        <w:rPr>
          <w:rFonts w:ascii="Times New Roman" w:eastAsia="Times New Roman" w:hAnsi="Times New Roman" w:cs="Times New Roman"/>
          <w:sz w:val="24"/>
          <w:szCs w:val="24"/>
          <w:lang w:eastAsia="ru-RU"/>
        </w:rPr>
        <w:t>) удостоверением(</w:t>
      </w:r>
      <w:proofErr w:type="spellStart"/>
      <w:r w:rsidRPr="000779EF">
        <w:rPr>
          <w:rFonts w:ascii="Times New Roman" w:eastAsia="Times New Roman" w:hAnsi="Times New Roman" w:cs="Times New Roman"/>
          <w:sz w:val="24"/>
          <w:szCs w:val="24"/>
          <w:lang w:eastAsia="ru-RU"/>
        </w:rPr>
        <w:t>ями</w:t>
      </w:r>
      <w:proofErr w:type="spellEnd"/>
      <w:r w:rsidRPr="000779EF">
        <w:rPr>
          <w:rFonts w:ascii="Times New Roman" w:eastAsia="Times New Roman" w:hAnsi="Times New Roman" w:cs="Times New Roman"/>
          <w:sz w:val="24"/>
          <w:szCs w:val="24"/>
          <w:lang w:eastAsia="ru-RU"/>
        </w:rPr>
        <w:t>) лекарственного(</w:t>
      </w:r>
      <w:proofErr w:type="spellStart"/>
      <w:r w:rsidRPr="000779EF">
        <w:rPr>
          <w:rFonts w:ascii="Times New Roman" w:eastAsia="Times New Roman" w:hAnsi="Times New Roman" w:cs="Times New Roman"/>
          <w:sz w:val="24"/>
          <w:szCs w:val="24"/>
          <w:lang w:eastAsia="ru-RU"/>
        </w:rPr>
        <w:t>ых</w:t>
      </w:r>
      <w:proofErr w:type="spellEnd"/>
      <w:r w:rsidRPr="000779EF">
        <w:rPr>
          <w:rFonts w:ascii="Times New Roman" w:eastAsia="Times New Roman" w:hAnsi="Times New Roman" w:cs="Times New Roman"/>
          <w:sz w:val="24"/>
          <w:szCs w:val="24"/>
          <w:lang w:eastAsia="ru-RU"/>
        </w:rPr>
        <w:t>) препарата(</w:t>
      </w:r>
      <w:proofErr w:type="spellStart"/>
      <w:r w:rsidRPr="000779EF">
        <w:rPr>
          <w:rFonts w:ascii="Times New Roman" w:eastAsia="Times New Roman" w:hAnsi="Times New Roman" w:cs="Times New Roman"/>
          <w:sz w:val="24"/>
          <w:szCs w:val="24"/>
          <w:lang w:eastAsia="ru-RU"/>
        </w:rPr>
        <w:t>ов</w:t>
      </w:r>
      <w:proofErr w:type="spellEnd"/>
      <w:r w:rsidRPr="000779EF">
        <w:rPr>
          <w:rFonts w:ascii="Times New Roman" w:eastAsia="Times New Roman" w:hAnsi="Times New Roman" w:cs="Times New Roman"/>
          <w:sz w:val="24"/>
          <w:szCs w:val="24"/>
          <w:lang w:eastAsia="ru-RU"/>
        </w:rPr>
        <w:t>), выданным(</w:t>
      </w:r>
      <w:proofErr w:type="spellStart"/>
      <w:r w:rsidRPr="000779EF">
        <w:rPr>
          <w:rFonts w:ascii="Times New Roman" w:eastAsia="Times New Roman" w:hAnsi="Times New Roman" w:cs="Times New Roman"/>
          <w:sz w:val="24"/>
          <w:szCs w:val="24"/>
          <w:lang w:eastAsia="ru-RU"/>
        </w:rPr>
        <w:t>ыми</w:t>
      </w:r>
      <w:proofErr w:type="spellEnd"/>
      <w:r w:rsidRPr="000779EF">
        <w:rPr>
          <w:rFonts w:ascii="Times New Roman" w:eastAsia="Times New Roman" w:hAnsi="Times New Roman" w:cs="Times New Roman"/>
          <w:sz w:val="24"/>
          <w:szCs w:val="24"/>
          <w:lang w:eastAsia="ru-RU"/>
        </w:rPr>
        <w:t>) уполномоченным органом.</w:t>
      </w:r>
    </w:p>
    <w:p w14:paraId="22268C1D" w14:textId="332F2B59" w:rsidR="00E9541C" w:rsidRPr="000779EF" w:rsidRDefault="00294C14" w:rsidP="00325B47">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0779EF">
        <w:rPr>
          <w:rFonts w:ascii="Times New Roman" w:eastAsia="Times New Roman" w:hAnsi="Times New Roman" w:cs="Times New Roman"/>
          <w:sz w:val="24"/>
          <w:szCs w:val="24"/>
          <w:lang w:eastAsia="ru-RU"/>
        </w:rPr>
        <w:t>(Приложение № 2 к Контракту)</w:t>
      </w:r>
      <w:r w:rsidRPr="000779EF">
        <w:rPr>
          <w:rFonts w:ascii="Times New Roman" w:eastAsia="Times New Roman" w:hAnsi="Times New Roman" w:cs="Times New Roman"/>
          <w:sz w:val="24"/>
          <w:szCs w:val="24"/>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0779EF">
        <w:rPr>
          <w:rFonts w:ascii="Times New Roman" w:eastAsia="Times New Roman" w:hAnsi="Times New Roman" w:cs="Times New Roman"/>
          <w:sz w:val="24"/>
          <w:szCs w:val="24"/>
          <w:lang w:eastAsia="ru-RU"/>
        </w:rPr>
        <w:t>ной (потребительской) упаковке.</w:t>
      </w:r>
    </w:p>
    <w:p w14:paraId="339EC4C2" w14:textId="77777777" w:rsidR="00325B47" w:rsidRPr="000779EF" w:rsidRDefault="00325B47" w:rsidP="00325B47">
      <w:pPr>
        <w:spacing w:after="0" w:line="240" w:lineRule="auto"/>
        <w:ind w:firstLine="709"/>
        <w:jc w:val="both"/>
        <w:rPr>
          <w:rFonts w:ascii="Times New Roman" w:eastAsia="Times New Roman" w:hAnsi="Times New Roman" w:cs="Times New Roman"/>
          <w:sz w:val="24"/>
          <w:szCs w:val="24"/>
          <w:lang w:eastAsia="ru-RU"/>
        </w:rPr>
      </w:pPr>
    </w:p>
    <w:p w14:paraId="0065CC59" w14:textId="77777777" w:rsidR="00294C14"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sz w:val="24"/>
          <w:szCs w:val="24"/>
          <w:lang w:eastAsia="ru-RU"/>
        </w:rPr>
        <w:t>9. Порядок расчетов</w:t>
      </w:r>
      <w:r w:rsidRPr="000779EF">
        <w:rPr>
          <w:rFonts w:ascii="Times New Roman" w:eastAsia="Times New Roman" w:hAnsi="Times New Roman" w:cs="Times New Roman"/>
          <w:sz w:val="24"/>
          <w:szCs w:val="24"/>
          <w:lang w:eastAsia="ru-RU"/>
        </w:rPr>
        <w:t xml:space="preserve"> </w:t>
      </w:r>
    </w:p>
    <w:p w14:paraId="5D2652BB" w14:textId="77777777" w:rsidR="00B54938" w:rsidRPr="000779EF" w:rsidRDefault="00B54938" w:rsidP="00B5493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9.1. Оплата по Контракту осуществляется за счет </w:t>
      </w:r>
      <w:r>
        <w:rPr>
          <w:rFonts w:ascii="Times New Roman" w:eastAsia="Times New Roman" w:hAnsi="Times New Roman" w:cs="Times New Roman"/>
          <w:sz w:val="24"/>
          <w:szCs w:val="24"/>
          <w:lang w:eastAsia="ru-RU"/>
        </w:rPr>
        <w:t>внебюджетных средств бюджетных учреждений.</w:t>
      </w:r>
    </w:p>
    <w:p w14:paraId="2240C739" w14:textId="77777777" w:rsidR="00B54938" w:rsidRPr="000779EF" w:rsidRDefault="00B54938" w:rsidP="00B54938">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A278FC7" w14:textId="77777777" w:rsidR="00B54938" w:rsidRPr="000779EF" w:rsidRDefault="00B54938" w:rsidP="00B54938">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4AC3965D" w14:textId="77777777" w:rsidR="00B54938" w:rsidRPr="000779EF" w:rsidRDefault="00B54938" w:rsidP="00B54938">
      <w:pPr>
        <w:spacing w:after="0" w:line="240" w:lineRule="auto"/>
        <w:ind w:firstLine="709"/>
        <w:jc w:val="both"/>
        <w:rPr>
          <w:rFonts w:ascii="Times New Roman" w:eastAsia="Times New Roman" w:hAnsi="Times New Roman" w:cs="Times New Roman"/>
          <w:color w:val="000000"/>
          <w:sz w:val="24"/>
          <w:szCs w:val="24"/>
          <w:lang w:eastAsia="ru-RU"/>
        </w:rPr>
      </w:pPr>
      <w:r w:rsidRPr="000779EF">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4</w:t>
      </w:r>
      <w:r w:rsidRPr="000779EF">
        <w:rPr>
          <w:rFonts w:ascii="Times New Roman" w:eastAsia="Times New Roman" w:hAnsi="Times New Roman" w:cs="Times New Roman"/>
          <w:sz w:val="24"/>
          <w:szCs w:val="24"/>
          <w:lang w:eastAsia="ru-RU"/>
        </w:rPr>
        <w:t xml:space="preserve">. </w:t>
      </w:r>
      <w:r w:rsidRPr="000779EF">
        <w:rPr>
          <w:rFonts w:ascii="Times New Roman" w:eastAsia="Times New Roman" w:hAnsi="Times New Roman" w:cs="Times New Roman"/>
          <w:color w:val="000000"/>
          <w:sz w:val="24"/>
          <w:szCs w:val="24"/>
          <w:lang w:eastAsia="ru-RU"/>
        </w:rPr>
        <w:t xml:space="preserve">Оплата по Контракту осуществляется по факту поставки Товара на основании Заявки о получении (выборке) Товара (приложение </w:t>
      </w:r>
      <w:r>
        <w:rPr>
          <w:rFonts w:ascii="Times New Roman" w:eastAsia="Times New Roman" w:hAnsi="Times New Roman" w:cs="Times New Roman"/>
          <w:color w:val="000000"/>
          <w:sz w:val="24"/>
          <w:szCs w:val="24"/>
          <w:lang w:eastAsia="ru-RU"/>
        </w:rPr>
        <w:t xml:space="preserve">№ </w:t>
      </w:r>
      <w:r w:rsidRPr="000779EF">
        <w:rPr>
          <w:rFonts w:ascii="Times New Roman" w:eastAsia="Times New Roman" w:hAnsi="Times New Roman" w:cs="Times New Roman"/>
          <w:color w:val="000000"/>
          <w:sz w:val="24"/>
          <w:szCs w:val="24"/>
          <w:lang w:eastAsia="ru-RU"/>
        </w:rPr>
        <w:t xml:space="preserve">3 к Контракту) в течение </w:t>
      </w:r>
      <w:r w:rsidRPr="000779EF">
        <w:rPr>
          <w:rFonts w:ascii="Times New Roman" w:eastAsia="Times New Roman" w:hAnsi="Times New Roman" w:cs="Times New Roman"/>
          <w:b/>
          <w:color w:val="000000"/>
          <w:sz w:val="24"/>
          <w:szCs w:val="24"/>
          <w:lang w:eastAsia="ru-RU"/>
        </w:rPr>
        <w:t>7 рабочих дней</w:t>
      </w:r>
      <w:r w:rsidRPr="000779EF">
        <w:rPr>
          <w:rFonts w:ascii="Times New Roman" w:eastAsia="Times New Roman" w:hAnsi="Times New Roman" w:cs="Times New Roman"/>
          <w:color w:val="000000"/>
          <w:sz w:val="24"/>
          <w:szCs w:val="24"/>
          <w:lang w:eastAsia="ru-RU"/>
        </w:rPr>
        <w:t xml:space="preserve"> с даты подписания Заказчиком </w:t>
      </w:r>
      <w:r>
        <w:rPr>
          <w:rFonts w:ascii="Times New Roman" w:eastAsia="Times New Roman" w:hAnsi="Times New Roman" w:cs="Times New Roman"/>
          <w:color w:val="000000"/>
          <w:sz w:val="24"/>
          <w:szCs w:val="24"/>
          <w:lang w:eastAsia="ru-RU"/>
        </w:rPr>
        <w:t>Акта приема-передачи Товара</w:t>
      </w:r>
      <w:r w:rsidRPr="000779EF">
        <w:rPr>
          <w:rFonts w:ascii="Times New Roman" w:eastAsia="Times New Roman" w:hAnsi="Times New Roman" w:cs="Times New Roman"/>
          <w:color w:val="000000"/>
          <w:sz w:val="24"/>
          <w:szCs w:val="24"/>
          <w:lang w:eastAsia="ru-RU"/>
        </w:rPr>
        <w:t>, и на основании документов, предусмотренных пунктом 5.3 настоящего Контракта.</w:t>
      </w:r>
    </w:p>
    <w:p w14:paraId="4C6C5C27" w14:textId="1D4ECFBA" w:rsidR="00B54938" w:rsidRPr="000779EF" w:rsidRDefault="00B54938" w:rsidP="00B54938">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5</w:t>
      </w:r>
      <w:r w:rsidRPr="000779EF">
        <w:rPr>
          <w:rFonts w:ascii="Times New Roman" w:eastAsia="Times New Roman" w:hAnsi="Times New Roman" w:cs="Times New Roman"/>
          <w:sz w:val="24"/>
          <w:szCs w:val="24"/>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w:t>
      </w:r>
      <w:r w:rsidRPr="000779EF">
        <w:rPr>
          <w:rFonts w:ascii="Times New Roman" w:eastAsia="Times New Roman" w:hAnsi="Times New Roman" w:cs="Times New Roman"/>
          <w:sz w:val="24"/>
          <w:szCs w:val="24"/>
          <w:lang w:eastAsia="ru-RU"/>
        </w:rPr>
        <w:br/>
        <w:t xml:space="preserve">по Контракту, Заказчик вправе произвести оплату поставленного по Контракту Товара </w:t>
      </w:r>
      <w:r w:rsidRPr="000779EF">
        <w:rPr>
          <w:rFonts w:ascii="Times New Roman" w:eastAsia="Times New Roman" w:hAnsi="Times New Roman" w:cs="Times New Roman"/>
          <w:sz w:val="24"/>
          <w:szCs w:val="24"/>
          <w:lang w:eastAsia="ru-RU"/>
        </w:rPr>
        <w:br/>
        <w:t>с учетом вычета, рассчитанного в установленном законодательством Российской Федерации порядке размера неустойки (пени).</w:t>
      </w:r>
    </w:p>
    <w:p w14:paraId="7418335C" w14:textId="77777777" w:rsidR="00B54938" w:rsidRPr="000779EF" w:rsidRDefault="00B54938" w:rsidP="00B54938">
      <w:pPr>
        <w:suppressAutoHyphens/>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773F8A" w14:textId="77777777" w:rsidR="00B54938" w:rsidRPr="000779EF" w:rsidRDefault="00B54938" w:rsidP="00B54938">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6</w:t>
      </w:r>
      <w:r w:rsidRPr="000779EF">
        <w:rPr>
          <w:rFonts w:ascii="Times New Roman" w:eastAsia="Times New Roman" w:hAnsi="Times New Roman" w:cs="Times New Roman"/>
          <w:sz w:val="24"/>
          <w:szCs w:val="24"/>
          <w:lang w:eastAsia="ru-RU"/>
        </w:rPr>
        <w:t xml:space="preserve">. После оплаты Заказчиком всего поставленного Товара по Контракту Поставщик в течение 14 дней представляет Заказчику Акт сверки расчетов (Приложение № 4 </w:t>
      </w:r>
      <w:r w:rsidRPr="000779EF">
        <w:rPr>
          <w:rFonts w:ascii="Times New Roman" w:eastAsia="Times New Roman" w:hAnsi="Times New Roman" w:cs="Times New Roman"/>
          <w:sz w:val="24"/>
          <w:szCs w:val="24"/>
          <w:lang w:eastAsia="ru-RU"/>
        </w:rPr>
        <w:br/>
        <w:t>к Контракту).</w:t>
      </w:r>
    </w:p>
    <w:p w14:paraId="7CCD795B" w14:textId="77777777" w:rsidR="00B54938" w:rsidRPr="000779EF" w:rsidRDefault="00B54938" w:rsidP="00B54938">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7</w:t>
      </w:r>
      <w:r w:rsidRPr="000779EF">
        <w:rPr>
          <w:rFonts w:ascii="Times New Roman" w:eastAsia="Times New Roman" w:hAnsi="Times New Roman" w:cs="Times New Roman"/>
          <w:sz w:val="24"/>
          <w:szCs w:val="24"/>
          <w:lang w:eastAsia="ru-RU"/>
        </w:rPr>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0779EF" w:rsidRDefault="00325B47" w:rsidP="00325B47">
      <w:pPr>
        <w:spacing w:after="0" w:line="240" w:lineRule="auto"/>
        <w:ind w:firstLine="709"/>
        <w:jc w:val="both"/>
        <w:rPr>
          <w:rFonts w:ascii="Times New Roman" w:eastAsia="Times New Roman" w:hAnsi="Times New Roman" w:cs="Times New Roman"/>
          <w:sz w:val="24"/>
          <w:szCs w:val="24"/>
          <w:lang w:eastAsia="ru-RU"/>
        </w:rPr>
      </w:pPr>
    </w:p>
    <w:p w14:paraId="3CF2D802" w14:textId="0123FB31" w:rsidR="0058410D" w:rsidRDefault="0058410D" w:rsidP="006F1512">
      <w:pPr>
        <w:spacing w:after="0" w:line="240" w:lineRule="auto"/>
        <w:ind w:firstLine="709"/>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10. Обеспечение исполнения Контракта</w:t>
      </w:r>
    </w:p>
    <w:p w14:paraId="7CC04280" w14:textId="21185C56" w:rsidR="0058410D" w:rsidRPr="000779EF" w:rsidRDefault="0058410D" w:rsidP="0033468E">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lastRenderedPageBreak/>
        <w:t xml:space="preserve">10.1. </w:t>
      </w:r>
      <w:r w:rsidR="0033468E">
        <w:rPr>
          <w:rFonts w:ascii="Times New Roman" w:eastAsia="Times New Roman" w:hAnsi="Times New Roman" w:cs="Times New Roman"/>
          <w:sz w:val="24"/>
          <w:szCs w:val="24"/>
          <w:lang w:eastAsia="ru-RU"/>
        </w:rPr>
        <w:t>Требования не установлены.</w:t>
      </w:r>
    </w:p>
    <w:p w14:paraId="76C4246E" w14:textId="77777777" w:rsidR="00294C14"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5DB67A95" w14:textId="361E7B36" w:rsidR="00294C14"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11. Ответственность Сторон</w:t>
      </w:r>
    </w:p>
    <w:p w14:paraId="3C899240" w14:textId="57AC4861"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11.1. За неисполнение или ненадлежащее исполнение обязательств, предусмотренных Контрактом, Стороны несут ответственность в соответствии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с законодательством Российской Федерации.</w:t>
      </w:r>
    </w:p>
    <w:p w14:paraId="04BC7F37" w14:textId="77777777"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E690BEA" w14:textId="07618769"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1042 (далее – Правила определения размера штрафа).</w:t>
      </w:r>
    </w:p>
    <w:p w14:paraId="2EFAECEC" w14:textId="43947646"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bookmarkStart w:id="5" w:name="p292"/>
      <w:bookmarkEnd w:id="5"/>
      <w:r w:rsidRPr="000779EF">
        <w:rPr>
          <w:rFonts w:ascii="Times New Roman" w:eastAsia="Times New Roman" w:hAnsi="Times New Roman" w:cs="Times New Roman"/>
          <w:sz w:val="24"/>
          <w:szCs w:val="24"/>
          <w:lang w:eastAsia="ru-RU"/>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B5FD633" w14:textId="394631C5"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bookmarkStart w:id="6" w:name="p293"/>
      <w:bookmarkEnd w:id="6"/>
      <w:r w:rsidRPr="000779EF">
        <w:rPr>
          <w:rFonts w:ascii="Times New Roman" w:eastAsia="Times New Roman" w:hAnsi="Times New Roman" w:cs="Times New Roman"/>
          <w:sz w:val="24"/>
          <w:szCs w:val="24"/>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w:t>
      </w:r>
      <w:r w:rsidR="00E9541C" w:rsidRPr="000779EF">
        <w:rPr>
          <w:rFonts w:ascii="Times New Roman" w:eastAsia="Times New Roman" w:hAnsi="Times New Roman" w:cs="Times New Roman"/>
          <w:sz w:val="24"/>
          <w:szCs w:val="24"/>
          <w:lang w:eastAsia="ru-RU"/>
        </w:rPr>
        <w:t xml:space="preserve">е </w:t>
      </w:r>
      <w:r w:rsidR="00AC2EB3">
        <w:rPr>
          <w:rFonts w:ascii="Times New Roman" w:eastAsia="Times New Roman" w:hAnsi="Times New Roman" w:cs="Times New Roman"/>
          <w:sz w:val="24"/>
          <w:szCs w:val="24"/>
          <w:lang w:eastAsia="ru-RU"/>
        </w:rPr>
        <w:t>1 000,00 рублей</w:t>
      </w:r>
      <w:r w:rsidRPr="000779EF">
        <w:rPr>
          <w:rFonts w:ascii="Times New Roman" w:eastAsia="Times New Roman" w:hAnsi="Times New Roman" w:cs="Times New Roman"/>
          <w:sz w:val="24"/>
          <w:szCs w:val="24"/>
          <w:lang w:eastAsia="ru-RU"/>
        </w:rPr>
        <w:t>.</w:t>
      </w:r>
    </w:p>
    <w:p w14:paraId="56A952C5" w14:textId="77777777"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11.6. В случае нарушения Поставщиком срока представления документов, предусмотренн</w:t>
      </w:r>
      <w:r w:rsidR="00437868" w:rsidRPr="000779EF">
        <w:rPr>
          <w:rFonts w:ascii="Times New Roman" w:eastAsia="Times New Roman" w:hAnsi="Times New Roman" w:cs="Times New Roman"/>
          <w:sz w:val="24"/>
          <w:szCs w:val="24"/>
          <w:lang w:eastAsia="ru-RU"/>
        </w:rPr>
        <w:t>ых</w:t>
      </w:r>
      <w:r w:rsidRPr="000779EF">
        <w:rPr>
          <w:rFonts w:ascii="Times New Roman" w:eastAsia="Times New Roman" w:hAnsi="Times New Roman" w:cs="Times New Roman"/>
          <w:sz w:val="24"/>
          <w:szCs w:val="24"/>
          <w:lang w:eastAsia="ru-RU"/>
        </w:rPr>
        <w:t xml:space="preserve"> пунктом 5.3 Контракта, Заказчик не несет ответственность, установленную </w:t>
      </w:r>
      <w:hyperlink w:anchor="p292" w:history="1">
        <w:r w:rsidRPr="000779EF">
          <w:rPr>
            <w:rFonts w:ascii="Times New Roman" w:eastAsia="Times New Roman" w:hAnsi="Times New Roman" w:cs="Times New Roman"/>
            <w:sz w:val="24"/>
            <w:szCs w:val="24"/>
            <w:lang w:eastAsia="ru-RU"/>
          </w:rPr>
          <w:t>пунктами 11.4</w:t>
        </w:r>
      </w:hyperlink>
      <w:r w:rsidRPr="000779EF">
        <w:rPr>
          <w:rFonts w:ascii="Times New Roman" w:eastAsia="Times New Roman" w:hAnsi="Times New Roman" w:cs="Times New Roman"/>
          <w:sz w:val="24"/>
          <w:szCs w:val="24"/>
          <w:lang w:eastAsia="ru-RU"/>
        </w:rPr>
        <w:t xml:space="preserve"> – 11.5 Контракта.</w:t>
      </w:r>
    </w:p>
    <w:p w14:paraId="38D92D4D" w14:textId="77777777"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ABC5BA" w14:textId="77777777"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CD59D9" w14:textId="77777777"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6FC9540" w14:textId="52AA6F1D"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 размере </w:t>
      </w:r>
      <w:r w:rsidR="00AC2EB3">
        <w:rPr>
          <w:rFonts w:ascii="Times New Roman" w:eastAsia="Times New Roman" w:hAnsi="Times New Roman" w:cs="Times New Roman"/>
          <w:sz w:val="24"/>
          <w:szCs w:val="24"/>
          <w:lang w:eastAsia="ru-RU"/>
        </w:rPr>
        <w:t>10% цены контракта.</w:t>
      </w:r>
    </w:p>
    <w:p w14:paraId="288BAB50" w14:textId="6D5DEA0E"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11.1</w:t>
      </w:r>
      <w:r w:rsidR="00AC2EB3">
        <w:rPr>
          <w:rFonts w:ascii="Times New Roman" w:eastAsia="Times New Roman" w:hAnsi="Times New Roman" w:cs="Times New Roman"/>
          <w:sz w:val="24"/>
          <w:szCs w:val="24"/>
          <w:lang w:eastAsia="ru-RU"/>
        </w:rPr>
        <w:t>1</w:t>
      </w:r>
      <w:r w:rsidRPr="000779EF">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AC2EB3">
        <w:rPr>
          <w:rFonts w:ascii="Times New Roman" w:eastAsia="Times New Roman" w:hAnsi="Times New Roman" w:cs="Times New Roman"/>
          <w:sz w:val="24"/>
          <w:szCs w:val="24"/>
          <w:lang w:eastAsia="ru-RU"/>
        </w:rPr>
        <w:t>1 000,00 рублей</w:t>
      </w:r>
      <w:r w:rsidRPr="000779EF">
        <w:rPr>
          <w:rFonts w:ascii="Times New Roman" w:eastAsia="Times New Roman" w:hAnsi="Times New Roman" w:cs="Times New Roman"/>
          <w:sz w:val="24"/>
          <w:szCs w:val="24"/>
          <w:lang w:eastAsia="ru-RU"/>
        </w:rPr>
        <w:t>.</w:t>
      </w:r>
    </w:p>
    <w:p w14:paraId="5D02FED7" w14:textId="6E61BB6C" w:rsidR="00BB5669" w:rsidRPr="000779EF" w:rsidRDefault="00BB5669"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11.1</w:t>
      </w:r>
      <w:r w:rsidR="00AC2EB3">
        <w:rPr>
          <w:rFonts w:ascii="Times New Roman" w:eastAsia="Times New Roman" w:hAnsi="Times New Roman" w:cs="Times New Roman"/>
          <w:sz w:val="24"/>
          <w:szCs w:val="24"/>
          <w:lang w:eastAsia="ru-RU"/>
        </w:rPr>
        <w:t>2</w:t>
      </w:r>
      <w:r w:rsidRPr="000779EF">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w:t>
      </w:r>
      <w:r w:rsidRPr="000779EF">
        <w:rPr>
          <w:rFonts w:ascii="Times New Roman" w:eastAsia="Times New Roman" w:hAnsi="Times New Roman" w:cs="Times New Roman"/>
          <w:sz w:val="24"/>
          <w:szCs w:val="24"/>
          <w:lang w:eastAsia="ru-RU"/>
        </w:rPr>
        <w:lastRenderedPageBreak/>
        <w:t>случаев, если законодательством Российской Федерации установлен иной порядок начисления штрафов.</w:t>
      </w:r>
    </w:p>
    <w:p w14:paraId="1137EBA4" w14:textId="1CEE1EAD"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11.1</w:t>
      </w:r>
      <w:r w:rsidR="00AC2EB3">
        <w:rPr>
          <w:rFonts w:ascii="Times New Roman" w:eastAsia="Times New Roman" w:hAnsi="Times New Roman" w:cs="Times New Roman"/>
          <w:sz w:val="24"/>
          <w:szCs w:val="24"/>
          <w:lang w:eastAsia="ru-RU"/>
        </w:rPr>
        <w:t>3</w:t>
      </w:r>
      <w:r w:rsidRPr="000779EF">
        <w:rPr>
          <w:rFonts w:ascii="Times New Roman" w:eastAsia="Times New Roman" w:hAnsi="Times New Roman" w:cs="Times New Roman"/>
          <w:sz w:val="24"/>
          <w:szCs w:val="24"/>
          <w:lang w:eastAsia="ru-RU"/>
        </w:rPr>
        <w:t xml:space="preserve">.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на сумму, пропорциональную объему обязательств, предусмотренных Контрактом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FA7F3A" w14:textId="198129E1"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bookmarkStart w:id="7" w:name="p340"/>
      <w:bookmarkEnd w:id="7"/>
      <w:r w:rsidRPr="000779EF">
        <w:rPr>
          <w:rFonts w:ascii="Times New Roman" w:eastAsia="Times New Roman" w:hAnsi="Times New Roman" w:cs="Times New Roman"/>
          <w:sz w:val="24"/>
          <w:szCs w:val="24"/>
          <w:lang w:eastAsia="ru-RU"/>
        </w:rPr>
        <w:t>11.1</w:t>
      </w:r>
      <w:r w:rsidR="00AC2EB3">
        <w:rPr>
          <w:rFonts w:ascii="Times New Roman" w:eastAsia="Times New Roman" w:hAnsi="Times New Roman" w:cs="Times New Roman"/>
          <w:sz w:val="24"/>
          <w:szCs w:val="24"/>
          <w:lang w:eastAsia="ru-RU"/>
        </w:rPr>
        <w:t>4</w:t>
      </w:r>
      <w:r w:rsidRPr="000779EF">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1EF9556" w14:textId="57C71C8C"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11.1</w:t>
      </w:r>
      <w:r w:rsidR="00AC2EB3">
        <w:rPr>
          <w:rFonts w:ascii="Times New Roman" w:eastAsia="Times New Roman" w:hAnsi="Times New Roman" w:cs="Times New Roman"/>
          <w:sz w:val="24"/>
          <w:szCs w:val="24"/>
          <w:lang w:eastAsia="ru-RU"/>
        </w:rPr>
        <w:t>5</w:t>
      </w:r>
      <w:r w:rsidRPr="000779EF">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40BFBB" w14:textId="4D46498A"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11.</w:t>
      </w:r>
      <w:r w:rsidR="00BB5669" w:rsidRPr="000779EF">
        <w:rPr>
          <w:rFonts w:ascii="Times New Roman" w:eastAsia="Times New Roman" w:hAnsi="Times New Roman" w:cs="Times New Roman"/>
          <w:sz w:val="24"/>
          <w:szCs w:val="24"/>
          <w:lang w:eastAsia="ru-RU"/>
        </w:rPr>
        <w:t>1</w:t>
      </w:r>
      <w:r w:rsidR="00AC2EB3">
        <w:rPr>
          <w:rFonts w:ascii="Times New Roman" w:eastAsia="Times New Roman" w:hAnsi="Times New Roman" w:cs="Times New Roman"/>
          <w:sz w:val="24"/>
          <w:szCs w:val="24"/>
          <w:lang w:eastAsia="ru-RU"/>
        </w:rPr>
        <w:t>6</w:t>
      </w:r>
      <w:r w:rsidRPr="000779EF">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720871AD" w14:textId="77777777" w:rsidR="0058410D" w:rsidRPr="000779EF" w:rsidRDefault="0058410D" w:rsidP="004910AD">
      <w:pPr>
        <w:spacing w:after="0" w:line="240" w:lineRule="auto"/>
        <w:ind w:firstLine="709"/>
        <w:jc w:val="both"/>
        <w:rPr>
          <w:rFonts w:ascii="Times New Roman" w:eastAsia="Times New Roman" w:hAnsi="Times New Roman" w:cs="Times New Roman"/>
          <w:sz w:val="24"/>
          <w:szCs w:val="24"/>
          <w:lang w:eastAsia="ru-RU"/>
        </w:rPr>
      </w:pPr>
    </w:p>
    <w:p w14:paraId="48FDE6B8" w14:textId="77777777" w:rsidR="00294C14" w:rsidRDefault="00294C14" w:rsidP="004910AD">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0779EF">
        <w:rPr>
          <w:rFonts w:ascii="Times New Roman" w:eastAsia="Times New Roman" w:hAnsi="Times New Roman" w:cs="Times New Roman"/>
          <w:sz w:val="24"/>
          <w:szCs w:val="24"/>
          <w:lang w:eastAsia="ru-RU"/>
        </w:rPr>
        <w:t xml:space="preserve"> </w:t>
      </w:r>
    </w:p>
    <w:p w14:paraId="4F88F7D6" w14:textId="2F416AD2"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12.1. Контракт вступает в силу с момента подписания сторонами и действует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b/>
          <w:sz w:val="24"/>
          <w:szCs w:val="24"/>
          <w:lang w:eastAsia="ru-RU"/>
        </w:rPr>
        <w:t xml:space="preserve">до </w:t>
      </w:r>
      <w:r w:rsidR="00560353">
        <w:rPr>
          <w:rFonts w:ascii="Times New Roman" w:eastAsia="Times New Roman" w:hAnsi="Times New Roman" w:cs="Times New Roman"/>
          <w:b/>
          <w:sz w:val="24"/>
          <w:szCs w:val="24"/>
          <w:lang w:eastAsia="ru-RU"/>
        </w:rPr>
        <w:t>31.12.202</w:t>
      </w:r>
      <w:r w:rsidR="008801C5">
        <w:rPr>
          <w:rFonts w:ascii="Times New Roman" w:eastAsia="Times New Roman" w:hAnsi="Times New Roman" w:cs="Times New Roman"/>
          <w:b/>
          <w:sz w:val="24"/>
          <w:szCs w:val="24"/>
          <w:lang w:eastAsia="ru-RU"/>
        </w:rPr>
        <w:t>6</w:t>
      </w:r>
      <w:r w:rsidRPr="000779EF">
        <w:rPr>
          <w:rFonts w:ascii="Times New Roman" w:eastAsia="Times New Roman" w:hAnsi="Times New Roman" w:cs="Times New Roman"/>
          <w:b/>
          <w:sz w:val="24"/>
          <w:szCs w:val="24"/>
          <w:lang w:eastAsia="ru-RU"/>
        </w:rPr>
        <w:t xml:space="preserve"> года</w:t>
      </w:r>
      <w:r w:rsidRPr="000779EF">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5161057E"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12.2. Все изменения Контракта должны быть совершены в письменном виде</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 и оформлены дополнительными соглашениями к Контракту.</w:t>
      </w:r>
    </w:p>
    <w:p w14:paraId="7E91DB6D" w14:textId="6C65138A" w:rsidR="00294C14" w:rsidRPr="000779EF" w:rsidRDefault="00294C14" w:rsidP="00042F3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12.3. Контракт может быть расторгнут по соглашению Сторон, по решению суда,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14:paraId="3C9BF150" w14:textId="3C039803" w:rsidR="00294C14" w:rsidRPr="000779EF" w:rsidRDefault="00294C14" w:rsidP="00042F33">
      <w:pPr>
        <w:widowControl w:val="0"/>
        <w:autoSpaceDE w:val="0"/>
        <w:autoSpaceDN w:val="0"/>
        <w:spacing w:after="0" w:line="240" w:lineRule="auto"/>
        <w:ind w:firstLine="709"/>
        <w:jc w:val="both"/>
        <w:rPr>
          <w:rFonts w:ascii="Times New Roman" w:eastAsia="Calibri" w:hAnsi="Times New Roman" w:cs="Times New Roman"/>
          <w:sz w:val="24"/>
          <w:szCs w:val="24"/>
        </w:rPr>
      </w:pPr>
      <w:r w:rsidRPr="000779EF">
        <w:rPr>
          <w:rFonts w:ascii="Times New Roman" w:eastAsia="Times New Roman" w:hAnsi="Times New Roman" w:cs="Times New Roman"/>
          <w:sz w:val="24"/>
          <w:szCs w:val="24"/>
          <w:lang w:eastAsia="ru-RU"/>
        </w:rPr>
        <w:t xml:space="preserve">12.4. В случае если Заказчиком проведена экспертиза поставленного Товара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0779EF">
        <w:rPr>
          <w:rFonts w:ascii="Times New Roman" w:eastAsia="Calibri" w:hAnsi="Times New Roman" w:cs="Times New Roman"/>
          <w:sz w:val="24"/>
          <w:szCs w:val="24"/>
        </w:rPr>
        <w:t>.</w:t>
      </w:r>
    </w:p>
    <w:p w14:paraId="458568B2" w14:textId="31DE2132" w:rsidR="00E92DD3" w:rsidRDefault="00BB5669" w:rsidP="00B21907">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Calibri" w:hAnsi="Times New Roman" w:cs="Times New Roman"/>
          <w:sz w:val="24"/>
          <w:szCs w:val="24"/>
        </w:rPr>
        <w:t>12.</w:t>
      </w:r>
      <w:r w:rsidR="008801C5">
        <w:rPr>
          <w:rFonts w:ascii="Times New Roman" w:eastAsia="Calibri" w:hAnsi="Times New Roman" w:cs="Times New Roman"/>
          <w:sz w:val="24"/>
          <w:szCs w:val="24"/>
        </w:rPr>
        <w:t>5</w:t>
      </w:r>
      <w:r w:rsidRPr="000779EF">
        <w:rPr>
          <w:rFonts w:ascii="Times New Roman" w:eastAsia="Calibri" w:hAnsi="Times New Roman" w:cs="Times New Roman"/>
          <w:sz w:val="24"/>
          <w:szCs w:val="24"/>
        </w:rPr>
        <w:t>.</w:t>
      </w:r>
      <w:r w:rsidRPr="000779EF">
        <w:t xml:space="preserve"> </w:t>
      </w:r>
      <w:r w:rsidRPr="000779EF">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w:t>
      </w:r>
    </w:p>
    <w:p w14:paraId="3896D7F2" w14:textId="77777777" w:rsidR="00B21907" w:rsidRPr="00B21907" w:rsidRDefault="00B21907" w:rsidP="00B21907">
      <w:pPr>
        <w:spacing w:after="0" w:line="240" w:lineRule="auto"/>
        <w:ind w:firstLine="709"/>
        <w:jc w:val="both"/>
        <w:rPr>
          <w:rFonts w:ascii="Times New Roman" w:eastAsia="Times New Roman" w:hAnsi="Times New Roman" w:cs="Times New Roman"/>
          <w:sz w:val="24"/>
          <w:szCs w:val="24"/>
          <w:lang w:eastAsia="ru-RU"/>
        </w:rPr>
      </w:pPr>
    </w:p>
    <w:p w14:paraId="2A0E5E51" w14:textId="5A8D75AF" w:rsidR="00294C14" w:rsidRDefault="00E92DD3"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Исключительные права</w:t>
      </w:r>
    </w:p>
    <w:p w14:paraId="04450140" w14:textId="77777777"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70EB7C29"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0779EF"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6C9CFDF" w14:textId="01B8E30B" w:rsidR="00294C14" w:rsidRPr="000779EF"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14. Об</w:t>
      </w:r>
      <w:r w:rsidR="00E92DD3">
        <w:rPr>
          <w:rFonts w:ascii="Times New Roman" w:eastAsia="Times New Roman" w:hAnsi="Times New Roman" w:cs="Times New Roman"/>
          <w:b/>
          <w:sz w:val="24"/>
          <w:szCs w:val="24"/>
          <w:lang w:eastAsia="ru-RU"/>
        </w:rPr>
        <w:t>стоятельства непреодолимой силы</w:t>
      </w:r>
    </w:p>
    <w:p w14:paraId="173883B1" w14:textId="15071F44"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w:t>
      </w:r>
      <w:r w:rsidRPr="000779EF">
        <w:rPr>
          <w:rFonts w:ascii="Times New Roman" w:eastAsia="Times New Roman" w:hAnsi="Times New Roman" w:cs="Times New Roman"/>
          <w:sz w:val="24"/>
          <w:szCs w:val="24"/>
          <w:lang w:eastAsia="ru-RU"/>
        </w:rPr>
        <w:lastRenderedPageBreak/>
        <w:t xml:space="preserve">обстоятельств непреодолимой силы, то есть чрезвычайных и непредотвратимых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при данных условиях обстоятельств.</w:t>
      </w:r>
    </w:p>
    <w:p w14:paraId="6E20E36E" w14:textId="5E9B92B8"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14.2. Сторона, у которой возникли обстоятельства непреодолимой силы, обязана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 течение пяти дней письменно информировать другую Сторону о случившемся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и его причинах с приложением документов, удостоверяющих факт наступления обстоятельств непреодолимой силы, а также предпринять все возможные меры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для надлежащего выполнения своих обязательств по Контракту.</w:t>
      </w:r>
    </w:p>
    <w:p w14:paraId="7EC1F3C2" w14:textId="77777777"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0C9F68CA"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14.4. Подтверждением наличия обстоятельств непреодолимой силы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и их продолжительности является письменное свидетельство уполномоченных органов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или уполномоченных организаций.</w:t>
      </w:r>
    </w:p>
    <w:p w14:paraId="3D2EA9EC" w14:textId="77777777" w:rsidR="00294C14" w:rsidRPr="000779EF"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23996E1" w14:textId="2CEACEFA" w:rsidR="00294C14" w:rsidRPr="000779EF"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sz w:val="24"/>
          <w:szCs w:val="24"/>
          <w:lang w:eastAsia="ru-RU"/>
        </w:rPr>
        <w:t>15. Уведомления</w:t>
      </w:r>
    </w:p>
    <w:p w14:paraId="516E939A" w14:textId="0BAFE7EA" w:rsidR="004D353C"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15.1. Любое уведомление, которое одна Сторона направляет другой Стороне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о получении.</w:t>
      </w:r>
    </w:p>
    <w:p w14:paraId="769BCA00" w14:textId="799FF288" w:rsidR="00E87EA2" w:rsidRPr="000779EF" w:rsidRDefault="00E87EA2"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xml:space="preserve">15.2. В случае обмена документами при применении мер ответственности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xml:space="preserve">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rsidR="00E9541C" w:rsidRPr="000779EF">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от имени заказчика, поставщика (подрядчика, исполнителя), и размещаются в единой информационной системе без размещения на официальном сайте.</w:t>
      </w:r>
    </w:p>
    <w:p w14:paraId="0DEA751E" w14:textId="77777777" w:rsidR="00E87EA2" w:rsidRPr="000779EF" w:rsidRDefault="00E87EA2" w:rsidP="004910A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A215310" w14:textId="77777777" w:rsidR="004D353C" w:rsidRPr="000779EF"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16. Банковское сопровождение Контракта</w:t>
      </w:r>
      <w:r w:rsidRPr="000779EF">
        <w:rPr>
          <w:rFonts w:ascii="Times New Roman" w:eastAsia="Times New Roman" w:hAnsi="Times New Roman" w:cs="Times New Roman"/>
          <w:b/>
          <w:sz w:val="24"/>
          <w:szCs w:val="24"/>
          <w:vertAlign w:val="superscript"/>
          <w:lang w:eastAsia="ru-RU"/>
        </w:rPr>
        <w:t xml:space="preserve"> </w:t>
      </w:r>
      <w:r w:rsidRPr="000779EF">
        <w:rPr>
          <w:rFonts w:ascii="Times New Roman" w:eastAsia="Times New Roman" w:hAnsi="Times New Roman" w:cs="Times New Roman"/>
          <w:b/>
          <w:sz w:val="24"/>
          <w:szCs w:val="24"/>
          <w:lang w:eastAsia="ru-RU"/>
        </w:rPr>
        <w:t>или</w:t>
      </w:r>
    </w:p>
    <w:p w14:paraId="0B7C57AB" w14:textId="47130638" w:rsidR="004D353C" w:rsidRPr="000779EF"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3C3C0035" w14:textId="77777777" w:rsidR="004D353C" w:rsidRPr="000779EF" w:rsidRDefault="004D353C"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64E0B6DC" w14:textId="77777777" w:rsidR="004D353C" w:rsidRPr="000779EF" w:rsidRDefault="004D353C" w:rsidP="004910A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BD40C50" w14:textId="77777777" w:rsidR="004D353C" w:rsidRPr="000779EF" w:rsidRDefault="004D353C" w:rsidP="004910AD">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bCs/>
          <w:sz w:val="24"/>
          <w:szCs w:val="24"/>
          <w:lang w:eastAsia="ru-RU"/>
        </w:rPr>
        <w:t>17. Антикоррупционная оговорка</w:t>
      </w:r>
    </w:p>
    <w:p w14:paraId="30E90C3D" w14:textId="0828362F" w:rsidR="004D353C" w:rsidRPr="000779EF" w:rsidRDefault="004D353C" w:rsidP="003B5CD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0779EF">
        <w:rPr>
          <w:rFonts w:ascii="Times New Roman" w:eastAsia="Times New Roman" w:hAnsi="Times New Roman" w:cs="Times New Roman"/>
          <w:sz w:val="24"/>
          <w:szCs w:val="24"/>
          <w:lang w:eastAsia="ru-RU"/>
        </w:rPr>
        <w:t xml:space="preserve">17.1. </w:t>
      </w:r>
      <w:r w:rsidRPr="000779EF">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00E9541C" w:rsidRPr="000779EF">
        <w:rPr>
          <w:rFonts w:ascii="Times New Roman" w:eastAsia="Times New Roman" w:hAnsi="Times New Roman" w:cs="Times New Roman"/>
          <w:bCs/>
          <w:sz w:val="24"/>
          <w:szCs w:val="24"/>
          <w:lang w:eastAsia="ru-RU"/>
        </w:rPr>
        <w:br/>
      </w:r>
      <w:r w:rsidRPr="000779EF">
        <w:rPr>
          <w:rFonts w:ascii="Times New Roman" w:eastAsia="Times New Roman" w:hAnsi="Times New Roman" w:cs="Times New Roman"/>
          <w:bCs/>
          <w:sz w:val="24"/>
          <w:szCs w:val="24"/>
          <w:lang w:eastAsia="ru-RU"/>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09B35669" w:rsidR="004D353C" w:rsidRPr="000779EF" w:rsidRDefault="004D353C" w:rsidP="003B5CD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0779EF">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00E9541C" w:rsidRPr="000779EF">
        <w:rPr>
          <w:rFonts w:ascii="Times New Roman" w:eastAsia="Times New Roman" w:hAnsi="Times New Roman" w:cs="Times New Roman"/>
          <w:bCs/>
          <w:sz w:val="24"/>
          <w:szCs w:val="24"/>
          <w:lang w:eastAsia="ru-RU"/>
        </w:rPr>
        <w:br/>
      </w:r>
      <w:r w:rsidRPr="000779EF">
        <w:rPr>
          <w:rFonts w:ascii="Times New Roman" w:eastAsia="Times New Roman" w:hAnsi="Times New Roman" w:cs="Times New Roman"/>
          <w:bCs/>
          <w:sz w:val="24"/>
          <w:szCs w:val="24"/>
          <w:lang w:eastAsia="ru-RU"/>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0779EF" w:rsidRDefault="004D353C" w:rsidP="003B5CD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0779EF">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0779EF">
        <w:rPr>
          <w:rFonts w:ascii="Times New Roman" w:eastAsia="Times New Roman" w:hAnsi="Times New Roman" w:cs="Times New Roman"/>
          <w:bCs/>
          <w:sz w:val="24"/>
          <w:szCs w:val="24"/>
          <w:lang w:eastAsia="ru-RU"/>
        </w:rPr>
        <w:t>т.д.</w:t>
      </w:r>
      <w:proofErr w:type="gramEnd"/>
      <w:r w:rsidRPr="000779EF">
        <w:rPr>
          <w:rFonts w:ascii="Times New Roman" w:eastAsia="Times New Roman" w:hAnsi="Times New Roman" w:cs="Times New Roman"/>
          <w:bCs/>
          <w:sz w:val="24"/>
          <w:szCs w:val="24"/>
          <w:lang w:eastAsia="ru-RU"/>
        </w:rPr>
        <w:t>);</w:t>
      </w:r>
    </w:p>
    <w:p w14:paraId="7E6293C1" w14:textId="248D8E34" w:rsidR="00EB1457" w:rsidRPr="000779EF" w:rsidRDefault="004D353C" w:rsidP="003B5CD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0779EF">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26CB4707" w14:textId="2369598A" w:rsidR="00294C14" w:rsidRPr="000779EF"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0779EF">
        <w:rPr>
          <w:rFonts w:ascii="Times New Roman" w:eastAsia="Times New Roman" w:hAnsi="Times New Roman" w:cs="Times New Roman"/>
          <w:b/>
          <w:sz w:val="24"/>
          <w:szCs w:val="24"/>
          <w:lang w:eastAsia="ru-RU"/>
        </w:rPr>
        <w:t>1</w:t>
      </w:r>
      <w:r w:rsidR="004D353C" w:rsidRPr="000779EF">
        <w:rPr>
          <w:rFonts w:ascii="Times New Roman" w:eastAsia="Times New Roman" w:hAnsi="Times New Roman" w:cs="Times New Roman"/>
          <w:b/>
          <w:sz w:val="24"/>
          <w:szCs w:val="24"/>
          <w:lang w:eastAsia="ru-RU"/>
        </w:rPr>
        <w:t>8</w:t>
      </w:r>
      <w:r w:rsidR="00E92DD3">
        <w:rPr>
          <w:rFonts w:ascii="Times New Roman" w:eastAsia="Times New Roman" w:hAnsi="Times New Roman" w:cs="Times New Roman"/>
          <w:b/>
          <w:sz w:val="24"/>
          <w:szCs w:val="24"/>
          <w:lang w:eastAsia="ru-RU"/>
        </w:rPr>
        <w:t>. Заключительные положения</w:t>
      </w:r>
    </w:p>
    <w:p w14:paraId="5F70B161" w14:textId="77777777"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w:t>
      </w:r>
      <w:r w:rsidR="004D353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0151CE47" w14:textId="2C390396"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w:t>
      </w:r>
      <w:r w:rsidR="004D353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 xml:space="preserve">.2. </w:t>
      </w:r>
      <w:r w:rsidR="009B0C28" w:rsidRPr="000779EF">
        <w:rPr>
          <w:rFonts w:ascii="Times New Roman" w:eastAsia="Times New Roman" w:hAnsi="Times New Roman" w:cs="Times New Roman"/>
          <w:sz w:val="24"/>
          <w:szCs w:val="24"/>
          <w:lang w:eastAsia="ru-RU"/>
        </w:rPr>
        <w:t>При исполнении Контракта не допускается:</w:t>
      </w:r>
    </w:p>
    <w:p w14:paraId="6893CC3A" w14:textId="0555C9BB" w:rsidR="006C55F4"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lastRenderedPageBreak/>
        <w:t>1</w:t>
      </w:r>
      <w:r w:rsidR="004D353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 xml:space="preserve">.2.1. </w:t>
      </w:r>
      <w:r w:rsidR="009B0C28" w:rsidRPr="000779EF">
        <w:rPr>
          <w:rFonts w:ascii="Times New Roman" w:eastAsia="Times New Roman" w:hAnsi="Times New Roman" w:cs="Times New Roman"/>
          <w:sz w:val="24"/>
          <w:szCs w:val="24"/>
          <w:lang w:eastAsia="ru-RU"/>
        </w:rPr>
        <w:t xml:space="preserve">замена товара на происходящий из иностранного государства товар, </w:t>
      </w:r>
      <w:r w:rsidR="009B0C28" w:rsidRPr="000779EF">
        <w:rPr>
          <w:rFonts w:ascii="Times New Roman" w:eastAsia="Times New Roman" w:hAnsi="Times New Roman" w:cs="Times New Roman"/>
          <w:sz w:val="24"/>
          <w:szCs w:val="24"/>
          <w:lang w:eastAsia="ru-RU"/>
        </w:rPr>
        <w:br/>
        <w:t xml:space="preserve">в отношении которого установлено </w:t>
      </w:r>
      <w:r w:rsidR="009B0C28" w:rsidRPr="000779EF">
        <w:rPr>
          <w:rFonts w:ascii="Times New Roman" w:eastAsia="Times New Roman" w:hAnsi="Times New Roman" w:cs="Times New Roman"/>
          <w:b/>
          <w:sz w:val="24"/>
          <w:szCs w:val="24"/>
          <w:u w:val="single"/>
          <w:lang w:eastAsia="ru-RU"/>
        </w:rPr>
        <w:t>ограничение</w:t>
      </w:r>
      <w:r w:rsidR="009B0C28" w:rsidRPr="000779EF">
        <w:rPr>
          <w:rFonts w:ascii="Times New Roman" w:eastAsia="Times New Roman" w:hAnsi="Times New Roman" w:cs="Times New Roman"/>
          <w:sz w:val="24"/>
          <w:szCs w:val="24"/>
          <w:lang w:eastAsia="ru-RU"/>
        </w:rPr>
        <w:t xml:space="preserve"> в соответствии с подп. «б» п. 1 ч. 2 ст. 14 Закона о контрактной системе и постановлением Правительства Российской Федерации </w:t>
      </w:r>
      <w:r w:rsidR="009B0C28" w:rsidRPr="000779EF">
        <w:rPr>
          <w:rFonts w:ascii="Times New Roman" w:eastAsia="Times New Roman" w:hAnsi="Times New Roman" w:cs="Times New Roman"/>
          <w:sz w:val="24"/>
          <w:szCs w:val="24"/>
          <w:lang w:eastAsia="ru-RU"/>
        </w:rPr>
        <w:br/>
        <w:t xml:space="preserve">от 23.12.2024 № 1875 «О мерах по предоставлению национального режима </w:t>
      </w:r>
      <w:r w:rsidR="009B0C28" w:rsidRPr="000779EF">
        <w:rPr>
          <w:rFonts w:ascii="Times New Roman" w:eastAsia="Times New Roman" w:hAnsi="Times New Roman" w:cs="Times New Roman"/>
          <w:sz w:val="24"/>
          <w:szCs w:val="24"/>
          <w:lang w:eastAsia="ru-RU"/>
        </w:rPr>
        <w:br/>
        <w:t xml:space="preserve">при осуществлении закупок товаров, работ, услуг для обеспечения государственных </w:t>
      </w:r>
      <w:r w:rsidR="009B0C28" w:rsidRPr="000779EF">
        <w:rPr>
          <w:rFonts w:ascii="Times New Roman" w:eastAsia="Times New Roman" w:hAnsi="Times New Roman" w:cs="Times New Roman"/>
          <w:sz w:val="24"/>
          <w:szCs w:val="24"/>
          <w:lang w:eastAsia="ru-RU"/>
        </w:rPr>
        <w:br/>
        <w:t xml:space="preserve">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w:t>
      </w:r>
      <w:r w:rsidR="009B0C28" w:rsidRPr="000779EF">
        <w:rPr>
          <w:rFonts w:ascii="Times New Roman" w:eastAsia="Times New Roman" w:hAnsi="Times New Roman" w:cs="Times New Roman"/>
          <w:sz w:val="24"/>
          <w:szCs w:val="24"/>
          <w:lang w:eastAsia="ru-RU"/>
        </w:rPr>
        <w:br/>
        <w:t>(подп. «б» п. 2 ч. 4 ст. 14 Закона о контрактной системе).</w:t>
      </w:r>
    </w:p>
    <w:p w14:paraId="230EA8E6" w14:textId="4734BB8C" w:rsidR="006205C0" w:rsidRPr="000779EF" w:rsidRDefault="006205C0"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18.2.2. замена </w:t>
      </w:r>
      <w:r w:rsidRPr="006205C0">
        <w:rPr>
          <w:rFonts w:ascii="Times New Roman" w:eastAsia="Times New Roman" w:hAnsi="Times New Roman" w:cs="Times New Roman"/>
          <w:sz w:val="24"/>
          <w:szCs w:val="24"/>
          <w:lang w:eastAsia="ru-RU"/>
        </w:rPr>
        <w:t xml:space="preserve">лекарственного препарата, все стадии производства которого </w:t>
      </w:r>
      <w:r>
        <w:rPr>
          <w:rFonts w:ascii="Times New Roman" w:eastAsia="Times New Roman" w:hAnsi="Times New Roman" w:cs="Times New Roman"/>
          <w:sz w:val="24"/>
          <w:szCs w:val="24"/>
          <w:lang w:eastAsia="ru-RU"/>
        </w:rPr>
        <w:br/>
      </w:r>
      <w:r w:rsidRPr="006205C0">
        <w:rPr>
          <w:rFonts w:ascii="Times New Roman" w:eastAsia="Times New Roman" w:hAnsi="Times New Roman" w:cs="Times New Roman"/>
          <w:sz w:val="24"/>
          <w:szCs w:val="24"/>
          <w:lang w:eastAsia="ru-RU"/>
        </w:rPr>
        <w:t xml:space="preserve">(в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w:t>
      </w:r>
      <w:r>
        <w:rPr>
          <w:rFonts w:ascii="Times New Roman" w:eastAsia="Times New Roman" w:hAnsi="Times New Roman" w:cs="Times New Roman"/>
          <w:sz w:val="24"/>
          <w:szCs w:val="24"/>
          <w:lang w:eastAsia="ru-RU"/>
        </w:rPr>
        <w:br/>
      </w:r>
      <w:r w:rsidRPr="006205C0">
        <w:rPr>
          <w:rFonts w:ascii="Times New Roman" w:eastAsia="Times New Roman" w:hAnsi="Times New Roman" w:cs="Times New Roman"/>
          <w:sz w:val="24"/>
          <w:szCs w:val="24"/>
          <w:lang w:eastAsia="ru-RU"/>
        </w:rPr>
        <w:t xml:space="preserve">(в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w:t>
      </w:r>
      <w:r>
        <w:rPr>
          <w:rFonts w:ascii="Times New Roman" w:eastAsia="Times New Roman" w:hAnsi="Times New Roman" w:cs="Times New Roman"/>
          <w:sz w:val="24"/>
          <w:szCs w:val="24"/>
          <w:lang w:eastAsia="ru-RU"/>
        </w:rPr>
        <w:t>№</w:t>
      </w:r>
      <w:r w:rsidRPr="006205C0">
        <w:rPr>
          <w:rFonts w:ascii="Times New Roman" w:eastAsia="Times New Roman" w:hAnsi="Times New Roman" w:cs="Times New Roman"/>
          <w:sz w:val="24"/>
          <w:szCs w:val="24"/>
          <w:lang w:eastAsia="ru-RU"/>
        </w:rPr>
        <w:t xml:space="preserve"> 2 к </w:t>
      </w:r>
      <w:r w:rsidRPr="000779EF">
        <w:rPr>
          <w:rFonts w:ascii="Times New Roman" w:eastAsia="Times New Roman" w:hAnsi="Times New Roman" w:cs="Times New Roman"/>
          <w:sz w:val="24"/>
          <w:szCs w:val="24"/>
          <w:lang w:eastAsia="ru-RU"/>
        </w:rPr>
        <w:t xml:space="preserve">постановление Правительства Российской Федерации от 23.12.2024 </w:t>
      </w:r>
      <w:r>
        <w:rPr>
          <w:rFonts w:ascii="Times New Roman" w:eastAsia="Times New Roman" w:hAnsi="Times New Roman" w:cs="Times New Roman"/>
          <w:sz w:val="24"/>
          <w:szCs w:val="24"/>
          <w:lang w:eastAsia="ru-RU"/>
        </w:rPr>
        <w:br/>
      </w:r>
      <w:r w:rsidRPr="000779EF">
        <w:rPr>
          <w:rFonts w:ascii="Times New Roman" w:eastAsia="Times New Roman" w:hAnsi="Times New Roman" w:cs="Times New Roman"/>
          <w:sz w:val="24"/>
          <w:szCs w:val="24"/>
          <w:lang w:eastAsia="ru-RU"/>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6205C0">
        <w:rPr>
          <w:rFonts w:ascii="Times New Roman" w:eastAsia="Times New Roman" w:hAnsi="Times New Roman" w:cs="Times New Roman"/>
          <w:sz w:val="24"/>
          <w:szCs w:val="24"/>
          <w:lang w:eastAsia="ru-RU"/>
        </w:rPr>
        <w:t>,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r>
        <w:rPr>
          <w:rFonts w:ascii="Times New Roman" w:eastAsia="Times New Roman" w:hAnsi="Times New Roman" w:cs="Times New Roman"/>
          <w:sz w:val="24"/>
          <w:szCs w:val="24"/>
          <w:lang w:eastAsia="ru-RU"/>
        </w:rPr>
        <w:t>.</w:t>
      </w:r>
    </w:p>
    <w:p w14:paraId="4D5D18D5" w14:textId="4518B36E" w:rsidR="006C55F4" w:rsidRPr="000779EF" w:rsidRDefault="006C55F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w:t>
      </w:r>
      <w:r w:rsidR="009B0C28"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 xml:space="preserve">3. </w:t>
      </w:r>
      <w:r w:rsidR="009B0C28" w:rsidRPr="000779EF">
        <w:rPr>
          <w:rFonts w:ascii="Times New Roman" w:eastAsia="Times New Roman" w:hAnsi="Times New Roman" w:cs="Times New Roman"/>
          <w:sz w:val="24"/>
          <w:szCs w:val="24"/>
          <w:lang w:eastAsia="ru-RU"/>
        </w:rPr>
        <w:t xml:space="preserve">Если при осуществлении закупки установлено, предусмотренное подп. «в» </w:t>
      </w:r>
      <w:r w:rsidR="009B0C28" w:rsidRPr="000779EF">
        <w:rPr>
          <w:rFonts w:ascii="Times New Roman" w:eastAsia="Times New Roman" w:hAnsi="Times New Roman" w:cs="Times New Roman"/>
          <w:sz w:val="24"/>
          <w:szCs w:val="24"/>
          <w:lang w:eastAsia="ru-RU"/>
        </w:rPr>
        <w:br/>
        <w:t xml:space="preserve">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009B0C28" w:rsidRPr="000779EF">
        <w:rPr>
          <w:rFonts w:ascii="Times New Roman" w:eastAsia="Times New Roman" w:hAnsi="Times New Roman" w:cs="Times New Roman"/>
          <w:sz w:val="24"/>
          <w:szCs w:val="24"/>
          <w:lang w:eastAsia="ru-RU"/>
        </w:rPr>
        <w:br/>
        <w:t xml:space="preserve">при осуществлении закупок товаров, работ, услуг для обеспечения государственных </w:t>
      </w:r>
      <w:r w:rsidR="009B0C28" w:rsidRPr="000779EF">
        <w:rPr>
          <w:rFonts w:ascii="Times New Roman" w:eastAsia="Times New Roman" w:hAnsi="Times New Roman" w:cs="Times New Roman"/>
          <w:sz w:val="24"/>
          <w:szCs w:val="24"/>
          <w:lang w:eastAsia="ru-RU"/>
        </w:rPr>
        <w:br/>
        <w:t xml:space="preserve">и муниципальных нужд, закупок товаров, работ, услуг отдельными видами юридических лиц», </w:t>
      </w:r>
      <w:r w:rsidR="009B0C28" w:rsidRPr="000779EF">
        <w:rPr>
          <w:rFonts w:ascii="Times New Roman" w:eastAsia="Times New Roman" w:hAnsi="Times New Roman" w:cs="Times New Roman"/>
          <w:b/>
          <w:sz w:val="24"/>
          <w:szCs w:val="24"/>
          <w:u w:val="single"/>
          <w:lang w:eastAsia="ru-RU"/>
        </w:rPr>
        <w:t>преимущество</w:t>
      </w:r>
      <w:r w:rsidR="009B0C28" w:rsidRPr="000779EF">
        <w:rPr>
          <w:rFonts w:ascii="Times New Roman" w:eastAsia="Times New Roman" w:hAnsi="Times New Roman" w:cs="Times New Roman"/>
          <w:sz w:val="24"/>
          <w:szCs w:val="24"/>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w:t>
      </w:r>
      <w:r w:rsidR="009B0C28" w:rsidRPr="000779EF">
        <w:rPr>
          <w:rFonts w:ascii="Times New Roman" w:eastAsia="Times New Roman" w:hAnsi="Times New Roman" w:cs="Times New Roman"/>
          <w:sz w:val="24"/>
          <w:szCs w:val="24"/>
          <w:lang w:eastAsia="ru-RU"/>
        </w:rPr>
        <w:br/>
        <w:t>ч. 4 ст. 14 Закона о конт</w:t>
      </w:r>
      <w:r w:rsidR="00901733" w:rsidRPr="000779EF">
        <w:rPr>
          <w:rFonts w:ascii="Times New Roman" w:eastAsia="Times New Roman" w:hAnsi="Times New Roman" w:cs="Times New Roman"/>
          <w:sz w:val="24"/>
          <w:szCs w:val="24"/>
          <w:lang w:eastAsia="ru-RU"/>
        </w:rPr>
        <w:t>рактной системе).</w:t>
      </w:r>
    </w:p>
    <w:p w14:paraId="6FF3992B" w14:textId="291675B2"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w:t>
      </w:r>
      <w:r w:rsidR="004D353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w:t>
      </w:r>
      <w:r w:rsidR="009B0C28" w:rsidRPr="000779EF">
        <w:rPr>
          <w:rFonts w:ascii="Times New Roman" w:eastAsia="Times New Roman" w:hAnsi="Times New Roman" w:cs="Times New Roman"/>
          <w:sz w:val="24"/>
          <w:szCs w:val="24"/>
          <w:lang w:eastAsia="ru-RU"/>
        </w:rPr>
        <w:t>4</w:t>
      </w:r>
      <w:r w:rsidRPr="000779EF">
        <w:rPr>
          <w:rFonts w:ascii="Times New Roman" w:eastAsia="Times New Roman" w:hAnsi="Times New Roman" w:cs="Times New Roman"/>
          <w:sz w:val="24"/>
          <w:szCs w:val="24"/>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F47F0F1" w14:textId="73694AD3"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w:t>
      </w:r>
      <w:r w:rsidR="004D353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w:t>
      </w:r>
      <w:r w:rsidR="009B0C28" w:rsidRPr="000779EF">
        <w:rPr>
          <w:rFonts w:ascii="Times New Roman" w:eastAsia="Times New Roman" w:hAnsi="Times New Roman" w:cs="Times New Roman"/>
          <w:sz w:val="24"/>
          <w:szCs w:val="24"/>
          <w:lang w:eastAsia="ru-RU"/>
        </w:rPr>
        <w:t>5</w:t>
      </w:r>
      <w:r w:rsidRPr="000779EF">
        <w:rPr>
          <w:rFonts w:ascii="Times New Roman" w:eastAsia="Times New Roman"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14:paraId="35F3442A" w14:textId="53AF08EA" w:rsidR="00294C14" w:rsidRPr="000779EF" w:rsidRDefault="00294C14" w:rsidP="003B5C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1</w:t>
      </w:r>
      <w:r w:rsidR="004D353C" w:rsidRPr="000779EF">
        <w:rPr>
          <w:rFonts w:ascii="Times New Roman" w:eastAsia="Times New Roman" w:hAnsi="Times New Roman" w:cs="Times New Roman"/>
          <w:sz w:val="24"/>
          <w:szCs w:val="24"/>
          <w:lang w:eastAsia="ru-RU"/>
        </w:rPr>
        <w:t>8</w:t>
      </w:r>
      <w:r w:rsidRPr="000779EF">
        <w:rPr>
          <w:rFonts w:ascii="Times New Roman" w:eastAsia="Times New Roman" w:hAnsi="Times New Roman" w:cs="Times New Roman"/>
          <w:sz w:val="24"/>
          <w:szCs w:val="24"/>
          <w:lang w:eastAsia="ru-RU"/>
        </w:rPr>
        <w:t>.</w:t>
      </w:r>
      <w:r w:rsidR="000A035A">
        <w:rPr>
          <w:rFonts w:ascii="Times New Roman" w:eastAsia="Times New Roman" w:hAnsi="Times New Roman" w:cs="Times New Roman"/>
          <w:sz w:val="24"/>
          <w:szCs w:val="24"/>
          <w:lang w:eastAsia="ru-RU"/>
        </w:rPr>
        <w:t>6</w:t>
      </w:r>
      <w:r w:rsidRPr="000779EF">
        <w:rPr>
          <w:rFonts w:ascii="Times New Roman" w:eastAsia="Times New Roman" w:hAnsi="Times New Roman" w:cs="Times New Roman"/>
          <w:sz w:val="24"/>
          <w:szCs w:val="24"/>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60"/>
        <w:gridCol w:w="6922"/>
      </w:tblGrid>
      <w:tr w:rsidR="00043D7B" w:rsidRPr="000779EF" w14:paraId="7D54091E" w14:textId="77777777" w:rsidTr="00387212">
        <w:trPr>
          <w:trHeight w:val="269"/>
        </w:trPr>
        <w:tc>
          <w:tcPr>
            <w:tcW w:w="1960" w:type="dxa"/>
            <w:tcBorders>
              <w:top w:val="nil"/>
              <w:left w:val="nil"/>
              <w:bottom w:val="nil"/>
              <w:right w:val="nil"/>
            </w:tcBorders>
          </w:tcPr>
          <w:p w14:paraId="62DDD84E" w14:textId="77777777" w:rsidR="00043D7B" w:rsidRPr="000779EF" w:rsidRDefault="00043D7B" w:rsidP="00BC1D9C">
            <w:pPr>
              <w:widowControl w:val="0"/>
              <w:autoSpaceDE w:val="0"/>
              <w:autoSpaceDN w:val="0"/>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Приложение № 1</w:t>
            </w:r>
          </w:p>
        </w:tc>
        <w:tc>
          <w:tcPr>
            <w:tcW w:w="6922" w:type="dxa"/>
            <w:tcBorders>
              <w:top w:val="nil"/>
              <w:left w:val="nil"/>
              <w:bottom w:val="nil"/>
              <w:right w:val="nil"/>
            </w:tcBorders>
          </w:tcPr>
          <w:p w14:paraId="2A64EFE6" w14:textId="2EA62687" w:rsidR="00043D7B" w:rsidRPr="000779EF" w:rsidRDefault="00043D7B" w:rsidP="00BC1D9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Спецификация;</w:t>
            </w:r>
          </w:p>
        </w:tc>
      </w:tr>
      <w:tr w:rsidR="00043D7B" w:rsidRPr="000779EF" w14:paraId="73A5419E" w14:textId="77777777" w:rsidTr="00387212">
        <w:trPr>
          <w:trHeight w:val="282"/>
        </w:trPr>
        <w:tc>
          <w:tcPr>
            <w:tcW w:w="1960" w:type="dxa"/>
            <w:tcBorders>
              <w:top w:val="nil"/>
              <w:left w:val="nil"/>
              <w:bottom w:val="nil"/>
              <w:right w:val="nil"/>
            </w:tcBorders>
          </w:tcPr>
          <w:p w14:paraId="1BEEB771" w14:textId="77777777" w:rsidR="00043D7B" w:rsidRPr="000779EF" w:rsidRDefault="00043D7B" w:rsidP="00BC1D9C">
            <w:pPr>
              <w:widowControl w:val="0"/>
              <w:autoSpaceDE w:val="0"/>
              <w:autoSpaceDN w:val="0"/>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Приложение № 2</w:t>
            </w:r>
          </w:p>
        </w:tc>
        <w:tc>
          <w:tcPr>
            <w:tcW w:w="6922" w:type="dxa"/>
            <w:tcBorders>
              <w:top w:val="nil"/>
              <w:left w:val="nil"/>
              <w:bottom w:val="nil"/>
              <w:right w:val="nil"/>
            </w:tcBorders>
          </w:tcPr>
          <w:p w14:paraId="10038F83" w14:textId="06B542EE" w:rsidR="00043D7B" w:rsidRPr="000779EF" w:rsidRDefault="00043D7B" w:rsidP="00BC1D9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Технические характеристики;</w:t>
            </w:r>
          </w:p>
        </w:tc>
      </w:tr>
      <w:tr w:rsidR="00043D7B" w:rsidRPr="000779EF" w14:paraId="72DAA1D7" w14:textId="77777777" w:rsidTr="00387212">
        <w:trPr>
          <w:trHeight w:val="282"/>
        </w:trPr>
        <w:tc>
          <w:tcPr>
            <w:tcW w:w="1960" w:type="dxa"/>
            <w:tcBorders>
              <w:top w:val="nil"/>
              <w:left w:val="nil"/>
              <w:bottom w:val="nil"/>
              <w:right w:val="nil"/>
            </w:tcBorders>
          </w:tcPr>
          <w:p w14:paraId="25D350F9" w14:textId="77777777" w:rsidR="00043D7B" w:rsidRPr="000779EF" w:rsidRDefault="00043D7B" w:rsidP="00BC1D9C">
            <w:pPr>
              <w:widowControl w:val="0"/>
              <w:autoSpaceDE w:val="0"/>
              <w:autoSpaceDN w:val="0"/>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Приложение № 3</w:t>
            </w:r>
          </w:p>
        </w:tc>
        <w:tc>
          <w:tcPr>
            <w:tcW w:w="6922" w:type="dxa"/>
            <w:tcBorders>
              <w:top w:val="nil"/>
              <w:left w:val="nil"/>
              <w:bottom w:val="nil"/>
              <w:right w:val="nil"/>
            </w:tcBorders>
          </w:tcPr>
          <w:p w14:paraId="4F14FA7E" w14:textId="7FB8F74B" w:rsidR="00043D7B" w:rsidRPr="000779EF" w:rsidRDefault="00043D7B" w:rsidP="00BC1D9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Заявка о получении (выборке) Товара;</w:t>
            </w:r>
          </w:p>
        </w:tc>
      </w:tr>
      <w:tr w:rsidR="00043D7B" w:rsidRPr="000779EF" w14:paraId="0B7F3C82" w14:textId="77777777" w:rsidTr="00387212">
        <w:trPr>
          <w:trHeight w:val="269"/>
        </w:trPr>
        <w:tc>
          <w:tcPr>
            <w:tcW w:w="1960" w:type="dxa"/>
            <w:tcBorders>
              <w:top w:val="nil"/>
              <w:left w:val="nil"/>
              <w:bottom w:val="nil"/>
              <w:right w:val="nil"/>
            </w:tcBorders>
          </w:tcPr>
          <w:p w14:paraId="487FAECA" w14:textId="77777777" w:rsidR="00043D7B" w:rsidRPr="000779EF" w:rsidRDefault="00043D7B" w:rsidP="00BC1D9C">
            <w:pPr>
              <w:widowControl w:val="0"/>
              <w:autoSpaceDE w:val="0"/>
              <w:autoSpaceDN w:val="0"/>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Приложение № 4</w:t>
            </w:r>
          </w:p>
        </w:tc>
        <w:tc>
          <w:tcPr>
            <w:tcW w:w="6922" w:type="dxa"/>
            <w:tcBorders>
              <w:top w:val="nil"/>
              <w:left w:val="nil"/>
              <w:bottom w:val="nil"/>
              <w:right w:val="nil"/>
            </w:tcBorders>
          </w:tcPr>
          <w:p w14:paraId="61F83E69" w14:textId="3D913544" w:rsidR="00043D7B" w:rsidRPr="000779EF" w:rsidRDefault="00043D7B" w:rsidP="00BC1D9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Акт сверки расчетов;</w:t>
            </w:r>
          </w:p>
        </w:tc>
      </w:tr>
      <w:tr w:rsidR="00043D7B" w:rsidRPr="000779EF" w14:paraId="4FFFC81D" w14:textId="77777777" w:rsidTr="00387212">
        <w:trPr>
          <w:trHeight w:val="269"/>
        </w:trPr>
        <w:tc>
          <w:tcPr>
            <w:tcW w:w="1960" w:type="dxa"/>
            <w:tcBorders>
              <w:top w:val="nil"/>
              <w:left w:val="nil"/>
              <w:bottom w:val="nil"/>
              <w:right w:val="nil"/>
            </w:tcBorders>
          </w:tcPr>
          <w:p w14:paraId="3EE5C887" w14:textId="4C2BF800" w:rsidR="00043D7B" w:rsidRPr="000779EF" w:rsidRDefault="00043D7B" w:rsidP="00387212">
            <w:pPr>
              <w:widowControl w:val="0"/>
              <w:autoSpaceDE w:val="0"/>
              <w:autoSpaceDN w:val="0"/>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Приложение № 5</w:t>
            </w:r>
          </w:p>
        </w:tc>
        <w:tc>
          <w:tcPr>
            <w:tcW w:w="6922" w:type="dxa"/>
            <w:tcBorders>
              <w:top w:val="nil"/>
              <w:left w:val="nil"/>
              <w:bottom w:val="nil"/>
              <w:right w:val="nil"/>
            </w:tcBorders>
          </w:tcPr>
          <w:p w14:paraId="1DA4A2A1" w14:textId="48CF3FE6" w:rsidR="00043D7B" w:rsidRPr="000779EF" w:rsidRDefault="00BD1AD0" w:rsidP="0038721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Календарный план.</w:t>
            </w:r>
          </w:p>
        </w:tc>
      </w:tr>
    </w:tbl>
    <w:p w14:paraId="5A692FDC" w14:textId="77777777" w:rsidR="00294C14" w:rsidRPr="000779EF" w:rsidRDefault="00294C14" w:rsidP="006205C0">
      <w:pPr>
        <w:rPr>
          <w:rFonts w:ascii="Times New Roman" w:eastAsia="Times New Roman" w:hAnsi="Times New Roman" w:cs="Times New Roman"/>
          <w:b/>
          <w:sz w:val="24"/>
          <w:szCs w:val="24"/>
          <w:lang w:eastAsia="ru-RU"/>
        </w:rPr>
      </w:pPr>
    </w:p>
    <w:p w14:paraId="74AE1647" w14:textId="3A4D0FD4" w:rsidR="00294C14" w:rsidRPr="000779EF"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1</w:t>
      </w:r>
      <w:r w:rsidR="00B62B04" w:rsidRPr="000779EF">
        <w:rPr>
          <w:rFonts w:ascii="Times New Roman" w:eastAsia="Times New Roman" w:hAnsi="Times New Roman" w:cs="Times New Roman"/>
          <w:b/>
          <w:sz w:val="24"/>
          <w:szCs w:val="24"/>
          <w:lang w:eastAsia="ru-RU"/>
        </w:rPr>
        <w:t>9</w:t>
      </w:r>
      <w:r w:rsidRPr="000779EF">
        <w:rPr>
          <w:rFonts w:ascii="Times New Roman" w:eastAsia="Times New Roman" w:hAnsi="Times New Roman" w:cs="Times New Roman"/>
          <w:b/>
          <w:sz w:val="24"/>
          <w:szCs w:val="24"/>
          <w:lang w:eastAsia="ru-RU"/>
        </w:rPr>
        <w:t>. Реквизиты и подписи Сторон</w:t>
      </w:r>
    </w:p>
    <w:p w14:paraId="6A947507" w14:textId="77777777" w:rsidR="00E37D82" w:rsidRPr="000779EF" w:rsidRDefault="00E37D82" w:rsidP="004910A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AF50B6" w:rsidRPr="000143B5" w14:paraId="2B07A807" w14:textId="77777777" w:rsidTr="004910AD">
        <w:trPr>
          <w:trHeight w:val="80"/>
        </w:trPr>
        <w:tc>
          <w:tcPr>
            <w:tcW w:w="5134" w:type="dxa"/>
          </w:tcPr>
          <w:p w14:paraId="55999F86" w14:textId="77777777" w:rsidR="00AF50B6" w:rsidRPr="000779EF" w:rsidRDefault="00AF50B6" w:rsidP="004910AD">
            <w:pPr>
              <w:spacing w:after="0" w:line="240" w:lineRule="auto"/>
              <w:rPr>
                <w:rFonts w:ascii="Times New Roman" w:eastAsia="Times New Roman" w:hAnsi="Times New Roman" w:cs="Times New Roman"/>
                <w:bCs/>
                <w:sz w:val="24"/>
                <w:szCs w:val="24"/>
                <w:lang w:eastAsia="ru-RU"/>
              </w:rPr>
            </w:pPr>
            <w:r w:rsidRPr="000779EF">
              <w:rPr>
                <w:rFonts w:ascii="Times New Roman" w:eastAsia="Times New Roman" w:hAnsi="Times New Roman" w:cs="Times New Roman"/>
                <w:bCs/>
                <w:sz w:val="24"/>
                <w:szCs w:val="24"/>
                <w:lang w:eastAsia="ru-RU"/>
              </w:rPr>
              <w:t>ЗАКАЗЧИК:</w:t>
            </w:r>
          </w:p>
          <w:p w14:paraId="2E5CF701" w14:textId="77777777" w:rsidR="004A54FE" w:rsidRPr="00012EC4" w:rsidRDefault="004A54FE" w:rsidP="004A54FE">
            <w:pPr>
              <w:autoSpaceDE w:val="0"/>
              <w:autoSpaceDN w:val="0"/>
              <w:adjustRightInd w:val="0"/>
              <w:spacing w:after="0" w:line="240" w:lineRule="auto"/>
              <w:rPr>
                <w:rFonts w:ascii="Times New Roman" w:eastAsia="Times New Roman" w:hAnsi="Times New Roman" w:cs="Times New Roman"/>
                <w:b/>
                <w:lang w:eastAsia="ru-RU"/>
              </w:rPr>
            </w:pPr>
            <w:r w:rsidRPr="00012EC4">
              <w:rPr>
                <w:rFonts w:ascii="Times New Roman" w:eastAsia="Times New Roman" w:hAnsi="Times New Roman" w:cs="Times New Roman"/>
                <w:b/>
                <w:lang w:eastAsia="ru-RU"/>
              </w:rPr>
              <w:t>Санкт-Петербургское государственное бюджетное учреждение здравоохранения «Городская поликлиника № 86»</w:t>
            </w:r>
          </w:p>
          <w:p w14:paraId="3F7CA83F" w14:textId="77777777" w:rsidR="004A54FE" w:rsidRPr="00012EC4" w:rsidRDefault="004A54FE" w:rsidP="004A54FE">
            <w:pPr>
              <w:autoSpaceDE w:val="0"/>
              <w:autoSpaceDN w:val="0"/>
              <w:adjustRightInd w:val="0"/>
              <w:spacing w:after="0" w:line="240" w:lineRule="auto"/>
              <w:rPr>
                <w:rFonts w:ascii="Times New Roman" w:eastAsia="Times New Roman" w:hAnsi="Times New Roman" w:cs="Times New Roman"/>
                <w:b/>
                <w:lang w:eastAsia="ru-RU"/>
              </w:rPr>
            </w:pPr>
            <w:r w:rsidRPr="00012EC4">
              <w:rPr>
                <w:rFonts w:ascii="Times New Roman" w:eastAsia="Times New Roman" w:hAnsi="Times New Roman" w:cs="Times New Roman"/>
                <w:b/>
                <w:lang w:eastAsia="ru-RU"/>
              </w:rPr>
              <w:t xml:space="preserve"> (СПб ГБУЗ «Городская поликлиника № 86»)</w:t>
            </w:r>
          </w:p>
          <w:p w14:paraId="2C4F4C49" w14:textId="77777777" w:rsidR="004A54FE" w:rsidRPr="00012EC4" w:rsidRDefault="004A54FE" w:rsidP="004A54FE">
            <w:pPr>
              <w:autoSpaceDE w:val="0"/>
              <w:autoSpaceDN w:val="0"/>
              <w:adjustRightInd w:val="0"/>
              <w:spacing w:after="0" w:line="240" w:lineRule="auto"/>
              <w:rPr>
                <w:rFonts w:ascii="Times New Roman" w:eastAsia="Times New Roman" w:hAnsi="Times New Roman" w:cs="Times New Roman"/>
                <w:lang w:eastAsia="ru-RU"/>
              </w:rPr>
            </w:pPr>
          </w:p>
          <w:p w14:paraId="792E465C"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lastRenderedPageBreak/>
              <w:t xml:space="preserve">Юридический адрес:195299, Санкт-Петербург, ул. Киришская, д.5, корп.3 </w:t>
            </w:r>
          </w:p>
          <w:p w14:paraId="7F4E4050"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ИНН/ КПП     7804010153/780401001</w:t>
            </w:r>
          </w:p>
          <w:p w14:paraId="780637DE"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ОГРН:             1027802519898</w:t>
            </w:r>
          </w:p>
          <w:p w14:paraId="219A34C3" w14:textId="77777777" w:rsidR="004A54FE" w:rsidRPr="00012EC4" w:rsidRDefault="004A54FE" w:rsidP="004A54FE">
            <w:pPr>
              <w:spacing w:after="0" w:line="240" w:lineRule="auto"/>
              <w:rPr>
                <w:rFonts w:ascii="Times New Roman" w:eastAsia="Times New Roman" w:hAnsi="Times New Roman" w:cs="Times New Roman"/>
                <w:lang w:eastAsia="ru-RU"/>
              </w:rPr>
            </w:pPr>
            <w:proofErr w:type="gramStart"/>
            <w:r w:rsidRPr="00012EC4">
              <w:rPr>
                <w:rFonts w:ascii="Times New Roman" w:eastAsia="Times New Roman" w:hAnsi="Times New Roman" w:cs="Times New Roman"/>
                <w:lang w:eastAsia="ru-RU"/>
              </w:rPr>
              <w:t xml:space="preserve">ОКПО:   </w:t>
            </w:r>
            <w:proofErr w:type="gramEnd"/>
            <w:r w:rsidRPr="00012EC4">
              <w:rPr>
                <w:rFonts w:ascii="Times New Roman" w:eastAsia="Times New Roman" w:hAnsi="Times New Roman" w:cs="Times New Roman"/>
                <w:lang w:eastAsia="ru-RU"/>
              </w:rPr>
              <w:t xml:space="preserve">           43477631 </w:t>
            </w:r>
          </w:p>
          <w:p w14:paraId="33E6F315"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ОКТМО:           40331000</w:t>
            </w:r>
          </w:p>
          <w:p w14:paraId="3E084917" w14:textId="77777777" w:rsidR="004A54FE" w:rsidRPr="00012EC4" w:rsidRDefault="004A54FE" w:rsidP="004A54FE">
            <w:pPr>
              <w:tabs>
                <w:tab w:val="left" w:pos="1485"/>
              </w:tabs>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 xml:space="preserve">Наименование: Комитет финансов Санкт-Петербурга (СПБ ГБУЗ «Городская поликлиника № 86», л/сч.0511010) </w:t>
            </w:r>
          </w:p>
          <w:p w14:paraId="5EE8D6BD"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Рас/счет 40102810945370000005</w:t>
            </w:r>
          </w:p>
          <w:p w14:paraId="2582F345"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Номер казначейского счета: 03224643400000007200</w:t>
            </w:r>
          </w:p>
          <w:p w14:paraId="2BBB530B"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БИК: 014030106</w:t>
            </w:r>
          </w:p>
          <w:p w14:paraId="4C6D9095" w14:textId="39A2CF6E"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 xml:space="preserve">Банк: </w:t>
            </w:r>
            <w:r w:rsidR="009A05D9" w:rsidRPr="00ED535D">
              <w:rPr>
                <w:rFonts w:ascii="Times New Roman" w:hAnsi="Times New Roman"/>
              </w:rPr>
              <w:t xml:space="preserve">ОКЦ №1 </w:t>
            </w:r>
            <w:r w:rsidRPr="00012EC4">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225077D3"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 xml:space="preserve">Адрес электронной почты: </w:t>
            </w:r>
            <w:hyperlink r:id="rId9" w:history="1">
              <w:r w:rsidRPr="00012EC4">
                <w:rPr>
                  <w:rFonts w:ascii="Times New Roman" w:eastAsia="Times New Roman" w:hAnsi="Times New Roman" w:cs="Times New Roman"/>
                  <w:color w:val="0000FF"/>
                  <w:u w:val="single"/>
                  <w:lang w:val="en-US" w:eastAsia="ru-RU"/>
                </w:rPr>
                <w:t>ogz</w:t>
              </w:r>
              <w:r w:rsidRPr="00012EC4">
                <w:rPr>
                  <w:rFonts w:ascii="Times New Roman" w:eastAsia="Times New Roman" w:hAnsi="Times New Roman" w:cs="Times New Roman"/>
                  <w:color w:val="0000FF"/>
                  <w:u w:val="single"/>
                  <w:lang w:eastAsia="ru-RU"/>
                </w:rPr>
                <w:t>86@</w:t>
              </w:r>
              <w:r w:rsidRPr="00012EC4">
                <w:rPr>
                  <w:rFonts w:ascii="Times New Roman" w:eastAsia="Times New Roman" w:hAnsi="Times New Roman" w:cs="Times New Roman"/>
                  <w:color w:val="0000FF"/>
                  <w:u w:val="single"/>
                  <w:lang w:val="en-US" w:eastAsia="ru-RU"/>
                </w:rPr>
                <w:t>mail</w:t>
              </w:r>
              <w:r w:rsidRPr="00012EC4">
                <w:rPr>
                  <w:rFonts w:ascii="Times New Roman" w:eastAsia="Times New Roman" w:hAnsi="Times New Roman" w:cs="Times New Roman"/>
                  <w:color w:val="0000FF"/>
                  <w:u w:val="single"/>
                  <w:lang w:eastAsia="ru-RU"/>
                </w:rPr>
                <w:t>.</w:t>
              </w:r>
              <w:r w:rsidRPr="00012EC4">
                <w:rPr>
                  <w:rFonts w:ascii="Times New Roman" w:eastAsia="Times New Roman" w:hAnsi="Times New Roman" w:cs="Times New Roman"/>
                  <w:color w:val="0000FF"/>
                  <w:u w:val="single"/>
                  <w:lang w:val="en-US" w:eastAsia="ru-RU"/>
                </w:rPr>
                <w:t>ru</w:t>
              </w:r>
            </w:hyperlink>
          </w:p>
          <w:p w14:paraId="0411AF60" w14:textId="77777777" w:rsidR="004A54FE" w:rsidRPr="00012EC4" w:rsidRDefault="004A54FE" w:rsidP="004A54FE">
            <w:pPr>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Телефон 417-38-31</w:t>
            </w:r>
          </w:p>
          <w:p w14:paraId="3581A18F" w14:textId="77777777" w:rsidR="004A54FE" w:rsidRPr="00012EC4" w:rsidRDefault="004A54FE" w:rsidP="004A54FE">
            <w:pPr>
              <w:spacing w:after="0" w:line="240" w:lineRule="auto"/>
              <w:rPr>
                <w:rFonts w:ascii="Times New Roman" w:eastAsia="Times New Roman" w:hAnsi="Times New Roman" w:cs="Times New Roman"/>
                <w:lang w:eastAsia="ru-RU"/>
              </w:rPr>
            </w:pPr>
          </w:p>
          <w:p w14:paraId="491FC0D1" w14:textId="77777777" w:rsidR="004A54FE" w:rsidRDefault="004A54FE" w:rsidP="004A54FE">
            <w:pPr>
              <w:spacing w:after="0" w:line="240" w:lineRule="auto"/>
              <w:rPr>
                <w:rFonts w:ascii="Times New Roman" w:eastAsia="Times New Roman" w:hAnsi="Times New Roman" w:cs="Times New Roman"/>
                <w:lang w:eastAsia="ru-RU"/>
              </w:rPr>
            </w:pPr>
          </w:p>
          <w:p w14:paraId="5FD6AE98" w14:textId="77777777" w:rsidR="000143B5" w:rsidRDefault="000143B5" w:rsidP="004A54FE">
            <w:pPr>
              <w:spacing w:after="0" w:line="240" w:lineRule="auto"/>
              <w:rPr>
                <w:rFonts w:ascii="Times New Roman" w:eastAsia="Times New Roman" w:hAnsi="Times New Roman" w:cs="Times New Roman"/>
                <w:lang w:eastAsia="ru-RU"/>
              </w:rPr>
            </w:pPr>
          </w:p>
          <w:p w14:paraId="5526DB5D" w14:textId="77777777" w:rsidR="000143B5" w:rsidRDefault="000143B5" w:rsidP="004A54FE">
            <w:pPr>
              <w:spacing w:after="0" w:line="240" w:lineRule="auto"/>
              <w:rPr>
                <w:rFonts w:ascii="Times New Roman" w:eastAsia="Times New Roman" w:hAnsi="Times New Roman" w:cs="Times New Roman"/>
                <w:lang w:eastAsia="ru-RU"/>
              </w:rPr>
            </w:pPr>
          </w:p>
          <w:p w14:paraId="60B84356" w14:textId="77777777" w:rsidR="000143B5" w:rsidRDefault="000143B5" w:rsidP="004A54FE">
            <w:pPr>
              <w:spacing w:after="0" w:line="240" w:lineRule="auto"/>
              <w:rPr>
                <w:rFonts w:ascii="Times New Roman" w:eastAsia="Times New Roman" w:hAnsi="Times New Roman" w:cs="Times New Roman"/>
                <w:lang w:eastAsia="ru-RU"/>
              </w:rPr>
            </w:pPr>
          </w:p>
          <w:p w14:paraId="3CC0999F" w14:textId="77777777" w:rsidR="000143B5" w:rsidRPr="00012EC4" w:rsidRDefault="000143B5" w:rsidP="004A54FE">
            <w:pPr>
              <w:spacing w:after="0" w:line="240" w:lineRule="auto"/>
              <w:rPr>
                <w:rFonts w:ascii="Times New Roman" w:eastAsia="Times New Roman" w:hAnsi="Times New Roman" w:cs="Times New Roman"/>
                <w:lang w:eastAsia="ru-RU"/>
              </w:rPr>
            </w:pPr>
          </w:p>
          <w:p w14:paraId="6234F1E8" w14:textId="77777777" w:rsidR="004A54FE" w:rsidRPr="00012EC4" w:rsidRDefault="004A54FE" w:rsidP="004A54FE">
            <w:pPr>
              <w:autoSpaceDE w:val="0"/>
              <w:autoSpaceDN w:val="0"/>
              <w:adjustRightInd w:val="0"/>
              <w:spacing w:after="0" w:line="240" w:lineRule="auto"/>
              <w:rPr>
                <w:rFonts w:ascii="Times New Roman" w:eastAsia="Times New Roman" w:hAnsi="Times New Roman" w:cs="Times New Roman"/>
                <w:lang w:eastAsia="ru-RU"/>
              </w:rPr>
            </w:pPr>
            <w:r w:rsidRPr="00012EC4">
              <w:rPr>
                <w:rFonts w:ascii="Times New Roman" w:eastAsia="Times New Roman" w:hAnsi="Times New Roman" w:cs="Times New Roman"/>
                <w:lang w:eastAsia="ru-RU"/>
              </w:rPr>
              <w:t xml:space="preserve">Главный врач </w:t>
            </w:r>
          </w:p>
          <w:p w14:paraId="46985494" w14:textId="24314546" w:rsidR="00AF50B6" w:rsidRPr="000779EF" w:rsidRDefault="004A54FE" w:rsidP="004A54FE">
            <w:pPr>
              <w:tabs>
                <w:tab w:val="left" w:pos="634"/>
              </w:tabs>
              <w:spacing w:after="0" w:line="240" w:lineRule="auto"/>
              <w:rPr>
                <w:rFonts w:ascii="Times New Roman" w:eastAsia="Times New Roman" w:hAnsi="Times New Roman" w:cs="Times New Roman"/>
                <w:i/>
                <w:sz w:val="24"/>
                <w:szCs w:val="24"/>
                <w:lang w:eastAsia="ru-RU"/>
              </w:rPr>
            </w:pPr>
            <w:r w:rsidRPr="00012EC4">
              <w:rPr>
                <w:rFonts w:ascii="Times New Roman" w:eastAsia="Times New Roman" w:hAnsi="Times New Roman" w:cs="Times New Roman"/>
                <w:lang w:eastAsia="ru-RU"/>
              </w:rPr>
              <w:t>_____________ Р.И. Дремов</w:t>
            </w:r>
          </w:p>
        </w:tc>
        <w:tc>
          <w:tcPr>
            <w:tcW w:w="4646" w:type="dxa"/>
          </w:tcPr>
          <w:p w14:paraId="5CF19EB6" w14:textId="77777777" w:rsidR="00AF50B6" w:rsidRPr="000779EF" w:rsidRDefault="00AF50B6" w:rsidP="004910AD">
            <w:pPr>
              <w:tabs>
                <w:tab w:val="left" w:pos="634"/>
              </w:tabs>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lastRenderedPageBreak/>
              <w:t>ПОСТАВЩИК</w:t>
            </w:r>
          </w:p>
          <w:p w14:paraId="357B9AF5"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7CCDC451"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529EA318"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7A292D69"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1DAEF5AF"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3F396A6"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64E71FBB"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C0C7754"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2A4F4E3E"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326672D0"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4249D86E"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8E3D7A3"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16784AA7"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3D204A77"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B767062"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4ADA017"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F937E38"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3677D76A"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5FE35BE4"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7EFA337D"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20220E68"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799C4941"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2844F005"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057396D9"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37B3CD9D"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4B2FF7CA"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1A101D62" w14:textId="77777777" w:rsidR="009A05D9" w:rsidRDefault="009A05D9" w:rsidP="000143B5">
            <w:pPr>
              <w:autoSpaceDE w:val="0"/>
              <w:autoSpaceDN w:val="0"/>
              <w:adjustRightInd w:val="0"/>
              <w:spacing w:after="0" w:line="240" w:lineRule="auto"/>
              <w:rPr>
                <w:rFonts w:ascii="Times New Roman" w:eastAsia="Times New Roman" w:hAnsi="Times New Roman" w:cs="Times New Roman"/>
                <w:b/>
                <w:bCs/>
              </w:rPr>
            </w:pPr>
          </w:p>
          <w:p w14:paraId="550B3BF2" w14:textId="7743FD4F" w:rsidR="000143B5" w:rsidRPr="000143B5" w:rsidRDefault="000143B5" w:rsidP="000143B5">
            <w:pPr>
              <w:autoSpaceDE w:val="0"/>
              <w:autoSpaceDN w:val="0"/>
              <w:adjustRightInd w:val="0"/>
              <w:spacing w:after="0" w:line="240" w:lineRule="auto"/>
              <w:rPr>
                <w:rFonts w:ascii="Times New Roman" w:eastAsia="Times New Roman" w:hAnsi="Times New Roman" w:cs="Times New Roman"/>
                <w:i/>
                <w:sz w:val="24"/>
                <w:szCs w:val="24"/>
                <w:lang w:eastAsia="ru-RU"/>
              </w:rPr>
            </w:pPr>
            <w:r w:rsidRPr="000143B5">
              <w:rPr>
                <w:rFonts w:ascii="Times New Roman" w:eastAsia="Times New Roman" w:hAnsi="Times New Roman" w:cs="Times New Roman"/>
                <w:lang w:eastAsia="ru-RU"/>
              </w:rPr>
              <w:t xml:space="preserve">________________ </w:t>
            </w:r>
          </w:p>
        </w:tc>
      </w:tr>
    </w:tbl>
    <w:p w14:paraId="5FC5EAB5" w14:textId="29A9E314" w:rsidR="00AF50B6" w:rsidRPr="000779EF" w:rsidRDefault="00E37D82" w:rsidP="00294C14">
      <w:pPr>
        <w:widowControl w:val="0"/>
        <w:autoSpaceDE w:val="0"/>
        <w:autoSpaceDN w:val="0"/>
        <w:spacing w:after="0" w:line="240" w:lineRule="auto"/>
        <w:outlineLvl w:val="1"/>
        <w:rPr>
          <w:rFonts w:ascii="Times New Roman" w:hAnsi="Times New Roman" w:cs="Times New Roman"/>
          <w:i/>
          <w:sz w:val="24"/>
          <w:szCs w:val="24"/>
        </w:rPr>
      </w:pPr>
      <w:r w:rsidRPr="000779EF">
        <w:rPr>
          <w:rFonts w:ascii="Times New Roman" w:hAnsi="Times New Roman" w:cs="Times New Roman"/>
          <w:i/>
          <w:sz w:val="24"/>
          <w:szCs w:val="24"/>
        </w:rPr>
        <w:lastRenderedPageBreak/>
        <w:t>Контракт подписан усиленными электронными подписями лиц, имеющих право действовать от имени Заказчика и Поставщика</w:t>
      </w:r>
    </w:p>
    <w:p w14:paraId="75793C05" w14:textId="77777777" w:rsidR="00E37D82" w:rsidRPr="000779EF" w:rsidRDefault="00E37D82" w:rsidP="00294C1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6CA1D9C" w14:textId="77777777" w:rsidR="00AF50B6" w:rsidRPr="000779EF" w:rsidRDefault="00AF50B6" w:rsidP="00294C1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AF50B6" w:rsidRPr="000779EF" w:rsidSect="009C6848">
          <w:pgSz w:w="11906" w:h="16840" w:code="9"/>
          <w:pgMar w:top="568" w:right="1134" w:bottom="426" w:left="1418" w:header="284" w:footer="0" w:gutter="0"/>
          <w:cols w:space="720"/>
        </w:sectPr>
      </w:pPr>
    </w:p>
    <w:p w14:paraId="52DECD2D" w14:textId="77777777" w:rsidR="00294C14" w:rsidRPr="000779EF"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779EF">
        <w:rPr>
          <w:rFonts w:ascii="Times New Roman" w:eastAsia="Times New Roman" w:hAnsi="Times New Roman" w:cs="Times New Roman"/>
          <w:lang w:eastAsia="ru-RU"/>
        </w:rPr>
        <w:lastRenderedPageBreak/>
        <w:t>Приложение № 1</w:t>
      </w:r>
    </w:p>
    <w:p w14:paraId="48721994" w14:textId="33BA3EBA" w:rsidR="00294C14" w:rsidRPr="000779EF"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xml:space="preserve">к Контракту № </w:t>
      </w:r>
      <w:r w:rsidR="00A842E1">
        <w:rPr>
          <w:rFonts w:ascii="Times New Roman" w:eastAsia="Times New Roman" w:hAnsi="Times New Roman" w:cs="Times New Roman"/>
          <w:lang w:eastAsia="ru-RU"/>
        </w:rPr>
        <w:t>____________</w:t>
      </w:r>
      <w:r w:rsidRPr="000779EF">
        <w:rPr>
          <w:rFonts w:ascii="Times New Roman" w:eastAsia="Times New Roman" w:hAnsi="Times New Roman" w:cs="Times New Roman"/>
          <w:lang w:eastAsia="ru-RU"/>
        </w:rPr>
        <w:t xml:space="preserve"> от ______ 202</w:t>
      </w:r>
      <w:r w:rsidR="00A842E1">
        <w:rPr>
          <w:rFonts w:ascii="Times New Roman" w:eastAsia="Times New Roman" w:hAnsi="Times New Roman" w:cs="Times New Roman"/>
          <w:lang w:eastAsia="ru-RU"/>
        </w:rPr>
        <w:t>__</w:t>
      </w:r>
      <w:r w:rsidRPr="000779EF">
        <w:rPr>
          <w:rFonts w:ascii="Times New Roman" w:eastAsia="Times New Roman" w:hAnsi="Times New Roman" w:cs="Times New Roman"/>
          <w:lang w:eastAsia="ru-RU"/>
        </w:rPr>
        <w:t>г.</w:t>
      </w:r>
    </w:p>
    <w:p w14:paraId="5C4C21A0" w14:textId="77777777" w:rsidR="00294C14" w:rsidRPr="000779EF" w:rsidRDefault="00294C14" w:rsidP="00294C14">
      <w:pPr>
        <w:widowControl w:val="0"/>
        <w:autoSpaceDE w:val="0"/>
        <w:autoSpaceDN w:val="0"/>
        <w:spacing w:after="0" w:line="240" w:lineRule="auto"/>
        <w:jc w:val="center"/>
        <w:rPr>
          <w:rFonts w:ascii="Times New Roman" w:eastAsia="Times New Roman" w:hAnsi="Times New Roman" w:cs="Times New Roman"/>
          <w:lang w:eastAsia="ru-RU"/>
        </w:rPr>
      </w:pPr>
    </w:p>
    <w:p w14:paraId="42E19D87" w14:textId="7C1051F0" w:rsidR="0017788B" w:rsidRPr="000779EF" w:rsidRDefault="0017788B" w:rsidP="0017788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СПЕЦИФИКАЦИЯ</w:t>
      </w:r>
      <w:r w:rsidR="00FA0E68" w:rsidRPr="000779EF">
        <w:rPr>
          <w:rStyle w:val="afff1"/>
          <w:rFonts w:ascii="Times New Roman" w:eastAsia="Times New Roman" w:hAnsi="Times New Roman" w:cs="Times New Roman"/>
          <w:sz w:val="24"/>
          <w:szCs w:val="24"/>
          <w:lang w:eastAsia="ru-RU"/>
        </w:rPr>
        <w:footnoteReference w:id="2"/>
      </w:r>
    </w:p>
    <w:p w14:paraId="3D25D71F" w14:textId="77777777" w:rsidR="00B25B60" w:rsidRDefault="00B25B60" w:rsidP="0017788B">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W w:w="0" w:type="auto"/>
        <w:tblInd w:w="-289" w:type="dxa"/>
        <w:tblLayout w:type="fixed"/>
        <w:tblCellMar>
          <w:top w:w="102" w:type="dxa"/>
          <w:left w:w="62" w:type="dxa"/>
          <w:bottom w:w="102" w:type="dxa"/>
          <w:right w:w="62" w:type="dxa"/>
        </w:tblCellMar>
        <w:tblLook w:val="0000" w:firstRow="0" w:lastRow="0" w:firstColumn="0" w:lastColumn="0" w:noHBand="0" w:noVBand="0"/>
      </w:tblPr>
      <w:tblGrid>
        <w:gridCol w:w="284"/>
        <w:gridCol w:w="284"/>
        <w:gridCol w:w="1417"/>
        <w:gridCol w:w="1929"/>
        <w:gridCol w:w="20"/>
        <w:gridCol w:w="1226"/>
        <w:gridCol w:w="58"/>
        <w:gridCol w:w="20"/>
        <w:gridCol w:w="1141"/>
        <w:gridCol w:w="8"/>
        <w:gridCol w:w="1097"/>
        <w:gridCol w:w="29"/>
        <w:gridCol w:w="8"/>
        <w:gridCol w:w="984"/>
        <w:gridCol w:w="8"/>
        <w:gridCol w:w="701"/>
        <w:gridCol w:w="734"/>
        <w:gridCol w:w="116"/>
        <w:gridCol w:w="709"/>
        <w:gridCol w:w="8"/>
        <w:gridCol w:w="984"/>
        <w:gridCol w:w="8"/>
        <w:gridCol w:w="701"/>
        <w:gridCol w:w="8"/>
        <w:gridCol w:w="843"/>
        <w:gridCol w:w="8"/>
        <w:gridCol w:w="842"/>
        <w:gridCol w:w="8"/>
        <w:gridCol w:w="641"/>
        <w:gridCol w:w="344"/>
        <w:gridCol w:w="8"/>
      </w:tblGrid>
      <w:tr w:rsidR="00A14478" w:rsidRPr="000779EF" w14:paraId="2D3D948D" w14:textId="77777777" w:rsidTr="00A018DE">
        <w:tc>
          <w:tcPr>
            <w:tcW w:w="568" w:type="dxa"/>
            <w:gridSpan w:val="2"/>
            <w:vMerge w:val="restart"/>
            <w:tcBorders>
              <w:top w:val="single" w:sz="4" w:space="0" w:color="auto"/>
              <w:left w:val="single" w:sz="4" w:space="0" w:color="auto"/>
              <w:bottom w:val="single" w:sz="4" w:space="0" w:color="auto"/>
              <w:right w:val="single" w:sz="4" w:space="0" w:color="auto"/>
            </w:tcBorders>
          </w:tcPr>
          <w:p w14:paraId="737B4226"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w:t>
            </w:r>
          </w:p>
          <w:p w14:paraId="5AA5A9D5"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п/п</w:t>
            </w:r>
          </w:p>
        </w:tc>
        <w:tc>
          <w:tcPr>
            <w:tcW w:w="3366" w:type="dxa"/>
            <w:gridSpan w:val="3"/>
            <w:tcBorders>
              <w:top w:val="single" w:sz="4" w:space="0" w:color="auto"/>
              <w:left w:val="single" w:sz="4" w:space="0" w:color="auto"/>
              <w:bottom w:val="single" w:sz="4" w:space="0" w:color="auto"/>
              <w:right w:val="single" w:sz="4" w:space="0" w:color="auto"/>
            </w:tcBorders>
          </w:tcPr>
          <w:p w14:paraId="20713E4D"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Наименование Товара в соответствии с ЕСКЛП</w:t>
            </w:r>
          </w:p>
          <w:p w14:paraId="336FD55B"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i/>
                <w:iCs/>
              </w:rPr>
              <w:t>или</w:t>
            </w:r>
          </w:p>
          <w:p w14:paraId="6458E58A"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в соответствии с ЕСКЛП/ГРЛС &lt;*&gt;</w:t>
            </w:r>
          </w:p>
        </w:tc>
        <w:tc>
          <w:tcPr>
            <w:tcW w:w="1304" w:type="dxa"/>
            <w:gridSpan w:val="3"/>
            <w:tcBorders>
              <w:top w:val="single" w:sz="4" w:space="0" w:color="auto"/>
              <w:left w:val="single" w:sz="4" w:space="0" w:color="auto"/>
              <w:bottom w:val="single" w:sz="4" w:space="0" w:color="auto"/>
              <w:right w:val="single" w:sz="4" w:space="0" w:color="auto"/>
            </w:tcBorders>
          </w:tcPr>
          <w:p w14:paraId="416AC509"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Торговое наименование, форма выпуска в соответствии с регистрационным удостоверением лекарственного препарата</w:t>
            </w:r>
          </w:p>
        </w:tc>
        <w:tc>
          <w:tcPr>
            <w:tcW w:w="1149" w:type="dxa"/>
            <w:gridSpan w:val="2"/>
            <w:tcBorders>
              <w:top w:val="single" w:sz="4" w:space="0" w:color="auto"/>
              <w:left w:val="single" w:sz="4" w:space="0" w:color="auto"/>
              <w:bottom w:val="single" w:sz="4" w:space="0" w:color="auto"/>
              <w:right w:val="single" w:sz="4" w:space="0" w:color="auto"/>
            </w:tcBorders>
          </w:tcPr>
          <w:p w14:paraId="3815C54F"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Лекарственная форма в соответствии с ЕСКЛП</w:t>
            </w:r>
          </w:p>
          <w:p w14:paraId="363F35C7"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i/>
                <w:iCs/>
              </w:rPr>
              <w:t>или</w:t>
            </w:r>
          </w:p>
          <w:p w14:paraId="31FED11C"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в соответствии с ЕСКЛП/ГРЛС &lt;*&gt;</w:t>
            </w:r>
          </w:p>
        </w:tc>
        <w:tc>
          <w:tcPr>
            <w:tcW w:w="1134" w:type="dxa"/>
            <w:gridSpan w:val="3"/>
            <w:tcBorders>
              <w:top w:val="single" w:sz="4" w:space="0" w:color="auto"/>
              <w:left w:val="single" w:sz="4" w:space="0" w:color="auto"/>
              <w:bottom w:val="single" w:sz="4" w:space="0" w:color="auto"/>
              <w:right w:val="single" w:sz="4" w:space="0" w:color="auto"/>
            </w:tcBorders>
          </w:tcPr>
          <w:p w14:paraId="17A8F365"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Дозировка в соответствии с ЕСКЛП</w:t>
            </w:r>
          </w:p>
          <w:p w14:paraId="478E2376"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i/>
                <w:iCs/>
              </w:rPr>
              <w:t>или</w:t>
            </w:r>
          </w:p>
          <w:p w14:paraId="32F3416E"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в соответствии с ЕСКЛП/ГРЛС &lt;*&gt;</w:t>
            </w:r>
          </w:p>
        </w:tc>
        <w:tc>
          <w:tcPr>
            <w:tcW w:w="992" w:type="dxa"/>
            <w:gridSpan w:val="2"/>
            <w:tcBorders>
              <w:top w:val="single" w:sz="4" w:space="0" w:color="auto"/>
              <w:left w:val="single" w:sz="4" w:space="0" w:color="auto"/>
              <w:bottom w:val="single" w:sz="4" w:space="0" w:color="auto"/>
              <w:right w:val="single" w:sz="4" w:space="0" w:color="auto"/>
            </w:tcBorders>
          </w:tcPr>
          <w:p w14:paraId="3921F174"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Единица измерения Товара в соответствии с ЕСКЛП (ПЕ)</w:t>
            </w:r>
          </w:p>
        </w:tc>
        <w:tc>
          <w:tcPr>
            <w:tcW w:w="2268" w:type="dxa"/>
            <w:gridSpan w:val="5"/>
            <w:tcBorders>
              <w:top w:val="single" w:sz="4" w:space="0" w:color="auto"/>
              <w:left w:val="single" w:sz="4" w:space="0" w:color="auto"/>
              <w:bottom w:val="single" w:sz="4" w:space="0" w:color="auto"/>
              <w:right w:val="single" w:sz="4" w:space="0" w:color="auto"/>
            </w:tcBorders>
          </w:tcPr>
          <w:p w14:paraId="6638B678"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Цена за единицу измерения Товара, в том числе</w:t>
            </w:r>
          </w:p>
        </w:tc>
        <w:tc>
          <w:tcPr>
            <w:tcW w:w="992" w:type="dxa"/>
            <w:gridSpan w:val="2"/>
            <w:tcBorders>
              <w:top w:val="single" w:sz="4" w:space="0" w:color="auto"/>
              <w:left w:val="single" w:sz="4" w:space="0" w:color="auto"/>
              <w:bottom w:val="single" w:sz="4" w:space="0" w:color="auto"/>
              <w:right w:val="single" w:sz="4" w:space="0" w:color="auto"/>
            </w:tcBorders>
          </w:tcPr>
          <w:p w14:paraId="28BD16CD"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Количество в единицах измерения Товара</w:t>
            </w:r>
          </w:p>
        </w:tc>
        <w:tc>
          <w:tcPr>
            <w:tcW w:w="2410" w:type="dxa"/>
            <w:gridSpan w:val="6"/>
            <w:tcBorders>
              <w:top w:val="single" w:sz="4" w:space="0" w:color="auto"/>
              <w:left w:val="single" w:sz="4" w:space="0" w:color="auto"/>
              <w:bottom w:val="single" w:sz="4" w:space="0" w:color="auto"/>
              <w:right w:val="single" w:sz="4" w:space="0" w:color="auto"/>
            </w:tcBorders>
          </w:tcPr>
          <w:p w14:paraId="79207DF3"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Стоимость, в том числе</w:t>
            </w:r>
          </w:p>
        </w:tc>
        <w:tc>
          <w:tcPr>
            <w:tcW w:w="993" w:type="dxa"/>
            <w:gridSpan w:val="3"/>
            <w:tcBorders>
              <w:top w:val="single" w:sz="4" w:space="0" w:color="auto"/>
              <w:left w:val="single" w:sz="4" w:space="0" w:color="auto"/>
              <w:bottom w:val="single" w:sz="4" w:space="0" w:color="auto"/>
              <w:right w:val="single" w:sz="4" w:space="0" w:color="auto"/>
            </w:tcBorders>
          </w:tcPr>
          <w:p w14:paraId="6E8CDE6B"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Количество вторичных (потребительских) упаковок</w:t>
            </w:r>
          </w:p>
        </w:tc>
      </w:tr>
      <w:tr w:rsidR="00A14478" w:rsidRPr="000779EF" w14:paraId="3D2E58D5" w14:textId="77777777" w:rsidTr="00A018DE">
        <w:trPr>
          <w:gridAfter w:val="1"/>
          <w:wAfter w:w="8" w:type="dxa"/>
        </w:trPr>
        <w:tc>
          <w:tcPr>
            <w:tcW w:w="568" w:type="dxa"/>
            <w:gridSpan w:val="2"/>
            <w:vMerge/>
            <w:tcBorders>
              <w:top w:val="single" w:sz="4" w:space="0" w:color="auto"/>
              <w:left w:val="single" w:sz="4" w:space="0" w:color="auto"/>
              <w:bottom w:val="single" w:sz="4" w:space="0" w:color="auto"/>
              <w:right w:val="single" w:sz="4" w:space="0" w:color="auto"/>
            </w:tcBorders>
          </w:tcPr>
          <w:p w14:paraId="2E78AB6F" w14:textId="77777777" w:rsidR="00B37374" w:rsidRPr="00B37374" w:rsidRDefault="00B37374" w:rsidP="009C24C8">
            <w:pPr>
              <w:pStyle w:val="ConsPlusNormal"/>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66557C5E"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78910114"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торговое наименование</w:t>
            </w:r>
          </w:p>
        </w:tc>
        <w:tc>
          <w:tcPr>
            <w:tcW w:w="1304" w:type="dxa"/>
            <w:gridSpan w:val="3"/>
            <w:tcBorders>
              <w:top w:val="single" w:sz="4" w:space="0" w:color="auto"/>
              <w:left w:val="single" w:sz="4" w:space="0" w:color="auto"/>
              <w:bottom w:val="single" w:sz="4" w:space="0" w:color="auto"/>
              <w:right w:val="single" w:sz="4" w:space="0" w:color="auto"/>
            </w:tcBorders>
          </w:tcPr>
          <w:p w14:paraId="6DE361C9" w14:textId="77777777" w:rsidR="00B37374" w:rsidRPr="00B37374" w:rsidRDefault="00B37374" w:rsidP="009C24C8">
            <w:pPr>
              <w:pStyle w:val="ConsPlusNormal"/>
              <w:jc w:val="center"/>
              <w:rPr>
                <w:rFonts w:ascii="Times New Roman" w:hAnsi="Times New Roman" w:cs="Times New Roman"/>
              </w:rPr>
            </w:pPr>
          </w:p>
        </w:tc>
        <w:tc>
          <w:tcPr>
            <w:tcW w:w="1161" w:type="dxa"/>
            <w:gridSpan w:val="2"/>
            <w:tcBorders>
              <w:top w:val="single" w:sz="4" w:space="0" w:color="auto"/>
              <w:left w:val="single" w:sz="4" w:space="0" w:color="auto"/>
              <w:bottom w:val="single" w:sz="4" w:space="0" w:color="auto"/>
              <w:right w:val="single" w:sz="4" w:space="0" w:color="auto"/>
            </w:tcBorders>
          </w:tcPr>
          <w:p w14:paraId="472B503C" w14:textId="77777777" w:rsidR="00B37374" w:rsidRPr="00B37374" w:rsidRDefault="00B37374" w:rsidP="009C24C8">
            <w:pPr>
              <w:pStyle w:val="ConsPlusNormal"/>
              <w:jc w:val="center"/>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tcPr>
          <w:p w14:paraId="63B1DD25" w14:textId="77777777" w:rsidR="00B37374" w:rsidRPr="00B37374" w:rsidRDefault="00B37374" w:rsidP="009C24C8">
            <w:pPr>
              <w:pStyle w:val="ConsPlusNormal"/>
              <w:jc w:val="center"/>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397DBBFE" w14:textId="77777777" w:rsidR="00B37374" w:rsidRPr="00B37374" w:rsidRDefault="00B37374" w:rsidP="009C24C8">
            <w:pPr>
              <w:pStyle w:val="ConsPlusNormal"/>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14:paraId="27A1DA2A"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без НДС</w:t>
            </w:r>
          </w:p>
        </w:tc>
        <w:tc>
          <w:tcPr>
            <w:tcW w:w="850" w:type="dxa"/>
            <w:gridSpan w:val="2"/>
            <w:tcBorders>
              <w:top w:val="single" w:sz="4" w:space="0" w:color="auto"/>
              <w:left w:val="single" w:sz="4" w:space="0" w:color="auto"/>
              <w:bottom w:val="single" w:sz="4" w:space="0" w:color="auto"/>
              <w:right w:val="single" w:sz="4" w:space="0" w:color="auto"/>
            </w:tcBorders>
          </w:tcPr>
          <w:p w14:paraId="073B3D66"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размер НДС (если облагается НДС)</w:t>
            </w:r>
          </w:p>
        </w:tc>
        <w:tc>
          <w:tcPr>
            <w:tcW w:w="709" w:type="dxa"/>
            <w:tcBorders>
              <w:top w:val="single" w:sz="4" w:space="0" w:color="auto"/>
              <w:left w:val="single" w:sz="4" w:space="0" w:color="auto"/>
              <w:bottom w:val="single" w:sz="4" w:space="0" w:color="auto"/>
              <w:right w:val="single" w:sz="4" w:space="0" w:color="auto"/>
            </w:tcBorders>
          </w:tcPr>
          <w:p w14:paraId="06AF381E"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Итого</w:t>
            </w:r>
          </w:p>
        </w:tc>
        <w:tc>
          <w:tcPr>
            <w:tcW w:w="992" w:type="dxa"/>
            <w:gridSpan w:val="2"/>
            <w:tcBorders>
              <w:top w:val="single" w:sz="4" w:space="0" w:color="auto"/>
              <w:left w:val="single" w:sz="4" w:space="0" w:color="auto"/>
              <w:bottom w:val="single" w:sz="4" w:space="0" w:color="auto"/>
              <w:right w:val="single" w:sz="4" w:space="0" w:color="auto"/>
            </w:tcBorders>
          </w:tcPr>
          <w:p w14:paraId="0B088402" w14:textId="77777777" w:rsidR="00B37374" w:rsidRPr="00B37374" w:rsidRDefault="00B37374" w:rsidP="009C24C8">
            <w:pPr>
              <w:pStyle w:val="ConsPlusNormal"/>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14:paraId="60BD018A"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без НДС</w:t>
            </w:r>
          </w:p>
        </w:tc>
        <w:tc>
          <w:tcPr>
            <w:tcW w:w="851" w:type="dxa"/>
            <w:gridSpan w:val="2"/>
            <w:tcBorders>
              <w:top w:val="single" w:sz="4" w:space="0" w:color="auto"/>
              <w:left w:val="single" w:sz="4" w:space="0" w:color="auto"/>
              <w:bottom w:val="single" w:sz="4" w:space="0" w:color="auto"/>
              <w:right w:val="single" w:sz="4" w:space="0" w:color="auto"/>
            </w:tcBorders>
          </w:tcPr>
          <w:p w14:paraId="4DF0E98B"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размер НДС (если облагается НДС)</w:t>
            </w:r>
          </w:p>
        </w:tc>
        <w:tc>
          <w:tcPr>
            <w:tcW w:w="850" w:type="dxa"/>
            <w:gridSpan w:val="2"/>
            <w:tcBorders>
              <w:top w:val="single" w:sz="4" w:space="0" w:color="auto"/>
              <w:left w:val="single" w:sz="4" w:space="0" w:color="auto"/>
              <w:bottom w:val="single" w:sz="4" w:space="0" w:color="auto"/>
              <w:right w:val="single" w:sz="4" w:space="0" w:color="auto"/>
            </w:tcBorders>
          </w:tcPr>
          <w:p w14:paraId="2E3C4E3E"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br/>
              <w:t>Итого</w:t>
            </w:r>
          </w:p>
        </w:tc>
        <w:tc>
          <w:tcPr>
            <w:tcW w:w="993" w:type="dxa"/>
            <w:gridSpan w:val="3"/>
            <w:tcBorders>
              <w:top w:val="single" w:sz="4" w:space="0" w:color="auto"/>
              <w:left w:val="single" w:sz="4" w:space="0" w:color="auto"/>
              <w:bottom w:val="single" w:sz="4" w:space="0" w:color="auto"/>
              <w:right w:val="single" w:sz="4" w:space="0" w:color="auto"/>
            </w:tcBorders>
          </w:tcPr>
          <w:p w14:paraId="5A9264B5" w14:textId="77777777" w:rsidR="00B37374" w:rsidRPr="00B37374" w:rsidRDefault="00B37374" w:rsidP="009C24C8">
            <w:pPr>
              <w:pStyle w:val="ConsPlusNormal"/>
              <w:jc w:val="center"/>
              <w:rPr>
                <w:rFonts w:ascii="Times New Roman" w:hAnsi="Times New Roman" w:cs="Times New Roman"/>
              </w:rPr>
            </w:pPr>
          </w:p>
        </w:tc>
      </w:tr>
      <w:tr w:rsidR="00A14478" w:rsidRPr="000779EF" w14:paraId="506760F6" w14:textId="77777777" w:rsidTr="00A018DE">
        <w:trPr>
          <w:gridAfter w:val="1"/>
          <w:wAfter w:w="8" w:type="dxa"/>
        </w:trPr>
        <w:tc>
          <w:tcPr>
            <w:tcW w:w="568" w:type="dxa"/>
            <w:gridSpan w:val="2"/>
            <w:tcBorders>
              <w:top w:val="single" w:sz="4" w:space="0" w:color="auto"/>
              <w:left w:val="single" w:sz="4" w:space="0" w:color="auto"/>
              <w:bottom w:val="single" w:sz="4" w:space="0" w:color="auto"/>
              <w:right w:val="single" w:sz="4" w:space="0" w:color="auto"/>
            </w:tcBorders>
          </w:tcPr>
          <w:p w14:paraId="3612BE7E"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0822BCD2"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2</w:t>
            </w:r>
          </w:p>
        </w:tc>
        <w:tc>
          <w:tcPr>
            <w:tcW w:w="1929" w:type="dxa"/>
            <w:tcBorders>
              <w:top w:val="single" w:sz="4" w:space="0" w:color="auto"/>
              <w:left w:val="single" w:sz="4" w:space="0" w:color="auto"/>
              <w:bottom w:val="single" w:sz="4" w:space="0" w:color="auto"/>
              <w:right w:val="single" w:sz="4" w:space="0" w:color="auto"/>
            </w:tcBorders>
          </w:tcPr>
          <w:p w14:paraId="37B27DFC"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3</w:t>
            </w:r>
          </w:p>
        </w:tc>
        <w:tc>
          <w:tcPr>
            <w:tcW w:w="1304" w:type="dxa"/>
            <w:gridSpan w:val="3"/>
            <w:tcBorders>
              <w:top w:val="single" w:sz="4" w:space="0" w:color="auto"/>
              <w:left w:val="single" w:sz="4" w:space="0" w:color="auto"/>
              <w:bottom w:val="single" w:sz="4" w:space="0" w:color="auto"/>
              <w:right w:val="single" w:sz="4" w:space="0" w:color="auto"/>
            </w:tcBorders>
          </w:tcPr>
          <w:p w14:paraId="55980124"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4</w:t>
            </w:r>
          </w:p>
        </w:tc>
        <w:tc>
          <w:tcPr>
            <w:tcW w:w="1161" w:type="dxa"/>
            <w:gridSpan w:val="2"/>
            <w:tcBorders>
              <w:top w:val="single" w:sz="4" w:space="0" w:color="auto"/>
              <w:left w:val="single" w:sz="4" w:space="0" w:color="auto"/>
              <w:bottom w:val="single" w:sz="4" w:space="0" w:color="auto"/>
              <w:right w:val="single" w:sz="4" w:space="0" w:color="auto"/>
            </w:tcBorders>
          </w:tcPr>
          <w:p w14:paraId="43709EB1"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5</w:t>
            </w:r>
          </w:p>
        </w:tc>
        <w:tc>
          <w:tcPr>
            <w:tcW w:w="1134" w:type="dxa"/>
            <w:gridSpan w:val="3"/>
            <w:tcBorders>
              <w:top w:val="single" w:sz="4" w:space="0" w:color="auto"/>
              <w:left w:val="single" w:sz="4" w:space="0" w:color="auto"/>
              <w:bottom w:val="single" w:sz="4" w:space="0" w:color="auto"/>
              <w:right w:val="single" w:sz="4" w:space="0" w:color="auto"/>
            </w:tcBorders>
          </w:tcPr>
          <w:p w14:paraId="5284B342"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6</w:t>
            </w:r>
          </w:p>
        </w:tc>
        <w:tc>
          <w:tcPr>
            <w:tcW w:w="992" w:type="dxa"/>
            <w:gridSpan w:val="2"/>
            <w:tcBorders>
              <w:top w:val="single" w:sz="4" w:space="0" w:color="auto"/>
              <w:left w:val="single" w:sz="4" w:space="0" w:color="auto"/>
              <w:bottom w:val="single" w:sz="4" w:space="0" w:color="auto"/>
              <w:right w:val="single" w:sz="4" w:space="0" w:color="auto"/>
            </w:tcBorders>
          </w:tcPr>
          <w:p w14:paraId="47DDC557"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7</w:t>
            </w:r>
          </w:p>
        </w:tc>
        <w:tc>
          <w:tcPr>
            <w:tcW w:w="709" w:type="dxa"/>
            <w:gridSpan w:val="2"/>
            <w:tcBorders>
              <w:top w:val="single" w:sz="4" w:space="0" w:color="auto"/>
              <w:left w:val="single" w:sz="4" w:space="0" w:color="auto"/>
              <w:bottom w:val="single" w:sz="4" w:space="0" w:color="auto"/>
              <w:right w:val="single" w:sz="4" w:space="0" w:color="auto"/>
            </w:tcBorders>
          </w:tcPr>
          <w:p w14:paraId="21E876B2"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8</w:t>
            </w:r>
          </w:p>
        </w:tc>
        <w:tc>
          <w:tcPr>
            <w:tcW w:w="850" w:type="dxa"/>
            <w:gridSpan w:val="2"/>
            <w:tcBorders>
              <w:top w:val="single" w:sz="4" w:space="0" w:color="auto"/>
              <w:left w:val="single" w:sz="4" w:space="0" w:color="auto"/>
              <w:bottom w:val="single" w:sz="4" w:space="0" w:color="auto"/>
              <w:right w:val="single" w:sz="4" w:space="0" w:color="auto"/>
            </w:tcBorders>
          </w:tcPr>
          <w:p w14:paraId="6E1E4734"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9</w:t>
            </w:r>
          </w:p>
        </w:tc>
        <w:tc>
          <w:tcPr>
            <w:tcW w:w="709" w:type="dxa"/>
            <w:tcBorders>
              <w:top w:val="single" w:sz="4" w:space="0" w:color="auto"/>
              <w:left w:val="single" w:sz="4" w:space="0" w:color="auto"/>
              <w:bottom w:val="single" w:sz="4" w:space="0" w:color="auto"/>
              <w:right w:val="single" w:sz="4" w:space="0" w:color="auto"/>
            </w:tcBorders>
          </w:tcPr>
          <w:p w14:paraId="1A9E8D1B"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10</w:t>
            </w:r>
          </w:p>
        </w:tc>
        <w:tc>
          <w:tcPr>
            <w:tcW w:w="992" w:type="dxa"/>
            <w:gridSpan w:val="2"/>
            <w:tcBorders>
              <w:top w:val="single" w:sz="4" w:space="0" w:color="auto"/>
              <w:left w:val="single" w:sz="4" w:space="0" w:color="auto"/>
              <w:bottom w:val="single" w:sz="4" w:space="0" w:color="auto"/>
              <w:right w:val="single" w:sz="4" w:space="0" w:color="auto"/>
            </w:tcBorders>
          </w:tcPr>
          <w:p w14:paraId="4F97F7FC"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11</w:t>
            </w:r>
          </w:p>
        </w:tc>
        <w:tc>
          <w:tcPr>
            <w:tcW w:w="709" w:type="dxa"/>
            <w:gridSpan w:val="2"/>
            <w:tcBorders>
              <w:top w:val="single" w:sz="4" w:space="0" w:color="auto"/>
              <w:left w:val="single" w:sz="4" w:space="0" w:color="auto"/>
              <w:bottom w:val="single" w:sz="4" w:space="0" w:color="auto"/>
              <w:right w:val="single" w:sz="4" w:space="0" w:color="auto"/>
            </w:tcBorders>
          </w:tcPr>
          <w:p w14:paraId="14115AB6"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12</w:t>
            </w:r>
          </w:p>
        </w:tc>
        <w:tc>
          <w:tcPr>
            <w:tcW w:w="851" w:type="dxa"/>
            <w:gridSpan w:val="2"/>
            <w:tcBorders>
              <w:top w:val="single" w:sz="4" w:space="0" w:color="auto"/>
              <w:left w:val="single" w:sz="4" w:space="0" w:color="auto"/>
              <w:bottom w:val="single" w:sz="4" w:space="0" w:color="auto"/>
              <w:right w:val="single" w:sz="4" w:space="0" w:color="auto"/>
            </w:tcBorders>
          </w:tcPr>
          <w:p w14:paraId="78D1BBA0"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13</w:t>
            </w:r>
          </w:p>
        </w:tc>
        <w:tc>
          <w:tcPr>
            <w:tcW w:w="850" w:type="dxa"/>
            <w:gridSpan w:val="2"/>
            <w:tcBorders>
              <w:top w:val="single" w:sz="4" w:space="0" w:color="auto"/>
              <w:left w:val="single" w:sz="4" w:space="0" w:color="auto"/>
              <w:bottom w:val="single" w:sz="4" w:space="0" w:color="auto"/>
              <w:right w:val="single" w:sz="4" w:space="0" w:color="auto"/>
            </w:tcBorders>
          </w:tcPr>
          <w:p w14:paraId="2117DC38"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14</w:t>
            </w:r>
          </w:p>
        </w:tc>
        <w:tc>
          <w:tcPr>
            <w:tcW w:w="993" w:type="dxa"/>
            <w:gridSpan w:val="3"/>
            <w:tcBorders>
              <w:top w:val="single" w:sz="4" w:space="0" w:color="auto"/>
              <w:left w:val="single" w:sz="4" w:space="0" w:color="auto"/>
              <w:bottom w:val="single" w:sz="4" w:space="0" w:color="auto"/>
              <w:right w:val="single" w:sz="4" w:space="0" w:color="auto"/>
            </w:tcBorders>
          </w:tcPr>
          <w:p w14:paraId="2B6803D2" w14:textId="77777777" w:rsidR="00B37374" w:rsidRPr="00B37374" w:rsidRDefault="00B37374" w:rsidP="009C24C8">
            <w:pPr>
              <w:pStyle w:val="ConsPlusNormal"/>
              <w:ind w:firstLine="0"/>
              <w:jc w:val="center"/>
              <w:rPr>
                <w:rFonts w:ascii="Times New Roman" w:hAnsi="Times New Roman" w:cs="Times New Roman"/>
              </w:rPr>
            </w:pPr>
            <w:r w:rsidRPr="00B37374">
              <w:rPr>
                <w:rFonts w:ascii="Times New Roman" w:hAnsi="Times New Roman" w:cs="Times New Roman"/>
              </w:rPr>
              <w:t>15</w:t>
            </w:r>
          </w:p>
        </w:tc>
      </w:tr>
      <w:tr w:rsidR="00B21907" w:rsidRPr="000779EF" w14:paraId="7C22E9BB" w14:textId="77777777" w:rsidTr="00A018DE">
        <w:trPr>
          <w:gridAfter w:val="1"/>
          <w:wAfter w:w="8" w:type="dxa"/>
        </w:trPr>
        <w:tc>
          <w:tcPr>
            <w:tcW w:w="568" w:type="dxa"/>
            <w:gridSpan w:val="2"/>
            <w:tcBorders>
              <w:top w:val="single" w:sz="4" w:space="0" w:color="auto"/>
              <w:left w:val="single" w:sz="4" w:space="0" w:color="auto"/>
              <w:bottom w:val="single" w:sz="4" w:space="0" w:color="auto"/>
              <w:right w:val="single" w:sz="4" w:space="0" w:color="auto"/>
            </w:tcBorders>
          </w:tcPr>
          <w:p w14:paraId="28FF96C2" w14:textId="6569524E" w:rsidR="00B21907" w:rsidRPr="00D772E7" w:rsidRDefault="00B21907" w:rsidP="00B21907">
            <w:pPr>
              <w:pStyle w:val="ConsPlusNormal"/>
              <w:ind w:firstLine="0"/>
              <w:jc w:val="center"/>
              <w:rPr>
                <w:rFonts w:ascii="Times New Roman" w:hAnsi="Times New Roman" w:cs="Times New Roman"/>
              </w:rPr>
            </w:pPr>
            <w:r w:rsidRPr="00D772E7">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tcPr>
          <w:p w14:paraId="70475EB3" w14:textId="03077E8F" w:rsidR="00B21907" w:rsidRPr="00B21907" w:rsidRDefault="00B21907" w:rsidP="00B21907">
            <w:pPr>
              <w:pStyle w:val="ConsPlusNormal"/>
              <w:ind w:firstLine="0"/>
              <w:rPr>
                <w:rFonts w:ascii="Times New Roman" w:hAnsi="Times New Roman" w:cs="Times New Roman"/>
              </w:rPr>
            </w:pPr>
            <w:r>
              <w:rPr>
                <w:rFonts w:ascii="Times New Roman" w:hAnsi="Times New Roman" w:cs="Times New Roman"/>
                <w:color w:val="000000"/>
              </w:rPr>
              <w:t>К</w:t>
            </w:r>
            <w:r w:rsidRPr="00B21907">
              <w:rPr>
                <w:rFonts w:ascii="Times New Roman" w:hAnsi="Times New Roman" w:cs="Times New Roman"/>
                <w:color w:val="000000"/>
              </w:rPr>
              <w:t>еторолак</w:t>
            </w:r>
          </w:p>
        </w:tc>
        <w:tc>
          <w:tcPr>
            <w:tcW w:w="1929" w:type="dxa"/>
            <w:tcBorders>
              <w:top w:val="single" w:sz="4" w:space="0" w:color="auto"/>
              <w:left w:val="single" w:sz="4" w:space="0" w:color="auto"/>
              <w:bottom w:val="single" w:sz="4" w:space="0" w:color="auto"/>
              <w:right w:val="single" w:sz="4" w:space="0" w:color="auto"/>
            </w:tcBorders>
          </w:tcPr>
          <w:p w14:paraId="7D08EB24" w14:textId="77777777" w:rsidR="00B21907" w:rsidRPr="00B37374" w:rsidRDefault="00B21907" w:rsidP="00B21907">
            <w:pPr>
              <w:pStyle w:val="ConsPlusNormal"/>
              <w:rPr>
                <w:rFonts w:ascii="Times New Roman" w:hAnsi="Times New Roman" w:cs="Times New Roman"/>
              </w:rPr>
            </w:pPr>
          </w:p>
        </w:tc>
        <w:tc>
          <w:tcPr>
            <w:tcW w:w="1304" w:type="dxa"/>
            <w:gridSpan w:val="3"/>
            <w:tcBorders>
              <w:top w:val="single" w:sz="4" w:space="0" w:color="auto"/>
              <w:left w:val="single" w:sz="4" w:space="0" w:color="auto"/>
              <w:bottom w:val="single" w:sz="4" w:space="0" w:color="auto"/>
              <w:right w:val="single" w:sz="4" w:space="0" w:color="auto"/>
            </w:tcBorders>
          </w:tcPr>
          <w:p w14:paraId="5A31B67E" w14:textId="77777777" w:rsidR="00B21907" w:rsidRPr="00B37374" w:rsidRDefault="00B21907" w:rsidP="00B21907">
            <w:pPr>
              <w:pStyle w:val="ConsPlusNormal"/>
              <w:rPr>
                <w:rFonts w:ascii="Times New Roman" w:hAnsi="Times New Roman" w:cs="Times New Roman"/>
              </w:rPr>
            </w:pPr>
          </w:p>
        </w:tc>
        <w:tc>
          <w:tcPr>
            <w:tcW w:w="1161" w:type="dxa"/>
            <w:gridSpan w:val="2"/>
            <w:tcBorders>
              <w:top w:val="single" w:sz="4" w:space="0" w:color="auto"/>
              <w:left w:val="single" w:sz="4" w:space="0" w:color="auto"/>
              <w:bottom w:val="single" w:sz="4" w:space="0" w:color="auto"/>
              <w:right w:val="single" w:sz="4" w:space="0" w:color="auto"/>
            </w:tcBorders>
          </w:tcPr>
          <w:p w14:paraId="1011831D" w14:textId="1F3C22CE" w:rsidR="00B21907" w:rsidRPr="00F77D88" w:rsidRDefault="00B21907" w:rsidP="00B21907">
            <w:pPr>
              <w:rPr>
                <w:rFonts w:ascii="Times New Roman" w:hAnsi="Times New Roman" w:cs="Times New Roman"/>
                <w:sz w:val="20"/>
                <w:szCs w:val="20"/>
              </w:rPr>
            </w:pPr>
            <w:r w:rsidRPr="00F77D88">
              <w:rPr>
                <w:rFonts w:ascii="Times New Roman" w:hAnsi="Times New Roman" w:cs="Times New Roman"/>
                <w:color w:val="000000"/>
                <w:sz w:val="20"/>
                <w:szCs w:val="20"/>
              </w:rPr>
              <w:t>раствор для внутривенного и внутримышечного введения, 30 мг/мл</w:t>
            </w:r>
            <w:r w:rsidRPr="00F77D88">
              <w:rPr>
                <w:rFonts w:ascii="Times New Roman" w:hAnsi="Times New Roman" w:cs="Times New Roman"/>
                <w:color w:val="000000"/>
                <w:sz w:val="20"/>
                <w:szCs w:val="20"/>
              </w:rPr>
              <w:t xml:space="preserve">., </w:t>
            </w:r>
            <w:r w:rsidRPr="00F77D88">
              <w:rPr>
                <w:rFonts w:ascii="Times New Roman" w:hAnsi="Times New Roman" w:cs="Times New Roman"/>
                <w:sz w:val="20"/>
                <w:szCs w:val="20"/>
              </w:rPr>
              <w:t>ампулы, 1 мл</w:t>
            </w:r>
            <w:r w:rsidR="00F77D88">
              <w:rPr>
                <w:rFonts w:ascii="Times New Roman" w:hAnsi="Times New Roman" w:cs="Times New Roman"/>
                <w:sz w:val="20"/>
                <w:szCs w:val="20"/>
              </w:rPr>
              <w:t xml:space="preserve">. </w:t>
            </w:r>
            <w:r w:rsidRPr="00F77D88">
              <w:rPr>
                <w:rFonts w:ascii="Times New Roman" w:hAnsi="Times New Roman" w:cs="Times New Roman"/>
                <w:sz w:val="20"/>
                <w:szCs w:val="20"/>
              </w:rPr>
              <w:t>№ 10</w:t>
            </w:r>
          </w:p>
          <w:p w14:paraId="4032E7B3" w14:textId="0ADFBC7D" w:rsidR="00B21907" w:rsidRPr="00F77D88" w:rsidRDefault="00B21907" w:rsidP="00B21907">
            <w:pPr>
              <w:pStyle w:val="ConsPlusNormal"/>
              <w:ind w:firstLine="0"/>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tcPr>
          <w:p w14:paraId="7BEF9564" w14:textId="638FCE14" w:rsidR="00B21907" w:rsidRPr="00B37374" w:rsidRDefault="00F77D88" w:rsidP="00B21907">
            <w:pPr>
              <w:pStyle w:val="ConsPlusNormal"/>
              <w:ind w:firstLine="0"/>
              <w:rPr>
                <w:rFonts w:ascii="Times New Roman" w:hAnsi="Times New Roman" w:cs="Times New Roman"/>
              </w:rPr>
            </w:pPr>
            <w:r>
              <w:rPr>
                <w:rFonts w:ascii="Times New Roman" w:hAnsi="Times New Roman" w:cs="Times New Roman"/>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1431597" w14:textId="5E2BE7A4" w:rsidR="00B21907" w:rsidRPr="00B37374" w:rsidRDefault="00B21907" w:rsidP="00B21907">
            <w:pPr>
              <w:pStyle w:val="ConsPlusNormal"/>
              <w:ind w:firstLine="0"/>
              <w:rPr>
                <w:rFonts w:ascii="Times New Roman" w:hAnsi="Times New Roman" w:cs="Times New Roman"/>
              </w:rPr>
            </w:pPr>
            <w:proofErr w:type="gramStart"/>
            <w:r w:rsidRPr="00A2000A">
              <w:rPr>
                <w:rFonts w:ascii="Times New Roman" w:hAnsi="Times New Roman"/>
              </w:rPr>
              <w:t>см[</w:t>
            </w:r>
            <w:proofErr w:type="gramEnd"/>
            <w:r w:rsidRPr="00A2000A">
              <w:rPr>
                <w:rFonts w:ascii="Times New Roman" w:hAnsi="Times New Roman"/>
              </w:rPr>
              <w:t>3*]; мл</w:t>
            </w:r>
          </w:p>
        </w:tc>
        <w:tc>
          <w:tcPr>
            <w:tcW w:w="709" w:type="dxa"/>
            <w:gridSpan w:val="2"/>
            <w:tcBorders>
              <w:top w:val="single" w:sz="4" w:space="0" w:color="auto"/>
              <w:left w:val="single" w:sz="4" w:space="0" w:color="auto"/>
              <w:bottom w:val="single" w:sz="4" w:space="0" w:color="auto"/>
              <w:right w:val="single" w:sz="4" w:space="0" w:color="auto"/>
            </w:tcBorders>
          </w:tcPr>
          <w:p w14:paraId="75A009DC"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17A72C1E" w14:textId="77777777" w:rsidR="00B21907" w:rsidRPr="00B37374" w:rsidRDefault="00B21907" w:rsidP="00B21907">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035443A8" w14:textId="77777777" w:rsidR="00B21907" w:rsidRPr="00B37374" w:rsidRDefault="00B21907" w:rsidP="00B21907">
            <w:pPr>
              <w:pStyle w:val="ConsPlusNormal"/>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52B445D1" w14:textId="26DDACB8" w:rsidR="00B21907" w:rsidRPr="00D772E7" w:rsidRDefault="00B21907" w:rsidP="00B21907">
            <w:pPr>
              <w:pStyle w:val="ConsPlusNormal"/>
              <w:ind w:firstLine="0"/>
              <w:rPr>
                <w:rFonts w:ascii="Times New Roman" w:hAnsi="Times New Roman" w:cs="Times New Roman"/>
              </w:rPr>
            </w:pPr>
            <w:r>
              <w:rPr>
                <w:rFonts w:ascii="Times New Roman" w:hAnsi="Times New Roman" w:cs="Times New Roman"/>
              </w:rPr>
              <w:t>500</w:t>
            </w:r>
          </w:p>
        </w:tc>
        <w:tc>
          <w:tcPr>
            <w:tcW w:w="709" w:type="dxa"/>
            <w:gridSpan w:val="2"/>
            <w:tcBorders>
              <w:top w:val="single" w:sz="4" w:space="0" w:color="auto"/>
              <w:left w:val="single" w:sz="4" w:space="0" w:color="auto"/>
              <w:bottom w:val="single" w:sz="4" w:space="0" w:color="auto"/>
              <w:right w:val="single" w:sz="4" w:space="0" w:color="auto"/>
            </w:tcBorders>
          </w:tcPr>
          <w:p w14:paraId="68E74F33" w14:textId="77777777" w:rsidR="00B21907" w:rsidRPr="00B37374" w:rsidRDefault="00B21907" w:rsidP="00B21907">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14:paraId="0CD63411"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1098302B" w14:textId="77777777" w:rsidR="00B21907" w:rsidRPr="00B37374" w:rsidRDefault="00B21907" w:rsidP="00B21907">
            <w:pPr>
              <w:pStyle w:val="ConsPlusNormal"/>
              <w:rPr>
                <w:rFonts w:ascii="Times New Roman" w:hAnsi="Times New Roman" w:cs="Times New Roman"/>
              </w:rPr>
            </w:pPr>
          </w:p>
        </w:tc>
        <w:tc>
          <w:tcPr>
            <w:tcW w:w="993" w:type="dxa"/>
            <w:gridSpan w:val="3"/>
            <w:tcBorders>
              <w:top w:val="single" w:sz="4" w:space="0" w:color="auto"/>
              <w:left w:val="single" w:sz="4" w:space="0" w:color="auto"/>
              <w:bottom w:val="single" w:sz="4" w:space="0" w:color="auto"/>
              <w:right w:val="single" w:sz="4" w:space="0" w:color="auto"/>
            </w:tcBorders>
          </w:tcPr>
          <w:p w14:paraId="397C99BE" w14:textId="20FBC2BE" w:rsidR="00B21907" w:rsidRPr="00B37374" w:rsidRDefault="00B21907" w:rsidP="00B21907">
            <w:pPr>
              <w:pStyle w:val="ConsPlusNormal"/>
              <w:ind w:hanging="4"/>
              <w:rPr>
                <w:rFonts w:ascii="Times New Roman" w:hAnsi="Times New Roman" w:cs="Times New Roman"/>
              </w:rPr>
            </w:pPr>
            <w:r>
              <w:rPr>
                <w:rFonts w:ascii="Times New Roman" w:hAnsi="Times New Roman" w:cs="Times New Roman"/>
              </w:rPr>
              <w:t>50</w:t>
            </w:r>
          </w:p>
        </w:tc>
      </w:tr>
      <w:tr w:rsidR="00B21907" w:rsidRPr="000779EF" w14:paraId="602463F0" w14:textId="77777777" w:rsidTr="00A018DE">
        <w:trPr>
          <w:gridAfter w:val="1"/>
          <w:wAfter w:w="8" w:type="dxa"/>
        </w:trPr>
        <w:tc>
          <w:tcPr>
            <w:tcW w:w="568" w:type="dxa"/>
            <w:gridSpan w:val="2"/>
            <w:tcBorders>
              <w:top w:val="single" w:sz="4" w:space="0" w:color="auto"/>
              <w:left w:val="single" w:sz="4" w:space="0" w:color="auto"/>
              <w:bottom w:val="single" w:sz="4" w:space="0" w:color="auto"/>
              <w:right w:val="single" w:sz="4" w:space="0" w:color="auto"/>
            </w:tcBorders>
          </w:tcPr>
          <w:p w14:paraId="626DB7B9" w14:textId="357713DF" w:rsidR="00B21907" w:rsidRPr="00D772E7" w:rsidRDefault="00B21907" w:rsidP="00B21907">
            <w:pPr>
              <w:pStyle w:val="ConsPlusNormal"/>
              <w:ind w:firstLine="0"/>
              <w:jc w:val="center"/>
              <w:rPr>
                <w:rFonts w:ascii="Times New Roman" w:hAnsi="Times New Roman" w:cs="Times New Roman"/>
              </w:rPr>
            </w:pPr>
            <w:r w:rsidRPr="00D772E7">
              <w:rPr>
                <w:rFonts w:ascii="Times New Roman" w:hAnsi="Times New Roman" w:cs="Times New Roman"/>
              </w:rPr>
              <w:lastRenderedPageBreak/>
              <w:t>2</w:t>
            </w:r>
          </w:p>
        </w:tc>
        <w:tc>
          <w:tcPr>
            <w:tcW w:w="1417" w:type="dxa"/>
            <w:tcBorders>
              <w:top w:val="single" w:sz="4" w:space="0" w:color="auto"/>
              <w:left w:val="single" w:sz="4" w:space="0" w:color="auto"/>
              <w:bottom w:val="single" w:sz="4" w:space="0" w:color="auto"/>
              <w:right w:val="single" w:sz="4" w:space="0" w:color="auto"/>
            </w:tcBorders>
          </w:tcPr>
          <w:p w14:paraId="262E19BD" w14:textId="4776F04F" w:rsidR="00B21907" w:rsidRPr="00B21907" w:rsidRDefault="00B21907" w:rsidP="00B21907">
            <w:pPr>
              <w:pStyle w:val="ConsPlusNormal"/>
              <w:ind w:firstLine="0"/>
              <w:rPr>
                <w:rFonts w:ascii="Times New Roman" w:hAnsi="Times New Roman" w:cs="Times New Roman"/>
              </w:rPr>
            </w:pPr>
            <w:r>
              <w:rPr>
                <w:rFonts w:ascii="Times New Roman" w:hAnsi="Times New Roman" w:cs="Times New Roman"/>
                <w:color w:val="000000"/>
              </w:rPr>
              <w:t>М</w:t>
            </w:r>
            <w:r w:rsidRPr="00B21907">
              <w:rPr>
                <w:rFonts w:ascii="Times New Roman" w:hAnsi="Times New Roman" w:cs="Times New Roman"/>
                <w:color w:val="000000"/>
              </w:rPr>
              <w:t>агния сульфат</w:t>
            </w:r>
          </w:p>
        </w:tc>
        <w:tc>
          <w:tcPr>
            <w:tcW w:w="1929" w:type="dxa"/>
            <w:tcBorders>
              <w:top w:val="single" w:sz="4" w:space="0" w:color="auto"/>
              <w:left w:val="single" w:sz="4" w:space="0" w:color="auto"/>
              <w:bottom w:val="single" w:sz="4" w:space="0" w:color="auto"/>
              <w:right w:val="single" w:sz="4" w:space="0" w:color="auto"/>
            </w:tcBorders>
          </w:tcPr>
          <w:p w14:paraId="519E1FDB" w14:textId="77777777" w:rsidR="00B21907" w:rsidRPr="00B37374" w:rsidRDefault="00B21907" w:rsidP="00B21907">
            <w:pPr>
              <w:pStyle w:val="ConsPlusNormal"/>
              <w:rPr>
                <w:rFonts w:ascii="Times New Roman" w:hAnsi="Times New Roman" w:cs="Times New Roman"/>
              </w:rPr>
            </w:pPr>
          </w:p>
        </w:tc>
        <w:tc>
          <w:tcPr>
            <w:tcW w:w="1304" w:type="dxa"/>
            <w:gridSpan w:val="3"/>
            <w:tcBorders>
              <w:top w:val="single" w:sz="4" w:space="0" w:color="auto"/>
              <w:left w:val="single" w:sz="4" w:space="0" w:color="auto"/>
              <w:bottom w:val="single" w:sz="4" w:space="0" w:color="auto"/>
              <w:right w:val="single" w:sz="4" w:space="0" w:color="auto"/>
            </w:tcBorders>
          </w:tcPr>
          <w:p w14:paraId="3A38F73D" w14:textId="77777777" w:rsidR="00B21907" w:rsidRPr="00B37374" w:rsidRDefault="00B21907" w:rsidP="00B21907">
            <w:pPr>
              <w:pStyle w:val="ConsPlusNormal"/>
              <w:rPr>
                <w:rFonts w:ascii="Times New Roman" w:hAnsi="Times New Roman" w:cs="Times New Roman"/>
              </w:rPr>
            </w:pPr>
          </w:p>
        </w:tc>
        <w:tc>
          <w:tcPr>
            <w:tcW w:w="1161" w:type="dxa"/>
            <w:gridSpan w:val="2"/>
            <w:tcBorders>
              <w:top w:val="single" w:sz="4" w:space="0" w:color="auto"/>
              <w:left w:val="single" w:sz="4" w:space="0" w:color="auto"/>
              <w:bottom w:val="single" w:sz="4" w:space="0" w:color="auto"/>
              <w:right w:val="single" w:sz="4" w:space="0" w:color="auto"/>
            </w:tcBorders>
          </w:tcPr>
          <w:p w14:paraId="3671C178" w14:textId="0C155CD8" w:rsidR="00B21907" w:rsidRPr="00F77D88" w:rsidRDefault="00B21907" w:rsidP="00B21907">
            <w:pPr>
              <w:pStyle w:val="ConsPlusNormal"/>
              <w:ind w:firstLine="0"/>
              <w:rPr>
                <w:rFonts w:ascii="Times New Roman" w:hAnsi="Times New Roman" w:cs="Times New Roman"/>
              </w:rPr>
            </w:pPr>
            <w:r w:rsidRPr="00F77D88">
              <w:rPr>
                <w:rFonts w:ascii="Times New Roman" w:hAnsi="Times New Roman" w:cs="Times New Roman"/>
                <w:color w:val="000000"/>
              </w:rPr>
              <w:t>раствор для внутривенного введения, 250 мг/мл</w:t>
            </w:r>
            <w:r w:rsidRPr="00F77D88">
              <w:rPr>
                <w:rFonts w:ascii="Times New Roman" w:hAnsi="Times New Roman" w:cs="Times New Roman"/>
                <w:color w:val="000000"/>
              </w:rPr>
              <w:t xml:space="preserve">., </w:t>
            </w:r>
            <w:r w:rsidRPr="00F77D88">
              <w:rPr>
                <w:rFonts w:ascii="Times New Roman" w:hAnsi="Times New Roman" w:cs="Times New Roman"/>
              </w:rPr>
              <w:t>ампулы, 10 мл № 10</w:t>
            </w:r>
          </w:p>
        </w:tc>
        <w:tc>
          <w:tcPr>
            <w:tcW w:w="1134" w:type="dxa"/>
            <w:gridSpan w:val="3"/>
            <w:tcBorders>
              <w:top w:val="single" w:sz="4" w:space="0" w:color="auto"/>
              <w:left w:val="single" w:sz="4" w:space="0" w:color="auto"/>
              <w:bottom w:val="single" w:sz="4" w:space="0" w:color="auto"/>
              <w:right w:val="single" w:sz="4" w:space="0" w:color="auto"/>
            </w:tcBorders>
          </w:tcPr>
          <w:p w14:paraId="4517D80F" w14:textId="6A24EAF7" w:rsidR="00B21907" w:rsidRPr="00B37374" w:rsidRDefault="00B21907" w:rsidP="00B21907">
            <w:pPr>
              <w:pStyle w:val="ConsPlusNormal"/>
              <w:ind w:firstLine="0"/>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3EC88B85" w14:textId="3C172DD1" w:rsidR="00B21907" w:rsidRPr="00B37374" w:rsidRDefault="00B21907" w:rsidP="00B21907">
            <w:pPr>
              <w:pStyle w:val="ConsPlusNormal"/>
              <w:ind w:firstLine="0"/>
              <w:rPr>
                <w:rFonts w:ascii="Times New Roman" w:hAnsi="Times New Roman" w:cs="Times New Roman"/>
              </w:rPr>
            </w:pPr>
            <w:proofErr w:type="gramStart"/>
            <w:r w:rsidRPr="00A2000A">
              <w:rPr>
                <w:rFonts w:ascii="Times New Roman" w:hAnsi="Times New Roman"/>
              </w:rPr>
              <w:t>см[</w:t>
            </w:r>
            <w:proofErr w:type="gramEnd"/>
            <w:r w:rsidRPr="00A2000A">
              <w:rPr>
                <w:rFonts w:ascii="Times New Roman" w:hAnsi="Times New Roman"/>
              </w:rPr>
              <w:t>3*]; мл</w:t>
            </w:r>
          </w:p>
        </w:tc>
        <w:tc>
          <w:tcPr>
            <w:tcW w:w="709" w:type="dxa"/>
            <w:gridSpan w:val="2"/>
            <w:tcBorders>
              <w:top w:val="single" w:sz="4" w:space="0" w:color="auto"/>
              <w:left w:val="single" w:sz="4" w:space="0" w:color="auto"/>
              <w:bottom w:val="single" w:sz="4" w:space="0" w:color="auto"/>
              <w:right w:val="single" w:sz="4" w:space="0" w:color="auto"/>
            </w:tcBorders>
          </w:tcPr>
          <w:p w14:paraId="2E9D3F84"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619A6865" w14:textId="77777777" w:rsidR="00B21907" w:rsidRPr="00B37374" w:rsidRDefault="00B21907" w:rsidP="00B21907">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7BA3C26E" w14:textId="77777777" w:rsidR="00B21907" w:rsidRPr="00B37374" w:rsidRDefault="00B21907" w:rsidP="00B21907">
            <w:pPr>
              <w:pStyle w:val="ConsPlusNormal"/>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5466EAB3" w14:textId="3DD736F0" w:rsidR="00B21907" w:rsidRPr="00D772E7" w:rsidRDefault="00B21907" w:rsidP="00B21907">
            <w:pPr>
              <w:pStyle w:val="ConsPlusNormal"/>
              <w:ind w:firstLine="0"/>
              <w:rPr>
                <w:rFonts w:ascii="Times New Roman" w:hAnsi="Times New Roman" w:cs="Times New Roman"/>
              </w:rPr>
            </w:pPr>
            <w:r>
              <w:rPr>
                <w:rFonts w:ascii="Times New Roman" w:hAnsi="Times New Roman" w:cs="Times New Roman"/>
              </w:rPr>
              <w:t>5 000</w:t>
            </w:r>
          </w:p>
        </w:tc>
        <w:tc>
          <w:tcPr>
            <w:tcW w:w="709" w:type="dxa"/>
            <w:gridSpan w:val="2"/>
            <w:tcBorders>
              <w:top w:val="single" w:sz="4" w:space="0" w:color="auto"/>
              <w:left w:val="single" w:sz="4" w:space="0" w:color="auto"/>
              <w:bottom w:val="single" w:sz="4" w:space="0" w:color="auto"/>
              <w:right w:val="single" w:sz="4" w:space="0" w:color="auto"/>
            </w:tcBorders>
          </w:tcPr>
          <w:p w14:paraId="0B46AEDF" w14:textId="77777777" w:rsidR="00B21907" w:rsidRPr="00B37374" w:rsidRDefault="00B21907" w:rsidP="00B21907">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14:paraId="31AF4C52"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2D0FBF2E" w14:textId="77777777" w:rsidR="00B21907" w:rsidRPr="00B37374" w:rsidRDefault="00B21907" w:rsidP="00B21907">
            <w:pPr>
              <w:pStyle w:val="ConsPlusNormal"/>
              <w:rPr>
                <w:rFonts w:ascii="Times New Roman" w:hAnsi="Times New Roman" w:cs="Times New Roman"/>
              </w:rPr>
            </w:pPr>
          </w:p>
        </w:tc>
        <w:tc>
          <w:tcPr>
            <w:tcW w:w="993" w:type="dxa"/>
            <w:gridSpan w:val="3"/>
            <w:tcBorders>
              <w:top w:val="single" w:sz="4" w:space="0" w:color="auto"/>
              <w:left w:val="single" w:sz="4" w:space="0" w:color="auto"/>
              <w:bottom w:val="single" w:sz="4" w:space="0" w:color="auto"/>
              <w:right w:val="single" w:sz="4" w:space="0" w:color="auto"/>
            </w:tcBorders>
          </w:tcPr>
          <w:p w14:paraId="502615EF" w14:textId="1757301D" w:rsidR="00B21907" w:rsidRPr="00B37374" w:rsidRDefault="00B21907" w:rsidP="00B21907">
            <w:pPr>
              <w:pStyle w:val="ConsPlusNormal"/>
              <w:ind w:hanging="4"/>
              <w:rPr>
                <w:rFonts w:ascii="Times New Roman" w:hAnsi="Times New Roman" w:cs="Times New Roman"/>
              </w:rPr>
            </w:pPr>
            <w:r>
              <w:rPr>
                <w:rFonts w:ascii="Times New Roman" w:hAnsi="Times New Roman" w:cs="Times New Roman"/>
              </w:rPr>
              <w:t>50</w:t>
            </w:r>
          </w:p>
        </w:tc>
      </w:tr>
      <w:tr w:rsidR="00B21907" w:rsidRPr="000779EF" w14:paraId="4ED0B23B" w14:textId="77777777" w:rsidTr="00A018DE">
        <w:trPr>
          <w:gridAfter w:val="1"/>
          <w:wAfter w:w="8" w:type="dxa"/>
        </w:trPr>
        <w:tc>
          <w:tcPr>
            <w:tcW w:w="568" w:type="dxa"/>
            <w:gridSpan w:val="2"/>
            <w:tcBorders>
              <w:top w:val="single" w:sz="4" w:space="0" w:color="auto"/>
              <w:left w:val="single" w:sz="4" w:space="0" w:color="auto"/>
              <w:bottom w:val="single" w:sz="4" w:space="0" w:color="auto"/>
              <w:right w:val="single" w:sz="4" w:space="0" w:color="auto"/>
            </w:tcBorders>
          </w:tcPr>
          <w:p w14:paraId="66A0AD2A" w14:textId="569E85A4" w:rsidR="00B21907" w:rsidRPr="00D772E7" w:rsidRDefault="00B21907" w:rsidP="00B21907">
            <w:pPr>
              <w:pStyle w:val="ConsPlusNormal"/>
              <w:ind w:firstLine="0"/>
              <w:jc w:val="center"/>
              <w:rPr>
                <w:rFonts w:ascii="Times New Roman" w:hAnsi="Times New Roman" w:cs="Times New Roman"/>
              </w:rPr>
            </w:pPr>
            <w:r w:rsidRPr="00D772E7">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tcPr>
          <w:p w14:paraId="3D201819" w14:textId="171CB335" w:rsidR="00B21907" w:rsidRPr="00B21907" w:rsidRDefault="00B21907" w:rsidP="00B21907">
            <w:pPr>
              <w:pStyle w:val="ConsPlusNormal"/>
              <w:ind w:firstLine="0"/>
              <w:rPr>
                <w:rFonts w:ascii="Times New Roman" w:hAnsi="Times New Roman" w:cs="Times New Roman"/>
              </w:rPr>
            </w:pPr>
            <w:r>
              <w:rPr>
                <w:rFonts w:ascii="Times New Roman" w:hAnsi="Times New Roman" w:cs="Times New Roman"/>
                <w:color w:val="000000"/>
              </w:rPr>
              <w:t>Д</w:t>
            </w:r>
            <w:r w:rsidRPr="00B21907">
              <w:rPr>
                <w:rFonts w:ascii="Times New Roman" w:hAnsi="Times New Roman" w:cs="Times New Roman"/>
                <w:color w:val="000000"/>
              </w:rPr>
              <w:t>ексаметазон</w:t>
            </w:r>
          </w:p>
        </w:tc>
        <w:tc>
          <w:tcPr>
            <w:tcW w:w="1929" w:type="dxa"/>
            <w:tcBorders>
              <w:top w:val="single" w:sz="4" w:space="0" w:color="auto"/>
              <w:left w:val="single" w:sz="4" w:space="0" w:color="auto"/>
              <w:bottom w:val="single" w:sz="4" w:space="0" w:color="auto"/>
              <w:right w:val="single" w:sz="4" w:space="0" w:color="auto"/>
            </w:tcBorders>
          </w:tcPr>
          <w:p w14:paraId="134949E1" w14:textId="77777777" w:rsidR="00B21907" w:rsidRPr="00B37374" w:rsidRDefault="00B21907" w:rsidP="00B21907">
            <w:pPr>
              <w:pStyle w:val="ConsPlusNormal"/>
              <w:rPr>
                <w:rFonts w:ascii="Times New Roman" w:hAnsi="Times New Roman" w:cs="Times New Roman"/>
              </w:rPr>
            </w:pPr>
          </w:p>
        </w:tc>
        <w:tc>
          <w:tcPr>
            <w:tcW w:w="1304" w:type="dxa"/>
            <w:gridSpan w:val="3"/>
            <w:tcBorders>
              <w:top w:val="single" w:sz="4" w:space="0" w:color="auto"/>
              <w:left w:val="single" w:sz="4" w:space="0" w:color="auto"/>
              <w:bottom w:val="single" w:sz="4" w:space="0" w:color="auto"/>
              <w:right w:val="single" w:sz="4" w:space="0" w:color="auto"/>
            </w:tcBorders>
          </w:tcPr>
          <w:p w14:paraId="7DA40B8F" w14:textId="77777777" w:rsidR="00B21907" w:rsidRPr="00B37374" w:rsidRDefault="00B21907" w:rsidP="00B21907">
            <w:pPr>
              <w:pStyle w:val="ConsPlusNormal"/>
              <w:rPr>
                <w:rFonts w:ascii="Times New Roman" w:hAnsi="Times New Roman" w:cs="Times New Roman"/>
              </w:rPr>
            </w:pPr>
          </w:p>
        </w:tc>
        <w:tc>
          <w:tcPr>
            <w:tcW w:w="1161" w:type="dxa"/>
            <w:gridSpan w:val="2"/>
            <w:tcBorders>
              <w:top w:val="single" w:sz="4" w:space="0" w:color="auto"/>
              <w:left w:val="single" w:sz="4" w:space="0" w:color="auto"/>
              <w:bottom w:val="single" w:sz="4" w:space="0" w:color="auto"/>
              <w:right w:val="single" w:sz="4" w:space="0" w:color="auto"/>
            </w:tcBorders>
          </w:tcPr>
          <w:p w14:paraId="195C7073" w14:textId="6CEA14E3" w:rsidR="00B21907" w:rsidRPr="00F77D88" w:rsidRDefault="00B21907" w:rsidP="00B21907">
            <w:pPr>
              <w:pStyle w:val="ConsPlusNormal"/>
              <w:ind w:firstLine="0"/>
              <w:rPr>
                <w:rFonts w:ascii="Times New Roman" w:hAnsi="Times New Roman" w:cs="Times New Roman"/>
              </w:rPr>
            </w:pPr>
            <w:r w:rsidRPr="00F77D88">
              <w:rPr>
                <w:rFonts w:ascii="Times New Roman" w:hAnsi="Times New Roman" w:cs="Times New Roman"/>
                <w:color w:val="000000"/>
              </w:rPr>
              <w:t>раствор для инъекций, 4 мг/мл</w:t>
            </w:r>
            <w:r w:rsidR="00F77D88" w:rsidRPr="00F77D88">
              <w:rPr>
                <w:rFonts w:ascii="Times New Roman" w:hAnsi="Times New Roman" w:cs="Times New Roman"/>
                <w:color w:val="000000"/>
              </w:rPr>
              <w:t xml:space="preserve">., </w:t>
            </w:r>
            <w:r w:rsidR="00F77D88" w:rsidRPr="00F77D88">
              <w:rPr>
                <w:rFonts w:ascii="Times New Roman" w:hAnsi="Times New Roman" w:cs="Times New Roman"/>
              </w:rPr>
              <w:t>ампулы</w:t>
            </w:r>
            <w:r w:rsidR="00F77D88">
              <w:rPr>
                <w:rFonts w:ascii="Times New Roman" w:hAnsi="Times New Roman" w:cs="Times New Roman"/>
              </w:rPr>
              <w:t xml:space="preserve">, </w:t>
            </w:r>
            <w:r w:rsidR="00F77D88" w:rsidRPr="00F77D88">
              <w:rPr>
                <w:rFonts w:ascii="Times New Roman" w:hAnsi="Times New Roman" w:cs="Times New Roman"/>
              </w:rPr>
              <w:t>1 мл</w:t>
            </w:r>
            <w:r w:rsidR="00F77D88">
              <w:rPr>
                <w:rFonts w:ascii="Times New Roman" w:hAnsi="Times New Roman" w:cs="Times New Roman"/>
              </w:rPr>
              <w:t xml:space="preserve">. № </w:t>
            </w:r>
            <w:r w:rsidR="00F77D88" w:rsidRPr="00F77D88">
              <w:rPr>
                <w:rFonts w:ascii="Times New Roman" w:hAnsi="Times New Roman" w:cs="Times New Roman"/>
              </w:rPr>
              <w:t>10</w:t>
            </w:r>
          </w:p>
        </w:tc>
        <w:tc>
          <w:tcPr>
            <w:tcW w:w="1134" w:type="dxa"/>
            <w:gridSpan w:val="3"/>
            <w:tcBorders>
              <w:top w:val="single" w:sz="4" w:space="0" w:color="auto"/>
              <w:left w:val="single" w:sz="4" w:space="0" w:color="auto"/>
              <w:bottom w:val="single" w:sz="4" w:space="0" w:color="auto"/>
              <w:right w:val="single" w:sz="4" w:space="0" w:color="auto"/>
            </w:tcBorders>
          </w:tcPr>
          <w:p w14:paraId="0A52BD3A" w14:textId="20860DCA" w:rsidR="00B21907" w:rsidRPr="00B37374" w:rsidRDefault="00B21907" w:rsidP="00B21907">
            <w:pPr>
              <w:pStyle w:val="ConsPlusNormal"/>
              <w:ind w:firstLine="0"/>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23321E8F" w14:textId="08F00305" w:rsidR="00B21907" w:rsidRPr="00B37374" w:rsidRDefault="00B21907" w:rsidP="00B21907">
            <w:pPr>
              <w:pStyle w:val="ConsPlusNormal"/>
              <w:ind w:firstLine="0"/>
              <w:rPr>
                <w:rFonts w:ascii="Times New Roman" w:hAnsi="Times New Roman" w:cs="Times New Roman"/>
              </w:rPr>
            </w:pPr>
            <w:proofErr w:type="gramStart"/>
            <w:r w:rsidRPr="0035126A">
              <w:rPr>
                <w:rFonts w:ascii="Times New Roman" w:hAnsi="Times New Roman"/>
              </w:rPr>
              <w:t>см[</w:t>
            </w:r>
            <w:proofErr w:type="gramEnd"/>
            <w:r w:rsidRPr="0035126A">
              <w:rPr>
                <w:rFonts w:ascii="Times New Roman" w:hAnsi="Times New Roman"/>
              </w:rPr>
              <w:t>3*]; мл</w:t>
            </w:r>
          </w:p>
        </w:tc>
        <w:tc>
          <w:tcPr>
            <w:tcW w:w="709" w:type="dxa"/>
            <w:gridSpan w:val="2"/>
            <w:tcBorders>
              <w:top w:val="single" w:sz="4" w:space="0" w:color="auto"/>
              <w:left w:val="single" w:sz="4" w:space="0" w:color="auto"/>
              <w:bottom w:val="single" w:sz="4" w:space="0" w:color="auto"/>
              <w:right w:val="single" w:sz="4" w:space="0" w:color="auto"/>
            </w:tcBorders>
          </w:tcPr>
          <w:p w14:paraId="54CB082C"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0C0570FB" w14:textId="77777777" w:rsidR="00B21907" w:rsidRPr="00B37374" w:rsidRDefault="00B21907" w:rsidP="00B21907">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47CBFD5D" w14:textId="77777777" w:rsidR="00B21907" w:rsidRPr="00B37374" w:rsidRDefault="00B21907" w:rsidP="00B21907">
            <w:pPr>
              <w:pStyle w:val="ConsPlusNormal"/>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77C3AAC1" w14:textId="0EFAB4BD" w:rsidR="00B21907" w:rsidRPr="00D772E7" w:rsidRDefault="00B21907" w:rsidP="00B21907">
            <w:pPr>
              <w:pStyle w:val="ConsPlusNormal"/>
              <w:ind w:firstLine="0"/>
              <w:rPr>
                <w:rFonts w:ascii="Times New Roman" w:hAnsi="Times New Roman" w:cs="Times New Roman"/>
              </w:rPr>
            </w:pPr>
            <w:r>
              <w:rPr>
                <w:rFonts w:ascii="Times New Roman" w:hAnsi="Times New Roman" w:cs="Times New Roman"/>
              </w:rPr>
              <w:t>1 000</w:t>
            </w:r>
          </w:p>
        </w:tc>
        <w:tc>
          <w:tcPr>
            <w:tcW w:w="709" w:type="dxa"/>
            <w:gridSpan w:val="2"/>
            <w:tcBorders>
              <w:top w:val="single" w:sz="4" w:space="0" w:color="auto"/>
              <w:left w:val="single" w:sz="4" w:space="0" w:color="auto"/>
              <w:bottom w:val="single" w:sz="4" w:space="0" w:color="auto"/>
              <w:right w:val="single" w:sz="4" w:space="0" w:color="auto"/>
            </w:tcBorders>
          </w:tcPr>
          <w:p w14:paraId="287AA361" w14:textId="77777777" w:rsidR="00B21907" w:rsidRPr="00B37374" w:rsidRDefault="00B21907" w:rsidP="00B21907">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14:paraId="03DA7E0F"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7022B34D" w14:textId="77777777" w:rsidR="00B21907" w:rsidRPr="00B37374" w:rsidRDefault="00B21907" w:rsidP="00B21907">
            <w:pPr>
              <w:pStyle w:val="ConsPlusNormal"/>
              <w:rPr>
                <w:rFonts w:ascii="Times New Roman" w:hAnsi="Times New Roman" w:cs="Times New Roman"/>
              </w:rPr>
            </w:pPr>
          </w:p>
        </w:tc>
        <w:tc>
          <w:tcPr>
            <w:tcW w:w="993" w:type="dxa"/>
            <w:gridSpan w:val="3"/>
            <w:tcBorders>
              <w:top w:val="single" w:sz="4" w:space="0" w:color="auto"/>
              <w:left w:val="single" w:sz="4" w:space="0" w:color="auto"/>
              <w:bottom w:val="single" w:sz="4" w:space="0" w:color="auto"/>
              <w:right w:val="single" w:sz="4" w:space="0" w:color="auto"/>
            </w:tcBorders>
          </w:tcPr>
          <w:p w14:paraId="7E459777" w14:textId="003D888F" w:rsidR="00B21907" w:rsidRPr="00B37374" w:rsidRDefault="00B21907" w:rsidP="00B21907">
            <w:pPr>
              <w:pStyle w:val="ConsPlusNormal"/>
              <w:ind w:hanging="4"/>
              <w:rPr>
                <w:rFonts w:ascii="Times New Roman" w:hAnsi="Times New Roman" w:cs="Times New Roman"/>
              </w:rPr>
            </w:pPr>
            <w:r>
              <w:rPr>
                <w:rFonts w:ascii="Times New Roman" w:hAnsi="Times New Roman" w:cs="Times New Roman"/>
              </w:rPr>
              <w:t>100</w:t>
            </w:r>
          </w:p>
        </w:tc>
      </w:tr>
      <w:tr w:rsidR="00B21907" w:rsidRPr="000779EF" w14:paraId="6F3E7F6C" w14:textId="77777777" w:rsidTr="00A018DE">
        <w:trPr>
          <w:gridAfter w:val="1"/>
          <w:wAfter w:w="8" w:type="dxa"/>
        </w:trPr>
        <w:tc>
          <w:tcPr>
            <w:tcW w:w="568" w:type="dxa"/>
            <w:gridSpan w:val="2"/>
            <w:tcBorders>
              <w:top w:val="single" w:sz="4" w:space="0" w:color="auto"/>
              <w:left w:val="single" w:sz="4" w:space="0" w:color="auto"/>
              <w:bottom w:val="single" w:sz="4" w:space="0" w:color="auto"/>
              <w:right w:val="single" w:sz="4" w:space="0" w:color="auto"/>
            </w:tcBorders>
          </w:tcPr>
          <w:p w14:paraId="375260F8" w14:textId="2387FEC1" w:rsidR="00B21907" w:rsidRPr="00D772E7" w:rsidRDefault="00B21907" w:rsidP="00B21907">
            <w:pPr>
              <w:pStyle w:val="ConsPlusNormal"/>
              <w:ind w:firstLine="0"/>
              <w:jc w:val="center"/>
              <w:rPr>
                <w:rFonts w:ascii="Times New Roman" w:hAnsi="Times New Roman" w:cs="Times New Roman"/>
              </w:rPr>
            </w:pPr>
            <w:r w:rsidRPr="00D772E7">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14:paraId="6E5ED445" w14:textId="518EDC56" w:rsidR="00B21907" w:rsidRPr="00B21907" w:rsidRDefault="00B21907" w:rsidP="00B21907">
            <w:pPr>
              <w:pStyle w:val="ConsPlusNormal"/>
              <w:ind w:firstLine="0"/>
              <w:rPr>
                <w:rFonts w:ascii="Times New Roman" w:hAnsi="Times New Roman" w:cs="Times New Roman"/>
              </w:rPr>
            </w:pPr>
            <w:r>
              <w:rPr>
                <w:rFonts w:ascii="Times New Roman" w:hAnsi="Times New Roman" w:cs="Times New Roman"/>
                <w:color w:val="000000"/>
              </w:rPr>
              <w:t>В</w:t>
            </w:r>
            <w:r w:rsidRPr="00B21907">
              <w:rPr>
                <w:rFonts w:ascii="Times New Roman" w:hAnsi="Times New Roman" w:cs="Times New Roman"/>
                <w:color w:val="000000"/>
              </w:rPr>
              <w:t>ерапамил</w:t>
            </w:r>
          </w:p>
        </w:tc>
        <w:tc>
          <w:tcPr>
            <w:tcW w:w="1929" w:type="dxa"/>
            <w:tcBorders>
              <w:top w:val="single" w:sz="4" w:space="0" w:color="auto"/>
              <w:left w:val="single" w:sz="4" w:space="0" w:color="auto"/>
              <w:bottom w:val="single" w:sz="4" w:space="0" w:color="auto"/>
              <w:right w:val="single" w:sz="4" w:space="0" w:color="auto"/>
            </w:tcBorders>
          </w:tcPr>
          <w:p w14:paraId="47025486" w14:textId="77777777" w:rsidR="00B21907" w:rsidRPr="00B37374" w:rsidRDefault="00B21907" w:rsidP="00B21907">
            <w:pPr>
              <w:pStyle w:val="ConsPlusNormal"/>
              <w:rPr>
                <w:rFonts w:ascii="Times New Roman" w:hAnsi="Times New Roman" w:cs="Times New Roman"/>
              </w:rPr>
            </w:pPr>
          </w:p>
        </w:tc>
        <w:tc>
          <w:tcPr>
            <w:tcW w:w="1304" w:type="dxa"/>
            <w:gridSpan w:val="3"/>
            <w:tcBorders>
              <w:top w:val="single" w:sz="4" w:space="0" w:color="auto"/>
              <w:left w:val="single" w:sz="4" w:space="0" w:color="auto"/>
              <w:bottom w:val="single" w:sz="4" w:space="0" w:color="auto"/>
              <w:right w:val="single" w:sz="4" w:space="0" w:color="auto"/>
            </w:tcBorders>
          </w:tcPr>
          <w:p w14:paraId="3F718374" w14:textId="77777777" w:rsidR="00B21907" w:rsidRPr="00B37374" w:rsidRDefault="00B21907" w:rsidP="00B21907">
            <w:pPr>
              <w:pStyle w:val="ConsPlusNormal"/>
              <w:rPr>
                <w:rFonts w:ascii="Times New Roman" w:hAnsi="Times New Roman" w:cs="Times New Roman"/>
              </w:rPr>
            </w:pPr>
          </w:p>
        </w:tc>
        <w:tc>
          <w:tcPr>
            <w:tcW w:w="1161" w:type="dxa"/>
            <w:gridSpan w:val="2"/>
            <w:tcBorders>
              <w:top w:val="single" w:sz="4" w:space="0" w:color="auto"/>
              <w:left w:val="single" w:sz="4" w:space="0" w:color="auto"/>
              <w:bottom w:val="single" w:sz="4" w:space="0" w:color="auto"/>
              <w:right w:val="single" w:sz="4" w:space="0" w:color="auto"/>
            </w:tcBorders>
          </w:tcPr>
          <w:p w14:paraId="00CCCCC4" w14:textId="0E8FFDE8" w:rsidR="00B21907" w:rsidRPr="00A018DE" w:rsidRDefault="00B21907" w:rsidP="00B21907">
            <w:pPr>
              <w:pStyle w:val="ConsPlusNormal"/>
              <w:ind w:firstLine="0"/>
              <w:rPr>
                <w:rFonts w:ascii="Times New Roman" w:hAnsi="Times New Roman" w:cs="Times New Roman"/>
              </w:rPr>
            </w:pPr>
            <w:r w:rsidRPr="00A018DE">
              <w:rPr>
                <w:rFonts w:ascii="Times New Roman" w:hAnsi="Times New Roman" w:cs="Times New Roman"/>
                <w:color w:val="000000"/>
              </w:rPr>
              <w:t>раствор для внутривенного введения, 2.5 мг/мл</w:t>
            </w:r>
            <w:r w:rsidR="00A018DE" w:rsidRPr="00A018DE">
              <w:rPr>
                <w:rFonts w:ascii="Times New Roman" w:hAnsi="Times New Roman" w:cs="Times New Roman"/>
                <w:color w:val="000000"/>
              </w:rPr>
              <w:t xml:space="preserve">., </w:t>
            </w:r>
            <w:r w:rsidR="00A018DE" w:rsidRPr="00A018DE">
              <w:rPr>
                <w:rFonts w:ascii="Times New Roman" w:hAnsi="Times New Roman" w:cs="Times New Roman"/>
              </w:rPr>
              <w:t>ампула 2</w:t>
            </w:r>
            <w:r w:rsidR="00A018DE">
              <w:rPr>
                <w:rFonts w:ascii="Times New Roman" w:hAnsi="Times New Roman" w:cs="Times New Roman"/>
              </w:rPr>
              <w:t xml:space="preserve"> </w:t>
            </w:r>
            <w:proofErr w:type="gramStart"/>
            <w:r w:rsidR="00A018DE" w:rsidRPr="00A018DE">
              <w:rPr>
                <w:rFonts w:ascii="Times New Roman" w:hAnsi="Times New Roman" w:cs="Times New Roman"/>
              </w:rPr>
              <w:t>мл.</w:t>
            </w:r>
            <w:proofErr w:type="gramEnd"/>
            <w:r w:rsidR="00A018DE" w:rsidRPr="00A018DE">
              <w:rPr>
                <w:rFonts w:ascii="Times New Roman" w:hAnsi="Times New Roman" w:cs="Times New Roman"/>
              </w:rPr>
              <w:t>, №10</w:t>
            </w:r>
          </w:p>
        </w:tc>
        <w:tc>
          <w:tcPr>
            <w:tcW w:w="1134" w:type="dxa"/>
            <w:gridSpan w:val="3"/>
            <w:tcBorders>
              <w:top w:val="single" w:sz="4" w:space="0" w:color="auto"/>
              <w:left w:val="single" w:sz="4" w:space="0" w:color="auto"/>
              <w:bottom w:val="single" w:sz="4" w:space="0" w:color="auto"/>
              <w:right w:val="single" w:sz="4" w:space="0" w:color="auto"/>
            </w:tcBorders>
          </w:tcPr>
          <w:p w14:paraId="4BD82397" w14:textId="6D950BE7" w:rsidR="00B21907" w:rsidRPr="00A018DE" w:rsidRDefault="00B21907" w:rsidP="00B21907">
            <w:pPr>
              <w:pStyle w:val="ConsPlusNormal"/>
              <w:ind w:firstLine="0"/>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3DDA2E06" w14:textId="62643627" w:rsidR="00B21907" w:rsidRPr="00A7096E" w:rsidRDefault="00B21907" w:rsidP="00B21907">
            <w:pPr>
              <w:pStyle w:val="ConsPlusNormal"/>
              <w:ind w:firstLine="0"/>
              <w:rPr>
                <w:rFonts w:ascii="Times New Roman" w:hAnsi="Times New Roman" w:cs="Times New Roman"/>
              </w:rPr>
            </w:pPr>
            <w:proofErr w:type="gramStart"/>
            <w:r w:rsidRPr="0035126A">
              <w:rPr>
                <w:rFonts w:ascii="Times New Roman" w:hAnsi="Times New Roman"/>
              </w:rPr>
              <w:t>см[</w:t>
            </w:r>
            <w:proofErr w:type="gramEnd"/>
            <w:r w:rsidRPr="0035126A">
              <w:rPr>
                <w:rFonts w:ascii="Times New Roman" w:hAnsi="Times New Roman"/>
              </w:rPr>
              <w:t>3*]; мл</w:t>
            </w:r>
          </w:p>
        </w:tc>
        <w:tc>
          <w:tcPr>
            <w:tcW w:w="709" w:type="dxa"/>
            <w:gridSpan w:val="2"/>
            <w:tcBorders>
              <w:top w:val="single" w:sz="4" w:space="0" w:color="auto"/>
              <w:left w:val="single" w:sz="4" w:space="0" w:color="auto"/>
              <w:bottom w:val="single" w:sz="4" w:space="0" w:color="auto"/>
              <w:right w:val="single" w:sz="4" w:space="0" w:color="auto"/>
            </w:tcBorders>
          </w:tcPr>
          <w:p w14:paraId="76247D22"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70E18333" w14:textId="77777777" w:rsidR="00B21907" w:rsidRPr="00B37374" w:rsidRDefault="00B21907" w:rsidP="00B21907">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1673337E" w14:textId="77777777" w:rsidR="00B21907" w:rsidRPr="00B37374" w:rsidRDefault="00B21907" w:rsidP="00B21907">
            <w:pPr>
              <w:pStyle w:val="ConsPlusNormal"/>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5C8B14E8" w14:textId="378C0F81" w:rsidR="00B21907" w:rsidRPr="00D772E7" w:rsidRDefault="00B21907" w:rsidP="00B21907">
            <w:pPr>
              <w:pStyle w:val="ConsPlusNormal"/>
              <w:ind w:firstLine="0"/>
              <w:rPr>
                <w:rFonts w:ascii="Times New Roman" w:hAnsi="Times New Roman" w:cs="Times New Roman"/>
              </w:rPr>
            </w:pPr>
            <w:r>
              <w:rPr>
                <w:rFonts w:ascii="Times New Roman" w:hAnsi="Times New Roman" w:cs="Times New Roman"/>
              </w:rPr>
              <w:t>100</w:t>
            </w:r>
          </w:p>
        </w:tc>
        <w:tc>
          <w:tcPr>
            <w:tcW w:w="709" w:type="dxa"/>
            <w:gridSpan w:val="2"/>
            <w:tcBorders>
              <w:top w:val="single" w:sz="4" w:space="0" w:color="auto"/>
              <w:left w:val="single" w:sz="4" w:space="0" w:color="auto"/>
              <w:bottom w:val="single" w:sz="4" w:space="0" w:color="auto"/>
              <w:right w:val="single" w:sz="4" w:space="0" w:color="auto"/>
            </w:tcBorders>
          </w:tcPr>
          <w:p w14:paraId="5EADE198" w14:textId="77777777" w:rsidR="00B21907" w:rsidRPr="00B37374" w:rsidRDefault="00B21907" w:rsidP="00B21907">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14:paraId="4FB471D7"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588014FA" w14:textId="77777777" w:rsidR="00B21907" w:rsidRPr="00B37374" w:rsidRDefault="00B21907" w:rsidP="00B21907">
            <w:pPr>
              <w:pStyle w:val="ConsPlusNormal"/>
              <w:rPr>
                <w:rFonts w:ascii="Times New Roman" w:hAnsi="Times New Roman" w:cs="Times New Roman"/>
              </w:rPr>
            </w:pPr>
          </w:p>
        </w:tc>
        <w:tc>
          <w:tcPr>
            <w:tcW w:w="993" w:type="dxa"/>
            <w:gridSpan w:val="3"/>
            <w:tcBorders>
              <w:top w:val="single" w:sz="4" w:space="0" w:color="auto"/>
              <w:left w:val="single" w:sz="4" w:space="0" w:color="auto"/>
              <w:bottom w:val="single" w:sz="4" w:space="0" w:color="auto"/>
              <w:right w:val="single" w:sz="4" w:space="0" w:color="auto"/>
            </w:tcBorders>
          </w:tcPr>
          <w:p w14:paraId="44B1ACC9" w14:textId="53AC7E2F" w:rsidR="00B21907" w:rsidRPr="00B37374" w:rsidRDefault="00B21907" w:rsidP="00B21907">
            <w:pPr>
              <w:pStyle w:val="ConsPlusNormal"/>
              <w:ind w:hanging="4"/>
              <w:rPr>
                <w:rFonts w:ascii="Times New Roman" w:hAnsi="Times New Roman" w:cs="Times New Roman"/>
              </w:rPr>
            </w:pPr>
            <w:r>
              <w:rPr>
                <w:rFonts w:ascii="Times New Roman" w:hAnsi="Times New Roman" w:cs="Times New Roman"/>
              </w:rPr>
              <w:t>5</w:t>
            </w:r>
          </w:p>
        </w:tc>
      </w:tr>
      <w:tr w:rsidR="00B21907" w:rsidRPr="000779EF" w14:paraId="47DFE827" w14:textId="77777777" w:rsidTr="00A018DE">
        <w:trPr>
          <w:gridAfter w:val="1"/>
          <w:wAfter w:w="8" w:type="dxa"/>
        </w:trPr>
        <w:tc>
          <w:tcPr>
            <w:tcW w:w="568" w:type="dxa"/>
            <w:gridSpan w:val="2"/>
            <w:tcBorders>
              <w:top w:val="single" w:sz="4" w:space="0" w:color="auto"/>
              <w:left w:val="single" w:sz="4" w:space="0" w:color="auto"/>
              <w:bottom w:val="single" w:sz="4" w:space="0" w:color="auto"/>
              <w:right w:val="single" w:sz="4" w:space="0" w:color="auto"/>
            </w:tcBorders>
          </w:tcPr>
          <w:p w14:paraId="4BAB3B5C" w14:textId="7FF15007" w:rsidR="00B21907" w:rsidRPr="00D772E7" w:rsidRDefault="00B21907" w:rsidP="00B21907">
            <w:pPr>
              <w:pStyle w:val="ConsPlusNormal"/>
              <w:ind w:firstLine="0"/>
              <w:jc w:val="center"/>
              <w:rPr>
                <w:rFonts w:ascii="Times New Roman" w:hAnsi="Times New Roman" w:cs="Times New Roman"/>
              </w:rPr>
            </w:pPr>
            <w:r w:rsidRPr="00D772E7">
              <w:rPr>
                <w:rFonts w:ascii="Times New Roman" w:hAnsi="Times New Roman" w:cs="Times New Roman"/>
              </w:rPr>
              <w:t>5</w:t>
            </w:r>
          </w:p>
        </w:tc>
        <w:tc>
          <w:tcPr>
            <w:tcW w:w="1417" w:type="dxa"/>
            <w:tcBorders>
              <w:top w:val="single" w:sz="4" w:space="0" w:color="auto"/>
              <w:left w:val="single" w:sz="4" w:space="0" w:color="auto"/>
              <w:bottom w:val="single" w:sz="4" w:space="0" w:color="auto"/>
              <w:right w:val="single" w:sz="4" w:space="0" w:color="auto"/>
            </w:tcBorders>
          </w:tcPr>
          <w:p w14:paraId="03110C45" w14:textId="7E5AF8CB" w:rsidR="00B21907" w:rsidRPr="00B21907" w:rsidRDefault="00B21907" w:rsidP="00B21907">
            <w:pPr>
              <w:pStyle w:val="ConsPlusNormal"/>
              <w:ind w:firstLine="0"/>
              <w:rPr>
                <w:rFonts w:ascii="Times New Roman" w:hAnsi="Times New Roman" w:cs="Times New Roman"/>
              </w:rPr>
            </w:pPr>
            <w:r>
              <w:rPr>
                <w:rFonts w:ascii="Times New Roman" w:hAnsi="Times New Roman" w:cs="Times New Roman"/>
                <w:color w:val="000000"/>
              </w:rPr>
              <w:t>Д</w:t>
            </w:r>
            <w:r w:rsidRPr="00B21907">
              <w:rPr>
                <w:rFonts w:ascii="Times New Roman" w:hAnsi="Times New Roman" w:cs="Times New Roman"/>
                <w:color w:val="000000"/>
              </w:rPr>
              <w:t>екстран [</w:t>
            </w:r>
            <w:proofErr w:type="spellStart"/>
            <w:proofErr w:type="gramStart"/>
            <w:r w:rsidRPr="00B21907">
              <w:rPr>
                <w:rFonts w:ascii="Times New Roman" w:hAnsi="Times New Roman" w:cs="Times New Roman"/>
                <w:color w:val="000000"/>
              </w:rPr>
              <w:t>ср.мол</w:t>
            </w:r>
            <w:proofErr w:type="gramEnd"/>
            <w:r w:rsidRPr="00B21907">
              <w:rPr>
                <w:rFonts w:ascii="Times New Roman" w:hAnsi="Times New Roman" w:cs="Times New Roman"/>
                <w:color w:val="000000"/>
              </w:rPr>
              <w:t>.масса</w:t>
            </w:r>
            <w:proofErr w:type="spellEnd"/>
            <w:r w:rsidRPr="00B21907">
              <w:rPr>
                <w:rFonts w:ascii="Times New Roman" w:hAnsi="Times New Roman" w:cs="Times New Roman"/>
                <w:color w:val="000000"/>
              </w:rPr>
              <w:t xml:space="preserve"> 35000-45000]</w:t>
            </w:r>
          </w:p>
        </w:tc>
        <w:tc>
          <w:tcPr>
            <w:tcW w:w="1929" w:type="dxa"/>
            <w:tcBorders>
              <w:top w:val="single" w:sz="4" w:space="0" w:color="auto"/>
              <w:left w:val="single" w:sz="4" w:space="0" w:color="auto"/>
              <w:bottom w:val="single" w:sz="4" w:space="0" w:color="auto"/>
              <w:right w:val="single" w:sz="4" w:space="0" w:color="auto"/>
            </w:tcBorders>
          </w:tcPr>
          <w:p w14:paraId="4010705C" w14:textId="77777777" w:rsidR="00B21907" w:rsidRPr="00B37374" w:rsidRDefault="00B21907" w:rsidP="00B21907">
            <w:pPr>
              <w:pStyle w:val="ConsPlusNormal"/>
              <w:rPr>
                <w:rFonts w:ascii="Times New Roman" w:hAnsi="Times New Roman" w:cs="Times New Roman"/>
              </w:rPr>
            </w:pPr>
          </w:p>
        </w:tc>
        <w:tc>
          <w:tcPr>
            <w:tcW w:w="1304" w:type="dxa"/>
            <w:gridSpan w:val="3"/>
            <w:tcBorders>
              <w:top w:val="single" w:sz="4" w:space="0" w:color="auto"/>
              <w:left w:val="single" w:sz="4" w:space="0" w:color="auto"/>
              <w:bottom w:val="single" w:sz="4" w:space="0" w:color="auto"/>
              <w:right w:val="single" w:sz="4" w:space="0" w:color="auto"/>
            </w:tcBorders>
          </w:tcPr>
          <w:p w14:paraId="51B3433A" w14:textId="77777777" w:rsidR="00B21907" w:rsidRPr="00B37374" w:rsidRDefault="00B21907" w:rsidP="00B21907">
            <w:pPr>
              <w:pStyle w:val="ConsPlusNormal"/>
              <w:rPr>
                <w:rFonts w:ascii="Times New Roman" w:hAnsi="Times New Roman" w:cs="Times New Roman"/>
              </w:rPr>
            </w:pPr>
          </w:p>
        </w:tc>
        <w:tc>
          <w:tcPr>
            <w:tcW w:w="1161" w:type="dxa"/>
            <w:gridSpan w:val="2"/>
            <w:tcBorders>
              <w:top w:val="single" w:sz="4" w:space="0" w:color="auto"/>
              <w:left w:val="single" w:sz="4" w:space="0" w:color="auto"/>
              <w:bottom w:val="single" w:sz="4" w:space="0" w:color="auto"/>
              <w:right w:val="single" w:sz="4" w:space="0" w:color="auto"/>
            </w:tcBorders>
          </w:tcPr>
          <w:p w14:paraId="6526F5B0" w14:textId="7B194080" w:rsidR="00B21907" w:rsidRPr="00F77D88" w:rsidRDefault="00B21907" w:rsidP="00B21907">
            <w:pPr>
              <w:pStyle w:val="ConsPlusNormal"/>
              <w:ind w:firstLine="0"/>
              <w:rPr>
                <w:rFonts w:ascii="Times New Roman" w:hAnsi="Times New Roman" w:cs="Times New Roman"/>
              </w:rPr>
            </w:pPr>
            <w:r w:rsidRPr="00F77D88">
              <w:rPr>
                <w:rFonts w:ascii="Times New Roman" w:hAnsi="Times New Roman" w:cs="Times New Roman"/>
                <w:color w:val="000000"/>
              </w:rPr>
              <w:t>раствор для инфузий, 100 мг/мл</w:t>
            </w:r>
            <w:r w:rsidR="00F77D88" w:rsidRPr="00F77D88">
              <w:rPr>
                <w:rFonts w:ascii="Times New Roman" w:hAnsi="Times New Roman" w:cs="Times New Roman"/>
                <w:color w:val="000000"/>
              </w:rPr>
              <w:t xml:space="preserve">., </w:t>
            </w:r>
            <w:r w:rsidR="00F77D88" w:rsidRPr="00F77D88">
              <w:rPr>
                <w:rFonts w:ascii="Times New Roman" w:hAnsi="Times New Roman" w:cs="Times New Roman"/>
              </w:rPr>
              <w:t>1 флакон -200 мл.</w:t>
            </w:r>
          </w:p>
        </w:tc>
        <w:tc>
          <w:tcPr>
            <w:tcW w:w="1134" w:type="dxa"/>
            <w:gridSpan w:val="3"/>
            <w:tcBorders>
              <w:top w:val="single" w:sz="4" w:space="0" w:color="auto"/>
              <w:left w:val="single" w:sz="4" w:space="0" w:color="auto"/>
              <w:bottom w:val="single" w:sz="4" w:space="0" w:color="auto"/>
              <w:right w:val="single" w:sz="4" w:space="0" w:color="auto"/>
            </w:tcBorders>
          </w:tcPr>
          <w:p w14:paraId="22AC572D" w14:textId="0A83724D" w:rsidR="00B21907" w:rsidRPr="00B37374" w:rsidRDefault="00B21907" w:rsidP="00B21907">
            <w:pPr>
              <w:pStyle w:val="ConsPlusNormal"/>
              <w:ind w:firstLine="0"/>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489924F3" w14:textId="07F52281" w:rsidR="00B21907" w:rsidRPr="00B37374" w:rsidRDefault="00B21907" w:rsidP="00B21907">
            <w:pPr>
              <w:pStyle w:val="ConsPlusNormal"/>
              <w:ind w:firstLine="0"/>
              <w:rPr>
                <w:rFonts w:ascii="Times New Roman" w:hAnsi="Times New Roman" w:cs="Times New Roman"/>
              </w:rPr>
            </w:pPr>
            <w:proofErr w:type="gramStart"/>
            <w:r w:rsidRPr="0035126A">
              <w:rPr>
                <w:rFonts w:ascii="Times New Roman" w:hAnsi="Times New Roman"/>
              </w:rPr>
              <w:t>см[</w:t>
            </w:r>
            <w:proofErr w:type="gramEnd"/>
            <w:r w:rsidRPr="0035126A">
              <w:rPr>
                <w:rFonts w:ascii="Times New Roman" w:hAnsi="Times New Roman"/>
              </w:rPr>
              <w:t>3*]; мл</w:t>
            </w:r>
          </w:p>
        </w:tc>
        <w:tc>
          <w:tcPr>
            <w:tcW w:w="709" w:type="dxa"/>
            <w:gridSpan w:val="2"/>
            <w:tcBorders>
              <w:top w:val="single" w:sz="4" w:space="0" w:color="auto"/>
              <w:left w:val="single" w:sz="4" w:space="0" w:color="auto"/>
              <w:bottom w:val="single" w:sz="4" w:space="0" w:color="auto"/>
              <w:right w:val="single" w:sz="4" w:space="0" w:color="auto"/>
            </w:tcBorders>
          </w:tcPr>
          <w:p w14:paraId="362B62AF"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39759656" w14:textId="77777777" w:rsidR="00B21907" w:rsidRPr="00B37374" w:rsidRDefault="00B21907" w:rsidP="00B21907">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6F153502" w14:textId="77777777" w:rsidR="00B21907" w:rsidRPr="00B37374" w:rsidRDefault="00B21907" w:rsidP="00B21907">
            <w:pPr>
              <w:pStyle w:val="ConsPlusNormal"/>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1B9F90C7" w14:textId="45138E1E" w:rsidR="00B21907" w:rsidRPr="00D772E7" w:rsidRDefault="00B21907" w:rsidP="00B21907">
            <w:pPr>
              <w:pStyle w:val="ConsPlusNormal"/>
              <w:ind w:firstLine="0"/>
              <w:rPr>
                <w:rFonts w:ascii="Times New Roman" w:hAnsi="Times New Roman" w:cs="Times New Roman"/>
              </w:rPr>
            </w:pPr>
            <w:r>
              <w:rPr>
                <w:rFonts w:ascii="Times New Roman" w:hAnsi="Times New Roman" w:cs="Times New Roman"/>
              </w:rPr>
              <w:t>4 000</w:t>
            </w:r>
          </w:p>
        </w:tc>
        <w:tc>
          <w:tcPr>
            <w:tcW w:w="709" w:type="dxa"/>
            <w:gridSpan w:val="2"/>
            <w:tcBorders>
              <w:top w:val="single" w:sz="4" w:space="0" w:color="auto"/>
              <w:left w:val="single" w:sz="4" w:space="0" w:color="auto"/>
              <w:bottom w:val="single" w:sz="4" w:space="0" w:color="auto"/>
              <w:right w:val="single" w:sz="4" w:space="0" w:color="auto"/>
            </w:tcBorders>
          </w:tcPr>
          <w:p w14:paraId="5381F04B" w14:textId="77777777" w:rsidR="00B21907" w:rsidRPr="00B37374" w:rsidRDefault="00B21907" w:rsidP="00B21907">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14:paraId="3AEC4A75" w14:textId="77777777" w:rsidR="00B21907" w:rsidRPr="00B37374" w:rsidRDefault="00B21907" w:rsidP="00B21907">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15F142D9" w14:textId="77777777" w:rsidR="00B21907" w:rsidRPr="00B37374" w:rsidRDefault="00B21907" w:rsidP="00B21907">
            <w:pPr>
              <w:pStyle w:val="ConsPlusNormal"/>
              <w:rPr>
                <w:rFonts w:ascii="Times New Roman" w:hAnsi="Times New Roman" w:cs="Times New Roman"/>
              </w:rPr>
            </w:pPr>
          </w:p>
        </w:tc>
        <w:tc>
          <w:tcPr>
            <w:tcW w:w="993" w:type="dxa"/>
            <w:gridSpan w:val="3"/>
            <w:tcBorders>
              <w:top w:val="single" w:sz="4" w:space="0" w:color="auto"/>
              <w:left w:val="single" w:sz="4" w:space="0" w:color="auto"/>
              <w:bottom w:val="single" w:sz="4" w:space="0" w:color="auto"/>
              <w:right w:val="single" w:sz="4" w:space="0" w:color="auto"/>
            </w:tcBorders>
          </w:tcPr>
          <w:p w14:paraId="639E383A" w14:textId="75D2EF3D" w:rsidR="00B21907" w:rsidRPr="00B37374" w:rsidRDefault="00B21907" w:rsidP="00B21907">
            <w:pPr>
              <w:pStyle w:val="ConsPlusNormal"/>
              <w:ind w:hanging="4"/>
              <w:rPr>
                <w:rFonts w:ascii="Times New Roman" w:hAnsi="Times New Roman" w:cs="Times New Roman"/>
              </w:rPr>
            </w:pPr>
            <w:r>
              <w:rPr>
                <w:rFonts w:ascii="Times New Roman" w:hAnsi="Times New Roman" w:cs="Times New Roman"/>
              </w:rPr>
              <w:t>20</w:t>
            </w:r>
          </w:p>
        </w:tc>
      </w:tr>
      <w:tr w:rsidR="00B37374" w:rsidRPr="000779EF" w14:paraId="0907DB03" w14:textId="77777777" w:rsidTr="00A018DE">
        <w:tc>
          <w:tcPr>
            <w:tcW w:w="10781" w:type="dxa"/>
            <w:gridSpan w:val="20"/>
            <w:tcBorders>
              <w:top w:val="single" w:sz="4" w:space="0" w:color="auto"/>
              <w:left w:val="single" w:sz="4" w:space="0" w:color="auto"/>
              <w:bottom w:val="single" w:sz="4" w:space="0" w:color="auto"/>
              <w:right w:val="single" w:sz="4" w:space="0" w:color="auto"/>
            </w:tcBorders>
          </w:tcPr>
          <w:p w14:paraId="6F1AE087" w14:textId="77777777" w:rsidR="00B37374" w:rsidRPr="00B37374" w:rsidRDefault="00B37374" w:rsidP="009C24C8">
            <w:pPr>
              <w:pStyle w:val="ConsPlusNormal"/>
              <w:jc w:val="right"/>
              <w:rPr>
                <w:rFonts w:ascii="Times New Roman" w:hAnsi="Times New Roman" w:cs="Times New Roman"/>
              </w:rPr>
            </w:pPr>
            <w:r w:rsidRPr="00B37374">
              <w:rPr>
                <w:rFonts w:ascii="Times New Roman" w:hAnsi="Times New Roman" w:cs="Times New Roman"/>
              </w:rPr>
              <w:t>ИТОГО:</w:t>
            </w:r>
          </w:p>
        </w:tc>
        <w:tc>
          <w:tcPr>
            <w:tcW w:w="992" w:type="dxa"/>
            <w:gridSpan w:val="2"/>
            <w:tcBorders>
              <w:top w:val="single" w:sz="4" w:space="0" w:color="auto"/>
              <w:left w:val="single" w:sz="4" w:space="0" w:color="auto"/>
              <w:bottom w:val="single" w:sz="4" w:space="0" w:color="auto"/>
              <w:right w:val="single" w:sz="4" w:space="0" w:color="auto"/>
            </w:tcBorders>
          </w:tcPr>
          <w:p w14:paraId="75247BEC" w14:textId="44E00ABE" w:rsidR="00B37374" w:rsidRPr="00B37374" w:rsidRDefault="00F77D88" w:rsidP="00774B60">
            <w:pPr>
              <w:pStyle w:val="ConsPlusNormal"/>
              <w:ind w:firstLine="0"/>
              <w:rPr>
                <w:rFonts w:ascii="Times New Roman" w:hAnsi="Times New Roman" w:cs="Times New Roman"/>
              </w:rPr>
            </w:pPr>
            <w:r>
              <w:rPr>
                <w:rFonts w:ascii="Times New Roman" w:hAnsi="Times New Roman" w:cs="Times New Roman"/>
              </w:rPr>
              <w:t>10 600</w:t>
            </w:r>
          </w:p>
        </w:tc>
        <w:tc>
          <w:tcPr>
            <w:tcW w:w="709" w:type="dxa"/>
            <w:gridSpan w:val="2"/>
            <w:tcBorders>
              <w:top w:val="single" w:sz="4" w:space="0" w:color="auto"/>
              <w:left w:val="single" w:sz="4" w:space="0" w:color="auto"/>
              <w:bottom w:val="single" w:sz="4" w:space="0" w:color="auto"/>
              <w:right w:val="single" w:sz="4" w:space="0" w:color="auto"/>
            </w:tcBorders>
          </w:tcPr>
          <w:p w14:paraId="13B307B2" w14:textId="77777777" w:rsidR="00B37374" w:rsidRPr="00B37374" w:rsidRDefault="00B37374" w:rsidP="009C24C8">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14:paraId="563AEDFC" w14:textId="77777777" w:rsidR="00B37374" w:rsidRPr="00B37374" w:rsidRDefault="00B37374" w:rsidP="009C24C8">
            <w:pPr>
              <w:pStyle w:val="ConsPlusNormal"/>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14:paraId="2DC8D0D6" w14:textId="77777777" w:rsidR="00B37374" w:rsidRPr="00B37374" w:rsidRDefault="00B37374" w:rsidP="009C24C8">
            <w:pPr>
              <w:pStyle w:val="ConsPlusNormal"/>
              <w:rPr>
                <w:rFonts w:ascii="Times New Roman" w:hAnsi="Times New Roman" w:cs="Times New Roman"/>
              </w:rPr>
            </w:pPr>
          </w:p>
        </w:tc>
        <w:tc>
          <w:tcPr>
            <w:tcW w:w="993" w:type="dxa"/>
            <w:gridSpan w:val="3"/>
            <w:tcBorders>
              <w:top w:val="single" w:sz="4" w:space="0" w:color="auto"/>
              <w:left w:val="single" w:sz="4" w:space="0" w:color="auto"/>
              <w:bottom w:val="single" w:sz="4" w:space="0" w:color="auto"/>
              <w:right w:val="single" w:sz="4" w:space="0" w:color="auto"/>
            </w:tcBorders>
          </w:tcPr>
          <w:p w14:paraId="0C0077FD" w14:textId="55DA7AE1" w:rsidR="00B37374" w:rsidRPr="00B37374" w:rsidRDefault="00F77D88" w:rsidP="00432D00">
            <w:pPr>
              <w:pStyle w:val="ConsPlusNormal"/>
              <w:ind w:firstLine="0"/>
              <w:rPr>
                <w:rFonts w:ascii="Times New Roman" w:hAnsi="Times New Roman" w:cs="Times New Roman"/>
              </w:rPr>
            </w:pPr>
            <w:r>
              <w:rPr>
                <w:rFonts w:ascii="Times New Roman" w:hAnsi="Times New Roman" w:cs="Times New Roman"/>
              </w:rPr>
              <w:t>225</w:t>
            </w:r>
          </w:p>
        </w:tc>
      </w:tr>
      <w:tr w:rsidR="007C2916" w:rsidRPr="000779EF" w14:paraId="6200A411" w14:textId="77777777" w:rsidTr="00A018DE">
        <w:trPr>
          <w:gridBefore w:val="1"/>
          <w:gridAfter w:val="2"/>
          <w:wBefore w:w="284" w:type="dxa"/>
          <w:wAfter w:w="352" w:type="dxa"/>
        </w:trPr>
        <w:tc>
          <w:tcPr>
            <w:tcW w:w="4876" w:type="dxa"/>
            <w:gridSpan w:val="5"/>
          </w:tcPr>
          <w:p w14:paraId="7A02ADAE" w14:textId="7EFECB7D" w:rsidR="007C2916" w:rsidRPr="000779EF" w:rsidRDefault="007C2916" w:rsidP="007C2916">
            <w:pPr>
              <w:pStyle w:val="ConsPlusNormal"/>
              <w:ind w:firstLine="0"/>
              <w:jc w:val="both"/>
              <w:rPr>
                <w:rFonts w:ascii="Times New Roman" w:hAnsi="Times New Roman" w:cs="Times New Roman"/>
                <w:sz w:val="24"/>
                <w:szCs w:val="24"/>
              </w:rPr>
            </w:pPr>
            <w:bookmarkStart w:id="8" w:name="_Hlk211593695"/>
            <w:r w:rsidRPr="00591BD3">
              <w:rPr>
                <w:rFonts w:ascii="Times New Roman" w:hAnsi="Times New Roman" w:cs="Times New Roman"/>
              </w:rPr>
              <w:t xml:space="preserve">Главный врач </w:t>
            </w:r>
          </w:p>
        </w:tc>
        <w:tc>
          <w:tcPr>
            <w:tcW w:w="2324" w:type="dxa"/>
            <w:gridSpan w:val="5"/>
          </w:tcPr>
          <w:p w14:paraId="35307946" w14:textId="77777777" w:rsidR="007C2916" w:rsidRPr="000779EF" w:rsidRDefault="007C2916" w:rsidP="007C2916">
            <w:pPr>
              <w:pStyle w:val="ConsPlusNormal"/>
              <w:rPr>
                <w:rFonts w:ascii="Times New Roman" w:hAnsi="Times New Roman" w:cs="Times New Roman"/>
                <w:sz w:val="24"/>
                <w:szCs w:val="24"/>
              </w:rPr>
            </w:pPr>
          </w:p>
        </w:tc>
        <w:tc>
          <w:tcPr>
            <w:tcW w:w="2464" w:type="dxa"/>
            <w:gridSpan w:val="6"/>
          </w:tcPr>
          <w:p w14:paraId="53CDF075" w14:textId="7D3A0075" w:rsidR="007C2916" w:rsidRPr="000779EF" w:rsidRDefault="007C2916" w:rsidP="007C2916">
            <w:pPr>
              <w:pStyle w:val="ConsPlusNormal"/>
              <w:rPr>
                <w:rFonts w:ascii="Times New Roman" w:hAnsi="Times New Roman" w:cs="Times New Roman"/>
                <w:sz w:val="24"/>
                <w:szCs w:val="24"/>
              </w:rPr>
            </w:pPr>
          </w:p>
        </w:tc>
        <w:tc>
          <w:tcPr>
            <w:tcW w:w="4876" w:type="dxa"/>
            <w:gridSpan w:val="12"/>
          </w:tcPr>
          <w:p w14:paraId="1E8EA946" w14:textId="39A8E095" w:rsidR="00F77D88" w:rsidRPr="000779EF" w:rsidRDefault="00F77D88" w:rsidP="007C2916">
            <w:pPr>
              <w:pStyle w:val="ConsPlusNormal"/>
              <w:jc w:val="both"/>
              <w:rPr>
                <w:rFonts w:ascii="Times New Roman" w:hAnsi="Times New Roman" w:cs="Times New Roman"/>
                <w:sz w:val="24"/>
                <w:szCs w:val="24"/>
              </w:rPr>
            </w:pPr>
          </w:p>
        </w:tc>
      </w:tr>
      <w:tr w:rsidR="007C2916" w:rsidRPr="000779EF" w14:paraId="34DE09D9" w14:textId="77777777" w:rsidTr="00A018DE">
        <w:trPr>
          <w:gridBefore w:val="1"/>
          <w:gridAfter w:val="2"/>
          <w:wBefore w:w="284" w:type="dxa"/>
          <w:wAfter w:w="352" w:type="dxa"/>
        </w:trPr>
        <w:tc>
          <w:tcPr>
            <w:tcW w:w="4876" w:type="dxa"/>
            <w:gridSpan w:val="5"/>
            <w:tcBorders>
              <w:bottom w:val="single" w:sz="4" w:space="0" w:color="auto"/>
            </w:tcBorders>
          </w:tcPr>
          <w:p w14:paraId="4DA2FE83" w14:textId="0FD170CD" w:rsidR="007C2916" w:rsidRPr="000779EF" w:rsidRDefault="007C2916" w:rsidP="007C2916">
            <w:pPr>
              <w:pStyle w:val="ConsPlusNormal"/>
              <w:rPr>
                <w:rFonts w:ascii="Times New Roman" w:hAnsi="Times New Roman" w:cs="Times New Roman"/>
                <w:sz w:val="24"/>
                <w:szCs w:val="24"/>
              </w:rPr>
            </w:pPr>
            <w:r w:rsidRPr="00591BD3">
              <w:rPr>
                <w:rFonts w:ascii="Times New Roman" w:hAnsi="Times New Roman" w:cs="Times New Roman"/>
              </w:rPr>
              <w:t>_____________ Р.И. Дремов</w:t>
            </w:r>
          </w:p>
        </w:tc>
        <w:tc>
          <w:tcPr>
            <w:tcW w:w="2324" w:type="dxa"/>
            <w:gridSpan w:val="5"/>
          </w:tcPr>
          <w:p w14:paraId="39422E62" w14:textId="77777777" w:rsidR="007C2916" w:rsidRPr="000779EF" w:rsidRDefault="007C2916" w:rsidP="007C2916">
            <w:pPr>
              <w:pStyle w:val="ConsPlusNormal"/>
              <w:rPr>
                <w:rFonts w:ascii="Times New Roman" w:hAnsi="Times New Roman" w:cs="Times New Roman"/>
                <w:sz w:val="24"/>
                <w:szCs w:val="24"/>
              </w:rPr>
            </w:pPr>
          </w:p>
        </w:tc>
        <w:tc>
          <w:tcPr>
            <w:tcW w:w="2464" w:type="dxa"/>
            <w:gridSpan w:val="6"/>
          </w:tcPr>
          <w:p w14:paraId="010AB55F" w14:textId="1FA93425" w:rsidR="007C2916" w:rsidRPr="000779EF" w:rsidRDefault="007C2916" w:rsidP="007C2916">
            <w:pPr>
              <w:pStyle w:val="ConsPlusNormal"/>
              <w:rPr>
                <w:rFonts w:ascii="Times New Roman" w:hAnsi="Times New Roman" w:cs="Times New Roman"/>
                <w:sz w:val="24"/>
                <w:szCs w:val="24"/>
              </w:rPr>
            </w:pPr>
          </w:p>
        </w:tc>
        <w:tc>
          <w:tcPr>
            <w:tcW w:w="4876" w:type="dxa"/>
            <w:gridSpan w:val="12"/>
            <w:tcBorders>
              <w:bottom w:val="single" w:sz="4" w:space="0" w:color="auto"/>
            </w:tcBorders>
          </w:tcPr>
          <w:p w14:paraId="12DC9F75" w14:textId="5CE8D8E2" w:rsidR="007C2916" w:rsidRPr="000779EF" w:rsidRDefault="007C2916" w:rsidP="007C2916">
            <w:pPr>
              <w:pStyle w:val="ConsPlusNormal"/>
              <w:rPr>
                <w:rFonts w:ascii="Times New Roman" w:hAnsi="Times New Roman" w:cs="Times New Roman"/>
                <w:sz w:val="24"/>
                <w:szCs w:val="24"/>
              </w:rPr>
            </w:pPr>
            <w:r w:rsidRPr="000137B3">
              <w:rPr>
                <w:rFonts w:ascii="Times New Roman" w:hAnsi="Times New Roman" w:cs="Times New Roman"/>
                <w:sz w:val="22"/>
                <w:szCs w:val="22"/>
              </w:rPr>
              <w:t xml:space="preserve">________________ </w:t>
            </w:r>
          </w:p>
        </w:tc>
      </w:tr>
      <w:tr w:rsidR="007C2916" w:rsidRPr="000779EF" w14:paraId="7B631A4E" w14:textId="77777777" w:rsidTr="00A018DE">
        <w:trPr>
          <w:gridBefore w:val="1"/>
          <w:gridAfter w:val="2"/>
          <w:wBefore w:w="284" w:type="dxa"/>
          <w:wAfter w:w="352" w:type="dxa"/>
        </w:trPr>
        <w:tc>
          <w:tcPr>
            <w:tcW w:w="4876" w:type="dxa"/>
            <w:gridSpan w:val="5"/>
            <w:tcBorders>
              <w:top w:val="single" w:sz="4" w:space="0" w:color="auto"/>
            </w:tcBorders>
          </w:tcPr>
          <w:p w14:paraId="452C8D9B" w14:textId="77777777" w:rsidR="007C2916" w:rsidRPr="000779EF" w:rsidRDefault="007C2916" w:rsidP="007C2916">
            <w:pPr>
              <w:pStyle w:val="ConsPlusNormal"/>
              <w:ind w:firstLine="0"/>
              <w:rPr>
                <w:rFonts w:ascii="Times New Roman" w:hAnsi="Times New Roman" w:cs="Times New Roman"/>
                <w:i/>
                <w:sz w:val="24"/>
                <w:szCs w:val="24"/>
              </w:rPr>
            </w:pPr>
            <w:r w:rsidRPr="000779EF">
              <w:rPr>
                <w:rFonts w:ascii="Times New Roman" w:hAnsi="Times New Roman" w:cs="Times New Roman"/>
                <w:i/>
                <w:sz w:val="24"/>
                <w:szCs w:val="24"/>
              </w:rPr>
              <w:t>Контракт подписан усиленными электронными подписями лиц, имеющих право действовать от имени Заказчика и Поставщика</w:t>
            </w:r>
          </w:p>
        </w:tc>
        <w:tc>
          <w:tcPr>
            <w:tcW w:w="2324" w:type="dxa"/>
            <w:gridSpan w:val="5"/>
          </w:tcPr>
          <w:p w14:paraId="2AF3BFA9" w14:textId="77777777" w:rsidR="007C2916" w:rsidRPr="000779EF" w:rsidRDefault="007C2916" w:rsidP="007C2916">
            <w:pPr>
              <w:pStyle w:val="ConsPlusNormal"/>
              <w:rPr>
                <w:rFonts w:ascii="Times New Roman" w:hAnsi="Times New Roman" w:cs="Times New Roman"/>
                <w:sz w:val="24"/>
                <w:szCs w:val="24"/>
              </w:rPr>
            </w:pPr>
          </w:p>
        </w:tc>
        <w:tc>
          <w:tcPr>
            <w:tcW w:w="2464" w:type="dxa"/>
            <w:gridSpan w:val="6"/>
          </w:tcPr>
          <w:p w14:paraId="5941453E" w14:textId="3AFA2F42" w:rsidR="007C2916" w:rsidRPr="000779EF" w:rsidRDefault="007C2916" w:rsidP="007C2916">
            <w:pPr>
              <w:pStyle w:val="ConsPlusNormal"/>
              <w:rPr>
                <w:rFonts w:ascii="Times New Roman" w:hAnsi="Times New Roman" w:cs="Times New Roman"/>
                <w:sz w:val="24"/>
                <w:szCs w:val="24"/>
              </w:rPr>
            </w:pPr>
          </w:p>
        </w:tc>
        <w:tc>
          <w:tcPr>
            <w:tcW w:w="4876" w:type="dxa"/>
            <w:gridSpan w:val="12"/>
            <w:tcBorders>
              <w:top w:val="single" w:sz="4" w:space="0" w:color="auto"/>
            </w:tcBorders>
          </w:tcPr>
          <w:p w14:paraId="380A3A15" w14:textId="71196FDB" w:rsidR="007C2916" w:rsidRPr="000779EF" w:rsidRDefault="007C2916" w:rsidP="007C2916">
            <w:pPr>
              <w:pStyle w:val="ConsPlusNormal"/>
              <w:rPr>
                <w:rFonts w:ascii="Times New Roman" w:hAnsi="Times New Roman" w:cs="Times New Roman"/>
                <w:sz w:val="24"/>
                <w:szCs w:val="24"/>
              </w:rPr>
            </w:pPr>
          </w:p>
        </w:tc>
      </w:tr>
      <w:bookmarkEnd w:id="8"/>
    </w:tbl>
    <w:p w14:paraId="23F52B02" w14:textId="77777777" w:rsidR="00FA0E68" w:rsidRPr="000779EF" w:rsidRDefault="00FA0E68" w:rsidP="00FA0E68">
      <w:pPr>
        <w:pStyle w:val="ConsPlusNormal"/>
        <w:jc w:val="both"/>
        <w:rPr>
          <w:rFonts w:ascii="Times New Roman" w:hAnsi="Times New Roman" w:cs="Times New Roman"/>
          <w:sz w:val="24"/>
          <w:szCs w:val="24"/>
        </w:rPr>
      </w:pPr>
    </w:p>
    <w:tbl>
      <w:tblPr>
        <w:tblW w:w="15451" w:type="dxa"/>
        <w:tblLayout w:type="fixed"/>
        <w:tblCellMar>
          <w:top w:w="102" w:type="dxa"/>
          <w:left w:w="62" w:type="dxa"/>
          <w:bottom w:w="102" w:type="dxa"/>
          <w:right w:w="62" w:type="dxa"/>
        </w:tblCellMar>
        <w:tblLook w:val="0000" w:firstRow="0" w:lastRow="0" w:firstColumn="0" w:lastColumn="0" w:noHBand="0" w:noVBand="0"/>
      </w:tblPr>
      <w:tblGrid>
        <w:gridCol w:w="15451"/>
      </w:tblGrid>
      <w:tr w:rsidR="00FA0E68" w:rsidRPr="000779EF" w14:paraId="18AE592E" w14:textId="77777777" w:rsidTr="00FA0E68">
        <w:tc>
          <w:tcPr>
            <w:tcW w:w="15451" w:type="dxa"/>
          </w:tcPr>
          <w:p w14:paraId="0F7FAB32" w14:textId="77777777" w:rsidR="00FA0E68" w:rsidRPr="000779EF" w:rsidRDefault="00FA0E68" w:rsidP="0007058D">
            <w:pPr>
              <w:pStyle w:val="ConsPlusNormal"/>
              <w:ind w:firstLine="283"/>
              <w:jc w:val="both"/>
              <w:rPr>
                <w:rFonts w:ascii="Times New Roman" w:hAnsi="Times New Roman" w:cs="Times New Roman"/>
                <w:sz w:val="24"/>
                <w:szCs w:val="24"/>
              </w:rPr>
            </w:pPr>
            <w:r w:rsidRPr="000779EF">
              <w:rPr>
                <w:rFonts w:ascii="Times New Roman" w:hAnsi="Times New Roman" w:cs="Times New Roman"/>
                <w:sz w:val="24"/>
                <w:szCs w:val="24"/>
              </w:rPr>
              <w:t>--------------------------------</w:t>
            </w:r>
          </w:p>
          <w:p w14:paraId="2FD74ADF" w14:textId="77777777" w:rsidR="00FA0E68" w:rsidRPr="000779EF" w:rsidRDefault="00FA0E68" w:rsidP="00FA0E68">
            <w:pPr>
              <w:pStyle w:val="ConsPlusNormal"/>
              <w:ind w:firstLine="283"/>
              <w:jc w:val="both"/>
              <w:rPr>
                <w:rFonts w:ascii="Times New Roman" w:hAnsi="Times New Roman" w:cs="Times New Roman"/>
                <w:sz w:val="18"/>
                <w:szCs w:val="18"/>
              </w:rPr>
            </w:pPr>
            <w:r w:rsidRPr="000779EF">
              <w:rPr>
                <w:rFonts w:ascii="Times New Roman" w:hAnsi="Times New Roman" w:cs="Times New Roman"/>
                <w:sz w:val="18"/>
                <w:szCs w:val="18"/>
              </w:rPr>
              <w:t>&lt;*&gt;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14:paraId="0F9A1810" w14:textId="7E83138C" w:rsidR="00FA0E68" w:rsidRPr="000779EF" w:rsidRDefault="00FA0E68" w:rsidP="00FA0E68">
            <w:pPr>
              <w:pStyle w:val="ConsPlusNormal"/>
              <w:ind w:firstLine="283"/>
              <w:jc w:val="both"/>
              <w:rPr>
                <w:rFonts w:ascii="Times New Roman" w:hAnsi="Times New Roman" w:cs="Times New Roman"/>
                <w:sz w:val="18"/>
                <w:szCs w:val="18"/>
              </w:rPr>
            </w:pPr>
            <w:r w:rsidRPr="000779EF">
              <w:rPr>
                <w:rFonts w:ascii="Times New Roman" w:hAnsi="Times New Roman" w:cs="Times New Roman"/>
                <w:sz w:val="18"/>
                <w:szCs w:val="18"/>
              </w:rPr>
              <w:t xml:space="preserve">В случае если условиями Контракта предусмотрена поставка Товара на основании Заявки о получении (выборке) Товара (приложение </w:t>
            </w:r>
            <w:r w:rsidR="00456CB7">
              <w:rPr>
                <w:rFonts w:ascii="Times New Roman" w:hAnsi="Times New Roman" w:cs="Times New Roman"/>
                <w:sz w:val="18"/>
                <w:szCs w:val="18"/>
              </w:rPr>
              <w:t>№</w:t>
            </w:r>
            <w:r w:rsidRPr="000779EF">
              <w:rPr>
                <w:rFonts w:ascii="Times New Roman" w:hAnsi="Times New Roman" w:cs="Times New Roman"/>
                <w:sz w:val="18"/>
                <w:szCs w:val="18"/>
              </w:rPr>
              <w:t xml:space="preserve"> 3 к Контракту), столбцы 11 - 15 Спецификации не включаются в Спецификацию и не заполняются.</w:t>
            </w:r>
          </w:p>
          <w:p w14:paraId="2599CF31" w14:textId="77777777" w:rsidR="00FA0E68" w:rsidRPr="000779EF" w:rsidRDefault="00FA0E68" w:rsidP="0007058D">
            <w:pPr>
              <w:pStyle w:val="ConsPlusNormal"/>
              <w:ind w:firstLine="283"/>
              <w:jc w:val="both"/>
              <w:rPr>
                <w:rFonts w:ascii="Times New Roman" w:hAnsi="Times New Roman" w:cs="Times New Roman"/>
                <w:sz w:val="24"/>
                <w:szCs w:val="24"/>
              </w:rPr>
            </w:pPr>
            <w:r w:rsidRPr="000779EF">
              <w:rPr>
                <w:rFonts w:ascii="Times New Roman" w:hAnsi="Times New Roman" w:cs="Times New Roman"/>
                <w:i/>
                <w:iCs/>
                <w:sz w:val="18"/>
                <w:szCs w:val="18"/>
              </w:rPr>
              <w:t>Заполняется в машинописном виде.</w:t>
            </w:r>
          </w:p>
        </w:tc>
      </w:tr>
    </w:tbl>
    <w:p w14:paraId="1EE29F38" w14:textId="77777777" w:rsidR="00294C14" w:rsidRPr="000779EF" w:rsidRDefault="00294C14" w:rsidP="0017788B">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294C14" w:rsidRPr="000779EF" w:rsidSect="008204C4">
          <w:pgSz w:w="16840" w:h="11906" w:orient="landscape" w:code="9"/>
          <w:pgMar w:top="426" w:right="567" w:bottom="426" w:left="851" w:header="284" w:footer="0" w:gutter="0"/>
          <w:cols w:space="720"/>
        </w:sectPr>
      </w:pPr>
    </w:p>
    <w:p w14:paraId="7702F6C4" w14:textId="77777777" w:rsidR="00294C14" w:rsidRPr="000779EF"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779EF">
        <w:rPr>
          <w:rFonts w:ascii="Times New Roman" w:eastAsia="Times New Roman" w:hAnsi="Times New Roman" w:cs="Times New Roman"/>
          <w:lang w:eastAsia="ru-RU"/>
        </w:rPr>
        <w:lastRenderedPageBreak/>
        <w:t>Приложение № 2</w:t>
      </w:r>
    </w:p>
    <w:p w14:paraId="60E79CFD" w14:textId="0E5DD3FB" w:rsidR="00B45104" w:rsidRPr="000779EF" w:rsidRDefault="00B45104" w:rsidP="00B4510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xml:space="preserve">к Контракту № </w:t>
      </w:r>
      <w:r w:rsidR="00A842E1">
        <w:rPr>
          <w:rFonts w:ascii="Times New Roman" w:eastAsia="Times New Roman" w:hAnsi="Times New Roman" w:cs="Times New Roman"/>
          <w:lang w:eastAsia="ru-RU"/>
        </w:rPr>
        <w:t>_____________</w:t>
      </w:r>
      <w:r w:rsidRPr="000779EF">
        <w:rPr>
          <w:rFonts w:ascii="Times New Roman" w:eastAsia="Times New Roman" w:hAnsi="Times New Roman" w:cs="Times New Roman"/>
          <w:lang w:eastAsia="ru-RU"/>
        </w:rPr>
        <w:t xml:space="preserve"> от ______ 202</w:t>
      </w:r>
      <w:r w:rsidR="00A842E1">
        <w:rPr>
          <w:rFonts w:ascii="Times New Roman" w:eastAsia="Times New Roman" w:hAnsi="Times New Roman" w:cs="Times New Roman"/>
          <w:lang w:eastAsia="ru-RU"/>
        </w:rPr>
        <w:t>__</w:t>
      </w:r>
      <w:r w:rsidRPr="000779EF">
        <w:rPr>
          <w:rFonts w:ascii="Times New Roman" w:eastAsia="Times New Roman" w:hAnsi="Times New Roman" w:cs="Times New Roman"/>
          <w:lang w:eastAsia="ru-RU"/>
        </w:rPr>
        <w:t>г.</w:t>
      </w:r>
    </w:p>
    <w:p w14:paraId="645FC739" w14:textId="77777777" w:rsidR="00302C81" w:rsidRPr="000779EF" w:rsidRDefault="00302C81"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p w14:paraId="496AD28A" w14:textId="0468D938" w:rsidR="00302C81" w:rsidRPr="000779EF" w:rsidRDefault="00302C81" w:rsidP="00302C8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0779EF">
        <w:rPr>
          <w:rFonts w:ascii="Times New Roman" w:hAnsi="Times New Roman" w:cs="Times New Roman"/>
          <w:b/>
          <w:bCs/>
        </w:rPr>
        <w:t>ТЕХНИЧЕСКИЕ ХАРАКТЕРИСТИКИ</w:t>
      </w:r>
    </w:p>
    <w:p w14:paraId="6BE5AF0C" w14:textId="77777777" w:rsidR="00294C14" w:rsidRPr="000779EF" w:rsidRDefault="00294C14"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14:paraId="11826E93" w14:textId="77777777" w:rsidR="00294C14"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850"/>
        <w:gridCol w:w="125"/>
        <w:gridCol w:w="2142"/>
        <w:gridCol w:w="2644"/>
        <w:gridCol w:w="452"/>
        <w:gridCol w:w="682"/>
        <w:gridCol w:w="735"/>
        <w:gridCol w:w="1958"/>
      </w:tblGrid>
      <w:tr w:rsidR="00A842E1" w:rsidRPr="009C146C" w14:paraId="0FCF47C3" w14:textId="77777777" w:rsidTr="006254E4">
        <w:tc>
          <w:tcPr>
            <w:tcW w:w="680" w:type="dxa"/>
            <w:vAlign w:val="center"/>
          </w:tcPr>
          <w:p w14:paraId="1B645995"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w:t>
            </w:r>
          </w:p>
        </w:tc>
        <w:tc>
          <w:tcPr>
            <w:tcW w:w="5761" w:type="dxa"/>
            <w:gridSpan w:val="4"/>
            <w:vAlign w:val="center"/>
          </w:tcPr>
          <w:p w14:paraId="73CD5C87"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Параметр</w:t>
            </w:r>
          </w:p>
        </w:tc>
        <w:tc>
          <w:tcPr>
            <w:tcW w:w="3827" w:type="dxa"/>
            <w:gridSpan w:val="4"/>
            <w:vAlign w:val="center"/>
          </w:tcPr>
          <w:p w14:paraId="2863981D"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Требуемое значение</w:t>
            </w:r>
          </w:p>
        </w:tc>
      </w:tr>
      <w:tr w:rsidR="00A842E1" w:rsidRPr="009C146C" w14:paraId="02321A9A" w14:textId="77777777" w:rsidTr="006254E4">
        <w:tc>
          <w:tcPr>
            <w:tcW w:w="680" w:type="dxa"/>
          </w:tcPr>
          <w:p w14:paraId="1E00B24C"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1.</w:t>
            </w:r>
          </w:p>
        </w:tc>
        <w:tc>
          <w:tcPr>
            <w:tcW w:w="5761" w:type="dxa"/>
            <w:gridSpan w:val="4"/>
            <w:vAlign w:val="center"/>
          </w:tcPr>
          <w:p w14:paraId="1BC4D8C4"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Международное непатентованное наименование</w:t>
            </w:r>
          </w:p>
        </w:tc>
        <w:tc>
          <w:tcPr>
            <w:tcW w:w="3827" w:type="dxa"/>
            <w:gridSpan w:val="4"/>
            <w:vAlign w:val="center"/>
          </w:tcPr>
          <w:p w14:paraId="69BC91CB"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08696C81" w14:textId="77777777" w:rsidTr="006254E4">
        <w:tc>
          <w:tcPr>
            <w:tcW w:w="680" w:type="dxa"/>
          </w:tcPr>
          <w:p w14:paraId="5733311A"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2.</w:t>
            </w:r>
          </w:p>
        </w:tc>
        <w:tc>
          <w:tcPr>
            <w:tcW w:w="5761" w:type="dxa"/>
            <w:gridSpan w:val="4"/>
            <w:vAlign w:val="center"/>
          </w:tcPr>
          <w:p w14:paraId="61EFA443"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Торговое наименование</w:t>
            </w:r>
          </w:p>
        </w:tc>
        <w:tc>
          <w:tcPr>
            <w:tcW w:w="3827" w:type="dxa"/>
            <w:gridSpan w:val="4"/>
            <w:vAlign w:val="center"/>
          </w:tcPr>
          <w:p w14:paraId="417D8BCF"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18B27915" w14:textId="77777777" w:rsidTr="006254E4">
        <w:tc>
          <w:tcPr>
            <w:tcW w:w="680" w:type="dxa"/>
          </w:tcPr>
          <w:p w14:paraId="4F743E58"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3.1</w:t>
            </w:r>
          </w:p>
        </w:tc>
        <w:tc>
          <w:tcPr>
            <w:tcW w:w="5761" w:type="dxa"/>
            <w:gridSpan w:val="4"/>
            <w:vAlign w:val="center"/>
          </w:tcPr>
          <w:p w14:paraId="398899A0"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 xml:space="preserve">Наименование держателя или владельца регистрационного удостоверения лекарственного препарата </w:t>
            </w:r>
          </w:p>
        </w:tc>
        <w:tc>
          <w:tcPr>
            <w:tcW w:w="3827" w:type="dxa"/>
            <w:gridSpan w:val="4"/>
          </w:tcPr>
          <w:p w14:paraId="487A58EE"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652A97B1" w14:textId="77777777" w:rsidTr="006254E4">
        <w:tc>
          <w:tcPr>
            <w:tcW w:w="680" w:type="dxa"/>
          </w:tcPr>
          <w:p w14:paraId="11DBCD35"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3.2</w:t>
            </w:r>
          </w:p>
        </w:tc>
        <w:tc>
          <w:tcPr>
            <w:tcW w:w="5761" w:type="dxa"/>
            <w:gridSpan w:val="4"/>
            <w:vAlign w:val="center"/>
          </w:tcPr>
          <w:p w14:paraId="385C3508"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3827" w:type="dxa"/>
            <w:gridSpan w:val="4"/>
          </w:tcPr>
          <w:p w14:paraId="446B5863"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01564F8C" w14:textId="77777777" w:rsidTr="006254E4">
        <w:tc>
          <w:tcPr>
            <w:tcW w:w="680" w:type="dxa"/>
          </w:tcPr>
          <w:p w14:paraId="2E0A5750"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4.</w:t>
            </w:r>
          </w:p>
        </w:tc>
        <w:tc>
          <w:tcPr>
            <w:tcW w:w="5761" w:type="dxa"/>
            <w:gridSpan w:val="4"/>
            <w:vAlign w:val="center"/>
          </w:tcPr>
          <w:p w14:paraId="5DC4751F"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Номер регистрационного удостоверения лекарственного препарата</w:t>
            </w:r>
          </w:p>
        </w:tc>
        <w:tc>
          <w:tcPr>
            <w:tcW w:w="3827" w:type="dxa"/>
            <w:gridSpan w:val="4"/>
          </w:tcPr>
          <w:p w14:paraId="54CE1707"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5FC4EAA8" w14:textId="77777777" w:rsidTr="006254E4">
        <w:tc>
          <w:tcPr>
            <w:tcW w:w="680" w:type="dxa"/>
          </w:tcPr>
          <w:p w14:paraId="673665D4"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5.</w:t>
            </w:r>
          </w:p>
        </w:tc>
        <w:tc>
          <w:tcPr>
            <w:tcW w:w="5761" w:type="dxa"/>
            <w:gridSpan w:val="4"/>
            <w:vAlign w:val="center"/>
          </w:tcPr>
          <w:p w14:paraId="2CED6A28"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 xml:space="preserve">Код в соответствии с Общероссийским </w:t>
            </w:r>
            <w:hyperlink r:id="rId10" w:history="1">
              <w:r w:rsidRPr="009C146C">
                <w:rPr>
                  <w:rFonts w:ascii="Times New Roman" w:hAnsi="Times New Roman" w:cs="Times New Roman"/>
                  <w:sz w:val="22"/>
                  <w:szCs w:val="22"/>
                </w:rPr>
                <w:t>классификатором</w:t>
              </w:r>
            </w:hyperlink>
            <w:r w:rsidRPr="009C146C">
              <w:rPr>
                <w:rFonts w:ascii="Times New Roman" w:hAnsi="Times New Roman" w:cs="Times New Roman"/>
                <w:sz w:val="22"/>
                <w:szCs w:val="22"/>
              </w:rPr>
              <w:t xml:space="preserve"> продукции по видам экономической деятельности</w:t>
            </w:r>
          </w:p>
        </w:tc>
        <w:tc>
          <w:tcPr>
            <w:tcW w:w="3827" w:type="dxa"/>
            <w:gridSpan w:val="4"/>
          </w:tcPr>
          <w:p w14:paraId="2B0E544D"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673A3788" w14:textId="77777777" w:rsidTr="006254E4">
        <w:tc>
          <w:tcPr>
            <w:tcW w:w="680" w:type="dxa"/>
          </w:tcPr>
          <w:p w14:paraId="206B2352"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6.</w:t>
            </w:r>
          </w:p>
        </w:tc>
        <w:tc>
          <w:tcPr>
            <w:tcW w:w="5761" w:type="dxa"/>
            <w:gridSpan w:val="4"/>
            <w:vAlign w:val="center"/>
          </w:tcPr>
          <w:p w14:paraId="4936D708"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Единица измерения Товара</w:t>
            </w:r>
          </w:p>
        </w:tc>
        <w:tc>
          <w:tcPr>
            <w:tcW w:w="3827" w:type="dxa"/>
            <w:gridSpan w:val="4"/>
          </w:tcPr>
          <w:p w14:paraId="57E42A5E"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31922AB5" w14:textId="77777777" w:rsidTr="006254E4">
        <w:tc>
          <w:tcPr>
            <w:tcW w:w="680" w:type="dxa"/>
          </w:tcPr>
          <w:p w14:paraId="3F713F03"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7.</w:t>
            </w:r>
          </w:p>
        </w:tc>
        <w:tc>
          <w:tcPr>
            <w:tcW w:w="5761" w:type="dxa"/>
            <w:gridSpan w:val="4"/>
            <w:vAlign w:val="center"/>
          </w:tcPr>
          <w:p w14:paraId="768B316D"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Количество Товара в единицах измерения</w:t>
            </w:r>
          </w:p>
        </w:tc>
        <w:tc>
          <w:tcPr>
            <w:tcW w:w="3827" w:type="dxa"/>
            <w:gridSpan w:val="4"/>
          </w:tcPr>
          <w:p w14:paraId="54F40C8C"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03C3F6E1" w14:textId="77777777" w:rsidTr="006254E4">
        <w:tc>
          <w:tcPr>
            <w:tcW w:w="680" w:type="dxa"/>
            <w:vAlign w:val="center"/>
          </w:tcPr>
          <w:p w14:paraId="4F7D1F0B"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8.</w:t>
            </w:r>
          </w:p>
        </w:tc>
        <w:tc>
          <w:tcPr>
            <w:tcW w:w="9588" w:type="dxa"/>
            <w:gridSpan w:val="8"/>
            <w:vAlign w:val="center"/>
          </w:tcPr>
          <w:p w14:paraId="0E1CD92B"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Информация о Товаре:</w:t>
            </w:r>
          </w:p>
        </w:tc>
      </w:tr>
      <w:tr w:rsidR="00A842E1" w:rsidRPr="009C146C" w14:paraId="452E2D5F" w14:textId="77777777" w:rsidTr="006254E4">
        <w:tc>
          <w:tcPr>
            <w:tcW w:w="680" w:type="dxa"/>
            <w:vAlign w:val="center"/>
          </w:tcPr>
          <w:p w14:paraId="0FE2C851"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8.1.</w:t>
            </w:r>
          </w:p>
        </w:tc>
        <w:tc>
          <w:tcPr>
            <w:tcW w:w="9588" w:type="dxa"/>
            <w:gridSpan w:val="8"/>
            <w:vAlign w:val="center"/>
          </w:tcPr>
          <w:p w14:paraId="0A2B9635"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Товар, произведенный на территории государств - членов Евразийского экономического союза:</w:t>
            </w:r>
          </w:p>
        </w:tc>
      </w:tr>
      <w:tr w:rsidR="00A842E1" w:rsidRPr="009C146C" w14:paraId="2B81B120" w14:textId="77777777" w:rsidTr="006254E4">
        <w:tc>
          <w:tcPr>
            <w:tcW w:w="1530" w:type="dxa"/>
            <w:gridSpan w:val="2"/>
          </w:tcPr>
          <w:p w14:paraId="178F5F3E"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Торговое наименование лекарственного препарата</w:t>
            </w:r>
          </w:p>
        </w:tc>
        <w:tc>
          <w:tcPr>
            <w:tcW w:w="2267" w:type="dxa"/>
            <w:gridSpan w:val="2"/>
          </w:tcPr>
          <w:p w14:paraId="72459D2B"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3096" w:type="dxa"/>
            <w:gridSpan w:val="2"/>
          </w:tcPr>
          <w:p w14:paraId="73AB7E0B"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Наименование страны происхождения Товара</w:t>
            </w:r>
          </w:p>
          <w:p w14:paraId="150F5CEA"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(с указанием данных документа, подтверждающего страну происхождения товара - при наличии)</w:t>
            </w:r>
          </w:p>
        </w:tc>
        <w:tc>
          <w:tcPr>
            <w:tcW w:w="1417" w:type="dxa"/>
            <w:gridSpan w:val="2"/>
          </w:tcPr>
          <w:p w14:paraId="096C4CA9"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Единица измерения</w:t>
            </w:r>
          </w:p>
        </w:tc>
        <w:tc>
          <w:tcPr>
            <w:tcW w:w="1958" w:type="dxa"/>
          </w:tcPr>
          <w:p w14:paraId="1AC5A618"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Количество в единицах измерения</w:t>
            </w:r>
          </w:p>
        </w:tc>
      </w:tr>
      <w:tr w:rsidR="00A842E1" w:rsidRPr="009C146C" w14:paraId="4EFDDEB0" w14:textId="77777777" w:rsidTr="006254E4">
        <w:tc>
          <w:tcPr>
            <w:tcW w:w="1530" w:type="dxa"/>
            <w:gridSpan w:val="2"/>
            <w:vAlign w:val="center"/>
          </w:tcPr>
          <w:p w14:paraId="2974DA44"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1.</w:t>
            </w:r>
          </w:p>
        </w:tc>
        <w:tc>
          <w:tcPr>
            <w:tcW w:w="2267" w:type="dxa"/>
            <w:gridSpan w:val="2"/>
          </w:tcPr>
          <w:p w14:paraId="02E61AAE" w14:textId="77777777" w:rsidR="00A842E1" w:rsidRPr="009C146C" w:rsidRDefault="00A842E1" w:rsidP="006254E4">
            <w:pPr>
              <w:pStyle w:val="ConsPlusNormal"/>
              <w:ind w:firstLine="0"/>
              <w:rPr>
                <w:rFonts w:ascii="Times New Roman" w:hAnsi="Times New Roman" w:cs="Times New Roman"/>
                <w:sz w:val="22"/>
                <w:szCs w:val="22"/>
              </w:rPr>
            </w:pPr>
          </w:p>
        </w:tc>
        <w:tc>
          <w:tcPr>
            <w:tcW w:w="3096" w:type="dxa"/>
            <w:gridSpan w:val="2"/>
          </w:tcPr>
          <w:p w14:paraId="509A2C9F" w14:textId="77777777" w:rsidR="00A842E1" w:rsidRPr="009C146C" w:rsidRDefault="00A842E1" w:rsidP="006254E4">
            <w:pPr>
              <w:pStyle w:val="ConsPlusNormal"/>
              <w:ind w:firstLine="0"/>
              <w:rPr>
                <w:rFonts w:ascii="Times New Roman" w:hAnsi="Times New Roman" w:cs="Times New Roman"/>
                <w:sz w:val="22"/>
                <w:szCs w:val="22"/>
              </w:rPr>
            </w:pPr>
          </w:p>
        </w:tc>
        <w:tc>
          <w:tcPr>
            <w:tcW w:w="1417" w:type="dxa"/>
            <w:gridSpan w:val="2"/>
          </w:tcPr>
          <w:p w14:paraId="45AEBE6F" w14:textId="77777777" w:rsidR="00A842E1" w:rsidRPr="009C146C" w:rsidRDefault="00A842E1" w:rsidP="006254E4">
            <w:pPr>
              <w:pStyle w:val="ConsPlusNormal"/>
              <w:ind w:firstLine="0"/>
              <w:rPr>
                <w:rFonts w:ascii="Times New Roman" w:hAnsi="Times New Roman" w:cs="Times New Roman"/>
                <w:sz w:val="22"/>
                <w:szCs w:val="22"/>
              </w:rPr>
            </w:pPr>
          </w:p>
        </w:tc>
        <w:tc>
          <w:tcPr>
            <w:tcW w:w="1958" w:type="dxa"/>
          </w:tcPr>
          <w:p w14:paraId="5BCC7DAB"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35354977" w14:textId="77777777" w:rsidTr="006254E4">
        <w:tc>
          <w:tcPr>
            <w:tcW w:w="1530" w:type="dxa"/>
            <w:gridSpan w:val="2"/>
            <w:vAlign w:val="center"/>
          </w:tcPr>
          <w:p w14:paraId="7C54F068"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2.</w:t>
            </w:r>
          </w:p>
        </w:tc>
        <w:tc>
          <w:tcPr>
            <w:tcW w:w="2267" w:type="dxa"/>
            <w:gridSpan w:val="2"/>
          </w:tcPr>
          <w:p w14:paraId="6197CA41" w14:textId="77777777" w:rsidR="00A842E1" w:rsidRPr="009C146C" w:rsidRDefault="00A842E1" w:rsidP="006254E4">
            <w:pPr>
              <w:pStyle w:val="ConsPlusNormal"/>
              <w:ind w:firstLine="0"/>
              <w:rPr>
                <w:rFonts w:ascii="Times New Roman" w:hAnsi="Times New Roman" w:cs="Times New Roman"/>
                <w:sz w:val="22"/>
                <w:szCs w:val="22"/>
              </w:rPr>
            </w:pPr>
          </w:p>
        </w:tc>
        <w:tc>
          <w:tcPr>
            <w:tcW w:w="3096" w:type="dxa"/>
            <w:gridSpan w:val="2"/>
          </w:tcPr>
          <w:p w14:paraId="1736FEDA" w14:textId="77777777" w:rsidR="00A842E1" w:rsidRPr="009C146C" w:rsidRDefault="00A842E1" w:rsidP="006254E4">
            <w:pPr>
              <w:pStyle w:val="ConsPlusNormal"/>
              <w:ind w:firstLine="0"/>
              <w:rPr>
                <w:rFonts w:ascii="Times New Roman" w:hAnsi="Times New Roman" w:cs="Times New Roman"/>
                <w:sz w:val="22"/>
                <w:szCs w:val="22"/>
              </w:rPr>
            </w:pPr>
          </w:p>
        </w:tc>
        <w:tc>
          <w:tcPr>
            <w:tcW w:w="1417" w:type="dxa"/>
            <w:gridSpan w:val="2"/>
          </w:tcPr>
          <w:p w14:paraId="33DB9F81" w14:textId="77777777" w:rsidR="00A842E1" w:rsidRPr="009C146C" w:rsidRDefault="00A842E1" w:rsidP="006254E4">
            <w:pPr>
              <w:pStyle w:val="ConsPlusNormal"/>
              <w:ind w:firstLine="0"/>
              <w:rPr>
                <w:rFonts w:ascii="Times New Roman" w:hAnsi="Times New Roman" w:cs="Times New Roman"/>
                <w:sz w:val="22"/>
                <w:szCs w:val="22"/>
              </w:rPr>
            </w:pPr>
          </w:p>
        </w:tc>
        <w:tc>
          <w:tcPr>
            <w:tcW w:w="1958" w:type="dxa"/>
          </w:tcPr>
          <w:p w14:paraId="0B82D515"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60E0848B" w14:textId="77777777" w:rsidTr="006254E4">
        <w:tc>
          <w:tcPr>
            <w:tcW w:w="1530" w:type="dxa"/>
            <w:gridSpan w:val="2"/>
            <w:vAlign w:val="center"/>
          </w:tcPr>
          <w:p w14:paraId="585034F8" w14:textId="77777777" w:rsidR="00A842E1" w:rsidRPr="009C146C" w:rsidRDefault="00A842E1" w:rsidP="006254E4">
            <w:pPr>
              <w:pStyle w:val="ConsPlusNormal"/>
              <w:ind w:firstLine="0"/>
              <w:rPr>
                <w:rFonts w:ascii="Times New Roman" w:hAnsi="Times New Roman" w:cs="Times New Roman"/>
                <w:sz w:val="22"/>
                <w:szCs w:val="22"/>
              </w:rPr>
            </w:pPr>
          </w:p>
        </w:tc>
        <w:tc>
          <w:tcPr>
            <w:tcW w:w="2267" w:type="dxa"/>
            <w:gridSpan w:val="2"/>
          </w:tcPr>
          <w:p w14:paraId="180CE6A9" w14:textId="77777777" w:rsidR="00A842E1" w:rsidRPr="009C146C" w:rsidRDefault="00A842E1" w:rsidP="006254E4">
            <w:pPr>
              <w:pStyle w:val="ConsPlusNormal"/>
              <w:ind w:firstLine="0"/>
              <w:rPr>
                <w:rFonts w:ascii="Times New Roman" w:hAnsi="Times New Roman" w:cs="Times New Roman"/>
                <w:sz w:val="22"/>
                <w:szCs w:val="22"/>
              </w:rPr>
            </w:pPr>
          </w:p>
        </w:tc>
        <w:tc>
          <w:tcPr>
            <w:tcW w:w="3096" w:type="dxa"/>
            <w:gridSpan w:val="2"/>
          </w:tcPr>
          <w:p w14:paraId="41F9AFB2" w14:textId="77777777" w:rsidR="00A842E1" w:rsidRPr="009C146C" w:rsidRDefault="00A842E1" w:rsidP="006254E4">
            <w:pPr>
              <w:pStyle w:val="ConsPlusNormal"/>
              <w:ind w:firstLine="0"/>
              <w:rPr>
                <w:rFonts w:ascii="Times New Roman" w:hAnsi="Times New Roman" w:cs="Times New Roman"/>
                <w:sz w:val="22"/>
                <w:szCs w:val="22"/>
              </w:rPr>
            </w:pPr>
          </w:p>
        </w:tc>
        <w:tc>
          <w:tcPr>
            <w:tcW w:w="1417" w:type="dxa"/>
            <w:gridSpan w:val="2"/>
          </w:tcPr>
          <w:p w14:paraId="22D61263" w14:textId="77777777" w:rsidR="00A842E1" w:rsidRPr="009C146C" w:rsidRDefault="00A842E1" w:rsidP="006254E4">
            <w:pPr>
              <w:pStyle w:val="ConsPlusNormal"/>
              <w:ind w:firstLine="0"/>
              <w:rPr>
                <w:rFonts w:ascii="Times New Roman" w:hAnsi="Times New Roman" w:cs="Times New Roman"/>
                <w:sz w:val="22"/>
                <w:szCs w:val="22"/>
              </w:rPr>
            </w:pPr>
          </w:p>
        </w:tc>
        <w:tc>
          <w:tcPr>
            <w:tcW w:w="1958" w:type="dxa"/>
          </w:tcPr>
          <w:p w14:paraId="098C27D3"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11077952" w14:textId="77777777" w:rsidTr="006254E4">
        <w:tc>
          <w:tcPr>
            <w:tcW w:w="8310" w:type="dxa"/>
            <w:gridSpan w:val="8"/>
            <w:vAlign w:val="center"/>
          </w:tcPr>
          <w:p w14:paraId="2049BFDC"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Итого:</w:t>
            </w:r>
          </w:p>
        </w:tc>
        <w:tc>
          <w:tcPr>
            <w:tcW w:w="1958" w:type="dxa"/>
          </w:tcPr>
          <w:p w14:paraId="48521BF6"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6E955FC2" w14:textId="77777777" w:rsidTr="006254E4">
        <w:tc>
          <w:tcPr>
            <w:tcW w:w="680" w:type="dxa"/>
            <w:vAlign w:val="center"/>
          </w:tcPr>
          <w:p w14:paraId="66C6072B"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8.2.</w:t>
            </w:r>
          </w:p>
        </w:tc>
        <w:tc>
          <w:tcPr>
            <w:tcW w:w="9588" w:type="dxa"/>
            <w:gridSpan w:val="8"/>
          </w:tcPr>
          <w:p w14:paraId="560DE84B"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Товар иностранного происхождения:</w:t>
            </w:r>
          </w:p>
        </w:tc>
      </w:tr>
      <w:tr w:rsidR="00A842E1" w:rsidRPr="009C146C" w14:paraId="21C11A5C" w14:textId="77777777" w:rsidTr="006254E4">
        <w:tc>
          <w:tcPr>
            <w:tcW w:w="1530" w:type="dxa"/>
            <w:gridSpan w:val="2"/>
          </w:tcPr>
          <w:p w14:paraId="73877F7F"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Торговое наименование лекарственного препарата</w:t>
            </w:r>
          </w:p>
        </w:tc>
        <w:tc>
          <w:tcPr>
            <w:tcW w:w="2267" w:type="dxa"/>
            <w:gridSpan w:val="2"/>
            <w:vAlign w:val="center"/>
          </w:tcPr>
          <w:p w14:paraId="30332C3D"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3096" w:type="dxa"/>
            <w:gridSpan w:val="2"/>
          </w:tcPr>
          <w:p w14:paraId="3634F8CD"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Наименование страны происхождения Товара</w:t>
            </w:r>
          </w:p>
        </w:tc>
        <w:tc>
          <w:tcPr>
            <w:tcW w:w="1417" w:type="dxa"/>
            <w:gridSpan w:val="2"/>
          </w:tcPr>
          <w:p w14:paraId="2939A5BE"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Единица измерения</w:t>
            </w:r>
          </w:p>
        </w:tc>
        <w:tc>
          <w:tcPr>
            <w:tcW w:w="1958" w:type="dxa"/>
          </w:tcPr>
          <w:p w14:paraId="239838A0" w14:textId="77777777" w:rsidR="00A842E1" w:rsidRPr="009C146C" w:rsidRDefault="00A842E1" w:rsidP="006254E4">
            <w:pPr>
              <w:pStyle w:val="ConsPlusNormal"/>
              <w:ind w:firstLine="0"/>
              <w:jc w:val="center"/>
              <w:rPr>
                <w:rFonts w:ascii="Times New Roman" w:hAnsi="Times New Roman" w:cs="Times New Roman"/>
                <w:sz w:val="22"/>
                <w:szCs w:val="22"/>
              </w:rPr>
            </w:pPr>
            <w:r w:rsidRPr="009C146C">
              <w:rPr>
                <w:rFonts w:ascii="Times New Roman" w:hAnsi="Times New Roman" w:cs="Times New Roman"/>
                <w:sz w:val="22"/>
                <w:szCs w:val="22"/>
              </w:rPr>
              <w:t>Количество в единицах измерения</w:t>
            </w:r>
          </w:p>
        </w:tc>
      </w:tr>
      <w:tr w:rsidR="00A842E1" w:rsidRPr="009C146C" w14:paraId="1AAF9F26" w14:textId="77777777" w:rsidTr="006254E4">
        <w:tc>
          <w:tcPr>
            <w:tcW w:w="1530" w:type="dxa"/>
            <w:gridSpan w:val="2"/>
            <w:vAlign w:val="center"/>
          </w:tcPr>
          <w:p w14:paraId="081CF2CC"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1.</w:t>
            </w:r>
          </w:p>
        </w:tc>
        <w:tc>
          <w:tcPr>
            <w:tcW w:w="2267" w:type="dxa"/>
            <w:gridSpan w:val="2"/>
          </w:tcPr>
          <w:p w14:paraId="599B3880" w14:textId="77777777" w:rsidR="00A842E1" w:rsidRPr="009C146C" w:rsidRDefault="00A842E1" w:rsidP="006254E4">
            <w:pPr>
              <w:pStyle w:val="ConsPlusNormal"/>
              <w:ind w:firstLine="0"/>
              <w:rPr>
                <w:rFonts w:ascii="Times New Roman" w:hAnsi="Times New Roman" w:cs="Times New Roman"/>
                <w:sz w:val="22"/>
                <w:szCs w:val="22"/>
              </w:rPr>
            </w:pPr>
          </w:p>
        </w:tc>
        <w:tc>
          <w:tcPr>
            <w:tcW w:w="3096" w:type="dxa"/>
            <w:gridSpan w:val="2"/>
          </w:tcPr>
          <w:p w14:paraId="32D36FC6" w14:textId="77777777" w:rsidR="00A842E1" w:rsidRPr="009C146C" w:rsidRDefault="00A842E1" w:rsidP="006254E4">
            <w:pPr>
              <w:pStyle w:val="ConsPlusNormal"/>
              <w:ind w:firstLine="0"/>
              <w:rPr>
                <w:rFonts w:ascii="Times New Roman" w:hAnsi="Times New Roman" w:cs="Times New Roman"/>
                <w:sz w:val="22"/>
                <w:szCs w:val="22"/>
              </w:rPr>
            </w:pPr>
          </w:p>
        </w:tc>
        <w:tc>
          <w:tcPr>
            <w:tcW w:w="1417" w:type="dxa"/>
            <w:gridSpan w:val="2"/>
          </w:tcPr>
          <w:p w14:paraId="7473E0A2" w14:textId="77777777" w:rsidR="00A842E1" w:rsidRPr="009C146C" w:rsidRDefault="00A842E1" w:rsidP="006254E4">
            <w:pPr>
              <w:pStyle w:val="ConsPlusNormal"/>
              <w:ind w:firstLine="0"/>
              <w:rPr>
                <w:rFonts w:ascii="Times New Roman" w:hAnsi="Times New Roman" w:cs="Times New Roman"/>
                <w:sz w:val="22"/>
                <w:szCs w:val="22"/>
              </w:rPr>
            </w:pPr>
          </w:p>
        </w:tc>
        <w:tc>
          <w:tcPr>
            <w:tcW w:w="1958" w:type="dxa"/>
          </w:tcPr>
          <w:p w14:paraId="1C7DA1A9"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1A78513F" w14:textId="77777777" w:rsidTr="006254E4">
        <w:tc>
          <w:tcPr>
            <w:tcW w:w="1530" w:type="dxa"/>
            <w:gridSpan w:val="2"/>
            <w:vAlign w:val="center"/>
          </w:tcPr>
          <w:p w14:paraId="5E79249B"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2.</w:t>
            </w:r>
          </w:p>
        </w:tc>
        <w:tc>
          <w:tcPr>
            <w:tcW w:w="2267" w:type="dxa"/>
            <w:gridSpan w:val="2"/>
          </w:tcPr>
          <w:p w14:paraId="687E4A2A" w14:textId="77777777" w:rsidR="00A842E1" w:rsidRPr="009C146C" w:rsidRDefault="00A842E1" w:rsidP="006254E4">
            <w:pPr>
              <w:pStyle w:val="ConsPlusNormal"/>
              <w:ind w:firstLine="0"/>
              <w:rPr>
                <w:rFonts w:ascii="Times New Roman" w:hAnsi="Times New Roman" w:cs="Times New Roman"/>
                <w:sz w:val="22"/>
                <w:szCs w:val="22"/>
              </w:rPr>
            </w:pPr>
          </w:p>
        </w:tc>
        <w:tc>
          <w:tcPr>
            <w:tcW w:w="3096" w:type="dxa"/>
            <w:gridSpan w:val="2"/>
          </w:tcPr>
          <w:p w14:paraId="4FF010C3" w14:textId="77777777" w:rsidR="00A842E1" w:rsidRPr="009C146C" w:rsidRDefault="00A842E1" w:rsidP="006254E4">
            <w:pPr>
              <w:pStyle w:val="ConsPlusNormal"/>
              <w:ind w:firstLine="0"/>
              <w:rPr>
                <w:rFonts w:ascii="Times New Roman" w:hAnsi="Times New Roman" w:cs="Times New Roman"/>
                <w:sz w:val="22"/>
                <w:szCs w:val="22"/>
              </w:rPr>
            </w:pPr>
          </w:p>
        </w:tc>
        <w:tc>
          <w:tcPr>
            <w:tcW w:w="1417" w:type="dxa"/>
            <w:gridSpan w:val="2"/>
          </w:tcPr>
          <w:p w14:paraId="47BFEB12" w14:textId="77777777" w:rsidR="00A842E1" w:rsidRPr="009C146C" w:rsidRDefault="00A842E1" w:rsidP="006254E4">
            <w:pPr>
              <w:pStyle w:val="ConsPlusNormal"/>
              <w:ind w:firstLine="0"/>
              <w:rPr>
                <w:rFonts w:ascii="Times New Roman" w:hAnsi="Times New Roman" w:cs="Times New Roman"/>
                <w:sz w:val="22"/>
                <w:szCs w:val="22"/>
              </w:rPr>
            </w:pPr>
          </w:p>
        </w:tc>
        <w:tc>
          <w:tcPr>
            <w:tcW w:w="1958" w:type="dxa"/>
          </w:tcPr>
          <w:p w14:paraId="28A9F066"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7E1DAD35" w14:textId="77777777" w:rsidTr="006254E4">
        <w:tc>
          <w:tcPr>
            <w:tcW w:w="1530" w:type="dxa"/>
            <w:gridSpan w:val="2"/>
            <w:vAlign w:val="center"/>
          </w:tcPr>
          <w:p w14:paraId="14D1AFB6" w14:textId="77777777" w:rsidR="00A842E1" w:rsidRPr="009C146C" w:rsidRDefault="00A842E1" w:rsidP="006254E4">
            <w:pPr>
              <w:pStyle w:val="ConsPlusNormal"/>
              <w:ind w:firstLine="0"/>
              <w:rPr>
                <w:rFonts w:ascii="Times New Roman" w:hAnsi="Times New Roman" w:cs="Times New Roman"/>
                <w:sz w:val="22"/>
                <w:szCs w:val="22"/>
              </w:rPr>
            </w:pPr>
          </w:p>
        </w:tc>
        <w:tc>
          <w:tcPr>
            <w:tcW w:w="2267" w:type="dxa"/>
            <w:gridSpan w:val="2"/>
          </w:tcPr>
          <w:p w14:paraId="4B4E9A14" w14:textId="77777777" w:rsidR="00A842E1" w:rsidRPr="009C146C" w:rsidRDefault="00A842E1" w:rsidP="006254E4">
            <w:pPr>
              <w:pStyle w:val="ConsPlusNormal"/>
              <w:ind w:firstLine="0"/>
              <w:rPr>
                <w:rFonts w:ascii="Times New Roman" w:hAnsi="Times New Roman" w:cs="Times New Roman"/>
                <w:sz w:val="22"/>
                <w:szCs w:val="22"/>
              </w:rPr>
            </w:pPr>
          </w:p>
        </w:tc>
        <w:tc>
          <w:tcPr>
            <w:tcW w:w="3096" w:type="dxa"/>
            <w:gridSpan w:val="2"/>
          </w:tcPr>
          <w:p w14:paraId="2179DD9D" w14:textId="77777777" w:rsidR="00A842E1" w:rsidRPr="009C146C" w:rsidRDefault="00A842E1" w:rsidP="006254E4">
            <w:pPr>
              <w:pStyle w:val="ConsPlusNormal"/>
              <w:ind w:firstLine="0"/>
              <w:rPr>
                <w:rFonts w:ascii="Times New Roman" w:hAnsi="Times New Roman" w:cs="Times New Roman"/>
                <w:sz w:val="22"/>
                <w:szCs w:val="22"/>
              </w:rPr>
            </w:pPr>
          </w:p>
        </w:tc>
        <w:tc>
          <w:tcPr>
            <w:tcW w:w="1417" w:type="dxa"/>
            <w:gridSpan w:val="2"/>
          </w:tcPr>
          <w:p w14:paraId="5B379C89" w14:textId="77777777" w:rsidR="00A842E1" w:rsidRPr="009C146C" w:rsidRDefault="00A842E1" w:rsidP="006254E4">
            <w:pPr>
              <w:pStyle w:val="ConsPlusNormal"/>
              <w:ind w:firstLine="0"/>
              <w:rPr>
                <w:rFonts w:ascii="Times New Roman" w:hAnsi="Times New Roman" w:cs="Times New Roman"/>
                <w:sz w:val="22"/>
                <w:szCs w:val="22"/>
              </w:rPr>
            </w:pPr>
          </w:p>
        </w:tc>
        <w:tc>
          <w:tcPr>
            <w:tcW w:w="1958" w:type="dxa"/>
          </w:tcPr>
          <w:p w14:paraId="7F7D1F10"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1E137DCC" w14:textId="77777777" w:rsidTr="006254E4">
        <w:tc>
          <w:tcPr>
            <w:tcW w:w="8310" w:type="dxa"/>
            <w:gridSpan w:val="8"/>
            <w:vAlign w:val="center"/>
          </w:tcPr>
          <w:p w14:paraId="538AC8F5" w14:textId="77777777" w:rsidR="00A842E1" w:rsidRPr="009C146C" w:rsidRDefault="00A842E1" w:rsidP="006254E4">
            <w:pPr>
              <w:pStyle w:val="ConsPlusNormal"/>
              <w:ind w:firstLine="0"/>
              <w:rPr>
                <w:rFonts w:ascii="Times New Roman" w:hAnsi="Times New Roman" w:cs="Times New Roman"/>
                <w:sz w:val="22"/>
                <w:szCs w:val="22"/>
              </w:rPr>
            </w:pPr>
            <w:r w:rsidRPr="009C146C">
              <w:rPr>
                <w:rFonts w:ascii="Times New Roman" w:hAnsi="Times New Roman" w:cs="Times New Roman"/>
                <w:sz w:val="22"/>
                <w:szCs w:val="22"/>
              </w:rPr>
              <w:t>Итого:</w:t>
            </w:r>
          </w:p>
        </w:tc>
        <w:tc>
          <w:tcPr>
            <w:tcW w:w="1958" w:type="dxa"/>
          </w:tcPr>
          <w:p w14:paraId="0E4C3ED7" w14:textId="77777777" w:rsidR="00A842E1" w:rsidRPr="009C146C" w:rsidRDefault="00A842E1" w:rsidP="006254E4">
            <w:pPr>
              <w:pStyle w:val="ConsPlusNormal"/>
              <w:ind w:firstLine="0"/>
              <w:rPr>
                <w:rFonts w:ascii="Times New Roman" w:hAnsi="Times New Roman" w:cs="Times New Roman"/>
                <w:sz w:val="22"/>
                <w:szCs w:val="22"/>
              </w:rPr>
            </w:pPr>
          </w:p>
        </w:tc>
      </w:tr>
      <w:tr w:rsidR="00A842E1" w:rsidRPr="009C146C" w14:paraId="2E701D7D" w14:textId="77777777" w:rsidTr="006254E4">
        <w:tc>
          <w:tcPr>
            <w:tcW w:w="10268" w:type="dxa"/>
            <w:gridSpan w:val="9"/>
            <w:vAlign w:val="center"/>
          </w:tcPr>
          <w:p w14:paraId="6CCDBDB8" w14:textId="77777777" w:rsidR="00A842E1" w:rsidRPr="009C146C" w:rsidRDefault="00A842E1" w:rsidP="006254E4">
            <w:pPr>
              <w:pStyle w:val="ConsPlusNormal"/>
              <w:ind w:firstLine="0"/>
              <w:jc w:val="both"/>
              <w:rPr>
                <w:rFonts w:ascii="Times New Roman" w:hAnsi="Times New Roman" w:cs="Times New Roman"/>
                <w:i/>
              </w:rPr>
            </w:pPr>
            <w:r w:rsidRPr="009C146C">
              <w:rPr>
                <w:rFonts w:ascii="Times New Roman" w:hAnsi="Times New Roman" w:cs="Times New Roman"/>
                <w:i/>
              </w:rPr>
              <w:t>Примечание:</w:t>
            </w:r>
          </w:p>
          <w:p w14:paraId="2BF4280B" w14:textId="77777777" w:rsidR="00A842E1" w:rsidRPr="00925830" w:rsidRDefault="00A842E1" w:rsidP="006254E4">
            <w:pPr>
              <w:autoSpaceDE w:val="0"/>
              <w:autoSpaceDN w:val="0"/>
              <w:adjustRightInd w:val="0"/>
              <w:spacing w:after="0" w:line="240" w:lineRule="auto"/>
              <w:ind w:firstLine="283"/>
              <w:jc w:val="both"/>
              <w:rPr>
                <w:rFonts w:ascii="Times New Roman" w:hAnsi="Times New Roman"/>
                <w:i/>
                <w:iCs/>
                <w:sz w:val="20"/>
                <w:szCs w:val="20"/>
              </w:rPr>
            </w:pPr>
            <w:r w:rsidRPr="00925830">
              <w:rPr>
                <w:rFonts w:ascii="Times New Roman" w:hAnsi="Times New Roman"/>
                <w:i/>
                <w:iCs/>
                <w:sz w:val="20"/>
                <w:szCs w:val="20"/>
              </w:rPr>
              <w:t xml:space="preserve">Не допускается замена товара на происходящий из иностранного государства товар, </w:t>
            </w:r>
            <w:r w:rsidRPr="00925830">
              <w:rPr>
                <w:rFonts w:ascii="Times New Roman" w:hAnsi="Times New Roman"/>
                <w:i/>
                <w:iCs/>
                <w:sz w:val="20"/>
                <w:szCs w:val="20"/>
              </w:rPr>
              <w:br/>
              <w:t xml:space="preserve">в отношении которого установлено </w:t>
            </w:r>
            <w:r w:rsidRPr="00925830">
              <w:rPr>
                <w:rFonts w:ascii="Times New Roman" w:hAnsi="Times New Roman"/>
                <w:b/>
                <w:i/>
                <w:iCs/>
                <w:sz w:val="20"/>
                <w:szCs w:val="20"/>
                <w:u w:val="single"/>
              </w:rPr>
              <w:t>ограничение</w:t>
            </w:r>
            <w:r w:rsidRPr="00925830">
              <w:rPr>
                <w:rFonts w:ascii="Times New Roman" w:hAnsi="Times New Roman"/>
                <w:i/>
                <w:iCs/>
                <w:sz w:val="20"/>
                <w:szCs w:val="20"/>
              </w:rPr>
              <w:t xml:space="preserve"> в соответствии с подп. «б» п. 1 ч. 2 ст. 14 Закона о контрактной системе и постановлением Правительства Российской Федерации </w:t>
            </w:r>
            <w:r w:rsidRPr="00925830">
              <w:rPr>
                <w:rFonts w:ascii="Times New Roman" w:hAnsi="Times New Roman"/>
                <w:i/>
                <w:iCs/>
                <w:sz w:val="20"/>
                <w:szCs w:val="20"/>
              </w:rPr>
              <w:br/>
              <w:t xml:space="preserve">от 23.12.2024 № 1875 «О мерах по предоставлению национального режима </w:t>
            </w:r>
            <w:r w:rsidRPr="00925830">
              <w:rPr>
                <w:rFonts w:ascii="Times New Roman" w:hAnsi="Times New Roman"/>
                <w:i/>
                <w:iCs/>
                <w:sz w:val="20"/>
                <w:szCs w:val="20"/>
              </w:rPr>
              <w:br/>
              <w:t xml:space="preserve">при осуществлении закупок товаров, работ, услуг для обеспечения государственных </w:t>
            </w:r>
            <w:r w:rsidRPr="00925830">
              <w:rPr>
                <w:rFonts w:ascii="Times New Roman" w:hAnsi="Times New Roman"/>
                <w:i/>
                <w:iCs/>
                <w:sz w:val="20"/>
                <w:szCs w:val="20"/>
              </w:rPr>
              <w:br/>
              <w:t xml:space="preserve">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w:t>
            </w:r>
            <w:r w:rsidRPr="00925830">
              <w:rPr>
                <w:rFonts w:ascii="Times New Roman" w:hAnsi="Times New Roman"/>
                <w:i/>
                <w:iCs/>
                <w:sz w:val="20"/>
                <w:szCs w:val="20"/>
              </w:rPr>
              <w:br/>
              <w:t>(подп. «б» п. 2 ч. 4 ст. 14 Закона о контрактной системе).</w:t>
            </w:r>
          </w:p>
          <w:p w14:paraId="50B0EC8F" w14:textId="77777777" w:rsidR="00A842E1" w:rsidRPr="009C146C" w:rsidRDefault="00A842E1" w:rsidP="006254E4">
            <w:pPr>
              <w:pStyle w:val="ConsPlusNormal"/>
              <w:ind w:firstLine="0"/>
              <w:jc w:val="both"/>
              <w:rPr>
                <w:rFonts w:ascii="Times New Roman" w:hAnsi="Times New Roman" w:cs="Times New Roman"/>
                <w:sz w:val="22"/>
                <w:szCs w:val="22"/>
              </w:rPr>
            </w:pPr>
            <w:r w:rsidRPr="00925830">
              <w:rPr>
                <w:rFonts w:ascii="Times New Roman" w:hAnsi="Times New Roman" w:cs="Times New Roman"/>
                <w:i/>
                <w:iCs/>
              </w:rPr>
              <w:t xml:space="preserve">Если при осуществлении закупки установлено, предусмотренное подп. «в» </w:t>
            </w:r>
            <w:r w:rsidRPr="00925830">
              <w:rPr>
                <w:rFonts w:ascii="Times New Roman" w:hAnsi="Times New Roman" w:cs="Times New Roman"/>
                <w:i/>
                <w:iCs/>
              </w:rPr>
              <w:br/>
              <w:t xml:space="preserve">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Pr="00925830">
              <w:rPr>
                <w:rFonts w:ascii="Times New Roman" w:hAnsi="Times New Roman" w:cs="Times New Roman"/>
                <w:i/>
                <w:iCs/>
              </w:rPr>
              <w:br/>
              <w:t xml:space="preserve">при осуществлении закупок товаров, работ, услуг для обеспечения государственных </w:t>
            </w:r>
            <w:r w:rsidRPr="00925830">
              <w:rPr>
                <w:rFonts w:ascii="Times New Roman" w:hAnsi="Times New Roman" w:cs="Times New Roman"/>
                <w:i/>
                <w:iCs/>
              </w:rPr>
              <w:br/>
              <w:t xml:space="preserve">и муниципальных нужд, закупок товаров, работ, услуг отдельными видами юридических лиц», </w:t>
            </w:r>
            <w:r w:rsidRPr="00925830">
              <w:rPr>
                <w:rFonts w:ascii="Times New Roman" w:hAnsi="Times New Roman" w:cs="Times New Roman"/>
                <w:b/>
                <w:i/>
                <w:iCs/>
                <w:u w:val="single"/>
              </w:rPr>
              <w:t>преимущество</w:t>
            </w:r>
            <w:r w:rsidRPr="00925830">
              <w:rPr>
                <w:rFonts w:ascii="Times New Roman" w:hAnsi="Times New Roman" w:cs="Times New Roman"/>
                <w:i/>
                <w:iCs/>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w:t>
            </w:r>
            <w:r w:rsidRPr="00925830">
              <w:rPr>
                <w:rFonts w:ascii="Times New Roman" w:hAnsi="Times New Roman" w:cs="Times New Roman"/>
                <w:i/>
                <w:iCs/>
              </w:rPr>
              <w:br/>
              <w:t>ч. 4 ст. 14 Закона о контрактной системе).</w:t>
            </w:r>
          </w:p>
        </w:tc>
      </w:tr>
      <w:tr w:rsidR="00A842E1" w:rsidRPr="009C146C" w14:paraId="7C2773EB" w14:textId="77777777" w:rsidTr="006254E4">
        <w:trPr>
          <w:trHeight w:val="558"/>
        </w:trPr>
        <w:tc>
          <w:tcPr>
            <w:tcW w:w="1655" w:type="dxa"/>
            <w:gridSpan w:val="3"/>
            <w:vAlign w:val="center"/>
          </w:tcPr>
          <w:p w14:paraId="1E2821B3" w14:textId="77777777" w:rsidR="00A842E1" w:rsidRPr="009C146C" w:rsidRDefault="00A842E1" w:rsidP="006254E4">
            <w:pPr>
              <w:autoSpaceDE w:val="0"/>
              <w:autoSpaceDN w:val="0"/>
              <w:adjustRightInd w:val="0"/>
              <w:spacing w:line="240" w:lineRule="auto"/>
              <w:rPr>
                <w:rFonts w:ascii="Times New Roman" w:eastAsia="Calibri" w:hAnsi="Times New Roman"/>
              </w:rPr>
            </w:pPr>
            <w:r w:rsidRPr="009C146C">
              <w:rPr>
                <w:rFonts w:ascii="Times New Roman" w:eastAsia="Calibri" w:hAnsi="Times New Roman"/>
              </w:rPr>
              <w:t>9.</w:t>
            </w:r>
          </w:p>
          <w:p w14:paraId="04A188FA" w14:textId="77777777" w:rsidR="00A842E1" w:rsidRPr="009C146C" w:rsidRDefault="00A842E1" w:rsidP="006254E4">
            <w:pPr>
              <w:pStyle w:val="ConsPlusNormal"/>
              <w:ind w:firstLine="0"/>
              <w:jc w:val="both"/>
              <w:rPr>
                <w:rFonts w:ascii="Times New Roman" w:eastAsia="Calibri" w:hAnsi="Times New Roman" w:cs="Times New Roman"/>
                <w:sz w:val="22"/>
                <w:szCs w:val="22"/>
                <w:lang w:eastAsia="en-US"/>
              </w:rPr>
            </w:pPr>
          </w:p>
        </w:tc>
        <w:tc>
          <w:tcPr>
            <w:tcW w:w="5920" w:type="dxa"/>
            <w:gridSpan w:val="4"/>
            <w:vAlign w:val="center"/>
          </w:tcPr>
          <w:p w14:paraId="44109418" w14:textId="77777777" w:rsidR="00A842E1" w:rsidRPr="009C146C" w:rsidRDefault="00A842E1" w:rsidP="006254E4">
            <w:pPr>
              <w:autoSpaceDE w:val="0"/>
              <w:autoSpaceDN w:val="0"/>
              <w:adjustRightInd w:val="0"/>
              <w:spacing w:line="240" w:lineRule="auto"/>
              <w:rPr>
                <w:rFonts w:ascii="Times New Roman" w:eastAsia="Calibri" w:hAnsi="Times New Roman"/>
              </w:rPr>
            </w:pPr>
            <w:r w:rsidRPr="009C146C">
              <w:rPr>
                <w:rFonts w:ascii="Times New Roman" w:eastAsia="Calibri" w:hAnsi="Times New Roman"/>
              </w:rPr>
              <w:t>Остаточный срок годности</w:t>
            </w:r>
          </w:p>
        </w:tc>
        <w:tc>
          <w:tcPr>
            <w:tcW w:w="2693" w:type="dxa"/>
            <w:gridSpan w:val="2"/>
            <w:vAlign w:val="center"/>
          </w:tcPr>
          <w:p w14:paraId="4B0E3C2D" w14:textId="3DE74D6E" w:rsidR="00A842E1" w:rsidRPr="009C146C" w:rsidRDefault="006B5B1D" w:rsidP="006254E4">
            <w:pPr>
              <w:autoSpaceDE w:val="0"/>
              <w:autoSpaceDN w:val="0"/>
              <w:adjustRightInd w:val="0"/>
              <w:spacing w:line="240" w:lineRule="auto"/>
              <w:jc w:val="center"/>
              <w:rPr>
                <w:rFonts w:ascii="Times New Roman" w:eastAsia="Calibri" w:hAnsi="Times New Roman"/>
              </w:rPr>
            </w:pPr>
            <w:r w:rsidRPr="00ED0F5D">
              <w:rPr>
                <w:rFonts w:ascii="Times New Roman" w:eastAsia="Calibri" w:hAnsi="Times New Roman"/>
                <w:bCs/>
                <w:color w:val="000000"/>
                <w:sz w:val="24"/>
                <w:szCs w:val="24"/>
              </w:rPr>
              <w:t>не менее 12 месяцев</w:t>
            </w:r>
          </w:p>
        </w:tc>
      </w:tr>
    </w:tbl>
    <w:p w14:paraId="3ED20DB3" w14:textId="77777777" w:rsidR="00A842E1" w:rsidRDefault="00A842E1" w:rsidP="00A842E1">
      <w:pPr>
        <w:widowControl w:val="0"/>
        <w:autoSpaceDE w:val="0"/>
        <w:autoSpaceDN w:val="0"/>
        <w:adjustRightInd w:val="0"/>
        <w:spacing w:after="0" w:line="240" w:lineRule="auto"/>
        <w:ind w:firstLine="720"/>
        <w:jc w:val="both"/>
        <w:outlineLvl w:val="1"/>
        <w:rPr>
          <w:rFonts w:ascii="Times New Roman" w:eastAsia="Times New Roman" w:hAnsi="Times New Roman" w:cs="Times New Roman"/>
          <w:lang w:eastAsia="ru-RU"/>
        </w:rPr>
      </w:pPr>
    </w:p>
    <w:p w14:paraId="01945B30" w14:textId="77777777" w:rsidR="00A842E1" w:rsidRDefault="00A842E1" w:rsidP="00A842E1">
      <w:pPr>
        <w:widowControl w:val="0"/>
        <w:autoSpaceDE w:val="0"/>
        <w:autoSpaceDN w:val="0"/>
        <w:adjustRightInd w:val="0"/>
        <w:spacing w:after="0" w:line="240" w:lineRule="auto"/>
        <w:ind w:firstLine="720"/>
        <w:outlineLvl w:val="1"/>
        <w:rPr>
          <w:rFonts w:ascii="Times New Roman" w:eastAsia="Times New Roman" w:hAnsi="Times New Roman" w:cs="Times New Roman"/>
          <w:lang w:eastAsia="ru-RU"/>
        </w:rPr>
      </w:pPr>
    </w:p>
    <w:p w14:paraId="0FD4FF35" w14:textId="77777777" w:rsidR="00A842E1" w:rsidRDefault="00A842E1" w:rsidP="00A842E1">
      <w:pPr>
        <w:widowControl w:val="0"/>
        <w:autoSpaceDE w:val="0"/>
        <w:autoSpaceDN w:val="0"/>
        <w:adjustRightInd w:val="0"/>
        <w:spacing w:after="0" w:line="240" w:lineRule="auto"/>
        <w:ind w:firstLine="720"/>
        <w:outlineLvl w:val="1"/>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5914"/>
        <w:gridCol w:w="3724"/>
      </w:tblGrid>
      <w:tr w:rsidR="00A842E1" w:rsidRPr="009C146C" w14:paraId="3A3539F5" w14:textId="77777777" w:rsidTr="006254E4">
        <w:tc>
          <w:tcPr>
            <w:tcW w:w="7338" w:type="dxa"/>
          </w:tcPr>
          <w:p w14:paraId="794F5E3E" w14:textId="77777777" w:rsidR="00A842E1" w:rsidRPr="009C146C" w:rsidRDefault="00A842E1" w:rsidP="006254E4">
            <w:pPr>
              <w:spacing w:after="0" w:line="240" w:lineRule="auto"/>
              <w:rPr>
                <w:rFonts w:ascii="Times New Roman" w:hAnsi="Times New Roman"/>
                <w:b/>
                <w:lang w:eastAsia="ar-SA"/>
              </w:rPr>
            </w:pPr>
            <w:r w:rsidRPr="009C146C">
              <w:rPr>
                <w:rFonts w:ascii="Times New Roman" w:hAnsi="Times New Roman"/>
                <w:b/>
                <w:lang w:eastAsia="ar-SA"/>
              </w:rPr>
              <w:t>От Заказчика:</w:t>
            </w:r>
          </w:p>
        </w:tc>
        <w:tc>
          <w:tcPr>
            <w:tcW w:w="4635" w:type="dxa"/>
          </w:tcPr>
          <w:p w14:paraId="74DF6BBD" w14:textId="77777777" w:rsidR="00A842E1" w:rsidRPr="009C146C" w:rsidRDefault="00A842E1" w:rsidP="006254E4">
            <w:pPr>
              <w:spacing w:after="0" w:line="240" w:lineRule="auto"/>
              <w:rPr>
                <w:rFonts w:ascii="Times New Roman" w:hAnsi="Times New Roman"/>
                <w:b/>
                <w:lang w:eastAsia="ar-SA"/>
              </w:rPr>
            </w:pPr>
            <w:r w:rsidRPr="009C146C">
              <w:rPr>
                <w:rFonts w:ascii="Times New Roman" w:hAnsi="Times New Roman"/>
                <w:b/>
                <w:lang w:eastAsia="ar-SA"/>
              </w:rPr>
              <w:t xml:space="preserve">От </w:t>
            </w:r>
            <w:r w:rsidRPr="009C146C">
              <w:rPr>
                <w:rFonts w:ascii="Times New Roman" w:hAnsi="Times New Roman"/>
                <w:b/>
              </w:rPr>
              <w:t>Поставщика</w:t>
            </w:r>
            <w:r w:rsidRPr="009C146C">
              <w:rPr>
                <w:rFonts w:ascii="Times New Roman" w:hAnsi="Times New Roman"/>
                <w:b/>
                <w:lang w:eastAsia="ar-SA"/>
              </w:rPr>
              <w:t>:</w:t>
            </w:r>
          </w:p>
        </w:tc>
      </w:tr>
      <w:tr w:rsidR="00A842E1" w:rsidRPr="009C146C" w14:paraId="4C80CA6A" w14:textId="77777777" w:rsidTr="006254E4">
        <w:tc>
          <w:tcPr>
            <w:tcW w:w="7338" w:type="dxa"/>
          </w:tcPr>
          <w:p w14:paraId="26FD2F11" w14:textId="77777777" w:rsidR="00A842E1" w:rsidRPr="000E080B" w:rsidRDefault="00A842E1" w:rsidP="006254E4">
            <w:pPr>
              <w:spacing w:after="0" w:line="240" w:lineRule="auto"/>
              <w:rPr>
                <w:rFonts w:ascii="Times New Roman" w:hAnsi="Times New Roman"/>
              </w:rPr>
            </w:pPr>
            <w:r w:rsidRPr="000E080B">
              <w:rPr>
                <w:rFonts w:ascii="Times New Roman" w:hAnsi="Times New Roman"/>
                <w:bCs/>
                <w:color w:val="000000"/>
              </w:rPr>
              <w:t>Главный врач</w:t>
            </w:r>
          </w:p>
          <w:p w14:paraId="5A036874" w14:textId="77777777" w:rsidR="00A842E1" w:rsidRPr="000E080B" w:rsidRDefault="00A842E1" w:rsidP="006254E4">
            <w:pPr>
              <w:spacing w:after="0" w:line="240" w:lineRule="auto"/>
              <w:rPr>
                <w:rFonts w:ascii="Times New Roman" w:hAnsi="Times New Roman"/>
                <w:lang w:eastAsia="ar-SA"/>
              </w:rPr>
            </w:pPr>
            <w:r w:rsidRPr="000E080B">
              <w:rPr>
                <w:rFonts w:ascii="Times New Roman" w:hAnsi="Times New Roman"/>
                <w:lang w:eastAsia="ar-SA"/>
              </w:rPr>
              <w:t>СПб ГБУЗ «Городская поликлиника №</w:t>
            </w:r>
            <w:r>
              <w:rPr>
                <w:rFonts w:ascii="Times New Roman" w:hAnsi="Times New Roman"/>
                <w:lang w:eastAsia="ar-SA"/>
              </w:rPr>
              <w:t>86</w:t>
            </w:r>
            <w:r w:rsidRPr="000E080B">
              <w:rPr>
                <w:rFonts w:ascii="Times New Roman" w:hAnsi="Times New Roman"/>
                <w:lang w:eastAsia="ar-SA"/>
              </w:rPr>
              <w:t>»</w:t>
            </w:r>
          </w:p>
          <w:p w14:paraId="4FCB1CB5" w14:textId="77777777" w:rsidR="00A842E1" w:rsidRPr="000E080B" w:rsidRDefault="00A842E1" w:rsidP="006254E4">
            <w:pPr>
              <w:spacing w:after="0" w:line="240" w:lineRule="auto"/>
              <w:rPr>
                <w:rFonts w:ascii="Times New Roman" w:hAnsi="Times New Roman"/>
                <w:lang w:eastAsia="ar-SA"/>
              </w:rPr>
            </w:pPr>
          </w:p>
          <w:p w14:paraId="3E191B2E" w14:textId="77777777" w:rsidR="00A842E1" w:rsidRPr="009C146C" w:rsidRDefault="00A842E1" w:rsidP="006254E4">
            <w:pPr>
              <w:spacing w:after="0" w:line="240" w:lineRule="auto"/>
              <w:rPr>
                <w:rFonts w:ascii="Times New Roman" w:hAnsi="Times New Roman"/>
                <w:lang w:eastAsia="ar-SA"/>
              </w:rPr>
            </w:pPr>
            <w:r w:rsidRPr="000E080B">
              <w:rPr>
                <w:rFonts w:ascii="Times New Roman" w:hAnsi="Times New Roman"/>
                <w:lang w:eastAsia="ar-SA"/>
              </w:rPr>
              <w:t>_____________________</w:t>
            </w:r>
            <w:r w:rsidRPr="000E080B">
              <w:rPr>
                <w:rFonts w:ascii="Times New Roman" w:hAnsi="Times New Roman"/>
                <w:b/>
                <w:bCs/>
                <w:color w:val="000000"/>
              </w:rPr>
              <w:t xml:space="preserve"> </w:t>
            </w:r>
            <w:r>
              <w:rPr>
                <w:rFonts w:ascii="Times New Roman" w:hAnsi="Times New Roman"/>
                <w:bCs/>
                <w:color w:val="000000"/>
              </w:rPr>
              <w:t>Р.И. Дремов</w:t>
            </w:r>
          </w:p>
        </w:tc>
        <w:tc>
          <w:tcPr>
            <w:tcW w:w="4635" w:type="dxa"/>
          </w:tcPr>
          <w:p w14:paraId="64347BDD" w14:textId="77777777" w:rsidR="00A842E1" w:rsidRPr="009C146C" w:rsidRDefault="00A842E1" w:rsidP="006254E4">
            <w:pPr>
              <w:spacing w:after="0" w:line="240" w:lineRule="auto"/>
              <w:rPr>
                <w:rFonts w:ascii="Times New Roman" w:hAnsi="Times New Roman"/>
                <w:lang w:eastAsia="ar-SA"/>
              </w:rPr>
            </w:pPr>
          </w:p>
        </w:tc>
      </w:tr>
    </w:tbl>
    <w:p w14:paraId="7944B267" w14:textId="77777777" w:rsidR="00A842E1" w:rsidRPr="000779EF" w:rsidRDefault="00A842E1" w:rsidP="00A842E1">
      <w:pPr>
        <w:widowControl w:val="0"/>
        <w:autoSpaceDE w:val="0"/>
        <w:autoSpaceDN w:val="0"/>
        <w:adjustRightInd w:val="0"/>
        <w:spacing w:after="0" w:line="240" w:lineRule="auto"/>
        <w:ind w:firstLine="720"/>
        <w:outlineLvl w:val="1"/>
        <w:rPr>
          <w:rFonts w:ascii="Times New Roman" w:eastAsia="Times New Roman" w:hAnsi="Times New Roman" w:cs="Times New Roman"/>
          <w:lang w:eastAsia="ru-RU"/>
        </w:rPr>
        <w:sectPr w:rsidR="00A842E1" w:rsidRPr="000779EF" w:rsidSect="00B634DC">
          <w:pgSz w:w="11906" w:h="16840" w:code="9"/>
          <w:pgMar w:top="426" w:right="1134" w:bottom="142" w:left="1134" w:header="284" w:footer="397" w:gutter="0"/>
          <w:cols w:space="720"/>
          <w:titlePg/>
          <w:docGrid w:linePitch="326"/>
        </w:sectPr>
      </w:pPr>
    </w:p>
    <w:p w14:paraId="5B7D0311" w14:textId="77777777" w:rsidR="00294C14" w:rsidRPr="000779EF" w:rsidRDefault="00294C14" w:rsidP="00294C14">
      <w:pPr>
        <w:spacing w:after="0" w:line="240" w:lineRule="auto"/>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lastRenderedPageBreak/>
        <w:t>Приложение № 3</w:t>
      </w:r>
    </w:p>
    <w:p w14:paraId="4DA098D8" w14:textId="294B2BC9" w:rsidR="00294C14" w:rsidRPr="000779EF" w:rsidRDefault="00C30D4B" w:rsidP="00C30D4B">
      <w:pPr>
        <w:spacing w:before="108" w:after="108" w:line="240" w:lineRule="auto"/>
        <w:jc w:val="right"/>
        <w:rPr>
          <w:rFonts w:ascii="Times New Roman CYR" w:eastAsia="Times New Roman CYR" w:hAnsi="Times New Roman CYR" w:cs="Times New Roman CYR"/>
          <w:b/>
          <w:color w:val="26282F"/>
          <w:lang w:eastAsia="ru-RU"/>
        </w:rPr>
      </w:pPr>
      <w:r w:rsidRPr="000779EF">
        <w:rPr>
          <w:rFonts w:ascii="Times New Roman" w:eastAsia="Times New Roman" w:hAnsi="Times New Roman" w:cs="Times New Roman"/>
          <w:lang w:eastAsia="ru-RU"/>
        </w:rPr>
        <w:t xml:space="preserve">к Контракту № </w:t>
      </w:r>
      <w:r w:rsidR="00A842E1">
        <w:rPr>
          <w:rFonts w:ascii="Times New Roman" w:eastAsia="Times New Roman" w:hAnsi="Times New Roman" w:cs="Times New Roman"/>
          <w:lang w:eastAsia="ru-RU"/>
        </w:rPr>
        <w:t>___________</w:t>
      </w:r>
      <w:r w:rsidRPr="000779EF">
        <w:rPr>
          <w:rFonts w:ascii="Times New Roman" w:eastAsia="Times New Roman" w:hAnsi="Times New Roman" w:cs="Times New Roman"/>
          <w:lang w:eastAsia="ru-RU"/>
        </w:rPr>
        <w:t xml:space="preserve"> от ______ 202</w:t>
      </w:r>
      <w:r w:rsidR="00A842E1">
        <w:rPr>
          <w:rFonts w:ascii="Times New Roman" w:eastAsia="Times New Roman" w:hAnsi="Times New Roman" w:cs="Times New Roman"/>
          <w:lang w:eastAsia="ru-RU"/>
        </w:rPr>
        <w:t>___</w:t>
      </w:r>
      <w:r w:rsidRPr="000779EF">
        <w:rPr>
          <w:rFonts w:ascii="Times New Roman" w:eastAsia="Times New Roman" w:hAnsi="Times New Roman" w:cs="Times New Roman"/>
          <w:lang w:eastAsia="ru-RU"/>
        </w:rPr>
        <w:t>г</w:t>
      </w:r>
    </w:p>
    <w:p w14:paraId="2514751B" w14:textId="24A29616" w:rsidR="00294C14" w:rsidRPr="000779EF" w:rsidRDefault="00E037E8" w:rsidP="00294C14">
      <w:pPr>
        <w:spacing w:after="0" w:line="240" w:lineRule="auto"/>
        <w:jc w:val="center"/>
        <w:rPr>
          <w:rFonts w:ascii="Times New Roman" w:eastAsia="Times New Roman" w:hAnsi="Times New Roman" w:cs="Times New Roman"/>
          <w:b/>
          <w:lang w:eastAsia="ru-RU"/>
        </w:rPr>
      </w:pPr>
      <w:r w:rsidRPr="000779EF">
        <w:rPr>
          <w:rFonts w:ascii="Times New Roman" w:eastAsia="Times New Roman" w:hAnsi="Times New Roman" w:cs="Times New Roman"/>
          <w:b/>
          <w:lang w:eastAsia="ru-RU"/>
        </w:rPr>
        <w:t>ЗАЯВКА О ПОЛУЧЕНИИ</w:t>
      </w:r>
      <w:r w:rsidR="00E65241" w:rsidRPr="000779EF">
        <w:rPr>
          <w:rFonts w:ascii="Times New Roman" w:eastAsia="Times New Roman" w:hAnsi="Times New Roman" w:cs="Times New Roman"/>
          <w:b/>
          <w:lang w:eastAsia="ru-RU"/>
        </w:rPr>
        <w:t xml:space="preserve"> (ВЫБОРКЕ)</w:t>
      </w:r>
      <w:r w:rsidRPr="000779EF">
        <w:rPr>
          <w:rFonts w:ascii="Times New Roman" w:eastAsia="Times New Roman" w:hAnsi="Times New Roman" w:cs="Times New Roman"/>
          <w:b/>
          <w:lang w:eastAsia="ru-RU"/>
        </w:rPr>
        <w:t xml:space="preserve"> ТОВАРА</w:t>
      </w:r>
    </w:p>
    <w:p w14:paraId="1CDD5019" w14:textId="77777777" w:rsidR="00294C14" w:rsidRPr="000779EF" w:rsidRDefault="00E037E8" w:rsidP="00294C14">
      <w:pPr>
        <w:spacing w:after="0" w:line="240" w:lineRule="auto"/>
        <w:jc w:val="center"/>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(контракт от «__»</w:t>
      </w:r>
      <w:r w:rsidR="00294C14" w:rsidRPr="000779EF">
        <w:rPr>
          <w:rFonts w:ascii="Times New Roman" w:eastAsia="Times New Roman" w:hAnsi="Times New Roman" w:cs="Times New Roman"/>
          <w:lang w:eastAsia="ru-RU"/>
        </w:rPr>
        <w:t xml:space="preserve"> ____ 20__ г. </w:t>
      </w:r>
      <w:r w:rsidRPr="000779EF">
        <w:rPr>
          <w:rFonts w:ascii="Times New Roman" w:eastAsia="Times New Roman" w:hAnsi="Times New Roman" w:cs="Times New Roman"/>
          <w:lang w:eastAsia="ru-RU"/>
        </w:rPr>
        <w:t>№</w:t>
      </w:r>
      <w:r w:rsidR="00294C14" w:rsidRPr="000779EF">
        <w:rPr>
          <w:rFonts w:ascii="Times New Roman" w:eastAsia="Times New Roman" w:hAnsi="Times New Roman" w:cs="Times New Roman"/>
          <w:lang w:eastAsia="ru-RU"/>
        </w:rPr>
        <w:t xml:space="preserve"> ___)</w:t>
      </w:r>
    </w:p>
    <w:p w14:paraId="715686E7" w14:textId="77777777" w:rsidR="00294C14" w:rsidRPr="000779EF" w:rsidRDefault="00294C14" w:rsidP="00294C14">
      <w:pPr>
        <w:spacing w:after="0" w:line="240" w:lineRule="auto"/>
        <w:jc w:val="both"/>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w:t>
      </w:r>
    </w:p>
    <w:p w14:paraId="1F82321F" w14:textId="61B09E4B" w:rsidR="00294C14" w:rsidRPr="000779EF" w:rsidRDefault="00BD1AD0" w:rsidP="00111626">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Заказчик</w:t>
      </w:r>
      <w:r w:rsidR="00111626" w:rsidRPr="000779EF">
        <w:rPr>
          <w:rFonts w:ascii="Times New Roman" w:eastAsia="Times New Roman" w:hAnsi="Times New Roman" w:cs="Times New Roman"/>
          <w:sz w:val="24"/>
          <w:szCs w:val="24"/>
          <w:lang w:eastAsia="ru-RU"/>
        </w:rPr>
        <w:t xml:space="preserve">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00294C14" w:rsidRPr="000779EF">
        <w:rPr>
          <w:rFonts w:ascii="Times New Roman" w:eastAsia="Times New Roman" w:hAnsi="Times New Roman" w:cs="Times New Roman"/>
          <w:lang w:eastAsia="ru-RU"/>
        </w:rPr>
        <w:t xml:space="preserve"> </w:t>
      </w:r>
      <w:r w:rsidR="00294C14" w:rsidRPr="000779EF">
        <w:rPr>
          <w:rFonts w:ascii="Times New Roman" w:eastAsia="Times New Roman" w:hAnsi="Times New Roman" w:cs="Times New Roman"/>
          <w:sz w:val="24"/>
          <w:szCs w:val="24"/>
          <w:lang w:eastAsia="ru-RU"/>
        </w:rPr>
        <w:t>просит осуществить поставку Товара в следующем количестве:</w:t>
      </w:r>
    </w:p>
    <w:p w14:paraId="60C99FCF" w14:textId="77777777" w:rsidR="00294C14" w:rsidRPr="000779EF" w:rsidRDefault="00294C14" w:rsidP="00294C14">
      <w:pPr>
        <w:spacing w:after="0" w:line="240" w:lineRule="auto"/>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706"/>
        <w:gridCol w:w="1717"/>
        <w:gridCol w:w="1735"/>
        <w:gridCol w:w="1077"/>
        <w:gridCol w:w="624"/>
        <w:gridCol w:w="1020"/>
        <w:gridCol w:w="737"/>
      </w:tblGrid>
      <w:tr w:rsidR="00E65241" w:rsidRPr="000779EF" w14:paraId="3016FAC3" w14:textId="77777777" w:rsidTr="0007058D">
        <w:tc>
          <w:tcPr>
            <w:tcW w:w="454" w:type="dxa"/>
            <w:vMerge w:val="restart"/>
            <w:tcBorders>
              <w:top w:val="single" w:sz="4" w:space="0" w:color="auto"/>
              <w:left w:val="single" w:sz="4" w:space="0" w:color="auto"/>
              <w:bottom w:val="single" w:sz="4" w:space="0" w:color="auto"/>
              <w:right w:val="single" w:sz="4" w:space="0" w:color="auto"/>
            </w:tcBorders>
          </w:tcPr>
          <w:p w14:paraId="3FFCDDCB" w14:textId="6F33CAFF" w:rsidR="00E65241" w:rsidRPr="000779EF" w:rsidRDefault="00E65241" w:rsidP="00E65241">
            <w:pPr>
              <w:pStyle w:val="ConsPlusNormal"/>
              <w:ind w:firstLine="0"/>
              <w:rPr>
                <w:rFonts w:ascii="Times New Roman" w:hAnsi="Times New Roman" w:cs="Times New Roman"/>
              </w:rPr>
            </w:pPr>
            <w:r w:rsidRPr="000779EF">
              <w:rPr>
                <w:rFonts w:ascii="Times New Roman" w:hAnsi="Times New Roman" w:cs="Times New Roman"/>
              </w:rPr>
              <w:t>№ п/п</w:t>
            </w:r>
          </w:p>
        </w:tc>
        <w:tc>
          <w:tcPr>
            <w:tcW w:w="1706" w:type="dxa"/>
            <w:vMerge w:val="restart"/>
            <w:tcBorders>
              <w:top w:val="single" w:sz="4" w:space="0" w:color="auto"/>
              <w:left w:val="single" w:sz="4" w:space="0" w:color="auto"/>
              <w:bottom w:val="single" w:sz="4" w:space="0" w:color="auto"/>
              <w:right w:val="single" w:sz="4" w:space="0" w:color="auto"/>
            </w:tcBorders>
          </w:tcPr>
          <w:p w14:paraId="62D59447" w14:textId="18556EB9" w:rsidR="00E65241" w:rsidRPr="000779EF" w:rsidRDefault="00E65241" w:rsidP="007E75E2">
            <w:pPr>
              <w:pStyle w:val="ConsPlusNormal"/>
              <w:ind w:firstLine="0"/>
              <w:jc w:val="center"/>
              <w:rPr>
                <w:rFonts w:ascii="Times New Roman" w:hAnsi="Times New Roman" w:cs="Times New Roman"/>
              </w:rPr>
            </w:pPr>
            <w:r w:rsidRPr="000779EF">
              <w:rPr>
                <w:rFonts w:ascii="Times New Roman" w:hAnsi="Times New Roman" w:cs="Times New Roman"/>
              </w:rPr>
              <w:t xml:space="preserve">Наименование Товара (согласно Спецификации (приложение </w:t>
            </w:r>
            <w:r w:rsidR="007E75E2">
              <w:rPr>
                <w:rFonts w:ascii="Times New Roman" w:hAnsi="Times New Roman" w:cs="Times New Roman"/>
              </w:rPr>
              <w:t>№</w:t>
            </w:r>
            <w:r w:rsidRPr="000779EF">
              <w:rPr>
                <w:rFonts w:ascii="Times New Roman" w:hAnsi="Times New Roman" w:cs="Times New Roman"/>
              </w:rPr>
              <w:t xml:space="preserve"> 1 к Контракту)</w:t>
            </w:r>
          </w:p>
        </w:tc>
        <w:tc>
          <w:tcPr>
            <w:tcW w:w="1717" w:type="dxa"/>
            <w:vMerge w:val="restart"/>
            <w:tcBorders>
              <w:top w:val="single" w:sz="4" w:space="0" w:color="auto"/>
              <w:left w:val="single" w:sz="4" w:space="0" w:color="auto"/>
              <w:bottom w:val="single" w:sz="4" w:space="0" w:color="auto"/>
              <w:right w:val="single" w:sz="4" w:space="0" w:color="auto"/>
            </w:tcBorders>
          </w:tcPr>
          <w:p w14:paraId="36A65856" w14:textId="393E78B4" w:rsidR="00E65241" w:rsidRPr="000779EF" w:rsidRDefault="00E65241" w:rsidP="007E75E2">
            <w:pPr>
              <w:pStyle w:val="ConsPlusNormal"/>
              <w:ind w:firstLine="0"/>
              <w:jc w:val="center"/>
              <w:rPr>
                <w:rFonts w:ascii="Times New Roman" w:hAnsi="Times New Roman" w:cs="Times New Roman"/>
              </w:rPr>
            </w:pPr>
            <w:r w:rsidRPr="000779EF">
              <w:rPr>
                <w:rFonts w:ascii="Times New Roman" w:hAnsi="Times New Roman" w:cs="Times New Roman"/>
              </w:rPr>
              <w:t xml:space="preserve">Единица измерения Товара (согласно Спецификации (приложение </w:t>
            </w:r>
            <w:r w:rsidR="007E75E2">
              <w:rPr>
                <w:rFonts w:ascii="Times New Roman" w:hAnsi="Times New Roman" w:cs="Times New Roman"/>
              </w:rPr>
              <w:t>№</w:t>
            </w:r>
            <w:r w:rsidRPr="000779EF">
              <w:rPr>
                <w:rFonts w:ascii="Times New Roman" w:hAnsi="Times New Roman" w:cs="Times New Roman"/>
              </w:rPr>
              <w:t xml:space="preserve"> 1 к Контракту)</w:t>
            </w:r>
          </w:p>
        </w:tc>
        <w:tc>
          <w:tcPr>
            <w:tcW w:w="1735" w:type="dxa"/>
            <w:vMerge w:val="restart"/>
            <w:tcBorders>
              <w:top w:val="single" w:sz="4" w:space="0" w:color="auto"/>
              <w:left w:val="single" w:sz="4" w:space="0" w:color="auto"/>
              <w:bottom w:val="single" w:sz="4" w:space="0" w:color="auto"/>
              <w:right w:val="single" w:sz="4" w:space="0" w:color="auto"/>
            </w:tcBorders>
          </w:tcPr>
          <w:p w14:paraId="2697AE57" w14:textId="780844AF" w:rsidR="00E65241" w:rsidRPr="000779EF" w:rsidRDefault="00E65241" w:rsidP="007E75E2">
            <w:pPr>
              <w:pStyle w:val="ConsPlusNormal"/>
              <w:ind w:firstLine="0"/>
              <w:jc w:val="center"/>
              <w:rPr>
                <w:rFonts w:ascii="Times New Roman" w:hAnsi="Times New Roman" w:cs="Times New Roman"/>
              </w:rPr>
            </w:pPr>
            <w:r w:rsidRPr="000779EF">
              <w:rPr>
                <w:rFonts w:ascii="Times New Roman" w:hAnsi="Times New Roman" w:cs="Times New Roman"/>
              </w:rPr>
              <w:t xml:space="preserve">Цена за Единицу измерения Товара (согласно Спецификации (приложение </w:t>
            </w:r>
            <w:r w:rsidR="007E75E2">
              <w:rPr>
                <w:rFonts w:ascii="Times New Roman" w:hAnsi="Times New Roman" w:cs="Times New Roman"/>
              </w:rPr>
              <w:t>№</w:t>
            </w:r>
            <w:r w:rsidRPr="000779EF">
              <w:rPr>
                <w:rFonts w:ascii="Times New Roman" w:hAnsi="Times New Roman" w:cs="Times New Roman"/>
              </w:rPr>
              <w:t xml:space="preserve"> 1 к Контракту)</w:t>
            </w:r>
          </w:p>
        </w:tc>
        <w:tc>
          <w:tcPr>
            <w:tcW w:w="1077" w:type="dxa"/>
            <w:vMerge w:val="restart"/>
            <w:tcBorders>
              <w:top w:val="single" w:sz="4" w:space="0" w:color="auto"/>
              <w:left w:val="single" w:sz="4" w:space="0" w:color="auto"/>
              <w:bottom w:val="single" w:sz="4" w:space="0" w:color="auto"/>
              <w:right w:val="single" w:sz="4" w:space="0" w:color="auto"/>
            </w:tcBorders>
          </w:tcPr>
          <w:p w14:paraId="240803F1" w14:textId="77777777"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Количество Товара</w:t>
            </w:r>
          </w:p>
        </w:tc>
        <w:tc>
          <w:tcPr>
            <w:tcW w:w="2381" w:type="dxa"/>
            <w:gridSpan w:val="3"/>
            <w:tcBorders>
              <w:top w:val="single" w:sz="4" w:space="0" w:color="auto"/>
              <w:left w:val="single" w:sz="4" w:space="0" w:color="auto"/>
              <w:bottom w:val="single" w:sz="4" w:space="0" w:color="auto"/>
              <w:right w:val="single" w:sz="4" w:space="0" w:color="auto"/>
            </w:tcBorders>
          </w:tcPr>
          <w:p w14:paraId="628C0133" w14:textId="77777777"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Стоимость, в том числе</w:t>
            </w:r>
          </w:p>
        </w:tc>
      </w:tr>
      <w:tr w:rsidR="00E65241" w:rsidRPr="000779EF" w14:paraId="16372FC1" w14:textId="77777777" w:rsidTr="0007058D">
        <w:tc>
          <w:tcPr>
            <w:tcW w:w="454" w:type="dxa"/>
            <w:vMerge/>
            <w:tcBorders>
              <w:top w:val="single" w:sz="4" w:space="0" w:color="auto"/>
              <w:left w:val="single" w:sz="4" w:space="0" w:color="auto"/>
              <w:bottom w:val="single" w:sz="4" w:space="0" w:color="auto"/>
              <w:right w:val="single" w:sz="4" w:space="0" w:color="auto"/>
            </w:tcBorders>
          </w:tcPr>
          <w:p w14:paraId="7C9EE0A1" w14:textId="77777777" w:rsidR="00E65241" w:rsidRPr="000779EF" w:rsidRDefault="00E65241" w:rsidP="0007058D">
            <w:pPr>
              <w:pStyle w:val="ConsPlusNormal"/>
              <w:jc w:val="center"/>
              <w:rPr>
                <w:rFonts w:ascii="Times New Roman" w:hAnsi="Times New Roman" w:cs="Times New Roman"/>
              </w:rPr>
            </w:pPr>
          </w:p>
        </w:tc>
        <w:tc>
          <w:tcPr>
            <w:tcW w:w="1706" w:type="dxa"/>
            <w:vMerge/>
            <w:tcBorders>
              <w:top w:val="single" w:sz="4" w:space="0" w:color="auto"/>
              <w:left w:val="single" w:sz="4" w:space="0" w:color="auto"/>
              <w:bottom w:val="single" w:sz="4" w:space="0" w:color="auto"/>
              <w:right w:val="single" w:sz="4" w:space="0" w:color="auto"/>
            </w:tcBorders>
          </w:tcPr>
          <w:p w14:paraId="761C7FDD" w14:textId="77777777" w:rsidR="00E65241" w:rsidRPr="000779EF" w:rsidRDefault="00E65241" w:rsidP="0007058D">
            <w:pPr>
              <w:pStyle w:val="ConsPlusNormal"/>
              <w:jc w:val="center"/>
              <w:rPr>
                <w:rFonts w:ascii="Times New Roman" w:hAnsi="Times New Roman" w:cs="Times New Roman"/>
              </w:rPr>
            </w:pPr>
          </w:p>
        </w:tc>
        <w:tc>
          <w:tcPr>
            <w:tcW w:w="1717" w:type="dxa"/>
            <w:vMerge/>
            <w:tcBorders>
              <w:top w:val="single" w:sz="4" w:space="0" w:color="auto"/>
              <w:left w:val="single" w:sz="4" w:space="0" w:color="auto"/>
              <w:bottom w:val="single" w:sz="4" w:space="0" w:color="auto"/>
              <w:right w:val="single" w:sz="4" w:space="0" w:color="auto"/>
            </w:tcBorders>
          </w:tcPr>
          <w:p w14:paraId="3E623965" w14:textId="77777777" w:rsidR="00E65241" w:rsidRPr="000779EF" w:rsidRDefault="00E65241" w:rsidP="0007058D">
            <w:pPr>
              <w:pStyle w:val="ConsPlusNormal"/>
              <w:jc w:val="center"/>
              <w:rPr>
                <w:rFonts w:ascii="Times New Roman" w:hAnsi="Times New Roman" w:cs="Times New Roman"/>
              </w:rPr>
            </w:pPr>
          </w:p>
        </w:tc>
        <w:tc>
          <w:tcPr>
            <w:tcW w:w="1735" w:type="dxa"/>
            <w:vMerge/>
            <w:tcBorders>
              <w:top w:val="single" w:sz="4" w:space="0" w:color="auto"/>
              <w:left w:val="single" w:sz="4" w:space="0" w:color="auto"/>
              <w:bottom w:val="single" w:sz="4" w:space="0" w:color="auto"/>
              <w:right w:val="single" w:sz="4" w:space="0" w:color="auto"/>
            </w:tcBorders>
          </w:tcPr>
          <w:p w14:paraId="5940B81F" w14:textId="77777777" w:rsidR="00E65241" w:rsidRPr="000779EF" w:rsidRDefault="00E65241" w:rsidP="0007058D">
            <w:pPr>
              <w:pStyle w:val="ConsPlusNormal"/>
              <w:jc w:val="center"/>
              <w:rPr>
                <w:rFonts w:ascii="Times New Roman" w:hAnsi="Times New Roman" w:cs="Times New Roman"/>
              </w:rPr>
            </w:pPr>
          </w:p>
        </w:tc>
        <w:tc>
          <w:tcPr>
            <w:tcW w:w="1077" w:type="dxa"/>
            <w:vMerge/>
            <w:tcBorders>
              <w:top w:val="single" w:sz="4" w:space="0" w:color="auto"/>
              <w:left w:val="single" w:sz="4" w:space="0" w:color="auto"/>
              <w:bottom w:val="single" w:sz="4" w:space="0" w:color="auto"/>
              <w:right w:val="single" w:sz="4" w:space="0" w:color="auto"/>
            </w:tcBorders>
          </w:tcPr>
          <w:p w14:paraId="22E474B3" w14:textId="77777777" w:rsidR="00E65241" w:rsidRPr="000779EF" w:rsidRDefault="00E65241" w:rsidP="0007058D">
            <w:pPr>
              <w:pStyle w:val="ConsPlusNormal"/>
              <w:jc w:val="center"/>
              <w:rPr>
                <w:rFonts w:ascii="Times New Roman" w:hAnsi="Times New Roman" w:cs="Times New Roman"/>
              </w:rPr>
            </w:pPr>
          </w:p>
        </w:tc>
        <w:tc>
          <w:tcPr>
            <w:tcW w:w="624" w:type="dxa"/>
            <w:tcBorders>
              <w:top w:val="single" w:sz="4" w:space="0" w:color="auto"/>
              <w:left w:val="single" w:sz="4" w:space="0" w:color="auto"/>
              <w:bottom w:val="single" w:sz="4" w:space="0" w:color="auto"/>
              <w:right w:val="single" w:sz="4" w:space="0" w:color="auto"/>
            </w:tcBorders>
          </w:tcPr>
          <w:p w14:paraId="315DBF09" w14:textId="578ECDC0"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без НДС</w:t>
            </w:r>
          </w:p>
        </w:tc>
        <w:tc>
          <w:tcPr>
            <w:tcW w:w="1020" w:type="dxa"/>
            <w:tcBorders>
              <w:top w:val="single" w:sz="4" w:space="0" w:color="auto"/>
              <w:left w:val="single" w:sz="4" w:space="0" w:color="auto"/>
              <w:bottom w:val="single" w:sz="4" w:space="0" w:color="auto"/>
              <w:right w:val="single" w:sz="4" w:space="0" w:color="auto"/>
            </w:tcBorders>
          </w:tcPr>
          <w:p w14:paraId="74768519" w14:textId="77777777"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01DCFF34" w14:textId="46A1C709" w:rsidR="00E65241" w:rsidRPr="000779EF" w:rsidRDefault="00E65241" w:rsidP="00E65241">
            <w:pPr>
              <w:pStyle w:val="ConsPlusNormal"/>
              <w:ind w:firstLine="0"/>
              <w:rPr>
                <w:rFonts w:ascii="Times New Roman" w:hAnsi="Times New Roman" w:cs="Times New Roman"/>
              </w:rPr>
            </w:pPr>
            <w:r w:rsidRPr="000779EF">
              <w:rPr>
                <w:rFonts w:ascii="Times New Roman" w:hAnsi="Times New Roman" w:cs="Times New Roman"/>
              </w:rPr>
              <w:t>Итого</w:t>
            </w:r>
          </w:p>
        </w:tc>
      </w:tr>
      <w:tr w:rsidR="00E65241" w:rsidRPr="000779EF" w14:paraId="0F092A40" w14:textId="77777777" w:rsidTr="0007058D">
        <w:tc>
          <w:tcPr>
            <w:tcW w:w="454" w:type="dxa"/>
            <w:tcBorders>
              <w:top w:val="single" w:sz="4" w:space="0" w:color="auto"/>
              <w:left w:val="single" w:sz="4" w:space="0" w:color="auto"/>
              <w:bottom w:val="single" w:sz="4" w:space="0" w:color="auto"/>
              <w:right w:val="single" w:sz="4" w:space="0" w:color="auto"/>
            </w:tcBorders>
          </w:tcPr>
          <w:p w14:paraId="5E2FCBFE" w14:textId="77777777"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1</w:t>
            </w:r>
          </w:p>
        </w:tc>
        <w:tc>
          <w:tcPr>
            <w:tcW w:w="1706" w:type="dxa"/>
            <w:tcBorders>
              <w:top w:val="single" w:sz="4" w:space="0" w:color="auto"/>
              <w:left w:val="single" w:sz="4" w:space="0" w:color="auto"/>
              <w:bottom w:val="single" w:sz="4" w:space="0" w:color="auto"/>
              <w:right w:val="single" w:sz="4" w:space="0" w:color="auto"/>
            </w:tcBorders>
          </w:tcPr>
          <w:p w14:paraId="6AB1A7B0" w14:textId="77777777" w:rsidR="00E65241" w:rsidRPr="000779EF" w:rsidRDefault="00E65241" w:rsidP="0007058D">
            <w:pPr>
              <w:pStyle w:val="ConsPlusNormal"/>
              <w:rPr>
                <w:rFonts w:ascii="Times New Roman" w:hAnsi="Times New Roman" w:cs="Times New Roman"/>
              </w:rPr>
            </w:pPr>
          </w:p>
        </w:tc>
        <w:tc>
          <w:tcPr>
            <w:tcW w:w="1717" w:type="dxa"/>
            <w:tcBorders>
              <w:top w:val="single" w:sz="4" w:space="0" w:color="auto"/>
              <w:left w:val="single" w:sz="4" w:space="0" w:color="auto"/>
              <w:bottom w:val="single" w:sz="4" w:space="0" w:color="auto"/>
              <w:right w:val="single" w:sz="4" w:space="0" w:color="auto"/>
            </w:tcBorders>
          </w:tcPr>
          <w:p w14:paraId="3C7AF1AA" w14:textId="77777777" w:rsidR="00E65241" w:rsidRPr="000779EF" w:rsidRDefault="00E65241" w:rsidP="0007058D">
            <w:pPr>
              <w:pStyle w:val="ConsPlusNormal"/>
              <w:rPr>
                <w:rFonts w:ascii="Times New Roman" w:hAnsi="Times New Roman" w:cs="Times New Roman"/>
              </w:rPr>
            </w:pPr>
          </w:p>
        </w:tc>
        <w:tc>
          <w:tcPr>
            <w:tcW w:w="1735" w:type="dxa"/>
            <w:tcBorders>
              <w:top w:val="single" w:sz="4" w:space="0" w:color="auto"/>
              <w:left w:val="single" w:sz="4" w:space="0" w:color="auto"/>
              <w:bottom w:val="single" w:sz="4" w:space="0" w:color="auto"/>
              <w:right w:val="single" w:sz="4" w:space="0" w:color="auto"/>
            </w:tcBorders>
          </w:tcPr>
          <w:p w14:paraId="5395E1B8" w14:textId="77777777" w:rsidR="00E65241" w:rsidRPr="000779EF" w:rsidRDefault="00E65241" w:rsidP="0007058D">
            <w:pPr>
              <w:pStyle w:val="ConsPlusNormal"/>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14:paraId="38013D51" w14:textId="77777777" w:rsidR="00E65241" w:rsidRPr="000779EF" w:rsidRDefault="00E65241" w:rsidP="0007058D">
            <w:pPr>
              <w:pStyle w:val="ConsPlusNormal"/>
              <w:rPr>
                <w:rFonts w:ascii="Times New Roman" w:hAnsi="Times New Roman" w:cs="Times New Roman"/>
              </w:rPr>
            </w:pPr>
          </w:p>
        </w:tc>
        <w:tc>
          <w:tcPr>
            <w:tcW w:w="624" w:type="dxa"/>
            <w:tcBorders>
              <w:top w:val="single" w:sz="4" w:space="0" w:color="auto"/>
              <w:left w:val="single" w:sz="4" w:space="0" w:color="auto"/>
              <w:bottom w:val="single" w:sz="4" w:space="0" w:color="auto"/>
              <w:right w:val="single" w:sz="4" w:space="0" w:color="auto"/>
            </w:tcBorders>
          </w:tcPr>
          <w:p w14:paraId="229A0E5D" w14:textId="77777777" w:rsidR="00E65241" w:rsidRPr="000779EF" w:rsidRDefault="00E65241" w:rsidP="0007058D">
            <w:pPr>
              <w:pStyle w:val="ConsPlusNormal"/>
              <w:rPr>
                <w:rFonts w:ascii="Times New Roman" w:hAnsi="Times New Roman" w:cs="Times New Roman"/>
              </w:rPr>
            </w:pPr>
          </w:p>
        </w:tc>
        <w:tc>
          <w:tcPr>
            <w:tcW w:w="1020" w:type="dxa"/>
            <w:tcBorders>
              <w:top w:val="single" w:sz="4" w:space="0" w:color="auto"/>
              <w:left w:val="single" w:sz="4" w:space="0" w:color="auto"/>
              <w:bottom w:val="single" w:sz="4" w:space="0" w:color="auto"/>
              <w:right w:val="single" w:sz="4" w:space="0" w:color="auto"/>
            </w:tcBorders>
          </w:tcPr>
          <w:p w14:paraId="0B25D9A2" w14:textId="77777777" w:rsidR="00E65241" w:rsidRPr="000779EF" w:rsidRDefault="00E65241" w:rsidP="0007058D">
            <w:pPr>
              <w:pStyle w:val="ConsPlusNormal"/>
              <w:rPr>
                <w:rFonts w:ascii="Times New Roman" w:hAnsi="Times New Roman" w:cs="Times New Roman"/>
              </w:rPr>
            </w:pPr>
          </w:p>
        </w:tc>
        <w:tc>
          <w:tcPr>
            <w:tcW w:w="737" w:type="dxa"/>
            <w:tcBorders>
              <w:top w:val="single" w:sz="4" w:space="0" w:color="auto"/>
              <w:left w:val="single" w:sz="4" w:space="0" w:color="auto"/>
              <w:bottom w:val="single" w:sz="4" w:space="0" w:color="auto"/>
              <w:right w:val="single" w:sz="4" w:space="0" w:color="auto"/>
            </w:tcBorders>
          </w:tcPr>
          <w:p w14:paraId="461AD925" w14:textId="77777777" w:rsidR="00E65241" w:rsidRPr="000779EF" w:rsidRDefault="00E65241" w:rsidP="0007058D">
            <w:pPr>
              <w:pStyle w:val="ConsPlusNormal"/>
              <w:rPr>
                <w:rFonts w:ascii="Times New Roman" w:hAnsi="Times New Roman" w:cs="Times New Roman"/>
              </w:rPr>
            </w:pPr>
          </w:p>
        </w:tc>
      </w:tr>
      <w:tr w:rsidR="00E65241" w:rsidRPr="000779EF" w14:paraId="4DEC0AFC" w14:textId="77777777" w:rsidTr="0007058D">
        <w:tc>
          <w:tcPr>
            <w:tcW w:w="454" w:type="dxa"/>
            <w:tcBorders>
              <w:top w:val="single" w:sz="4" w:space="0" w:color="auto"/>
              <w:left w:val="single" w:sz="4" w:space="0" w:color="auto"/>
              <w:bottom w:val="single" w:sz="4" w:space="0" w:color="auto"/>
              <w:right w:val="single" w:sz="4" w:space="0" w:color="auto"/>
            </w:tcBorders>
          </w:tcPr>
          <w:p w14:paraId="6DA68980" w14:textId="77777777"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2</w:t>
            </w:r>
          </w:p>
        </w:tc>
        <w:tc>
          <w:tcPr>
            <w:tcW w:w="1706" w:type="dxa"/>
            <w:tcBorders>
              <w:top w:val="single" w:sz="4" w:space="0" w:color="auto"/>
              <w:left w:val="single" w:sz="4" w:space="0" w:color="auto"/>
              <w:bottom w:val="single" w:sz="4" w:space="0" w:color="auto"/>
              <w:right w:val="single" w:sz="4" w:space="0" w:color="auto"/>
            </w:tcBorders>
          </w:tcPr>
          <w:p w14:paraId="28F5F2CE" w14:textId="77777777" w:rsidR="00E65241" w:rsidRPr="000779EF" w:rsidRDefault="00E65241" w:rsidP="0007058D">
            <w:pPr>
              <w:pStyle w:val="ConsPlusNormal"/>
              <w:rPr>
                <w:rFonts w:ascii="Times New Roman" w:hAnsi="Times New Roman" w:cs="Times New Roman"/>
              </w:rPr>
            </w:pPr>
          </w:p>
        </w:tc>
        <w:tc>
          <w:tcPr>
            <w:tcW w:w="1717" w:type="dxa"/>
            <w:tcBorders>
              <w:top w:val="single" w:sz="4" w:space="0" w:color="auto"/>
              <w:left w:val="single" w:sz="4" w:space="0" w:color="auto"/>
              <w:bottom w:val="single" w:sz="4" w:space="0" w:color="auto"/>
              <w:right w:val="single" w:sz="4" w:space="0" w:color="auto"/>
            </w:tcBorders>
          </w:tcPr>
          <w:p w14:paraId="7E7093B0" w14:textId="77777777" w:rsidR="00E65241" w:rsidRPr="000779EF" w:rsidRDefault="00E65241" w:rsidP="0007058D">
            <w:pPr>
              <w:pStyle w:val="ConsPlusNormal"/>
              <w:rPr>
                <w:rFonts w:ascii="Times New Roman" w:hAnsi="Times New Roman" w:cs="Times New Roman"/>
              </w:rPr>
            </w:pPr>
          </w:p>
        </w:tc>
        <w:tc>
          <w:tcPr>
            <w:tcW w:w="1735" w:type="dxa"/>
            <w:tcBorders>
              <w:top w:val="single" w:sz="4" w:space="0" w:color="auto"/>
              <w:left w:val="single" w:sz="4" w:space="0" w:color="auto"/>
              <w:bottom w:val="single" w:sz="4" w:space="0" w:color="auto"/>
              <w:right w:val="single" w:sz="4" w:space="0" w:color="auto"/>
            </w:tcBorders>
          </w:tcPr>
          <w:p w14:paraId="3FDEB263" w14:textId="77777777" w:rsidR="00E65241" w:rsidRPr="000779EF" w:rsidRDefault="00E65241" w:rsidP="0007058D">
            <w:pPr>
              <w:pStyle w:val="ConsPlusNormal"/>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14:paraId="5D6E45B9" w14:textId="77777777" w:rsidR="00E65241" w:rsidRPr="000779EF" w:rsidRDefault="00E65241" w:rsidP="0007058D">
            <w:pPr>
              <w:pStyle w:val="ConsPlusNormal"/>
              <w:rPr>
                <w:rFonts w:ascii="Times New Roman" w:hAnsi="Times New Roman" w:cs="Times New Roman"/>
              </w:rPr>
            </w:pPr>
          </w:p>
        </w:tc>
        <w:tc>
          <w:tcPr>
            <w:tcW w:w="624" w:type="dxa"/>
            <w:tcBorders>
              <w:top w:val="single" w:sz="4" w:space="0" w:color="auto"/>
              <w:left w:val="single" w:sz="4" w:space="0" w:color="auto"/>
              <w:bottom w:val="single" w:sz="4" w:space="0" w:color="auto"/>
              <w:right w:val="single" w:sz="4" w:space="0" w:color="auto"/>
            </w:tcBorders>
          </w:tcPr>
          <w:p w14:paraId="6A75A82A" w14:textId="77777777" w:rsidR="00E65241" w:rsidRPr="000779EF" w:rsidRDefault="00E65241" w:rsidP="0007058D">
            <w:pPr>
              <w:pStyle w:val="ConsPlusNormal"/>
              <w:rPr>
                <w:rFonts w:ascii="Times New Roman" w:hAnsi="Times New Roman" w:cs="Times New Roman"/>
              </w:rPr>
            </w:pPr>
          </w:p>
        </w:tc>
        <w:tc>
          <w:tcPr>
            <w:tcW w:w="1020" w:type="dxa"/>
            <w:tcBorders>
              <w:top w:val="single" w:sz="4" w:space="0" w:color="auto"/>
              <w:left w:val="single" w:sz="4" w:space="0" w:color="auto"/>
              <w:bottom w:val="single" w:sz="4" w:space="0" w:color="auto"/>
              <w:right w:val="single" w:sz="4" w:space="0" w:color="auto"/>
            </w:tcBorders>
          </w:tcPr>
          <w:p w14:paraId="3EC14AEB" w14:textId="77777777" w:rsidR="00E65241" w:rsidRPr="000779EF" w:rsidRDefault="00E65241" w:rsidP="0007058D">
            <w:pPr>
              <w:pStyle w:val="ConsPlusNormal"/>
              <w:rPr>
                <w:rFonts w:ascii="Times New Roman" w:hAnsi="Times New Roman" w:cs="Times New Roman"/>
              </w:rPr>
            </w:pPr>
          </w:p>
        </w:tc>
        <w:tc>
          <w:tcPr>
            <w:tcW w:w="737" w:type="dxa"/>
            <w:tcBorders>
              <w:top w:val="single" w:sz="4" w:space="0" w:color="auto"/>
              <w:left w:val="single" w:sz="4" w:space="0" w:color="auto"/>
              <w:bottom w:val="single" w:sz="4" w:space="0" w:color="auto"/>
              <w:right w:val="single" w:sz="4" w:space="0" w:color="auto"/>
            </w:tcBorders>
          </w:tcPr>
          <w:p w14:paraId="1863F649" w14:textId="77777777" w:rsidR="00E65241" w:rsidRPr="000779EF" w:rsidRDefault="00E65241" w:rsidP="0007058D">
            <w:pPr>
              <w:pStyle w:val="ConsPlusNormal"/>
              <w:rPr>
                <w:rFonts w:ascii="Times New Roman" w:hAnsi="Times New Roman" w:cs="Times New Roman"/>
              </w:rPr>
            </w:pPr>
          </w:p>
        </w:tc>
      </w:tr>
      <w:tr w:rsidR="00E65241" w:rsidRPr="000779EF" w14:paraId="4A42924C" w14:textId="77777777" w:rsidTr="0007058D">
        <w:tc>
          <w:tcPr>
            <w:tcW w:w="454" w:type="dxa"/>
            <w:tcBorders>
              <w:top w:val="single" w:sz="4" w:space="0" w:color="auto"/>
              <w:left w:val="single" w:sz="4" w:space="0" w:color="auto"/>
              <w:bottom w:val="single" w:sz="4" w:space="0" w:color="auto"/>
              <w:right w:val="single" w:sz="4" w:space="0" w:color="auto"/>
            </w:tcBorders>
          </w:tcPr>
          <w:p w14:paraId="736E55C9" w14:textId="77777777" w:rsidR="00E65241" w:rsidRPr="000779EF" w:rsidRDefault="00E65241" w:rsidP="00E65241">
            <w:pPr>
              <w:pStyle w:val="ConsPlusNormal"/>
              <w:ind w:firstLine="0"/>
              <w:jc w:val="center"/>
              <w:rPr>
                <w:rFonts w:ascii="Times New Roman" w:hAnsi="Times New Roman" w:cs="Times New Roman"/>
              </w:rPr>
            </w:pPr>
            <w:r w:rsidRPr="000779EF">
              <w:rPr>
                <w:rFonts w:ascii="Times New Roman" w:hAnsi="Times New Roman" w:cs="Times New Roman"/>
              </w:rPr>
              <w:t>3</w:t>
            </w:r>
          </w:p>
        </w:tc>
        <w:tc>
          <w:tcPr>
            <w:tcW w:w="1706" w:type="dxa"/>
            <w:tcBorders>
              <w:top w:val="single" w:sz="4" w:space="0" w:color="auto"/>
              <w:left w:val="single" w:sz="4" w:space="0" w:color="auto"/>
              <w:bottom w:val="single" w:sz="4" w:space="0" w:color="auto"/>
              <w:right w:val="single" w:sz="4" w:space="0" w:color="auto"/>
            </w:tcBorders>
          </w:tcPr>
          <w:p w14:paraId="6ADE03F7" w14:textId="77777777" w:rsidR="00E65241" w:rsidRPr="000779EF" w:rsidRDefault="00E65241" w:rsidP="0007058D">
            <w:pPr>
              <w:pStyle w:val="ConsPlusNormal"/>
              <w:rPr>
                <w:rFonts w:ascii="Times New Roman" w:hAnsi="Times New Roman" w:cs="Times New Roman"/>
              </w:rPr>
            </w:pPr>
          </w:p>
        </w:tc>
        <w:tc>
          <w:tcPr>
            <w:tcW w:w="1717" w:type="dxa"/>
            <w:tcBorders>
              <w:top w:val="single" w:sz="4" w:space="0" w:color="auto"/>
              <w:left w:val="single" w:sz="4" w:space="0" w:color="auto"/>
              <w:bottom w:val="single" w:sz="4" w:space="0" w:color="auto"/>
              <w:right w:val="single" w:sz="4" w:space="0" w:color="auto"/>
            </w:tcBorders>
          </w:tcPr>
          <w:p w14:paraId="624B15FC" w14:textId="77777777" w:rsidR="00E65241" w:rsidRPr="000779EF" w:rsidRDefault="00E65241" w:rsidP="0007058D">
            <w:pPr>
              <w:pStyle w:val="ConsPlusNormal"/>
              <w:rPr>
                <w:rFonts w:ascii="Times New Roman" w:hAnsi="Times New Roman" w:cs="Times New Roman"/>
              </w:rPr>
            </w:pPr>
          </w:p>
        </w:tc>
        <w:tc>
          <w:tcPr>
            <w:tcW w:w="1735" w:type="dxa"/>
            <w:tcBorders>
              <w:top w:val="single" w:sz="4" w:space="0" w:color="auto"/>
              <w:left w:val="single" w:sz="4" w:space="0" w:color="auto"/>
              <w:bottom w:val="single" w:sz="4" w:space="0" w:color="auto"/>
              <w:right w:val="single" w:sz="4" w:space="0" w:color="auto"/>
            </w:tcBorders>
          </w:tcPr>
          <w:p w14:paraId="75975D1B" w14:textId="77777777" w:rsidR="00E65241" w:rsidRPr="000779EF" w:rsidRDefault="00E65241" w:rsidP="0007058D">
            <w:pPr>
              <w:pStyle w:val="ConsPlusNormal"/>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14:paraId="4ADBB89D" w14:textId="77777777" w:rsidR="00E65241" w:rsidRPr="000779EF" w:rsidRDefault="00E65241" w:rsidP="0007058D">
            <w:pPr>
              <w:pStyle w:val="ConsPlusNormal"/>
              <w:rPr>
                <w:rFonts w:ascii="Times New Roman" w:hAnsi="Times New Roman" w:cs="Times New Roman"/>
              </w:rPr>
            </w:pPr>
          </w:p>
        </w:tc>
        <w:tc>
          <w:tcPr>
            <w:tcW w:w="624" w:type="dxa"/>
            <w:tcBorders>
              <w:top w:val="single" w:sz="4" w:space="0" w:color="auto"/>
              <w:left w:val="single" w:sz="4" w:space="0" w:color="auto"/>
              <w:bottom w:val="single" w:sz="4" w:space="0" w:color="auto"/>
              <w:right w:val="single" w:sz="4" w:space="0" w:color="auto"/>
            </w:tcBorders>
          </w:tcPr>
          <w:p w14:paraId="6A4636C6" w14:textId="77777777" w:rsidR="00E65241" w:rsidRPr="000779EF" w:rsidRDefault="00E65241" w:rsidP="0007058D">
            <w:pPr>
              <w:pStyle w:val="ConsPlusNormal"/>
              <w:rPr>
                <w:rFonts w:ascii="Times New Roman" w:hAnsi="Times New Roman" w:cs="Times New Roman"/>
              </w:rPr>
            </w:pPr>
          </w:p>
        </w:tc>
        <w:tc>
          <w:tcPr>
            <w:tcW w:w="1020" w:type="dxa"/>
            <w:tcBorders>
              <w:top w:val="single" w:sz="4" w:space="0" w:color="auto"/>
              <w:left w:val="single" w:sz="4" w:space="0" w:color="auto"/>
              <w:bottom w:val="single" w:sz="4" w:space="0" w:color="auto"/>
              <w:right w:val="single" w:sz="4" w:space="0" w:color="auto"/>
            </w:tcBorders>
          </w:tcPr>
          <w:p w14:paraId="22B03EAC" w14:textId="77777777" w:rsidR="00E65241" w:rsidRPr="000779EF" w:rsidRDefault="00E65241" w:rsidP="0007058D">
            <w:pPr>
              <w:pStyle w:val="ConsPlusNormal"/>
              <w:rPr>
                <w:rFonts w:ascii="Times New Roman" w:hAnsi="Times New Roman" w:cs="Times New Roman"/>
              </w:rPr>
            </w:pPr>
          </w:p>
        </w:tc>
        <w:tc>
          <w:tcPr>
            <w:tcW w:w="737" w:type="dxa"/>
            <w:tcBorders>
              <w:top w:val="single" w:sz="4" w:space="0" w:color="auto"/>
              <w:left w:val="single" w:sz="4" w:space="0" w:color="auto"/>
              <w:bottom w:val="single" w:sz="4" w:space="0" w:color="auto"/>
              <w:right w:val="single" w:sz="4" w:space="0" w:color="auto"/>
            </w:tcBorders>
          </w:tcPr>
          <w:p w14:paraId="5E60FFCF" w14:textId="77777777" w:rsidR="00E65241" w:rsidRPr="000779EF" w:rsidRDefault="00E65241" w:rsidP="0007058D">
            <w:pPr>
              <w:pStyle w:val="ConsPlusNormal"/>
              <w:rPr>
                <w:rFonts w:ascii="Times New Roman" w:hAnsi="Times New Roman" w:cs="Times New Roman"/>
              </w:rPr>
            </w:pPr>
          </w:p>
        </w:tc>
      </w:tr>
    </w:tbl>
    <w:p w14:paraId="05C60D73" w14:textId="77777777" w:rsidR="00294C14" w:rsidRPr="000779EF" w:rsidRDefault="00294C14" w:rsidP="00294C14">
      <w:pPr>
        <w:spacing w:after="0" w:line="240" w:lineRule="auto"/>
        <w:jc w:val="both"/>
        <w:rPr>
          <w:rFonts w:ascii="Times New Roman" w:eastAsia="Times New Roman" w:hAnsi="Times New Roman" w:cs="Times New Roman"/>
          <w:lang w:eastAsia="ru-RU"/>
        </w:rPr>
      </w:pPr>
    </w:p>
    <w:p w14:paraId="19FE979F" w14:textId="0C649F57" w:rsidR="00111626" w:rsidRPr="000779EF" w:rsidRDefault="00111626" w:rsidP="00111626">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Срок поставки</w:t>
      </w:r>
      <w:r w:rsidR="00E65241" w:rsidRPr="000779EF">
        <w:rPr>
          <w:rFonts w:ascii="Times New Roman" w:eastAsia="Times New Roman" w:hAnsi="Times New Roman" w:cs="Times New Roman"/>
          <w:sz w:val="24"/>
          <w:szCs w:val="24"/>
          <w:lang w:eastAsia="ru-RU"/>
        </w:rPr>
        <w:t>/получения</w:t>
      </w:r>
      <w:r w:rsidRPr="000779EF">
        <w:rPr>
          <w:rFonts w:ascii="Times New Roman" w:eastAsia="Times New Roman" w:hAnsi="Times New Roman" w:cs="Times New Roman"/>
          <w:sz w:val="24"/>
          <w:szCs w:val="24"/>
          <w:lang w:eastAsia="ru-RU"/>
        </w:rPr>
        <w:t xml:space="preserve"> (выборки) Товара: _____________</w:t>
      </w:r>
    </w:p>
    <w:p w14:paraId="570B73FF" w14:textId="0B417BD0" w:rsidR="00111626" w:rsidRPr="000779EF" w:rsidRDefault="00111626" w:rsidP="00111626">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Дополнительные условия поставки</w:t>
      </w:r>
      <w:r w:rsidR="00E65241" w:rsidRPr="000779EF">
        <w:rPr>
          <w:rFonts w:ascii="Times New Roman" w:eastAsia="Times New Roman" w:hAnsi="Times New Roman" w:cs="Times New Roman"/>
          <w:sz w:val="24"/>
          <w:szCs w:val="24"/>
          <w:lang w:eastAsia="ru-RU"/>
        </w:rPr>
        <w:t>/получения</w:t>
      </w:r>
      <w:r w:rsidRPr="000779EF">
        <w:rPr>
          <w:rFonts w:ascii="Times New Roman" w:eastAsia="Times New Roman" w:hAnsi="Times New Roman" w:cs="Times New Roman"/>
          <w:sz w:val="24"/>
          <w:szCs w:val="24"/>
          <w:lang w:eastAsia="ru-RU"/>
        </w:rPr>
        <w:t xml:space="preserve"> (выборки) Товара: ________ (указываются при наличии)</w:t>
      </w:r>
    </w:p>
    <w:p w14:paraId="6D6DD12E" w14:textId="77777777" w:rsidR="00294C14" w:rsidRPr="000779EF" w:rsidRDefault="00294C14" w:rsidP="00294C14">
      <w:pPr>
        <w:spacing w:after="0" w:line="240" w:lineRule="auto"/>
        <w:ind w:firstLine="540"/>
        <w:jc w:val="both"/>
        <w:rPr>
          <w:rFonts w:ascii="Times New Roman" w:eastAsia="Times New Roman" w:hAnsi="Times New Roman" w:cs="Times New Roman"/>
          <w:lang w:eastAsia="ru-RU"/>
        </w:rPr>
      </w:pPr>
    </w:p>
    <w:p w14:paraId="28FEBFDB" w14:textId="77777777" w:rsidR="00294C14" w:rsidRPr="000779EF" w:rsidRDefault="00294C14" w:rsidP="00294C14">
      <w:pPr>
        <w:spacing w:after="0" w:line="240" w:lineRule="auto"/>
        <w:jc w:val="both"/>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2594"/>
        <w:gridCol w:w="115"/>
        <w:gridCol w:w="6331"/>
      </w:tblGrid>
      <w:tr w:rsidR="00294C14" w:rsidRPr="000779EF" w14:paraId="0A40B538" w14:textId="77777777" w:rsidTr="00F37D66">
        <w:tc>
          <w:tcPr>
            <w:tcW w:w="0" w:type="auto"/>
            <w:hideMark/>
          </w:tcPr>
          <w:p w14:paraId="50130EFF" w14:textId="4FB5913D" w:rsidR="00294C14" w:rsidRPr="000779EF" w:rsidRDefault="00294C14" w:rsidP="00BD1AD0">
            <w:pPr>
              <w:spacing w:after="100" w:line="240" w:lineRule="auto"/>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От Заказчика</w:t>
            </w:r>
          </w:p>
        </w:tc>
        <w:tc>
          <w:tcPr>
            <w:tcW w:w="0" w:type="auto"/>
            <w:hideMark/>
          </w:tcPr>
          <w:p w14:paraId="06332FB2" w14:textId="77777777" w:rsidR="00294C14" w:rsidRPr="000779EF" w:rsidRDefault="00294C14" w:rsidP="00294C14">
            <w:pPr>
              <w:spacing w:after="100" w:line="240" w:lineRule="auto"/>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74B97815" w14:textId="77777777" w:rsidR="00294C14" w:rsidRPr="000779EF" w:rsidRDefault="00294C14" w:rsidP="00294C14">
            <w:pPr>
              <w:spacing w:after="100" w:line="240" w:lineRule="auto"/>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w:t>
            </w:r>
          </w:p>
        </w:tc>
      </w:tr>
      <w:tr w:rsidR="00294C14" w:rsidRPr="000779EF" w14:paraId="5919C49B" w14:textId="77777777" w:rsidTr="00F37D66">
        <w:tc>
          <w:tcPr>
            <w:tcW w:w="0" w:type="auto"/>
            <w:hideMark/>
          </w:tcPr>
          <w:p w14:paraId="6F74D4EC" w14:textId="77777777" w:rsidR="00294C14" w:rsidRPr="000779EF" w:rsidRDefault="00294C14" w:rsidP="00294C14">
            <w:pPr>
              <w:spacing w:after="100" w:line="240" w:lineRule="auto"/>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w:t>
            </w:r>
          </w:p>
        </w:tc>
        <w:tc>
          <w:tcPr>
            <w:tcW w:w="0" w:type="auto"/>
            <w:hideMark/>
          </w:tcPr>
          <w:p w14:paraId="701948AF" w14:textId="77777777" w:rsidR="00294C14" w:rsidRPr="000779EF" w:rsidRDefault="00294C14" w:rsidP="00294C14">
            <w:pPr>
              <w:spacing w:after="100" w:line="240" w:lineRule="auto"/>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 </w:t>
            </w:r>
          </w:p>
        </w:tc>
        <w:tc>
          <w:tcPr>
            <w:tcW w:w="0" w:type="auto"/>
            <w:tcBorders>
              <w:top w:val="single" w:sz="8" w:space="0" w:color="000000"/>
            </w:tcBorders>
            <w:hideMark/>
          </w:tcPr>
          <w:p w14:paraId="15065198" w14:textId="77777777" w:rsidR="00294C14" w:rsidRPr="000779EF" w:rsidRDefault="00294C14" w:rsidP="00294C14">
            <w:pPr>
              <w:spacing w:after="0" w:line="240" w:lineRule="auto"/>
              <w:jc w:val="center"/>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Подпись, расшифровка подписи</w:t>
            </w:r>
          </w:p>
          <w:p w14:paraId="2E74FCFA" w14:textId="77777777" w:rsidR="00294C14" w:rsidRPr="000779EF" w:rsidRDefault="00294C14" w:rsidP="00294C14">
            <w:pPr>
              <w:spacing w:after="100" w:line="240" w:lineRule="auto"/>
              <w:jc w:val="center"/>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М.П. (при наличии)".</w:t>
            </w:r>
          </w:p>
        </w:tc>
      </w:tr>
    </w:tbl>
    <w:p w14:paraId="4C985A94" w14:textId="77777777" w:rsidR="00294C14" w:rsidRPr="000779EF"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294C14" w:rsidRPr="000779EF" w:rsidSect="00B634DC">
          <w:pgSz w:w="11906" w:h="16838"/>
          <w:pgMar w:top="709" w:right="851" w:bottom="1134" w:left="1418" w:header="709" w:footer="709" w:gutter="0"/>
          <w:cols w:space="708"/>
          <w:docGrid w:linePitch="360"/>
        </w:sectPr>
      </w:pPr>
    </w:p>
    <w:p w14:paraId="64A19AAC" w14:textId="77777777" w:rsidR="00A842E1" w:rsidRDefault="00294C14" w:rsidP="00C30D4B">
      <w:pPr>
        <w:spacing w:after="0" w:line="240" w:lineRule="auto"/>
        <w:jc w:val="right"/>
        <w:rPr>
          <w:rFonts w:ascii="Times New Roman" w:eastAsia="Times New Roman" w:hAnsi="Times New Roman" w:cs="Times New Roman"/>
          <w:sz w:val="24"/>
          <w:lang w:eastAsia="ru-RU"/>
        </w:rPr>
      </w:pPr>
      <w:r w:rsidRPr="000779EF">
        <w:rPr>
          <w:rFonts w:ascii="Times New Roman" w:eastAsia="Times New Roman" w:hAnsi="Times New Roman" w:cs="Times New Roman"/>
          <w:sz w:val="24"/>
          <w:lang w:eastAsia="ru-RU"/>
        </w:rPr>
        <w:lastRenderedPageBreak/>
        <w:t xml:space="preserve">Приложение № 4 </w:t>
      </w:r>
    </w:p>
    <w:p w14:paraId="1FA3AEFB" w14:textId="6E43EB7D" w:rsidR="00C30D4B" w:rsidRDefault="00294C14" w:rsidP="00C30D4B">
      <w:pPr>
        <w:spacing w:after="0" w:line="240" w:lineRule="auto"/>
        <w:jc w:val="right"/>
        <w:rPr>
          <w:rFonts w:ascii="Times New Roman" w:eastAsia="Times New Roman" w:hAnsi="Times New Roman" w:cs="Times New Roman"/>
          <w:sz w:val="28"/>
          <w:szCs w:val="28"/>
          <w:lang w:eastAsia="ru-RU"/>
        </w:rPr>
      </w:pPr>
      <w:r w:rsidRPr="000779EF">
        <w:rPr>
          <w:rFonts w:ascii="Times New Roman" w:eastAsia="Times New Roman" w:hAnsi="Times New Roman" w:cs="Times New Roman"/>
          <w:sz w:val="24"/>
          <w:lang w:eastAsia="ru-RU"/>
        </w:rPr>
        <w:t xml:space="preserve">к </w:t>
      </w:r>
      <w:r w:rsidR="00C30D4B" w:rsidRPr="000779EF">
        <w:rPr>
          <w:rFonts w:ascii="Times New Roman" w:eastAsia="Times New Roman" w:hAnsi="Times New Roman" w:cs="Times New Roman"/>
          <w:lang w:eastAsia="ru-RU"/>
        </w:rPr>
        <w:t xml:space="preserve">Контракту № </w:t>
      </w:r>
      <w:r w:rsidR="00A842E1">
        <w:rPr>
          <w:rFonts w:ascii="Times New Roman" w:eastAsia="Times New Roman" w:hAnsi="Times New Roman" w:cs="Times New Roman"/>
          <w:lang w:eastAsia="ru-RU"/>
        </w:rPr>
        <w:t>_______________</w:t>
      </w:r>
      <w:r w:rsidR="00C30D4B" w:rsidRPr="000779EF">
        <w:rPr>
          <w:rFonts w:ascii="Times New Roman" w:eastAsia="Times New Roman" w:hAnsi="Times New Roman" w:cs="Times New Roman"/>
          <w:lang w:eastAsia="ru-RU"/>
        </w:rPr>
        <w:t xml:space="preserve"> от ______ 202</w:t>
      </w:r>
      <w:r w:rsidR="00A842E1">
        <w:rPr>
          <w:rFonts w:ascii="Times New Roman" w:eastAsia="Times New Roman" w:hAnsi="Times New Roman" w:cs="Times New Roman"/>
          <w:lang w:eastAsia="ru-RU"/>
        </w:rPr>
        <w:t>___</w:t>
      </w:r>
      <w:r w:rsidR="00C30D4B" w:rsidRPr="000779EF">
        <w:rPr>
          <w:rFonts w:ascii="Times New Roman" w:eastAsia="Times New Roman" w:hAnsi="Times New Roman" w:cs="Times New Roman"/>
          <w:lang w:eastAsia="ru-RU"/>
        </w:rPr>
        <w:t>г</w:t>
      </w:r>
      <w:r w:rsidR="00C30D4B" w:rsidRPr="000779EF">
        <w:rPr>
          <w:rFonts w:ascii="Times New Roman" w:eastAsia="Times New Roman" w:hAnsi="Times New Roman" w:cs="Times New Roman"/>
          <w:sz w:val="28"/>
          <w:szCs w:val="28"/>
          <w:lang w:eastAsia="ru-RU"/>
        </w:rPr>
        <w:t xml:space="preserve"> </w:t>
      </w:r>
    </w:p>
    <w:p w14:paraId="5D70B2E9" w14:textId="70DE6A5F" w:rsidR="00294C14" w:rsidRPr="000779EF" w:rsidRDefault="00294C14" w:rsidP="00C30D4B">
      <w:pPr>
        <w:spacing w:after="0" w:line="240" w:lineRule="auto"/>
        <w:jc w:val="right"/>
        <w:rPr>
          <w:rFonts w:ascii="Times New Roman" w:eastAsia="Times New Roman" w:hAnsi="Times New Roman" w:cs="Times New Roman"/>
          <w:sz w:val="28"/>
          <w:szCs w:val="28"/>
          <w:lang w:eastAsia="ru-RU"/>
        </w:rPr>
      </w:pPr>
      <w:r w:rsidRPr="000779EF">
        <w:rPr>
          <w:rFonts w:ascii="Times New Roman" w:eastAsia="Times New Roman" w:hAnsi="Times New Roman" w:cs="Times New Roman"/>
          <w:sz w:val="28"/>
          <w:szCs w:val="28"/>
          <w:lang w:eastAsia="ru-RU"/>
        </w:rPr>
        <w:t>ОБРАЗЕЦ</w:t>
      </w:r>
    </w:p>
    <w:p w14:paraId="478C6DE2" w14:textId="77777777" w:rsidR="00294C14" w:rsidRPr="000779EF" w:rsidRDefault="00294C14" w:rsidP="00294C14">
      <w:pPr>
        <w:tabs>
          <w:tab w:val="left" w:pos="5963"/>
        </w:tabs>
        <w:spacing w:after="0" w:line="240" w:lineRule="auto"/>
        <w:jc w:val="center"/>
        <w:rPr>
          <w:rFonts w:ascii="Times New Roman" w:eastAsia="Times New Roman" w:hAnsi="Times New Roman" w:cs="Times New Roman"/>
          <w:sz w:val="28"/>
          <w:szCs w:val="28"/>
          <w:lang w:eastAsia="ru-RU"/>
        </w:rPr>
      </w:pPr>
    </w:p>
    <w:p w14:paraId="71605DC0"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0779EF">
        <w:rPr>
          <w:rFonts w:ascii="Times New Roman" w:eastAsia="Times New Roman" w:hAnsi="Times New Roman" w:cs="Times New Roman"/>
          <w:b/>
          <w:color w:val="000000"/>
          <w:sz w:val="24"/>
          <w:szCs w:val="24"/>
          <w:lang w:eastAsia="ru-RU"/>
        </w:rPr>
        <w:t>АКТ СВЕРКИ РАСЧЕТОВ</w:t>
      </w:r>
    </w:p>
    <w:p w14:paraId="18F9891C"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lang w:eastAsia="ru-RU"/>
        </w:rPr>
      </w:pPr>
    </w:p>
    <w:p w14:paraId="380DC27A"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за период: ____________________________________</w:t>
      </w:r>
    </w:p>
    <w:p w14:paraId="02EA8ADB"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между: __________________________________________________</w:t>
      </w:r>
    </w:p>
    <w:p w14:paraId="7ADDA070"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2360E154"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 xml:space="preserve">по </w:t>
      </w:r>
      <w:r w:rsidR="0033797C" w:rsidRPr="000779EF">
        <w:rPr>
          <w:rFonts w:ascii="Times New Roman" w:eastAsia="Times New Roman" w:hAnsi="Times New Roman" w:cs="Times New Roman"/>
          <w:color w:val="000000"/>
          <w:sz w:val="24"/>
          <w:szCs w:val="24"/>
          <w:lang w:eastAsia="ru-RU"/>
        </w:rPr>
        <w:t>Контракт</w:t>
      </w:r>
      <w:r w:rsidRPr="000779EF">
        <w:rPr>
          <w:rFonts w:ascii="Times New Roman" w:eastAsia="Times New Roman" w:hAnsi="Times New Roman" w:cs="Times New Roman"/>
          <w:color w:val="000000"/>
          <w:sz w:val="24"/>
          <w:szCs w:val="24"/>
          <w:lang w:eastAsia="ru-RU"/>
        </w:rPr>
        <w:t xml:space="preserve">у от </w:t>
      </w:r>
      <w:r w:rsidR="009F2E00" w:rsidRPr="000779EF">
        <w:rPr>
          <w:rFonts w:ascii="Times New Roman" w:eastAsia="Times New Roman" w:hAnsi="Times New Roman" w:cs="Times New Roman"/>
          <w:color w:val="000000"/>
          <w:sz w:val="24"/>
          <w:szCs w:val="24"/>
          <w:lang w:eastAsia="ru-RU"/>
        </w:rPr>
        <w:t>«</w:t>
      </w:r>
      <w:r w:rsidRPr="000779EF">
        <w:rPr>
          <w:rFonts w:ascii="Times New Roman" w:eastAsia="Times New Roman" w:hAnsi="Times New Roman" w:cs="Times New Roman"/>
          <w:color w:val="000000"/>
          <w:sz w:val="24"/>
          <w:szCs w:val="24"/>
          <w:lang w:eastAsia="ru-RU"/>
        </w:rPr>
        <w:t>__</w:t>
      </w:r>
      <w:r w:rsidR="009F2E00" w:rsidRPr="000779EF">
        <w:rPr>
          <w:rFonts w:ascii="Times New Roman" w:eastAsia="Times New Roman" w:hAnsi="Times New Roman" w:cs="Times New Roman"/>
          <w:color w:val="000000"/>
          <w:sz w:val="24"/>
          <w:szCs w:val="24"/>
          <w:lang w:eastAsia="ru-RU"/>
        </w:rPr>
        <w:t xml:space="preserve">» </w:t>
      </w:r>
      <w:r w:rsidRPr="000779EF">
        <w:rPr>
          <w:rFonts w:ascii="Times New Roman" w:eastAsia="Times New Roman" w:hAnsi="Times New Roman" w:cs="Times New Roman"/>
          <w:color w:val="000000"/>
          <w:sz w:val="24"/>
          <w:szCs w:val="24"/>
          <w:lang w:eastAsia="ru-RU"/>
        </w:rPr>
        <w:t xml:space="preserve">____________ 20__ г. </w:t>
      </w:r>
      <w:r w:rsidR="009F2E00" w:rsidRPr="000779EF">
        <w:rPr>
          <w:rFonts w:ascii="Times New Roman" w:eastAsia="Times New Roman" w:hAnsi="Times New Roman" w:cs="Times New Roman"/>
          <w:color w:val="000000"/>
          <w:sz w:val="24"/>
          <w:szCs w:val="24"/>
          <w:lang w:eastAsia="ru-RU"/>
        </w:rPr>
        <w:t>№</w:t>
      </w:r>
      <w:r w:rsidRPr="000779EF">
        <w:rPr>
          <w:rFonts w:ascii="Times New Roman" w:eastAsia="Times New Roman" w:hAnsi="Times New Roman" w:cs="Times New Roman"/>
          <w:color w:val="000000"/>
          <w:sz w:val="24"/>
          <w:szCs w:val="24"/>
          <w:lang w:eastAsia="ru-RU"/>
        </w:rPr>
        <w:t xml:space="preserve"> ____)</w:t>
      </w:r>
    </w:p>
    <w:p w14:paraId="56B108A4"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60A54D19"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0779EF" w:rsidRDefault="00294C14" w:rsidP="00294C14">
      <w:pPr>
        <w:spacing w:after="0" w:line="240" w:lineRule="auto"/>
        <w:jc w:val="center"/>
        <w:rPr>
          <w:rFonts w:ascii="Verdana" w:eastAsia="Times New Roman" w:hAnsi="Verdana" w:cs="Times New Roman"/>
          <w:color w:val="000000"/>
          <w:sz w:val="21"/>
          <w:szCs w:val="21"/>
          <w:lang w:eastAsia="ru-RU"/>
        </w:rPr>
      </w:pPr>
    </w:p>
    <w:p w14:paraId="4901B306" w14:textId="77777777" w:rsidR="00294C14" w:rsidRPr="000779EF" w:rsidRDefault="00294C14" w:rsidP="00294C14">
      <w:pPr>
        <w:spacing w:after="0" w:line="240" w:lineRule="auto"/>
        <w:jc w:val="both"/>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bl>
      <w:tblPr>
        <w:tblW w:w="9576" w:type="dxa"/>
        <w:tblInd w:w="20" w:type="dxa"/>
        <w:tblCellMar>
          <w:left w:w="0" w:type="dxa"/>
          <w:right w:w="0" w:type="dxa"/>
        </w:tblCellMar>
        <w:tblLook w:val="04A0" w:firstRow="1" w:lastRow="0" w:firstColumn="1" w:lastColumn="0" w:noHBand="0" w:noVBand="1"/>
      </w:tblPr>
      <w:tblGrid>
        <w:gridCol w:w="3084"/>
        <w:gridCol w:w="1848"/>
        <w:gridCol w:w="2618"/>
        <w:gridCol w:w="2026"/>
      </w:tblGrid>
      <w:tr w:rsidR="00294C14" w:rsidRPr="000779EF" w14:paraId="16899A73" w14:textId="77777777" w:rsidTr="00F37D66">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0779EF" w:rsidRDefault="00294C14" w:rsidP="00294C14">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0779EF" w:rsidRDefault="00294C14" w:rsidP="00294C14">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Наименование Поставщика</w:t>
            </w:r>
          </w:p>
        </w:tc>
      </w:tr>
      <w:tr w:rsidR="00294C14" w:rsidRPr="000779EF" w14:paraId="25CC4D0B"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13313685" w:rsidR="00294C14" w:rsidRPr="000779EF" w:rsidRDefault="00CF7DC7" w:rsidP="00294C14">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294C14" w:rsidRPr="000779EF">
              <w:rPr>
                <w:rFonts w:ascii="Times New Roman" w:eastAsia="Times New Roman" w:hAnsi="Times New Roman" w:cs="Times New Roman"/>
                <w:color w:val="000000"/>
                <w:sz w:val="24"/>
                <w:szCs w:val="24"/>
                <w:lang w:eastAsia="ru-RU"/>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0779EF" w:rsidRDefault="00294C14" w:rsidP="00294C14">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0779EF" w:rsidRDefault="007D3CAE" w:rsidP="00294C14">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w:t>
            </w:r>
            <w:r w:rsidR="00294C14" w:rsidRPr="000779EF">
              <w:rPr>
                <w:rFonts w:ascii="Times New Roman" w:eastAsia="Times New Roman" w:hAnsi="Times New Roman" w:cs="Times New Roman"/>
                <w:color w:val="000000"/>
                <w:sz w:val="24"/>
                <w:szCs w:val="24"/>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0779EF" w:rsidRDefault="00294C14" w:rsidP="00294C14">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Сумма, руб.</w:t>
            </w:r>
          </w:p>
        </w:tc>
      </w:tr>
      <w:tr w:rsidR="00294C14" w:rsidRPr="000779EF" w14:paraId="73A9374C"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r>
      <w:tr w:rsidR="00294C14" w:rsidRPr="000779EF" w14:paraId="0D8CA2EB" w14:textId="77777777" w:rsidTr="00F37D66">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0779EF" w:rsidRDefault="00294C14" w:rsidP="00294C14">
            <w:pPr>
              <w:wordWrap w:val="0"/>
              <w:spacing w:before="100" w:after="100" w:line="240" w:lineRule="auto"/>
              <w:ind w:left="60" w:right="60"/>
              <w:rPr>
                <w:rFonts w:ascii="Verdana" w:eastAsia="Times New Roman" w:hAnsi="Verdana" w:cs="Times New Roman"/>
                <w:color w:val="000000"/>
                <w:sz w:val="21"/>
                <w:szCs w:val="21"/>
                <w:lang w:eastAsia="ru-RU"/>
              </w:rPr>
            </w:pPr>
            <w:r w:rsidRPr="000779EF">
              <w:rPr>
                <w:rFonts w:ascii="Times New Roman" w:eastAsia="Times New Roman" w:hAnsi="Times New Roman" w:cs="Times New Roman"/>
                <w:color w:val="000000"/>
                <w:sz w:val="24"/>
                <w:szCs w:val="24"/>
                <w:lang w:eastAsia="ru-RU"/>
              </w:rPr>
              <w:t> </w:t>
            </w:r>
          </w:p>
        </w:tc>
      </w:tr>
    </w:tbl>
    <w:p w14:paraId="6752CD50" w14:textId="77777777" w:rsidR="00294C14" w:rsidRPr="000779EF" w:rsidRDefault="00294C14" w:rsidP="00294C14">
      <w:pPr>
        <w:spacing w:after="0" w:line="240" w:lineRule="auto"/>
        <w:jc w:val="center"/>
        <w:rPr>
          <w:rFonts w:ascii="Verdana" w:eastAsia="Times New Roman" w:hAnsi="Verdana" w:cs="Times New Roman"/>
          <w:color w:val="000000"/>
          <w:sz w:val="21"/>
          <w:szCs w:val="21"/>
          <w:lang w:eastAsia="ru-RU"/>
        </w:rPr>
      </w:pPr>
    </w:p>
    <w:p w14:paraId="6E9B5BE3"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Сальдо на ___________ ____________</w:t>
      </w:r>
    </w:p>
    <w:p w14:paraId="59210DE5"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 xml:space="preserve">                           (</w:t>
      </w:r>
      <w:proofErr w:type="gramStart"/>
      <w:r w:rsidRPr="000779EF">
        <w:rPr>
          <w:rFonts w:ascii="Times New Roman" w:eastAsia="Times New Roman" w:hAnsi="Times New Roman" w:cs="Times New Roman"/>
          <w:color w:val="000000"/>
          <w:sz w:val="24"/>
          <w:szCs w:val="24"/>
          <w:lang w:eastAsia="ru-RU"/>
        </w:rPr>
        <w:t xml:space="preserve">дата)   </w:t>
      </w:r>
      <w:proofErr w:type="gramEnd"/>
      <w:r w:rsidRPr="000779EF">
        <w:rPr>
          <w:rFonts w:ascii="Times New Roman" w:eastAsia="Times New Roman" w:hAnsi="Times New Roman" w:cs="Times New Roman"/>
          <w:color w:val="000000"/>
          <w:sz w:val="24"/>
          <w:szCs w:val="24"/>
          <w:lang w:eastAsia="ru-RU"/>
        </w:rPr>
        <w:t xml:space="preserve">  </w:t>
      </w:r>
      <w:proofErr w:type="gramStart"/>
      <w:r w:rsidRPr="000779EF">
        <w:rPr>
          <w:rFonts w:ascii="Times New Roman" w:eastAsia="Times New Roman" w:hAnsi="Times New Roman" w:cs="Times New Roman"/>
          <w:color w:val="000000"/>
          <w:sz w:val="24"/>
          <w:szCs w:val="24"/>
          <w:lang w:eastAsia="ru-RU"/>
        </w:rPr>
        <w:t xml:space="preserve">   (</w:t>
      </w:r>
      <w:proofErr w:type="gramEnd"/>
      <w:r w:rsidRPr="000779EF">
        <w:rPr>
          <w:rFonts w:ascii="Times New Roman" w:eastAsia="Times New Roman" w:hAnsi="Times New Roman" w:cs="Times New Roman"/>
          <w:color w:val="000000"/>
          <w:sz w:val="24"/>
          <w:szCs w:val="24"/>
          <w:lang w:eastAsia="ru-RU"/>
        </w:rPr>
        <w:t>сумма)</w:t>
      </w:r>
    </w:p>
    <w:p w14:paraId="641F02E6"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14BF234C"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В пользу ________________</w:t>
      </w:r>
    </w:p>
    <w:p w14:paraId="03B9EA1D"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0E57034D"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Заказчик                                                               Поставщик</w:t>
      </w:r>
    </w:p>
    <w:p w14:paraId="3B264D42"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___________ ________________________   ____________ _______________________</w:t>
      </w:r>
    </w:p>
    <w:p w14:paraId="476E9DDD"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 xml:space="preserve">    (</w:t>
      </w:r>
      <w:proofErr w:type="gramStart"/>
      <w:r w:rsidRPr="000779EF">
        <w:rPr>
          <w:rFonts w:ascii="Times New Roman" w:eastAsia="Times New Roman" w:hAnsi="Times New Roman" w:cs="Times New Roman"/>
          <w:color w:val="000000"/>
          <w:sz w:val="24"/>
          <w:szCs w:val="24"/>
          <w:lang w:eastAsia="ru-RU"/>
        </w:rPr>
        <w:t xml:space="preserve">подпись)   </w:t>
      </w:r>
      <w:proofErr w:type="gramEnd"/>
      <w:r w:rsidRPr="000779EF">
        <w:rPr>
          <w:rFonts w:ascii="Times New Roman" w:eastAsia="Times New Roman" w:hAnsi="Times New Roman" w:cs="Times New Roman"/>
          <w:color w:val="000000"/>
          <w:sz w:val="24"/>
          <w:szCs w:val="24"/>
          <w:lang w:eastAsia="ru-RU"/>
        </w:rPr>
        <w:t xml:space="preserve"> (расшифровка </w:t>
      </w:r>
      <w:proofErr w:type="gramStart"/>
      <w:r w:rsidRPr="000779EF">
        <w:rPr>
          <w:rFonts w:ascii="Times New Roman" w:eastAsia="Times New Roman" w:hAnsi="Times New Roman" w:cs="Times New Roman"/>
          <w:color w:val="000000"/>
          <w:sz w:val="24"/>
          <w:szCs w:val="24"/>
          <w:lang w:eastAsia="ru-RU"/>
        </w:rPr>
        <w:t xml:space="preserve">подписи)   </w:t>
      </w:r>
      <w:proofErr w:type="gramEnd"/>
      <w:r w:rsidRPr="000779EF">
        <w:rPr>
          <w:rFonts w:ascii="Times New Roman" w:eastAsia="Times New Roman" w:hAnsi="Times New Roman" w:cs="Times New Roman"/>
          <w:color w:val="000000"/>
          <w:sz w:val="24"/>
          <w:szCs w:val="24"/>
          <w:lang w:eastAsia="ru-RU"/>
        </w:rPr>
        <w:t xml:space="preserve">         </w:t>
      </w:r>
      <w:proofErr w:type="gramStart"/>
      <w:r w:rsidRPr="000779EF">
        <w:rPr>
          <w:rFonts w:ascii="Times New Roman" w:eastAsia="Times New Roman" w:hAnsi="Times New Roman" w:cs="Times New Roman"/>
          <w:color w:val="000000"/>
          <w:sz w:val="24"/>
          <w:szCs w:val="24"/>
          <w:lang w:eastAsia="ru-RU"/>
        </w:rPr>
        <w:t xml:space="preserve">   (подпись)   </w:t>
      </w:r>
      <w:proofErr w:type="gramEnd"/>
      <w:r w:rsidRPr="000779EF">
        <w:rPr>
          <w:rFonts w:ascii="Times New Roman" w:eastAsia="Times New Roman" w:hAnsi="Times New Roman" w:cs="Times New Roman"/>
          <w:color w:val="000000"/>
          <w:sz w:val="24"/>
          <w:szCs w:val="24"/>
          <w:lang w:eastAsia="ru-RU"/>
        </w:rPr>
        <w:t>(расшифровка подписи)</w:t>
      </w:r>
    </w:p>
    <w:p w14:paraId="79AB0CA9"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211A662"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Главный бухгалтер                                          Главный бухгалтер</w:t>
      </w:r>
    </w:p>
    <w:p w14:paraId="6A28C229" w14:textId="77777777" w:rsidR="00294C14" w:rsidRPr="000779EF"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0779EF">
        <w:rPr>
          <w:rFonts w:ascii="Times New Roman" w:eastAsia="Times New Roman" w:hAnsi="Times New Roman" w:cs="Times New Roman"/>
          <w:color w:val="000000"/>
          <w:sz w:val="24"/>
          <w:szCs w:val="24"/>
          <w:lang w:eastAsia="ru-RU"/>
        </w:rPr>
        <w:t>___________ ________________________   ____________ _______________________</w:t>
      </w:r>
    </w:p>
    <w:p w14:paraId="38AD8074" w14:textId="77777777" w:rsidR="00F37D66" w:rsidRPr="000779EF" w:rsidRDefault="00294C14"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0779EF">
        <w:rPr>
          <w:rFonts w:ascii="Times New Roman" w:eastAsia="Times New Roman" w:hAnsi="Times New Roman" w:cs="Times New Roman"/>
          <w:color w:val="000000"/>
          <w:sz w:val="24"/>
          <w:szCs w:val="24"/>
          <w:lang w:eastAsia="ru-RU"/>
        </w:rPr>
        <w:t xml:space="preserve">     (</w:t>
      </w:r>
      <w:proofErr w:type="gramStart"/>
      <w:r w:rsidRPr="000779EF">
        <w:rPr>
          <w:rFonts w:ascii="Times New Roman" w:eastAsia="Times New Roman" w:hAnsi="Times New Roman" w:cs="Times New Roman"/>
          <w:color w:val="000000"/>
          <w:sz w:val="24"/>
          <w:szCs w:val="24"/>
          <w:lang w:eastAsia="ru-RU"/>
        </w:rPr>
        <w:t xml:space="preserve">подпись)   </w:t>
      </w:r>
      <w:proofErr w:type="gramEnd"/>
      <w:r w:rsidRPr="000779EF">
        <w:rPr>
          <w:rFonts w:ascii="Times New Roman" w:eastAsia="Times New Roman" w:hAnsi="Times New Roman" w:cs="Times New Roman"/>
          <w:color w:val="000000"/>
          <w:sz w:val="24"/>
          <w:szCs w:val="24"/>
          <w:lang w:eastAsia="ru-RU"/>
        </w:rPr>
        <w:t xml:space="preserve"> (расшифровка </w:t>
      </w:r>
      <w:proofErr w:type="gramStart"/>
      <w:r w:rsidRPr="000779EF">
        <w:rPr>
          <w:rFonts w:ascii="Times New Roman" w:eastAsia="Times New Roman" w:hAnsi="Times New Roman" w:cs="Times New Roman"/>
          <w:color w:val="000000"/>
          <w:sz w:val="24"/>
          <w:szCs w:val="24"/>
          <w:lang w:eastAsia="ru-RU"/>
        </w:rPr>
        <w:t xml:space="preserve">подписи)   </w:t>
      </w:r>
      <w:proofErr w:type="gramEnd"/>
      <w:r w:rsidRPr="000779EF">
        <w:rPr>
          <w:rFonts w:ascii="Times New Roman" w:eastAsia="Times New Roman" w:hAnsi="Times New Roman" w:cs="Times New Roman"/>
          <w:color w:val="000000"/>
          <w:sz w:val="24"/>
          <w:szCs w:val="24"/>
          <w:lang w:eastAsia="ru-RU"/>
        </w:rPr>
        <w:t xml:space="preserve">        </w:t>
      </w:r>
      <w:proofErr w:type="gramStart"/>
      <w:r w:rsidRPr="000779EF">
        <w:rPr>
          <w:rFonts w:ascii="Times New Roman" w:eastAsia="Times New Roman" w:hAnsi="Times New Roman" w:cs="Times New Roman"/>
          <w:color w:val="000000"/>
          <w:sz w:val="24"/>
          <w:szCs w:val="24"/>
          <w:lang w:eastAsia="ru-RU"/>
        </w:rPr>
        <w:t xml:space="preserve">   (подпись)   </w:t>
      </w:r>
      <w:proofErr w:type="gramEnd"/>
      <w:r w:rsidRPr="000779EF">
        <w:rPr>
          <w:rFonts w:ascii="Times New Roman" w:eastAsia="Times New Roman" w:hAnsi="Times New Roman" w:cs="Times New Roman"/>
          <w:color w:val="000000"/>
          <w:sz w:val="24"/>
          <w:szCs w:val="24"/>
          <w:lang w:eastAsia="ru-RU"/>
        </w:rPr>
        <w:t>(расшифровка подписи)</w:t>
      </w:r>
    </w:p>
    <w:p w14:paraId="4A26F10B"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52FA08B7"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5D2D2687"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282BDEEA"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361370A1"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22D49E1E"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51C29F44"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3264E0A6"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630B1E30"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3C920821"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6C1DF3FF" w14:textId="77777777" w:rsidR="00325B47"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767F647A" w14:textId="77777777" w:rsidR="00C30D4B" w:rsidRPr="000779EF" w:rsidRDefault="00C30D4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494EBB05"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258E7249" w14:textId="77777777" w:rsidR="00325B47" w:rsidRPr="000779EF"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14:paraId="5D39C323" w14:textId="6BC2CEBF" w:rsidR="00325B47" w:rsidRPr="000779EF" w:rsidRDefault="00325B47" w:rsidP="00A842E1">
      <w:pPr>
        <w:pStyle w:val="ConsPlusNormal"/>
        <w:ind w:left="5954" w:firstLine="709"/>
        <w:jc w:val="right"/>
        <w:outlineLvl w:val="1"/>
        <w:rPr>
          <w:rFonts w:ascii="Times New Roman" w:hAnsi="Times New Roman" w:cs="Times New Roman"/>
          <w:sz w:val="24"/>
          <w:szCs w:val="24"/>
        </w:rPr>
      </w:pPr>
      <w:r w:rsidRPr="000779EF">
        <w:rPr>
          <w:rFonts w:ascii="Times New Roman" w:hAnsi="Times New Roman" w:cs="Times New Roman"/>
          <w:sz w:val="24"/>
          <w:szCs w:val="24"/>
        </w:rPr>
        <w:lastRenderedPageBreak/>
        <w:t>Приложение № 5</w:t>
      </w:r>
    </w:p>
    <w:p w14:paraId="111C4BFB" w14:textId="105FFC31" w:rsidR="00325B47" w:rsidRPr="000779EF" w:rsidRDefault="00C30D4B" w:rsidP="00A842E1">
      <w:pPr>
        <w:spacing w:after="0" w:line="240" w:lineRule="auto"/>
        <w:ind w:firstLine="709"/>
        <w:jc w:val="right"/>
        <w:rPr>
          <w:rFonts w:ascii="Times New Roman" w:eastAsia="Times New Roman" w:hAnsi="Times New Roman" w:cs="Times New Roman"/>
          <w:sz w:val="24"/>
          <w:szCs w:val="24"/>
          <w:lang w:eastAsia="ru-RU"/>
        </w:rPr>
      </w:pPr>
      <w:r w:rsidRPr="000779EF">
        <w:rPr>
          <w:rFonts w:ascii="Times New Roman" w:eastAsia="Times New Roman" w:hAnsi="Times New Roman" w:cs="Times New Roman"/>
          <w:lang w:eastAsia="ru-RU"/>
        </w:rPr>
        <w:t xml:space="preserve">к Контракту № </w:t>
      </w:r>
      <w:r w:rsidR="00A842E1">
        <w:rPr>
          <w:rFonts w:ascii="Times New Roman" w:eastAsia="Times New Roman" w:hAnsi="Times New Roman" w:cs="Times New Roman"/>
          <w:lang w:eastAsia="ru-RU"/>
        </w:rPr>
        <w:t>_________</w:t>
      </w:r>
      <w:r w:rsidRPr="000779EF">
        <w:rPr>
          <w:rFonts w:ascii="Times New Roman" w:eastAsia="Times New Roman" w:hAnsi="Times New Roman" w:cs="Times New Roman"/>
          <w:lang w:eastAsia="ru-RU"/>
        </w:rPr>
        <w:t xml:space="preserve"> от ______ 202</w:t>
      </w:r>
      <w:r w:rsidR="00A842E1">
        <w:rPr>
          <w:rFonts w:ascii="Times New Roman" w:eastAsia="Times New Roman" w:hAnsi="Times New Roman" w:cs="Times New Roman"/>
          <w:lang w:eastAsia="ru-RU"/>
        </w:rPr>
        <w:t>___</w:t>
      </w:r>
      <w:r w:rsidRPr="000779EF">
        <w:rPr>
          <w:rFonts w:ascii="Times New Roman" w:eastAsia="Times New Roman" w:hAnsi="Times New Roman" w:cs="Times New Roman"/>
          <w:lang w:eastAsia="ru-RU"/>
        </w:rPr>
        <w:t>г</w:t>
      </w:r>
    </w:p>
    <w:p w14:paraId="1248515F" w14:textId="77777777" w:rsidR="00A842E1" w:rsidRDefault="00A842E1" w:rsidP="00A842E1">
      <w:pPr>
        <w:spacing w:after="0" w:line="240" w:lineRule="auto"/>
        <w:ind w:firstLine="709"/>
        <w:jc w:val="right"/>
        <w:rPr>
          <w:rFonts w:ascii="Times New Roman" w:eastAsia="Times New Roman" w:hAnsi="Times New Roman" w:cs="Times New Roman"/>
          <w:b/>
          <w:sz w:val="24"/>
          <w:szCs w:val="24"/>
          <w:lang w:eastAsia="ru-RU"/>
        </w:rPr>
      </w:pPr>
      <w:bookmarkStart w:id="9" w:name="p693"/>
      <w:bookmarkEnd w:id="9"/>
    </w:p>
    <w:p w14:paraId="226BB7AD" w14:textId="77777777" w:rsidR="00A842E1" w:rsidRDefault="00A842E1" w:rsidP="00325B47">
      <w:pPr>
        <w:spacing w:after="0" w:line="240" w:lineRule="auto"/>
        <w:ind w:firstLine="709"/>
        <w:jc w:val="center"/>
        <w:rPr>
          <w:rFonts w:ascii="Times New Roman" w:eastAsia="Times New Roman" w:hAnsi="Times New Roman" w:cs="Times New Roman"/>
          <w:b/>
          <w:sz w:val="24"/>
          <w:szCs w:val="24"/>
          <w:lang w:eastAsia="ru-RU"/>
        </w:rPr>
      </w:pPr>
    </w:p>
    <w:p w14:paraId="059B8FAA" w14:textId="7B666633" w:rsidR="00325B47" w:rsidRPr="000779EF" w:rsidRDefault="00325B47" w:rsidP="00325B47">
      <w:pPr>
        <w:spacing w:after="0" w:line="240" w:lineRule="auto"/>
        <w:ind w:firstLine="709"/>
        <w:jc w:val="center"/>
        <w:rPr>
          <w:rFonts w:ascii="Times New Roman" w:eastAsia="Times New Roman" w:hAnsi="Times New Roman" w:cs="Times New Roman"/>
          <w:b/>
          <w:sz w:val="24"/>
          <w:szCs w:val="24"/>
          <w:lang w:eastAsia="ru-RU"/>
        </w:rPr>
      </w:pPr>
      <w:r w:rsidRPr="000779EF">
        <w:rPr>
          <w:rFonts w:ascii="Times New Roman" w:eastAsia="Times New Roman" w:hAnsi="Times New Roman" w:cs="Times New Roman"/>
          <w:b/>
          <w:sz w:val="24"/>
          <w:szCs w:val="24"/>
          <w:lang w:eastAsia="ru-RU"/>
        </w:rPr>
        <w:t xml:space="preserve">КАЛЕНДАРНЫЙ ПЛАН </w:t>
      </w:r>
      <w:r w:rsidRPr="000779EF">
        <w:rPr>
          <w:rStyle w:val="afff1"/>
          <w:rFonts w:ascii="Times New Roman" w:eastAsia="Times New Roman" w:hAnsi="Times New Roman"/>
        </w:rPr>
        <w:footnoteReference w:id="3"/>
      </w:r>
    </w:p>
    <w:p w14:paraId="3BE31811" w14:textId="77777777" w:rsidR="00325B47" w:rsidRPr="000779EF" w:rsidRDefault="00325B47" w:rsidP="00325B47">
      <w:pPr>
        <w:spacing w:after="0" w:line="240" w:lineRule="auto"/>
        <w:ind w:firstLine="709"/>
        <w:jc w:val="both"/>
        <w:rPr>
          <w:rFonts w:ascii="Times New Roman" w:eastAsia="Times New Roman" w:hAnsi="Times New Roman" w:cs="Times New Roman"/>
          <w:sz w:val="24"/>
          <w:szCs w:val="24"/>
          <w:lang w:eastAsia="ru-RU"/>
        </w:rPr>
      </w:pPr>
    </w:p>
    <w:tbl>
      <w:tblPr>
        <w:tblW w:w="9060" w:type="dxa"/>
        <w:tblInd w:w="20" w:type="dxa"/>
        <w:tblCellMar>
          <w:left w:w="0" w:type="dxa"/>
          <w:right w:w="0" w:type="dxa"/>
        </w:tblCellMar>
        <w:tblLook w:val="04A0" w:firstRow="1" w:lastRow="0" w:firstColumn="1" w:lastColumn="0" w:noHBand="0" w:noVBand="1"/>
      </w:tblPr>
      <w:tblGrid>
        <w:gridCol w:w="1500"/>
        <w:gridCol w:w="5661"/>
        <w:gridCol w:w="1899"/>
      </w:tblGrid>
      <w:tr w:rsidR="00325B47" w:rsidRPr="000779EF" w14:paraId="59BE1076" w14:textId="77777777" w:rsidTr="00302C81">
        <w:tc>
          <w:tcPr>
            <w:tcW w:w="0" w:type="auto"/>
            <w:tcBorders>
              <w:top w:val="single" w:sz="8" w:space="0" w:color="000000"/>
              <w:left w:val="single" w:sz="8" w:space="0" w:color="000000"/>
              <w:bottom w:val="single" w:sz="8" w:space="0" w:color="000000"/>
              <w:right w:val="single" w:sz="8" w:space="0" w:color="000000"/>
            </w:tcBorders>
            <w:hideMark/>
          </w:tcPr>
          <w:p w14:paraId="121F1D92" w14:textId="77777777" w:rsidR="00325B47" w:rsidRPr="000779EF"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Этап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14:paraId="4EBE11E6" w14:textId="77777777"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Срок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14:paraId="6CC196AB" w14:textId="77777777" w:rsidR="00325B47" w:rsidRPr="000779EF"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Количество Товара</w:t>
            </w:r>
          </w:p>
        </w:tc>
      </w:tr>
      <w:tr w:rsidR="00A842E1" w:rsidRPr="000779EF" w14:paraId="5B013257" w14:textId="77777777" w:rsidTr="00302C81">
        <w:tc>
          <w:tcPr>
            <w:tcW w:w="0" w:type="auto"/>
            <w:tcBorders>
              <w:top w:val="single" w:sz="8" w:space="0" w:color="000000"/>
              <w:left w:val="single" w:sz="8" w:space="0" w:color="000000"/>
              <w:bottom w:val="single" w:sz="8" w:space="0" w:color="000000"/>
              <w:right w:val="single" w:sz="8" w:space="0" w:color="000000"/>
            </w:tcBorders>
            <w:hideMark/>
          </w:tcPr>
          <w:p w14:paraId="6B8A5FE6" w14:textId="7B5A0B1E" w:rsidR="00A842E1" w:rsidRPr="000779EF" w:rsidRDefault="00A842E1" w:rsidP="00A842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заявкам Заказчика</w:t>
            </w:r>
            <w:r w:rsidRPr="000779EF">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68DDD03" w14:textId="18C6E5C9" w:rsidR="00A842E1" w:rsidRPr="000779EF" w:rsidRDefault="00A842E1" w:rsidP="00A842E1">
            <w:pPr>
              <w:spacing w:after="0" w:line="240" w:lineRule="auto"/>
              <w:ind w:firstLine="53"/>
              <w:jc w:val="both"/>
              <w:rPr>
                <w:rFonts w:ascii="Times New Roman" w:eastAsia="Times New Roman" w:hAnsi="Times New Roman" w:cs="Times New Roman"/>
                <w:sz w:val="24"/>
                <w:szCs w:val="24"/>
                <w:lang w:eastAsia="ru-RU"/>
              </w:rPr>
            </w:pPr>
            <w:r w:rsidRPr="00C71126">
              <w:rPr>
                <w:rFonts w:ascii="Times New Roman" w:hAnsi="Times New Roman"/>
              </w:rPr>
              <w:t xml:space="preserve">с даты подписания Контракта по 31.12.2026 года (включительно) </w:t>
            </w:r>
            <w:r w:rsidRPr="00C71126">
              <w:rPr>
                <w:rFonts w:ascii="Times New Roman" w:eastAsia="Courier New" w:hAnsi="Times New Roman"/>
                <w:color w:val="000000"/>
                <w:lang w:bidi="ru-RU"/>
              </w:rPr>
              <w:t>в срок не позднее 3 (трех) рабочих дней с момента получения заявки от Заказчика</w:t>
            </w:r>
            <w:r w:rsidRPr="00C71126">
              <w:rPr>
                <w:rFonts w:ascii="Times New Roman" w:hAnsi="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7B6489A3" w14:textId="7D11B9EA" w:rsidR="00A842E1" w:rsidRPr="000779EF" w:rsidRDefault="00A842E1" w:rsidP="00A842E1">
            <w:pPr>
              <w:spacing w:after="0" w:line="240" w:lineRule="auto"/>
              <w:ind w:firstLine="64"/>
              <w:jc w:val="both"/>
              <w:rPr>
                <w:rFonts w:ascii="Times New Roman" w:eastAsia="Times New Roman" w:hAnsi="Times New Roman" w:cs="Times New Roman"/>
                <w:sz w:val="24"/>
                <w:szCs w:val="24"/>
                <w:lang w:eastAsia="ru-RU"/>
              </w:rPr>
            </w:pPr>
            <w:r w:rsidRPr="00FF6939">
              <w:rPr>
                <w:rFonts w:ascii="Times New Roman" w:hAnsi="Times New Roman" w:cs="Times New Roman"/>
              </w:rPr>
              <w:t xml:space="preserve">В количестве, указанном в </w:t>
            </w:r>
            <w:r>
              <w:rPr>
                <w:rFonts w:ascii="Times New Roman" w:hAnsi="Times New Roman" w:cs="Times New Roman"/>
              </w:rPr>
              <w:t>Заявке</w:t>
            </w:r>
          </w:p>
        </w:tc>
      </w:tr>
    </w:tbl>
    <w:p w14:paraId="00ADF007" w14:textId="77777777" w:rsidR="00325B47" w:rsidRPr="000779EF" w:rsidRDefault="00325B47" w:rsidP="00325B47">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325B47" w:rsidRPr="000779EF" w14:paraId="309F1D2A" w14:textId="77777777" w:rsidTr="00302C81">
        <w:tc>
          <w:tcPr>
            <w:tcW w:w="3808" w:type="dxa"/>
            <w:vAlign w:val="center"/>
            <w:hideMark/>
          </w:tcPr>
          <w:p w14:paraId="2BDDE03F" w14:textId="77777777" w:rsidR="00325B47" w:rsidRPr="000779EF"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От Заказчика:</w:t>
            </w:r>
          </w:p>
        </w:tc>
        <w:tc>
          <w:tcPr>
            <w:tcW w:w="0" w:type="auto"/>
            <w:hideMark/>
          </w:tcPr>
          <w:p w14:paraId="79F0ACB6" w14:textId="77777777"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2915" w:type="dxa"/>
            <w:vAlign w:val="center"/>
            <w:hideMark/>
          </w:tcPr>
          <w:p w14:paraId="211EAB52" w14:textId="77777777" w:rsidR="00325B47" w:rsidRPr="000779EF"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От Поставщика:</w:t>
            </w:r>
          </w:p>
        </w:tc>
      </w:tr>
      <w:tr w:rsidR="00325B47" w:rsidRPr="000779EF" w14:paraId="30A3D6A5" w14:textId="77777777" w:rsidTr="00302C81">
        <w:tc>
          <w:tcPr>
            <w:tcW w:w="3808" w:type="dxa"/>
            <w:tcBorders>
              <w:bottom w:val="single" w:sz="8" w:space="0" w:color="000000"/>
            </w:tcBorders>
            <w:hideMark/>
          </w:tcPr>
          <w:p w14:paraId="632EACD2" w14:textId="77777777"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0" w:type="auto"/>
            <w:hideMark/>
          </w:tcPr>
          <w:p w14:paraId="10A8E8F5" w14:textId="77777777"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14:paraId="3AFDAB5D" w14:textId="77777777"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r>
      <w:tr w:rsidR="00325B47" w:rsidRPr="001973E8" w14:paraId="75F3B0C3" w14:textId="77777777" w:rsidTr="00302C81">
        <w:tc>
          <w:tcPr>
            <w:tcW w:w="3808" w:type="dxa"/>
            <w:tcBorders>
              <w:top w:val="single" w:sz="8" w:space="0" w:color="000000"/>
            </w:tcBorders>
            <w:vAlign w:val="center"/>
            <w:hideMark/>
          </w:tcPr>
          <w:p w14:paraId="186E32D6" w14:textId="77777777" w:rsidR="00325B47" w:rsidRPr="001973E8"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14:paraId="56A10CBD" w14:textId="77777777" w:rsidR="00325B47" w:rsidRPr="001973E8"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14:paraId="7B72960F" w14:textId="77777777" w:rsidR="00325B47" w:rsidRPr="001973E8" w:rsidRDefault="00325B47" w:rsidP="00302C81">
            <w:pPr>
              <w:spacing w:after="0" w:line="240" w:lineRule="auto"/>
              <w:jc w:val="both"/>
              <w:rPr>
                <w:rFonts w:ascii="Times New Roman" w:eastAsia="Times New Roman" w:hAnsi="Times New Roman" w:cs="Times New Roman"/>
                <w:sz w:val="24"/>
                <w:szCs w:val="24"/>
                <w:lang w:eastAsia="ru-RU"/>
              </w:rPr>
            </w:pPr>
          </w:p>
        </w:tc>
      </w:tr>
    </w:tbl>
    <w:p w14:paraId="64C30E11" w14:textId="77777777" w:rsidR="00325B47"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D05EA95"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67054625"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5060E88F"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0C69E1A"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4EAC115A"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A229598"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5BD1B146"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168AA818"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605F5624"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44789079"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604B534A"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44C715D9"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249E091D"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5DD06ADC"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1FA06526"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67551382"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45DA3E9D"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60A0E573"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178F5382"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08356D3"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9A6CA1F"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0EA4EFA4"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688A1B1A"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153E9AF3" w14:textId="77777777"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sectPr w:rsidR="00043D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0A7A9" w14:textId="77777777" w:rsidR="00E31874" w:rsidRDefault="00E31874" w:rsidP="00294C14">
      <w:pPr>
        <w:spacing w:after="0" w:line="240" w:lineRule="auto"/>
      </w:pPr>
      <w:r>
        <w:separator/>
      </w:r>
    </w:p>
  </w:endnote>
  <w:endnote w:type="continuationSeparator" w:id="0">
    <w:p w14:paraId="707DEE74" w14:textId="77777777" w:rsidR="00E31874" w:rsidRDefault="00E31874"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CC"/>
    <w:family w:val="roman"/>
    <w:pitch w:val="variable"/>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D1B0" w14:textId="77777777" w:rsidR="00E31874" w:rsidRDefault="00E31874" w:rsidP="00294C14">
      <w:pPr>
        <w:spacing w:after="0" w:line="240" w:lineRule="auto"/>
      </w:pPr>
      <w:r>
        <w:separator/>
      </w:r>
    </w:p>
  </w:footnote>
  <w:footnote w:type="continuationSeparator" w:id="0">
    <w:p w14:paraId="2F8BCF32" w14:textId="77777777" w:rsidR="00E31874" w:rsidRDefault="00E31874" w:rsidP="00294C14">
      <w:pPr>
        <w:spacing w:after="0" w:line="240" w:lineRule="auto"/>
      </w:pPr>
      <w:r>
        <w:continuationSeparator/>
      </w:r>
    </w:p>
  </w:footnote>
  <w:footnote w:id="1">
    <w:p w14:paraId="5A5C141B" w14:textId="77777777" w:rsidR="00470EF5" w:rsidRPr="00D154F7" w:rsidRDefault="00470EF5" w:rsidP="00470EF5">
      <w:pPr>
        <w:pStyle w:val="ab"/>
        <w:ind w:firstLine="284"/>
      </w:pPr>
      <w:r w:rsidRPr="00707E5F">
        <w:rPr>
          <w:rStyle w:val="afff1"/>
          <w:rFonts w:eastAsiaTheme="majorEastAsia"/>
        </w:rPr>
        <w:footnoteRef/>
      </w:r>
      <w:r w:rsidRPr="00707E5F">
        <w:t xml:space="preserve"> Распространяется на лекарственные препараты, подлежащие обязательной идентификации в соответствии с частью 4 статьи 67 Федерального закона от 12.04.2010 N 61-ФЗ "Об обращении лекарственных средств».</w:t>
      </w:r>
    </w:p>
  </w:footnote>
  <w:footnote w:id="2">
    <w:p w14:paraId="1924678A" w14:textId="63D1DFEB" w:rsidR="00E92DD3" w:rsidRPr="00FA0E68" w:rsidRDefault="00E92DD3">
      <w:pPr>
        <w:pStyle w:val="ab"/>
      </w:pPr>
      <w:r>
        <w:rPr>
          <w:rStyle w:val="afff1"/>
        </w:rPr>
        <w:footnoteRef/>
      </w:r>
      <w:r>
        <w:t xml:space="preserve"> </w:t>
      </w:r>
      <w:r w:rsidRPr="00FA0E68">
        <w:rPr>
          <w:sz w:val="18"/>
          <w:szCs w:val="18"/>
        </w:rPr>
        <w:t xml:space="preserve">Спецификация заполняется при заключении Контракта (в случае закупки конкурентными способами - в соответствии с заявкой участника закупки, с которым заключается Контракт в соответствии с приложением </w:t>
      </w:r>
      <w:r>
        <w:rPr>
          <w:sz w:val="18"/>
          <w:szCs w:val="18"/>
          <w:lang w:val="ru-RU"/>
        </w:rPr>
        <w:t xml:space="preserve">№ </w:t>
      </w:r>
      <w:r w:rsidRPr="00FA0E68">
        <w:rPr>
          <w:sz w:val="18"/>
          <w:szCs w:val="18"/>
        </w:rPr>
        <w:t>1 к Контракту). Спецификация может быть дополнена иными сведениями с учетом специфики Товара и фактических обстоятельств, определяющих условия исполнения Контракта.</w:t>
      </w:r>
    </w:p>
  </w:footnote>
  <w:footnote w:id="3">
    <w:p w14:paraId="20D117A9" w14:textId="31FA566E" w:rsidR="00E92DD3" w:rsidRPr="00EB1457" w:rsidRDefault="00E92DD3" w:rsidP="00EB1457">
      <w:pPr>
        <w:pStyle w:val="ab"/>
        <w:spacing w:after="0"/>
        <w:rPr>
          <w:sz w:val="18"/>
          <w:szCs w:val="18"/>
        </w:rPr>
      </w:pPr>
      <w:r w:rsidRPr="00EB1457">
        <w:rPr>
          <w:rStyle w:val="afff1"/>
          <w:sz w:val="18"/>
          <w:szCs w:val="18"/>
        </w:rPr>
        <w:footnoteRef/>
      </w:r>
      <w:r w:rsidRPr="00EB1457">
        <w:rPr>
          <w:sz w:val="18"/>
          <w:szCs w:val="18"/>
        </w:rPr>
        <w:t xml:space="preserve"> Приложение к Контракту может содержать иные положения, вытекающие из характера обязательств </w:t>
      </w:r>
      <w:r w:rsidRPr="00EB1457">
        <w:rPr>
          <w:sz w:val="18"/>
          <w:szCs w:val="18"/>
        </w:rPr>
        <w:br/>
        <w:t xml:space="preserve">по Контракту, не противоречащие законодательству Российской Федерации, иным положениям Контракта, </w:t>
      </w:r>
      <w:r w:rsidRPr="00EB1457">
        <w:rPr>
          <w:sz w:val="18"/>
          <w:szCs w:val="18"/>
        </w:rPr>
        <w:br/>
        <w:t>и с учетом специфики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1E6431E2"/>
    <w:lvl w:ilvl="0">
      <w:start w:val="1"/>
      <w:numFmt w:val="decimal"/>
      <w:lvlText w:val="%1."/>
      <w:lvlJc w:val="left"/>
      <w:pPr>
        <w:tabs>
          <w:tab w:val="num" w:pos="425"/>
        </w:tabs>
        <w:ind w:left="425" w:hanging="360"/>
      </w:pPr>
    </w:lvl>
    <w:lvl w:ilvl="1">
      <w:start w:val="1"/>
      <w:numFmt w:val="decimal"/>
      <w:lvlText w:val="%1.%2."/>
      <w:lvlJc w:val="left"/>
      <w:pPr>
        <w:tabs>
          <w:tab w:val="num" w:pos="965"/>
        </w:tabs>
        <w:ind w:left="965" w:hanging="360"/>
      </w:pPr>
    </w:lvl>
    <w:lvl w:ilvl="2">
      <w:start w:val="1"/>
      <w:numFmt w:val="decimal"/>
      <w:lvlText w:val="%1.%2.%3."/>
      <w:lvlJc w:val="left"/>
      <w:pPr>
        <w:tabs>
          <w:tab w:val="num" w:pos="1865"/>
        </w:tabs>
        <w:ind w:left="1865" w:hanging="720"/>
      </w:pPr>
    </w:lvl>
    <w:lvl w:ilvl="3">
      <w:start w:val="1"/>
      <w:numFmt w:val="decimal"/>
      <w:lvlText w:val="%1.%2.%3.%4."/>
      <w:lvlJc w:val="left"/>
      <w:pPr>
        <w:tabs>
          <w:tab w:val="num" w:pos="2405"/>
        </w:tabs>
        <w:ind w:left="2405" w:hanging="720"/>
      </w:pPr>
    </w:lvl>
    <w:lvl w:ilvl="4">
      <w:start w:val="1"/>
      <w:numFmt w:val="decimal"/>
      <w:lvlText w:val="%1.%2.%3.%4.%5."/>
      <w:lvlJc w:val="left"/>
      <w:pPr>
        <w:tabs>
          <w:tab w:val="num" w:pos="3305"/>
        </w:tabs>
        <w:ind w:left="3305" w:hanging="1080"/>
      </w:pPr>
    </w:lvl>
    <w:lvl w:ilvl="5">
      <w:start w:val="1"/>
      <w:numFmt w:val="decimal"/>
      <w:lvlText w:val="%1.%2.%3.%4.%5.%6."/>
      <w:lvlJc w:val="left"/>
      <w:pPr>
        <w:tabs>
          <w:tab w:val="num" w:pos="3845"/>
        </w:tabs>
        <w:ind w:left="3845" w:hanging="1080"/>
      </w:pPr>
    </w:lvl>
    <w:lvl w:ilvl="6">
      <w:start w:val="1"/>
      <w:numFmt w:val="decimal"/>
      <w:lvlText w:val="%1.%2.%3.%4.%5.%6.%7."/>
      <w:lvlJc w:val="left"/>
      <w:pPr>
        <w:tabs>
          <w:tab w:val="num" w:pos="4745"/>
        </w:tabs>
        <w:ind w:left="4745" w:hanging="1440"/>
      </w:pPr>
    </w:lvl>
    <w:lvl w:ilvl="7">
      <w:start w:val="1"/>
      <w:numFmt w:val="decimal"/>
      <w:lvlText w:val="%1.%2.%3.%4.%5.%6.%7.%8."/>
      <w:lvlJc w:val="left"/>
      <w:pPr>
        <w:tabs>
          <w:tab w:val="num" w:pos="5285"/>
        </w:tabs>
        <w:ind w:left="5285" w:hanging="1440"/>
      </w:pPr>
    </w:lvl>
    <w:lvl w:ilvl="8">
      <w:start w:val="1"/>
      <w:numFmt w:val="decimal"/>
      <w:lvlText w:val="%1.%2.%3.%4.%5.%6.%7.%8.%9."/>
      <w:lvlJc w:val="left"/>
      <w:pPr>
        <w:tabs>
          <w:tab w:val="num" w:pos="6185"/>
        </w:tabs>
        <w:ind w:left="6185"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6475167"/>
    <w:multiLevelType w:val="hybridMultilevel"/>
    <w:tmpl w:val="E9B085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4388D"/>
    <w:multiLevelType w:val="hybridMultilevel"/>
    <w:tmpl w:val="F6DCE7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036FB"/>
    <w:multiLevelType w:val="hybridMultilevel"/>
    <w:tmpl w:val="32625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E691E69"/>
    <w:multiLevelType w:val="hybridMultilevel"/>
    <w:tmpl w:val="EF10DB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050FA0"/>
    <w:multiLevelType w:val="hybridMultilevel"/>
    <w:tmpl w:val="B0F095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0" w15:restartNumberingAfterBreak="0">
    <w:nsid w:val="615D713D"/>
    <w:multiLevelType w:val="hybridMultilevel"/>
    <w:tmpl w:val="709EB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79CB2EC6"/>
    <w:multiLevelType w:val="hybridMultilevel"/>
    <w:tmpl w:val="3CACE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6879697">
    <w:abstractNumId w:val="18"/>
  </w:num>
  <w:num w:numId="2" w16cid:durableId="1171725202">
    <w:abstractNumId w:val="10"/>
  </w:num>
  <w:num w:numId="3" w16cid:durableId="363294218">
    <w:abstractNumId w:val="5"/>
  </w:num>
  <w:num w:numId="4" w16cid:durableId="2432224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6772532">
    <w:abstractNumId w:val="21"/>
  </w:num>
  <w:num w:numId="6" w16cid:durableId="1601911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721685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7723747">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07481449">
    <w:abstractNumId w:val="6"/>
  </w:num>
  <w:num w:numId="10" w16cid:durableId="6217678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3536732">
    <w:abstractNumId w:val="23"/>
  </w:num>
  <w:num w:numId="12" w16cid:durableId="1807506811">
    <w:abstractNumId w:val="22"/>
  </w:num>
  <w:num w:numId="13" w16cid:durableId="938367203">
    <w:abstractNumId w:val="16"/>
  </w:num>
  <w:num w:numId="14" w16cid:durableId="1774281117">
    <w:abstractNumId w:val="15"/>
  </w:num>
  <w:num w:numId="15" w16cid:durableId="1119371413">
    <w:abstractNumId w:val="12"/>
  </w:num>
  <w:num w:numId="16" w16cid:durableId="1377512621">
    <w:abstractNumId w:val="1"/>
  </w:num>
  <w:num w:numId="17" w16cid:durableId="1190489664">
    <w:abstractNumId w:val="3"/>
  </w:num>
  <w:num w:numId="18" w16cid:durableId="961571387">
    <w:abstractNumId w:val="2"/>
  </w:num>
  <w:num w:numId="19" w16cid:durableId="885794741">
    <w:abstractNumId w:val="13"/>
  </w:num>
  <w:num w:numId="20" w16cid:durableId="2084139251">
    <w:abstractNumId w:val="17"/>
  </w:num>
  <w:num w:numId="21" w16cid:durableId="324477010">
    <w:abstractNumId w:val="9"/>
  </w:num>
  <w:num w:numId="22" w16cid:durableId="1447576459">
    <w:abstractNumId w:val="11"/>
  </w:num>
  <w:num w:numId="23" w16cid:durableId="1931234894">
    <w:abstractNumId w:val="14"/>
  </w:num>
  <w:num w:numId="24" w16cid:durableId="116995370">
    <w:abstractNumId w:val="20"/>
  </w:num>
  <w:num w:numId="25" w16cid:durableId="207300000">
    <w:abstractNumId w:val="25"/>
  </w:num>
  <w:num w:numId="26" w16cid:durableId="286543472">
    <w:abstractNumId w:val="7"/>
  </w:num>
  <w:num w:numId="27" w16cid:durableId="12552434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0CB1"/>
    <w:rsid w:val="00003239"/>
    <w:rsid w:val="000116B5"/>
    <w:rsid w:val="00013B75"/>
    <w:rsid w:val="000143B5"/>
    <w:rsid w:val="00021397"/>
    <w:rsid w:val="00042F33"/>
    <w:rsid w:val="00043D7B"/>
    <w:rsid w:val="0007058D"/>
    <w:rsid w:val="000779EF"/>
    <w:rsid w:val="00083868"/>
    <w:rsid w:val="000930B2"/>
    <w:rsid w:val="000A035A"/>
    <w:rsid w:val="000B6687"/>
    <w:rsid w:val="000C4065"/>
    <w:rsid w:val="000D3F68"/>
    <w:rsid w:val="000E6CBB"/>
    <w:rsid w:val="000F2ED8"/>
    <w:rsid w:val="000F4820"/>
    <w:rsid w:val="000F72EA"/>
    <w:rsid w:val="00107E67"/>
    <w:rsid w:val="0011117F"/>
    <w:rsid w:val="00111626"/>
    <w:rsid w:val="00113087"/>
    <w:rsid w:val="00124551"/>
    <w:rsid w:val="00127A8C"/>
    <w:rsid w:val="00143110"/>
    <w:rsid w:val="001468DB"/>
    <w:rsid w:val="00151DA4"/>
    <w:rsid w:val="0017716B"/>
    <w:rsid w:val="0017788B"/>
    <w:rsid w:val="001901B2"/>
    <w:rsid w:val="001A1CED"/>
    <w:rsid w:val="001A7E2A"/>
    <w:rsid w:val="001B08AF"/>
    <w:rsid w:val="001B1BAF"/>
    <w:rsid w:val="001B6B12"/>
    <w:rsid w:val="00216340"/>
    <w:rsid w:val="00252643"/>
    <w:rsid w:val="00263DAB"/>
    <w:rsid w:val="0027769E"/>
    <w:rsid w:val="00287DE2"/>
    <w:rsid w:val="00294C14"/>
    <w:rsid w:val="002B1432"/>
    <w:rsid w:val="002B694B"/>
    <w:rsid w:val="002D6251"/>
    <w:rsid w:val="002E39EB"/>
    <w:rsid w:val="002F1C76"/>
    <w:rsid w:val="00302C81"/>
    <w:rsid w:val="00311A62"/>
    <w:rsid w:val="00322203"/>
    <w:rsid w:val="00323ADC"/>
    <w:rsid w:val="00325B47"/>
    <w:rsid w:val="0033468E"/>
    <w:rsid w:val="0033797C"/>
    <w:rsid w:val="00352D63"/>
    <w:rsid w:val="00377BDC"/>
    <w:rsid w:val="00387212"/>
    <w:rsid w:val="00390E27"/>
    <w:rsid w:val="00393395"/>
    <w:rsid w:val="00395FC3"/>
    <w:rsid w:val="003A0C76"/>
    <w:rsid w:val="003A37E9"/>
    <w:rsid w:val="003A5DEC"/>
    <w:rsid w:val="003B04EC"/>
    <w:rsid w:val="003B5CD7"/>
    <w:rsid w:val="003D0E70"/>
    <w:rsid w:val="003D6D7B"/>
    <w:rsid w:val="003E4D56"/>
    <w:rsid w:val="003F3B76"/>
    <w:rsid w:val="00403533"/>
    <w:rsid w:val="004119FA"/>
    <w:rsid w:val="004204CD"/>
    <w:rsid w:val="00427217"/>
    <w:rsid w:val="00432D00"/>
    <w:rsid w:val="00437217"/>
    <w:rsid w:val="00437868"/>
    <w:rsid w:val="00437E63"/>
    <w:rsid w:val="00440CEC"/>
    <w:rsid w:val="00442F90"/>
    <w:rsid w:val="00450A5D"/>
    <w:rsid w:val="00454313"/>
    <w:rsid w:val="00456CB7"/>
    <w:rsid w:val="00470EF5"/>
    <w:rsid w:val="00475E11"/>
    <w:rsid w:val="0047613E"/>
    <w:rsid w:val="0047694D"/>
    <w:rsid w:val="004910AD"/>
    <w:rsid w:val="004A10CD"/>
    <w:rsid w:val="004A2C2E"/>
    <w:rsid w:val="004A54FE"/>
    <w:rsid w:val="004B3A4E"/>
    <w:rsid w:val="004D353C"/>
    <w:rsid w:val="004D71EC"/>
    <w:rsid w:val="004F1C6A"/>
    <w:rsid w:val="004F5EF2"/>
    <w:rsid w:val="00507A7C"/>
    <w:rsid w:val="00524DD7"/>
    <w:rsid w:val="005322C0"/>
    <w:rsid w:val="00537C7B"/>
    <w:rsid w:val="0054440E"/>
    <w:rsid w:val="00554926"/>
    <w:rsid w:val="00555949"/>
    <w:rsid w:val="00560353"/>
    <w:rsid w:val="005604D8"/>
    <w:rsid w:val="00573D3E"/>
    <w:rsid w:val="0058410D"/>
    <w:rsid w:val="00587B07"/>
    <w:rsid w:val="00594F1C"/>
    <w:rsid w:val="00595D96"/>
    <w:rsid w:val="005A2A4E"/>
    <w:rsid w:val="005B2A4E"/>
    <w:rsid w:val="005C0493"/>
    <w:rsid w:val="005C6FCD"/>
    <w:rsid w:val="005D2E0E"/>
    <w:rsid w:val="005F0DDA"/>
    <w:rsid w:val="00607AEF"/>
    <w:rsid w:val="00612CF5"/>
    <w:rsid w:val="0061313D"/>
    <w:rsid w:val="006145CD"/>
    <w:rsid w:val="0061551C"/>
    <w:rsid w:val="006205C0"/>
    <w:rsid w:val="00631CE1"/>
    <w:rsid w:val="00634A54"/>
    <w:rsid w:val="00634D4D"/>
    <w:rsid w:val="006374B7"/>
    <w:rsid w:val="0065313A"/>
    <w:rsid w:val="00653FF5"/>
    <w:rsid w:val="00660E88"/>
    <w:rsid w:val="006818F4"/>
    <w:rsid w:val="006B5B1D"/>
    <w:rsid w:val="006C3BB3"/>
    <w:rsid w:val="006C55F4"/>
    <w:rsid w:val="006C5EBF"/>
    <w:rsid w:val="006D3DC0"/>
    <w:rsid w:val="006D72B2"/>
    <w:rsid w:val="006D7D34"/>
    <w:rsid w:val="006E3C4D"/>
    <w:rsid w:val="006E47CD"/>
    <w:rsid w:val="006E7A55"/>
    <w:rsid w:val="006F1512"/>
    <w:rsid w:val="00701AF5"/>
    <w:rsid w:val="007058C8"/>
    <w:rsid w:val="00713EF5"/>
    <w:rsid w:val="00740944"/>
    <w:rsid w:val="00744F2F"/>
    <w:rsid w:val="007525A5"/>
    <w:rsid w:val="00760B5A"/>
    <w:rsid w:val="00761147"/>
    <w:rsid w:val="00772557"/>
    <w:rsid w:val="00774B60"/>
    <w:rsid w:val="007802AB"/>
    <w:rsid w:val="007860DF"/>
    <w:rsid w:val="007C2916"/>
    <w:rsid w:val="007C471A"/>
    <w:rsid w:val="007D3CAE"/>
    <w:rsid w:val="007E31B8"/>
    <w:rsid w:val="007E75E2"/>
    <w:rsid w:val="007F74F0"/>
    <w:rsid w:val="00805C9B"/>
    <w:rsid w:val="00810FA2"/>
    <w:rsid w:val="008140AF"/>
    <w:rsid w:val="008204C4"/>
    <w:rsid w:val="00820B28"/>
    <w:rsid w:val="00824263"/>
    <w:rsid w:val="008263DA"/>
    <w:rsid w:val="00835CA4"/>
    <w:rsid w:val="00844660"/>
    <w:rsid w:val="00851A48"/>
    <w:rsid w:val="0086335F"/>
    <w:rsid w:val="00870DDD"/>
    <w:rsid w:val="008801C5"/>
    <w:rsid w:val="0089771D"/>
    <w:rsid w:val="008978B7"/>
    <w:rsid w:val="008A1C7A"/>
    <w:rsid w:val="008C2958"/>
    <w:rsid w:val="008C2EE0"/>
    <w:rsid w:val="008D7E1B"/>
    <w:rsid w:val="008E73B8"/>
    <w:rsid w:val="00901733"/>
    <w:rsid w:val="0090209B"/>
    <w:rsid w:val="00911F44"/>
    <w:rsid w:val="00914480"/>
    <w:rsid w:val="00930A69"/>
    <w:rsid w:val="0093392B"/>
    <w:rsid w:val="00946B8F"/>
    <w:rsid w:val="0096264F"/>
    <w:rsid w:val="009628DB"/>
    <w:rsid w:val="00967F36"/>
    <w:rsid w:val="00974958"/>
    <w:rsid w:val="00977DC7"/>
    <w:rsid w:val="0098391E"/>
    <w:rsid w:val="009A05D9"/>
    <w:rsid w:val="009A34A9"/>
    <w:rsid w:val="009B0C28"/>
    <w:rsid w:val="009B0FB5"/>
    <w:rsid w:val="009B26D2"/>
    <w:rsid w:val="009B573E"/>
    <w:rsid w:val="009C6848"/>
    <w:rsid w:val="009D2C18"/>
    <w:rsid w:val="009E3F85"/>
    <w:rsid w:val="009E7DD7"/>
    <w:rsid w:val="009F2E00"/>
    <w:rsid w:val="00A018DE"/>
    <w:rsid w:val="00A0485A"/>
    <w:rsid w:val="00A14478"/>
    <w:rsid w:val="00A240A0"/>
    <w:rsid w:val="00A31C18"/>
    <w:rsid w:val="00A34E4E"/>
    <w:rsid w:val="00A408EB"/>
    <w:rsid w:val="00A4624A"/>
    <w:rsid w:val="00A67F2B"/>
    <w:rsid w:val="00A67F9D"/>
    <w:rsid w:val="00A7096E"/>
    <w:rsid w:val="00A842E1"/>
    <w:rsid w:val="00A95FEA"/>
    <w:rsid w:val="00A96E05"/>
    <w:rsid w:val="00AA2D4A"/>
    <w:rsid w:val="00AB1AF5"/>
    <w:rsid w:val="00AC2EB3"/>
    <w:rsid w:val="00AC37D1"/>
    <w:rsid w:val="00AD3255"/>
    <w:rsid w:val="00AD515D"/>
    <w:rsid w:val="00AE215A"/>
    <w:rsid w:val="00AE3B82"/>
    <w:rsid w:val="00AE535F"/>
    <w:rsid w:val="00AF50B6"/>
    <w:rsid w:val="00AF70EA"/>
    <w:rsid w:val="00AF7B26"/>
    <w:rsid w:val="00B05957"/>
    <w:rsid w:val="00B1021F"/>
    <w:rsid w:val="00B15D8D"/>
    <w:rsid w:val="00B21907"/>
    <w:rsid w:val="00B24E57"/>
    <w:rsid w:val="00B25B60"/>
    <w:rsid w:val="00B27011"/>
    <w:rsid w:val="00B37374"/>
    <w:rsid w:val="00B37B27"/>
    <w:rsid w:val="00B432DD"/>
    <w:rsid w:val="00B45104"/>
    <w:rsid w:val="00B50986"/>
    <w:rsid w:val="00B54938"/>
    <w:rsid w:val="00B5739D"/>
    <w:rsid w:val="00B62B04"/>
    <w:rsid w:val="00B634DC"/>
    <w:rsid w:val="00B72642"/>
    <w:rsid w:val="00B82303"/>
    <w:rsid w:val="00B82F7A"/>
    <w:rsid w:val="00B90787"/>
    <w:rsid w:val="00B97575"/>
    <w:rsid w:val="00BB0135"/>
    <w:rsid w:val="00BB1A4C"/>
    <w:rsid w:val="00BB5669"/>
    <w:rsid w:val="00BC18C2"/>
    <w:rsid w:val="00BC1D9C"/>
    <w:rsid w:val="00BD1AD0"/>
    <w:rsid w:val="00BD3E8A"/>
    <w:rsid w:val="00BF17A9"/>
    <w:rsid w:val="00BF50D0"/>
    <w:rsid w:val="00C00EE6"/>
    <w:rsid w:val="00C01087"/>
    <w:rsid w:val="00C022CA"/>
    <w:rsid w:val="00C0517D"/>
    <w:rsid w:val="00C10306"/>
    <w:rsid w:val="00C15217"/>
    <w:rsid w:val="00C20F8E"/>
    <w:rsid w:val="00C22956"/>
    <w:rsid w:val="00C30D4B"/>
    <w:rsid w:val="00C31185"/>
    <w:rsid w:val="00C32993"/>
    <w:rsid w:val="00C416AB"/>
    <w:rsid w:val="00C43ADB"/>
    <w:rsid w:val="00C547D7"/>
    <w:rsid w:val="00C568DE"/>
    <w:rsid w:val="00C57AEF"/>
    <w:rsid w:val="00C6098A"/>
    <w:rsid w:val="00C72497"/>
    <w:rsid w:val="00C825C9"/>
    <w:rsid w:val="00C83E22"/>
    <w:rsid w:val="00C913E2"/>
    <w:rsid w:val="00C92B42"/>
    <w:rsid w:val="00C95852"/>
    <w:rsid w:val="00C9651A"/>
    <w:rsid w:val="00C978F3"/>
    <w:rsid w:val="00CB38D8"/>
    <w:rsid w:val="00CB4EF4"/>
    <w:rsid w:val="00CC76C3"/>
    <w:rsid w:val="00CD053A"/>
    <w:rsid w:val="00CD1712"/>
    <w:rsid w:val="00CD2889"/>
    <w:rsid w:val="00CE1A75"/>
    <w:rsid w:val="00CE668A"/>
    <w:rsid w:val="00CF2AAE"/>
    <w:rsid w:val="00CF7DC7"/>
    <w:rsid w:val="00D07F74"/>
    <w:rsid w:val="00D1061A"/>
    <w:rsid w:val="00D10AC9"/>
    <w:rsid w:val="00D11B08"/>
    <w:rsid w:val="00D1352E"/>
    <w:rsid w:val="00D14355"/>
    <w:rsid w:val="00D2396C"/>
    <w:rsid w:val="00D251A9"/>
    <w:rsid w:val="00D27C7E"/>
    <w:rsid w:val="00D32BC9"/>
    <w:rsid w:val="00D36332"/>
    <w:rsid w:val="00D41ED9"/>
    <w:rsid w:val="00D437AF"/>
    <w:rsid w:val="00D5017E"/>
    <w:rsid w:val="00D5112B"/>
    <w:rsid w:val="00D52CF5"/>
    <w:rsid w:val="00D5773A"/>
    <w:rsid w:val="00D67B4F"/>
    <w:rsid w:val="00D772E7"/>
    <w:rsid w:val="00D81755"/>
    <w:rsid w:val="00D81AE3"/>
    <w:rsid w:val="00D86EB5"/>
    <w:rsid w:val="00D94E20"/>
    <w:rsid w:val="00DC611E"/>
    <w:rsid w:val="00DC7CD9"/>
    <w:rsid w:val="00DD008A"/>
    <w:rsid w:val="00DD3158"/>
    <w:rsid w:val="00DE6C94"/>
    <w:rsid w:val="00DF6BE1"/>
    <w:rsid w:val="00E037E8"/>
    <w:rsid w:val="00E05509"/>
    <w:rsid w:val="00E11B99"/>
    <w:rsid w:val="00E14A69"/>
    <w:rsid w:val="00E14BA9"/>
    <w:rsid w:val="00E1650A"/>
    <w:rsid w:val="00E21AE9"/>
    <w:rsid w:val="00E25C5A"/>
    <w:rsid w:val="00E31874"/>
    <w:rsid w:val="00E34230"/>
    <w:rsid w:val="00E37D82"/>
    <w:rsid w:val="00E454C7"/>
    <w:rsid w:val="00E544A4"/>
    <w:rsid w:val="00E56C74"/>
    <w:rsid w:val="00E63874"/>
    <w:rsid w:val="00E65241"/>
    <w:rsid w:val="00E667E9"/>
    <w:rsid w:val="00E87EA2"/>
    <w:rsid w:val="00E92DD3"/>
    <w:rsid w:val="00E9541C"/>
    <w:rsid w:val="00EB1457"/>
    <w:rsid w:val="00EB4E57"/>
    <w:rsid w:val="00EB57DE"/>
    <w:rsid w:val="00EC3A05"/>
    <w:rsid w:val="00EE7BAE"/>
    <w:rsid w:val="00F03313"/>
    <w:rsid w:val="00F33C2F"/>
    <w:rsid w:val="00F37D66"/>
    <w:rsid w:val="00F414CB"/>
    <w:rsid w:val="00F435D8"/>
    <w:rsid w:val="00F45DF4"/>
    <w:rsid w:val="00F46898"/>
    <w:rsid w:val="00F5020B"/>
    <w:rsid w:val="00F5491A"/>
    <w:rsid w:val="00F54EED"/>
    <w:rsid w:val="00F60D27"/>
    <w:rsid w:val="00F63469"/>
    <w:rsid w:val="00F63A8A"/>
    <w:rsid w:val="00F65BAB"/>
    <w:rsid w:val="00F70098"/>
    <w:rsid w:val="00F71828"/>
    <w:rsid w:val="00F721D9"/>
    <w:rsid w:val="00F74BA1"/>
    <w:rsid w:val="00F76EA0"/>
    <w:rsid w:val="00F77D88"/>
    <w:rsid w:val="00FA0E68"/>
    <w:rsid w:val="00FA1CF0"/>
    <w:rsid w:val="00FB31B8"/>
    <w:rsid w:val="00FC4F68"/>
    <w:rsid w:val="00FD2613"/>
    <w:rsid w:val="00FD7DAD"/>
    <w:rsid w:val="00FE0AA9"/>
    <w:rsid w:val="00FF6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4C9BB490-AAE2-44C1-96F3-8677F8F7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aliases w:val="Знак сноски-FN"/>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 w:type="character" w:styleId="affffa">
    <w:name w:val="Unresolved Mention"/>
    <w:basedOn w:val="a0"/>
    <w:uiPriority w:val="99"/>
    <w:semiHidden/>
    <w:unhideWhenUsed/>
    <w:rsid w:val="00AA2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342559505">
      <w:bodyDiv w:val="1"/>
      <w:marLeft w:val="0"/>
      <w:marRight w:val="0"/>
      <w:marTop w:val="0"/>
      <w:marBottom w:val="0"/>
      <w:divBdr>
        <w:top w:val="none" w:sz="0" w:space="0" w:color="auto"/>
        <w:left w:val="none" w:sz="0" w:space="0" w:color="auto"/>
        <w:bottom w:val="none" w:sz="0" w:space="0" w:color="auto"/>
        <w:right w:val="none" w:sz="0" w:space="0" w:color="auto"/>
      </w:divBdr>
    </w:div>
    <w:div w:id="463234341">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032922355">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730222518">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65569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B0EF0089D5A79ACE76AFB01DEA71F36ED7FE82F117B7D6277E30C9A097B2B5683820A5778C9A5F5059989600B7c7dCL" TargetMode="External"/><Relationship Id="rId4" Type="http://schemas.openxmlformats.org/officeDocument/2006/relationships/settings" Target="settings.xml"/><Relationship Id="rId9" Type="http://schemas.openxmlformats.org/officeDocument/2006/relationships/hyperlink" Target="mailto:ogz86@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A8CFF-E4C1-43D0-BE07-A5FB66D14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18</Pages>
  <Words>6643</Words>
  <Characters>37868</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Администрация 86-2</cp:lastModifiedBy>
  <cp:revision>50</cp:revision>
  <cp:lastPrinted>2022-03-22T09:49:00Z</cp:lastPrinted>
  <dcterms:created xsi:type="dcterms:W3CDTF">2025-02-05T07:11:00Z</dcterms:created>
  <dcterms:modified xsi:type="dcterms:W3CDTF">2026-06-16T11:19:00Z</dcterms:modified>
</cp:coreProperties>
</file>