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97776" w:rsidRPr="004A22F9" w:rsidRDefault="00DC68BD">
      <w:pPr>
        <w:spacing w:before="69"/>
        <w:ind w:left="423"/>
        <w:jc w:val="center"/>
        <w:rPr>
          <w:b/>
          <w:sz w:val="20"/>
          <w:szCs w:val="20"/>
        </w:rPr>
      </w:pPr>
      <w:bookmarkStart w:id="0" w:name="_Hlk206083305"/>
      <w:r w:rsidRPr="004A22F9">
        <w:rPr>
          <w:b/>
          <w:sz w:val="20"/>
          <w:szCs w:val="20"/>
        </w:rPr>
        <w:t>КОНТРАКТ</w:t>
      </w:r>
      <w:r w:rsidRPr="004A22F9">
        <w:rPr>
          <w:b/>
          <w:spacing w:val="-18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№</w:t>
      </w:r>
      <w:r w:rsidRPr="004A22F9">
        <w:rPr>
          <w:b/>
          <w:spacing w:val="-7"/>
          <w:sz w:val="20"/>
          <w:szCs w:val="20"/>
        </w:rPr>
        <w:t xml:space="preserve"> </w:t>
      </w:r>
    </w:p>
    <w:p w:rsidR="00697776" w:rsidRPr="004A22F9" w:rsidRDefault="00697776">
      <w:pPr>
        <w:pStyle w:val="afa"/>
        <w:spacing w:before="120"/>
        <w:rPr>
          <w:b/>
        </w:rPr>
      </w:pPr>
    </w:p>
    <w:p w:rsidR="00697776" w:rsidRPr="004A22F9" w:rsidRDefault="00DC68BD">
      <w:pPr>
        <w:pStyle w:val="afa"/>
        <w:tabs>
          <w:tab w:val="left" w:pos="7611"/>
          <w:tab w:val="left" w:pos="8906"/>
        </w:tabs>
        <w:ind w:left="140"/>
        <w:jc w:val="center"/>
      </w:pPr>
      <w:r w:rsidRPr="004A22F9">
        <w:t>г.</w:t>
      </w:r>
      <w:r w:rsidRPr="004A22F9">
        <w:rPr>
          <w:spacing w:val="-6"/>
        </w:rPr>
        <w:t xml:space="preserve"> </w:t>
      </w:r>
      <w:r w:rsidRPr="004A22F9">
        <w:t>Санкт-</w:t>
      </w:r>
      <w:r w:rsidRPr="004A22F9">
        <w:rPr>
          <w:spacing w:val="-2"/>
        </w:rPr>
        <w:t>Петербург</w:t>
      </w:r>
      <w:r w:rsidRPr="004A22F9">
        <w:tab/>
        <w:t>«    » ________ 202_ г.</w:t>
      </w:r>
    </w:p>
    <w:p w:rsidR="00697776" w:rsidRPr="004A22F9" w:rsidRDefault="00DC68BD">
      <w:pPr>
        <w:ind w:left="423" w:right="1120"/>
        <w:jc w:val="center"/>
        <w:rPr>
          <w:sz w:val="20"/>
          <w:szCs w:val="20"/>
        </w:rPr>
      </w:pPr>
      <w:r w:rsidRPr="004A22F9">
        <w:rPr>
          <w:spacing w:val="-10"/>
          <w:sz w:val="20"/>
          <w:szCs w:val="20"/>
        </w:rPr>
        <w:t>.</w:t>
      </w:r>
    </w:p>
    <w:p w:rsidR="00697776" w:rsidRPr="004A22F9" w:rsidRDefault="00697776">
      <w:pPr>
        <w:pStyle w:val="afa"/>
      </w:pPr>
    </w:p>
    <w:p w:rsidR="00162F1C" w:rsidRPr="00162F1C" w:rsidRDefault="00644438">
      <w:pPr>
        <w:ind w:left="283" w:right="139" w:firstLine="774"/>
        <w:jc w:val="both"/>
        <w:rPr>
          <w:bCs/>
          <w:sz w:val="20"/>
          <w:szCs w:val="20"/>
          <w:lang w:eastAsia="ru-RU"/>
        </w:rPr>
      </w:pPr>
      <w:r>
        <w:rPr>
          <w:b/>
          <w:sz w:val="20"/>
          <w:szCs w:val="20"/>
        </w:rPr>
        <w:t>ГБДОУ детский сад № 77 Невского района Санкт-Петербурга</w:t>
      </w:r>
      <w:r w:rsidRPr="00257E9C">
        <w:rPr>
          <w:sz w:val="20"/>
          <w:szCs w:val="20"/>
        </w:rPr>
        <w:t xml:space="preserve"> в лице </w:t>
      </w:r>
      <w:r>
        <w:rPr>
          <w:sz w:val="20"/>
          <w:szCs w:val="20"/>
        </w:rPr>
        <w:t>Заведующего</w:t>
      </w:r>
      <w:r w:rsidRPr="00637E39">
        <w:rPr>
          <w:sz w:val="20"/>
          <w:szCs w:val="20"/>
        </w:rPr>
        <w:t xml:space="preserve"> </w:t>
      </w:r>
      <w:r>
        <w:rPr>
          <w:sz w:val="20"/>
          <w:szCs w:val="20"/>
        </w:rPr>
        <w:t>Красиковой Анны Александровны</w:t>
      </w:r>
      <w:r w:rsidRPr="00257E9C">
        <w:rPr>
          <w:sz w:val="20"/>
          <w:szCs w:val="20"/>
          <w:lang w:val="x-none" w:eastAsia="x-none"/>
        </w:rPr>
        <w:t>, действующего на основании Устава, именуемое в дальнейшем Заказчик</w:t>
      </w:r>
      <w:r w:rsidR="00162F1C" w:rsidRPr="00162F1C">
        <w:rPr>
          <w:bCs/>
          <w:sz w:val="20"/>
          <w:szCs w:val="20"/>
          <w:lang w:eastAsia="ru-RU"/>
        </w:rPr>
        <w:t xml:space="preserve">, с одной стороны </w:t>
      </w:r>
    </w:p>
    <w:p w:rsidR="00697776" w:rsidRPr="004A22F9" w:rsidRDefault="00C33FBA">
      <w:pPr>
        <w:ind w:left="283" w:right="139" w:firstLine="774"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и </w:t>
      </w:r>
      <w:r w:rsidR="00822BB7">
        <w:rPr>
          <w:b/>
          <w:sz w:val="20"/>
          <w:szCs w:val="20"/>
        </w:rPr>
        <w:t>_______</w:t>
      </w:r>
      <w:r w:rsidRPr="007F1E31">
        <w:rPr>
          <w:sz w:val="20"/>
          <w:szCs w:val="20"/>
        </w:rPr>
        <w:t xml:space="preserve">, </w:t>
      </w:r>
      <w:r w:rsidR="00DC68BD" w:rsidRPr="004A22F9">
        <w:rPr>
          <w:sz w:val="20"/>
          <w:szCs w:val="20"/>
        </w:rPr>
        <w:t>с</w:t>
      </w:r>
      <w:r w:rsidR="00DC68BD" w:rsidRPr="004A22F9">
        <w:rPr>
          <w:spacing w:val="-3"/>
          <w:sz w:val="20"/>
          <w:szCs w:val="20"/>
        </w:rPr>
        <w:t xml:space="preserve"> </w:t>
      </w:r>
      <w:r w:rsidR="00DC68BD" w:rsidRPr="004A22F9">
        <w:rPr>
          <w:sz w:val="20"/>
          <w:szCs w:val="20"/>
        </w:rPr>
        <w:t>другой стороны, совместно именуемые Стороны, заключили настоящий Договор о нижеследующем: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4169"/>
        </w:tabs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Предмет</w:t>
      </w:r>
      <w:r w:rsidRPr="004A22F9">
        <w:rPr>
          <w:b/>
          <w:spacing w:val="-6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контракта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69"/>
        </w:tabs>
        <w:ind w:left="283" w:right="140" w:firstLine="709"/>
        <w:rPr>
          <w:sz w:val="20"/>
          <w:szCs w:val="20"/>
        </w:rPr>
      </w:pPr>
      <w:r w:rsidRPr="004A22F9">
        <w:rPr>
          <w:sz w:val="20"/>
          <w:szCs w:val="20"/>
        </w:rPr>
        <w:t xml:space="preserve">Исполнитель обязуется оказать </w:t>
      </w:r>
      <w:r w:rsidR="00DE78EE">
        <w:rPr>
          <w:sz w:val="20"/>
          <w:szCs w:val="20"/>
        </w:rPr>
        <w:t>к</w:t>
      </w:r>
      <w:r w:rsidR="00DE78EE" w:rsidRPr="00DE78EE">
        <w:rPr>
          <w:sz w:val="20"/>
          <w:szCs w:val="20"/>
        </w:rPr>
        <w:t>омплекс работ по метрологической поверке манометров</w:t>
      </w:r>
      <w:r w:rsidR="00DE78EE">
        <w:rPr>
          <w:sz w:val="20"/>
          <w:szCs w:val="20"/>
        </w:rPr>
        <w:t xml:space="preserve"> и термометров</w:t>
      </w:r>
      <w:r w:rsidR="00DE78EE" w:rsidRPr="00DE78EE">
        <w:rPr>
          <w:sz w:val="20"/>
          <w:szCs w:val="20"/>
        </w:rPr>
        <w:t xml:space="preserve"> из системы АИТП, с учётом демонтажа и установки </w:t>
      </w:r>
      <w:r w:rsidRPr="004A22F9">
        <w:rPr>
          <w:sz w:val="20"/>
          <w:szCs w:val="20"/>
        </w:rPr>
        <w:t xml:space="preserve">(далее – услуги) по адресу: </w:t>
      </w:r>
      <w:r w:rsidR="00B8301B">
        <w:rPr>
          <w:b/>
          <w:bCs/>
          <w:sz w:val="20"/>
          <w:szCs w:val="20"/>
        </w:rPr>
        <w:t>г. Санкт-Петербург, ул. Архивная, д. 9, корп. 2, стр. 1</w:t>
      </w:r>
      <w:r w:rsidR="00772D49" w:rsidRPr="00257E9C">
        <w:rPr>
          <w:color w:val="000000"/>
          <w:sz w:val="20"/>
          <w:szCs w:val="20"/>
        </w:rPr>
        <w:t>,</w:t>
      </w:r>
      <w:r w:rsidR="00772D49">
        <w:rPr>
          <w:color w:val="000000"/>
          <w:sz w:val="20"/>
          <w:szCs w:val="20"/>
        </w:rPr>
        <w:t xml:space="preserve"> </w:t>
      </w:r>
      <w:r w:rsidRPr="004A22F9">
        <w:rPr>
          <w:sz w:val="20"/>
          <w:szCs w:val="20"/>
        </w:rPr>
        <w:t>а Заказчик обязуется обеспечить оплату оказанных услуг, предусмотренных настоящим контрактом</w:t>
      </w:r>
      <w:r w:rsidRPr="004A22F9">
        <w:rPr>
          <w:color w:val="FF0000"/>
          <w:sz w:val="20"/>
          <w:szCs w:val="20"/>
        </w:rPr>
        <w:t>.</w:t>
      </w:r>
    </w:p>
    <w:p w:rsidR="00697776" w:rsidRPr="004A22F9" w:rsidRDefault="00DC68BD">
      <w:pPr>
        <w:pStyle w:val="afa"/>
        <w:ind w:left="283" w:right="141" w:firstLine="709"/>
        <w:jc w:val="both"/>
      </w:pPr>
      <w:r w:rsidRPr="004A22F9">
        <w:t>Исполнитель оказывает услуги в соответствии с условиями настоящего контракта, в том числе Приложениями №№ 1-2 к настоящему контракту.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4467"/>
        </w:tabs>
        <w:spacing w:before="230"/>
        <w:ind w:left="4467"/>
        <w:jc w:val="left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Срок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оказания</w:t>
      </w:r>
      <w:r w:rsidRPr="004A22F9">
        <w:rPr>
          <w:b/>
          <w:spacing w:val="-1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услуг</w:t>
      </w:r>
    </w:p>
    <w:p w:rsidR="004357E6" w:rsidRPr="00DE78EE" w:rsidRDefault="004357E6" w:rsidP="004357E6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4A22F9">
        <w:rPr>
          <w:sz w:val="20"/>
          <w:szCs w:val="20"/>
        </w:rPr>
        <w:t>Срок</w:t>
      </w:r>
      <w:r w:rsidRPr="004A22F9">
        <w:rPr>
          <w:spacing w:val="-6"/>
          <w:sz w:val="20"/>
          <w:szCs w:val="20"/>
        </w:rPr>
        <w:t xml:space="preserve"> </w:t>
      </w:r>
      <w:r w:rsidRPr="004A22F9">
        <w:rPr>
          <w:sz w:val="20"/>
          <w:szCs w:val="20"/>
        </w:rPr>
        <w:t>оказания</w:t>
      </w:r>
      <w:r w:rsidRPr="004A22F9">
        <w:rPr>
          <w:spacing w:val="-6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услуг:</w:t>
      </w:r>
      <w:r w:rsidRPr="004A22F9">
        <w:rPr>
          <w:spacing w:val="-5"/>
          <w:sz w:val="20"/>
          <w:szCs w:val="20"/>
        </w:rPr>
        <w:t xml:space="preserve"> </w:t>
      </w:r>
    </w:p>
    <w:p w:rsidR="004357E6" w:rsidRPr="00DE78EE" w:rsidRDefault="004357E6" w:rsidP="004357E6">
      <w:pPr>
        <w:tabs>
          <w:tab w:val="left" w:pos="1342"/>
        </w:tabs>
        <w:ind w:left="992"/>
        <w:rPr>
          <w:sz w:val="20"/>
          <w:szCs w:val="20"/>
        </w:rPr>
      </w:pPr>
      <w:r w:rsidRPr="00DE78EE">
        <w:rPr>
          <w:spacing w:val="-5"/>
          <w:sz w:val="20"/>
          <w:szCs w:val="20"/>
        </w:rPr>
        <w:t xml:space="preserve">1) В 2026г. </w:t>
      </w:r>
      <w:r w:rsidRPr="00DE78EE">
        <w:rPr>
          <w:sz w:val="20"/>
          <w:szCs w:val="20"/>
        </w:rPr>
        <w:t>с даты заключения Контракта (при условии технологической возможности выполнения работ</w:t>
      </w:r>
      <w:r w:rsidRPr="00DE78EE">
        <w:rPr>
          <w:spacing w:val="-5"/>
          <w:sz w:val="20"/>
          <w:szCs w:val="20"/>
        </w:rPr>
        <w:t xml:space="preserve"> – </w:t>
      </w:r>
      <w:r>
        <w:rPr>
          <w:spacing w:val="-5"/>
          <w:sz w:val="20"/>
          <w:szCs w:val="20"/>
        </w:rPr>
        <w:t>до 30</w:t>
      </w:r>
      <w:r w:rsidRPr="00DE78EE">
        <w:rPr>
          <w:spacing w:val="-5"/>
          <w:sz w:val="20"/>
          <w:szCs w:val="20"/>
        </w:rPr>
        <w:t>.08.2026 г. (включительно)</w:t>
      </w:r>
      <w:r>
        <w:rPr>
          <w:spacing w:val="-5"/>
          <w:sz w:val="20"/>
          <w:szCs w:val="20"/>
        </w:rPr>
        <w:t>.</w:t>
      </w:r>
    </w:p>
    <w:p w:rsidR="004357E6" w:rsidRPr="00DE78EE" w:rsidRDefault="004357E6" w:rsidP="004357E6">
      <w:pPr>
        <w:tabs>
          <w:tab w:val="left" w:pos="1342"/>
        </w:tabs>
        <w:ind w:left="992"/>
        <w:rPr>
          <w:sz w:val="20"/>
          <w:szCs w:val="20"/>
        </w:rPr>
      </w:pPr>
      <w:r w:rsidRPr="00DE78EE">
        <w:rPr>
          <w:sz w:val="20"/>
          <w:szCs w:val="20"/>
        </w:rPr>
        <w:t xml:space="preserve">2) </w:t>
      </w:r>
      <w:r w:rsidRPr="00DE78EE">
        <w:rPr>
          <w:spacing w:val="-5"/>
          <w:sz w:val="20"/>
          <w:szCs w:val="20"/>
        </w:rPr>
        <w:t>В 202</w:t>
      </w:r>
      <w:r>
        <w:rPr>
          <w:spacing w:val="-5"/>
          <w:sz w:val="20"/>
          <w:szCs w:val="20"/>
        </w:rPr>
        <w:t>7</w:t>
      </w:r>
      <w:r w:rsidRPr="00DE78EE">
        <w:rPr>
          <w:spacing w:val="-5"/>
          <w:sz w:val="20"/>
          <w:szCs w:val="20"/>
        </w:rPr>
        <w:t>г.</w:t>
      </w:r>
      <w:r>
        <w:rPr>
          <w:sz w:val="20"/>
          <w:szCs w:val="20"/>
        </w:rPr>
        <w:t xml:space="preserve"> приступить с даты </w:t>
      </w:r>
      <w:r w:rsidRPr="00DE78EE">
        <w:rPr>
          <w:sz w:val="20"/>
          <w:szCs w:val="20"/>
        </w:rPr>
        <w:t>технологической возможности выполнения работ</w:t>
      </w:r>
      <w:r w:rsidRPr="00DE78EE">
        <w:rPr>
          <w:spacing w:val="-5"/>
          <w:sz w:val="20"/>
          <w:szCs w:val="20"/>
        </w:rPr>
        <w:t xml:space="preserve"> – </w:t>
      </w:r>
      <w:r>
        <w:rPr>
          <w:spacing w:val="-5"/>
          <w:sz w:val="20"/>
          <w:szCs w:val="20"/>
        </w:rPr>
        <w:t xml:space="preserve">до </w:t>
      </w:r>
      <w:r w:rsidRPr="00DE78EE">
        <w:rPr>
          <w:spacing w:val="-5"/>
          <w:sz w:val="20"/>
          <w:szCs w:val="20"/>
        </w:rPr>
        <w:t>30.08.202</w:t>
      </w:r>
      <w:r>
        <w:rPr>
          <w:spacing w:val="-5"/>
          <w:sz w:val="20"/>
          <w:szCs w:val="20"/>
        </w:rPr>
        <w:t>7</w:t>
      </w:r>
      <w:r w:rsidRPr="00DE78EE">
        <w:rPr>
          <w:spacing w:val="-5"/>
          <w:sz w:val="20"/>
          <w:szCs w:val="20"/>
        </w:rPr>
        <w:t xml:space="preserve"> г. (включительно)</w:t>
      </w:r>
      <w:r>
        <w:rPr>
          <w:spacing w:val="-5"/>
          <w:sz w:val="20"/>
          <w:szCs w:val="20"/>
        </w:rPr>
        <w:t>.</w:t>
      </w:r>
    </w:p>
    <w:p w:rsidR="00927D3E" w:rsidRPr="004A22F9" w:rsidRDefault="00927D3E" w:rsidP="00927D3E">
      <w:pPr>
        <w:pStyle w:val="afb"/>
        <w:tabs>
          <w:tab w:val="left" w:pos="1342"/>
        </w:tabs>
        <w:ind w:left="1342" w:firstLine="0"/>
        <w:rPr>
          <w:sz w:val="20"/>
          <w:szCs w:val="20"/>
        </w:rPr>
      </w:pPr>
    </w:p>
    <w:p w:rsidR="00927D3E" w:rsidRPr="004A22F9" w:rsidRDefault="00927D3E" w:rsidP="00927D3E">
      <w:pPr>
        <w:pStyle w:val="afb"/>
        <w:tabs>
          <w:tab w:val="left" w:pos="1342"/>
        </w:tabs>
        <w:ind w:left="1342" w:firstLine="0"/>
        <w:rPr>
          <w:sz w:val="20"/>
          <w:szCs w:val="20"/>
        </w:rPr>
      </w:pP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3417"/>
        </w:tabs>
        <w:spacing w:before="120"/>
        <w:ind w:left="3417"/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Цена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контракта</w:t>
      </w:r>
      <w:r w:rsidRPr="004A22F9">
        <w:rPr>
          <w:b/>
          <w:spacing w:val="-1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</w:t>
      </w:r>
      <w:r w:rsidRPr="004A22F9">
        <w:rPr>
          <w:b/>
          <w:spacing w:val="-2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порядок</w:t>
      </w:r>
      <w:r w:rsidRPr="004A22F9">
        <w:rPr>
          <w:b/>
          <w:spacing w:val="-1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расчетов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44"/>
          <w:tab w:val="left" w:pos="3347"/>
          <w:tab w:val="left" w:pos="5123"/>
          <w:tab w:val="left" w:pos="7108"/>
          <w:tab w:val="left" w:pos="8974"/>
        </w:tabs>
        <w:ind w:left="283" w:right="140" w:firstLine="709"/>
        <w:rPr>
          <w:sz w:val="20"/>
          <w:szCs w:val="20"/>
        </w:rPr>
      </w:pPr>
      <w:r w:rsidRPr="004A22F9">
        <w:rPr>
          <w:sz w:val="20"/>
          <w:szCs w:val="20"/>
        </w:rPr>
        <w:t xml:space="preserve">Общая стоимость настоящего Контракта составляет </w:t>
      </w:r>
      <w:r w:rsidR="00822BB7">
        <w:rPr>
          <w:b/>
          <w:bCs/>
          <w:sz w:val="20"/>
          <w:szCs w:val="20"/>
        </w:rPr>
        <w:t>_</w:t>
      </w:r>
      <w:r w:rsidR="00F9134C">
        <w:rPr>
          <w:b/>
          <w:bCs/>
          <w:sz w:val="20"/>
          <w:szCs w:val="20"/>
        </w:rPr>
        <w:t xml:space="preserve"> </w:t>
      </w:r>
      <w:r w:rsidRPr="004A22F9">
        <w:rPr>
          <w:sz w:val="20"/>
          <w:szCs w:val="20"/>
        </w:rPr>
        <w:t>в соответствии с Расчетом стоимости услуг (Приложение № 2 к Контракту).</w:t>
      </w:r>
    </w:p>
    <w:p w:rsidR="00697776" w:rsidRPr="004A22F9" w:rsidRDefault="00DC68BD">
      <w:pPr>
        <w:pStyle w:val="afa"/>
        <w:ind w:left="283" w:right="145" w:firstLine="709"/>
        <w:jc w:val="both"/>
      </w:pPr>
      <w:r w:rsidRPr="004A22F9">
        <w:t>В цену Контракта включены все расходы, в том числе расходы на уплату налогов, сборов и других обязательных платежей, а также прочие расходы, связанные с исполнением настоящего Контракта.</w:t>
      </w:r>
    </w:p>
    <w:p w:rsidR="00E54F85" w:rsidRDefault="006072EA">
      <w:pPr>
        <w:pStyle w:val="afb"/>
        <w:numPr>
          <w:ilvl w:val="1"/>
          <w:numId w:val="4"/>
        </w:numPr>
        <w:tabs>
          <w:tab w:val="left" w:pos="1377"/>
        </w:tabs>
        <w:ind w:left="283" w:right="140" w:firstLine="709"/>
        <w:rPr>
          <w:sz w:val="20"/>
          <w:szCs w:val="20"/>
        </w:rPr>
      </w:pPr>
      <w:r w:rsidRPr="006072EA">
        <w:rPr>
          <w:sz w:val="20"/>
          <w:szCs w:val="20"/>
        </w:rPr>
        <w:t>Цена Договора является твердой и определена на весь срок действия Договора. Заказчик по согласованию с Исполнителем вправе увеличить или уменьшить предусмотренные объемы работ не более чем на 10% (десять процентов), предусмотренных Договором. При этом по соглашению сторон допускается изменение с учетом бюджетного законодательства Российской Федерации цены Договора пропорционально дополнительному объему работ исходя из установленной в Договоре цены единицы работы, но не более чем на 10 % (десять) процентов цены Договора. При уменьшении предусмотренных Договором объема работ стороны Договора обязаны уменьшить цену Договора исходя из единицы работы.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77"/>
        </w:tabs>
        <w:ind w:left="283" w:right="140" w:firstLine="709"/>
        <w:rPr>
          <w:sz w:val="20"/>
          <w:szCs w:val="20"/>
        </w:rPr>
      </w:pPr>
      <w:r w:rsidRPr="004A22F9">
        <w:rPr>
          <w:sz w:val="20"/>
          <w:szCs w:val="20"/>
        </w:rPr>
        <w:t xml:space="preserve">Оплата услуг по настоящему Контракту производится Заказчиком </w:t>
      </w:r>
      <w:r w:rsidR="00922A13">
        <w:rPr>
          <w:sz w:val="20"/>
          <w:szCs w:val="20"/>
        </w:rPr>
        <w:t xml:space="preserve">по факту выполнения услуг </w:t>
      </w:r>
      <w:r w:rsidRPr="004A22F9">
        <w:rPr>
          <w:sz w:val="20"/>
          <w:szCs w:val="20"/>
        </w:rPr>
        <w:t xml:space="preserve"> на основании счета, акта оказанных услуг, счет-фактуры,</w:t>
      </w:r>
      <w:r w:rsidR="00922A13">
        <w:rPr>
          <w:sz w:val="20"/>
          <w:szCs w:val="20"/>
        </w:rPr>
        <w:t xml:space="preserve"> выставленных Исполнителем</w:t>
      </w:r>
      <w:r w:rsidR="00EE50D3">
        <w:rPr>
          <w:sz w:val="20"/>
          <w:szCs w:val="20"/>
        </w:rPr>
        <w:t>. Оплата  осуществляется</w:t>
      </w:r>
      <w:r w:rsidRPr="004A22F9">
        <w:rPr>
          <w:sz w:val="20"/>
          <w:szCs w:val="20"/>
        </w:rPr>
        <w:t xml:space="preserve"> в течение 10 рабочих дней с даты подписания Заказчиком УПД или акта оказанных услуг, счет фактуры</w:t>
      </w:r>
      <w:r w:rsidR="00EE50D3">
        <w:rPr>
          <w:sz w:val="20"/>
          <w:szCs w:val="20"/>
        </w:rPr>
        <w:t xml:space="preserve"> в порядке, </w:t>
      </w:r>
      <w:r w:rsidR="00EE50D3" w:rsidRPr="004A22F9">
        <w:rPr>
          <w:sz w:val="20"/>
          <w:szCs w:val="20"/>
        </w:rPr>
        <w:t>предусмотренном п.6 настоящего контракта</w:t>
      </w:r>
      <w:r w:rsidR="00EE50D3">
        <w:rPr>
          <w:sz w:val="20"/>
          <w:szCs w:val="20"/>
        </w:rPr>
        <w:t>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18"/>
        </w:tabs>
        <w:ind w:left="283" w:right="142" w:firstLine="709"/>
        <w:rPr>
          <w:sz w:val="20"/>
          <w:szCs w:val="20"/>
        </w:rPr>
      </w:pPr>
      <w:r w:rsidRPr="004A22F9">
        <w:rPr>
          <w:sz w:val="20"/>
          <w:szCs w:val="20"/>
        </w:rPr>
        <w:t>Оплата оказанных Исполнителем услуг подлежит уменьшению на сумму пени, штрафа, исчисленную в соответствии с пунктом 7.2.-7.3.2. настоящего контракта.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89"/>
        </w:tabs>
        <w:ind w:left="283" w:right="143" w:firstLine="709"/>
        <w:rPr>
          <w:sz w:val="20"/>
          <w:szCs w:val="20"/>
        </w:rPr>
      </w:pPr>
      <w:r w:rsidRPr="004A22F9">
        <w:rPr>
          <w:sz w:val="20"/>
          <w:szCs w:val="20"/>
        </w:rPr>
        <w:t xml:space="preserve">Основанием для уменьшения размера оплаты является заявление Заказчика о прекращении обязательства зачетом встречного однородного требования, соответствующее п. 7.5. настоящего контракта, направляемое Исполнителю (при наличии обстоятельств, предусмотренных разделом 7 настоящего </w:t>
      </w:r>
      <w:r w:rsidRPr="004A22F9">
        <w:rPr>
          <w:spacing w:val="-2"/>
          <w:sz w:val="20"/>
          <w:szCs w:val="20"/>
        </w:rPr>
        <w:t>контракта).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699"/>
        </w:tabs>
        <w:ind w:left="283" w:right="147" w:firstLine="709"/>
        <w:rPr>
          <w:sz w:val="20"/>
          <w:szCs w:val="20"/>
        </w:rPr>
      </w:pPr>
      <w:r w:rsidRPr="004A22F9">
        <w:rPr>
          <w:sz w:val="20"/>
          <w:szCs w:val="20"/>
        </w:rPr>
        <w:t>Оплата по настоящему Контракту производится Заказчиком путем перечисления денежных средств на расчетный счет Исполнителя.</w:t>
      </w:r>
    </w:p>
    <w:p w:rsidR="00697776" w:rsidRPr="004A22F9" w:rsidRDefault="00DC68BD">
      <w:pPr>
        <w:pStyle w:val="afa"/>
        <w:ind w:left="992"/>
        <w:jc w:val="both"/>
      </w:pPr>
      <w:r w:rsidRPr="004A22F9">
        <w:t>Авансирование</w:t>
      </w:r>
      <w:r w:rsidRPr="004A22F9">
        <w:rPr>
          <w:spacing w:val="-7"/>
        </w:rPr>
        <w:t xml:space="preserve"> </w:t>
      </w:r>
      <w:r w:rsidRPr="004A22F9">
        <w:t>не</w:t>
      </w:r>
      <w:r w:rsidRPr="004A22F9">
        <w:rPr>
          <w:spacing w:val="-6"/>
        </w:rPr>
        <w:t xml:space="preserve"> </w:t>
      </w:r>
      <w:r w:rsidRPr="004A22F9">
        <w:rPr>
          <w:spacing w:val="-2"/>
        </w:rPr>
        <w:t>предусматривается.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94"/>
        </w:tabs>
        <w:ind w:left="283" w:right="144" w:firstLine="709"/>
        <w:rPr>
          <w:sz w:val="20"/>
          <w:szCs w:val="20"/>
        </w:rPr>
      </w:pPr>
      <w:r w:rsidRPr="004A22F9">
        <w:rPr>
          <w:sz w:val="20"/>
          <w:szCs w:val="20"/>
        </w:rPr>
        <w:t>Расчеты по Контракту осуществляются в соответствии с правилами безналичных расчетов платежными поручениями с учетом казначейской системы оплаты.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4141"/>
        </w:tabs>
        <w:spacing w:before="230"/>
        <w:ind w:left="4141"/>
        <w:jc w:val="left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Обязанности</w:t>
      </w:r>
      <w:r w:rsidRPr="004A22F9">
        <w:rPr>
          <w:b/>
          <w:spacing w:val="-10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сторон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4A22F9">
        <w:rPr>
          <w:sz w:val="20"/>
          <w:szCs w:val="20"/>
        </w:rPr>
        <w:t>Заказчик</w:t>
      </w:r>
      <w:r w:rsidRPr="004A22F9">
        <w:rPr>
          <w:spacing w:val="-7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обязан: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851"/>
        </w:tabs>
        <w:ind w:firstLine="708"/>
        <w:jc w:val="both"/>
        <w:rPr>
          <w:color w:val="000000" w:themeColor="text1"/>
          <w:sz w:val="20"/>
          <w:szCs w:val="20"/>
        </w:rPr>
      </w:pPr>
      <w:r w:rsidRPr="004A22F9">
        <w:rPr>
          <w:sz w:val="20"/>
          <w:szCs w:val="20"/>
        </w:rPr>
        <w:t xml:space="preserve">В течение 3-х рабочих дней с момента заключения настоящего контракта сообщить Исполнителю номера телефонов, </w:t>
      </w:r>
      <w:r w:rsidRPr="004A22F9">
        <w:rPr>
          <w:color w:val="000000" w:themeColor="text1"/>
          <w:sz w:val="20"/>
          <w:szCs w:val="20"/>
        </w:rPr>
        <w:t xml:space="preserve">электронный адрес для связи </w:t>
      </w:r>
      <w:bookmarkStart w:id="1" w:name="_Hlk206488073"/>
      <w:r w:rsidRPr="004A22F9">
        <w:rPr>
          <w:color w:val="000000" w:themeColor="text1"/>
          <w:sz w:val="20"/>
          <w:szCs w:val="20"/>
        </w:rPr>
        <w:t>и пакет документов: проектная документация АИТП, приказ о назначении ответственного, протокол проверки знаний правил работы на объекте теплоснабжения ответственного.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567"/>
        </w:tabs>
        <w:ind w:firstLine="708"/>
        <w:jc w:val="both"/>
        <w:rPr>
          <w:color w:val="000000" w:themeColor="text1"/>
          <w:sz w:val="20"/>
          <w:szCs w:val="20"/>
        </w:rPr>
      </w:pPr>
      <w:r w:rsidRPr="004A22F9">
        <w:rPr>
          <w:color w:val="000000" w:themeColor="text1"/>
          <w:sz w:val="20"/>
          <w:szCs w:val="20"/>
        </w:rPr>
        <w:t xml:space="preserve">Обеспечить на объекте условия для работы персонала </w:t>
      </w:r>
      <w:r w:rsidR="00B05C8A">
        <w:rPr>
          <w:color w:val="000000" w:themeColor="text1"/>
          <w:sz w:val="20"/>
          <w:szCs w:val="20"/>
        </w:rPr>
        <w:t>Исполнителя</w:t>
      </w:r>
      <w:r w:rsidRPr="004A22F9">
        <w:rPr>
          <w:color w:val="000000" w:themeColor="text1"/>
          <w:sz w:val="20"/>
          <w:szCs w:val="20"/>
        </w:rPr>
        <w:t xml:space="preserve"> в соответствии с санитарными нормами, правилами по технике безопасности и пожарной безопасности, а именно:</w:t>
      </w:r>
    </w:p>
    <w:p w:rsidR="00697776" w:rsidRPr="004A22F9" w:rsidRDefault="00DC68BD">
      <w:pPr>
        <w:pStyle w:val="afa"/>
        <w:tabs>
          <w:tab w:val="left" w:pos="567"/>
        </w:tabs>
        <w:spacing w:line="276" w:lineRule="auto"/>
        <w:ind w:left="284" w:firstLine="708"/>
        <w:jc w:val="both"/>
        <w:rPr>
          <w:color w:val="000000" w:themeColor="text1"/>
        </w:rPr>
      </w:pPr>
      <w:r w:rsidRPr="004A22F9">
        <w:rPr>
          <w:color w:val="000000" w:themeColor="text1"/>
        </w:rPr>
        <w:t>-обеспечение порядка;</w:t>
      </w:r>
    </w:p>
    <w:p w:rsidR="00697776" w:rsidRPr="004A22F9" w:rsidRDefault="00DC68BD">
      <w:pPr>
        <w:pStyle w:val="afa"/>
        <w:tabs>
          <w:tab w:val="left" w:pos="567"/>
        </w:tabs>
        <w:spacing w:line="276" w:lineRule="auto"/>
        <w:ind w:left="284" w:firstLine="708"/>
        <w:jc w:val="both"/>
        <w:rPr>
          <w:color w:val="000000" w:themeColor="text1"/>
        </w:rPr>
      </w:pPr>
      <w:r w:rsidRPr="004A22F9">
        <w:rPr>
          <w:color w:val="000000" w:themeColor="text1"/>
        </w:rPr>
        <w:t xml:space="preserve">-осушение в случаи затопления; </w:t>
      </w:r>
    </w:p>
    <w:p w:rsidR="00697776" w:rsidRPr="004A22F9" w:rsidRDefault="00DC68BD">
      <w:pPr>
        <w:pStyle w:val="afa"/>
        <w:tabs>
          <w:tab w:val="left" w:pos="709"/>
        </w:tabs>
        <w:spacing w:line="276" w:lineRule="auto"/>
        <w:ind w:left="284" w:firstLine="708"/>
        <w:jc w:val="both"/>
        <w:rPr>
          <w:color w:val="000000" w:themeColor="text1"/>
        </w:rPr>
      </w:pPr>
      <w:r w:rsidRPr="004A22F9">
        <w:rPr>
          <w:color w:val="000000" w:themeColor="text1"/>
        </w:rPr>
        <w:lastRenderedPageBreak/>
        <w:t>-освещение рабочей зоны;</w:t>
      </w:r>
    </w:p>
    <w:p w:rsidR="00697776" w:rsidRPr="004A22F9" w:rsidRDefault="00DC68BD">
      <w:pPr>
        <w:pStyle w:val="afa"/>
        <w:spacing w:line="276" w:lineRule="auto"/>
        <w:ind w:left="284" w:firstLine="708"/>
        <w:jc w:val="both"/>
        <w:rPr>
          <w:color w:val="000000" w:themeColor="text1"/>
        </w:rPr>
      </w:pPr>
      <w:r w:rsidRPr="004A22F9">
        <w:rPr>
          <w:color w:val="000000" w:themeColor="text1"/>
        </w:rPr>
        <w:t>-санэпидемблагополучие от насекомых и грызунов, в случае их обнаружения, в письменной форме уведомить «</w:t>
      </w:r>
      <w:r w:rsidR="00B05C8A">
        <w:rPr>
          <w:color w:val="000000" w:themeColor="text1"/>
        </w:rPr>
        <w:t>Исполнител</w:t>
      </w:r>
      <w:r w:rsidR="00D841C8">
        <w:rPr>
          <w:color w:val="000000" w:themeColor="text1"/>
        </w:rPr>
        <w:t>я</w:t>
      </w:r>
      <w:r w:rsidRPr="004A22F9">
        <w:rPr>
          <w:color w:val="000000" w:themeColor="text1"/>
        </w:rPr>
        <w:t>» в дате проведения санобработки.</w:t>
      </w:r>
      <w:bookmarkEnd w:id="1"/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2"/>
        </w:tabs>
        <w:ind w:left="1492" w:hanging="500"/>
        <w:jc w:val="left"/>
        <w:rPr>
          <w:sz w:val="20"/>
          <w:szCs w:val="20"/>
        </w:rPr>
      </w:pPr>
      <w:r w:rsidRPr="004A22F9">
        <w:rPr>
          <w:sz w:val="20"/>
          <w:szCs w:val="20"/>
        </w:rPr>
        <w:t>Осуществлять контроль за ходом оказания услуг Исполнителем по настоящему Контракту, не вмешиваясь при этом в оперативно-хозяйственную деятельность</w:t>
      </w:r>
      <w:r w:rsidRPr="004A22F9">
        <w:rPr>
          <w:spacing w:val="80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Исполнителя.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2"/>
        </w:tabs>
        <w:ind w:left="1492" w:hanging="500"/>
        <w:jc w:val="left"/>
        <w:rPr>
          <w:sz w:val="20"/>
          <w:szCs w:val="20"/>
        </w:rPr>
      </w:pPr>
      <w:r w:rsidRPr="004A22F9">
        <w:rPr>
          <w:sz w:val="20"/>
          <w:szCs w:val="20"/>
        </w:rPr>
        <w:t>Осуществить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приемку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оказанных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услуг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на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соответствие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требованиям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настоящего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контракта.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2"/>
        </w:tabs>
        <w:ind w:left="1492" w:hanging="500"/>
        <w:jc w:val="left"/>
        <w:rPr>
          <w:sz w:val="20"/>
          <w:szCs w:val="20"/>
        </w:rPr>
      </w:pPr>
      <w:r w:rsidRPr="004A22F9">
        <w:rPr>
          <w:sz w:val="20"/>
          <w:szCs w:val="20"/>
        </w:rPr>
        <w:t>Оплатить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услуги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в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порядке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и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в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сроки,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предусмотренные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настоящим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контрактом.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4A22F9">
        <w:rPr>
          <w:sz w:val="20"/>
          <w:szCs w:val="20"/>
        </w:rPr>
        <w:t>Заказчик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обеспечивает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проведение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экспертизы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оказанных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услуг.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525"/>
        </w:tabs>
        <w:ind w:right="147" w:firstLine="709"/>
        <w:jc w:val="both"/>
        <w:rPr>
          <w:sz w:val="20"/>
          <w:szCs w:val="20"/>
        </w:rPr>
      </w:pPr>
      <w:r w:rsidRPr="004A22F9">
        <w:rPr>
          <w:sz w:val="20"/>
          <w:szCs w:val="20"/>
        </w:rPr>
        <w:t>В случае неисполнения Исполнителем обязательства по контракту оказать услугу Заказчик вправе поручить оказание услуг третьим лицам и потребовать от Исполнителя возмещения понесенных необходимых расходов и других убытков.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4A22F9">
        <w:rPr>
          <w:sz w:val="20"/>
          <w:szCs w:val="20"/>
        </w:rPr>
        <w:t>Исполнитель</w:t>
      </w:r>
      <w:r w:rsidRPr="004A22F9">
        <w:rPr>
          <w:spacing w:val="-10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обязан: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8"/>
        </w:tabs>
        <w:ind w:right="145" w:firstLine="709"/>
        <w:jc w:val="both"/>
        <w:rPr>
          <w:sz w:val="20"/>
          <w:szCs w:val="20"/>
        </w:rPr>
      </w:pPr>
      <w:r w:rsidRPr="004A22F9">
        <w:rPr>
          <w:sz w:val="20"/>
          <w:szCs w:val="20"/>
        </w:rPr>
        <w:t>В течение 3-х рабочих дней с момента заключения настоящего контракта сообщить Заказчику номера телефонов, электронный адрес для связи.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2"/>
        </w:tabs>
        <w:spacing w:before="69"/>
        <w:ind w:left="1492" w:hanging="500"/>
        <w:jc w:val="left"/>
        <w:rPr>
          <w:sz w:val="20"/>
          <w:szCs w:val="20"/>
        </w:rPr>
      </w:pPr>
      <w:r w:rsidRPr="004A22F9">
        <w:rPr>
          <w:sz w:val="20"/>
          <w:szCs w:val="20"/>
        </w:rPr>
        <w:t>Своевременно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и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качественно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оказать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услуги,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предусмотренные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настоящим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контрактом.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2"/>
        </w:tabs>
        <w:ind w:left="1492" w:hanging="500"/>
        <w:jc w:val="left"/>
        <w:rPr>
          <w:sz w:val="20"/>
          <w:szCs w:val="20"/>
        </w:rPr>
      </w:pPr>
      <w:r w:rsidRPr="004A22F9">
        <w:rPr>
          <w:sz w:val="20"/>
          <w:szCs w:val="20"/>
        </w:rPr>
        <w:t>Устранять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все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недостатки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при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оказании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услуг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в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срок,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указанный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Заказчиком.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2"/>
        </w:tabs>
        <w:ind w:left="1492" w:hanging="500"/>
        <w:jc w:val="left"/>
        <w:rPr>
          <w:sz w:val="20"/>
          <w:szCs w:val="20"/>
        </w:rPr>
      </w:pPr>
      <w:r w:rsidRPr="004A22F9">
        <w:rPr>
          <w:sz w:val="20"/>
          <w:szCs w:val="20"/>
        </w:rPr>
        <w:t>Сдавать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Заказчику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оказанные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услуги.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86"/>
        </w:tabs>
        <w:ind w:right="142" w:firstLine="671"/>
        <w:jc w:val="both"/>
        <w:rPr>
          <w:sz w:val="20"/>
          <w:szCs w:val="20"/>
        </w:rPr>
      </w:pPr>
      <w:r w:rsidRPr="004A22F9">
        <w:rPr>
          <w:sz w:val="20"/>
          <w:szCs w:val="20"/>
        </w:rPr>
        <w:t xml:space="preserve">Предоставлять Заказчику достоверную информацию о ходе исполнения своих обязательств. Данная информация предоставляется Исполнителем в течение 3-х рабочих с момента получения запроса </w:t>
      </w:r>
      <w:r w:rsidRPr="004A22F9">
        <w:rPr>
          <w:spacing w:val="-2"/>
          <w:sz w:val="20"/>
          <w:szCs w:val="20"/>
        </w:rPr>
        <w:t>Заказчика.</w:t>
      </w:r>
    </w:p>
    <w:p w:rsidR="00697776" w:rsidRPr="004A22F9" w:rsidRDefault="00DC68BD">
      <w:pPr>
        <w:pStyle w:val="afa"/>
        <w:ind w:left="284" w:right="140" w:firstLine="540"/>
        <w:jc w:val="both"/>
      </w:pPr>
      <w:r w:rsidRPr="004A22F9">
        <w:t>О сложностях, возникающих при исполнении Контракта, Исполнитель обязан незамедлительно уведомить Заказчика.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3671"/>
        </w:tabs>
        <w:spacing w:before="230"/>
        <w:ind w:left="3671"/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Качество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безопасность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услуг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89"/>
        </w:tabs>
        <w:ind w:right="142" w:firstLine="709"/>
        <w:rPr>
          <w:sz w:val="20"/>
          <w:szCs w:val="20"/>
        </w:rPr>
      </w:pPr>
      <w:r w:rsidRPr="004A22F9">
        <w:rPr>
          <w:sz w:val="20"/>
          <w:szCs w:val="20"/>
        </w:rPr>
        <w:t>Качество и безопасность оказываемых услуг должны соответствовать требованиям действующего законодательства.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19"/>
        </w:tabs>
        <w:ind w:right="143" w:firstLine="709"/>
        <w:rPr>
          <w:sz w:val="20"/>
          <w:szCs w:val="20"/>
        </w:rPr>
      </w:pPr>
      <w:r w:rsidRPr="004A22F9">
        <w:rPr>
          <w:sz w:val="20"/>
          <w:szCs w:val="20"/>
        </w:rPr>
        <w:t>Качество услуг должно соответствовать требованиям, обычно предъявляемым к услугам соответствующего рода (обязательные требования), либо превышать требования к качеству услуг по сравнению с обязательными требованиями.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3577"/>
        </w:tabs>
        <w:spacing w:before="230"/>
        <w:ind w:left="3577" w:hanging="148"/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Порядок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сдачи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приемки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услуг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60"/>
        </w:tabs>
        <w:ind w:right="144" w:firstLine="709"/>
        <w:rPr>
          <w:sz w:val="20"/>
          <w:szCs w:val="20"/>
        </w:rPr>
      </w:pPr>
      <w:r w:rsidRPr="004A22F9">
        <w:rPr>
          <w:sz w:val="20"/>
          <w:szCs w:val="20"/>
        </w:rPr>
        <w:t>Исполнитель по факту оказанных услуг направляет в адрес Заказчика документы для приемки оказанных услуг (счет, УПД или акт оказанных услуг, счет-фактура).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93"/>
        </w:tabs>
        <w:ind w:right="144" w:firstLine="709"/>
        <w:rPr>
          <w:sz w:val="20"/>
          <w:szCs w:val="20"/>
        </w:rPr>
      </w:pPr>
      <w:r w:rsidRPr="004A22F9">
        <w:rPr>
          <w:sz w:val="20"/>
          <w:szCs w:val="20"/>
        </w:rPr>
        <w:t>Заказчик в срок до 10 рабочих дней с момента</w:t>
      </w:r>
      <w:r w:rsidR="00095D9D" w:rsidRPr="004A22F9">
        <w:rPr>
          <w:sz w:val="20"/>
          <w:szCs w:val="20"/>
        </w:rPr>
        <w:t xml:space="preserve"> </w:t>
      </w:r>
      <w:r w:rsidRPr="004A22F9">
        <w:rPr>
          <w:sz w:val="20"/>
          <w:szCs w:val="20"/>
        </w:rPr>
        <w:t>получения представленных документов от Исполнителя</w:t>
      </w:r>
      <w:r w:rsidRPr="004A22F9">
        <w:rPr>
          <w:spacing w:val="40"/>
          <w:sz w:val="20"/>
          <w:szCs w:val="20"/>
        </w:rPr>
        <w:t xml:space="preserve"> </w:t>
      </w:r>
      <w:r w:rsidRPr="004A22F9">
        <w:rPr>
          <w:sz w:val="20"/>
          <w:szCs w:val="20"/>
        </w:rPr>
        <w:t>указанных в п. 6.1. Контракта осуществляет приемку оказанных услуг, в том числе в части соответствия их количества, комплектности, объема требованиям, установленным Контрактом, с оформлением результатов такой приемки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54"/>
        </w:tabs>
        <w:ind w:right="142" w:firstLine="709"/>
        <w:rPr>
          <w:sz w:val="20"/>
          <w:szCs w:val="20"/>
        </w:rPr>
      </w:pPr>
      <w:r w:rsidRPr="004A22F9">
        <w:rPr>
          <w:sz w:val="20"/>
          <w:szCs w:val="20"/>
        </w:rPr>
        <w:t xml:space="preserve">При обнаружении Заказчиком </w:t>
      </w:r>
      <w:r w:rsidR="00095D9D" w:rsidRPr="004A22F9">
        <w:rPr>
          <w:sz w:val="20"/>
          <w:szCs w:val="20"/>
        </w:rPr>
        <w:t xml:space="preserve">обоснованных </w:t>
      </w:r>
      <w:r w:rsidRPr="004A22F9">
        <w:rPr>
          <w:sz w:val="20"/>
          <w:szCs w:val="20"/>
        </w:rPr>
        <w:t xml:space="preserve">недостатков в оказанных услугах Исполнитель обязан устранить все обнаруженные недостатки в </w:t>
      </w:r>
      <w:r w:rsidR="00095D9D" w:rsidRPr="004A22F9">
        <w:rPr>
          <w:sz w:val="20"/>
          <w:szCs w:val="20"/>
        </w:rPr>
        <w:t>согласованный с</w:t>
      </w:r>
      <w:r w:rsidRPr="004A22F9">
        <w:rPr>
          <w:sz w:val="20"/>
          <w:szCs w:val="20"/>
        </w:rPr>
        <w:t xml:space="preserve"> Заказчиком срок, своими силами и за свой счет.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13"/>
        </w:tabs>
        <w:ind w:right="144" w:firstLine="709"/>
        <w:rPr>
          <w:sz w:val="20"/>
          <w:szCs w:val="20"/>
        </w:rPr>
      </w:pPr>
      <w:r w:rsidRPr="004A22F9">
        <w:rPr>
          <w:sz w:val="20"/>
          <w:szCs w:val="20"/>
        </w:rPr>
        <w:t>В случае отказа Заказчика от приемки услуг Заказчик направляет Исполнителю в срок, установленный п. 6.2 Контракта, письменный мотивированный отказ.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84"/>
        </w:tabs>
        <w:ind w:right="144" w:firstLine="709"/>
        <w:rPr>
          <w:sz w:val="20"/>
          <w:szCs w:val="20"/>
        </w:rPr>
      </w:pPr>
      <w:r w:rsidRPr="004A22F9">
        <w:rPr>
          <w:sz w:val="20"/>
          <w:szCs w:val="20"/>
        </w:rPr>
        <w:t>Датой приемки оказанных услуг (по каждому месяцу) является дата подписания сторонами УПД или акта оказанных услуг.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60"/>
        </w:tabs>
        <w:ind w:right="142" w:firstLine="709"/>
        <w:rPr>
          <w:sz w:val="20"/>
          <w:szCs w:val="20"/>
        </w:rPr>
      </w:pPr>
      <w:r w:rsidRPr="004A22F9">
        <w:rPr>
          <w:sz w:val="20"/>
          <w:szCs w:val="20"/>
        </w:rPr>
        <w:t>Стороны признают электронные документы о приемке оказанных услуг, заверенные электронной подписью, при соблюдении требований Федерального закона от 06.04.2011 N 63-ФЗ "Об электронной подписи", юридически эквивалентным документам на бумажных носителях, заверенным соответствующими подписями и оттиском печатей Сторон.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1863"/>
        </w:tabs>
        <w:spacing w:before="230"/>
        <w:ind w:left="1863"/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Ответственность</w:t>
      </w:r>
      <w:r w:rsidRPr="004A22F9">
        <w:rPr>
          <w:b/>
          <w:spacing w:val="-6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сторон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иные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последствия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нарушения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обязательств</w:t>
      </w:r>
    </w:p>
    <w:p w:rsidR="00096A12" w:rsidRPr="004A22F9" w:rsidRDefault="00096A12" w:rsidP="00096A12">
      <w:pPr>
        <w:pStyle w:val="afb"/>
        <w:numPr>
          <w:ilvl w:val="1"/>
          <w:numId w:val="4"/>
        </w:numPr>
        <w:tabs>
          <w:tab w:val="left" w:pos="1365"/>
        </w:tabs>
        <w:spacing w:line="276" w:lineRule="auto"/>
        <w:ind w:right="146" w:hanging="336"/>
        <w:rPr>
          <w:sz w:val="20"/>
          <w:szCs w:val="20"/>
        </w:rPr>
      </w:pPr>
      <w:r w:rsidRPr="004A22F9">
        <w:rPr>
          <w:sz w:val="20"/>
          <w:szCs w:val="20"/>
        </w:rPr>
        <w:t>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Федерации. Указанные в настоящем разделе неустойка (пеня, штраф) взимаются за каждое нарушение в отдельности.</w:t>
      </w:r>
    </w:p>
    <w:p w:rsidR="00096A12" w:rsidRPr="004A22F9" w:rsidRDefault="00096A12" w:rsidP="00096A12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4A22F9">
        <w:rPr>
          <w:spacing w:val="-2"/>
          <w:sz w:val="20"/>
          <w:szCs w:val="20"/>
        </w:rPr>
        <w:t>Ответственность</w:t>
      </w:r>
      <w:r w:rsidRPr="004A22F9">
        <w:rPr>
          <w:spacing w:val="16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Заказчика:</w:t>
      </w:r>
    </w:p>
    <w:p w:rsidR="00096A12" w:rsidRDefault="00096A12" w:rsidP="00096A12">
      <w:pPr>
        <w:pStyle w:val="afb"/>
        <w:numPr>
          <w:ilvl w:val="2"/>
          <w:numId w:val="4"/>
        </w:numPr>
        <w:tabs>
          <w:tab w:val="left" w:pos="1548"/>
        </w:tabs>
        <w:spacing w:before="34" w:line="276" w:lineRule="auto"/>
        <w:ind w:right="144" w:firstLine="709"/>
        <w:jc w:val="both"/>
        <w:rPr>
          <w:sz w:val="20"/>
          <w:szCs w:val="20"/>
        </w:rPr>
      </w:pPr>
      <w:r>
        <w:rPr>
          <w:sz w:val="20"/>
          <w:szCs w:val="20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следующем порядке:</w:t>
      </w:r>
    </w:p>
    <w:p w:rsidR="00096A12" w:rsidRDefault="00096A12" w:rsidP="00096A12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  <w:r>
        <w:rPr>
          <w:sz w:val="20"/>
          <w:szCs w:val="20"/>
        </w:rPr>
        <w:tab/>
        <w:t>а) 1000 рублей , если цена Контракта не превышает 3 млн. рублей. (включительно);</w:t>
      </w:r>
    </w:p>
    <w:p w:rsidR="00096A12" w:rsidRDefault="00096A12" w:rsidP="00096A12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  <w:r>
        <w:rPr>
          <w:sz w:val="20"/>
          <w:szCs w:val="20"/>
        </w:rPr>
        <w:t xml:space="preserve">                         б) </w:t>
      </w:r>
      <w:r w:rsidRPr="0080531F">
        <w:rPr>
          <w:sz w:val="20"/>
          <w:szCs w:val="20"/>
        </w:rPr>
        <w:t>5000 (Пять тысяч) рублей, если цена Контракта составляет от 3 млн. рублей до 50 млн. рублей (включительно);</w:t>
      </w:r>
    </w:p>
    <w:p w:rsidR="00096A12" w:rsidRDefault="00096A12" w:rsidP="00096A12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  <w:r>
        <w:rPr>
          <w:sz w:val="20"/>
          <w:szCs w:val="20"/>
        </w:rPr>
        <w:t xml:space="preserve">                         в) </w:t>
      </w:r>
      <w:r w:rsidRPr="0080531F">
        <w:rPr>
          <w:sz w:val="20"/>
          <w:szCs w:val="20"/>
        </w:rPr>
        <w:t>10 000 (Десять тысяч) рублей, если цена Контракта составляет от 50 млн. рублей до 100 млн. рублей (включительно);</w:t>
      </w:r>
    </w:p>
    <w:p w:rsidR="00096A12" w:rsidRDefault="00096A12" w:rsidP="00096A12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                         г) </w:t>
      </w:r>
      <w:r w:rsidRPr="0080531F">
        <w:rPr>
          <w:sz w:val="20"/>
          <w:szCs w:val="20"/>
        </w:rPr>
        <w:t>100 000 (Сто тысяч) рублей, если цена Контракта превышает 100 млн. рублей.</w:t>
      </w:r>
    </w:p>
    <w:p w:rsidR="00096A12" w:rsidRPr="008B0439" w:rsidRDefault="00096A12" w:rsidP="00096A12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  <w:r>
        <w:rPr>
          <w:sz w:val="20"/>
          <w:szCs w:val="20"/>
        </w:rPr>
        <w:t xml:space="preserve">           7.2.2. </w:t>
      </w:r>
      <w:r w:rsidRPr="008B0439">
        <w:rPr>
          <w:sz w:val="20"/>
          <w:szCs w:val="20"/>
        </w:rPr>
        <w:t xml:space="preserve"> За просрочку исполнения Заказчиком обязательств, предусмотренных контрактом (в том числе обязательства по оплате), Исполнитель вправе потребовать уплату пени.</w:t>
      </w:r>
    </w:p>
    <w:p w:rsidR="00096A12" w:rsidRPr="008B0439" w:rsidRDefault="00096A12" w:rsidP="00096A12">
      <w:pPr>
        <w:tabs>
          <w:tab w:val="left" w:pos="1548"/>
        </w:tabs>
        <w:spacing w:before="34" w:line="276" w:lineRule="auto"/>
        <w:ind w:right="144"/>
        <w:rPr>
          <w:sz w:val="20"/>
          <w:szCs w:val="20"/>
        </w:rPr>
      </w:pPr>
      <w:r w:rsidRPr="008B0439">
        <w:rPr>
          <w:sz w:val="20"/>
          <w:szCs w:val="20"/>
        </w:rPr>
        <w:t>Пеня начисляется за каждый день просрочки исполнения обязательства, начиная со дня, следующего после дня истечения установленного контрактом срока исполнения обязательства.</w:t>
      </w:r>
    </w:p>
    <w:p w:rsidR="00096A12" w:rsidRPr="0080531F" w:rsidRDefault="00096A12" w:rsidP="00096A12">
      <w:pPr>
        <w:tabs>
          <w:tab w:val="left" w:pos="1548"/>
        </w:tabs>
        <w:spacing w:before="34" w:line="276" w:lineRule="auto"/>
        <w:ind w:right="144"/>
        <w:rPr>
          <w:sz w:val="20"/>
          <w:szCs w:val="20"/>
        </w:rPr>
      </w:pPr>
      <w:r w:rsidRPr="008B0439">
        <w:rPr>
          <w:sz w:val="20"/>
          <w:szCs w:val="20"/>
        </w:rPr>
        <w:t>Размер пени составляет 1/300 действующей на дату уплаты пени ключевой ставки Центрального банка Российской Федерации от не уплаченной в срок суммы.</w:t>
      </w:r>
    </w:p>
    <w:p w:rsidR="00096A12" w:rsidRDefault="00096A12" w:rsidP="00096A12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</w:p>
    <w:p w:rsidR="00096A12" w:rsidRPr="004A22F9" w:rsidRDefault="00096A12" w:rsidP="00096A12">
      <w:pPr>
        <w:pStyle w:val="afb"/>
        <w:numPr>
          <w:ilvl w:val="1"/>
          <w:numId w:val="4"/>
        </w:numPr>
        <w:tabs>
          <w:tab w:val="left" w:pos="1342"/>
        </w:tabs>
        <w:spacing w:before="115"/>
        <w:ind w:left="1342" w:hanging="350"/>
        <w:rPr>
          <w:sz w:val="20"/>
          <w:szCs w:val="20"/>
        </w:rPr>
      </w:pPr>
      <w:r w:rsidRPr="004A22F9">
        <w:rPr>
          <w:spacing w:val="-2"/>
          <w:sz w:val="20"/>
          <w:szCs w:val="20"/>
        </w:rPr>
        <w:t>Ответственность</w:t>
      </w:r>
      <w:r w:rsidRPr="004A22F9">
        <w:rPr>
          <w:spacing w:val="16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Исполнителя</w:t>
      </w:r>
      <w:r w:rsidRPr="004A22F9">
        <w:rPr>
          <w:spacing w:val="-2"/>
          <w:sz w:val="20"/>
          <w:szCs w:val="20"/>
        </w:rPr>
        <w:t>:</w:t>
      </w:r>
    </w:p>
    <w:p w:rsidR="00096A12" w:rsidRDefault="00096A12" w:rsidP="00096A12">
      <w:pPr>
        <w:pStyle w:val="afb"/>
        <w:numPr>
          <w:ilvl w:val="2"/>
          <w:numId w:val="4"/>
        </w:numPr>
        <w:tabs>
          <w:tab w:val="left" w:pos="1563"/>
        </w:tabs>
        <w:spacing w:before="35" w:line="276" w:lineRule="auto"/>
        <w:ind w:right="142" w:firstLine="709"/>
        <w:jc w:val="both"/>
        <w:rPr>
          <w:sz w:val="20"/>
          <w:szCs w:val="20"/>
        </w:rPr>
      </w:pPr>
      <w:r>
        <w:rPr>
          <w:sz w:val="20"/>
          <w:szCs w:val="20"/>
        </w:rPr>
        <w:t>За каждый факт неисполнения  или ненадлежащего исполнения Исполнителем</w:t>
      </w:r>
      <w:r w:rsidRPr="004A22F9">
        <w:rPr>
          <w:sz w:val="20"/>
          <w:szCs w:val="20"/>
        </w:rPr>
        <w:t xml:space="preserve"> обязательств, предусмотренных контрактом, </w:t>
      </w:r>
      <w:r>
        <w:rPr>
          <w:sz w:val="20"/>
          <w:szCs w:val="20"/>
        </w:rPr>
        <w:t>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следующем порядке :</w:t>
      </w:r>
    </w:p>
    <w:p w:rsidR="00096A12" w:rsidRDefault="00096A12" w:rsidP="00096A12">
      <w:pPr>
        <w:pStyle w:val="afb"/>
        <w:tabs>
          <w:tab w:val="left" w:pos="1563"/>
        </w:tabs>
        <w:spacing w:before="35" w:line="276" w:lineRule="auto"/>
        <w:ind w:left="1329" w:right="142" w:firstLine="0"/>
        <w:jc w:val="left"/>
        <w:rPr>
          <w:sz w:val="20"/>
          <w:szCs w:val="20"/>
        </w:rPr>
      </w:pPr>
      <w:r>
        <w:rPr>
          <w:sz w:val="20"/>
          <w:szCs w:val="20"/>
        </w:rPr>
        <w:t>а) 10 процентов цены Контракта в случае, если цена контракта не превышает 3 млн рублей (включительно);</w:t>
      </w:r>
    </w:p>
    <w:p w:rsidR="00096A12" w:rsidRDefault="00096A12" w:rsidP="00096A12">
      <w:pPr>
        <w:pStyle w:val="afb"/>
        <w:tabs>
          <w:tab w:val="left" w:pos="1563"/>
        </w:tabs>
        <w:spacing w:before="35" w:line="276" w:lineRule="auto"/>
        <w:ind w:left="1329" w:right="142" w:firstLine="0"/>
        <w:jc w:val="left"/>
        <w:rPr>
          <w:sz w:val="20"/>
          <w:szCs w:val="20"/>
        </w:rPr>
      </w:pPr>
      <w:r>
        <w:rPr>
          <w:sz w:val="20"/>
          <w:szCs w:val="20"/>
        </w:rPr>
        <w:t>б</w:t>
      </w:r>
      <w:r w:rsidRPr="008A05D2">
        <w:rPr>
          <w:sz w:val="20"/>
          <w:szCs w:val="20"/>
        </w:rPr>
        <w:t xml:space="preserve">) </w:t>
      </w:r>
      <w:r>
        <w:rPr>
          <w:sz w:val="20"/>
          <w:szCs w:val="20"/>
        </w:rPr>
        <w:t>5</w:t>
      </w:r>
      <w:r w:rsidRPr="008A05D2">
        <w:rPr>
          <w:sz w:val="20"/>
          <w:szCs w:val="20"/>
        </w:rPr>
        <w:t xml:space="preserve"> процентов цены Контракта в случае, если цена контракта составляет от 3 млн рублей до 50 млн. рублей (включительно);</w:t>
      </w:r>
    </w:p>
    <w:p w:rsidR="00096A12" w:rsidRDefault="00096A12" w:rsidP="00096A12">
      <w:pPr>
        <w:pStyle w:val="afb"/>
        <w:tabs>
          <w:tab w:val="left" w:pos="1563"/>
        </w:tabs>
        <w:spacing w:before="35" w:line="276" w:lineRule="auto"/>
        <w:ind w:left="1329" w:right="142" w:firstLine="0"/>
        <w:jc w:val="left"/>
        <w:rPr>
          <w:sz w:val="20"/>
          <w:szCs w:val="20"/>
        </w:rPr>
      </w:pPr>
      <w:r>
        <w:rPr>
          <w:sz w:val="20"/>
          <w:szCs w:val="20"/>
        </w:rPr>
        <w:t>в</w:t>
      </w:r>
      <w:r w:rsidRPr="008A05D2">
        <w:rPr>
          <w:sz w:val="20"/>
          <w:szCs w:val="20"/>
        </w:rPr>
        <w:t xml:space="preserve">) 1 процент цены Контракта в случае, если цена контракта составляет от </w:t>
      </w:r>
      <w:r>
        <w:rPr>
          <w:sz w:val="20"/>
          <w:szCs w:val="20"/>
        </w:rPr>
        <w:t>50</w:t>
      </w:r>
      <w:r w:rsidRPr="008A05D2">
        <w:rPr>
          <w:sz w:val="20"/>
          <w:szCs w:val="20"/>
        </w:rPr>
        <w:t xml:space="preserve"> млн рублей до </w:t>
      </w:r>
      <w:r>
        <w:rPr>
          <w:sz w:val="20"/>
          <w:szCs w:val="20"/>
        </w:rPr>
        <w:t>10</w:t>
      </w:r>
      <w:r w:rsidRPr="008A05D2">
        <w:rPr>
          <w:sz w:val="20"/>
          <w:szCs w:val="20"/>
        </w:rPr>
        <w:t>0 млн. рублей (включительно);</w:t>
      </w:r>
    </w:p>
    <w:p w:rsidR="00096A12" w:rsidRPr="00385A88" w:rsidRDefault="00096A12" w:rsidP="00096A12">
      <w:pPr>
        <w:tabs>
          <w:tab w:val="left" w:pos="1563"/>
        </w:tabs>
        <w:spacing w:before="35" w:line="276" w:lineRule="auto"/>
        <w:ind w:right="142"/>
        <w:rPr>
          <w:sz w:val="20"/>
          <w:szCs w:val="20"/>
        </w:rPr>
      </w:pPr>
      <w:r>
        <w:rPr>
          <w:sz w:val="20"/>
          <w:szCs w:val="20"/>
        </w:rPr>
        <w:t xml:space="preserve">                  </w:t>
      </w:r>
      <w:r w:rsidRPr="00385A88">
        <w:rPr>
          <w:sz w:val="20"/>
          <w:szCs w:val="20"/>
        </w:rPr>
        <w:t>7.3.2. За просрочку исполнения Исполнителем обязательств (включая гарантийные обязательства), предусмотренных контрактом, Заказчик вправе потребовать уплату пени.</w:t>
      </w:r>
    </w:p>
    <w:p w:rsidR="00096A12" w:rsidRPr="00385A88" w:rsidRDefault="00096A12" w:rsidP="00096A12">
      <w:pPr>
        <w:tabs>
          <w:tab w:val="left" w:pos="1563"/>
        </w:tabs>
        <w:spacing w:before="35" w:line="276" w:lineRule="auto"/>
        <w:ind w:right="142"/>
        <w:rPr>
          <w:sz w:val="20"/>
          <w:szCs w:val="20"/>
        </w:rPr>
      </w:pPr>
      <w:r w:rsidRPr="00385A88">
        <w:rPr>
          <w:sz w:val="20"/>
          <w:szCs w:val="20"/>
        </w:rPr>
        <w:t>Пеня начисляется за каждый день просрочки исполнения обязательства, начиная со дня, следующего после дня истечения установленного контрактом срока исполнения обязательства.</w:t>
      </w:r>
    </w:p>
    <w:p w:rsidR="00096A12" w:rsidRDefault="00096A12" w:rsidP="00096A12">
      <w:pPr>
        <w:tabs>
          <w:tab w:val="left" w:pos="1563"/>
        </w:tabs>
        <w:spacing w:before="35" w:line="276" w:lineRule="auto"/>
        <w:ind w:right="142"/>
        <w:rPr>
          <w:sz w:val="20"/>
          <w:szCs w:val="20"/>
        </w:rPr>
      </w:pPr>
      <w:r w:rsidRPr="00385A88">
        <w:rPr>
          <w:sz w:val="20"/>
          <w:szCs w:val="20"/>
        </w:rPr>
        <w:t>Размер пени составляет 1/300 действующей на дату уплаты пени ключевой ставки Центрального банка Российской Федерации от цены контракта (этапа), уменьшенной на сумму, пропорциональную объему обязательств, предусмотренных контрактом (этапом) и фактически исполненных Исполнителем.</w:t>
      </w:r>
    </w:p>
    <w:p w:rsidR="00096A12" w:rsidRPr="00385A88" w:rsidRDefault="00096A12" w:rsidP="00096A12">
      <w:pPr>
        <w:tabs>
          <w:tab w:val="left" w:pos="1563"/>
        </w:tabs>
        <w:spacing w:before="35" w:line="276" w:lineRule="auto"/>
        <w:ind w:right="142"/>
        <w:rPr>
          <w:sz w:val="20"/>
          <w:szCs w:val="20"/>
        </w:rPr>
      </w:pPr>
    </w:p>
    <w:p w:rsidR="00096A12" w:rsidRPr="004A22F9" w:rsidRDefault="00096A12" w:rsidP="00096A12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4A22F9">
        <w:rPr>
          <w:sz w:val="20"/>
          <w:szCs w:val="20"/>
        </w:rPr>
        <w:t>Уплата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неустоек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(штрафов,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пеней),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не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освобождает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Стороны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от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исполнения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своих</w:t>
      </w:r>
      <w:r w:rsidRPr="004A22F9">
        <w:rPr>
          <w:spacing w:val="-2"/>
          <w:sz w:val="20"/>
          <w:szCs w:val="20"/>
        </w:rPr>
        <w:t xml:space="preserve"> обязательств.</w:t>
      </w:r>
    </w:p>
    <w:p w:rsidR="00096A12" w:rsidRPr="004A22F9" w:rsidRDefault="00096A12" w:rsidP="00096A12">
      <w:pPr>
        <w:pStyle w:val="afb"/>
        <w:numPr>
          <w:ilvl w:val="1"/>
          <w:numId w:val="4"/>
        </w:numPr>
        <w:tabs>
          <w:tab w:val="left" w:pos="1361"/>
        </w:tabs>
        <w:spacing w:before="34" w:line="276" w:lineRule="auto"/>
        <w:ind w:right="144" w:hanging="336"/>
        <w:rPr>
          <w:sz w:val="20"/>
          <w:szCs w:val="20"/>
        </w:rPr>
      </w:pPr>
      <w:r w:rsidRPr="004A22F9">
        <w:rPr>
          <w:sz w:val="20"/>
          <w:szCs w:val="20"/>
        </w:rPr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096A12" w:rsidRPr="004A22F9" w:rsidRDefault="00096A12" w:rsidP="00096A12">
      <w:pPr>
        <w:pStyle w:val="afb"/>
        <w:numPr>
          <w:ilvl w:val="1"/>
          <w:numId w:val="4"/>
        </w:numPr>
        <w:tabs>
          <w:tab w:val="left" w:pos="1379"/>
        </w:tabs>
        <w:spacing w:line="276" w:lineRule="auto"/>
        <w:ind w:right="143" w:hanging="336"/>
        <w:rPr>
          <w:sz w:val="20"/>
          <w:szCs w:val="20"/>
        </w:rPr>
      </w:pPr>
      <w:r>
        <w:rPr>
          <w:sz w:val="20"/>
          <w:szCs w:val="20"/>
        </w:rPr>
        <w:t xml:space="preserve">Исполнитель </w:t>
      </w:r>
      <w:r w:rsidRPr="004A22F9">
        <w:rPr>
          <w:sz w:val="20"/>
          <w:szCs w:val="20"/>
        </w:rPr>
        <w:t xml:space="preserve"> несет ответственность за действия третьих лиц, привлеченных им к исполнению обязательств по контракту.</w:t>
      </w:r>
    </w:p>
    <w:p w:rsidR="00096A12" w:rsidRPr="004A22F9" w:rsidRDefault="00096A12" w:rsidP="00096A12">
      <w:pPr>
        <w:pStyle w:val="afb"/>
        <w:numPr>
          <w:ilvl w:val="1"/>
          <w:numId w:val="4"/>
        </w:numPr>
        <w:tabs>
          <w:tab w:val="left" w:pos="1403"/>
        </w:tabs>
        <w:spacing w:line="276" w:lineRule="auto"/>
        <w:ind w:right="142" w:hanging="336"/>
        <w:rPr>
          <w:sz w:val="20"/>
          <w:szCs w:val="20"/>
        </w:rPr>
      </w:pPr>
      <w:r>
        <w:rPr>
          <w:sz w:val="20"/>
          <w:szCs w:val="20"/>
        </w:rPr>
        <w:t>Исполнитель</w:t>
      </w:r>
      <w:r w:rsidRPr="004A22F9">
        <w:rPr>
          <w:sz w:val="20"/>
          <w:szCs w:val="20"/>
        </w:rPr>
        <w:t xml:space="preserve"> несет ответственность за вред, причиненный жизни, здоровью или имуществу третьих лиц при выполнении работ на Объекте.</w:t>
      </w:r>
    </w:p>
    <w:p w:rsidR="00096A12" w:rsidRPr="004A22F9" w:rsidRDefault="00096A12" w:rsidP="00096A12">
      <w:pPr>
        <w:pStyle w:val="afb"/>
        <w:numPr>
          <w:ilvl w:val="1"/>
          <w:numId w:val="4"/>
        </w:numPr>
        <w:tabs>
          <w:tab w:val="left" w:pos="1423"/>
        </w:tabs>
        <w:spacing w:line="276" w:lineRule="auto"/>
        <w:ind w:right="144" w:hanging="336"/>
        <w:rPr>
          <w:sz w:val="20"/>
          <w:szCs w:val="20"/>
        </w:rPr>
      </w:pPr>
      <w:r w:rsidRPr="004A22F9">
        <w:rPr>
          <w:sz w:val="20"/>
          <w:szCs w:val="20"/>
        </w:rPr>
        <w:t xml:space="preserve">В случае неисполнения, либо ненадлежащего исполнения </w:t>
      </w:r>
      <w:r>
        <w:rPr>
          <w:sz w:val="20"/>
          <w:szCs w:val="20"/>
        </w:rPr>
        <w:t>Исполнителем</w:t>
      </w:r>
      <w:r w:rsidRPr="004A22F9">
        <w:rPr>
          <w:sz w:val="20"/>
          <w:szCs w:val="20"/>
        </w:rPr>
        <w:t xml:space="preserve"> обязательств по контракту, Заказчик вправе произвести оплату по контракту в размере за вычетом суммы неустойки (штрафа,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пени),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подлежащей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уплате</w:t>
      </w:r>
      <w:r w:rsidRPr="004A22F9"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Исполнителю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в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соответствии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с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условиями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ответственности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по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Контракту.</w:t>
      </w:r>
    </w:p>
    <w:p w:rsidR="00697776" w:rsidRPr="004A22F9" w:rsidRDefault="00697776">
      <w:pPr>
        <w:pStyle w:val="afa"/>
      </w:pPr>
      <w:bookmarkStart w:id="2" w:name="_GoBack"/>
      <w:bookmarkEnd w:id="2"/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4114"/>
        </w:tabs>
        <w:ind w:left="4114"/>
        <w:jc w:val="left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Порядок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разрешения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споров</w:t>
      </w:r>
    </w:p>
    <w:p w:rsidR="00697776" w:rsidRPr="004A22F9" w:rsidRDefault="00DC68BD" w:rsidP="00D841C8">
      <w:pPr>
        <w:pStyle w:val="afb"/>
        <w:numPr>
          <w:ilvl w:val="1"/>
          <w:numId w:val="4"/>
        </w:numPr>
        <w:tabs>
          <w:tab w:val="left" w:pos="1393"/>
        </w:tabs>
        <w:ind w:right="144" w:hanging="336"/>
        <w:rPr>
          <w:sz w:val="20"/>
          <w:szCs w:val="20"/>
        </w:rPr>
      </w:pPr>
      <w:r w:rsidRPr="004A22F9">
        <w:rPr>
          <w:sz w:val="20"/>
          <w:szCs w:val="20"/>
        </w:rPr>
        <w:t>Все споры по настоящему контракту подлежат рассмотрению в Арбитражном суде города Санкт-Петербурга и Ленинградской области.</w:t>
      </w:r>
    </w:p>
    <w:p w:rsidR="00697776" w:rsidRPr="004A22F9" w:rsidRDefault="00697776">
      <w:pPr>
        <w:pStyle w:val="afa"/>
      </w:pP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3386"/>
        </w:tabs>
        <w:ind w:left="3386"/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Срок</w:t>
      </w:r>
      <w:r w:rsidRPr="004A22F9">
        <w:rPr>
          <w:b/>
          <w:spacing w:val="-2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контракта</w:t>
      </w:r>
      <w:r w:rsidRPr="004A22F9">
        <w:rPr>
          <w:b/>
          <w:spacing w:val="-2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</w:t>
      </w:r>
      <w:r w:rsidRPr="004A22F9">
        <w:rPr>
          <w:b/>
          <w:spacing w:val="-2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порядок</w:t>
      </w:r>
      <w:r w:rsidRPr="004A22F9">
        <w:rPr>
          <w:b/>
          <w:spacing w:val="-2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его</w:t>
      </w:r>
      <w:r w:rsidRPr="004A22F9">
        <w:rPr>
          <w:b/>
          <w:spacing w:val="-1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прекращения</w:t>
      </w:r>
    </w:p>
    <w:p w:rsidR="00697776" w:rsidRPr="004A22F9" w:rsidRDefault="00DC68BD" w:rsidP="00D841C8">
      <w:pPr>
        <w:pStyle w:val="afb"/>
        <w:numPr>
          <w:ilvl w:val="1"/>
          <w:numId w:val="4"/>
        </w:numPr>
        <w:tabs>
          <w:tab w:val="left" w:pos="1384"/>
        </w:tabs>
        <w:ind w:right="143" w:hanging="336"/>
        <w:rPr>
          <w:sz w:val="20"/>
          <w:szCs w:val="20"/>
        </w:rPr>
      </w:pPr>
      <w:r w:rsidRPr="004A22F9">
        <w:rPr>
          <w:sz w:val="20"/>
          <w:szCs w:val="20"/>
        </w:rPr>
        <w:t>Настоящий Контракт вступает в силу с момента его заключения сторонами и действует по 31.12.202</w:t>
      </w:r>
      <w:r w:rsidR="008851C1" w:rsidRPr="004A22F9">
        <w:rPr>
          <w:sz w:val="20"/>
          <w:szCs w:val="20"/>
        </w:rPr>
        <w:t>7</w:t>
      </w:r>
      <w:r w:rsidRPr="004A22F9">
        <w:rPr>
          <w:sz w:val="20"/>
          <w:szCs w:val="20"/>
        </w:rPr>
        <w:t xml:space="preserve"> года (включительно).</w:t>
      </w:r>
    </w:p>
    <w:p w:rsidR="00697776" w:rsidRPr="004A22F9" w:rsidRDefault="00DC68BD">
      <w:pPr>
        <w:pStyle w:val="afa"/>
        <w:ind w:left="284" w:right="143" w:firstLine="709"/>
        <w:jc w:val="both"/>
      </w:pPr>
      <w:r w:rsidRPr="004A22F9">
        <w:t>Окончание срока действия настоящего контракта влечет прекращение обязательств сторон по контракту. В части денежных обязательств, нарушения исполнения обязательств - до полного их</w:t>
      </w:r>
      <w:r w:rsidRPr="004A22F9">
        <w:rPr>
          <w:spacing w:val="40"/>
        </w:rPr>
        <w:t xml:space="preserve"> </w:t>
      </w:r>
      <w:r w:rsidRPr="004A22F9">
        <w:rPr>
          <w:spacing w:val="-2"/>
        </w:rPr>
        <w:t>исполнения.</w:t>
      </w:r>
    </w:p>
    <w:p w:rsidR="00697776" w:rsidRPr="004A22F9" w:rsidRDefault="00DC68BD" w:rsidP="00D841C8">
      <w:pPr>
        <w:pStyle w:val="afb"/>
        <w:numPr>
          <w:ilvl w:val="1"/>
          <w:numId w:val="4"/>
        </w:numPr>
        <w:tabs>
          <w:tab w:val="left" w:pos="1289"/>
        </w:tabs>
        <w:ind w:right="140" w:hanging="336"/>
        <w:rPr>
          <w:sz w:val="20"/>
          <w:szCs w:val="20"/>
        </w:rPr>
      </w:pPr>
      <w:r w:rsidRPr="004A22F9">
        <w:rPr>
          <w:sz w:val="20"/>
          <w:szCs w:val="20"/>
        </w:rPr>
        <w:t xml:space="preserve">Настоящий контракт может быть расторгнут по соглашению сторон, по решению суда. или в связи с односторонним отказом Заказчика от исполнения контракта, предусмотренным п.7.8. настоящего </w:t>
      </w:r>
      <w:r w:rsidRPr="004A22F9">
        <w:rPr>
          <w:spacing w:val="-2"/>
          <w:sz w:val="20"/>
          <w:szCs w:val="20"/>
        </w:rPr>
        <w:t>контракта.</w:t>
      </w:r>
    </w:p>
    <w:p w:rsidR="00697776" w:rsidRPr="004A22F9" w:rsidRDefault="00DC68BD">
      <w:pPr>
        <w:pStyle w:val="afa"/>
        <w:spacing w:before="120"/>
        <w:ind w:left="284" w:right="145" w:firstLine="709"/>
        <w:jc w:val="both"/>
      </w:pPr>
      <w:r w:rsidRPr="004A22F9">
        <w:t>Порядок одностороннего отказа Заказчика от исполнения контракта предусмотрен Федеральным законом от 05.04.2013 № 44-ФЗ «О контрактной системе в сфере закупок товаров, работ, услуг для государственных и муниципальных нужд».</w:t>
      </w:r>
    </w:p>
    <w:p w:rsidR="00697776" w:rsidRPr="004A22F9" w:rsidRDefault="00697776">
      <w:pPr>
        <w:pStyle w:val="afa"/>
      </w:pP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4546"/>
        </w:tabs>
        <w:ind w:left="4546" w:hanging="300"/>
        <w:jc w:val="left"/>
        <w:rPr>
          <w:b/>
          <w:sz w:val="20"/>
          <w:szCs w:val="20"/>
        </w:rPr>
      </w:pPr>
      <w:r w:rsidRPr="004A22F9">
        <w:rPr>
          <w:b/>
          <w:spacing w:val="-2"/>
          <w:sz w:val="20"/>
          <w:szCs w:val="20"/>
        </w:rPr>
        <w:t>Форс-мажор</w:t>
      </w:r>
    </w:p>
    <w:p w:rsidR="00697776" w:rsidRPr="004A22F9" w:rsidRDefault="00DC68BD">
      <w:pPr>
        <w:pStyle w:val="afa"/>
        <w:spacing w:before="120"/>
        <w:ind w:left="284" w:right="143" w:firstLine="420"/>
        <w:jc w:val="both"/>
      </w:pPr>
      <w:r w:rsidRPr="004A22F9">
        <w:lastRenderedPageBreak/>
        <w:t>10.1 Стороны освобождаются от ответственности за частичное или полное неисполнение своих обязательств по контракту, если оно явилось следствием действия обстоятельств непреодолимой силы, возникших после заключения контракта в результате событий чрезвычайного характера, которые стороны</w:t>
      </w:r>
      <w:r w:rsidRPr="004A22F9">
        <w:rPr>
          <w:spacing w:val="40"/>
        </w:rPr>
        <w:t xml:space="preserve"> </w:t>
      </w:r>
      <w:r w:rsidRPr="004A22F9">
        <w:t>не могли предотвратить разумными мерами. К обстоятельствам непреодолимой силы относятся события, на которые стороны не могут оказать влияния. Таковыми являются: землетрясения, пожары, наводнения, забастовки, санкции, влияющие на исполнение обязательств по контракту, другие чрезвычайные обстоятельства, в том числе режим повышенной готовности, установленный постановлением Правительства Санкт-Петербурга от 13.03.2020 №121 «О мерах по противодействию распространению в Санкт-Петербурге новой коронавирусной инфекции (COVID-19)».</w:t>
      </w:r>
    </w:p>
    <w:p w:rsidR="00697776" w:rsidRPr="004A22F9" w:rsidRDefault="00DC68BD">
      <w:pPr>
        <w:pStyle w:val="afa"/>
        <w:ind w:left="284" w:right="143" w:firstLine="420"/>
        <w:jc w:val="both"/>
      </w:pPr>
      <w:r w:rsidRPr="004A22F9">
        <w:t>В случае наступления указанных в настоящем пункте обстоятельств сторона, которая не в состоянии исполнить</w:t>
      </w:r>
      <w:r w:rsidRPr="004A22F9">
        <w:rPr>
          <w:spacing w:val="-2"/>
        </w:rPr>
        <w:t xml:space="preserve"> </w:t>
      </w:r>
      <w:r w:rsidRPr="004A22F9">
        <w:t>взятые</w:t>
      </w:r>
      <w:r w:rsidRPr="004A22F9">
        <w:rPr>
          <w:spacing w:val="-2"/>
        </w:rPr>
        <w:t xml:space="preserve"> </w:t>
      </w:r>
      <w:r w:rsidRPr="004A22F9">
        <w:t>на</w:t>
      </w:r>
      <w:r w:rsidRPr="004A22F9">
        <w:rPr>
          <w:spacing w:val="-2"/>
        </w:rPr>
        <w:t xml:space="preserve"> </w:t>
      </w:r>
      <w:r w:rsidRPr="004A22F9">
        <w:t>себя</w:t>
      </w:r>
      <w:r w:rsidRPr="004A22F9">
        <w:rPr>
          <w:spacing w:val="-2"/>
        </w:rPr>
        <w:t xml:space="preserve"> </w:t>
      </w:r>
      <w:r w:rsidRPr="004A22F9">
        <w:t>обязательства,</w:t>
      </w:r>
      <w:r w:rsidRPr="004A22F9">
        <w:rPr>
          <w:spacing w:val="-2"/>
        </w:rPr>
        <w:t xml:space="preserve"> </w:t>
      </w:r>
      <w:r w:rsidRPr="004A22F9">
        <w:t>должна</w:t>
      </w:r>
      <w:r w:rsidRPr="004A22F9">
        <w:rPr>
          <w:spacing w:val="-2"/>
        </w:rPr>
        <w:t xml:space="preserve"> </w:t>
      </w:r>
      <w:r w:rsidRPr="004A22F9">
        <w:t>в</w:t>
      </w:r>
      <w:r w:rsidRPr="004A22F9">
        <w:rPr>
          <w:spacing w:val="-2"/>
        </w:rPr>
        <w:t xml:space="preserve"> </w:t>
      </w:r>
      <w:r w:rsidRPr="004A22F9">
        <w:t>трехдневный</w:t>
      </w:r>
      <w:r w:rsidRPr="004A22F9">
        <w:rPr>
          <w:spacing w:val="-2"/>
        </w:rPr>
        <w:t xml:space="preserve"> </w:t>
      </w:r>
      <w:r w:rsidRPr="004A22F9">
        <w:t>срок</w:t>
      </w:r>
      <w:r w:rsidRPr="004A22F9">
        <w:rPr>
          <w:spacing w:val="-2"/>
        </w:rPr>
        <w:t xml:space="preserve"> </w:t>
      </w:r>
      <w:r w:rsidRPr="004A22F9">
        <w:t>с</w:t>
      </w:r>
      <w:r w:rsidRPr="004A22F9">
        <w:rPr>
          <w:spacing w:val="-2"/>
        </w:rPr>
        <w:t xml:space="preserve"> </w:t>
      </w:r>
      <w:r w:rsidRPr="004A22F9">
        <w:t>момента</w:t>
      </w:r>
      <w:r w:rsidRPr="004A22F9">
        <w:rPr>
          <w:spacing w:val="-2"/>
        </w:rPr>
        <w:t xml:space="preserve"> </w:t>
      </w:r>
      <w:r w:rsidRPr="004A22F9">
        <w:t>их</w:t>
      </w:r>
      <w:r w:rsidRPr="004A22F9">
        <w:rPr>
          <w:spacing w:val="-2"/>
        </w:rPr>
        <w:t xml:space="preserve"> </w:t>
      </w:r>
      <w:r w:rsidRPr="004A22F9">
        <w:t>наступления</w:t>
      </w:r>
      <w:r w:rsidRPr="004A22F9">
        <w:rPr>
          <w:spacing w:val="-2"/>
        </w:rPr>
        <w:t xml:space="preserve"> </w:t>
      </w:r>
      <w:r w:rsidRPr="004A22F9">
        <w:t>сообщить</w:t>
      </w:r>
      <w:r w:rsidRPr="004A22F9">
        <w:rPr>
          <w:spacing w:val="-2"/>
        </w:rPr>
        <w:t xml:space="preserve"> </w:t>
      </w:r>
      <w:r w:rsidRPr="004A22F9">
        <w:t>об этом другой стороне в письменной форме с приложением подтверждающих документов. С момента получения другой стороной указанного письменного сообщения и документов, подтверждающих наступление форс-мажорных обстоятельств, действие контракта приостанавливается до момента, определяемого соглашением сторон.</w:t>
      </w:r>
    </w:p>
    <w:p w:rsidR="00697776" w:rsidRPr="004A22F9" w:rsidRDefault="00697776">
      <w:pPr>
        <w:pStyle w:val="afa"/>
      </w:pP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4378"/>
        </w:tabs>
        <w:ind w:left="4378" w:hanging="300"/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Прочие</w:t>
      </w:r>
      <w:r w:rsidRPr="004A22F9">
        <w:rPr>
          <w:b/>
          <w:spacing w:val="-5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условия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50"/>
        </w:tabs>
        <w:ind w:right="145" w:firstLine="709"/>
        <w:rPr>
          <w:sz w:val="20"/>
          <w:szCs w:val="20"/>
        </w:rPr>
      </w:pPr>
      <w:r w:rsidRPr="004A22F9">
        <w:rPr>
          <w:sz w:val="20"/>
          <w:szCs w:val="20"/>
        </w:rPr>
        <w:t>Изменения и дополнения в настоящий контракт могут быть внесены только путем подписания Заказчиком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и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Исполнителем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соответствующего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соглашения,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являющегося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неотъемлемой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частью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настоящего контракта, в установленном порядке.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60"/>
        </w:tabs>
        <w:ind w:right="140" w:firstLine="709"/>
        <w:rPr>
          <w:sz w:val="20"/>
          <w:szCs w:val="20"/>
        </w:rPr>
      </w:pPr>
      <w:r w:rsidRPr="004A22F9">
        <w:rPr>
          <w:sz w:val="20"/>
          <w:szCs w:val="20"/>
        </w:rPr>
        <w:t>Настоящий контракт составлен в 2-х экземплярах, имеющих одинаковую юридическую силу, по одному для каждой из сторон.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544"/>
        </w:tabs>
        <w:ind w:right="143" w:firstLine="709"/>
        <w:rPr>
          <w:sz w:val="20"/>
          <w:szCs w:val="20"/>
        </w:rPr>
      </w:pPr>
      <w:r w:rsidRPr="004A22F9">
        <w:rPr>
          <w:sz w:val="20"/>
          <w:szCs w:val="20"/>
        </w:rPr>
        <w:t>Стороны вправе изменить условия контракта в соответствии с положениями ст. 95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ч.5 ст.78.1 Бюджетного кодекса РФ, заключив</w:t>
      </w:r>
    </w:p>
    <w:p w:rsidR="00697776" w:rsidRPr="004A22F9" w:rsidRDefault="00DC68BD">
      <w:pPr>
        <w:pStyle w:val="afa"/>
        <w:spacing w:before="69"/>
        <w:ind w:left="284"/>
        <w:jc w:val="both"/>
      </w:pPr>
      <w:r w:rsidRPr="004A22F9">
        <w:t>дополнительное</w:t>
      </w:r>
      <w:r w:rsidRPr="004A22F9">
        <w:rPr>
          <w:spacing w:val="-8"/>
        </w:rPr>
        <w:t xml:space="preserve"> </w:t>
      </w:r>
      <w:r w:rsidRPr="004A22F9">
        <w:t>соглашение</w:t>
      </w:r>
      <w:r w:rsidRPr="004A22F9">
        <w:rPr>
          <w:spacing w:val="-7"/>
        </w:rPr>
        <w:t xml:space="preserve"> </w:t>
      </w:r>
      <w:r w:rsidRPr="004A22F9">
        <w:t>к</w:t>
      </w:r>
      <w:r w:rsidRPr="004A22F9">
        <w:rPr>
          <w:spacing w:val="-7"/>
        </w:rPr>
        <w:t xml:space="preserve"> </w:t>
      </w:r>
      <w:r w:rsidRPr="004A22F9">
        <w:rPr>
          <w:spacing w:val="-2"/>
        </w:rPr>
        <w:t>контракту.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542"/>
        </w:tabs>
        <w:ind w:right="147" w:firstLine="709"/>
        <w:rPr>
          <w:sz w:val="20"/>
          <w:szCs w:val="20"/>
        </w:rPr>
      </w:pPr>
      <w:r w:rsidRPr="004A22F9">
        <w:rPr>
          <w:sz w:val="20"/>
          <w:szCs w:val="20"/>
        </w:rPr>
        <w:t>По вопросам, не предусмотренным настоящим контрактом, стороны руководствуются действующим законодательством Российской Федерации.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60"/>
        </w:tabs>
        <w:ind w:right="141" w:firstLine="708"/>
        <w:rPr>
          <w:sz w:val="20"/>
          <w:szCs w:val="20"/>
        </w:rPr>
      </w:pPr>
      <w:r w:rsidRPr="004A22F9">
        <w:rPr>
          <w:sz w:val="20"/>
          <w:szCs w:val="20"/>
        </w:rPr>
        <w:t>Стороны обязаны в течение 2-х дней с момента внесения изменений сообщать друг другу об изменении своего наименования, места нахождения, почтового адреса, номеров телефонов, факсов и банковских реквизитов.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43"/>
        </w:tabs>
        <w:ind w:right="1758" w:firstLine="709"/>
        <w:rPr>
          <w:sz w:val="20"/>
          <w:szCs w:val="20"/>
        </w:rPr>
      </w:pPr>
      <w:r w:rsidRPr="004A22F9">
        <w:rPr>
          <w:sz w:val="20"/>
          <w:szCs w:val="20"/>
        </w:rPr>
        <w:t>К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настоящему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контракту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прилагаются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и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являются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его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неотъемлемой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частью: Приложение № 1 – «Техническое задание»</w:t>
      </w:r>
    </w:p>
    <w:p w:rsidR="00697776" w:rsidRPr="004A22F9" w:rsidRDefault="00DC68BD">
      <w:pPr>
        <w:pStyle w:val="afa"/>
        <w:ind w:left="284"/>
        <w:jc w:val="both"/>
      </w:pPr>
      <w:bookmarkStart w:id="3" w:name="_Hlk206082660"/>
      <w:r w:rsidRPr="004A22F9">
        <w:t>Приложение</w:t>
      </w:r>
      <w:r w:rsidRPr="004A22F9">
        <w:rPr>
          <w:spacing w:val="-3"/>
        </w:rPr>
        <w:t xml:space="preserve"> </w:t>
      </w:r>
      <w:r w:rsidRPr="004A22F9">
        <w:t>№</w:t>
      </w:r>
      <w:r w:rsidRPr="004A22F9">
        <w:rPr>
          <w:spacing w:val="-3"/>
        </w:rPr>
        <w:t xml:space="preserve"> </w:t>
      </w:r>
      <w:r w:rsidRPr="004A22F9">
        <w:t>2</w:t>
      </w:r>
      <w:r w:rsidRPr="004A22F9">
        <w:rPr>
          <w:spacing w:val="-2"/>
        </w:rPr>
        <w:t xml:space="preserve"> </w:t>
      </w:r>
      <w:r w:rsidRPr="004A22F9">
        <w:t>–</w:t>
      </w:r>
      <w:r w:rsidRPr="004A22F9">
        <w:rPr>
          <w:spacing w:val="-3"/>
        </w:rPr>
        <w:t xml:space="preserve"> </w:t>
      </w:r>
      <w:bookmarkStart w:id="4" w:name="_Hlk206082765"/>
      <w:r w:rsidRPr="004A22F9">
        <w:t>«Расчет</w:t>
      </w:r>
      <w:r w:rsidRPr="004A22F9">
        <w:rPr>
          <w:spacing w:val="-3"/>
        </w:rPr>
        <w:t xml:space="preserve"> </w:t>
      </w:r>
      <w:r w:rsidRPr="004A22F9">
        <w:t>стоимости</w:t>
      </w:r>
      <w:r w:rsidRPr="004A22F9">
        <w:rPr>
          <w:spacing w:val="-2"/>
        </w:rPr>
        <w:t xml:space="preserve"> </w:t>
      </w:r>
      <w:r w:rsidRPr="004A22F9">
        <w:t>услуг</w:t>
      </w:r>
      <w:r w:rsidRPr="004A22F9">
        <w:rPr>
          <w:spacing w:val="-3"/>
        </w:rPr>
        <w:t xml:space="preserve"> </w:t>
      </w:r>
      <w:r w:rsidRPr="004A22F9">
        <w:t>по</w:t>
      </w:r>
      <w:r w:rsidRPr="004A22F9">
        <w:rPr>
          <w:spacing w:val="-2"/>
        </w:rPr>
        <w:t xml:space="preserve"> Контракту»</w:t>
      </w:r>
      <w:bookmarkEnd w:id="3"/>
      <w:bookmarkEnd w:id="4"/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2935"/>
        </w:tabs>
        <w:spacing w:before="230"/>
        <w:ind w:left="2935" w:hanging="300"/>
        <w:jc w:val="left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Местонахождение,</w:t>
      </w:r>
      <w:r w:rsidRPr="004A22F9">
        <w:rPr>
          <w:b/>
          <w:spacing w:val="-6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реквизиты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подписи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сторон</w:t>
      </w:r>
    </w:p>
    <w:p w:rsidR="00697776" w:rsidRPr="004A22F9" w:rsidRDefault="00697776">
      <w:pPr>
        <w:pStyle w:val="afa"/>
        <w:spacing w:before="138"/>
        <w:rPr>
          <w:b/>
        </w:rPr>
      </w:pPr>
    </w:p>
    <w:p w:rsidR="00697776" w:rsidRPr="004A22F9" w:rsidRDefault="00697776">
      <w:pPr>
        <w:pStyle w:val="afa"/>
        <w:rPr>
          <w:b/>
        </w:rPr>
        <w:sectPr w:rsidR="00697776" w:rsidRPr="004A22F9">
          <w:pgSz w:w="11910" w:h="16840"/>
          <w:pgMar w:top="709" w:right="708" w:bottom="851" w:left="1417" w:header="720" w:footer="720" w:gutter="0"/>
          <w:cols w:space="720"/>
          <w:docGrid w:linePitch="360"/>
        </w:sectPr>
      </w:pPr>
    </w:p>
    <w:p w:rsidR="00822BB7" w:rsidRDefault="00822BB7" w:rsidP="006E7BCB">
      <w:pPr>
        <w:pStyle w:val="1"/>
        <w:ind w:left="0"/>
        <w:rPr>
          <w:spacing w:val="-2"/>
        </w:rPr>
      </w:pPr>
    </w:p>
    <w:p w:rsidR="00822BB7" w:rsidRDefault="00822BB7" w:rsidP="006E7BCB">
      <w:pPr>
        <w:pStyle w:val="1"/>
        <w:ind w:left="0"/>
        <w:rPr>
          <w:spacing w:val="-2"/>
        </w:rPr>
      </w:pPr>
    </w:p>
    <w:p w:rsidR="00697776" w:rsidRPr="004A22F9" w:rsidRDefault="00DC68BD" w:rsidP="006E7BCB">
      <w:pPr>
        <w:pStyle w:val="1"/>
        <w:ind w:left="0"/>
      </w:pPr>
      <w:r w:rsidRPr="004A22F9">
        <w:rPr>
          <w:spacing w:val="-2"/>
        </w:rPr>
        <w:t>ЗАКАЗЧИК:</w:t>
      </w:r>
    </w:p>
    <w:p w:rsidR="004F71DF" w:rsidRPr="00637E39" w:rsidRDefault="004F71DF" w:rsidP="004F71DF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ГБДОУ детский сад № 77 Невского района Санкт-Петербурга</w:t>
      </w:r>
    </w:p>
    <w:p w:rsidR="004F71DF" w:rsidRPr="00637E39" w:rsidRDefault="004F71DF" w:rsidP="004F71DF">
      <w:pPr>
        <w:rPr>
          <w:sz w:val="20"/>
          <w:szCs w:val="20"/>
        </w:rPr>
      </w:pPr>
      <w:r w:rsidRPr="00637E39">
        <w:rPr>
          <w:sz w:val="20"/>
          <w:szCs w:val="20"/>
        </w:rPr>
        <w:t xml:space="preserve">Адрес: </w:t>
      </w:r>
      <w:r>
        <w:rPr>
          <w:sz w:val="20"/>
          <w:szCs w:val="20"/>
        </w:rPr>
        <w:t>193230, г. Санкт-Петербург, Дальневосточный пр., д. 25, корп. 2, стр. 1</w:t>
      </w:r>
      <w:r w:rsidRPr="00637E39">
        <w:rPr>
          <w:sz w:val="20"/>
          <w:szCs w:val="20"/>
        </w:rPr>
        <w:t xml:space="preserve">  </w:t>
      </w:r>
    </w:p>
    <w:p w:rsidR="004F71DF" w:rsidRPr="00637E39" w:rsidRDefault="004F71DF" w:rsidP="004F71DF">
      <w:pPr>
        <w:rPr>
          <w:sz w:val="20"/>
          <w:szCs w:val="20"/>
        </w:rPr>
      </w:pPr>
      <w:r w:rsidRPr="00637E39">
        <w:rPr>
          <w:sz w:val="20"/>
          <w:szCs w:val="20"/>
        </w:rPr>
        <w:t xml:space="preserve">ИНН </w:t>
      </w:r>
      <w:r>
        <w:rPr>
          <w:sz w:val="20"/>
          <w:szCs w:val="20"/>
        </w:rPr>
        <w:t>7811713703</w:t>
      </w:r>
      <w:r w:rsidRPr="00637E39">
        <w:rPr>
          <w:sz w:val="20"/>
          <w:szCs w:val="20"/>
        </w:rPr>
        <w:t xml:space="preserve">/КПП </w:t>
      </w:r>
      <w:r>
        <w:rPr>
          <w:sz w:val="20"/>
          <w:szCs w:val="20"/>
        </w:rPr>
        <w:t>781101001</w:t>
      </w:r>
    </w:p>
    <w:p w:rsidR="004F71DF" w:rsidRPr="00637E39" w:rsidRDefault="004F71DF" w:rsidP="004F71DF">
      <w:pPr>
        <w:rPr>
          <w:sz w:val="20"/>
          <w:szCs w:val="20"/>
        </w:rPr>
      </w:pPr>
      <w:r>
        <w:rPr>
          <w:sz w:val="20"/>
          <w:szCs w:val="20"/>
        </w:rPr>
        <w:t>Лицевой счет № 0601224 в Комитете финансов Санкт-Петербурга</w:t>
      </w:r>
    </w:p>
    <w:p w:rsidR="004F71DF" w:rsidRPr="00637E39" w:rsidRDefault="004F71DF" w:rsidP="004F71DF">
      <w:pPr>
        <w:rPr>
          <w:sz w:val="20"/>
          <w:szCs w:val="20"/>
        </w:rPr>
      </w:pPr>
      <w:r w:rsidRPr="00637E39">
        <w:rPr>
          <w:sz w:val="20"/>
          <w:szCs w:val="20"/>
        </w:rPr>
        <w:t xml:space="preserve">тел. </w:t>
      </w:r>
      <w:r>
        <w:rPr>
          <w:sz w:val="20"/>
          <w:szCs w:val="20"/>
        </w:rPr>
        <w:t>645-03-35, 337-33-50</w:t>
      </w:r>
      <w:r w:rsidRPr="00637E39">
        <w:rPr>
          <w:sz w:val="20"/>
          <w:szCs w:val="20"/>
        </w:rPr>
        <w:t xml:space="preserve">, </w:t>
      </w:r>
      <w:r>
        <w:rPr>
          <w:sz w:val="20"/>
          <w:szCs w:val="20"/>
        </w:rPr>
        <w:t>gdou_77@mail.ru</w:t>
      </w:r>
      <w:r w:rsidRPr="00637E39">
        <w:rPr>
          <w:sz w:val="20"/>
          <w:szCs w:val="20"/>
        </w:rPr>
        <w:t xml:space="preserve"> </w:t>
      </w:r>
    </w:p>
    <w:p w:rsidR="004F71DF" w:rsidRPr="00257E9C" w:rsidRDefault="004F71DF" w:rsidP="004F71DF">
      <w:pPr>
        <w:rPr>
          <w:sz w:val="20"/>
          <w:szCs w:val="20"/>
        </w:rPr>
      </w:pPr>
    </w:p>
    <w:p w:rsidR="004F71DF" w:rsidRPr="00257E9C" w:rsidRDefault="004F71DF" w:rsidP="004F71DF">
      <w:pPr>
        <w:pStyle w:val="afc"/>
        <w:rPr>
          <w:b/>
          <w:sz w:val="20"/>
          <w:szCs w:val="20"/>
        </w:rPr>
      </w:pPr>
    </w:p>
    <w:p w:rsidR="004F71DF" w:rsidRPr="00257E9C" w:rsidRDefault="004F71DF" w:rsidP="004F71DF">
      <w:pPr>
        <w:pStyle w:val="afc"/>
        <w:rPr>
          <w:b/>
          <w:sz w:val="20"/>
          <w:szCs w:val="20"/>
        </w:rPr>
      </w:pPr>
    </w:p>
    <w:p w:rsidR="004F71DF" w:rsidRPr="00257E9C" w:rsidRDefault="004F71DF" w:rsidP="004F71DF">
      <w:pPr>
        <w:pStyle w:val="afc"/>
        <w:rPr>
          <w:b/>
          <w:sz w:val="20"/>
          <w:szCs w:val="20"/>
        </w:rPr>
      </w:pPr>
    </w:p>
    <w:p w:rsidR="004F71DF" w:rsidRPr="00257E9C" w:rsidRDefault="004F71DF" w:rsidP="004F71DF">
      <w:pPr>
        <w:pStyle w:val="afc"/>
        <w:rPr>
          <w:b/>
          <w:sz w:val="20"/>
          <w:szCs w:val="20"/>
        </w:rPr>
      </w:pPr>
    </w:p>
    <w:p w:rsidR="004F71DF" w:rsidRPr="00257E9C" w:rsidRDefault="004F71DF" w:rsidP="004F71DF">
      <w:pPr>
        <w:pStyle w:val="afc"/>
        <w:rPr>
          <w:b/>
          <w:sz w:val="20"/>
          <w:szCs w:val="20"/>
        </w:rPr>
      </w:pPr>
    </w:p>
    <w:p w:rsidR="004F71DF" w:rsidRPr="00257E9C" w:rsidRDefault="004F71DF" w:rsidP="004F71DF">
      <w:pPr>
        <w:pStyle w:val="afc"/>
        <w:rPr>
          <w:b/>
          <w:sz w:val="20"/>
          <w:szCs w:val="20"/>
        </w:rPr>
      </w:pPr>
    </w:p>
    <w:p w:rsidR="004F71DF" w:rsidRPr="00257E9C" w:rsidRDefault="004F71DF" w:rsidP="004F71DF">
      <w:pPr>
        <w:rPr>
          <w:b/>
          <w:bCs/>
          <w:sz w:val="20"/>
          <w:szCs w:val="20"/>
        </w:rPr>
      </w:pPr>
    </w:p>
    <w:p w:rsidR="004F71DF" w:rsidRPr="00257E9C" w:rsidRDefault="004F71DF" w:rsidP="004F71DF">
      <w:pPr>
        <w:rPr>
          <w:b/>
          <w:bCs/>
          <w:sz w:val="20"/>
          <w:szCs w:val="20"/>
        </w:rPr>
      </w:pPr>
    </w:p>
    <w:p w:rsidR="004F71DF" w:rsidRPr="00257E9C" w:rsidRDefault="004F71DF" w:rsidP="004F71DF">
      <w:pPr>
        <w:rPr>
          <w:b/>
          <w:bCs/>
          <w:sz w:val="20"/>
          <w:szCs w:val="20"/>
        </w:rPr>
      </w:pPr>
    </w:p>
    <w:p w:rsidR="004F71DF" w:rsidRPr="00257E9C" w:rsidRDefault="004F71DF" w:rsidP="004F71DF">
      <w:pPr>
        <w:rPr>
          <w:b/>
          <w:bCs/>
          <w:sz w:val="20"/>
          <w:szCs w:val="20"/>
        </w:rPr>
      </w:pPr>
    </w:p>
    <w:p w:rsidR="004F71DF" w:rsidRPr="00637E39" w:rsidRDefault="004F71DF" w:rsidP="004F71DF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Заведующий</w:t>
      </w:r>
    </w:p>
    <w:p w:rsidR="004F71DF" w:rsidRPr="00637E39" w:rsidRDefault="004F71DF" w:rsidP="004F71DF">
      <w:pPr>
        <w:rPr>
          <w:sz w:val="20"/>
          <w:szCs w:val="20"/>
        </w:rPr>
      </w:pPr>
    </w:p>
    <w:p w:rsidR="004F71DF" w:rsidRPr="00637E39" w:rsidRDefault="004F71DF" w:rsidP="004F71DF">
      <w:pPr>
        <w:rPr>
          <w:sz w:val="20"/>
          <w:szCs w:val="20"/>
        </w:rPr>
      </w:pPr>
      <w:r w:rsidRPr="00637E39">
        <w:rPr>
          <w:b/>
          <w:sz w:val="20"/>
          <w:szCs w:val="20"/>
        </w:rPr>
        <w:t xml:space="preserve">___________________ / </w:t>
      </w:r>
      <w:r>
        <w:rPr>
          <w:b/>
          <w:sz w:val="20"/>
          <w:szCs w:val="20"/>
        </w:rPr>
        <w:t>Красикова А.А.</w:t>
      </w:r>
      <w:r w:rsidRPr="00637E39">
        <w:rPr>
          <w:b/>
          <w:sz w:val="20"/>
          <w:szCs w:val="20"/>
        </w:rPr>
        <w:t xml:space="preserve"> </w:t>
      </w:r>
      <w:r w:rsidRPr="00637E39">
        <w:rPr>
          <w:sz w:val="20"/>
          <w:szCs w:val="20"/>
        </w:rPr>
        <w:t>/</w:t>
      </w:r>
    </w:p>
    <w:p w:rsidR="00BA0190" w:rsidRPr="00257E9C" w:rsidRDefault="00BA0190" w:rsidP="00BA0190">
      <w:pPr>
        <w:rPr>
          <w:sz w:val="20"/>
          <w:szCs w:val="20"/>
        </w:rPr>
      </w:pPr>
    </w:p>
    <w:p w:rsidR="00BA0190" w:rsidRPr="00257E9C" w:rsidRDefault="00BA0190" w:rsidP="00BA0190">
      <w:pPr>
        <w:pStyle w:val="afc"/>
        <w:rPr>
          <w:b/>
          <w:sz w:val="20"/>
          <w:szCs w:val="20"/>
        </w:rPr>
      </w:pPr>
    </w:p>
    <w:p w:rsidR="00BA0190" w:rsidRPr="00257E9C" w:rsidRDefault="00BA0190" w:rsidP="00BA0190">
      <w:pPr>
        <w:pStyle w:val="afc"/>
        <w:rPr>
          <w:b/>
          <w:sz w:val="20"/>
          <w:szCs w:val="20"/>
        </w:rPr>
      </w:pPr>
    </w:p>
    <w:p w:rsidR="00BA0190" w:rsidRPr="00257E9C" w:rsidRDefault="00BA0190" w:rsidP="00BA0190">
      <w:pPr>
        <w:pStyle w:val="afc"/>
        <w:rPr>
          <w:b/>
          <w:sz w:val="20"/>
          <w:szCs w:val="20"/>
        </w:rPr>
      </w:pPr>
    </w:p>
    <w:p w:rsidR="00BA0190" w:rsidRPr="00257E9C" w:rsidRDefault="00BA0190" w:rsidP="00BA0190">
      <w:pPr>
        <w:pStyle w:val="afc"/>
        <w:rPr>
          <w:b/>
          <w:sz w:val="20"/>
          <w:szCs w:val="20"/>
        </w:rPr>
      </w:pPr>
    </w:p>
    <w:p w:rsidR="00BA0190" w:rsidRPr="00257E9C" w:rsidRDefault="00BA0190" w:rsidP="00BA0190">
      <w:pPr>
        <w:pStyle w:val="afc"/>
        <w:rPr>
          <w:b/>
          <w:sz w:val="20"/>
          <w:szCs w:val="20"/>
        </w:rPr>
      </w:pPr>
    </w:p>
    <w:p w:rsidR="00CF3BF0" w:rsidRPr="00B73B80" w:rsidRDefault="00DC68BD" w:rsidP="004F71DF">
      <w:pPr>
        <w:pStyle w:val="1"/>
        <w:ind w:left="0"/>
      </w:pPr>
      <w:r w:rsidRPr="004A22F9">
        <w:rPr>
          <w:spacing w:val="-2"/>
        </w:rPr>
        <w:t>ИСПОЛНИТЕЛЬ:</w:t>
      </w:r>
      <w:bookmarkEnd w:id="0"/>
    </w:p>
    <w:p w:rsidR="00B73B80" w:rsidRPr="007F1E31" w:rsidRDefault="00B73B80" w:rsidP="00B73B80">
      <w:pPr>
        <w:pStyle w:val="ConsPlusNonformat"/>
        <w:framePr w:hSpace="180" w:wrap="around" w:vAnchor="text" w:hAnchor="margin" w:y="180"/>
        <w:ind w:right="261"/>
        <w:jc w:val="both"/>
        <w:rPr>
          <w:rFonts w:ascii="Times New Roman" w:hAnsi="Times New Roman" w:cs="Times New Roman"/>
          <w:b/>
        </w:rPr>
      </w:pPr>
    </w:p>
    <w:p w:rsidR="00697776" w:rsidRPr="004A22F9" w:rsidRDefault="00697776">
      <w:pPr>
        <w:rPr>
          <w:b/>
          <w:sz w:val="20"/>
          <w:szCs w:val="20"/>
        </w:rPr>
        <w:sectPr w:rsidR="00697776" w:rsidRPr="004A22F9">
          <w:type w:val="continuous"/>
          <w:pgSz w:w="11910" w:h="16840"/>
          <w:pgMar w:top="480" w:right="708" w:bottom="280" w:left="1417" w:header="720" w:footer="720" w:gutter="0"/>
          <w:cols w:num="2" w:space="720" w:equalWidth="0">
            <w:col w:w="4823" w:space="40"/>
            <w:col w:w="4922" w:space="0"/>
          </w:cols>
          <w:docGrid w:linePitch="360"/>
        </w:sectPr>
      </w:pPr>
    </w:p>
    <w:p w:rsidR="00697776" w:rsidRPr="004A22F9" w:rsidRDefault="00DC68BD" w:rsidP="00357A92">
      <w:pPr>
        <w:pStyle w:val="afa"/>
        <w:ind w:right="141"/>
        <w:jc w:val="right"/>
        <w:rPr>
          <w:spacing w:val="-10"/>
        </w:rPr>
      </w:pPr>
      <w:r w:rsidRPr="004A22F9">
        <w:lastRenderedPageBreak/>
        <w:t>Приложение</w:t>
      </w:r>
      <w:r w:rsidRPr="004A22F9">
        <w:rPr>
          <w:spacing w:val="-5"/>
        </w:rPr>
        <w:t xml:space="preserve"> </w:t>
      </w:r>
      <w:r w:rsidRPr="004A22F9">
        <w:t>№</w:t>
      </w:r>
      <w:r w:rsidRPr="004A22F9">
        <w:rPr>
          <w:spacing w:val="-4"/>
        </w:rPr>
        <w:t xml:space="preserve"> </w:t>
      </w:r>
      <w:r w:rsidRPr="004A22F9">
        <w:rPr>
          <w:spacing w:val="-10"/>
        </w:rPr>
        <w:t>1</w:t>
      </w:r>
      <w:r w:rsidR="00F153BA" w:rsidRPr="004A22F9">
        <w:rPr>
          <w:spacing w:val="-10"/>
        </w:rPr>
        <w:t xml:space="preserve"> </w:t>
      </w:r>
      <w:r w:rsidRPr="004A22F9">
        <w:t xml:space="preserve">к </w:t>
      </w:r>
      <w:r w:rsidRPr="004A22F9">
        <w:rPr>
          <w:spacing w:val="-2"/>
        </w:rPr>
        <w:t>Контракту</w:t>
      </w:r>
    </w:p>
    <w:p w:rsidR="00697776" w:rsidRPr="004A22F9" w:rsidRDefault="00DC68BD" w:rsidP="006A6517">
      <w:pPr>
        <w:pStyle w:val="afa"/>
        <w:tabs>
          <w:tab w:val="left" w:pos="1532"/>
        </w:tabs>
        <w:ind w:right="139"/>
        <w:jc w:val="right"/>
      </w:pPr>
      <w:r w:rsidRPr="004A22F9">
        <w:t>от «</w:t>
      </w:r>
      <w:r w:rsidRPr="004A22F9">
        <w:rPr>
          <w:spacing w:val="52"/>
        </w:rPr>
        <w:t xml:space="preserve">  </w:t>
      </w:r>
      <w:r w:rsidRPr="004A22F9">
        <w:t xml:space="preserve">» </w:t>
      </w:r>
      <w:r w:rsidRPr="004A22F9">
        <w:rPr>
          <w:u w:val="single"/>
        </w:rPr>
        <w:tab/>
      </w:r>
      <w:r w:rsidRPr="004A22F9">
        <w:t xml:space="preserve">202_ </w:t>
      </w:r>
      <w:r w:rsidRPr="004A22F9">
        <w:rPr>
          <w:spacing w:val="-5"/>
        </w:rPr>
        <w:t>г.</w:t>
      </w:r>
    </w:p>
    <w:p w:rsidR="00697776" w:rsidRPr="004A22F9" w:rsidRDefault="00697776">
      <w:pPr>
        <w:pStyle w:val="afa"/>
      </w:pPr>
    </w:p>
    <w:p w:rsidR="00697776" w:rsidRPr="004A22F9" w:rsidRDefault="00DC68BD" w:rsidP="006A6517">
      <w:pPr>
        <w:pStyle w:val="1"/>
        <w:spacing w:before="0"/>
        <w:ind w:left="138"/>
        <w:jc w:val="center"/>
      </w:pPr>
      <w:r w:rsidRPr="004A22F9">
        <w:t>ТЕХНИЧЕСКОЕ</w:t>
      </w:r>
      <w:r w:rsidRPr="004A22F9">
        <w:rPr>
          <w:spacing w:val="-10"/>
        </w:rPr>
        <w:t xml:space="preserve"> </w:t>
      </w:r>
      <w:r w:rsidRPr="004A22F9">
        <w:rPr>
          <w:spacing w:val="-2"/>
        </w:rPr>
        <w:t>ЗАДАНИЕ</w:t>
      </w:r>
      <w:r w:rsidR="00DE78EE">
        <w:rPr>
          <w:spacing w:val="-2"/>
        </w:rPr>
        <w:t>.</w:t>
      </w:r>
    </w:p>
    <w:p w:rsidR="00697776" w:rsidRPr="004A22F9" w:rsidRDefault="00DE78EE" w:rsidP="00DE78EE">
      <w:pPr>
        <w:pStyle w:val="afa"/>
        <w:jc w:val="center"/>
        <w:rPr>
          <w:b/>
        </w:rPr>
      </w:pPr>
      <w:r>
        <w:rPr>
          <w:b/>
          <w:spacing w:val="-2"/>
        </w:rPr>
        <w:t>К</w:t>
      </w:r>
      <w:r w:rsidRPr="00DE78EE">
        <w:rPr>
          <w:b/>
          <w:spacing w:val="-2"/>
        </w:rPr>
        <w:t>омплекс работ по метрологической поверке манометров и термометров из системы АИТП, с учётом демонтажа и установки</w:t>
      </w:r>
      <w:r>
        <w:rPr>
          <w:b/>
          <w:spacing w:val="-2"/>
        </w:rPr>
        <w:t>.</w:t>
      </w:r>
    </w:p>
    <w:p w:rsidR="00697776" w:rsidRPr="004A22F9" w:rsidRDefault="00DC68BD">
      <w:pPr>
        <w:ind w:left="284"/>
        <w:jc w:val="both"/>
        <w:rPr>
          <w:i/>
          <w:sz w:val="20"/>
          <w:szCs w:val="20"/>
        </w:rPr>
      </w:pPr>
      <w:r w:rsidRPr="006E117A">
        <w:rPr>
          <w:i/>
          <w:sz w:val="20"/>
          <w:szCs w:val="20"/>
          <w:u w:val="single"/>
        </w:rPr>
        <w:t>Исполнитель</w:t>
      </w:r>
      <w:r w:rsidRPr="006E117A">
        <w:rPr>
          <w:i/>
          <w:spacing w:val="-10"/>
          <w:sz w:val="20"/>
          <w:szCs w:val="20"/>
          <w:u w:val="single"/>
        </w:rPr>
        <w:t xml:space="preserve"> </w:t>
      </w:r>
      <w:r w:rsidRPr="006E117A">
        <w:rPr>
          <w:i/>
          <w:spacing w:val="-2"/>
          <w:sz w:val="20"/>
          <w:szCs w:val="20"/>
          <w:u w:val="single"/>
        </w:rPr>
        <w:t>обязан</w:t>
      </w:r>
      <w:r w:rsidRPr="004A22F9">
        <w:rPr>
          <w:i/>
          <w:spacing w:val="-2"/>
          <w:sz w:val="20"/>
          <w:szCs w:val="20"/>
        </w:rPr>
        <w:t>:</w:t>
      </w:r>
    </w:p>
    <w:p w:rsidR="00697776" w:rsidRPr="004A22F9" w:rsidRDefault="00DC68BD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1. Гарантировать качество и безопасность оказываемых услуг согласно техническим условиям и безвозмездно устранять все допущенные по вине Исполнителя недостатки, выявленные Заказчиком в течение срока действия Контракта.</w:t>
      </w:r>
    </w:p>
    <w:p w:rsidR="00697776" w:rsidRPr="004A22F9" w:rsidRDefault="00DC68BD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 xml:space="preserve">2. </w:t>
      </w:r>
      <w:r w:rsidR="00DE78EE">
        <w:rPr>
          <w:sz w:val="20"/>
          <w:szCs w:val="20"/>
        </w:rPr>
        <w:t>Учитывая, что часть комплекса работ необходимо проводить в помещении тепловой энергоустановки</w:t>
      </w:r>
      <w:r w:rsidR="00DD3995">
        <w:rPr>
          <w:sz w:val="20"/>
          <w:szCs w:val="20"/>
        </w:rPr>
        <w:t xml:space="preserve"> </w:t>
      </w:r>
      <w:r w:rsidR="00DE78EE">
        <w:rPr>
          <w:sz w:val="20"/>
          <w:szCs w:val="20"/>
        </w:rPr>
        <w:t>(АИТП), и</w:t>
      </w:r>
      <w:r w:rsidRPr="004A22F9">
        <w:rPr>
          <w:sz w:val="20"/>
          <w:szCs w:val="20"/>
        </w:rPr>
        <w:t>меть достаточное для исполнения Контракта квалификацию и обеспечение кадровыми ресурсами, соответствующей для допуска работ в том числе:</w:t>
      </w:r>
    </w:p>
    <w:p w:rsidR="00697776" w:rsidRPr="00DD3995" w:rsidRDefault="00DC68BD" w:rsidP="00DD3995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не менее 2-х сотрудников с действующими протоколами проверки знаний СЗУ «Ростехнадзор» правил технической эксплуатации тепловых энергоустановок (для подтверждения необходимо предоставить действующие протоколы, а также трудовые договора, трудовые книжки или приказы о принятии на работу данных сотрудников</w:t>
      </w:r>
      <w:r w:rsidR="00DD3995">
        <w:rPr>
          <w:sz w:val="20"/>
          <w:szCs w:val="20"/>
        </w:rPr>
        <w:t xml:space="preserve"> или договора подряда</w:t>
      </w:r>
      <w:r w:rsidRPr="004A22F9">
        <w:rPr>
          <w:sz w:val="20"/>
          <w:szCs w:val="20"/>
        </w:rPr>
        <w:t>).</w:t>
      </w:r>
    </w:p>
    <w:p w:rsidR="00697776" w:rsidRPr="004A22F9" w:rsidRDefault="00DD3995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>
        <w:rPr>
          <w:sz w:val="20"/>
          <w:szCs w:val="20"/>
        </w:rPr>
        <w:t>3</w:t>
      </w:r>
      <w:r w:rsidR="00DC68BD" w:rsidRPr="004A22F9">
        <w:rPr>
          <w:sz w:val="20"/>
          <w:szCs w:val="20"/>
        </w:rPr>
        <w:t>.</w:t>
      </w:r>
      <w:r w:rsidR="00DC68BD" w:rsidRPr="004A22F9">
        <w:rPr>
          <w:sz w:val="20"/>
          <w:szCs w:val="20"/>
        </w:rPr>
        <w:tab/>
      </w:r>
      <w:r w:rsidR="003423B4" w:rsidRPr="004A22F9">
        <w:rPr>
          <w:sz w:val="20"/>
          <w:szCs w:val="20"/>
        </w:rPr>
        <w:t xml:space="preserve"> </w:t>
      </w:r>
      <w:r w:rsidR="00DC68BD" w:rsidRPr="004A22F9">
        <w:rPr>
          <w:sz w:val="20"/>
          <w:szCs w:val="20"/>
        </w:rPr>
        <w:t>Выполнить комплекс работ в объёме, указанном в приложение №2 к Контракту - «Расчет стоимости услуг по Контракту».</w:t>
      </w:r>
    </w:p>
    <w:p w:rsidR="00697776" w:rsidRDefault="00DD3995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>
        <w:rPr>
          <w:sz w:val="20"/>
          <w:szCs w:val="20"/>
        </w:rPr>
        <w:t>4</w:t>
      </w:r>
      <w:r w:rsidR="00DC68BD" w:rsidRPr="004A22F9">
        <w:rPr>
          <w:sz w:val="20"/>
          <w:szCs w:val="20"/>
        </w:rPr>
        <w:t>.</w:t>
      </w:r>
      <w:r w:rsidR="00DC68BD" w:rsidRPr="004A22F9">
        <w:rPr>
          <w:sz w:val="20"/>
          <w:szCs w:val="20"/>
        </w:rPr>
        <w:tab/>
      </w:r>
      <w:r w:rsidR="003423B4" w:rsidRPr="004A22F9">
        <w:rPr>
          <w:sz w:val="20"/>
          <w:szCs w:val="20"/>
        </w:rPr>
        <w:t xml:space="preserve"> </w:t>
      </w:r>
      <w:r w:rsidR="00DC68BD" w:rsidRPr="004A22F9">
        <w:rPr>
          <w:sz w:val="20"/>
          <w:szCs w:val="20"/>
        </w:rPr>
        <w:t>Предъявить выполненный комплекс работ из приложения №2 к Контракту представителю Заказчика</w:t>
      </w:r>
      <w:r>
        <w:rPr>
          <w:sz w:val="20"/>
          <w:szCs w:val="20"/>
        </w:rPr>
        <w:t>, с подписанием внутреннего акта выполненных работ, а также подтверждением соответствующих заключений, паспортов или сертификатов о проведении метрологической поверке. Д</w:t>
      </w:r>
      <w:r w:rsidRPr="00DD3995">
        <w:rPr>
          <w:sz w:val="20"/>
          <w:szCs w:val="20"/>
        </w:rPr>
        <w:t>анные о результатах поверки приборов учета должны быть зарегистрированы в Федеральном информационном фонде (ФИФ ОЕИ) — подсистеме «Аршин»</w:t>
      </w:r>
      <w:r>
        <w:rPr>
          <w:sz w:val="20"/>
          <w:szCs w:val="20"/>
        </w:rPr>
        <w:t xml:space="preserve">. </w:t>
      </w:r>
    </w:p>
    <w:p w:rsidR="00DD3995" w:rsidRPr="004A22F9" w:rsidRDefault="009A3541" w:rsidP="00DD3995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>
        <w:rPr>
          <w:sz w:val="20"/>
          <w:szCs w:val="20"/>
        </w:rPr>
        <w:t>5</w:t>
      </w:r>
      <w:r w:rsidR="00DD3995" w:rsidRPr="004A22F9">
        <w:rPr>
          <w:sz w:val="20"/>
          <w:szCs w:val="20"/>
        </w:rPr>
        <w:t>.</w:t>
      </w:r>
      <w:r w:rsidR="00DD3995">
        <w:rPr>
          <w:sz w:val="20"/>
          <w:szCs w:val="20"/>
        </w:rPr>
        <w:t xml:space="preserve"> </w:t>
      </w:r>
      <w:r w:rsidR="00702379">
        <w:rPr>
          <w:sz w:val="20"/>
          <w:szCs w:val="20"/>
        </w:rPr>
        <w:t>В случаи, если при проведении комплекса</w:t>
      </w:r>
      <w:r>
        <w:rPr>
          <w:sz w:val="20"/>
          <w:szCs w:val="20"/>
        </w:rPr>
        <w:t xml:space="preserve"> работ по</w:t>
      </w:r>
      <w:r w:rsidR="00702379">
        <w:rPr>
          <w:sz w:val="20"/>
          <w:szCs w:val="20"/>
        </w:rPr>
        <w:t xml:space="preserve"> метрологической поверке </w:t>
      </w:r>
      <w:r>
        <w:rPr>
          <w:sz w:val="20"/>
          <w:szCs w:val="20"/>
        </w:rPr>
        <w:t xml:space="preserve">измерительного оборудования </w:t>
      </w:r>
      <w:r w:rsidR="00702379">
        <w:rPr>
          <w:sz w:val="20"/>
          <w:szCs w:val="20"/>
        </w:rPr>
        <w:t xml:space="preserve">будет выявлено, что </w:t>
      </w:r>
      <w:r>
        <w:rPr>
          <w:sz w:val="20"/>
          <w:szCs w:val="20"/>
        </w:rPr>
        <w:t xml:space="preserve">данное </w:t>
      </w:r>
      <w:r w:rsidR="00702379">
        <w:rPr>
          <w:sz w:val="20"/>
          <w:szCs w:val="20"/>
        </w:rPr>
        <w:t xml:space="preserve">оборудование </w:t>
      </w:r>
      <w:r w:rsidR="00702379" w:rsidRPr="009A3541">
        <w:rPr>
          <w:b/>
          <w:bCs/>
          <w:sz w:val="20"/>
          <w:szCs w:val="20"/>
        </w:rPr>
        <w:t>не прошло процедуру метрологической поверки</w:t>
      </w:r>
      <w:r w:rsidR="00702379">
        <w:rPr>
          <w:sz w:val="20"/>
          <w:szCs w:val="20"/>
        </w:rPr>
        <w:t xml:space="preserve">, </w:t>
      </w:r>
      <w:r>
        <w:rPr>
          <w:sz w:val="20"/>
          <w:szCs w:val="20"/>
        </w:rPr>
        <w:t>И</w:t>
      </w:r>
      <w:r w:rsidR="00702379">
        <w:rPr>
          <w:sz w:val="20"/>
          <w:szCs w:val="20"/>
        </w:rPr>
        <w:t xml:space="preserve">сполнитель обязан:  </w:t>
      </w:r>
    </w:p>
    <w:p w:rsidR="00DD3995" w:rsidRDefault="00702379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>
        <w:rPr>
          <w:sz w:val="20"/>
          <w:szCs w:val="20"/>
        </w:rPr>
        <w:t>-Уведомить Заказчика и предоставить официальное заключение</w:t>
      </w:r>
      <w:r w:rsidR="009A3541">
        <w:rPr>
          <w:sz w:val="20"/>
          <w:szCs w:val="20"/>
        </w:rPr>
        <w:t>.</w:t>
      </w:r>
    </w:p>
    <w:p w:rsidR="00702379" w:rsidRPr="004A22F9" w:rsidRDefault="00702379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>
        <w:rPr>
          <w:sz w:val="20"/>
          <w:szCs w:val="20"/>
        </w:rPr>
        <w:t>-Вернуть непрошедшее метрологическую поверку оборудование Заказчику, с подписанием внутренне акта.</w:t>
      </w:r>
      <w:r w:rsidR="006E117A">
        <w:rPr>
          <w:sz w:val="20"/>
          <w:szCs w:val="20"/>
        </w:rPr>
        <w:t xml:space="preserve"> </w:t>
      </w:r>
      <w:r w:rsidR="009A3541">
        <w:rPr>
          <w:sz w:val="20"/>
          <w:szCs w:val="20"/>
        </w:rPr>
        <w:t>Работы по Контракту, в данном случаи считаются фактически оказанными.</w:t>
      </w:r>
    </w:p>
    <w:p w:rsidR="009A3541" w:rsidRDefault="009A3541">
      <w:pPr>
        <w:pStyle w:val="afb"/>
        <w:ind w:left="142" w:firstLine="425"/>
        <w:rPr>
          <w:sz w:val="20"/>
          <w:szCs w:val="20"/>
        </w:rPr>
      </w:pPr>
      <w:bookmarkStart w:id="5" w:name="_Hlk207642902"/>
    </w:p>
    <w:p w:rsidR="00697776" w:rsidRPr="009A3541" w:rsidRDefault="009A3541" w:rsidP="009A3541">
      <w:pPr>
        <w:pStyle w:val="afb"/>
        <w:ind w:left="142" w:firstLine="425"/>
        <w:rPr>
          <w:sz w:val="20"/>
          <w:szCs w:val="20"/>
        </w:rPr>
      </w:pPr>
      <w:r>
        <w:rPr>
          <w:sz w:val="20"/>
          <w:szCs w:val="20"/>
        </w:rPr>
        <w:t xml:space="preserve">  </w:t>
      </w:r>
      <w:r w:rsidR="00DC68BD" w:rsidRPr="004A22F9">
        <w:rPr>
          <w:sz w:val="20"/>
          <w:szCs w:val="20"/>
        </w:rPr>
        <w:t xml:space="preserve">Выполнение комплекса работ </w:t>
      </w:r>
      <w:r w:rsidRPr="009A3541">
        <w:rPr>
          <w:sz w:val="20"/>
          <w:szCs w:val="20"/>
        </w:rPr>
        <w:t>по метрологической поверке манометров и термометров из системы АИТП, с учётом демонтажа и установки</w:t>
      </w:r>
      <w:r>
        <w:rPr>
          <w:sz w:val="20"/>
          <w:szCs w:val="20"/>
        </w:rPr>
        <w:t>, а также транспортировки оборудования производится за счёт Исполнителя</w:t>
      </w:r>
      <w:r w:rsidR="00DC68BD" w:rsidRPr="009A3541">
        <w:rPr>
          <w:sz w:val="20"/>
          <w:szCs w:val="20"/>
        </w:rPr>
        <w:t>, кроме услуг, оборудования и материалов, стоимость которых не включается в стоимость выполнение комплекса работ</w:t>
      </w:r>
      <w:r w:rsidR="006E117A">
        <w:rPr>
          <w:sz w:val="20"/>
          <w:szCs w:val="20"/>
        </w:rPr>
        <w:t xml:space="preserve"> по Контракту</w:t>
      </w:r>
      <w:r w:rsidR="00DC68BD" w:rsidRPr="009A3541">
        <w:rPr>
          <w:sz w:val="20"/>
          <w:szCs w:val="20"/>
        </w:rPr>
        <w:t>, таких как:</w:t>
      </w:r>
    </w:p>
    <w:p w:rsidR="00697776" w:rsidRPr="004A22F9" w:rsidRDefault="00DC68BD">
      <w:pPr>
        <w:pStyle w:val="afb"/>
        <w:ind w:left="142" w:firstLine="425"/>
        <w:rPr>
          <w:sz w:val="20"/>
          <w:szCs w:val="20"/>
        </w:rPr>
      </w:pPr>
      <w:r w:rsidRPr="004A22F9">
        <w:rPr>
          <w:sz w:val="20"/>
          <w:szCs w:val="20"/>
        </w:rPr>
        <w:t>- услуги по ремонту не гарантийного оборудования;</w:t>
      </w:r>
    </w:p>
    <w:p w:rsidR="00697776" w:rsidRPr="004A22F9" w:rsidRDefault="00DC68BD">
      <w:pPr>
        <w:pStyle w:val="afb"/>
        <w:ind w:left="142" w:firstLine="425"/>
        <w:rPr>
          <w:sz w:val="20"/>
          <w:szCs w:val="20"/>
        </w:rPr>
      </w:pPr>
      <w:r w:rsidRPr="004A22F9">
        <w:rPr>
          <w:sz w:val="20"/>
          <w:szCs w:val="20"/>
        </w:rPr>
        <w:t>- сварочные работы, ремонт и реконструкции неисправных частей АИТП;</w:t>
      </w:r>
    </w:p>
    <w:p w:rsidR="009A3541" w:rsidRDefault="009A3541">
      <w:pPr>
        <w:pStyle w:val="afb"/>
        <w:ind w:left="142" w:firstLine="425"/>
        <w:rPr>
          <w:sz w:val="20"/>
          <w:szCs w:val="20"/>
        </w:rPr>
      </w:pPr>
      <w:r>
        <w:rPr>
          <w:sz w:val="20"/>
          <w:szCs w:val="20"/>
        </w:rPr>
        <w:t xml:space="preserve">- внеплановые/дополнительные </w:t>
      </w:r>
      <w:r w:rsidR="006E117A">
        <w:rPr>
          <w:sz w:val="20"/>
          <w:szCs w:val="20"/>
        </w:rPr>
        <w:t>метрологические работы;</w:t>
      </w:r>
    </w:p>
    <w:p w:rsidR="00697776" w:rsidRPr="006E117A" w:rsidRDefault="00DC68BD" w:rsidP="006E117A">
      <w:pPr>
        <w:pStyle w:val="afb"/>
        <w:ind w:left="142" w:firstLine="425"/>
        <w:rPr>
          <w:sz w:val="20"/>
          <w:szCs w:val="20"/>
        </w:rPr>
      </w:pPr>
      <w:r w:rsidRPr="004A22F9">
        <w:rPr>
          <w:sz w:val="20"/>
          <w:szCs w:val="20"/>
        </w:rPr>
        <w:t xml:space="preserve">- закупка </w:t>
      </w:r>
      <w:r w:rsidR="009A3541">
        <w:rPr>
          <w:sz w:val="20"/>
          <w:szCs w:val="20"/>
        </w:rPr>
        <w:t xml:space="preserve">нового оборудования манометров или термометров. </w:t>
      </w:r>
    </w:p>
    <w:bookmarkEnd w:id="5"/>
    <w:p w:rsidR="00697776" w:rsidRPr="004A22F9" w:rsidRDefault="00DC68BD">
      <w:pPr>
        <w:spacing w:before="230"/>
        <w:ind w:left="284"/>
        <w:jc w:val="both"/>
        <w:rPr>
          <w:i/>
          <w:sz w:val="20"/>
          <w:szCs w:val="20"/>
        </w:rPr>
      </w:pPr>
      <w:r w:rsidRPr="006E117A">
        <w:rPr>
          <w:i/>
          <w:spacing w:val="-4"/>
          <w:sz w:val="20"/>
          <w:szCs w:val="20"/>
          <w:u w:val="single"/>
        </w:rPr>
        <w:t>Заказчик</w:t>
      </w:r>
      <w:r w:rsidRPr="006E117A">
        <w:rPr>
          <w:i/>
          <w:spacing w:val="5"/>
          <w:sz w:val="20"/>
          <w:szCs w:val="20"/>
          <w:u w:val="single"/>
        </w:rPr>
        <w:t xml:space="preserve"> </w:t>
      </w:r>
      <w:r w:rsidRPr="006E117A">
        <w:rPr>
          <w:i/>
          <w:spacing w:val="-2"/>
          <w:sz w:val="20"/>
          <w:szCs w:val="20"/>
          <w:u w:val="single"/>
        </w:rPr>
        <w:t>обязуется</w:t>
      </w:r>
      <w:r w:rsidRPr="004A22F9">
        <w:rPr>
          <w:i/>
          <w:spacing w:val="-2"/>
          <w:sz w:val="20"/>
          <w:szCs w:val="20"/>
        </w:rPr>
        <w:t>:</w:t>
      </w:r>
    </w:p>
    <w:p w:rsidR="00697776" w:rsidRPr="004A22F9" w:rsidRDefault="00DC68BD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bookmarkStart w:id="6" w:name="_Hlk206084340"/>
      <w:r w:rsidRPr="004A22F9">
        <w:rPr>
          <w:sz w:val="20"/>
          <w:szCs w:val="20"/>
        </w:rPr>
        <w:t>В соответствии с технологическими нормами эксплуатировать АИТП и содержать в надлежащем санитарном состоянии по СанПиН РФ.</w:t>
      </w:r>
      <w:bookmarkEnd w:id="6"/>
    </w:p>
    <w:p w:rsidR="00697776" w:rsidRPr="004A22F9" w:rsidRDefault="00DC68BD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Не допускать посторонних лиц, не прошедших обучение проверки знаний СЗУ «Ростехнадзор» правил технической эксплуатации тепловых энергоустановок.</w:t>
      </w:r>
    </w:p>
    <w:p w:rsidR="00697776" w:rsidRPr="004A22F9" w:rsidRDefault="00DC68BD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Обеспечить бесперебойное снабжение АИТП электроэнергией</w:t>
      </w:r>
      <w:r w:rsidR="00702379">
        <w:rPr>
          <w:sz w:val="20"/>
          <w:szCs w:val="20"/>
        </w:rPr>
        <w:t xml:space="preserve"> и теплоносителем</w:t>
      </w:r>
      <w:r w:rsidRPr="004A22F9">
        <w:rPr>
          <w:sz w:val="20"/>
          <w:szCs w:val="20"/>
        </w:rPr>
        <w:t xml:space="preserve">, необходимой для его работы, а также </w:t>
      </w:r>
      <w:r w:rsidR="006A6517" w:rsidRPr="004A22F9">
        <w:rPr>
          <w:sz w:val="20"/>
          <w:szCs w:val="20"/>
        </w:rPr>
        <w:t xml:space="preserve">обеспечить технологический режим работы объекте, </w:t>
      </w:r>
      <w:r w:rsidRPr="004A22F9">
        <w:rPr>
          <w:sz w:val="20"/>
          <w:szCs w:val="20"/>
        </w:rPr>
        <w:t>предоставить оборудование в исправном состоянии.</w:t>
      </w:r>
    </w:p>
    <w:p w:rsidR="00697776" w:rsidRPr="004A22F9" w:rsidRDefault="00DC68BD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Предоставить Исполнителю рабочее место для оказания услуг, а также создать условия для хранения материалов и инструмента.</w:t>
      </w:r>
    </w:p>
    <w:p w:rsidR="0056690B" w:rsidRPr="004A22F9" w:rsidRDefault="0056690B" w:rsidP="0056690B">
      <w:pPr>
        <w:pStyle w:val="afb"/>
        <w:numPr>
          <w:ilvl w:val="0"/>
          <w:numId w:val="6"/>
        </w:numPr>
        <w:ind w:left="709" w:hanging="142"/>
        <w:rPr>
          <w:sz w:val="20"/>
          <w:szCs w:val="20"/>
        </w:rPr>
      </w:pPr>
      <w:r w:rsidRPr="004A22F9">
        <w:rPr>
          <w:sz w:val="20"/>
          <w:szCs w:val="20"/>
        </w:rPr>
        <w:t xml:space="preserve"> Производит приёмку фактически выполненных работ/оказанных услуг с подписанием внутреннего двустороннего акта выполненных работ/оказанных услуг согласно регламенту работ технического задания в день оказания услуг.</w:t>
      </w:r>
    </w:p>
    <w:p w:rsidR="00697776" w:rsidRPr="004A22F9" w:rsidRDefault="00DC68BD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Обеспечить проверку сопротивления изоляции и защитного заземления электрооборудования АИТП в соответствии с правилами техники безопасности в течение срока действия Контракта.</w:t>
      </w:r>
    </w:p>
    <w:p w:rsidR="00697776" w:rsidRPr="004A22F9" w:rsidRDefault="00DC68BD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При необходимости подавать Исполнителю заявки на оказание услуг (через электронную почту).</w:t>
      </w:r>
    </w:p>
    <w:p w:rsidR="00697776" w:rsidRPr="004A22F9" w:rsidRDefault="00DC68BD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 xml:space="preserve">Предоставить Исполнителю необходимую разрешительную, техническую, технологическую и иную документацию, связанную с комплексным выполнением </w:t>
      </w:r>
      <w:r w:rsidR="00702379">
        <w:rPr>
          <w:sz w:val="20"/>
          <w:szCs w:val="20"/>
        </w:rPr>
        <w:t>работ.</w:t>
      </w:r>
    </w:p>
    <w:p w:rsidR="00357A92" w:rsidRDefault="009A3541" w:rsidP="005648AA">
      <w:pPr>
        <w:pStyle w:val="afb"/>
        <w:numPr>
          <w:ilvl w:val="0"/>
          <w:numId w:val="6"/>
        </w:numPr>
        <w:tabs>
          <w:tab w:val="left" w:pos="709"/>
        </w:tabs>
        <w:ind w:left="567" w:right="141" w:firstLine="0"/>
        <w:rPr>
          <w:sz w:val="20"/>
          <w:szCs w:val="20"/>
        </w:rPr>
      </w:pPr>
      <w:r w:rsidRPr="00C16ABD">
        <w:rPr>
          <w:sz w:val="20"/>
          <w:szCs w:val="20"/>
        </w:rPr>
        <w:t xml:space="preserve">В случаи получения </w:t>
      </w:r>
      <w:r w:rsidRPr="00C16ABD">
        <w:rPr>
          <w:b/>
          <w:bCs/>
          <w:sz w:val="20"/>
          <w:szCs w:val="20"/>
        </w:rPr>
        <w:t>официальной информации</w:t>
      </w:r>
      <w:r w:rsidRPr="00C16ABD">
        <w:rPr>
          <w:sz w:val="20"/>
          <w:szCs w:val="20"/>
        </w:rPr>
        <w:t xml:space="preserve"> от Исполнителя </w:t>
      </w:r>
      <w:r w:rsidR="00C16ABD">
        <w:rPr>
          <w:sz w:val="20"/>
          <w:szCs w:val="20"/>
        </w:rPr>
        <w:t xml:space="preserve">об оборудовании непрошедшего процедуру метрологической поверки, произвести Закупку нового оборудования. </w:t>
      </w:r>
    </w:p>
    <w:p w:rsidR="00C16ABD" w:rsidRPr="00C16ABD" w:rsidRDefault="00C16ABD" w:rsidP="00C16ABD">
      <w:pPr>
        <w:pStyle w:val="afb"/>
        <w:tabs>
          <w:tab w:val="left" w:pos="709"/>
        </w:tabs>
        <w:ind w:left="567" w:right="141" w:firstLine="0"/>
        <w:rPr>
          <w:sz w:val="20"/>
          <w:szCs w:val="20"/>
        </w:rPr>
      </w:pPr>
    </w:p>
    <w:tbl>
      <w:tblPr>
        <w:tblW w:w="0" w:type="auto"/>
        <w:tblInd w:w="392" w:type="dxa"/>
        <w:tblLook w:val="04A0" w:firstRow="1" w:lastRow="0" w:firstColumn="1" w:lastColumn="0" w:noHBand="0" w:noVBand="1"/>
      </w:tblPr>
      <w:tblGrid>
        <w:gridCol w:w="4190"/>
        <w:gridCol w:w="4139"/>
      </w:tblGrid>
      <w:tr w:rsidR="00357A92" w:rsidRPr="004A22F9" w:rsidTr="009C5047">
        <w:tc>
          <w:tcPr>
            <w:tcW w:w="4190" w:type="dxa"/>
            <w:shd w:val="clear" w:color="auto" w:fill="auto"/>
          </w:tcPr>
          <w:p w:rsidR="00357A92" w:rsidRPr="004A22F9" w:rsidRDefault="00357A92" w:rsidP="009C5047">
            <w:pPr>
              <w:rPr>
                <w:rFonts w:eastAsia="Calibri"/>
                <w:b/>
                <w:sz w:val="20"/>
                <w:szCs w:val="20"/>
              </w:rPr>
            </w:pPr>
            <w:r w:rsidRPr="004A22F9">
              <w:rPr>
                <w:rFonts w:eastAsia="Calibri"/>
                <w:b/>
                <w:sz w:val="20"/>
                <w:szCs w:val="20"/>
              </w:rPr>
              <w:t>ЗАКАЗЧИК:</w:t>
            </w:r>
          </w:p>
          <w:p w:rsidR="00625FB1" w:rsidRPr="00637E39" w:rsidRDefault="00625FB1" w:rsidP="00625FB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Заведующий</w:t>
            </w:r>
          </w:p>
          <w:p w:rsidR="00625FB1" w:rsidRPr="00637E39" w:rsidRDefault="00625FB1" w:rsidP="00625FB1">
            <w:pPr>
              <w:rPr>
                <w:sz w:val="20"/>
                <w:szCs w:val="20"/>
              </w:rPr>
            </w:pPr>
          </w:p>
          <w:p w:rsidR="00625FB1" w:rsidRPr="00637E39" w:rsidRDefault="00625FB1" w:rsidP="00625FB1">
            <w:pPr>
              <w:rPr>
                <w:sz w:val="20"/>
                <w:szCs w:val="20"/>
              </w:rPr>
            </w:pPr>
            <w:r w:rsidRPr="00637E39">
              <w:rPr>
                <w:b/>
                <w:sz w:val="20"/>
                <w:szCs w:val="20"/>
              </w:rPr>
              <w:t xml:space="preserve">___________________ / </w:t>
            </w:r>
            <w:r>
              <w:rPr>
                <w:b/>
                <w:sz w:val="20"/>
                <w:szCs w:val="20"/>
              </w:rPr>
              <w:t>Красикова А.А.</w:t>
            </w:r>
            <w:r w:rsidRPr="00637E39">
              <w:rPr>
                <w:b/>
                <w:sz w:val="20"/>
                <w:szCs w:val="20"/>
              </w:rPr>
              <w:t xml:space="preserve"> </w:t>
            </w:r>
            <w:r w:rsidRPr="00637E39">
              <w:rPr>
                <w:sz w:val="20"/>
                <w:szCs w:val="20"/>
              </w:rPr>
              <w:t>/</w:t>
            </w:r>
          </w:p>
          <w:p w:rsidR="00357A92" w:rsidRPr="004A22F9" w:rsidRDefault="00357A92" w:rsidP="009C5047">
            <w:pPr>
              <w:rPr>
                <w:sz w:val="20"/>
                <w:szCs w:val="20"/>
              </w:rPr>
            </w:pPr>
          </w:p>
        </w:tc>
        <w:tc>
          <w:tcPr>
            <w:tcW w:w="4139" w:type="dxa"/>
            <w:shd w:val="clear" w:color="auto" w:fill="auto"/>
          </w:tcPr>
          <w:p w:rsidR="00357A92" w:rsidRDefault="00357A92" w:rsidP="00C16ABD">
            <w:pPr>
              <w:ind w:firstLine="2108"/>
              <w:rPr>
                <w:rFonts w:eastAsia="Calibri"/>
                <w:b/>
                <w:sz w:val="20"/>
                <w:szCs w:val="20"/>
              </w:rPr>
            </w:pPr>
            <w:r w:rsidRPr="004A22F9">
              <w:rPr>
                <w:rFonts w:eastAsia="Calibri"/>
                <w:b/>
                <w:sz w:val="20"/>
                <w:szCs w:val="20"/>
              </w:rPr>
              <w:t>ИСПОЛНИТЕЛЬ:</w:t>
            </w:r>
          </w:p>
          <w:p w:rsidR="006C1F8A" w:rsidRPr="004A22F9" w:rsidRDefault="006C1F8A" w:rsidP="00C16ABD">
            <w:pPr>
              <w:ind w:firstLine="2108"/>
              <w:rPr>
                <w:rFonts w:eastAsia="Calibri"/>
                <w:b/>
                <w:sz w:val="20"/>
                <w:szCs w:val="20"/>
              </w:rPr>
            </w:pPr>
          </w:p>
          <w:p w:rsidR="00CF3BF0" w:rsidRDefault="00CF3BF0" w:rsidP="00C16ABD">
            <w:pPr>
              <w:ind w:firstLine="2108"/>
              <w:rPr>
                <w:sz w:val="20"/>
                <w:szCs w:val="20"/>
              </w:rPr>
            </w:pPr>
          </w:p>
          <w:p w:rsidR="00CF3BF0" w:rsidRDefault="00CF3BF0" w:rsidP="006C1F8A">
            <w:pPr>
              <w:rPr>
                <w:sz w:val="20"/>
                <w:szCs w:val="20"/>
              </w:rPr>
            </w:pPr>
          </w:p>
          <w:p w:rsidR="00357A92" w:rsidRPr="004A22F9" w:rsidRDefault="00357A92" w:rsidP="006C1F8A">
            <w:pPr>
              <w:rPr>
                <w:rFonts w:eastAsia="Calibri"/>
                <w:b/>
                <w:sz w:val="20"/>
                <w:szCs w:val="20"/>
              </w:rPr>
            </w:pPr>
          </w:p>
        </w:tc>
      </w:tr>
      <w:tr w:rsidR="00C16ABD" w:rsidRPr="004A22F9" w:rsidTr="009C5047">
        <w:tc>
          <w:tcPr>
            <w:tcW w:w="4190" w:type="dxa"/>
            <w:shd w:val="clear" w:color="auto" w:fill="auto"/>
          </w:tcPr>
          <w:p w:rsidR="00C16ABD" w:rsidRDefault="00C16ABD" w:rsidP="009C5047">
            <w:pPr>
              <w:rPr>
                <w:rFonts w:eastAsia="Calibri"/>
                <w:b/>
                <w:sz w:val="20"/>
                <w:szCs w:val="20"/>
              </w:rPr>
            </w:pPr>
          </w:p>
          <w:p w:rsidR="00C16ABD" w:rsidRDefault="00C16ABD" w:rsidP="009C5047">
            <w:pPr>
              <w:rPr>
                <w:rFonts w:eastAsia="Calibri"/>
                <w:b/>
                <w:sz w:val="20"/>
                <w:szCs w:val="20"/>
              </w:rPr>
            </w:pPr>
          </w:p>
          <w:p w:rsidR="00C16ABD" w:rsidRPr="004A22F9" w:rsidRDefault="00C16ABD" w:rsidP="009C5047">
            <w:pPr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4139" w:type="dxa"/>
            <w:shd w:val="clear" w:color="auto" w:fill="auto"/>
          </w:tcPr>
          <w:p w:rsidR="00C16ABD" w:rsidRPr="004A22F9" w:rsidRDefault="00C16ABD" w:rsidP="009C5047">
            <w:pPr>
              <w:rPr>
                <w:rFonts w:eastAsia="Calibri"/>
                <w:b/>
                <w:sz w:val="20"/>
                <w:szCs w:val="20"/>
              </w:rPr>
            </w:pPr>
          </w:p>
        </w:tc>
      </w:tr>
    </w:tbl>
    <w:p w:rsidR="00697776" w:rsidRPr="004A22F9" w:rsidRDefault="00DC68BD">
      <w:pPr>
        <w:pStyle w:val="afa"/>
        <w:spacing w:before="69"/>
        <w:ind w:right="139"/>
        <w:jc w:val="right"/>
      </w:pPr>
      <w:bookmarkStart w:id="7" w:name="_Hlk206082494"/>
      <w:r w:rsidRPr="004A22F9">
        <w:lastRenderedPageBreak/>
        <w:t>Приложение №</w:t>
      </w:r>
      <w:r w:rsidR="009F2838" w:rsidRPr="004A22F9">
        <w:t xml:space="preserve"> </w:t>
      </w:r>
      <w:r w:rsidRPr="004A22F9">
        <w:t xml:space="preserve">2 к </w:t>
      </w:r>
      <w:r w:rsidRPr="004A22F9">
        <w:rPr>
          <w:spacing w:val="-2"/>
        </w:rPr>
        <w:t>Контракту</w:t>
      </w:r>
    </w:p>
    <w:p w:rsidR="00697776" w:rsidRPr="004A22F9" w:rsidRDefault="00DC68BD">
      <w:pPr>
        <w:pStyle w:val="afa"/>
        <w:tabs>
          <w:tab w:val="left" w:pos="1532"/>
        </w:tabs>
        <w:ind w:right="139"/>
        <w:jc w:val="right"/>
      </w:pPr>
      <w:r w:rsidRPr="004A22F9">
        <w:t>от «</w:t>
      </w:r>
      <w:r w:rsidRPr="004A22F9">
        <w:rPr>
          <w:spacing w:val="52"/>
        </w:rPr>
        <w:t xml:space="preserve">  </w:t>
      </w:r>
      <w:r w:rsidRPr="004A22F9">
        <w:t xml:space="preserve">» </w:t>
      </w:r>
      <w:r w:rsidRPr="004A22F9">
        <w:rPr>
          <w:u w:val="single"/>
        </w:rPr>
        <w:tab/>
      </w:r>
      <w:r w:rsidRPr="004A22F9">
        <w:t xml:space="preserve">202_ </w:t>
      </w:r>
      <w:r w:rsidRPr="004A22F9">
        <w:rPr>
          <w:spacing w:val="-5"/>
        </w:rPr>
        <w:t>г.</w:t>
      </w:r>
      <w:bookmarkEnd w:id="7"/>
    </w:p>
    <w:p w:rsidR="00697776" w:rsidRPr="004A22F9" w:rsidRDefault="00697776">
      <w:pPr>
        <w:pStyle w:val="afa"/>
      </w:pPr>
    </w:p>
    <w:p w:rsidR="00697776" w:rsidRPr="004A22F9" w:rsidRDefault="00DC68BD">
      <w:pPr>
        <w:ind w:left="141"/>
        <w:jc w:val="center"/>
        <w:rPr>
          <w:b/>
          <w:spacing w:val="-2"/>
          <w:sz w:val="20"/>
          <w:szCs w:val="20"/>
        </w:rPr>
      </w:pPr>
      <w:r w:rsidRPr="004A22F9">
        <w:rPr>
          <w:b/>
          <w:sz w:val="20"/>
          <w:szCs w:val="20"/>
        </w:rPr>
        <w:t>Расчет</w:t>
      </w:r>
      <w:r w:rsidRPr="004A22F9">
        <w:rPr>
          <w:b/>
          <w:spacing w:val="-5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стоимости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услуг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по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Контракту</w:t>
      </w:r>
    </w:p>
    <w:p w:rsidR="006A6517" w:rsidRDefault="006A6517" w:rsidP="006A6517">
      <w:pPr>
        <w:pStyle w:val="afa"/>
        <w:rPr>
          <w:b/>
        </w:rPr>
      </w:pPr>
    </w:p>
    <w:tbl>
      <w:tblPr>
        <w:tblW w:w="9634" w:type="dxa"/>
        <w:tblLook w:val="04A0" w:firstRow="1" w:lastRow="0" w:firstColumn="1" w:lastColumn="0" w:noHBand="0" w:noVBand="1"/>
      </w:tblPr>
      <w:tblGrid>
        <w:gridCol w:w="520"/>
        <w:gridCol w:w="4011"/>
        <w:gridCol w:w="779"/>
        <w:gridCol w:w="992"/>
        <w:gridCol w:w="1915"/>
        <w:gridCol w:w="1417"/>
      </w:tblGrid>
      <w:tr w:rsidR="00DE78EE" w:rsidRPr="00DE78EE" w:rsidTr="00DE78EE">
        <w:trPr>
          <w:trHeight w:val="57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>№</w:t>
            </w:r>
          </w:p>
        </w:tc>
        <w:tc>
          <w:tcPr>
            <w:tcW w:w="4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>Наименование работ</w:t>
            </w:r>
          </w:p>
        </w:tc>
        <w:tc>
          <w:tcPr>
            <w:tcW w:w="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>Кол-во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 xml:space="preserve">Цена за 1ед.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 xml:space="preserve">Сумма </w:t>
            </w:r>
          </w:p>
        </w:tc>
      </w:tr>
      <w:tr w:rsidR="00DE78EE" w:rsidRPr="00DE78EE" w:rsidTr="00822BB7">
        <w:trPr>
          <w:trHeight w:val="1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>1</w:t>
            </w:r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 xml:space="preserve">Комплекс работ по метрологической поверке манометров из системы АИТП, с учётом демонтажа и установки в 2026г. 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 xml:space="preserve">шт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260ACE" w:rsidP="00DE78EE">
            <w:pPr>
              <w:widowControl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81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</w:tr>
      <w:tr w:rsidR="00DE78EE" w:rsidRPr="00DE78EE" w:rsidTr="00822BB7">
        <w:trPr>
          <w:trHeight w:val="7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>2</w:t>
            </w:r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 xml:space="preserve">Комплекс работ по метрологической поверке термометров из системы АИТП, с учётом демонтажа и установки в 2026г.   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 xml:space="preserve">шт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260ACE" w:rsidP="00DE78EE">
            <w:pPr>
              <w:widowControl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26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</w:tr>
      <w:tr w:rsidR="00DE78EE" w:rsidRPr="00DE78EE" w:rsidTr="00822BB7">
        <w:trPr>
          <w:trHeight w:val="300"/>
        </w:trPr>
        <w:tc>
          <w:tcPr>
            <w:tcW w:w="82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8EE" w:rsidRPr="00DE78EE" w:rsidRDefault="00DE78EE" w:rsidP="00DE78EE">
            <w:pPr>
              <w:widowControl/>
              <w:jc w:val="right"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 xml:space="preserve">Итого в 2026г.,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78EE" w:rsidRPr="00DE78EE" w:rsidRDefault="00DE78EE" w:rsidP="00DE78EE">
            <w:pPr>
              <w:widowControl/>
              <w:jc w:val="right"/>
              <w:rPr>
                <w:color w:val="000000"/>
                <w:lang w:eastAsia="ru-RU"/>
              </w:rPr>
            </w:pPr>
          </w:p>
        </w:tc>
      </w:tr>
      <w:tr w:rsidR="00DE78EE" w:rsidRPr="00DE78EE" w:rsidTr="00822BB7">
        <w:trPr>
          <w:trHeight w:val="300"/>
        </w:trPr>
        <w:tc>
          <w:tcPr>
            <w:tcW w:w="82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8EE" w:rsidRPr="00DE78EE" w:rsidRDefault="00DE78EE" w:rsidP="00DE78EE">
            <w:pPr>
              <w:widowControl/>
              <w:jc w:val="right"/>
              <w:rPr>
                <w:color w:val="00000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78EE" w:rsidRPr="00DE78EE" w:rsidRDefault="00DE78EE" w:rsidP="00DE78EE">
            <w:pPr>
              <w:widowControl/>
              <w:jc w:val="right"/>
              <w:rPr>
                <w:color w:val="000000"/>
                <w:lang w:eastAsia="ru-RU"/>
              </w:rPr>
            </w:pPr>
          </w:p>
        </w:tc>
      </w:tr>
      <w:tr w:rsidR="00DE78EE" w:rsidRPr="00DE78EE" w:rsidTr="00DE78EE">
        <w:trPr>
          <w:trHeight w:val="57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>№</w:t>
            </w:r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>Наименование работ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>Ед. изм.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>Кол-во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 xml:space="preserve">Цена за 1ед.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 xml:space="preserve">Сумма </w:t>
            </w:r>
          </w:p>
        </w:tc>
      </w:tr>
      <w:tr w:rsidR="00DE78EE" w:rsidRPr="00DE78EE" w:rsidTr="00822BB7">
        <w:trPr>
          <w:trHeight w:val="7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>1</w:t>
            </w:r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 xml:space="preserve">Комплекс работ по метрологической поверке манометров из системы АИТП, с учётом демонтажа и установки в 2027г. 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 xml:space="preserve">шт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260ACE" w:rsidP="00DE78EE">
            <w:pPr>
              <w:widowControl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81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</w:tr>
      <w:tr w:rsidR="00DE78EE" w:rsidRPr="00DE78EE" w:rsidTr="00822BB7">
        <w:trPr>
          <w:trHeight w:val="14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>2</w:t>
            </w:r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 xml:space="preserve">Комплекс работ по метрологической поверке термометров из системы АИТП, с учётом демонтажа и установки в 2027г.   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 xml:space="preserve">шт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A46E2D" w:rsidP="00DE78EE">
            <w:pPr>
              <w:widowControl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</w:t>
            </w:r>
            <w:r w:rsidR="00260ACE">
              <w:rPr>
                <w:color w:val="000000"/>
                <w:lang w:eastAsia="ru-RU"/>
              </w:rPr>
              <w:t>6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</w:tr>
      <w:tr w:rsidR="00DE78EE" w:rsidRPr="00DE78EE" w:rsidTr="00822BB7">
        <w:trPr>
          <w:trHeight w:val="300"/>
        </w:trPr>
        <w:tc>
          <w:tcPr>
            <w:tcW w:w="82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8EE" w:rsidRPr="00DE78EE" w:rsidRDefault="00DE78EE" w:rsidP="00DE78EE">
            <w:pPr>
              <w:widowControl/>
              <w:jc w:val="right"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 xml:space="preserve">Итого в 2027г.,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78EE" w:rsidRPr="00DE78EE" w:rsidRDefault="00DE78EE" w:rsidP="00DE78EE">
            <w:pPr>
              <w:widowControl/>
              <w:jc w:val="right"/>
              <w:rPr>
                <w:color w:val="000000"/>
                <w:lang w:eastAsia="ru-RU"/>
              </w:rPr>
            </w:pPr>
          </w:p>
        </w:tc>
      </w:tr>
      <w:tr w:rsidR="00DE78EE" w:rsidRPr="00DE78EE" w:rsidTr="00822BB7">
        <w:trPr>
          <w:trHeight w:val="300"/>
        </w:trPr>
        <w:tc>
          <w:tcPr>
            <w:tcW w:w="82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8EE" w:rsidRPr="00DE78EE" w:rsidRDefault="00DE78EE" w:rsidP="00DE78EE">
            <w:pPr>
              <w:widowControl/>
              <w:jc w:val="right"/>
              <w:rPr>
                <w:color w:val="00000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78EE" w:rsidRPr="00DE78EE" w:rsidRDefault="00DE78EE" w:rsidP="00DE78EE">
            <w:pPr>
              <w:widowControl/>
              <w:jc w:val="right"/>
              <w:rPr>
                <w:color w:val="000000"/>
                <w:lang w:eastAsia="ru-RU"/>
              </w:rPr>
            </w:pPr>
          </w:p>
        </w:tc>
      </w:tr>
      <w:tr w:rsidR="00DE78EE" w:rsidRPr="00DE78EE" w:rsidTr="00822BB7">
        <w:trPr>
          <w:trHeight w:val="300"/>
        </w:trPr>
        <w:tc>
          <w:tcPr>
            <w:tcW w:w="82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8EE" w:rsidRPr="00DE78EE" w:rsidRDefault="00DE78EE" w:rsidP="00DE78EE">
            <w:pPr>
              <w:widowControl/>
              <w:jc w:val="right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 xml:space="preserve">Общая сумма Контракта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78EE" w:rsidRPr="00DE78EE" w:rsidRDefault="00DE78EE" w:rsidP="00DE78EE">
            <w:pPr>
              <w:widowControl/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DE78EE" w:rsidRPr="00DE78EE" w:rsidTr="00822BB7">
        <w:trPr>
          <w:trHeight w:val="300"/>
        </w:trPr>
        <w:tc>
          <w:tcPr>
            <w:tcW w:w="82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8EE" w:rsidRPr="00DE78EE" w:rsidRDefault="00DE78EE" w:rsidP="00DE78EE">
            <w:pPr>
              <w:widowControl/>
              <w:jc w:val="right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 xml:space="preserve">В т.ч.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78EE" w:rsidRPr="00DE78EE" w:rsidRDefault="00DE78EE" w:rsidP="00DE78EE">
            <w:pPr>
              <w:widowControl/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</w:tbl>
    <w:p w:rsidR="00DE78EE" w:rsidRDefault="00DE78EE" w:rsidP="006A6517">
      <w:pPr>
        <w:pStyle w:val="afa"/>
        <w:rPr>
          <w:b/>
        </w:rPr>
      </w:pPr>
    </w:p>
    <w:p w:rsidR="00DE78EE" w:rsidRDefault="00DE78EE" w:rsidP="006A6517">
      <w:pPr>
        <w:pStyle w:val="afa"/>
        <w:rPr>
          <w:b/>
        </w:rPr>
      </w:pPr>
    </w:p>
    <w:p w:rsidR="00DE78EE" w:rsidRDefault="00DE78EE" w:rsidP="006A6517">
      <w:pPr>
        <w:pStyle w:val="afa"/>
        <w:rPr>
          <w:b/>
        </w:rPr>
      </w:pPr>
    </w:p>
    <w:p w:rsidR="00DE78EE" w:rsidRDefault="00DE78EE" w:rsidP="006A6517">
      <w:pPr>
        <w:pStyle w:val="afa"/>
        <w:rPr>
          <w:b/>
        </w:rPr>
      </w:pPr>
    </w:p>
    <w:p w:rsidR="00DE78EE" w:rsidRDefault="00DE78EE" w:rsidP="006A6517">
      <w:pPr>
        <w:pStyle w:val="afa"/>
        <w:rPr>
          <w:b/>
        </w:rPr>
      </w:pPr>
    </w:p>
    <w:p w:rsidR="00DE78EE" w:rsidRPr="004A22F9" w:rsidRDefault="00DE78EE" w:rsidP="006A6517">
      <w:pPr>
        <w:pStyle w:val="afa"/>
        <w:rPr>
          <w:b/>
        </w:rPr>
      </w:pPr>
    </w:p>
    <w:p w:rsidR="006A6517" w:rsidRPr="004A22F9" w:rsidRDefault="006A6517" w:rsidP="006A6517">
      <w:pPr>
        <w:pStyle w:val="afa"/>
        <w:rPr>
          <w:b/>
        </w:rPr>
      </w:pPr>
    </w:p>
    <w:p w:rsidR="00697776" w:rsidRPr="004A22F9" w:rsidRDefault="00697776">
      <w:pPr>
        <w:pStyle w:val="afa"/>
        <w:rPr>
          <w:b/>
        </w:rPr>
        <w:sectPr w:rsidR="00697776" w:rsidRPr="004A22F9">
          <w:pgSz w:w="11910" w:h="16840"/>
          <w:pgMar w:top="480" w:right="708" w:bottom="280" w:left="1417" w:header="720" w:footer="720" w:gutter="0"/>
          <w:cols w:space="720"/>
          <w:docGrid w:linePitch="360"/>
        </w:sectPr>
      </w:pPr>
    </w:p>
    <w:p w:rsidR="00697776" w:rsidRPr="004A22F9" w:rsidRDefault="00DC68BD">
      <w:pPr>
        <w:pStyle w:val="1"/>
        <w:rPr>
          <w:spacing w:val="-2"/>
        </w:rPr>
      </w:pPr>
      <w:r w:rsidRPr="004A22F9">
        <w:rPr>
          <w:spacing w:val="-2"/>
        </w:rPr>
        <w:t>ЗАКАЗЧИК:</w:t>
      </w:r>
    </w:p>
    <w:p w:rsidR="000A6FAB" w:rsidRPr="00637E39" w:rsidRDefault="000A6FAB" w:rsidP="000A6FAB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Заведующий</w:t>
      </w:r>
    </w:p>
    <w:p w:rsidR="000A6FAB" w:rsidRPr="00637E39" w:rsidRDefault="000A6FAB" w:rsidP="000A6FAB">
      <w:pPr>
        <w:rPr>
          <w:sz w:val="20"/>
          <w:szCs w:val="20"/>
        </w:rPr>
      </w:pPr>
    </w:p>
    <w:p w:rsidR="000A6FAB" w:rsidRPr="00637E39" w:rsidRDefault="000A6FAB" w:rsidP="000A6FAB">
      <w:pPr>
        <w:rPr>
          <w:sz w:val="20"/>
          <w:szCs w:val="20"/>
        </w:rPr>
      </w:pPr>
      <w:r w:rsidRPr="00637E39">
        <w:rPr>
          <w:b/>
          <w:sz w:val="20"/>
          <w:szCs w:val="20"/>
        </w:rPr>
        <w:t xml:space="preserve">___________________ / </w:t>
      </w:r>
      <w:r w:rsidR="00625FB1">
        <w:rPr>
          <w:b/>
          <w:sz w:val="20"/>
          <w:szCs w:val="20"/>
        </w:rPr>
        <w:t>Красикова</w:t>
      </w:r>
      <w:r>
        <w:rPr>
          <w:b/>
          <w:sz w:val="20"/>
          <w:szCs w:val="20"/>
        </w:rPr>
        <w:t xml:space="preserve"> </w:t>
      </w:r>
      <w:r w:rsidR="00625FB1">
        <w:rPr>
          <w:b/>
          <w:sz w:val="20"/>
          <w:szCs w:val="20"/>
        </w:rPr>
        <w:t>А</w:t>
      </w:r>
      <w:r>
        <w:rPr>
          <w:b/>
          <w:sz w:val="20"/>
          <w:szCs w:val="20"/>
        </w:rPr>
        <w:t>.А.</w:t>
      </w:r>
      <w:r w:rsidRPr="00637E39">
        <w:rPr>
          <w:b/>
          <w:sz w:val="20"/>
          <w:szCs w:val="20"/>
        </w:rPr>
        <w:t xml:space="preserve"> </w:t>
      </w:r>
      <w:r w:rsidRPr="00637E39">
        <w:rPr>
          <w:sz w:val="20"/>
          <w:szCs w:val="20"/>
        </w:rPr>
        <w:t>/</w:t>
      </w:r>
    </w:p>
    <w:p w:rsidR="00697776" w:rsidRPr="004A22F9" w:rsidRDefault="00DC68BD" w:rsidP="000028CD">
      <w:pPr>
        <w:widowControl/>
        <w:ind w:firstLine="675"/>
        <w:rPr>
          <w:spacing w:val="-2"/>
        </w:rPr>
      </w:pPr>
      <w:r w:rsidRPr="004A22F9">
        <w:br w:type="column"/>
      </w:r>
      <w:r w:rsidRPr="004A22F9">
        <w:rPr>
          <w:spacing w:val="-2"/>
        </w:rPr>
        <w:t>ИСПОЛНИТЕЛЬ:</w:t>
      </w:r>
    </w:p>
    <w:p w:rsidR="00CF3BF0" w:rsidRPr="00CF3BF0" w:rsidRDefault="00CF3BF0" w:rsidP="00CF3BF0">
      <w:pPr>
        <w:pStyle w:val="1"/>
        <w:rPr>
          <w:spacing w:val="-2"/>
        </w:rPr>
      </w:pPr>
    </w:p>
    <w:p w:rsidR="006C1F8A" w:rsidRPr="007F1E31" w:rsidRDefault="006C1F8A" w:rsidP="006C1F8A">
      <w:pPr>
        <w:pStyle w:val="ConsPlusNonformat"/>
        <w:framePr w:hSpace="180" w:wrap="around" w:vAnchor="text" w:hAnchor="margin" w:y="180"/>
        <w:ind w:right="261"/>
        <w:jc w:val="both"/>
        <w:rPr>
          <w:rFonts w:ascii="Times New Roman" w:hAnsi="Times New Roman" w:cs="Times New Roman"/>
          <w:b/>
        </w:rPr>
      </w:pPr>
    </w:p>
    <w:p w:rsidR="006C1F8A" w:rsidRPr="004A22F9" w:rsidRDefault="006C1F8A" w:rsidP="006C1F8A">
      <w:pPr>
        <w:rPr>
          <w:b/>
          <w:sz w:val="20"/>
          <w:szCs w:val="20"/>
        </w:rPr>
        <w:sectPr w:rsidR="006C1F8A" w:rsidRPr="004A22F9">
          <w:type w:val="continuous"/>
          <w:pgSz w:w="11910" w:h="16840"/>
          <w:pgMar w:top="480" w:right="708" w:bottom="280" w:left="1417" w:header="720" w:footer="720" w:gutter="0"/>
          <w:cols w:num="2" w:space="720" w:equalWidth="0">
            <w:col w:w="4823" w:space="40"/>
            <w:col w:w="4922" w:space="0"/>
          </w:cols>
          <w:docGrid w:linePitch="360"/>
        </w:sectPr>
      </w:pPr>
    </w:p>
    <w:p w:rsidR="00697776" w:rsidRPr="004A22F9" w:rsidRDefault="00697776" w:rsidP="006C1F8A">
      <w:pPr>
        <w:pStyle w:val="1"/>
        <w:rPr>
          <w:b w:val="0"/>
        </w:rPr>
      </w:pPr>
    </w:p>
    <w:sectPr w:rsidR="00697776" w:rsidRPr="004A22F9">
      <w:type w:val="continuous"/>
      <w:pgSz w:w="11910" w:h="16840"/>
      <w:pgMar w:top="480" w:right="708" w:bottom="280" w:left="1417" w:header="720" w:footer="720" w:gutter="0"/>
      <w:cols w:num="2" w:space="720" w:equalWidth="0">
        <w:col w:w="3606" w:space="584"/>
        <w:col w:w="5595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4D6079" w:rsidRDefault="004D6079">
      <w:r>
        <w:separator/>
      </w:r>
    </w:p>
  </w:endnote>
  <w:endnote w:type="continuationSeparator" w:id="0">
    <w:p w:rsidR="004D6079" w:rsidRDefault="004D60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ndale Sans UI">
    <w:altName w:val="Calibri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4D6079" w:rsidRDefault="004D6079">
      <w:r>
        <w:separator/>
      </w:r>
    </w:p>
  </w:footnote>
  <w:footnote w:type="continuationSeparator" w:id="0">
    <w:p w:rsidR="004D6079" w:rsidRDefault="004D60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4E7F09"/>
    <w:multiLevelType w:val="hybridMultilevel"/>
    <w:tmpl w:val="88A480FC"/>
    <w:lvl w:ilvl="0" w:tplc="B23E8B60">
      <w:start w:val="1"/>
      <w:numFmt w:val="bullet"/>
      <w:lvlText w:val="-"/>
      <w:lvlJc w:val="left"/>
      <w:pPr>
        <w:ind w:left="108" w:hanging="13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1" w:tplc="87506EAA">
      <w:start w:val="1"/>
      <w:numFmt w:val="bullet"/>
      <w:lvlText w:val="•"/>
      <w:lvlJc w:val="left"/>
      <w:pPr>
        <w:ind w:left="580" w:hanging="137"/>
      </w:pPr>
      <w:rPr>
        <w:rFonts w:hint="default"/>
        <w:lang w:val="ru-RU" w:eastAsia="en-US" w:bidi="ar-SA"/>
      </w:rPr>
    </w:lvl>
    <w:lvl w:ilvl="2" w:tplc="04CC626E">
      <w:start w:val="1"/>
      <w:numFmt w:val="bullet"/>
      <w:lvlText w:val="•"/>
      <w:lvlJc w:val="left"/>
      <w:pPr>
        <w:ind w:left="1060" w:hanging="137"/>
      </w:pPr>
      <w:rPr>
        <w:rFonts w:hint="default"/>
        <w:lang w:val="ru-RU" w:eastAsia="en-US" w:bidi="ar-SA"/>
      </w:rPr>
    </w:lvl>
    <w:lvl w:ilvl="3" w:tplc="9F24A520">
      <w:start w:val="1"/>
      <w:numFmt w:val="bullet"/>
      <w:lvlText w:val="•"/>
      <w:lvlJc w:val="left"/>
      <w:pPr>
        <w:ind w:left="1540" w:hanging="137"/>
      </w:pPr>
      <w:rPr>
        <w:rFonts w:hint="default"/>
        <w:lang w:val="ru-RU" w:eastAsia="en-US" w:bidi="ar-SA"/>
      </w:rPr>
    </w:lvl>
    <w:lvl w:ilvl="4" w:tplc="526EBB14">
      <w:start w:val="1"/>
      <w:numFmt w:val="bullet"/>
      <w:lvlText w:val="•"/>
      <w:lvlJc w:val="left"/>
      <w:pPr>
        <w:ind w:left="2020" w:hanging="137"/>
      </w:pPr>
      <w:rPr>
        <w:rFonts w:hint="default"/>
        <w:lang w:val="ru-RU" w:eastAsia="en-US" w:bidi="ar-SA"/>
      </w:rPr>
    </w:lvl>
    <w:lvl w:ilvl="5" w:tplc="714850B8">
      <w:start w:val="1"/>
      <w:numFmt w:val="bullet"/>
      <w:lvlText w:val="•"/>
      <w:lvlJc w:val="left"/>
      <w:pPr>
        <w:ind w:left="2501" w:hanging="137"/>
      </w:pPr>
      <w:rPr>
        <w:rFonts w:hint="default"/>
        <w:lang w:val="ru-RU" w:eastAsia="en-US" w:bidi="ar-SA"/>
      </w:rPr>
    </w:lvl>
    <w:lvl w:ilvl="6" w:tplc="0C74FCA4">
      <w:start w:val="1"/>
      <w:numFmt w:val="bullet"/>
      <w:lvlText w:val="•"/>
      <w:lvlJc w:val="left"/>
      <w:pPr>
        <w:ind w:left="2981" w:hanging="137"/>
      </w:pPr>
      <w:rPr>
        <w:rFonts w:hint="default"/>
        <w:lang w:val="ru-RU" w:eastAsia="en-US" w:bidi="ar-SA"/>
      </w:rPr>
    </w:lvl>
    <w:lvl w:ilvl="7" w:tplc="D71280D8">
      <w:start w:val="1"/>
      <w:numFmt w:val="bullet"/>
      <w:lvlText w:val="•"/>
      <w:lvlJc w:val="left"/>
      <w:pPr>
        <w:ind w:left="3461" w:hanging="137"/>
      </w:pPr>
      <w:rPr>
        <w:rFonts w:hint="default"/>
        <w:lang w:val="ru-RU" w:eastAsia="en-US" w:bidi="ar-SA"/>
      </w:rPr>
    </w:lvl>
    <w:lvl w:ilvl="8" w:tplc="7D107508">
      <w:start w:val="1"/>
      <w:numFmt w:val="bullet"/>
      <w:lvlText w:val="•"/>
      <w:lvlJc w:val="left"/>
      <w:pPr>
        <w:ind w:left="3941" w:hanging="137"/>
      </w:pPr>
      <w:rPr>
        <w:rFonts w:hint="default"/>
        <w:lang w:val="ru-RU" w:eastAsia="en-US" w:bidi="ar-SA"/>
      </w:rPr>
    </w:lvl>
  </w:abstractNum>
  <w:abstractNum w:abstractNumId="1" w15:restartNumberingAfterBreak="0">
    <w:nsid w:val="2AD55DCD"/>
    <w:multiLevelType w:val="hybridMultilevel"/>
    <w:tmpl w:val="BA5E5D76"/>
    <w:lvl w:ilvl="0" w:tplc="159679E2">
      <w:start w:val="1"/>
      <w:numFmt w:val="decimal"/>
      <w:lvlText w:val="%1."/>
      <w:lvlJc w:val="left"/>
      <w:pPr>
        <w:ind w:left="1301" w:hanging="2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z w:val="20"/>
        <w:szCs w:val="20"/>
      </w:rPr>
    </w:lvl>
    <w:lvl w:ilvl="1" w:tplc="35BE3EFE">
      <w:start w:val="1"/>
      <w:numFmt w:val="bullet"/>
      <w:lvlText w:val="•"/>
      <w:lvlJc w:val="left"/>
      <w:pPr>
        <w:ind w:left="2300" w:hanging="220"/>
      </w:pPr>
      <w:rPr>
        <w:rFonts w:hint="default"/>
      </w:rPr>
    </w:lvl>
    <w:lvl w:ilvl="2" w:tplc="EE14FC72">
      <w:start w:val="1"/>
      <w:numFmt w:val="bullet"/>
      <w:lvlText w:val="•"/>
      <w:lvlJc w:val="left"/>
      <w:pPr>
        <w:ind w:left="3300" w:hanging="220"/>
      </w:pPr>
      <w:rPr>
        <w:rFonts w:hint="default"/>
      </w:rPr>
    </w:lvl>
    <w:lvl w:ilvl="3" w:tplc="2B884744">
      <w:start w:val="1"/>
      <w:numFmt w:val="bullet"/>
      <w:lvlText w:val="•"/>
      <w:lvlJc w:val="left"/>
      <w:pPr>
        <w:ind w:left="4301" w:hanging="220"/>
      </w:pPr>
      <w:rPr>
        <w:rFonts w:hint="default"/>
      </w:rPr>
    </w:lvl>
    <w:lvl w:ilvl="4" w:tplc="75804BA2">
      <w:start w:val="1"/>
      <w:numFmt w:val="bullet"/>
      <w:lvlText w:val="•"/>
      <w:lvlJc w:val="left"/>
      <w:pPr>
        <w:ind w:left="5301" w:hanging="220"/>
      </w:pPr>
      <w:rPr>
        <w:rFonts w:hint="default"/>
      </w:rPr>
    </w:lvl>
    <w:lvl w:ilvl="5" w:tplc="F120E850">
      <w:start w:val="1"/>
      <w:numFmt w:val="bullet"/>
      <w:lvlText w:val="•"/>
      <w:lvlJc w:val="left"/>
      <w:pPr>
        <w:ind w:left="6302" w:hanging="220"/>
      </w:pPr>
      <w:rPr>
        <w:rFonts w:hint="default"/>
      </w:rPr>
    </w:lvl>
    <w:lvl w:ilvl="6" w:tplc="E29AC79C">
      <w:start w:val="1"/>
      <w:numFmt w:val="bullet"/>
      <w:lvlText w:val="•"/>
      <w:lvlJc w:val="left"/>
      <w:pPr>
        <w:ind w:left="7302" w:hanging="220"/>
      </w:pPr>
      <w:rPr>
        <w:rFonts w:hint="default"/>
      </w:rPr>
    </w:lvl>
    <w:lvl w:ilvl="7" w:tplc="63D66D1A">
      <w:start w:val="1"/>
      <w:numFmt w:val="bullet"/>
      <w:lvlText w:val="•"/>
      <w:lvlJc w:val="left"/>
      <w:pPr>
        <w:ind w:left="8303" w:hanging="220"/>
      </w:pPr>
      <w:rPr>
        <w:rFonts w:hint="default"/>
      </w:rPr>
    </w:lvl>
    <w:lvl w:ilvl="8" w:tplc="EA686040">
      <w:start w:val="1"/>
      <w:numFmt w:val="bullet"/>
      <w:lvlText w:val="•"/>
      <w:lvlJc w:val="left"/>
      <w:pPr>
        <w:ind w:left="9303" w:hanging="220"/>
      </w:pPr>
      <w:rPr>
        <w:rFonts w:hint="default"/>
      </w:rPr>
    </w:lvl>
  </w:abstractNum>
  <w:abstractNum w:abstractNumId="2" w15:restartNumberingAfterBreak="0">
    <w:nsid w:val="32940FF5"/>
    <w:multiLevelType w:val="hybridMultilevel"/>
    <w:tmpl w:val="D674C708"/>
    <w:lvl w:ilvl="0" w:tplc="3C20FC44">
      <w:start w:val="1"/>
      <w:numFmt w:val="decimal"/>
      <w:lvlText w:val="%1."/>
      <w:lvlJc w:val="left"/>
      <w:pPr>
        <w:ind w:left="1712" w:hanging="360"/>
      </w:pPr>
    </w:lvl>
    <w:lvl w:ilvl="1" w:tplc="567EA1EA">
      <w:start w:val="1"/>
      <w:numFmt w:val="lowerLetter"/>
      <w:lvlText w:val="%2."/>
      <w:lvlJc w:val="left"/>
      <w:pPr>
        <w:ind w:left="2432" w:hanging="360"/>
      </w:pPr>
    </w:lvl>
    <w:lvl w:ilvl="2" w:tplc="F9FCD17C">
      <w:start w:val="1"/>
      <w:numFmt w:val="lowerRoman"/>
      <w:lvlText w:val="%3."/>
      <w:lvlJc w:val="right"/>
      <w:pPr>
        <w:ind w:left="3152" w:hanging="180"/>
      </w:pPr>
    </w:lvl>
    <w:lvl w:ilvl="3" w:tplc="2F1CD136">
      <w:start w:val="1"/>
      <w:numFmt w:val="decimal"/>
      <w:lvlText w:val="%4."/>
      <w:lvlJc w:val="left"/>
      <w:pPr>
        <w:ind w:left="3872" w:hanging="360"/>
      </w:pPr>
    </w:lvl>
    <w:lvl w:ilvl="4" w:tplc="96B084D8">
      <w:start w:val="1"/>
      <w:numFmt w:val="lowerLetter"/>
      <w:lvlText w:val="%5."/>
      <w:lvlJc w:val="left"/>
      <w:pPr>
        <w:ind w:left="4592" w:hanging="360"/>
      </w:pPr>
    </w:lvl>
    <w:lvl w:ilvl="5" w:tplc="BB12474A">
      <w:start w:val="1"/>
      <w:numFmt w:val="lowerRoman"/>
      <w:lvlText w:val="%6."/>
      <w:lvlJc w:val="right"/>
      <w:pPr>
        <w:ind w:left="5312" w:hanging="180"/>
      </w:pPr>
    </w:lvl>
    <w:lvl w:ilvl="6" w:tplc="660A12F8">
      <w:start w:val="1"/>
      <w:numFmt w:val="decimal"/>
      <w:lvlText w:val="%7."/>
      <w:lvlJc w:val="left"/>
      <w:pPr>
        <w:ind w:left="6032" w:hanging="360"/>
      </w:pPr>
    </w:lvl>
    <w:lvl w:ilvl="7" w:tplc="301894CE">
      <w:start w:val="1"/>
      <w:numFmt w:val="lowerLetter"/>
      <w:lvlText w:val="%8."/>
      <w:lvlJc w:val="left"/>
      <w:pPr>
        <w:ind w:left="6752" w:hanging="360"/>
      </w:pPr>
    </w:lvl>
    <w:lvl w:ilvl="8" w:tplc="480EABA2">
      <w:start w:val="1"/>
      <w:numFmt w:val="lowerRoman"/>
      <w:lvlText w:val="%9."/>
      <w:lvlJc w:val="right"/>
      <w:pPr>
        <w:ind w:left="7472" w:hanging="180"/>
      </w:pPr>
    </w:lvl>
  </w:abstractNum>
  <w:abstractNum w:abstractNumId="3" w15:restartNumberingAfterBreak="0">
    <w:nsid w:val="41132D83"/>
    <w:multiLevelType w:val="multilevel"/>
    <w:tmpl w:val="932EF6C0"/>
    <w:lvl w:ilvl="0">
      <w:start w:val="1"/>
      <w:numFmt w:val="bullet"/>
      <w:lvlText w:val="-"/>
      <w:lvlJc w:val="left"/>
      <w:pPr>
        <w:ind w:left="284" w:hanging="12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1">
      <w:start w:val="1"/>
      <w:numFmt w:val="decimal"/>
      <w:lvlText w:val="%2."/>
      <w:lvlJc w:val="left"/>
      <w:pPr>
        <w:ind w:left="1189" w:hanging="19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sz w:val="20"/>
        <w:szCs w:val="20"/>
        <w:lang w:val="ru-RU" w:eastAsia="en-US" w:bidi="ar-SA"/>
      </w:rPr>
    </w:lvl>
    <w:lvl w:ilvl="2">
      <w:start w:val="2"/>
      <w:numFmt w:val="decimal"/>
      <w:lvlText w:val="%3."/>
      <w:lvlJc w:val="left"/>
      <w:pPr>
        <w:ind w:left="2708" w:hanging="20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sz w:val="20"/>
        <w:szCs w:val="20"/>
        <w:lang w:val="ru-RU" w:eastAsia="en-US" w:bidi="ar-SA"/>
      </w:rPr>
    </w:lvl>
    <w:lvl w:ilvl="3">
      <w:start w:val="1"/>
      <w:numFmt w:val="decimal"/>
      <w:lvlText w:val="%3.%4."/>
      <w:lvlJc w:val="left"/>
      <w:pPr>
        <w:ind w:left="634" w:hanging="350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sz w:val="20"/>
        <w:szCs w:val="20"/>
        <w:lang w:val="ru-RU" w:eastAsia="en-US" w:bidi="ar-SA"/>
      </w:rPr>
    </w:lvl>
    <w:lvl w:ilvl="4">
      <w:start w:val="1"/>
      <w:numFmt w:val="bullet"/>
      <w:lvlText w:val="•"/>
      <w:lvlJc w:val="left"/>
      <w:pPr>
        <w:ind w:left="3711" w:hanging="350"/>
      </w:pPr>
      <w:rPr>
        <w:rFonts w:hint="default"/>
        <w:lang w:val="ru-RU" w:eastAsia="en-US" w:bidi="ar-SA"/>
      </w:rPr>
    </w:lvl>
    <w:lvl w:ilvl="5">
      <w:start w:val="1"/>
      <w:numFmt w:val="bullet"/>
      <w:lvlText w:val="•"/>
      <w:lvlJc w:val="left"/>
      <w:pPr>
        <w:ind w:left="4723" w:hanging="350"/>
      </w:pPr>
      <w:rPr>
        <w:rFonts w:hint="default"/>
        <w:lang w:val="ru-RU" w:eastAsia="en-US" w:bidi="ar-SA"/>
      </w:rPr>
    </w:lvl>
    <w:lvl w:ilvl="6">
      <w:start w:val="1"/>
      <w:numFmt w:val="bullet"/>
      <w:lvlText w:val="•"/>
      <w:lvlJc w:val="left"/>
      <w:pPr>
        <w:ind w:left="5734" w:hanging="350"/>
      </w:pPr>
      <w:rPr>
        <w:rFonts w:hint="default"/>
        <w:lang w:val="ru-RU" w:eastAsia="en-US" w:bidi="ar-SA"/>
      </w:rPr>
    </w:lvl>
    <w:lvl w:ilvl="7">
      <w:start w:val="1"/>
      <w:numFmt w:val="bullet"/>
      <w:lvlText w:val="•"/>
      <w:lvlJc w:val="left"/>
      <w:pPr>
        <w:ind w:left="6746" w:hanging="350"/>
      </w:pPr>
      <w:rPr>
        <w:rFonts w:hint="default"/>
        <w:lang w:val="ru-RU" w:eastAsia="en-US" w:bidi="ar-SA"/>
      </w:rPr>
    </w:lvl>
    <w:lvl w:ilvl="8">
      <w:start w:val="1"/>
      <w:numFmt w:val="bullet"/>
      <w:lvlText w:val="•"/>
      <w:lvlJc w:val="left"/>
      <w:pPr>
        <w:ind w:left="7757" w:hanging="350"/>
      </w:pPr>
      <w:rPr>
        <w:rFonts w:hint="default"/>
        <w:lang w:val="ru-RU" w:eastAsia="en-US" w:bidi="ar-SA"/>
      </w:rPr>
    </w:lvl>
  </w:abstractNum>
  <w:abstractNum w:abstractNumId="4" w15:restartNumberingAfterBreak="0">
    <w:nsid w:val="5E8570BC"/>
    <w:multiLevelType w:val="hybridMultilevel"/>
    <w:tmpl w:val="72AEEA04"/>
    <w:lvl w:ilvl="0" w:tplc="3E50CC1C">
      <w:start w:val="1"/>
      <w:numFmt w:val="decimal"/>
      <w:lvlText w:val="%1."/>
      <w:lvlJc w:val="left"/>
      <w:pPr>
        <w:ind w:left="284" w:hanging="23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1" w:tplc="091A6728">
      <w:start w:val="1"/>
      <w:numFmt w:val="bullet"/>
      <w:lvlText w:val="-"/>
      <w:lvlJc w:val="left"/>
      <w:pPr>
        <w:ind w:left="284" w:hanging="14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2" w:tplc="D69EE922">
      <w:start w:val="1"/>
      <w:numFmt w:val="bullet"/>
      <w:lvlText w:val="•"/>
      <w:lvlJc w:val="left"/>
      <w:pPr>
        <w:ind w:left="2180" w:hanging="149"/>
      </w:pPr>
      <w:rPr>
        <w:rFonts w:hint="default"/>
        <w:lang w:val="ru-RU" w:eastAsia="en-US" w:bidi="ar-SA"/>
      </w:rPr>
    </w:lvl>
    <w:lvl w:ilvl="3" w:tplc="7F2C5646">
      <w:start w:val="1"/>
      <w:numFmt w:val="bullet"/>
      <w:lvlText w:val="•"/>
      <w:lvlJc w:val="left"/>
      <w:pPr>
        <w:ind w:left="3130" w:hanging="149"/>
      </w:pPr>
      <w:rPr>
        <w:rFonts w:hint="default"/>
        <w:lang w:val="ru-RU" w:eastAsia="en-US" w:bidi="ar-SA"/>
      </w:rPr>
    </w:lvl>
    <w:lvl w:ilvl="4" w:tplc="225EED0C">
      <w:start w:val="1"/>
      <w:numFmt w:val="bullet"/>
      <w:lvlText w:val="•"/>
      <w:lvlJc w:val="left"/>
      <w:pPr>
        <w:ind w:left="4080" w:hanging="149"/>
      </w:pPr>
      <w:rPr>
        <w:rFonts w:hint="default"/>
        <w:lang w:val="ru-RU" w:eastAsia="en-US" w:bidi="ar-SA"/>
      </w:rPr>
    </w:lvl>
    <w:lvl w:ilvl="5" w:tplc="64384ED6">
      <w:start w:val="1"/>
      <w:numFmt w:val="bullet"/>
      <w:lvlText w:val="•"/>
      <w:lvlJc w:val="left"/>
      <w:pPr>
        <w:ind w:left="5030" w:hanging="149"/>
      </w:pPr>
      <w:rPr>
        <w:rFonts w:hint="default"/>
        <w:lang w:val="ru-RU" w:eastAsia="en-US" w:bidi="ar-SA"/>
      </w:rPr>
    </w:lvl>
    <w:lvl w:ilvl="6" w:tplc="F426F2C8">
      <w:start w:val="1"/>
      <w:numFmt w:val="bullet"/>
      <w:lvlText w:val="•"/>
      <w:lvlJc w:val="left"/>
      <w:pPr>
        <w:ind w:left="5980" w:hanging="149"/>
      </w:pPr>
      <w:rPr>
        <w:rFonts w:hint="default"/>
        <w:lang w:val="ru-RU" w:eastAsia="en-US" w:bidi="ar-SA"/>
      </w:rPr>
    </w:lvl>
    <w:lvl w:ilvl="7" w:tplc="A6EE8F1C">
      <w:start w:val="1"/>
      <w:numFmt w:val="bullet"/>
      <w:lvlText w:val="•"/>
      <w:lvlJc w:val="left"/>
      <w:pPr>
        <w:ind w:left="6930" w:hanging="149"/>
      </w:pPr>
      <w:rPr>
        <w:rFonts w:hint="default"/>
        <w:lang w:val="ru-RU" w:eastAsia="en-US" w:bidi="ar-SA"/>
      </w:rPr>
    </w:lvl>
    <w:lvl w:ilvl="8" w:tplc="AA2CC8B0">
      <w:start w:val="1"/>
      <w:numFmt w:val="bullet"/>
      <w:lvlText w:val="•"/>
      <w:lvlJc w:val="left"/>
      <w:pPr>
        <w:ind w:left="7880" w:hanging="149"/>
      </w:pPr>
      <w:rPr>
        <w:rFonts w:hint="default"/>
        <w:lang w:val="ru-RU" w:eastAsia="en-US" w:bidi="ar-SA"/>
      </w:rPr>
    </w:lvl>
  </w:abstractNum>
  <w:abstractNum w:abstractNumId="5" w15:restartNumberingAfterBreak="0">
    <w:nsid w:val="6C193C8F"/>
    <w:multiLevelType w:val="multilevel"/>
    <w:tmpl w:val="AF1A2166"/>
    <w:lvl w:ilvl="0">
      <w:start w:val="1"/>
      <w:numFmt w:val="decimal"/>
      <w:lvlText w:val="%1."/>
      <w:lvlJc w:val="left"/>
      <w:pPr>
        <w:ind w:left="4169" w:hanging="20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sz w:val="20"/>
        <w:szCs w:val="20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329" w:hanging="47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284" w:hanging="604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3">
      <w:start w:val="1"/>
      <w:numFmt w:val="bullet"/>
      <w:lvlText w:val="-"/>
      <w:lvlJc w:val="left"/>
      <w:pPr>
        <w:ind w:left="284" w:hanging="11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4">
      <w:start w:val="1"/>
      <w:numFmt w:val="bullet"/>
      <w:lvlText w:val="•"/>
      <w:lvlJc w:val="left"/>
      <w:pPr>
        <w:ind w:left="5565" w:hanging="117"/>
      </w:pPr>
      <w:rPr>
        <w:rFonts w:hint="default"/>
        <w:lang w:val="ru-RU" w:eastAsia="en-US" w:bidi="ar-SA"/>
      </w:rPr>
    </w:lvl>
    <w:lvl w:ilvl="5">
      <w:start w:val="1"/>
      <w:numFmt w:val="bullet"/>
      <w:lvlText w:val="•"/>
      <w:lvlJc w:val="left"/>
      <w:pPr>
        <w:ind w:left="6267" w:hanging="117"/>
      </w:pPr>
      <w:rPr>
        <w:rFonts w:hint="default"/>
        <w:lang w:val="ru-RU" w:eastAsia="en-US" w:bidi="ar-SA"/>
      </w:rPr>
    </w:lvl>
    <w:lvl w:ilvl="6">
      <w:start w:val="1"/>
      <w:numFmt w:val="bullet"/>
      <w:lvlText w:val="•"/>
      <w:lvlJc w:val="left"/>
      <w:pPr>
        <w:ind w:left="6970" w:hanging="117"/>
      </w:pPr>
      <w:rPr>
        <w:rFonts w:hint="default"/>
        <w:lang w:val="ru-RU" w:eastAsia="en-US" w:bidi="ar-SA"/>
      </w:rPr>
    </w:lvl>
    <w:lvl w:ilvl="7">
      <w:start w:val="1"/>
      <w:numFmt w:val="bullet"/>
      <w:lvlText w:val="•"/>
      <w:lvlJc w:val="left"/>
      <w:pPr>
        <w:ind w:left="7673" w:hanging="117"/>
      </w:pPr>
      <w:rPr>
        <w:rFonts w:hint="default"/>
        <w:lang w:val="ru-RU" w:eastAsia="en-US" w:bidi="ar-SA"/>
      </w:rPr>
    </w:lvl>
    <w:lvl w:ilvl="8">
      <w:start w:val="1"/>
      <w:numFmt w:val="bullet"/>
      <w:lvlText w:val="•"/>
      <w:lvlJc w:val="left"/>
      <w:pPr>
        <w:ind w:left="8375" w:hanging="117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7776"/>
    <w:rsid w:val="000028CD"/>
    <w:rsid w:val="00034EEA"/>
    <w:rsid w:val="00035FF5"/>
    <w:rsid w:val="000709E7"/>
    <w:rsid w:val="0007386B"/>
    <w:rsid w:val="00095D9D"/>
    <w:rsid w:val="00096A12"/>
    <w:rsid w:val="000A6FAB"/>
    <w:rsid w:val="000C78B6"/>
    <w:rsid w:val="001366A9"/>
    <w:rsid w:val="001378F0"/>
    <w:rsid w:val="00157BC4"/>
    <w:rsid w:val="00162F1C"/>
    <w:rsid w:val="001A75EB"/>
    <w:rsid w:val="001E6831"/>
    <w:rsid w:val="0020375A"/>
    <w:rsid w:val="002074D1"/>
    <w:rsid w:val="00212247"/>
    <w:rsid w:val="00260ACE"/>
    <w:rsid w:val="002B49B4"/>
    <w:rsid w:val="002D71E2"/>
    <w:rsid w:val="00324C3E"/>
    <w:rsid w:val="003423B4"/>
    <w:rsid w:val="00357A92"/>
    <w:rsid w:val="00362DE6"/>
    <w:rsid w:val="003D7842"/>
    <w:rsid w:val="004357E6"/>
    <w:rsid w:val="00461DDB"/>
    <w:rsid w:val="00463763"/>
    <w:rsid w:val="00496841"/>
    <w:rsid w:val="004A22F9"/>
    <w:rsid w:val="004D6079"/>
    <w:rsid w:val="004F4F62"/>
    <w:rsid w:val="004F71DF"/>
    <w:rsid w:val="005322FA"/>
    <w:rsid w:val="0053464D"/>
    <w:rsid w:val="00551725"/>
    <w:rsid w:val="0056690B"/>
    <w:rsid w:val="005F0D18"/>
    <w:rsid w:val="005F7473"/>
    <w:rsid w:val="006072EA"/>
    <w:rsid w:val="00625FB1"/>
    <w:rsid w:val="00640E30"/>
    <w:rsid w:val="00644438"/>
    <w:rsid w:val="00650B96"/>
    <w:rsid w:val="00697776"/>
    <w:rsid w:val="006A6517"/>
    <w:rsid w:val="006B78A1"/>
    <w:rsid w:val="006C1F8A"/>
    <w:rsid w:val="006E117A"/>
    <w:rsid w:val="006E7BCB"/>
    <w:rsid w:val="00702379"/>
    <w:rsid w:val="00705B7A"/>
    <w:rsid w:val="00726D0B"/>
    <w:rsid w:val="00772D49"/>
    <w:rsid w:val="007761C8"/>
    <w:rsid w:val="007C7C93"/>
    <w:rsid w:val="00822BB7"/>
    <w:rsid w:val="00843516"/>
    <w:rsid w:val="008635D9"/>
    <w:rsid w:val="00873A7F"/>
    <w:rsid w:val="008851C1"/>
    <w:rsid w:val="008A16A1"/>
    <w:rsid w:val="00922A13"/>
    <w:rsid w:val="00927D3E"/>
    <w:rsid w:val="0093305D"/>
    <w:rsid w:val="00952BF3"/>
    <w:rsid w:val="009616E1"/>
    <w:rsid w:val="009A3541"/>
    <w:rsid w:val="009F2838"/>
    <w:rsid w:val="00A46E2D"/>
    <w:rsid w:val="00A725E4"/>
    <w:rsid w:val="00AB2924"/>
    <w:rsid w:val="00B05C8A"/>
    <w:rsid w:val="00B73B80"/>
    <w:rsid w:val="00B8301B"/>
    <w:rsid w:val="00BA0190"/>
    <w:rsid w:val="00BB7E8E"/>
    <w:rsid w:val="00C075EE"/>
    <w:rsid w:val="00C16ABD"/>
    <w:rsid w:val="00C33FBA"/>
    <w:rsid w:val="00CD00E1"/>
    <w:rsid w:val="00CE1E53"/>
    <w:rsid w:val="00CF3BF0"/>
    <w:rsid w:val="00D12226"/>
    <w:rsid w:val="00D50DBE"/>
    <w:rsid w:val="00D56465"/>
    <w:rsid w:val="00D841C8"/>
    <w:rsid w:val="00DC008B"/>
    <w:rsid w:val="00DC68BD"/>
    <w:rsid w:val="00DD3995"/>
    <w:rsid w:val="00DE78EE"/>
    <w:rsid w:val="00DF33B9"/>
    <w:rsid w:val="00E05CE0"/>
    <w:rsid w:val="00E54B21"/>
    <w:rsid w:val="00E54F85"/>
    <w:rsid w:val="00EC1286"/>
    <w:rsid w:val="00EE50D3"/>
    <w:rsid w:val="00EE63E5"/>
    <w:rsid w:val="00EE6FBF"/>
    <w:rsid w:val="00F153BA"/>
    <w:rsid w:val="00F175E5"/>
    <w:rsid w:val="00F74640"/>
    <w:rsid w:val="00F9134C"/>
    <w:rsid w:val="00F96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DAA1E0-82DD-4F4E-9197-E5A2A7482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link w:val="10"/>
    <w:uiPriority w:val="1"/>
    <w:qFormat/>
    <w:pPr>
      <w:spacing w:before="92"/>
      <w:ind w:left="675"/>
      <w:outlineLvl w:val="0"/>
    </w:pPr>
    <w:rPr>
      <w:b/>
      <w:bCs/>
      <w:sz w:val="20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</w:pPr>
  </w:style>
  <w:style w:type="character" w:customStyle="1" w:styleId="ad">
    <w:name w:val="Нижний колонтитул Знак"/>
    <w:basedOn w:val="a0"/>
    <w:link w:val="ac"/>
    <w:uiPriority w:val="99"/>
  </w:style>
  <w:style w:type="paragraph" w:styleId="ae">
    <w:name w:val="caption"/>
    <w:basedOn w:val="a"/>
    <w:next w:val="a"/>
    <w:link w:val="af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f">
    <w:name w:val="Название объекта Знак"/>
    <w:basedOn w:val="a0"/>
    <w:link w:val="ae"/>
    <w:uiPriority w:val="35"/>
    <w:rPr>
      <w:b/>
      <w:bCs/>
      <w:color w:val="4F81BD" w:themeColor="accent1"/>
      <w:sz w:val="18"/>
      <w:szCs w:val="18"/>
    </w:rPr>
  </w:style>
  <w:style w:type="table" w:styleId="af0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basedOn w:val="a0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a">
    <w:name w:val="Body Text"/>
    <w:basedOn w:val="a"/>
    <w:uiPriority w:val="1"/>
    <w:qFormat/>
    <w:rPr>
      <w:sz w:val="20"/>
      <w:szCs w:val="20"/>
    </w:rPr>
  </w:style>
  <w:style w:type="paragraph" w:styleId="afb">
    <w:name w:val="List Paragraph"/>
    <w:basedOn w:val="a"/>
    <w:uiPriority w:val="1"/>
    <w:qFormat/>
    <w:pPr>
      <w:ind w:left="284" w:firstLine="709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customStyle="1" w:styleId="afc">
    <w:name w:val="Содержимое таблицы"/>
    <w:basedOn w:val="a"/>
    <w:rsid w:val="00B73B80"/>
    <w:pPr>
      <w:suppressLineNumbers/>
      <w:suppressAutoHyphens/>
    </w:pPr>
    <w:rPr>
      <w:rFonts w:eastAsia="Andale Sans UI"/>
      <w:kern w:val="1"/>
      <w:sz w:val="24"/>
      <w:szCs w:val="24"/>
    </w:rPr>
  </w:style>
  <w:style w:type="paragraph" w:customStyle="1" w:styleId="ConsPlusNonformat">
    <w:name w:val="ConsPlusNonformat"/>
    <w:link w:val="ConsPlusNonformat0"/>
    <w:rsid w:val="00B73B80"/>
    <w:pPr>
      <w:widowControl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ConsPlusNonformat0">
    <w:name w:val="ConsPlusNonformat Знак"/>
    <w:link w:val="ConsPlusNonformat"/>
    <w:rsid w:val="00B73B80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446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7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5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6</Pages>
  <Words>2865</Words>
  <Characters>16333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/>
  <LinksUpToDate>false</LinksUpToDate>
  <CharactersWithSpaces>19160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creator>azarenok</dc:creator>
  <cp:lastModifiedBy>Александр Прокопьев</cp:lastModifiedBy>
  <cp:revision>75</cp:revision>
  <dcterms:created xsi:type="dcterms:W3CDTF">2025-08-28T13:16:00Z</dcterms:created>
  <dcterms:modified xsi:type="dcterms:W3CDTF">2026-05-19T12:00:00Z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2025-04-18T00:00:00Z</vt:filetime>
  </property>
  <property fmtid="{D5CDD505-2E9C-101B-9397-08002B2CF9AE}" pid="3" name="Creator">
    <vt:lpwstr>r7-office/2025.1.1.749</vt:lpwstr>
  </property>
  <property fmtid="{D5CDD505-2E9C-101B-9397-08002B2CF9AE}" pid="4" name="LastSaved">
    <vt:filetime>2025-04-23T00:00:00Z</vt:filetime>
  </property>
  <property fmtid="{D5CDD505-2E9C-101B-9397-08002B2CF9AE}" pid="5" name="Producer">
    <vt:lpwstr>r7-office/2025.1.1.749</vt:lpwstr>
  </property>
</Properties>
</file>