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42F0F1" w14:textId="2BD617B6" w:rsidR="0062545E" w:rsidRPr="002C422B" w:rsidRDefault="00635A96" w:rsidP="002C422B">
      <w:pPr>
        <w:pStyle w:val="ConsPlusNormal"/>
        <w:ind w:firstLine="709"/>
        <w:jc w:val="center"/>
        <w:rPr>
          <w:rFonts w:ascii="Times New Roman" w:hAnsi="Times New Roman" w:cs="Times New Roman"/>
          <w:sz w:val="20"/>
        </w:rPr>
      </w:pPr>
      <w:r w:rsidRPr="002C422B">
        <w:rPr>
          <w:rFonts w:ascii="Times New Roman" w:hAnsi="Times New Roman" w:cs="Times New Roman"/>
          <w:sz w:val="20"/>
        </w:rPr>
        <w:t>Контракт</w:t>
      </w:r>
      <w:r w:rsidR="0062545E" w:rsidRPr="002C422B">
        <w:rPr>
          <w:rFonts w:ascii="Times New Roman" w:hAnsi="Times New Roman" w:cs="Times New Roman"/>
          <w:sz w:val="20"/>
        </w:rPr>
        <w:t xml:space="preserve"> </w:t>
      </w:r>
      <w:r w:rsidR="00B02BE0" w:rsidRPr="002C422B">
        <w:rPr>
          <w:rFonts w:ascii="Times New Roman" w:hAnsi="Times New Roman" w:cs="Times New Roman"/>
          <w:bCs/>
          <w:sz w:val="20"/>
        </w:rPr>
        <w:t>№</w:t>
      </w:r>
      <w:r w:rsidR="004552C2" w:rsidRPr="002C422B">
        <w:rPr>
          <w:rFonts w:ascii="Times New Roman" w:hAnsi="Times New Roman" w:cs="Times New Roman"/>
          <w:bCs/>
          <w:sz w:val="20"/>
        </w:rPr>
        <w:t xml:space="preserve"> </w:t>
      </w:r>
      <w:r w:rsidR="00F90E7C" w:rsidRPr="002C422B">
        <w:rPr>
          <w:rFonts w:ascii="Times New Roman" w:hAnsi="Times New Roman" w:cs="Times New Roman"/>
          <w:bCs/>
          <w:sz w:val="20"/>
        </w:rPr>
        <w:t>____________</w:t>
      </w:r>
    </w:p>
    <w:p w14:paraId="0AEB7365" w14:textId="2A64D7F3" w:rsidR="002D2891" w:rsidRPr="002C422B" w:rsidRDefault="00EB08D1" w:rsidP="002C422B">
      <w:pPr>
        <w:pStyle w:val="ConsPlusNormal"/>
        <w:ind w:firstLine="709"/>
        <w:jc w:val="center"/>
        <w:rPr>
          <w:rFonts w:ascii="Times New Roman" w:hAnsi="Times New Roman" w:cs="Times New Roman"/>
          <w:sz w:val="20"/>
        </w:rPr>
      </w:pPr>
      <w:r w:rsidRPr="002C422B">
        <w:rPr>
          <w:rFonts w:ascii="Times New Roman" w:hAnsi="Times New Roman" w:cs="Times New Roman"/>
          <w:sz w:val="20"/>
        </w:rPr>
        <w:t xml:space="preserve"> </w:t>
      </w:r>
    </w:p>
    <w:p w14:paraId="135219B4" w14:textId="32E21039" w:rsidR="009125CC" w:rsidRPr="002C422B" w:rsidRDefault="009125CC"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г. Санкт-Петербург</w:t>
      </w:r>
      <w:r w:rsidRPr="002C422B">
        <w:rPr>
          <w:rFonts w:ascii="Times New Roman" w:hAnsi="Times New Roman" w:cs="Times New Roman"/>
          <w:sz w:val="20"/>
        </w:rPr>
        <w:tab/>
      </w:r>
      <w:r w:rsidRPr="002C422B">
        <w:rPr>
          <w:rFonts w:ascii="Times New Roman" w:hAnsi="Times New Roman" w:cs="Times New Roman"/>
          <w:sz w:val="20"/>
        </w:rPr>
        <w:tab/>
      </w:r>
      <w:r w:rsidRPr="002C422B">
        <w:rPr>
          <w:rFonts w:ascii="Times New Roman" w:hAnsi="Times New Roman" w:cs="Times New Roman"/>
          <w:sz w:val="20"/>
        </w:rPr>
        <w:tab/>
      </w:r>
      <w:r w:rsidRPr="002C422B">
        <w:rPr>
          <w:rFonts w:ascii="Times New Roman" w:hAnsi="Times New Roman" w:cs="Times New Roman"/>
          <w:sz w:val="20"/>
        </w:rPr>
        <w:tab/>
      </w:r>
      <w:r w:rsidRPr="002C422B">
        <w:rPr>
          <w:rFonts w:ascii="Times New Roman" w:hAnsi="Times New Roman" w:cs="Times New Roman"/>
          <w:sz w:val="20"/>
        </w:rPr>
        <w:tab/>
      </w:r>
      <w:r w:rsidRPr="002C422B">
        <w:rPr>
          <w:rFonts w:ascii="Times New Roman" w:hAnsi="Times New Roman" w:cs="Times New Roman"/>
          <w:sz w:val="20"/>
        </w:rPr>
        <w:tab/>
      </w:r>
      <w:r w:rsidRPr="002C422B">
        <w:rPr>
          <w:rFonts w:ascii="Times New Roman" w:hAnsi="Times New Roman" w:cs="Times New Roman"/>
          <w:sz w:val="20"/>
        </w:rPr>
        <w:tab/>
      </w:r>
      <w:r w:rsidR="00F90E7C" w:rsidRPr="002C422B">
        <w:rPr>
          <w:rFonts w:ascii="Times New Roman" w:hAnsi="Times New Roman" w:cs="Times New Roman"/>
          <w:sz w:val="20"/>
        </w:rPr>
        <w:t>___________</w:t>
      </w:r>
      <w:r w:rsidRPr="002C422B">
        <w:rPr>
          <w:rFonts w:ascii="Times New Roman" w:hAnsi="Times New Roman" w:cs="Times New Roman"/>
          <w:sz w:val="20"/>
        </w:rPr>
        <w:t xml:space="preserve"> 2026 г.</w:t>
      </w:r>
    </w:p>
    <w:p w14:paraId="69745CE8" w14:textId="6D80E926" w:rsidR="009125CC" w:rsidRPr="002C422B" w:rsidRDefault="009125CC" w:rsidP="002C422B">
      <w:pPr>
        <w:pStyle w:val="ConsPlusNormal"/>
        <w:ind w:firstLine="709"/>
        <w:jc w:val="right"/>
        <w:rPr>
          <w:rFonts w:ascii="Times New Roman" w:hAnsi="Times New Roman" w:cs="Times New Roman"/>
          <w:sz w:val="20"/>
        </w:rPr>
      </w:pPr>
      <w:r w:rsidRPr="002C422B">
        <w:rPr>
          <w:rFonts w:ascii="Times New Roman" w:hAnsi="Times New Roman" w:cs="Times New Roman"/>
          <w:sz w:val="20"/>
        </w:rPr>
        <w:t xml:space="preserve"> </w:t>
      </w:r>
    </w:p>
    <w:p w14:paraId="7EC3F008" w14:textId="77777777" w:rsidR="009125CC" w:rsidRPr="002C422B" w:rsidRDefault="009125CC" w:rsidP="002C422B">
      <w:pPr>
        <w:pStyle w:val="ConsPlusNormal"/>
        <w:ind w:firstLine="709"/>
        <w:jc w:val="both"/>
        <w:rPr>
          <w:rFonts w:ascii="Times New Roman" w:hAnsi="Times New Roman" w:cs="Times New Roman"/>
          <w:sz w:val="20"/>
        </w:rPr>
      </w:pPr>
    </w:p>
    <w:p w14:paraId="39520CA1" w14:textId="560AFE20" w:rsidR="00DE342D" w:rsidRPr="002C422B" w:rsidRDefault="00DE342D"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Государственное бюджетное дошкольное образовательное учреждение детский сад № 75 Выборгского района Санкт-Петербурга</w:t>
      </w:r>
      <w:r w:rsidR="00696DC1" w:rsidRPr="002C422B">
        <w:rPr>
          <w:rFonts w:ascii="Times New Roman" w:hAnsi="Times New Roman" w:cs="Times New Roman"/>
          <w:sz w:val="20"/>
        </w:rPr>
        <w:t xml:space="preserve">, именуемое в дальнейшем «Заказчик», в лице </w:t>
      </w:r>
      <w:r w:rsidRPr="002C422B">
        <w:rPr>
          <w:rFonts w:ascii="Times New Roman" w:hAnsi="Times New Roman" w:cs="Times New Roman"/>
          <w:sz w:val="20"/>
        </w:rPr>
        <w:t>заведующего Безрученко Ксении Сергеевны</w:t>
      </w:r>
      <w:r w:rsidR="00696DC1" w:rsidRPr="002C422B">
        <w:rPr>
          <w:rFonts w:ascii="Times New Roman" w:hAnsi="Times New Roman" w:cs="Times New Roman"/>
          <w:sz w:val="20"/>
        </w:rPr>
        <w:t xml:space="preserve">, действующего на основании </w:t>
      </w:r>
      <w:r w:rsidRPr="002C422B">
        <w:rPr>
          <w:rFonts w:ascii="Times New Roman" w:hAnsi="Times New Roman" w:cs="Times New Roman"/>
          <w:sz w:val="20"/>
        </w:rPr>
        <w:t>Устава</w:t>
      </w:r>
      <w:r w:rsidR="00696DC1" w:rsidRPr="002C422B">
        <w:rPr>
          <w:rFonts w:ascii="Times New Roman" w:hAnsi="Times New Roman" w:cs="Times New Roman"/>
          <w:sz w:val="20"/>
        </w:rPr>
        <w:t xml:space="preserve">, с одной стороны </w:t>
      </w:r>
    </w:p>
    <w:p w14:paraId="66F99D4F" w14:textId="6EFCE156" w:rsidR="00B5330E" w:rsidRPr="002C422B" w:rsidRDefault="00696DC1"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 xml:space="preserve">и </w:t>
      </w:r>
      <w:r w:rsidR="00F90E7C" w:rsidRPr="002C422B">
        <w:rPr>
          <w:rFonts w:ascii="Times New Roman" w:hAnsi="Times New Roman" w:cs="Times New Roman"/>
          <w:sz w:val="20"/>
        </w:rPr>
        <w:t>_____________________________</w:t>
      </w:r>
      <w:r w:rsidRPr="002C422B">
        <w:rPr>
          <w:rFonts w:ascii="Times New Roman" w:hAnsi="Times New Roman" w:cs="Times New Roman"/>
          <w:sz w:val="20"/>
        </w:rPr>
        <w:t xml:space="preserve"> в лице </w:t>
      </w:r>
      <w:r w:rsidR="00F90E7C" w:rsidRPr="002C422B">
        <w:rPr>
          <w:rFonts w:ascii="Times New Roman" w:hAnsi="Times New Roman" w:cs="Times New Roman"/>
          <w:sz w:val="20"/>
        </w:rPr>
        <w:t>__________________________</w:t>
      </w:r>
      <w:r w:rsidRPr="002C422B">
        <w:rPr>
          <w:rFonts w:ascii="Times New Roman" w:hAnsi="Times New Roman" w:cs="Times New Roman"/>
          <w:sz w:val="20"/>
        </w:rPr>
        <w:t xml:space="preserve">, действующего на основании </w:t>
      </w:r>
      <w:r w:rsidR="009125CC" w:rsidRPr="002C422B">
        <w:rPr>
          <w:rFonts w:ascii="Times New Roman" w:hAnsi="Times New Roman" w:cs="Times New Roman"/>
          <w:sz w:val="20"/>
        </w:rPr>
        <w:t>Устава</w:t>
      </w:r>
      <w:r w:rsidRPr="002C422B">
        <w:rPr>
          <w:rFonts w:ascii="Times New Roman" w:hAnsi="Times New Roman" w:cs="Times New Roman"/>
          <w:sz w:val="20"/>
        </w:rPr>
        <w:t>, именуемое в дальнейшем «Исполнитель» с другой стороны, далее вместе именуемые Стороны,</w:t>
      </w:r>
      <w:r w:rsidR="00B5330E" w:rsidRPr="002C422B">
        <w:rPr>
          <w:rFonts w:ascii="Times New Roman" w:hAnsi="Times New Roman" w:cs="Times New Roman"/>
          <w:sz w:val="20"/>
        </w:rPr>
        <w:t xml:space="preserve">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w:t>
      </w:r>
      <w:r w:rsidR="00F90E7C" w:rsidRPr="002C422B">
        <w:rPr>
          <w:rFonts w:ascii="Times New Roman" w:hAnsi="Times New Roman" w:cs="Times New Roman"/>
          <w:sz w:val="20"/>
        </w:rPr>
        <w:t xml:space="preserve">ее - Федеральный закон № 44-ФЗ), </w:t>
      </w:r>
      <w:r w:rsidR="00B5330E" w:rsidRPr="002C422B">
        <w:rPr>
          <w:rFonts w:ascii="Times New Roman" w:hAnsi="Times New Roman" w:cs="Times New Roman"/>
          <w:sz w:val="20"/>
        </w:rPr>
        <w:t>заключили настоящий Контракт (далее - Контракт) о нижеследующем.</w:t>
      </w:r>
      <w:r w:rsidR="00B02BE0" w:rsidRPr="002C422B">
        <w:rPr>
          <w:rFonts w:ascii="Times New Roman" w:hAnsi="Times New Roman" w:cs="Times New Roman"/>
          <w:sz w:val="20"/>
        </w:rPr>
        <w:t xml:space="preserve">, </w:t>
      </w:r>
    </w:p>
    <w:p w14:paraId="68615418" w14:textId="77777777" w:rsidR="00B5330E" w:rsidRPr="002C422B" w:rsidRDefault="00B5330E" w:rsidP="002C422B">
      <w:pPr>
        <w:pStyle w:val="ConsPlusNormal"/>
        <w:ind w:firstLine="709"/>
        <w:jc w:val="both"/>
        <w:rPr>
          <w:rFonts w:ascii="Times New Roman" w:hAnsi="Times New Roman" w:cs="Times New Roman"/>
          <w:sz w:val="20"/>
        </w:rPr>
      </w:pPr>
    </w:p>
    <w:p w14:paraId="0A6E5FAB" w14:textId="6FB2E611" w:rsidR="004552C2" w:rsidRPr="002C422B" w:rsidRDefault="00B5330E" w:rsidP="002C422B">
      <w:pPr>
        <w:pStyle w:val="ConsPlusNormal"/>
        <w:ind w:firstLine="709"/>
        <w:jc w:val="center"/>
        <w:rPr>
          <w:rFonts w:ascii="Times New Roman" w:hAnsi="Times New Roman" w:cs="Times New Roman"/>
          <w:b/>
          <w:sz w:val="20"/>
        </w:rPr>
      </w:pPr>
      <w:r w:rsidRPr="002C422B">
        <w:rPr>
          <w:rFonts w:ascii="Times New Roman" w:hAnsi="Times New Roman" w:cs="Times New Roman"/>
          <w:sz w:val="20"/>
        </w:rPr>
        <w:t xml:space="preserve">1. </w:t>
      </w:r>
      <w:r w:rsidR="004552C2" w:rsidRPr="002C422B">
        <w:rPr>
          <w:rFonts w:ascii="Times New Roman" w:hAnsi="Times New Roman" w:cs="Times New Roman"/>
          <w:b/>
          <w:sz w:val="20"/>
        </w:rPr>
        <w:t>Предмет Контракта</w:t>
      </w:r>
    </w:p>
    <w:p w14:paraId="24458B38" w14:textId="7D3210FD" w:rsidR="00A46B52" w:rsidRPr="002C422B" w:rsidRDefault="00B02BE0" w:rsidP="002C422B">
      <w:pPr>
        <w:pStyle w:val="ConsPlusNormal"/>
        <w:numPr>
          <w:ilvl w:val="1"/>
          <w:numId w:val="27"/>
        </w:numPr>
        <w:ind w:left="0" w:firstLine="709"/>
        <w:jc w:val="both"/>
        <w:outlineLvl w:val="1"/>
        <w:rPr>
          <w:rFonts w:ascii="Times New Roman" w:hAnsi="Times New Roman" w:cs="Times New Roman"/>
          <w:sz w:val="20"/>
        </w:rPr>
      </w:pPr>
      <w:r w:rsidRPr="002C422B">
        <w:rPr>
          <w:rFonts w:ascii="Times New Roman" w:hAnsi="Times New Roman" w:cs="Times New Roman"/>
          <w:sz w:val="20"/>
        </w:rPr>
        <w:t xml:space="preserve">Заказчик поручает, а Исполнитель принимает на себя обязательства на </w:t>
      </w:r>
      <w:r w:rsidR="00A225AE" w:rsidRPr="002C422B">
        <w:rPr>
          <w:rFonts w:ascii="Times New Roman" w:hAnsi="Times New Roman" w:cs="Times New Roman"/>
          <w:sz w:val="20"/>
          <w:shd w:val="clear" w:color="auto" w:fill="FFFFFF"/>
        </w:rPr>
        <w:t xml:space="preserve">оказание </w:t>
      </w:r>
      <w:r w:rsidR="00A225AE" w:rsidRPr="002C422B">
        <w:rPr>
          <w:rFonts w:ascii="Times New Roman" w:hAnsi="Times New Roman" w:cs="Times New Roman"/>
          <w:sz w:val="20"/>
        </w:rPr>
        <w:t xml:space="preserve">услуг по </w:t>
      </w:r>
      <w:r w:rsidR="0077551B" w:rsidRPr="002C422B">
        <w:rPr>
          <w:rFonts w:ascii="Times New Roman" w:hAnsi="Times New Roman" w:cs="Times New Roman"/>
          <w:sz w:val="20"/>
        </w:rPr>
        <w:t xml:space="preserve">обеспечению функционирования комплексных систем обеспечения безопасности </w:t>
      </w:r>
      <w:proofErr w:type="gramStart"/>
      <w:r w:rsidR="00C039F0">
        <w:rPr>
          <w:rFonts w:ascii="Times New Roman" w:hAnsi="Times New Roman" w:cs="Times New Roman"/>
          <w:sz w:val="20"/>
        </w:rPr>
        <w:t xml:space="preserve">для </w:t>
      </w:r>
      <w:bookmarkStart w:id="0" w:name="_GoBack"/>
      <w:bookmarkEnd w:id="0"/>
      <w:r w:rsidR="00F90E7C" w:rsidRPr="002C422B">
        <w:rPr>
          <w:rFonts w:ascii="Times New Roman" w:hAnsi="Times New Roman" w:cs="Times New Roman"/>
          <w:sz w:val="20"/>
        </w:rPr>
        <w:t xml:space="preserve"> ГБДОУ</w:t>
      </w:r>
      <w:proofErr w:type="gramEnd"/>
      <w:r w:rsidR="00F90E7C" w:rsidRPr="002C422B">
        <w:rPr>
          <w:rFonts w:ascii="Times New Roman" w:hAnsi="Times New Roman" w:cs="Times New Roman"/>
          <w:sz w:val="20"/>
        </w:rPr>
        <w:t xml:space="preserve"> детский сад № 75</w:t>
      </w:r>
      <w:r w:rsidR="0077551B" w:rsidRPr="002C422B">
        <w:rPr>
          <w:rFonts w:ascii="Times New Roman" w:hAnsi="Times New Roman" w:cs="Times New Roman"/>
          <w:sz w:val="20"/>
        </w:rPr>
        <w:t xml:space="preserve"> Выборгского района Санкт-Петербурга, </w:t>
      </w:r>
      <w:r w:rsidR="00F90E7C" w:rsidRPr="002C422B">
        <w:rPr>
          <w:rFonts w:ascii="Times New Roman" w:hAnsi="Times New Roman" w:cs="Times New Roman"/>
          <w:sz w:val="20"/>
        </w:rPr>
        <w:t xml:space="preserve">расположенного по адресу: 194294, г. Санкт-Петербург, </w:t>
      </w:r>
      <w:r w:rsidR="00F93666">
        <w:rPr>
          <w:rFonts w:ascii="Times New Roman" w:hAnsi="Times New Roman" w:cs="Times New Roman"/>
          <w:sz w:val="20"/>
        </w:rPr>
        <w:t xml:space="preserve">п. Парголово, </w:t>
      </w:r>
      <w:r w:rsidR="00F90E7C" w:rsidRPr="002C422B">
        <w:rPr>
          <w:rFonts w:ascii="Times New Roman" w:hAnsi="Times New Roman" w:cs="Times New Roman"/>
          <w:sz w:val="20"/>
        </w:rPr>
        <w:t xml:space="preserve">ул. Тимура </w:t>
      </w:r>
      <w:proofErr w:type="spellStart"/>
      <w:r w:rsidR="00F90E7C" w:rsidRPr="002C422B">
        <w:rPr>
          <w:rFonts w:ascii="Times New Roman" w:hAnsi="Times New Roman" w:cs="Times New Roman"/>
          <w:sz w:val="20"/>
        </w:rPr>
        <w:t>Сиразетдинова</w:t>
      </w:r>
      <w:proofErr w:type="spellEnd"/>
      <w:r w:rsidR="00F90E7C" w:rsidRPr="002C422B">
        <w:rPr>
          <w:rFonts w:ascii="Times New Roman" w:hAnsi="Times New Roman" w:cs="Times New Roman"/>
          <w:sz w:val="20"/>
        </w:rPr>
        <w:t>, д. 8, к. 2, стр. 1.</w:t>
      </w:r>
    </w:p>
    <w:p w14:paraId="0CF66C73" w14:textId="7A2F6E18" w:rsidR="00A2199B" w:rsidRPr="002C422B" w:rsidRDefault="00A2199B" w:rsidP="002C422B">
      <w:pPr>
        <w:pStyle w:val="ConsPlusNormal"/>
        <w:ind w:firstLine="709"/>
        <w:jc w:val="both"/>
        <w:rPr>
          <w:rFonts w:ascii="Times New Roman" w:hAnsi="Times New Roman" w:cs="Times New Roman"/>
          <w:sz w:val="20"/>
        </w:rPr>
      </w:pPr>
      <w:bookmarkStart w:id="1" w:name="P27"/>
      <w:bookmarkEnd w:id="1"/>
      <w:r w:rsidRPr="002C422B">
        <w:rPr>
          <w:rFonts w:ascii="Times New Roman" w:hAnsi="Times New Roman" w:cs="Times New Roman"/>
          <w:sz w:val="20"/>
        </w:rPr>
        <w:t xml:space="preserve">1.2. </w:t>
      </w:r>
      <w:r w:rsidR="00F90E7C" w:rsidRPr="002C422B">
        <w:rPr>
          <w:rFonts w:ascii="Times New Roman" w:hAnsi="Times New Roman" w:cs="Times New Roman"/>
          <w:sz w:val="20"/>
        </w:rPr>
        <w:t>Идентификационный код закупки6</w:t>
      </w:r>
    </w:p>
    <w:p w14:paraId="673258F8" w14:textId="5FCDD0BC" w:rsidR="00031E9B" w:rsidRPr="002C422B" w:rsidRDefault="00031E9B" w:rsidP="002C422B">
      <w:pPr>
        <w:pStyle w:val="ConsPlusNormal"/>
        <w:ind w:firstLine="709"/>
        <w:jc w:val="both"/>
        <w:rPr>
          <w:rFonts w:ascii="Times New Roman" w:hAnsi="Times New Roman" w:cs="Times New Roman"/>
          <w:sz w:val="20"/>
        </w:rPr>
      </w:pPr>
    </w:p>
    <w:p w14:paraId="038FC318" w14:textId="3AF6263F" w:rsidR="004552C2" w:rsidRPr="002C422B" w:rsidRDefault="00B5330E" w:rsidP="002C422B">
      <w:pPr>
        <w:pStyle w:val="ConsPlusNormal"/>
        <w:ind w:firstLine="709"/>
        <w:jc w:val="center"/>
        <w:outlineLvl w:val="1"/>
        <w:rPr>
          <w:rFonts w:ascii="Times New Roman" w:hAnsi="Times New Roman" w:cs="Times New Roman"/>
          <w:b/>
          <w:sz w:val="20"/>
        </w:rPr>
      </w:pPr>
      <w:r w:rsidRPr="002C422B">
        <w:rPr>
          <w:rFonts w:ascii="Times New Roman" w:hAnsi="Times New Roman" w:cs="Times New Roman"/>
          <w:b/>
          <w:sz w:val="20"/>
        </w:rPr>
        <w:t>2</w:t>
      </w:r>
      <w:r w:rsidR="004552C2" w:rsidRPr="002C422B">
        <w:rPr>
          <w:rFonts w:ascii="Times New Roman" w:hAnsi="Times New Roman" w:cs="Times New Roman"/>
          <w:b/>
          <w:sz w:val="20"/>
        </w:rPr>
        <w:t>. Условия оказания услуг</w:t>
      </w:r>
    </w:p>
    <w:p w14:paraId="44DD40D5" w14:textId="40E1BC5B" w:rsidR="004552C2" w:rsidRPr="002C422B" w:rsidRDefault="004552C2"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 xml:space="preserve">2.1. </w:t>
      </w:r>
      <w:r w:rsidR="00B02BE0" w:rsidRPr="002C422B">
        <w:rPr>
          <w:rFonts w:ascii="Times New Roman" w:hAnsi="Times New Roman" w:cs="Times New Roman"/>
          <w:sz w:val="20"/>
        </w:rPr>
        <w:t>Исполнитель оказывает услуги в соответствии с условиями настоящего Контракта, а также Описанием объекта закупки (Прило</w:t>
      </w:r>
      <w:r w:rsidR="006C4798" w:rsidRPr="002C422B">
        <w:rPr>
          <w:rFonts w:ascii="Times New Roman" w:hAnsi="Times New Roman" w:cs="Times New Roman"/>
          <w:sz w:val="20"/>
        </w:rPr>
        <w:t>жение № 1</w:t>
      </w:r>
      <w:r w:rsidR="00B02BE0" w:rsidRPr="002C422B">
        <w:rPr>
          <w:rFonts w:ascii="Times New Roman" w:hAnsi="Times New Roman" w:cs="Times New Roman"/>
          <w:sz w:val="20"/>
        </w:rPr>
        <w:t>), Расчетом цены оказываемых услуг (Прило</w:t>
      </w:r>
      <w:r w:rsidR="006C4798" w:rsidRPr="002C422B">
        <w:rPr>
          <w:rFonts w:ascii="Times New Roman" w:hAnsi="Times New Roman" w:cs="Times New Roman"/>
          <w:sz w:val="20"/>
        </w:rPr>
        <w:t>жение № 2</w:t>
      </w:r>
      <w:r w:rsidR="00B02BE0" w:rsidRPr="002C422B">
        <w:rPr>
          <w:rFonts w:ascii="Times New Roman" w:hAnsi="Times New Roman" w:cs="Times New Roman"/>
          <w:sz w:val="20"/>
        </w:rPr>
        <w:t>),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r w:rsidRPr="002C422B">
        <w:rPr>
          <w:rFonts w:ascii="Times New Roman" w:hAnsi="Times New Roman" w:cs="Times New Roman"/>
          <w:sz w:val="20"/>
        </w:rPr>
        <w:t>.</w:t>
      </w:r>
      <w:r w:rsidR="00C32406" w:rsidRPr="002C422B">
        <w:rPr>
          <w:rFonts w:ascii="Times New Roman" w:hAnsi="Times New Roman" w:cs="Times New Roman"/>
          <w:sz w:val="20"/>
        </w:rPr>
        <w:t xml:space="preserve"> </w:t>
      </w:r>
    </w:p>
    <w:p w14:paraId="770CF51B" w14:textId="77777777" w:rsidR="004552C2" w:rsidRPr="002C422B" w:rsidRDefault="004552C2" w:rsidP="002C422B">
      <w:pPr>
        <w:pStyle w:val="ConsPlusNormal"/>
        <w:ind w:firstLine="709"/>
        <w:jc w:val="both"/>
        <w:rPr>
          <w:rFonts w:ascii="Times New Roman" w:hAnsi="Times New Roman" w:cs="Times New Roman"/>
          <w:sz w:val="20"/>
        </w:rPr>
      </w:pPr>
    </w:p>
    <w:p w14:paraId="472402D2" w14:textId="59EA293B" w:rsidR="004552C2" w:rsidRPr="002C422B" w:rsidRDefault="00B5330E" w:rsidP="002C422B">
      <w:pPr>
        <w:pStyle w:val="ConsPlusNormal"/>
        <w:ind w:firstLine="709"/>
        <w:jc w:val="center"/>
        <w:outlineLvl w:val="1"/>
        <w:rPr>
          <w:rFonts w:ascii="Times New Roman" w:hAnsi="Times New Roman" w:cs="Times New Roman"/>
          <w:b/>
          <w:sz w:val="20"/>
        </w:rPr>
      </w:pPr>
      <w:r w:rsidRPr="002C422B">
        <w:rPr>
          <w:rFonts w:ascii="Times New Roman" w:hAnsi="Times New Roman" w:cs="Times New Roman"/>
          <w:b/>
          <w:sz w:val="20"/>
        </w:rPr>
        <w:t>3</w:t>
      </w:r>
      <w:r w:rsidR="004552C2" w:rsidRPr="002C422B">
        <w:rPr>
          <w:rFonts w:ascii="Times New Roman" w:hAnsi="Times New Roman" w:cs="Times New Roman"/>
          <w:b/>
          <w:sz w:val="20"/>
        </w:rPr>
        <w:t>. Взаимодействие Сторон</w:t>
      </w:r>
    </w:p>
    <w:p w14:paraId="7D9599F7" w14:textId="77777777" w:rsidR="004552C2" w:rsidRPr="002C422B" w:rsidRDefault="004552C2" w:rsidP="002C422B">
      <w:pPr>
        <w:pStyle w:val="ConsPlusNormal"/>
        <w:ind w:firstLine="709"/>
        <w:jc w:val="both"/>
        <w:rPr>
          <w:rFonts w:ascii="Times New Roman" w:hAnsi="Times New Roman" w:cs="Times New Roman"/>
          <w:b/>
          <w:sz w:val="20"/>
        </w:rPr>
      </w:pPr>
      <w:r w:rsidRPr="002C422B">
        <w:rPr>
          <w:rFonts w:ascii="Times New Roman" w:hAnsi="Times New Roman" w:cs="Times New Roman"/>
          <w:b/>
          <w:sz w:val="20"/>
        </w:rPr>
        <w:t>3.1. Исполнитель вправе:</w:t>
      </w:r>
    </w:p>
    <w:p w14:paraId="6F40A2F8" w14:textId="763BD160" w:rsidR="004552C2" w:rsidRPr="002C422B" w:rsidRDefault="00544038"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3.1.1.</w:t>
      </w:r>
      <w:r w:rsidR="004552C2" w:rsidRPr="002C422B">
        <w:rPr>
          <w:rFonts w:ascii="Times New Roman" w:hAnsi="Times New Roman" w:cs="Times New Roman"/>
          <w:sz w:val="20"/>
        </w:rPr>
        <w:t xml:space="preserve"> </w:t>
      </w:r>
      <w:r w:rsidR="00DC62E5" w:rsidRPr="002C422B">
        <w:rPr>
          <w:rFonts w:ascii="Times New Roman" w:hAnsi="Times New Roman" w:cs="Times New Roman"/>
          <w:sz w:val="20"/>
        </w:rPr>
        <w:t>П</w:t>
      </w:r>
      <w:r w:rsidR="004552C2" w:rsidRPr="002C422B">
        <w:rPr>
          <w:rFonts w:ascii="Times New Roman" w:hAnsi="Times New Roman" w:cs="Times New Roman"/>
          <w:sz w:val="20"/>
        </w:rPr>
        <w:t>ривлекать к выполнению Контракта соисполнителей.</w:t>
      </w:r>
    </w:p>
    <w:p w14:paraId="1DB9093E" w14:textId="77777777" w:rsidR="004552C2" w:rsidRPr="002C422B" w:rsidRDefault="004552C2"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 Российской Федерации.</w:t>
      </w:r>
    </w:p>
    <w:p w14:paraId="69D0452E" w14:textId="77777777" w:rsidR="00303725" w:rsidRPr="002C422B" w:rsidRDefault="004552C2" w:rsidP="002C422B">
      <w:pPr>
        <w:pStyle w:val="ConsPlusNormal"/>
        <w:ind w:firstLine="709"/>
        <w:jc w:val="both"/>
        <w:rPr>
          <w:rFonts w:ascii="Times New Roman" w:hAnsi="Times New Roman" w:cs="Times New Roman"/>
          <w:sz w:val="20"/>
        </w:rPr>
      </w:pPr>
      <w:bookmarkStart w:id="2" w:name="P39"/>
      <w:bookmarkEnd w:id="2"/>
      <w:r w:rsidRPr="002C422B">
        <w:rPr>
          <w:rFonts w:ascii="Times New Roman" w:hAnsi="Times New Roman" w:cs="Times New Roman"/>
          <w:sz w:val="20"/>
        </w:rPr>
        <w:t xml:space="preserve">Невыполнение соисполнителем обязательств перед Исполнителем не освобождает Исполнителя от выполнения условий настоящего Контракта; </w:t>
      </w:r>
    </w:p>
    <w:p w14:paraId="63233533" w14:textId="4F46A164" w:rsidR="004552C2" w:rsidRPr="002C422B" w:rsidRDefault="00544038" w:rsidP="002C422B">
      <w:pPr>
        <w:pStyle w:val="ConsPlusNormal"/>
        <w:ind w:firstLine="709"/>
        <w:jc w:val="both"/>
        <w:rPr>
          <w:rFonts w:ascii="Times New Roman" w:hAnsi="Times New Roman" w:cs="Times New Roman"/>
          <w:sz w:val="20"/>
        </w:rPr>
      </w:pPr>
      <w:bookmarkStart w:id="3" w:name="P40"/>
      <w:bookmarkEnd w:id="3"/>
      <w:r w:rsidRPr="002C422B">
        <w:rPr>
          <w:rFonts w:ascii="Times New Roman" w:hAnsi="Times New Roman" w:cs="Times New Roman"/>
          <w:sz w:val="20"/>
        </w:rPr>
        <w:t>3.1.2. Т</w:t>
      </w:r>
      <w:r w:rsidR="004552C2" w:rsidRPr="002C422B">
        <w:rPr>
          <w:rFonts w:ascii="Times New Roman" w:hAnsi="Times New Roman" w:cs="Times New Roman"/>
          <w:sz w:val="20"/>
        </w:rPr>
        <w:t>ребовать своевременной оплаты на условиях, установленных Контрактом, надлежащим образом оказанных и принятых Заказчиком услуг;</w:t>
      </w:r>
      <w:r w:rsidR="00635A96" w:rsidRPr="002C422B">
        <w:rPr>
          <w:rFonts w:ascii="Times New Roman" w:hAnsi="Times New Roman" w:cs="Times New Roman"/>
          <w:sz w:val="20"/>
        </w:rPr>
        <w:t xml:space="preserve"> </w:t>
      </w:r>
    </w:p>
    <w:p w14:paraId="58BCC85B" w14:textId="691FCF98" w:rsidR="004552C2" w:rsidRPr="002C422B" w:rsidRDefault="00544038" w:rsidP="002C422B">
      <w:pPr>
        <w:pStyle w:val="ConsPlusNormal"/>
        <w:ind w:firstLine="709"/>
        <w:jc w:val="both"/>
        <w:rPr>
          <w:rFonts w:ascii="Times New Roman" w:hAnsi="Times New Roman" w:cs="Times New Roman"/>
          <w:sz w:val="20"/>
        </w:rPr>
      </w:pPr>
      <w:bookmarkStart w:id="4" w:name="P41"/>
      <w:bookmarkEnd w:id="4"/>
      <w:r w:rsidRPr="002C422B">
        <w:rPr>
          <w:rFonts w:ascii="Times New Roman" w:hAnsi="Times New Roman" w:cs="Times New Roman"/>
          <w:sz w:val="20"/>
        </w:rPr>
        <w:t>3.1.3. П</w:t>
      </w:r>
      <w:r w:rsidR="004552C2" w:rsidRPr="002C422B">
        <w:rPr>
          <w:rFonts w:ascii="Times New Roman" w:hAnsi="Times New Roman" w:cs="Times New Roman"/>
          <w:sz w:val="20"/>
        </w:rPr>
        <w:t xml:space="preserve">ринять решение об одностороннем отказе от исполнения настоящего Контракта в соответствии </w:t>
      </w:r>
      <w:r w:rsidR="005109A3" w:rsidRPr="002C422B">
        <w:rPr>
          <w:rFonts w:ascii="Times New Roman" w:hAnsi="Times New Roman" w:cs="Times New Roman"/>
          <w:sz w:val="20"/>
        </w:rPr>
        <w:br/>
      </w:r>
      <w:r w:rsidR="004552C2" w:rsidRPr="002C422B">
        <w:rPr>
          <w:rFonts w:ascii="Times New Roman" w:hAnsi="Times New Roman" w:cs="Times New Roman"/>
          <w:sz w:val="20"/>
        </w:rPr>
        <w:t xml:space="preserve">с гражданским законодательством Российской Федерации; </w:t>
      </w:r>
    </w:p>
    <w:p w14:paraId="3F2C9066" w14:textId="46AEE499" w:rsidR="00B5330E" w:rsidRPr="002C422B" w:rsidRDefault="00B5330E" w:rsidP="002C422B">
      <w:pPr>
        <w:pStyle w:val="ConsPlusNormal"/>
        <w:ind w:firstLine="709"/>
        <w:jc w:val="both"/>
        <w:rPr>
          <w:rFonts w:ascii="Times New Roman" w:hAnsi="Times New Roman" w:cs="Times New Roman"/>
          <w:sz w:val="20"/>
        </w:rPr>
      </w:pPr>
      <w:r w:rsidRPr="00455C5D">
        <w:rPr>
          <w:rFonts w:ascii="Times New Roman" w:hAnsi="Times New Roman" w:cs="Times New Roman"/>
          <w:sz w:val="20"/>
        </w:rPr>
        <w:t>3.1.4</w:t>
      </w:r>
      <w:r w:rsidR="00544038" w:rsidRPr="00455C5D">
        <w:rPr>
          <w:rFonts w:ascii="Times New Roman" w:hAnsi="Times New Roman" w:cs="Times New Roman"/>
          <w:sz w:val="20"/>
        </w:rPr>
        <w:t xml:space="preserve"> Т</w:t>
      </w:r>
      <w:r w:rsidR="004552C2" w:rsidRPr="00455C5D">
        <w:rPr>
          <w:rFonts w:ascii="Times New Roman" w:hAnsi="Times New Roman" w:cs="Times New Roman"/>
          <w:sz w:val="20"/>
        </w:rPr>
        <w:t xml:space="preserve">ребовать возмещения убытков, уплаты неустоек (штрафов, пеней) в соответствии с </w:t>
      </w:r>
      <w:hyperlink w:anchor="P176" w:history="1">
        <w:r w:rsidR="00506B0E" w:rsidRPr="00455C5D">
          <w:rPr>
            <w:rFonts w:ascii="Times New Roman" w:hAnsi="Times New Roman" w:cs="Times New Roman"/>
            <w:sz w:val="20"/>
          </w:rPr>
          <w:t xml:space="preserve">разделом </w:t>
        </w:r>
        <w:r w:rsidR="005109A3" w:rsidRPr="00455C5D">
          <w:rPr>
            <w:rFonts w:ascii="Times New Roman" w:hAnsi="Times New Roman" w:cs="Times New Roman"/>
            <w:sz w:val="20"/>
          </w:rPr>
          <w:br/>
        </w:r>
        <w:r w:rsidR="00455C5D">
          <w:rPr>
            <w:rFonts w:ascii="Times New Roman" w:hAnsi="Times New Roman" w:cs="Times New Roman"/>
            <w:sz w:val="20"/>
          </w:rPr>
          <w:t>8</w:t>
        </w:r>
        <w:r w:rsidR="00C32406" w:rsidRPr="00455C5D">
          <w:rPr>
            <w:rFonts w:ascii="Times New Roman" w:hAnsi="Times New Roman" w:cs="Times New Roman"/>
            <w:sz w:val="20"/>
          </w:rPr>
          <w:t xml:space="preserve"> </w:t>
        </w:r>
      </w:hyperlink>
      <w:r w:rsidR="00C32406" w:rsidRPr="00455C5D">
        <w:rPr>
          <w:rFonts w:ascii="Times New Roman" w:hAnsi="Times New Roman" w:cs="Times New Roman"/>
          <w:sz w:val="20"/>
        </w:rPr>
        <w:t>настоящего Контракта;</w:t>
      </w:r>
      <w:r w:rsidRPr="002C422B">
        <w:rPr>
          <w:rFonts w:ascii="Times New Roman" w:hAnsi="Times New Roman" w:cs="Times New Roman"/>
          <w:sz w:val="20"/>
        </w:rPr>
        <w:t xml:space="preserve"> </w:t>
      </w:r>
    </w:p>
    <w:p w14:paraId="2BAC5C58" w14:textId="47528393" w:rsidR="00B5330E" w:rsidRPr="002C422B" w:rsidRDefault="00B5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3.1.5. Письменно запрашивать у Заказчика разъяснения и уточнения относительно оказания услуг</w:t>
      </w:r>
    </w:p>
    <w:p w14:paraId="0E5F53CB" w14:textId="77777777" w:rsidR="00B5330E" w:rsidRPr="002C422B" w:rsidRDefault="00B5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в рамках настоящего контракта.</w:t>
      </w:r>
    </w:p>
    <w:p w14:paraId="78531509" w14:textId="2E7CE437" w:rsidR="00B5330E" w:rsidRPr="002C422B" w:rsidRDefault="00B5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 xml:space="preserve">3.1.6. Осуществлять иные права, не указанные в тексте настоящего контракта, в соответствии </w:t>
      </w:r>
      <w:r w:rsidR="005109A3" w:rsidRPr="002C422B">
        <w:rPr>
          <w:rFonts w:ascii="Times New Roman" w:hAnsi="Times New Roman" w:cs="Times New Roman"/>
          <w:sz w:val="20"/>
        </w:rPr>
        <w:br/>
      </w:r>
      <w:r w:rsidRPr="002C422B">
        <w:rPr>
          <w:rFonts w:ascii="Times New Roman" w:hAnsi="Times New Roman" w:cs="Times New Roman"/>
          <w:sz w:val="20"/>
        </w:rPr>
        <w:t>с законодательными и иными нормативными правовыми актами Российской Федерации.</w:t>
      </w:r>
    </w:p>
    <w:p w14:paraId="6F82C23A" w14:textId="77777777" w:rsidR="002A330E" w:rsidRPr="002C422B" w:rsidRDefault="002A330E" w:rsidP="002C422B">
      <w:pPr>
        <w:pStyle w:val="ConsPlusNormal"/>
        <w:ind w:firstLine="709"/>
        <w:jc w:val="both"/>
        <w:rPr>
          <w:rFonts w:ascii="Times New Roman" w:hAnsi="Times New Roman" w:cs="Times New Roman"/>
          <w:b/>
          <w:sz w:val="20"/>
        </w:rPr>
      </w:pPr>
      <w:bookmarkStart w:id="5" w:name="P44"/>
      <w:bookmarkStart w:id="6" w:name="P45"/>
      <w:bookmarkEnd w:id="5"/>
      <w:bookmarkEnd w:id="6"/>
      <w:r w:rsidRPr="002C422B">
        <w:rPr>
          <w:rFonts w:ascii="Times New Roman" w:hAnsi="Times New Roman" w:cs="Times New Roman"/>
          <w:b/>
          <w:sz w:val="20"/>
        </w:rPr>
        <w:t xml:space="preserve">3.2. Исполнитель обязан: </w:t>
      </w:r>
    </w:p>
    <w:p w14:paraId="06622848" w14:textId="77777777" w:rsidR="002A330E" w:rsidRPr="002C422B" w:rsidRDefault="002A330E"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 xml:space="preserve">3.2.1. Оказать предусмотренные Контрактом услуги, обеспечив их надлежащее качество в соответствии с требованиями соответствующих нормативно-правовых актов Российской Федерации, установленных Описанием объекта закупки (приложение № 1 к контракту), в сроки, объеме и на условиях, в предусмотренный Контрактом срок; </w:t>
      </w:r>
    </w:p>
    <w:p w14:paraId="1F7D0573" w14:textId="77777777" w:rsidR="0040565B" w:rsidRPr="002C422B" w:rsidRDefault="002A330E" w:rsidP="002C422B">
      <w:pPr>
        <w:autoSpaceDE w:val="0"/>
        <w:autoSpaceDN w:val="0"/>
        <w:spacing w:after="0" w:line="240" w:lineRule="auto"/>
        <w:ind w:firstLine="709"/>
        <w:jc w:val="both"/>
        <w:rPr>
          <w:rFonts w:ascii="Times New Roman" w:hAnsi="Times New Roman" w:cs="Times New Roman"/>
          <w:sz w:val="20"/>
          <w:szCs w:val="20"/>
        </w:rPr>
      </w:pPr>
      <w:r w:rsidRPr="002C422B">
        <w:rPr>
          <w:rFonts w:ascii="Times New Roman" w:eastAsia="Times New Roman" w:hAnsi="Times New Roman" w:cs="Times New Roman"/>
          <w:sz w:val="20"/>
          <w:szCs w:val="20"/>
        </w:rPr>
        <w:t>3.2.2. Принять от Заказчика Объект по акту передачи Объекта, указанный в пункте 1.1. Контракта, в срок, указанный в пункте 4.1 Контракта.</w:t>
      </w:r>
      <w:r w:rsidR="0040565B" w:rsidRPr="002C422B">
        <w:rPr>
          <w:rFonts w:ascii="Times New Roman" w:hAnsi="Times New Roman" w:cs="Times New Roman"/>
          <w:sz w:val="20"/>
          <w:szCs w:val="20"/>
        </w:rPr>
        <w:t xml:space="preserve">     </w:t>
      </w:r>
    </w:p>
    <w:p w14:paraId="1C288C9A" w14:textId="338854F7" w:rsidR="0040565B" w:rsidRPr="002C422B" w:rsidRDefault="00B63954" w:rsidP="002C422B">
      <w:pPr>
        <w:autoSpaceDE w:val="0"/>
        <w:autoSpaceDN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3.2.3.</w:t>
      </w:r>
      <w:r w:rsidR="0040565B" w:rsidRPr="002C422B">
        <w:rPr>
          <w:rFonts w:ascii="Times New Roman" w:hAnsi="Times New Roman" w:cs="Times New Roman"/>
          <w:sz w:val="20"/>
          <w:szCs w:val="20"/>
        </w:rPr>
        <w:t xml:space="preserve"> В день передачи Объектов по акту передачи объекта на оказание Услуг, Исполнитель обязан представить и передать Заказчику, списки работников (с указанием лица, ответственного за оказание услуг по контракту), которые будут оказывать Услуги, с указанием паспортных данных. </w:t>
      </w:r>
    </w:p>
    <w:p w14:paraId="5AA6AC90" w14:textId="77777777" w:rsidR="0040565B" w:rsidRPr="002C422B" w:rsidRDefault="0040565B" w:rsidP="002C422B">
      <w:pPr>
        <w:autoSpaceDE w:val="0"/>
        <w:autoSpaceDN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В течение 2 дней с даты заключения Контракта сторонами представить Заказчику:</w:t>
      </w:r>
    </w:p>
    <w:p w14:paraId="4736E821" w14:textId="77777777" w:rsidR="0040565B" w:rsidRPr="002C422B" w:rsidRDefault="0040565B" w:rsidP="002C422B">
      <w:pPr>
        <w:autoSpaceDE w:val="0"/>
        <w:autoSpaceDN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Справку за подписью руководителя организации о количественном составе персонала, выделенного для исполнения Контракта, с указанием занимаемых должностей;</w:t>
      </w:r>
    </w:p>
    <w:p w14:paraId="103E5521" w14:textId="20740F55" w:rsidR="00C60D20" w:rsidRPr="002C422B" w:rsidRDefault="0040565B" w:rsidP="002C422B">
      <w:pPr>
        <w:autoSpaceDE w:val="0"/>
        <w:autoSpaceDN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Приказ за подписью руководителя организации о назначении лиц, ответственных за исполнение Контракта с указанием ФИО (полностью), должностей, рабочих и мобильных телефонов, адреса электронной почты;</w:t>
      </w:r>
    </w:p>
    <w:p w14:paraId="28E8DBD7" w14:textId="74F1C1BB" w:rsidR="00C60D20" w:rsidRPr="002C422B" w:rsidRDefault="00C60D20"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3.2.3.</w:t>
      </w:r>
      <w:r w:rsidR="001C57F3" w:rsidRPr="002C422B">
        <w:rPr>
          <w:rFonts w:ascii="Times New Roman" w:eastAsia="Times New Roman" w:hAnsi="Times New Roman" w:cs="Times New Roman"/>
          <w:sz w:val="20"/>
          <w:szCs w:val="20"/>
        </w:rPr>
        <w:t xml:space="preserve"> </w:t>
      </w:r>
      <w:r w:rsidRPr="002C422B">
        <w:rPr>
          <w:rFonts w:ascii="Times New Roman" w:eastAsia="Times New Roman" w:hAnsi="Times New Roman" w:cs="Times New Roman"/>
          <w:sz w:val="20"/>
          <w:szCs w:val="20"/>
        </w:rPr>
        <w:t>Оказывать услуги, обеспечив их надлежащее качество в соответствии с требованиями соответствующих нормативно-правовых актов:</w:t>
      </w:r>
    </w:p>
    <w:p w14:paraId="5D99EB75" w14:textId="77777777" w:rsidR="00C60D20" w:rsidRPr="002C422B" w:rsidRDefault="00C60D20"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 Федерального закона от 22.07.2008 N 123-ФЗ "Технический регламент о требованиях пожарной безопасности";</w:t>
      </w:r>
    </w:p>
    <w:p w14:paraId="74EAE169" w14:textId="77777777" w:rsidR="00C60D20" w:rsidRPr="002C422B" w:rsidRDefault="00C60D20"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lastRenderedPageBreak/>
        <w:t>- Федерального закона от 21.12.1994 N 69-ФЗ "О пожарной безопасности в Российской Федерации";</w:t>
      </w:r>
    </w:p>
    <w:p w14:paraId="118D0B16" w14:textId="77777777" w:rsidR="00C60D20" w:rsidRPr="002C422B" w:rsidRDefault="00C60D20"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 а также требованиями, установленными Описанием объекта закупки (Приложение N 1 к настоящему Контракту).</w:t>
      </w:r>
    </w:p>
    <w:p w14:paraId="4083E173" w14:textId="6AEEFFD0" w:rsidR="00C60D20" w:rsidRPr="002C422B" w:rsidRDefault="00C60D20"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hAnsi="Times New Roman" w:cs="Times New Roman"/>
          <w:sz w:val="20"/>
          <w:szCs w:val="20"/>
        </w:rPr>
        <w:t xml:space="preserve"> </w:t>
      </w:r>
      <w:r w:rsidRPr="002C422B">
        <w:rPr>
          <w:rFonts w:ascii="Times New Roman" w:eastAsia="Times New Roman" w:hAnsi="Times New Roman" w:cs="Times New Roman"/>
          <w:sz w:val="20"/>
          <w:szCs w:val="20"/>
        </w:rPr>
        <w:t xml:space="preserve">- другим нормам, действующим на территории Российской Федерации. </w:t>
      </w:r>
    </w:p>
    <w:p w14:paraId="1E6CC7AE" w14:textId="77777777" w:rsidR="00C60D20" w:rsidRPr="002C422B" w:rsidRDefault="00C60D20"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71D66749" w14:textId="3BEB97AB" w:rsidR="00C60D20" w:rsidRPr="002C422B" w:rsidRDefault="00C60D20"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В случае, если один из перечисленных нормативно-технический документ утратил силу, вследствие отмены или замены на иной документ, то Исполнитель обязан руководствоваться действующей редакцией такого нормативно-технического документа,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14:paraId="3F178914" w14:textId="0E2A6841" w:rsidR="002A330E" w:rsidRPr="002C422B" w:rsidRDefault="00C60D20"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3.2.4</w:t>
      </w:r>
      <w:r w:rsidR="002A330E" w:rsidRPr="002C422B">
        <w:rPr>
          <w:rFonts w:ascii="Times New Roman" w:eastAsia="Times New Roman" w:hAnsi="Times New Roman" w:cs="Times New Roman"/>
          <w:sz w:val="20"/>
          <w:szCs w:val="20"/>
        </w:rPr>
        <w:t xml:space="preserve">.Обеспечить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w:t>
      </w:r>
      <w:r w:rsidR="005109A3" w:rsidRPr="002C422B">
        <w:rPr>
          <w:rFonts w:ascii="Times New Roman" w:eastAsia="Times New Roman" w:hAnsi="Times New Roman" w:cs="Times New Roman"/>
          <w:sz w:val="20"/>
          <w:szCs w:val="20"/>
        </w:rPr>
        <w:br/>
      </w:r>
      <w:r w:rsidR="002A330E" w:rsidRPr="002C422B">
        <w:rPr>
          <w:rFonts w:ascii="Times New Roman" w:eastAsia="Times New Roman" w:hAnsi="Times New Roman" w:cs="Times New Roman"/>
          <w:sz w:val="20"/>
          <w:szCs w:val="20"/>
        </w:rPr>
        <w:t>и Контрактом.</w:t>
      </w:r>
    </w:p>
    <w:p w14:paraId="53CCE71E" w14:textId="2C7A8FF7" w:rsidR="0040565B" w:rsidRPr="002C422B" w:rsidRDefault="002A330E"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3.2</w:t>
      </w:r>
      <w:r w:rsidR="00C60D20" w:rsidRPr="002C422B">
        <w:rPr>
          <w:rFonts w:ascii="Times New Roman" w:eastAsia="Times New Roman" w:hAnsi="Times New Roman" w:cs="Times New Roman"/>
          <w:sz w:val="20"/>
          <w:szCs w:val="20"/>
        </w:rPr>
        <w:t>.5</w:t>
      </w:r>
      <w:r w:rsidRPr="002C422B">
        <w:rPr>
          <w:rFonts w:ascii="Times New Roman" w:eastAsia="Times New Roman" w:hAnsi="Times New Roman" w:cs="Times New Roman"/>
          <w:sz w:val="20"/>
          <w:szCs w:val="20"/>
        </w:rPr>
        <w:t xml:space="preserve">. </w:t>
      </w:r>
      <w:r w:rsidR="0040565B" w:rsidRPr="002C422B">
        <w:rPr>
          <w:rFonts w:ascii="Times New Roman" w:eastAsia="Times New Roman" w:hAnsi="Times New Roman" w:cs="Times New Roman"/>
          <w:sz w:val="20"/>
          <w:szCs w:val="20"/>
        </w:rPr>
        <w:t xml:space="preserve">В день передачи Объектов по акту передачи объекта на оказание Услуг, Исполнитель обязан представить и передать Заказчику, списки работников (с указанием лица, ответственного за оказание услуг по контракту), которые будут оказывать Услуги, с указанием паспортных данных. </w:t>
      </w:r>
    </w:p>
    <w:p w14:paraId="0EF173FB" w14:textId="77777777" w:rsidR="0040565B" w:rsidRPr="002C422B" w:rsidRDefault="0040565B"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 Приказ за подписью руководителя организации о назначении лиц, ответственных за исполнение Контракта с указанием ФИО (полностью), должностей, рабочих и мобильных телефонов, адреса электронной почты;</w:t>
      </w:r>
    </w:p>
    <w:p w14:paraId="4F1CAE3F" w14:textId="602D50CB" w:rsidR="0017284D" w:rsidRPr="002C422B" w:rsidRDefault="0017284D" w:rsidP="002C422B">
      <w:pPr>
        <w:autoSpaceDE w:val="0"/>
        <w:autoSpaceDN w:val="0"/>
        <w:spacing w:after="0" w:line="240" w:lineRule="auto"/>
        <w:ind w:firstLine="709"/>
        <w:jc w:val="both"/>
        <w:rPr>
          <w:rFonts w:ascii="Times New Roman" w:hAnsi="Times New Roman" w:cs="Times New Roman"/>
          <w:sz w:val="20"/>
          <w:szCs w:val="20"/>
        </w:rPr>
      </w:pPr>
      <w:r w:rsidRPr="002C422B">
        <w:rPr>
          <w:rFonts w:ascii="Times New Roman" w:eastAsia="Times New Roman" w:hAnsi="Times New Roman" w:cs="Times New Roman"/>
          <w:sz w:val="20"/>
          <w:szCs w:val="20"/>
        </w:rPr>
        <w:t>3.2.6</w:t>
      </w:r>
      <w:r w:rsidR="0040565B" w:rsidRPr="002C422B">
        <w:rPr>
          <w:rFonts w:ascii="Times New Roman" w:eastAsia="Times New Roman" w:hAnsi="Times New Roman" w:cs="Times New Roman"/>
          <w:sz w:val="20"/>
          <w:szCs w:val="20"/>
        </w:rPr>
        <w:t>. Услуги/ Работы по Контракту проводить только при наличии соответствующих разрешительных документов лицензий, свидетельств, допусков и т.п., если для о</w:t>
      </w:r>
      <w:r w:rsidR="005109A3" w:rsidRPr="002C422B">
        <w:rPr>
          <w:rFonts w:ascii="Times New Roman" w:eastAsia="Times New Roman" w:hAnsi="Times New Roman" w:cs="Times New Roman"/>
          <w:sz w:val="20"/>
          <w:szCs w:val="20"/>
        </w:rPr>
        <w:t xml:space="preserve">казания услуг/выполнения работ </w:t>
      </w:r>
      <w:r w:rsidR="0040565B" w:rsidRPr="002C422B">
        <w:rPr>
          <w:rFonts w:ascii="Times New Roman" w:eastAsia="Times New Roman" w:hAnsi="Times New Roman" w:cs="Times New Roman"/>
          <w:sz w:val="20"/>
          <w:szCs w:val="20"/>
        </w:rPr>
        <w:t>по контракту, отдельных видов услуг/ работ по Контракту в соответствии с законодательством Российской Федерации требуется наличие указанных документов.</w:t>
      </w:r>
      <w:r w:rsidRPr="002C422B">
        <w:rPr>
          <w:rFonts w:ascii="Times New Roman" w:hAnsi="Times New Roman" w:cs="Times New Roman"/>
          <w:sz w:val="20"/>
          <w:szCs w:val="20"/>
        </w:rPr>
        <w:t xml:space="preserve"> </w:t>
      </w:r>
    </w:p>
    <w:p w14:paraId="4184E083" w14:textId="6A195C34" w:rsidR="0040565B" w:rsidRPr="002C422B" w:rsidRDefault="0017284D"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3.2.6</w:t>
      </w:r>
      <w:r w:rsidR="0040565B" w:rsidRPr="002C422B">
        <w:rPr>
          <w:rFonts w:ascii="Times New Roman" w:eastAsia="Times New Roman" w:hAnsi="Times New Roman" w:cs="Times New Roman"/>
          <w:sz w:val="20"/>
          <w:szCs w:val="20"/>
        </w:rPr>
        <w:t xml:space="preserve">.1. Предоставлять Заказчику информацию обо всех соисполнителях, субподрядчиках, заключивших договор или договоры с Исполнителем с указанием услуг/работ, к выполнению которых привлекается </w:t>
      </w:r>
      <w:r w:rsidRPr="002C422B">
        <w:rPr>
          <w:rFonts w:ascii="Times New Roman" w:eastAsia="Times New Roman" w:hAnsi="Times New Roman" w:cs="Times New Roman"/>
          <w:sz w:val="20"/>
          <w:szCs w:val="20"/>
        </w:rPr>
        <w:t xml:space="preserve">Соисполнитель, </w:t>
      </w:r>
      <w:r w:rsidR="0040565B" w:rsidRPr="002C422B">
        <w:rPr>
          <w:rFonts w:ascii="Times New Roman" w:eastAsia="Times New Roman" w:hAnsi="Times New Roman" w:cs="Times New Roman"/>
          <w:sz w:val="20"/>
          <w:szCs w:val="20"/>
        </w:rPr>
        <w:t xml:space="preserve">субподрядчик, с приложением копий необходимых разрешений и т.п. </w:t>
      </w:r>
    </w:p>
    <w:p w14:paraId="21A5D2E4" w14:textId="2E56D647" w:rsidR="0040565B" w:rsidRPr="002C422B" w:rsidRDefault="0017284D"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 xml:space="preserve">Исполнитель </w:t>
      </w:r>
      <w:r w:rsidR="0040565B" w:rsidRPr="002C422B">
        <w:rPr>
          <w:rFonts w:ascii="Times New Roman" w:eastAsia="Times New Roman" w:hAnsi="Times New Roman" w:cs="Times New Roman"/>
          <w:sz w:val="20"/>
          <w:szCs w:val="20"/>
        </w:rPr>
        <w:t>обязан обеспечить соблюдение субподрядной организацией всех требований и условий, предусмотренных настоящим контрактом и действующим законодательством для Исполнителя.</w:t>
      </w:r>
    </w:p>
    <w:p w14:paraId="04F2A5E7" w14:textId="4581586F" w:rsidR="002A330E" w:rsidRPr="002C422B" w:rsidRDefault="0040565B" w:rsidP="002C422B">
      <w:pPr>
        <w:autoSpaceDE w:val="0"/>
        <w:autoSpaceDN w:val="0"/>
        <w:spacing w:after="0" w:line="240" w:lineRule="auto"/>
        <w:ind w:firstLine="709"/>
        <w:jc w:val="both"/>
        <w:rPr>
          <w:rFonts w:ascii="Times New Roman" w:hAnsi="Times New Roman" w:cs="Times New Roman"/>
          <w:sz w:val="20"/>
          <w:szCs w:val="20"/>
        </w:rPr>
      </w:pPr>
      <w:r w:rsidRPr="002C422B">
        <w:rPr>
          <w:rFonts w:ascii="Times New Roman" w:eastAsia="Times New Roman" w:hAnsi="Times New Roman" w:cs="Times New Roman"/>
          <w:sz w:val="20"/>
          <w:szCs w:val="20"/>
        </w:rPr>
        <w:t xml:space="preserve">Субподрядные организации, не соответствующие требованиям </w:t>
      </w:r>
      <w:r w:rsidR="00F5108B" w:rsidRPr="002C422B">
        <w:rPr>
          <w:rFonts w:ascii="Times New Roman" w:eastAsia="Times New Roman" w:hAnsi="Times New Roman" w:cs="Times New Roman"/>
          <w:sz w:val="20"/>
          <w:szCs w:val="20"/>
        </w:rPr>
        <w:t xml:space="preserve">законодательства, Исполнителем </w:t>
      </w:r>
      <w:r w:rsidR="005109A3" w:rsidRPr="002C422B">
        <w:rPr>
          <w:rFonts w:ascii="Times New Roman" w:eastAsia="Times New Roman" w:hAnsi="Times New Roman" w:cs="Times New Roman"/>
          <w:sz w:val="20"/>
          <w:szCs w:val="20"/>
        </w:rPr>
        <w:br/>
      </w:r>
      <w:r w:rsidRPr="002C422B">
        <w:rPr>
          <w:rFonts w:ascii="Times New Roman" w:eastAsia="Times New Roman" w:hAnsi="Times New Roman" w:cs="Times New Roman"/>
          <w:sz w:val="20"/>
          <w:szCs w:val="20"/>
        </w:rPr>
        <w:t xml:space="preserve">к услугам/работам не допускаются. </w:t>
      </w:r>
    </w:p>
    <w:p w14:paraId="6BD33607" w14:textId="248635B8" w:rsidR="002A330E" w:rsidRPr="002C422B" w:rsidRDefault="0017284D"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3.2.7</w:t>
      </w:r>
      <w:r w:rsidR="002A330E" w:rsidRPr="002C422B">
        <w:rPr>
          <w:rFonts w:ascii="Times New Roman" w:eastAsia="Times New Roman" w:hAnsi="Times New Roman" w:cs="Times New Roman"/>
          <w:sz w:val="20"/>
          <w:szCs w:val="20"/>
        </w:rPr>
        <w:t>. 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14:paraId="20CCA3B4" w14:textId="5CA95AF0" w:rsidR="002A330E" w:rsidRPr="002C422B" w:rsidRDefault="0017284D" w:rsidP="002C422B">
      <w:pPr>
        <w:autoSpaceDE w:val="0"/>
        <w:autoSpaceDN w:val="0"/>
        <w:spacing w:after="0" w:line="240" w:lineRule="auto"/>
        <w:ind w:firstLine="709"/>
        <w:jc w:val="both"/>
        <w:rPr>
          <w:rFonts w:ascii="Times New Roman" w:hAnsi="Times New Roman" w:cs="Times New Roman"/>
          <w:sz w:val="20"/>
          <w:szCs w:val="20"/>
        </w:rPr>
      </w:pPr>
      <w:r w:rsidRPr="002C422B">
        <w:rPr>
          <w:rFonts w:ascii="Times New Roman" w:eastAsia="Times New Roman" w:hAnsi="Times New Roman" w:cs="Times New Roman"/>
          <w:sz w:val="20"/>
          <w:szCs w:val="20"/>
        </w:rPr>
        <w:t>3.2.8</w:t>
      </w:r>
      <w:r w:rsidR="002A330E" w:rsidRPr="002C422B">
        <w:rPr>
          <w:rFonts w:ascii="Times New Roman" w:eastAsia="Times New Roman" w:hAnsi="Times New Roman" w:cs="Times New Roman"/>
          <w:sz w:val="20"/>
          <w:szCs w:val="20"/>
        </w:rPr>
        <w:t>.</w:t>
      </w:r>
      <w:r w:rsidR="006C4798" w:rsidRPr="002C422B">
        <w:rPr>
          <w:rFonts w:ascii="Times New Roman" w:hAnsi="Times New Roman" w:cs="Times New Roman"/>
          <w:sz w:val="20"/>
          <w:szCs w:val="20"/>
        </w:rPr>
        <w:t xml:space="preserve"> </w:t>
      </w:r>
      <w:r w:rsidR="006C4798" w:rsidRPr="002C422B">
        <w:rPr>
          <w:rFonts w:ascii="Times New Roman" w:eastAsia="Times New Roman" w:hAnsi="Times New Roman" w:cs="Times New Roman"/>
          <w:sz w:val="20"/>
          <w:szCs w:val="20"/>
        </w:rPr>
        <w:t>Гарантировать качество используемых при оказании услуг</w:t>
      </w:r>
      <w:r w:rsidR="002A330E" w:rsidRPr="002C422B">
        <w:rPr>
          <w:rFonts w:ascii="Times New Roman" w:eastAsia="Times New Roman" w:hAnsi="Times New Roman" w:cs="Times New Roman"/>
          <w:sz w:val="20"/>
          <w:szCs w:val="20"/>
        </w:rPr>
        <w:t xml:space="preserve"> </w:t>
      </w:r>
      <w:r w:rsidR="006C4798" w:rsidRPr="002C422B">
        <w:rPr>
          <w:rFonts w:ascii="Times New Roman" w:eastAsia="Times New Roman" w:hAnsi="Times New Roman" w:cs="Times New Roman"/>
          <w:sz w:val="20"/>
          <w:szCs w:val="20"/>
        </w:rPr>
        <w:t xml:space="preserve">материалов, </w:t>
      </w:r>
      <w:r w:rsidR="002A330E" w:rsidRPr="002C422B">
        <w:rPr>
          <w:rFonts w:ascii="Times New Roman" w:eastAsia="Times New Roman" w:hAnsi="Times New Roman" w:cs="Times New Roman"/>
          <w:sz w:val="20"/>
          <w:szCs w:val="20"/>
        </w:rPr>
        <w:t>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r w:rsidR="002A330E" w:rsidRPr="002C422B">
        <w:rPr>
          <w:rFonts w:ascii="Times New Roman" w:hAnsi="Times New Roman" w:cs="Times New Roman"/>
          <w:sz w:val="20"/>
          <w:szCs w:val="20"/>
        </w:rPr>
        <w:t xml:space="preserve"> </w:t>
      </w:r>
      <w:r w:rsidR="00804A62" w:rsidRPr="002C422B">
        <w:rPr>
          <w:rFonts w:ascii="Times New Roman" w:hAnsi="Times New Roman" w:cs="Times New Roman"/>
          <w:sz w:val="20"/>
          <w:szCs w:val="20"/>
        </w:rPr>
        <w:t xml:space="preserve">Все используемые при </w:t>
      </w:r>
      <w:r w:rsidR="006C4798" w:rsidRPr="002C422B">
        <w:rPr>
          <w:rFonts w:ascii="Times New Roman" w:hAnsi="Times New Roman" w:cs="Times New Roman"/>
          <w:sz w:val="20"/>
          <w:szCs w:val="20"/>
        </w:rPr>
        <w:t>оказании услуг/выполнении работ Исполнителем материалы, оборудование, конструкции и детали должны быть разрешены к применению на территории РФ.</w:t>
      </w:r>
    </w:p>
    <w:p w14:paraId="65B0FF4A" w14:textId="20DFE79D" w:rsidR="002A330E" w:rsidRPr="002C422B" w:rsidRDefault="0017284D"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3.2.9</w:t>
      </w:r>
      <w:r w:rsidR="002A330E" w:rsidRPr="002C422B">
        <w:rPr>
          <w:rFonts w:ascii="Times New Roman" w:eastAsia="Times New Roman" w:hAnsi="Times New Roman" w:cs="Times New Roman"/>
          <w:sz w:val="20"/>
          <w:szCs w:val="20"/>
        </w:rPr>
        <w:t xml:space="preserve">. Заполнять «Журнал регистрации </w:t>
      </w:r>
      <w:r w:rsidR="007C0BC7" w:rsidRPr="002C422B">
        <w:rPr>
          <w:rFonts w:ascii="Times New Roman" w:eastAsia="Times New Roman" w:hAnsi="Times New Roman" w:cs="Times New Roman"/>
          <w:sz w:val="20"/>
          <w:szCs w:val="20"/>
        </w:rPr>
        <w:t xml:space="preserve">работ по ТО и ТР системы», </w:t>
      </w:r>
      <w:r w:rsidR="00304F05" w:rsidRPr="002C422B">
        <w:rPr>
          <w:rFonts w:ascii="Times New Roman" w:eastAsia="Times New Roman" w:hAnsi="Times New Roman" w:cs="Times New Roman"/>
          <w:sz w:val="20"/>
          <w:szCs w:val="20"/>
        </w:rPr>
        <w:t>по форме приложения 5 к Описанию объекта закупки (приложение № 1 к контракту)</w:t>
      </w:r>
      <w:r w:rsidR="005F7C38" w:rsidRPr="002C422B">
        <w:rPr>
          <w:rFonts w:ascii="Times New Roman" w:eastAsia="Times New Roman" w:hAnsi="Times New Roman" w:cs="Times New Roman"/>
          <w:sz w:val="20"/>
          <w:szCs w:val="20"/>
        </w:rPr>
        <w:t>.</w:t>
      </w:r>
    </w:p>
    <w:p w14:paraId="523E9DFC" w14:textId="22BF2DCD" w:rsidR="002A330E" w:rsidRPr="002C422B" w:rsidRDefault="0017284D"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3.2.10</w:t>
      </w:r>
      <w:r w:rsidR="002A330E" w:rsidRPr="002C422B">
        <w:rPr>
          <w:rFonts w:ascii="Times New Roman" w:eastAsia="Times New Roman" w:hAnsi="Times New Roman" w:cs="Times New Roman"/>
          <w:sz w:val="20"/>
          <w:szCs w:val="20"/>
        </w:rPr>
        <w:t>. Принимать и регистрировать заявки от Заказчика.</w:t>
      </w:r>
    </w:p>
    <w:p w14:paraId="473FC029" w14:textId="73F03031" w:rsidR="002A330E" w:rsidRPr="002C422B" w:rsidRDefault="007C0BC7"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3.2.11</w:t>
      </w:r>
      <w:r w:rsidR="002A330E" w:rsidRPr="002C422B">
        <w:rPr>
          <w:rFonts w:ascii="Times New Roman" w:eastAsia="Times New Roman" w:hAnsi="Times New Roman" w:cs="Times New Roman"/>
          <w:sz w:val="20"/>
          <w:szCs w:val="20"/>
        </w:rPr>
        <w:t>.</w:t>
      </w:r>
      <w:r w:rsidR="001C57F3" w:rsidRPr="002C422B">
        <w:rPr>
          <w:rFonts w:ascii="Times New Roman" w:eastAsia="Times New Roman" w:hAnsi="Times New Roman" w:cs="Times New Roman"/>
          <w:sz w:val="20"/>
          <w:szCs w:val="20"/>
        </w:rPr>
        <w:t xml:space="preserve"> </w:t>
      </w:r>
      <w:r w:rsidR="002A330E" w:rsidRPr="002C422B">
        <w:rPr>
          <w:rFonts w:ascii="Times New Roman" w:eastAsia="Times New Roman" w:hAnsi="Times New Roman" w:cs="Times New Roman"/>
          <w:sz w:val="20"/>
          <w:szCs w:val="20"/>
        </w:rPr>
        <w:t xml:space="preserve">Обеспечить прибытие на Объект специалистов в случае аварийной ситуации по заявке Заказчика в срок, указанный в разделе 4 Контракта, в соответствии с Описанием объекта закупки (Приложение №1к Контракту). </w:t>
      </w:r>
    </w:p>
    <w:p w14:paraId="4BCAE634" w14:textId="2E22A120" w:rsidR="00304F05" w:rsidRPr="002C422B" w:rsidRDefault="007C0BC7"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3.2.12</w:t>
      </w:r>
      <w:r w:rsidR="002A330E" w:rsidRPr="002C422B">
        <w:rPr>
          <w:rFonts w:ascii="Times New Roman" w:hAnsi="Times New Roman" w:cs="Times New Roman"/>
          <w:sz w:val="20"/>
        </w:rPr>
        <w:t xml:space="preserve">. </w:t>
      </w:r>
      <w:r w:rsidR="000505DB" w:rsidRPr="002C422B">
        <w:rPr>
          <w:rFonts w:ascii="Times New Roman" w:hAnsi="Times New Roman" w:cs="Times New Roman"/>
          <w:sz w:val="20"/>
        </w:rPr>
        <w:t>С</w:t>
      </w:r>
      <w:r w:rsidR="002A330E" w:rsidRPr="002C422B">
        <w:rPr>
          <w:rFonts w:ascii="Times New Roman" w:hAnsi="Times New Roman" w:cs="Times New Roman"/>
          <w:sz w:val="20"/>
        </w:rPr>
        <w:t>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C60D20" w:rsidRPr="002C422B">
        <w:rPr>
          <w:rFonts w:ascii="Times New Roman" w:hAnsi="Times New Roman" w:cs="Times New Roman"/>
          <w:sz w:val="20"/>
        </w:rPr>
        <w:t xml:space="preserve"> </w:t>
      </w:r>
    </w:p>
    <w:p w14:paraId="2B5585B2" w14:textId="508A29C0" w:rsidR="00C60D20" w:rsidRPr="002C422B" w:rsidRDefault="007C0BC7"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3.2.12</w:t>
      </w:r>
      <w:r w:rsidR="00304F05" w:rsidRPr="002C422B">
        <w:rPr>
          <w:rFonts w:ascii="Times New Roman" w:hAnsi="Times New Roman" w:cs="Times New Roman"/>
          <w:sz w:val="20"/>
        </w:rPr>
        <w:t>.1.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w:t>
      </w:r>
      <w:r w:rsidR="001C57F3" w:rsidRPr="002C422B">
        <w:rPr>
          <w:rFonts w:ascii="Times New Roman" w:hAnsi="Times New Roman" w:cs="Times New Roman"/>
          <w:sz w:val="20"/>
        </w:rPr>
        <w:t xml:space="preserve">ензии, аннулировании лицензии. </w:t>
      </w:r>
    </w:p>
    <w:p w14:paraId="3C4AB84E" w14:textId="5F708350" w:rsidR="00C60D20" w:rsidRPr="002C422B" w:rsidRDefault="007C0BC7"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3.2.13</w:t>
      </w:r>
      <w:r w:rsidR="00A27B2D" w:rsidRPr="002C422B">
        <w:rPr>
          <w:rFonts w:ascii="Times New Roman" w:hAnsi="Times New Roman" w:cs="Times New Roman"/>
          <w:sz w:val="20"/>
        </w:rPr>
        <w:t>.</w:t>
      </w:r>
      <w:r w:rsidR="001C57F3" w:rsidRPr="002C422B">
        <w:rPr>
          <w:rFonts w:ascii="Times New Roman" w:hAnsi="Times New Roman" w:cs="Times New Roman"/>
          <w:sz w:val="20"/>
        </w:rPr>
        <w:t xml:space="preserve"> </w:t>
      </w:r>
      <w:r w:rsidR="00C60D20" w:rsidRPr="002C422B">
        <w:rPr>
          <w:rFonts w:ascii="Times New Roman" w:hAnsi="Times New Roman" w:cs="Times New Roman"/>
          <w:sz w:val="20"/>
        </w:rPr>
        <w:t xml:space="preserve">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к трудовой деятельности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 </w:t>
      </w:r>
    </w:p>
    <w:p w14:paraId="75ECDD52" w14:textId="575D4C02" w:rsidR="00C60D20" w:rsidRPr="002C422B" w:rsidRDefault="007C0BC7"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3.2.14</w:t>
      </w:r>
      <w:r w:rsidR="00C60D20" w:rsidRPr="002C422B">
        <w:rPr>
          <w:rFonts w:ascii="Times New Roman" w:hAnsi="Times New Roman" w:cs="Times New Roman"/>
          <w:sz w:val="20"/>
        </w:rPr>
        <w:t>. Обеспечить соответствие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установленным законодательством Российской Федерации и Контрактом.</w:t>
      </w:r>
    </w:p>
    <w:p w14:paraId="1AF37A0B" w14:textId="2263BE7B" w:rsidR="00C60D20" w:rsidRPr="002C422B" w:rsidRDefault="007C0BC7"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3.2.15</w:t>
      </w:r>
      <w:r w:rsidR="00FC0ADB" w:rsidRPr="002C422B">
        <w:rPr>
          <w:rFonts w:ascii="Times New Roman" w:hAnsi="Times New Roman" w:cs="Times New Roman"/>
          <w:sz w:val="20"/>
        </w:rPr>
        <w:t>.</w:t>
      </w:r>
      <w:r w:rsidR="00C60D20" w:rsidRPr="002C422B">
        <w:rPr>
          <w:rFonts w:ascii="Times New Roman" w:hAnsi="Times New Roman" w:cs="Times New Roman"/>
          <w:sz w:val="20"/>
        </w:rPr>
        <w:t xml:space="preserve"> Исполнять полученные в ходе оказания услуг указания Заказчика, устранять обнаруженные им недостатки или иные отступления от условий Контракта, в том числе в срок, установленный рекламационным актом и (или) мотивированным отказом Заказчика от приемки Услуг, безвозмездно устранять все выявленные недостатки, если в процессе оказания услуг Исполнитель допустил отступления от условий Контракта, </w:t>
      </w:r>
      <w:r w:rsidR="00C60D20" w:rsidRPr="002C422B">
        <w:rPr>
          <w:rFonts w:ascii="Times New Roman" w:hAnsi="Times New Roman" w:cs="Times New Roman"/>
          <w:sz w:val="20"/>
        </w:rPr>
        <w:lastRenderedPageBreak/>
        <w:t>ухудшившие качество Услуг или уменьшившие их объем.</w:t>
      </w:r>
    </w:p>
    <w:p w14:paraId="099DB72A" w14:textId="66AE46B9" w:rsidR="00C60D20" w:rsidRPr="002C422B" w:rsidRDefault="00A27B2D"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w:t>
      </w:r>
      <w:r w:rsidR="007C0BC7" w:rsidRPr="002C422B">
        <w:rPr>
          <w:rFonts w:ascii="Times New Roman" w:hAnsi="Times New Roman" w:cs="Times New Roman"/>
          <w:sz w:val="20"/>
        </w:rPr>
        <w:t>.2.16</w:t>
      </w:r>
      <w:r w:rsidR="00C60D20" w:rsidRPr="002C422B">
        <w:rPr>
          <w:rFonts w:ascii="Times New Roman" w:hAnsi="Times New Roman" w:cs="Times New Roman"/>
          <w:sz w:val="20"/>
        </w:rPr>
        <w:t>. Нести ответственность в установленном законом порядке в случае нанесения Заказчику материального ущерба в процессе оказания Услуг</w:t>
      </w:r>
      <w:r w:rsidR="005F7C38" w:rsidRPr="002C422B">
        <w:rPr>
          <w:rFonts w:ascii="Times New Roman" w:hAnsi="Times New Roman" w:cs="Times New Roman"/>
          <w:sz w:val="20"/>
        </w:rPr>
        <w:t>.</w:t>
      </w:r>
      <w:r w:rsidR="00C60D20" w:rsidRPr="002C422B">
        <w:rPr>
          <w:rFonts w:ascii="Times New Roman" w:hAnsi="Times New Roman" w:cs="Times New Roman"/>
          <w:sz w:val="20"/>
        </w:rPr>
        <w:t xml:space="preserve"> </w:t>
      </w:r>
    </w:p>
    <w:p w14:paraId="02887E75" w14:textId="01A814F5" w:rsidR="00C60D20" w:rsidRPr="002C422B" w:rsidRDefault="007C0BC7"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3.2.17</w:t>
      </w:r>
      <w:r w:rsidR="00F5108B" w:rsidRPr="002C422B">
        <w:rPr>
          <w:rFonts w:ascii="Times New Roman" w:hAnsi="Times New Roman" w:cs="Times New Roman"/>
          <w:sz w:val="20"/>
        </w:rPr>
        <w:t>. Ежемесячно, в течение 3 (трех</w:t>
      </w:r>
      <w:r w:rsidR="00C60D20" w:rsidRPr="002C422B">
        <w:rPr>
          <w:rFonts w:ascii="Times New Roman" w:hAnsi="Times New Roman" w:cs="Times New Roman"/>
          <w:sz w:val="20"/>
        </w:rPr>
        <w:t>) рабоч</w:t>
      </w:r>
      <w:r w:rsidR="00804A62" w:rsidRPr="002C422B">
        <w:rPr>
          <w:rFonts w:ascii="Times New Roman" w:hAnsi="Times New Roman" w:cs="Times New Roman"/>
          <w:sz w:val="20"/>
        </w:rPr>
        <w:t>их дней, следующих</w:t>
      </w:r>
      <w:r w:rsidR="00C60D20" w:rsidRPr="002C422B">
        <w:rPr>
          <w:rFonts w:ascii="Times New Roman" w:hAnsi="Times New Roman" w:cs="Times New Roman"/>
          <w:sz w:val="20"/>
        </w:rPr>
        <w:t xml:space="preserve"> за месяцем, в котором оказывались Услуги, формировать в единой информационной системе в сфере закупок и направлять Заказчику документ о приемке в электронной форме с приложением дополнительных </w:t>
      </w:r>
      <w:r w:rsidR="00804A62" w:rsidRPr="002C422B">
        <w:rPr>
          <w:rFonts w:ascii="Times New Roman" w:hAnsi="Times New Roman" w:cs="Times New Roman"/>
          <w:sz w:val="20"/>
        </w:rPr>
        <w:t>документов, указанных в пункте 5</w:t>
      </w:r>
      <w:r w:rsidR="00C60D20" w:rsidRPr="002C422B">
        <w:rPr>
          <w:rFonts w:ascii="Times New Roman" w:hAnsi="Times New Roman" w:cs="Times New Roman"/>
          <w:sz w:val="20"/>
        </w:rPr>
        <w:t>.2. настоящего Контракта (далее – документ о приемке), в соответствии с условиями К</w:t>
      </w:r>
      <w:r w:rsidR="00804A62" w:rsidRPr="002C422B">
        <w:rPr>
          <w:rFonts w:ascii="Times New Roman" w:hAnsi="Times New Roman" w:cs="Times New Roman"/>
          <w:sz w:val="20"/>
        </w:rPr>
        <w:t>онтракта</w:t>
      </w:r>
      <w:proofErr w:type="gramStart"/>
      <w:r w:rsidR="00804A62" w:rsidRPr="002C422B">
        <w:rPr>
          <w:rFonts w:ascii="Times New Roman" w:hAnsi="Times New Roman" w:cs="Times New Roman"/>
          <w:sz w:val="20"/>
        </w:rPr>
        <w:t>.</w:t>
      </w:r>
      <w:proofErr w:type="gramEnd"/>
      <w:r w:rsidR="00804A62" w:rsidRPr="002C422B">
        <w:rPr>
          <w:rFonts w:ascii="Times New Roman" w:hAnsi="Times New Roman" w:cs="Times New Roman"/>
          <w:sz w:val="20"/>
        </w:rPr>
        <w:t xml:space="preserve"> и передает Заказчику </w:t>
      </w:r>
      <w:r w:rsidR="00C60D20" w:rsidRPr="002C422B">
        <w:rPr>
          <w:rFonts w:ascii="Times New Roman" w:hAnsi="Times New Roman" w:cs="Times New Roman"/>
          <w:sz w:val="20"/>
        </w:rPr>
        <w:t xml:space="preserve">надлежащим образом оформленную исполнительную документацию, относящуюся к оказанным услугам: </w:t>
      </w:r>
    </w:p>
    <w:p w14:paraId="3773FC99" w14:textId="77777777" w:rsidR="00C60D20" w:rsidRPr="002C422B" w:rsidRDefault="00C60D20"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 исполнительную документацию на завершенные в отчетном периоде услуги;</w:t>
      </w:r>
      <w:r w:rsidRPr="002C422B">
        <w:rPr>
          <w:rFonts w:ascii="Times New Roman" w:hAnsi="Times New Roman" w:cs="Times New Roman"/>
          <w:sz w:val="20"/>
        </w:rPr>
        <w:tab/>
      </w:r>
    </w:p>
    <w:p w14:paraId="77AE500C" w14:textId="619558B7" w:rsidR="00C60D20" w:rsidRPr="002C422B" w:rsidRDefault="00C60D20"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 xml:space="preserve">- </w:t>
      </w:r>
      <w:r w:rsidR="00803804" w:rsidRPr="002C422B">
        <w:rPr>
          <w:rFonts w:ascii="Times New Roman" w:hAnsi="Times New Roman" w:cs="Times New Roman"/>
          <w:sz w:val="20"/>
        </w:rPr>
        <w:t xml:space="preserve">отчетные документы об исполнении условий Контракта в одном экземпляре по формам согласно Приложению № 5 к Описанию объекта закупки, в прошитом, пронумерованном, скрепленном подписью и печатью Исполнителя в месте прошивки виде.  </w:t>
      </w:r>
    </w:p>
    <w:p w14:paraId="7541CDB9" w14:textId="6C4927C9" w:rsidR="00C60D20" w:rsidRPr="002C422B" w:rsidRDefault="00304F05"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w:t>
      </w:r>
      <w:r w:rsidR="007C0BC7" w:rsidRPr="002C422B">
        <w:rPr>
          <w:rFonts w:ascii="Times New Roman" w:hAnsi="Times New Roman" w:cs="Times New Roman"/>
          <w:sz w:val="20"/>
        </w:rPr>
        <w:t xml:space="preserve"> Журн</w:t>
      </w:r>
      <w:r w:rsidR="005109A3" w:rsidRPr="002C422B">
        <w:rPr>
          <w:rFonts w:ascii="Times New Roman" w:hAnsi="Times New Roman" w:cs="Times New Roman"/>
          <w:sz w:val="20"/>
        </w:rPr>
        <w:t>ал регистрации работ по ТО и ТР</w:t>
      </w:r>
      <w:r w:rsidR="007C0BC7" w:rsidRPr="002C422B">
        <w:rPr>
          <w:rFonts w:ascii="Times New Roman" w:hAnsi="Times New Roman" w:cs="Times New Roman"/>
          <w:sz w:val="20"/>
        </w:rPr>
        <w:t xml:space="preserve"> системы;</w:t>
      </w:r>
    </w:p>
    <w:p w14:paraId="787E2BAA" w14:textId="1C9C66A8" w:rsidR="00C60D20" w:rsidRPr="002C422B" w:rsidRDefault="00C60D20"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 xml:space="preserve">- Комплект </w:t>
      </w:r>
      <w:r w:rsidR="00804A62" w:rsidRPr="002C422B">
        <w:rPr>
          <w:rFonts w:ascii="Times New Roman" w:hAnsi="Times New Roman" w:cs="Times New Roman"/>
          <w:sz w:val="20"/>
        </w:rPr>
        <w:t>документации (при наличии:</w:t>
      </w:r>
      <w:r w:rsidRPr="002C422B">
        <w:rPr>
          <w:rFonts w:ascii="Times New Roman" w:hAnsi="Times New Roman" w:cs="Times New Roman"/>
          <w:sz w:val="20"/>
        </w:rPr>
        <w:t xml:space="preserve">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Исполнителем при </w:t>
      </w:r>
      <w:r w:rsidR="00804A62" w:rsidRPr="002C422B">
        <w:rPr>
          <w:rFonts w:ascii="Times New Roman" w:hAnsi="Times New Roman" w:cs="Times New Roman"/>
          <w:sz w:val="20"/>
        </w:rPr>
        <w:t>оказании услуг</w:t>
      </w:r>
      <w:r w:rsidRPr="002C422B">
        <w:rPr>
          <w:rFonts w:ascii="Times New Roman" w:hAnsi="Times New Roman" w:cs="Times New Roman"/>
          <w:sz w:val="20"/>
        </w:rPr>
        <w:t>, и иные необ</w:t>
      </w:r>
      <w:r w:rsidR="00804A62" w:rsidRPr="002C422B">
        <w:rPr>
          <w:rFonts w:ascii="Times New Roman" w:hAnsi="Times New Roman" w:cs="Times New Roman"/>
          <w:sz w:val="20"/>
        </w:rPr>
        <w:t>ходимые документы);</w:t>
      </w:r>
      <w:r w:rsidRPr="002C422B">
        <w:rPr>
          <w:rFonts w:ascii="Times New Roman" w:hAnsi="Times New Roman" w:cs="Times New Roman"/>
          <w:sz w:val="20"/>
        </w:rPr>
        <w:t xml:space="preserve"> </w:t>
      </w:r>
    </w:p>
    <w:p w14:paraId="1B5E0388" w14:textId="0CA2EFFB" w:rsidR="00C60D20" w:rsidRPr="002C422B" w:rsidRDefault="00C60D20"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 xml:space="preserve">- </w:t>
      </w:r>
      <w:r w:rsidR="00804A62" w:rsidRPr="002C422B">
        <w:rPr>
          <w:rFonts w:ascii="Times New Roman" w:hAnsi="Times New Roman" w:cs="Times New Roman"/>
          <w:sz w:val="20"/>
        </w:rPr>
        <w:t xml:space="preserve">при наличии: </w:t>
      </w:r>
      <w:r w:rsidRPr="002C422B">
        <w:rPr>
          <w:rFonts w:ascii="Times New Roman" w:hAnsi="Times New Roman" w:cs="Times New Roman"/>
          <w:sz w:val="20"/>
        </w:rPr>
        <w:t>копии документов, подтверждающих соответствие товаров и оборудования, используемых при оказании Услуг по настоящему Контракту: технических паспортов или других документов, удостоверяющих качество товаров; сертификатов соответствия и/или деклараций о соответствии товаров, для которых предусмотрена обязательная с</w:t>
      </w:r>
      <w:r w:rsidR="005109A3" w:rsidRPr="002C422B">
        <w:rPr>
          <w:rFonts w:ascii="Times New Roman" w:hAnsi="Times New Roman" w:cs="Times New Roman"/>
          <w:sz w:val="20"/>
        </w:rPr>
        <w:t xml:space="preserve">ертификация и/или подтверждение соответствия </w:t>
      </w:r>
      <w:r w:rsidRPr="002C422B">
        <w:rPr>
          <w:rFonts w:ascii="Times New Roman" w:hAnsi="Times New Roman" w:cs="Times New Roman"/>
          <w:sz w:val="20"/>
        </w:rPr>
        <w:t>которых осуществляется в форме принятия декларации о соответствии, гарантийные талоны на использованные товары;</w:t>
      </w:r>
    </w:p>
    <w:p w14:paraId="053390BD" w14:textId="177C5976" w:rsidR="002D18FC" w:rsidRPr="002C422B" w:rsidRDefault="007C0BC7"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3.2.18</w:t>
      </w:r>
      <w:r w:rsidR="00C60D20" w:rsidRPr="002C422B">
        <w:rPr>
          <w:rFonts w:ascii="Times New Roman" w:hAnsi="Times New Roman" w:cs="Times New Roman"/>
          <w:sz w:val="20"/>
        </w:rPr>
        <w:t>. Передать надлежащим образом оформленные отчетные и финансовые документы в порядке и сроки, установленные Контрактом.</w:t>
      </w:r>
    </w:p>
    <w:p w14:paraId="737CFC6C" w14:textId="21256D2E" w:rsidR="00C60D20" w:rsidRPr="002C422B" w:rsidRDefault="007C0BC7" w:rsidP="002C422B">
      <w:pPr>
        <w:pStyle w:val="ConsPlusNormal"/>
        <w:ind w:firstLine="709"/>
        <w:jc w:val="both"/>
        <w:rPr>
          <w:rFonts w:ascii="Times New Roman" w:hAnsi="Times New Roman" w:cs="Times New Roman"/>
          <w:sz w:val="20"/>
        </w:rPr>
      </w:pPr>
      <w:bookmarkStart w:id="7" w:name="P48"/>
      <w:bookmarkEnd w:id="7"/>
      <w:r w:rsidRPr="002C422B">
        <w:rPr>
          <w:rFonts w:ascii="Times New Roman" w:hAnsi="Times New Roman" w:cs="Times New Roman"/>
          <w:sz w:val="20"/>
        </w:rPr>
        <w:t>3.2.19</w:t>
      </w:r>
      <w:r w:rsidR="002A330E" w:rsidRPr="002C422B">
        <w:rPr>
          <w:rFonts w:ascii="Times New Roman" w:hAnsi="Times New Roman" w:cs="Times New Roman"/>
          <w:sz w:val="20"/>
        </w:rPr>
        <w:t xml:space="preserve">. Обеспечить за свой счет устранение недостатков, выявленных при приемке Заказчиком услуг; </w:t>
      </w:r>
      <w:r w:rsidR="002D18FC" w:rsidRPr="002C422B">
        <w:rPr>
          <w:rFonts w:ascii="Times New Roman" w:hAnsi="Times New Roman" w:cs="Times New Roman"/>
          <w:sz w:val="20"/>
        </w:rPr>
        <w:t xml:space="preserve">    </w:t>
      </w:r>
      <w:r w:rsidR="00304F05" w:rsidRPr="002C422B">
        <w:rPr>
          <w:rFonts w:ascii="Times New Roman" w:hAnsi="Times New Roman" w:cs="Times New Roman"/>
          <w:sz w:val="20"/>
        </w:rPr>
        <w:t xml:space="preserve">        </w:t>
      </w:r>
    </w:p>
    <w:p w14:paraId="187EC6A1" w14:textId="4C86FF3C" w:rsidR="00304F05" w:rsidRPr="002C422B" w:rsidRDefault="00304F05"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3.2.</w:t>
      </w:r>
      <w:r w:rsidR="007C0BC7" w:rsidRPr="002C422B">
        <w:rPr>
          <w:rFonts w:ascii="Times New Roman" w:hAnsi="Times New Roman" w:cs="Times New Roman"/>
          <w:sz w:val="20"/>
        </w:rPr>
        <w:t>20</w:t>
      </w:r>
      <w:r w:rsidRPr="002C422B">
        <w:rPr>
          <w:rFonts w:ascii="Times New Roman" w:hAnsi="Times New Roman" w:cs="Times New Roman"/>
          <w:sz w:val="20"/>
        </w:rPr>
        <w:t xml:space="preserve">. </w:t>
      </w:r>
      <w:r w:rsidR="00C60D20" w:rsidRPr="002C422B">
        <w:rPr>
          <w:rFonts w:ascii="Times New Roman" w:hAnsi="Times New Roman" w:cs="Times New Roman"/>
          <w:sz w:val="20"/>
        </w:rPr>
        <w:t>Возвратить Заказчику излишне полученные денежные средства в случае выявления Заказчиком, либо контролирующими органами выявления фактов оплаты сверх фактических объёмов Услуг, изменений способа оказания Услуг, без соответствующих согласований с Заказчиком и отступления</w:t>
      </w:r>
      <w:r w:rsidR="005109A3" w:rsidRPr="002C422B">
        <w:rPr>
          <w:rFonts w:ascii="Times New Roman" w:hAnsi="Times New Roman" w:cs="Times New Roman"/>
          <w:sz w:val="20"/>
        </w:rPr>
        <w:t xml:space="preserve"> от Описания объекта закупки и </w:t>
      </w:r>
      <w:r w:rsidR="00C60D20" w:rsidRPr="002C422B">
        <w:rPr>
          <w:rFonts w:ascii="Times New Roman" w:hAnsi="Times New Roman" w:cs="Times New Roman"/>
          <w:sz w:val="20"/>
        </w:rPr>
        <w:t>расчета цены оказываемых услуг.</w:t>
      </w:r>
      <w:r w:rsidRPr="002C422B">
        <w:rPr>
          <w:rFonts w:ascii="Times New Roman" w:hAnsi="Times New Roman" w:cs="Times New Roman"/>
          <w:sz w:val="20"/>
        </w:rPr>
        <w:t xml:space="preserve"> </w:t>
      </w:r>
    </w:p>
    <w:p w14:paraId="062091FF" w14:textId="53943C23" w:rsidR="002A330E" w:rsidRPr="002C422B" w:rsidRDefault="007C0BC7"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3.2.21</w:t>
      </w:r>
      <w:r w:rsidR="00304F05" w:rsidRPr="002C422B">
        <w:rPr>
          <w:rFonts w:ascii="Times New Roman" w:hAnsi="Times New Roman" w:cs="Times New Roman"/>
          <w:sz w:val="20"/>
        </w:rPr>
        <w:t>. Соблюдать конфиденциальность в отношении всей информации, ставшей известной Подрядчику в связи с исполнением обязательств по контракту.</w:t>
      </w:r>
    </w:p>
    <w:p w14:paraId="757FE699" w14:textId="77777777" w:rsidR="002A330E" w:rsidRPr="002C422B" w:rsidRDefault="002A330E" w:rsidP="002C422B">
      <w:pPr>
        <w:pStyle w:val="ConsPlusNormal"/>
        <w:ind w:firstLine="709"/>
        <w:jc w:val="both"/>
        <w:rPr>
          <w:rFonts w:ascii="Times New Roman" w:hAnsi="Times New Roman" w:cs="Times New Roman"/>
          <w:b/>
          <w:sz w:val="20"/>
        </w:rPr>
      </w:pPr>
      <w:r w:rsidRPr="002C422B">
        <w:rPr>
          <w:rFonts w:ascii="Times New Roman" w:hAnsi="Times New Roman" w:cs="Times New Roman"/>
          <w:b/>
          <w:sz w:val="20"/>
        </w:rPr>
        <w:t>3.3. Заказчик вправе:</w:t>
      </w:r>
    </w:p>
    <w:p w14:paraId="46BE7CC2" w14:textId="77777777" w:rsidR="002A330E" w:rsidRPr="002C422B" w:rsidRDefault="002A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3.3.1. Требовать от Исполнителя надлежащего исполнения обязательств, установленных Контрактом;</w:t>
      </w:r>
    </w:p>
    <w:p w14:paraId="14C4FE03" w14:textId="77777777" w:rsidR="002A330E" w:rsidRPr="002C422B" w:rsidRDefault="002A330E" w:rsidP="002C422B">
      <w:pPr>
        <w:pStyle w:val="ConsPlusNormal"/>
        <w:ind w:firstLine="709"/>
        <w:jc w:val="both"/>
        <w:rPr>
          <w:rFonts w:ascii="Times New Roman" w:hAnsi="Times New Roman" w:cs="Times New Roman"/>
          <w:sz w:val="20"/>
        </w:rPr>
      </w:pPr>
      <w:bookmarkStart w:id="8" w:name="P64"/>
      <w:bookmarkEnd w:id="8"/>
      <w:r w:rsidRPr="002C422B">
        <w:rPr>
          <w:rFonts w:ascii="Times New Roman" w:hAnsi="Times New Roman" w:cs="Times New Roman"/>
          <w:sz w:val="20"/>
        </w:rPr>
        <w:t xml:space="preserve">3.3.2. Требовать от Исполнителя своевременного устранения недостатков, выявленных как в ходе приемки, так и в течение гарантийного срока; </w:t>
      </w:r>
    </w:p>
    <w:p w14:paraId="64518344" w14:textId="77777777" w:rsidR="002A330E" w:rsidRPr="002C422B" w:rsidRDefault="002A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3.3.3.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14:paraId="2625C12A" w14:textId="77777777" w:rsidR="002A330E" w:rsidRPr="002C422B" w:rsidRDefault="002A330E" w:rsidP="002C422B">
      <w:pPr>
        <w:autoSpaceDE w:val="0"/>
        <w:autoSpaceDN w:val="0"/>
        <w:spacing w:after="0" w:line="240" w:lineRule="auto"/>
        <w:ind w:firstLine="709"/>
        <w:jc w:val="both"/>
        <w:rPr>
          <w:rFonts w:ascii="Times New Roman" w:eastAsia="Times New Roman" w:hAnsi="Times New Roman" w:cs="Times New Roman"/>
          <w:sz w:val="20"/>
          <w:szCs w:val="20"/>
        </w:rPr>
      </w:pPr>
      <w:bookmarkStart w:id="9" w:name="P67"/>
      <w:bookmarkEnd w:id="9"/>
      <w:r w:rsidRPr="002C422B">
        <w:rPr>
          <w:rFonts w:ascii="Times New Roman" w:eastAsia="Times New Roman" w:hAnsi="Times New Roman" w:cs="Times New Roman"/>
          <w:sz w:val="20"/>
          <w:szCs w:val="20"/>
        </w:rPr>
        <w:t xml:space="preserve">3.3.4. Требовать возмещения убытков в соответствии с </w:t>
      </w:r>
      <w:hyperlink w:anchor="P176" w:history="1">
        <w:r w:rsidRPr="002C422B">
          <w:rPr>
            <w:rFonts w:ascii="Times New Roman" w:eastAsia="Times New Roman" w:hAnsi="Times New Roman" w:cs="Times New Roman"/>
            <w:sz w:val="20"/>
            <w:szCs w:val="20"/>
          </w:rPr>
          <w:t xml:space="preserve">разделом X </w:t>
        </w:r>
      </w:hyperlink>
      <w:r w:rsidRPr="002C422B">
        <w:rPr>
          <w:rFonts w:ascii="Times New Roman" w:eastAsia="Times New Roman" w:hAnsi="Times New Roman" w:cs="Times New Roman"/>
          <w:sz w:val="20"/>
          <w:szCs w:val="20"/>
        </w:rPr>
        <w:t>настоящего Контракта, причиненных по вине Исполнителя;</w:t>
      </w:r>
    </w:p>
    <w:p w14:paraId="11702C98" w14:textId="77777777" w:rsidR="002A330E" w:rsidRPr="002C422B" w:rsidRDefault="002A330E" w:rsidP="002C422B">
      <w:pPr>
        <w:pStyle w:val="ConsPlusNormal"/>
        <w:ind w:firstLine="709"/>
        <w:jc w:val="both"/>
        <w:rPr>
          <w:rFonts w:ascii="Times New Roman" w:hAnsi="Times New Roman" w:cs="Times New Roman"/>
          <w:sz w:val="20"/>
        </w:rPr>
      </w:pPr>
      <w:bookmarkStart w:id="10" w:name="P68"/>
      <w:bookmarkStart w:id="11" w:name="P69"/>
      <w:bookmarkEnd w:id="10"/>
      <w:bookmarkEnd w:id="11"/>
      <w:r w:rsidRPr="002C422B">
        <w:rPr>
          <w:rFonts w:ascii="Times New Roman" w:hAnsi="Times New Roman" w:cs="Times New Roman"/>
          <w:sz w:val="20"/>
        </w:rPr>
        <w:t xml:space="preserve">3.3.5.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176B8FE0" w14:textId="77777777" w:rsidR="002A330E" w:rsidRPr="002C422B" w:rsidRDefault="002A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3.3.5.1.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50F23E5" w14:textId="77777777" w:rsidR="002A330E" w:rsidRPr="002C422B" w:rsidRDefault="002A330E" w:rsidP="002C422B">
      <w:pPr>
        <w:pStyle w:val="ConsPlusNormal"/>
        <w:ind w:firstLine="709"/>
        <w:jc w:val="both"/>
        <w:rPr>
          <w:rFonts w:ascii="Times New Roman" w:hAnsi="Times New Roman" w:cs="Times New Roman"/>
          <w:b/>
          <w:sz w:val="20"/>
        </w:rPr>
      </w:pPr>
      <w:r w:rsidRPr="002C422B">
        <w:rPr>
          <w:rFonts w:ascii="Times New Roman" w:hAnsi="Times New Roman" w:cs="Times New Roman"/>
          <w:b/>
          <w:sz w:val="20"/>
        </w:rPr>
        <w:t>3.4. Заказчик обязан:</w:t>
      </w:r>
    </w:p>
    <w:p w14:paraId="40E0E135" w14:textId="77777777" w:rsidR="002A330E" w:rsidRPr="002C422B" w:rsidRDefault="002A330E" w:rsidP="002C422B">
      <w:pPr>
        <w:autoSpaceDE w:val="0"/>
        <w:autoSpaceDN w:val="0"/>
        <w:spacing w:after="0" w:line="240" w:lineRule="auto"/>
        <w:ind w:firstLine="709"/>
        <w:jc w:val="both"/>
        <w:rPr>
          <w:rFonts w:ascii="Times New Roman" w:eastAsia="Times New Roman" w:hAnsi="Times New Roman" w:cs="Times New Roman"/>
          <w:sz w:val="20"/>
          <w:szCs w:val="20"/>
        </w:rPr>
      </w:pPr>
      <w:bookmarkStart w:id="12" w:name="P71"/>
      <w:bookmarkEnd w:id="12"/>
      <w:r w:rsidRPr="002C422B">
        <w:rPr>
          <w:rFonts w:ascii="Times New Roman" w:eastAsia="Times New Roman" w:hAnsi="Times New Roman" w:cs="Times New Roman"/>
          <w:sz w:val="20"/>
          <w:szCs w:val="20"/>
        </w:rPr>
        <w:t>3.4.1. Передать Исполнителю Объект по акту передачи Объекта, указанный в пункте 1.1 Контракта, в срок, указанный в пункте 4.1 Контракта.</w:t>
      </w:r>
    </w:p>
    <w:p w14:paraId="0E2C8001" w14:textId="77777777" w:rsidR="002A330E" w:rsidRPr="002C422B" w:rsidRDefault="002A330E"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3.4.2. Принять от Исполнителя список квалифицированных специалистов, с указанием ответственного сотрудника за оказание услуг на Объекте, в день передачи Объекта по акту.</w:t>
      </w:r>
    </w:p>
    <w:p w14:paraId="5C37605B" w14:textId="77777777" w:rsidR="002A330E" w:rsidRPr="002C422B" w:rsidRDefault="002A330E"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3.4.3.</w:t>
      </w:r>
      <w:r w:rsidRPr="002C422B">
        <w:rPr>
          <w:rFonts w:ascii="Times New Roman" w:hAnsi="Times New Roman" w:cs="Times New Roman"/>
          <w:sz w:val="20"/>
          <w:szCs w:val="20"/>
        </w:rPr>
        <w:t xml:space="preserve"> </w:t>
      </w:r>
      <w:r w:rsidRPr="002C422B">
        <w:rPr>
          <w:rFonts w:ascii="Times New Roman" w:eastAsia="Times New Roman" w:hAnsi="Times New Roman" w:cs="Times New Roman"/>
          <w:sz w:val="20"/>
          <w:szCs w:val="20"/>
        </w:rPr>
        <w:t xml:space="preserve">Обеспечить специалистам Исполнителя допуск на территорию Объекта для оказания услуг. </w:t>
      </w:r>
    </w:p>
    <w:p w14:paraId="53787386" w14:textId="6CA0318B" w:rsidR="002A330E" w:rsidRPr="002C422B" w:rsidRDefault="002A330E"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 xml:space="preserve">3.4.4.Обеспечить контроль за исполнением Контракта, осуществлять контроль и надзор за ходом </w:t>
      </w:r>
      <w:r w:rsidR="005109A3" w:rsidRPr="002C422B">
        <w:rPr>
          <w:rFonts w:ascii="Times New Roman" w:eastAsia="Times New Roman" w:hAnsi="Times New Roman" w:cs="Times New Roman"/>
          <w:sz w:val="20"/>
          <w:szCs w:val="20"/>
        </w:rPr>
        <w:br/>
      </w:r>
      <w:r w:rsidRPr="002C422B">
        <w:rPr>
          <w:rFonts w:ascii="Times New Roman" w:eastAsia="Times New Roman" w:hAnsi="Times New Roman" w:cs="Times New Roman"/>
          <w:sz w:val="20"/>
          <w:szCs w:val="20"/>
        </w:rPr>
        <w:t>и качеством оказываемых услуг, соблюдением сроков их выполнения, не вмешиваясь при этом в оперативно-хозяйственную деятельность Исполнителя.</w:t>
      </w:r>
    </w:p>
    <w:p w14:paraId="4EF4CE2B" w14:textId="589989DF" w:rsidR="002A330E" w:rsidRPr="002C422B" w:rsidRDefault="002A330E"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 xml:space="preserve">3.4.5.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w:t>
      </w:r>
      <w:r w:rsidR="005109A3" w:rsidRPr="002C422B">
        <w:rPr>
          <w:rFonts w:ascii="Times New Roman" w:eastAsia="Times New Roman" w:hAnsi="Times New Roman" w:cs="Times New Roman"/>
          <w:sz w:val="20"/>
          <w:szCs w:val="20"/>
        </w:rPr>
        <w:br/>
      </w:r>
      <w:r w:rsidRPr="002C422B">
        <w:rPr>
          <w:rFonts w:ascii="Times New Roman" w:eastAsia="Times New Roman" w:hAnsi="Times New Roman" w:cs="Times New Roman"/>
          <w:sz w:val="20"/>
          <w:szCs w:val="20"/>
        </w:rPr>
        <w:t>в письменной форме, назначив срок их устранения.</w:t>
      </w:r>
    </w:p>
    <w:p w14:paraId="20963671" w14:textId="77777777" w:rsidR="002A330E" w:rsidRPr="002C422B" w:rsidRDefault="002A330E"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3.4.6. Осуществлять эксплуатацию систем, установок и средств КСОБ на Объекте, строго в соответствии с нормативными правовыми актами Российской Федерации, правилами эксплуатации и рекомендациями Исполнителя.</w:t>
      </w:r>
    </w:p>
    <w:p w14:paraId="3DB35954" w14:textId="68245303" w:rsidR="002A330E" w:rsidRPr="002C422B" w:rsidRDefault="002A330E"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3.4.7. При выявлении неисправности систем, установок и средств КСОБ, немедленно уведомить об этом Исполнителя, напр</w:t>
      </w:r>
      <w:r w:rsidR="005109A3" w:rsidRPr="002C422B">
        <w:rPr>
          <w:rFonts w:ascii="Times New Roman" w:eastAsia="Times New Roman" w:hAnsi="Times New Roman" w:cs="Times New Roman"/>
          <w:sz w:val="20"/>
          <w:szCs w:val="20"/>
        </w:rPr>
        <w:t xml:space="preserve">авив заявку по телефону (факсу) </w:t>
      </w:r>
      <w:r w:rsidRPr="002C422B">
        <w:rPr>
          <w:rFonts w:ascii="Times New Roman" w:eastAsia="Times New Roman" w:hAnsi="Times New Roman" w:cs="Times New Roman"/>
          <w:sz w:val="20"/>
          <w:szCs w:val="20"/>
        </w:rPr>
        <w:t>и на электронный адрес, в соответствии с Описанием объекта закупки (приложение № 1 к Контракту)</w:t>
      </w:r>
      <w:r w:rsidR="00924259" w:rsidRPr="002C422B">
        <w:rPr>
          <w:rFonts w:ascii="Times New Roman" w:eastAsia="Times New Roman" w:hAnsi="Times New Roman" w:cs="Times New Roman"/>
          <w:sz w:val="20"/>
          <w:szCs w:val="20"/>
          <w:lang w:eastAsia="ar-SA" w:bidi="ru-RU"/>
        </w:rPr>
        <w:t>.</w:t>
      </w:r>
    </w:p>
    <w:p w14:paraId="2476C1E9" w14:textId="77777777" w:rsidR="002A330E" w:rsidRPr="002C422B" w:rsidRDefault="002A330E"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lastRenderedPageBreak/>
        <w:t>3.4.8. Не допускать к системам, установкам и средствам КСОБ для устранения неисправностей, внесений изменений в схему блокировки объекта посторонних лиц. Не производить указанные услуги своими силами.</w:t>
      </w:r>
    </w:p>
    <w:p w14:paraId="7AF9CBAD" w14:textId="77777777" w:rsidR="002A330E" w:rsidRPr="002C422B" w:rsidRDefault="002A330E"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3.4.9. Принять и оплатить оказанные услуги в соответствии с Контрактом;</w:t>
      </w:r>
    </w:p>
    <w:p w14:paraId="5C07A95A" w14:textId="306847E4" w:rsidR="002A330E" w:rsidRPr="002C422B" w:rsidRDefault="00C2143F" w:rsidP="002C422B">
      <w:pPr>
        <w:pStyle w:val="ConsPlusNormal"/>
        <w:ind w:firstLine="709"/>
        <w:jc w:val="both"/>
        <w:rPr>
          <w:rFonts w:ascii="Times New Roman" w:hAnsi="Times New Roman" w:cs="Times New Roman"/>
          <w:sz w:val="20"/>
        </w:rPr>
      </w:pPr>
      <w:bookmarkStart w:id="13" w:name="P73"/>
      <w:bookmarkEnd w:id="13"/>
      <w:r w:rsidRPr="002C422B">
        <w:rPr>
          <w:rFonts w:ascii="Times New Roman" w:hAnsi="Times New Roman" w:cs="Times New Roman"/>
          <w:sz w:val="20"/>
        </w:rPr>
        <w:t xml:space="preserve">3.4.10. </w:t>
      </w:r>
      <w:r w:rsidR="002A330E" w:rsidRPr="002C422B">
        <w:rPr>
          <w:rFonts w:ascii="Times New Roman" w:hAnsi="Times New Roman" w:cs="Times New Roman"/>
          <w:sz w:val="20"/>
        </w:rPr>
        <w:t xml:space="preserve">Принять решение об одностороннем отказе от исполнения Контракта в соответствии </w:t>
      </w:r>
      <w:r w:rsidR="005109A3" w:rsidRPr="002C422B">
        <w:rPr>
          <w:rFonts w:ascii="Times New Roman" w:hAnsi="Times New Roman" w:cs="Times New Roman"/>
          <w:sz w:val="20"/>
        </w:rPr>
        <w:br/>
      </w:r>
      <w:r w:rsidR="002A330E" w:rsidRPr="002C422B">
        <w:rPr>
          <w:rFonts w:ascii="Times New Roman" w:hAnsi="Times New Roman" w:cs="Times New Roman"/>
          <w:sz w:val="20"/>
        </w:rPr>
        <w:t xml:space="preserve">с гражданским законодательством. </w:t>
      </w:r>
    </w:p>
    <w:p w14:paraId="2CF8C520" w14:textId="77777777" w:rsidR="002A330E" w:rsidRPr="002C422B" w:rsidRDefault="002A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3.4.11. Провести экспертизу оказанных услуг для проверки их соответствия условиям Контракта.</w:t>
      </w:r>
    </w:p>
    <w:p w14:paraId="524DF33C" w14:textId="7D2F1A18" w:rsidR="00DC340E" w:rsidRPr="002C422B" w:rsidRDefault="00FC0ADB" w:rsidP="002C422B">
      <w:pPr>
        <w:autoSpaceDE w:val="0"/>
        <w:autoSpaceDN w:val="0"/>
        <w:spacing w:after="0" w:line="240" w:lineRule="auto"/>
        <w:ind w:firstLine="709"/>
        <w:jc w:val="both"/>
        <w:rPr>
          <w:rFonts w:ascii="Times New Roman" w:hAnsi="Times New Roman" w:cs="Times New Roman"/>
          <w:sz w:val="20"/>
          <w:szCs w:val="20"/>
        </w:rPr>
      </w:pPr>
      <w:r w:rsidRPr="002C422B">
        <w:rPr>
          <w:rFonts w:ascii="Times New Roman" w:eastAsia="Times New Roman" w:hAnsi="Times New Roman" w:cs="Times New Roman"/>
          <w:sz w:val="20"/>
          <w:szCs w:val="20"/>
        </w:rPr>
        <w:t xml:space="preserve">3.4.12. </w:t>
      </w:r>
      <w:r w:rsidR="002A330E" w:rsidRPr="002C422B">
        <w:rPr>
          <w:rFonts w:ascii="Times New Roman" w:eastAsia="Times New Roman" w:hAnsi="Times New Roman" w:cs="Times New Roman"/>
          <w:sz w:val="20"/>
          <w:szCs w:val="20"/>
        </w:rPr>
        <w:t xml:space="preserve">Требовать уплаты неустоек (штрафов, пеней) в соответствии с </w:t>
      </w:r>
      <w:hyperlink w:anchor="P176" w:history="1">
        <w:r w:rsidR="00B5330E" w:rsidRPr="002C422B">
          <w:rPr>
            <w:rFonts w:ascii="Times New Roman" w:eastAsia="Times New Roman" w:hAnsi="Times New Roman" w:cs="Times New Roman"/>
            <w:sz w:val="20"/>
            <w:szCs w:val="20"/>
          </w:rPr>
          <w:t>разделом 10</w:t>
        </w:r>
        <w:r w:rsidR="002A330E" w:rsidRPr="002C422B">
          <w:rPr>
            <w:rFonts w:ascii="Times New Roman" w:eastAsia="Times New Roman" w:hAnsi="Times New Roman" w:cs="Times New Roman"/>
            <w:sz w:val="20"/>
            <w:szCs w:val="20"/>
          </w:rPr>
          <w:t xml:space="preserve"> </w:t>
        </w:r>
      </w:hyperlink>
      <w:r w:rsidR="002A330E" w:rsidRPr="002C422B">
        <w:rPr>
          <w:rFonts w:ascii="Times New Roman" w:eastAsia="Times New Roman" w:hAnsi="Times New Roman" w:cs="Times New Roman"/>
          <w:sz w:val="20"/>
          <w:szCs w:val="20"/>
        </w:rPr>
        <w:t>настоящего Контракта.</w:t>
      </w:r>
      <w:r w:rsidR="002A330E" w:rsidRPr="002C422B">
        <w:rPr>
          <w:rFonts w:ascii="Times New Roman" w:hAnsi="Times New Roman" w:cs="Times New Roman"/>
          <w:sz w:val="20"/>
          <w:szCs w:val="20"/>
        </w:rPr>
        <w:t xml:space="preserve"> </w:t>
      </w:r>
    </w:p>
    <w:p w14:paraId="52A626F4" w14:textId="7AEE000E" w:rsidR="00DC340E" w:rsidRPr="002C422B" w:rsidRDefault="00DC340E" w:rsidP="002C422B">
      <w:pPr>
        <w:autoSpaceDE w:val="0"/>
        <w:autoSpaceDN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3.4.13. В случае просрочки исполнения Исполнителем обязательс</w:t>
      </w:r>
      <w:r w:rsidR="00B5330E" w:rsidRPr="002C422B">
        <w:rPr>
          <w:rFonts w:ascii="Times New Roman" w:hAnsi="Times New Roman" w:cs="Times New Roman"/>
          <w:sz w:val="20"/>
          <w:szCs w:val="20"/>
        </w:rPr>
        <w:t xml:space="preserve">тв, предусмотренных Контрактом </w:t>
      </w:r>
      <w:r w:rsidR="005109A3" w:rsidRPr="002C422B">
        <w:rPr>
          <w:rFonts w:ascii="Times New Roman" w:hAnsi="Times New Roman" w:cs="Times New Roman"/>
          <w:sz w:val="20"/>
          <w:szCs w:val="20"/>
        </w:rPr>
        <w:br/>
      </w:r>
      <w:r w:rsidRPr="002C422B">
        <w:rPr>
          <w:rFonts w:ascii="Times New Roman" w:hAnsi="Times New Roman" w:cs="Times New Roman"/>
          <w:sz w:val="20"/>
          <w:szCs w:val="20"/>
        </w:rPr>
        <w:t>(в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w:t>
      </w:r>
      <w:r w:rsidR="0058179B" w:rsidRPr="002C422B">
        <w:rPr>
          <w:rFonts w:ascii="Times New Roman" w:hAnsi="Times New Roman" w:cs="Times New Roman"/>
          <w:sz w:val="20"/>
          <w:szCs w:val="20"/>
        </w:rPr>
        <w:t>ей), в соответствии с разделом 10</w:t>
      </w:r>
      <w:r w:rsidRPr="002C422B">
        <w:rPr>
          <w:rFonts w:ascii="Times New Roman" w:hAnsi="Times New Roman" w:cs="Times New Roman"/>
          <w:sz w:val="20"/>
          <w:szCs w:val="20"/>
        </w:rPr>
        <w:t xml:space="preserve"> настоящего Контракта.</w:t>
      </w:r>
    </w:p>
    <w:p w14:paraId="4B314704" w14:textId="17850583" w:rsidR="00DC340E" w:rsidRPr="002C422B" w:rsidRDefault="00DC340E" w:rsidP="002C422B">
      <w:pPr>
        <w:autoSpaceDE w:val="0"/>
        <w:autoSpaceDN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xml:space="preserve">3.4.14. В случаях и порядке, которые установлены законодательством Российской Федерации </w:t>
      </w:r>
      <w:r w:rsidR="005109A3" w:rsidRPr="002C422B">
        <w:rPr>
          <w:rFonts w:ascii="Times New Roman" w:hAnsi="Times New Roman" w:cs="Times New Roman"/>
          <w:sz w:val="20"/>
          <w:szCs w:val="20"/>
        </w:rPr>
        <w:br/>
      </w:r>
      <w:r w:rsidRPr="002C422B">
        <w:rPr>
          <w:rFonts w:ascii="Times New Roman" w:hAnsi="Times New Roman" w:cs="Times New Roman"/>
          <w:sz w:val="20"/>
          <w:szCs w:val="20"/>
        </w:rPr>
        <w:t xml:space="preserve">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       </w:t>
      </w:r>
    </w:p>
    <w:p w14:paraId="5EAF37E3" w14:textId="229DE5E9" w:rsidR="002A330E" w:rsidRPr="002C422B" w:rsidRDefault="00DC340E" w:rsidP="002C422B">
      <w:pPr>
        <w:autoSpaceDE w:val="0"/>
        <w:autoSpaceDN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3.1.15. Возвратить Исполнителю денежные средства, внесенные Исполнителем в качестве обеспечения исполнения Контракта (в том числе части этих денежных средств в случае уменьшения размера обеспечения исполнения контракта в соответствии с частями 7, 7.1 и 7.2 статьи 96 Закона, при условии надлежащего исполнения Исполнителем всех своих обязательств по Контракту), в течение 15 дней с даты исполнения Исполнителем обязательств, предусмотренных Контрактом. Денежные средства возвращаются на банковский счет, указанный Исполнителем в письменном требовании.</w:t>
      </w:r>
    </w:p>
    <w:p w14:paraId="1E89EFDE" w14:textId="77777777" w:rsidR="001A129F" w:rsidRPr="002C422B" w:rsidRDefault="001A129F" w:rsidP="002C422B">
      <w:pPr>
        <w:autoSpaceDE w:val="0"/>
        <w:autoSpaceDN w:val="0"/>
        <w:spacing w:after="0" w:line="240" w:lineRule="auto"/>
        <w:ind w:firstLine="709"/>
        <w:jc w:val="both"/>
        <w:rPr>
          <w:rFonts w:ascii="Times New Roman" w:hAnsi="Times New Roman" w:cs="Times New Roman"/>
          <w:sz w:val="20"/>
          <w:szCs w:val="20"/>
        </w:rPr>
      </w:pPr>
    </w:p>
    <w:p w14:paraId="48E537C7" w14:textId="497BBB14" w:rsidR="002A330E" w:rsidRPr="002C422B" w:rsidRDefault="00B5330E" w:rsidP="002C422B">
      <w:pPr>
        <w:pStyle w:val="ConsPlusNormal"/>
        <w:ind w:firstLine="709"/>
        <w:jc w:val="center"/>
        <w:outlineLvl w:val="1"/>
        <w:rPr>
          <w:rFonts w:ascii="Times New Roman" w:hAnsi="Times New Roman" w:cs="Times New Roman"/>
          <w:b/>
          <w:sz w:val="20"/>
        </w:rPr>
      </w:pPr>
      <w:r w:rsidRPr="002C422B">
        <w:rPr>
          <w:rFonts w:ascii="Times New Roman" w:hAnsi="Times New Roman" w:cs="Times New Roman"/>
          <w:b/>
          <w:sz w:val="20"/>
        </w:rPr>
        <w:t>4</w:t>
      </w:r>
      <w:r w:rsidR="002A330E" w:rsidRPr="002C422B">
        <w:rPr>
          <w:rFonts w:ascii="Times New Roman" w:hAnsi="Times New Roman" w:cs="Times New Roman"/>
          <w:b/>
          <w:sz w:val="20"/>
        </w:rPr>
        <w:t>. Место, период (сроки) оказания услуг</w:t>
      </w:r>
    </w:p>
    <w:p w14:paraId="507C34B1" w14:textId="289CB6B6" w:rsidR="002A330E" w:rsidRPr="002C422B" w:rsidRDefault="002A330E" w:rsidP="002C422B">
      <w:pPr>
        <w:pStyle w:val="ConsPlusNormal"/>
        <w:ind w:firstLine="709"/>
        <w:jc w:val="both"/>
        <w:rPr>
          <w:rFonts w:ascii="Times New Roman" w:hAnsi="Times New Roman" w:cs="Times New Roman"/>
          <w:sz w:val="20"/>
        </w:rPr>
      </w:pPr>
      <w:bookmarkStart w:id="14" w:name="P80"/>
      <w:bookmarkEnd w:id="14"/>
      <w:r w:rsidRPr="002C422B">
        <w:rPr>
          <w:rFonts w:ascii="Times New Roman" w:hAnsi="Times New Roman" w:cs="Times New Roman"/>
          <w:sz w:val="20"/>
        </w:rPr>
        <w:t>4.1. Начало оказан</w:t>
      </w:r>
      <w:r w:rsidR="00B5330E" w:rsidRPr="002C422B">
        <w:rPr>
          <w:rFonts w:ascii="Times New Roman" w:hAnsi="Times New Roman" w:cs="Times New Roman"/>
          <w:sz w:val="20"/>
        </w:rPr>
        <w:t>ия услуг</w:t>
      </w:r>
      <w:r w:rsidRPr="002C422B">
        <w:rPr>
          <w:rFonts w:ascii="Times New Roman" w:hAnsi="Times New Roman" w:cs="Times New Roman"/>
          <w:sz w:val="20"/>
        </w:rPr>
        <w:t xml:space="preserve">: в течение 1 (одного) </w:t>
      </w:r>
      <w:r w:rsidR="0096588A" w:rsidRPr="002C422B">
        <w:rPr>
          <w:rFonts w:ascii="Times New Roman" w:hAnsi="Times New Roman" w:cs="Times New Roman"/>
          <w:sz w:val="20"/>
        </w:rPr>
        <w:t xml:space="preserve">календарного </w:t>
      </w:r>
      <w:r w:rsidRPr="002C422B">
        <w:rPr>
          <w:rFonts w:ascii="Times New Roman" w:hAnsi="Times New Roman" w:cs="Times New Roman"/>
          <w:sz w:val="20"/>
        </w:rPr>
        <w:t>дня после передачи Объекта по акту. Акт передачи Объекта для оказания услуг должен быть подписан Заказчиком и Исполнител</w:t>
      </w:r>
      <w:r w:rsidR="007302D7" w:rsidRPr="002C422B">
        <w:rPr>
          <w:rFonts w:ascii="Times New Roman" w:hAnsi="Times New Roman" w:cs="Times New Roman"/>
          <w:sz w:val="20"/>
        </w:rPr>
        <w:t>ем в течение 1 (одного) календарного</w:t>
      </w:r>
      <w:r w:rsidR="005109A3" w:rsidRPr="002C422B">
        <w:rPr>
          <w:rFonts w:ascii="Times New Roman" w:hAnsi="Times New Roman" w:cs="Times New Roman"/>
          <w:sz w:val="20"/>
        </w:rPr>
        <w:t xml:space="preserve"> дня с момента (даты) </w:t>
      </w:r>
      <w:r w:rsidR="0096588A" w:rsidRPr="002C422B">
        <w:rPr>
          <w:rFonts w:ascii="Times New Roman" w:hAnsi="Times New Roman" w:cs="Times New Roman"/>
          <w:sz w:val="20"/>
        </w:rPr>
        <w:t>заключения</w:t>
      </w:r>
      <w:r w:rsidRPr="002C422B">
        <w:rPr>
          <w:rFonts w:ascii="Times New Roman" w:hAnsi="Times New Roman" w:cs="Times New Roman"/>
          <w:sz w:val="20"/>
        </w:rPr>
        <w:t xml:space="preserve"> контракта Сторонами. </w:t>
      </w:r>
    </w:p>
    <w:p w14:paraId="6A56C1B4" w14:textId="399E8E95" w:rsidR="002A330E" w:rsidRPr="002C422B" w:rsidRDefault="002A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 xml:space="preserve">4.2. Перечень, наименование, характеристики и количество (объемы), порядок   оказания услуг, подлежащих оказанию по настоящему Контракту, указаны в Описании </w:t>
      </w:r>
      <w:r w:rsidR="0096588A" w:rsidRPr="002C422B">
        <w:rPr>
          <w:rFonts w:ascii="Times New Roman" w:hAnsi="Times New Roman" w:cs="Times New Roman"/>
          <w:sz w:val="20"/>
        </w:rPr>
        <w:t>об</w:t>
      </w:r>
      <w:r w:rsidR="005109A3" w:rsidRPr="002C422B">
        <w:rPr>
          <w:rFonts w:ascii="Times New Roman" w:hAnsi="Times New Roman" w:cs="Times New Roman"/>
          <w:sz w:val="20"/>
        </w:rPr>
        <w:t xml:space="preserve">ъекта закупки (приложение № 1 к </w:t>
      </w:r>
      <w:r w:rsidRPr="002C422B">
        <w:rPr>
          <w:rFonts w:ascii="Times New Roman" w:hAnsi="Times New Roman" w:cs="Times New Roman"/>
          <w:sz w:val="20"/>
        </w:rPr>
        <w:t>Контракту</w:t>
      </w:r>
      <w:r w:rsidR="0096588A" w:rsidRPr="002C422B">
        <w:rPr>
          <w:rFonts w:ascii="Times New Roman" w:hAnsi="Times New Roman" w:cs="Times New Roman"/>
          <w:sz w:val="20"/>
        </w:rPr>
        <w:t>)</w:t>
      </w:r>
      <w:r w:rsidRPr="002C422B">
        <w:rPr>
          <w:rFonts w:ascii="Times New Roman" w:hAnsi="Times New Roman" w:cs="Times New Roman"/>
          <w:sz w:val="20"/>
        </w:rPr>
        <w:t xml:space="preserve">. </w:t>
      </w:r>
    </w:p>
    <w:p w14:paraId="1D51FE18" w14:textId="77777777" w:rsidR="002A330E" w:rsidRPr="002C422B" w:rsidRDefault="002A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 xml:space="preserve">4.2.1. Периодичность и сроки оказания услуг: </w:t>
      </w:r>
    </w:p>
    <w:p w14:paraId="6D8DACA4" w14:textId="77777777" w:rsidR="002A330E" w:rsidRPr="002C422B" w:rsidRDefault="002A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 В соответствии с перечнем оказываемых услуг, установленных в Описании объекта закупки (приложение № 1 к Контракту);</w:t>
      </w:r>
    </w:p>
    <w:p w14:paraId="6F250C2E" w14:textId="5043D49C" w:rsidR="002A330E" w:rsidRPr="002C422B" w:rsidRDefault="002A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 xml:space="preserve"> - Дата и время оказания услуг</w:t>
      </w:r>
      <w:r w:rsidR="007302D7" w:rsidRPr="002C422B">
        <w:rPr>
          <w:rFonts w:ascii="Times New Roman" w:hAnsi="Times New Roman" w:cs="Times New Roman"/>
          <w:sz w:val="20"/>
        </w:rPr>
        <w:t>:</w:t>
      </w:r>
      <w:r w:rsidRPr="002C422B">
        <w:rPr>
          <w:rFonts w:ascii="Times New Roman" w:hAnsi="Times New Roman" w:cs="Times New Roman"/>
          <w:sz w:val="20"/>
        </w:rPr>
        <w:t xml:space="preserve"> по согласованию Заказчика и Исполнителя; </w:t>
      </w:r>
    </w:p>
    <w:p w14:paraId="7B51439B" w14:textId="77777777" w:rsidR="002A330E" w:rsidRPr="002C422B" w:rsidRDefault="002A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 Срок оказания услуг в случае аварийной ситуации: не более 3-х часов после получения заявки от Заказчика, направленной любым средством связи (факсимильная, телефонограмма, электронная почта и пр.).</w:t>
      </w:r>
    </w:p>
    <w:p w14:paraId="779B9E19" w14:textId="1346425B" w:rsidR="002A330E" w:rsidRPr="002C422B" w:rsidRDefault="002A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4.2.2.</w:t>
      </w:r>
      <w:r w:rsidR="00FF44A9" w:rsidRPr="002C422B">
        <w:rPr>
          <w:rFonts w:ascii="Times New Roman" w:hAnsi="Times New Roman" w:cs="Times New Roman"/>
          <w:sz w:val="20"/>
        </w:rPr>
        <w:t xml:space="preserve"> </w:t>
      </w:r>
      <w:r w:rsidRPr="002C422B">
        <w:rPr>
          <w:rFonts w:ascii="Times New Roman" w:hAnsi="Times New Roman" w:cs="Times New Roman"/>
          <w:sz w:val="20"/>
        </w:rPr>
        <w:t>Окончание оказан</w:t>
      </w:r>
      <w:r w:rsidR="00804A62" w:rsidRPr="002C422B">
        <w:rPr>
          <w:rFonts w:ascii="Times New Roman" w:hAnsi="Times New Roman" w:cs="Times New Roman"/>
          <w:sz w:val="20"/>
        </w:rPr>
        <w:t>ия услуг</w:t>
      </w:r>
      <w:r w:rsidRPr="002C422B">
        <w:rPr>
          <w:rFonts w:ascii="Times New Roman" w:hAnsi="Times New Roman" w:cs="Times New Roman"/>
          <w:sz w:val="20"/>
        </w:rPr>
        <w:t xml:space="preserve"> – 31.12.202</w:t>
      </w:r>
      <w:r w:rsidR="00696DC1" w:rsidRPr="002C422B">
        <w:rPr>
          <w:rFonts w:ascii="Times New Roman" w:hAnsi="Times New Roman" w:cs="Times New Roman"/>
          <w:sz w:val="20"/>
        </w:rPr>
        <w:t>6</w:t>
      </w:r>
      <w:r w:rsidRPr="002C422B">
        <w:rPr>
          <w:rFonts w:ascii="Times New Roman" w:hAnsi="Times New Roman" w:cs="Times New Roman"/>
          <w:sz w:val="20"/>
        </w:rPr>
        <w:t xml:space="preserve"> года. </w:t>
      </w:r>
    </w:p>
    <w:p w14:paraId="179FB2C6" w14:textId="714DEF13" w:rsidR="00DC340E" w:rsidRPr="002C422B" w:rsidRDefault="002A330E" w:rsidP="002C422B">
      <w:pPr>
        <w:widowControl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4.3.</w:t>
      </w:r>
      <w:r w:rsidRPr="002C422B">
        <w:rPr>
          <w:rFonts w:ascii="Times New Roman" w:eastAsia="Calibri" w:hAnsi="Times New Roman" w:cs="Times New Roman"/>
          <w:sz w:val="20"/>
          <w:szCs w:val="20"/>
        </w:rPr>
        <w:t xml:space="preserve"> Место оказания услуг</w:t>
      </w:r>
      <w:r w:rsidR="00804A62" w:rsidRPr="002C422B">
        <w:rPr>
          <w:rFonts w:ascii="Times New Roman" w:hAnsi="Times New Roman" w:cs="Times New Roman"/>
          <w:sz w:val="20"/>
          <w:szCs w:val="20"/>
        </w:rPr>
        <w:t xml:space="preserve">: </w:t>
      </w:r>
      <w:r w:rsidR="00775725" w:rsidRPr="002C422B">
        <w:rPr>
          <w:rFonts w:ascii="Times New Roman" w:eastAsia="Times New Roman" w:hAnsi="Times New Roman" w:cs="Times New Roman"/>
          <w:sz w:val="20"/>
          <w:szCs w:val="20"/>
          <w:lang w:eastAsia="ru-RU"/>
        </w:rPr>
        <w:t>194294, г. Санкт-Петербург, п. Парголово</w:t>
      </w:r>
      <w:r w:rsidR="00F90E7C" w:rsidRPr="002C422B">
        <w:rPr>
          <w:rFonts w:ascii="Times New Roman" w:eastAsia="Times New Roman" w:hAnsi="Times New Roman" w:cs="Times New Roman"/>
          <w:sz w:val="20"/>
          <w:szCs w:val="20"/>
          <w:lang w:eastAsia="ru-RU"/>
        </w:rPr>
        <w:t xml:space="preserve">, ул. Тимура </w:t>
      </w:r>
      <w:proofErr w:type="spellStart"/>
      <w:r w:rsidR="00F90E7C" w:rsidRPr="002C422B">
        <w:rPr>
          <w:rFonts w:ascii="Times New Roman" w:eastAsia="Times New Roman" w:hAnsi="Times New Roman" w:cs="Times New Roman"/>
          <w:sz w:val="20"/>
          <w:szCs w:val="20"/>
          <w:lang w:eastAsia="ru-RU"/>
        </w:rPr>
        <w:t>Сиразетдинова</w:t>
      </w:r>
      <w:proofErr w:type="spellEnd"/>
      <w:r w:rsidR="00F90E7C" w:rsidRPr="002C422B">
        <w:rPr>
          <w:rFonts w:ascii="Times New Roman" w:eastAsia="Times New Roman" w:hAnsi="Times New Roman" w:cs="Times New Roman"/>
          <w:sz w:val="20"/>
          <w:szCs w:val="20"/>
          <w:lang w:eastAsia="ru-RU"/>
        </w:rPr>
        <w:t>, д. 8</w:t>
      </w:r>
      <w:r w:rsidR="00775725" w:rsidRPr="002C422B">
        <w:rPr>
          <w:rFonts w:ascii="Times New Roman" w:eastAsia="Times New Roman" w:hAnsi="Times New Roman" w:cs="Times New Roman"/>
          <w:sz w:val="20"/>
          <w:szCs w:val="20"/>
          <w:lang w:eastAsia="ru-RU"/>
        </w:rPr>
        <w:t xml:space="preserve">, </w:t>
      </w:r>
      <w:r w:rsidR="00F90E7C" w:rsidRPr="002C422B">
        <w:rPr>
          <w:rFonts w:ascii="Times New Roman" w:eastAsia="Times New Roman" w:hAnsi="Times New Roman" w:cs="Times New Roman"/>
          <w:sz w:val="20"/>
          <w:szCs w:val="20"/>
          <w:lang w:eastAsia="ru-RU"/>
        </w:rPr>
        <w:t xml:space="preserve">к. 2, </w:t>
      </w:r>
      <w:r w:rsidR="00775725" w:rsidRPr="002C422B">
        <w:rPr>
          <w:rFonts w:ascii="Times New Roman" w:eastAsia="Times New Roman" w:hAnsi="Times New Roman" w:cs="Times New Roman"/>
          <w:sz w:val="20"/>
          <w:szCs w:val="20"/>
          <w:lang w:eastAsia="ru-RU"/>
        </w:rPr>
        <w:t>стр. 1.</w:t>
      </w:r>
      <w:r w:rsidR="00DC340E" w:rsidRPr="002C422B">
        <w:rPr>
          <w:rFonts w:ascii="Times New Roman" w:hAnsi="Times New Roman" w:cs="Times New Roman"/>
          <w:sz w:val="20"/>
          <w:szCs w:val="20"/>
        </w:rPr>
        <w:t xml:space="preserve"> </w:t>
      </w:r>
    </w:p>
    <w:p w14:paraId="175CE14F" w14:textId="44D62A06" w:rsidR="002A330E" w:rsidRPr="002C422B" w:rsidRDefault="00DC340E" w:rsidP="002C422B">
      <w:pPr>
        <w:widowControl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4.4.</w:t>
      </w:r>
      <w:r w:rsidR="00775725" w:rsidRPr="002C422B">
        <w:rPr>
          <w:rFonts w:ascii="Times New Roman" w:hAnsi="Times New Roman" w:cs="Times New Roman"/>
          <w:sz w:val="20"/>
          <w:szCs w:val="20"/>
        </w:rPr>
        <w:t xml:space="preserve"> </w:t>
      </w:r>
      <w:r w:rsidRPr="002C422B">
        <w:rPr>
          <w:rFonts w:ascii="Times New Roman" w:hAnsi="Times New Roman" w:cs="Times New Roman"/>
          <w:sz w:val="20"/>
          <w:szCs w:val="20"/>
        </w:rPr>
        <w:t>Должностное лицо Заказчика, ответственное за исполнение Контракта:</w:t>
      </w:r>
      <w:r w:rsidR="00B5330E" w:rsidRPr="002C422B">
        <w:rPr>
          <w:rFonts w:ascii="Times New Roman" w:hAnsi="Times New Roman" w:cs="Times New Roman"/>
          <w:sz w:val="20"/>
          <w:szCs w:val="20"/>
        </w:rPr>
        <w:t xml:space="preserve"> </w:t>
      </w:r>
      <w:r w:rsidR="00775725" w:rsidRPr="002C422B">
        <w:rPr>
          <w:rFonts w:ascii="Times New Roman" w:hAnsi="Times New Roman" w:cs="Times New Roman"/>
          <w:sz w:val="20"/>
          <w:szCs w:val="20"/>
        </w:rPr>
        <w:t>Кечик О.Н.</w:t>
      </w:r>
      <w:r w:rsidR="006F4042" w:rsidRPr="002C422B">
        <w:rPr>
          <w:rFonts w:ascii="Times New Roman" w:hAnsi="Times New Roman" w:cs="Times New Roman"/>
          <w:sz w:val="20"/>
          <w:szCs w:val="20"/>
        </w:rPr>
        <w:t xml:space="preserve">, </w:t>
      </w:r>
      <w:r w:rsidR="006F4042" w:rsidRPr="002C422B">
        <w:rPr>
          <w:rFonts w:ascii="Times New Roman" w:hAnsi="Times New Roman" w:cs="Times New Roman"/>
          <w:sz w:val="20"/>
          <w:szCs w:val="20"/>
        </w:rPr>
        <w:br/>
      </w:r>
      <w:r w:rsidRPr="002C422B">
        <w:rPr>
          <w:rFonts w:ascii="Times New Roman" w:hAnsi="Times New Roman" w:cs="Times New Roman"/>
          <w:sz w:val="20"/>
          <w:szCs w:val="20"/>
        </w:rPr>
        <w:t xml:space="preserve">тел.: </w:t>
      </w:r>
      <w:r w:rsidR="00775725" w:rsidRPr="002C422B">
        <w:rPr>
          <w:rFonts w:ascii="Times New Roman" w:hAnsi="Times New Roman" w:cs="Times New Roman"/>
          <w:sz w:val="20"/>
          <w:szCs w:val="20"/>
        </w:rPr>
        <w:t>(812) 509-4358</w:t>
      </w:r>
      <w:r w:rsidR="00A1703F" w:rsidRPr="002C422B">
        <w:rPr>
          <w:rFonts w:ascii="Times New Roman" w:hAnsi="Times New Roman" w:cs="Times New Roman"/>
          <w:sz w:val="20"/>
          <w:szCs w:val="20"/>
        </w:rPr>
        <w:t>, адрес эл.</w:t>
      </w:r>
      <w:r w:rsidR="00775725" w:rsidRPr="002C422B">
        <w:rPr>
          <w:rFonts w:ascii="Times New Roman" w:hAnsi="Times New Roman" w:cs="Times New Roman"/>
          <w:sz w:val="20"/>
          <w:szCs w:val="20"/>
        </w:rPr>
        <w:t xml:space="preserve"> </w:t>
      </w:r>
      <w:r w:rsidR="00A1703F" w:rsidRPr="002C422B">
        <w:rPr>
          <w:rFonts w:ascii="Times New Roman" w:hAnsi="Times New Roman" w:cs="Times New Roman"/>
          <w:sz w:val="20"/>
          <w:szCs w:val="20"/>
        </w:rPr>
        <w:t xml:space="preserve">почты: </w:t>
      </w:r>
      <w:r w:rsidR="00775725" w:rsidRPr="002C422B">
        <w:rPr>
          <w:rFonts w:ascii="Times New Roman" w:hAnsi="Times New Roman" w:cs="Times New Roman"/>
          <w:sz w:val="20"/>
          <w:szCs w:val="20"/>
          <w:lang w:val="en-US"/>
        </w:rPr>
        <w:t>d</w:t>
      </w:r>
      <w:r w:rsidR="00775725" w:rsidRPr="002C422B">
        <w:rPr>
          <w:rFonts w:ascii="Times New Roman" w:hAnsi="Times New Roman" w:cs="Times New Roman"/>
          <w:sz w:val="20"/>
          <w:szCs w:val="20"/>
        </w:rPr>
        <w:t>075@</w:t>
      </w:r>
      <w:proofErr w:type="spellStart"/>
      <w:r w:rsidR="00775725" w:rsidRPr="002C422B">
        <w:rPr>
          <w:rFonts w:ascii="Times New Roman" w:hAnsi="Times New Roman" w:cs="Times New Roman"/>
          <w:sz w:val="20"/>
          <w:szCs w:val="20"/>
          <w:lang w:val="en-US"/>
        </w:rPr>
        <w:t>shko</w:t>
      </w:r>
      <w:proofErr w:type="spellEnd"/>
      <w:r w:rsidR="00775725" w:rsidRPr="002C422B">
        <w:rPr>
          <w:rFonts w:ascii="Times New Roman" w:hAnsi="Times New Roman" w:cs="Times New Roman"/>
          <w:sz w:val="20"/>
          <w:szCs w:val="20"/>
        </w:rPr>
        <w:t>.</w:t>
      </w:r>
      <w:r w:rsidR="00775725" w:rsidRPr="002C422B">
        <w:rPr>
          <w:rFonts w:ascii="Times New Roman" w:hAnsi="Times New Roman" w:cs="Times New Roman"/>
          <w:sz w:val="20"/>
          <w:szCs w:val="20"/>
          <w:lang w:val="en-US"/>
        </w:rPr>
        <w:t>la</w:t>
      </w:r>
      <w:r w:rsidRPr="002C422B">
        <w:rPr>
          <w:rFonts w:ascii="Times New Roman" w:hAnsi="Times New Roman" w:cs="Times New Roman"/>
          <w:sz w:val="20"/>
          <w:szCs w:val="20"/>
        </w:rPr>
        <w:t>.</w:t>
      </w:r>
    </w:p>
    <w:p w14:paraId="234DBBC3" w14:textId="77777777" w:rsidR="00FF44A9" w:rsidRPr="002C422B" w:rsidRDefault="00FF44A9" w:rsidP="002C422B">
      <w:pPr>
        <w:widowControl w:val="0"/>
        <w:spacing w:after="0" w:line="240" w:lineRule="auto"/>
        <w:ind w:firstLine="709"/>
        <w:jc w:val="both"/>
        <w:rPr>
          <w:rFonts w:ascii="Times New Roman" w:eastAsia="Times New Roman" w:hAnsi="Times New Roman" w:cs="Times New Roman"/>
          <w:sz w:val="20"/>
          <w:szCs w:val="20"/>
          <w:lang w:eastAsia="ru-RU"/>
        </w:rPr>
      </w:pPr>
    </w:p>
    <w:p w14:paraId="613C56FC" w14:textId="3A9D19A1" w:rsidR="002A330E" w:rsidRPr="002C422B" w:rsidRDefault="0096588A" w:rsidP="002C422B">
      <w:pPr>
        <w:pStyle w:val="ConsPlusNormal"/>
        <w:ind w:firstLine="709"/>
        <w:jc w:val="center"/>
        <w:outlineLvl w:val="1"/>
        <w:rPr>
          <w:rFonts w:ascii="Times New Roman" w:hAnsi="Times New Roman" w:cs="Times New Roman"/>
          <w:b/>
          <w:sz w:val="20"/>
        </w:rPr>
      </w:pPr>
      <w:r w:rsidRPr="002C422B">
        <w:rPr>
          <w:rFonts w:ascii="Times New Roman" w:hAnsi="Times New Roman" w:cs="Times New Roman"/>
          <w:b/>
          <w:sz w:val="20"/>
        </w:rPr>
        <w:t>5</w:t>
      </w:r>
      <w:r w:rsidR="002A330E" w:rsidRPr="002C422B">
        <w:rPr>
          <w:rFonts w:ascii="Times New Roman" w:hAnsi="Times New Roman" w:cs="Times New Roman"/>
          <w:b/>
          <w:sz w:val="20"/>
        </w:rPr>
        <w:t>. Порядок сдачи и приемки оказанных услуг</w:t>
      </w:r>
    </w:p>
    <w:p w14:paraId="357DFC0E" w14:textId="03E681A4" w:rsidR="00E1299B" w:rsidRPr="002C422B" w:rsidRDefault="00E1299B" w:rsidP="002C422B">
      <w:pPr>
        <w:widowControl w:val="0"/>
        <w:numPr>
          <w:ilvl w:val="0"/>
          <w:numId w:val="28"/>
        </w:numPr>
        <w:autoSpaceDE w:val="0"/>
        <w:autoSpaceDN w:val="0"/>
        <w:adjustRightInd w:val="0"/>
        <w:spacing w:after="0" w:line="240" w:lineRule="auto"/>
        <w:ind w:left="0" w:firstLine="709"/>
        <w:jc w:val="both"/>
        <w:rPr>
          <w:rFonts w:ascii="Times New Roman" w:hAnsi="Times New Roman" w:cs="Times New Roman"/>
          <w:sz w:val="20"/>
          <w:szCs w:val="20"/>
        </w:rPr>
      </w:pPr>
      <w:bookmarkStart w:id="15" w:name="P89"/>
      <w:bookmarkEnd w:id="15"/>
      <w:r w:rsidRPr="002C422B">
        <w:rPr>
          <w:rFonts w:ascii="Times New Roman" w:hAnsi="Times New Roman" w:cs="Times New Roman"/>
          <w:sz w:val="20"/>
          <w:szCs w:val="20"/>
        </w:rPr>
        <w:t xml:space="preserve">Исполнитель обязан в письменной форме уведомить Заказчика о готовности оказываемых услуг к сдаче за два дня до приемки оказанных услуг. Исполнитель ежемесячно по окончании оказания услуг в течение двух рабочих дней направляет Заказчику Акт сдачи-приемки оказанных услуг в двух экземплярах.  После завершения оказания Исполнителем услуг по контракту, в соответствии с перечнем оказываемых услуг, установленных Описанием объекта закупки (приложение № 1) к контракту в соответствующем месяце, Исполнитель в течение 3 рабочих дней после окончания отчетного месяца направляет Заказчику для подписания надлежащим образом оформленные сопроводительные документы по факту проведенных оказанных услуг, в том числе: акт оказанных услуг. </w:t>
      </w:r>
    </w:p>
    <w:p w14:paraId="3D3B757C" w14:textId="77777777" w:rsidR="00E1299B" w:rsidRPr="002C422B" w:rsidRDefault="00E1299B" w:rsidP="002C422B">
      <w:pPr>
        <w:widowControl w:val="0"/>
        <w:numPr>
          <w:ilvl w:val="0"/>
          <w:numId w:val="28"/>
        </w:numPr>
        <w:autoSpaceDE w:val="0"/>
        <w:autoSpaceDN w:val="0"/>
        <w:adjustRightInd w:val="0"/>
        <w:spacing w:after="0" w:line="240" w:lineRule="auto"/>
        <w:ind w:left="0" w:firstLine="709"/>
        <w:jc w:val="both"/>
        <w:rPr>
          <w:rFonts w:ascii="Times New Roman" w:hAnsi="Times New Roman" w:cs="Times New Roman"/>
          <w:sz w:val="20"/>
          <w:szCs w:val="20"/>
        </w:rPr>
      </w:pPr>
      <w:r w:rsidRPr="002C422B">
        <w:rPr>
          <w:rFonts w:ascii="Times New Roman" w:hAnsi="Times New Roman" w:cs="Times New Roman"/>
          <w:sz w:val="20"/>
          <w:szCs w:val="20"/>
        </w:rPr>
        <w:t>Заказчик осуществляет приемку оказанных услуг на соответствие их количества, объема и качества требованиям, установленным в Контракте, в соответствии с Описанием объекта закупки (приложение № 1) к контракту и оформляет результаты такой приемки подписанием акта оказанных услуг или мотивированным отказом в письменном виде в 2 (двух) экземплярах, по 1 (одному) для каждой из сторон.</w:t>
      </w:r>
    </w:p>
    <w:p w14:paraId="2D16EC11" w14:textId="77777777" w:rsidR="00E1299B" w:rsidRPr="002C422B" w:rsidRDefault="00E1299B" w:rsidP="002C422B">
      <w:pPr>
        <w:widowControl w:val="0"/>
        <w:numPr>
          <w:ilvl w:val="0"/>
          <w:numId w:val="28"/>
        </w:numPr>
        <w:autoSpaceDE w:val="0"/>
        <w:autoSpaceDN w:val="0"/>
        <w:adjustRightInd w:val="0"/>
        <w:spacing w:after="0" w:line="240" w:lineRule="auto"/>
        <w:ind w:left="0" w:firstLine="709"/>
        <w:jc w:val="both"/>
        <w:rPr>
          <w:rFonts w:ascii="Times New Roman" w:hAnsi="Times New Roman" w:cs="Times New Roman"/>
          <w:sz w:val="20"/>
          <w:szCs w:val="20"/>
        </w:rPr>
      </w:pPr>
      <w:r w:rsidRPr="002C422B">
        <w:rPr>
          <w:rFonts w:ascii="Times New Roman" w:hAnsi="Times New Roman" w:cs="Times New Roman"/>
          <w:sz w:val="20"/>
          <w:szCs w:val="20"/>
        </w:rPr>
        <w:t>Заказчик, приступает к проверке и приемке результата оказанных услуг. Приемка оказанных услуг осуществляется в течение 1 рабочего дня.</w:t>
      </w:r>
    </w:p>
    <w:p w14:paraId="636B0FBB" w14:textId="77777777" w:rsidR="00E1299B" w:rsidRPr="002C422B" w:rsidRDefault="00E1299B" w:rsidP="002C422B">
      <w:pPr>
        <w:widowControl w:val="0"/>
        <w:numPr>
          <w:ilvl w:val="0"/>
          <w:numId w:val="28"/>
        </w:numPr>
        <w:autoSpaceDE w:val="0"/>
        <w:autoSpaceDN w:val="0"/>
        <w:adjustRightInd w:val="0"/>
        <w:spacing w:after="0" w:line="240" w:lineRule="auto"/>
        <w:ind w:left="0" w:firstLine="709"/>
        <w:jc w:val="both"/>
        <w:rPr>
          <w:rFonts w:ascii="Times New Roman" w:hAnsi="Times New Roman" w:cs="Times New Roman"/>
          <w:sz w:val="20"/>
          <w:szCs w:val="20"/>
        </w:rPr>
      </w:pPr>
      <w:r w:rsidRPr="002C422B">
        <w:rPr>
          <w:rFonts w:ascii="Times New Roman" w:hAnsi="Times New Roman" w:cs="Times New Roman"/>
          <w:bCs/>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w:t>
      </w:r>
      <w:r w:rsidRPr="002C422B">
        <w:rPr>
          <w:rFonts w:ascii="Times New Roman" w:hAnsi="Times New Roman" w:cs="Times New Roman"/>
          <w:sz w:val="20"/>
          <w:szCs w:val="20"/>
        </w:rPr>
        <w:t xml:space="preserve"> </w:t>
      </w:r>
      <w:r w:rsidRPr="002C422B">
        <w:rPr>
          <w:rFonts w:ascii="Times New Roman" w:hAnsi="Times New Roman" w:cs="Times New Roman"/>
          <w:bCs/>
          <w:sz w:val="20"/>
          <w:szCs w:val="20"/>
        </w:rPr>
        <w:t>в соответствии с положениями статьи 94 ФЗ-44</w:t>
      </w:r>
      <w:r w:rsidRPr="002C422B">
        <w:rPr>
          <w:rFonts w:ascii="Times New Roman" w:hAnsi="Times New Roman" w:cs="Times New Roman"/>
          <w:sz w:val="20"/>
          <w:szCs w:val="20"/>
        </w:rPr>
        <w:t xml:space="preserve"> </w:t>
      </w:r>
      <w:r w:rsidRPr="002C422B">
        <w:rPr>
          <w:rFonts w:ascii="Times New Roman" w:hAnsi="Times New Roman" w:cs="Times New Roman"/>
          <w:bCs/>
          <w:sz w:val="20"/>
          <w:szCs w:val="20"/>
        </w:rPr>
        <w:t xml:space="preserve">от 05.04.2013 г. Экспертиза результатов оказанных услуг, предусмотренных контрактом, проводится Заказчиком своими силами, при этом </w:t>
      </w:r>
      <w:r w:rsidRPr="002C422B">
        <w:rPr>
          <w:rFonts w:ascii="Times New Roman" w:hAnsi="Times New Roman" w:cs="Times New Roman"/>
          <w:sz w:val="20"/>
          <w:szCs w:val="20"/>
        </w:rPr>
        <w:t>Заказчик вправе принять решение о проведении экспертизы результатов оказанных услуг с привлечением экспертов, экспертных организаций.</w:t>
      </w:r>
    </w:p>
    <w:p w14:paraId="1D4764AF" w14:textId="77777777" w:rsidR="00E1299B" w:rsidRPr="002C422B" w:rsidRDefault="00E1299B" w:rsidP="002C422B">
      <w:pPr>
        <w:numPr>
          <w:ilvl w:val="0"/>
          <w:numId w:val="28"/>
        </w:numPr>
        <w:spacing w:after="0" w:line="240" w:lineRule="auto"/>
        <w:ind w:left="0" w:firstLine="709"/>
        <w:jc w:val="both"/>
        <w:rPr>
          <w:rFonts w:ascii="Times New Roman" w:hAnsi="Times New Roman" w:cs="Times New Roman"/>
          <w:sz w:val="20"/>
          <w:szCs w:val="20"/>
        </w:rPr>
      </w:pPr>
      <w:r w:rsidRPr="002C422B">
        <w:rPr>
          <w:rFonts w:ascii="Times New Roman" w:hAnsi="Times New Roman" w:cs="Times New Roman"/>
          <w:sz w:val="20"/>
          <w:szCs w:val="20"/>
        </w:rPr>
        <w:t xml:space="preserve">Заказчик осуществляет приемку оказанных услуг на соответствие их количества, объема и качества требованиям, установленным в Описании объекта закупки (приложение № 1) к контракту </w:t>
      </w:r>
      <w:proofErr w:type="gramStart"/>
      <w:r w:rsidRPr="002C422B">
        <w:rPr>
          <w:rFonts w:ascii="Times New Roman" w:hAnsi="Times New Roman" w:cs="Times New Roman"/>
          <w:sz w:val="20"/>
          <w:szCs w:val="20"/>
        </w:rPr>
        <w:t>и  проводит</w:t>
      </w:r>
      <w:proofErr w:type="gramEnd"/>
      <w:r w:rsidRPr="002C422B">
        <w:rPr>
          <w:rFonts w:ascii="Times New Roman" w:hAnsi="Times New Roman" w:cs="Times New Roman"/>
          <w:sz w:val="20"/>
          <w:szCs w:val="20"/>
        </w:rPr>
        <w:t xml:space="preserve"> </w:t>
      </w:r>
      <w:r w:rsidRPr="002C422B">
        <w:rPr>
          <w:rFonts w:ascii="Times New Roman" w:hAnsi="Times New Roman" w:cs="Times New Roman"/>
          <w:sz w:val="20"/>
          <w:szCs w:val="20"/>
        </w:rPr>
        <w:lastRenderedPageBreak/>
        <w:t>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56EE48B1" w14:textId="77777777" w:rsidR="00E1299B" w:rsidRPr="002C422B" w:rsidRDefault="00E1299B" w:rsidP="002C422B">
      <w:pPr>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xml:space="preserve">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оказанных услуг путем подписания акта оказанных услуг. </w:t>
      </w:r>
    </w:p>
    <w:p w14:paraId="0E679435" w14:textId="77777777" w:rsidR="00E1299B" w:rsidRPr="002C422B" w:rsidRDefault="00E1299B" w:rsidP="002C422B">
      <w:pPr>
        <w:widowControl w:val="0"/>
        <w:numPr>
          <w:ilvl w:val="0"/>
          <w:numId w:val="28"/>
        </w:numPr>
        <w:spacing w:after="0" w:line="240" w:lineRule="auto"/>
        <w:ind w:left="0" w:firstLine="709"/>
        <w:jc w:val="both"/>
        <w:rPr>
          <w:rFonts w:ascii="Times New Roman" w:eastAsia="Times New Roman" w:hAnsi="Times New Roman" w:cs="Times New Roman"/>
          <w:sz w:val="20"/>
          <w:szCs w:val="20"/>
          <w:lang w:eastAsia="ru-RU"/>
        </w:rPr>
      </w:pPr>
      <w:r w:rsidRPr="002C422B">
        <w:rPr>
          <w:rFonts w:ascii="Times New Roman" w:eastAsia="Times New Roman" w:hAnsi="Times New Roman" w:cs="Times New Roman"/>
          <w:sz w:val="20"/>
          <w:szCs w:val="20"/>
          <w:lang w:eastAsia="ru-RU"/>
        </w:rPr>
        <w:t>При обнаружении приемочной комиссией в ходе проведения экспертизы результатов оказанных услуг недостатков оказанных услуг, Заказчиком составляется рекламационный акт, в котором фиксируется перечень дефектов (недоделок) и сроки их устранения Исполнителем. Указанный рекламационный акт/мотивированный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оказанных услуг.</w:t>
      </w:r>
    </w:p>
    <w:p w14:paraId="36AD69EE" w14:textId="77777777" w:rsidR="00E1299B" w:rsidRPr="002C422B" w:rsidRDefault="00E1299B" w:rsidP="002C422B">
      <w:pPr>
        <w:widowControl w:val="0"/>
        <w:numPr>
          <w:ilvl w:val="0"/>
          <w:numId w:val="28"/>
        </w:numPr>
        <w:spacing w:after="0" w:line="240" w:lineRule="auto"/>
        <w:ind w:left="0" w:firstLine="709"/>
        <w:jc w:val="both"/>
        <w:rPr>
          <w:rFonts w:ascii="Times New Roman" w:eastAsia="Times New Roman" w:hAnsi="Times New Roman" w:cs="Times New Roman"/>
          <w:sz w:val="20"/>
          <w:szCs w:val="20"/>
          <w:lang w:eastAsia="ru-RU"/>
        </w:rPr>
      </w:pPr>
      <w:r w:rsidRPr="002C422B">
        <w:rPr>
          <w:rFonts w:ascii="Times New Roman" w:eastAsia="Times New Roman" w:hAnsi="Times New Roman" w:cs="Times New Roman"/>
          <w:sz w:val="20"/>
          <w:szCs w:val="20"/>
          <w:lang w:eastAsia="ru-RU"/>
        </w:rPr>
        <w:t>Исполнитель обязан устранить все обнаруженные недостатки своими силами и за свой счет в сроки, указанные в рекламационном акте/мотивированном отказе,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35C59D8A" w14:textId="77777777" w:rsidR="00E1299B" w:rsidRPr="002C422B" w:rsidRDefault="00E1299B" w:rsidP="002C422B">
      <w:pPr>
        <w:widowControl w:val="0"/>
        <w:numPr>
          <w:ilvl w:val="0"/>
          <w:numId w:val="28"/>
        </w:numPr>
        <w:spacing w:after="0" w:line="240" w:lineRule="auto"/>
        <w:ind w:left="0" w:firstLine="709"/>
        <w:jc w:val="both"/>
        <w:rPr>
          <w:rFonts w:ascii="Times New Roman" w:eastAsia="Times New Roman" w:hAnsi="Times New Roman" w:cs="Times New Roman"/>
          <w:sz w:val="20"/>
          <w:szCs w:val="20"/>
          <w:lang w:eastAsia="ru-RU"/>
        </w:rPr>
      </w:pPr>
      <w:r w:rsidRPr="002C422B">
        <w:rPr>
          <w:rFonts w:ascii="Times New Roman" w:eastAsia="Times New Roman" w:hAnsi="Times New Roman" w:cs="Times New Roman"/>
          <w:sz w:val="20"/>
          <w:szCs w:val="20"/>
          <w:lang w:eastAsia="ru-RU"/>
        </w:rPr>
        <w:t>После оказания Исполнителем услуг по устранению недостатков оказанных услуг приемочная комиссия проводит экспертизу результатов оказанных услуг в порядке, установленном пунктами 5.</w:t>
      </w:r>
      <w:proofErr w:type="gramStart"/>
      <w:r w:rsidRPr="002C422B">
        <w:rPr>
          <w:rFonts w:ascii="Times New Roman" w:eastAsia="Times New Roman" w:hAnsi="Times New Roman" w:cs="Times New Roman"/>
          <w:sz w:val="20"/>
          <w:szCs w:val="20"/>
          <w:lang w:eastAsia="ru-RU"/>
        </w:rPr>
        <w:t>2.-</w:t>
      </w:r>
      <w:proofErr w:type="gramEnd"/>
      <w:r w:rsidRPr="002C422B">
        <w:rPr>
          <w:rFonts w:ascii="Times New Roman" w:eastAsia="Times New Roman" w:hAnsi="Times New Roman" w:cs="Times New Roman"/>
          <w:sz w:val="20"/>
          <w:szCs w:val="20"/>
          <w:lang w:eastAsia="ru-RU"/>
        </w:rPr>
        <w:t>5.5 настоящего раздела.</w:t>
      </w:r>
    </w:p>
    <w:p w14:paraId="793974F2" w14:textId="77777777" w:rsidR="00E1299B" w:rsidRPr="002C422B" w:rsidRDefault="00E1299B" w:rsidP="002C422B">
      <w:pPr>
        <w:widowControl w:val="0"/>
        <w:numPr>
          <w:ilvl w:val="0"/>
          <w:numId w:val="28"/>
        </w:numPr>
        <w:spacing w:after="0" w:line="240" w:lineRule="auto"/>
        <w:ind w:left="0" w:firstLine="709"/>
        <w:jc w:val="both"/>
        <w:rPr>
          <w:rFonts w:ascii="Times New Roman" w:eastAsia="Times New Roman" w:hAnsi="Times New Roman" w:cs="Times New Roman"/>
          <w:sz w:val="20"/>
          <w:szCs w:val="20"/>
          <w:lang w:eastAsia="ru-RU"/>
        </w:rPr>
      </w:pPr>
      <w:r w:rsidRPr="002C422B">
        <w:rPr>
          <w:rFonts w:ascii="Times New Roman" w:eastAsia="Times New Roman" w:hAnsi="Times New Roman" w:cs="Times New Roman"/>
          <w:sz w:val="20"/>
          <w:szCs w:val="20"/>
          <w:lang w:eastAsia="ru-RU"/>
        </w:rPr>
        <w:t>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2C486280" w14:textId="77777777" w:rsidR="00E1299B" w:rsidRPr="002C422B" w:rsidRDefault="00E1299B" w:rsidP="002C422B">
      <w:pPr>
        <w:widowControl w:val="0"/>
        <w:numPr>
          <w:ilvl w:val="0"/>
          <w:numId w:val="28"/>
        </w:numPr>
        <w:spacing w:after="0" w:line="240" w:lineRule="auto"/>
        <w:ind w:left="0" w:firstLine="709"/>
        <w:jc w:val="both"/>
        <w:rPr>
          <w:rFonts w:ascii="Times New Roman" w:eastAsia="Times New Roman" w:hAnsi="Times New Roman" w:cs="Times New Roman"/>
          <w:sz w:val="20"/>
          <w:szCs w:val="20"/>
          <w:lang w:eastAsia="ru-RU"/>
        </w:rPr>
      </w:pPr>
      <w:r w:rsidRPr="002C422B">
        <w:rPr>
          <w:rFonts w:ascii="Times New Roman" w:eastAsia="Times New Roman" w:hAnsi="Times New Roman" w:cs="Times New Roman"/>
          <w:sz w:val="20"/>
          <w:szCs w:val="20"/>
          <w:lang w:eastAsia="ru-RU"/>
        </w:rPr>
        <w:t>Заказчик вправе отказаться от приемки Объекта в случае обнаружения недостатков, которые исключают его эксплуатацию и не могут быть устранены Исполнителем.</w:t>
      </w:r>
    </w:p>
    <w:p w14:paraId="2F437FFB" w14:textId="6FF78244" w:rsidR="002A330E" w:rsidRPr="002C422B" w:rsidRDefault="00E1299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7.2 настоящего контракта</w:t>
      </w:r>
      <w:r w:rsidR="00AB35B8" w:rsidRPr="002C422B">
        <w:rPr>
          <w:rFonts w:ascii="Times New Roman" w:hAnsi="Times New Roman" w:cs="Times New Roman"/>
          <w:sz w:val="20"/>
        </w:rPr>
        <w:t>.</w:t>
      </w:r>
    </w:p>
    <w:p w14:paraId="213606C9" w14:textId="77777777" w:rsidR="006B339B" w:rsidRPr="002C422B" w:rsidRDefault="006B339B" w:rsidP="002C422B">
      <w:pPr>
        <w:pStyle w:val="ConsPlusNormal"/>
        <w:ind w:firstLine="709"/>
        <w:jc w:val="center"/>
        <w:outlineLvl w:val="1"/>
        <w:rPr>
          <w:rFonts w:ascii="Times New Roman" w:hAnsi="Times New Roman" w:cs="Times New Roman"/>
          <w:b/>
          <w:sz w:val="20"/>
        </w:rPr>
      </w:pPr>
    </w:p>
    <w:p w14:paraId="4DAAD0B6" w14:textId="2D17FFC9" w:rsidR="002A330E" w:rsidRPr="002C422B" w:rsidRDefault="0096588A" w:rsidP="002C422B">
      <w:pPr>
        <w:pStyle w:val="ConsPlusNormal"/>
        <w:ind w:firstLine="709"/>
        <w:jc w:val="center"/>
        <w:outlineLvl w:val="1"/>
        <w:rPr>
          <w:rFonts w:ascii="Times New Roman" w:hAnsi="Times New Roman" w:cs="Times New Roman"/>
          <w:b/>
          <w:sz w:val="20"/>
        </w:rPr>
      </w:pPr>
      <w:r w:rsidRPr="002C422B">
        <w:rPr>
          <w:rFonts w:ascii="Times New Roman" w:hAnsi="Times New Roman" w:cs="Times New Roman"/>
          <w:b/>
          <w:sz w:val="20"/>
        </w:rPr>
        <w:t>6</w:t>
      </w:r>
      <w:r w:rsidR="002A330E" w:rsidRPr="002C422B">
        <w:rPr>
          <w:rFonts w:ascii="Times New Roman" w:hAnsi="Times New Roman" w:cs="Times New Roman"/>
          <w:b/>
          <w:sz w:val="20"/>
        </w:rPr>
        <w:t xml:space="preserve">. Цена Контракта и порядок расчетов </w:t>
      </w:r>
    </w:p>
    <w:p w14:paraId="31632D48" w14:textId="791ACFAF" w:rsidR="00DC340E" w:rsidRPr="002C422B" w:rsidRDefault="002A330E" w:rsidP="002C422B">
      <w:pPr>
        <w:suppressAutoHyphens/>
        <w:spacing w:after="0" w:line="240" w:lineRule="auto"/>
        <w:ind w:firstLine="709"/>
        <w:jc w:val="both"/>
        <w:rPr>
          <w:rFonts w:ascii="Times New Roman" w:eastAsia="Times New Roman" w:hAnsi="Times New Roman" w:cs="Times New Roman"/>
          <w:sz w:val="20"/>
          <w:szCs w:val="20"/>
        </w:rPr>
      </w:pPr>
      <w:bookmarkStart w:id="16" w:name="P103"/>
      <w:bookmarkEnd w:id="16"/>
      <w:r w:rsidRPr="002C422B">
        <w:rPr>
          <w:rFonts w:ascii="Times New Roman" w:eastAsia="Times New Roman" w:hAnsi="Times New Roman" w:cs="Times New Roman"/>
          <w:sz w:val="20"/>
          <w:szCs w:val="20"/>
        </w:rPr>
        <w:t>6.1</w:t>
      </w:r>
      <w:r w:rsidR="00696DC1" w:rsidRPr="002C422B">
        <w:rPr>
          <w:rFonts w:ascii="Times New Roman" w:eastAsia="Times New Roman" w:hAnsi="Times New Roman" w:cs="Times New Roman"/>
          <w:sz w:val="20"/>
          <w:szCs w:val="20"/>
        </w:rPr>
        <w:t xml:space="preserve">. </w:t>
      </w:r>
      <w:r w:rsidR="00DC340E" w:rsidRPr="002C422B">
        <w:rPr>
          <w:rFonts w:ascii="Times New Roman" w:eastAsia="Times New Roman" w:hAnsi="Times New Roman" w:cs="Times New Roman"/>
          <w:sz w:val="20"/>
          <w:szCs w:val="20"/>
        </w:rPr>
        <w:t>Цена Контр</w:t>
      </w:r>
      <w:r w:rsidR="005109A3" w:rsidRPr="002C422B">
        <w:rPr>
          <w:rFonts w:ascii="Times New Roman" w:eastAsia="Times New Roman" w:hAnsi="Times New Roman" w:cs="Times New Roman"/>
          <w:sz w:val="20"/>
          <w:szCs w:val="20"/>
        </w:rPr>
        <w:t xml:space="preserve">акта составляет </w:t>
      </w:r>
      <w:r w:rsidR="004352D0" w:rsidRPr="002C422B">
        <w:rPr>
          <w:rFonts w:ascii="Times New Roman" w:eastAsia="Times New Roman" w:hAnsi="Times New Roman" w:cs="Times New Roman"/>
          <w:sz w:val="20"/>
          <w:szCs w:val="20"/>
        </w:rPr>
        <w:t>_________</w:t>
      </w:r>
      <w:r w:rsidR="00652083" w:rsidRPr="002C422B">
        <w:rPr>
          <w:rFonts w:ascii="Times New Roman" w:eastAsia="Times New Roman" w:hAnsi="Times New Roman" w:cs="Times New Roman"/>
          <w:sz w:val="20"/>
          <w:szCs w:val="20"/>
        </w:rPr>
        <w:t xml:space="preserve"> </w:t>
      </w:r>
      <w:r w:rsidR="00DC340E" w:rsidRPr="002C422B">
        <w:rPr>
          <w:rFonts w:ascii="Times New Roman" w:eastAsia="Times New Roman" w:hAnsi="Times New Roman" w:cs="Times New Roman"/>
          <w:sz w:val="20"/>
          <w:szCs w:val="20"/>
        </w:rPr>
        <w:t>(</w:t>
      </w:r>
      <w:r w:rsidR="004352D0" w:rsidRPr="002C422B">
        <w:rPr>
          <w:rFonts w:ascii="Times New Roman" w:eastAsia="Times New Roman" w:hAnsi="Times New Roman" w:cs="Times New Roman"/>
          <w:sz w:val="20"/>
          <w:szCs w:val="20"/>
        </w:rPr>
        <w:t>_____________</w:t>
      </w:r>
      <w:r w:rsidR="00652083" w:rsidRPr="002C422B">
        <w:rPr>
          <w:rFonts w:ascii="Times New Roman" w:eastAsia="Times New Roman" w:hAnsi="Times New Roman" w:cs="Times New Roman"/>
          <w:sz w:val="20"/>
          <w:szCs w:val="20"/>
        </w:rPr>
        <w:t xml:space="preserve"> тысяч </w:t>
      </w:r>
      <w:r w:rsidR="004352D0" w:rsidRPr="002C422B">
        <w:rPr>
          <w:rFonts w:ascii="Times New Roman" w:eastAsia="Times New Roman" w:hAnsi="Times New Roman" w:cs="Times New Roman"/>
          <w:sz w:val="20"/>
          <w:szCs w:val="20"/>
        </w:rPr>
        <w:t>______________</w:t>
      </w:r>
      <w:r w:rsidR="00DC340E" w:rsidRPr="002C422B">
        <w:rPr>
          <w:rFonts w:ascii="Times New Roman" w:eastAsia="Times New Roman" w:hAnsi="Times New Roman" w:cs="Times New Roman"/>
          <w:sz w:val="20"/>
          <w:szCs w:val="20"/>
        </w:rPr>
        <w:t xml:space="preserve">) рублей </w:t>
      </w:r>
      <w:r w:rsidR="004352D0" w:rsidRPr="002C422B">
        <w:rPr>
          <w:rFonts w:ascii="Times New Roman" w:eastAsia="Times New Roman" w:hAnsi="Times New Roman" w:cs="Times New Roman"/>
          <w:sz w:val="20"/>
          <w:szCs w:val="20"/>
        </w:rPr>
        <w:t>_____</w:t>
      </w:r>
      <w:r w:rsidR="00DC340E" w:rsidRPr="002C422B">
        <w:rPr>
          <w:rFonts w:ascii="Times New Roman" w:eastAsia="Times New Roman" w:hAnsi="Times New Roman" w:cs="Times New Roman"/>
          <w:sz w:val="20"/>
          <w:szCs w:val="20"/>
        </w:rPr>
        <w:t xml:space="preserve"> копеек, в том числе НДС </w:t>
      </w:r>
      <w:r w:rsidR="004352D0" w:rsidRPr="002C422B">
        <w:rPr>
          <w:rFonts w:ascii="Times New Roman" w:eastAsia="Times New Roman" w:hAnsi="Times New Roman" w:cs="Times New Roman"/>
          <w:sz w:val="20"/>
          <w:szCs w:val="20"/>
        </w:rPr>
        <w:t>______________</w:t>
      </w:r>
      <w:r w:rsidR="00DC340E" w:rsidRPr="002C422B">
        <w:rPr>
          <w:rFonts w:ascii="Times New Roman" w:eastAsia="Times New Roman" w:hAnsi="Times New Roman" w:cs="Times New Roman"/>
          <w:sz w:val="20"/>
          <w:szCs w:val="20"/>
        </w:rPr>
        <w:t xml:space="preserve"> рублей </w:t>
      </w:r>
      <w:r w:rsidR="004352D0" w:rsidRPr="002C422B">
        <w:rPr>
          <w:rFonts w:ascii="Times New Roman" w:eastAsia="Times New Roman" w:hAnsi="Times New Roman" w:cs="Times New Roman"/>
          <w:sz w:val="20"/>
          <w:szCs w:val="20"/>
        </w:rPr>
        <w:t>______</w:t>
      </w:r>
      <w:r w:rsidR="00652083" w:rsidRPr="002C422B">
        <w:rPr>
          <w:rFonts w:ascii="Times New Roman" w:eastAsia="Times New Roman" w:hAnsi="Times New Roman" w:cs="Times New Roman"/>
          <w:sz w:val="20"/>
          <w:szCs w:val="20"/>
        </w:rPr>
        <w:t xml:space="preserve"> копеек.</w:t>
      </w:r>
    </w:p>
    <w:p w14:paraId="44CD011E" w14:textId="31BA8171" w:rsidR="00DC340E" w:rsidRPr="002C422B" w:rsidRDefault="00DC340E" w:rsidP="002C422B">
      <w:pPr>
        <w:suppressAutoHyphens/>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6.2.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F13414" w14:textId="4DCAE60C" w:rsidR="00DC340E" w:rsidRPr="002C422B" w:rsidRDefault="00DC340E" w:rsidP="002C422B">
      <w:pPr>
        <w:suppressAutoHyphens/>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6</w:t>
      </w:r>
      <w:r w:rsidR="00652083" w:rsidRPr="002C422B">
        <w:rPr>
          <w:rFonts w:ascii="Times New Roman" w:eastAsia="Times New Roman" w:hAnsi="Times New Roman" w:cs="Times New Roman"/>
          <w:sz w:val="20"/>
          <w:szCs w:val="20"/>
        </w:rPr>
        <w:t xml:space="preserve">.3. </w:t>
      </w:r>
      <w:r w:rsidRPr="002C422B">
        <w:rPr>
          <w:rFonts w:ascii="Times New Roman" w:eastAsia="Times New Roman" w:hAnsi="Times New Roman" w:cs="Times New Roman"/>
          <w:sz w:val="20"/>
          <w:szCs w:val="20"/>
        </w:rPr>
        <w:t>Цена Контракта является твердой и определяется на в</w:t>
      </w:r>
      <w:r w:rsidR="00AD4210" w:rsidRPr="002C422B">
        <w:rPr>
          <w:rFonts w:ascii="Times New Roman" w:eastAsia="Times New Roman" w:hAnsi="Times New Roman" w:cs="Times New Roman"/>
          <w:sz w:val="20"/>
          <w:szCs w:val="20"/>
        </w:rPr>
        <w:t xml:space="preserve">есь срок исполнения Контракта, </w:t>
      </w:r>
      <w:r w:rsidRPr="002C422B">
        <w:rPr>
          <w:rFonts w:ascii="Times New Roman" w:eastAsia="Times New Roman" w:hAnsi="Times New Roman" w:cs="Times New Roman"/>
          <w:sz w:val="20"/>
          <w:szCs w:val="20"/>
        </w:rPr>
        <w:t>за исключением случаев, установленных Федеральным законом № 44-ФЗ и настоящим Контрактом:</w:t>
      </w:r>
    </w:p>
    <w:p w14:paraId="03679FBD" w14:textId="77777777" w:rsidR="00DC340E" w:rsidRPr="002C422B" w:rsidRDefault="00DC340E" w:rsidP="002C422B">
      <w:pPr>
        <w:suppressAutoHyphens/>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5B37D0EF" w14:textId="0BF33F59" w:rsidR="00DC340E" w:rsidRPr="002C422B" w:rsidRDefault="00DC340E" w:rsidP="002C422B">
      <w:pPr>
        <w:suppressAutoHyphens/>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 По предложению Заказчика возможно увеличение предусмотр</w:t>
      </w:r>
      <w:r w:rsidR="00AD4210" w:rsidRPr="002C422B">
        <w:rPr>
          <w:rFonts w:ascii="Times New Roman" w:eastAsia="Times New Roman" w:hAnsi="Times New Roman" w:cs="Times New Roman"/>
          <w:sz w:val="20"/>
          <w:szCs w:val="20"/>
        </w:rPr>
        <w:t xml:space="preserve">енных контрактом объемов услуг </w:t>
      </w:r>
      <w:r w:rsidRPr="002C422B">
        <w:rPr>
          <w:rFonts w:ascii="Times New Roman" w:eastAsia="Times New Roman" w:hAnsi="Times New Roman" w:cs="Times New Roman"/>
          <w:sz w:val="20"/>
          <w:szCs w:val="20"/>
        </w:rPr>
        <w:t xml:space="preserve">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 </w:t>
      </w:r>
    </w:p>
    <w:p w14:paraId="075735A6" w14:textId="058326D4" w:rsidR="00DC340E" w:rsidRPr="002C422B" w:rsidRDefault="00DC340E" w:rsidP="002C422B">
      <w:pPr>
        <w:suppressAutoHyphens/>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 В случаях, предусмотренных п. 6 ст.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п.6.1. контракта, направив письменное уведомление в адрес Исполнителя.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37B1C618" w14:textId="5165EDDC" w:rsidR="00DC340E" w:rsidRPr="002C422B" w:rsidRDefault="00DC340E" w:rsidP="002C422B">
      <w:pPr>
        <w:suppressAutoHyphens/>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6</w:t>
      </w:r>
      <w:r w:rsidR="00AD4210" w:rsidRPr="002C422B">
        <w:rPr>
          <w:rFonts w:ascii="Times New Roman" w:eastAsia="Times New Roman" w:hAnsi="Times New Roman" w:cs="Times New Roman"/>
          <w:sz w:val="20"/>
          <w:szCs w:val="20"/>
        </w:rPr>
        <w:t xml:space="preserve">.4. </w:t>
      </w:r>
      <w:r w:rsidRPr="002C422B">
        <w:rPr>
          <w:rFonts w:ascii="Times New Roman" w:eastAsia="Times New Roman" w:hAnsi="Times New Roman" w:cs="Times New Roman"/>
          <w:sz w:val="20"/>
          <w:szCs w:val="20"/>
        </w:rPr>
        <w:t>Валютой, используемой для расчетов с Исполнителем, является российский рубль.</w:t>
      </w:r>
    </w:p>
    <w:p w14:paraId="3A0967AD" w14:textId="1DA015F4" w:rsidR="00DC340E" w:rsidRPr="002C422B" w:rsidRDefault="00DC340E" w:rsidP="002C422B">
      <w:pPr>
        <w:suppressAutoHyphens/>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 xml:space="preserve">6.5. Авансирование по Контракту не предусмотрено. </w:t>
      </w:r>
    </w:p>
    <w:p w14:paraId="15DB3357" w14:textId="7ED11CCA" w:rsidR="00DC340E" w:rsidRPr="002C422B" w:rsidRDefault="00DC340E" w:rsidP="002C422B">
      <w:pPr>
        <w:suppressAutoHyphens/>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6.6. Оплата по Контракту осуществляется Заказчиком по казначейской системе оплаты в безналичной форме ежемесячно за фактически оказанные услуги, путем перечисления денежных средств на расчетный счет Исполнителя, указанный в Контракте</w:t>
      </w:r>
      <w:r w:rsidR="001C57F3" w:rsidRPr="002C422B">
        <w:rPr>
          <w:rFonts w:ascii="Times New Roman" w:eastAsia="Times New Roman" w:hAnsi="Times New Roman" w:cs="Times New Roman"/>
          <w:sz w:val="20"/>
          <w:szCs w:val="20"/>
        </w:rPr>
        <w:t>, н более чем в течение 10</w:t>
      </w:r>
      <w:r w:rsidRPr="002C422B">
        <w:rPr>
          <w:rFonts w:ascii="Times New Roman" w:eastAsia="Times New Roman" w:hAnsi="Times New Roman" w:cs="Times New Roman"/>
          <w:sz w:val="20"/>
          <w:szCs w:val="20"/>
        </w:rPr>
        <w:t xml:space="preserve"> рабочих дней с даты подписания </w:t>
      </w:r>
      <w:r w:rsidR="001C57F3" w:rsidRPr="002C422B">
        <w:rPr>
          <w:rFonts w:ascii="Times New Roman" w:eastAsia="Times New Roman" w:hAnsi="Times New Roman" w:cs="Times New Roman"/>
          <w:sz w:val="20"/>
          <w:szCs w:val="20"/>
          <w:lang w:eastAsia="ru-RU"/>
        </w:rPr>
        <w:t>сторонами акта оказанных услуг, согласно графика приема поручений на оплату расходов.</w:t>
      </w:r>
    </w:p>
    <w:p w14:paraId="4EFA99A8" w14:textId="4291429D" w:rsidR="00DC340E" w:rsidRPr="002C422B" w:rsidRDefault="00DC340E" w:rsidP="002C422B">
      <w:pPr>
        <w:suppressAutoHyphens/>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6.6.1. Основанием для оплаты оказанных услуг является документ о приемке с приложениями (при</w:t>
      </w:r>
      <w:r w:rsidR="00255D57" w:rsidRPr="002C422B">
        <w:rPr>
          <w:rFonts w:ascii="Times New Roman" w:eastAsia="Times New Roman" w:hAnsi="Times New Roman" w:cs="Times New Roman"/>
          <w:sz w:val="20"/>
          <w:szCs w:val="20"/>
        </w:rPr>
        <w:t xml:space="preserve"> наличии), указанными в пункте 5</w:t>
      </w:r>
      <w:r w:rsidRPr="002C422B">
        <w:rPr>
          <w:rFonts w:ascii="Times New Roman" w:eastAsia="Times New Roman" w:hAnsi="Times New Roman" w:cs="Times New Roman"/>
          <w:sz w:val="20"/>
          <w:szCs w:val="20"/>
        </w:rPr>
        <w:t xml:space="preserve">.2. настоящего Контракта, являющимися неотъемлемой частью документа о приемке.  </w:t>
      </w:r>
    </w:p>
    <w:p w14:paraId="7EE5987F" w14:textId="293BC2BC" w:rsidR="00DC340E" w:rsidRPr="002C422B" w:rsidRDefault="00DC340E" w:rsidP="002C422B">
      <w:pPr>
        <w:suppressAutoHyphens/>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6.7. Источник финансирования: внебюджетные средства, сре</w:t>
      </w:r>
      <w:r w:rsidR="00BD534D" w:rsidRPr="002C422B">
        <w:rPr>
          <w:rFonts w:ascii="Times New Roman" w:eastAsia="Times New Roman" w:hAnsi="Times New Roman" w:cs="Times New Roman"/>
          <w:sz w:val="20"/>
          <w:szCs w:val="20"/>
        </w:rPr>
        <w:t>дства</w:t>
      </w:r>
      <w:r w:rsidR="001C28F3" w:rsidRPr="002C422B">
        <w:rPr>
          <w:rFonts w:ascii="Times New Roman" w:eastAsia="Times New Roman" w:hAnsi="Times New Roman" w:cs="Times New Roman"/>
          <w:sz w:val="20"/>
          <w:szCs w:val="20"/>
        </w:rPr>
        <w:t xml:space="preserve"> бюджетных учреждений,</w:t>
      </w:r>
      <w:r w:rsidR="00BD534D" w:rsidRPr="002C422B">
        <w:rPr>
          <w:rFonts w:ascii="Times New Roman" w:eastAsia="Times New Roman" w:hAnsi="Times New Roman" w:cs="Times New Roman"/>
          <w:sz w:val="20"/>
          <w:szCs w:val="20"/>
        </w:rPr>
        <w:t xml:space="preserve"> </w:t>
      </w:r>
      <w:r w:rsidRPr="002C422B">
        <w:rPr>
          <w:rFonts w:ascii="Times New Roman" w:eastAsia="Times New Roman" w:hAnsi="Times New Roman" w:cs="Times New Roman"/>
          <w:sz w:val="20"/>
          <w:szCs w:val="20"/>
        </w:rPr>
        <w:t xml:space="preserve">КОСГУ </w:t>
      </w:r>
      <w:r w:rsidR="00BD534D" w:rsidRPr="002C422B">
        <w:rPr>
          <w:rFonts w:ascii="Times New Roman" w:eastAsia="Times New Roman" w:hAnsi="Times New Roman" w:cs="Times New Roman"/>
          <w:sz w:val="20"/>
          <w:szCs w:val="20"/>
        </w:rPr>
        <w:t>225</w:t>
      </w:r>
      <w:r w:rsidRPr="002C422B">
        <w:rPr>
          <w:rFonts w:ascii="Times New Roman" w:eastAsia="Times New Roman" w:hAnsi="Times New Roman" w:cs="Times New Roman"/>
          <w:sz w:val="20"/>
          <w:szCs w:val="20"/>
        </w:rPr>
        <w:t xml:space="preserve">, </w:t>
      </w:r>
      <w:r w:rsidR="005109A3" w:rsidRPr="002C422B">
        <w:rPr>
          <w:rFonts w:ascii="Times New Roman" w:eastAsia="Times New Roman" w:hAnsi="Times New Roman" w:cs="Times New Roman"/>
          <w:sz w:val="20"/>
          <w:szCs w:val="20"/>
        </w:rPr>
        <w:t xml:space="preserve">код вида расходов </w:t>
      </w:r>
      <w:r w:rsidR="00BD534D" w:rsidRPr="002C422B">
        <w:rPr>
          <w:rFonts w:ascii="Times New Roman" w:eastAsia="Times New Roman" w:hAnsi="Times New Roman" w:cs="Times New Roman"/>
          <w:sz w:val="20"/>
          <w:szCs w:val="20"/>
        </w:rPr>
        <w:t>244</w:t>
      </w:r>
      <w:r w:rsidR="005109A3" w:rsidRPr="002C422B">
        <w:rPr>
          <w:rFonts w:ascii="Times New Roman" w:eastAsia="Times New Roman" w:hAnsi="Times New Roman" w:cs="Times New Roman"/>
          <w:sz w:val="20"/>
          <w:szCs w:val="20"/>
        </w:rPr>
        <w:t>.</w:t>
      </w:r>
    </w:p>
    <w:p w14:paraId="49183181" w14:textId="425F5D53" w:rsidR="00DC340E" w:rsidRPr="002C422B" w:rsidRDefault="00DC340E" w:rsidP="002C422B">
      <w:pPr>
        <w:suppressAutoHyphens/>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lastRenderedPageBreak/>
        <w:t>6.8. По окончании ис</w:t>
      </w:r>
      <w:r w:rsidR="00AD4210" w:rsidRPr="002C422B">
        <w:rPr>
          <w:rFonts w:ascii="Times New Roman" w:eastAsia="Times New Roman" w:hAnsi="Times New Roman" w:cs="Times New Roman"/>
          <w:sz w:val="20"/>
          <w:szCs w:val="20"/>
        </w:rPr>
        <w:t xml:space="preserve">полнения своих обязательств по </w:t>
      </w:r>
      <w:r w:rsidRPr="002C422B">
        <w:rPr>
          <w:rFonts w:ascii="Times New Roman" w:eastAsia="Times New Roman" w:hAnsi="Times New Roman" w:cs="Times New Roman"/>
          <w:sz w:val="20"/>
          <w:szCs w:val="20"/>
        </w:rPr>
        <w:t>контракту Стороны в течение 10 рабочих дней подписывают акт сверки.</w:t>
      </w:r>
    </w:p>
    <w:p w14:paraId="402FF4F6" w14:textId="3927EB3C" w:rsidR="00DC340E" w:rsidRPr="002C422B" w:rsidRDefault="00DC340E" w:rsidP="002C422B">
      <w:pPr>
        <w:suppressAutoHyphens/>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6.9. Обязанности Заказчика по оплате услуги считаются исполненными с момента списания денежных средств со счета Заказчика.</w:t>
      </w:r>
    </w:p>
    <w:p w14:paraId="0AD545B5" w14:textId="74AA7A37" w:rsidR="00DC340E" w:rsidRPr="002C422B" w:rsidRDefault="00DC340E" w:rsidP="002C422B">
      <w:pPr>
        <w:suppressAutoHyphens/>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6.10. Услуги, оказанные Исполнителем с отклонениями условий контракта, требований</w:t>
      </w:r>
      <w:r w:rsidR="001C28F3" w:rsidRPr="002C422B">
        <w:rPr>
          <w:rFonts w:ascii="Times New Roman" w:eastAsia="Times New Roman" w:hAnsi="Times New Roman" w:cs="Times New Roman"/>
          <w:sz w:val="20"/>
          <w:szCs w:val="20"/>
        </w:rPr>
        <w:t>,</w:t>
      </w:r>
      <w:r w:rsidRPr="002C422B">
        <w:rPr>
          <w:rFonts w:ascii="Times New Roman" w:eastAsia="Times New Roman" w:hAnsi="Times New Roman" w:cs="Times New Roman"/>
          <w:sz w:val="20"/>
          <w:szCs w:val="20"/>
        </w:rPr>
        <w:t xml:space="preserve"> установленных Описанием</w:t>
      </w:r>
      <w:r w:rsidR="00AD4210" w:rsidRPr="002C422B">
        <w:rPr>
          <w:rFonts w:ascii="Times New Roman" w:eastAsia="Times New Roman" w:hAnsi="Times New Roman" w:cs="Times New Roman"/>
          <w:sz w:val="20"/>
          <w:szCs w:val="20"/>
        </w:rPr>
        <w:t xml:space="preserve"> объекта закупки (приложение № 1 к контракту), расчете цены оказываемых услуг (приложение №2</w:t>
      </w:r>
      <w:r w:rsidRPr="002C422B">
        <w:rPr>
          <w:rFonts w:ascii="Times New Roman" w:eastAsia="Times New Roman" w:hAnsi="Times New Roman" w:cs="Times New Roman"/>
          <w:sz w:val="20"/>
          <w:szCs w:val="20"/>
        </w:rPr>
        <w:t xml:space="preserve">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w:t>
      </w:r>
    </w:p>
    <w:p w14:paraId="1EEA0569" w14:textId="7AAF9D86" w:rsidR="002A330E" w:rsidRPr="002C422B" w:rsidRDefault="00DC340E" w:rsidP="002C422B">
      <w:pPr>
        <w:suppressAutoHyphens/>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 xml:space="preserve">6.11. Суммы неисполненных Исполнителем требований об уплате неустоек (штрафов, пеней), предъявленных Заказчиком в соответствии с Федеральным законом № 44-ФЗ и настоящим Контрактом, удерживаются Заказчиком из суммы, подлежащей оплате Исполнителю. </w:t>
      </w:r>
    </w:p>
    <w:p w14:paraId="604A1472" w14:textId="77777777" w:rsidR="008521C0" w:rsidRPr="002C422B" w:rsidRDefault="008521C0" w:rsidP="002C422B">
      <w:pPr>
        <w:pStyle w:val="ConsPlusNormal"/>
        <w:ind w:firstLine="709"/>
        <w:jc w:val="center"/>
        <w:outlineLvl w:val="1"/>
        <w:rPr>
          <w:rFonts w:ascii="Times New Roman" w:hAnsi="Times New Roman" w:cs="Times New Roman"/>
          <w:b/>
          <w:sz w:val="20"/>
        </w:rPr>
      </w:pPr>
      <w:bookmarkStart w:id="17" w:name="P115"/>
      <w:bookmarkStart w:id="18" w:name="P122"/>
      <w:bookmarkStart w:id="19" w:name="P123"/>
      <w:bookmarkStart w:id="20" w:name="P125"/>
      <w:bookmarkEnd w:id="17"/>
      <w:bookmarkEnd w:id="18"/>
      <w:bookmarkEnd w:id="19"/>
      <w:bookmarkEnd w:id="20"/>
    </w:p>
    <w:p w14:paraId="74742886" w14:textId="4CAFAAE3" w:rsidR="002A330E" w:rsidRPr="002C422B" w:rsidRDefault="005109A3" w:rsidP="002C422B">
      <w:pPr>
        <w:pStyle w:val="ConsPlusNormal"/>
        <w:ind w:firstLine="709"/>
        <w:jc w:val="center"/>
        <w:rPr>
          <w:rFonts w:ascii="Times New Roman" w:hAnsi="Times New Roman" w:cs="Times New Roman"/>
          <w:b/>
          <w:sz w:val="20"/>
        </w:rPr>
      </w:pPr>
      <w:r w:rsidRPr="002C422B">
        <w:rPr>
          <w:rStyle w:val="a8"/>
          <w:rFonts w:ascii="Times New Roman" w:hAnsi="Times New Roman"/>
          <w:sz w:val="20"/>
        </w:rPr>
        <w:footnoteReference w:id="1"/>
      </w:r>
      <w:r w:rsidR="001C57F3" w:rsidRPr="002C422B">
        <w:rPr>
          <w:rFonts w:ascii="Times New Roman" w:hAnsi="Times New Roman" w:cs="Times New Roman"/>
          <w:b/>
          <w:sz w:val="20"/>
        </w:rPr>
        <w:t>7</w:t>
      </w:r>
      <w:r w:rsidR="002A330E" w:rsidRPr="002C422B">
        <w:rPr>
          <w:rFonts w:ascii="Times New Roman" w:hAnsi="Times New Roman" w:cs="Times New Roman"/>
          <w:b/>
          <w:sz w:val="20"/>
        </w:rPr>
        <w:t>. Гарантийные обязательства</w:t>
      </w:r>
    </w:p>
    <w:p w14:paraId="2743831C" w14:textId="07A170ED" w:rsidR="002A330E" w:rsidRPr="002C422B" w:rsidRDefault="001C57F3"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7</w:t>
      </w:r>
      <w:r w:rsidR="002A330E" w:rsidRPr="002C422B">
        <w:rPr>
          <w:rFonts w:ascii="Times New Roman" w:eastAsia="Times New Roman" w:hAnsi="Times New Roman" w:cs="Times New Roman"/>
          <w:sz w:val="20"/>
          <w:szCs w:val="20"/>
        </w:rPr>
        <w:t>.1.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Контрактом.</w:t>
      </w:r>
    </w:p>
    <w:p w14:paraId="64098856" w14:textId="65F46D3C" w:rsidR="002A330E" w:rsidRPr="002C422B" w:rsidRDefault="001C57F3"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7</w:t>
      </w:r>
      <w:r w:rsidR="002A330E" w:rsidRPr="002C422B">
        <w:rPr>
          <w:rFonts w:ascii="Times New Roman" w:eastAsia="Times New Roman" w:hAnsi="Times New Roman" w:cs="Times New Roman"/>
          <w:sz w:val="20"/>
          <w:szCs w:val="20"/>
        </w:rPr>
        <w:t>.2.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14:paraId="1E18A4BA" w14:textId="42CE1193" w:rsidR="0020438D" w:rsidRPr="002C422B" w:rsidRDefault="001C57F3"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7</w:t>
      </w:r>
      <w:r w:rsidR="002A330E" w:rsidRPr="002C422B">
        <w:rPr>
          <w:rFonts w:ascii="Times New Roman" w:eastAsia="Times New Roman" w:hAnsi="Times New Roman" w:cs="Times New Roman"/>
          <w:sz w:val="20"/>
          <w:szCs w:val="20"/>
        </w:rPr>
        <w:t>.3.</w:t>
      </w:r>
      <w:r w:rsidR="0020438D" w:rsidRPr="002C422B">
        <w:rPr>
          <w:rFonts w:ascii="Times New Roman" w:hAnsi="Times New Roman" w:cs="Times New Roman"/>
          <w:sz w:val="20"/>
          <w:szCs w:val="20"/>
        </w:rPr>
        <w:t xml:space="preserve"> </w:t>
      </w:r>
      <w:r w:rsidR="0020438D" w:rsidRPr="002C422B">
        <w:rPr>
          <w:rFonts w:ascii="Times New Roman" w:eastAsia="Times New Roman" w:hAnsi="Times New Roman" w:cs="Times New Roman"/>
          <w:sz w:val="20"/>
          <w:szCs w:val="20"/>
        </w:rPr>
        <w:t>Исполнитель обязан обеспечить соответствие оказанных услуг условиям настоящего Контракта, Описания объекта закупки в течение всего гарантийного срока установленного  на перечень, объем услуг/работ в Описании объекта закупки (приложение № 1 к контракту), с даты размещения в единой информационной системе документа о приемке, подписанного Заказчиком,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p>
    <w:p w14:paraId="32743B0E" w14:textId="5EAA332E" w:rsidR="0020438D" w:rsidRPr="002C422B" w:rsidRDefault="001C57F3"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7</w:t>
      </w:r>
      <w:r w:rsidR="0020438D" w:rsidRPr="002C422B">
        <w:rPr>
          <w:rFonts w:ascii="Times New Roman" w:eastAsia="Times New Roman" w:hAnsi="Times New Roman" w:cs="Times New Roman"/>
          <w:sz w:val="20"/>
          <w:szCs w:val="20"/>
        </w:rPr>
        <w:t>.4. В случае если в течение гарантийного срока обнаружится, что услуги выполнены Исполнителем с отступлениями от условий настоящего Контракта, ухудшившими результат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300A4681" w14:textId="77777777" w:rsidR="0020438D" w:rsidRPr="002C422B" w:rsidRDefault="0020438D"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 xml:space="preserve">- безвозмездного устранения недостатков в разумный срок; </w:t>
      </w:r>
    </w:p>
    <w:p w14:paraId="153F821B" w14:textId="77777777" w:rsidR="0020438D" w:rsidRPr="002C422B" w:rsidRDefault="0020438D"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 возмещения своих расходов на устранение недостатков, если Заказчик за свой счет устранил обнаруженные недостатки».</w:t>
      </w:r>
    </w:p>
    <w:p w14:paraId="6FEA4001" w14:textId="1351F834" w:rsidR="0020438D" w:rsidRPr="002C422B" w:rsidRDefault="001C57F3" w:rsidP="002C422B">
      <w:pPr>
        <w:autoSpaceDE w:val="0"/>
        <w:autoSpaceDN w:val="0"/>
        <w:spacing w:after="0" w:line="240" w:lineRule="auto"/>
        <w:ind w:firstLine="709"/>
        <w:jc w:val="both"/>
        <w:rPr>
          <w:rFonts w:ascii="Times New Roman" w:eastAsia="Times New Roman" w:hAnsi="Times New Roman" w:cs="Times New Roman"/>
          <w:sz w:val="20"/>
          <w:szCs w:val="20"/>
        </w:rPr>
      </w:pPr>
      <w:r w:rsidRPr="002C422B">
        <w:rPr>
          <w:rFonts w:ascii="Times New Roman" w:eastAsia="Times New Roman" w:hAnsi="Times New Roman" w:cs="Times New Roman"/>
          <w:sz w:val="20"/>
          <w:szCs w:val="20"/>
        </w:rPr>
        <w:t>7</w:t>
      </w:r>
      <w:r w:rsidR="0020438D" w:rsidRPr="002C422B">
        <w:rPr>
          <w:rFonts w:ascii="Times New Roman" w:eastAsia="Times New Roman" w:hAnsi="Times New Roman" w:cs="Times New Roman"/>
          <w:sz w:val="20"/>
          <w:szCs w:val="20"/>
        </w:rPr>
        <w:t>.5. Исполнитель обязан по требованию Заказчика и в установленные им сроки безвозмездно устранять недостатки (дефекты), обнаруженные Заказчиком в период оказания услуг. Если в период гарантийного срока обнаружатся недостатки, то Исполнитель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3E9BC5C9" w14:textId="77777777" w:rsidR="002A330E" w:rsidRPr="002C422B" w:rsidRDefault="002A330E" w:rsidP="002C422B">
      <w:pPr>
        <w:pStyle w:val="ConsPlusNormal"/>
        <w:ind w:firstLine="709"/>
        <w:jc w:val="center"/>
        <w:outlineLvl w:val="1"/>
        <w:rPr>
          <w:rFonts w:ascii="Times New Roman" w:hAnsi="Times New Roman" w:cs="Times New Roman"/>
          <w:b/>
          <w:sz w:val="20"/>
        </w:rPr>
      </w:pPr>
      <w:bookmarkStart w:id="21" w:name="P147"/>
      <w:bookmarkEnd w:id="21"/>
    </w:p>
    <w:p w14:paraId="78FF8A15" w14:textId="78CA1A26" w:rsidR="002A330E" w:rsidRPr="002C422B" w:rsidRDefault="001C57F3" w:rsidP="002C422B">
      <w:pPr>
        <w:pStyle w:val="ConsPlusNormal"/>
        <w:ind w:firstLine="709"/>
        <w:jc w:val="center"/>
        <w:outlineLvl w:val="1"/>
        <w:rPr>
          <w:rFonts w:ascii="Times New Roman" w:hAnsi="Times New Roman" w:cs="Times New Roman"/>
          <w:b/>
          <w:sz w:val="20"/>
        </w:rPr>
      </w:pPr>
      <w:r w:rsidRPr="002C422B">
        <w:rPr>
          <w:rFonts w:ascii="Times New Roman" w:hAnsi="Times New Roman" w:cs="Times New Roman"/>
          <w:b/>
          <w:sz w:val="20"/>
        </w:rPr>
        <w:t>8</w:t>
      </w:r>
      <w:r w:rsidR="002A330E" w:rsidRPr="002C422B">
        <w:rPr>
          <w:rFonts w:ascii="Times New Roman" w:hAnsi="Times New Roman" w:cs="Times New Roman"/>
          <w:b/>
          <w:sz w:val="20"/>
        </w:rPr>
        <w:t>. Ответственность Сторон</w:t>
      </w:r>
    </w:p>
    <w:p w14:paraId="23AB92B7" w14:textId="6DDFEC0F" w:rsidR="001C57F3" w:rsidRPr="002C422B" w:rsidRDefault="001C57F3"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xml:space="preserve">8.1.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082839EB" w14:textId="77777777" w:rsidR="001C57F3" w:rsidRPr="002C422B" w:rsidRDefault="001C57F3"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Указанные в настоящем разделе неустойка (пеня, штраф) взимаются за каждое нарушение в отдельности.</w:t>
      </w:r>
    </w:p>
    <w:p w14:paraId="0A42B222" w14:textId="4AEBCDC9" w:rsidR="001C57F3" w:rsidRPr="002C422B" w:rsidRDefault="001C57F3"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8.2. Ответственность Заказчика:</w:t>
      </w:r>
    </w:p>
    <w:p w14:paraId="3BB879F3" w14:textId="6AA5FF33" w:rsidR="001C57F3" w:rsidRPr="002C422B" w:rsidRDefault="001C57F3"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8.2.1.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F2B3093" w14:textId="1C3DF3AF" w:rsidR="001C57F3" w:rsidRPr="002C422B" w:rsidRDefault="001C57F3"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xml:space="preserve">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 </w:t>
      </w:r>
    </w:p>
    <w:p w14:paraId="26F35451" w14:textId="332FD8A7" w:rsidR="001C57F3" w:rsidRPr="002C422B" w:rsidRDefault="001C57F3"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8.3. Ответственность Исполнителя:</w:t>
      </w:r>
    </w:p>
    <w:p w14:paraId="5FF663E4" w14:textId="54B326CA" w:rsidR="001C57F3" w:rsidRPr="002C422B" w:rsidRDefault="001C57F3"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8.3.1.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0A631213" w14:textId="19A59007" w:rsidR="001C57F3" w:rsidRPr="002C422B" w:rsidRDefault="001C57F3"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8.3.2.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14:paraId="15B91A21" w14:textId="04FA3A46" w:rsidR="001C57F3" w:rsidRPr="002C422B" w:rsidRDefault="001C57F3"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xml:space="preserve">- за </w:t>
      </w:r>
      <w:proofErr w:type="gramStart"/>
      <w:r w:rsidRPr="002C422B">
        <w:rPr>
          <w:rFonts w:ascii="Times New Roman" w:hAnsi="Times New Roman" w:cs="Times New Roman"/>
          <w:sz w:val="20"/>
          <w:szCs w:val="20"/>
        </w:rPr>
        <w:t>не явку</w:t>
      </w:r>
      <w:proofErr w:type="gramEnd"/>
      <w:r w:rsidRPr="002C422B">
        <w:rPr>
          <w:rFonts w:ascii="Times New Roman" w:hAnsi="Times New Roman" w:cs="Times New Roman"/>
          <w:sz w:val="20"/>
          <w:szCs w:val="20"/>
        </w:rPr>
        <w:t xml:space="preserve"> на передачу объекта по </w:t>
      </w:r>
      <w:r w:rsidR="002C422B" w:rsidRPr="002C422B">
        <w:rPr>
          <w:rFonts w:ascii="Times New Roman" w:hAnsi="Times New Roman" w:cs="Times New Roman"/>
          <w:sz w:val="20"/>
          <w:szCs w:val="20"/>
        </w:rPr>
        <w:t>акту в срок, указанный в п.4</w:t>
      </w:r>
      <w:r w:rsidRPr="002C422B">
        <w:rPr>
          <w:rFonts w:ascii="Times New Roman" w:hAnsi="Times New Roman" w:cs="Times New Roman"/>
          <w:sz w:val="20"/>
          <w:szCs w:val="20"/>
        </w:rPr>
        <w:t>.1 контракта;</w:t>
      </w:r>
    </w:p>
    <w:p w14:paraId="792C1271" w14:textId="5E582F83" w:rsidR="001C57F3" w:rsidRPr="002C422B" w:rsidRDefault="001C57F3"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за нарушение сроков оказ</w:t>
      </w:r>
      <w:r w:rsidR="002C422B" w:rsidRPr="002C422B">
        <w:rPr>
          <w:rFonts w:ascii="Times New Roman" w:hAnsi="Times New Roman" w:cs="Times New Roman"/>
          <w:sz w:val="20"/>
          <w:szCs w:val="20"/>
        </w:rPr>
        <w:t>ания услуг, предусмотренных р. 4</w:t>
      </w:r>
      <w:r w:rsidRPr="002C422B">
        <w:rPr>
          <w:rFonts w:ascii="Times New Roman" w:hAnsi="Times New Roman" w:cs="Times New Roman"/>
          <w:sz w:val="20"/>
          <w:szCs w:val="20"/>
        </w:rPr>
        <w:t xml:space="preserve"> Контракта. </w:t>
      </w:r>
    </w:p>
    <w:p w14:paraId="2ACC6A92" w14:textId="3B7433B3" w:rsidR="001C57F3" w:rsidRPr="002C422B" w:rsidRDefault="001C57F3"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lastRenderedPageBreak/>
        <w:t xml:space="preserve">8.3.3.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7F211DB4" w14:textId="42F46304" w:rsidR="001C57F3"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8</w:t>
      </w:r>
      <w:r w:rsidR="001C57F3" w:rsidRPr="002C422B">
        <w:rPr>
          <w:rFonts w:ascii="Times New Roman" w:hAnsi="Times New Roman" w:cs="Times New Roman"/>
          <w:sz w:val="20"/>
          <w:szCs w:val="20"/>
        </w:rPr>
        <w:t>.4.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w:t>
      </w:r>
      <w:r w:rsidRPr="002C422B">
        <w:rPr>
          <w:rFonts w:ascii="Times New Roman" w:hAnsi="Times New Roman" w:cs="Times New Roman"/>
          <w:sz w:val="20"/>
          <w:szCs w:val="20"/>
        </w:rPr>
        <w:t xml:space="preserve"> размер штрафа устанавливается в размере 10 % </w:t>
      </w:r>
      <w:r w:rsidR="001C57F3" w:rsidRPr="002C422B">
        <w:rPr>
          <w:rFonts w:ascii="Times New Roman" w:hAnsi="Times New Roman" w:cs="Times New Roman"/>
          <w:sz w:val="20"/>
          <w:szCs w:val="20"/>
        </w:rPr>
        <w:t>от цены Контракта (этапа) и составляет</w:t>
      </w:r>
      <w:r w:rsidRPr="002C422B">
        <w:rPr>
          <w:rFonts w:ascii="Times New Roman" w:hAnsi="Times New Roman" w:cs="Times New Roman"/>
          <w:sz w:val="20"/>
          <w:szCs w:val="20"/>
        </w:rPr>
        <w:t xml:space="preserve"> ____ </w:t>
      </w:r>
      <w:r w:rsidR="001C57F3" w:rsidRPr="002C422B">
        <w:rPr>
          <w:rFonts w:ascii="Times New Roman" w:hAnsi="Times New Roman" w:cs="Times New Roman"/>
          <w:sz w:val="20"/>
          <w:szCs w:val="20"/>
        </w:rPr>
        <w:t xml:space="preserve">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47D8B36" w14:textId="2786A44A" w:rsidR="001C57F3"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8</w:t>
      </w:r>
      <w:r w:rsidR="001C57F3" w:rsidRPr="002C422B">
        <w:rPr>
          <w:rFonts w:ascii="Times New Roman" w:hAnsi="Times New Roman" w:cs="Times New Roman"/>
          <w:sz w:val="20"/>
          <w:szCs w:val="20"/>
        </w:rPr>
        <w:t>.5.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w:t>
      </w:r>
      <w:r w:rsidRPr="002C422B">
        <w:rPr>
          <w:rFonts w:ascii="Times New Roman" w:hAnsi="Times New Roman" w:cs="Times New Roman"/>
          <w:sz w:val="20"/>
          <w:szCs w:val="20"/>
        </w:rPr>
        <w:t xml:space="preserve"> контракте таких обязательств) </w:t>
      </w:r>
      <w:r w:rsidR="001C57F3" w:rsidRPr="002C422B">
        <w:rPr>
          <w:rFonts w:ascii="Times New Roman" w:hAnsi="Times New Roman" w:cs="Times New Roman"/>
          <w:sz w:val="20"/>
          <w:szCs w:val="20"/>
        </w:rPr>
        <w:t xml:space="preserve">в размере 1000 рублей.   </w:t>
      </w:r>
    </w:p>
    <w:p w14:paraId="4F52642B" w14:textId="120953CD" w:rsidR="001C57F3"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8</w:t>
      </w:r>
      <w:r w:rsidR="001C57F3" w:rsidRPr="002C422B">
        <w:rPr>
          <w:rFonts w:ascii="Times New Roman" w:hAnsi="Times New Roman" w:cs="Times New Roman"/>
          <w:sz w:val="20"/>
          <w:szCs w:val="20"/>
        </w:rPr>
        <w:t>.6.</w:t>
      </w:r>
      <w:r w:rsidRPr="002C422B">
        <w:rPr>
          <w:rFonts w:ascii="Times New Roman" w:hAnsi="Times New Roman" w:cs="Times New Roman"/>
          <w:sz w:val="20"/>
          <w:szCs w:val="20"/>
        </w:rPr>
        <w:t xml:space="preserve"> </w:t>
      </w:r>
      <w:r w:rsidR="001C57F3" w:rsidRPr="002C422B">
        <w:rPr>
          <w:rFonts w:ascii="Times New Roman" w:hAnsi="Times New Roman" w:cs="Times New Roman"/>
          <w:sz w:val="20"/>
          <w:szCs w:val="20"/>
        </w:rPr>
        <w:t>Уплата неустоек (штрафов, пеней), не освобождает Стороны от исполнения своих обязательств.</w:t>
      </w:r>
    </w:p>
    <w:p w14:paraId="26D99F63" w14:textId="41BBBE81" w:rsidR="001C57F3"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8</w:t>
      </w:r>
      <w:r w:rsidR="001C57F3" w:rsidRPr="002C422B">
        <w:rPr>
          <w:rFonts w:ascii="Times New Roman" w:hAnsi="Times New Roman" w:cs="Times New Roman"/>
          <w:sz w:val="20"/>
          <w:szCs w:val="20"/>
        </w:rPr>
        <w:t>.7.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w:t>
      </w:r>
      <w:r w:rsidRPr="002C422B">
        <w:rPr>
          <w:rFonts w:ascii="Times New Roman" w:hAnsi="Times New Roman" w:cs="Times New Roman"/>
          <w:sz w:val="20"/>
          <w:szCs w:val="20"/>
        </w:rPr>
        <w:t>,</w:t>
      </w:r>
      <w:r w:rsidR="001C57F3" w:rsidRPr="002C422B">
        <w:rPr>
          <w:rFonts w:ascii="Times New Roman" w:hAnsi="Times New Roman" w:cs="Times New Roman"/>
          <w:sz w:val="20"/>
          <w:szCs w:val="20"/>
        </w:rPr>
        <w:t xml:space="preserve"> произошло вследствие непреодолимой силы или по вине другой стороны. </w:t>
      </w:r>
    </w:p>
    <w:p w14:paraId="05C463AC" w14:textId="6FA0364A" w:rsidR="001C57F3"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8</w:t>
      </w:r>
      <w:r w:rsidR="001C57F3" w:rsidRPr="002C422B">
        <w:rPr>
          <w:rFonts w:ascii="Times New Roman" w:hAnsi="Times New Roman" w:cs="Times New Roman"/>
          <w:sz w:val="20"/>
          <w:szCs w:val="20"/>
        </w:rPr>
        <w:t xml:space="preserve">.8. Исполнитель несёт ответственность за действия третьих лиц, привлечённых им к исполнению обязательств по Контракту. </w:t>
      </w:r>
    </w:p>
    <w:p w14:paraId="5A3074A1" w14:textId="4CF75862" w:rsidR="001C57F3"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8</w:t>
      </w:r>
      <w:r w:rsidR="001C57F3" w:rsidRPr="002C422B">
        <w:rPr>
          <w:rFonts w:ascii="Times New Roman" w:hAnsi="Times New Roman" w:cs="Times New Roman"/>
          <w:sz w:val="20"/>
          <w:szCs w:val="20"/>
        </w:rPr>
        <w:t>.9.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0FF738B5" w14:textId="6EE750A5" w:rsidR="001C57F3"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8</w:t>
      </w:r>
      <w:r w:rsidR="001C57F3" w:rsidRPr="002C422B">
        <w:rPr>
          <w:rFonts w:ascii="Times New Roman" w:hAnsi="Times New Roman" w:cs="Times New Roman"/>
          <w:sz w:val="20"/>
          <w:szCs w:val="20"/>
        </w:rPr>
        <w:t>.10.</w:t>
      </w:r>
      <w:r w:rsidRPr="002C422B">
        <w:rPr>
          <w:rFonts w:ascii="Times New Roman" w:hAnsi="Times New Roman" w:cs="Times New Roman"/>
          <w:sz w:val="20"/>
          <w:szCs w:val="20"/>
        </w:rPr>
        <w:t xml:space="preserve"> </w:t>
      </w:r>
      <w:r w:rsidR="001C57F3" w:rsidRPr="002C422B">
        <w:rPr>
          <w:rFonts w:ascii="Times New Roman" w:hAnsi="Times New Roman" w:cs="Times New Roman"/>
          <w:sz w:val="20"/>
          <w:szCs w:val="20"/>
        </w:rPr>
        <w:t>Уплата штрафных санкций за нарушение обязательств по Контракту производится Исполнителем на основании претенз</w:t>
      </w:r>
      <w:r w:rsidRPr="002C422B">
        <w:rPr>
          <w:rFonts w:ascii="Times New Roman" w:hAnsi="Times New Roman" w:cs="Times New Roman"/>
          <w:sz w:val="20"/>
          <w:szCs w:val="20"/>
        </w:rPr>
        <w:t>ии Заказчика путем перечисления</w:t>
      </w:r>
      <w:r w:rsidR="001C57F3" w:rsidRPr="002C422B">
        <w:rPr>
          <w:rFonts w:ascii="Times New Roman" w:hAnsi="Times New Roman" w:cs="Times New Roman"/>
          <w:sz w:val="20"/>
          <w:szCs w:val="20"/>
        </w:rPr>
        <w:t xml:space="preserve"> денежных средств на расчетный счет Заказчика.</w:t>
      </w:r>
    </w:p>
    <w:p w14:paraId="1A4720AB" w14:textId="51448A7F" w:rsidR="001C57F3"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8</w:t>
      </w:r>
      <w:r w:rsidR="001C57F3" w:rsidRPr="002C422B">
        <w:rPr>
          <w:rFonts w:ascii="Times New Roman" w:hAnsi="Times New Roman" w:cs="Times New Roman"/>
          <w:sz w:val="20"/>
          <w:szCs w:val="20"/>
        </w:rPr>
        <w:t>.11.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35BCFA57" w14:textId="54387D01" w:rsidR="001C57F3"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8</w:t>
      </w:r>
      <w:r w:rsidR="001C57F3" w:rsidRPr="002C422B">
        <w:rPr>
          <w:rFonts w:ascii="Times New Roman" w:hAnsi="Times New Roman" w:cs="Times New Roman"/>
          <w:sz w:val="20"/>
          <w:szCs w:val="20"/>
        </w:rPr>
        <w:t xml:space="preserve">.12.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78E64850" w14:textId="6D2E6FE1" w:rsidR="002A330E"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8</w:t>
      </w:r>
      <w:r w:rsidR="001C57F3" w:rsidRPr="002C422B">
        <w:rPr>
          <w:rFonts w:ascii="Times New Roman" w:hAnsi="Times New Roman" w:cs="Times New Roman"/>
          <w:sz w:val="20"/>
        </w:rPr>
        <w:t>.13.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sidR="002A330E" w:rsidRPr="002C422B">
        <w:rPr>
          <w:rFonts w:ascii="Times New Roman" w:hAnsi="Times New Roman" w:cs="Times New Roman"/>
          <w:sz w:val="20"/>
        </w:rPr>
        <w:t>.</w:t>
      </w:r>
    </w:p>
    <w:p w14:paraId="2EC95799" w14:textId="77777777" w:rsidR="009E5CA7" w:rsidRPr="002C422B" w:rsidRDefault="009E5CA7" w:rsidP="002C422B">
      <w:pPr>
        <w:pStyle w:val="ConsPlusNormal"/>
        <w:ind w:firstLine="709"/>
        <w:jc w:val="both"/>
        <w:rPr>
          <w:rFonts w:ascii="Times New Roman" w:hAnsi="Times New Roman" w:cs="Times New Roman"/>
          <w:sz w:val="20"/>
        </w:rPr>
      </w:pPr>
    </w:p>
    <w:p w14:paraId="35711096" w14:textId="3C3D16FD" w:rsidR="002A330E" w:rsidRPr="002C422B" w:rsidRDefault="002C422B" w:rsidP="002C422B">
      <w:pPr>
        <w:pStyle w:val="ConsPlusNormal"/>
        <w:ind w:firstLine="709"/>
        <w:jc w:val="center"/>
        <w:outlineLvl w:val="1"/>
        <w:rPr>
          <w:rFonts w:ascii="Times New Roman" w:hAnsi="Times New Roman" w:cs="Times New Roman"/>
          <w:b/>
          <w:sz w:val="20"/>
        </w:rPr>
      </w:pPr>
      <w:r w:rsidRPr="002C422B">
        <w:rPr>
          <w:rFonts w:ascii="Times New Roman" w:hAnsi="Times New Roman" w:cs="Times New Roman"/>
          <w:b/>
          <w:sz w:val="20"/>
        </w:rPr>
        <w:t>9</w:t>
      </w:r>
      <w:r w:rsidR="002A330E" w:rsidRPr="002C422B">
        <w:rPr>
          <w:rFonts w:ascii="Times New Roman" w:hAnsi="Times New Roman" w:cs="Times New Roman"/>
          <w:b/>
          <w:sz w:val="20"/>
        </w:rPr>
        <w:t>. Обстоятельства непреодолимой силы</w:t>
      </w:r>
    </w:p>
    <w:p w14:paraId="2DF453D6" w14:textId="54285B46" w:rsidR="006B339B"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9</w:t>
      </w:r>
      <w:r w:rsidR="002A330E" w:rsidRPr="002C422B">
        <w:rPr>
          <w:rFonts w:ascii="Times New Roman" w:hAnsi="Times New Roman" w:cs="Times New Roman"/>
          <w:sz w:val="20"/>
        </w:rPr>
        <w:t xml:space="preserve">.1. </w:t>
      </w:r>
      <w:r w:rsidR="006B339B" w:rsidRPr="002C422B">
        <w:rPr>
          <w:rFonts w:ascii="Times New Roman" w:hAnsi="Times New Roman" w:cs="Times New Roman"/>
          <w:sz w:val="20"/>
        </w:rPr>
        <w:t xml:space="preserve">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1410300" w14:textId="74D672D7" w:rsidR="006B339B"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9</w:t>
      </w:r>
      <w:r w:rsidR="006B339B" w:rsidRPr="002C422B">
        <w:rPr>
          <w:rFonts w:ascii="Times New Roman" w:hAnsi="Times New Roman" w:cs="Times New Roman"/>
          <w:sz w:val="20"/>
        </w:rPr>
        <w:t>.2. О возникновении и прекращении обстоятельства непреодолимой силы Стороны уведомляют друг друга письм</w:t>
      </w:r>
      <w:r w:rsidRPr="002C422B">
        <w:rPr>
          <w:rFonts w:ascii="Times New Roman" w:hAnsi="Times New Roman" w:cs="Times New Roman"/>
          <w:sz w:val="20"/>
        </w:rPr>
        <w:t xml:space="preserve">енно в течение 10 календарных </w:t>
      </w:r>
      <w:r w:rsidR="006B339B" w:rsidRPr="002C422B">
        <w:rPr>
          <w:rFonts w:ascii="Times New Roman" w:hAnsi="Times New Roman" w:cs="Times New Roman"/>
          <w:sz w:val="20"/>
        </w:rPr>
        <w:t>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75F7098" w14:textId="144779B7" w:rsidR="006B339B"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9</w:t>
      </w:r>
      <w:r w:rsidR="006B339B" w:rsidRPr="002C422B">
        <w:rPr>
          <w:rFonts w:ascii="Times New Roman" w:hAnsi="Times New Roman" w:cs="Times New Roman"/>
          <w:sz w:val="20"/>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36F3868" w14:textId="129FFE4A" w:rsidR="006B339B"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9</w:t>
      </w:r>
      <w:r w:rsidR="006B339B" w:rsidRPr="002C422B">
        <w:rPr>
          <w:rFonts w:ascii="Times New Roman" w:hAnsi="Times New Roman" w:cs="Times New Roman"/>
          <w:sz w:val="20"/>
        </w:rPr>
        <w:t xml:space="preserve">.4. Если одна из Сторон не направит или несвоевременно направит документы, указанные в пунктах </w:t>
      </w:r>
      <w:r w:rsidRPr="002C422B">
        <w:rPr>
          <w:rFonts w:ascii="Times New Roman" w:hAnsi="Times New Roman" w:cs="Times New Roman"/>
          <w:sz w:val="20"/>
        </w:rPr>
        <w:t>9</w:t>
      </w:r>
      <w:r w:rsidR="006B339B" w:rsidRPr="002C422B">
        <w:rPr>
          <w:rFonts w:ascii="Times New Roman" w:hAnsi="Times New Roman" w:cs="Times New Roman"/>
          <w:sz w:val="20"/>
        </w:rPr>
        <w:t xml:space="preserve">.2 - </w:t>
      </w:r>
      <w:r w:rsidRPr="002C422B">
        <w:rPr>
          <w:rFonts w:ascii="Times New Roman" w:hAnsi="Times New Roman" w:cs="Times New Roman"/>
          <w:sz w:val="20"/>
        </w:rPr>
        <w:t>9</w:t>
      </w:r>
      <w:r w:rsidR="006B339B" w:rsidRPr="002C422B">
        <w:rPr>
          <w:rFonts w:ascii="Times New Roman" w:hAnsi="Times New Roman" w:cs="Times New Roman"/>
          <w:sz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03C62EA1" w14:textId="4DD27D46" w:rsidR="006B339B"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9</w:t>
      </w:r>
      <w:r w:rsidR="006B339B" w:rsidRPr="002C422B">
        <w:rPr>
          <w:rFonts w:ascii="Times New Roman" w:hAnsi="Times New Roman" w:cs="Times New Roman"/>
          <w:sz w:val="20"/>
        </w:rPr>
        <w:t xml:space="preserve">.5. В случае, если обстоятельства непреодолимой силы будут сохраняться более 30 </w:t>
      </w:r>
      <w:r w:rsidR="005109A3" w:rsidRPr="002C422B">
        <w:rPr>
          <w:rFonts w:ascii="Times New Roman" w:hAnsi="Times New Roman" w:cs="Times New Roman"/>
          <w:sz w:val="20"/>
        </w:rPr>
        <w:t>календарных</w:t>
      </w:r>
      <w:r w:rsidR="006B339B" w:rsidRPr="002C422B">
        <w:rPr>
          <w:rFonts w:ascii="Times New Roman" w:hAnsi="Times New Roman" w:cs="Times New Roman"/>
          <w:sz w:val="20"/>
        </w:rPr>
        <w:t xml:space="preserve"> </w:t>
      </w:r>
      <w:r w:rsidR="005109A3" w:rsidRPr="002C422B">
        <w:rPr>
          <w:rFonts w:ascii="Times New Roman" w:hAnsi="Times New Roman" w:cs="Times New Roman"/>
          <w:sz w:val="20"/>
        </w:rPr>
        <w:t xml:space="preserve">дней, </w:t>
      </w:r>
      <w:r w:rsidR="006B339B" w:rsidRPr="002C422B">
        <w:rPr>
          <w:rFonts w:ascii="Times New Roman" w:hAnsi="Times New Roman" w:cs="Times New Roman"/>
          <w:sz w:val="20"/>
        </w:rPr>
        <w:t>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4820429" w14:textId="77777777" w:rsidR="002A330E" w:rsidRPr="002C422B" w:rsidRDefault="002A330E" w:rsidP="002C422B">
      <w:pPr>
        <w:pStyle w:val="ConsPlusNormal"/>
        <w:ind w:firstLine="709"/>
        <w:jc w:val="both"/>
        <w:rPr>
          <w:rFonts w:ascii="Times New Roman" w:hAnsi="Times New Roman" w:cs="Times New Roman"/>
          <w:sz w:val="20"/>
        </w:rPr>
      </w:pPr>
    </w:p>
    <w:p w14:paraId="3078EF75" w14:textId="16818016" w:rsidR="002C422B" w:rsidRPr="002C422B" w:rsidRDefault="002C422B" w:rsidP="002C422B">
      <w:pPr>
        <w:widowControl w:val="0"/>
        <w:spacing w:after="0" w:line="240" w:lineRule="auto"/>
        <w:ind w:firstLine="709"/>
        <w:jc w:val="center"/>
        <w:rPr>
          <w:rFonts w:ascii="Times New Roman" w:hAnsi="Times New Roman" w:cs="Times New Roman"/>
          <w:b/>
          <w:bCs/>
          <w:sz w:val="20"/>
          <w:szCs w:val="20"/>
        </w:rPr>
      </w:pPr>
      <w:r w:rsidRPr="002C422B">
        <w:rPr>
          <w:rFonts w:ascii="Times New Roman" w:hAnsi="Times New Roman" w:cs="Times New Roman"/>
          <w:b/>
          <w:bCs/>
          <w:sz w:val="20"/>
          <w:szCs w:val="20"/>
        </w:rPr>
        <w:t>10</w:t>
      </w:r>
      <w:r w:rsidRPr="002C422B">
        <w:rPr>
          <w:rFonts w:ascii="Times New Roman" w:hAnsi="Times New Roman" w:cs="Times New Roman"/>
          <w:bCs/>
          <w:sz w:val="20"/>
          <w:szCs w:val="20"/>
        </w:rPr>
        <w:t>.</w:t>
      </w:r>
      <w:r w:rsidRPr="002C422B">
        <w:rPr>
          <w:rFonts w:ascii="Times New Roman" w:hAnsi="Times New Roman" w:cs="Times New Roman"/>
          <w:b/>
          <w:bCs/>
          <w:sz w:val="20"/>
          <w:szCs w:val="20"/>
        </w:rPr>
        <w:t>Порядок разрешения споров</w:t>
      </w:r>
    </w:p>
    <w:p w14:paraId="2A871ECB" w14:textId="278ACCA6" w:rsidR="002C422B" w:rsidRPr="002C422B" w:rsidRDefault="002C422B" w:rsidP="002C422B">
      <w:pPr>
        <w:widowControl w:val="0"/>
        <w:shd w:val="clear" w:color="auto" w:fill="FFFFFF"/>
        <w:spacing w:after="0" w:line="240" w:lineRule="auto"/>
        <w:ind w:firstLine="709"/>
        <w:jc w:val="both"/>
        <w:rPr>
          <w:rFonts w:ascii="Times New Roman" w:hAnsi="Times New Roman" w:cs="Times New Roman"/>
          <w:sz w:val="20"/>
          <w:szCs w:val="20"/>
        </w:rPr>
      </w:pPr>
      <w:bookmarkStart w:id="22" w:name="bookmark54"/>
      <w:r w:rsidRPr="002C422B">
        <w:rPr>
          <w:rFonts w:ascii="Times New Roman" w:hAnsi="Times New Roman" w:cs="Times New Roman"/>
          <w:sz w:val="20"/>
          <w:szCs w:val="20"/>
        </w:rPr>
        <w:t xml:space="preserve">10.1. Все споры и разногласия в связи с исполнением Контракта разрешаются путем переговоров.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w:t>
      </w:r>
      <w:r w:rsidRPr="002C422B">
        <w:rPr>
          <w:rFonts w:ascii="Times New Roman" w:hAnsi="Times New Roman" w:cs="Times New Roman"/>
          <w:sz w:val="20"/>
          <w:szCs w:val="20"/>
        </w:rPr>
        <w:lastRenderedPageBreak/>
        <w:t xml:space="preserve">направляются Сторонами по адресам, указанным в разделе </w:t>
      </w:r>
      <w:r w:rsidR="001E70C2">
        <w:rPr>
          <w:rFonts w:ascii="Times New Roman" w:hAnsi="Times New Roman" w:cs="Times New Roman"/>
          <w:sz w:val="20"/>
          <w:szCs w:val="20"/>
        </w:rPr>
        <w:t>16</w:t>
      </w:r>
      <w:r w:rsidRPr="001E70C2">
        <w:rPr>
          <w:rFonts w:ascii="Times New Roman" w:hAnsi="Times New Roman" w:cs="Times New Roman"/>
          <w:sz w:val="20"/>
          <w:szCs w:val="20"/>
        </w:rPr>
        <w:t xml:space="preserve"> настоящего</w:t>
      </w:r>
      <w:r w:rsidRPr="002C422B">
        <w:rPr>
          <w:rFonts w:ascii="Times New Roman" w:hAnsi="Times New Roman" w:cs="Times New Roman"/>
          <w:sz w:val="20"/>
          <w:szCs w:val="20"/>
        </w:rPr>
        <w:t xml:space="preserve"> Контракта. </w:t>
      </w:r>
    </w:p>
    <w:p w14:paraId="1CB50992" w14:textId="43AF7B27" w:rsidR="002C422B" w:rsidRPr="002C422B" w:rsidRDefault="002C422B" w:rsidP="002C422B">
      <w:pPr>
        <w:widowControl w:val="0"/>
        <w:shd w:val="clear" w:color="auto" w:fill="FFFFFF"/>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Датой получения претензии следует считать дату отметки о получении Стороной Контракта письма на почтовом уведомлении, либо дату отметки органа почтовой связи на почтовом уведомлении об отсутствии Стороны Контракта по</w:t>
      </w:r>
      <w:r w:rsidR="001E70C2">
        <w:rPr>
          <w:rFonts w:ascii="Times New Roman" w:hAnsi="Times New Roman" w:cs="Times New Roman"/>
          <w:sz w:val="20"/>
          <w:szCs w:val="20"/>
        </w:rPr>
        <w:t xml:space="preserve"> адресу, указанному в разделе 16</w:t>
      </w:r>
      <w:r w:rsidRPr="002C422B">
        <w:rPr>
          <w:rFonts w:ascii="Times New Roman" w:hAnsi="Times New Roman" w:cs="Times New Roman"/>
          <w:sz w:val="20"/>
          <w:szCs w:val="20"/>
        </w:rPr>
        <w:t xml:space="preserve"> настоящего Контракта, либо дату вручения претензии Стороне Контракта под расписку.</w:t>
      </w:r>
    </w:p>
    <w:p w14:paraId="683CE5E0" w14:textId="49B711EA" w:rsidR="002C422B" w:rsidRPr="002C422B" w:rsidRDefault="002C422B" w:rsidP="002C422B">
      <w:pPr>
        <w:widowControl w:val="0"/>
        <w:shd w:val="clear" w:color="auto" w:fill="FFFFFF"/>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Срок рассмотрения писем, уведомлений или претензий не может превышать 10 дней со дня их получения.</w:t>
      </w:r>
    </w:p>
    <w:p w14:paraId="034BB94A" w14:textId="090DD414" w:rsidR="002C422B" w:rsidRPr="002C422B" w:rsidRDefault="002C422B" w:rsidP="002C422B">
      <w:pPr>
        <w:widowControl w:val="0"/>
        <w:shd w:val="clear" w:color="auto" w:fill="FFFFFF"/>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10.2. При невозможности достигнуть договорённости между сторонами путем переговоров, спор может быть передан на рассмотрение в Арбитражный суд города Санкт-Петербурга и Ленинградской области.</w:t>
      </w:r>
    </w:p>
    <w:bookmarkEnd w:id="22"/>
    <w:p w14:paraId="74066F60" w14:textId="77777777" w:rsidR="001D3ECB" w:rsidRPr="002C422B" w:rsidRDefault="001D3ECB" w:rsidP="002C422B">
      <w:pPr>
        <w:pStyle w:val="ConsPlusNormal"/>
        <w:ind w:firstLine="709"/>
        <w:jc w:val="center"/>
        <w:rPr>
          <w:rFonts w:ascii="Times New Roman" w:hAnsi="Times New Roman" w:cs="Times New Roman"/>
          <w:b/>
          <w:sz w:val="20"/>
        </w:rPr>
      </w:pPr>
    </w:p>
    <w:p w14:paraId="5946B741" w14:textId="66F89D54" w:rsidR="002A330E" w:rsidRPr="002C422B" w:rsidRDefault="00717082" w:rsidP="002C422B">
      <w:pPr>
        <w:pStyle w:val="ConsPlusNormal"/>
        <w:ind w:firstLine="709"/>
        <w:jc w:val="center"/>
        <w:rPr>
          <w:rFonts w:ascii="Times New Roman" w:hAnsi="Times New Roman" w:cs="Times New Roman"/>
          <w:b/>
          <w:sz w:val="20"/>
        </w:rPr>
      </w:pPr>
      <w:r w:rsidRPr="002C422B">
        <w:rPr>
          <w:rFonts w:ascii="Times New Roman" w:hAnsi="Times New Roman" w:cs="Times New Roman"/>
          <w:b/>
          <w:sz w:val="20"/>
        </w:rPr>
        <w:t>1</w:t>
      </w:r>
      <w:r w:rsidR="002C422B" w:rsidRPr="002C422B">
        <w:rPr>
          <w:rFonts w:ascii="Times New Roman" w:hAnsi="Times New Roman" w:cs="Times New Roman"/>
          <w:b/>
          <w:sz w:val="20"/>
        </w:rPr>
        <w:t>1</w:t>
      </w:r>
      <w:r w:rsidR="002A330E" w:rsidRPr="002C422B">
        <w:rPr>
          <w:rFonts w:ascii="Times New Roman" w:hAnsi="Times New Roman" w:cs="Times New Roman"/>
          <w:b/>
          <w:sz w:val="20"/>
        </w:rPr>
        <w:t>. Антикоррупционная оговорка</w:t>
      </w:r>
    </w:p>
    <w:p w14:paraId="08F12A48" w14:textId="39B06290" w:rsidR="002A330E"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11</w:t>
      </w:r>
      <w:r w:rsidR="002A330E" w:rsidRPr="002C422B">
        <w:rPr>
          <w:rFonts w:ascii="Times New Roman" w:hAnsi="Times New Roman" w:cs="Times New Roman"/>
          <w:sz w:val="20"/>
        </w:rPr>
        <w:t xml:space="preserve">.1.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002A330E" w:rsidRPr="002C422B">
        <w:rPr>
          <w:rFonts w:ascii="Times New Roman" w:hAnsi="Times New Roman" w:cs="Times New Roman"/>
          <w:sz w:val="20"/>
        </w:rPr>
        <w:t>прямо</w:t>
      </w:r>
      <w:proofErr w:type="gramEnd"/>
      <w:r w:rsidR="002A330E" w:rsidRPr="002C422B">
        <w:rPr>
          <w:rFonts w:ascii="Times New Roman" w:hAnsi="Times New Roman" w:cs="Times New Roman"/>
          <w:sz w:val="20"/>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6EFD4B0" w14:textId="4E79B09C" w:rsidR="002A330E"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11</w:t>
      </w:r>
      <w:r w:rsidR="002A330E" w:rsidRPr="002C422B">
        <w:rPr>
          <w:rFonts w:ascii="Times New Roman" w:hAnsi="Times New Roman" w:cs="Times New Roman"/>
          <w:sz w:val="20"/>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9BF372E" w14:textId="29DA9A4D" w:rsidR="002A330E"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11</w:t>
      </w:r>
      <w:r w:rsidR="002A330E" w:rsidRPr="002C422B">
        <w:rPr>
          <w:rFonts w:ascii="Times New Roman" w:hAnsi="Times New Roman" w:cs="Times New Roman"/>
          <w:sz w:val="20"/>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7B4D859" w14:textId="7A49BC07" w:rsidR="002A330E"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11</w:t>
      </w:r>
      <w:r w:rsidR="002A330E" w:rsidRPr="002C422B">
        <w:rPr>
          <w:rFonts w:ascii="Times New Roman" w:hAnsi="Times New Roman" w:cs="Times New Roman"/>
          <w:sz w:val="20"/>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FDC92BF" w14:textId="5EB91AD0" w:rsidR="002A330E"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11</w:t>
      </w:r>
      <w:r w:rsidR="002A330E" w:rsidRPr="002C422B">
        <w:rPr>
          <w:rFonts w:ascii="Times New Roman" w:hAnsi="Times New Roman" w:cs="Times New Roman"/>
          <w:sz w:val="20"/>
        </w:rPr>
        <w:t xml:space="preserve">.5.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 </w:t>
      </w:r>
    </w:p>
    <w:p w14:paraId="5466C6B1" w14:textId="6034E482" w:rsidR="002A330E" w:rsidRPr="002C422B" w:rsidRDefault="002C422B" w:rsidP="002C422B">
      <w:pPr>
        <w:pStyle w:val="ConsPlusNormal"/>
        <w:ind w:firstLine="709"/>
        <w:jc w:val="center"/>
        <w:rPr>
          <w:rFonts w:ascii="Times New Roman" w:hAnsi="Times New Roman" w:cs="Times New Roman"/>
          <w:b/>
          <w:sz w:val="20"/>
        </w:rPr>
      </w:pPr>
      <w:r w:rsidRPr="002C422B">
        <w:rPr>
          <w:rFonts w:ascii="Times New Roman" w:hAnsi="Times New Roman" w:cs="Times New Roman"/>
          <w:b/>
          <w:sz w:val="20"/>
        </w:rPr>
        <w:t>12</w:t>
      </w:r>
      <w:r w:rsidR="002A330E" w:rsidRPr="002C422B">
        <w:rPr>
          <w:rFonts w:ascii="Times New Roman" w:hAnsi="Times New Roman" w:cs="Times New Roman"/>
          <w:b/>
          <w:sz w:val="20"/>
        </w:rPr>
        <w:t>. Срок действия Контракта</w:t>
      </w:r>
    </w:p>
    <w:p w14:paraId="665407F9" w14:textId="7E52BBEC" w:rsidR="002C422B" w:rsidRPr="002C422B" w:rsidRDefault="002C422B" w:rsidP="002C422B">
      <w:pPr>
        <w:widowControl w:val="0"/>
        <w:spacing w:after="0" w:line="240" w:lineRule="auto"/>
        <w:ind w:firstLine="709"/>
        <w:jc w:val="both"/>
        <w:rPr>
          <w:rFonts w:ascii="Times New Roman" w:hAnsi="Times New Roman" w:cs="Times New Roman"/>
          <w:bCs/>
          <w:sz w:val="20"/>
          <w:szCs w:val="20"/>
        </w:rPr>
      </w:pPr>
      <w:r w:rsidRPr="002C422B">
        <w:rPr>
          <w:rFonts w:ascii="Times New Roman" w:hAnsi="Times New Roman" w:cs="Times New Roman"/>
          <w:sz w:val="20"/>
          <w:szCs w:val="20"/>
        </w:rPr>
        <w:t>12</w:t>
      </w:r>
      <w:r w:rsidR="002A330E" w:rsidRPr="002C422B">
        <w:rPr>
          <w:rFonts w:ascii="Times New Roman" w:hAnsi="Times New Roman" w:cs="Times New Roman"/>
          <w:sz w:val="20"/>
          <w:szCs w:val="20"/>
        </w:rPr>
        <w:t xml:space="preserve">.1. </w:t>
      </w:r>
      <w:r w:rsidRPr="002C422B">
        <w:rPr>
          <w:rFonts w:ascii="Times New Roman" w:hAnsi="Times New Roman" w:cs="Times New Roman"/>
          <w:bCs/>
          <w:sz w:val="20"/>
          <w:szCs w:val="20"/>
        </w:rPr>
        <w:t>Контракт вступает в силу с момента (даты) заключения сторонами и действует по 31.12.2026 г., а в части неисполненных обязательств - до полного их исполнения Сторонами.</w:t>
      </w:r>
    </w:p>
    <w:p w14:paraId="2EF2B317" w14:textId="026D892C" w:rsidR="002A330E" w:rsidRPr="002C422B" w:rsidRDefault="002A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Окончание срока действия Контракта не влечет прекращение обязательств Сторон по Контракту, в том числе гаранти</w:t>
      </w:r>
      <w:r w:rsidR="006B339B" w:rsidRPr="002C422B">
        <w:rPr>
          <w:rFonts w:ascii="Times New Roman" w:hAnsi="Times New Roman" w:cs="Times New Roman"/>
          <w:sz w:val="20"/>
        </w:rPr>
        <w:t xml:space="preserve">йных обязательств Исполнителя </w:t>
      </w:r>
      <w:r w:rsidRPr="002C422B">
        <w:rPr>
          <w:rFonts w:ascii="Times New Roman" w:hAnsi="Times New Roman" w:cs="Times New Roman"/>
          <w:sz w:val="20"/>
        </w:rPr>
        <w:t xml:space="preserve">и не освобождает Стороны от ответственности за его нарушение. </w:t>
      </w:r>
    </w:p>
    <w:p w14:paraId="2FCD3680" w14:textId="40A7E8AF" w:rsidR="002A330E"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12</w:t>
      </w:r>
      <w:r w:rsidR="002A330E" w:rsidRPr="002C422B">
        <w:rPr>
          <w:rFonts w:ascii="Times New Roman" w:hAnsi="Times New Roman" w:cs="Times New Roman"/>
          <w:sz w:val="20"/>
        </w:rPr>
        <w:t>.2. Информация о настоящем Контракте подлежит включению в реестр контрактов, заключенных Заказчиками.</w:t>
      </w:r>
    </w:p>
    <w:p w14:paraId="42500A79" w14:textId="2B518E14" w:rsidR="00717082"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12</w:t>
      </w:r>
      <w:r w:rsidR="002A330E" w:rsidRPr="002C422B">
        <w:rPr>
          <w:rFonts w:ascii="Times New Roman" w:hAnsi="Times New Roman" w:cs="Times New Roman"/>
          <w:sz w:val="20"/>
        </w:rPr>
        <w:t xml:space="preserve">.3. </w:t>
      </w:r>
      <w:r w:rsidR="00425DBA" w:rsidRPr="002C422B">
        <w:rPr>
          <w:rFonts w:ascii="Times New Roman" w:hAnsi="Times New Roman" w:cs="Times New Roman"/>
          <w:sz w:val="20"/>
        </w:rPr>
        <w:t>Срок исполнения контракта: до 31.12.2026</w:t>
      </w:r>
      <w:r w:rsidR="00717082" w:rsidRPr="002C422B">
        <w:rPr>
          <w:rFonts w:ascii="Times New Roman" w:hAnsi="Times New Roman" w:cs="Times New Roman"/>
          <w:sz w:val="20"/>
        </w:rPr>
        <w:t xml:space="preserve"> года. Срок исполнения настоящего Контракта: включает в себя исполнение встречных требований Сторон: оказанные услуги Исполнителем и приемку оказанных услуг в соответствии с разделом 3 настоящего Контракта, оплату оказанных услуг, в соответствии с разделом 5 настоящего Контракта).</w:t>
      </w:r>
    </w:p>
    <w:p w14:paraId="4559BEB7" w14:textId="493DE7EF" w:rsidR="00AD1BF0"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12</w:t>
      </w:r>
      <w:r w:rsidR="00AD1BF0" w:rsidRPr="002C422B">
        <w:rPr>
          <w:rFonts w:ascii="Times New Roman" w:hAnsi="Times New Roman" w:cs="Times New Roman"/>
          <w:sz w:val="20"/>
        </w:rPr>
        <w:t>.4. Прекращение срока действия Контракта не освобождает Стороны от ответственности за нарушение его условий.</w:t>
      </w:r>
    </w:p>
    <w:p w14:paraId="0811E1F0" w14:textId="4C4C9D01" w:rsidR="002A330E" w:rsidRPr="002C422B" w:rsidRDefault="002C422B"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12</w:t>
      </w:r>
      <w:r w:rsidR="00AD1BF0" w:rsidRPr="002C422B">
        <w:rPr>
          <w:rFonts w:ascii="Times New Roman" w:hAnsi="Times New Roman" w:cs="Times New Roman"/>
          <w:sz w:val="20"/>
        </w:rPr>
        <w:t>.5. Прекращение действия Контракта не влечет за собой прекр</w:t>
      </w:r>
      <w:r w:rsidR="005109A3" w:rsidRPr="002C422B">
        <w:rPr>
          <w:rFonts w:ascii="Times New Roman" w:hAnsi="Times New Roman" w:cs="Times New Roman"/>
          <w:sz w:val="20"/>
        </w:rPr>
        <w:t xml:space="preserve">ащения действия обязательств по </w:t>
      </w:r>
      <w:r w:rsidR="00AD1BF0" w:rsidRPr="002C422B">
        <w:rPr>
          <w:rFonts w:ascii="Times New Roman" w:hAnsi="Times New Roman" w:cs="Times New Roman"/>
          <w:sz w:val="20"/>
        </w:rPr>
        <w:t>Контракту</w:t>
      </w:r>
      <w:r w:rsidR="00B12926" w:rsidRPr="002C422B">
        <w:rPr>
          <w:rFonts w:ascii="Times New Roman" w:hAnsi="Times New Roman" w:cs="Times New Roman"/>
          <w:sz w:val="20"/>
        </w:rPr>
        <w:t>,</w:t>
      </w:r>
      <w:r w:rsidR="00AD1BF0" w:rsidRPr="002C422B">
        <w:rPr>
          <w:rFonts w:ascii="Times New Roman" w:hAnsi="Times New Roman" w:cs="Times New Roman"/>
          <w:sz w:val="20"/>
        </w:rPr>
        <w:t xml:space="preserve"> и они действуют до полного их исполнения.</w:t>
      </w:r>
    </w:p>
    <w:p w14:paraId="31156CE9" w14:textId="1A100FF0" w:rsidR="002A330E" w:rsidRPr="002C422B" w:rsidRDefault="002A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1</w:t>
      </w:r>
      <w:r w:rsidR="002C422B" w:rsidRPr="002C422B">
        <w:rPr>
          <w:rFonts w:ascii="Times New Roman" w:hAnsi="Times New Roman" w:cs="Times New Roman"/>
          <w:sz w:val="20"/>
        </w:rPr>
        <w:t>2</w:t>
      </w:r>
      <w:r w:rsidR="00AD1BF0" w:rsidRPr="002C422B">
        <w:rPr>
          <w:rFonts w:ascii="Times New Roman" w:hAnsi="Times New Roman" w:cs="Times New Roman"/>
          <w:sz w:val="20"/>
        </w:rPr>
        <w:t>.6</w:t>
      </w:r>
      <w:r w:rsidRPr="002C422B">
        <w:rPr>
          <w:rFonts w:ascii="Times New Roman" w:hAnsi="Times New Roman" w:cs="Times New Roman"/>
          <w:sz w:val="20"/>
        </w:rPr>
        <w:t xml:space="preserve">.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1DFFED61" w14:textId="77777777" w:rsidR="002A330E" w:rsidRPr="002C422B" w:rsidRDefault="002A330E" w:rsidP="002C422B">
      <w:pPr>
        <w:pStyle w:val="ConsPlusNormal"/>
        <w:ind w:firstLine="709"/>
        <w:jc w:val="center"/>
        <w:outlineLvl w:val="1"/>
        <w:rPr>
          <w:rFonts w:ascii="Times New Roman" w:hAnsi="Times New Roman" w:cs="Times New Roman"/>
          <w:b/>
          <w:sz w:val="20"/>
        </w:rPr>
      </w:pPr>
      <w:bookmarkStart w:id="23" w:name="P211"/>
      <w:bookmarkEnd w:id="23"/>
    </w:p>
    <w:p w14:paraId="7E4267B1" w14:textId="69FBF6D5" w:rsidR="002A330E" w:rsidRPr="002C422B" w:rsidRDefault="002C422B" w:rsidP="002C422B">
      <w:pPr>
        <w:pStyle w:val="ConsPlusNormal"/>
        <w:ind w:firstLine="709"/>
        <w:jc w:val="center"/>
        <w:rPr>
          <w:rFonts w:ascii="Times New Roman" w:hAnsi="Times New Roman" w:cs="Times New Roman"/>
          <w:b/>
          <w:sz w:val="20"/>
        </w:rPr>
      </w:pPr>
      <w:r>
        <w:rPr>
          <w:rFonts w:ascii="Times New Roman" w:hAnsi="Times New Roman" w:cs="Times New Roman"/>
          <w:b/>
          <w:sz w:val="20"/>
        </w:rPr>
        <w:t>13</w:t>
      </w:r>
      <w:r w:rsidR="002A330E" w:rsidRPr="002C422B">
        <w:rPr>
          <w:rFonts w:ascii="Times New Roman" w:hAnsi="Times New Roman" w:cs="Times New Roman"/>
          <w:b/>
          <w:sz w:val="20"/>
        </w:rPr>
        <w:t>. ПОРЯДОК РАСТОРЖЕНИЯ И ИЗМЕНЕНИЯ КОНТРАКТА</w:t>
      </w:r>
    </w:p>
    <w:p w14:paraId="04F921C0" w14:textId="29F5242D" w:rsidR="002C422B" w:rsidRPr="002C422B" w:rsidRDefault="002C422B" w:rsidP="002C422B">
      <w:pPr>
        <w:widowControl w:val="0"/>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13.1. </w:t>
      </w:r>
      <w:r w:rsidRPr="002C422B">
        <w:rPr>
          <w:rFonts w:ascii="Times New Roman"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14:paraId="64906E5B" w14:textId="617B4348" w:rsidR="002C422B" w:rsidRPr="002C422B" w:rsidRDefault="002C422B" w:rsidP="002C422B">
      <w:pPr>
        <w:widowControl w:val="0"/>
        <w:spacing w:after="0" w:line="240" w:lineRule="auto"/>
        <w:ind w:left="851"/>
        <w:jc w:val="both"/>
        <w:rPr>
          <w:rFonts w:ascii="Times New Roman" w:hAnsi="Times New Roman" w:cs="Times New Roman"/>
          <w:sz w:val="20"/>
          <w:szCs w:val="20"/>
        </w:rPr>
      </w:pPr>
      <w:r>
        <w:rPr>
          <w:rFonts w:ascii="Times New Roman" w:hAnsi="Times New Roman" w:cs="Times New Roman"/>
          <w:sz w:val="20"/>
          <w:szCs w:val="20"/>
        </w:rPr>
        <w:t xml:space="preserve">13.2. </w:t>
      </w:r>
      <w:r w:rsidRPr="002C422B">
        <w:rPr>
          <w:rFonts w:ascii="Times New Roman" w:hAnsi="Times New Roman" w:cs="Times New Roman"/>
          <w:sz w:val="20"/>
          <w:szCs w:val="20"/>
        </w:rPr>
        <w:t xml:space="preserve">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14:paraId="13E68E53" w14:textId="0081090A" w:rsidR="002C422B" w:rsidRPr="002C422B" w:rsidRDefault="002C422B" w:rsidP="002C422B">
      <w:pPr>
        <w:widowControl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w:t>
      </w:r>
      <w:r>
        <w:rPr>
          <w:rFonts w:ascii="Times New Roman" w:hAnsi="Times New Roman" w:cs="Times New Roman"/>
          <w:sz w:val="20"/>
          <w:szCs w:val="20"/>
        </w:rPr>
        <w:t xml:space="preserve"> что по результатам экспертизы </w:t>
      </w:r>
      <w:r w:rsidRPr="002C422B">
        <w:rPr>
          <w:rFonts w:ascii="Times New Roman" w:hAnsi="Times New Roman" w:cs="Times New Roman"/>
          <w:sz w:val="20"/>
          <w:szCs w:val="20"/>
        </w:rPr>
        <w:t xml:space="preserve">оказанной услуги в заключении эксперта, экспертной </w:t>
      </w:r>
      <w:r w:rsidRPr="002C422B">
        <w:rPr>
          <w:rFonts w:ascii="Times New Roman" w:hAnsi="Times New Roman" w:cs="Times New Roman"/>
          <w:sz w:val="20"/>
          <w:szCs w:val="20"/>
        </w:rPr>
        <w:lastRenderedPageBreak/>
        <w:t>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EEEC3E6" w14:textId="72D8CA58"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13.3.</w:t>
      </w:r>
      <w:r w:rsidRPr="002C422B">
        <w:rPr>
          <w:rFonts w:ascii="Times New Roman" w:hAnsi="Times New Roman" w:cs="Times New Roman"/>
          <w:sz w:val="20"/>
          <w:szCs w:val="20"/>
        </w:rPr>
        <w:t xml:space="preserve">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8DDF570" w14:textId="77777777"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Если Исполнитель после заключения контракта отказался от оказания услуг.</w:t>
      </w:r>
    </w:p>
    <w:p w14:paraId="761DD44D" w14:textId="77777777"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Если Исполнитель не явился на передачу Объекта по акту передачи Объекта для оказания услуг в срок, указанный в п.2.1. Контракта;</w:t>
      </w:r>
    </w:p>
    <w:p w14:paraId="71668FAC" w14:textId="77777777"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Если Исполнитель не приступил к оказанию услуг в течение 5 дней после передачи Объекта по акту;</w:t>
      </w:r>
    </w:p>
    <w:p w14:paraId="06A2A383" w14:textId="2A6E3C60"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Если Исполнител</w:t>
      </w:r>
      <w:r>
        <w:rPr>
          <w:rFonts w:ascii="Times New Roman" w:hAnsi="Times New Roman" w:cs="Times New Roman"/>
          <w:sz w:val="20"/>
          <w:szCs w:val="20"/>
        </w:rPr>
        <w:t>ь не приступил к оказанию услуг</w:t>
      </w:r>
      <w:r w:rsidRPr="002C422B">
        <w:rPr>
          <w:rFonts w:ascii="Times New Roman" w:hAnsi="Times New Roman" w:cs="Times New Roman"/>
          <w:sz w:val="20"/>
          <w:szCs w:val="20"/>
        </w:rPr>
        <w:t xml:space="preserve"> в течение 1 </w:t>
      </w:r>
      <w:r>
        <w:rPr>
          <w:rFonts w:ascii="Times New Roman" w:hAnsi="Times New Roman" w:cs="Times New Roman"/>
          <w:sz w:val="20"/>
          <w:szCs w:val="20"/>
        </w:rPr>
        <w:t>дня после срока, указанного в п 4</w:t>
      </w:r>
      <w:r w:rsidRPr="002C422B">
        <w:rPr>
          <w:rFonts w:ascii="Times New Roman" w:hAnsi="Times New Roman" w:cs="Times New Roman"/>
          <w:sz w:val="20"/>
          <w:szCs w:val="20"/>
        </w:rPr>
        <w:t>.3 контракта;</w:t>
      </w:r>
    </w:p>
    <w:p w14:paraId="28678CF7" w14:textId="175FD3B4"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В случае неоднократного нарушения Исполнителем периодичности оказания услуг (более 3 раз), в соот</w:t>
      </w:r>
      <w:r>
        <w:rPr>
          <w:rFonts w:ascii="Times New Roman" w:hAnsi="Times New Roman" w:cs="Times New Roman"/>
          <w:sz w:val="20"/>
          <w:szCs w:val="20"/>
        </w:rPr>
        <w:t xml:space="preserve">ветствии с </w:t>
      </w:r>
      <w:r w:rsidRPr="002C422B">
        <w:rPr>
          <w:rFonts w:ascii="Times New Roman" w:hAnsi="Times New Roman" w:cs="Times New Roman"/>
          <w:sz w:val="20"/>
          <w:szCs w:val="20"/>
        </w:rPr>
        <w:t>Описанием объекта закупки (приложение №1) к контракту.</w:t>
      </w:r>
    </w:p>
    <w:p w14:paraId="2797B84C" w14:textId="77777777"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Если Исполнитель прекратил оказывать услуги в период и сроки оказания услуг по контракту;</w:t>
      </w:r>
    </w:p>
    <w:p w14:paraId="028609EA" w14:textId="77777777"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Если у Исполнителя отозвана лицензия, либо закончился и не продлён срок действия лицензии на деятельность по монтажу, техническому обслуживанию и ремонту средств обеспечения безопасности зданий и сооружений, и Исполнитель не предоставил новую действующую лицензию.</w:t>
      </w:r>
    </w:p>
    <w:p w14:paraId="6B37025D" w14:textId="77777777"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xml:space="preserve">-В иных случаях, предусмотренных соглашением сторон или действующим законодательством РФ. </w:t>
      </w:r>
    </w:p>
    <w:p w14:paraId="38629802" w14:textId="56DC3025"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13</w:t>
      </w:r>
      <w:r w:rsidRPr="002C422B">
        <w:rPr>
          <w:rFonts w:ascii="Times New Roman" w:hAnsi="Times New Roman" w:cs="Times New Roman"/>
          <w:sz w:val="20"/>
          <w:szCs w:val="20"/>
        </w:rPr>
        <w:t>.4.</w:t>
      </w:r>
      <w:r>
        <w:rPr>
          <w:rFonts w:ascii="Times New Roman" w:hAnsi="Times New Roman" w:cs="Times New Roman"/>
          <w:sz w:val="20"/>
          <w:szCs w:val="20"/>
        </w:rPr>
        <w:t xml:space="preserve"> </w:t>
      </w:r>
      <w:r w:rsidRPr="002C422B">
        <w:rPr>
          <w:rFonts w:ascii="Times New Roman"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396E56A0" w14:textId="127A2290"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13</w:t>
      </w:r>
      <w:r w:rsidRPr="002C422B">
        <w:rPr>
          <w:rFonts w:ascii="Times New Roman" w:hAnsi="Times New Roman" w:cs="Times New Roman"/>
          <w:sz w:val="20"/>
          <w:szCs w:val="20"/>
        </w:rPr>
        <w:t xml:space="preserve">.5.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58FE000E" w14:textId="7B877FA3"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13</w:t>
      </w:r>
      <w:r w:rsidRPr="002C422B">
        <w:rPr>
          <w:rFonts w:ascii="Times New Roman" w:hAnsi="Times New Roman" w:cs="Times New Roman"/>
          <w:sz w:val="20"/>
          <w:szCs w:val="20"/>
        </w:rPr>
        <w:t>.6.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23550150" w14:textId="4EE78C5F"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13</w:t>
      </w:r>
      <w:r w:rsidRPr="002C422B">
        <w:rPr>
          <w:rFonts w:ascii="Times New Roman" w:hAnsi="Times New Roman" w:cs="Times New Roman"/>
          <w:sz w:val="20"/>
          <w:szCs w:val="20"/>
        </w:rPr>
        <w:t>.7.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F2026F1" w14:textId="6B9DB23A"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13</w:t>
      </w:r>
      <w:r w:rsidRPr="002C422B">
        <w:rPr>
          <w:rFonts w:ascii="Times New Roman" w:hAnsi="Times New Roman" w:cs="Times New Roman"/>
          <w:sz w:val="20"/>
          <w:szCs w:val="20"/>
        </w:rPr>
        <w:t xml:space="preserve">.8.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F82ACF6" w14:textId="2938BA36"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13</w:t>
      </w:r>
      <w:r w:rsidRPr="002C422B">
        <w:rPr>
          <w:rFonts w:ascii="Times New Roman" w:hAnsi="Times New Roman" w:cs="Times New Roman"/>
          <w:sz w:val="20"/>
          <w:szCs w:val="20"/>
        </w:rPr>
        <w:t>.9.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w:t>
      </w:r>
      <w:r>
        <w:rPr>
          <w:rFonts w:ascii="Times New Roman" w:hAnsi="Times New Roman" w:cs="Times New Roman"/>
          <w:sz w:val="20"/>
          <w:szCs w:val="20"/>
        </w:rPr>
        <w:t>,</w:t>
      </w:r>
      <w:r w:rsidRPr="002C422B">
        <w:rPr>
          <w:rFonts w:ascii="Times New Roman" w:hAnsi="Times New Roman" w:cs="Times New Roman"/>
          <w:sz w:val="20"/>
          <w:szCs w:val="20"/>
        </w:rPr>
        <w:t xml:space="preserve">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w:t>
      </w:r>
      <w:proofErr w:type="spellStart"/>
      <w:r w:rsidRPr="002C422B">
        <w:rPr>
          <w:rFonts w:ascii="Times New Roman" w:hAnsi="Times New Roman" w:cs="Times New Roman"/>
          <w:sz w:val="20"/>
          <w:szCs w:val="20"/>
        </w:rPr>
        <w:t>соответствющие</w:t>
      </w:r>
      <w:proofErr w:type="spellEnd"/>
      <w:r w:rsidRPr="002C422B">
        <w:rPr>
          <w:rFonts w:ascii="Times New Roman" w:hAnsi="Times New Roman" w:cs="Times New Roman"/>
          <w:sz w:val="20"/>
          <w:szCs w:val="20"/>
        </w:rPr>
        <w:t xml:space="preserve"> изменения должны быть внесены заказчиком в реестр контрактов, заключенных заказчиком.</w:t>
      </w:r>
    </w:p>
    <w:p w14:paraId="33324929" w14:textId="070215FD"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13</w:t>
      </w:r>
      <w:r w:rsidRPr="002C422B">
        <w:rPr>
          <w:rFonts w:ascii="Times New Roman" w:hAnsi="Times New Roman" w:cs="Times New Roman"/>
          <w:sz w:val="20"/>
          <w:szCs w:val="20"/>
        </w:rPr>
        <w:t>.10.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2B2D8409" w14:textId="15115CDD"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13</w:t>
      </w:r>
      <w:r w:rsidRPr="002C422B">
        <w:rPr>
          <w:rFonts w:ascii="Times New Roman" w:hAnsi="Times New Roman" w:cs="Times New Roman"/>
          <w:sz w:val="20"/>
          <w:szCs w:val="20"/>
        </w:rPr>
        <w:t>.11. В случае перемены Заказчика права и обязанности Заказчика, предусмотренные Контрактом, переходят к новому заказчику.</w:t>
      </w:r>
    </w:p>
    <w:p w14:paraId="0C2F1474" w14:textId="60B08FBE"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13</w:t>
      </w:r>
      <w:r w:rsidRPr="002C422B">
        <w:rPr>
          <w:rFonts w:ascii="Times New Roman" w:hAnsi="Times New Roman" w:cs="Times New Roman"/>
          <w:sz w:val="20"/>
          <w:szCs w:val="20"/>
        </w:rPr>
        <w:t>.12. Прекращение срока действия Контракта не освобождает Стороны от ответственности за нарушение его условий.</w:t>
      </w:r>
    </w:p>
    <w:p w14:paraId="05306F0D" w14:textId="0C07FB1A"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13</w:t>
      </w:r>
      <w:r w:rsidRPr="002C422B">
        <w:rPr>
          <w:rFonts w:ascii="Times New Roman" w:hAnsi="Times New Roman" w:cs="Times New Roman"/>
          <w:sz w:val="20"/>
          <w:szCs w:val="20"/>
        </w:rPr>
        <w:t>.13. Прекращение действия Контракта не влечет за собой прекращения действия обязательств по Контракту</w:t>
      </w:r>
      <w:r>
        <w:rPr>
          <w:rFonts w:ascii="Times New Roman" w:hAnsi="Times New Roman" w:cs="Times New Roman"/>
          <w:sz w:val="20"/>
          <w:szCs w:val="20"/>
        </w:rPr>
        <w:t>,</w:t>
      </w:r>
      <w:r w:rsidRPr="002C422B">
        <w:rPr>
          <w:rFonts w:ascii="Times New Roman" w:hAnsi="Times New Roman" w:cs="Times New Roman"/>
          <w:sz w:val="20"/>
          <w:szCs w:val="20"/>
        </w:rPr>
        <w:t xml:space="preserve"> и они действуют до полного их исполнения.</w:t>
      </w:r>
    </w:p>
    <w:p w14:paraId="2E20EF16" w14:textId="62EF2915" w:rsidR="002C422B" w:rsidRPr="002C422B" w:rsidRDefault="002C422B" w:rsidP="002C422B">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13</w:t>
      </w:r>
      <w:r w:rsidRPr="002C422B">
        <w:rPr>
          <w:rFonts w:ascii="Times New Roman" w:hAnsi="Times New Roman" w:cs="Times New Roman"/>
          <w:sz w:val="20"/>
          <w:szCs w:val="20"/>
        </w:rPr>
        <w:t xml:space="preserve">.14.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14:paraId="49DC4D76" w14:textId="77777777" w:rsidR="00A418F3" w:rsidRPr="002C422B" w:rsidRDefault="00A418F3" w:rsidP="002C422B">
      <w:pPr>
        <w:pStyle w:val="ConsPlusNormal"/>
        <w:ind w:firstLine="709"/>
        <w:jc w:val="center"/>
        <w:rPr>
          <w:rFonts w:ascii="Times New Roman" w:hAnsi="Times New Roman" w:cs="Times New Roman"/>
          <w:b/>
          <w:sz w:val="20"/>
        </w:rPr>
      </w:pPr>
    </w:p>
    <w:p w14:paraId="175500E0" w14:textId="5FD65A79" w:rsidR="002A330E" w:rsidRPr="002C422B" w:rsidRDefault="002C422B" w:rsidP="002C422B">
      <w:pPr>
        <w:pStyle w:val="ConsPlusNormal"/>
        <w:ind w:firstLine="709"/>
        <w:jc w:val="center"/>
        <w:rPr>
          <w:rFonts w:ascii="Times New Roman" w:hAnsi="Times New Roman" w:cs="Times New Roman"/>
          <w:b/>
          <w:sz w:val="20"/>
        </w:rPr>
      </w:pPr>
      <w:r>
        <w:rPr>
          <w:rFonts w:ascii="Times New Roman" w:hAnsi="Times New Roman" w:cs="Times New Roman"/>
          <w:b/>
          <w:sz w:val="20"/>
        </w:rPr>
        <w:t>14</w:t>
      </w:r>
      <w:r w:rsidR="0096588A" w:rsidRPr="002C422B">
        <w:rPr>
          <w:rFonts w:ascii="Times New Roman" w:hAnsi="Times New Roman" w:cs="Times New Roman"/>
          <w:b/>
          <w:sz w:val="20"/>
        </w:rPr>
        <w:t>.</w:t>
      </w:r>
      <w:r w:rsidR="0020438D" w:rsidRPr="002C422B">
        <w:rPr>
          <w:rFonts w:ascii="Times New Roman" w:hAnsi="Times New Roman" w:cs="Times New Roman"/>
          <w:b/>
          <w:sz w:val="20"/>
        </w:rPr>
        <w:t xml:space="preserve"> Прочие условия</w:t>
      </w:r>
    </w:p>
    <w:p w14:paraId="3518F13B" w14:textId="3DBEE2A2" w:rsidR="0020438D" w:rsidRPr="002C422B" w:rsidRDefault="002C422B" w:rsidP="002C422B">
      <w:pPr>
        <w:pStyle w:val="ConsPlusNormal"/>
        <w:ind w:firstLine="709"/>
        <w:jc w:val="both"/>
        <w:rPr>
          <w:rFonts w:ascii="Times New Roman" w:hAnsi="Times New Roman" w:cs="Times New Roman"/>
          <w:sz w:val="20"/>
        </w:rPr>
      </w:pPr>
      <w:r>
        <w:rPr>
          <w:rFonts w:ascii="Times New Roman" w:hAnsi="Times New Roman" w:cs="Times New Roman"/>
          <w:sz w:val="20"/>
        </w:rPr>
        <w:t>14</w:t>
      </w:r>
      <w:r w:rsidR="002A330E" w:rsidRPr="002C422B">
        <w:rPr>
          <w:rFonts w:ascii="Times New Roman" w:hAnsi="Times New Roman" w:cs="Times New Roman"/>
          <w:sz w:val="20"/>
        </w:rPr>
        <w:t xml:space="preserve">.1. </w:t>
      </w:r>
      <w:r w:rsidR="0020438D" w:rsidRPr="002C422B">
        <w:rPr>
          <w:rFonts w:ascii="Times New Roman" w:hAnsi="Times New Roman" w:cs="Times New Roman"/>
          <w:sz w:val="20"/>
        </w:rPr>
        <w:t xml:space="preserve">Все изменения и дополнения к настоящему контракту действительны, если они совершены в письменной форме, подписаны обеими сторонами, не противоречат нормам действующего законодательства РФ и внесены в реестр контрактов, заключенных заказчиками. </w:t>
      </w:r>
    </w:p>
    <w:p w14:paraId="18EB3655" w14:textId="051FF8B3" w:rsidR="0020438D" w:rsidRPr="002C422B" w:rsidRDefault="002C422B" w:rsidP="002C422B">
      <w:pPr>
        <w:pStyle w:val="ConsPlusNormal"/>
        <w:ind w:firstLine="709"/>
        <w:jc w:val="both"/>
        <w:rPr>
          <w:rFonts w:ascii="Times New Roman" w:hAnsi="Times New Roman" w:cs="Times New Roman"/>
          <w:sz w:val="20"/>
        </w:rPr>
      </w:pPr>
      <w:r>
        <w:rPr>
          <w:rFonts w:ascii="Times New Roman" w:hAnsi="Times New Roman" w:cs="Times New Roman"/>
          <w:sz w:val="20"/>
        </w:rPr>
        <w:t>14</w:t>
      </w:r>
      <w:r w:rsidR="0020438D" w:rsidRPr="002C422B">
        <w:rPr>
          <w:rFonts w:ascii="Times New Roman" w:hAnsi="Times New Roman" w:cs="Times New Roman"/>
          <w:sz w:val="20"/>
        </w:rPr>
        <w:t>.2. Любые изменения и дополнения и приложения к Контракту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 и подписанные каждой из Сторон, являются его неотъемлемой частью.</w:t>
      </w:r>
    </w:p>
    <w:p w14:paraId="129022D0" w14:textId="6B10C59F" w:rsidR="0020438D" w:rsidRPr="002C422B" w:rsidRDefault="002C422B" w:rsidP="002C422B">
      <w:pPr>
        <w:pStyle w:val="ConsPlusNormal"/>
        <w:ind w:firstLine="709"/>
        <w:jc w:val="both"/>
        <w:rPr>
          <w:rFonts w:ascii="Times New Roman" w:hAnsi="Times New Roman" w:cs="Times New Roman"/>
          <w:sz w:val="20"/>
        </w:rPr>
      </w:pPr>
      <w:r>
        <w:rPr>
          <w:rFonts w:ascii="Times New Roman" w:hAnsi="Times New Roman" w:cs="Times New Roman"/>
          <w:sz w:val="20"/>
        </w:rPr>
        <w:t>14</w:t>
      </w:r>
      <w:r w:rsidR="0020438D" w:rsidRPr="002C422B">
        <w:rPr>
          <w:rFonts w:ascii="Times New Roman" w:hAnsi="Times New Roman" w:cs="Times New Roman"/>
          <w:sz w:val="20"/>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3E94476D" w14:textId="421D7CB6" w:rsidR="0020438D" w:rsidRPr="002C422B" w:rsidRDefault="002C422B" w:rsidP="002C422B">
      <w:pPr>
        <w:pStyle w:val="ConsPlusNormal"/>
        <w:ind w:firstLine="709"/>
        <w:jc w:val="both"/>
        <w:rPr>
          <w:rFonts w:ascii="Times New Roman" w:hAnsi="Times New Roman" w:cs="Times New Roman"/>
          <w:sz w:val="20"/>
        </w:rPr>
      </w:pPr>
      <w:r>
        <w:rPr>
          <w:rFonts w:ascii="Times New Roman" w:hAnsi="Times New Roman" w:cs="Times New Roman"/>
          <w:sz w:val="20"/>
        </w:rPr>
        <w:t>14</w:t>
      </w:r>
      <w:r w:rsidR="00343730" w:rsidRPr="002C422B">
        <w:rPr>
          <w:rFonts w:ascii="Times New Roman" w:hAnsi="Times New Roman" w:cs="Times New Roman"/>
          <w:sz w:val="20"/>
        </w:rPr>
        <w:t>.4</w:t>
      </w:r>
      <w:r w:rsidR="0020438D" w:rsidRPr="002C422B">
        <w:rPr>
          <w:rFonts w:ascii="Times New Roman" w:hAnsi="Times New Roman" w:cs="Times New Roman"/>
          <w:sz w:val="20"/>
        </w:rPr>
        <w:t xml:space="preserve">. Банковское и казначейское сопровождение Контракта не предусмотрено. </w:t>
      </w:r>
    </w:p>
    <w:p w14:paraId="5984ED79" w14:textId="7C6F155E" w:rsidR="0020438D" w:rsidRPr="002C422B" w:rsidRDefault="002C422B" w:rsidP="002C422B">
      <w:pPr>
        <w:pStyle w:val="ConsPlusNormal"/>
        <w:ind w:firstLine="709"/>
        <w:jc w:val="both"/>
        <w:rPr>
          <w:rFonts w:ascii="Times New Roman" w:hAnsi="Times New Roman" w:cs="Times New Roman"/>
          <w:sz w:val="20"/>
        </w:rPr>
      </w:pPr>
      <w:r>
        <w:rPr>
          <w:rFonts w:ascii="Times New Roman" w:hAnsi="Times New Roman" w:cs="Times New Roman"/>
          <w:sz w:val="20"/>
        </w:rPr>
        <w:t>14</w:t>
      </w:r>
      <w:r w:rsidR="00343730" w:rsidRPr="002C422B">
        <w:rPr>
          <w:rFonts w:ascii="Times New Roman" w:hAnsi="Times New Roman" w:cs="Times New Roman"/>
          <w:sz w:val="20"/>
        </w:rPr>
        <w:t>.5</w:t>
      </w:r>
      <w:r w:rsidR="0020438D" w:rsidRPr="002C422B">
        <w:rPr>
          <w:rFonts w:ascii="Times New Roman" w:hAnsi="Times New Roman" w:cs="Times New Roman"/>
          <w:sz w:val="20"/>
        </w:rPr>
        <w:t xml:space="preserve">. Стороны обязуются обеспечить конфиденциальность сведений, относящихся к предмету </w:t>
      </w:r>
      <w:r w:rsidR="0020438D" w:rsidRPr="002C422B">
        <w:rPr>
          <w:rFonts w:ascii="Times New Roman" w:hAnsi="Times New Roman" w:cs="Times New Roman"/>
          <w:sz w:val="20"/>
        </w:rPr>
        <w:lastRenderedPageBreak/>
        <w:t>Контракта, и ставших им известными в ходе исполнения Контракта.</w:t>
      </w:r>
    </w:p>
    <w:p w14:paraId="37A4B363" w14:textId="597A670F" w:rsidR="0017284D" w:rsidRPr="002C422B" w:rsidRDefault="002C422B" w:rsidP="002C422B">
      <w:pPr>
        <w:pStyle w:val="ConsPlusNormal"/>
        <w:ind w:firstLine="709"/>
        <w:jc w:val="both"/>
        <w:rPr>
          <w:rFonts w:ascii="Times New Roman" w:hAnsi="Times New Roman" w:cs="Times New Roman"/>
          <w:sz w:val="20"/>
        </w:rPr>
      </w:pPr>
      <w:r>
        <w:rPr>
          <w:rFonts w:ascii="Times New Roman" w:hAnsi="Times New Roman" w:cs="Times New Roman"/>
          <w:sz w:val="20"/>
        </w:rPr>
        <w:t>14</w:t>
      </w:r>
      <w:r w:rsidR="00343730" w:rsidRPr="002C422B">
        <w:rPr>
          <w:rFonts w:ascii="Times New Roman" w:hAnsi="Times New Roman" w:cs="Times New Roman"/>
          <w:sz w:val="20"/>
        </w:rPr>
        <w:t>.6</w:t>
      </w:r>
      <w:r w:rsidR="0020438D" w:rsidRPr="002C422B">
        <w:rPr>
          <w:rFonts w:ascii="Times New Roman" w:hAnsi="Times New Roman" w:cs="Times New Roman"/>
          <w:sz w:val="20"/>
        </w:rPr>
        <w:t>. Все, что не урегулировано настоящим Контрактом, регулируется действующим законодательством РФ.</w:t>
      </w:r>
      <w:r w:rsidR="0017284D" w:rsidRPr="002C422B">
        <w:rPr>
          <w:rFonts w:ascii="Times New Roman" w:hAnsi="Times New Roman" w:cs="Times New Roman"/>
          <w:sz w:val="20"/>
        </w:rPr>
        <w:t xml:space="preserve"> </w:t>
      </w:r>
    </w:p>
    <w:p w14:paraId="32CFB603" w14:textId="57089D3B" w:rsidR="0017284D" w:rsidRPr="002C422B" w:rsidRDefault="002C422B" w:rsidP="002C422B">
      <w:pPr>
        <w:pStyle w:val="ConsPlusNormal"/>
        <w:ind w:firstLine="709"/>
        <w:jc w:val="both"/>
        <w:rPr>
          <w:rFonts w:ascii="Times New Roman" w:hAnsi="Times New Roman" w:cs="Times New Roman"/>
          <w:sz w:val="20"/>
        </w:rPr>
      </w:pPr>
      <w:r>
        <w:rPr>
          <w:rFonts w:ascii="Times New Roman" w:hAnsi="Times New Roman" w:cs="Times New Roman"/>
          <w:sz w:val="20"/>
        </w:rPr>
        <w:t>14</w:t>
      </w:r>
      <w:r w:rsidR="00343730" w:rsidRPr="002C422B">
        <w:rPr>
          <w:rFonts w:ascii="Times New Roman" w:hAnsi="Times New Roman" w:cs="Times New Roman"/>
          <w:sz w:val="20"/>
        </w:rPr>
        <w:t>.7</w:t>
      </w:r>
      <w:r w:rsidR="0017284D" w:rsidRPr="002C422B">
        <w:rPr>
          <w:rFonts w:ascii="Times New Roman" w:hAnsi="Times New Roman" w:cs="Times New Roman"/>
          <w:sz w:val="20"/>
        </w:rPr>
        <w:t>.</w:t>
      </w:r>
      <w:r w:rsidR="00343730" w:rsidRPr="002C422B">
        <w:rPr>
          <w:rFonts w:ascii="Times New Roman" w:hAnsi="Times New Roman" w:cs="Times New Roman"/>
          <w:sz w:val="20"/>
        </w:rPr>
        <w:t xml:space="preserve"> </w:t>
      </w:r>
      <w:r w:rsidR="0017284D" w:rsidRPr="002C422B">
        <w:rPr>
          <w:rFonts w:ascii="Times New Roman" w:hAnsi="Times New Roman" w:cs="Times New Roman"/>
          <w:sz w:val="20"/>
        </w:rPr>
        <w:t>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N 63-ФЗ "Об электронной подписи".</w:t>
      </w:r>
    </w:p>
    <w:p w14:paraId="65865892" w14:textId="77777777" w:rsidR="0017284D" w:rsidRPr="002C422B" w:rsidRDefault="0017284D"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E00BDD1" w14:textId="77777777" w:rsidR="0017284D" w:rsidRPr="002C422B" w:rsidRDefault="0017284D"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Корреспонденция считается доставленной Стороне также в случаях, если:</w:t>
      </w:r>
    </w:p>
    <w:p w14:paraId="2D7EE088" w14:textId="77777777" w:rsidR="0017284D" w:rsidRPr="002C422B" w:rsidRDefault="0017284D"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Сторона отказалась от получения корреспонденции и этот отказ зафиксирован организацией почтовой связи;</w:t>
      </w:r>
    </w:p>
    <w:p w14:paraId="77788091" w14:textId="77777777" w:rsidR="0017284D" w:rsidRPr="002C422B" w:rsidRDefault="0017284D"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5B9722BB" w14:textId="64E93F99" w:rsidR="0020438D" w:rsidRPr="002C422B" w:rsidRDefault="0017284D"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корреспонденция не вручена в связи с отсутствием Стороны по указанному адресу, о чем организация почтовой связи уведомила отправителя.</w:t>
      </w:r>
    </w:p>
    <w:p w14:paraId="272D4A75" w14:textId="685E680A" w:rsidR="0017284D" w:rsidRPr="002C422B" w:rsidRDefault="002C422B" w:rsidP="002C422B">
      <w:pPr>
        <w:pStyle w:val="ConsPlusNormal"/>
        <w:ind w:firstLine="709"/>
        <w:jc w:val="both"/>
        <w:rPr>
          <w:rFonts w:ascii="Times New Roman" w:hAnsi="Times New Roman" w:cs="Times New Roman"/>
          <w:sz w:val="20"/>
        </w:rPr>
      </w:pPr>
      <w:r>
        <w:rPr>
          <w:rFonts w:ascii="Times New Roman" w:hAnsi="Times New Roman" w:cs="Times New Roman"/>
          <w:sz w:val="20"/>
        </w:rPr>
        <w:t>14</w:t>
      </w:r>
      <w:r w:rsidR="00343730" w:rsidRPr="002C422B">
        <w:rPr>
          <w:rFonts w:ascii="Times New Roman" w:hAnsi="Times New Roman" w:cs="Times New Roman"/>
          <w:sz w:val="20"/>
        </w:rPr>
        <w:t>.8.</w:t>
      </w:r>
      <w:r w:rsidR="0017284D" w:rsidRPr="002C422B">
        <w:rPr>
          <w:rFonts w:ascii="Times New Roman" w:hAnsi="Times New Roman" w:cs="Times New Roman"/>
          <w:sz w:val="20"/>
        </w:rPr>
        <w:t xml:space="preserve"> Банковское сопровождение контракта не предусмотрено.</w:t>
      </w:r>
      <w:r w:rsidR="0020438D" w:rsidRPr="002C422B">
        <w:rPr>
          <w:rFonts w:ascii="Times New Roman" w:hAnsi="Times New Roman" w:cs="Times New Roman"/>
          <w:sz w:val="20"/>
        </w:rPr>
        <w:t xml:space="preserve"> </w:t>
      </w:r>
    </w:p>
    <w:p w14:paraId="57D5452F" w14:textId="06235D04" w:rsidR="002A330E" w:rsidRPr="002C422B" w:rsidRDefault="002C422B" w:rsidP="002C422B">
      <w:pPr>
        <w:pStyle w:val="ConsPlusNormal"/>
        <w:ind w:firstLine="709"/>
        <w:jc w:val="both"/>
        <w:rPr>
          <w:rFonts w:ascii="Times New Roman" w:hAnsi="Times New Roman" w:cs="Times New Roman"/>
          <w:sz w:val="20"/>
        </w:rPr>
      </w:pPr>
      <w:r>
        <w:rPr>
          <w:rFonts w:ascii="Times New Roman" w:hAnsi="Times New Roman" w:cs="Times New Roman"/>
          <w:sz w:val="20"/>
        </w:rPr>
        <w:t>14</w:t>
      </w:r>
      <w:r w:rsidR="00343730" w:rsidRPr="002C422B">
        <w:rPr>
          <w:rFonts w:ascii="Times New Roman" w:hAnsi="Times New Roman" w:cs="Times New Roman"/>
          <w:sz w:val="20"/>
        </w:rPr>
        <w:t>.9</w:t>
      </w:r>
      <w:r w:rsidR="0017284D" w:rsidRPr="002C422B">
        <w:rPr>
          <w:rFonts w:ascii="Times New Roman" w:hAnsi="Times New Roman" w:cs="Times New Roman"/>
          <w:sz w:val="20"/>
        </w:rPr>
        <w:t>.</w:t>
      </w:r>
      <w:r w:rsidR="00343730" w:rsidRPr="002C422B">
        <w:rPr>
          <w:rFonts w:ascii="Times New Roman" w:hAnsi="Times New Roman" w:cs="Times New Roman"/>
          <w:sz w:val="20"/>
        </w:rPr>
        <w:t xml:space="preserve"> </w:t>
      </w:r>
      <w:r w:rsidR="0020438D" w:rsidRPr="002C422B">
        <w:rPr>
          <w:rFonts w:ascii="Times New Roman" w:hAnsi="Times New Roman" w:cs="Times New Roman"/>
          <w:sz w:val="20"/>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 </w:t>
      </w:r>
    </w:p>
    <w:p w14:paraId="02ADF1BF" w14:textId="77777777" w:rsidR="002A330E" w:rsidRPr="002C422B" w:rsidRDefault="002A330E" w:rsidP="002C422B">
      <w:pPr>
        <w:pStyle w:val="ConsPlusNormal"/>
        <w:ind w:firstLine="709"/>
        <w:jc w:val="both"/>
        <w:rPr>
          <w:rFonts w:ascii="Times New Roman" w:hAnsi="Times New Roman" w:cs="Times New Roman"/>
          <w:sz w:val="20"/>
        </w:rPr>
      </w:pPr>
    </w:p>
    <w:p w14:paraId="661FD957" w14:textId="78839707" w:rsidR="002A330E" w:rsidRPr="002C422B" w:rsidRDefault="00B33A4E" w:rsidP="002C422B">
      <w:pPr>
        <w:pStyle w:val="ConsPlusNormal"/>
        <w:ind w:firstLine="709"/>
        <w:jc w:val="center"/>
        <w:outlineLvl w:val="1"/>
        <w:rPr>
          <w:rFonts w:ascii="Times New Roman" w:hAnsi="Times New Roman" w:cs="Times New Roman"/>
          <w:b/>
          <w:sz w:val="20"/>
        </w:rPr>
      </w:pPr>
      <w:r>
        <w:rPr>
          <w:rFonts w:ascii="Times New Roman" w:hAnsi="Times New Roman" w:cs="Times New Roman"/>
          <w:b/>
          <w:sz w:val="20"/>
        </w:rPr>
        <w:t>15</w:t>
      </w:r>
      <w:r w:rsidR="002A330E" w:rsidRPr="002C422B">
        <w:rPr>
          <w:rFonts w:ascii="Times New Roman" w:hAnsi="Times New Roman" w:cs="Times New Roman"/>
          <w:b/>
          <w:sz w:val="20"/>
        </w:rPr>
        <w:t>. Перечень приложений</w:t>
      </w:r>
    </w:p>
    <w:p w14:paraId="6A1694E8" w14:textId="2330723D" w:rsidR="002A330E" w:rsidRPr="002C422B" w:rsidRDefault="00B33A4E" w:rsidP="002C422B">
      <w:pPr>
        <w:pStyle w:val="ConsPlusNormal"/>
        <w:ind w:firstLine="709"/>
        <w:jc w:val="both"/>
        <w:rPr>
          <w:rFonts w:ascii="Times New Roman" w:hAnsi="Times New Roman" w:cs="Times New Roman"/>
          <w:sz w:val="20"/>
        </w:rPr>
      </w:pPr>
      <w:r>
        <w:rPr>
          <w:rFonts w:ascii="Times New Roman" w:hAnsi="Times New Roman" w:cs="Times New Roman"/>
          <w:sz w:val="20"/>
        </w:rPr>
        <w:t>15</w:t>
      </w:r>
      <w:r w:rsidR="002A330E" w:rsidRPr="002C422B">
        <w:rPr>
          <w:rFonts w:ascii="Times New Roman" w:hAnsi="Times New Roman" w:cs="Times New Roman"/>
          <w:sz w:val="20"/>
        </w:rPr>
        <w:t>.1. Неотъемлемой частью настоящего Контракта являются следующие приложения:</w:t>
      </w:r>
    </w:p>
    <w:p w14:paraId="7F5B79A5" w14:textId="77777777" w:rsidR="002A330E" w:rsidRPr="002C422B" w:rsidRDefault="002A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-Приложение № 1 - Описание объекта закупки;</w:t>
      </w:r>
    </w:p>
    <w:p w14:paraId="7356A853" w14:textId="77777777" w:rsidR="002A330E" w:rsidRPr="002C422B" w:rsidRDefault="002A330E"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 xml:space="preserve">-Приложение № 2 – Расчет цены оказываемых услуг; </w:t>
      </w:r>
    </w:p>
    <w:p w14:paraId="7C216E7E" w14:textId="77777777" w:rsidR="00697150" w:rsidRPr="002C422B" w:rsidRDefault="00697150" w:rsidP="002C422B">
      <w:pPr>
        <w:pStyle w:val="ConsPlusNormal"/>
        <w:ind w:firstLine="709"/>
        <w:jc w:val="center"/>
        <w:outlineLvl w:val="1"/>
        <w:rPr>
          <w:rFonts w:ascii="Times New Roman" w:hAnsi="Times New Roman" w:cs="Times New Roman"/>
          <w:b/>
          <w:sz w:val="20"/>
        </w:rPr>
      </w:pPr>
    </w:p>
    <w:p w14:paraId="62D28C13" w14:textId="5DC5AB9D" w:rsidR="004552C2" w:rsidRPr="002C422B" w:rsidRDefault="00B33A4E" w:rsidP="002C422B">
      <w:pPr>
        <w:pStyle w:val="ConsPlusNormal"/>
        <w:ind w:firstLine="709"/>
        <w:jc w:val="center"/>
        <w:outlineLvl w:val="1"/>
        <w:rPr>
          <w:rFonts w:ascii="Times New Roman" w:hAnsi="Times New Roman" w:cs="Times New Roman"/>
          <w:b/>
          <w:sz w:val="20"/>
        </w:rPr>
      </w:pPr>
      <w:r>
        <w:rPr>
          <w:rFonts w:ascii="Times New Roman" w:hAnsi="Times New Roman" w:cs="Times New Roman"/>
          <w:b/>
          <w:sz w:val="20"/>
        </w:rPr>
        <w:t>16</w:t>
      </w:r>
      <w:r w:rsidR="004552C2" w:rsidRPr="002C422B">
        <w:rPr>
          <w:rFonts w:ascii="Times New Roman" w:hAnsi="Times New Roman" w:cs="Times New Roman"/>
          <w:b/>
          <w:sz w:val="20"/>
        </w:rPr>
        <w:t xml:space="preserve">. </w:t>
      </w:r>
      <w:r w:rsidR="00EB48D9" w:rsidRPr="002C422B">
        <w:rPr>
          <w:rFonts w:ascii="Times New Roman" w:hAnsi="Times New Roman" w:cs="Times New Roman"/>
          <w:b/>
          <w:sz w:val="20"/>
        </w:rPr>
        <w:t>Место нахождения (а</w:t>
      </w:r>
      <w:r w:rsidR="004552C2" w:rsidRPr="002C422B">
        <w:rPr>
          <w:rFonts w:ascii="Times New Roman" w:hAnsi="Times New Roman" w:cs="Times New Roman"/>
          <w:b/>
          <w:sz w:val="20"/>
        </w:rPr>
        <w:t>дреса</w:t>
      </w:r>
      <w:r w:rsidR="00EB48D9" w:rsidRPr="002C422B">
        <w:rPr>
          <w:rFonts w:ascii="Times New Roman" w:hAnsi="Times New Roman" w:cs="Times New Roman"/>
          <w:b/>
          <w:sz w:val="20"/>
        </w:rPr>
        <w:t>)</w:t>
      </w:r>
      <w:r w:rsidR="004552C2" w:rsidRPr="002C422B">
        <w:rPr>
          <w:rFonts w:ascii="Times New Roman" w:hAnsi="Times New Roman" w:cs="Times New Roman"/>
          <w:b/>
          <w:sz w:val="20"/>
        </w:rPr>
        <w:t xml:space="preserve"> и банковские реквизиты Сторон</w:t>
      </w:r>
    </w:p>
    <w:p w14:paraId="05D9BA4F" w14:textId="77777777" w:rsidR="00C91F2F" w:rsidRPr="002C422B" w:rsidRDefault="00C91F2F" w:rsidP="002C422B">
      <w:pPr>
        <w:pStyle w:val="ConsPlusNormal"/>
        <w:ind w:firstLine="709"/>
        <w:jc w:val="center"/>
        <w:outlineLvl w:val="1"/>
        <w:rPr>
          <w:rFonts w:ascii="Times New Roman" w:hAnsi="Times New Roman" w:cs="Times New Roman"/>
          <w:b/>
          <w:sz w:val="20"/>
        </w:rPr>
      </w:pPr>
    </w:p>
    <w:p w14:paraId="134356EA" w14:textId="63B1AC1A" w:rsidR="00674C35" w:rsidRPr="002C422B" w:rsidRDefault="00674C35" w:rsidP="002C422B">
      <w:pPr>
        <w:spacing w:after="0" w:line="240" w:lineRule="auto"/>
        <w:ind w:firstLine="709"/>
        <w:jc w:val="both"/>
        <w:outlineLvl w:val="0"/>
        <w:rPr>
          <w:rFonts w:ascii="Times New Roman" w:hAnsi="Times New Roman" w:cs="Times New Roman"/>
          <w:b/>
          <w:sz w:val="20"/>
          <w:szCs w:val="20"/>
        </w:rPr>
      </w:pPr>
      <w:proofErr w:type="gramStart"/>
      <w:r w:rsidRPr="002C422B">
        <w:rPr>
          <w:rFonts w:ascii="Times New Roman" w:hAnsi="Times New Roman" w:cs="Times New Roman"/>
          <w:b/>
          <w:sz w:val="20"/>
          <w:szCs w:val="20"/>
        </w:rPr>
        <w:t xml:space="preserve">ЗАКАЗЧИК:   </w:t>
      </w:r>
      <w:proofErr w:type="gramEnd"/>
      <w:r w:rsidRPr="002C422B">
        <w:rPr>
          <w:rFonts w:ascii="Times New Roman" w:hAnsi="Times New Roman" w:cs="Times New Roman"/>
          <w:b/>
          <w:sz w:val="20"/>
          <w:szCs w:val="20"/>
        </w:rPr>
        <w:t xml:space="preserve">                                                                       ИСПОЛНИТЕЛЬ:</w:t>
      </w:r>
    </w:p>
    <w:p w14:paraId="471A1E59" w14:textId="3323B29A" w:rsidR="00C91F2F" w:rsidRPr="002C422B" w:rsidRDefault="00C91F2F" w:rsidP="002C422B">
      <w:pPr>
        <w:widowControl w:val="0"/>
        <w:spacing w:after="0" w:line="240" w:lineRule="auto"/>
        <w:ind w:firstLine="709"/>
        <w:rPr>
          <w:rFonts w:ascii="Times New Roman" w:eastAsia="Times New Roman" w:hAnsi="Times New Roman" w:cs="Times New Roman"/>
          <w:b/>
          <w:bCs/>
          <w:sz w:val="20"/>
          <w:szCs w:val="20"/>
          <w:lang w:eastAsia="ru-RU"/>
        </w:rPr>
      </w:pPr>
      <w:r w:rsidRPr="002C422B">
        <w:rPr>
          <w:rFonts w:ascii="Times New Roman" w:eastAsia="Times New Roman" w:hAnsi="Times New Roman" w:cs="Times New Roman"/>
          <w:b/>
          <w:bCs/>
          <w:sz w:val="20"/>
          <w:szCs w:val="20"/>
          <w:lang w:eastAsia="ru-RU"/>
        </w:rPr>
        <w:tab/>
      </w:r>
      <w:r w:rsidRPr="002C422B">
        <w:rPr>
          <w:rFonts w:ascii="Times New Roman" w:eastAsia="Times New Roman" w:hAnsi="Times New Roman" w:cs="Times New Roman"/>
          <w:b/>
          <w:bCs/>
          <w:sz w:val="20"/>
          <w:szCs w:val="20"/>
          <w:lang w:eastAsia="ru-RU"/>
        </w:rPr>
        <w:tab/>
      </w:r>
      <w:r w:rsidRPr="002C422B">
        <w:rPr>
          <w:rFonts w:ascii="Times New Roman" w:eastAsia="Times New Roman" w:hAnsi="Times New Roman" w:cs="Times New Roman"/>
          <w:b/>
          <w:bCs/>
          <w:sz w:val="20"/>
          <w:szCs w:val="20"/>
          <w:lang w:eastAsia="ru-RU"/>
        </w:rPr>
        <w:tab/>
      </w:r>
      <w:r w:rsidRPr="002C422B">
        <w:rPr>
          <w:rFonts w:ascii="Times New Roman" w:eastAsia="Times New Roman" w:hAnsi="Times New Roman" w:cs="Times New Roman"/>
          <w:b/>
          <w:bCs/>
          <w:sz w:val="20"/>
          <w:szCs w:val="20"/>
          <w:lang w:eastAsia="ru-RU"/>
        </w:rPr>
        <w:tab/>
      </w:r>
      <w:r w:rsidRPr="002C422B">
        <w:rPr>
          <w:rFonts w:ascii="Times New Roman" w:eastAsia="Times New Roman" w:hAnsi="Times New Roman" w:cs="Times New Roman"/>
          <w:b/>
          <w:bCs/>
          <w:sz w:val="20"/>
          <w:szCs w:val="20"/>
          <w:lang w:eastAsia="ru-RU"/>
        </w:rPr>
        <w:tab/>
      </w:r>
      <w:r w:rsidRPr="002C422B">
        <w:rPr>
          <w:rFonts w:ascii="Times New Roman" w:eastAsia="Times New Roman" w:hAnsi="Times New Roman" w:cs="Times New Roman"/>
          <w:b/>
          <w:bCs/>
          <w:sz w:val="20"/>
          <w:szCs w:val="20"/>
          <w:lang w:eastAsia="ru-RU"/>
        </w:rPr>
        <w:tab/>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4"/>
        <w:gridCol w:w="4744"/>
      </w:tblGrid>
      <w:tr w:rsidR="00972953" w:rsidRPr="002C422B" w14:paraId="4527EE00" w14:textId="77777777" w:rsidTr="00844695">
        <w:tc>
          <w:tcPr>
            <w:tcW w:w="4744" w:type="dxa"/>
          </w:tcPr>
          <w:p w14:paraId="557E9FE0" w14:textId="0CCEA08B" w:rsidR="00972953" w:rsidRPr="002C422B" w:rsidRDefault="00972953" w:rsidP="002C422B">
            <w:pPr>
              <w:ind w:firstLine="709"/>
              <w:jc w:val="both"/>
              <w:textAlignment w:val="baseline"/>
              <w:rPr>
                <w:rFonts w:ascii="Times New Roman" w:hAnsi="Times New Roman" w:cs="Times New Roman"/>
                <w:sz w:val="20"/>
                <w:szCs w:val="20"/>
              </w:rPr>
            </w:pPr>
            <w:r w:rsidRPr="002C422B">
              <w:rPr>
                <w:rFonts w:ascii="Times New Roman" w:hAnsi="Times New Roman" w:cs="Times New Roman"/>
                <w:sz w:val="20"/>
                <w:szCs w:val="20"/>
              </w:rPr>
              <w:t>Государственное дошкольное образовательное учреждение детский сад №75</w:t>
            </w:r>
            <w:r w:rsidR="00844695" w:rsidRPr="002C422B">
              <w:rPr>
                <w:rFonts w:ascii="Times New Roman" w:hAnsi="Times New Roman" w:cs="Times New Roman"/>
                <w:sz w:val="20"/>
                <w:szCs w:val="20"/>
              </w:rPr>
              <w:t xml:space="preserve"> </w:t>
            </w:r>
            <w:r w:rsidRPr="002C422B">
              <w:rPr>
                <w:rFonts w:ascii="Times New Roman" w:hAnsi="Times New Roman" w:cs="Times New Roman"/>
                <w:sz w:val="20"/>
                <w:szCs w:val="20"/>
              </w:rPr>
              <w:t>Выборгского района Санкт-Петербурга</w:t>
            </w:r>
          </w:p>
          <w:p w14:paraId="3D1FAD2A" w14:textId="045F0BCC" w:rsidR="00972953" w:rsidRPr="002C422B" w:rsidRDefault="00972953" w:rsidP="002C422B">
            <w:pPr>
              <w:ind w:firstLine="709"/>
              <w:jc w:val="both"/>
              <w:textAlignment w:val="baseline"/>
              <w:rPr>
                <w:rFonts w:ascii="Times New Roman" w:hAnsi="Times New Roman" w:cs="Times New Roman"/>
                <w:sz w:val="20"/>
                <w:szCs w:val="20"/>
              </w:rPr>
            </w:pPr>
            <w:r w:rsidRPr="002C422B">
              <w:rPr>
                <w:rFonts w:ascii="Times New Roman" w:hAnsi="Times New Roman" w:cs="Times New Roman"/>
                <w:sz w:val="20"/>
                <w:szCs w:val="20"/>
              </w:rPr>
              <w:t xml:space="preserve">Место нахождения и почтовый адрес: 194294, г. Санкт-Петербург, </w:t>
            </w:r>
            <w:proofErr w:type="spellStart"/>
            <w:r w:rsidRPr="002C422B">
              <w:rPr>
                <w:rFonts w:ascii="Times New Roman" w:hAnsi="Times New Roman" w:cs="Times New Roman"/>
                <w:sz w:val="20"/>
                <w:szCs w:val="20"/>
              </w:rPr>
              <w:t>вн</w:t>
            </w:r>
            <w:proofErr w:type="spellEnd"/>
            <w:r w:rsidRPr="002C422B">
              <w:rPr>
                <w:rFonts w:ascii="Times New Roman" w:hAnsi="Times New Roman" w:cs="Times New Roman"/>
                <w:sz w:val="20"/>
                <w:szCs w:val="20"/>
              </w:rPr>
              <w:t>. тер. г поселок Парголово,</w:t>
            </w:r>
            <w:r w:rsidR="00844695" w:rsidRPr="002C422B">
              <w:rPr>
                <w:rFonts w:ascii="Times New Roman" w:hAnsi="Times New Roman" w:cs="Times New Roman"/>
                <w:sz w:val="20"/>
                <w:szCs w:val="20"/>
              </w:rPr>
              <w:t xml:space="preserve"> </w:t>
            </w:r>
            <w:r w:rsidRPr="002C422B">
              <w:rPr>
                <w:rFonts w:ascii="Times New Roman" w:hAnsi="Times New Roman" w:cs="Times New Roman"/>
                <w:sz w:val="20"/>
                <w:szCs w:val="20"/>
              </w:rPr>
              <w:t>ул. Тим</w:t>
            </w:r>
            <w:r w:rsidR="00C871CD" w:rsidRPr="002C422B">
              <w:rPr>
                <w:rFonts w:ascii="Times New Roman" w:hAnsi="Times New Roman" w:cs="Times New Roman"/>
                <w:sz w:val="20"/>
                <w:szCs w:val="20"/>
              </w:rPr>
              <w:t xml:space="preserve">ура </w:t>
            </w:r>
            <w:proofErr w:type="spellStart"/>
            <w:r w:rsidR="00C871CD" w:rsidRPr="002C422B">
              <w:rPr>
                <w:rFonts w:ascii="Times New Roman" w:hAnsi="Times New Roman" w:cs="Times New Roman"/>
                <w:sz w:val="20"/>
                <w:szCs w:val="20"/>
              </w:rPr>
              <w:t>Сиразетдинова</w:t>
            </w:r>
            <w:proofErr w:type="spellEnd"/>
            <w:r w:rsidR="00C871CD" w:rsidRPr="002C422B">
              <w:rPr>
                <w:rFonts w:ascii="Times New Roman" w:hAnsi="Times New Roman" w:cs="Times New Roman"/>
                <w:sz w:val="20"/>
                <w:szCs w:val="20"/>
              </w:rPr>
              <w:t>, д. 8</w:t>
            </w:r>
            <w:r w:rsidR="00844695" w:rsidRPr="002C422B">
              <w:rPr>
                <w:rFonts w:ascii="Times New Roman" w:hAnsi="Times New Roman" w:cs="Times New Roman"/>
                <w:sz w:val="20"/>
                <w:szCs w:val="20"/>
              </w:rPr>
              <w:t>, стр. 1</w:t>
            </w:r>
          </w:p>
          <w:p w14:paraId="03430C1D" w14:textId="77777777" w:rsidR="00972953" w:rsidRPr="002C422B" w:rsidRDefault="00972953" w:rsidP="002C422B">
            <w:pPr>
              <w:ind w:firstLine="709"/>
              <w:jc w:val="both"/>
              <w:textAlignment w:val="baseline"/>
              <w:rPr>
                <w:rFonts w:ascii="Times New Roman" w:hAnsi="Times New Roman" w:cs="Times New Roman"/>
                <w:sz w:val="20"/>
                <w:szCs w:val="20"/>
              </w:rPr>
            </w:pPr>
            <w:r w:rsidRPr="002C422B">
              <w:rPr>
                <w:rFonts w:ascii="Times New Roman" w:hAnsi="Times New Roman" w:cs="Times New Roman"/>
                <w:sz w:val="20"/>
                <w:szCs w:val="20"/>
              </w:rPr>
              <w:t>ИНН 7802948480/</w:t>
            </w:r>
          </w:p>
          <w:p w14:paraId="3E345E92" w14:textId="77777777" w:rsidR="00972953" w:rsidRPr="002C422B" w:rsidRDefault="00972953" w:rsidP="002C422B">
            <w:pPr>
              <w:ind w:firstLine="709"/>
              <w:jc w:val="both"/>
              <w:textAlignment w:val="baseline"/>
              <w:rPr>
                <w:rFonts w:ascii="Times New Roman" w:hAnsi="Times New Roman" w:cs="Times New Roman"/>
                <w:sz w:val="20"/>
                <w:szCs w:val="20"/>
              </w:rPr>
            </w:pPr>
            <w:r w:rsidRPr="002C422B">
              <w:rPr>
                <w:rFonts w:ascii="Times New Roman" w:hAnsi="Times New Roman" w:cs="Times New Roman"/>
                <w:sz w:val="20"/>
                <w:szCs w:val="20"/>
              </w:rPr>
              <w:t>КПП 780201001</w:t>
            </w:r>
          </w:p>
          <w:p w14:paraId="7A1CDD0E" w14:textId="77777777" w:rsidR="00972953" w:rsidRPr="002C422B" w:rsidRDefault="00972953" w:rsidP="002C422B">
            <w:pPr>
              <w:ind w:firstLine="709"/>
              <w:jc w:val="both"/>
              <w:textAlignment w:val="baseline"/>
              <w:rPr>
                <w:rFonts w:ascii="Times New Roman" w:hAnsi="Times New Roman" w:cs="Times New Roman"/>
                <w:sz w:val="20"/>
                <w:szCs w:val="20"/>
              </w:rPr>
            </w:pPr>
            <w:r w:rsidRPr="002C422B">
              <w:rPr>
                <w:rFonts w:ascii="Times New Roman" w:hAnsi="Times New Roman" w:cs="Times New Roman"/>
                <w:sz w:val="20"/>
                <w:szCs w:val="20"/>
              </w:rPr>
              <w:t xml:space="preserve">тел/факс: 8(981) 890-86-92, </w:t>
            </w:r>
          </w:p>
          <w:p w14:paraId="40596702" w14:textId="77777777" w:rsidR="00972953" w:rsidRPr="002C422B" w:rsidRDefault="00972953" w:rsidP="002C422B">
            <w:pPr>
              <w:ind w:firstLine="709"/>
              <w:jc w:val="both"/>
              <w:textAlignment w:val="baseline"/>
              <w:rPr>
                <w:rFonts w:ascii="Times New Roman" w:hAnsi="Times New Roman" w:cs="Times New Roman"/>
                <w:sz w:val="20"/>
                <w:szCs w:val="20"/>
              </w:rPr>
            </w:pPr>
            <w:r w:rsidRPr="002C422B">
              <w:rPr>
                <w:rFonts w:ascii="Times New Roman" w:hAnsi="Times New Roman" w:cs="Times New Roman"/>
                <w:sz w:val="20"/>
                <w:szCs w:val="20"/>
              </w:rPr>
              <w:t>Электронная почта: d075@shko.la</w:t>
            </w:r>
          </w:p>
          <w:p w14:paraId="40D19A8F" w14:textId="77777777" w:rsidR="00972953" w:rsidRPr="002C422B" w:rsidRDefault="00972953" w:rsidP="002C422B">
            <w:pPr>
              <w:ind w:firstLine="709"/>
              <w:jc w:val="both"/>
              <w:textAlignment w:val="baseline"/>
              <w:rPr>
                <w:rFonts w:ascii="Times New Roman" w:eastAsia="Times New Roman" w:hAnsi="Times New Roman" w:cs="Times New Roman"/>
                <w:sz w:val="20"/>
                <w:szCs w:val="20"/>
              </w:rPr>
            </w:pPr>
            <w:r w:rsidRPr="002C422B">
              <w:rPr>
                <w:rFonts w:ascii="Times New Roman" w:hAnsi="Times New Roman" w:cs="Times New Roman"/>
                <w:sz w:val="20"/>
                <w:szCs w:val="20"/>
              </w:rPr>
              <w:t xml:space="preserve">Название банка: </w:t>
            </w:r>
            <w:r w:rsidRPr="002C422B">
              <w:rPr>
                <w:rFonts w:ascii="Times New Roman" w:eastAsia="Times New Roman" w:hAnsi="Times New Roman" w:cs="Times New Roman"/>
                <w:sz w:val="20"/>
                <w:szCs w:val="20"/>
              </w:rPr>
              <w:t>ОКЦ № 1 СЗГУ Банка России//</w:t>
            </w:r>
          </w:p>
          <w:p w14:paraId="442329D4" w14:textId="77777777" w:rsidR="00972953" w:rsidRPr="002C422B" w:rsidRDefault="00972953" w:rsidP="002C422B">
            <w:pPr>
              <w:ind w:firstLine="709"/>
              <w:jc w:val="both"/>
              <w:textAlignment w:val="baseline"/>
              <w:rPr>
                <w:rFonts w:ascii="Times New Roman" w:hAnsi="Times New Roman" w:cs="Times New Roman"/>
                <w:sz w:val="20"/>
                <w:szCs w:val="20"/>
              </w:rPr>
            </w:pPr>
            <w:r w:rsidRPr="002C422B">
              <w:rPr>
                <w:rFonts w:ascii="Times New Roman" w:eastAsia="Times New Roman" w:hAnsi="Times New Roman" w:cs="Times New Roman"/>
                <w:sz w:val="20"/>
                <w:szCs w:val="20"/>
              </w:rPr>
              <w:t>УФК по г. Санкт-Петербургу, г. Санкт-Петербург</w:t>
            </w:r>
            <w:r w:rsidRPr="002C422B">
              <w:rPr>
                <w:rFonts w:ascii="Times New Roman" w:hAnsi="Times New Roman" w:cs="Times New Roman"/>
                <w:sz w:val="20"/>
                <w:szCs w:val="20"/>
              </w:rPr>
              <w:t xml:space="preserve"> </w:t>
            </w:r>
          </w:p>
          <w:p w14:paraId="1408879B" w14:textId="77777777" w:rsidR="00972953" w:rsidRPr="002C422B" w:rsidRDefault="00972953" w:rsidP="002C422B">
            <w:pPr>
              <w:ind w:firstLine="709"/>
              <w:jc w:val="both"/>
              <w:textAlignment w:val="baseline"/>
              <w:rPr>
                <w:rFonts w:ascii="Times New Roman" w:hAnsi="Times New Roman" w:cs="Times New Roman"/>
                <w:sz w:val="20"/>
                <w:szCs w:val="20"/>
              </w:rPr>
            </w:pPr>
            <w:r w:rsidRPr="002C422B">
              <w:rPr>
                <w:rFonts w:ascii="Times New Roman" w:hAnsi="Times New Roman" w:cs="Times New Roman"/>
                <w:sz w:val="20"/>
                <w:szCs w:val="20"/>
              </w:rPr>
              <w:t>БИК: 014030106</w:t>
            </w:r>
          </w:p>
          <w:p w14:paraId="2646F3C4" w14:textId="77777777" w:rsidR="00972953" w:rsidRPr="002C422B" w:rsidRDefault="00972953" w:rsidP="00B33A4E">
            <w:pPr>
              <w:ind w:firstLine="709"/>
              <w:textAlignment w:val="baseline"/>
              <w:rPr>
                <w:rFonts w:ascii="Times New Roman" w:hAnsi="Times New Roman" w:cs="Times New Roman"/>
                <w:sz w:val="20"/>
                <w:szCs w:val="20"/>
              </w:rPr>
            </w:pPr>
            <w:r w:rsidRPr="002C422B">
              <w:rPr>
                <w:rFonts w:ascii="Times New Roman" w:hAnsi="Times New Roman" w:cs="Times New Roman"/>
                <w:sz w:val="20"/>
                <w:szCs w:val="20"/>
              </w:rPr>
              <w:t>Корреспондентский счет: 40102810945370000005</w:t>
            </w:r>
          </w:p>
          <w:p w14:paraId="0B02715C" w14:textId="77777777" w:rsidR="00972953" w:rsidRPr="002C422B" w:rsidRDefault="00972953" w:rsidP="002C422B">
            <w:pPr>
              <w:ind w:firstLine="709"/>
              <w:jc w:val="both"/>
              <w:textAlignment w:val="baseline"/>
              <w:rPr>
                <w:rFonts w:ascii="Times New Roman" w:hAnsi="Times New Roman" w:cs="Times New Roman"/>
                <w:sz w:val="20"/>
                <w:szCs w:val="20"/>
              </w:rPr>
            </w:pPr>
            <w:r w:rsidRPr="002C422B">
              <w:rPr>
                <w:rFonts w:ascii="Times New Roman" w:hAnsi="Times New Roman" w:cs="Times New Roman"/>
                <w:sz w:val="20"/>
                <w:szCs w:val="20"/>
              </w:rPr>
              <w:t>Расчетный счет: 03224643400000007200</w:t>
            </w:r>
          </w:p>
          <w:p w14:paraId="77C39103" w14:textId="77777777" w:rsidR="00972953" w:rsidRPr="002C422B" w:rsidRDefault="00972953" w:rsidP="002C422B">
            <w:pPr>
              <w:ind w:firstLine="709"/>
              <w:jc w:val="both"/>
              <w:textAlignment w:val="baseline"/>
              <w:rPr>
                <w:rFonts w:ascii="Times New Roman" w:hAnsi="Times New Roman" w:cs="Times New Roman"/>
                <w:sz w:val="20"/>
                <w:szCs w:val="20"/>
              </w:rPr>
            </w:pPr>
            <w:r w:rsidRPr="002C422B">
              <w:rPr>
                <w:rFonts w:ascii="Times New Roman" w:hAnsi="Times New Roman" w:cs="Times New Roman"/>
                <w:sz w:val="20"/>
                <w:szCs w:val="20"/>
              </w:rPr>
              <w:t>Лицевой счет: 0501233 в Комитете финансов</w:t>
            </w:r>
          </w:p>
          <w:p w14:paraId="249F21F1" w14:textId="77777777" w:rsidR="00972953" w:rsidRPr="002C422B" w:rsidRDefault="00972953" w:rsidP="002C422B">
            <w:pPr>
              <w:ind w:firstLine="709"/>
              <w:jc w:val="both"/>
              <w:textAlignment w:val="baseline"/>
              <w:rPr>
                <w:rFonts w:ascii="Times New Roman" w:hAnsi="Times New Roman" w:cs="Times New Roman"/>
                <w:sz w:val="20"/>
                <w:szCs w:val="20"/>
              </w:rPr>
            </w:pPr>
            <w:r w:rsidRPr="002C422B">
              <w:rPr>
                <w:rFonts w:ascii="Times New Roman" w:hAnsi="Times New Roman" w:cs="Times New Roman"/>
                <w:sz w:val="20"/>
                <w:szCs w:val="20"/>
              </w:rPr>
              <w:t>Санкт-Петербурга</w:t>
            </w:r>
          </w:p>
          <w:p w14:paraId="1AA1403A" w14:textId="77777777" w:rsidR="00972953" w:rsidRPr="002C422B" w:rsidRDefault="00972953" w:rsidP="002C422B">
            <w:pPr>
              <w:ind w:firstLine="709"/>
              <w:jc w:val="both"/>
              <w:textAlignment w:val="baseline"/>
              <w:rPr>
                <w:rFonts w:ascii="Times New Roman" w:hAnsi="Times New Roman" w:cs="Times New Roman"/>
                <w:sz w:val="20"/>
                <w:szCs w:val="20"/>
              </w:rPr>
            </w:pPr>
          </w:p>
          <w:p w14:paraId="3729C36B" w14:textId="77777777" w:rsidR="00972953" w:rsidRPr="002C422B" w:rsidRDefault="00972953"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 xml:space="preserve">Заведующий  </w:t>
            </w:r>
          </w:p>
          <w:p w14:paraId="583AAB3F" w14:textId="77777777" w:rsidR="00972953" w:rsidRPr="002C422B" w:rsidRDefault="00972953" w:rsidP="002C422B">
            <w:pPr>
              <w:pStyle w:val="ConsPlusNormal"/>
              <w:ind w:firstLine="709"/>
              <w:jc w:val="both"/>
              <w:rPr>
                <w:rFonts w:ascii="Times New Roman" w:hAnsi="Times New Roman" w:cs="Times New Roman"/>
                <w:sz w:val="20"/>
              </w:rPr>
            </w:pPr>
          </w:p>
          <w:p w14:paraId="5DC885BF" w14:textId="77777777" w:rsidR="00972953" w:rsidRPr="002C422B" w:rsidRDefault="00972953" w:rsidP="002C422B">
            <w:pPr>
              <w:pStyle w:val="ConsPlusNormal"/>
              <w:ind w:firstLine="709"/>
              <w:jc w:val="both"/>
              <w:rPr>
                <w:rFonts w:ascii="Times New Roman" w:hAnsi="Times New Roman" w:cs="Times New Roman"/>
                <w:sz w:val="20"/>
              </w:rPr>
            </w:pPr>
            <w:r w:rsidRPr="002C422B">
              <w:rPr>
                <w:rFonts w:ascii="Times New Roman" w:hAnsi="Times New Roman" w:cs="Times New Roman"/>
                <w:sz w:val="20"/>
              </w:rPr>
              <w:t>Безрученко К.С.</w:t>
            </w:r>
          </w:p>
          <w:p w14:paraId="786A7237" w14:textId="70BFE5DF" w:rsidR="00972953" w:rsidRPr="002C422B" w:rsidRDefault="00972953" w:rsidP="002C422B">
            <w:pPr>
              <w:widowControl w:val="0"/>
              <w:ind w:firstLine="709"/>
              <w:rPr>
                <w:rFonts w:ascii="Times New Roman" w:eastAsia="Times New Roman" w:hAnsi="Times New Roman" w:cs="Times New Roman"/>
                <w:b/>
                <w:bCs/>
                <w:sz w:val="20"/>
                <w:szCs w:val="20"/>
                <w:lang w:eastAsia="ru-RU"/>
              </w:rPr>
            </w:pPr>
            <w:r w:rsidRPr="002C422B">
              <w:rPr>
                <w:rFonts w:ascii="Times New Roman" w:hAnsi="Times New Roman" w:cs="Times New Roman"/>
                <w:sz w:val="20"/>
                <w:szCs w:val="20"/>
              </w:rPr>
              <w:t>ПОДПИСАНО ЭП</w:t>
            </w:r>
          </w:p>
        </w:tc>
        <w:tc>
          <w:tcPr>
            <w:tcW w:w="4744" w:type="dxa"/>
          </w:tcPr>
          <w:p w14:paraId="75DCF364"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126D4BF7"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7E5CD44E"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083588BE"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06ECCE94"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1A7373F7"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2C9814E2"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1CB0AA11"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7F943A91"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7D2E95D5"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7BCE1A30"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3122463A"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3FF075FF"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186F0D85"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2BB61AEE"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55E79763"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2A842478"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53CD69CF"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469FC869"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52509AEE"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3759C482" w14:textId="77777777" w:rsidR="001F3562" w:rsidRPr="002C422B" w:rsidRDefault="001F3562" w:rsidP="002C422B">
            <w:pPr>
              <w:widowControl w:val="0"/>
              <w:ind w:firstLine="709"/>
              <w:rPr>
                <w:rFonts w:ascii="Times New Roman" w:eastAsia="Times New Roman" w:hAnsi="Times New Roman" w:cs="Times New Roman"/>
                <w:bCs/>
                <w:sz w:val="20"/>
                <w:szCs w:val="20"/>
                <w:lang w:eastAsia="ru-RU"/>
              </w:rPr>
            </w:pPr>
          </w:p>
          <w:p w14:paraId="26AC9048" w14:textId="79547001" w:rsidR="00844695" w:rsidRPr="002C422B" w:rsidRDefault="00844695" w:rsidP="002C422B">
            <w:pPr>
              <w:widowControl w:val="0"/>
              <w:ind w:firstLine="709"/>
              <w:rPr>
                <w:rFonts w:ascii="Times New Roman" w:eastAsia="Times New Roman" w:hAnsi="Times New Roman" w:cs="Times New Roman"/>
                <w:bCs/>
                <w:sz w:val="20"/>
                <w:szCs w:val="20"/>
                <w:lang w:eastAsia="ru-RU"/>
              </w:rPr>
            </w:pPr>
            <w:r w:rsidRPr="002C422B">
              <w:rPr>
                <w:rFonts w:ascii="Times New Roman" w:eastAsia="Times New Roman" w:hAnsi="Times New Roman" w:cs="Times New Roman"/>
                <w:bCs/>
                <w:sz w:val="20"/>
                <w:szCs w:val="20"/>
                <w:lang w:eastAsia="ru-RU"/>
              </w:rPr>
              <w:t>ПОДПИСАНО ЭП</w:t>
            </w:r>
          </w:p>
        </w:tc>
      </w:tr>
    </w:tbl>
    <w:p w14:paraId="7A59B3E5" w14:textId="548E5184" w:rsidR="00EC4F35" w:rsidRPr="002C422B" w:rsidRDefault="00EC4F35" w:rsidP="002C422B">
      <w:pPr>
        <w:pStyle w:val="ConsPlusNormal"/>
        <w:ind w:firstLine="709"/>
        <w:outlineLvl w:val="1"/>
        <w:rPr>
          <w:rFonts w:ascii="Times New Roman" w:hAnsi="Times New Roman" w:cs="Times New Roman"/>
          <w:sz w:val="20"/>
        </w:rPr>
        <w:sectPr w:rsidR="00EC4F35" w:rsidRPr="002C422B" w:rsidSect="00B63954">
          <w:footerReference w:type="default" r:id="rId8"/>
          <w:pgSz w:w="11906" w:h="16838"/>
          <w:pgMar w:top="567" w:right="707" w:bottom="1134" w:left="1701" w:header="708" w:footer="708" w:gutter="0"/>
          <w:cols w:space="708"/>
          <w:docGrid w:linePitch="360"/>
        </w:sectPr>
      </w:pPr>
    </w:p>
    <w:p w14:paraId="589B4381" w14:textId="3C88847A" w:rsidR="001059C9" w:rsidRPr="002C422B" w:rsidRDefault="001059C9" w:rsidP="002C422B">
      <w:pPr>
        <w:widowControl w:val="0"/>
        <w:autoSpaceDE w:val="0"/>
        <w:autoSpaceDN w:val="0"/>
        <w:spacing w:after="0" w:line="240" w:lineRule="auto"/>
        <w:ind w:firstLine="709"/>
        <w:jc w:val="right"/>
        <w:outlineLvl w:val="1"/>
        <w:rPr>
          <w:rFonts w:ascii="Times New Roman" w:eastAsia="Calibri" w:hAnsi="Times New Roman" w:cs="Times New Roman"/>
          <w:sz w:val="20"/>
          <w:szCs w:val="20"/>
          <w:lang w:eastAsia="ru-RU"/>
        </w:rPr>
      </w:pPr>
      <w:r w:rsidRPr="002C422B">
        <w:rPr>
          <w:rFonts w:ascii="Times New Roman" w:eastAsia="Calibri" w:hAnsi="Times New Roman" w:cs="Times New Roman"/>
          <w:sz w:val="20"/>
          <w:szCs w:val="20"/>
          <w:lang w:eastAsia="ru-RU"/>
        </w:rPr>
        <w:lastRenderedPageBreak/>
        <w:t>П</w:t>
      </w:r>
      <w:r w:rsidR="009F6D7A" w:rsidRPr="002C422B">
        <w:rPr>
          <w:rFonts w:ascii="Times New Roman" w:eastAsia="Calibri" w:hAnsi="Times New Roman" w:cs="Times New Roman"/>
          <w:sz w:val="20"/>
          <w:szCs w:val="20"/>
          <w:lang w:eastAsia="ru-RU"/>
        </w:rPr>
        <w:t>риложение № 1</w:t>
      </w:r>
      <w:r w:rsidR="00F419E2" w:rsidRPr="002C422B">
        <w:rPr>
          <w:rFonts w:ascii="Times New Roman" w:eastAsia="Calibri" w:hAnsi="Times New Roman" w:cs="Times New Roman"/>
          <w:sz w:val="20"/>
          <w:szCs w:val="20"/>
          <w:lang w:eastAsia="ru-RU"/>
        </w:rPr>
        <w:t xml:space="preserve"> </w:t>
      </w:r>
    </w:p>
    <w:p w14:paraId="59F852DA" w14:textId="1DD1FAFD" w:rsidR="003F62A2" w:rsidRPr="002C422B" w:rsidRDefault="00F419E2" w:rsidP="002C422B">
      <w:pPr>
        <w:widowControl w:val="0"/>
        <w:autoSpaceDE w:val="0"/>
        <w:autoSpaceDN w:val="0"/>
        <w:spacing w:after="0" w:line="240" w:lineRule="auto"/>
        <w:ind w:firstLine="709"/>
        <w:jc w:val="right"/>
        <w:outlineLvl w:val="1"/>
        <w:rPr>
          <w:rFonts w:ascii="Times New Roman" w:eastAsia="Calibri" w:hAnsi="Times New Roman" w:cs="Times New Roman"/>
          <w:sz w:val="20"/>
          <w:szCs w:val="20"/>
          <w:lang w:eastAsia="ru-RU"/>
        </w:rPr>
      </w:pPr>
      <w:r w:rsidRPr="002C422B">
        <w:rPr>
          <w:rFonts w:ascii="Times New Roman" w:eastAsia="Calibri" w:hAnsi="Times New Roman" w:cs="Times New Roman"/>
          <w:sz w:val="20"/>
          <w:szCs w:val="20"/>
          <w:lang w:eastAsia="ru-RU"/>
        </w:rPr>
        <w:t>к Контракту №</w:t>
      </w:r>
      <w:r w:rsidR="001F3562" w:rsidRPr="002C422B">
        <w:rPr>
          <w:rFonts w:ascii="Times New Roman" w:hAnsi="Times New Roman" w:cs="Times New Roman"/>
          <w:b/>
          <w:bCs/>
          <w:sz w:val="20"/>
          <w:szCs w:val="20"/>
        </w:rPr>
        <w:t>_____________</w:t>
      </w:r>
      <w:r w:rsidRPr="002C422B">
        <w:rPr>
          <w:rFonts w:ascii="Times New Roman" w:eastAsia="Calibri" w:hAnsi="Times New Roman" w:cs="Times New Roman"/>
          <w:sz w:val="20"/>
          <w:szCs w:val="20"/>
          <w:lang w:eastAsia="ru-RU"/>
        </w:rPr>
        <w:t xml:space="preserve"> </w:t>
      </w:r>
    </w:p>
    <w:p w14:paraId="40C4B952" w14:textId="4D8C993A" w:rsidR="009F6D7A" w:rsidRPr="002C422B" w:rsidRDefault="00F419E2" w:rsidP="002C422B">
      <w:pPr>
        <w:widowControl w:val="0"/>
        <w:autoSpaceDE w:val="0"/>
        <w:autoSpaceDN w:val="0"/>
        <w:spacing w:after="0" w:line="240" w:lineRule="auto"/>
        <w:ind w:firstLine="709"/>
        <w:jc w:val="right"/>
        <w:outlineLvl w:val="1"/>
        <w:rPr>
          <w:rFonts w:ascii="Times New Roman" w:eastAsia="Calibri" w:hAnsi="Times New Roman" w:cs="Times New Roman"/>
          <w:sz w:val="20"/>
          <w:szCs w:val="20"/>
          <w:lang w:eastAsia="ru-RU"/>
        </w:rPr>
      </w:pPr>
      <w:r w:rsidRPr="002C422B">
        <w:rPr>
          <w:rFonts w:ascii="Times New Roman" w:eastAsia="Calibri" w:hAnsi="Times New Roman" w:cs="Times New Roman"/>
          <w:sz w:val="20"/>
          <w:szCs w:val="20"/>
          <w:lang w:eastAsia="ru-RU"/>
        </w:rPr>
        <w:t>от __</w:t>
      </w:r>
      <w:r w:rsidR="008A7574" w:rsidRPr="002C422B">
        <w:rPr>
          <w:rFonts w:ascii="Times New Roman" w:eastAsia="Calibri" w:hAnsi="Times New Roman" w:cs="Times New Roman"/>
          <w:sz w:val="20"/>
          <w:szCs w:val="20"/>
          <w:lang w:eastAsia="ru-RU"/>
        </w:rPr>
        <w:t>__</w:t>
      </w:r>
      <w:r w:rsidR="003F62A2" w:rsidRPr="002C422B">
        <w:rPr>
          <w:rFonts w:ascii="Times New Roman" w:eastAsia="Calibri" w:hAnsi="Times New Roman" w:cs="Times New Roman"/>
          <w:sz w:val="20"/>
          <w:szCs w:val="20"/>
          <w:lang w:eastAsia="ru-RU"/>
        </w:rPr>
        <w:t xml:space="preserve">_____ </w:t>
      </w:r>
      <w:r w:rsidR="008A7574" w:rsidRPr="002C422B">
        <w:rPr>
          <w:rFonts w:ascii="Times New Roman" w:eastAsia="Calibri" w:hAnsi="Times New Roman" w:cs="Times New Roman"/>
          <w:sz w:val="20"/>
          <w:szCs w:val="20"/>
          <w:lang w:eastAsia="ru-RU"/>
        </w:rPr>
        <w:t>2026 г.</w:t>
      </w:r>
    </w:p>
    <w:p w14:paraId="6FA8277C" w14:textId="77777777" w:rsidR="00F419E2" w:rsidRPr="002C422B" w:rsidRDefault="00F419E2" w:rsidP="002C422B">
      <w:pPr>
        <w:widowControl w:val="0"/>
        <w:tabs>
          <w:tab w:val="left" w:pos="3798"/>
          <w:tab w:val="center" w:pos="4961"/>
          <w:tab w:val="right" w:pos="9923"/>
        </w:tabs>
        <w:autoSpaceDE w:val="0"/>
        <w:autoSpaceDN w:val="0"/>
        <w:spacing w:after="0" w:line="240" w:lineRule="auto"/>
        <w:ind w:firstLine="709"/>
        <w:jc w:val="right"/>
        <w:rPr>
          <w:rFonts w:ascii="Times New Roman" w:eastAsia="Calibri" w:hAnsi="Times New Roman" w:cs="Times New Roman"/>
          <w:sz w:val="20"/>
          <w:szCs w:val="20"/>
          <w:lang w:eastAsia="ru-RU"/>
        </w:rPr>
      </w:pPr>
      <w:bookmarkStart w:id="24" w:name="P417"/>
      <w:bookmarkEnd w:id="24"/>
      <w:r w:rsidRPr="002C422B">
        <w:rPr>
          <w:rFonts w:ascii="Times New Roman" w:eastAsia="Calibri" w:hAnsi="Times New Roman" w:cs="Times New Roman"/>
          <w:sz w:val="20"/>
          <w:szCs w:val="20"/>
          <w:lang w:eastAsia="ru-RU"/>
        </w:rPr>
        <w:tab/>
      </w:r>
    </w:p>
    <w:p w14:paraId="0D4B96C3" w14:textId="77777777" w:rsidR="00F419E2" w:rsidRPr="002C422B" w:rsidRDefault="00F419E2" w:rsidP="002C422B">
      <w:pPr>
        <w:widowControl w:val="0"/>
        <w:tabs>
          <w:tab w:val="left" w:pos="3798"/>
          <w:tab w:val="center" w:pos="4961"/>
          <w:tab w:val="right" w:pos="9923"/>
        </w:tabs>
        <w:autoSpaceDE w:val="0"/>
        <w:autoSpaceDN w:val="0"/>
        <w:spacing w:after="0" w:line="240" w:lineRule="auto"/>
        <w:ind w:firstLine="709"/>
        <w:rPr>
          <w:rFonts w:ascii="Times New Roman" w:eastAsia="Calibri" w:hAnsi="Times New Roman" w:cs="Times New Roman"/>
          <w:sz w:val="20"/>
          <w:szCs w:val="20"/>
          <w:lang w:eastAsia="ru-RU"/>
        </w:rPr>
      </w:pPr>
    </w:p>
    <w:p w14:paraId="3F3D3600" w14:textId="77777777" w:rsidR="00461CC9" w:rsidRPr="002C422B" w:rsidRDefault="00F419E2" w:rsidP="002C422B">
      <w:pPr>
        <w:spacing w:after="0" w:line="240" w:lineRule="auto"/>
        <w:ind w:firstLine="709"/>
        <w:jc w:val="center"/>
        <w:rPr>
          <w:rFonts w:ascii="Times New Roman" w:hAnsi="Times New Roman" w:cs="Times New Roman"/>
          <w:b/>
          <w:sz w:val="20"/>
          <w:szCs w:val="20"/>
        </w:rPr>
      </w:pPr>
      <w:r w:rsidRPr="002C422B">
        <w:rPr>
          <w:rFonts w:ascii="Times New Roman" w:eastAsia="Calibri" w:hAnsi="Times New Roman" w:cs="Times New Roman"/>
          <w:sz w:val="20"/>
          <w:szCs w:val="20"/>
          <w:lang w:eastAsia="ru-RU"/>
        </w:rPr>
        <w:tab/>
      </w:r>
      <w:r w:rsidR="00461CC9" w:rsidRPr="002C422B">
        <w:rPr>
          <w:rFonts w:ascii="Times New Roman" w:hAnsi="Times New Roman" w:cs="Times New Roman"/>
          <w:b/>
          <w:sz w:val="20"/>
          <w:szCs w:val="20"/>
        </w:rPr>
        <w:t>Описание объекта закупки</w:t>
      </w:r>
    </w:p>
    <w:p w14:paraId="2A4D6329" w14:textId="77777777" w:rsidR="00461CC9" w:rsidRPr="002C422B" w:rsidRDefault="00461CC9" w:rsidP="002C422B">
      <w:pPr>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При составлении Описания объекта закупки в соответствии со статьей 33 Закона (далее – Описание объекта закупки) рекомендовано использовать следующие термины, определения и сокращения:</w:t>
      </w:r>
    </w:p>
    <w:tbl>
      <w:tblPr>
        <w:tblpPr w:leftFromText="180" w:rightFromText="180" w:bottomFromText="16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31"/>
        <w:gridCol w:w="6624"/>
      </w:tblGrid>
      <w:tr w:rsidR="00461CC9" w:rsidRPr="002C422B" w14:paraId="7B3F12E8" w14:textId="77777777" w:rsidTr="00461CC9">
        <w:trPr>
          <w:trHeight w:val="841"/>
        </w:trPr>
        <w:tc>
          <w:tcPr>
            <w:tcW w:w="1706" w:type="pct"/>
            <w:tcBorders>
              <w:top w:val="single" w:sz="4" w:space="0" w:color="auto"/>
              <w:left w:val="single" w:sz="4" w:space="0" w:color="auto"/>
              <w:bottom w:val="single" w:sz="4" w:space="0" w:color="auto"/>
              <w:right w:val="single" w:sz="4" w:space="0" w:color="auto"/>
            </w:tcBorders>
            <w:vAlign w:val="center"/>
            <w:hideMark/>
          </w:tcPr>
          <w:p w14:paraId="75E1E878" w14:textId="77777777" w:rsidR="00461CC9" w:rsidRPr="002C422B" w:rsidRDefault="00461CC9" w:rsidP="002C422B">
            <w:pPr>
              <w:spacing w:after="0" w:line="240" w:lineRule="auto"/>
              <w:ind w:firstLine="709"/>
              <w:jc w:val="center"/>
              <w:rPr>
                <w:rFonts w:ascii="Times New Roman" w:hAnsi="Times New Roman" w:cs="Times New Roman"/>
                <w:sz w:val="20"/>
                <w:szCs w:val="20"/>
              </w:rPr>
            </w:pPr>
            <w:r w:rsidRPr="002C422B">
              <w:rPr>
                <w:rFonts w:ascii="Times New Roman" w:hAnsi="Times New Roman" w:cs="Times New Roman"/>
                <w:sz w:val="20"/>
                <w:szCs w:val="20"/>
              </w:rPr>
              <w:t>СПб ГКУ «ГМЦ»</w:t>
            </w:r>
          </w:p>
        </w:tc>
        <w:tc>
          <w:tcPr>
            <w:tcW w:w="3294" w:type="pct"/>
            <w:tcBorders>
              <w:top w:val="single" w:sz="4" w:space="0" w:color="auto"/>
              <w:left w:val="single" w:sz="4" w:space="0" w:color="auto"/>
              <w:bottom w:val="single" w:sz="4" w:space="0" w:color="auto"/>
              <w:right w:val="single" w:sz="4" w:space="0" w:color="auto"/>
            </w:tcBorders>
            <w:vAlign w:val="center"/>
            <w:hideMark/>
          </w:tcPr>
          <w:p w14:paraId="76A035DB" w14:textId="77777777" w:rsidR="00461CC9" w:rsidRPr="002C422B" w:rsidRDefault="00461CC9" w:rsidP="000B6535">
            <w:pPr>
              <w:spacing w:after="0" w:line="240" w:lineRule="auto"/>
              <w:jc w:val="both"/>
              <w:rPr>
                <w:rFonts w:ascii="Times New Roman" w:hAnsi="Times New Roman" w:cs="Times New Roman"/>
                <w:color w:val="000000"/>
                <w:sz w:val="20"/>
                <w:szCs w:val="20"/>
              </w:rPr>
            </w:pPr>
            <w:r w:rsidRPr="002C422B">
              <w:rPr>
                <w:rFonts w:ascii="Times New Roman" w:hAnsi="Times New Roman" w:cs="Times New Roman"/>
                <w:color w:val="000000"/>
                <w:sz w:val="20"/>
                <w:szCs w:val="20"/>
              </w:rPr>
              <w:t>Санкт-Петербургское государственное казенное учреждение «Городской мониторинговый центр»</w:t>
            </w:r>
          </w:p>
        </w:tc>
      </w:tr>
      <w:tr w:rsidR="00461CC9" w:rsidRPr="002C422B" w14:paraId="14ABDB94" w14:textId="77777777" w:rsidTr="00461CC9">
        <w:trPr>
          <w:trHeight w:val="412"/>
        </w:trPr>
        <w:tc>
          <w:tcPr>
            <w:tcW w:w="1706" w:type="pct"/>
            <w:tcBorders>
              <w:top w:val="single" w:sz="4" w:space="0" w:color="auto"/>
              <w:left w:val="single" w:sz="4" w:space="0" w:color="auto"/>
              <w:bottom w:val="single" w:sz="4" w:space="0" w:color="auto"/>
              <w:right w:val="single" w:sz="4" w:space="0" w:color="auto"/>
            </w:tcBorders>
            <w:vAlign w:val="center"/>
            <w:hideMark/>
          </w:tcPr>
          <w:p w14:paraId="3DC55454" w14:textId="77777777" w:rsidR="00461CC9" w:rsidRPr="002C422B" w:rsidRDefault="00461CC9" w:rsidP="002C422B">
            <w:pPr>
              <w:spacing w:after="0" w:line="240" w:lineRule="auto"/>
              <w:ind w:firstLine="709"/>
              <w:jc w:val="center"/>
              <w:rPr>
                <w:rFonts w:ascii="Times New Roman" w:hAnsi="Times New Roman" w:cs="Times New Roman"/>
                <w:sz w:val="20"/>
                <w:szCs w:val="20"/>
              </w:rPr>
            </w:pPr>
            <w:r w:rsidRPr="002C422B">
              <w:rPr>
                <w:rFonts w:ascii="Times New Roman" w:hAnsi="Times New Roman" w:cs="Times New Roman"/>
                <w:sz w:val="20"/>
                <w:szCs w:val="20"/>
              </w:rPr>
              <w:t>НМЦК</w:t>
            </w:r>
          </w:p>
        </w:tc>
        <w:tc>
          <w:tcPr>
            <w:tcW w:w="3294" w:type="pct"/>
            <w:tcBorders>
              <w:top w:val="single" w:sz="4" w:space="0" w:color="auto"/>
              <w:left w:val="single" w:sz="4" w:space="0" w:color="auto"/>
              <w:bottom w:val="single" w:sz="4" w:space="0" w:color="auto"/>
              <w:right w:val="single" w:sz="4" w:space="0" w:color="auto"/>
            </w:tcBorders>
            <w:vAlign w:val="center"/>
            <w:hideMark/>
          </w:tcPr>
          <w:p w14:paraId="5640F2B5" w14:textId="77777777" w:rsidR="00461CC9" w:rsidRPr="002C422B" w:rsidRDefault="00461CC9" w:rsidP="002C422B">
            <w:pPr>
              <w:spacing w:after="0" w:line="240" w:lineRule="auto"/>
              <w:ind w:firstLine="709"/>
              <w:jc w:val="both"/>
              <w:rPr>
                <w:rFonts w:ascii="Times New Roman" w:hAnsi="Times New Roman" w:cs="Times New Roman"/>
                <w:color w:val="000000"/>
                <w:sz w:val="20"/>
                <w:szCs w:val="20"/>
              </w:rPr>
            </w:pPr>
            <w:r w:rsidRPr="002C422B">
              <w:rPr>
                <w:rFonts w:ascii="Times New Roman" w:hAnsi="Times New Roman" w:cs="Times New Roman"/>
                <w:color w:val="000000"/>
                <w:sz w:val="20"/>
                <w:szCs w:val="20"/>
              </w:rPr>
              <w:t>Начальная (максимальная) цена контракта</w:t>
            </w:r>
          </w:p>
        </w:tc>
      </w:tr>
      <w:tr w:rsidR="00461CC9" w:rsidRPr="002C422B" w14:paraId="7F11C35E" w14:textId="77777777" w:rsidTr="00461CC9">
        <w:trPr>
          <w:trHeight w:val="2403"/>
        </w:trPr>
        <w:tc>
          <w:tcPr>
            <w:tcW w:w="1706" w:type="pct"/>
            <w:tcBorders>
              <w:top w:val="single" w:sz="4" w:space="0" w:color="auto"/>
              <w:left w:val="single" w:sz="4" w:space="0" w:color="auto"/>
              <w:bottom w:val="single" w:sz="4" w:space="0" w:color="auto"/>
              <w:right w:val="single" w:sz="4" w:space="0" w:color="auto"/>
            </w:tcBorders>
            <w:vAlign w:val="center"/>
            <w:hideMark/>
          </w:tcPr>
          <w:p w14:paraId="20137DBB" w14:textId="77777777" w:rsidR="00461CC9" w:rsidRPr="002C422B" w:rsidRDefault="00461CC9" w:rsidP="002C422B">
            <w:pPr>
              <w:spacing w:after="0" w:line="240" w:lineRule="auto"/>
              <w:ind w:firstLine="709"/>
              <w:jc w:val="center"/>
              <w:rPr>
                <w:rFonts w:ascii="Times New Roman" w:eastAsia="Calibri" w:hAnsi="Times New Roman" w:cs="Times New Roman"/>
                <w:color w:val="000000"/>
                <w:sz w:val="20"/>
                <w:szCs w:val="20"/>
              </w:rPr>
            </w:pPr>
            <w:r w:rsidRPr="002C422B">
              <w:rPr>
                <w:rFonts w:ascii="Times New Roman" w:hAnsi="Times New Roman" w:cs="Times New Roman"/>
                <w:sz w:val="20"/>
                <w:szCs w:val="20"/>
              </w:rPr>
              <w:t>КСОБ</w:t>
            </w:r>
          </w:p>
        </w:tc>
        <w:tc>
          <w:tcPr>
            <w:tcW w:w="3294" w:type="pct"/>
            <w:tcBorders>
              <w:top w:val="single" w:sz="4" w:space="0" w:color="auto"/>
              <w:left w:val="single" w:sz="4" w:space="0" w:color="auto"/>
              <w:bottom w:val="single" w:sz="4" w:space="0" w:color="auto"/>
              <w:right w:val="single" w:sz="4" w:space="0" w:color="auto"/>
            </w:tcBorders>
            <w:vAlign w:val="center"/>
            <w:hideMark/>
          </w:tcPr>
          <w:p w14:paraId="26CB34EB" w14:textId="77777777" w:rsidR="00461CC9" w:rsidRPr="002C422B" w:rsidRDefault="00461CC9" w:rsidP="002C422B">
            <w:pPr>
              <w:spacing w:after="0" w:line="240" w:lineRule="auto"/>
              <w:ind w:firstLine="709"/>
              <w:jc w:val="both"/>
              <w:rPr>
                <w:rFonts w:ascii="Times New Roman" w:eastAsia="Calibri" w:hAnsi="Times New Roman" w:cs="Times New Roman"/>
                <w:sz w:val="20"/>
                <w:szCs w:val="20"/>
              </w:rPr>
            </w:pPr>
            <w:r w:rsidRPr="002C422B">
              <w:rPr>
                <w:rFonts w:ascii="Times New Roman" w:hAnsi="Times New Roman" w:cs="Times New Roman"/>
                <w:color w:val="000000"/>
                <w:sz w:val="20"/>
                <w:szCs w:val="20"/>
              </w:rPr>
              <w:t>Комплексные системы обеспечения безопасности.</w:t>
            </w:r>
            <w:r w:rsidRPr="002C422B">
              <w:rPr>
                <w:rFonts w:ascii="Times New Roman" w:hAnsi="Times New Roman" w:cs="Times New Roman"/>
                <w:sz w:val="20"/>
                <w:szCs w:val="20"/>
              </w:rPr>
              <w:t xml:space="preserve"> В состав КСОБ входят нижеперечисленные системы со средствами технической </w:t>
            </w:r>
            <w:proofErr w:type="spellStart"/>
            <w:r w:rsidRPr="002C422B">
              <w:rPr>
                <w:rFonts w:ascii="Times New Roman" w:hAnsi="Times New Roman" w:cs="Times New Roman"/>
                <w:sz w:val="20"/>
                <w:szCs w:val="20"/>
              </w:rPr>
              <w:t>укрепленности</w:t>
            </w:r>
            <w:proofErr w:type="spellEnd"/>
            <w:r w:rsidRPr="002C422B">
              <w:rPr>
                <w:rFonts w:ascii="Times New Roman" w:hAnsi="Times New Roman" w:cs="Times New Roman"/>
                <w:sz w:val="20"/>
                <w:szCs w:val="20"/>
              </w:rPr>
              <w:t>:</w:t>
            </w:r>
          </w:p>
          <w:p w14:paraId="5CB9E7DF" w14:textId="77777777" w:rsidR="00461CC9" w:rsidRPr="002C422B" w:rsidRDefault="00461CC9" w:rsidP="002C422B">
            <w:pPr>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система автоматической пожарной сигнализации (АПС);</w:t>
            </w:r>
          </w:p>
          <w:p w14:paraId="6301414F" w14:textId="77777777" w:rsidR="00461CC9" w:rsidRPr="002C422B" w:rsidRDefault="00461CC9" w:rsidP="002C422B">
            <w:pPr>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система</w:t>
            </w:r>
            <w:r w:rsidRPr="002C422B">
              <w:rPr>
                <w:rFonts w:ascii="Times New Roman" w:hAnsi="Times New Roman" w:cs="Times New Roman"/>
                <w:spacing w:val="-2"/>
                <w:sz w:val="20"/>
                <w:szCs w:val="20"/>
              </w:rPr>
              <w:t xml:space="preserve"> оповещения и управления эвакуацией </w:t>
            </w:r>
            <w:r w:rsidRPr="002C422B">
              <w:rPr>
                <w:rFonts w:ascii="Times New Roman" w:hAnsi="Times New Roman" w:cs="Times New Roman"/>
                <w:sz w:val="20"/>
                <w:szCs w:val="20"/>
              </w:rPr>
              <w:t>(СОУЭ);</w:t>
            </w:r>
          </w:p>
          <w:p w14:paraId="423351BC" w14:textId="77777777" w:rsidR="00461CC9" w:rsidRPr="002C422B" w:rsidRDefault="00461CC9" w:rsidP="002C422B">
            <w:pPr>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система охранной сигнализации (ОС);</w:t>
            </w:r>
          </w:p>
          <w:p w14:paraId="45D37190" w14:textId="77777777" w:rsidR="00461CC9" w:rsidRPr="002C422B" w:rsidRDefault="00461CC9" w:rsidP="002C422B">
            <w:pPr>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система тревожной сигнализации (ТС);</w:t>
            </w:r>
          </w:p>
          <w:p w14:paraId="5BB87A1A" w14:textId="77777777" w:rsidR="00461CC9" w:rsidRPr="002C422B" w:rsidRDefault="00461CC9" w:rsidP="002C422B">
            <w:pPr>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 xml:space="preserve">система </w:t>
            </w:r>
            <w:r w:rsidRPr="002C422B">
              <w:rPr>
                <w:rFonts w:ascii="Times New Roman" w:hAnsi="Times New Roman" w:cs="Times New Roman"/>
                <w:color w:val="000000"/>
                <w:sz w:val="20"/>
                <w:szCs w:val="20"/>
              </w:rPr>
              <w:t>видеонаблюдения</w:t>
            </w:r>
            <w:r w:rsidRPr="002C422B">
              <w:rPr>
                <w:rFonts w:ascii="Times New Roman" w:hAnsi="Times New Roman" w:cs="Times New Roman"/>
                <w:color w:val="000000"/>
                <w:spacing w:val="-2"/>
                <w:sz w:val="20"/>
                <w:szCs w:val="20"/>
              </w:rPr>
              <w:t xml:space="preserve"> (СВН);</w:t>
            </w:r>
          </w:p>
          <w:p w14:paraId="4F311AA6" w14:textId="77777777" w:rsidR="00461CC9" w:rsidRPr="002C422B" w:rsidRDefault="00461CC9" w:rsidP="002C422B">
            <w:pPr>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система контроля и управления доступом (СКУД);</w:t>
            </w:r>
          </w:p>
          <w:p w14:paraId="29D83F07" w14:textId="77777777" w:rsidR="00461CC9" w:rsidRPr="002C422B" w:rsidRDefault="00461CC9" w:rsidP="002C422B">
            <w:pPr>
              <w:spacing w:after="0" w:line="240" w:lineRule="auto"/>
              <w:ind w:firstLine="709"/>
              <w:jc w:val="both"/>
              <w:rPr>
                <w:rFonts w:ascii="Times New Roman" w:hAnsi="Times New Roman" w:cs="Times New Roman"/>
                <w:sz w:val="20"/>
                <w:szCs w:val="20"/>
              </w:rPr>
            </w:pPr>
            <w:r w:rsidRPr="002C422B">
              <w:rPr>
                <w:rFonts w:ascii="Times New Roman" w:hAnsi="Times New Roman" w:cs="Times New Roman"/>
                <w:sz w:val="20"/>
                <w:szCs w:val="20"/>
              </w:rPr>
              <w:t>система автоматического пожаротушения (АПТ);</w:t>
            </w:r>
          </w:p>
          <w:p w14:paraId="67F6B885" w14:textId="77777777" w:rsidR="00461CC9" w:rsidRPr="002C422B" w:rsidRDefault="00461CC9" w:rsidP="002C422B">
            <w:pPr>
              <w:spacing w:after="0" w:line="240" w:lineRule="auto"/>
              <w:ind w:firstLine="709"/>
              <w:jc w:val="both"/>
              <w:rPr>
                <w:rFonts w:ascii="Times New Roman" w:eastAsia="Calibri" w:hAnsi="Times New Roman" w:cs="Times New Roman"/>
                <w:sz w:val="20"/>
                <w:szCs w:val="20"/>
              </w:rPr>
            </w:pPr>
            <w:r w:rsidRPr="002C422B">
              <w:rPr>
                <w:rFonts w:ascii="Times New Roman" w:hAnsi="Times New Roman" w:cs="Times New Roman"/>
                <w:sz w:val="20"/>
                <w:szCs w:val="20"/>
              </w:rPr>
              <w:t>система контроля загазованности (СКЗ)</w:t>
            </w:r>
          </w:p>
        </w:tc>
      </w:tr>
      <w:tr w:rsidR="00461CC9" w:rsidRPr="002C422B" w14:paraId="05B7DBAF" w14:textId="77777777" w:rsidTr="00461CC9">
        <w:trPr>
          <w:trHeight w:val="409"/>
        </w:trPr>
        <w:tc>
          <w:tcPr>
            <w:tcW w:w="1706" w:type="pct"/>
            <w:tcBorders>
              <w:top w:val="single" w:sz="4" w:space="0" w:color="auto"/>
              <w:left w:val="single" w:sz="4" w:space="0" w:color="auto"/>
              <w:bottom w:val="single" w:sz="4" w:space="0" w:color="auto"/>
              <w:right w:val="single" w:sz="4" w:space="0" w:color="auto"/>
            </w:tcBorders>
            <w:vAlign w:val="center"/>
            <w:hideMark/>
          </w:tcPr>
          <w:p w14:paraId="6780F36B" w14:textId="77777777" w:rsidR="00461CC9" w:rsidRPr="002C422B" w:rsidRDefault="00461CC9" w:rsidP="002C422B">
            <w:pPr>
              <w:spacing w:after="0" w:line="240" w:lineRule="auto"/>
              <w:ind w:firstLine="709"/>
              <w:jc w:val="center"/>
              <w:rPr>
                <w:rFonts w:ascii="Times New Roman" w:eastAsia="Calibri" w:hAnsi="Times New Roman" w:cs="Times New Roman"/>
                <w:color w:val="000000"/>
                <w:sz w:val="20"/>
                <w:szCs w:val="20"/>
              </w:rPr>
            </w:pPr>
            <w:r w:rsidRPr="002C422B">
              <w:rPr>
                <w:rFonts w:ascii="Times New Roman" w:hAnsi="Times New Roman" w:cs="Times New Roman"/>
                <w:color w:val="000000"/>
                <w:sz w:val="20"/>
                <w:szCs w:val="20"/>
              </w:rPr>
              <w:t>ТО</w:t>
            </w:r>
          </w:p>
        </w:tc>
        <w:tc>
          <w:tcPr>
            <w:tcW w:w="3294" w:type="pct"/>
            <w:tcBorders>
              <w:top w:val="single" w:sz="4" w:space="0" w:color="auto"/>
              <w:left w:val="single" w:sz="4" w:space="0" w:color="auto"/>
              <w:bottom w:val="single" w:sz="4" w:space="0" w:color="auto"/>
              <w:right w:val="single" w:sz="4" w:space="0" w:color="auto"/>
            </w:tcBorders>
            <w:vAlign w:val="center"/>
            <w:hideMark/>
          </w:tcPr>
          <w:p w14:paraId="59073CE4" w14:textId="77777777" w:rsidR="00461CC9" w:rsidRPr="002C422B" w:rsidRDefault="00461CC9" w:rsidP="002C422B">
            <w:pPr>
              <w:spacing w:after="0" w:line="240" w:lineRule="auto"/>
              <w:ind w:firstLine="709"/>
              <w:jc w:val="both"/>
              <w:rPr>
                <w:rFonts w:ascii="Times New Roman" w:eastAsia="Calibri" w:hAnsi="Times New Roman" w:cs="Times New Roman"/>
                <w:color w:val="000000"/>
                <w:sz w:val="20"/>
                <w:szCs w:val="20"/>
              </w:rPr>
            </w:pPr>
            <w:r w:rsidRPr="002C422B">
              <w:rPr>
                <w:rFonts w:ascii="Times New Roman" w:hAnsi="Times New Roman" w:cs="Times New Roman"/>
                <w:color w:val="000000"/>
                <w:sz w:val="20"/>
                <w:szCs w:val="20"/>
              </w:rPr>
              <w:t>Техническое обслуживание</w:t>
            </w:r>
          </w:p>
        </w:tc>
      </w:tr>
      <w:tr w:rsidR="00461CC9" w:rsidRPr="002C422B" w14:paraId="0196228D" w14:textId="77777777" w:rsidTr="00461CC9">
        <w:trPr>
          <w:trHeight w:val="1716"/>
        </w:trPr>
        <w:tc>
          <w:tcPr>
            <w:tcW w:w="1706" w:type="pct"/>
            <w:tcBorders>
              <w:top w:val="single" w:sz="4" w:space="0" w:color="auto"/>
              <w:left w:val="single" w:sz="4" w:space="0" w:color="auto"/>
              <w:bottom w:val="single" w:sz="4" w:space="0" w:color="auto"/>
              <w:right w:val="single" w:sz="4" w:space="0" w:color="auto"/>
            </w:tcBorders>
            <w:vAlign w:val="center"/>
            <w:hideMark/>
          </w:tcPr>
          <w:p w14:paraId="79738EC7" w14:textId="77777777" w:rsidR="00461CC9" w:rsidRPr="002C422B" w:rsidRDefault="00461CC9" w:rsidP="002C422B">
            <w:pPr>
              <w:spacing w:after="0" w:line="240" w:lineRule="auto"/>
              <w:ind w:firstLine="709"/>
              <w:jc w:val="center"/>
              <w:rPr>
                <w:rFonts w:ascii="Times New Roman" w:eastAsia="Calibri" w:hAnsi="Times New Roman" w:cs="Times New Roman"/>
                <w:color w:val="000000"/>
                <w:sz w:val="20"/>
                <w:szCs w:val="20"/>
              </w:rPr>
            </w:pPr>
            <w:r w:rsidRPr="002C422B">
              <w:rPr>
                <w:rFonts w:ascii="Times New Roman" w:hAnsi="Times New Roman" w:cs="Times New Roman"/>
                <w:color w:val="000000"/>
                <w:sz w:val="20"/>
                <w:szCs w:val="20"/>
              </w:rPr>
              <w:t>ТР</w:t>
            </w:r>
          </w:p>
        </w:tc>
        <w:tc>
          <w:tcPr>
            <w:tcW w:w="3294" w:type="pct"/>
            <w:tcBorders>
              <w:top w:val="single" w:sz="4" w:space="0" w:color="auto"/>
              <w:left w:val="single" w:sz="4" w:space="0" w:color="auto"/>
              <w:bottom w:val="single" w:sz="4" w:space="0" w:color="auto"/>
              <w:right w:val="single" w:sz="4" w:space="0" w:color="auto"/>
            </w:tcBorders>
            <w:vAlign w:val="center"/>
            <w:hideMark/>
          </w:tcPr>
          <w:p w14:paraId="61397010" w14:textId="77777777" w:rsidR="00461CC9" w:rsidRPr="002C422B" w:rsidRDefault="00461CC9" w:rsidP="002C422B">
            <w:pPr>
              <w:spacing w:after="0" w:line="240" w:lineRule="auto"/>
              <w:ind w:firstLine="709"/>
              <w:jc w:val="both"/>
              <w:rPr>
                <w:rFonts w:ascii="Times New Roman" w:eastAsia="Calibri" w:hAnsi="Times New Roman" w:cs="Times New Roman"/>
                <w:color w:val="000000"/>
                <w:sz w:val="20"/>
                <w:szCs w:val="20"/>
              </w:rPr>
            </w:pPr>
            <w:r w:rsidRPr="002C422B">
              <w:rPr>
                <w:rFonts w:ascii="Times New Roman" w:hAnsi="Times New Roman" w:cs="Times New Roman"/>
                <w:color w:val="000000"/>
                <w:sz w:val="20"/>
                <w:szCs w:val="20"/>
              </w:rPr>
              <w:t xml:space="preserve">Текущий ремонт, выполняемый для обеспечения или восстановления работоспособности системы </w:t>
            </w:r>
            <w:r w:rsidRPr="002C422B">
              <w:rPr>
                <w:rFonts w:ascii="Times New Roman" w:hAnsi="Times New Roman" w:cs="Times New Roman"/>
                <w:color w:val="000000"/>
                <w:sz w:val="20"/>
                <w:szCs w:val="20"/>
              </w:rPr>
              <w:br/>
              <w:t xml:space="preserve">и состоящий в замене и (или) восстановлении </w:t>
            </w:r>
            <w:r w:rsidRPr="002C422B">
              <w:rPr>
                <w:rFonts w:ascii="Times New Roman" w:hAnsi="Times New Roman" w:cs="Times New Roman"/>
                <w:color w:val="000000"/>
                <w:sz w:val="20"/>
                <w:szCs w:val="20"/>
              </w:rPr>
              <w:br/>
              <w:t>ее отдельных частей.</w:t>
            </w:r>
          </w:p>
          <w:p w14:paraId="738CF4BE" w14:textId="77777777" w:rsidR="00461CC9" w:rsidRPr="002C422B" w:rsidRDefault="00461CC9" w:rsidP="002C422B">
            <w:pPr>
              <w:spacing w:after="0" w:line="240" w:lineRule="auto"/>
              <w:ind w:firstLine="709"/>
              <w:jc w:val="both"/>
              <w:rPr>
                <w:rFonts w:ascii="Times New Roman" w:eastAsia="Calibri" w:hAnsi="Times New Roman" w:cs="Times New Roman"/>
                <w:color w:val="000000"/>
                <w:sz w:val="20"/>
                <w:szCs w:val="20"/>
              </w:rPr>
            </w:pPr>
            <w:r w:rsidRPr="002C422B">
              <w:rPr>
                <w:rFonts w:ascii="Times New Roman" w:hAnsi="Times New Roman" w:cs="Times New Roman"/>
                <w:color w:val="000000"/>
                <w:sz w:val="20"/>
                <w:szCs w:val="20"/>
              </w:rPr>
              <w:t>Для замены составных частей системы в ходе выполнения ТР Исполнитель осуществляет поставку соответствующих изделий (товаров) Заказчику.</w:t>
            </w:r>
          </w:p>
        </w:tc>
      </w:tr>
      <w:tr w:rsidR="00461CC9" w:rsidRPr="002C422B" w14:paraId="3A763B73" w14:textId="77777777" w:rsidTr="00461CC9">
        <w:trPr>
          <w:trHeight w:val="213"/>
        </w:trPr>
        <w:tc>
          <w:tcPr>
            <w:tcW w:w="1706" w:type="pct"/>
            <w:tcBorders>
              <w:top w:val="single" w:sz="4" w:space="0" w:color="auto"/>
              <w:left w:val="single" w:sz="4" w:space="0" w:color="auto"/>
              <w:bottom w:val="single" w:sz="4" w:space="0" w:color="auto"/>
              <w:right w:val="single" w:sz="4" w:space="0" w:color="auto"/>
            </w:tcBorders>
            <w:vAlign w:val="center"/>
            <w:hideMark/>
          </w:tcPr>
          <w:p w14:paraId="77B822B5" w14:textId="77777777" w:rsidR="00461CC9" w:rsidRPr="002C422B" w:rsidRDefault="00461CC9" w:rsidP="002C422B">
            <w:pPr>
              <w:spacing w:after="0" w:line="240" w:lineRule="auto"/>
              <w:ind w:firstLine="709"/>
              <w:jc w:val="center"/>
              <w:rPr>
                <w:rFonts w:ascii="Times New Roman" w:eastAsia="Calibri" w:hAnsi="Times New Roman" w:cs="Times New Roman"/>
                <w:color w:val="000000"/>
                <w:sz w:val="20"/>
                <w:szCs w:val="20"/>
              </w:rPr>
            </w:pPr>
            <w:r w:rsidRPr="002C422B">
              <w:rPr>
                <w:rFonts w:ascii="Times New Roman" w:hAnsi="Times New Roman" w:cs="Times New Roman"/>
                <w:color w:val="000001"/>
                <w:sz w:val="20"/>
                <w:szCs w:val="20"/>
              </w:rPr>
              <w:t>АС «КСОМБ»</w:t>
            </w:r>
          </w:p>
        </w:tc>
        <w:tc>
          <w:tcPr>
            <w:tcW w:w="3294" w:type="pct"/>
            <w:tcBorders>
              <w:top w:val="single" w:sz="4" w:space="0" w:color="auto"/>
              <w:left w:val="single" w:sz="4" w:space="0" w:color="auto"/>
              <w:bottom w:val="single" w:sz="4" w:space="0" w:color="auto"/>
              <w:right w:val="single" w:sz="4" w:space="0" w:color="auto"/>
            </w:tcBorders>
            <w:vAlign w:val="center"/>
            <w:hideMark/>
          </w:tcPr>
          <w:p w14:paraId="6E186F64" w14:textId="77777777" w:rsidR="00461CC9" w:rsidRPr="002C422B" w:rsidRDefault="00461CC9" w:rsidP="002C422B">
            <w:pPr>
              <w:spacing w:after="0" w:line="240" w:lineRule="auto"/>
              <w:ind w:firstLine="709"/>
              <w:jc w:val="both"/>
              <w:rPr>
                <w:rFonts w:ascii="Times New Roman" w:eastAsia="Calibri" w:hAnsi="Times New Roman" w:cs="Times New Roman"/>
                <w:color w:val="000000"/>
                <w:sz w:val="20"/>
                <w:szCs w:val="20"/>
              </w:rPr>
            </w:pPr>
            <w:r w:rsidRPr="002C422B">
              <w:rPr>
                <w:rFonts w:ascii="Times New Roman" w:hAnsi="Times New Roman" w:cs="Times New Roman"/>
                <w:color w:val="000001"/>
                <w:sz w:val="20"/>
                <w:szCs w:val="20"/>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461CC9" w:rsidRPr="002C422B" w14:paraId="50197CCE" w14:textId="77777777" w:rsidTr="00461CC9">
        <w:trPr>
          <w:trHeight w:val="460"/>
        </w:trPr>
        <w:tc>
          <w:tcPr>
            <w:tcW w:w="1706" w:type="pct"/>
            <w:tcBorders>
              <w:top w:val="single" w:sz="4" w:space="0" w:color="auto"/>
              <w:left w:val="single" w:sz="4" w:space="0" w:color="auto"/>
              <w:bottom w:val="single" w:sz="4" w:space="0" w:color="auto"/>
              <w:right w:val="single" w:sz="4" w:space="0" w:color="auto"/>
            </w:tcBorders>
            <w:vAlign w:val="center"/>
            <w:hideMark/>
          </w:tcPr>
          <w:p w14:paraId="64D388CF" w14:textId="77777777" w:rsidR="00461CC9" w:rsidRPr="002C422B" w:rsidRDefault="00461CC9" w:rsidP="002C422B">
            <w:pPr>
              <w:spacing w:after="0" w:line="240" w:lineRule="auto"/>
              <w:ind w:firstLine="709"/>
              <w:jc w:val="center"/>
              <w:rPr>
                <w:rFonts w:ascii="Times New Roman" w:eastAsia="Calibri" w:hAnsi="Times New Roman" w:cs="Times New Roman"/>
                <w:color w:val="000001"/>
                <w:sz w:val="20"/>
                <w:szCs w:val="20"/>
              </w:rPr>
            </w:pPr>
            <w:r w:rsidRPr="002C422B">
              <w:rPr>
                <w:rFonts w:ascii="Times New Roman" w:hAnsi="Times New Roman" w:cs="Times New Roman"/>
                <w:color w:val="000001"/>
                <w:sz w:val="20"/>
                <w:szCs w:val="20"/>
              </w:rPr>
              <w:t>ПКП</w:t>
            </w:r>
          </w:p>
        </w:tc>
        <w:tc>
          <w:tcPr>
            <w:tcW w:w="3294" w:type="pct"/>
            <w:tcBorders>
              <w:top w:val="single" w:sz="4" w:space="0" w:color="auto"/>
              <w:left w:val="single" w:sz="4" w:space="0" w:color="auto"/>
              <w:bottom w:val="single" w:sz="4" w:space="0" w:color="auto"/>
              <w:right w:val="single" w:sz="4" w:space="0" w:color="auto"/>
            </w:tcBorders>
            <w:vAlign w:val="center"/>
            <w:hideMark/>
          </w:tcPr>
          <w:p w14:paraId="22346BD5" w14:textId="77777777" w:rsidR="00461CC9" w:rsidRPr="002C422B" w:rsidRDefault="00461CC9" w:rsidP="002C422B">
            <w:pPr>
              <w:spacing w:after="0" w:line="240" w:lineRule="auto"/>
              <w:ind w:firstLine="709"/>
              <w:jc w:val="both"/>
              <w:rPr>
                <w:rFonts w:ascii="Times New Roman" w:eastAsia="Calibri" w:hAnsi="Times New Roman" w:cs="Times New Roman"/>
                <w:color w:val="000001"/>
                <w:sz w:val="20"/>
                <w:szCs w:val="20"/>
              </w:rPr>
            </w:pPr>
            <w:r w:rsidRPr="002C422B">
              <w:rPr>
                <w:rFonts w:ascii="Times New Roman" w:hAnsi="Times New Roman" w:cs="Times New Roman"/>
                <w:color w:val="000001"/>
                <w:sz w:val="20"/>
                <w:szCs w:val="20"/>
              </w:rPr>
              <w:t>Приемно-контрольный прибор</w:t>
            </w:r>
          </w:p>
        </w:tc>
      </w:tr>
      <w:tr w:rsidR="00461CC9" w:rsidRPr="002C422B" w14:paraId="2254661E" w14:textId="77777777" w:rsidTr="00461CC9">
        <w:trPr>
          <w:trHeight w:val="484"/>
        </w:trPr>
        <w:tc>
          <w:tcPr>
            <w:tcW w:w="1706" w:type="pct"/>
            <w:tcBorders>
              <w:top w:val="single" w:sz="4" w:space="0" w:color="auto"/>
              <w:left w:val="single" w:sz="4" w:space="0" w:color="auto"/>
              <w:bottom w:val="single" w:sz="4" w:space="0" w:color="auto"/>
              <w:right w:val="single" w:sz="4" w:space="0" w:color="auto"/>
            </w:tcBorders>
            <w:vAlign w:val="center"/>
            <w:hideMark/>
          </w:tcPr>
          <w:p w14:paraId="7CD5CE0A" w14:textId="77777777" w:rsidR="00461CC9" w:rsidRPr="002C422B" w:rsidRDefault="00461CC9" w:rsidP="002C422B">
            <w:pPr>
              <w:spacing w:after="0" w:line="240" w:lineRule="auto"/>
              <w:ind w:firstLine="709"/>
              <w:jc w:val="center"/>
              <w:rPr>
                <w:rFonts w:ascii="Times New Roman" w:eastAsia="Calibri" w:hAnsi="Times New Roman" w:cs="Times New Roman"/>
                <w:color w:val="000001"/>
                <w:sz w:val="20"/>
                <w:szCs w:val="20"/>
              </w:rPr>
            </w:pPr>
            <w:r w:rsidRPr="002C422B">
              <w:rPr>
                <w:rFonts w:ascii="Times New Roman" w:hAnsi="Times New Roman" w:cs="Times New Roman"/>
                <w:color w:val="000001"/>
                <w:sz w:val="20"/>
                <w:szCs w:val="20"/>
              </w:rPr>
              <w:t>ШС</w:t>
            </w:r>
          </w:p>
        </w:tc>
        <w:tc>
          <w:tcPr>
            <w:tcW w:w="3294" w:type="pct"/>
            <w:tcBorders>
              <w:top w:val="single" w:sz="4" w:space="0" w:color="auto"/>
              <w:left w:val="single" w:sz="4" w:space="0" w:color="auto"/>
              <w:bottom w:val="single" w:sz="4" w:space="0" w:color="auto"/>
              <w:right w:val="single" w:sz="4" w:space="0" w:color="auto"/>
            </w:tcBorders>
            <w:vAlign w:val="center"/>
            <w:hideMark/>
          </w:tcPr>
          <w:p w14:paraId="314E425B" w14:textId="77777777" w:rsidR="00461CC9" w:rsidRPr="002C422B" w:rsidRDefault="00461CC9" w:rsidP="002C422B">
            <w:pPr>
              <w:spacing w:after="0" w:line="240" w:lineRule="auto"/>
              <w:ind w:firstLine="709"/>
              <w:jc w:val="both"/>
              <w:rPr>
                <w:rFonts w:ascii="Times New Roman" w:eastAsia="Calibri" w:hAnsi="Times New Roman" w:cs="Times New Roman"/>
                <w:color w:val="000001"/>
                <w:sz w:val="20"/>
                <w:szCs w:val="20"/>
              </w:rPr>
            </w:pPr>
            <w:r w:rsidRPr="002C422B">
              <w:rPr>
                <w:rFonts w:ascii="Times New Roman" w:hAnsi="Times New Roman" w:cs="Times New Roman"/>
                <w:color w:val="000001"/>
                <w:sz w:val="20"/>
                <w:szCs w:val="20"/>
              </w:rPr>
              <w:t>Шлейф сигнализации</w:t>
            </w:r>
          </w:p>
        </w:tc>
      </w:tr>
    </w:tbl>
    <w:p w14:paraId="5BEB0DF3" w14:textId="77777777" w:rsidR="00461CC9" w:rsidRPr="002C422B" w:rsidRDefault="00461CC9" w:rsidP="002C422B">
      <w:pPr>
        <w:pStyle w:val="1"/>
        <w:spacing w:after="0"/>
        <w:ind w:firstLine="709"/>
        <w:rPr>
          <w:sz w:val="20"/>
          <w:szCs w:val="20"/>
        </w:rPr>
      </w:pPr>
      <w:r w:rsidRPr="002C422B">
        <w:rPr>
          <w:sz w:val="20"/>
          <w:szCs w:val="20"/>
        </w:rPr>
        <w:t>Все содержащиеся в Описании объекта закупки товарные знаки сопровождаются словами «или эквивалент».</w:t>
      </w:r>
    </w:p>
    <w:p w14:paraId="638310AC" w14:textId="77777777" w:rsidR="00461CC9" w:rsidRPr="002C422B" w:rsidRDefault="00461CC9" w:rsidP="002C422B">
      <w:pPr>
        <w:pStyle w:val="1"/>
        <w:tabs>
          <w:tab w:val="left" w:pos="993"/>
        </w:tabs>
        <w:spacing w:after="0"/>
        <w:ind w:firstLine="709"/>
        <w:rPr>
          <w:sz w:val="20"/>
          <w:szCs w:val="20"/>
        </w:rPr>
      </w:pPr>
      <w:r w:rsidRPr="002C422B">
        <w:rPr>
          <w:sz w:val="20"/>
          <w:szCs w:val="20"/>
        </w:rPr>
        <w:t>1.</w:t>
      </w:r>
      <w:r w:rsidRPr="002C422B">
        <w:rPr>
          <w:sz w:val="20"/>
          <w:szCs w:val="20"/>
        </w:rPr>
        <w:tab/>
        <w:t>Требования к функциональным, техническим и качественным характеристикам объекта закупки.</w:t>
      </w:r>
    </w:p>
    <w:p w14:paraId="362377D1" w14:textId="77777777" w:rsidR="00461CC9" w:rsidRPr="002C422B" w:rsidRDefault="00461CC9" w:rsidP="002C422B">
      <w:pPr>
        <w:pStyle w:val="1"/>
        <w:spacing w:after="0"/>
        <w:ind w:firstLine="709"/>
        <w:rPr>
          <w:sz w:val="20"/>
          <w:szCs w:val="20"/>
        </w:rPr>
      </w:pPr>
      <w:r w:rsidRPr="002C422B">
        <w:rPr>
          <w:sz w:val="20"/>
          <w:szCs w:val="20"/>
        </w:rPr>
        <w:t>1.1. В рамках оказания услуг исполнитель обязан осуществлять ТО КСОБ. Перечень объектов, виды систем на объектах и их состав приведены в Приложении N 1 к Описанию объекта закупки (далее - Сведения о местах оказания услуг).</w:t>
      </w:r>
    </w:p>
    <w:p w14:paraId="09B864E5" w14:textId="77777777" w:rsidR="00461CC9" w:rsidRPr="002C422B" w:rsidRDefault="00461CC9" w:rsidP="002C422B">
      <w:pPr>
        <w:pStyle w:val="1"/>
        <w:spacing w:after="0"/>
        <w:ind w:firstLine="709"/>
        <w:rPr>
          <w:sz w:val="20"/>
          <w:szCs w:val="20"/>
        </w:rPr>
      </w:pPr>
      <w:r w:rsidRPr="002C422B">
        <w:rPr>
          <w:sz w:val="20"/>
          <w:szCs w:val="20"/>
        </w:rPr>
        <w:t>1.2. ТО включает в себя:</w:t>
      </w:r>
    </w:p>
    <w:p w14:paraId="0203621D" w14:textId="77777777" w:rsidR="00461CC9" w:rsidRPr="002C422B" w:rsidRDefault="00461CC9" w:rsidP="002C422B">
      <w:pPr>
        <w:pStyle w:val="1"/>
        <w:spacing w:after="0"/>
        <w:ind w:firstLine="709"/>
        <w:rPr>
          <w:sz w:val="20"/>
          <w:szCs w:val="20"/>
        </w:rPr>
      </w:pPr>
      <w:r w:rsidRPr="002C422B">
        <w:rPr>
          <w:sz w:val="20"/>
          <w:szCs w:val="20"/>
        </w:rPr>
        <w:t>1.2.1. Проведение первичного обследования объектов.</w:t>
      </w:r>
    </w:p>
    <w:p w14:paraId="56D7997F" w14:textId="77777777" w:rsidR="00461CC9" w:rsidRPr="002C422B" w:rsidRDefault="00461CC9" w:rsidP="002C422B">
      <w:pPr>
        <w:pStyle w:val="1"/>
        <w:spacing w:after="0"/>
        <w:ind w:firstLine="709"/>
        <w:rPr>
          <w:sz w:val="20"/>
          <w:szCs w:val="20"/>
        </w:rPr>
      </w:pPr>
      <w:r w:rsidRPr="002C422B">
        <w:rPr>
          <w:sz w:val="20"/>
          <w:szCs w:val="20"/>
        </w:rPr>
        <w:t>1.2.2. ТО, предусмотренное в нормативно-технической, эксплуатационной документации на систему и выполняемое с периодичностью и в объеме, установленными в ней, независимо от технического состояния системы в момент начала технического обслуживания (далее - плановое ТО).</w:t>
      </w:r>
    </w:p>
    <w:p w14:paraId="2828885D" w14:textId="77777777" w:rsidR="00461CC9" w:rsidRPr="002C422B" w:rsidRDefault="00461CC9" w:rsidP="002C422B">
      <w:pPr>
        <w:pStyle w:val="1"/>
        <w:spacing w:after="0"/>
        <w:ind w:firstLine="709"/>
        <w:rPr>
          <w:sz w:val="20"/>
          <w:szCs w:val="20"/>
        </w:rPr>
      </w:pPr>
    </w:p>
    <w:p w14:paraId="36041F7E" w14:textId="77777777" w:rsidR="00461CC9" w:rsidRPr="002C422B" w:rsidRDefault="00461CC9" w:rsidP="002C422B">
      <w:pPr>
        <w:pStyle w:val="1"/>
        <w:spacing w:after="0"/>
        <w:ind w:firstLine="709"/>
        <w:rPr>
          <w:sz w:val="20"/>
          <w:szCs w:val="20"/>
        </w:rPr>
      </w:pPr>
      <w:r w:rsidRPr="002C422B">
        <w:rPr>
          <w:sz w:val="20"/>
          <w:szCs w:val="20"/>
        </w:rPr>
        <w:t>1.2.3. Внеплановое ТО: восстановление работоспособности систем при возникновении каких-либо причин, повлекших выход из строя элементов систем, а также осуществление замены элементов КСОБ в целях обеспечения их бесперебойного функционирования. Требования к значениям показателей (характеристик) товара, работ, услуг, позволяющие определить соответствие установленным заказчиком требованиям приведены в Приложении N 2 к Описанию объекта закупки.</w:t>
      </w:r>
    </w:p>
    <w:p w14:paraId="5738F818" w14:textId="77777777" w:rsidR="00461CC9" w:rsidRPr="002C422B" w:rsidRDefault="00461CC9" w:rsidP="002C422B">
      <w:pPr>
        <w:pStyle w:val="1"/>
        <w:spacing w:after="0"/>
        <w:ind w:firstLine="709"/>
        <w:rPr>
          <w:sz w:val="20"/>
          <w:szCs w:val="20"/>
        </w:rPr>
      </w:pPr>
      <w:r w:rsidRPr="002C422B">
        <w:rPr>
          <w:sz w:val="20"/>
          <w:szCs w:val="20"/>
        </w:rPr>
        <w:t>1.2.4. Ведение эксплуатационной и отчетной документации.</w:t>
      </w:r>
    </w:p>
    <w:p w14:paraId="3F9289F5" w14:textId="77777777" w:rsidR="00461CC9" w:rsidRPr="002C422B" w:rsidRDefault="00461CC9" w:rsidP="002C422B">
      <w:pPr>
        <w:pStyle w:val="1"/>
        <w:spacing w:after="0"/>
        <w:ind w:firstLine="709"/>
        <w:rPr>
          <w:sz w:val="20"/>
          <w:szCs w:val="20"/>
        </w:rPr>
      </w:pPr>
      <w:r w:rsidRPr="002C422B">
        <w:rPr>
          <w:sz w:val="20"/>
          <w:szCs w:val="20"/>
        </w:rPr>
        <w:t>Перечень требований к услугам приведен в Приложении N 3 к Описанию объекта закупки.</w:t>
      </w:r>
    </w:p>
    <w:p w14:paraId="73C362A7" w14:textId="77777777" w:rsidR="00461CC9" w:rsidRPr="002C422B" w:rsidRDefault="00461CC9" w:rsidP="002C422B">
      <w:pPr>
        <w:pStyle w:val="1"/>
        <w:spacing w:after="0"/>
        <w:ind w:firstLine="709"/>
        <w:rPr>
          <w:sz w:val="20"/>
          <w:szCs w:val="20"/>
        </w:rPr>
      </w:pPr>
      <w:r w:rsidRPr="002C422B">
        <w:rPr>
          <w:sz w:val="20"/>
          <w:szCs w:val="20"/>
        </w:rPr>
        <w:t>1.3. Требования к гарантии качества услуг, а также требования к гарантийному сроку и(или) объему предоставления гарантий их качества.</w:t>
      </w:r>
    </w:p>
    <w:p w14:paraId="29AC9B07" w14:textId="77777777" w:rsidR="00461CC9" w:rsidRPr="002C422B" w:rsidRDefault="00461CC9" w:rsidP="002C422B">
      <w:pPr>
        <w:pStyle w:val="1"/>
        <w:spacing w:after="0"/>
        <w:ind w:firstLine="709"/>
        <w:rPr>
          <w:sz w:val="20"/>
          <w:szCs w:val="20"/>
        </w:rPr>
      </w:pPr>
      <w:r w:rsidRPr="002C422B">
        <w:rPr>
          <w:sz w:val="20"/>
          <w:szCs w:val="20"/>
        </w:rPr>
        <w:lastRenderedPageBreak/>
        <w:t>1.3.1. Исполнитель оказывает услуги по ТО КСОБ в условиях действующих объектов социальной инфраструктуры Санкт-Петербурга (далее - объекты), указанных в Приложении N 1 к Описанию объекта закупки.</w:t>
      </w:r>
    </w:p>
    <w:p w14:paraId="5DC426D8" w14:textId="77777777" w:rsidR="00461CC9" w:rsidRPr="002C422B" w:rsidRDefault="00461CC9" w:rsidP="002C422B">
      <w:pPr>
        <w:pStyle w:val="1"/>
        <w:spacing w:after="0"/>
        <w:ind w:firstLine="709"/>
        <w:rPr>
          <w:sz w:val="20"/>
          <w:szCs w:val="20"/>
        </w:rPr>
      </w:pPr>
      <w:r w:rsidRPr="002C422B">
        <w:rPr>
          <w:sz w:val="20"/>
          <w:szCs w:val="20"/>
        </w:rPr>
        <w:t>1.3.2. 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14:paraId="49131B5D" w14:textId="77777777" w:rsidR="00461CC9" w:rsidRPr="002C422B" w:rsidRDefault="00461CC9" w:rsidP="002C422B">
      <w:pPr>
        <w:pStyle w:val="1"/>
        <w:spacing w:after="0"/>
        <w:ind w:firstLine="709"/>
        <w:rPr>
          <w:sz w:val="20"/>
          <w:szCs w:val="20"/>
        </w:rPr>
      </w:pPr>
      <w:r w:rsidRPr="002C422B">
        <w:rPr>
          <w:sz w:val="20"/>
          <w:szCs w:val="20"/>
        </w:rPr>
        <w:t>1.3.3. В процессе оказания услуг не должны ухудшаться характеристики установленных систем и параметры совместимости оборудования.</w:t>
      </w:r>
    </w:p>
    <w:p w14:paraId="7D0D9207" w14:textId="77777777" w:rsidR="00461CC9" w:rsidRPr="002C422B" w:rsidRDefault="00461CC9" w:rsidP="002C422B">
      <w:pPr>
        <w:pStyle w:val="1"/>
        <w:spacing w:after="0"/>
        <w:ind w:firstLine="709"/>
        <w:rPr>
          <w:sz w:val="20"/>
          <w:szCs w:val="20"/>
        </w:rPr>
      </w:pPr>
      <w:r w:rsidRPr="002C422B">
        <w:rPr>
          <w:sz w:val="20"/>
          <w:szCs w:val="20"/>
        </w:rPr>
        <w:t>1.3.4. 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14:paraId="0CA80F2E" w14:textId="77777777" w:rsidR="00461CC9" w:rsidRPr="002C422B" w:rsidRDefault="00461CC9" w:rsidP="002C422B">
      <w:pPr>
        <w:pStyle w:val="1"/>
        <w:spacing w:after="0"/>
        <w:ind w:firstLine="709"/>
        <w:rPr>
          <w:sz w:val="20"/>
          <w:szCs w:val="20"/>
        </w:rPr>
      </w:pPr>
      <w:r w:rsidRPr="002C422B">
        <w:rPr>
          <w:sz w:val="20"/>
          <w:szCs w:val="20"/>
        </w:rPr>
        <w:t>1.3.5.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от мусора, образовавшегося в результате оказания услуг.</w:t>
      </w:r>
    </w:p>
    <w:p w14:paraId="265B1C46" w14:textId="77777777" w:rsidR="00461CC9" w:rsidRPr="002C422B" w:rsidRDefault="00461CC9" w:rsidP="002C422B">
      <w:pPr>
        <w:pStyle w:val="1"/>
        <w:spacing w:after="0"/>
        <w:ind w:firstLine="709"/>
        <w:rPr>
          <w:sz w:val="20"/>
          <w:szCs w:val="20"/>
        </w:rPr>
      </w:pPr>
      <w:r w:rsidRPr="002C422B">
        <w:rPr>
          <w:sz w:val="20"/>
          <w:szCs w:val="20"/>
        </w:rPr>
        <w:t>1.3.6. Исполнитель обязан возмещать в полном объеме материальный ущерб, нанесенный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14:paraId="105864A0" w14:textId="77777777" w:rsidR="00461CC9" w:rsidRPr="002C422B" w:rsidRDefault="00461CC9" w:rsidP="002C422B">
      <w:pPr>
        <w:pStyle w:val="1"/>
        <w:spacing w:after="0"/>
        <w:ind w:firstLine="709"/>
        <w:rPr>
          <w:sz w:val="20"/>
          <w:szCs w:val="20"/>
        </w:rPr>
      </w:pPr>
      <w:r w:rsidRPr="002C422B">
        <w:rPr>
          <w:sz w:val="20"/>
          <w:szCs w:val="20"/>
        </w:rPr>
        <w:t>1.3.7. 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исполнитель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14:paraId="2A1914A2" w14:textId="77777777" w:rsidR="00461CC9" w:rsidRPr="002C422B" w:rsidRDefault="00461CC9" w:rsidP="002C422B">
      <w:pPr>
        <w:pStyle w:val="1"/>
        <w:spacing w:after="0"/>
        <w:ind w:firstLine="709"/>
        <w:rPr>
          <w:sz w:val="20"/>
          <w:szCs w:val="20"/>
        </w:rPr>
      </w:pPr>
      <w:r w:rsidRPr="002C422B">
        <w:rPr>
          <w:sz w:val="20"/>
          <w:szCs w:val="20"/>
        </w:rPr>
        <w:t>1.3.8. 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w:t>
      </w:r>
    </w:p>
    <w:p w14:paraId="1F3961C5" w14:textId="77777777" w:rsidR="00461CC9" w:rsidRPr="002C422B" w:rsidRDefault="00461CC9" w:rsidP="002C422B">
      <w:pPr>
        <w:pStyle w:val="1"/>
        <w:spacing w:after="0"/>
        <w:ind w:firstLine="709"/>
        <w:rPr>
          <w:sz w:val="20"/>
          <w:szCs w:val="20"/>
        </w:rPr>
      </w:pPr>
      <w:r w:rsidRPr="002C422B">
        <w:rPr>
          <w:sz w:val="20"/>
          <w:szCs w:val="20"/>
        </w:rPr>
        <w:t>1.3.9. В период оказания услуг и проведения мероприятий, связанных с отключением установок и(или)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14:paraId="77689103" w14:textId="77777777" w:rsidR="00461CC9" w:rsidRPr="002C422B" w:rsidRDefault="00461CC9" w:rsidP="002C422B">
      <w:pPr>
        <w:pStyle w:val="1"/>
        <w:spacing w:after="0"/>
        <w:ind w:firstLine="709"/>
        <w:rPr>
          <w:sz w:val="20"/>
          <w:szCs w:val="20"/>
        </w:rPr>
      </w:pPr>
      <w:r w:rsidRPr="002C422B">
        <w:rPr>
          <w:sz w:val="20"/>
          <w:szCs w:val="20"/>
        </w:rPr>
        <w:t>1.3.10. В случае проведения на объектах хозяйственных (ремонтных) работ, 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с заказчиком и/или администрацией объекта должен принять меры по обеспечению сохранности и исправности такого оборудования.</w:t>
      </w:r>
    </w:p>
    <w:p w14:paraId="0190271D" w14:textId="77777777" w:rsidR="00461CC9" w:rsidRPr="002C422B" w:rsidRDefault="00461CC9" w:rsidP="002C422B">
      <w:pPr>
        <w:pStyle w:val="1"/>
        <w:spacing w:after="0"/>
        <w:ind w:firstLine="709"/>
        <w:rPr>
          <w:sz w:val="20"/>
          <w:szCs w:val="20"/>
        </w:rPr>
      </w:pPr>
      <w:r w:rsidRPr="002C422B">
        <w:rPr>
          <w:sz w:val="20"/>
          <w:szCs w:val="20"/>
        </w:rPr>
        <w:t xml:space="preserve">1.3.11. Исполнитель в процессе оказания услуг должен осуществлять постоянное взаимодействие с организациями, осуществляющими реагирование на сигналы тревог, в </w:t>
      </w:r>
      <w:proofErr w:type="spellStart"/>
      <w:r w:rsidRPr="002C422B">
        <w:rPr>
          <w:sz w:val="20"/>
          <w:szCs w:val="20"/>
        </w:rPr>
        <w:t>т.ч</w:t>
      </w:r>
      <w:proofErr w:type="spellEnd"/>
      <w:r w:rsidRPr="002C422B">
        <w:rPr>
          <w:sz w:val="20"/>
          <w:szCs w:val="20"/>
        </w:rPr>
        <w:t>.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14:paraId="1239434D" w14:textId="77777777" w:rsidR="00461CC9" w:rsidRPr="002C422B" w:rsidRDefault="00461CC9" w:rsidP="002C422B">
      <w:pPr>
        <w:pStyle w:val="1"/>
        <w:spacing w:after="0"/>
        <w:ind w:firstLine="709"/>
        <w:rPr>
          <w:sz w:val="20"/>
          <w:szCs w:val="20"/>
        </w:rPr>
      </w:pPr>
      <w:r w:rsidRPr="002C422B">
        <w:rPr>
          <w:sz w:val="20"/>
          <w:szCs w:val="20"/>
        </w:rPr>
        <w:t>1.3.12. 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14:paraId="39D7AA8E" w14:textId="77777777" w:rsidR="00461CC9" w:rsidRPr="002C422B" w:rsidRDefault="00461CC9" w:rsidP="002C422B">
      <w:pPr>
        <w:pStyle w:val="1"/>
        <w:spacing w:after="0"/>
        <w:ind w:firstLine="709"/>
        <w:rPr>
          <w:sz w:val="20"/>
          <w:szCs w:val="20"/>
        </w:rPr>
      </w:pPr>
      <w:r w:rsidRPr="002C422B">
        <w:rPr>
          <w:sz w:val="20"/>
          <w:szCs w:val="20"/>
        </w:rPr>
        <w:t>1.3.13.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14:paraId="21B6D6CD" w14:textId="77777777" w:rsidR="00461CC9" w:rsidRPr="002C422B" w:rsidRDefault="00461CC9" w:rsidP="002C422B">
      <w:pPr>
        <w:pStyle w:val="1"/>
        <w:spacing w:after="0"/>
        <w:ind w:firstLine="709"/>
        <w:rPr>
          <w:sz w:val="20"/>
          <w:szCs w:val="20"/>
        </w:rPr>
      </w:pPr>
      <w:r w:rsidRPr="002C422B">
        <w:rPr>
          <w:sz w:val="20"/>
          <w:szCs w:val="20"/>
        </w:rPr>
        <w:t>1.3.13.1. Федерального закона от 21.12.1994 N 69-ФЗ "О пожарной безопасности".</w:t>
      </w:r>
    </w:p>
    <w:p w14:paraId="7E5B4418" w14:textId="77777777" w:rsidR="00461CC9" w:rsidRPr="002C422B" w:rsidRDefault="00461CC9" w:rsidP="002C422B">
      <w:pPr>
        <w:pStyle w:val="1"/>
        <w:spacing w:after="0"/>
        <w:ind w:firstLine="709"/>
        <w:rPr>
          <w:sz w:val="20"/>
          <w:szCs w:val="20"/>
        </w:rPr>
      </w:pPr>
      <w:r w:rsidRPr="002C422B">
        <w:rPr>
          <w:sz w:val="20"/>
          <w:szCs w:val="20"/>
        </w:rPr>
        <w:t>1.3.13.2. Федерального закона от 30.03.1999 N 52-ФЗ "О санитарно-эпидемиологическом благополучии населения".</w:t>
      </w:r>
    </w:p>
    <w:p w14:paraId="0E5053D1" w14:textId="77777777" w:rsidR="00461CC9" w:rsidRPr="002C422B" w:rsidRDefault="00461CC9" w:rsidP="002C422B">
      <w:pPr>
        <w:pStyle w:val="1"/>
        <w:spacing w:after="0"/>
        <w:ind w:firstLine="709"/>
        <w:rPr>
          <w:sz w:val="20"/>
          <w:szCs w:val="20"/>
        </w:rPr>
      </w:pPr>
      <w:r w:rsidRPr="002C422B">
        <w:rPr>
          <w:sz w:val="20"/>
          <w:szCs w:val="20"/>
        </w:rPr>
        <w:t>1.3.13.3. Федерального закона от 22.07.2008 N 123-ФЗ "Технический регламент о требованиях пожарной безопасности".</w:t>
      </w:r>
    </w:p>
    <w:p w14:paraId="3AAC3F95" w14:textId="77777777" w:rsidR="00461CC9" w:rsidRPr="002C422B" w:rsidRDefault="00461CC9" w:rsidP="002C422B">
      <w:pPr>
        <w:pStyle w:val="1"/>
        <w:spacing w:after="0"/>
        <w:ind w:firstLine="709"/>
        <w:rPr>
          <w:sz w:val="20"/>
          <w:szCs w:val="20"/>
        </w:rPr>
      </w:pPr>
      <w:r w:rsidRPr="002C422B">
        <w:rPr>
          <w:sz w:val="20"/>
          <w:szCs w:val="20"/>
        </w:rPr>
        <w:t>1.3.13.4. Постановления Правительства Российской Федерации от 16.09.2020 N 1479 "Об утверждении Правил противопожарного режима в Российской Федерации".</w:t>
      </w:r>
    </w:p>
    <w:p w14:paraId="7D101BFB" w14:textId="77777777" w:rsidR="00461CC9" w:rsidRPr="002C422B" w:rsidRDefault="00461CC9" w:rsidP="002C422B">
      <w:pPr>
        <w:pStyle w:val="1"/>
        <w:spacing w:after="0"/>
        <w:ind w:firstLine="709"/>
        <w:rPr>
          <w:sz w:val="20"/>
          <w:szCs w:val="20"/>
        </w:rPr>
      </w:pPr>
      <w:r w:rsidRPr="002C422B">
        <w:rPr>
          <w:sz w:val="20"/>
          <w:szCs w:val="20"/>
        </w:rPr>
        <w:t>1.3.13.5. Приказа Минэнерго России от 13.01.2003 N 6 "Об утверждении Правил технической эксплуатации электроустановок потребителей".</w:t>
      </w:r>
    </w:p>
    <w:p w14:paraId="6E0E58C1" w14:textId="77777777" w:rsidR="00461CC9" w:rsidRPr="002C422B" w:rsidRDefault="00461CC9" w:rsidP="002C422B">
      <w:pPr>
        <w:pStyle w:val="1"/>
        <w:spacing w:after="0"/>
        <w:ind w:firstLine="709"/>
        <w:rPr>
          <w:sz w:val="20"/>
          <w:szCs w:val="20"/>
        </w:rPr>
      </w:pPr>
      <w:r w:rsidRPr="002C422B">
        <w:rPr>
          <w:sz w:val="20"/>
          <w:szCs w:val="20"/>
        </w:rPr>
        <w:t>1.3.13.6. Приказа Министерства труда и социальной защиты Российской Федерации от 15.12.2020 N 903н "Об утверждении Правил по охране труда при эксплуатации электроустановок".</w:t>
      </w:r>
    </w:p>
    <w:p w14:paraId="376FC599" w14:textId="77777777" w:rsidR="00461CC9" w:rsidRPr="002C422B" w:rsidRDefault="00461CC9" w:rsidP="002C422B">
      <w:pPr>
        <w:pStyle w:val="1"/>
        <w:spacing w:after="0"/>
        <w:ind w:firstLine="709"/>
        <w:rPr>
          <w:sz w:val="20"/>
          <w:szCs w:val="20"/>
        </w:rPr>
      </w:pPr>
      <w:r w:rsidRPr="002C422B">
        <w:rPr>
          <w:sz w:val="20"/>
          <w:szCs w:val="20"/>
        </w:rPr>
        <w:t xml:space="preserve">1.3.13.7. ГОСТ 18322-2016 "Система технического обслуживания и ремонта техники. Термины и определения", утвержден и введен в действие приказом </w:t>
      </w:r>
      <w:proofErr w:type="spellStart"/>
      <w:r w:rsidRPr="002C422B">
        <w:rPr>
          <w:sz w:val="20"/>
          <w:szCs w:val="20"/>
        </w:rPr>
        <w:t>Росстандарта</w:t>
      </w:r>
      <w:proofErr w:type="spellEnd"/>
      <w:r w:rsidRPr="002C422B">
        <w:rPr>
          <w:sz w:val="20"/>
          <w:szCs w:val="20"/>
        </w:rPr>
        <w:t xml:space="preserve"> от 28.03.2017 N 186-ст.</w:t>
      </w:r>
    </w:p>
    <w:p w14:paraId="55FC3E32" w14:textId="77777777" w:rsidR="00461CC9" w:rsidRPr="002C422B" w:rsidRDefault="00461CC9" w:rsidP="002C422B">
      <w:pPr>
        <w:pStyle w:val="1"/>
        <w:spacing w:after="0"/>
        <w:ind w:firstLine="709"/>
        <w:rPr>
          <w:sz w:val="20"/>
          <w:szCs w:val="20"/>
        </w:rPr>
      </w:pPr>
      <w:r w:rsidRPr="002C422B">
        <w:rPr>
          <w:sz w:val="20"/>
          <w:szCs w:val="20"/>
        </w:rPr>
        <w:t xml:space="preserve">1.3.13.8. "ГОСТ 12.1.030-81 ССБТ. "Электробезопасность. Защитное заземление. </w:t>
      </w:r>
      <w:proofErr w:type="spellStart"/>
      <w:r w:rsidRPr="002C422B">
        <w:rPr>
          <w:sz w:val="20"/>
          <w:szCs w:val="20"/>
        </w:rPr>
        <w:t>Зануление</w:t>
      </w:r>
      <w:proofErr w:type="spellEnd"/>
      <w:r w:rsidRPr="002C422B">
        <w:rPr>
          <w:sz w:val="20"/>
          <w:szCs w:val="20"/>
        </w:rPr>
        <w:t>", утвержден и введен в действие постановлением Госстандарта СССР от 15.05.1981 N 2404.</w:t>
      </w:r>
    </w:p>
    <w:p w14:paraId="48EAE62C" w14:textId="77777777" w:rsidR="00461CC9" w:rsidRPr="002C422B" w:rsidRDefault="00461CC9" w:rsidP="002C422B">
      <w:pPr>
        <w:pStyle w:val="1"/>
        <w:spacing w:after="0"/>
        <w:ind w:firstLine="709"/>
        <w:rPr>
          <w:sz w:val="20"/>
          <w:szCs w:val="20"/>
        </w:rPr>
      </w:pPr>
      <w:r w:rsidRPr="002C422B">
        <w:rPr>
          <w:sz w:val="20"/>
          <w:szCs w:val="20"/>
        </w:rPr>
        <w:t xml:space="preserve">1.3.13.9. "ГОСТ Р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w:t>
      </w:r>
      <w:proofErr w:type="spellStart"/>
      <w:r w:rsidRPr="002C422B">
        <w:rPr>
          <w:sz w:val="20"/>
          <w:szCs w:val="20"/>
        </w:rPr>
        <w:t>Росстандарта</w:t>
      </w:r>
      <w:proofErr w:type="spellEnd"/>
      <w:r w:rsidRPr="002C422B">
        <w:rPr>
          <w:sz w:val="20"/>
          <w:szCs w:val="20"/>
        </w:rPr>
        <w:t xml:space="preserve"> от 27.10.2020 N 933-ст.</w:t>
      </w:r>
    </w:p>
    <w:p w14:paraId="768CEFF0" w14:textId="77777777" w:rsidR="00461CC9" w:rsidRPr="002C422B" w:rsidRDefault="00461CC9" w:rsidP="002C422B">
      <w:pPr>
        <w:pStyle w:val="1"/>
        <w:spacing w:after="0"/>
        <w:ind w:firstLine="709"/>
        <w:rPr>
          <w:sz w:val="20"/>
          <w:szCs w:val="20"/>
        </w:rPr>
      </w:pPr>
      <w:r w:rsidRPr="002C422B">
        <w:rPr>
          <w:sz w:val="20"/>
          <w:szCs w:val="20"/>
        </w:rPr>
        <w:t>1.3.13.10. "ГОСТ 12.1.004-91 ССБТ. Пожарная безопасность. Общие требования", утвержден и введен в действие постановлением Госстандарта СССР от 14.06.1991 N 875.</w:t>
      </w:r>
    </w:p>
    <w:p w14:paraId="17DDAEBE" w14:textId="77777777" w:rsidR="00461CC9" w:rsidRPr="002C422B" w:rsidRDefault="00461CC9" w:rsidP="002C422B">
      <w:pPr>
        <w:pStyle w:val="1"/>
        <w:spacing w:after="0"/>
        <w:ind w:firstLine="709"/>
        <w:rPr>
          <w:sz w:val="20"/>
          <w:szCs w:val="20"/>
        </w:rPr>
      </w:pPr>
      <w:r w:rsidRPr="002C422B">
        <w:rPr>
          <w:sz w:val="20"/>
          <w:szCs w:val="20"/>
        </w:rPr>
        <w:lastRenderedPageBreak/>
        <w:t>1.3.13.11.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N 256.</w:t>
      </w:r>
    </w:p>
    <w:p w14:paraId="2E857FDF" w14:textId="77777777" w:rsidR="00461CC9" w:rsidRPr="002C422B" w:rsidRDefault="00461CC9" w:rsidP="002C422B">
      <w:pPr>
        <w:pStyle w:val="1"/>
        <w:spacing w:after="0"/>
        <w:ind w:firstLine="709"/>
        <w:rPr>
          <w:sz w:val="20"/>
          <w:szCs w:val="20"/>
        </w:rPr>
      </w:pPr>
      <w:r w:rsidRPr="002C422B">
        <w:rPr>
          <w:sz w:val="20"/>
          <w:szCs w:val="20"/>
        </w:rPr>
        <w:t xml:space="preserve">1.3.13.12. "ГОСТ Р 51241-2008 "Средства и системы контроля и управления доступом. Классификация. Общие технические требования. Методы испытаний", утвержден и введен в действие приказом </w:t>
      </w:r>
      <w:proofErr w:type="spellStart"/>
      <w:r w:rsidRPr="002C422B">
        <w:rPr>
          <w:sz w:val="20"/>
          <w:szCs w:val="20"/>
        </w:rPr>
        <w:t>Ростехрегулирования</w:t>
      </w:r>
      <w:proofErr w:type="spellEnd"/>
      <w:r w:rsidRPr="002C422B">
        <w:rPr>
          <w:sz w:val="20"/>
          <w:szCs w:val="20"/>
        </w:rPr>
        <w:t xml:space="preserve"> от 17.12.2008 N 430-ст.</w:t>
      </w:r>
    </w:p>
    <w:p w14:paraId="5287677A" w14:textId="77777777" w:rsidR="00461CC9" w:rsidRPr="002C422B" w:rsidRDefault="00461CC9" w:rsidP="002C422B">
      <w:pPr>
        <w:pStyle w:val="1"/>
        <w:spacing w:after="0"/>
        <w:ind w:firstLine="709"/>
        <w:rPr>
          <w:sz w:val="20"/>
          <w:szCs w:val="20"/>
        </w:rPr>
      </w:pPr>
      <w:r w:rsidRPr="002C422B">
        <w:rPr>
          <w:sz w:val="20"/>
          <w:szCs w:val="20"/>
        </w:rPr>
        <w:t xml:space="preserve">1.3.13.13. "ГОСТ Р 53195.1-2008 Безопасность функциональная связанных с безопасностью зданий и сооружений систем. Часть 1. Основные положения", утвержден и введен в действие приказом </w:t>
      </w:r>
      <w:proofErr w:type="spellStart"/>
      <w:r w:rsidRPr="002C422B">
        <w:rPr>
          <w:sz w:val="20"/>
          <w:szCs w:val="20"/>
        </w:rPr>
        <w:t>Ростехрегулирования</w:t>
      </w:r>
      <w:proofErr w:type="spellEnd"/>
      <w:r w:rsidRPr="002C422B">
        <w:rPr>
          <w:sz w:val="20"/>
          <w:szCs w:val="20"/>
        </w:rPr>
        <w:t xml:space="preserve"> от 18.12.2008 N 653-ст.</w:t>
      </w:r>
    </w:p>
    <w:p w14:paraId="2F998884" w14:textId="77777777" w:rsidR="00461CC9" w:rsidRPr="002C422B" w:rsidRDefault="00461CC9" w:rsidP="002C422B">
      <w:pPr>
        <w:pStyle w:val="1"/>
        <w:spacing w:after="0"/>
        <w:ind w:firstLine="709"/>
        <w:rPr>
          <w:sz w:val="20"/>
          <w:szCs w:val="20"/>
        </w:rPr>
      </w:pPr>
      <w:r w:rsidRPr="002C422B">
        <w:rPr>
          <w:sz w:val="20"/>
          <w:szCs w:val="20"/>
        </w:rPr>
        <w:t xml:space="preserve">1.3.13.14. "ГОСТ Р 53195.2-2008 Безопасность функциональная связанных с безопасностью зданий и сооружений систем. Часть 2. Общие требования", утвержден и введен в действие приказом </w:t>
      </w:r>
      <w:proofErr w:type="spellStart"/>
      <w:r w:rsidRPr="002C422B">
        <w:rPr>
          <w:sz w:val="20"/>
          <w:szCs w:val="20"/>
        </w:rPr>
        <w:t>Ростехрегулирования</w:t>
      </w:r>
      <w:proofErr w:type="spellEnd"/>
      <w:r w:rsidRPr="002C422B">
        <w:rPr>
          <w:sz w:val="20"/>
          <w:szCs w:val="20"/>
        </w:rPr>
        <w:t xml:space="preserve"> от 18.12.2008 N 654-ст.</w:t>
      </w:r>
    </w:p>
    <w:p w14:paraId="3016F796" w14:textId="77777777" w:rsidR="00461CC9" w:rsidRPr="002C422B" w:rsidRDefault="00461CC9" w:rsidP="002C422B">
      <w:pPr>
        <w:pStyle w:val="1"/>
        <w:spacing w:after="0"/>
        <w:ind w:firstLine="709"/>
        <w:rPr>
          <w:sz w:val="20"/>
          <w:szCs w:val="20"/>
        </w:rPr>
      </w:pPr>
      <w:r w:rsidRPr="002C422B">
        <w:rPr>
          <w:sz w:val="20"/>
          <w:szCs w:val="20"/>
        </w:rPr>
        <w:t xml:space="preserve">1.3.13.15. "ГОСТ Р 50571.4.41-2022/МЭК 60364-4-41:2017. Национальный стандарт Российской Федерации. Электроустановки низковольтные. Часть 4-41. Защита для обеспечения безопасности. Защита от поражения электрическим током", утвержден и введен в действие Приказом </w:t>
      </w:r>
      <w:proofErr w:type="spellStart"/>
      <w:r w:rsidRPr="002C422B">
        <w:rPr>
          <w:sz w:val="20"/>
          <w:szCs w:val="20"/>
        </w:rPr>
        <w:t>Росстандарта</w:t>
      </w:r>
      <w:proofErr w:type="spellEnd"/>
      <w:r w:rsidRPr="002C422B">
        <w:rPr>
          <w:sz w:val="20"/>
          <w:szCs w:val="20"/>
        </w:rPr>
        <w:t xml:space="preserve"> от 08.09.2022 N 897-ст.</w:t>
      </w:r>
    </w:p>
    <w:p w14:paraId="7C2501D7" w14:textId="77777777" w:rsidR="00461CC9" w:rsidRPr="002C422B" w:rsidRDefault="00461CC9" w:rsidP="002C422B">
      <w:pPr>
        <w:pStyle w:val="1"/>
        <w:spacing w:after="0"/>
        <w:ind w:firstLine="709"/>
        <w:rPr>
          <w:sz w:val="20"/>
          <w:szCs w:val="20"/>
        </w:rPr>
      </w:pPr>
      <w:r w:rsidRPr="002C422B">
        <w:rPr>
          <w:sz w:val="20"/>
          <w:szCs w:val="20"/>
        </w:rPr>
        <w:t xml:space="preserve">1.3.13.16. "ГОСТ Р 54101-2010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приказом </w:t>
      </w:r>
      <w:proofErr w:type="spellStart"/>
      <w:r w:rsidRPr="002C422B">
        <w:rPr>
          <w:sz w:val="20"/>
          <w:szCs w:val="20"/>
        </w:rPr>
        <w:t>Росстандарта</w:t>
      </w:r>
      <w:proofErr w:type="spellEnd"/>
      <w:r w:rsidRPr="002C422B">
        <w:rPr>
          <w:sz w:val="20"/>
          <w:szCs w:val="20"/>
        </w:rPr>
        <w:t xml:space="preserve"> от 30.11.2010 N 768-ст.</w:t>
      </w:r>
    </w:p>
    <w:p w14:paraId="32C498D5" w14:textId="77777777" w:rsidR="00461CC9" w:rsidRPr="002C422B" w:rsidRDefault="00461CC9" w:rsidP="002C422B">
      <w:pPr>
        <w:pStyle w:val="1"/>
        <w:spacing w:after="0"/>
        <w:ind w:firstLine="709"/>
        <w:rPr>
          <w:sz w:val="20"/>
          <w:szCs w:val="20"/>
        </w:rPr>
      </w:pPr>
      <w:r w:rsidRPr="002C422B">
        <w:rPr>
          <w:sz w:val="20"/>
          <w:szCs w:val="20"/>
        </w:rPr>
        <w:t xml:space="preserve">1.3.13.17. "ГОСТ Р 54429-2011 Кабели связи симметричные для цифровых систем передачи", утвержден и введен в действие приказом </w:t>
      </w:r>
      <w:proofErr w:type="spellStart"/>
      <w:r w:rsidRPr="002C422B">
        <w:rPr>
          <w:sz w:val="20"/>
          <w:szCs w:val="20"/>
        </w:rPr>
        <w:t>Росстандарта</w:t>
      </w:r>
      <w:proofErr w:type="spellEnd"/>
      <w:r w:rsidRPr="002C422B">
        <w:rPr>
          <w:sz w:val="20"/>
          <w:szCs w:val="20"/>
        </w:rPr>
        <w:t xml:space="preserve"> от 28.09.2011 N 363-ст.</w:t>
      </w:r>
    </w:p>
    <w:p w14:paraId="3B27E371" w14:textId="77777777" w:rsidR="00461CC9" w:rsidRPr="002C422B" w:rsidRDefault="00461CC9" w:rsidP="002C422B">
      <w:pPr>
        <w:pStyle w:val="1"/>
        <w:spacing w:after="0"/>
        <w:ind w:firstLine="709"/>
        <w:rPr>
          <w:sz w:val="20"/>
          <w:szCs w:val="20"/>
        </w:rPr>
      </w:pPr>
      <w:r w:rsidRPr="002C422B">
        <w:rPr>
          <w:sz w:val="20"/>
          <w:szCs w:val="20"/>
        </w:rPr>
        <w:t xml:space="preserve">1.3.13.18. "ГОСТ 31565-2012 "Кабельные изделия. Требования пожарной безопасности", утвержден приказом </w:t>
      </w:r>
      <w:proofErr w:type="spellStart"/>
      <w:r w:rsidRPr="002C422B">
        <w:rPr>
          <w:sz w:val="20"/>
          <w:szCs w:val="20"/>
        </w:rPr>
        <w:t>Росстандарта</w:t>
      </w:r>
      <w:proofErr w:type="spellEnd"/>
      <w:r w:rsidRPr="002C422B">
        <w:rPr>
          <w:sz w:val="20"/>
          <w:szCs w:val="20"/>
        </w:rPr>
        <w:t xml:space="preserve"> от 22.11.2012 N 1097-ст.</w:t>
      </w:r>
    </w:p>
    <w:p w14:paraId="044D4B82" w14:textId="77777777" w:rsidR="00461CC9" w:rsidRPr="002C422B" w:rsidRDefault="00461CC9" w:rsidP="002C422B">
      <w:pPr>
        <w:pStyle w:val="1"/>
        <w:spacing w:after="0"/>
        <w:ind w:firstLine="709"/>
        <w:rPr>
          <w:sz w:val="20"/>
          <w:szCs w:val="20"/>
        </w:rPr>
      </w:pPr>
      <w:r w:rsidRPr="002C422B">
        <w:rPr>
          <w:sz w:val="20"/>
          <w:szCs w:val="20"/>
        </w:rPr>
        <w:t xml:space="preserve">1.3.13.19. "ГОСТ 22483-2021 (IEC 60228:2004). Межгосударственный стандарт. Жилы токопроводящие для кабелей, проводов и шнуров", утвержден приказом </w:t>
      </w:r>
      <w:proofErr w:type="spellStart"/>
      <w:r w:rsidRPr="002C422B">
        <w:rPr>
          <w:sz w:val="20"/>
          <w:szCs w:val="20"/>
        </w:rPr>
        <w:t>Росстандарта</w:t>
      </w:r>
      <w:proofErr w:type="spellEnd"/>
      <w:r w:rsidRPr="002C422B">
        <w:rPr>
          <w:sz w:val="20"/>
          <w:szCs w:val="20"/>
        </w:rPr>
        <w:t xml:space="preserve"> от 14.05.2021 N 349-ст.</w:t>
      </w:r>
    </w:p>
    <w:p w14:paraId="24566B75" w14:textId="77777777" w:rsidR="00461CC9" w:rsidRPr="002C422B" w:rsidRDefault="00461CC9" w:rsidP="002C422B">
      <w:pPr>
        <w:pStyle w:val="1"/>
        <w:spacing w:after="0"/>
        <w:ind w:firstLine="709"/>
        <w:rPr>
          <w:sz w:val="20"/>
          <w:szCs w:val="20"/>
        </w:rPr>
      </w:pPr>
      <w:r w:rsidRPr="002C422B">
        <w:rPr>
          <w:sz w:val="20"/>
          <w:szCs w:val="20"/>
        </w:rPr>
        <w:t xml:space="preserve">1.3.13.20. "ГОСТ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приказом </w:t>
      </w:r>
      <w:proofErr w:type="spellStart"/>
      <w:r w:rsidRPr="002C422B">
        <w:rPr>
          <w:sz w:val="20"/>
          <w:szCs w:val="20"/>
        </w:rPr>
        <w:t>Росстандарта</w:t>
      </w:r>
      <w:proofErr w:type="spellEnd"/>
      <w:r w:rsidRPr="002C422B">
        <w:rPr>
          <w:sz w:val="20"/>
          <w:szCs w:val="20"/>
        </w:rPr>
        <w:t xml:space="preserve"> от 22.10.2014 N 1371-ст.</w:t>
      </w:r>
    </w:p>
    <w:p w14:paraId="226527F2" w14:textId="77777777" w:rsidR="00461CC9" w:rsidRPr="002C422B" w:rsidRDefault="00461CC9" w:rsidP="002C422B">
      <w:pPr>
        <w:pStyle w:val="1"/>
        <w:spacing w:after="0"/>
        <w:ind w:firstLine="709"/>
        <w:rPr>
          <w:sz w:val="20"/>
          <w:szCs w:val="20"/>
        </w:rPr>
      </w:pPr>
      <w:r w:rsidRPr="002C422B">
        <w:rPr>
          <w:sz w:val="20"/>
          <w:szCs w:val="20"/>
        </w:rPr>
        <w:t>1.3.13.21. "ГОСТ 34332.3-2021 Безопасность функциональная систем связанных с безопасностью зданий и сооружений. Часть 3. Требования к системам", введен в действие приказом Федерального агентства по техническому регулированию и метрологии от 28.05.2021 N 476-ст.</w:t>
      </w:r>
    </w:p>
    <w:p w14:paraId="1DBA2A7C" w14:textId="77777777" w:rsidR="00461CC9" w:rsidRPr="002C422B" w:rsidRDefault="00461CC9" w:rsidP="002C422B">
      <w:pPr>
        <w:pStyle w:val="1"/>
        <w:spacing w:after="0"/>
        <w:ind w:firstLine="709"/>
        <w:rPr>
          <w:sz w:val="20"/>
          <w:szCs w:val="20"/>
        </w:rPr>
      </w:pPr>
      <w:r w:rsidRPr="002C422B">
        <w:rPr>
          <w:sz w:val="20"/>
          <w:szCs w:val="20"/>
        </w:rPr>
        <w:t xml:space="preserve">1.3.13.22. "ГОСТ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приказом </w:t>
      </w:r>
      <w:proofErr w:type="spellStart"/>
      <w:r w:rsidRPr="002C422B">
        <w:rPr>
          <w:sz w:val="20"/>
          <w:szCs w:val="20"/>
        </w:rPr>
        <w:t>Росстандарта</w:t>
      </w:r>
      <w:proofErr w:type="spellEnd"/>
      <w:r w:rsidRPr="002C422B">
        <w:rPr>
          <w:sz w:val="20"/>
          <w:szCs w:val="20"/>
        </w:rPr>
        <w:t xml:space="preserve"> от 28.10.2015 N 1659-ст.</w:t>
      </w:r>
    </w:p>
    <w:p w14:paraId="09FC9A09" w14:textId="77777777" w:rsidR="00461CC9" w:rsidRPr="002C422B" w:rsidRDefault="00461CC9" w:rsidP="002C422B">
      <w:pPr>
        <w:pStyle w:val="1"/>
        <w:spacing w:after="0"/>
        <w:ind w:firstLine="709"/>
        <w:rPr>
          <w:sz w:val="20"/>
          <w:szCs w:val="20"/>
        </w:rPr>
      </w:pPr>
      <w:r w:rsidRPr="002C422B">
        <w:rPr>
          <w:sz w:val="20"/>
          <w:szCs w:val="20"/>
        </w:rPr>
        <w:t>1.3.13.23.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N 791-ст.</w:t>
      </w:r>
    </w:p>
    <w:p w14:paraId="3AAE0D95" w14:textId="77777777" w:rsidR="00461CC9" w:rsidRPr="002C422B" w:rsidRDefault="00461CC9" w:rsidP="002C422B">
      <w:pPr>
        <w:pStyle w:val="1"/>
        <w:spacing w:after="0"/>
        <w:ind w:firstLine="709"/>
        <w:rPr>
          <w:sz w:val="20"/>
          <w:szCs w:val="20"/>
        </w:rPr>
      </w:pPr>
      <w:r w:rsidRPr="002C422B">
        <w:rPr>
          <w:sz w:val="20"/>
          <w:szCs w:val="20"/>
        </w:rPr>
        <w:t>1.3.13.24. "ГОСТ Р 59636-2021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N 789-ст.</w:t>
      </w:r>
    </w:p>
    <w:p w14:paraId="424BDD74" w14:textId="77777777" w:rsidR="00461CC9" w:rsidRPr="002C422B" w:rsidRDefault="00461CC9" w:rsidP="002C422B">
      <w:pPr>
        <w:pStyle w:val="1"/>
        <w:spacing w:after="0"/>
        <w:ind w:firstLine="709"/>
        <w:rPr>
          <w:sz w:val="20"/>
          <w:szCs w:val="20"/>
        </w:rPr>
      </w:pPr>
      <w:r w:rsidRPr="002C422B">
        <w:rPr>
          <w:sz w:val="20"/>
          <w:szCs w:val="20"/>
        </w:rPr>
        <w:t>1.3.13.25. "ГОСТ Р 59639-2021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N 792-ст.</w:t>
      </w:r>
    </w:p>
    <w:p w14:paraId="737B7A30" w14:textId="77777777" w:rsidR="00461CC9" w:rsidRPr="002C422B" w:rsidRDefault="00461CC9" w:rsidP="002C422B">
      <w:pPr>
        <w:pStyle w:val="1"/>
        <w:spacing w:after="0"/>
        <w:ind w:firstLine="709"/>
        <w:rPr>
          <w:sz w:val="20"/>
          <w:szCs w:val="20"/>
        </w:rPr>
      </w:pPr>
      <w:r w:rsidRPr="002C422B">
        <w:rPr>
          <w:sz w:val="20"/>
          <w:szCs w:val="20"/>
        </w:rPr>
        <w:t>1.3.13.26. "СП 77.13330.2016 Системы автоматизации. Актуализированная редакция СНиП 3.05.07-85", утвержден приказом Министерства строительства и жилищно-коммунального хозяйства Российской Федерации от 20.10.2016 N 727/пр.</w:t>
      </w:r>
    </w:p>
    <w:p w14:paraId="630B757A" w14:textId="77777777" w:rsidR="00461CC9" w:rsidRPr="002C422B" w:rsidRDefault="00461CC9" w:rsidP="002C422B">
      <w:pPr>
        <w:pStyle w:val="1"/>
        <w:spacing w:after="0"/>
        <w:ind w:firstLine="709"/>
        <w:rPr>
          <w:sz w:val="20"/>
          <w:szCs w:val="20"/>
        </w:rPr>
      </w:pPr>
      <w:r w:rsidRPr="002C422B">
        <w:rPr>
          <w:sz w:val="20"/>
          <w:szCs w:val="20"/>
        </w:rPr>
        <w:t xml:space="preserve">1.3.13.27. "РД 25.964-90 Система технического обслуживания и ремонта автоматических установок пожаротушения, </w:t>
      </w:r>
      <w:proofErr w:type="spellStart"/>
      <w:r w:rsidRPr="002C422B">
        <w:rPr>
          <w:sz w:val="20"/>
          <w:szCs w:val="20"/>
        </w:rPr>
        <w:t>дымоудаления</w:t>
      </w:r>
      <w:proofErr w:type="spellEnd"/>
      <w:r w:rsidRPr="002C422B">
        <w:rPr>
          <w:sz w:val="20"/>
          <w:szCs w:val="20"/>
        </w:rPr>
        <w:t>,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14:paraId="49A6B4D8" w14:textId="77777777" w:rsidR="00461CC9" w:rsidRPr="002C422B" w:rsidRDefault="00461CC9" w:rsidP="002C422B">
      <w:pPr>
        <w:pStyle w:val="1"/>
        <w:spacing w:after="0"/>
        <w:ind w:firstLine="709"/>
        <w:rPr>
          <w:sz w:val="20"/>
          <w:szCs w:val="20"/>
        </w:rPr>
      </w:pPr>
      <w:r w:rsidRPr="002C422B">
        <w:rPr>
          <w:sz w:val="20"/>
          <w:szCs w:val="20"/>
        </w:rPr>
        <w:t>1.3.13.28. "СНиП 12-03-2001 Безопасность труда в строительстве. Часть I. Общие требования", приняты и введены в действие постановлением Госстроя России от 23.07.2001 N 80.</w:t>
      </w:r>
    </w:p>
    <w:p w14:paraId="1B748F0C" w14:textId="77777777" w:rsidR="00461CC9" w:rsidRPr="002C422B" w:rsidRDefault="00461CC9" w:rsidP="002C422B">
      <w:pPr>
        <w:pStyle w:val="1"/>
        <w:spacing w:after="0"/>
        <w:ind w:firstLine="709"/>
        <w:rPr>
          <w:sz w:val="20"/>
          <w:szCs w:val="20"/>
        </w:rPr>
      </w:pPr>
      <w:r w:rsidRPr="002C422B">
        <w:rPr>
          <w:sz w:val="20"/>
          <w:szCs w:val="20"/>
        </w:rPr>
        <w:t>1.3.13.29. "СНиП 31-05-2003 Общественные здания административного назначения", приняты и введены в действие постановлением Госстроя России от 23.06.2003 N 108.</w:t>
      </w:r>
    </w:p>
    <w:p w14:paraId="61A08B43" w14:textId="77777777" w:rsidR="00461CC9" w:rsidRPr="002C422B" w:rsidRDefault="00461CC9" w:rsidP="002C422B">
      <w:pPr>
        <w:pStyle w:val="1"/>
        <w:spacing w:after="0"/>
        <w:ind w:firstLine="709"/>
        <w:rPr>
          <w:sz w:val="20"/>
          <w:szCs w:val="20"/>
        </w:rPr>
      </w:pPr>
      <w:r w:rsidRPr="002C422B">
        <w:rPr>
          <w:sz w:val="20"/>
          <w:szCs w:val="20"/>
        </w:rPr>
        <w:t>1.3.13.30. "СП 118.13330.2022. Свод правил. Общественные здания и сооружения. СНиП 31-06-2009", утвержден Приказом Минстроя России от 19.05.2022 N 389/пр.</w:t>
      </w:r>
    </w:p>
    <w:p w14:paraId="670B6340" w14:textId="77777777" w:rsidR="00461CC9" w:rsidRPr="002C422B" w:rsidRDefault="00461CC9" w:rsidP="002C422B">
      <w:pPr>
        <w:pStyle w:val="1"/>
        <w:spacing w:after="0"/>
        <w:ind w:firstLine="709"/>
        <w:rPr>
          <w:sz w:val="20"/>
          <w:szCs w:val="20"/>
        </w:rPr>
      </w:pPr>
      <w:r w:rsidRPr="002C422B">
        <w:rPr>
          <w:sz w:val="20"/>
          <w:szCs w:val="20"/>
        </w:rPr>
        <w:t xml:space="preserve">1.3.13.31. "РД 009-01-96 Система руководящих документов по пожарной автоматике. Установки пожарной автоматики. Правила технического содержания", утвержден МА </w:t>
      </w:r>
      <w:proofErr w:type="spellStart"/>
      <w:r w:rsidRPr="002C422B">
        <w:rPr>
          <w:sz w:val="20"/>
          <w:szCs w:val="20"/>
        </w:rPr>
        <w:t>Системсервис</w:t>
      </w:r>
      <w:proofErr w:type="spellEnd"/>
      <w:r w:rsidRPr="002C422B">
        <w:rPr>
          <w:sz w:val="20"/>
          <w:szCs w:val="20"/>
        </w:rPr>
        <w:t xml:space="preserve">, введен приказом МА </w:t>
      </w:r>
      <w:proofErr w:type="spellStart"/>
      <w:r w:rsidRPr="002C422B">
        <w:rPr>
          <w:sz w:val="20"/>
          <w:szCs w:val="20"/>
        </w:rPr>
        <w:t>Системсервис</w:t>
      </w:r>
      <w:proofErr w:type="spellEnd"/>
      <w:r w:rsidRPr="002C422B">
        <w:rPr>
          <w:sz w:val="20"/>
          <w:szCs w:val="20"/>
        </w:rPr>
        <w:t xml:space="preserve"> от 25.09.1996 N 25.</w:t>
      </w:r>
    </w:p>
    <w:p w14:paraId="3AEB8D41" w14:textId="77777777" w:rsidR="00461CC9" w:rsidRPr="002C422B" w:rsidRDefault="00461CC9" w:rsidP="002C422B">
      <w:pPr>
        <w:pStyle w:val="1"/>
        <w:spacing w:after="0"/>
        <w:ind w:firstLine="709"/>
        <w:rPr>
          <w:sz w:val="20"/>
          <w:szCs w:val="20"/>
        </w:rPr>
      </w:pPr>
      <w:r w:rsidRPr="002C422B">
        <w:rPr>
          <w:sz w:val="20"/>
          <w:szCs w:val="20"/>
        </w:rPr>
        <w:t xml:space="preserve">1.3.13.32. "РД 009-02-96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w:t>
      </w:r>
      <w:proofErr w:type="spellStart"/>
      <w:r w:rsidRPr="002C422B">
        <w:rPr>
          <w:sz w:val="20"/>
          <w:szCs w:val="20"/>
        </w:rPr>
        <w:t>Системсервис</w:t>
      </w:r>
      <w:proofErr w:type="spellEnd"/>
      <w:r w:rsidRPr="002C422B">
        <w:rPr>
          <w:sz w:val="20"/>
          <w:szCs w:val="20"/>
        </w:rPr>
        <w:t xml:space="preserve">, введен приказом МА </w:t>
      </w:r>
      <w:proofErr w:type="spellStart"/>
      <w:r w:rsidRPr="002C422B">
        <w:rPr>
          <w:sz w:val="20"/>
          <w:szCs w:val="20"/>
        </w:rPr>
        <w:t>Системсервис</w:t>
      </w:r>
      <w:proofErr w:type="spellEnd"/>
      <w:r w:rsidRPr="002C422B">
        <w:rPr>
          <w:sz w:val="20"/>
          <w:szCs w:val="20"/>
        </w:rPr>
        <w:t xml:space="preserve"> от 25.09.1996 N 25.</w:t>
      </w:r>
    </w:p>
    <w:p w14:paraId="7996CBE1" w14:textId="77777777" w:rsidR="00461CC9" w:rsidRPr="002C422B" w:rsidRDefault="00461CC9" w:rsidP="002C422B">
      <w:pPr>
        <w:pStyle w:val="1"/>
        <w:spacing w:after="0"/>
        <w:ind w:firstLine="709"/>
        <w:rPr>
          <w:sz w:val="20"/>
          <w:szCs w:val="20"/>
        </w:rPr>
      </w:pPr>
      <w:r w:rsidRPr="002C422B">
        <w:rPr>
          <w:sz w:val="20"/>
          <w:szCs w:val="20"/>
        </w:rPr>
        <w:t>1.3.13.33. "Правила устройства электроустановок (ПУЭ). Седьмое издание. Раздел 1. Общие правила. Глава 1.8", утверждены приказом Минэнерго России от 09.04.2003 N 150.</w:t>
      </w:r>
    </w:p>
    <w:p w14:paraId="29186BB4" w14:textId="77777777" w:rsidR="00461CC9" w:rsidRPr="002C422B" w:rsidRDefault="00461CC9" w:rsidP="002C422B">
      <w:pPr>
        <w:pStyle w:val="1"/>
        <w:spacing w:after="0"/>
        <w:ind w:firstLine="709"/>
        <w:rPr>
          <w:sz w:val="20"/>
          <w:szCs w:val="20"/>
        </w:rPr>
      </w:pPr>
      <w:r w:rsidRPr="002C422B">
        <w:rPr>
          <w:sz w:val="20"/>
          <w:szCs w:val="20"/>
        </w:rPr>
        <w:lastRenderedPageBreak/>
        <w:t>1.3.13.34. Распоряжения Комитета по информатизации и связи от 12.07.2021 N 137-р "О реализации пункта 6 постановления Правительства Санкт-Петербурга от 02.07.2021 N 444".</w:t>
      </w:r>
    </w:p>
    <w:p w14:paraId="28E8A0B3" w14:textId="77777777" w:rsidR="00461CC9" w:rsidRPr="002C422B" w:rsidRDefault="00461CC9" w:rsidP="002C422B">
      <w:pPr>
        <w:pStyle w:val="1"/>
        <w:spacing w:after="0"/>
        <w:ind w:firstLine="709"/>
        <w:rPr>
          <w:sz w:val="20"/>
          <w:szCs w:val="20"/>
        </w:rPr>
      </w:pPr>
      <w:r w:rsidRPr="002C422B">
        <w:rPr>
          <w:sz w:val="20"/>
          <w:szCs w:val="20"/>
        </w:rPr>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14:paraId="7F69B15D" w14:textId="77777777" w:rsidR="00461CC9" w:rsidRPr="002C422B" w:rsidRDefault="00461CC9" w:rsidP="002C422B">
      <w:pPr>
        <w:pStyle w:val="1"/>
        <w:spacing w:after="0"/>
        <w:ind w:firstLine="709"/>
        <w:rPr>
          <w:sz w:val="20"/>
          <w:szCs w:val="20"/>
        </w:rPr>
      </w:pPr>
      <w:r w:rsidRPr="002C422B">
        <w:rPr>
          <w:sz w:val="20"/>
          <w:szCs w:val="20"/>
        </w:rPr>
        <w:t>1.3.14. Гарантийный срок на оказанные услуги 1 год со дня подписания заказчиком акта сдачи-приемки оказанных услуг.</w:t>
      </w:r>
    </w:p>
    <w:p w14:paraId="14C641C9" w14:textId="77777777" w:rsidR="00461CC9" w:rsidRPr="002C422B" w:rsidRDefault="00461CC9" w:rsidP="002C422B">
      <w:pPr>
        <w:pStyle w:val="1"/>
        <w:spacing w:after="0"/>
        <w:ind w:firstLine="709"/>
        <w:rPr>
          <w:sz w:val="20"/>
          <w:szCs w:val="20"/>
        </w:rPr>
      </w:pPr>
      <w:r w:rsidRPr="002C422B">
        <w:rPr>
          <w:sz w:val="20"/>
          <w:szCs w:val="20"/>
        </w:rPr>
        <w:t>1.3.15. Объем предоставления гарантии качества услуг: в полном объеме на все услуги, указанные в Приложении N 2 к извещению об осуществлении закупки.</w:t>
      </w:r>
    </w:p>
    <w:p w14:paraId="14D67F62" w14:textId="77777777" w:rsidR="00461CC9" w:rsidRPr="002C422B" w:rsidRDefault="00461CC9" w:rsidP="002C422B">
      <w:pPr>
        <w:pStyle w:val="1"/>
        <w:spacing w:after="0"/>
        <w:ind w:firstLine="709"/>
        <w:rPr>
          <w:sz w:val="20"/>
          <w:szCs w:val="20"/>
        </w:rPr>
      </w:pPr>
      <w:r w:rsidRPr="002C422B">
        <w:rPr>
          <w:sz w:val="20"/>
          <w:szCs w:val="20"/>
        </w:rPr>
        <w:t>1.3.16. В случае обнаружения в течение гарантийного срока недостатков, допущенных при оказании услуг, заказчик вправе по своему выбору:</w:t>
      </w:r>
    </w:p>
    <w:p w14:paraId="03E19165" w14:textId="77777777" w:rsidR="00461CC9" w:rsidRPr="002C422B" w:rsidRDefault="00461CC9" w:rsidP="002C422B">
      <w:pPr>
        <w:pStyle w:val="1"/>
        <w:spacing w:after="0"/>
        <w:ind w:firstLine="709"/>
        <w:rPr>
          <w:sz w:val="20"/>
          <w:szCs w:val="20"/>
        </w:rPr>
      </w:pPr>
      <w:r w:rsidRPr="002C422B">
        <w:rPr>
          <w:sz w:val="20"/>
          <w:szCs w:val="20"/>
        </w:rPr>
        <w:t>потребовать от исполнителя безвозмездно устранить выявленные недостатки в срок, установленный заказчиком;</w:t>
      </w:r>
    </w:p>
    <w:p w14:paraId="7F938B68" w14:textId="77777777" w:rsidR="00461CC9" w:rsidRPr="002C422B" w:rsidRDefault="00461CC9" w:rsidP="002C422B">
      <w:pPr>
        <w:pStyle w:val="1"/>
        <w:spacing w:after="0"/>
        <w:ind w:firstLine="709"/>
        <w:rPr>
          <w:sz w:val="20"/>
          <w:szCs w:val="20"/>
        </w:rPr>
      </w:pPr>
      <w:r w:rsidRPr="002C422B">
        <w:rPr>
          <w:sz w:val="20"/>
          <w:szCs w:val="20"/>
        </w:rPr>
        <w:t>самостоятельно устранить выявленные недостатки, потребовав от исполнителя возмещения причиненных убытков.</w:t>
      </w:r>
    </w:p>
    <w:p w14:paraId="5A580C11" w14:textId="7E7FA22E" w:rsidR="00461CC9" w:rsidRPr="002C422B" w:rsidRDefault="00461CC9" w:rsidP="002C422B">
      <w:pPr>
        <w:pStyle w:val="1"/>
        <w:spacing w:after="0"/>
        <w:ind w:firstLine="709"/>
        <w:rPr>
          <w:sz w:val="20"/>
          <w:szCs w:val="20"/>
        </w:rPr>
      </w:pPr>
      <w:r w:rsidRPr="002C422B">
        <w:rPr>
          <w:sz w:val="20"/>
          <w:szCs w:val="20"/>
        </w:rPr>
        <w:t>1.3.1</w:t>
      </w:r>
      <w:r w:rsidR="00BA66FA">
        <w:rPr>
          <w:sz w:val="20"/>
          <w:szCs w:val="20"/>
        </w:rPr>
        <w:t>7. Сроки оказания услуг: с 01.07</w:t>
      </w:r>
      <w:r w:rsidRPr="002C422B">
        <w:rPr>
          <w:sz w:val="20"/>
          <w:szCs w:val="20"/>
        </w:rPr>
        <w:t>.2026 г. по 31.12.2026 г.</w:t>
      </w:r>
    </w:p>
    <w:p w14:paraId="7ED3C89B" w14:textId="77777777" w:rsidR="00461CC9" w:rsidRPr="002C422B" w:rsidRDefault="00461CC9" w:rsidP="002C422B">
      <w:pPr>
        <w:pStyle w:val="1"/>
        <w:spacing w:after="0"/>
        <w:ind w:firstLine="709"/>
        <w:rPr>
          <w:sz w:val="20"/>
          <w:szCs w:val="20"/>
        </w:rPr>
      </w:pPr>
    </w:p>
    <w:p w14:paraId="1DC3D9BF" w14:textId="77777777" w:rsidR="00461CC9" w:rsidRPr="002C422B" w:rsidRDefault="00461CC9" w:rsidP="002C422B">
      <w:pPr>
        <w:pStyle w:val="1"/>
        <w:spacing w:after="0"/>
        <w:ind w:firstLine="709"/>
        <w:rPr>
          <w:sz w:val="20"/>
          <w:szCs w:val="20"/>
        </w:rPr>
      </w:pPr>
      <w:r w:rsidRPr="002C422B">
        <w:rPr>
          <w:sz w:val="20"/>
          <w:szCs w:val="20"/>
        </w:rPr>
        <w:t>2. Требования энергетической эффективности услуг</w:t>
      </w:r>
    </w:p>
    <w:p w14:paraId="7D853C8A" w14:textId="77777777" w:rsidR="00461CC9" w:rsidRPr="002C422B" w:rsidRDefault="00461CC9" w:rsidP="002C422B">
      <w:pPr>
        <w:pStyle w:val="1"/>
        <w:spacing w:after="0"/>
        <w:ind w:firstLine="709"/>
        <w:rPr>
          <w:sz w:val="20"/>
          <w:szCs w:val="20"/>
        </w:rPr>
      </w:pPr>
    </w:p>
    <w:p w14:paraId="7B707743" w14:textId="77777777" w:rsidR="00461CC9" w:rsidRPr="002C422B" w:rsidRDefault="00461CC9" w:rsidP="002C422B">
      <w:pPr>
        <w:pStyle w:val="1"/>
        <w:spacing w:after="0"/>
        <w:ind w:firstLine="709"/>
        <w:rPr>
          <w:sz w:val="20"/>
          <w:szCs w:val="20"/>
        </w:rPr>
      </w:pPr>
      <w:r w:rsidRPr="002C422B">
        <w:rPr>
          <w:sz w:val="20"/>
          <w:szCs w:val="20"/>
        </w:rPr>
        <w:t>2.1. Требования энергетической эффективности услуг не установлены.</w:t>
      </w:r>
    </w:p>
    <w:p w14:paraId="249C2C5E" w14:textId="77777777" w:rsidR="00461CC9" w:rsidRPr="002C422B" w:rsidRDefault="00461CC9" w:rsidP="002C422B">
      <w:pPr>
        <w:pStyle w:val="1"/>
        <w:spacing w:after="0"/>
        <w:ind w:firstLine="709"/>
        <w:rPr>
          <w:sz w:val="20"/>
          <w:szCs w:val="20"/>
        </w:rPr>
      </w:pPr>
    </w:p>
    <w:p w14:paraId="7E496238" w14:textId="067F528A" w:rsidR="00461CC9" w:rsidRPr="002C422B" w:rsidRDefault="00461CC9" w:rsidP="002C422B">
      <w:pPr>
        <w:widowControl w:val="0"/>
        <w:tabs>
          <w:tab w:val="left" w:pos="3798"/>
          <w:tab w:val="center" w:pos="4961"/>
          <w:tab w:val="right" w:pos="9923"/>
        </w:tabs>
        <w:autoSpaceDE w:val="0"/>
        <w:autoSpaceDN w:val="0"/>
        <w:spacing w:after="0" w:line="240" w:lineRule="auto"/>
        <w:ind w:firstLine="709"/>
        <w:rPr>
          <w:rFonts w:ascii="Times New Roman" w:hAnsi="Times New Roman" w:cs="Times New Roman"/>
          <w:sz w:val="20"/>
          <w:szCs w:val="20"/>
        </w:rPr>
        <w:sectPr w:rsidR="00461CC9" w:rsidRPr="002C422B" w:rsidSect="00461CC9">
          <w:headerReference w:type="default" r:id="rId9"/>
          <w:pgSz w:w="11906" w:h="16838"/>
          <w:pgMar w:top="567" w:right="707" w:bottom="567" w:left="1134" w:header="709" w:footer="709" w:gutter="0"/>
          <w:cols w:space="720"/>
          <w:docGrid w:linePitch="299"/>
        </w:sectPr>
      </w:pPr>
    </w:p>
    <w:p w14:paraId="2F5C9300" w14:textId="2C654F5A" w:rsidR="001059C9" w:rsidRPr="002C422B" w:rsidRDefault="001059C9" w:rsidP="002C422B">
      <w:pPr>
        <w:widowControl w:val="0"/>
        <w:autoSpaceDE w:val="0"/>
        <w:autoSpaceDN w:val="0"/>
        <w:spacing w:after="0" w:line="240" w:lineRule="auto"/>
        <w:ind w:firstLine="709"/>
        <w:jc w:val="right"/>
        <w:outlineLvl w:val="1"/>
        <w:rPr>
          <w:rFonts w:ascii="Times New Roman" w:eastAsia="Calibri" w:hAnsi="Times New Roman" w:cs="Times New Roman"/>
          <w:sz w:val="20"/>
          <w:szCs w:val="20"/>
          <w:lang w:eastAsia="ru-RU"/>
        </w:rPr>
      </w:pPr>
      <w:r w:rsidRPr="002C422B">
        <w:rPr>
          <w:rFonts w:ascii="Times New Roman" w:eastAsia="Calibri" w:hAnsi="Times New Roman" w:cs="Times New Roman"/>
          <w:sz w:val="20"/>
          <w:szCs w:val="20"/>
          <w:lang w:eastAsia="ru-RU"/>
        </w:rPr>
        <w:lastRenderedPageBreak/>
        <w:t xml:space="preserve">Приложение № 2 </w:t>
      </w:r>
    </w:p>
    <w:p w14:paraId="39A322D0" w14:textId="1529FDB5" w:rsidR="001C7200" w:rsidRPr="002C422B" w:rsidRDefault="001059C9" w:rsidP="002C422B">
      <w:pPr>
        <w:widowControl w:val="0"/>
        <w:autoSpaceDE w:val="0"/>
        <w:autoSpaceDN w:val="0"/>
        <w:spacing w:after="0" w:line="240" w:lineRule="auto"/>
        <w:ind w:firstLine="709"/>
        <w:jc w:val="right"/>
        <w:outlineLvl w:val="1"/>
        <w:rPr>
          <w:rFonts w:ascii="Times New Roman" w:eastAsia="Calibri" w:hAnsi="Times New Roman" w:cs="Times New Roman"/>
          <w:sz w:val="20"/>
          <w:szCs w:val="20"/>
          <w:lang w:eastAsia="ru-RU"/>
        </w:rPr>
      </w:pPr>
      <w:r w:rsidRPr="002C422B">
        <w:rPr>
          <w:rFonts w:ascii="Times New Roman" w:eastAsia="Calibri" w:hAnsi="Times New Roman" w:cs="Times New Roman"/>
          <w:sz w:val="20"/>
          <w:szCs w:val="20"/>
          <w:lang w:eastAsia="ru-RU"/>
        </w:rPr>
        <w:t>к Контракту №</w:t>
      </w:r>
      <w:r w:rsidR="00852685" w:rsidRPr="002C422B">
        <w:rPr>
          <w:rFonts w:ascii="Times New Roman" w:hAnsi="Times New Roman" w:cs="Times New Roman"/>
          <w:b/>
          <w:bCs/>
          <w:sz w:val="20"/>
          <w:szCs w:val="20"/>
        </w:rPr>
        <w:t>____________</w:t>
      </w:r>
      <w:r w:rsidRPr="002C422B">
        <w:rPr>
          <w:rFonts w:ascii="Times New Roman" w:eastAsia="Calibri" w:hAnsi="Times New Roman" w:cs="Times New Roman"/>
          <w:sz w:val="20"/>
          <w:szCs w:val="20"/>
          <w:lang w:eastAsia="ru-RU"/>
        </w:rPr>
        <w:t xml:space="preserve"> </w:t>
      </w:r>
    </w:p>
    <w:p w14:paraId="0D803A40" w14:textId="474986C6" w:rsidR="001059C9" w:rsidRPr="002C422B" w:rsidRDefault="001059C9" w:rsidP="002C422B">
      <w:pPr>
        <w:widowControl w:val="0"/>
        <w:autoSpaceDE w:val="0"/>
        <w:autoSpaceDN w:val="0"/>
        <w:spacing w:after="0" w:line="240" w:lineRule="auto"/>
        <w:ind w:firstLine="709"/>
        <w:jc w:val="right"/>
        <w:outlineLvl w:val="1"/>
        <w:rPr>
          <w:rFonts w:ascii="Times New Roman" w:eastAsia="Calibri" w:hAnsi="Times New Roman" w:cs="Times New Roman"/>
          <w:sz w:val="20"/>
          <w:szCs w:val="20"/>
          <w:lang w:eastAsia="ru-RU"/>
        </w:rPr>
      </w:pPr>
      <w:r w:rsidRPr="002C422B">
        <w:rPr>
          <w:rFonts w:ascii="Times New Roman" w:eastAsia="Calibri" w:hAnsi="Times New Roman" w:cs="Times New Roman"/>
          <w:sz w:val="20"/>
          <w:szCs w:val="20"/>
          <w:lang w:eastAsia="ru-RU"/>
        </w:rPr>
        <w:t>от _____</w:t>
      </w:r>
      <w:r w:rsidR="001C7200" w:rsidRPr="002C422B">
        <w:rPr>
          <w:rFonts w:ascii="Times New Roman" w:eastAsia="Calibri" w:hAnsi="Times New Roman" w:cs="Times New Roman"/>
          <w:sz w:val="20"/>
          <w:szCs w:val="20"/>
          <w:lang w:eastAsia="ru-RU"/>
        </w:rPr>
        <w:t>_______ 2026 г.</w:t>
      </w:r>
    </w:p>
    <w:p w14:paraId="49FE1DC9" w14:textId="77777777" w:rsidR="001059C9" w:rsidRPr="002C422B" w:rsidRDefault="001059C9" w:rsidP="002C422B">
      <w:pPr>
        <w:spacing w:after="0" w:line="240" w:lineRule="auto"/>
        <w:ind w:firstLine="709"/>
        <w:rPr>
          <w:rFonts w:ascii="Times New Roman" w:hAnsi="Times New Roman" w:cs="Times New Roman"/>
          <w:sz w:val="20"/>
          <w:szCs w:val="20"/>
        </w:rPr>
      </w:pPr>
    </w:p>
    <w:p w14:paraId="0CC4F721" w14:textId="10840D9B" w:rsidR="001059C9" w:rsidRPr="002C422B" w:rsidRDefault="001059C9" w:rsidP="002C422B">
      <w:pPr>
        <w:widowControl w:val="0"/>
        <w:autoSpaceDE w:val="0"/>
        <w:autoSpaceDN w:val="0"/>
        <w:adjustRightInd w:val="0"/>
        <w:spacing w:after="0" w:line="240" w:lineRule="auto"/>
        <w:ind w:firstLine="709"/>
        <w:jc w:val="center"/>
        <w:rPr>
          <w:rFonts w:ascii="Times New Roman" w:hAnsi="Times New Roman" w:cs="Times New Roman"/>
          <w:b/>
          <w:sz w:val="20"/>
          <w:szCs w:val="20"/>
          <w:lang w:eastAsia="ru-RU"/>
        </w:rPr>
      </w:pPr>
      <w:r w:rsidRPr="002C422B">
        <w:rPr>
          <w:rFonts w:ascii="Times New Roman" w:hAnsi="Times New Roman" w:cs="Times New Roman"/>
          <w:b/>
          <w:bCs/>
          <w:sz w:val="20"/>
          <w:szCs w:val="20"/>
          <w:lang w:eastAsia="ru-RU"/>
        </w:rPr>
        <w:t>Расчет цены оказываемых услуг</w:t>
      </w:r>
    </w:p>
    <w:tbl>
      <w:tblPr>
        <w:tblW w:w="5333" w:type="pct"/>
        <w:tblInd w:w="-176" w:type="dxa"/>
        <w:tblLayout w:type="fixed"/>
        <w:tblLook w:val="04A0" w:firstRow="1" w:lastRow="0" w:firstColumn="1" w:lastColumn="0" w:noHBand="0" w:noVBand="1"/>
      </w:tblPr>
      <w:tblGrid>
        <w:gridCol w:w="659"/>
        <w:gridCol w:w="82"/>
        <w:gridCol w:w="3683"/>
        <w:gridCol w:w="714"/>
        <w:gridCol w:w="420"/>
        <w:gridCol w:w="845"/>
        <w:gridCol w:w="1705"/>
        <w:gridCol w:w="1918"/>
        <w:gridCol w:w="699"/>
      </w:tblGrid>
      <w:tr w:rsidR="001C7200" w:rsidRPr="002C422B" w14:paraId="7F8D6773" w14:textId="77777777" w:rsidTr="00852685">
        <w:trPr>
          <w:gridAfter w:val="1"/>
          <w:wAfter w:w="326" w:type="pct"/>
          <w:trHeight w:val="822"/>
        </w:trPr>
        <w:tc>
          <w:tcPr>
            <w:tcW w:w="34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E8E38CD" w14:textId="77777777" w:rsidR="001059C9" w:rsidRPr="002C422B" w:rsidRDefault="001059C9" w:rsidP="00894C50">
            <w:pPr>
              <w:widowControl w:val="0"/>
              <w:spacing w:after="0" w:line="240" w:lineRule="auto"/>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 xml:space="preserve">№ </w:t>
            </w:r>
            <w:proofErr w:type="spellStart"/>
            <w:r w:rsidRPr="002C422B">
              <w:rPr>
                <w:rFonts w:ascii="Times New Roman" w:eastAsia="Calibri" w:hAnsi="Times New Roman" w:cs="Times New Roman"/>
                <w:color w:val="000000"/>
                <w:sz w:val="20"/>
                <w:szCs w:val="20"/>
                <w:lang w:eastAsia="ru-RU"/>
              </w:rPr>
              <w:t>п.п</w:t>
            </w:r>
            <w:proofErr w:type="spellEnd"/>
            <w:r w:rsidRPr="002C422B">
              <w:rPr>
                <w:rFonts w:ascii="Times New Roman" w:eastAsia="Calibri" w:hAnsi="Times New Roman" w:cs="Times New Roman"/>
                <w:color w:val="000000"/>
                <w:sz w:val="20"/>
                <w:szCs w:val="20"/>
                <w:lang w:eastAsia="ru-RU"/>
              </w:rPr>
              <w:t>.</w:t>
            </w:r>
          </w:p>
        </w:tc>
        <w:tc>
          <w:tcPr>
            <w:tcW w:w="1717" w:type="pct"/>
            <w:tcBorders>
              <w:top w:val="single" w:sz="4" w:space="0" w:color="auto"/>
              <w:left w:val="nil"/>
              <w:bottom w:val="single" w:sz="4" w:space="0" w:color="auto"/>
              <w:right w:val="single" w:sz="4" w:space="0" w:color="auto"/>
            </w:tcBorders>
            <w:shd w:val="clear" w:color="auto" w:fill="auto"/>
            <w:vAlign w:val="center"/>
            <w:hideMark/>
          </w:tcPr>
          <w:p w14:paraId="5125E212" w14:textId="77777777" w:rsidR="001059C9" w:rsidRPr="002C422B" w:rsidRDefault="001059C9" w:rsidP="00894C50">
            <w:pPr>
              <w:widowControl w:val="0"/>
              <w:spacing w:after="0" w:line="240" w:lineRule="auto"/>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 xml:space="preserve">Наименование услуги </w:t>
            </w:r>
          </w:p>
        </w:tc>
        <w:tc>
          <w:tcPr>
            <w:tcW w:w="529" w:type="pct"/>
            <w:gridSpan w:val="2"/>
            <w:tcBorders>
              <w:top w:val="single" w:sz="4" w:space="0" w:color="auto"/>
              <w:left w:val="nil"/>
              <w:bottom w:val="single" w:sz="4" w:space="0" w:color="auto"/>
              <w:right w:val="single" w:sz="4" w:space="0" w:color="auto"/>
            </w:tcBorders>
            <w:shd w:val="clear" w:color="auto" w:fill="auto"/>
            <w:vAlign w:val="center"/>
            <w:hideMark/>
          </w:tcPr>
          <w:p w14:paraId="355E9EF6" w14:textId="77777777" w:rsidR="001059C9" w:rsidRPr="002C422B" w:rsidRDefault="001059C9" w:rsidP="00894C50">
            <w:pPr>
              <w:widowControl w:val="0"/>
              <w:spacing w:after="0" w:line="240" w:lineRule="auto"/>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Единица измерения</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0A0515B8" w14:textId="5C2218CA" w:rsidR="001059C9" w:rsidRPr="002C422B" w:rsidRDefault="001059C9" w:rsidP="002C422B">
            <w:pPr>
              <w:widowControl w:val="0"/>
              <w:spacing w:after="0" w:line="240" w:lineRule="auto"/>
              <w:ind w:firstLine="709"/>
              <w:jc w:val="center"/>
              <w:rPr>
                <w:rFonts w:ascii="Times New Roman" w:eastAsia="Calibri" w:hAnsi="Times New Roman" w:cs="Times New Roman"/>
                <w:color w:val="000000"/>
                <w:sz w:val="20"/>
                <w:szCs w:val="20"/>
                <w:lang w:eastAsia="ru-RU"/>
              </w:rPr>
            </w:pPr>
            <w:proofErr w:type="spellStart"/>
            <w:r w:rsidRPr="002C422B">
              <w:rPr>
                <w:rFonts w:ascii="Times New Roman" w:eastAsia="Calibri" w:hAnsi="Times New Roman" w:cs="Times New Roman"/>
                <w:color w:val="000000"/>
                <w:sz w:val="20"/>
                <w:szCs w:val="20"/>
                <w:lang w:eastAsia="ru-RU"/>
              </w:rPr>
              <w:t>О</w:t>
            </w:r>
            <w:r w:rsidR="00894C50">
              <w:rPr>
                <w:rFonts w:ascii="Times New Roman" w:eastAsia="Calibri" w:hAnsi="Times New Roman" w:cs="Times New Roman"/>
                <w:color w:val="000000"/>
                <w:sz w:val="20"/>
                <w:szCs w:val="20"/>
                <w:lang w:eastAsia="ru-RU"/>
              </w:rPr>
              <w:t>О</w:t>
            </w:r>
            <w:r w:rsidRPr="002C422B">
              <w:rPr>
                <w:rFonts w:ascii="Times New Roman" w:eastAsia="Calibri" w:hAnsi="Times New Roman" w:cs="Times New Roman"/>
                <w:color w:val="000000"/>
                <w:sz w:val="20"/>
                <w:szCs w:val="20"/>
                <w:lang w:eastAsia="ru-RU"/>
              </w:rPr>
              <w:t>бъем</w:t>
            </w:r>
            <w:proofErr w:type="spellEnd"/>
          </w:p>
        </w:tc>
        <w:tc>
          <w:tcPr>
            <w:tcW w:w="795" w:type="pct"/>
            <w:tcBorders>
              <w:top w:val="single" w:sz="4" w:space="0" w:color="auto"/>
              <w:left w:val="nil"/>
              <w:bottom w:val="single" w:sz="4" w:space="0" w:color="auto"/>
              <w:right w:val="single" w:sz="4" w:space="0" w:color="auto"/>
            </w:tcBorders>
            <w:shd w:val="clear" w:color="auto" w:fill="auto"/>
            <w:vAlign w:val="center"/>
            <w:hideMark/>
          </w:tcPr>
          <w:p w14:paraId="001ED8DD" w14:textId="6536C880" w:rsidR="001059C9" w:rsidRPr="002C422B" w:rsidRDefault="001C7200" w:rsidP="00894C50">
            <w:pPr>
              <w:widowControl w:val="0"/>
              <w:spacing w:after="0" w:line="240" w:lineRule="auto"/>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 xml:space="preserve">Цена за единицу, с НДС </w:t>
            </w:r>
            <w:r w:rsidR="002961FA" w:rsidRPr="002C422B">
              <w:rPr>
                <w:rFonts w:ascii="Times New Roman" w:eastAsia="Calibri" w:hAnsi="Times New Roman" w:cs="Times New Roman"/>
                <w:color w:val="000000"/>
                <w:sz w:val="20"/>
                <w:szCs w:val="20"/>
                <w:lang w:eastAsia="ru-RU"/>
              </w:rPr>
              <w:t>__</w:t>
            </w:r>
            <w:r w:rsidR="001059C9" w:rsidRPr="002C422B">
              <w:rPr>
                <w:rFonts w:ascii="Times New Roman" w:eastAsia="Calibri" w:hAnsi="Times New Roman" w:cs="Times New Roman"/>
                <w:color w:val="000000"/>
                <w:sz w:val="20"/>
                <w:szCs w:val="20"/>
                <w:lang w:eastAsia="ru-RU"/>
              </w:rPr>
              <w:t xml:space="preserve"> руб.</w:t>
            </w:r>
          </w:p>
        </w:tc>
        <w:tc>
          <w:tcPr>
            <w:tcW w:w="894" w:type="pct"/>
            <w:tcBorders>
              <w:top w:val="single" w:sz="4" w:space="0" w:color="auto"/>
              <w:left w:val="nil"/>
              <w:bottom w:val="single" w:sz="4" w:space="0" w:color="auto"/>
              <w:right w:val="single" w:sz="4" w:space="0" w:color="auto"/>
            </w:tcBorders>
            <w:shd w:val="clear" w:color="auto" w:fill="auto"/>
            <w:vAlign w:val="center"/>
            <w:hideMark/>
          </w:tcPr>
          <w:p w14:paraId="3A723F6C" w14:textId="77777777" w:rsidR="001059C9" w:rsidRPr="002C422B" w:rsidRDefault="001059C9" w:rsidP="00894C50">
            <w:pPr>
              <w:widowControl w:val="0"/>
              <w:spacing w:after="0" w:line="240" w:lineRule="auto"/>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Итого стоимость,</w:t>
            </w:r>
          </w:p>
          <w:p w14:paraId="4BF7E15C" w14:textId="68749918" w:rsidR="001059C9" w:rsidRPr="002C422B" w:rsidRDefault="001C7200" w:rsidP="00894C50">
            <w:pPr>
              <w:widowControl w:val="0"/>
              <w:spacing w:after="0" w:line="240" w:lineRule="auto"/>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 xml:space="preserve">с НДС </w:t>
            </w:r>
            <w:r w:rsidR="002961FA" w:rsidRPr="002C422B">
              <w:rPr>
                <w:rFonts w:ascii="Times New Roman" w:eastAsia="Calibri" w:hAnsi="Times New Roman" w:cs="Times New Roman"/>
                <w:color w:val="000000"/>
                <w:sz w:val="20"/>
                <w:szCs w:val="20"/>
                <w:lang w:eastAsia="ru-RU"/>
              </w:rPr>
              <w:t>__</w:t>
            </w:r>
            <w:r w:rsidR="001059C9" w:rsidRPr="002C422B">
              <w:rPr>
                <w:rFonts w:ascii="Times New Roman" w:eastAsia="Calibri" w:hAnsi="Times New Roman" w:cs="Times New Roman"/>
                <w:color w:val="000000"/>
                <w:sz w:val="20"/>
                <w:szCs w:val="20"/>
                <w:lang w:eastAsia="ru-RU"/>
              </w:rPr>
              <w:t xml:space="preserve"> руб.</w:t>
            </w:r>
          </w:p>
        </w:tc>
      </w:tr>
      <w:tr w:rsidR="001C7200" w:rsidRPr="002C422B" w14:paraId="679BA95A" w14:textId="77777777" w:rsidTr="00852685">
        <w:trPr>
          <w:gridAfter w:val="1"/>
          <w:wAfter w:w="326" w:type="pct"/>
          <w:trHeight w:val="274"/>
        </w:trPr>
        <w:tc>
          <w:tcPr>
            <w:tcW w:w="345" w:type="pct"/>
            <w:gridSpan w:val="2"/>
            <w:tcBorders>
              <w:top w:val="nil"/>
              <w:left w:val="single" w:sz="4" w:space="0" w:color="auto"/>
              <w:bottom w:val="single" w:sz="4" w:space="0" w:color="auto"/>
              <w:right w:val="single" w:sz="4" w:space="0" w:color="auto"/>
            </w:tcBorders>
            <w:shd w:val="clear" w:color="auto" w:fill="auto"/>
            <w:vAlign w:val="center"/>
            <w:hideMark/>
          </w:tcPr>
          <w:p w14:paraId="6EC6AF98" w14:textId="77777777" w:rsidR="001059C9" w:rsidRPr="002C422B" w:rsidRDefault="001059C9" w:rsidP="00894C50">
            <w:pPr>
              <w:widowControl w:val="0"/>
              <w:spacing w:after="0" w:line="240" w:lineRule="auto"/>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1</w:t>
            </w:r>
          </w:p>
        </w:tc>
        <w:tc>
          <w:tcPr>
            <w:tcW w:w="1717" w:type="pct"/>
            <w:tcBorders>
              <w:top w:val="nil"/>
              <w:left w:val="nil"/>
              <w:bottom w:val="single" w:sz="4" w:space="0" w:color="auto"/>
              <w:right w:val="single" w:sz="4" w:space="0" w:color="auto"/>
            </w:tcBorders>
            <w:shd w:val="clear" w:color="auto" w:fill="auto"/>
            <w:vAlign w:val="center"/>
            <w:hideMark/>
          </w:tcPr>
          <w:p w14:paraId="574B4E22" w14:textId="77777777" w:rsidR="001059C9" w:rsidRPr="002C422B" w:rsidRDefault="001059C9" w:rsidP="002C422B">
            <w:pPr>
              <w:widowControl w:val="0"/>
              <w:spacing w:after="0" w:line="240" w:lineRule="auto"/>
              <w:ind w:firstLine="709"/>
              <w:jc w:val="center"/>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2</w:t>
            </w:r>
          </w:p>
        </w:tc>
        <w:tc>
          <w:tcPr>
            <w:tcW w:w="529" w:type="pct"/>
            <w:gridSpan w:val="2"/>
            <w:tcBorders>
              <w:top w:val="nil"/>
              <w:left w:val="nil"/>
              <w:bottom w:val="single" w:sz="4" w:space="0" w:color="auto"/>
              <w:right w:val="single" w:sz="4" w:space="0" w:color="auto"/>
            </w:tcBorders>
            <w:shd w:val="clear" w:color="auto" w:fill="auto"/>
            <w:vAlign w:val="center"/>
            <w:hideMark/>
          </w:tcPr>
          <w:p w14:paraId="7F014830" w14:textId="77777777" w:rsidR="001059C9" w:rsidRPr="002C422B" w:rsidRDefault="001059C9" w:rsidP="002C422B">
            <w:pPr>
              <w:widowControl w:val="0"/>
              <w:spacing w:after="0" w:line="240" w:lineRule="auto"/>
              <w:ind w:firstLine="709"/>
              <w:jc w:val="center"/>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4</w:t>
            </w:r>
          </w:p>
        </w:tc>
        <w:tc>
          <w:tcPr>
            <w:tcW w:w="394" w:type="pct"/>
            <w:tcBorders>
              <w:top w:val="nil"/>
              <w:left w:val="nil"/>
              <w:bottom w:val="single" w:sz="4" w:space="0" w:color="auto"/>
              <w:right w:val="single" w:sz="4" w:space="0" w:color="auto"/>
            </w:tcBorders>
            <w:shd w:val="clear" w:color="auto" w:fill="auto"/>
            <w:vAlign w:val="center"/>
            <w:hideMark/>
          </w:tcPr>
          <w:p w14:paraId="6F3B5178" w14:textId="77777777" w:rsidR="001059C9" w:rsidRPr="002C422B" w:rsidRDefault="001059C9" w:rsidP="00894C50">
            <w:pPr>
              <w:widowControl w:val="0"/>
              <w:spacing w:after="0" w:line="240" w:lineRule="auto"/>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5</w:t>
            </w:r>
          </w:p>
        </w:tc>
        <w:tc>
          <w:tcPr>
            <w:tcW w:w="795" w:type="pct"/>
            <w:tcBorders>
              <w:top w:val="nil"/>
              <w:left w:val="nil"/>
              <w:bottom w:val="single" w:sz="4" w:space="0" w:color="auto"/>
              <w:right w:val="single" w:sz="4" w:space="0" w:color="auto"/>
            </w:tcBorders>
            <w:shd w:val="clear" w:color="auto" w:fill="auto"/>
            <w:vAlign w:val="center"/>
            <w:hideMark/>
          </w:tcPr>
          <w:p w14:paraId="51B1687F" w14:textId="77777777" w:rsidR="001059C9" w:rsidRPr="002C422B" w:rsidRDefault="001059C9" w:rsidP="00894C50">
            <w:pPr>
              <w:widowControl w:val="0"/>
              <w:spacing w:after="0" w:line="240" w:lineRule="auto"/>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6</w:t>
            </w:r>
          </w:p>
        </w:tc>
        <w:tc>
          <w:tcPr>
            <w:tcW w:w="894" w:type="pct"/>
            <w:tcBorders>
              <w:top w:val="nil"/>
              <w:left w:val="nil"/>
              <w:bottom w:val="single" w:sz="4" w:space="0" w:color="auto"/>
              <w:right w:val="single" w:sz="4" w:space="0" w:color="auto"/>
            </w:tcBorders>
            <w:shd w:val="clear" w:color="auto" w:fill="auto"/>
            <w:vAlign w:val="center"/>
            <w:hideMark/>
          </w:tcPr>
          <w:p w14:paraId="1E02AC60" w14:textId="77777777" w:rsidR="001059C9" w:rsidRPr="002C422B" w:rsidRDefault="001059C9" w:rsidP="00894C50">
            <w:pPr>
              <w:widowControl w:val="0"/>
              <w:spacing w:after="0" w:line="240" w:lineRule="auto"/>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7</w:t>
            </w:r>
          </w:p>
        </w:tc>
      </w:tr>
      <w:tr w:rsidR="001C7200" w:rsidRPr="002C422B" w14:paraId="76A9542E" w14:textId="77777777" w:rsidTr="00852685">
        <w:trPr>
          <w:gridAfter w:val="1"/>
          <w:wAfter w:w="326" w:type="pct"/>
          <w:trHeight w:val="668"/>
        </w:trPr>
        <w:tc>
          <w:tcPr>
            <w:tcW w:w="345" w:type="pct"/>
            <w:gridSpan w:val="2"/>
            <w:tcBorders>
              <w:top w:val="single" w:sz="4" w:space="0" w:color="auto"/>
              <w:left w:val="single" w:sz="4" w:space="0" w:color="auto"/>
              <w:right w:val="single" w:sz="4" w:space="0" w:color="auto"/>
            </w:tcBorders>
            <w:shd w:val="clear" w:color="auto" w:fill="auto"/>
            <w:vAlign w:val="center"/>
            <w:hideMark/>
          </w:tcPr>
          <w:p w14:paraId="59BCD0AA" w14:textId="77777777" w:rsidR="001059C9" w:rsidRPr="002C422B" w:rsidRDefault="001059C9" w:rsidP="00894C50">
            <w:pPr>
              <w:widowControl w:val="0"/>
              <w:spacing w:after="0" w:line="240" w:lineRule="auto"/>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1</w:t>
            </w:r>
          </w:p>
        </w:tc>
        <w:tc>
          <w:tcPr>
            <w:tcW w:w="1717" w:type="pct"/>
            <w:tcBorders>
              <w:top w:val="single" w:sz="4" w:space="0" w:color="auto"/>
              <w:left w:val="nil"/>
              <w:right w:val="single" w:sz="4" w:space="0" w:color="auto"/>
            </w:tcBorders>
            <w:shd w:val="clear" w:color="auto" w:fill="auto"/>
            <w:vAlign w:val="center"/>
            <w:hideMark/>
          </w:tcPr>
          <w:p w14:paraId="3B9DE3F9" w14:textId="06F6D4CF" w:rsidR="001059C9" w:rsidRPr="002C422B" w:rsidRDefault="001C7200" w:rsidP="00894C50">
            <w:pPr>
              <w:widowControl w:val="0"/>
              <w:spacing w:after="0" w:line="240" w:lineRule="auto"/>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О</w:t>
            </w:r>
            <w:r w:rsidR="001059C9" w:rsidRPr="002C422B">
              <w:rPr>
                <w:rFonts w:ascii="Times New Roman" w:eastAsia="Calibri" w:hAnsi="Times New Roman" w:cs="Times New Roman"/>
                <w:color w:val="000000"/>
                <w:sz w:val="20"/>
                <w:szCs w:val="20"/>
                <w:lang w:eastAsia="ru-RU"/>
              </w:rPr>
              <w:t xml:space="preserve">казание услуг по обеспечению функционирования комплексных систем обеспечения безопасности </w:t>
            </w:r>
            <w:r w:rsidRPr="002C422B">
              <w:rPr>
                <w:rFonts w:ascii="Times New Roman" w:eastAsia="Calibri" w:hAnsi="Times New Roman" w:cs="Times New Roman"/>
                <w:color w:val="000000"/>
                <w:sz w:val="20"/>
                <w:szCs w:val="20"/>
                <w:lang w:eastAsia="ru-RU"/>
              </w:rPr>
              <w:t xml:space="preserve">для ГБДОУ детский сад № 75 Выборгского района Санкт-Петербурга </w:t>
            </w:r>
          </w:p>
        </w:tc>
        <w:tc>
          <w:tcPr>
            <w:tcW w:w="529" w:type="pct"/>
            <w:gridSpan w:val="2"/>
            <w:tcBorders>
              <w:top w:val="single" w:sz="4" w:space="0" w:color="auto"/>
              <w:left w:val="nil"/>
              <w:right w:val="single" w:sz="4" w:space="0" w:color="auto"/>
            </w:tcBorders>
            <w:shd w:val="clear" w:color="auto" w:fill="auto"/>
            <w:vAlign w:val="center"/>
          </w:tcPr>
          <w:p w14:paraId="333F959C" w14:textId="77777777" w:rsidR="001059C9" w:rsidRPr="002C422B" w:rsidRDefault="001059C9" w:rsidP="00894C50">
            <w:pPr>
              <w:widowControl w:val="0"/>
              <w:spacing w:after="0" w:line="240" w:lineRule="auto"/>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Мес.</w:t>
            </w:r>
          </w:p>
        </w:tc>
        <w:tc>
          <w:tcPr>
            <w:tcW w:w="394" w:type="pct"/>
            <w:tcBorders>
              <w:top w:val="single" w:sz="4" w:space="0" w:color="auto"/>
              <w:left w:val="nil"/>
              <w:bottom w:val="single" w:sz="4" w:space="0" w:color="auto"/>
              <w:right w:val="single" w:sz="4" w:space="0" w:color="auto"/>
            </w:tcBorders>
            <w:shd w:val="clear" w:color="auto" w:fill="auto"/>
            <w:vAlign w:val="center"/>
          </w:tcPr>
          <w:p w14:paraId="295B4675" w14:textId="57C29256" w:rsidR="001059C9" w:rsidRPr="002C422B" w:rsidRDefault="00852685" w:rsidP="00894C50">
            <w:pPr>
              <w:widowControl w:val="0"/>
              <w:spacing w:after="0" w:line="240" w:lineRule="auto"/>
              <w:rPr>
                <w:rFonts w:ascii="Times New Roman" w:eastAsia="Calibri" w:hAnsi="Times New Roman" w:cs="Times New Roman"/>
                <w:color w:val="000000"/>
                <w:sz w:val="20"/>
                <w:szCs w:val="20"/>
                <w:lang w:eastAsia="ru-RU"/>
              </w:rPr>
            </w:pPr>
            <w:r w:rsidRPr="002C422B">
              <w:rPr>
                <w:rFonts w:ascii="Times New Roman" w:eastAsia="Calibri" w:hAnsi="Times New Roman" w:cs="Times New Roman"/>
                <w:color w:val="000000"/>
                <w:sz w:val="20"/>
                <w:szCs w:val="20"/>
                <w:lang w:eastAsia="ru-RU"/>
              </w:rPr>
              <w:t>6</w:t>
            </w:r>
          </w:p>
        </w:tc>
        <w:tc>
          <w:tcPr>
            <w:tcW w:w="795" w:type="pct"/>
            <w:tcBorders>
              <w:top w:val="single" w:sz="4" w:space="0" w:color="auto"/>
              <w:left w:val="nil"/>
              <w:bottom w:val="single" w:sz="4" w:space="0" w:color="auto"/>
              <w:right w:val="single" w:sz="4" w:space="0" w:color="auto"/>
            </w:tcBorders>
            <w:shd w:val="clear" w:color="auto" w:fill="auto"/>
            <w:noWrap/>
            <w:vAlign w:val="center"/>
          </w:tcPr>
          <w:p w14:paraId="2DAAC69B" w14:textId="78399037" w:rsidR="001059C9" w:rsidRPr="002C422B" w:rsidRDefault="001059C9" w:rsidP="002C422B">
            <w:pPr>
              <w:widowControl w:val="0"/>
              <w:spacing w:after="0" w:line="240" w:lineRule="auto"/>
              <w:ind w:firstLine="709"/>
              <w:jc w:val="center"/>
              <w:rPr>
                <w:rFonts w:ascii="Times New Roman" w:eastAsia="Calibri" w:hAnsi="Times New Roman" w:cs="Times New Roman"/>
                <w:color w:val="000000"/>
                <w:sz w:val="20"/>
                <w:szCs w:val="20"/>
                <w:lang w:eastAsia="ru-RU"/>
              </w:rPr>
            </w:pPr>
          </w:p>
        </w:tc>
        <w:tc>
          <w:tcPr>
            <w:tcW w:w="894" w:type="pct"/>
            <w:tcBorders>
              <w:top w:val="single" w:sz="4" w:space="0" w:color="auto"/>
              <w:left w:val="nil"/>
              <w:bottom w:val="single" w:sz="4" w:space="0" w:color="auto"/>
              <w:right w:val="single" w:sz="4" w:space="0" w:color="auto"/>
            </w:tcBorders>
            <w:shd w:val="clear" w:color="auto" w:fill="auto"/>
            <w:noWrap/>
            <w:vAlign w:val="center"/>
          </w:tcPr>
          <w:p w14:paraId="0B91E275" w14:textId="07BCFCC4" w:rsidR="001059C9" w:rsidRPr="002C422B" w:rsidRDefault="001059C9" w:rsidP="002C422B">
            <w:pPr>
              <w:widowControl w:val="0"/>
              <w:spacing w:after="0" w:line="240" w:lineRule="auto"/>
              <w:ind w:firstLine="709"/>
              <w:jc w:val="center"/>
              <w:rPr>
                <w:rFonts w:ascii="Times New Roman" w:eastAsia="Calibri" w:hAnsi="Times New Roman" w:cs="Times New Roman"/>
                <w:color w:val="000000"/>
                <w:sz w:val="20"/>
                <w:szCs w:val="20"/>
                <w:lang w:eastAsia="ru-RU"/>
              </w:rPr>
            </w:pPr>
          </w:p>
        </w:tc>
      </w:tr>
      <w:tr w:rsidR="001059C9" w:rsidRPr="002C422B" w14:paraId="060F0256" w14:textId="77777777" w:rsidTr="001C7200">
        <w:trPr>
          <w:gridAfter w:val="1"/>
          <w:wAfter w:w="326" w:type="pct"/>
          <w:trHeight w:val="793"/>
        </w:trPr>
        <w:tc>
          <w:tcPr>
            <w:tcW w:w="37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5CF744F" w14:textId="3E601972" w:rsidR="001059C9" w:rsidRPr="002C422B" w:rsidRDefault="001059C9" w:rsidP="002C422B">
            <w:pPr>
              <w:widowControl w:val="0"/>
              <w:spacing w:after="0" w:line="240" w:lineRule="auto"/>
              <w:ind w:firstLine="709"/>
              <w:rPr>
                <w:rFonts w:ascii="Times New Roman" w:eastAsia="Calibri" w:hAnsi="Times New Roman" w:cs="Times New Roman"/>
                <w:b/>
                <w:bCs/>
                <w:color w:val="000000"/>
                <w:sz w:val="20"/>
                <w:szCs w:val="20"/>
                <w:lang w:eastAsia="ru-RU"/>
              </w:rPr>
            </w:pPr>
            <w:r w:rsidRPr="002C422B">
              <w:rPr>
                <w:rFonts w:ascii="Times New Roman" w:eastAsia="Calibri" w:hAnsi="Times New Roman" w:cs="Times New Roman"/>
                <w:b/>
                <w:color w:val="000000"/>
                <w:sz w:val="20"/>
                <w:szCs w:val="20"/>
                <w:lang w:eastAsia="ru-RU"/>
              </w:rPr>
              <w:t>Ито</w:t>
            </w:r>
            <w:r w:rsidR="00852685" w:rsidRPr="002C422B">
              <w:rPr>
                <w:rFonts w:ascii="Times New Roman" w:eastAsia="Calibri" w:hAnsi="Times New Roman" w:cs="Times New Roman"/>
                <w:b/>
                <w:color w:val="000000"/>
                <w:sz w:val="20"/>
                <w:szCs w:val="20"/>
                <w:lang w:eastAsia="ru-RU"/>
              </w:rPr>
              <w:t>го стоимость контракта</w:t>
            </w:r>
          </w:p>
        </w:tc>
        <w:tc>
          <w:tcPr>
            <w:tcW w:w="894" w:type="pct"/>
            <w:tcBorders>
              <w:top w:val="single" w:sz="4" w:space="0" w:color="auto"/>
              <w:left w:val="nil"/>
              <w:bottom w:val="single" w:sz="4" w:space="0" w:color="auto"/>
              <w:right w:val="single" w:sz="4" w:space="0" w:color="auto"/>
            </w:tcBorders>
            <w:shd w:val="clear" w:color="auto" w:fill="auto"/>
            <w:noWrap/>
            <w:vAlign w:val="center"/>
          </w:tcPr>
          <w:p w14:paraId="45F29370" w14:textId="28D4C0F5" w:rsidR="001059C9" w:rsidRPr="002C422B" w:rsidRDefault="001059C9" w:rsidP="002C422B">
            <w:pPr>
              <w:spacing w:after="0" w:line="240" w:lineRule="auto"/>
              <w:ind w:firstLine="709"/>
              <w:jc w:val="center"/>
              <w:rPr>
                <w:rFonts w:ascii="Times New Roman" w:eastAsia="Calibri" w:hAnsi="Times New Roman" w:cs="Times New Roman"/>
                <w:b/>
                <w:color w:val="000000"/>
                <w:sz w:val="20"/>
                <w:szCs w:val="20"/>
                <w:lang w:eastAsia="ru-RU"/>
              </w:rPr>
            </w:pPr>
          </w:p>
        </w:tc>
      </w:tr>
      <w:tr w:rsidR="001C7200" w:rsidRPr="002C422B" w14:paraId="68823122" w14:textId="77777777" w:rsidTr="00852685">
        <w:tblPrEx>
          <w:tblCellMar>
            <w:top w:w="102" w:type="dxa"/>
            <w:left w:w="62" w:type="dxa"/>
            <w:bottom w:w="102" w:type="dxa"/>
            <w:right w:w="62" w:type="dxa"/>
          </w:tblCellMar>
          <w:tblLook w:val="00A0" w:firstRow="1" w:lastRow="0" w:firstColumn="1" w:lastColumn="0" w:noHBand="0" w:noVBand="0"/>
        </w:tblPrEx>
        <w:trPr>
          <w:gridBefore w:val="1"/>
          <w:wBefore w:w="307" w:type="pct"/>
          <w:trHeight w:val="20"/>
        </w:trPr>
        <w:tc>
          <w:tcPr>
            <w:tcW w:w="2088" w:type="pct"/>
            <w:gridSpan w:val="3"/>
          </w:tcPr>
          <w:p w14:paraId="2CF9CB5D" w14:textId="77777777" w:rsidR="001C7200" w:rsidRPr="002C422B" w:rsidRDefault="001C7200" w:rsidP="002C422B">
            <w:pPr>
              <w:spacing w:after="0" w:line="240" w:lineRule="auto"/>
              <w:ind w:firstLine="709"/>
              <w:rPr>
                <w:rFonts w:ascii="Times New Roman" w:eastAsia="Calibri" w:hAnsi="Times New Roman" w:cs="Times New Roman"/>
                <w:sz w:val="20"/>
                <w:szCs w:val="20"/>
                <w:lang w:eastAsia="ru-RU"/>
              </w:rPr>
            </w:pPr>
            <w:r w:rsidRPr="002C422B">
              <w:rPr>
                <w:rFonts w:ascii="Times New Roman" w:eastAsia="Calibri" w:hAnsi="Times New Roman" w:cs="Times New Roman"/>
                <w:sz w:val="20"/>
                <w:szCs w:val="20"/>
                <w:lang w:eastAsia="ru-RU"/>
              </w:rPr>
              <w:t>ЗАКАЗЧИК</w:t>
            </w:r>
          </w:p>
          <w:p w14:paraId="5DE61A24" w14:textId="77777777" w:rsidR="001C7200" w:rsidRPr="002C422B" w:rsidRDefault="001C7200" w:rsidP="002C422B">
            <w:pPr>
              <w:spacing w:after="0" w:line="240" w:lineRule="auto"/>
              <w:ind w:firstLine="709"/>
              <w:rPr>
                <w:rFonts w:ascii="Times New Roman" w:eastAsia="Calibri" w:hAnsi="Times New Roman" w:cs="Times New Roman"/>
                <w:sz w:val="20"/>
                <w:szCs w:val="20"/>
                <w:lang w:eastAsia="ru-RU"/>
              </w:rPr>
            </w:pPr>
            <w:r w:rsidRPr="002C422B">
              <w:rPr>
                <w:rFonts w:ascii="Times New Roman" w:eastAsia="Calibri" w:hAnsi="Times New Roman" w:cs="Times New Roman"/>
                <w:sz w:val="20"/>
                <w:szCs w:val="20"/>
                <w:lang w:eastAsia="ru-RU"/>
              </w:rPr>
              <w:t xml:space="preserve">Заведующий </w:t>
            </w:r>
          </w:p>
          <w:p w14:paraId="75B462DB" w14:textId="77777777" w:rsidR="001C7200" w:rsidRPr="002C422B" w:rsidRDefault="001C7200" w:rsidP="002C422B">
            <w:pPr>
              <w:spacing w:after="0" w:line="240" w:lineRule="auto"/>
              <w:ind w:firstLine="709"/>
              <w:rPr>
                <w:rFonts w:ascii="Times New Roman" w:eastAsia="Calibri" w:hAnsi="Times New Roman" w:cs="Times New Roman"/>
                <w:sz w:val="20"/>
                <w:szCs w:val="20"/>
                <w:lang w:eastAsia="ru-RU"/>
              </w:rPr>
            </w:pPr>
          </w:p>
          <w:p w14:paraId="5F85C49F" w14:textId="03B945B8" w:rsidR="001C7200" w:rsidRPr="002C422B" w:rsidRDefault="001C7200" w:rsidP="002C422B">
            <w:pPr>
              <w:spacing w:after="0" w:line="240" w:lineRule="auto"/>
              <w:ind w:firstLine="709"/>
              <w:rPr>
                <w:rFonts w:ascii="Times New Roman" w:eastAsia="Calibri" w:hAnsi="Times New Roman" w:cs="Times New Roman"/>
                <w:sz w:val="20"/>
                <w:szCs w:val="20"/>
                <w:lang w:eastAsia="ru-RU"/>
              </w:rPr>
            </w:pPr>
            <w:r w:rsidRPr="002C422B">
              <w:rPr>
                <w:rFonts w:ascii="Times New Roman" w:eastAsia="Calibri" w:hAnsi="Times New Roman" w:cs="Times New Roman"/>
                <w:sz w:val="20"/>
                <w:szCs w:val="20"/>
                <w:lang w:eastAsia="ru-RU"/>
              </w:rPr>
              <w:t>Безрученко К.С.</w:t>
            </w:r>
          </w:p>
          <w:p w14:paraId="4840C187" w14:textId="29D4F708" w:rsidR="001C7200" w:rsidRPr="002C422B" w:rsidRDefault="001C7200" w:rsidP="002C422B">
            <w:pPr>
              <w:widowControl w:val="0"/>
              <w:autoSpaceDE w:val="0"/>
              <w:autoSpaceDN w:val="0"/>
              <w:spacing w:after="0" w:line="240" w:lineRule="auto"/>
              <w:ind w:firstLine="709"/>
              <w:rPr>
                <w:rFonts w:ascii="Times New Roman" w:eastAsia="Times New Roman" w:hAnsi="Times New Roman" w:cs="Times New Roman"/>
                <w:sz w:val="20"/>
                <w:szCs w:val="20"/>
                <w:lang w:eastAsia="ru-RU"/>
              </w:rPr>
            </w:pPr>
            <w:r w:rsidRPr="002C422B">
              <w:rPr>
                <w:rFonts w:ascii="Times New Roman" w:eastAsia="Calibri" w:hAnsi="Times New Roman" w:cs="Times New Roman"/>
                <w:sz w:val="20"/>
                <w:szCs w:val="20"/>
                <w:lang w:eastAsia="ru-RU"/>
              </w:rPr>
              <w:t>ПОДПИСАНО ЭП</w:t>
            </w:r>
          </w:p>
        </w:tc>
        <w:tc>
          <w:tcPr>
            <w:tcW w:w="2605" w:type="pct"/>
            <w:gridSpan w:val="5"/>
          </w:tcPr>
          <w:p w14:paraId="5F18AD84" w14:textId="77777777" w:rsidR="001C7200" w:rsidRPr="002C422B" w:rsidRDefault="001C7200" w:rsidP="002C422B">
            <w:pPr>
              <w:spacing w:after="0" w:line="240" w:lineRule="auto"/>
              <w:ind w:firstLine="709"/>
              <w:jc w:val="center"/>
              <w:rPr>
                <w:rFonts w:ascii="Times New Roman" w:eastAsia="Calibri" w:hAnsi="Times New Roman" w:cs="Times New Roman"/>
                <w:sz w:val="20"/>
                <w:szCs w:val="20"/>
                <w:lang w:eastAsia="ru-RU"/>
              </w:rPr>
            </w:pPr>
            <w:r w:rsidRPr="002C422B">
              <w:rPr>
                <w:rFonts w:ascii="Times New Roman" w:eastAsia="Calibri" w:hAnsi="Times New Roman" w:cs="Times New Roman"/>
                <w:sz w:val="20"/>
                <w:szCs w:val="20"/>
                <w:lang w:eastAsia="ru-RU"/>
              </w:rPr>
              <w:t>ИСПОЛНИТЕЛЬ</w:t>
            </w:r>
          </w:p>
          <w:p w14:paraId="4008A7D1" w14:textId="16548A0E" w:rsidR="001C7200" w:rsidRPr="002C422B" w:rsidRDefault="001C7200" w:rsidP="002C422B">
            <w:pPr>
              <w:spacing w:after="0" w:line="240" w:lineRule="auto"/>
              <w:ind w:firstLine="709"/>
              <w:rPr>
                <w:rFonts w:ascii="Times New Roman" w:eastAsia="Calibri" w:hAnsi="Times New Roman" w:cs="Times New Roman"/>
                <w:sz w:val="20"/>
                <w:szCs w:val="20"/>
                <w:lang w:eastAsia="ru-RU"/>
              </w:rPr>
            </w:pPr>
          </w:p>
          <w:p w14:paraId="4440E904" w14:textId="0938258F" w:rsidR="00852685" w:rsidRPr="002C422B" w:rsidRDefault="00852685" w:rsidP="002C422B">
            <w:pPr>
              <w:spacing w:after="0" w:line="240" w:lineRule="auto"/>
              <w:ind w:firstLine="709"/>
              <w:rPr>
                <w:rFonts w:ascii="Times New Roman" w:eastAsia="Calibri" w:hAnsi="Times New Roman" w:cs="Times New Roman"/>
                <w:sz w:val="20"/>
                <w:szCs w:val="20"/>
                <w:lang w:eastAsia="ru-RU"/>
              </w:rPr>
            </w:pPr>
          </w:p>
          <w:p w14:paraId="4A059007" w14:textId="77777777" w:rsidR="00852685" w:rsidRPr="002C422B" w:rsidRDefault="00852685" w:rsidP="002C422B">
            <w:pPr>
              <w:spacing w:after="0" w:line="240" w:lineRule="auto"/>
              <w:ind w:firstLine="709"/>
              <w:rPr>
                <w:rFonts w:ascii="Times New Roman" w:eastAsia="Calibri" w:hAnsi="Times New Roman" w:cs="Times New Roman"/>
                <w:sz w:val="20"/>
                <w:szCs w:val="20"/>
                <w:lang w:eastAsia="ru-RU"/>
              </w:rPr>
            </w:pPr>
          </w:p>
          <w:p w14:paraId="774D389F" w14:textId="64422312" w:rsidR="001C7200" w:rsidRPr="002C422B" w:rsidRDefault="001C7200" w:rsidP="002C422B">
            <w:pPr>
              <w:widowControl w:val="0"/>
              <w:autoSpaceDE w:val="0"/>
              <w:autoSpaceDN w:val="0"/>
              <w:spacing w:after="0" w:line="240" w:lineRule="auto"/>
              <w:ind w:firstLine="709"/>
              <w:rPr>
                <w:rFonts w:ascii="Times New Roman" w:eastAsia="Times New Roman" w:hAnsi="Times New Roman" w:cs="Times New Roman"/>
                <w:sz w:val="20"/>
                <w:szCs w:val="20"/>
                <w:lang w:eastAsia="ru-RU"/>
              </w:rPr>
            </w:pPr>
            <w:r w:rsidRPr="002C422B">
              <w:rPr>
                <w:rFonts w:ascii="Times New Roman" w:eastAsia="Calibri" w:hAnsi="Times New Roman" w:cs="Times New Roman"/>
                <w:sz w:val="20"/>
                <w:szCs w:val="20"/>
                <w:lang w:eastAsia="ru-RU"/>
              </w:rPr>
              <w:t xml:space="preserve">                  ПОДПИСАНО ЭП</w:t>
            </w:r>
          </w:p>
        </w:tc>
      </w:tr>
      <w:tr w:rsidR="001C7200" w:rsidRPr="002C422B" w14:paraId="27918E25" w14:textId="77777777" w:rsidTr="00852685">
        <w:tblPrEx>
          <w:tblCellMar>
            <w:top w:w="102" w:type="dxa"/>
            <w:left w:w="62" w:type="dxa"/>
            <w:bottom w:w="102" w:type="dxa"/>
            <w:right w:w="62" w:type="dxa"/>
          </w:tblCellMar>
          <w:tblLook w:val="00A0" w:firstRow="1" w:lastRow="0" w:firstColumn="1" w:lastColumn="0" w:noHBand="0" w:noVBand="0"/>
        </w:tblPrEx>
        <w:trPr>
          <w:gridBefore w:val="1"/>
          <w:wBefore w:w="307" w:type="pct"/>
          <w:trHeight w:val="20"/>
        </w:trPr>
        <w:tc>
          <w:tcPr>
            <w:tcW w:w="2088" w:type="pct"/>
            <w:gridSpan w:val="3"/>
          </w:tcPr>
          <w:p w14:paraId="529A1537" w14:textId="4ADECAFD" w:rsidR="001C7200" w:rsidRPr="002C422B" w:rsidRDefault="001C7200" w:rsidP="002C422B">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tc>
        <w:tc>
          <w:tcPr>
            <w:tcW w:w="2605" w:type="pct"/>
            <w:gridSpan w:val="5"/>
          </w:tcPr>
          <w:p w14:paraId="74882F75" w14:textId="533C498F" w:rsidR="001C7200" w:rsidRPr="002C422B" w:rsidRDefault="001C7200" w:rsidP="002C422B">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tc>
      </w:tr>
    </w:tbl>
    <w:p w14:paraId="75D00445" w14:textId="77777777" w:rsidR="001059C9" w:rsidRPr="002C422B" w:rsidRDefault="001059C9" w:rsidP="002C422B">
      <w:pPr>
        <w:spacing w:after="0" w:line="240" w:lineRule="auto"/>
        <w:ind w:firstLine="709"/>
        <w:rPr>
          <w:rFonts w:ascii="Times New Roman" w:hAnsi="Times New Roman" w:cs="Times New Roman"/>
          <w:sz w:val="20"/>
          <w:szCs w:val="20"/>
        </w:rPr>
      </w:pPr>
    </w:p>
    <w:sectPr w:rsidR="001059C9" w:rsidRPr="002C422B" w:rsidSect="008A7574">
      <w:pgSz w:w="11906" w:h="16838"/>
      <w:pgMar w:top="567" w:right="707" w:bottom="567"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233A72" w14:textId="77777777" w:rsidR="002C422B" w:rsidRDefault="002C422B" w:rsidP="0065139C">
      <w:pPr>
        <w:spacing w:after="0" w:line="240" w:lineRule="auto"/>
      </w:pPr>
      <w:r>
        <w:separator/>
      </w:r>
    </w:p>
  </w:endnote>
  <w:endnote w:type="continuationSeparator" w:id="0">
    <w:p w14:paraId="66670941" w14:textId="77777777" w:rsidR="002C422B" w:rsidRDefault="002C422B" w:rsidP="00651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FDE68" w14:textId="77777777" w:rsidR="002C422B" w:rsidRDefault="002C422B">
    <w:pPr>
      <w:pStyle w:val="ad"/>
    </w:pPr>
  </w:p>
  <w:p w14:paraId="6B93F852" w14:textId="77777777" w:rsidR="002C422B" w:rsidRDefault="002C422B">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DACA8E" w14:textId="77777777" w:rsidR="002C422B" w:rsidRDefault="002C422B" w:rsidP="0065139C">
      <w:pPr>
        <w:spacing w:after="0" w:line="240" w:lineRule="auto"/>
      </w:pPr>
      <w:r>
        <w:separator/>
      </w:r>
    </w:p>
  </w:footnote>
  <w:footnote w:type="continuationSeparator" w:id="0">
    <w:p w14:paraId="516A6637" w14:textId="77777777" w:rsidR="002C422B" w:rsidRDefault="002C422B" w:rsidP="0065139C">
      <w:pPr>
        <w:spacing w:after="0" w:line="240" w:lineRule="auto"/>
      </w:pPr>
      <w:r>
        <w:continuationSeparator/>
      </w:r>
    </w:p>
  </w:footnote>
  <w:footnote w:id="1">
    <w:p w14:paraId="022B5F05" w14:textId="5DC9658E" w:rsidR="002C422B" w:rsidRDefault="002C422B" w:rsidP="00E70CB1">
      <w:pPr>
        <w:pStyle w:val="a6"/>
        <w:ind w:firstLine="0"/>
        <w:jc w:val="left"/>
      </w:pPr>
      <w:r>
        <w:rPr>
          <w:rStyle w:val="a8"/>
        </w:rPr>
        <w:footnoteRef/>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E9363" w14:textId="77777777" w:rsidR="002C422B" w:rsidRDefault="002C422B" w:rsidP="009E6D1A">
    <w:pPr>
      <w:pStyle w:val="ab"/>
      <w:framePr w:wrap="auto" w:vAnchor="text" w:hAnchor="margin" w:xAlign="center" w:y="1"/>
      <w:rPr>
        <w:rStyle w:val="af0"/>
      </w:rPr>
    </w:pPr>
  </w:p>
  <w:p w14:paraId="7979446F" w14:textId="77777777" w:rsidR="002C422B" w:rsidRDefault="002C422B" w:rsidP="009E6D1A">
    <w:pPr>
      <w:pStyle w:val="ab"/>
      <w:spacing w:after="12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63544"/>
    <w:multiLevelType w:val="hybridMultilevel"/>
    <w:tmpl w:val="A8683A46"/>
    <w:styleLink w:val="1111213211"/>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27B7364"/>
    <w:multiLevelType w:val="hybridMultilevel"/>
    <w:tmpl w:val="3A2AF04E"/>
    <w:lvl w:ilvl="0" w:tplc="D5BABE26">
      <w:start w:val="1"/>
      <w:numFmt w:val="decimal"/>
      <w:suff w:val="space"/>
      <w:lvlText w:val="5.%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8A505BB"/>
    <w:multiLevelType w:val="hybridMultilevel"/>
    <w:tmpl w:val="A82C35DC"/>
    <w:lvl w:ilvl="0" w:tplc="C568B866">
      <w:start w:val="1"/>
      <w:numFmt w:val="decimal"/>
      <w:suff w:val="space"/>
      <w:lvlText w:val="4.3.%1."/>
      <w:lvlJc w:val="left"/>
      <w:pPr>
        <w:ind w:left="502" w:hanging="360"/>
      </w:pPr>
      <w:rPr>
        <w:rFonts w:hint="default"/>
        <w:color w:val="000000"/>
      </w:rPr>
    </w:lvl>
    <w:lvl w:ilvl="1" w:tplc="04190019" w:tentative="1">
      <w:start w:val="1"/>
      <w:numFmt w:val="lowerLetter"/>
      <w:lvlText w:val="%2."/>
      <w:lvlJc w:val="left"/>
      <w:pPr>
        <w:ind w:left="-545" w:hanging="360"/>
      </w:pPr>
    </w:lvl>
    <w:lvl w:ilvl="2" w:tplc="0419001B" w:tentative="1">
      <w:start w:val="1"/>
      <w:numFmt w:val="lowerRoman"/>
      <w:lvlText w:val="%3."/>
      <w:lvlJc w:val="right"/>
      <w:pPr>
        <w:ind w:left="175" w:hanging="180"/>
      </w:pPr>
    </w:lvl>
    <w:lvl w:ilvl="3" w:tplc="0419000F" w:tentative="1">
      <w:start w:val="1"/>
      <w:numFmt w:val="decimal"/>
      <w:lvlText w:val="%4."/>
      <w:lvlJc w:val="left"/>
      <w:pPr>
        <w:ind w:left="895" w:hanging="360"/>
      </w:pPr>
    </w:lvl>
    <w:lvl w:ilvl="4" w:tplc="04190019" w:tentative="1">
      <w:start w:val="1"/>
      <w:numFmt w:val="lowerLetter"/>
      <w:lvlText w:val="%5."/>
      <w:lvlJc w:val="left"/>
      <w:pPr>
        <w:ind w:left="1615" w:hanging="360"/>
      </w:pPr>
    </w:lvl>
    <w:lvl w:ilvl="5" w:tplc="0419001B" w:tentative="1">
      <w:start w:val="1"/>
      <w:numFmt w:val="lowerRoman"/>
      <w:lvlText w:val="%6."/>
      <w:lvlJc w:val="right"/>
      <w:pPr>
        <w:ind w:left="2335" w:hanging="180"/>
      </w:pPr>
    </w:lvl>
    <w:lvl w:ilvl="6" w:tplc="0419000F" w:tentative="1">
      <w:start w:val="1"/>
      <w:numFmt w:val="decimal"/>
      <w:lvlText w:val="%7."/>
      <w:lvlJc w:val="left"/>
      <w:pPr>
        <w:ind w:left="3055" w:hanging="360"/>
      </w:pPr>
    </w:lvl>
    <w:lvl w:ilvl="7" w:tplc="04190019" w:tentative="1">
      <w:start w:val="1"/>
      <w:numFmt w:val="lowerLetter"/>
      <w:lvlText w:val="%8."/>
      <w:lvlJc w:val="left"/>
      <w:pPr>
        <w:ind w:left="3775" w:hanging="360"/>
      </w:pPr>
    </w:lvl>
    <w:lvl w:ilvl="8" w:tplc="0419001B" w:tentative="1">
      <w:start w:val="1"/>
      <w:numFmt w:val="lowerRoman"/>
      <w:lvlText w:val="%9."/>
      <w:lvlJc w:val="right"/>
      <w:pPr>
        <w:ind w:left="4495" w:hanging="180"/>
      </w:pPr>
    </w:lvl>
  </w:abstractNum>
  <w:abstractNum w:abstractNumId="3" w15:restartNumberingAfterBreak="0">
    <w:nsid w:val="2D740736"/>
    <w:multiLevelType w:val="multilevel"/>
    <w:tmpl w:val="C3C61EC8"/>
    <w:styleLink w:val="11141"/>
    <w:lvl w:ilvl="0">
      <w:start w:val="1"/>
      <w:numFmt w:val="decimal"/>
      <w:lvlText w:val="%1."/>
      <w:lvlJc w:val="left"/>
      <w:pPr>
        <w:ind w:left="720" w:hanging="360"/>
      </w:pPr>
      <w:rPr>
        <w:rFonts w:hint="default"/>
        <w:sz w:val="20"/>
        <w:szCs w:val="20"/>
      </w:rPr>
    </w:lvl>
    <w:lvl w:ilvl="1">
      <w:start w:val="1"/>
      <w:numFmt w:val="decimal"/>
      <w:isLgl/>
      <w:lvlText w:val="%1.%2."/>
      <w:lvlJc w:val="left"/>
      <w:pPr>
        <w:ind w:left="928" w:hanging="360"/>
      </w:pPr>
      <w:rPr>
        <w:rFonts w:hint="default"/>
        <w:lang w:val="ru-RU"/>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2DF559CD"/>
    <w:multiLevelType w:val="hybridMultilevel"/>
    <w:tmpl w:val="59905480"/>
    <w:styleLink w:val="181"/>
    <w:lvl w:ilvl="0" w:tplc="D0584102">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EF704FD"/>
    <w:multiLevelType w:val="multilevel"/>
    <w:tmpl w:val="8D44EFAA"/>
    <w:styleLink w:val="19"/>
    <w:lvl w:ilvl="0">
      <w:start w:val="1"/>
      <w:numFmt w:val="decimal"/>
      <w:suff w:val="space"/>
      <w:lvlText w:val="%1."/>
      <w:lvlJc w:val="left"/>
      <w:pPr>
        <w:ind w:left="72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9BE5E61"/>
    <w:multiLevelType w:val="multilevel"/>
    <w:tmpl w:val="5FF4800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3BEC7BA9"/>
    <w:multiLevelType w:val="multilevel"/>
    <w:tmpl w:val="8A820E92"/>
    <w:styleLink w:val="1ai111"/>
    <w:lvl w:ilvl="0">
      <w:start w:val="1"/>
      <w:numFmt w:val="decimal"/>
      <w:suff w:val="space"/>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15:restartNumberingAfterBreak="0">
    <w:nsid w:val="40041797"/>
    <w:multiLevelType w:val="hybridMultilevel"/>
    <w:tmpl w:val="3F4E0A5E"/>
    <w:styleLink w:val="1ai11"/>
    <w:lvl w:ilvl="0" w:tplc="9312A7F0">
      <w:start w:val="1"/>
      <w:numFmt w:val="decimal"/>
      <w:suff w:val="space"/>
      <w:lvlText w:val="%1."/>
      <w:lvlJc w:val="left"/>
      <w:pPr>
        <w:ind w:left="1429" w:hanging="360"/>
      </w:pPr>
      <w:rPr>
        <w:rFonts w:hint="default"/>
      </w:rPr>
    </w:lvl>
    <w:lvl w:ilvl="1" w:tplc="C42421EC">
      <w:start w:val="1"/>
      <w:numFmt w:val="decimal"/>
      <w:suff w:val="space"/>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45406830"/>
    <w:multiLevelType w:val="multilevel"/>
    <w:tmpl w:val="C97AE43E"/>
    <w:lvl w:ilvl="0">
      <w:start w:val="1"/>
      <w:numFmt w:val="decimal"/>
      <w:suff w:val="space"/>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480A77FD"/>
    <w:multiLevelType w:val="hybridMultilevel"/>
    <w:tmpl w:val="4E4ADD60"/>
    <w:lvl w:ilvl="0" w:tplc="63EE27AC">
      <w:start w:val="10"/>
      <w:numFmt w:val="decimal"/>
      <w:lvlText w:val="%1."/>
      <w:lvlJc w:val="left"/>
      <w:pPr>
        <w:ind w:left="3698" w:hanging="360"/>
      </w:pPr>
      <w:rPr>
        <w:rFonts w:hint="default"/>
      </w:rPr>
    </w:lvl>
    <w:lvl w:ilvl="1" w:tplc="04190019" w:tentative="1">
      <w:start w:val="1"/>
      <w:numFmt w:val="lowerLetter"/>
      <w:lvlText w:val="%2."/>
      <w:lvlJc w:val="left"/>
      <w:pPr>
        <w:ind w:left="4418" w:hanging="360"/>
      </w:pPr>
    </w:lvl>
    <w:lvl w:ilvl="2" w:tplc="0419001B" w:tentative="1">
      <w:start w:val="1"/>
      <w:numFmt w:val="lowerRoman"/>
      <w:lvlText w:val="%3."/>
      <w:lvlJc w:val="right"/>
      <w:pPr>
        <w:ind w:left="5138" w:hanging="180"/>
      </w:pPr>
    </w:lvl>
    <w:lvl w:ilvl="3" w:tplc="0419000F" w:tentative="1">
      <w:start w:val="1"/>
      <w:numFmt w:val="decimal"/>
      <w:lvlText w:val="%4."/>
      <w:lvlJc w:val="left"/>
      <w:pPr>
        <w:ind w:left="5858" w:hanging="360"/>
      </w:pPr>
    </w:lvl>
    <w:lvl w:ilvl="4" w:tplc="04190019" w:tentative="1">
      <w:start w:val="1"/>
      <w:numFmt w:val="lowerLetter"/>
      <w:lvlText w:val="%5."/>
      <w:lvlJc w:val="left"/>
      <w:pPr>
        <w:ind w:left="6578" w:hanging="360"/>
      </w:pPr>
    </w:lvl>
    <w:lvl w:ilvl="5" w:tplc="0419001B" w:tentative="1">
      <w:start w:val="1"/>
      <w:numFmt w:val="lowerRoman"/>
      <w:lvlText w:val="%6."/>
      <w:lvlJc w:val="right"/>
      <w:pPr>
        <w:ind w:left="7298" w:hanging="180"/>
      </w:pPr>
    </w:lvl>
    <w:lvl w:ilvl="6" w:tplc="0419000F" w:tentative="1">
      <w:start w:val="1"/>
      <w:numFmt w:val="decimal"/>
      <w:lvlText w:val="%7."/>
      <w:lvlJc w:val="left"/>
      <w:pPr>
        <w:ind w:left="8018" w:hanging="360"/>
      </w:pPr>
    </w:lvl>
    <w:lvl w:ilvl="7" w:tplc="04190019" w:tentative="1">
      <w:start w:val="1"/>
      <w:numFmt w:val="lowerLetter"/>
      <w:lvlText w:val="%8."/>
      <w:lvlJc w:val="left"/>
      <w:pPr>
        <w:ind w:left="8738" w:hanging="360"/>
      </w:pPr>
    </w:lvl>
    <w:lvl w:ilvl="8" w:tplc="0419001B" w:tentative="1">
      <w:start w:val="1"/>
      <w:numFmt w:val="lowerRoman"/>
      <w:lvlText w:val="%9."/>
      <w:lvlJc w:val="right"/>
      <w:pPr>
        <w:ind w:left="9458" w:hanging="180"/>
      </w:pPr>
    </w:lvl>
  </w:abstractNum>
  <w:abstractNum w:abstractNumId="11"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2" w15:restartNumberingAfterBreak="0">
    <w:nsid w:val="4C2C746C"/>
    <w:multiLevelType w:val="hybridMultilevel"/>
    <w:tmpl w:val="013E1C02"/>
    <w:lvl w:ilvl="0" w:tplc="3990A55C">
      <w:start w:val="1"/>
      <w:numFmt w:val="decimal"/>
      <w:suff w:val="space"/>
      <w:lvlText w:val="7.%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52BC4544"/>
    <w:multiLevelType w:val="multilevel"/>
    <w:tmpl w:val="CE263830"/>
    <w:styleLink w:val="111121331"/>
    <w:lvl w:ilvl="0">
      <w:start w:val="1"/>
      <w:numFmt w:val="decimal"/>
      <w:lvlText w:val="%1."/>
      <w:lvlJc w:val="left"/>
      <w:pPr>
        <w:ind w:left="5322" w:hanging="360"/>
      </w:pPr>
      <w:rPr>
        <w:sz w:val="24"/>
        <w:szCs w:val="24"/>
      </w:rPr>
    </w:lvl>
    <w:lvl w:ilvl="1">
      <w:start w:val="1"/>
      <w:numFmt w:val="decimal"/>
      <w:lvlText w:val="%1.%2."/>
      <w:lvlJc w:val="left"/>
      <w:pPr>
        <w:ind w:left="1567" w:hanging="432"/>
      </w:pPr>
      <w:rPr>
        <w:b w:val="0"/>
        <w:sz w:val="24"/>
        <w:szCs w:val="24"/>
      </w:rPr>
    </w:lvl>
    <w:lvl w:ilvl="2">
      <w:start w:val="1"/>
      <w:numFmt w:val="decimal"/>
      <w:lvlText w:val="%1.%2.%3."/>
      <w:lvlJc w:val="left"/>
      <w:pPr>
        <w:ind w:left="1781" w:hanging="504"/>
      </w:pPr>
      <w:rPr>
        <w:rFonts w:ascii="Times New Roman" w:hAnsi="Times New Roman" w:cs="Times New Roman" w:hint="default"/>
        <w:b w:val="0"/>
        <w:sz w:val="24"/>
        <w:szCs w:val="24"/>
      </w:rPr>
    </w:lvl>
    <w:lvl w:ilvl="3">
      <w:start w:val="1"/>
      <w:numFmt w:val="decimal"/>
      <w:lvlText w:val="%1.%2.%3.%4."/>
      <w:lvlJc w:val="left"/>
      <w:pPr>
        <w:ind w:left="1783"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14" w15:restartNumberingAfterBreak="0">
    <w:nsid w:val="57C57216"/>
    <w:multiLevelType w:val="hybridMultilevel"/>
    <w:tmpl w:val="16F03B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C433388"/>
    <w:multiLevelType w:val="multilevel"/>
    <w:tmpl w:val="494EA87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6951F50"/>
    <w:multiLevelType w:val="multilevel"/>
    <w:tmpl w:val="8F3429A2"/>
    <w:styleLink w:val="1711"/>
    <w:lvl w:ilvl="0">
      <w:start w:val="1"/>
      <w:numFmt w:val="decimal"/>
      <w:suff w:val="space"/>
      <w:lvlText w:val="%1."/>
      <w:lvlJc w:val="left"/>
      <w:pPr>
        <w:ind w:left="720"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6CF531FB"/>
    <w:multiLevelType w:val="multilevel"/>
    <w:tmpl w:val="5368303C"/>
    <w:lvl w:ilvl="0">
      <w:start w:val="4"/>
      <w:numFmt w:val="decimal"/>
      <w:lvlText w:val="%1."/>
      <w:lvlJc w:val="left"/>
      <w:pPr>
        <w:ind w:left="720" w:hanging="360"/>
      </w:pPr>
      <w:rPr>
        <w:rFonts w:hint="default"/>
      </w:rPr>
    </w:lvl>
    <w:lvl w:ilvl="1">
      <w:start w:val="1"/>
      <w:numFmt w:val="decimal"/>
      <w:isLgl/>
      <w:lvlText w:val="%1.%2."/>
      <w:lvlJc w:val="left"/>
      <w:pPr>
        <w:ind w:left="1020" w:hanging="660"/>
      </w:pPr>
      <w:rPr>
        <w:rFonts w:hint="default"/>
      </w:rPr>
    </w:lvl>
    <w:lvl w:ilvl="2">
      <w:start w:val="1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BE30D93"/>
    <w:multiLevelType w:val="hybridMultilevel"/>
    <w:tmpl w:val="41ACC1AE"/>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9" w15:restartNumberingAfterBreak="0">
    <w:nsid w:val="7DEB61A5"/>
    <w:multiLevelType w:val="multilevel"/>
    <w:tmpl w:val="CB1A32F4"/>
    <w:lvl w:ilvl="0">
      <w:start w:val="1"/>
      <w:numFmt w:val="decimal"/>
      <w:suff w:val="space"/>
      <w:lvlText w:val="%1."/>
      <w:lvlJc w:val="left"/>
      <w:pPr>
        <w:ind w:left="720" w:hanging="360"/>
      </w:pPr>
      <w:rPr>
        <w:rFonts w:hint="default"/>
      </w:rPr>
    </w:lvl>
    <w:lvl w:ilvl="1">
      <w:start w:val="4"/>
      <w:numFmt w:val="decimal"/>
      <w:isLgl/>
      <w:lvlText w:val="%1.%2."/>
      <w:lvlJc w:val="left"/>
      <w:pPr>
        <w:ind w:left="1070" w:hanging="360"/>
      </w:pPr>
      <w:rPr>
        <w:rFonts w:hint="default"/>
        <w:lang w:val="ru-RU"/>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
  </w:num>
  <w:num w:numId="2">
    <w:abstractNumId w:val="14"/>
  </w:num>
  <w:num w:numId="3">
    <w:abstractNumId w:val="7"/>
  </w:num>
  <w:num w:numId="4">
    <w:abstractNumId w:val="5"/>
  </w:num>
  <w:num w:numId="5">
    <w:abstractNumId w:val="16"/>
  </w:num>
  <w:num w:numId="6">
    <w:abstractNumId w:val="11"/>
  </w:num>
  <w:num w:numId="7">
    <w:abstractNumId w:val="0"/>
  </w:num>
  <w:num w:numId="8">
    <w:abstractNumId w:val="3"/>
  </w:num>
  <w:num w:numId="9">
    <w:abstractNumId w:val="13"/>
  </w:num>
  <w:num w:numId="10">
    <w:abstractNumId w:val="8"/>
  </w:num>
  <w:num w:numId="11">
    <w:abstractNumId w:val="4"/>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4"/>
    </w:lvlOverride>
    <w:lvlOverride w:ilvl="1">
      <w:startOverride w:val="1"/>
    </w:lvlOverride>
    <w:lvlOverride w:ilvl="2">
      <w:startOverride w:val="1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lvlOverride w:ilvl="2"/>
    <w:lvlOverride w:ilvl="3"/>
    <w:lvlOverride w:ilvl="4"/>
    <w:lvlOverride w:ilvl="5"/>
    <w:lvlOverride w:ilvl="6"/>
    <w:lvlOverride w:ilvl="7"/>
    <w:lvlOverride w:ilvl="8"/>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5"/>
  </w:num>
  <w:num w:numId="27">
    <w:abstractNumId w:val="6"/>
  </w:num>
  <w:num w:numId="28">
    <w:abstractNumId w:val="1"/>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2C2"/>
    <w:rsid w:val="0000103B"/>
    <w:rsid w:val="00002DB2"/>
    <w:rsid w:val="000103FC"/>
    <w:rsid w:val="00022280"/>
    <w:rsid w:val="00031E9B"/>
    <w:rsid w:val="00044B3E"/>
    <w:rsid w:val="000505DB"/>
    <w:rsid w:val="000710E1"/>
    <w:rsid w:val="00085113"/>
    <w:rsid w:val="00096E59"/>
    <w:rsid w:val="000A19C6"/>
    <w:rsid w:val="000B6535"/>
    <w:rsid w:val="000C2A2E"/>
    <w:rsid w:val="000D35C4"/>
    <w:rsid w:val="000E60A2"/>
    <w:rsid w:val="001039C2"/>
    <w:rsid w:val="001059C9"/>
    <w:rsid w:val="001151D8"/>
    <w:rsid w:val="001179D0"/>
    <w:rsid w:val="00117FFA"/>
    <w:rsid w:val="00120A75"/>
    <w:rsid w:val="00121F6C"/>
    <w:rsid w:val="001246C9"/>
    <w:rsid w:val="001502F9"/>
    <w:rsid w:val="0015380D"/>
    <w:rsid w:val="00155C27"/>
    <w:rsid w:val="00163510"/>
    <w:rsid w:val="001648F3"/>
    <w:rsid w:val="0017284D"/>
    <w:rsid w:val="00173E21"/>
    <w:rsid w:val="001841FB"/>
    <w:rsid w:val="00185B0E"/>
    <w:rsid w:val="001876F7"/>
    <w:rsid w:val="00191FD6"/>
    <w:rsid w:val="001934EE"/>
    <w:rsid w:val="001A129F"/>
    <w:rsid w:val="001B5B62"/>
    <w:rsid w:val="001C28F3"/>
    <w:rsid w:val="001C57F3"/>
    <w:rsid w:val="001C7200"/>
    <w:rsid w:val="001D3ECB"/>
    <w:rsid w:val="001D7D92"/>
    <w:rsid w:val="001E2A78"/>
    <w:rsid w:val="001E70C2"/>
    <w:rsid w:val="001F3562"/>
    <w:rsid w:val="0020438D"/>
    <w:rsid w:val="00215F4E"/>
    <w:rsid w:val="0022162E"/>
    <w:rsid w:val="00236744"/>
    <w:rsid w:val="00237106"/>
    <w:rsid w:val="00253539"/>
    <w:rsid w:val="00255D57"/>
    <w:rsid w:val="0026706D"/>
    <w:rsid w:val="00270F22"/>
    <w:rsid w:val="00277F1C"/>
    <w:rsid w:val="00283F65"/>
    <w:rsid w:val="002961FA"/>
    <w:rsid w:val="00296688"/>
    <w:rsid w:val="002A330E"/>
    <w:rsid w:val="002C422B"/>
    <w:rsid w:val="002D18FC"/>
    <w:rsid w:val="002D2891"/>
    <w:rsid w:val="002F5154"/>
    <w:rsid w:val="002F6F23"/>
    <w:rsid w:val="00303725"/>
    <w:rsid w:val="00304F05"/>
    <w:rsid w:val="00317CE6"/>
    <w:rsid w:val="003327C6"/>
    <w:rsid w:val="00333CE0"/>
    <w:rsid w:val="00343730"/>
    <w:rsid w:val="003446F9"/>
    <w:rsid w:val="00344E7C"/>
    <w:rsid w:val="003626E0"/>
    <w:rsid w:val="00372302"/>
    <w:rsid w:val="00390D89"/>
    <w:rsid w:val="00395555"/>
    <w:rsid w:val="00396579"/>
    <w:rsid w:val="003B090A"/>
    <w:rsid w:val="003B6205"/>
    <w:rsid w:val="003C0FA0"/>
    <w:rsid w:val="003F62A2"/>
    <w:rsid w:val="0040565B"/>
    <w:rsid w:val="00417E99"/>
    <w:rsid w:val="00425DBA"/>
    <w:rsid w:val="004352D0"/>
    <w:rsid w:val="00452EAE"/>
    <w:rsid w:val="004544C1"/>
    <w:rsid w:val="004552C2"/>
    <w:rsid w:val="00455C5D"/>
    <w:rsid w:val="00461CC9"/>
    <w:rsid w:val="0047082B"/>
    <w:rsid w:val="004803C2"/>
    <w:rsid w:val="00486CFB"/>
    <w:rsid w:val="004A1669"/>
    <w:rsid w:val="004B1643"/>
    <w:rsid w:val="004B39C2"/>
    <w:rsid w:val="004E16AF"/>
    <w:rsid w:val="005014FD"/>
    <w:rsid w:val="00506B0E"/>
    <w:rsid w:val="005109A3"/>
    <w:rsid w:val="0051290E"/>
    <w:rsid w:val="005146D7"/>
    <w:rsid w:val="00537392"/>
    <w:rsid w:val="00540F84"/>
    <w:rsid w:val="00544038"/>
    <w:rsid w:val="00547D00"/>
    <w:rsid w:val="00571DA2"/>
    <w:rsid w:val="00580AD9"/>
    <w:rsid w:val="0058179B"/>
    <w:rsid w:val="005A21A7"/>
    <w:rsid w:val="005A3A96"/>
    <w:rsid w:val="005B4FE7"/>
    <w:rsid w:val="005C4FBF"/>
    <w:rsid w:val="005E2433"/>
    <w:rsid w:val="005F7C38"/>
    <w:rsid w:val="00610947"/>
    <w:rsid w:val="00613539"/>
    <w:rsid w:val="0062371D"/>
    <w:rsid w:val="0062545E"/>
    <w:rsid w:val="00635A96"/>
    <w:rsid w:val="00640F3B"/>
    <w:rsid w:val="0064517B"/>
    <w:rsid w:val="0065139C"/>
    <w:rsid w:val="00652083"/>
    <w:rsid w:val="006607CF"/>
    <w:rsid w:val="00666998"/>
    <w:rsid w:val="00674C35"/>
    <w:rsid w:val="00695E20"/>
    <w:rsid w:val="00696DC1"/>
    <w:rsid w:val="00697150"/>
    <w:rsid w:val="006A1BC2"/>
    <w:rsid w:val="006B25FB"/>
    <w:rsid w:val="006B339B"/>
    <w:rsid w:val="006B6542"/>
    <w:rsid w:val="006C4798"/>
    <w:rsid w:val="006D4444"/>
    <w:rsid w:val="006D7FC4"/>
    <w:rsid w:val="006F265D"/>
    <w:rsid w:val="006F4042"/>
    <w:rsid w:val="00700D1D"/>
    <w:rsid w:val="00717082"/>
    <w:rsid w:val="00720819"/>
    <w:rsid w:val="007302D7"/>
    <w:rsid w:val="00730966"/>
    <w:rsid w:val="007500C7"/>
    <w:rsid w:val="00752C1F"/>
    <w:rsid w:val="00770836"/>
    <w:rsid w:val="0077551B"/>
    <w:rsid w:val="00775725"/>
    <w:rsid w:val="007A4802"/>
    <w:rsid w:val="007B6E42"/>
    <w:rsid w:val="007C0761"/>
    <w:rsid w:val="007C0BC7"/>
    <w:rsid w:val="007C467C"/>
    <w:rsid w:val="007E1F3F"/>
    <w:rsid w:val="007E40FB"/>
    <w:rsid w:val="007F2D1B"/>
    <w:rsid w:val="007F6170"/>
    <w:rsid w:val="00803804"/>
    <w:rsid w:val="00804A62"/>
    <w:rsid w:val="0082663E"/>
    <w:rsid w:val="00827700"/>
    <w:rsid w:val="00840041"/>
    <w:rsid w:val="0084359E"/>
    <w:rsid w:val="00844695"/>
    <w:rsid w:val="008521C0"/>
    <w:rsid w:val="00852685"/>
    <w:rsid w:val="008669E3"/>
    <w:rsid w:val="00871C5E"/>
    <w:rsid w:val="00871D87"/>
    <w:rsid w:val="00877776"/>
    <w:rsid w:val="0088042D"/>
    <w:rsid w:val="00894C50"/>
    <w:rsid w:val="008A7574"/>
    <w:rsid w:val="008B36DB"/>
    <w:rsid w:val="008B5769"/>
    <w:rsid w:val="008E4150"/>
    <w:rsid w:val="008E6DE7"/>
    <w:rsid w:val="009019B4"/>
    <w:rsid w:val="00901D4D"/>
    <w:rsid w:val="009125CC"/>
    <w:rsid w:val="00912F05"/>
    <w:rsid w:val="00924259"/>
    <w:rsid w:val="00932010"/>
    <w:rsid w:val="00964BF6"/>
    <w:rsid w:val="0096588A"/>
    <w:rsid w:val="00972953"/>
    <w:rsid w:val="00980F2C"/>
    <w:rsid w:val="00982EB6"/>
    <w:rsid w:val="00996E1C"/>
    <w:rsid w:val="009A1B09"/>
    <w:rsid w:val="009A38A0"/>
    <w:rsid w:val="009A7ED9"/>
    <w:rsid w:val="009B46BA"/>
    <w:rsid w:val="009D5DB7"/>
    <w:rsid w:val="009D7455"/>
    <w:rsid w:val="009E134F"/>
    <w:rsid w:val="009E5CA7"/>
    <w:rsid w:val="009E6D1A"/>
    <w:rsid w:val="009F6D7A"/>
    <w:rsid w:val="00A1703F"/>
    <w:rsid w:val="00A2199B"/>
    <w:rsid w:val="00A225AE"/>
    <w:rsid w:val="00A23724"/>
    <w:rsid w:val="00A2615B"/>
    <w:rsid w:val="00A27B2D"/>
    <w:rsid w:val="00A418F3"/>
    <w:rsid w:val="00A46B52"/>
    <w:rsid w:val="00A51C1E"/>
    <w:rsid w:val="00A56648"/>
    <w:rsid w:val="00A567CB"/>
    <w:rsid w:val="00A57860"/>
    <w:rsid w:val="00A674D0"/>
    <w:rsid w:val="00A923F2"/>
    <w:rsid w:val="00A94F18"/>
    <w:rsid w:val="00AB35B8"/>
    <w:rsid w:val="00AB609C"/>
    <w:rsid w:val="00AC76BF"/>
    <w:rsid w:val="00AD1BF0"/>
    <w:rsid w:val="00AD4210"/>
    <w:rsid w:val="00AF6012"/>
    <w:rsid w:val="00B02BE0"/>
    <w:rsid w:val="00B12926"/>
    <w:rsid w:val="00B172FE"/>
    <w:rsid w:val="00B33A4E"/>
    <w:rsid w:val="00B5330E"/>
    <w:rsid w:val="00B55991"/>
    <w:rsid w:val="00B63954"/>
    <w:rsid w:val="00B64112"/>
    <w:rsid w:val="00BA13B6"/>
    <w:rsid w:val="00BA66FA"/>
    <w:rsid w:val="00BB111A"/>
    <w:rsid w:val="00BC016E"/>
    <w:rsid w:val="00BC0473"/>
    <w:rsid w:val="00BC7C43"/>
    <w:rsid w:val="00BD534D"/>
    <w:rsid w:val="00BE121E"/>
    <w:rsid w:val="00BE2AEA"/>
    <w:rsid w:val="00BE3369"/>
    <w:rsid w:val="00BE6231"/>
    <w:rsid w:val="00C039F0"/>
    <w:rsid w:val="00C11238"/>
    <w:rsid w:val="00C1236F"/>
    <w:rsid w:val="00C2143F"/>
    <w:rsid w:val="00C23FAF"/>
    <w:rsid w:val="00C32406"/>
    <w:rsid w:val="00C60D20"/>
    <w:rsid w:val="00C871CD"/>
    <w:rsid w:val="00C91F2F"/>
    <w:rsid w:val="00C92F12"/>
    <w:rsid w:val="00C973C5"/>
    <w:rsid w:val="00CB14C8"/>
    <w:rsid w:val="00CB4C13"/>
    <w:rsid w:val="00CC3372"/>
    <w:rsid w:val="00CC687B"/>
    <w:rsid w:val="00CF49F6"/>
    <w:rsid w:val="00D32ACB"/>
    <w:rsid w:val="00D477C2"/>
    <w:rsid w:val="00D6239F"/>
    <w:rsid w:val="00D66D39"/>
    <w:rsid w:val="00D76A4F"/>
    <w:rsid w:val="00D90C78"/>
    <w:rsid w:val="00DC11F3"/>
    <w:rsid w:val="00DC340E"/>
    <w:rsid w:val="00DC62E5"/>
    <w:rsid w:val="00DD3AA5"/>
    <w:rsid w:val="00DE342D"/>
    <w:rsid w:val="00DF408A"/>
    <w:rsid w:val="00DF4A28"/>
    <w:rsid w:val="00E0132D"/>
    <w:rsid w:val="00E07B33"/>
    <w:rsid w:val="00E1299B"/>
    <w:rsid w:val="00E17AAF"/>
    <w:rsid w:val="00E24EF7"/>
    <w:rsid w:val="00E70CB1"/>
    <w:rsid w:val="00EA45E0"/>
    <w:rsid w:val="00EB08D1"/>
    <w:rsid w:val="00EB48D9"/>
    <w:rsid w:val="00EB4C99"/>
    <w:rsid w:val="00EC3998"/>
    <w:rsid w:val="00EC4F35"/>
    <w:rsid w:val="00EE072F"/>
    <w:rsid w:val="00EF4F48"/>
    <w:rsid w:val="00F011F1"/>
    <w:rsid w:val="00F07471"/>
    <w:rsid w:val="00F20F4F"/>
    <w:rsid w:val="00F419E2"/>
    <w:rsid w:val="00F43992"/>
    <w:rsid w:val="00F5108B"/>
    <w:rsid w:val="00F90E7C"/>
    <w:rsid w:val="00F91301"/>
    <w:rsid w:val="00F93666"/>
    <w:rsid w:val="00F954BF"/>
    <w:rsid w:val="00FB4B8F"/>
    <w:rsid w:val="00FC0ADB"/>
    <w:rsid w:val="00FF12C8"/>
    <w:rsid w:val="00FF44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62629B0"/>
  <w15:docId w15:val="{04DE869D-732B-4446-83E6-9AE89967B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666998"/>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link w:val="ConsPlusNonformat0"/>
    <w:qFormat/>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552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552C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552C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552C2"/>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3">
    <w:name w:val="Обычный.Нормальный абзац"/>
    <w:qFormat/>
    <w:rsid w:val="00C3240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00D1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700D1D"/>
    <w:rPr>
      <w:rFonts w:ascii="Segoe UI" w:hAnsi="Segoe UI" w:cs="Segoe UI"/>
      <w:sz w:val="18"/>
      <w:szCs w:val="18"/>
    </w:rPr>
  </w:style>
  <w:style w:type="paragraph" w:styleId="a6">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
    <w:basedOn w:val="a"/>
    <w:link w:val="a7"/>
    <w:qFormat/>
    <w:rsid w:val="0065139C"/>
    <w:pPr>
      <w:suppressAutoHyphens/>
      <w:spacing w:after="0" w:line="100" w:lineRule="atLeast"/>
      <w:ind w:firstLine="709"/>
      <w:jc w:val="center"/>
    </w:pPr>
    <w:rPr>
      <w:rFonts w:ascii="Times New Roman" w:eastAsia="Times New Roman" w:hAnsi="Times New Roman" w:cs="Times New Roman"/>
      <w:kern w:val="1"/>
      <w:sz w:val="20"/>
      <w:szCs w:val="20"/>
      <w:lang w:eastAsia="ar-SA"/>
    </w:rPr>
  </w:style>
  <w:style w:type="character" w:customStyle="1" w:styleId="a7">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 Знак"/>
    <w:basedOn w:val="a0"/>
    <w:link w:val="a6"/>
    <w:qFormat/>
    <w:rsid w:val="0065139C"/>
    <w:rPr>
      <w:rFonts w:ascii="Times New Roman" w:eastAsia="Times New Roman" w:hAnsi="Times New Roman" w:cs="Times New Roman"/>
      <w:kern w:val="1"/>
      <w:sz w:val="20"/>
      <w:szCs w:val="20"/>
      <w:lang w:eastAsia="ar-SA"/>
    </w:rPr>
  </w:style>
  <w:style w:type="character" w:styleId="a8">
    <w:name w:val="footnote reference"/>
    <w:aliases w:val="Ссылка на сноску 45"/>
    <w:basedOn w:val="a0"/>
    <w:uiPriority w:val="99"/>
    <w:qFormat/>
    <w:rsid w:val="0065139C"/>
    <w:rPr>
      <w:rFonts w:cs="Times New Roman"/>
      <w:vertAlign w:val="superscript"/>
    </w:rPr>
  </w:style>
  <w:style w:type="character" w:customStyle="1" w:styleId="a9">
    <w:name w:val="Гипертекстовая ссылка"/>
    <w:basedOn w:val="a0"/>
    <w:uiPriority w:val="99"/>
    <w:rsid w:val="005E2433"/>
    <w:rPr>
      <w:rFonts w:cs="Times New Roman"/>
      <w:b w:val="0"/>
      <w:color w:val="106BBE"/>
    </w:rPr>
  </w:style>
  <w:style w:type="paragraph" w:styleId="aa">
    <w:name w:val="List Paragraph"/>
    <w:basedOn w:val="a"/>
    <w:uiPriority w:val="34"/>
    <w:qFormat/>
    <w:rsid w:val="00031E9B"/>
    <w:pPr>
      <w:ind w:left="720"/>
      <w:contextualSpacing/>
    </w:pPr>
  </w:style>
  <w:style w:type="paragraph" w:styleId="ab">
    <w:name w:val="header"/>
    <w:basedOn w:val="a"/>
    <w:link w:val="ac"/>
    <w:uiPriority w:val="99"/>
    <w:unhideWhenUsed/>
    <w:rsid w:val="00031E9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31E9B"/>
  </w:style>
  <w:style w:type="paragraph" w:styleId="ad">
    <w:name w:val="footer"/>
    <w:basedOn w:val="a"/>
    <w:link w:val="ae"/>
    <w:uiPriority w:val="99"/>
    <w:unhideWhenUsed/>
    <w:rsid w:val="00031E9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31E9B"/>
  </w:style>
  <w:style w:type="character" w:styleId="af">
    <w:name w:val="Hyperlink"/>
    <w:basedOn w:val="a0"/>
    <w:uiPriority w:val="99"/>
    <w:unhideWhenUsed/>
    <w:rsid w:val="003B6205"/>
    <w:rPr>
      <w:color w:val="0563C1" w:themeColor="hyperlink"/>
      <w:u w:val="single"/>
    </w:rPr>
  </w:style>
  <w:style w:type="character" w:styleId="af0">
    <w:name w:val="page number"/>
    <w:rsid w:val="009E6D1A"/>
  </w:style>
  <w:style w:type="paragraph" w:customStyle="1" w:styleId="Heading">
    <w:name w:val="Heading"/>
    <w:uiPriority w:val="99"/>
    <w:qFormat/>
    <w:rsid w:val="00674C35"/>
    <w:pPr>
      <w:widowControl w:val="0"/>
      <w:autoSpaceDE w:val="0"/>
      <w:autoSpaceDN w:val="0"/>
      <w:adjustRightInd w:val="0"/>
      <w:spacing w:after="0" w:line="240" w:lineRule="auto"/>
    </w:pPr>
    <w:rPr>
      <w:rFonts w:ascii="Arial" w:eastAsia="Times New Roman" w:hAnsi="Arial" w:cs="Arial"/>
      <w:b/>
      <w:bCs/>
      <w:lang w:eastAsia="ru-RU"/>
    </w:rPr>
  </w:style>
  <w:style w:type="paragraph" w:styleId="af1">
    <w:name w:val="No Spacing"/>
    <w:uiPriority w:val="99"/>
    <w:qFormat/>
    <w:rsid w:val="00674C35"/>
    <w:pPr>
      <w:spacing w:after="0" w:line="240" w:lineRule="auto"/>
    </w:pPr>
  </w:style>
  <w:style w:type="table" w:styleId="af2">
    <w:name w:val="Table Grid"/>
    <w:basedOn w:val="a1"/>
    <w:uiPriority w:val="59"/>
    <w:rsid w:val="00674C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Без интервала1"/>
    <w:aliases w:val="Без интервал"/>
    <w:basedOn w:val="a"/>
    <w:uiPriority w:val="99"/>
    <w:qFormat/>
    <w:rsid w:val="00674C35"/>
    <w:pPr>
      <w:spacing w:after="120" w:line="240" w:lineRule="auto"/>
      <w:ind w:firstLine="567"/>
      <w:jc w:val="both"/>
    </w:pPr>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9F6D7A"/>
    <w:rPr>
      <w:rFonts w:ascii="Courier New" w:eastAsia="Times New Roman" w:hAnsi="Courier New" w:cs="Courier New"/>
      <w:sz w:val="20"/>
      <w:szCs w:val="20"/>
      <w:lang w:eastAsia="ru-RU"/>
    </w:rPr>
  </w:style>
  <w:style w:type="character" w:customStyle="1" w:styleId="610pt1">
    <w:name w:val="Основной текст (6) + 10 pt1"/>
    <w:basedOn w:val="a0"/>
    <w:uiPriority w:val="99"/>
    <w:rsid w:val="009F6D7A"/>
    <w:rPr>
      <w:rFonts w:ascii="Times New Roman" w:hAnsi="Times New Roman" w:cs="Times New Roman"/>
      <w:sz w:val="20"/>
      <w:szCs w:val="20"/>
      <w:shd w:val="clear" w:color="auto" w:fill="FFFFFF"/>
    </w:rPr>
  </w:style>
  <w:style w:type="numbering" w:customStyle="1" w:styleId="List112">
    <w:name w:val="List 112"/>
    <w:rsid w:val="009F6D7A"/>
    <w:pPr>
      <w:numPr>
        <w:numId w:val="6"/>
      </w:numPr>
    </w:pPr>
  </w:style>
  <w:style w:type="numbering" w:customStyle="1" w:styleId="19">
    <w:name w:val="Стиль_Список19"/>
    <w:uiPriority w:val="99"/>
    <w:rsid w:val="009F6D7A"/>
    <w:pPr>
      <w:numPr>
        <w:numId w:val="4"/>
      </w:numPr>
    </w:pPr>
  </w:style>
  <w:style w:type="numbering" w:customStyle="1" w:styleId="181">
    <w:name w:val="Стиль_Список181"/>
    <w:rsid w:val="009F6D7A"/>
    <w:pPr>
      <w:numPr>
        <w:numId w:val="11"/>
      </w:numPr>
    </w:pPr>
  </w:style>
  <w:style w:type="numbering" w:customStyle="1" w:styleId="11141">
    <w:name w:val="Стиль_Список11141"/>
    <w:rsid w:val="009F6D7A"/>
    <w:pPr>
      <w:numPr>
        <w:numId w:val="8"/>
      </w:numPr>
    </w:pPr>
  </w:style>
  <w:style w:type="numbering" w:customStyle="1" w:styleId="111121331">
    <w:name w:val="1 / 1.1 / 1.2 / 1.331"/>
    <w:basedOn w:val="a2"/>
    <w:next w:val="111111"/>
    <w:rsid w:val="009F6D7A"/>
    <w:pPr>
      <w:numPr>
        <w:numId w:val="9"/>
      </w:numPr>
    </w:pPr>
  </w:style>
  <w:style w:type="numbering" w:customStyle="1" w:styleId="1ai11">
    <w:name w:val="1 / a / i11"/>
    <w:basedOn w:val="a2"/>
    <w:next w:val="1ai"/>
    <w:uiPriority w:val="99"/>
    <w:semiHidden/>
    <w:unhideWhenUsed/>
    <w:rsid w:val="009F6D7A"/>
    <w:pPr>
      <w:numPr>
        <w:numId w:val="10"/>
      </w:numPr>
    </w:pPr>
  </w:style>
  <w:style w:type="numbering" w:customStyle="1" w:styleId="1ai111">
    <w:name w:val="1 / a / i111"/>
    <w:uiPriority w:val="99"/>
    <w:rsid w:val="009F6D7A"/>
    <w:pPr>
      <w:numPr>
        <w:numId w:val="3"/>
      </w:numPr>
    </w:pPr>
  </w:style>
  <w:style w:type="numbering" w:customStyle="1" w:styleId="1711">
    <w:name w:val="Стиль_Список1711"/>
    <w:uiPriority w:val="99"/>
    <w:rsid w:val="009F6D7A"/>
    <w:pPr>
      <w:numPr>
        <w:numId w:val="5"/>
      </w:numPr>
    </w:pPr>
  </w:style>
  <w:style w:type="numbering" w:customStyle="1" w:styleId="1111213211">
    <w:name w:val="1 / 1.1 / 1.2 / 1.3211"/>
    <w:rsid w:val="009F6D7A"/>
    <w:pPr>
      <w:numPr>
        <w:numId w:val="7"/>
      </w:numPr>
    </w:pPr>
  </w:style>
  <w:style w:type="numbering" w:styleId="111111">
    <w:name w:val="Outline List 2"/>
    <w:basedOn w:val="a2"/>
    <w:uiPriority w:val="99"/>
    <w:semiHidden/>
    <w:unhideWhenUsed/>
    <w:rsid w:val="009F6D7A"/>
  </w:style>
  <w:style w:type="numbering" w:styleId="1ai">
    <w:name w:val="Outline List 1"/>
    <w:basedOn w:val="a2"/>
    <w:uiPriority w:val="99"/>
    <w:semiHidden/>
    <w:unhideWhenUsed/>
    <w:rsid w:val="009F6D7A"/>
  </w:style>
  <w:style w:type="paragraph" w:styleId="af3">
    <w:name w:val="Title"/>
    <w:basedOn w:val="a"/>
    <w:next w:val="a"/>
    <w:link w:val="af4"/>
    <w:uiPriority w:val="10"/>
    <w:qFormat/>
    <w:rsid w:val="0023710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4">
    <w:name w:val="Заголовок Знак"/>
    <w:basedOn w:val="a0"/>
    <w:link w:val="af3"/>
    <w:uiPriority w:val="10"/>
    <w:rsid w:val="00237106"/>
    <w:rPr>
      <w:rFonts w:asciiTheme="majorHAnsi" w:eastAsiaTheme="majorEastAsia" w:hAnsiTheme="majorHAnsi" w:cstheme="majorBidi"/>
      <w:spacing w:val="-10"/>
      <w:kern w:val="28"/>
      <w:sz w:val="56"/>
      <w:szCs w:val="56"/>
    </w:rPr>
  </w:style>
  <w:style w:type="character" w:customStyle="1" w:styleId="30">
    <w:name w:val="Заголовок 3 Знак"/>
    <w:basedOn w:val="a0"/>
    <w:link w:val="3"/>
    <w:uiPriority w:val="9"/>
    <w:semiHidden/>
    <w:rsid w:val="00666998"/>
    <w:rPr>
      <w:rFonts w:asciiTheme="majorHAnsi" w:eastAsiaTheme="majorEastAsia" w:hAnsiTheme="majorHAnsi" w:cstheme="majorBidi"/>
      <w:color w:val="1F4D78" w:themeColor="accent1" w:themeShade="7F"/>
      <w:sz w:val="24"/>
      <w:szCs w:val="24"/>
    </w:rPr>
  </w:style>
  <w:style w:type="character" w:customStyle="1" w:styleId="ConsPlusNormal0">
    <w:name w:val="ConsPlusNormal Знак"/>
    <w:link w:val="ConsPlusNormal"/>
    <w:locked/>
    <w:rsid w:val="00972953"/>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239768">
      <w:bodyDiv w:val="1"/>
      <w:marLeft w:val="0"/>
      <w:marRight w:val="0"/>
      <w:marTop w:val="0"/>
      <w:marBottom w:val="0"/>
      <w:divBdr>
        <w:top w:val="none" w:sz="0" w:space="0" w:color="auto"/>
        <w:left w:val="none" w:sz="0" w:space="0" w:color="auto"/>
        <w:bottom w:val="none" w:sz="0" w:space="0" w:color="auto"/>
        <w:right w:val="none" w:sz="0" w:space="0" w:color="auto"/>
      </w:divBdr>
    </w:div>
    <w:div w:id="270749546">
      <w:bodyDiv w:val="1"/>
      <w:marLeft w:val="0"/>
      <w:marRight w:val="0"/>
      <w:marTop w:val="0"/>
      <w:marBottom w:val="0"/>
      <w:divBdr>
        <w:top w:val="none" w:sz="0" w:space="0" w:color="auto"/>
        <w:left w:val="none" w:sz="0" w:space="0" w:color="auto"/>
        <w:bottom w:val="none" w:sz="0" w:space="0" w:color="auto"/>
        <w:right w:val="none" w:sz="0" w:space="0" w:color="auto"/>
      </w:divBdr>
    </w:div>
    <w:div w:id="536048159">
      <w:bodyDiv w:val="1"/>
      <w:marLeft w:val="0"/>
      <w:marRight w:val="0"/>
      <w:marTop w:val="0"/>
      <w:marBottom w:val="0"/>
      <w:divBdr>
        <w:top w:val="none" w:sz="0" w:space="0" w:color="auto"/>
        <w:left w:val="none" w:sz="0" w:space="0" w:color="auto"/>
        <w:bottom w:val="none" w:sz="0" w:space="0" w:color="auto"/>
        <w:right w:val="none" w:sz="0" w:space="0" w:color="auto"/>
      </w:divBdr>
    </w:div>
    <w:div w:id="554048619">
      <w:bodyDiv w:val="1"/>
      <w:marLeft w:val="0"/>
      <w:marRight w:val="0"/>
      <w:marTop w:val="0"/>
      <w:marBottom w:val="0"/>
      <w:divBdr>
        <w:top w:val="none" w:sz="0" w:space="0" w:color="auto"/>
        <w:left w:val="none" w:sz="0" w:space="0" w:color="auto"/>
        <w:bottom w:val="none" w:sz="0" w:space="0" w:color="auto"/>
        <w:right w:val="none" w:sz="0" w:space="0" w:color="auto"/>
      </w:divBdr>
    </w:div>
    <w:div w:id="706175859">
      <w:bodyDiv w:val="1"/>
      <w:marLeft w:val="0"/>
      <w:marRight w:val="0"/>
      <w:marTop w:val="0"/>
      <w:marBottom w:val="0"/>
      <w:divBdr>
        <w:top w:val="none" w:sz="0" w:space="0" w:color="auto"/>
        <w:left w:val="none" w:sz="0" w:space="0" w:color="auto"/>
        <w:bottom w:val="none" w:sz="0" w:space="0" w:color="auto"/>
        <w:right w:val="none" w:sz="0" w:space="0" w:color="auto"/>
      </w:divBdr>
    </w:div>
    <w:div w:id="1336692439">
      <w:bodyDiv w:val="1"/>
      <w:marLeft w:val="0"/>
      <w:marRight w:val="0"/>
      <w:marTop w:val="0"/>
      <w:marBottom w:val="0"/>
      <w:divBdr>
        <w:top w:val="none" w:sz="0" w:space="0" w:color="auto"/>
        <w:left w:val="none" w:sz="0" w:space="0" w:color="auto"/>
        <w:bottom w:val="none" w:sz="0" w:space="0" w:color="auto"/>
        <w:right w:val="none" w:sz="0" w:space="0" w:color="auto"/>
      </w:divBdr>
    </w:div>
    <w:div w:id="1367829447">
      <w:bodyDiv w:val="1"/>
      <w:marLeft w:val="0"/>
      <w:marRight w:val="0"/>
      <w:marTop w:val="0"/>
      <w:marBottom w:val="0"/>
      <w:divBdr>
        <w:top w:val="none" w:sz="0" w:space="0" w:color="auto"/>
        <w:left w:val="none" w:sz="0" w:space="0" w:color="auto"/>
        <w:bottom w:val="none" w:sz="0" w:space="0" w:color="auto"/>
        <w:right w:val="none" w:sz="0" w:space="0" w:color="auto"/>
      </w:divBdr>
    </w:div>
    <w:div w:id="165171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F7B5F-D598-4652-8C6E-54CA518A4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15</Pages>
  <Words>9626</Words>
  <Characters>54870</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Олеся Кечик</cp:lastModifiedBy>
  <cp:revision>83</cp:revision>
  <cp:lastPrinted>2022-03-15T09:23:00Z</cp:lastPrinted>
  <dcterms:created xsi:type="dcterms:W3CDTF">2025-12-01T09:27:00Z</dcterms:created>
  <dcterms:modified xsi:type="dcterms:W3CDTF">2026-06-16T06:40:00Z</dcterms:modified>
</cp:coreProperties>
</file>