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A4E" w:rsidRPr="00831A4E" w:rsidRDefault="00831A4E" w:rsidP="00831A4E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 w:rsidRPr="00831A4E">
        <w:rPr>
          <w:rFonts w:ascii="Times New Roman" w:hAnsi="Times New Roman" w:cs="Times New Roman"/>
          <w:bCs/>
        </w:rPr>
        <w:t>Приложение №1</w:t>
      </w:r>
    </w:p>
    <w:p w:rsidR="00E83896" w:rsidRDefault="00831A4E" w:rsidP="00831A4E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 w:rsidRPr="00831A4E">
        <w:rPr>
          <w:rFonts w:ascii="Times New Roman" w:hAnsi="Times New Roman" w:cs="Times New Roman"/>
          <w:bCs/>
        </w:rPr>
        <w:t>к Описанию объекта закупки</w:t>
      </w:r>
    </w:p>
    <w:p w:rsidR="00E83896" w:rsidRDefault="00E83896" w:rsidP="00E83896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:rsidR="00E83896" w:rsidRDefault="00E83896" w:rsidP="00E838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p w:rsidR="00E83896" w:rsidRDefault="00E83896" w:rsidP="00E838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4"/>
        <w:tblW w:w="14596" w:type="dxa"/>
        <w:tblLayout w:type="fixed"/>
        <w:tblLook w:val="04A0" w:firstRow="1" w:lastRow="0" w:firstColumn="1" w:lastColumn="0" w:noHBand="0" w:noVBand="1"/>
      </w:tblPr>
      <w:tblGrid>
        <w:gridCol w:w="846"/>
        <w:gridCol w:w="1701"/>
        <w:gridCol w:w="1960"/>
        <w:gridCol w:w="24"/>
        <w:gridCol w:w="2244"/>
        <w:gridCol w:w="24"/>
        <w:gridCol w:w="1394"/>
        <w:gridCol w:w="24"/>
        <w:gridCol w:w="1110"/>
        <w:gridCol w:w="24"/>
        <w:gridCol w:w="1843"/>
        <w:gridCol w:w="2409"/>
        <w:gridCol w:w="993"/>
      </w:tblGrid>
      <w:tr w:rsidR="00E83896" w:rsidRPr="00036B05" w:rsidTr="00033F9D">
        <w:tc>
          <w:tcPr>
            <w:tcW w:w="11194" w:type="dxa"/>
            <w:gridSpan w:val="11"/>
          </w:tcPr>
          <w:p w:rsidR="00E83896" w:rsidRPr="000E4EC1" w:rsidRDefault="00E83896" w:rsidP="00033F9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Тип объекта закупки</w:t>
            </w:r>
          </w:p>
        </w:tc>
        <w:tc>
          <w:tcPr>
            <w:tcW w:w="2409" w:type="dxa"/>
          </w:tcPr>
          <w:p w:rsidR="00E83896" w:rsidRPr="000E4EC1" w:rsidRDefault="00E83896" w:rsidP="00033F9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</w:tcPr>
          <w:p w:rsidR="00E83896" w:rsidRPr="000E4EC1" w:rsidRDefault="00E83896" w:rsidP="00033F9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Товар</w:t>
            </w:r>
          </w:p>
        </w:tc>
      </w:tr>
      <w:tr w:rsidR="002A2F6C" w:rsidRPr="009714FB" w:rsidTr="002A2F6C">
        <w:tc>
          <w:tcPr>
            <w:tcW w:w="846" w:type="dxa"/>
          </w:tcPr>
          <w:p w:rsidR="002A2F6C" w:rsidRPr="009714FB" w:rsidRDefault="002A2F6C" w:rsidP="002A2F6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714F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1701" w:type="dxa"/>
          </w:tcPr>
          <w:p w:rsidR="002A2F6C" w:rsidRPr="009714FB" w:rsidRDefault="002A2F6C" w:rsidP="002A2F6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714F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1984" w:type="dxa"/>
            <w:gridSpan w:val="2"/>
          </w:tcPr>
          <w:p w:rsidR="002A2F6C" w:rsidRPr="009714FB" w:rsidRDefault="002A2F6C" w:rsidP="002A2F6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714F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ОКПД 2/</w:t>
            </w:r>
          </w:p>
          <w:p w:rsidR="002A2F6C" w:rsidRPr="009714FB" w:rsidRDefault="002A2F6C" w:rsidP="002A2F6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714F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КТРУ/ККН</w:t>
            </w:r>
          </w:p>
        </w:tc>
        <w:tc>
          <w:tcPr>
            <w:tcW w:w="2268" w:type="dxa"/>
            <w:gridSpan w:val="2"/>
          </w:tcPr>
          <w:p w:rsidR="002A2F6C" w:rsidRPr="009714FB" w:rsidRDefault="002A2F6C" w:rsidP="002A2F6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714F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</w:t>
            </w:r>
          </w:p>
          <w:p w:rsidR="002A2F6C" w:rsidRPr="009714FB" w:rsidRDefault="002A2F6C" w:rsidP="002A2F6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714F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</w:t>
            </w:r>
          </w:p>
        </w:tc>
        <w:tc>
          <w:tcPr>
            <w:tcW w:w="1418" w:type="dxa"/>
            <w:gridSpan w:val="2"/>
          </w:tcPr>
          <w:p w:rsidR="002A2F6C" w:rsidRPr="009714FB" w:rsidRDefault="002A2F6C" w:rsidP="002A2F6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714F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134" w:type="dxa"/>
            <w:gridSpan w:val="2"/>
          </w:tcPr>
          <w:p w:rsidR="002A2F6C" w:rsidRPr="009714FB" w:rsidRDefault="002A2F6C" w:rsidP="002A2F6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714F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1843" w:type="dxa"/>
          </w:tcPr>
          <w:p w:rsidR="002A2F6C" w:rsidRPr="009714FB" w:rsidRDefault="002A2F6C" w:rsidP="002A2F6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714F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  <w:r w:rsidRPr="009714FB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cyan"/>
              </w:rPr>
              <w:t>*</w:t>
            </w:r>
          </w:p>
        </w:tc>
        <w:tc>
          <w:tcPr>
            <w:tcW w:w="2409" w:type="dxa"/>
          </w:tcPr>
          <w:p w:rsidR="002A2F6C" w:rsidRPr="009714FB" w:rsidRDefault="002A2F6C" w:rsidP="002A2F6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714F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Вид требования**</w:t>
            </w:r>
          </w:p>
          <w:p w:rsidR="002A2F6C" w:rsidRPr="009714FB" w:rsidRDefault="002A2F6C" w:rsidP="002A2F6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</w:tcPr>
          <w:p w:rsidR="002A2F6C" w:rsidRPr="009714FB" w:rsidRDefault="002A2F6C" w:rsidP="002A2F6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  <w:tr w:rsidR="00257EE6" w:rsidRPr="00AC110B" w:rsidTr="006C206E">
        <w:tc>
          <w:tcPr>
            <w:tcW w:w="846" w:type="dxa"/>
            <w:vMerge w:val="restart"/>
          </w:tcPr>
          <w:p w:rsidR="00257EE6" w:rsidRPr="00AC110B" w:rsidRDefault="00BD7665" w:rsidP="00257EE6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vMerge w:val="restart"/>
          </w:tcPr>
          <w:p w:rsidR="00257EE6" w:rsidRPr="00AC110B" w:rsidRDefault="007D3F1B" w:rsidP="00257EE6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D3F1B">
              <w:rPr>
                <w:rFonts w:ascii="Times New Roman" w:hAnsi="Times New Roman" w:cs="Times New Roman"/>
                <w:bCs/>
                <w:sz w:val="18"/>
                <w:szCs w:val="18"/>
              </w:rPr>
              <w:t>Игрушки для катания детей пластмассовые</w:t>
            </w:r>
          </w:p>
        </w:tc>
        <w:tc>
          <w:tcPr>
            <w:tcW w:w="1960" w:type="dxa"/>
            <w:vMerge w:val="restart"/>
          </w:tcPr>
          <w:p w:rsidR="00257EE6" w:rsidRPr="00AC110B" w:rsidRDefault="007D3F1B" w:rsidP="00257EE6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D3F1B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>32.40.31.129</w:t>
            </w:r>
            <w:r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>/</w:t>
            </w:r>
            <w:r>
              <w:t xml:space="preserve"> </w:t>
            </w:r>
            <w:r w:rsidRPr="007D3F1B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>32.50.22.129-00000011</w:t>
            </w:r>
            <w:r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>/</w:t>
            </w:r>
            <w:r>
              <w:t xml:space="preserve"> </w:t>
            </w:r>
            <w:r w:rsidRPr="007D3F1B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>32.40.31.129-002</w:t>
            </w:r>
          </w:p>
        </w:tc>
        <w:tc>
          <w:tcPr>
            <w:tcW w:w="6687" w:type="dxa"/>
            <w:gridSpan w:val="8"/>
          </w:tcPr>
          <w:p w:rsidR="00257EE6" w:rsidRPr="00AC110B" w:rsidRDefault="00257EE6" w:rsidP="00257EE6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AC110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Хара</w:t>
            </w:r>
            <w:r w:rsidR="007D3F1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ктеристики товаров согласно ККН</w:t>
            </w:r>
          </w:p>
        </w:tc>
        <w:tc>
          <w:tcPr>
            <w:tcW w:w="2409" w:type="dxa"/>
            <w:vMerge w:val="restart"/>
          </w:tcPr>
          <w:p w:rsidR="00257EE6" w:rsidRPr="00AC110B" w:rsidRDefault="00257EE6" w:rsidP="00257EE6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110B">
              <w:rPr>
                <w:rFonts w:ascii="Times New Roman" w:hAnsi="Times New Roman" w:cs="Times New Roman"/>
                <w:bCs/>
                <w:sz w:val="18"/>
                <w:szCs w:val="18"/>
              </w:rPr>
              <w:t>Ограничение</w:t>
            </w:r>
          </w:p>
        </w:tc>
        <w:tc>
          <w:tcPr>
            <w:tcW w:w="993" w:type="dxa"/>
            <w:vMerge w:val="restart"/>
          </w:tcPr>
          <w:p w:rsidR="00257EE6" w:rsidRPr="00AC110B" w:rsidRDefault="00D06EC2" w:rsidP="00257EE6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шт</w:t>
            </w:r>
            <w:proofErr w:type="spellEnd"/>
          </w:p>
        </w:tc>
      </w:tr>
      <w:tr w:rsidR="00AC110B" w:rsidRPr="00AC110B" w:rsidTr="00A93F79">
        <w:tc>
          <w:tcPr>
            <w:tcW w:w="846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0B" w:rsidRPr="00AC110B" w:rsidRDefault="007D3F1B" w:rsidP="00AC1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3F1B">
              <w:rPr>
                <w:rFonts w:ascii="Times New Roman" w:hAnsi="Times New Roman" w:cs="Times New Roman"/>
                <w:sz w:val="18"/>
                <w:szCs w:val="18"/>
              </w:rPr>
              <w:t>Тип игрушки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0B" w:rsidRPr="007D3F1B" w:rsidRDefault="007D3F1B" w:rsidP="00AC1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3F1B">
              <w:rPr>
                <w:rFonts w:ascii="Times New Roman" w:hAnsi="Times New Roman" w:cs="Times New Roman"/>
                <w:sz w:val="18"/>
                <w:szCs w:val="18"/>
              </w:rPr>
              <w:t>Сюжетная или образная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0B" w:rsidRPr="00AC110B" w:rsidRDefault="00AC110B" w:rsidP="00AC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AC110B" w:rsidRPr="00AC110B" w:rsidRDefault="00AC110B" w:rsidP="00AC110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C110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C110B" w:rsidRPr="00AC110B" w:rsidTr="00A93F79">
        <w:tc>
          <w:tcPr>
            <w:tcW w:w="846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0B" w:rsidRPr="00AC110B" w:rsidRDefault="007D3F1B" w:rsidP="00AC1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3F1B">
              <w:rPr>
                <w:rFonts w:ascii="Times New Roman" w:hAnsi="Times New Roman" w:cs="Times New Roman"/>
                <w:sz w:val="18"/>
                <w:szCs w:val="18"/>
              </w:rPr>
              <w:t>Количество колес:</w:t>
            </w:r>
          </w:p>
        </w:tc>
        <w:tc>
          <w:tcPr>
            <w:tcW w:w="1418" w:type="dxa"/>
            <w:gridSpan w:val="2"/>
          </w:tcPr>
          <w:p w:rsidR="00AC110B" w:rsidRPr="00AC110B" w:rsidRDefault="007D3F1B" w:rsidP="00AC110B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D3F1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</w:tcPr>
          <w:p w:rsidR="00AC110B" w:rsidRPr="00AC110B" w:rsidRDefault="00D06EC2" w:rsidP="00AC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867" w:type="dxa"/>
            <w:gridSpan w:val="2"/>
          </w:tcPr>
          <w:p w:rsidR="00AC110B" w:rsidRPr="00AC110B" w:rsidRDefault="007D3F1B" w:rsidP="00AC110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D3F1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C110B" w:rsidRPr="00AC110B" w:rsidTr="00A93F79">
        <w:tc>
          <w:tcPr>
            <w:tcW w:w="846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0B" w:rsidRPr="00AC110B" w:rsidRDefault="007D3F1B" w:rsidP="00AC1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3F1B">
              <w:rPr>
                <w:rFonts w:ascii="Times New Roman" w:hAnsi="Times New Roman" w:cs="Times New Roman"/>
                <w:sz w:val="18"/>
                <w:szCs w:val="18"/>
              </w:rPr>
              <w:t>Материал:</w:t>
            </w:r>
          </w:p>
        </w:tc>
        <w:tc>
          <w:tcPr>
            <w:tcW w:w="1418" w:type="dxa"/>
            <w:gridSpan w:val="2"/>
          </w:tcPr>
          <w:p w:rsidR="00AC110B" w:rsidRPr="00AC110B" w:rsidRDefault="00D06EC2" w:rsidP="00AC110B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Пласти</w:t>
            </w:r>
            <w:r w:rsidR="00241B81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</w:p>
        </w:tc>
        <w:tc>
          <w:tcPr>
            <w:tcW w:w="1134" w:type="dxa"/>
            <w:gridSpan w:val="2"/>
          </w:tcPr>
          <w:p w:rsidR="00AC110B" w:rsidRPr="00AC110B" w:rsidRDefault="00AC110B" w:rsidP="00AC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AC110B" w:rsidRPr="00AC110B" w:rsidRDefault="007D3F1B" w:rsidP="00AC110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D3F1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C110B" w:rsidRPr="00AC110B" w:rsidTr="004470A0">
        <w:tc>
          <w:tcPr>
            <w:tcW w:w="846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0B" w:rsidRPr="00AC110B" w:rsidRDefault="00D06EC2" w:rsidP="00AC110B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D06EC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Максимальная нагрузка: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0B" w:rsidRPr="00AC110B" w:rsidRDefault="00D06EC2" w:rsidP="00AC110B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≥ 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0B" w:rsidRPr="00AC110B" w:rsidRDefault="00AC110B" w:rsidP="00D06EC2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AC110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  <w:r w:rsidR="00D06EC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кг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0B" w:rsidRPr="00AC110B" w:rsidRDefault="00AC110B" w:rsidP="00AC110B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AC110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C110B" w:rsidRPr="00AC110B" w:rsidTr="006C206E">
        <w:tc>
          <w:tcPr>
            <w:tcW w:w="846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0B" w:rsidRPr="00AC110B" w:rsidRDefault="00D06EC2" w:rsidP="00AC110B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D06EC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Педали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0B" w:rsidRPr="00AC110B" w:rsidRDefault="00D06EC2" w:rsidP="00AC110B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D06EC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Отсутствие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0B" w:rsidRPr="00AC110B" w:rsidRDefault="00AC110B" w:rsidP="00AC110B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AC110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0B" w:rsidRPr="00AC110B" w:rsidRDefault="00AC110B" w:rsidP="00AC110B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AC110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C110B" w:rsidRPr="00AC110B" w:rsidTr="0097350B">
        <w:tc>
          <w:tcPr>
            <w:tcW w:w="846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0B" w:rsidRPr="00AC110B" w:rsidRDefault="00D06EC2" w:rsidP="00AC1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6EC2">
              <w:rPr>
                <w:rFonts w:ascii="Times New Roman" w:hAnsi="Times New Roman" w:cs="Times New Roman"/>
                <w:sz w:val="18"/>
                <w:szCs w:val="18"/>
              </w:rPr>
              <w:t>Звуковые эффекты:</w:t>
            </w:r>
          </w:p>
        </w:tc>
        <w:tc>
          <w:tcPr>
            <w:tcW w:w="1418" w:type="dxa"/>
            <w:gridSpan w:val="2"/>
          </w:tcPr>
          <w:p w:rsidR="00AC110B" w:rsidRPr="00AC110B" w:rsidRDefault="00D06EC2" w:rsidP="00AC110B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06EC2"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1134" w:type="dxa"/>
            <w:gridSpan w:val="2"/>
          </w:tcPr>
          <w:p w:rsidR="00AC110B" w:rsidRPr="00AC110B" w:rsidRDefault="00AC110B" w:rsidP="00AC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AC110B" w:rsidRPr="00AC110B" w:rsidRDefault="00AC110B" w:rsidP="00AC110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C110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C110B" w:rsidRPr="00AC110B" w:rsidTr="004754EB">
        <w:tc>
          <w:tcPr>
            <w:tcW w:w="846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0B" w:rsidRPr="00AC110B" w:rsidRDefault="00D06EC2" w:rsidP="00AC1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6EC2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документации:</w:t>
            </w:r>
          </w:p>
        </w:tc>
        <w:tc>
          <w:tcPr>
            <w:tcW w:w="1418" w:type="dxa"/>
            <w:gridSpan w:val="2"/>
          </w:tcPr>
          <w:p w:rsidR="00D06EC2" w:rsidRPr="00D06EC2" w:rsidRDefault="00D06EC2" w:rsidP="00D06EC2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06EC2">
              <w:rPr>
                <w:rFonts w:ascii="Times New Roman" w:hAnsi="Times New Roman" w:cs="Times New Roman"/>
                <w:sz w:val="18"/>
                <w:szCs w:val="18"/>
              </w:rPr>
              <w:t>ТУ производителя</w:t>
            </w:r>
          </w:p>
          <w:p w:rsidR="00D06EC2" w:rsidRPr="00D06EC2" w:rsidRDefault="00D06EC2" w:rsidP="00D06EC2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06EC2">
              <w:rPr>
                <w:rFonts w:ascii="Times New Roman" w:hAnsi="Times New Roman" w:cs="Times New Roman"/>
                <w:sz w:val="18"/>
                <w:szCs w:val="18"/>
              </w:rPr>
              <w:t>ГОСТ Р 53906-2010</w:t>
            </w:r>
          </w:p>
          <w:p w:rsidR="00AC110B" w:rsidRPr="00AC110B" w:rsidRDefault="00D06EC2" w:rsidP="00D06EC2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D06EC2">
              <w:rPr>
                <w:rFonts w:ascii="Times New Roman" w:hAnsi="Times New Roman" w:cs="Times New Roman"/>
                <w:sz w:val="18"/>
                <w:szCs w:val="18"/>
              </w:rPr>
              <w:t>ГОСТ 25779-90</w:t>
            </w:r>
          </w:p>
        </w:tc>
        <w:tc>
          <w:tcPr>
            <w:tcW w:w="1134" w:type="dxa"/>
            <w:gridSpan w:val="2"/>
          </w:tcPr>
          <w:p w:rsidR="00AC110B" w:rsidRPr="00AC110B" w:rsidRDefault="00AC110B" w:rsidP="00AC1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AC110B" w:rsidRPr="00AC110B" w:rsidRDefault="00D06EC2" w:rsidP="00AC110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6EC2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C110B" w:rsidRPr="00AC110B" w:rsidTr="00B15686">
        <w:tc>
          <w:tcPr>
            <w:tcW w:w="846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6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10B" w:rsidRPr="00AC110B" w:rsidRDefault="00AC110B" w:rsidP="00AC110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AC110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2409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C110B" w:rsidRPr="00AC110B" w:rsidTr="00595EC9">
        <w:tc>
          <w:tcPr>
            <w:tcW w:w="846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0B" w:rsidRPr="00AC110B" w:rsidRDefault="00D06EC2" w:rsidP="00AC1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6EC2">
              <w:rPr>
                <w:rFonts w:ascii="Times New Roman" w:hAnsi="Times New Roman" w:cs="Times New Roman"/>
                <w:sz w:val="18"/>
                <w:szCs w:val="18"/>
              </w:rPr>
              <w:t>Комплектация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10B" w:rsidRPr="00AC110B" w:rsidRDefault="00D06EC2" w:rsidP="00AC11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6EC2">
              <w:rPr>
                <w:rFonts w:ascii="Times New Roman" w:hAnsi="Times New Roman" w:cs="Times New Roman"/>
                <w:sz w:val="18"/>
                <w:szCs w:val="18"/>
              </w:rPr>
              <w:t xml:space="preserve">Утяжелитель 1 </w:t>
            </w:r>
            <w:proofErr w:type="spellStart"/>
            <w:r w:rsidRPr="00D06EC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шт</w:t>
            </w:r>
            <w:proofErr w:type="spellEnd"/>
            <w:r w:rsidRPr="00D06EC2">
              <w:rPr>
                <w:rFonts w:ascii="Times New Roman" w:hAnsi="Times New Roman" w:cs="Times New Roman"/>
                <w:sz w:val="18"/>
                <w:szCs w:val="18"/>
              </w:rPr>
              <w:t xml:space="preserve">; Телефон 1 </w:t>
            </w:r>
            <w:proofErr w:type="spellStart"/>
            <w:r w:rsidRPr="00D06EC2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r w:rsidRPr="00D06EC2">
              <w:rPr>
                <w:rFonts w:ascii="Times New Roman" w:hAnsi="Times New Roman" w:cs="Times New Roman"/>
                <w:sz w:val="18"/>
                <w:szCs w:val="18"/>
              </w:rPr>
              <w:t xml:space="preserve">; Пианино -1 </w:t>
            </w:r>
            <w:proofErr w:type="spellStart"/>
            <w:r w:rsidRPr="00D06EC2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r w:rsidRPr="00D06EC2">
              <w:rPr>
                <w:rFonts w:ascii="Times New Roman" w:hAnsi="Times New Roman" w:cs="Times New Roman"/>
                <w:sz w:val="18"/>
                <w:szCs w:val="18"/>
              </w:rPr>
              <w:t xml:space="preserve">; ножки с колесами 2 </w:t>
            </w:r>
            <w:proofErr w:type="spellStart"/>
            <w:r w:rsidRPr="00D06EC2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r w:rsidRPr="00D06EC2">
              <w:rPr>
                <w:rFonts w:ascii="Times New Roman" w:hAnsi="Times New Roman" w:cs="Times New Roman"/>
                <w:sz w:val="18"/>
                <w:szCs w:val="18"/>
              </w:rPr>
              <w:t xml:space="preserve">; подарок книжка с многоразовыми наклейками; батарейки АА 2 </w:t>
            </w:r>
            <w:proofErr w:type="spellStart"/>
            <w:r w:rsidRPr="00D06EC2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r w:rsidRPr="00D06EC2">
              <w:rPr>
                <w:rFonts w:ascii="Times New Roman" w:hAnsi="Times New Roman" w:cs="Times New Roman"/>
                <w:sz w:val="18"/>
                <w:szCs w:val="18"/>
              </w:rPr>
              <w:t>; авторские песенки на русском языке</w:t>
            </w:r>
          </w:p>
        </w:tc>
        <w:tc>
          <w:tcPr>
            <w:tcW w:w="1134" w:type="dxa"/>
            <w:gridSpan w:val="2"/>
          </w:tcPr>
          <w:p w:rsidR="00AC110B" w:rsidRPr="00AC110B" w:rsidRDefault="00AC110B" w:rsidP="00AC11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  <w:vAlign w:val="center"/>
          </w:tcPr>
          <w:p w:rsidR="00AC110B" w:rsidRPr="00AC110B" w:rsidRDefault="00D06EC2" w:rsidP="00AC110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6E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Значение </w:t>
            </w:r>
            <w:r w:rsidRPr="00D06EC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C110B" w:rsidRPr="00AC110B" w:rsidTr="00414A19">
        <w:tc>
          <w:tcPr>
            <w:tcW w:w="846" w:type="dxa"/>
            <w:vMerge w:val="restart"/>
          </w:tcPr>
          <w:p w:rsidR="00AC110B" w:rsidRPr="00AC110B" w:rsidRDefault="00BD7665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vMerge w:val="restart"/>
          </w:tcPr>
          <w:p w:rsidR="00AC110B" w:rsidRPr="00AC110B" w:rsidRDefault="003935FC" w:rsidP="00AC110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35FC">
              <w:rPr>
                <w:rFonts w:ascii="Times New Roman" w:hAnsi="Times New Roman" w:cs="Times New Roman"/>
                <w:b/>
                <w:sz w:val="18"/>
                <w:szCs w:val="18"/>
              </w:rPr>
              <w:t>Детские ходунки</w:t>
            </w:r>
          </w:p>
        </w:tc>
        <w:tc>
          <w:tcPr>
            <w:tcW w:w="1960" w:type="dxa"/>
            <w:vMerge w:val="restart"/>
          </w:tcPr>
          <w:p w:rsidR="00AC110B" w:rsidRPr="00AC110B" w:rsidRDefault="003935FC" w:rsidP="00AC11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35FC">
              <w:rPr>
                <w:rFonts w:ascii="Times New Roman" w:hAnsi="Times New Roman" w:cs="Times New Roman"/>
                <w:b/>
                <w:sz w:val="18"/>
                <w:szCs w:val="18"/>
              </w:rPr>
              <w:t>29.32.20.130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r>
              <w:t xml:space="preserve"> </w:t>
            </w:r>
            <w:r w:rsidRPr="003935FC">
              <w:rPr>
                <w:rFonts w:ascii="Times New Roman" w:hAnsi="Times New Roman" w:cs="Times New Roman"/>
                <w:b/>
                <w:sz w:val="18"/>
                <w:szCs w:val="18"/>
              </w:rPr>
              <w:t>29.32.20.130-00002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r>
              <w:t xml:space="preserve"> </w:t>
            </w:r>
            <w:r w:rsidRPr="003935FC">
              <w:rPr>
                <w:rFonts w:ascii="Times New Roman" w:hAnsi="Times New Roman" w:cs="Times New Roman"/>
                <w:b/>
                <w:sz w:val="18"/>
                <w:szCs w:val="18"/>
              </w:rPr>
              <w:t>29.32.20.130-006</w:t>
            </w:r>
          </w:p>
        </w:tc>
        <w:tc>
          <w:tcPr>
            <w:tcW w:w="6687" w:type="dxa"/>
            <w:gridSpan w:val="8"/>
          </w:tcPr>
          <w:p w:rsidR="00AC110B" w:rsidRPr="00AC110B" w:rsidRDefault="00AC110B" w:rsidP="00AC110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110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Хара</w:t>
            </w:r>
            <w:r w:rsidR="00241B8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ктеристики товаров согласно ККН</w:t>
            </w:r>
          </w:p>
        </w:tc>
        <w:tc>
          <w:tcPr>
            <w:tcW w:w="2409" w:type="dxa"/>
            <w:vMerge w:val="restart"/>
          </w:tcPr>
          <w:p w:rsidR="00AC110B" w:rsidRPr="00AC110B" w:rsidRDefault="00BD7665" w:rsidP="00AC110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7665">
              <w:rPr>
                <w:rFonts w:ascii="Times New Roman" w:hAnsi="Times New Roman" w:cs="Times New Roman"/>
                <w:b/>
                <w:sz w:val="18"/>
                <w:szCs w:val="18"/>
              </w:rPr>
              <w:t>Ограничение</w:t>
            </w:r>
          </w:p>
        </w:tc>
        <w:tc>
          <w:tcPr>
            <w:tcW w:w="993" w:type="dxa"/>
            <w:vMerge w:val="restart"/>
          </w:tcPr>
          <w:p w:rsidR="00AC110B" w:rsidRPr="00AC110B" w:rsidRDefault="007A62BB" w:rsidP="00AC11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шт</w:t>
            </w:r>
            <w:proofErr w:type="spellEnd"/>
          </w:p>
        </w:tc>
      </w:tr>
      <w:tr w:rsidR="0087143B" w:rsidRPr="00AC110B" w:rsidTr="00C2100F">
        <w:tc>
          <w:tcPr>
            <w:tcW w:w="846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43B" w:rsidRPr="0087143B" w:rsidRDefault="003935FC" w:rsidP="008714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935FC">
              <w:rPr>
                <w:rFonts w:ascii="Times New Roman" w:hAnsi="Times New Roman" w:cs="Times New Roman"/>
                <w:sz w:val="18"/>
                <w:szCs w:val="18"/>
              </w:rPr>
              <w:t>Назначение: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43B" w:rsidRPr="00241B81" w:rsidRDefault="00241B81" w:rsidP="008714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Удерживающее устройство для детей при передвижении в возрасте от 6 месяцев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43B" w:rsidRPr="0087143B" w:rsidRDefault="0087143B" w:rsidP="008714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87143B" w:rsidRPr="0087143B" w:rsidRDefault="0087143B" w:rsidP="0087143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43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7143B" w:rsidRPr="00AC110B" w:rsidTr="00C2100F">
        <w:tc>
          <w:tcPr>
            <w:tcW w:w="846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43B" w:rsidRPr="0087143B" w:rsidRDefault="00241B81" w:rsidP="008714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Материал:</w:t>
            </w:r>
          </w:p>
        </w:tc>
        <w:tc>
          <w:tcPr>
            <w:tcW w:w="1418" w:type="dxa"/>
            <w:gridSpan w:val="2"/>
          </w:tcPr>
          <w:p w:rsidR="0087143B" w:rsidRPr="0087143B" w:rsidRDefault="00241B81" w:rsidP="0087143B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Металл, текстиль, пластик</w:t>
            </w:r>
          </w:p>
        </w:tc>
        <w:tc>
          <w:tcPr>
            <w:tcW w:w="1134" w:type="dxa"/>
            <w:gridSpan w:val="2"/>
          </w:tcPr>
          <w:p w:rsidR="0087143B" w:rsidRPr="0087143B" w:rsidRDefault="0087143B" w:rsidP="008714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87143B" w:rsidRPr="0087143B" w:rsidRDefault="0087143B" w:rsidP="0087143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43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41B81" w:rsidRPr="00AC110B" w:rsidTr="00C2100F">
        <w:tc>
          <w:tcPr>
            <w:tcW w:w="846" w:type="dxa"/>
            <w:vMerge/>
          </w:tcPr>
          <w:p w:rsidR="00241B81" w:rsidRPr="00AC110B" w:rsidRDefault="00241B81" w:rsidP="00241B81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241B81" w:rsidRPr="00AC110B" w:rsidRDefault="00241B81" w:rsidP="00241B81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241B81" w:rsidRPr="00AC110B" w:rsidRDefault="00241B81" w:rsidP="00241B81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B81" w:rsidRPr="0087143B" w:rsidRDefault="00241B81" w:rsidP="00241B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Количество колес</w:t>
            </w:r>
          </w:p>
        </w:tc>
        <w:tc>
          <w:tcPr>
            <w:tcW w:w="1418" w:type="dxa"/>
            <w:gridSpan w:val="2"/>
          </w:tcPr>
          <w:p w:rsidR="00241B81" w:rsidRPr="00AC110B" w:rsidRDefault="00241B81" w:rsidP="00241B81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D3F1B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</w:tcPr>
          <w:p w:rsidR="00241B81" w:rsidRPr="00AC110B" w:rsidRDefault="00241B81" w:rsidP="00241B8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867" w:type="dxa"/>
            <w:gridSpan w:val="2"/>
          </w:tcPr>
          <w:p w:rsidR="00241B81" w:rsidRPr="0087143B" w:rsidRDefault="00241B81" w:rsidP="00241B8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43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vMerge/>
          </w:tcPr>
          <w:p w:rsidR="00241B81" w:rsidRPr="00AC110B" w:rsidRDefault="00241B81" w:rsidP="00241B81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241B81" w:rsidRPr="00AC110B" w:rsidRDefault="00241B81" w:rsidP="00241B81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7143B" w:rsidRPr="00AC110B" w:rsidTr="00C2100F">
        <w:tc>
          <w:tcPr>
            <w:tcW w:w="846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43B" w:rsidRPr="0087143B" w:rsidRDefault="00241B81" w:rsidP="008714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Максимальная нагрузка:</w:t>
            </w:r>
          </w:p>
        </w:tc>
        <w:tc>
          <w:tcPr>
            <w:tcW w:w="1418" w:type="dxa"/>
            <w:gridSpan w:val="2"/>
          </w:tcPr>
          <w:p w:rsidR="0087143B" w:rsidRPr="0087143B" w:rsidRDefault="00241B81" w:rsidP="0087143B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15</w:t>
            </w:r>
          </w:p>
        </w:tc>
        <w:tc>
          <w:tcPr>
            <w:tcW w:w="1134" w:type="dxa"/>
            <w:gridSpan w:val="2"/>
          </w:tcPr>
          <w:p w:rsidR="0087143B" w:rsidRPr="0087143B" w:rsidRDefault="00241B81" w:rsidP="008714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1867" w:type="dxa"/>
            <w:gridSpan w:val="2"/>
          </w:tcPr>
          <w:p w:rsidR="0087143B" w:rsidRPr="0087143B" w:rsidRDefault="0087143B" w:rsidP="0087143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43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7143B" w:rsidRPr="00AC110B" w:rsidTr="00C2100F">
        <w:tc>
          <w:tcPr>
            <w:tcW w:w="846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43B" w:rsidRPr="0087143B" w:rsidRDefault="00241B81" w:rsidP="008714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Конструктивные особенности</w:t>
            </w:r>
          </w:p>
        </w:tc>
        <w:tc>
          <w:tcPr>
            <w:tcW w:w="1418" w:type="dxa"/>
            <w:gridSpan w:val="2"/>
          </w:tcPr>
          <w:p w:rsidR="00241B81" w:rsidRPr="00241B81" w:rsidRDefault="00241B81" w:rsidP="00241B81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Складная конструкция</w:t>
            </w:r>
          </w:p>
          <w:p w:rsidR="00241B81" w:rsidRPr="00241B81" w:rsidRDefault="00241B81" w:rsidP="00241B81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Моющийся материал</w:t>
            </w:r>
          </w:p>
          <w:p w:rsidR="0087143B" w:rsidRPr="0087143B" w:rsidRDefault="00241B81" w:rsidP="00241B81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Игровая панель</w:t>
            </w:r>
          </w:p>
        </w:tc>
        <w:tc>
          <w:tcPr>
            <w:tcW w:w="1134" w:type="dxa"/>
            <w:gridSpan w:val="2"/>
          </w:tcPr>
          <w:p w:rsidR="0087143B" w:rsidRPr="0087143B" w:rsidRDefault="0087143B" w:rsidP="008714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87143B" w:rsidRPr="0087143B" w:rsidRDefault="0087143B" w:rsidP="0087143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43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7143B" w:rsidRPr="00AC110B" w:rsidTr="00C2100F">
        <w:tc>
          <w:tcPr>
            <w:tcW w:w="846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43B" w:rsidRPr="0087143B" w:rsidRDefault="00241B81" w:rsidP="008714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Регулировка сиденья по высоте:</w:t>
            </w:r>
          </w:p>
        </w:tc>
        <w:tc>
          <w:tcPr>
            <w:tcW w:w="1418" w:type="dxa"/>
            <w:gridSpan w:val="2"/>
          </w:tcPr>
          <w:p w:rsidR="0087143B" w:rsidRPr="0087143B" w:rsidRDefault="00241B81" w:rsidP="0087143B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1134" w:type="dxa"/>
            <w:gridSpan w:val="2"/>
          </w:tcPr>
          <w:p w:rsidR="0087143B" w:rsidRPr="0087143B" w:rsidRDefault="0087143B" w:rsidP="008714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87143B" w:rsidRPr="0087143B" w:rsidRDefault="0087143B" w:rsidP="0087143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43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7143B" w:rsidRPr="00AC110B" w:rsidTr="00C2100F">
        <w:tc>
          <w:tcPr>
            <w:tcW w:w="846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43B" w:rsidRPr="0087143B" w:rsidRDefault="00241B81" w:rsidP="008714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документации:</w:t>
            </w:r>
          </w:p>
        </w:tc>
        <w:tc>
          <w:tcPr>
            <w:tcW w:w="1418" w:type="dxa"/>
            <w:gridSpan w:val="2"/>
          </w:tcPr>
          <w:p w:rsidR="0087143B" w:rsidRPr="0087143B" w:rsidRDefault="00241B81" w:rsidP="0087143B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ТУ производителя</w:t>
            </w:r>
          </w:p>
        </w:tc>
        <w:tc>
          <w:tcPr>
            <w:tcW w:w="1134" w:type="dxa"/>
            <w:gridSpan w:val="2"/>
          </w:tcPr>
          <w:p w:rsidR="0087143B" w:rsidRPr="0087143B" w:rsidRDefault="0087143B" w:rsidP="008714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87143B" w:rsidRPr="0087143B" w:rsidRDefault="00241B81" w:rsidP="0087143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Значение характеристики не может изменяться </w:t>
            </w:r>
            <w:r w:rsidRPr="00241B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участником закупки </w:t>
            </w:r>
            <w:r w:rsidR="0087143B" w:rsidRPr="0087143B">
              <w:rPr>
                <w:rFonts w:ascii="Times New Roman" w:eastAsia="Times New Roman" w:hAnsi="Times New Roman" w:cs="Times New Roman"/>
                <w:sz w:val="18"/>
                <w:szCs w:val="18"/>
              </w:rPr>
              <w:t>характеристики</w:t>
            </w:r>
          </w:p>
        </w:tc>
        <w:tc>
          <w:tcPr>
            <w:tcW w:w="2409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C110B" w:rsidRPr="00AC110B" w:rsidTr="00F07FC0">
        <w:tc>
          <w:tcPr>
            <w:tcW w:w="846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6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0B" w:rsidRPr="00AC110B" w:rsidRDefault="0087143B" w:rsidP="00AC110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87143B">
              <w:rPr>
                <w:rFonts w:ascii="Times New Roman" w:hAnsi="Times New Roman" w:cs="Times New Roman"/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2409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C110B" w:rsidRPr="00AC110B" w:rsidRDefault="00AC110B" w:rsidP="00AC11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7143B" w:rsidRPr="00AC110B" w:rsidTr="00A64269">
        <w:tc>
          <w:tcPr>
            <w:tcW w:w="846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43B" w:rsidRPr="0087143B" w:rsidRDefault="00241B81" w:rsidP="008714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Особенности ходунков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43B" w:rsidRPr="0087143B" w:rsidRDefault="00241B81" w:rsidP="008714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съемная игровая панель; световые эффекты</w:t>
            </w:r>
          </w:p>
        </w:tc>
        <w:tc>
          <w:tcPr>
            <w:tcW w:w="1134" w:type="dxa"/>
            <w:gridSpan w:val="2"/>
          </w:tcPr>
          <w:p w:rsidR="0087143B" w:rsidRPr="0087143B" w:rsidRDefault="0087143B" w:rsidP="0087143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  <w:vAlign w:val="center"/>
          </w:tcPr>
          <w:p w:rsidR="0087143B" w:rsidRPr="0087143B" w:rsidRDefault="00241B81" w:rsidP="0087143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7143B" w:rsidRPr="00AC110B" w:rsidRDefault="0087143B" w:rsidP="0087143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76A88" w:rsidRPr="00AC110B" w:rsidTr="00414A19">
        <w:tc>
          <w:tcPr>
            <w:tcW w:w="846" w:type="dxa"/>
            <w:vMerge w:val="restart"/>
          </w:tcPr>
          <w:p w:rsidR="00276A88" w:rsidRPr="00AC110B" w:rsidRDefault="00BD7665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  <w:vMerge w:val="restart"/>
          </w:tcPr>
          <w:p w:rsidR="00276A88" w:rsidRPr="00AC110B" w:rsidRDefault="00241B81" w:rsidP="00414A1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b/>
                <w:sz w:val="18"/>
                <w:szCs w:val="18"/>
              </w:rPr>
              <w:t>Манежи детские</w:t>
            </w:r>
          </w:p>
        </w:tc>
        <w:tc>
          <w:tcPr>
            <w:tcW w:w="1960" w:type="dxa"/>
            <w:vMerge w:val="restart"/>
          </w:tcPr>
          <w:p w:rsidR="00276A88" w:rsidRPr="00AC110B" w:rsidRDefault="00241B81" w:rsidP="00414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b/>
                <w:sz w:val="18"/>
                <w:szCs w:val="18"/>
              </w:rPr>
              <w:t>31.09.14.190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/-/</w:t>
            </w:r>
            <w:r>
              <w:t xml:space="preserve"> </w:t>
            </w:r>
            <w:r w:rsidRPr="00241B81">
              <w:rPr>
                <w:rFonts w:ascii="Times New Roman" w:hAnsi="Times New Roman" w:cs="Times New Roman"/>
                <w:b/>
                <w:sz w:val="18"/>
                <w:szCs w:val="18"/>
              </w:rPr>
              <w:t>31.09.14.190-002</w:t>
            </w:r>
          </w:p>
        </w:tc>
        <w:tc>
          <w:tcPr>
            <w:tcW w:w="6687" w:type="dxa"/>
            <w:gridSpan w:val="8"/>
          </w:tcPr>
          <w:p w:rsidR="00276A88" w:rsidRPr="00AC110B" w:rsidRDefault="00276A88" w:rsidP="00414A1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110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Характеристики товаров согласно КТРУ</w:t>
            </w:r>
          </w:p>
        </w:tc>
        <w:tc>
          <w:tcPr>
            <w:tcW w:w="2409" w:type="dxa"/>
            <w:vMerge w:val="restart"/>
          </w:tcPr>
          <w:p w:rsidR="00276A88" w:rsidRPr="00AC110B" w:rsidRDefault="007A62BB" w:rsidP="00414A1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Преимущество</w:t>
            </w:r>
          </w:p>
        </w:tc>
        <w:tc>
          <w:tcPr>
            <w:tcW w:w="993" w:type="dxa"/>
            <w:vMerge w:val="restart"/>
          </w:tcPr>
          <w:p w:rsidR="00276A88" w:rsidRPr="00AC110B" w:rsidRDefault="007A62BB" w:rsidP="00414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шт</w:t>
            </w:r>
            <w:proofErr w:type="spellEnd"/>
          </w:p>
        </w:tc>
      </w:tr>
      <w:tr w:rsidR="00276A88" w:rsidRPr="00AC110B" w:rsidTr="00414A19">
        <w:tc>
          <w:tcPr>
            <w:tcW w:w="846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A88" w:rsidRPr="0087143B" w:rsidRDefault="00241B81" w:rsidP="00414A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A88" w:rsidRPr="0087143B" w:rsidRDefault="00241B81" w:rsidP="00414A19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Манеж </w:t>
            </w:r>
            <w:proofErr w:type="spellStart"/>
            <w:r w:rsidRPr="00241B8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игровой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A88" w:rsidRPr="0087143B" w:rsidRDefault="00276A88" w:rsidP="00414A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276A88" w:rsidRPr="0087143B" w:rsidRDefault="00276A88" w:rsidP="00414A1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43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76A88" w:rsidRPr="00AC110B" w:rsidTr="00414A19">
        <w:tc>
          <w:tcPr>
            <w:tcW w:w="846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A88" w:rsidRPr="0087143B" w:rsidRDefault="00241B81" w:rsidP="00414A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Складная конструкция</w:t>
            </w:r>
          </w:p>
        </w:tc>
        <w:tc>
          <w:tcPr>
            <w:tcW w:w="1418" w:type="dxa"/>
            <w:gridSpan w:val="2"/>
          </w:tcPr>
          <w:p w:rsidR="00276A88" w:rsidRPr="0087143B" w:rsidRDefault="00241B81" w:rsidP="00414A19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134" w:type="dxa"/>
            <w:gridSpan w:val="2"/>
          </w:tcPr>
          <w:p w:rsidR="00276A88" w:rsidRPr="0087143B" w:rsidRDefault="00276A88" w:rsidP="00414A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276A88" w:rsidRPr="0087143B" w:rsidRDefault="00276A88" w:rsidP="00414A1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43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76A88" w:rsidRPr="00AC110B" w:rsidTr="00414A19">
        <w:tc>
          <w:tcPr>
            <w:tcW w:w="846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A88" w:rsidRPr="0087143B" w:rsidRDefault="00241B81" w:rsidP="00414A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Форма</w:t>
            </w:r>
          </w:p>
        </w:tc>
        <w:tc>
          <w:tcPr>
            <w:tcW w:w="1418" w:type="dxa"/>
            <w:gridSpan w:val="2"/>
          </w:tcPr>
          <w:p w:rsidR="00276A88" w:rsidRPr="0087143B" w:rsidRDefault="00241B81" w:rsidP="00414A19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241B81">
              <w:rPr>
                <w:rFonts w:ascii="Times New Roman" w:hAnsi="Times New Roman" w:cs="Times New Roman"/>
                <w:sz w:val="18"/>
                <w:szCs w:val="18"/>
              </w:rPr>
              <w:t>Прямоугольная</w:t>
            </w:r>
          </w:p>
        </w:tc>
        <w:tc>
          <w:tcPr>
            <w:tcW w:w="1134" w:type="dxa"/>
            <w:gridSpan w:val="2"/>
          </w:tcPr>
          <w:p w:rsidR="00276A88" w:rsidRPr="0087143B" w:rsidRDefault="00276A88" w:rsidP="00414A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276A88" w:rsidRPr="0087143B" w:rsidRDefault="007C59E0" w:rsidP="00414A1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76A88" w:rsidRPr="00AC110B" w:rsidTr="00414A19">
        <w:tc>
          <w:tcPr>
            <w:tcW w:w="846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A88" w:rsidRPr="0087143B" w:rsidRDefault="007C59E0" w:rsidP="00414A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Материал:</w:t>
            </w:r>
          </w:p>
        </w:tc>
        <w:tc>
          <w:tcPr>
            <w:tcW w:w="1418" w:type="dxa"/>
            <w:gridSpan w:val="2"/>
          </w:tcPr>
          <w:p w:rsidR="007C59E0" w:rsidRPr="007C59E0" w:rsidRDefault="007C59E0" w:rsidP="007C59E0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Пластик</w:t>
            </w:r>
          </w:p>
          <w:p w:rsidR="007C59E0" w:rsidRPr="007C59E0" w:rsidRDefault="007C59E0" w:rsidP="007C59E0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Текстиль</w:t>
            </w:r>
          </w:p>
          <w:p w:rsidR="007C59E0" w:rsidRPr="007C59E0" w:rsidRDefault="007C59E0" w:rsidP="007C59E0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Сетка</w:t>
            </w:r>
          </w:p>
          <w:p w:rsidR="00276A88" w:rsidRPr="0087143B" w:rsidRDefault="007C59E0" w:rsidP="007C59E0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Металл</w:t>
            </w:r>
          </w:p>
        </w:tc>
        <w:tc>
          <w:tcPr>
            <w:tcW w:w="1134" w:type="dxa"/>
            <w:gridSpan w:val="2"/>
          </w:tcPr>
          <w:p w:rsidR="00276A88" w:rsidRPr="0087143B" w:rsidRDefault="00276A88" w:rsidP="00414A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276A88" w:rsidRPr="0087143B" w:rsidRDefault="007C59E0" w:rsidP="00414A1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76A88" w:rsidRPr="00AC110B" w:rsidTr="00414A19">
        <w:tc>
          <w:tcPr>
            <w:tcW w:w="846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A88" w:rsidRPr="0087143B" w:rsidRDefault="007C59E0" w:rsidP="00414A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Габаритная высота</w:t>
            </w:r>
          </w:p>
        </w:tc>
        <w:tc>
          <w:tcPr>
            <w:tcW w:w="1418" w:type="dxa"/>
            <w:gridSpan w:val="2"/>
          </w:tcPr>
          <w:p w:rsidR="00276A88" w:rsidRPr="0087143B" w:rsidRDefault="007C59E0" w:rsidP="00414A19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650</w:t>
            </w:r>
          </w:p>
        </w:tc>
        <w:tc>
          <w:tcPr>
            <w:tcW w:w="1134" w:type="dxa"/>
            <w:gridSpan w:val="2"/>
          </w:tcPr>
          <w:p w:rsidR="00276A88" w:rsidRPr="0087143B" w:rsidRDefault="007C59E0" w:rsidP="00414A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1867" w:type="dxa"/>
            <w:gridSpan w:val="2"/>
          </w:tcPr>
          <w:p w:rsidR="00276A88" w:rsidRPr="0087143B" w:rsidRDefault="007C59E0" w:rsidP="00414A1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C59E0" w:rsidRPr="00AC110B" w:rsidTr="00414A19">
        <w:tc>
          <w:tcPr>
            <w:tcW w:w="846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9E0" w:rsidRPr="0087143B" w:rsidRDefault="007C59E0" w:rsidP="007C59E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Габаритная длина</w:t>
            </w:r>
          </w:p>
        </w:tc>
        <w:tc>
          <w:tcPr>
            <w:tcW w:w="1418" w:type="dxa"/>
            <w:gridSpan w:val="2"/>
          </w:tcPr>
          <w:p w:rsidR="007C59E0" w:rsidRPr="0087143B" w:rsidRDefault="007C59E0" w:rsidP="007C59E0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1100</w:t>
            </w:r>
          </w:p>
        </w:tc>
        <w:tc>
          <w:tcPr>
            <w:tcW w:w="1134" w:type="dxa"/>
            <w:gridSpan w:val="2"/>
          </w:tcPr>
          <w:p w:rsidR="007C59E0" w:rsidRPr="0087143B" w:rsidRDefault="007C59E0" w:rsidP="007C59E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1867" w:type="dxa"/>
            <w:gridSpan w:val="2"/>
          </w:tcPr>
          <w:p w:rsidR="007C59E0" w:rsidRPr="0087143B" w:rsidRDefault="007C59E0" w:rsidP="007C59E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C59E0" w:rsidRPr="00AC110B" w:rsidTr="00414A19">
        <w:tc>
          <w:tcPr>
            <w:tcW w:w="846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9E0" w:rsidRPr="0087143B" w:rsidRDefault="007C59E0" w:rsidP="007C59E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Габаритная ширина</w:t>
            </w:r>
          </w:p>
        </w:tc>
        <w:tc>
          <w:tcPr>
            <w:tcW w:w="1418" w:type="dxa"/>
            <w:gridSpan w:val="2"/>
          </w:tcPr>
          <w:p w:rsidR="007C59E0" w:rsidRPr="0087143B" w:rsidRDefault="007C59E0" w:rsidP="007C59E0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</w:tcPr>
          <w:p w:rsidR="007C59E0" w:rsidRPr="0087143B" w:rsidRDefault="007C59E0" w:rsidP="007C59E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1867" w:type="dxa"/>
            <w:gridSpan w:val="2"/>
          </w:tcPr>
          <w:p w:rsidR="007C59E0" w:rsidRPr="0087143B" w:rsidRDefault="007C59E0" w:rsidP="007C59E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76A88" w:rsidRPr="00AC110B" w:rsidTr="00414A19">
        <w:tc>
          <w:tcPr>
            <w:tcW w:w="846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A88" w:rsidRPr="0087143B" w:rsidRDefault="007C59E0" w:rsidP="00414A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Ручки для опоры:</w:t>
            </w:r>
          </w:p>
        </w:tc>
        <w:tc>
          <w:tcPr>
            <w:tcW w:w="1418" w:type="dxa"/>
            <w:gridSpan w:val="2"/>
          </w:tcPr>
          <w:p w:rsidR="00276A88" w:rsidRPr="0087143B" w:rsidRDefault="007C59E0" w:rsidP="00414A19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1134" w:type="dxa"/>
            <w:gridSpan w:val="2"/>
          </w:tcPr>
          <w:p w:rsidR="00276A88" w:rsidRPr="0087143B" w:rsidRDefault="00276A88" w:rsidP="00414A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276A88" w:rsidRPr="0087143B" w:rsidRDefault="007C59E0" w:rsidP="00414A1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C59E0" w:rsidRPr="00AC110B" w:rsidTr="00414A19">
        <w:tc>
          <w:tcPr>
            <w:tcW w:w="846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9E0" w:rsidRPr="0087143B" w:rsidRDefault="007C59E0" w:rsidP="007C59E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Максимальная нагрузка:</w:t>
            </w:r>
          </w:p>
        </w:tc>
        <w:tc>
          <w:tcPr>
            <w:tcW w:w="1418" w:type="dxa"/>
            <w:gridSpan w:val="2"/>
          </w:tcPr>
          <w:p w:rsidR="007C59E0" w:rsidRPr="0087143B" w:rsidRDefault="007C59E0" w:rsidP="007C59E0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  <w:gridSpan w:val="2"/>
          </w:tcPr>
          <w:p w:rsidR="007C59E0" w:rsidRPr="0087143B" w:rsidRDefault="007C59E0" w:rsidP="007C59E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1867" w:type="dxa"/>
            <w:gridSpan w:val="2"/>
          </w:tcPr>
          <w:p w:rsidR="007C59E0" w:rsidRPr="0087143B" w:rsidRDefault="007C59E0" w:rsidP="007C59E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</w:t>
            </w: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характеристики</w:t>
            </w:r>
          </w:p>
        </w:tc>
        <w:tc>
          <w:tcPr>
            <w:tcW w:w="2409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C59E0" w:rsidRPr="00AC110B" w:rsidTr="00414A19">
        <w:tc>
          <w:tcPr>
            <w:tcW w:w="846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9E0" w:rsidRPr="007C59E0" w:rsidRDefault="007C59E0" w:rsidP="007C59E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документации:</w:t>
            </w:r>
          </w:p>
        </w:tc>
        <w:tc>
          <w:tcPr>
            <w:tcW w:w="1418" w:type="dxa"/>
            <w:gridSpan w:val="2"/>
          </w:tcPr>
          <w:p w:rsidR="007C59E0" w:rsidRPr="007C59E0" w:rsidRDefault="007C59E0" w:rsidP="007C59E0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ТР ТС 007/2011</w:t>
            </w:r>
          </w:p>
          <w:p w:rsidR="007C59E0" w:rsidRPr="007C59E0" w:rsidRDefault="007C59E0" w:rsidP="007C59E0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ТУ производителя</w:t>
            </w:r>
          </w:p>
        </w:tc>
        <w:tc>
          <w:tcPr>
            <w:tcW w:w="1134" w:type="dxa"/>
            <w:gridSpan w:val="2"/>
          </w:tcPr>
          <w:p w:rsidR="007C59E0" w:rsidRDefault="007C59E0" w:rsidP="007C59E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7C59E0" w:rsidRPr="007C59E0" w:rsidRDefault="007C59E0" w:rsidP="007C59E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C59E0" w:rsidRPr="00AC110B" w:rsidRDefault="007C59E0" w:rsidP="007C59E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76A88" w:rsidRPr="00AC110B" w:rsidTr="00414A19">
        <w:tc>
          <w:tcPr>
            <w:tcW w:w="846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6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A88" w:rsidRPr="00AC110B" w:rsidRDefault="00276A88" w:rsidP="00414A1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87143B">
              <w:rPr>
                <w:rFonts w:ascii="Times New Roman" w:hAnsi="Times New Roman" w:cs="Times New Roman"/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2409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76A88" w:rsidRPr="00AC110B" w:rsidTr="00414A19">
        <w:tc>
          <w:tcPr>
            <w:tcW w:w="846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9E0" w:rsidRPr="007C59E0" w:rsidRDefault="007C59E0" w:rsidP="007C59E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Комплектация</w:t>
            </w:r>
          </w:p>
          <w:p w:rsidR="00276A88" w:rsidRPr="0087143B" w:rsidRDefault="00276A88" w:rsidP="007C59E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A88" w:rsidRPr="0087143B" w:rsidRDefault="007C59E0" w:rsidP="00414A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 xml:space="preserve">манеж детский; шарики 60 </w:t>
            </w:r>
            <w:proofErr w:type="spellStart"/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; коврик двусторонний; ручки-</w:t>
            </w:r>
            <w:proofErr w:type="spellStart"/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хватайки</w:t>
            </w:r>
            <w:proofErr w:type="spellEnd"/>
            <w:r w:rsidRPr="007C59E0">
              <w:rPr>
                <w:rFonts w:ascii="Times New Roman" w:hAnsi="Times New Roman" w:cs="Times New Roman"/>
                <w:sz w:val="18"/>
                <w:szCs w:val="18"/>
              </w:rPr>
              <w:t xml:space="preserve"> 2 </w:t>
            </w:r>
            <w:proofErr w:type="spellStart"/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; сумка для переноски</w:t>
            </w:r>
          </w:p>
        </w:tc>
        <w:tc>
          <w:tcPr>
            <w:tcW w:w="1134" w:type="dxa"/>
            <w:gridSpan w:val="2"/>
          </w:tcPr>
          <w:p w:rsidR="00276A88" w:rsidRPr="0087143B" w:rsidRDefault="00276A88" w:rsidP="00414A1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  <w:vAlign w:val="center"/>
          </w:tcPr>
          <w:p w:rsidR="00276A88" w:rsidRPr="0087143B" w:rsidRDefault="007C59E0" w:rsidP="00414A1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276A88" w:rsidRPr="00AC110B" w:rsidRDefault="00276A88" w:rsidP="00414A1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A62BB" w:rsidRPr="00AC110B" w:rsidTr="005629FD">
        <w:tc>
          <w:tcPr>
            <w:tcW w:w="846" w:type="dxa"/>
            <w:vMerge w:val="restart"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1701" w:type="dxa"/>
            <w:vMerge w:val="restart"/>
          </w:tcPr>
          <w:p w:rsidR="007A62BB" w:rsidRPr="00AC110B" w:rsidRDefault="007A62BB" w:rsidP="005629F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b/>
                <w:sz w:val="18"/>
                <w:szCs w:val="18"/>
              </w:rPr>
              <w:t>Стульчики для кормления</w:t>
            </w:r>
          </w:p>
        </w:tc>
        <w:tc>
          <w:tcPr>
            <w:tcW w:w="1960" w:type="dxa"/>
            <w:vMerge w:val="restart"/>
          </w:tcPr>
          <w:p w:rsidR="007A62BB" w:rsidRPr="00AC110B" w:rsidRDefault="007A62BB" w:rsidP="005629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b/>
                <w:sz w:val="18"/>
                <w:szCs w:val="18"/>
              </w:rPr>
              <w:t>31.09.14.190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/-/</w:t>
            </w:r>
            <w:r w:rsidRPr="007A62BB">
              <w:rPr>
                <w:rFonts w:ascii="Times New Roman" w:hAnsi="Times New Roman" w:cs="Times New Roman"/>
                <w:b/>
                <w:sz w:val="18"/>
                <w:szCs w:val="18"/>
              </w:rPr>
              <w:t>31.09.14.190-003</w:t>
            </w:r>
          </w:p>
        </w:tc>
        <w:tc>
          <w:tcPr>
            <w:tcW w:w="6687" w:type="dxa"/>
            <w:gridSpan w:val="8"/>
          </w:tcPr>
          <w:p w:rsidR="007A62BB" w:rsidRPr="00AC110B" w:rsidRDefault="007A62BB" w:rsidP="005629F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110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Характеристики товаров согласно КТРУ</w:t>
            </w:r>
          </w:p>
        </w:tc>
        <w:tc>
          <w:tcPr>
            <w:tcW w:w="2409" w:type="dxa"/>
            <w:vMerge w:val="restart"/>
          </w:tcPr>
          <w:p w:rsidR="007A62BB" w:rsidRPr="00AC110B" w:rsidRDefault="007A62BB" w:rsidP="005629F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Преимущество</w:t>
            </w:r>
          </w:p>
        </w:tc>
        <w:tc>
          <w:tcPr>
            <w:tcW w:w="993" w:type="dxa"/>
            <w:vMerge w:val="restart"/>
          </w:tcPr>
          <w:p w:rsidR="007A62BB" w:rsidRPr="00AC110B" w:rsidRDefault="007A62BB" w:rsidP="005629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шт</w:t>
            </w:r>
            <w:proofErr w:type="spellEnd"/>
          </w:p>
        </w:tc>
      </w:tr>
      <w:tr w:rsidR="007A62BB" w:rsidRPr="00AC110B" w:rsidTr="005629FD">
        <w:tc>
          <w:tcPr>
            <w:tcW w:w="846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B" w:rsidRPr="0087143B" w:rsidRDefault="007A62BB" w:rsidP="005629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Назначения: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2BB" w:rsidRPr="0087143B" w:rsidRDefault="007A62BB" w:rsidP="005629F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7A62B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Для</w:t>
            </w:r>
            <w:proofErr w:type="spellEnd"/>
            <w:r w:rsidRPr="007A62B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62B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кормления</w:t>
            </w:r>
            <w:proofErr w:type="spellEnd"/>
            <w:r w:rsidRPr="007A62B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62B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детей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2BB" w:rsidRPr="0087143B" w:rsidRDefault="007A62BB" w:rsidP="005629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7A62BB" w:rsidRPr="0087143B" w:rsidRDefault="007A62BB" w:rsidP="005629F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43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A62BB" w:rsidRPr="00AC110B" w:rsidTr="005629FD">
        <w:tc>
          <w:tcPr>
            <w:tcW w:w="846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B" w:rsidRPr="0087143B" w:rsidRDefault="007A62BB" w:rsidP="005629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Возрастная категория</w:t>
            </w:r>
          </w:p>
        </w:tc>
        <w:tc>
          <w:tcPr>
            <w:tcW w:w="1418" w:type="dxa"/>
            <w:gridSpan w:val="2"/>
          </w:tcPr>
          <w:p w:rsidR="007A62BB" w:rsidRPr="0087143B" w:rsidRDefault="007A62BB" w:rsidP="005629FD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От 6-ти месяцев до 3-х лет</w:t>
            </w:r>
          </w:p>
        </w:tc>
        <w:tc>
          <w:tcPr>
            <w:tcW w:w="1134" w:type="dxa"/>
            <w:gridSpan w:val="2"/>
          </w:tcPr>
          <w:p w:rsidR="007A62BB" w:rsidRPr="0087143B" w:rsidRDefault="007A62BB" w:rsidP="005629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7A62BB" w:rsidRPr="0087143B" w:rsidRDefault="007A62BB" w:rsidP="005629F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143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A62BB" w:rsidRPr="00AC110B" w:rsidTr="005629FD">
        <w:tc>
          <w:tcPr>
            <w:tcW w:w="846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B" w:rsidRPr="0087143B" w:rsidRDefault="007A62BB" w:rsidP="005629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Материал:</w:t>
            </w:r>
          </w:p>
        </w:tc>
        <w:tc>
          <w:tcPr>
            <w:tcW w:w="1418" w:type="dxa"/>
            <w:gridSpan w:val="2"/>
          </w:tcPr>
          <w:p w:rsidR="007A62BB" w:rsidRPr="0087143B" w:rsidRDefault="007A62BB" w:rsidP="005629FD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Пластик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t xml:space="preserve"> </w:t>
            </w: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Металл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t xml:space="preserve"> </w:t>
            </w:r>
            <w:proofErr w:type="spellStart"/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Экокожа</w:t>
            </w:r>
            <w:proofErr w:type="spellEnd"/>
          </w:p>
        </w:tc>
        <w:tc>
          <w:tcPr>
            <w:tcW w:w="1134" w:type="dxa"/>
            <w:gridSpan w:val="2"/>
          </w:tcPr>
          <w:p w:rsidR="007A62BB" w:rsidRPr="0087143B" w:rsidRDefault="007A62BB" w:rsidP="005629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7A62BB" w:rsidRPr="0087143B" w:rsidRDefault="007A62BB" w:rsidP="005629F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A62BB" w:rsidRPr="00AC110B" w:rsidTr="005629FD">
        <w:tc>
          <w:tcPr>
            <w:tcW w:w="846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B" w:rsidRPr="0087143B" w:rsidRDefault="007A62BB" w:rsidP="005629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Ремни безопасности, регулируемые по длине</w:t>
            </w:r>
          </w:p>
        </w:tc>
        <w:tc>
          <w:tcPr>
            <w:tcW w:w="1418" w:type="dxa"/>
            <w:gridSpan w:val="2"/>
          </w:tcPr>
          <w:p w:rsidR="007A62BB" w:rsidRPr="0087143B" w:rsidRDefault="007A62BB" w:rsidP="005629FD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1134" w:type="dxa"/>
            <w:gridSpan w:val="2"/>
          </w:tcPr>
          <w:p w:rsidR="007A62BB" w:rsidRPr="0087143B" w:rsidRDefault="007A62BB" w:rsidP="005629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7A62BB" w:rsidRPr="0087143B" w:rsidRDefault="007A62BB" w:rsidP="005629F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A62BB" w:rsidRPr="00AC110B" w:rsidTr="005629FD">
        <w:tc>
          <w:tcPr>
            <w:tcW w:w="846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B" w:rsidRPr="0087143B" w:rsidRDefault="007A62BB" w:rsidP="005629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Ширина сиденья</w:t>
            </w:r>
          </w:p>
        </w:tc>
        <w:tc>
          <w:tcPr>
            <w:tcW w:w="1418" w:type="dxa"/>
            <w:gridSpan w:val="2"/>
          </w:tcPr>
          <w:p w:rsidR="007A62BB" w:rsidRPr="0087143B" w:rsidRDefault="007A62BB" w:rsidP="005629FD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34" w:type="dxa"/>
            <w:gridSpan w:val="2"/>
          </w:tcPr>
          <w:p w:rsidR="007A62BB" w:rsidRPr="0087143B" w:rsidRDefault="007A62BB" w:rsidP="005629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1867" w:type="dxa"/>
            <w:gridSpan w:val="2"/>
          </w:tcPr>
          <w:p w:rsidR="007A62BB" w:rsidRPr="0087143B" w:rsidRDefault="007A62BB" w:rsidP="005629F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A62BB" w:rsidRPr="00AC110B" w:rsidTr="005629FD">
        <w:tc>
          <w:tcPr>
            <w:tcW w:w="846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B" w:rsidRPr="0087143B" w:rsidRDefault="007A62BB" w:rsidP="005629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Наличие подставки для ног:</w:t>
            </w:r>
          </w:p>
        </w:tc>
        <w:tc>
          <w:tcPr>
            <w:tcW w:w="1418" w:type="dxa"/>
            <w:gridSpan w:val="2"/>
          </w:tcPr>
          <w:p w:rsidR="007A62BB" w:rsidRPr="0087143B" w:rsidRDefault="007A62BB" w:rsidP="005629FD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134" w:type="dxa"/>
            <w:gridSpan w:val="2"/>
          </w:tcPr>
          <w:p w:rsidR="007A62BB" w:rsidRPr="0087143B" w:rsidRDefault="007A62BB" w:rsidP="005629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7A62BB" w:rsidRPr="0087143B" w:rsidRDefault="007A62BB" w:rsidP="005629F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A62BB" w:rsidRPr="00AC110B" w:rsidTr="005629FD">
        <w:tc>
          <w:tcPr>
            <w:tcW w:w="846" w:type="dxa"/>
            <w:vMerge/>
          </w:tcPr>
          <w:p w:rsidR="007A62BB" w:rsidRPr="00AC110B" w:rsidRDefault="007A62BB" w:rsidP="007A62B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A62BB" w:rsidRPr="00AC110B" w:rsidRDefault="007A62BB" w:rsidP="007A62B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7A62BB" w:rsidRPr="00AC110B" w:rsidRDefault="007A62BB" w:rsidP="007A62B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B" w:rsidRPr="0087143B" w:rsidRDefault="007A62BB" w:rsidP="007A6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Складная конструкция</w:t>
            </w:r>
          </w:p>
        </w:tc>
        <w:tc>
          <w:tcPr>
            <w:tcW w:w="1418" w:type="dxa"/>
            <w:gridSpan w:val="2"/>
          </w:tcPr>
          <w:p w:rsidR="007A62BB" w:rsidRPr="0087143B" w:rsidRDefault="007A62BB" w:rsidP="007A62BB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134" w:type="dxa"/>
            <w:gridSpan w:val="2"/>
          </w:tcPr>
          <w:p w:rsidR="007A62BB" w:rsidRPr="0087143B" w:rsidRDefault="007A62BB" w:rsidP="007A62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7A62BB" w:rsidRPr="0087143B" w:rsidRDefault="007A62BB" w:rsidP="007A62B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7A62BB" w:rsidRPr="00AC110B" w:rsidRDefault="007A62BB" w:rsidP="007A62B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A62BB" w:rsidRPr="00AC110B" w:rsidRDefault="007A62BB" w:rsidP="007A62B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A62BB" w:rsidRPr="00AC110B" w:rsidTr="005629FD">
        <w:tc>
          <w:tcPr>
            <w:tcW w:w="846" w:type="dxa"/>
            <w:vMerge/>
          </w:tcPr>
          <w:p w:rsidR="007A62BB" w:rsidRPr="00AC110B" w:rsidRDefault="007A62BB" w:rsidP="007A62B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A62BB" w:rsidRPr="00AC110B" w:rsidRDefault="007A62BB" w:rsidP="007A62B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7A62BB" w:rsidRPr="00AC110B" w:rsidRDefault="007A62BB" w:rsidP="007A62B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B" w:rsidRPr="0087143B" w:rsidRDefault="007A62BB" w:rsidP="007A6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Максимальная нагрузка</w:t>
            </w:r>
          </w:p>
        </w:tc>
        <w:tc>
          <w:tcPr>
            <w:tcW w:w="1418" w:type="dxa"/>
            <w:gridSpan w:val="2"/>
          </w:tcPr>
          <w:p w:rsidR="007A62BB" w:rsidRPr="0087143B" w:rsidRDefault="007A62BB" w:rsidP="007A62BB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134" w:type="dxa"/>
            <w:gridSpan w:val="2"/>
          </w:tcPr>
          <w:p w:rsidR="007A62BB" w:rsidRPr="0087143B" w:rsidRDefault="007A62BB" w:rsidP="007A62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1867" w:type="dxa"/>
            <w:gridSpan w:val="2"/>
          </w:tcPr>
          <w:p w:rsidR="007A62BB" w:rsidRPr="0087143B" w:rsidRDefault="007A62BB" w:rsidP="007A62B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Участник закупки </w:t>
            </w: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указывает в заявке конкретное значение характеристики</w:t>
            </w:r>
          </w:p>
        </w:tc>
        <w:tc>
          <w:tcPr>
            <w:tcW w:w="2409" w:type="dxa"/>
            <w:vMerge/>
          </w:tcPr>
          <w:p w:rsidR="007A62BB" w:rsidRPr="00AC110B" w:rsidRDefault="007A62BB" w:rsidP="007A62B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A62BB" w:rsidRPr="00AC110B" w:rsidRDefault="007A62BB" w:rsidP="007A62B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A62BB" w:rsidRPr="00AC110B" w:rsidTr="005629FD">
        <w:tc>
          <w:tcPr>
            <w:tcW w:w="846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B" w:rsidRPr="007C59E0" w:rsidRDefault="007A62BB" w:rsidP="005629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документации:</w:t>
            </w:r>
          </w:p>
        </w:tc>
        <w:tc>
          <w:tcPr>
            <w:tcW w:w="1418" w:type="dxa"/>
            <w:gridSpan w:val="2"/>
          </w:tcPr>
          <w:p w:rsidR="007A62BB" w:rsidRPr="007A62BB" w:rsidRDefault="007A62BB" w:rsidP="007A62BB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>ТР ТС 007/2011</w:t>
            </w:r>
          </w:p>
          <w:p w:rsidR="007A62BB" w:rsidRPr="007C59E0" w:rsidRDefault="007A62BB" w:rsidP="007A62BB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A62BB">
              <w:rPr>
                <w:rFonts w:ascii="Times New Roman" w:hAnsi="Times New Roman" w:cs="Times New Roman"/>
                <w:sz w:val="18"/>
                <w:szCs w:val="18"/>
              </w:rPr>
              <w:t xml:space="preserve"> ТУ производителя</w:t>
            </w:r>
          </w:p>
        </w:tc>
        <w:tc>
          <w:tcPr>
            <w:tcW w:w="1134" w:type="dxa"/>
            <w:gridSpan w:val="2"/>
          </w:tcPr>
          <w:p w:rsidR="007A62BB" w:rsidRDefault="007A62BB" w:rsidP="005629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</w:tcPr>
          <w:p w:rsidR="007A62BB" w:rsidRPr="007C59E0" w:rsidRDefault="007A62BB" w:rsidP="005629F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A62BB" w:rsidRPr="00AC110B" w:rsidTr="005629FD">
        <w:tc>
          <w:tcPr>
            <w:tcW w:w="846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6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B" w:rsidRPr="00AC110B" w:rsidRDefault="007A62BB" w:rsidP="00562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87143B">
              <w:rPr>
                <w:rFonts w:ascii="Times New Roman" w:hAnsi="Times New Roman" w:cs="Times New Roman"/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2409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7A62BB" w:rsidRPr="00AC110B" w:rsidTr="005629FD">
        <w:tc>
          <w:tcPr>
            <w:tcW w:w="846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60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B" w:rsidRPr="007C59E0" w:rsidRDefault="00FF28B3" w:rsidP="005629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Характеристики</w:t>
            </w:r>
          </w:p>
          <w:p w:rsidR="007A62BB" w:rsidRPr="0087143B" w:rsidRDefault="007A62BB" w:rsidP="005629F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2BB" w:rsidRPr="0087143B" w:rsidRDefault="00FF28B3" w:rsidP="005629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ножки оснащены</w:t>
            </w:r>
            <w:r w:rsidRPr="00FF28B3">
              <w:rPr>
                <w:rFonts w:ascii="Times New Roman" w:hAnsi="Times New Roman" w:cs="Times New Roman"/>
                <w:sz w:val="18"/>
                <w:szCs w:val="18"/>
              </w:rPr>
              <w:t xml:space="preserve"> прорезиненным наконечником, для устойчивости стульчика, а также для предотвращение царапин напольного покрытия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FF28B3">
              <w:rPr>
                <w:rFonts w:ascii="Times New Roman" w:hAnsi="Times New Roman" w:cs="Times New Roman"/>
                <w:sz w:val="18"/>
                <w:szCs w:val="18"/>
              </w:rPr>
              <w:t>регулируется по высоте в два положения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бортик и выемка</w:t>
            </w:r>
            <w:r w:rsidRPr="00FF28B3">
              <w:rPr>
                <w:rFonts w:ascii="Times New Roman" w:hAnsi="Times New Roman" w:cs="Times New Roman"/>
                <w:sz w:val="18"/>
                <w:szCs w:val="18"/>
              </w:rPr>
              <w:t xml:space="preserve"> для детского стаканчика</w:t>
            </w:r>
          </w:p>
        </w:tc>
        <w:tc>
          <w:tcPr>
            <w:tcW w:w="1134" w:type="dxa"/>
            <w:gridSpan w:val="2"/>
          </w:tcPr>
          <w:p w:rsidR="007A62BB" w:rsidRPr="0087143B" w:rsidRDefault="007A62BB" w:rsidP="005629F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7" w:type="dxa"/>
            <w:gridSpan w:val="2"/>
            <w:vAlign w:val="center"/>
          </w:tcPr>
          <w:p w:rsidR="007A62BB" w:rsidRPr="0087143B" w:rsidRDefault="007A62BB" w:rsidP="005629F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59E0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A62BB" w:rsidRPr="00AC110B" w:rsidRDefault="007A62BB" w:rsidP="005629F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:rsidR="00276A88" w:rsidRPr="00AC110B" w:rsidRDefault="00276A88" w:rsidP="00276A88">
      <w:pPr>
        <w:tabs>
          <w:tab w:val="left" w:pos="6039"/>
        </w:tabs>
        <w:ind w:firstLine="567"/>
        <w:rPr>
          <w:rFonts w:ascii="Times New Roman" w:hAnsi="Times New Roman" w:cs="Times New Roman"/>
          <w:bCs/>
          <w:i/>
          <w:sz w:val="18"/>
          <w:szCs w:val="18"/>
          <w:highlight w:val="cyan"/>
        </w:rPr>
      </w:pPr>
    </w:p>
    <w:p w:rsidR="00264AA1" w:rsidRPr="00AC110B" w:rsidRDefault="00264AA1" w:rsidP="00264AA1">
      <w:pPr>
        <w:tabs>
          <w:tab w:val="left" w:pos="6039"/>
        </w:tabs>
        <w:ind w:firstLine="567"/>
        <w:rPr>
          <w:rFonts w:ascii="Times New Roman" w:hAnsi="Times New Roman" w:cs="Times New Roman"/>
          <w:bCs/>
          <w:i/>
          <w:sz w:val="18"/>
          <w:szCs w:val="18"/>
          <w:highlight w:val="cyan"/>
        </w:rPr>
      </w:pPr>
    </w:p>
    <w:p w:rsidR="00373775" w:rsidRPr="004E3D07" w:rsidRDefault="00373775" w:rsidP="00373775">
      <w:pPr>
        <w:tabs>
          <w:tab w:val="left" w:pos="6039"/>
        </w:tabs>
        <w:ind w:firstLine="567"/>
        <w:rPr>
          <w:rFonts w:ascii="Times New Roman" w:hAnsi="Times New Roman" w:cs="Times New Roman"/>
          <w:bCs/>
          <w:i/>
          <w:sz w:val="18"/>
          <w:szCs w:val="18"/>
          <w:highlight w:val="cyan"/>
        </w:rPr>
      </w:pPr>
    </w:p>
    <w:p w:rsidR="00373775" w:rsidRPr="004E3D07" w:rsidRDefault="00373775" w:rsidP="00373775">
      <w:pPr>
        <w:tabs>
          <w:tab w:val="left" w:pos="6039"/>
        </w:tabs>
        <w:ind w:firstLine="567"/>
        <w:rPr>
          <w:rFonts w:ascii="Times New Roman" w:hAnsi="Times New Roman" w:cs="Times New Roman"/>
          <w:bCs/>
          <w:i/>
          <w:sz w:val="18"/>
          <w:szCs w:val="18"/>
          <w:highlight w:val="cyan"/>
        </w:rPr>
      </w:pPr>
    </w:p>
    <w:p w:rsidR="00373775" w:rsidRPr="004E3D07" w:rsidRDefault="004E3D07" w:rsidP="004E3D07">
      <w:pPr>
        <w:pStyle w:val="a5"/>
        <w:tabs>
          <w:tab w:val="left" w:pos="6039"/>
        </w:tabs>
        <w:ind w:left="927"/>
        <w:rPr>
          <w:rFonts w:ascii="Times New Roman" w:hAnsi="Times New Roman" w:cs="Times New Roman"/>
          <w:bCs/>
          <w:i/>
          <w:sz w:val="18"/>
          <w:szCs w:val="18"/>
          <w:highlight w:val="cyan"/>
        </w:rPr>
      </w:pPr>
      <w:r>
        <w:rPr>
          <w:rFonts w:ascii="Times New Roman" w:hAnsi="Times New Roman" w:cs="Times New Roman"/>
          <w:bCs/>
          <w:i/>
          <w:sz w:val="18"/>
          <w:szCs w:val="18"/>
        </w:rPr>
        <w:t>*</w:t>
      </w:r>
      <w:r w:rsidRPr="004E3D07">
        <w:rPr>
          <w:rFonts w:ascii="Times New Roman" w:hAnsi="Times New Roman" w:cs="Times New Roman"/>
          <w:bCs/>
          <w:i/>
          <w:sz w:val="18"/>
          <w:szCs w:val="18"/>
        </w:rPr>
        <w:t>Подпункт «и» пункта 5 ПП РФ №1875 от 23.12.2024 о мерах по предоставлению национального режима. Осуществляется закупка товаров, не относящихся к товарам и программному обеспечению, указанным в позициях 17, 27, 35, 53, 140, 141, 144 и 146 Перечня № 1,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</w:t>
      </w:r>
    </w:p>
    <w:p w:rsidR="008F3A51" w:rsidRPr="004E3D07" w:rsidRDefault="008F3A51" w:rsidP="008F3A51">
      <w:pPr>
        <w:tabs>
          <w:tab w:val="left" w:pos="6039"/>
        </w:tabs>
        <w:ind w:firstLine="567"/>
        <w:rPr>
          <w:rFonts w:ascii="Times New Roman" w:hAnsi="Times New Roman" w:cs="Times New Roman"/>
          <w:bCs/>
          <w:i/>
          <w:sz w:val="18"/>
          <w:szCs w:val="18"/>
          <w:highlight w:val="cyan"/>
        </w:rPr>
      </w:pPr>
    </w:p>
    <w:p w:rsidR="00033F9D" w:rsidRPr="009714FB" w:rsidRDefault="00033F9D" w:rsidP="00033F9D">
      <w:pPr>
        <w:tabs>
          <w:tab w:val="left" w:pos="6039"/>
        </w:tabs>
        <w:ind w:firstLine="567"/>
        <w:rPr>
          <w:rFonts w:ascii="Times New Roman" w:hAnsi="Times New Roman" w:cs="Times New Roman"/>
          <w:bCs/>
          <w:i/>
          <w:sz w:val="20"/>
          <w:szCs w:val="20"/>
          <w:highlight w:val="cyan"/>
        </w:rPr>
      </w:pPr>
    </w:p>
    <w:p w:rsidR="00033F9D" w:rsidRPr="009714FB" w:rsidRDefault="00033F9D" w:rsidP="00033F9D">
      <w:pPr>
        <w:tabs>
          <w:tab w:val="left" w:pos="6039"/>
        </w:tabs>
        <w:ind w:firstLine="567"/>
        <w:rPr>
          <w:rFonts w:ascii="Times New Roman" w:hAnsi="Times New Roman" w:cs="Times New Roman"/>
          <w:bCs/>
          <w:i/>
          <w:sz w:val="20"/>
          <w:szCs w:val="20"/>
          <w:highlight w:val="cyan"/>
        </w:rPr>
      </w:pPr>
    </w:p>
    <w:p w:rsidR="003B7314" w:rsidRPr="009714FB" w:rsidRDefault="003B7314" w:rsidP="00FF28B3">
      <w:pPr>
        <w:tabs>
          <w:tab w:val="left" w:pos="6039"/>
        </w:tabs>
        <w:rPr>
          <w:rFonts w:ascii="Times New Roman" w:hAnsi="Times New Roman" w:cs="Times New Roman"/>
          <w:bCs/>
          <w:i/>
          <w:sz w:val="20"/>
          <w:szCs w:val="20"/>
          <w:highlight w:val="cyan"/>
        </w:rPr>
      </w:pPr>
      <w:bookmarkStart w:id="0" w:name="_GoBack"/>
      <w:bookmarkEnd w:id="0"/>
    </w:p>
    <w:p w:rsidR="00E83896" w:rsidRPr="009714FB" w:rsidRDefault="00E83896" w:rsidP="00E83896">
      <w:pPr>
        <w:tabs>
          <w:tab w:val="left" w:pos="6039"/>
        </w:tabs>
        <w:ind w:firstLine="567"/>
        <w:rPr>
          <w:rFonts w:ascii="Times New Roman" w:hAnsi="Times New Roman" w:cs="Times New Roman"/>
          <w:bCs/>
          <w:i/>
          <w:sz w:val="20"/>
          <w:szCs w:val="20"/>
          <w:highlight w:val="cyan"/>
        </w:rPr>
      </w:pPr>
    </w:p>
    <w:p w:rsidR="00E83896" w:rsidRPr="009714FB" w:rsidRDefault="00E83896" w:rsidP="00E83896">
      <w:pPr>
        <w:tabs>
          <w:tab w:val="left" w:pos="6039"/>
        </w:tabs>
        <w:ind w:firstLine="567"/>
        <w:rPr>
          <w:rFonts w:ascii="Times New Roman" w:hAnsi="Times New Roman" w:cs="Times New Roman"/>
          <w:bCs/>
          <w:i/>
          <w:sz w:val="20"/>
          <w:szCs w:val="20"/>
          <w:highlight w:val="cyan"/>
        </w:rPr>
      </w:pPr>
    </w:p>
    <w:p w:rsidR="00E83896" w:rsidRPr="009714FB" w:rsidRDefault="00E83896" w:rsidP="00E83896">
      <w:pPr>
        <w:tabs>
          <w:tab w:val="left" w:pos="6039"/>
        </w:tabs>
        <w:ind w:firstLine="567"/>
        <w:rPr>
          <w:rFonts w:ascii="Times New Roman" w:hAnsi="Times New Roman" w:cs="Times New Roman"/>
          <w:bCs/>
          <w:i/>
          <w:sz w:val="20"/>
          <w:szCs w:val="20"/>
          <w:highlight w:val="cyan"/>
        </w:rPr>
      </w:pPr>
    </w:p>
    <w:sectPr w:rsidR="00E83896" w:rsidRPr="009714FB" w:rsidSect="00E8389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17C01"/>
    <w:multiLevelType w:val="hybridMultilevel"/>
    <w:tmpl w:val="89AABA20"/>
    <w:lvl w:ilvl="0" w:tplc="4CF0F340">
      <w:start w:val="20"/>
      <w:numFmt w:val="bullet"/>
      <w:lvlText w:val=""/>
      <w:lvlJc w:val="left"/>
      <w:pPr>
        <w:ind w:left="927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A37"/>
    <w:rsid w:val="00020BDC"/>
    <w:rsid w:val="00033F9D"/>
    <w:rsid w:val="000E120B"/>
    <w:rsid w:val="00166E22"/>
    <w:rsid w:val="001D5264"/>
    <w:rsid w:val="00241B81"/>
    <w:rsid w:val="00244CC4"/>
    <w:rsid w:val="002548DA"/>
    <w:rsid w:val="00257EE6"/>
    <w:rsid w:val="00264AA1"/>
    <w:rsid w:val="00276A88"/>
    <w:rsid w:val="002A2F6C"/>
    <w:rsid w:val="002B61AF"/>
    <w:rsid w:val="002C6D91"/>
    <w:rsid w:val="003257FB"/>
    <w:rsid w:val="00373775"/>
    <w:rsid w:val="003935FC"/>
    <w:rsid w:val="003B7314"/>
    <w:rsid w:val="003C4E71"/>
    <w:rsid w:val="004932BB"/>
    <w:rsid w:val="004E3D07"/>
    <w:rsid w:val="00591A37"/>
    <w:rsid w:val="005B55E5"/>
    <w:rsid w:val="00627C11"/>
    <w:rsid w:val="00674725"/>
    <w:rsid w:val="006C206E"/>
    <w:rsid w:val="00713039"/>
    <w:rsid w:val="00734EC0"/>
    <w:rsid w:val="00790177"/>
    <w:rsid w:val="007A62BB"/>
    <w:rsid w:val="007C59E0"/>
    <w:rsid w:val="007D3F1B"/>
    <w:rsid w:val="00814E48"/>
    <w:rsid w:val="00831A4E"/>
    <w:rsid w:val="0087143B"/>
    <w:rsid w:val="00896FA7"/>
    <w:rsid w:val="008B39E3"/>
    <w:rsid w:val="008C2CA9"/>
    <w:rsid w:val="008D4F96"/>
    <w:rsid w:val="008F3A51"/>
    <w:rsid w:val="009714FB"/>
    <w:rsid w:val="009B6D4F"/>
    <w:rsid w:val="00A12409"/>
    <w:rsid w:val="00A14F19"/>
    <w:rsid w:val="00AC110B"/>
    <w:rsid w:val="00BA16AC"/>
    <w:rsid w:val="00BD7665"/>
    <w:rsid w:val="00BE6A19"/>
    <w:rsid w:val="00D06EC2"/>
    <w:rsid w:val="00E3750E"/>
    <w:rsid w:val="00E44A2F"/>
    <w:rsid w:val="00E83896"/>
    <w:rsid w:val="00EA2408"/>
    <w:rsid w:val="00EC1628"/>
    <w:rsid w:val="00FF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C930D"/>
  <w15:chartTrackingRefBased/>
  <w15:docId w15:val="{B1C66776-D4F5-4BEB-A329-CD51C7478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8389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E8389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rsid w:val="00E83896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table" w:styleId="a4">
    <w:name w:val="Table Grid"/>
    <w:basedOn w:val="a1"/>
    <w:uiPriority w:val="39"/>
    <w:rsid w:val="00E83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E3D07"/>
    <w:pPr>
      <w:ind w:left="720"/>
      <w:contextualSpacing/>
    </w:p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qFormat/>
    <w:rsid w:val="00AC110B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sid w:val="00AC110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sid w:val="00AC110B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831A4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31A4E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758</TotalTime>
  <Pages>5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cp:lastPrinted>2026-05-18T07:48:00Z</cp:lastPrinted>
  <dcterms:created xsi:type="dcterms:W3CDTF">2025-02-21T07:06:00Z</dcterms:created>
  <dcterms:modified xsi:type="dcterms:W3CDTF">2026-05-18T08:11:00Z</dcterms:modified>
</cp:coreProperties>
</file>