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06CD" w:rsidRDefault="001E06CD" w:rsidP="00B73ED8">
      <w:pPr>
        <w:ind w:firstLine="709"/>
        <w:jc w:val="center"/>
        <w:rPr>
          <w:b/>
          <w:sz w:val="20"/>
          <w:szCs w:val="20"/>
        </w:rPr>
      </w:pPr>
      <w:r w:rsidRPr="00545441">
        <w:rPr>
          <w:b/>
          <w:sz w:val="20"/>
          <w:szCs w:val="20"/>
        </w:rPr>
        <w:t xml:space="preserve">КОНТРАКТ </w:t>
      </w:r>
      <w:r w:rsidR="006C1F70" w:rsidRPr="00545441">
        <w:rPr>
          <w:b/>
          <w:sz w:val="20"/>
          <w:szCs w:val="20"/>
        </w:rPr>
        <w:t>№</w:t>
      </w:r>
    </w:p>
    <w:p w:rsidR="004F30C8" w:rsidRPr="00545441" w:rsidRDefault="004F30C8" w:rsidP="00B73ED8">
      <w:pPr>
        <w:ind w:firstLine="709"/>
        <w:jc w:val="center"/>
        <w:rPr>
          <w:b/>
          <w:sz w:val="20"/>
          <w:szCs w:val="20"/>
        </w:rPr>
      </w:pPr>
      <w:r>
        <w:rPr>
          <w:b/>
          <w:sz w:val="20"/>
          <w:szCs w:val="20"/>
        </w:rPr>
        <w:t xml:space="preserve">ИКЗ </w:t>
      </w:r>
    </w:p>
    <w:p w:rsidR="001E06CD" w:rsidRPr="00545441" w:rsidRDefault="001E06CD" w:rsidP="00B73ED8">
      <w:pPr>
        <w:ind w:firstLine="709"/>
        <w:jc w:val="center"/>
        <w:rPr>
          <w:b/>
          <w:sz w:val="20"/>
          <w:szCs w:val="20"/>
        </w:rPr>
      </w:pPr>
    </w:p>
    <w:p w:rsidR="001E06CD" w:rsidRPr="00545441" w:rsidRDefault="001E06CD" w:rsidP="00A325BB">
      <w:pPr>
        <w:jc w:val="center"/>
        <w:rPr>
          <w:sz w:val="20"/>
          <w:szCs w:val="20"/>
        </w:rPr>
      </w:pPr>
      <w:r w:rsidRPr="00545441">
        <w:rPr>
          <w:sz w:val="20"/>
          <w:szCs w:val="20"/>
        </w:rPr>
        <w:t>г. Санкт-Петербург</w:t>
      </w:r>
      <w:r w:rsidRPr="00545441">
        <w:rPr>
          <w:sz w:val="20"/>
          <w:szCs w:val="20"/>
        </w:rPr>
        <w:tab/>
      </w:r>
      <w:r w:rsidRPr="00545441">
        <w:rPr>
          <w:sz w:val="20"/>
          <w:szCs w:val="20"/>
        </w:rPr>
        <w:tab/>
      </w:r>
      <w:r w:rsidRPr="00545441">
        <w:rPr>
          <w:sz w:val="20"/>
          <w:szCs w:val="20"/>
        </w:rPr>
        <w:tab/>
      </w:r>
      <w:r w:rsidRPr="00545441">
        <w:rPr>
          <w:sz w:val="20"/>
          <w:szCs w:val="20"/>
        </w:rPr>
        <w:tab/>
      </w:r>
      <w:r w:rsidRPr="00545441">
        <w:rPr>
          <w:sz w:val="20"/>
          <w:szCs w:val="20"/>
        </w:rPr>
        <w:tab/>
      </w:r>
      <w:r w:rsidRPr="00545441">
        <w:rPr>
          <w:sz w:val="20"/>
          <w:szCs w:val="20"/>
        </w:rPr>
        <w:tab/>
      </w:r>
      <w:r w:rsidRPr="00545441">
        <w:rPr>
          <w:sz w:val="20"/>
          <w:szCs w:val="20"/>
        </w:rPr>
        <w:tab/>
        <w:t>___</w:t>
      </w:r>
      <w:r w:rsidR="00107DBD">
        <w:rPr>
          <w:sz w:val="20"/>
          <w:szCs w:val="20"/>
        </w:rPr>
        <w:t xml:space="preserve">   ______</w:t>
      </w:r>
      <w:r w:rsidRPr="00545441">
        <w:rPr>
          <w:sz w:val="20"/>
          <w:szCs w:val="20"/>
        </w:rPr>
        <w:t>___</w:t>
      </w:r>
      <w:r w:rsidR="006C1F70" w:rsidRPr="00545441">
        <w:rPr>
          <w:sz w:val="20"/>
          <w:szCs w:val="20"/>
        </w:rPr>
        <w:t xml:space="preserve"> </w:t>
      </w:r>
      <w:r w:rsidRPr="00545441">
        <w:rPr>
          <w:sz w:val="20"/>
          <w:szCs w:val="20"/>
        </w:rPr>
        <w:t>202</w:t>
      </w:r>
      <w:r w:rsidR="00107DBD">
        <w:rPr>
          <w:sz w:val="20"/>
          <w:szCs w:val="20"/>
        </w:rPr>
        <w:t>6</w:t>
      </w:r>
      <w:r w:rsidRPr="00545441">
        <w:rPr>
          <w:sz w:val="20"/>
          <w:szCs w:val="20"/>
        </w:rPr>
        <w:t xml:space="preserve"> г.</w:t>
      </w:r>
    </w:p>
    <w:p w:rsidR="001E06CD" w:rsidRPr="00545441" w:rsidRDefault="001E06CD" w:rsidP="00DC1684">
      <w:pPr>
        <w:rPr>
          <w:sz w:val="20"/>
          <w:szCs w:val="20"/>
        </w:rPr>
      </w:pPr>
    </w:p>
    <w:p w:rsidR="001E06CD" w:rsidRPr="00545441" w:rsidRDefault="001E4129" w:rsidP="004864F5">
      <w:pPr>
        <w:ind w:firstLine="709"/>
        <w:rPr>
          <w:sz w:val="20"/>
          <w:szCs w:val="20"/>
        </w:rPr>
      </w:pPr>
      <w:r w:rsidRPr="001E4129">
        <w:rPr>
          <w:sz w:val="20"/>
          <w:szCs w:val="20"/>
        </w:rPr>
        <w:t xml:space="preserve">Государственное бюджетное дошкольное образовательное учреждение детский сад № </w:t>
      </w:r>
      <w:r w:rsidR="00AF74FA">
        <w:rPr>
          <w:sz w:val="20"/>
          <w:szCs w:val="20"/>
        </w:rPr>
        <w:t>5</w:t>
      </w:r>
      <w:r w:rsidRPr="001E4129">
        <w:rPr>
          <w:sz w:val="20"/>
          <w:szCs w:val="20"/>
        </w:rPr>
        <w:t xml:space="preserve"> Петроградского района Санкт-Петербурга именуемое в дальнейшем «Заказчик», в лице </w:t>
      </w:r>
      <w:proofErr w:type="gramStart"/>
      <w:r w:rsidRPr="001E4129">
        <w:rPr>
          <w:sz w:val="20"/>
          <w:szCs w:val="20"/>
        </w:rPr>
        <w:t>заведующего</w:t>
      </w:r>
      <w:proofErr w:type="gramEnd"/>
      <w:r w:rsidRPr="001E4129">
        <w:rPr>
          <w:sz w:val="20"/>
          <w:szCs w:val="20"/>
        </w:rPr>
        <w:t xml:space="preserve"> </w:t>
      </w:r>
      <w:r w:rsidR="00AF74FA">
        <w:rPr>
          <w:sz w:val="20"/>
          <w:szCs w:val="20"/>
        </w:rPr>
        <w:t>Соколовой Натальи Александровны</w:t>
      </w:r>
      <w:r w:rsidR="001E06CD" w:rsidRPr="001E4129">
        <w:rPr>
          <w:sz w:val="20"/>
          <w:szCs w:val="20"/>
        </w:rPr>
        <w:t>,</w:t>
      </w:r>
      <w:r w:rsidR="001E06CD" w:rsidRPr="00545441">
        <w:rPr>
          <w:sz w:val="20"/>
          <w:szCs w:val="20"/>
        </w:rPr>
        <w:t xml:space="preserve"> действующего на основании Устава, с одной стороны, и </w:t>
      </w:r>
      <w:r w:rsidR="00545441" w:rsidRPr="00545441">
        <w:rPr>
          <w:sz w:val="20"/>
          <w:szCs w:val="20"/>
        </w:rPr>
        <w:t>___________________</w:t>
      </w:r>
      <w:r w:rsidR="00BA6459" w:rsidRPr="00545441">
        <w:rPr>
          <w:sz w:val="20"/>
          <w:szCs w:val="20"/>
        </w:rPr>
        <w:t xml:space="preserve">, именуемый в дальнейшем «Подрядчик», в лице </w:t>
      </w:r>
      <w:r w:rsidR="00545441" w:rsidRPr="00545441">
        <w:rPr>
          <w:sz w:val="20"/>
          <w:szCs w:val="20"/>
        </w:rPr>
        <w:t>____________________</w:t>
      </w:r>
      <w:r w:rsidR="00BA6459" w:rsidRPr="00545441">
        <w:rPr>
          <w:sz w:val="20"/>
          <w:szCs w:val="20"/>
        </w:rPr>
        <w:t xml:space="preserve">, действующего на основании </w:t>
      </w:r>
      <w:r w:rsidR="00545441" w:rsidRPr="00545441">
        <w:rPr>
          <w:sz w:val="20"/>
          <w:szCs w:val="20"/>
        </w:rPr>
        <w:t>_______</w:t>
      </w:r>
      <w:r w:rsidR="001E06CD" w:rsidRPr="00545441">
        <w:rPr>
          <w:sz w:val="20"/>
          <w:szCs w:val="20"/>
        </w:rPr>
        <w:t>, с другой стороны, заключили настоящий Контракт о нижеследующем:</w:t>
      </w:r>
    </w:p>
    <w:p w:rsidR="001E06CD" w:rsidRPr="00545441" w:rsidRDefault="001E06CD" w:rsidP="00B73ED8">
      <w:pPr>
        <w:widowControl w:val="0"/>
        <w:tabs>
          <w:tab w:val="num" w:pos="1680"/>
        </w:tabs>
        <w:autoSpaceDE w:val="0"/>
        <w:autoSpaceDN w:val="0"/>
        <w:adjustRightInd w:val="0"/>
        <w:ind w:left="-6"/>
        <w:rPr>
          <w:b/>
          <w:sz w:val="20"/>
          <w:szCs w:val="20"/>
        </w:rPr>
      </w:pPr>
    </w:p>
    <w:p w:rsidR="001E06CD" w:rsidRPr="00545441" w:rsidRDefault="001E06CD" w:rsidP="00B73ED8">
      <w:pPr>
        <w:widowControl w:val="0"/>
        <w:numPr>
          <w:ilvl w:val="0"/>
          <w:numId w:val="1"/>
        </w:numPr>
        <w:tabs>
          <w:tab w:val="clear" w:pos="720"/>
          <w:tab w:val="num" w:pos="564"/>
          <w:tab w:val="num" w:pos="1680"/>
        </w:tabs>
        <w:autoSpaceDE w:val="0"/>
        <w:autoSpaceDN w:val="0"/>
        <w:adjustRightInd w:val="0"/>
        <w:ind w:left="-6" w:firstLine="0"/>
        <w:jc w:val="center"/>
        <w:rPr>
          <w:b/>
          <w:sz w:val="20"/>
          <w:szCs w:val="20"/>
        </w:rPr>
      </w:pPr>
      <w:r w:rsidRPr="00545441">
        <w:rPr>
          <w:b/>
          <w:sz w:val="20"/>
          <w:szCs w:val="20"/>
        </w:rPr>
        <w:t>ПРЕДМЕТ КОНТРАКТА</w:t>
      </w:r>
    </w:p>
    <w:p w:rsidR="001E06CD" w:rsidRPr="00545441" w:rsidRDefault="001E06CD" w:rsidP="0079513C">
      <w:pPr>
        <w:rPr>
          <w:sz w:val="20"/>
          <w:szCs w:val="20"/>
        </w:rPr>
      </w:pPr>
      <w:r w:rsidRPr="00545441">
        <w:rPr>
          <w:b/>
          <w:sz w:val="20"/>
          <w:szCs w:val="20"/>
        </w:rPr>
        <w:tab/>
      </w:r>
      <w:r w:rsidRPr="00545441">
        <w:rPr>
          <w:sz w:val="20"/>
          <w:szCs w:val="20"/>
        </w:rPr>
        <w:t xml:space="preserve">1.1. По настоящему контракту Подрядчик обязуется в установленный срок </w:t>
      </w:r>
      <w:r w:rsidR="00476F14" w:rsidRPr="00545441">
        <w:rPr>
          <w:bCs/>
          <w:sz w:val="20"/>
          <w:szCs w:val="20"/>
        </w:rPr>
        <w:t xml:space="preserve">составить технический отчет по результатам </w:t>
      </w:r>
      <w:r w:rsidRPr="00545441">
        <w:rPr>
          <w:bCs/>
          <w:sz w:val="20"/>
          <w:szCs w:val="20"/>
        </w:rPr>
        <w:t>выполн</w:t>
      </w:r>
      <w:r w:rsidR="00476F14" w:rsidRPr="00545441">
        <w:rPr>
          <w:bCs/>
          <w:sz w:val="20"/>
          <w:szCs w:val="20"/>
        </w:rPr>
        <w:t>ения</w:t>
      </w:r>
      <w:r w:rsidRPr="00545441">
        <w:rPr>
          <w:bCs/>
          <w:sz w:val="20"/>
          <w:szCs w:val="20"/>
        </w:rPr>
        <w:t xml:space="preserve"> электроизмерительны</w:t>
      </w:r>
      <w:r w:rsidR="00476F14" w:rsidRPr="00545441">
        <w:rPr>
          <w:bCs/>
          <w:sz w:val="20"/>
          <w:szCs w:val="20"/>
        </w:rPr>
        <w:t>х</w:t>
      </w:r>
      <w:r w:rsidRPr="00545441">
        <w:rPr>
          <w:bCs/>
          <w:sz w:val="20"/>
          <w:szCs w:val="20"/>
        </w:rPr>
        <w:t xml:space="preserve"> работ</w:t>
      </w:r>
      <w:r w:rsidRPr="00545441">
        <w:rPr>
          <w:sz w:val="20"/>
          <w:szCs w:val="20"/>
        </w:rPr>
        <w:t xml:space="preserve">, </w:t>
      </w:r>
      <w:r w:rsidR="00476F14" w:rsidRPr="00545441">
        <w:rPr>
          <w:sz w:val="20"/>
          <w:szCs w:val="20"/>
        </w:rPr>
        <w:t xml:space="preserve">а </w:t>
      </w:r>
      <w:r w:rsidRPr="00545441">
        <w:rPr>
          <w:sz w:val="20"/>
          <w:szCs w:val="20"/>
        </w:rPr>
        <w:t xml:space="preserve">Заказчик обязуется обеспечить принятие результатов работ и оплату работ в соответствии с </w:t>
      </w:r>
      <w:r w:rsidR="00DE56D8" w:rsidRPr="00545441">
        <w:rPr>
          <w:sz w:val="20"/>
          <w:szCs w:val="20"/>
        </w:rPr>
        <w:t>раздело</w:t>
      </w:r>
      <w:r w:rsidR="00476F14" w:rsidRPr="00545441">
        <w:rPr>
          <w:sz w:val="20"/>
          <w:szCs w:val="20"/>
        </w:rPr>
        <w:t>м</w:t>
      </w:r>
      <w:r w:rsidR="00DE56D8" w:rsidRPr="00545441">
        <w:rPr>
          <w:sz w:val="20"/>
          <w:szCs w:val="20"/>
        </w:rPr>
        <w:t xml:space="preserve"> 3</w:t>
      </w:r>
      <w:r w:rsidRPr="00545441">
        <w:rPr>
          <w:sz w:val="20"/>
          <w:szCs w:val="20"/>
        </w:rPr>
        <w:t xml:space="preserve"> настоящего контракта.</w:t>
      </w:r>
    </w:p>
    <w:p w:rsidR="001E06CD" w:rsidRPr="00545441" w:rsidRDefault="001E06CD" w:rsidP="00B73ED8">
      <w:pPr>
        <w:rPr>
          <w:sz w:val="20"/>
          <w:szCs w:val="20"/>
        </w:rPr>
      </w:pPr>
      <w:r w:rsidRPr="00545441">
        <w:rPr>
          <w:b/>
          <w:sz w:val="20"/>
          <w:szCs w:val="20"/>
        </w:rPr>
        <w:tab/>
      </w:r>
      <w:r w:rsidRPr="00545441">
        <w:rPr>
          <w:sz w:val="20"/>
          <w:szCs w:val="20"/>
        </w:rPr>
        <w:t xml:space="preserve">1.2. Подрядчик </w:t>
      </w:r>
      <w:r w:rsidR="00476F14" w:rsidRPr="00545441">
        <w:rPr>
          <w:sz w:val="20"/>
          <w:szCs w:val="20"/>
        </w:rPr>
        <w:t xml:space="preserve">составляет технический отчет по результатам выполнения электроизмерительных работ </w:t>
      </w:r>
      <w:r w:rsidRPr="00545441">
        <w:rPr>
          <w:sz w:val="20"/>
          <w:szCs w:val="20"/>
        </w:rPr>
        <w:t xml:space="preserve">в соответствии с </w:t>
      </w:r>
      <w:r w:rsidR="00476F14" w:rsidRPr="00545441">
        <w:rPr>
          <w:sz w:val="20"/>
          <w:szCs w:val="20"/>
        </w:rPr>
        <w:t>Приложением №1 (Расчет цены контракта) и Приложением №2 (</w:t>
      </w:r>
      <w:r w:rsidRPr="00545441">
        <w:rPr>
          <w:sz w:val="20"/>
          <w:szCs w:val="20"/>
        </w:rPr>
        <w:t>утвержденной в установленном порядке сметной документацией Заказчика</w:t>
      </w:r>
      <w:r w:rsidR="00476F14" w:rsidRPr="00545441">
        <w:rPr>
          <w:sz w:val="20"/>
          <w:szCs w:val="20"/>
        </w:rPr>
        <w:t>)</w:t>
      </w:r>
      <w:r w:rsidRPr="00545441">
        <w:rPr>
          <w:sz w:val="20"/>
          <w:szCs w:val="20"/>
        </w:rPr>
        <w:t>, являющ</w:t>
      </w:r>
      <w:r w:rsidR="00476F14" w:rsidRPr="00545441">
        <w:rPr>
          <w:sz w:val="20"/>
          <w:szCs w:val="20"/>
        </w:rPr>
        <w:t>ими</w:t>
      </w:r>
      <w:r w:rsidRPr="00545441">
        <w:rPr>
          <w:sz w:val="20"/>
          <w:szCs w:val="20"/>
        </w:rPr>
        <w:t>ся неотъемлемой частью настоящего контракта и определяющ</w:t>
      </w:r>
      <w:r w:rsidR="00476F14" w:rsidRPr="00545441">
        <w:rPr>
          <w:sz w:val="20"/>
          <w:szCs w:val="20"/>
        </w:rPr>
        <w:t>их</w:t>
      </w:r>
      <w:r w:rsidRPr="00545441">
        <w:rPr>
          <w:sz w:val="20"/>
          <w:szCs w:val="20"/>
        </w:rPr>
        <w:t xml:space="preserve"> объем</w:t>
      </w:r>
      <w:r w:rsidR="00476F14" w:rsidRPr="00545441">
        <w:rPr>
          <w:sz w:val="20"/>
          <w:szCs w:val="20"/>
        </w:rPr>
        <w:t xml:space="preserve"> и</w:t>
      </w:r>
      <w:r w:rsidRPr="00545441">
        <w:rPr>
          <w:sz w:val="20"/>
          <w:szCs w:val="20"/>
        </w:rPr>
        <w:t xml:space="preserve"> содержание выполняемых работ.</w:t>
      </w:r>
    </w:p>
    <w:p w:rsidR="00476F14" w:rsidRPr="00545441" w:rsidRDefault="00476F14" w:rsidP="00476F14">
      <w:pPr>
        <w:ind w:firstLine="709"/>
        <w:rPr>
          <w:sz w:val="20"/>
          <w:szCs w:val="20"/>
        </w:rPr>
      </w:pPr>
      <w:r w:rsidRPr="00545441">
        <w:rPr>
          <w:sz w:val="20"/>
          <w:szCs w:val="20"/>
        </w:rPr>
        <w:t xml:space="preserve">По результатам выполнения электроизмерительных работ, Подрядчик предоставляет Заказчику технический отчет – документ, в котором фиксируются характеристики объектов, цели и программа испытаний, протоколы измерений, перечень выявленных дефектов (недостатков), в отчете должно быть заключение </w:t>
      </w:r>
      <w:proofErr w:type="spellStart"/>
      <w:r w:rsidRPr="00545441">
        <w:rPr>
          <w:sz w:val="20"/>
          <w:szCs w:val="20"/>
        </w:rPr>
        <w:t>электролаборатории</w:t>
      </w:r>
      <w:proofErr w:type="spellEnd"/>
      <w:r w:rsidRPr="00545441">
        <w:rPr>
          <w:sz w:val="20"/>
          <w:szCs w:val="20"/>
        </w:rPr>
        <w:t xml:space="preserve"> о соответствии или несоответствии испытанных электроустановок требованиям ПТЭЭП, ПУЭ, ГОСТ и другим нормативно-техническим документам.</w:t>
      </w:r>
    </w:p>
    <w:p w:rsidR="00476F14" w:rsidRPr="00545441" w:rsidRDefault="00476F14" w:rsidP="00476F14">
      <w:pPr>
        <w:ind w:left="709"/>
        <w:rPr>
          <w:color w:val="000000"/>
          <w:sz w:val="20"/>
          <w:szCs w:val="20"/>
        </w:rPr>
      </w:pPr>
      <w:r w:rsidRPr="00545441">
        <w:rPr>
          <w:color w:val="000000"/>
          <w:sz w:val="20"/>
          <w:szCs w:val="20"/>
        </w:rPr>
        <w:t>Структура технического отчета</w:t>
      </w:r>
    </w:p>
    <w:p w:rsidR="00476F14" w:rsidRPr="00545441" w:rsidRDefault="00476F14" w:rsidP="00476F14">
      <w:pPr>
        <w:pStyle w:val="aa"/>
        <w:numPr>
          <w:ilvl w:val="0"/>
          <w:numId w:val="10"/>
        </w:numPr>
        <w:ind w:left="0" w:firstLine="0"/>
        <w:contextualSpacing/>
        <w:rPr>
          <w:color w:val="000000"/>
          <w:sz w:val="20"/>
          <w:szCs w:val="20"/>
        </w:rPr>
      </w:pPr>
      <w:r w:rsidRPr="00545441">
        <w:rPr>
          <w:color w:val="000000"/>
          <w:sz w:val="20"/>
          <w:szCs w:val="20"/>
        </w:rPr>
        <w:t>титульный лист;</w:t>
      </w:r>
    </w:p>
    <w:p w:rsidR="00476F14" w:rsidRPr="00545441" w:rsidRDefault="00476F14" w:rsidP="00476F14">
      <w:pPr>
        <w:pStyle w:val="aa"/>
        <w:numPr>
          <w:ilvl w:val="0"/>
          <w:numId w:val="10"/>
        </w:numPr>
        <w:ind w:left="0" w:firstLine="0"/>
        <w:contextualSpacing/>
        <w:rPr>
          <w:color w:val="000000"/>
          <w:sz w:val="20"/>
          <w:szCs w:val="20"/>
        </w:rPr>
      </w:pPr>
      <w:r w:rsidRPr="00545441">
        <w:rPr>
          <w:color w:val="000000"/>
          <w:sz w:val="20"/>
          <w:szCs w:val="20"/>
        </w:rPr>
        <w:t>пояснительная записка;</w:t>
      </w:r>
    </w:p>
    <w:p w:rsidR="00476F14" w:rsidRPr="00545441" w:rsidRDefault="00476F14" w:rsidP="00476F14">
      <w:pPr>
        <w:pStyle w:val="aa"/>
        <w:numPr>
          <w:ilvl w:val="0"/>
          <w:numId w:val="10"/>
        </w:numPr>
        <w:ind w:left="0" w:firstLine="0"/>
        <w:contextualSpacing/>
        <w:rPr>
          <w:color w:val="000000"/>
          <w:sz w:val="20"/>
          <w:szCs w:val="20"/>
        </w:rPr>
      </w:pPr>
      <w:r w:rsidRPr="00545441">
        <w:rPr>
          <w:color w:val="000000"/>
          <w:sz w:val="20"/>
          <w:szCs w:val="20"/>
        </w:rPr>
        <w:t xml:space="preserve">программа </w:t>
      </w:r>
      <w:r w:rsidRPr="00545441">
        <w:rPr>
          <w:sz w:val="20"/>
          <w:szCs w:val="20"/>
        </w:rPr>
        <w:t>профилактических измерений (испытаний)</w:t>
      </w:r>
      <w:r w:rsidRPr="00545441">
        <w:rPr>
          <w:color w:val="000000"/>
          <w:sz w:val="20"/>
          <w:szCs w:val="20"/>
        </w:rPr>
        <w:t xml:space="preserve"> и методики проведения испытаний (измерений);</w:t>
      </w:r>
    </w:p>
    <w:p w:rsidR="00476F14" w:rsidRPr="00545441" w:rsidRDefault="00476F14" w:rsidP="00476F14">
      <w:pPr>
        <w:pStyle w:val="aa"/>
        <w:numPr>
          <w:ilvl w:val="0"/>
          <w:numId w:val="10"/>
        </w:numPr>
        <w:ind w:left="0" w:firstLine="0"/>
        <w:contextualSpacing/>
        <w:rPr>
          <w:color w:val="000000"/>
          <w:sz w:val="20"/>
          <w:szCs w:val="20"/>
        </w:rPr>
      </w:pPr>
      <w:r w:rsidRPr="00545441">
        <w:rPr>
          <w:color w:val="000000"/>
          <w:sz w:val="20"/>
          <w:szCs w:val="20"/>
        </w:rPr>
        <w:t xml:space="preserve">сведения о приборах, используемых для </w:t>
      </w:r>
      <w:r w:rsidRPr="00545441">
        <w:rPr>
          <w:sz w:val="20"/>
          <w:szCs w:val="20"/>
        </w:rPr>
        <w:t>измерений (испытаний)</w:t>
      </w:r>
      <w:r w:rsidRPr="00545441">
        <w:rPr>
          <w:color w:val="000000"/>
          <w:sz w:val="20"/>
          <w:szCs w:val="20"/>
        </w:rPr>
        <w:t>;</w:t>
      </w:r>
    </w:p>
    <w:p w:rsidR="00476F14" w:rsidRPr="00545441" w:rsidRDefault="00476F14" w:rsidP="00476F14">
      <w:pPr>
        <w:pStyle w:val="aa"/>
        <w:numPr>
          <w:ilvl w:val="0"/>
          <w:numId w:val="10"/>
        </w:numPr>
        <w:ind w:left="0" w:firstLine="0"/>
        <w:contextualSpacing/>
        <w:rPr>
          <w:color w:val="000000"/>
          <w:sz w:val="20"/>
          <w:szCs w:val="20"/>
        </w:rPr>
      </w:pPr>
      <w:r w:rsidRPr="00545441">
        <w:rPr>
          <w:color w:val="000000"/>
          <w:sz w:val="20"/>
          <w:szCs w:val="20"/>
        </w:rPr>
        <w:t>протокол визуального осмотра;</w:t>
      </w:r>
    </w:p>
    <w:p w:rsidR="00476F14" w:rsidRPr="00545441" w:rsidRDefault="00476F14" w:rsidP="00476F14">
      <w:pPr>
        <w:pStyle w:val="aa"/>
        <w:numPr>
          <w:ilvl w:val="0"/>
          <w:numId w:val="10"/>
        </w:numPr>
        <w:ind w:left="0" w:firstLine="0"/>
        <w:contextualSpacing/>
        <w:rPr>
          <w:color w:val="000000"/>
          <w:sz w:val="20"/>
          <w:szCs w:val="20"/>
        </w:rPr>
      </w:pPr>
      <w:r w:rsidRPr="00545441">
        <w:rPr>
          <w:color w:val="000000"/>
          <w:sz w:val="20"/>
          <w:szCs w:val="20"/>
        </w:rPr>
        <w:t xml:space="preserve">протокол измерения сопротивления изоляции </w:t>
      </w:r>
      <w:proofErr w:type="spellStart"/>
      <w:r w:rsidRPr="00545441">
        <w:rPr>
          <w:color w:val="000000"/>
          <w:sz w:val="20"/>
          <w:szCs w:val="20"/>
        </w:rPr>
        <w:t>мегаомметром</w:t>
      </w:r>
      <w:proofErr w:type="spellEnd"/>
      <w:r w:rsidRPr="00545441">
        <w:rPr>
          <w:color w:val="000000"/>
          <w:sz w:val="20"/>
          <w:szCs w:val="20"/>
        </w:rPr>
        <w:t xml:space="preserve"> кабельных и других линий напряжением до 1 кВ, предназначенных для передачи электроэнергии к распределительным устройствам, щитам, шкафам, коммутационным аппаратам и </w:t>
      </w:r>
      <w:proofErr w:type="spellStart"/>
      <w:r w:rsidRPr="00545441">
        <w:rPr>
          <w:color w:val="000000"/>
          <w:sz w:val="20"/>
          <w:szCs w:val="20"/>
        </w:rPr>
        <w:t>электропотребителям</w:t>
      </w:r>
      <w:proofErr w:type="spellEnd"/>
      <w:r w:rsidRPr="00545441">
        <w:rPr>
          <w:color w:val="000000"/>
          <w:sz w:val="20"/>
          <w:szCs w:val="20"/>
        </w:rPr>
        <w:t>;</w:t>
      </w:r>
    </w:p>
    <w:p w:rsidR="00476F14" w:rsidRPr="00545441" w:rsidRDefault="00476F14" w:rsidP="00476F14">
      <w:pPr>
        <w:pStyle w:val="aa"/>
        <w:numPr>
          <w:ilvl w:val="0"/>
          <w:numId w:val="10"/>
        </w:numPr>
        <w:ind w:left="0" w:firstLine="0"/>
        <w:contextualSpacing/>
        <w:rPr>
          <w:color w:val="000000"/>
          <w:sz w:val="20"/>
          <w:szCs w:val="20"/>
        </w:rPr>
      </w:pPr>
      <w:r w:rsidRPr="00545441">
        <w:rPr>
          <w:color w:val="000000"/>
          <w:sz w:val="20"/>
          <w:szCs w:val="20"/>
        </w:rPr>
        <w:t>протокол замера полного сопротивления цепи «фаза-нуль»;</w:t>
      </w:r>
    </w:p>
    <w:p w:rsidR="00476F14" w:rsidRPr="00545441" w:rsidRDefault="00476F14" w:rsidP="00476F14">
      <w:pPr>
        <w:pStyle w:val="aa"/>
        <w:numPr>
          <w:ilvl w:val="0"/>
          <w:numId w:val="10"/>
        </w:numPr>
        <w:ind w:left="0" w:firstLine="0"/>
        <w:contextualSpacing/>
        <w:rPr>
          <w:color w:val="000000"/>
          <w:sz w:val="20"/>
          <w:szCs w:val="20"/>
        </w:rPr>
      </w:pPr>
      <w:r w:rsidRPr="00545441">
        <w:rPr>
          <w:color w:val="000000"/>
          <w:sz w:val="20"/>
          <w:szCs w:val="20"/>
        </w:rPr>
        <w:t xml:space="preserve">протокол проверки наличия цепи между </w:t>
      </w:r>
      <w:proofErr w:type="spellStart"/>
      <w:r w:rsidRPr="00545441">
        <w:rPr>
          <w:color w:val="000000"/>
          <w:sz w:val="20"/>
          <w:szCs w:val="20"/>
        </w:rPr>
        <w:t>заземлителями</w:t>
      </w:r>
      <w:proofErr w:type="spellEnd"/>
      <w:r w:rsidRPr="00545441">
        <w:rPr>
          <w:color w:val="000000"/>
          <w:sz w:val="20"/>
          <w:szCs w:val="20"/>
        </w:rPr>
        <w:t xml:space="preserve"> и заземленными элементами;</w:t>
      </w:r>
    </w:p>
    <w:p w:rsidR="00476F14" w:rsidRPr="00545441" w:rsidRDefault="00476F14" w:rsidP="00476F14">
      <w:pPr>
        <w:pStyle w:val="aa"/>
        <w:numPr>
          <w:ilvl w:val="0"/>
          <w:numId w:val="10"/>
        </w:numPr>
        <w:ind w:left="0" w:firstLine="0"/>
        <w:contextualSpacing/>
        <w:rPr>
          <w:color w:val="000000"/>
          <w:sz w:val="20"/>
          <w:szCs w:val="20"/>
        </w:rPr>
      </w:pPr>
      <w:r w:rsidRPr="00545441">
        <w:rPr>
          <w:color w:val="000000"/>
          <w:sz w:val="20"/>
          <w:szCs w:val="20"/>
        </w:rPr>
        <w:t>протокол измерения сопротивления растеканию тока контура заземления;</w:t>
      </w:r>
    </w:p>
    <w:p w:rsidR="00476F14" w:rsidRPr="00545441" w:rsidRDefault="00476F14" w:rsidP="00476F14">
      <w:pPr>
        <w:pStyle w:val="aa"/>
        <w:numPr>
          <w:ilvl w:val="0"/>
          <w:numId w:val="10"/>
        </w:numPr>
        <w:ind w:left="0" w:firstLine="0"/>
        <w:contextualSpacing/>
        <w:rPr>
          <w:color w:val="000000"/>
          <w:sz w:val="20"/>
          <w:szCs w:val="20"/>
        </w:rPr>
      </w:pPr>
      <w:r w:rsidRPr="00545441">
        <w:rPr>
          <w:color w:val="000000"/>
          <w:sz w:val="20"/>
          <w:szCs w:val="20"/>
        </w:rPr>
        <w:t>ведомость дефектов (недостатков);</w:t>
      </w:r>
    </w:p>
    <w:p w:rsidR="00476F14" w:rsidRPr="00545441" w:rsidRDefault="00476F14" w:rsidP="00476F14">
      <w:pPr>
        <w:pStyle w:val="aa"/>
        <w:numPr>
          <w:ilvl w:val="0"/>
          <w:numId w:val="10"/>
        </w:numPr>
        <w:ind w:left="0" w:firstLine="0"/>
        <w:contextualSpacing/>
        <w:rPr>
          <w:color w:val="000000"/>
          <w:sz w:val="20"/>
          <w:szCs w:val="20"/>
        </w:rPr>
      </w:pPr>
      <w:r w:rsidRPr="00545441">
        <w:rPr>
          <w:color w:val="000000"/>
          <w:sz w:val="20"/>
          <w:szCs w:val="20"/>
        </w:rPr>
        <w:t xml:space="preserve">копия свидетельства о государственной регистрации электроизмерительной </w:t>
      </w:r>
      <w:proofErr w:type="spellStart"/>
      <w:r w:rsidRPr="00545441">
        <w:rPr>
          <w:color w:val="000000"/>
          <w:sz w:val="20"/>
          <w:szCs w:val="20"/>
        </w:rPr>
        <w:t>электролаборатории</w:t>
      </w:r>
      <w:proofErr w:type="spellEnd"/>
      <w:r w:rsidRPr="00545441">
        <w:rPr>
          <w:color w:val="000000"/>
          <w:sz w:val="20"/>
          <w:szCs w:val="20"/>
        </w:rPr>
        <w:t>.</w:t>
      </w:r>
    </w:p>
    <w:p w:rsidR="00476F14" w:rsidRPr="00545441" w:rsidRDefault="00476F14" w:rsidP="00476F14">
      <w:pPr>
        <w:pStyle w:val="aa"/>
        <w:numPr>
          <w:ilvl w:val="0"/>
          <w:numId w:val="10"/>
        </w:numPr>
        <w:ind w:left="0" w:firstLine="0"/>
        <w:contextualSpacing/>
        <w:rPr>
          <w:color w:val="000000"/>
          <w:sz w:val="20"/>
          <w:szCs w:val="20"/>
        </w:rPr>
      </w:pPr>
      <w:r w:rsidRPr="00545441">
        <w:rPr>
          <w:color w:val="000000"/>
          <w:sz w:val="20"/>
          <w:szCs w:val="20"/>
        </w:rPr>
        <w:t xml:space="preserve">Заключение </w:t>
      </w:r>
      <w:proofErr w:type="spellStart"/>
      <w:r w:rsidRPr="00545441">
        <w:rPr>
          <w:color w:val="000000"/>
          <w:sz w:val="20"/>
          <w:szCs w:val="20"/>
        </w:rPr>
        <w:t>электролаборатории</w:t>
      </w:r>
      <w:proofErr w:type="spellEnd"/>
      <w:r w:rsidRPr="00545441">
        <w:rPr>
          <w:color w:val="000000"/>
          <w:sz w:val="20"/>
          <w:szCs w:val="20"/>
        </w:rPr>
        <w:t>.</w:t>
      </w:r>
    </w:p>
    <w:p w:rsidR="00476F14" w:rsidRPr="00545441" w:rsidRDefault="00476F14" w:rsidP="00B73ED8">
      <w:pPr>
        <w:rPr>
          <w:sz w:val="20"/>
          <w:szCs w:val="20"/>
        </w:rPr>
      </w:pPr>
    </w:p>
    <w:p w:rsidR="001E06CD" w:rsidRPr="00545441" w:rsidRDefault="001E06CD" w:rsidP="00B73ED8">
      <w:pPr>
        <w:rPr>
          <w:sz w:val="20"/>
          <w:szCs w:val="20"/>
        </w:rPr>
      </w:pPr>
    </w:p>
    <w:p w:rsidR="001E06CD" w:rsidRPr="00545441" w:rsidRDefault="001E06CD" w:rsidP="00B73ED8">
      <w:pPr>
        <w:widowControl w:val="0"/>
        <w:numPr>
          <w:ilvl w:val="0"/>
          <w:numId w:val="1"/>
        </w:numPr>
        <w:tabs>
          <w:tab w:val="clear" w:pos="720"/>
          <w:tab w:val="num" w:pos="564"/>
          <w:tab w:val="num" w:pos="1680"/>
        </w:tabs>
        <w:autoSpaceDE w:val="0"/>
        <w:autoSpaceDN w:val="0"/>
        <w:adjustRightInd w:val="0"/>
        <w:ind w:left="-6" w:firstLine="0"/>
        <w:jc w:val="center"/>
        <w:rPr>
          <w:b/>
          <w:sz w:val="20"/>
          <w:szCs w:val="20"/>
        </w:rPr>
      </w:pPr>
      <w:r w:rsidRPr="00545441">
        <w:rPr>
          <w:b/>
          <w:sz w:val="20"/>
          <w:szCs w:val="20"/>
        </w:rPr>
        <w:t>СРОК ВЫПОЛНЕНИЯ РАБОТ</w:t>
      </w:r>
    </w:p>
    <w:p w:rsidR="001E06CD" w:rsidRPr="00072CE2" w:rsidRDefault="001E06CD" w:rsidP="00B73ED8">
      <w:pPr>
        <w:ind w:firstLine="709"/>
        <w:rPr>
          <w:sz w:val="20"/>
          <w:szCs w:val="20"/>
        </w:rPr>
      </w:pPr>
      <w:r w:rsidRPr="00545441">
        <w:rPr>
          <w:sz w:val="20"/>
          <w:szCs w:val="20"/>
        </w:rPr>
        <w:t xml:space="preserve">2.1.   </w:t>
      </w:r>
      <w:r w:rsidRPr="00072CE2">
        <w:rPr>
          <w:sz w:val="20"/>
          <w:szCs w:val="20"/>
        </w:rPr>
        <w:t xml:space="preserve">Начало выполнения работ по контракту: </w:t>
      </w:r>
      <w:r w:rsidR="001E4129">
        <w:rPr>
          <w:sz w:val="20"/>
          <w:szCs w:val="20"/>
        </w:rPr>
        <w:t>с даты заключения контракта</w:t>
      </w:r>
      <w:r w:rsidR="00753CE1">
        <w:rPr>
          <w:sz w:val="20"/>
          <w:szCs w:val="20"/>
        </w:rPr>
        <w:t>.</w:t>
      </w:r>
    </w:p>
    <w:p w:rsidR="001E06CD" w:rsidRPr="00545441" w:rsidRDefault="001E06CD" w:rsidP="00B73ED8">
      <w:pPr>
        <w:pStyle w:val="a3"/>
        <w:ind w:left="0" w:firstLine="709"/>
        <w:rPr>
          <w:sz w:val="20"/>
          <w:szCs w:val="20"/>
        </w:rPr>
      </w:pPr>
      <w:r w:rsidRPr="00072CE2">
        <w:rPr>
          <w:sz w:val="20"/>
          <w:szCs w:val="20"/>
        </w:rPr>
        <w:t xml:space="preserve">         </w:t>
      </w:r>
      <w:r w:rsidR="00DE56D8" w:rsidRPr="00072CE2">
        <w:rPr>
          <w:sz w:val="20"/>
          <w:szCs w:val="20"/>
        </w:rPr>
        <w:t xml:space="preserve">Окончание выполнения работ – </w:t>
      </w:r>
      <w:r w:rsidR="00AF74FA">
        <w:rPr>
          <w:sz w:val="20"/>
          <w:szCs w:val="20"/>
        </w:rPr>
        <w:t>10.07</w:t>
      </w:r>
      <w:r w:rsidR="001E4129">
        <w:rPr>
          <w:sz w:val="20"/>
          <w:szCs w:val="20"/>
        </w:rPr>
        <w:t>.202</w:t>
      </w:r>
      <w:r w:rsidR="00107DBD">
        <w:rPr>
          <w:sz w:val="20"/>
          <w:szCs w:val="20"/>
        </w:rPr>
        <w:t>6</w:t>
      </w:r>
      <w:r w:rsidR="001E4129">
        <w:rPr>
          <w:sz w:val="20"/>
          <w:szCs w:val="20"/>
        </w:rPr>
        <w:t xml:space="preserve"> г</w:t>
      </w:r>
      <w:r w:rsidRPr="00072CE2">
        <w:rPr>
          <w:sz w:val="20"/>
          <w:szCs w:val="20"/>
        </w:rPr>
        <w:t>.</w:t>
      </w:r>
    </w:p>
    <w:p w:rsidR="00DE56D8" w:rsidRPr="00545441" w:rsidRDefault="00DE56D8" w:rsidP="00DE56D8">
      <w:pPr>
        <w:ind w:firstLine="696"/>
        <w:rPr>
          <w:sz w:val="20"/>
          <w:szCs w:val="20"/>
        </w:rPr>
      </w:pPr>
      <w:r w:rsidRPr="00545441">
        <w:rPr>
          <w:sz w:val="20"/>
          <w:szCs w:val="20"/>
        </w:rPr>
        <w:t>2.2. Подрядчик приступает к выполнению работ только после подписания акта передачи объекта для выполнения работ представителем технического надзора СПб ГБУ “Служба заказчика администрации Петроградского района”, Подрядчиком и Заказчиком</w:t>
      </w:r>
      <w:r w:rsidR="00476F14" w:rsidRPr="00545441">
        <w:rPr>
          <w:sz w:val="20"/>
          <w:szCs w:val="20"/>
        </w:rPr>
        <w:t xml:space="preserve"> (Приложение №3)</w:t>
      </w:r>
      <w:r w:rsidRPr="00545441">
        <w:rPr>
          <w:sz w:val="20"/>
          <w:szCs w:val="20"/>
        </w:rPr>
        <w:t xml:space="preserve">. </w:t>
      </w:r>
    </w:p>
    <w:p w:rsidR="00DE56D8" w:rsidRPr="00545441" w:rsidRDefault="00DE56D8" w:rsidP="00B73ED8">
      <w:pPr>
        <w:pStyle w:val="a3"/>
        <w:ind w:left="0" w:firstLine="709"/>
        <w:rPr>
          <w:sz w:val="20"/>
          <w:szCs w:val="20"/>
        </w:rPr>
      </w:pPr>
    </w:p>
    <w:p w:rsidR="001E06CD" w:rsidRPr="00545441" w:rsidRDefault="001E06CD" w:rsidP="00B73ED8">
      <w:pPr>
        <w:widowControl w:val="0"/>
        <w:tabs>
          <w:tab w:val="num" w:pos="1512"/>
        </w:tabs>
        <w:autoSpaceDE w:val="0"/>
        <w:autoSpaceDN w:val="0"/>
        <w:adjustRightInd w:val="0"/>
        <w:rPr>
          <w:sz w:val="20"/>
          <w:szCs w:val="20"/>
        </w:rPr>
      </w:pPr>
    </w:p>
    <w:p w:rsidR="001E06CD" w:rsidRPr="00545441" w:rsidRDefault="001E06CD" w:rsidP="00B73ED8">
      <w:pPr>
        <w:widowControl w:val="0"/>
        <w:numPr>
          <w:ilvl w:val="0"/>
          <w:numId w:val="1"/>
        </w:numPr>
        <w:tabs>
          <w:tab w:val="clear" w:pos="720"/>
          <w:tab w:val="num" w:pos="564"/>
          <w:tab w:val="num" w:pos="1680"/>
          <w:tab w:val="num" w:pos="2040"/>
        </w:tabs>
        <w:autoSpaceDE w:val="0"/>
        <w:autoSpaceDN w:val="0"/>
        <w:adjustRightInd w:val="0"/>
        <w:ind w:left="-6" w:firstLine="0"/>
        <w:jc w:val="center"/>
        <w:rPr>
          <w:b/>
          <w:sz w:val="20"/>
          <w:szCs w:val="20"/>
        </w:rPr>
      </w:pPr>
      <w:r w:rsidRPr="00545441">
        <w:rPr>
          <w:b/>
          <w:sz w:val="20"/>
          <w:szCs w:val="20"/>
        </w:rPr>
        <w:t>СТОИМОСТЬ РАБОТ И ПОРЯДОК РАСЧЁТОВ</w:t>
      </w:r>
    </w:p>
    <w:p w:rsidR="001E06CD" w:rsidRPr="00545441" w:rsidRDefault="00BA6459" w:rsidP="00BA6459">
      <w:pPr>
        <w:widowControl w:val="0"/>
        <w:numPr>
          <w:ilvl w:val="1"/>
          <w:numId w:val="2"/>
        </w:numPr>
        <w:autoSpaceDE w:val="0"/>
        <w:autoSpaceDN w:val="0"/>
        <w:adjustRightInd w:val="0"/>
        <w:rPr>
          <w:sz w:val="20"/>
          <w:szCs w:val="20"/>
        </w:rPr>
      </w:pPr>
      <w:r w:rsidRPr="00545441">
        <w:rPr>
          <w:sz w:val="20"/>
          <w:szCs w:val="20"/>
        </w:rPr>
        <w:t xml:space="preserve">Цена Контракта составляет </w:t>
      </w:r>
      <w:r w:rsidR="00545441" w:rsidRPr="00545441">
        <w:rPr>
          <w:b/>
          <w:sz w:val="20"/>
          <w:szCs w:val="20"/>
        </w:rPr>
        <w:t>___________</w:t>
      </w:r>
      <w:r w:rsidRPr="00545441">
        <w:rPr>
          <w:b/>
          <w:sz w:val="20"/>
          <w:szCs w:val="20"/>
        </w:rPr>
        <w:t xml:space="preserve"> (</w:t>
      </w:r>
      <w:r w:rsidR="00545441" w:rsidRPr="00545441">
        <w:rPr>
          <w:b/>
          <w:sz w:val="20"/>
          <w:szCs w:val="20"/>
        </w:rPr>
        <w:t>____________</w:t>
      </w:r>
      <w:r w:rsidRPr="00545441">
        <w:rPr>
          <w:b/>
          <w:sz w:val="20"/>
          <w:szCs w:val="20"/>
        </w:rPr>
        <w:t xml:space="preserve">) рублей </w:t>
      </w:r>
      <w:r w:rsidR="00545441" w:rsidRPr="00545441">
        <w:rPr>
          <w:b/>
          <w:sz w:val="20"/>
          <w:szCs w:val="20"/>
        </w:rPr>
        <w:t>_____</w:t>
      </w:r>
      <w:r w:rsidRPr="00545441">
        <w:rPr>
          <w:b/>
          <w:sz w:val="20"/>
          <w:szCs w:val="20"/>
        </w:rPr>
        <w:t xml:space="preserve"> копеек</w:t>
      </w:r>
      <w:r w:rsidRPr="00545441">
        <w:rPr>
          <w:sz w:val="20"/>
          <w:szCs w:val="20"/>
        </w:rPr>
        <w:t xml:space="preserve">, </w:t>
      </w:r>
      <w:r w:rsidR="00545441" w:rsidRPr="00545441">
        <w:rPr>
          <w:sz w:val="20"/>
          <w:szCs w:val="20"/>
        </w:rPr>
        <w:t>в том числе НДС/</w:t>
      </w:r>
      <w:r w:rsidRPr="00545441">
        <w:rPr>
          <w:sz w:val="20"/>
          <w:szCs w:val="20"/>
        </w:rPr>
        <w:t>НДС не облагается, с учетом коэффициента снижения и коэффициента перехода</w:t>
      </w:r>
      <w:r w:rsidR="001E06CD" w:rsidRPr="00545441">
        <w:rPr>
          <w:sz w:val="20"/>
          <w:szCs w:val="20"/>
        </w:rPr>
        <w:t>.</w:t>
      </w:r>
    </w:p>
    <w:p w:rsidR="006C1F70" w:rsidRPr="00545441" w:rsidRDefault="006C1F70" w:rsidP="006C1F70">
      <w:pPr>
        <w:widowControl w:val="0"/>
        <w:numPr>
          <w:ilvl w:val="1"/>
          <w:numId w:val="2"/>
        </w:numPr>
        <w:autoSpaceDE w:val="0"/>
        <w:autoSpaceDN w:val="0"/>
        <w:adjustRightInd w:val="0"/>
        <w:ind w:left="0" w:firstLine="680"/>
        <w:rPr>
          <w:sz w:val="20"/>
          <w:szCs w:val="20"/>
        </w:rPr>
      </w:pPr>
      <w:r w:rsidRPr="00545441">
        <w:rPr>
          <w:sz w:val="20"/>
          <w:szCs w:val="20"/>
        </w:rPr>
        <w:t xml:space="preserve">Источник финансирования - Внебюджетные средства, средства бюджетных учреждений, код вида расходов 244 (субсидии на </w:t>
      </w:r>
      <w:proofErr w:type="spellStart"/>
      <w:r w:rsidRPr="00545441">
        <w:rPr>
          <w:sz w:val="20"/>
          <w:szCs w:val="20"/>
        </w:rPr>
        <w:t>госзадания</w:t>
      </w:r>
      <w:proofErr w:type="spellEnd"/>
      <w:r w:rsidRPr="00545441">
        <w:rPr>
          <w:sz w:val="20"/>
          <w:szCs w:val="20"/>
        </w:rPr>
        <w:t xml:space="preserve">). </w:t>
      </w:r>
    </w:p>
    <w:p w:rsidR="001E06CD" w:rsidRPr="00545441" w:rsidRDefault="001E06CD" w:rsidP="006C1F70">
      <w:pPr>
        <w:widowControl w:val="0"/>
        <w:numPr>
          <w:ilvl w:val="1"/>
          <w:numId w:val="2"/>
        </w:numPr>
        <w:tabs>
          <w:tab w:val="clear" w:pos="792"/>
          <w:tab w:val="num" w:pos="1416"/>
        </w:tabs>
        <w:autoSpaceDE w:val="0"/>
        <w:autoSpaceDN w:val="0"/>
        <w:adjustRightInd w:val="0"/>
        <w:ind w:left="0" w:firstLine="680"/>
        <w:rPr>
          <w:sz w:val="20"/>
          <w:szCs w:val="20"/>
        </w:rPr>
      </w:pPr>
      <w:r w:rsidRPr="00545441">
        <w:rPr>
          <w:sz w:val="20"/>
          <w:szCs w:val="20"/>
        </w:rPr>
        <w:t>Оплата производится на основании счета, справки о стоимости выполненных работ и затрат (КС-3), акта о приемке выполненных работ (КС-2), и иных документов, подтверждающих расходы Подрядчика, подписанных Подрядчиком и Заказчиком, а также подтверждённы</w:t>
      </w:r>
      <w:r w:rsidR="00DE56D8" w:rsidRPr="00545441">
        <w:rPr>
          <w:sz w:val="20"/>
          <w:szCs w:val="20"/>
        </w:rPr>
        <w:t>х</w:t>
      </w:r>
      <w:r w:rsidRPr="00545441">
        <w:rPr>
          <w:sz w:val="20"/>
          <w:szCs w:val="20"/>
        </w:rPr>
        <w:t xml:space="preserve"> </w:t>
      </w:r>
      <w:r w:rsidR="00DE56D8" w:rsidRPr="00545441">
        <w:rPr>
          <w:sz w:val="20"/>
          <w:szCs w:val="20"/>
        </w:rPr>
        <w:t>представителем технического надзора СПб ГБУ “Служба заказчика администрации Петроградского района”</w:t>
      </w:r>
      <w:r w:rsidRPr="00545441">
        <w:rPr>
          <w:sz w:val="20"/>
          <w:szCs w:val="20"/>
        </w:rPr>
        <w:t xml:space="preserve">. Оплата за выполненные работы производится в течение </w:t>
      </w:r>
      <w:r w:rsidR="00DE56D8" w:rsidRPr="00545441">
        <w:rPr>
          <w:sz w:val="20"/>
          <w:szCs w:val="20"/>
        </w:rPr>
        <w:t>10</w:t>
      </w:r>
      <w:r w:rsidRPr="00545441">
        <w:rPr>
          <w:sz w:val="20"/>
          <w:szCs w:val="20"/>
        </w:rPr>
        <w:t xml:space="preserve"> (</w:t>
      </w:r>
      <w:r w:rsidR="00DE56D8" w:rsidRPr="00545441">
        <w:rPr>
          <w:sz w:val="20"/>
          <w:szCs w:val="20"/>
        </w:rPr>
        <w:t>десяти</w:t>
      </w:r>
      <w:r w:rsidRPr="00545441">
        <w:rPr>
          <w:sz w:val="20"/>
          <w:szCs w:val="20"/>
        </w:rPr>
        <w:t>)</w:t>
      </w:r>
      <w:r w:rsidR="00600867" w:rsidRPr="00545441">
        <w:rPr>
          <w:sz w:val="20"/>
          <w:szCs w:val="20"/>
        </w:rPr>
        <w:t xml:space="preserve"> рабочих</w:t>
      </w:r>
      <w:r w:rsidRPr="00545441">
        <w:rPr>
          <w:sz w:val="20"/>
          <w:szCs w:val="20"/>
        </w:rPr>
        <w:t xml:space="preserve"> дней после подписания актов приемки выполненных работ. </w:t>
      </w:r>
    </w:p>
    <w:p w:rsidR="001E06CD" w:rsidRPr="00545441" w:rsidRDefault="001E06CD" w:rsidP="00B73ED8">
      <w:pPr>
        <w:widowControl w:val="0"/>
        <w:numPr>
          <w:ilvl w:val="1"/>
          <w:numId w:val="2"/>
        </w:numPr>
        <w:tabs>
          <w:tab w:val="clear" w:pos="792"/>
          <w:tab w:val="num" w:pos="1416"/>
        </w:tabs>
        <w:autoSpaceDE w:val="0"/>
        <w:autoSpaceDN w:val="0"/>
        <w:adjustRightInd w:val="0"/>
        <w:ind w:left="-6" w:firstLine="852"/>
        <w:rPr>
          <w:sz w:val="20"/>
          <w:szCs w:val="20"/>
        </w:rPr>
      </w:pPr>
      <w:r w:rsidRPr="00545441">
        <w:rPr>
          <w:sz w:val="20"/>
          <w:szCs w:val="20"/>
        </w:rPr>
        <w:t>Работы, выполненные Подрядчиком с отклонениями от сметной документации Заказчика (Приложение №</w:t>
      </w:r>
      <w:r w:rsidR="00476F14" w:rsidRPr="00545441">
        <w:rPr>
          <w:sz w:val="20"/>
          <w:szCs w:val="20"/>
        </w:rPr>
        <w:t>2</w:t>
      </w:r>
      <w:r w:rsidRPr="00545441">
        <w:rPr>
          <w:sz w:val="20"/>
          <w:szCs w:val="20"/>
        </w:rPr>
        <w:t xml:space="preserve">), </w:t>
      </w:r>
      <w:proofErr w:type="spellStart"/>
      <w:r w:rsidRPr="00545441">
        <w:rPr>
          <w:sz w:val="20"/>
          <w:szCs w:val="20"/>
        </w:rPr>
        <w:t>СНиП</w:t>
      </w:r>
      <w:proofErr w:type="spellEnd"/>
      <w:r w:rsidRPr="00545441">
        <w:rPr>
          <w:sz w:val="20"/>
          <w:szCs w:val="20"/>
        </w:rPr>
        <w:t xml:space="preserve">, ГОСТ и других нормативно-правовых документов, не подлежат приёмке и оплате </w:t>
      </w:r>
      <w:r w:rsidRPr="00545441">
        <w:rPr>
          <w:sz w:val="20"/>
          <w:szCs w:val="20"/>
        </w:rPr>
        <w:lastRenderedPageBreak/>
        <w:t>Заказчиком.</w:t>
      </w:r>
    </w:p>
    <w:p w:rsidR="001E06CD" w:rsidRPr="00545441" w:rsidRDefault="001E06CD" w:rsidP="00AE6DF2">
      <w:pPr>
        <w:widowControl w:val="0"/>
        <w:numPr>
          <w:ilvl w:val="1"/>
          <w:numId w:val="2"/>
        </w:numPr>
        <w:tabs>
          <w:tab w:val="clear" w:pos="792"/>
          <w:tab w:val="num" w:pos="1416"/>
        </w:tabs>
        <w:autoSpaceDE w:val="0"/>
        <w:autoSpaceDN w:val="0"/>
        <w:adjustRightInd w:val="0"/>
        <w:ind w:left="-6" w:firstLine="852"/>
        <w:rPr>
          <w:sz w:val="20"/>
          <w:szCs w:val="20"/>
        </w:rPr>
      </w:pPr>
      <w:r w:rsidRPr="00545441">
        <w:rPr>
          <w:sz w:val="20"/>
          <w:szCs w:val="20"/>
        </w:rPr>
        <w:t>Оплата осуществляется в безналичной форме, авансирование не предусмотрено.</w:t>
      </w:r>
    </w:p>
    <w:p w:rsidR="001E06CD" w:rsidRPr="00545441" w:rsidRDefault="001E06CD" w:rsidP="00AE6DF2">
      <w:pPr>
        <w:widowControl w:val="0"/>
        <w:numPr>
          <w:ilvl w:val="1"/>
          <w:numId w:val="2"/>
        </w:numPr>
        <w:tabs>
          <w:tab w:val="clear" w:pos="792"/>
          <w:tab w:val="num" w:pos="1416"/>
        </w:tabs>
        <w:autoSpaceDE w:val="0"/>
        <w:autoSpaceDN w:val="0"/>
        <w:adjustRightInd w:val="0"/>
        <w:ind w:left="-6" w:firstLine="852"/>
        <w:rPr>
          <w:sz w:val="20"/>
          <w:szCs w:val="20"/>
        </w:rPr>
      </w:pPr>
      <w:r w:rsidRPr="00545441">
        <w:rPr>
          <w:sz w:val="20"/>
          <w:szCs w:val="20"/>
        </w:rPr>
        <w:t xml:space="preserve">Заказчик в соответствии с положением статьи 410 Гражданского кодекса Российской Федерации (далее ГК РФ) имеет возможность прекратить обязательство зачетом встречного однородного требования, срок которого наступил. </w:t>
      </w:r>
    </w:p>
    <w:p w:rsidR="001E06CD" w:rsidRPr="00545441" w:rsidRDefault="001E06CD" w:rsidP="00B73ED8">
      <w:pPr>
        <w:widowControl w:val="0"/>
        <w:autoSpaceDE w:val="0"/>
        <w:autoSpaceDN w:val="0"/>
        <w:adjustRightInd w:val="0"/>
        <w:ind w:firstLine="851"/>
        <w:rPr>
          <w:sz w:val="20"/>
          <w:szCs w:val="20"/>
        </w:rPr>
      </w:pPr>
      <w:r w:rsidRPr="00545441">
        <w:rPr>
          <w:sz w:val="20"/>
          <w:szCs w:val="20"/>
        </w:rPr>
        <w:t xml:space="preserve">  Для взыскания неустойки составляется акт о ненадлежащем исполнении обязательств Подрядчиком по контракту, который подписывается представителями заказчика, </w:t>
      </w:r>
      <w:r w:rsidR="00DE56D8" w:rsidRPr="00545441">
        <w:rPr>
          <w:sz w:val="20"/>
          <w:szCs w:val="20"/>
        </w:rPr>
        <w:t xml:space="preserve">представителем технического надзора СПб ГБУ “Служба заказчика администрации Петроградского района” </w:t>
      </w:r>
      <w:r w:rsidRPr="00545441">
        <w:rPr>
          <w:sz w:val="20"/>
          <w:szCs w:val="20"/>
        </w:rPr>
        <w:t>и Подрядчика</w:t>
      </w:r>
      <w:r w:rsidR="00DE56D8" w:rsidRPr="00545441">
        <w:rPr>
          <w:sz w:val="20"/>
          <w:szCs w:val="20"/>
        </w:rPr>
        <w:t>,</w:t>
      </w:r>
      <w:r w:rsidRPr="00545441">
        <w:rPr>
          <w:sz w:val="20"/>
          <w:szCs w:val="20"/>
        </w:rPr>
        <w:t xml:space="preserve"> и требование об уплате неустойки. В акте указывается сумма объем претензий (сумма неустойки). При отказе (уклонении) Подрядчика от подписания указанного акта, в нем делается отметка об этом и подписывается Заказчиком акт (перечень дефектов, нарушение сроков и т.д.) подтверждается </w:t>
      </w:r>
      <w:r w:rsidR="00DE56D8" w:rsidRPr="00545441">
        <w:rPr>
          <w:sz w:val="20"/>
          <w:szCs w:val="20"/>
        </w:rPr>
        <w:t>представителем технического надзора СПб ГБУ “Служба заказчика администрации Петроградского района”</w:t>
      </w:r>
      <w:r w:rsidRPr="00545441">
        <w:rPr>
          <w:sz w:val="20"/>
          <w:szCs w:val="20"/>
        </w:rPr>
        <w:t>. При этом оплата контракта осуществляется путем выплаты Подрядчику контракта суммы, уменьшенной на сумму неустойки (пеней, штрафов).</w:t>
      </w:r>
    </w:p>
    <w:p w:rsidR="001E06CD" w:rsidRPr="00545441" w:rsidRDefault="001E06CD" w:rsidP="00B73ED8">
      <w:pPr>
        <w:widowControl w:val="0"/>
        <w:autoSpaceDE w:val="0"/>
        <w:autoSpaceDN w:val="0"/>
        <w:adjustRightInd w:val="0"/>
        <w:ind w:firstLine="851"/>
        <w:rPr>
          <w:sz w:val="20"/>
          <w:szCs w:val="20"/>
        </w:rPr>
      </w:pPr>
      <w:r w:rsidRPr="00545441">
        <w:rPr>
          <w:sz w:val="20"/>
          <w:szCs w:val="20"/>
        </w:rPr>
        <w:t>3.10.В случае неисполнения или ненадлежащего исполнения подрядчиком по контракту своих обязательств, на основании статьи 313 Гражданского кодекса Российской Федерации, исполнение обязательств подрядчиком по контракту по перечислению неустойки (штрафа, пени) в доход бюджета Санкт-Петербурга возлагается на заказчика».</w:t>
      </w:r>
    </w:p>
    <w:p w:rsidR="001E06CD" w:rsidRPr="00545441" w:rsidRDefault="001E06CD" w:rsidP="00B73ED8">
      <w:pPr>
        <w:widowControl w:val="0"/>
        <w:autoSpaceDE w:val="0"/>
        <w:autoSpaceDN w:val="0"/>
        <w:adjustRightInd w:val="0"/>
        <w:ind w:firstLine="851"/>
        <w:rPr>
          <w:sz w:val="20"/>
          <w:szCs w:val="20"/>
        </w:rPr>
      </w:pPr>
      <w:r w:rsidRPr="00545441">
        <w:rPr>
          <w:sz w:val="20"/>
          <w:szCs w:val="20"/>
        </w:rPr>
        <w:t>3.11. Суммы, подлежащие уплате Заказчиком юридическому лицу или физическому лицу, в том числе зарегистрированному в качестве индивидуального предпринимателя, уменьшаются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E06CD" w:rsidRPr="00545441" w:rsidRDefault="001E06CD" w:rsidP="006D05A9">
      <w:pPr>
        <w:widowControl w:val="0"/>
        <w:autoSpaceDE w:val="0"/>
        <w:autoSpaceDN w:val="0"/>
        <w:adjustRightInd w:val="0"/>
        <w:ind w:firstLine="851"/>
        <w:rPr>
          <w:b/>
          <w:sz w:val="20"/>
          <w:szCs w:val="20"/>
        </w:rPr>
      </w:pPr>
    </w:p>
    <w:p w:rsidR="001E06CD" w:rsidRPr="00545441" w:rsidRDefault="001E06CD" w:rsidP="00B73ED8">
      <w:pPr>
        <w:widowControl w:val="0"/>
        <w:numPr>
          <w:ilvl w:val="0"/>
          <w:numId w:val="1"/>
        </w:numPr>
        <w:tabs>
          <w:tab w:val="clear" w:pos="720"/>
          <w:tab w:val="num" w:pos="564"/>
          <w:tab w:val="num" w:pos="1680"/>
          <w:tab w:val="num" w:pos="2040"/>
        </w:tabs>
        <w:autoSpaceDE w:val="0"/>
        <w:autoSpaceDN w:val="0"/>
        <w:adjustRightInd w:val="0"/>
        <w:ind w:left="-6" w:firstLine="0"/>
        <w:jc w:val="center"/>
        <w:rPr>
          <w:b/>
          <w:sz w:val="20"/>
          <w:szCs w:val="20"/>
        </w:rPr>
      </w:pPr>
      <w:r w:rsidRPr="00545441">
        <w:rPr>
          <w:b/>
          <w:sz w:val="20"/>
          <w:szCs w:val="20"/>
        </w:rPr>
        <w:t>ПРАВА И ОБЯЗАННОСТИ СТОРОН</w:t>
      </w:r>
    </w:p>
    <w:p w:rsidR="001E06CD" w:rsidRPr="00545441" w:rsidRDefault="001E06CD" w:rsidP="00B73ED8">
      <w:pPr>
        <w:widowControl w:val="0"/>
        <w:numPr>
          <w:ilvl w:val="1"/>
          <w:numId w:val="3"/>
        </w:numPr>
        <w:tabs>
          <w:tab w:val="clear" w:pos="792"/>
          <w:tab w:val="num" w:pos="1416"/>
        </w:tabs>
        <w:autoSpaceDE w:val="0"/>
        <w:autoSpaceDN w:val="0"/>
        <w:adjustRightInd w:val="0"/>
        <w:ind w:left="6" w:firstLine="840"/>
        <w:rPr>
          <w:sz w:val="20"/>
          <w:szCs w:val="20"/>
        </w:rPr>
      </w:pPr>
      <w:r w:rsidRPr="00545441">
        <w:rPr>
          <w:sz w:val="20"/>
          <w:szCs w:val="20"/>
        </w:rPr>
        <w:t>Заказчик обязан:</w:t>
      </w:r>
    </w:p>
    <w:p w:rsidR="001E06CD" w:rsidRPr="00545441" w:rsidRDefault="001E06CD" w:rsidP="00B73ED8">
      <w:pPr>
        <w:widowControl w:val="0"/>
        <w:numPr>
          <w:ilvl w:val="2"/>
          <w:numId w:val="4"/>
        </w:numPr>
        <w:tabs>
          <w:tab w:val="clear" w:pos="2773"/>
          <w:tab w:val="num" w:pos="1704"/>
        </w:tabs>
        <w:autoSpaceDE w:val="0"/>
        <w:autoSpaceDN w:val="0"/>
        <w:adjustRightInd w:val="0"/>
        <w:ind w:left="6" w:firstLine="840"/>
        <w:rPr>
          <w:sz w:val="20"/>
          <w:szCs w:val="20"/>
        </w:rPr>
      </w:pPr>
      <w:r w:rsidRPr="00545441">
        <w:rPr>
          <w:sz w:val="20"/>
          <w:szCs w:val="20"/>
        </w:rPr>
        <w:t>Осуществлять контроль над ходом выполнения работ, соблюдением сроков выполнения работ и стоимости работ, установленных контрактом.</w:t>
      </w:r>
    </w:p>
    <w:p w:rsidR="001E06CD" w:rsidRPr="00545441" w:rsidRDefault="001E06CD" w:rsidP="00B73ED8">
      <w:pPr>
        <w:widowControl w:val="0"/>
        <w:numPr>
          <w:ilvl w:val="2"/>
          <w:numId w:val="4"/>
        </w:numPr>
        <w:tabs>
          <w:tab w:val="clear" w:pos="2773"/>
          <w:tab w:val="num" w:pos="1704"/>
        </w:tabs>
        <w:autoSpaceDE w:val="0"/>
        <w:autoSpaceDN w:val="0"/>
        <w:adjustRightInd w:val="0"/>
        <w:ind w:left="6" w:firstLine="840"/>
        <w:rPr>
          <w:sz w:val="20"/>
          <w:szCs w:val="20"/>
        </w:rPr>
      </w:pPr>
      <w:r w:rsidRPr="00545441">
        <w:rPr>
          <w:sz w:val="20"/>
          <w:szCs w:val="20"/>
        </w:rPr>
        <w:t>Принять выполненные работы в порядке и сроки</w:t>
      </w:r>
      <w:r w:rsidR="00DE56D8" w:rsidRPr="00545441">
        <w:rPr>
          <w:sz w:val="20"/>
          <w:szCs w:val="20"/>
        </w:rPr>
        <w:t>,</w:t>
      </w:r>
      <w:r w:rsidRPr="00545441">
        <w:rPr>
          <w:sz w:val="20"/>
          <w:szCs w:val="20"/>
        </w:rPr>
        <w:t xml:space="preserve"> предусмотренные контрактом.</w:t>
      </w:r>
    </w:p>
    <w:p w:rsidR="001E06CD" w:rsidRPr="00545441" w:rsidRDefault="001E06CD" w:rsidP="00B73ED8">
      <w:pPr>
        <w:widowControl w:val="0"/>
        <w:numPr>
          <w:ilvl w:val="2"/>
          <w:numId w:val="4"/>
        </w:numPr>
        <w:tabs>
          <w:tab w:val="clear" w:pos="2773"/>
          <w:tab w:val="num" w:pos="1704"/>
        </w:tabs>
        <w:autoSpaceDE w:val="0"/>
        <w:autoSpaceDN w:val="0"/>
        <w:adjustRightInd w:val="0"/>
        <w:ind w:left="6" w:firstLine="840"/>
        <w:rPr>
          <w:sz w:val="20"/>
          <w:szCs w:val="20"/>
        </w:rPr>
      </w:pPr>
      <w:r w:rsidRPr="00545441">
        <w:rPr>
          <w:sz w:val="20"/>
          <w:szCs w:val="20"/>
        </w:rPr>
        <w:t>Производить оплату выполненных работ в соответствии с предъявленными Подрядчиком счетом и актами КС-2 и КС-3 при наличии в своем распоряжении выделенных ассигнований. Окончательная оплата выполненных работ производится после подписания окончательного акта приёмки выполненных работ.</w:t>
      </w:r>
    </w:p>
    <w:p w:rsidR="001E06CD" w:rsidRPr="00545441" w:rsidRDefault="001E06CD" w:rsidP="00B73ED8">
      <w:pPr>
        <w:widowControl w:val="0"/>
        <w:numPr>
          <w:ilvl w:val="2"/>
          <w:numId w:val="4"/>
        </w:numPr>
        <w:tabs>
          <w:tab w:val="clear" w:pos="2773"/>
          <w:tab w:val="num" w:pos="1704"/>
        </w:tabs>
        <w:autoSpaceDE w:val="0"/>
        <w:autoSpaceDN w:val="0"/>
        <w:adjustRightInd w:val="0"/>
        <w:ind w:left="6" w:firstLine="840"/>
        <w:rPr>
          <w:sz w:val="20"/>
          <w:szCs w:val="20"/>
        </w:rPr>
      </w:pPr>
      <w:r w:rsidRPr="00545441">
        <w:rPr>
          <w:sz w:val="20"/>
          <w:szCs w:val="20"/>
        </w:rPr>
        <w:t>П</w:t>
      </w:r>
      <w:r w:rsidR="005E3173">
        <w:rPr>
          <w:sz w:val="20"/>
          <w:szCs w:val="20"/>
        </w:rPr>
        <w:t>ровести приемку результата выполненных</w:t>
      </w:r>
      <w:r w:rsidRPr="00545441">
        <w:rPr>
          <w:sz w:val="20"/>
          <w:szCs w:val="20"/>
        </w:rPr>
        <w:t xml:space="preserve"> работ</w:t>
      </w:r>
      <w:r w:rsidR="005E3173">
        <w:rPr>
          <w:sz w:val="20"/>
          <w:szCs w:val="20"/>
        </w:rPr>
        <w:t xml:space="preserve"> в течении 20 рабочих дней после передачи Подрядчиком документов указанных в п. 3.3 Контракта</w:t>
      </w:r>
      <w:r w:rsidRPr="00545441">
        <w:rPr>
          <w:sz w:val="20"/>
          <w:szCs w:val="20"/>
        </w:rPr>
        <w:t>.</w:t>
      </w:r>
    </w:p>
    <w:p w:rsidR="001E06CD" w:rsidRPr="00545441" w:rsidRDefault="001E06CD" w:rsidP="00B73ED8">
      <w:pPr>
        <w:widowControl w:val="0"/>
        <w:numPr>
          <w:ilvl w:val="1"/>
          <w:numId w:val="3"/>
        </w:numPr>
        <w:tabs>
          <w:tab w:val="clear" w:pos="792"/>
          <w:tab w:val="num" w:pos="1416"/>
        </w:tabs>
        <w:autoSpaceDE w:val="0"/>
        <w:autoSpaceDN w:val="0"/>
        <w:adjustRightInd w:val="0"/>
        <w:ind w:left="6" w:firstLine="840"/>
        <w:rPr>
          <w:sz w:val="20"/>
          <w:szCs w:val="20"/>
        </w:rPr>
      </w:pPr>
      <w:r w:rsidRPr="00545441">
        <w:rPr>
          <w:sz w:val="20"/>
          <w:szCs w:val="20"/>
        </w:rPr>
        <w:t>Подрядчик обязан:</w:t>
      </w:r>
    </w:p>
    <w:p w:rsidR="001E06CD" w:rsidRPr="00545441" w:rsidRDefault="001E06CD" w:rsidP="00B73ED8">
      <w:pPr>
        <w:widowControl w:val="0"/>
        <w:numPr>
          <w:ilvl w:val="2"/>
          <w:numId w:val="5"/>
        </w:numPr>
        <w:tabs>
          <w:tab w:val="num" w:pos="1704"/>
        </w:tabs>
        <w:autoSpaceDE w:val="0"/>
        <w:autoSpaceDN w:val="0"/>
        <w:adjustRightInd w:val="0"/>
        <w:ind w:left="-6" w:firstLine="852"/>
        <w:rPr>
          <w:sz w:val="20"/>
          <w:szCs w:val="20"/>
        </w:rPr>
      </w:pPr>
      <w:r w:rsidRPr="00545441">
        <w:rPr>
          <w:sz w:val="20"/>
          <w:szCs w:val="20"/>
        </w:rPr>
        <w:t>Выполнять предусмотренные настоящим контрактом работы, обеспечив их надлежащее качество в соответствии со сметной документацией Заказчика (Приложение №</w:t>
      </w:r>
      <w:r w:rsidR="00476F14" w:rsidRPr="00545441">
        <w:rPr>
          <w:sz w:val="20"/>
          <w:szCs w:val="20"/>
        </w:rPr>
        <w:t>2</w:t>
      </w:r>
      <w:r w:rsidRPr="00545441">
        <w:rPr>
          <w:sz w:val="20"/>
          <w:szCs w:val="20"/>
        </w:rPr>
        <w:t>), строительными нормами и правилами, в сроки, установленные контрактом, не допуская выполнения объемов работ сверх суммы контракта, из материалов</w:t>
      </w:r>
      <w:r w:rsidR="00DE56D8" w:rsidRPr="00545441">
        <w:rPr>
          <w:sz w:val="20"/>
          <w:szCs w:val="20"/>
        </w:rPr>
        <w:t>,</w:t>
      </w:r>
      <w:r w:rsidRPr="00545441">
        <w:rPr>
          <w:sz w:val="20"/>
          <w:szCs w:val="20"/>
        </w:rPr>
        <w:t xml:space="preserve"> соответствующих требованиям </w:t>
      </w:r>
      <w:proofErr w:type="spellStart"/>
      <w:r w:rsidRPr="00545441">
        <w:rPr>
          <w:sz w:val="20"/>
          <w:szCs w:val="20"/>
        </w:rPr>
        <w:t>Росстандарта</w:t>
      </w:r>
      <w:proofErr w:type="spellEnd"/>
      <w:r w:rsidRPr="00545441">
        <w:rPr>
          <w:sz w:val="20"/>
          <w:szCs w:val="20"/>
        </w:rPr>
        <w:t>.</w:t>
      </w:r>
    </w:p>
    <w:p w:rsidR="001E06CD" w:rsidRPr="00545441" w:rsidRDefault="001E06CD" w:rsidP="00B73ED8">
      <w:pPr>
        <w:widowControl w:val="0"/>
        <w:numPr>
          <w:ilvl w:val="2"/>
          <w:numId w:val="5"/>
        </w:numPr>
        <w:tabs>
          <w:tab w:val="num" w:pos="1704"/>
        </w:tabs>
        <w:autoSpaceDE w:val="0"/>
        <w:autoSpaceDN w:val="0"/>
        <w:adjustRightInd w:val="0"/>
        <w:ind w:left="-6" w:firstLine="852"/>
        <w:rPr>
          <w:sz w:val="20"/>
          <w:szCs w:val="20"/>
        </w:rPr>
      </w:pPr>
      <w:r w:rsidRPr="00545441">
        <w:rPr>
          <w:sz w:val="20"/>
          <w:szCs w:val="20"/>
        </w:rPr>
        <w:t>Выполнять и обеспечивать соблюдение норм пожарной безопасности, техники безопасности, охраны окружающей среды, зеленых насаждений и земельного участка при выполнении работ.</w:t>
      </w:r>
    </w:p>
    <w:p w:rsidR="001E06CD" w:rsidRPr="00545441" w:rsidRDefault="001E06CD" w:rsidP="00B73ED8">
      <w:pPr>
        <w:widowControl w:val="0"/>
        <w:numPr>
          <w:ilvl w:val="2"/>
          <w:numId w:val="5"/>
        </w:numPr>
        <w:tabs>
          <w:tab w:val="num" w:pos="1704"/>
        </w:tabs>
        <w:autoSpaceDE w:val="0"/>
        <w:autoSpaceDN w:val="0"/>
        <w:adjustRightInd w:val="0"/>
        <w:ind w:left="-6" w:firstLine="852"/>
        <w:rPr>
          <w:sz w:val="20"/>
          <w:szCs w:val="20"/>
        </w:rPr>
      </w:pPr>
      <w:r w:rsidRPr="00545441">
        <w:rPr>
          <w:sz w:val="20"/>
          <w:szCs w:val="20"/>
        </w:rPr>
        <w:t>Обеспечивать уборку территории, прилегающей к строительной площадке, чистоту выезжающего транспорта; содержать в исправном состоянии ограждения.</w:t>
      </w:r>
    </w:p>
    <w:p w:rsidR="001E06CD" w:rsidRPr="00545441" w:rsidRDefault="001E06CD" w:rsidP="00B73ED8">
      <w:pPr>
        <w:widowControl w:val="0"/>
        <w:numPr>
          <w:ilvl w:val="2"/>
          <w:numId w:val="5"/>
        </w:numPr>
        <w:tabs>
          <w:tab w:val="num" w:pos="1704"/>
        </w:tabs>
        <w:autoSpaceDE w:val="0"/>
        <w:autoSpaceDN w:val="0"/>
        <w:adjustRightInd w:val="0"/>
        <w:ind w:left="-6" w:firstLine="852"/>
        <w:rPr>
          <w:sz w:val="20"/>
          <w:szCs w:val="20"/>
        </w:rPr>
      </w:pPr>
      <w:r w:rsidRPr="00545441">
        <w:rPr>
          <w:sz w:val="20"/>
          <w:szCs w:val="20"/>
        </w:rPr>
        <w:t>Немедленно письменно предупреждать Заказчика об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w:t>
      </w:r>
    </w:p>
    <w:p w:rsidR="001E06CD" w:rsidRPr="00545441" w:rsidRDefault="001E06CD" w:rsidP="00B73ED8">
      <w:pPr>
        <w:widowControl w:val="0"/>
        <w:numPr>
          <w:ilvl w:val="2"/>
          <w:numId w:val="5"/>
        </w:numPr>
        <w:tabs>
          <w:tab w:val="num" w:pos="1704"/>
        </w:tabs>
        <w:autoSpaceDE w:val="0"/>
        <w:autoSpaceDN w:val="0"/>
        <w:adjustRightInd w:val="0"/>
        <w:ind w:left="-6" w:firstLine="852"/>
        <w:rPr>
          <w:sz w:val="20"/>
          <w:szCs w:val="20"/>
        </w:rPr>
      </w:pPr>
      <w:r w:rsidRPr="00545441">
        <w:rPr>
          <w:sz w:val="20"/>
          <w:szCs w:val="20"/>
        </w:rPr>
        <w:t xml:space="preserve">Исполнять полученные в ходе выполнения работ указания Заказчика и </w:t>
      </w:r>
      <w:r w:rsidR="00DE56D8" w:rsidRPr="00545441">
        <w:rPr>
          <w:sz w:val="20"/>
          <w:szCs w:val="20"/>
        </w:rPr>
        <w:t>представителя технического надзора СПб ГБУ “Служба заказчика администрации Петроградского района”</w:t>
      </w:r>
      <w:r w:rsidRPr="00545441">
        <w:rPr>
          <w:sz w:val="20"/>
          <w:szCs w:val="20"/>
        </w:rPr>
        <w:t>, которые заносятся в соответствующие журналы, а также в срок, установленный предписаниями Заказчика, устранять обнаруженные им недостатки в выполненной работе или иные отступления от условий настоящего контракта.</w:t>
      </w:r>
    </w:p>
    <w:p w:rsidR="001E06CD" w:rsidRPr="00545441" w:rsidRDefault="001E06CD" w:rsidP="00B73ED8">
      <w:pPr>
        <w:widowControl w:val="0"/>
        <w:numPr>
          <w:ilvl w:val="2"/>
          <w:numId w:val="5"/>
        </w:numPr>
        <w:tabs>
          <w:tab w:val="num" w:pos="1704"/>
        </w:tabs>
        <w:autoSpaceDE w:val="0"/>
        <w:autoSpaceDN w:val="0"/>
        <w:adjustRightInd w:val="0"/>
        <w:ind w:left="-6" w:firstLine="852"/>
        <w:rPr>
          <w:sz w:val="20"/>
          <w:szCs w:val="20"/>
        </w:rPr>
      </w:pPr>
      <w:r w:rsidRPr="00545441">
        <w:rPr>
          <w:sz w:val="20"/>
          <w:szCs w:val="20"/>
        </w:rPr>
        <w:t>Обеспечивать сохранность объекта, материалов и оборудования, находящихся на строительной площадке, в период выполнения работ, а также в период устранения недостатков в выполненной работе после сдачи объекта в эксплуатацию.</w:t>
      </w:r>
    </w:p>
    <w:p w:rsidR="001E06CD" w:rsidRPr="00545441" w:rsidRDefault="001E06CD" w:rsidP="00B73ED8">
      <w:pPr>
        <w:widowControl w:val="0"/>
        <w:numPr>
          <w:ilvl w:val="2"/>
          <w:numId w:val="5"/>
        </w:numPr>
        <w:tabs>
          <w:tab w:val="num" w:pos="1704"/>
        </w:tabs>
        <w:autoSpaceDE w:val="0"/>
        <w:autoSpaceDN w:val="0"/>
        <w:adjustRightInd w:val="0"/>
        <w:ind w:left="-6" w:firstLine="852"/>
        <w:rPr>
          <w:sz w:val="20"/>
          <w:szCs w:val="20"/>
        </w:rPr>
      </w:pPr>
      <w:r w:rsidRPr="00545441">
        <w:rPr>
          <w:sz w:val="20"/>
          <w:szCs w:val="20"/>
        </w:rPr>
        <w:t xml:space="preserve">Обеспечивать Заказчику и </w:t>
      </w:r>
      <w:r w:rsidR="00DE56D8" w:rsidRPr="00545441">
        <w:rPr>
          <w:sz w:val="20"/>
          <w:szCs w:val="20"/>
        </w:rPr>
        <w:t>представителю технического надзора СПб ГБУ “Служба заказчика администрации Петроградского района”</w:t>
      </w:r>
      <w:r w:rsidRPr="00545441">
        <w:rPr>
          <w:sz w:val="20"/>
          <w:szCs w:val="20"/>
        </w:rPr>
        <w:t xml:space="preserve"> возможность контроля и надзора за ходом выполнения работ, качеством используемых материалов и оборудования, в том числе беспрепятственно допускать их к любому конструктивному элементу объекта, представлять по их требованию отчеты о ходе выполнения работ, исполнительную документацию.</w:t>
      </w:r>
    </w:p>
    <w:p w:rsidR="001E06CD" w:rsidRPr="00545441" w:rsidRDefault="001E06CD" w:rsidP="00B73ED8">
      <w:pPr>
        <w:widowControl w:val="0"/>
        <w:numPr>
          <w:ilvl w:val="2"/>
          <w:numId w:val="5"/>
        </w:numPr>
        <w:tabs>
          <w:tab w:val="num" w:pos="1704"/>
        </w:tabs>
        <w:autoSpaceDE w:val="0"/>
        <w:autoSpaceDN w:val="0"/>
        <w:adjustRightInd w:val="0"/>
        <w:ind w:left="-6" w:firstLine="852"/>
        <w:rPr>
          <w:sz w:val="20"/>
          <w:szCs w:val="20"/>
        </w:rPr>
      </w:pPr>
      <w:r w:rsidRPr="00545441">
        <w:rPr>
          <w:sz w:val="20"/>
          <w:szCs w:val="20"/>
        </w:rPr>
        <w:t xml:space="preserve">Постоянно вести журнал учета выполненных работ и своевременно оформлять исполнительную документацию и акты на скрытые работы, извещая Заказчика и </w:t>
      </w:r>
      <w:r w:rsidR="00DE56D8" w:rsidRPr="00545441">
        <w:rPr>
          <w:sz w:val="20"/>
          <w:szCs w:val="20"/>
        </w:rPr>
        <w:t xml:space="preserve">представителя </w:t>
      </w:r>
      <w:r w:rsidR="00DE56D8" w:rsidRPr="00545441">
        <w:rPr>
          <w:sz w:val="20"/>
          <w:szCs w:val="20"/>
        </w:rPr>
        <w:lastRenderedPageBreak/>
        <w:t>технического надзора СПб ГБУ “Служба заказчика администрации Петроградского района”</w:t>
      </w:r>
      <w:r w:rsidRPr="00545441">
        <w:rPr>
          <w:sz w:val="20"/>
          <w:szCs w:val="20"/>
        </w:rPr>
        <w:t xml:space="preserve"> не менее чем за три рабочих дня о времени освидетельствования скрытых работ.</w:t>
      </w:r>
    </w:p>
    <w:p w:rsidR="001E06CD" w:rsidRPr="00545441" w:rsidRDefault="001E06CD" w:rsidP="00B73ED8">
      <w:pPr>
        <w:widowControl w:val="0"/>
        <w:numPr>
          <w:ilvl w:val="2"/>
          <w:numId w:val="5"/>
        </w:numPr>
        <w:tabs>
          <w:tab w:val="num" w:pos="1704"/>
        </w:tabs>
        <w:autoSpaceDE w:val="0"/>
        <w:autoSpaceDN w:val="0"/>
        <w:adjustRightInd w:val="0"/>
        <w:ind w:left="-6" w:firstLine="852"/>
        <w:rPr>
          <w:sz w:val="20"/>
          <w:szCs w:val="20"/>
        </w:rPr>
      </w:pPr>
      <w:r w:rsidRPr="00545441">
        <w:rPr>
          <w:sz w:val="20"/>
          <w:szCs w:val="20"/>
        </w:rPr>
        <w:t>Вывозить со строительной площадки строительный мусор и металлолом до подписания акта о приёмке выполненных работ с соблюдением требований, установленных правилами обращения со строительными отходами в Санкт-Петербурге, утвержденными распоряжением Администрации Санкт-Петербурга от 15.05.2003 № 1112-р.</w:t>
      </w:r>
    </w:p>
    <w:p w:rsidR="001E06CD" w:rsidRPr="00545441" w:rsidRDefault="001E06CD" w:rsidP="00B73ED8">
      <w:pPr>
        <w:ind w:firstLine="696"/>
        <w:rPr>
          <w:sz w:val="20"/>
          <w:szCs w:val="20"/>
        </w:rPr>
      </w:pPr>
      <w:r w:rsidRPr="00545441">
        <w:rPr>
          <w:sz w:val="20"/>
          <w:szCs w:val="20"/>
        </w:rPr>
        <w:t>В 5-дневный срок после подписания акта о приёмке выполненных работ вывезти с территории принадлежащее ему имущество.</w:t>
      </w:r>
    </w:p>
    <w:p w:rsidR="001E06CD" w:rsidRPr="00545441" w:rsidRDefault="001E06CD" w:rsidP="00B73ED8">
      <w:pPr>
        <w:widowControl w:val="0"/>
        <w:numPr>
          <w:ilvl w:val="2"/>
          <w:numId w:val="5"/>
        </w:numPr>
        <w:tabs>
          <w:tab w:val="num" w:pos="1704"/>
        </w:tabs>
        <w:autoSpaceDE w:val="0"/>
        <w:autoSpaceDN w:val="0"/>
        <w:adjustRightInd w:val="0"/>
        <w:ind w:left="-6" w:firstLine="852"/>
        <w:rPr>
          <w:sz w:val="20"/>
          <w:szCs w:val="20"/>
        </w:rPr>
      </w:pPr>
      <w:r w:rsidRPr="00545441">
        <w:rPr>
          <w:sz w:val="20"/>
          <w:szCs w:val="20"/>
        </w:rPr>
        <w:t xml:space="preserve">Немедленно в течение 24 часов письменно предупреждать Заказчика и </w:t>
      </w:r>
      <w:r w:rsidR="00DE56D8" w:rsidRPr="00545441">
        <w:rPr>
          <w:sz w:val="20"/>
          <w:szCs w:val="20"/>
        </w:rPr>
        <w:t>представителя технического надзора СПб ГБУ “Служба заказчика администрации Петроградского района”</w:t>
      </w:r>
      <w:r w:rsidRPr="00545441">
        <w:rPr>
          <w:sz w:val="20"/>
          <w:szCs w:val="20"/>
        </w:rPr>
        <w:t xml:space="preserve"> при обнаружении не зависящих от Подрядчика обстоятельств, которые могут привести к ухудшению качества работ, либо создают невозможность их завершения в срок.</w:t>
      </w:r>
    </w:p>
    <w:p w:rsidR="001E06CD" w:rsidRPr="00545441" w:rsidRDefault="001E06CD" w:rsidP="00B73ED8">
      <w:pPr>
        <w:ind w:firstLine="696"/>
        <w:rPr>
          <w:sz w:val="20"/>
          <w:szCs w:val="20"/>
        </w:rPr>
      </w:pPr>
      <w:r w:rsidRPr="00545441">
        <w:rPr>
          <w:sz w:val="20"/>
          <w:szCs w:val="20"/>
        </w:rPr>
        <w:t xml:space="preserve">Готовность принимаемых работ подтверждается подписанием Заказчиком, </w:t>
      </w:r>
      <w:r w:rsidR="00DE56D8" w:rsidRPr="00545441">
        <w:rPr>
          <w:sz w:val="20"/>
          <w:szCs w:val="20"/>
        </w:rPr>
        <w:t>представителем технического надзора СПб ГБУ “Служба заказчика администрации Петроградского района”</w:t>
      </w:r>
      <w:r w:rsidRPr="00545441">
        <w:rPr>
          <w:sz w:val="20"/>
          <w:szCs w:val="20"/>
        </w:rPr>
        <w:t xml:space="preserve"> и Подрядчиком актов освидетельствования скрытых работ.</w:t>
      </w:r>
    </w:p>
    <w:p w:rsidR="001E06CD" w:rsidRPr="00545441" w:rsidRDefault="001E06CD" w:rsidP="00B73ED8">
      <w:pPr>
        <w:ind w:firstLine="696"/>
        <w:rPr>
          <w:sz w:val="20"/>
          <w:szCs w:val="20"/>
        </w:rPr>
      </w:pPr>
      <w:r w:rsidRPr="00545441">
        <w:rPr>
          <w:sz w:val="20"/>
          <w:szCs w:val="20"/>
        </w:rPr>
        <w:t xml:space="preserve">Если скрытые работы выполнены без подтверждения Заказчиком и </w:t>
      </w:r>
      <w:r w:rsidR="00DE56D8" w:rsidRPr="00545441">
        <w:rPr>
          <w:sz w:val="20"/>
          <w:szCs w:val="20"/>
        </w:rPr>
        <w:t>представителя технического надзора СПб ГБУ “Служба заказчика администрации Петроградского района”</w:t>
      </w:r>
      <w:r w:rsidRPr="00545441">
        <w:rPr>
          <w:sz w:val="20"/>
          <w:szCs w:val="20"/>
        </w:rPr>
        <w:t xml:space="preserve"> или он не был информирован об этом или информирован с опозданием, то по его требованию и указанию Подрядчик обязан за свой счет вскрыть любую часть скрытых работ, а затем восстановить ее.</w:t>
      </w:r>
    </w:p>
    <w:p w:rsidR="001E06CD" w:rsidRPr="00545441" w:rsidRDefault="001E06CD" w:rsidP="00B73ED8">
      <w:pPr>
        <w:widowControl w:val="0"/>
        <w:numPr>
          <w:ilvl w:val="2"/>
          <w:numId w:val="5"/>
        </w:numPr>
        <w:tabs>
          <w:tab w:val="num" w:pos="1704"/>
        </w:tabs>
        <w:autoSpaceDE w:val="0"/>
        <w:autoSpaceDN w:val="0"/>
        <w:adjustRightInd w:val="0"/>
        <w:ind w:left="-6" w:firstLine="852"/>
        <w:rPr>
          <w:sz w:val="20"/>
          <w:szCs w:val="20"/>
        </w:rPr>
      </w:pPr>
      <w:r w:rsidRPr="00545441">
        <w:rPr>
          <w:sz w:val="20"/>
          <w:szCs w:val="20"/>
        </w:rPr>
        <w:t xml:space="preserve">Сдать объект Заказчику и </w:t>
      </w:r>
      <w:r w:rsidR="00DE56D8" w:rsidRPr="00545441">
        <w:rPr>
          <w:sz w:val="20"/>
          <w:szCs w:val="20"/>
        </w:rPr>
        <w:t>представителю технического надзора СПб ГБУ “Служба заказчика администрации Петроградского района”</w:t>
      </w:r>
      <w:r w:rsidRPr="00545441">
        <w:rPr>
          <w:sz w:val="20"/>
          <w:szCs w:val="20"/>
        </w:rPr>
        <w:t>, передав при этом всю документацию, относящуюся к выполненным работам.</w:t>
      </w:r>
    </w:p>
    <w:p w:rsidR="001E06CD" w:rsidRPr="00545441" w:rsidRDefault="001E06CD" w:rsidP="00B73ED8">
      <w:pPr>
        <w:widowControl w:val="0"/>
        <w:numPr>
          <w:ilvl w:val="2"/>
          <w:numId w:val="5"/>
        </w:numPr>
        <w:tabs>
          <w:tab w:val="num" w:pos="1704"/>
        </w:tabs>
        <w:autoSpaceDE w:val="0"/>
        <w:autoSpaceDN w:val="0"/>
        <w:adjustRightInd w:val="0"/>
        <w:ind w:left="-6" w:firstLine="852"/>
        <w:rPr>
          <w:sz w:val="20"/>
          <w:szCs w:val="20"/>
        </w:rPr>
      </w:pPr>
      <w:r w:rsidRPr="00545441">
        <w:rPr>
          <w:sz w:val="20"/>
          <w:szCs w:val="20"/>
        </w:rPr>
        <w:t>Подрядчик обязан устранять дефекты в течение 3-х (трёх) рабочих дней с момента их обнаружения.</w:t>
      </w:r>
    </w:p>
    <w:p w:rsidR="001E06CD" w:rsidRPr="00545441" w:rsidRDefault="001E06CD" w:rsidP="00B73ED8">
      <w:pPr>
        <w:widowControl w:val="0"/>
        <w:numPr>
          <w:ilvl w:val="2"/>
          <w:numId w:val="5"/>
        </w:numPr>
        <w:tabs>
          <w:tab w:val="num" w:pos="1704"/>
        </w:tabs>
        <w:autoSpaceDE w:val="0"/>
        <w:autoSpaceDN w:val="0"/>
        <w:adjustRightInd w:val="0"/>
        <w:ind w:left="-6" w:firstLine="852"/>
        <w:rPr>
          <w:sz w:val="20"/>
          <w:szCs w:val="20"/>
        </w:rPr>
      </w:pPr>
      <w:r w:rsidRPr="00545441">
        <w:rPr>
          <w:sz w:val="20"/>
          <w:szCs w:val="20"/>
        </w:rPr>
        <w:t>Гарантировать сдачу объекта в эксплуатацию в установленные контрактом сроки.</w:t>
      </w:r>
    </w:p>
    <w:p w:rsidR="001E06CD" w:rsidRPr="00545441" w:rsidRDefault="001E06CD" w:rsidP="00B73ED8">
      <w:pPr>
        <w:widowControl w:val="0"/>
        <w:numPr>
          <w:ilvl w:val="2"/>
          <w:numId w:val="5"/>
        </w:numPr>
        <w:tabs>
          <w:tab w:val="num" w:pos="1704"/>
        </w:tabs>
        <w:autoSpaceDE w:val="0"/>
        <w:autoSpaceDN w:val="0"/>
        <w:adjustRightInd w:val="0"/>
        <w:ind w:left="-6" w:firstLine="852"/>
        <w:rPr>
          <w:sz w:val="20"/>
          <w:szCs w:val="20"/>
        </w:rPr>
      </w:pPr>
      <w:r w:rsidRPr="00545441">
        <w:rPr>
          <w:sz w:val="20"/>
          <w:szCs w:val="20"/>
        </w:rPr>
        <w:t>Поставлять на строительную площадку необходимые материалы, оборудование, изделия, конструкции, строительную технику, а также осуществляет их приёмку, разгрузку и складирование. Гарантировать наличие сертификатов, технических паспортов или других документов, удостоверяющих качество материалов, изделий и конструкций; по требованию Заказчика представлять ему все эти документы.</w:t>
      </w:r>
    </w:p>
    <w:p w:rsidR="001E06CD" w:rsidRPr="00545441" w:rsidRDefault="001E06CD" w:rsidP="00B73ED8">
      <w:pPr>
        <w:widowControl w:val="0"/>
        <w:numPr>
          <w:ilvl w:val="2"/>
          <w:numId w:val="5"/>
        </w:numPr>
        <w:tabs>
          <w:tab w:val="num" w:pos="1704"/>
        </w:tabs>
        <w:autoSpaceDE w:val="0"/>
        <w:autoSpaceDN w:val="0"/>
        <w:adjustRightInd w:val="0"/>
        <w:ind w:left="-6" w:firstLine="852"/>
        <w:rPr>
          <w:sz w:val="20"/>
          <w:szCs w:val="20"/>
        </w:rPr>
      </w:pPr>
      <w:r w:rsidRPr="00545441">
        <w:rPr>
          <w:sz w:val="20"/>
          <w:szCs w:val="20"/>
        </w:rPr>
        <w:t>Выполнить и обеспечить безопасность проведения строительно-монтажных работ в условиях производства работ без расселения жилой части здания, а также обеспечить безопасность жильцов здания и целостность их имущества.</w:t>
      </w:r>
    </w:p>
    <w:p w:rsidR="001E06CD" w:rsidRPr="00545441" w:rsidRDefault="001E06CD" w:rsidP="00B73ED8">
      <w:pPr>
        <w:widowControl w:val="0"/>
        <w:numPr>
          <w:ilvl w:val="2"/>
          <w:numId w:val="5"/>
        </w:numPr>
        <w:tabs>
          <w:tab w:val="num" w:pos="1704"/>
        </w:tabs>
        <w:autoSpaceDE w:val="0"/>
        <w:autoSpaceDN w:val="0"/>
        <w:adjustRightInd w:val="0"/>
        <w:ind w:left="-6" w:firstLine="852"/>
        <w:rPr>
          <w:sz w:val="20"/>
          <w:szCs w:val="20"/>
        </w:rPr>
      </w:pPr>
      <w:r w:rsidRPr="00545441">
        <w:rPr>
          <w:sz w:val="20"/>
          <w:szCs w:val="20"/>
        </w:rPr>
        <w:t>Выполнять все работы по обустройству и надлежащему содержанию строительной площадки, монтажу временных строений и сооружений, подключению временных инженерных сетей.</w:t>
      </w:r>
    </w:p>
    <w:p w:rsidR="001E06CD" w:rsidRPr="00545441" w:rsidRDefault="001E06CD" w:rsidP="00C13896">
      <w:pPr>
        <w:widowControl w:val="0"/>
        <w:tabs>
          <w:tab w:val="num" w:pos="1704"/>
        </w:tabs>
        <w:autoSpaceDE w:val="0"/>
        <w:autoSpaceDN w:val="0"/>
        <w:adjustRightInd w:val="0"/>
        <w:ind w:left="846"/>
        <w:rPr>
          <w:sz w:val="20"/>
          <w:szCs w:val="20"/>
        </w:rPr>
      </w:pPr>
      <w:r w:rsidRPr="00545441">
        <w:rPr>
          <w:sz w:val="20"/>
          <w:szCs w:val="20"/>
        </w:rPr>
        <w:t>4.3. Заказчик вправе:</w:t>
      </w:r>
    </w:p>
    <w:p w:rsidR="001E06CD" w:rsidRPr="00545441" w:rsidRDefault="001E06CD" w:rsidP="00C138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 w:val="20"/>
          <w:szCs w:val="20"/>
        </w:rPr>
      </w:pPr>
      <w:r w:rsidRPr="00545441">
        <w:rPr>
          <w:sz w:val="20"/>
          <w:szCs w:val="20"/>
        </w:rPr>
        <w:t xml:space="preserve">     4.3.1. требовать надлежащего исполнения обязательств в соответствии с контрактом;</w:t>
      </w:r>
    </w:p>
    <w:p w:rsidR="001E06CD" w:rsidRPr="00545441" w:rsidRDefault="001E06CD" w:rsidP="00C138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 w:val="20"/>
          <w:szCs w:val="20"/>
        </w:rPr>
      </w:pPr>
      <w:r w:rsidRPr="00545441">
        <w:rPr>
          <w:sz w:val="20"/>
          <w:szCs w:val="20"/>
        </w:rPr>
        <w:t xml:space="preserve">     4.3.2.требовать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1E06CD" w:rsidRPr="00545441" w:rsidRDefault="001E06CD" w:rsidP="00C138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 w:val="20"/>
          <w:szCs w:val="20"/>
        </w:rPr>
      </w:pPr>
      <w:r w:rsidRPr="00545441">
        <w:rPr>
          <w:b/>
          <w:sz w:val="20"/>
          <w:szCs w:val="20"/>
        </w:rPr>
        <w:t xml:space="preserve">     </w:t>
      </w:r>
      <w:r w:rsidRPr="00545441">
        <w:rPr>
          <w:sz w:val="20"/>
          <w:szCs w:val="20"/>
        </w:rPr>
        <w:t>4.3.3.запрашивать информацию о ходе и состоянии исполнения обязательств по контракту;</w:t>
      </w:r>
    </w:p>
    <w:p w:rsidR="001E06CD" w:rsidRPr="00545441" w:rsidRDefault="001E06CD" w:rsidP="00C138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 w:val="20"/>
          <w:szCs w:val="20"/>
        </w:rPr>
      </w:pPr>
      <w:r w:rsidRPr="00545441">
        <w:rPr>
          <w:sz w:val="20"/>
          <w:szCs w:val="20"/>
        </w:rPr>
        <w:t xml:space="preserve">     4.3.4. осуществлять контроль за порядком и сроками выполнения работ, не вмешиваясь в оперативно-хозяйственную деятельность подрядчика;</w:t>
      </w:r>
    </w:p>
    <w:p w:rsidR="001E06CD" w:rsidRPr="00545441" w:rsidRDefault="001E06CD" w:rsidP="00C138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 w:val="20"/>
          <w:szCs w:val="20"/>
        </w:rPr>
      </w:pPr>
      <w:r w:rsidRPr="00545441">
        <w:rPr>
          <w:sz w:val="20"/>
          <w:szCs w:val="20"/>
        </w:rPr>
        <w:t xml:space="preserve">     4.3.5.отказаться от принятия и оплаты работ, не соответствующих требованиям контракта;</w:t>
      </w:r>
    </w:p>
    <w:p w:rsidR="001E06CD" w:rsidRPr="00545441" w:rsidRDefault="001E06CD" w:rsidP="00C13896">
      <w:pPr>
        <w:widowControl w:val="0"/>
        <w:tabs>
          <w:tab w:val="num" w:pos="1704"/>
        </w:tabs>
        <w:autoSpaceDE w:val="0"/>
        <w:autoSpaceDN w:val="0"/>
        <w:adjustRightInd w:val="0"/>
        <w:ind w:left="846"/>
        <w:rPr>
          <w:sz w:val="20"/>
          <w:szCs w:val="20"/>
        </w:rPr>
      </w:pPr>
      <w:r w:rsidRPr="00545441">
        <w:rPr>
          <w:sz w:val="20"/>
          <w:szCs w:val="20"/>
        </w:rPr>
        <w:t>4.3.6.потребовать возврата уплаченных сумм, в случае оплаты работ, не соответствующих требованиям контракта, до устранения выявленных недостатков, а также выплаты неустойки.</w:t>
      </w:r>
    </w:p>
    <w:p w:rsidR="001E06CD" w:rsidRPr="00545441" w:rsidRDefault="001E06CD" w:rsidP="00B73ED8">
      <w:pPr>
        <w:widowControl w:val="0"/>
        <w:autoSpaceDE w:val="0"/>
        <w:autoSpaceDN w:val="0"/>
        <w:adjustRightInd w:val="0"/>
        <w:ind w:left="846"/>
        <w:rPr>
          <w:sz w:val="20"/>
          <w:szCs w:val="20"/>
        </w:rPr>
      </w:pPr>
    </w:p>
    <w:p w:rsidR="001E06CD" w:rsidRPr="00545441" w:rsidRDefault="001E06CD" w:rsidP="00B73ED8">
      <w:pPr>
        <w:widowControl w:val="0"/>
        <w:numPr>
          <w:ilvl w:val="0"/>
          <w:numId w:val="1"/>
        </w:numPr>
        <w:tabs>
          <w:tab w:val="clear" w:pos="720"/>
          <w:tab w:val="num" w:pos="564"/>
          <w:tab w:val="num" w:pos="1680"/>
          <w:tab w:val="num" w:pos="2040"/>
        </w:tabs>
        <w:autoSpaceDE w:val="0"/>
        <w:autoSpaceDN w:val="0"/>
        <w:adjustRightInd w:val="0"/>
        <w:ind w:left="-6" w:firstLine="0"/>
        <w:jc w:val="center"/>
        <w:rPr>
          <w:b/>
          <w:sz w:val="20"/>
          <w:szCs w:val="20"/>
        </w:rPr>
      </w:pPr>
      <w:r w:rsidRPr="00545441">
        <w:rPr>
          <w:b/>
          <w:sz w:val="20"/>
          <w:szCs w:val="20"/>
        </w:rPr>
        <w:t>ПОРЯДОК СДАЧИ И ПРИЁМКИ РАБОТ</w:t>
      </w:r>
    </w:p>
    <w:p w:rsidR="001E06CD" w:rsidRPr="00545441" w:rsidRDefault="001E06CD" w:rsidP="00B73ED8">
      <w:pPr>
        <w:widowControl w:val="0"/>
        <w:numPr>
          <w:ilvl w:val="1"/>
          <w:numId w:val="6"/>
        </w:numPr>
        <w:tabs>
          <w:tab w:val="clear" w:pos="792"/>
          <w:tab w:val="num" w:pos="1416"/>
        </w:tabs>
        <w:autoSpaceDE w:val="0"/>
        <w:autoSpaceDN w:val="0"/>
        <w:adjustRightInd w:val="0"/>
        <w:ind w:left="6" w:firstLine="840"/>
        <w:rPr>
          <w:sz w:val="20"/>
          <w:szCs w:val="20"/>
        </w:rPr>
      </w:pPr>
      <w:r w:rsidRPr="00545441">
        <w:rPr>
          <w:sz w:val="20"/>
          <w:szCs w:val="20"/>
        </w:rPr>
        <w:t>Приёмка выполненных работ осуществляется в соответствии с ВСН 42-85(</w:t>
      </w:r>
      <w:proofErr w:type="spellStart"/>
      <w:r w:rsidRPr="00545441">
        <w:rPr>
          <w:sz w:val="20"/>
          <w:szCs w:val="20"/>
        </w:rPr>
        <w:t>р</w:t>
      </w:r>
      <w:proofErr w:type="spellEnd"/>
      <w:r w:rsidRPr="00545441">
        <w:rPr>
          <w:sz w:val="20"/>
          <w:szCs w:val="20"/>
        </w:rPr>
        <w:t xml:space="preserve">) (Ведомственные строительные нормы «Правила приемки в эксплуатацию законченных капитальным ремонтом жилых зданий») и </w:t>
      </w:r>
      <w:proofErr w:type="spellStart"/>
      <w:r w:rsidRPr="00545441">
        <w:rPr>
          <w:sz w:val="20"/>
          <w:szCs w:val="20"/>
        </w:rPr>
        <w:t>СНиП</w:t>
      </w:r>
      <w:proofErr w:type="spellEnd"/>
      <w:r w:rsidRPr="00545441">
        <w:rPr>
          <w:sz w:val="20"/>
          <w:szCs w:val="20"/>
        </w:rPr>
        <w:t xml:space="preserve">. </w:t>
      </w:r>
    </w:p>
    <w:p w:rsidR="001E06CD" w:rsidRPr="00545441" w:rsidRDefault="001E06CD" w:rsidP="00B73ED8">
      <w:pPr>
        <w:widowControl w:val="0"/>
        <w:numPr>
          <w:ilvl w:val="1"/>
          <w:numId w:val="6"/>
        </w:numPr>
        <w:tabs>
          <w:tab w:val="clear" w:pos="792"/>
          <w:tab w:val="num" w:pos="1416"/>
        </w:tabs>
        <w:autoSpaceDE w:val="0"/>
        <w:autoSpaceDN w:val="0"/>
        <w:adjustRightInd w:val="0"/>
        <w:ind w:left="6" w:firstLine="840"/>
        <w:rPr>
          <w:sz w:val="20"/>
          <w:szCs w:val="20"/>
        </w:rPr>
      </w:pPr>
      <w:r w:rsidRPr="00545441">
        <w:rPr>
          <w:sz w:val="20"/>
          <w:szCs w:val="20"/>
        </w:rPr>
        <w:t xml:space="preserve">По завершении всех работ, Подрядчик письменно извещает Заказчика и </w:t>
      </w:r>
      <w:r w:rsidR="00DE56D8" w:rsidRPr="00545441">
        <w:rPr>
          <w:sz w:val="20"/>
          <w:szCs w:val="20"/>
        </w:rPr>
        <w:t xml:space="preserve">представителя технического надзора СПб ГБУ “Служба заказчика администрации Петроградского района” </w:t>
      </w:r>
      <w:r w:rsidRPr="00545441">
        <w:rPr>
          <w:sz w:val="20"/>
          <w:szCs w:val="20"/>
        </w:rPr>
        <w:t>о готовности объекта к сдаче в эксплуатацию.</w:t>
      </w:r>
    </w:p>
    <w:p w:rsidR="001E06CD" w:rsidRPr="00545441" w:rsidRDefault="001E06CD" w:rsidP="00B73ED8">
      <w:pPr>
        <w:widowControl w:val="0"/>
        <w:numPr>
          <w:ilvl w:val="1"/>
          <w:numId w:val="6"/>
        </w:numPr>
        <w:tabs>
          <w:tab w:val="clear" w:pos="792"/>
          <w:tab w:val="num" w:pos="1416"/>
        </w:tabs>
        <w:autoSpaceDE w:val="0"/>
        <w:autoSpaceDN w:val="0"/>
        <w:adjustRightInd w:val="0"/>
        <w:ind w:left="6" w:firstLine="840"/>
        <w:rPr>
          <w:sz w:val="20"/>
          <w:szCs w:val="20"/>
        </w:rPr>
      </w:pPr>
      <w:r w:rsidRPr="00545441">
        <w:rPr>
          <w:sz w:val="20"/>
          <w:szCs w:val="20"/>
        </w:rPr>
        <w:t>Заказчик, получивший сообщение Подрядчика, назначает проведение рабочей (приемочной) комиссии и приступает к приемке результата выполненных работ.</w:t>
      </w:r>
    </w:p>
    <w:p w:rsidR="001E06CD" w:rsidRPr="00545441" w:rsidRDefault="00DE56D8" w:rsidP="00B73ED8">
      <w:pPr>
        <w:widowControl w:val="0"/>
        <w:numPr>
          <w:ilvl w:val="1"/>
          <w:numId w:val="6"/>
        </w:numPr>
        <w:tabs>
          <w:tab w:val="clear" w:pos="792"/>
          <w:tab w:val="num" w:pos="1416"/>
        </w:tabs>
        <w:autoSpaceDE w:val="0"/>
        <w:autoSpaceDN w:val="0"/>
        <w:adjustRightInd w:val="0"/>
        <w:ind w:left="6" w:firstLine="840"/>
        <w:rPr>
          <w:sz w:val="20"/>
          <w:szCs w:val="20"/>
        </w:rPr>
      </w:pPr>
      <w:r w:rsidRPr="00545441">
        <w:rPr>
          <w:sz w:val="20"/>
          <w:szCs w:val="20"/>
        </w:rPr>
        <w:t>Представитель технического надзора СПб ГБУ “Служба заказчика администрации Петроградского района”</w:t>
      </w:r>
      <w:r w:rsidR="001E06CD" w:rsidRPr="00545441">
        <w:rPr>
          <w:sz w:val="20"/>
          <w:szCs w:val="20"/>
        </w:rPr>
        <w:t xml:space="preserve"> обязан принимать участие в приёмке выполненных работ в соответствии со сметной документацией (Приложение №</w:t>
      </w:r>
      <w:r w:rsidR="00476F14" w:rsidRPr="00545441">
        <w:rPr>
          <w:sz w:val="20"/>
          <w:szCs w:val="20"/>
        </w:rPr>
        <w:t>2</w:t>
      </w:r>
      <w:r w:rsidR="001E06CD" w:rsidRPr="00545441">
        <w:rPr>
          <w:sz w:val="20"/>
          <w:szCs w:val="20"/>
        </w:rPr>
        <w:t>).</w:t>
      </w:r>
    </w:p>
    <w:p w:rsidR="001E06CD" w:rsidRPr="00545441" w:rsidRDefault="001E06CD" w:rsidP="00B73ED8">
      <w:pPr>
        <w:widowControl w:val="0"/>
        <w:numPr>
          <w:ilvl w:val="1"/>
          <w:numId w:val="6"/>
        </w:numPr>
        <w:tabs>
          <w:tab w:val="clear" w:pos="792"/>
          <w:tab w:val="num" w:pos="1416"/>
        </w:tabs>
        <w:autoSpaceDE w:val="0"/>
        <w:autoSpaceDN w:val="0"/>
        <w:adjustRightInd w:val="0"/>
        <w:ind w:left="6" w:firstLine="840"/>
        <w:rPr>
          <w:sz w:val="20"/>
          <w:szCs w:val="20"/>
        </w:rPr>
      </w:pPr>
      <w:r w:rsidRPr="00545441">
        <w:rPr>
          <w:sz w:val="20"/>
          <w:szCs w:val="20"/>
        </w:rPr>
        <w:t xml:space="preserve">При обнаружении Заказчиком или </w:t>
      </w:r>
      <w:r w:rsidR="00DE56D8" w:rsidRPr="00545441">
        <w:rPr>
          <w:sz w:val="20"/>
          <w:szCs w:val="20"/>
        </w:rPr>
        <w:t>представителем технического надзора СПб ГБУ “Служба заказчика администрации Петроградского района”</w:t>
      </w:r>
      <w:r w:rsidRPr="00545441">
        <w:rPr>
          <w:sz w:val="20"/>
          <w:szCs w:val="20"/>
        </w:rPr>
        <w:t xml:space="preserve"> в ходе приёмки объекта недостатков в выполненных работах Сторонами составляется рекламационный акт, в котором фиксируется перечень дефектов (недоделок) и сроки их устранения Подрядчиком. При отказе (уклонении) Подрядчика от подписания указанного акта, в нем делается отметка об этом и подписанный Заказчиком акт (перечень дефектов) подтверждается представителем технического надзора.</w:t>
      </w:r>
    </w:p>
    <w:p w:rsidR="001E06CD" w:rsidRPr="00545441" w:rsidRDefault="001E06CD" w:rsidP="00B73ED8">
      <w:pPr>
        <w:ind w:firstLine="696"/>
        <w:rPr>
          <w:sz w:val="20"/>
          <w:szCs w:val="20"/>
        </w:rPr>
      </w:pPr>
      <w:r w:rsidRPr="00545441">
        <w:rPr>
          <w:sz w:val="20"/>
          <w:szCs w:val="20"/>
        </w:rPr>
        <w:lastRenderedPageBreak/>
        <w:t>Подрядчик обязан устранить все обнаруженные недостатки своими силами 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rsidR="001E06CD" w:rsidRPr="00545441" w:rsidRDefault="001E06CD" w:rsidP="00B73ED8">
      <w:pPr>
        <w:ind w:firstLine="696"/>
        <w:rPr>
          <w:sz w:val="20"/>
          <w:szCs w:val="20"/>
        </w:rPr>
      </w:pPr>
      <w:r w:rsidRPr="00545441">
        <w:rPr>
          <w:sz w:val="20"/>
          <w:szCs w:val="20"/>
        </w:rPr>
        <w:t>Устранение Подрядчиком в установленные сроки выявленных Заказчиком недостатков не освобождает его от уплаты неустойки (штрафа, пени), предусмотренной настоящим контрактом.</w:t>
      </w:r>
    </w:p>
    <w:p w:rsidR="001E06CD" w:rsidRPr="00545441" w:rsidRDefault="001E06CD" w:rsidP="00B73ED8">
      <w:pPr>
        <w:widowControl w:val="0"/>
        <w:numPr>
          <w:ilvl w:val="1"/>
          <w:numId w:val="6"/>
        </w:numPr>
        <w:tabs>
          <w:tab w:val="clear" w:pos="792"/>
          <w:tab w:val="num" w:pos="1416"/>
        </w:tabs>
        <w:autoSpaceDE w:val="0"/>
        <w:autoSpaceDN w:val="0"/>
        <w:adjustRightInd w:val="0"/>
        <w:ind w:left="6" w:firstLine="840"/>
        <w:rPr>
          <w:sz w:val="20"/>
          <w:szCs w:val="20"/>
        </w:rPr>
      </w:pPr>
      <w:r w:rsidRPr="00545441">
        <w:rPr>
          <w:sz w:val="20"/>
          <w:szCs w:val="20"/>
        </w:rPr>
        <w:t>Заказчик вправе отказаться от приёмки объекта в случае обнаружения недостатков, которые исключают его эксплуатацию и не могут быть устранены Подрядчиком или Заказчиком.</w:t>
      </w:r>
    </w:p>
    <w:p w:rsidR="001E06CD" w:rsidRPr="00545441" w:rsidRDefault="001E06CD" w:rsidP="00B73ED8">
      <w:pPr>
        <w:widowControl w:val="0"/>
        <w:numPr>
          <w:ilvl w:val="1"/>
          <w:numId w:val="6"/>
        </w:numPr>
        <w:tabs>
          <w:tab w:val="clear" w:pos="792"/>
          <w:tab w:val="num" w:pos="1416"/>
        </w:tabs>
        <w:autoSpaceDE w:val="0"/>
        <w:autoSpaceDN w:val="0"/>
        <w:adjustRightInd w:val="0"/>
        <w:ind w:left="6" w:firstLine="840"/>
        <w:rPr>
          <w:sz w:val="20"/>
          <w:szCs w:val="20"/>
        </w:rPr>
      </w:pPr>
      <w:r w:rsidRPr="00545441">
        <w:rPr>
          <w:sz w:val="20"/>
          <w:szCs w:val="20"/>
        </w:rPr>
        <w:t xml:space="preserve">Датой сдачи объекта в эксплуатацию считается дата подписания акта о приемке выполненных работ </w:t>
      </w:r>
      <w:r w:rsidR="00DE56D8" w:rsidRPr="00545441">
        <w:rPr>
          <w:sz w:val="20"/>
          <w:szCs w:val="20"/>
        </w:rPr>
        <w:t>(КС-2) Подрядчиком и Заказчиком. Подписание акта о приемке выполненных работ (КС-2) должно быть согласовано с представителем технического надзора СПб ГБУ “Служба заказчика администрации Петроградского района”</w:t>
      </w:r>
      <w:r w:rsidRPr="00545441">
        <w:rPr>
          <w:sz w:val="20"/>
          <w:szCs w:val="20"/>
        </w:rPr>
        <w:t>.</w:t>
      </w:r>
    </w:p>
    <w:p w:rsidR="001E06CD" w:rsidRDefault="001E06CD" w:rsidP="00B73ED8">
      <w:pPr>
        <w:widowControl w:val="0"/>
        <w:numPr>
          <w:ilvl w:val="1"/>
          <w:numId w:val="6"/>
        </w:numPr>
        <w:tabs>
          <w:tab w:val="clear" w:pos="792"/>
          <w:tab w:val="num" w:pos="1416"/>
        </w:tabs>
        <w:autoSpaceDE w:val="0"/>
        <w:autoSpaceDN w:val="0"/>
        <w:adjustRightInd w:val="0"/>
        <w:ind w:left="6" w:firstLine="840"/>
        <w:rPr>
          <w:sz w:val="20"/>
          <w:szCs w:val="20"/>
        </w:rPr>
      </w:pPr>
      <w:r w:rsidRPr="00545441">
        <w:rPr>
          <w:sz w:val="20"/>
          <w:szCs w:val="20"/>
        </w:rPr>
        <w:t>Риски случайной гибели или случайного повреждения объекта, а также бремя его содержания переходят от Подрядчика к Заказчику с момента сдачи объекта в эксплуатацию, а в случае обнаружения в ходе приёмки объекта недостатков - с момента устранения Подрядчиком всех выявленных недостатков, согласно составленного сторонами рекламационного акта.</w:t>
      </w:r>
    </w:p>
    <w:p w:rsidR="00107DBD" w:rsidRPr="00545441" w:rsidRDefault="00107DBD" w:rsidP="00B73ED8">
      <w:pPr>
        <w:widowControl w:val="0"/>
        <w:numPr>
          <w:ilvl w:val="1"/>
          <w:numId w:val="6"/>
        </w:numPr>
        <w:tabs>
          <w:tab w:val="clear" w:pos="792"/>
          <w:tab w:val="num" w:pos="1416"/>
        </w:tabs>
        <w:autoSpaceDE w:val="0"/>
        <w:autoSpaceDN w:val="0"/>
        <w:adjustRightInd w:val="0"/>
        <w:ind w:left="6" w:firstLine="840"/>
        <w:rPr>
          <w:sz w:val="20"/>
          <w:szCs w:val="20"/>
        </w:rPr>
      </w:pPr>
      <w:r>
        <w:rPr>
          <w:sz w:val="20"/>
          <w:szCs w:val="20"/>
        </w:rPr>
        <w:t xml:space="preserve">Заказчик </w:t>
      </w:r>
      <w:r w:rsidRPr="00545441">
        <w:rPr>
          <w:sz w:val="20"/>
          <w:szCs w:val="20"/>
        </w:rPr>
        <w:t>осуществляе</w:t>
      </w:r>
      <w:r>
        <w:rPr>
          <w:sz w:val="20"/>
          <w:szCs w:val="20"/>
        </w:rPr>
        <w:t>т</w:t>
      </w:r>
      <w:r w:rsidRPr="00545441">
        <w:rPr>
          <w:sz w:val="20"/>
          <w:szCs w:val="20"/>
        </w:rPr>
        <w:t xml:space="preserve"> Приёмк</w:t>
      </w:r>
      <w:r>
        <w:rPr>
          <w:sz w:val="20"/>
          <w:szCs w:val="20"/>
        </w:rPr>
        <w:t>у</w:t>
      </w:r>
      <w:r w:rsidRPr="00545441">
        <w:rPr>
          <w:sz w:val="20"/>
          <w:szCs w:val="20"/>
        </w:rPr>
        <w:t xml:space="preserve"> выполненных работ </w:t>
      </w:r>
      <w:r>
        <w:rPr>
          <w:sz w:val="20"/>
          <w:szCs w:val="20"/>
        </w:rPr>
        <w:t xml:space="preserve">в течение 20 рабочих дней с даты </w:t>
      </w:r>
      <w:r w:rsidRPr="00107DBD">
        <w:rPr>
          <w:sz w:val="20"/>
          <w:szCs w:val="20"/>
        </w:rPr>
        <w:t>письменно</w:t>
      </w:r>
      <w:r>
        <w:rPr>
          <w:sz w:val="20"/>
          <w:szCs w:val="20"/>
        </w:rPr>
        <w:t>го</w:t>
      </w:r>
      <w:r w:rsidRPr="00107DBD">
        <w:rPr>
          <w:sz w:val="20"/>
          <w:szCs w:val="20"/>
        </w:rPr>
        <w:t xml:space="preserve"> извещ</w:t>
      </w:r>
      <w:r>
        <w:rPr>
          <w:sz w:val="20"/>
          <w:szCs w:val="20"/>
        </w:rPr>
        <w:t>ения Поставщиком</w:t>
      </w:r>
      <w:r w:rsidRPr="00107DBD">
        <w:rPr>
          <w:sz w:val="20"/>
          <w:szCs w:val="20"/>
        </w:rPr>
        <w:t xml:space="preserve"> Заказчика и представителя технического надзора СПб ГБУ “Служба заказчика администрации Петроградского района” о готовности объекта к сдаче в эксплуатацию</w:t>
      </w:r>
      <w:r>
        <w:rPr>
          <w:sz w:val="20"/>
          <w:szCs w:val="20"/>
        </w:rPr>
        <w:t xml:space="preserve"> </w:t>
      </w:r>
    </w:p>
    <w:p w:rsidR="001E06CD" w:rsidRPr="00545441" w:rsidRDefault="001E06CD" w:rsidP="00B73ED8">
      <w:pPr>
        <w:widowControl w:val="0"/>
        <w:autoSpaceDE w:val="0"/>
        <w:autoSpaceDN w:val="0"/>
        <w:adjustRightInd w:val="0"/>
        <w:ind w:left="6"/>
        <w:rPr>
          <w:sz w:val="20"/>
          <w:szCs w:val="20"/>
        </w:rPr>
      </w:pPr>
    </w:p>
    <w:p w:rsidR="001E06CD" w:rsidRPr="00545441" w:rsidRDefault="00DE56D8" w:rsidP="00B73ED8">
      <w:pPr>
        <w:widowControl w:val="0"/>
        <w:autoSpaceDE w:val="0"/>
        <w:autoSpaceDN w:val="0"/>
        <w:adjustRightInd w:val="0"/>
        <w:jc w:val="center"/>
        <w:rPr>
          <w:b/>
          <w:sz w:val="20"/>
          <w:szCs w:val="20"/>
        </w:rPr>
      </w:pPr>
      <w:r w:rsidRPr="00545441">
        <w:rPr>
          <w:b/>
          <w:sz w:val="20"/>
          <w:szCs w:val="20"/>
        </w:rPr>
        <w:t>6</w:t>
      </w:r>
      <w:r w:rsidR="001E06CD" w:rsidRPr="00545441">
        <w:rPr>
          <w:b/>
          <w:sz w:val="20"/>
          <w:szCs w:val="20"/>
        </w:rPr>
        <w:t xml:space="preserve">. ОТВЕТСТВЕННОСТЬ СТОРОН </w:t>
      </w:r>
    </w:p>
    <w:p w:rsidR="001E06CD" w:rsidRPr="00545441" w:rsidRDefault="00DE56D8" w:rsidP="00960232">
      <w:pPr>
        <w:pStyle w:val="ac"/>
        <w:ind w:firstLine="708"/>
        <w:rPr>
          <w:rFonts w:ascii="Times New Roman" w:hAnsi="Times New Roman"/>
          <w:sz w:val="20"/>
          <w:szCs w:val="20"/>
          <w:lang w:eastAsia="ru-RU"/>
        </w:rPr>
      </w:pPr>
      <w:r w:rsidRPr="00545441">
        <w:rPr>
          <w:rFonts w:ascii="Times New Roman" w:hAnsi="Times New Roman"/>
          <w:sz w:val="20"/>
          <w:szCs w:val="20"/>
          <w:lang w:eastAsia="ru-RU"/>
        </w:rPr>
        <w:t>6</w:t>
      </w:r>
      <w:r w:rsidR="001E06CD" w:rsidRPr="00545441">
        <w:rPr>
          <w:rFonts w:ascii="Times New Roman" w:hAnsi="Times New Roman"/>
          <w:sz w:val="20"/>
          <w:szCs w:val="20"/>
          <w:lang w:eastAsia="ru-RU"/>
        </w:rPr>
        <w:t>.1.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p>
    <w:p w:rsidR="001E06CD" w:rsidRPr="00545441" w:rsidRDefault="001E06CD" w:rsidP="00960232">
      <w:pPr>
        <w:pStyle w:val="ac"/>
        <w:ind w:firstLine="708"/>
        <w:rPr>
          <w:rFonts w:ascii="Times New Roman" w:hAnsi="Times New Roman"/>
          <w:sz w:val="20"/>
          <w:szCs w:val="20"/>
          <w:lang w:eastAsia="ru-RU"/>
        </w:rPr>
      </w:pPr>
      <w:r w:rsidRPr="00545441">
        <w:rPr>
          <w:rFonts w:ascii="Times New Roman" w:hAnsi="Times New Roman"/>
          <w:sz w:val="20"/>
          <w:szCs w:val="20"/>
          <w:lang w:eastAsia="ru-RU"/>
        </w:rPr>
        <w:t>В случае привлечения к исполнению Контракта субподрядчиков ответственность перед Заказчиком за неисполнение обязательств по Контракту несет Подрядчик.</w:t>
      </w:r>
    </w:p>
    <w:p w:rsidR="001E06CD" w:rsidRPr="00545441" w:rsidRDefault="00DE56D8" w:rsidP="00960232">
      <w:pPr>
        <w:pStyle w:val="ac"/>
        <w:ind w:firstLine="708"/>
        <w:rPr>
          <w:rFonts w:ascii="Times New Roman" w:hAnsi="Times New Roman"/>
          <w:sz w:val="20"/>
          <w:szCs w:val="20"/>
          <w:lang w:eastAsia="ru-RU"/>
        </w:rPr>
      </w:pPr>
      <w:r w:rsidRPr="00545441">
        <w:rPr>
          <w:rFonts w:ascii="Times New Roman" w:hAnsi="Times New Roman"/>
          <w:sz w:val="20"/>
          <w:szCs w:val="20"/>
          <w:lang w:eastAsia="ru-RU"/>
        </w:rPr>
        <w:t>6</w:t>
      </w:r>
      <w:r w:rsidR="001E06CD" w:rsidRPr="00545441">
        <w:rPr>
          <w:rFonts w:ascii="Times New Roman" w:hAnsi="Times New Roman"/>
          <w:sz w:val="20"/>
          <w:szCs w:val="20"/>
          <w:lang w:eastAsia="ru-RU"/>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w:t>
      </w:r>
    </w:p>
    <w:p w:rsidR="001E06CD" w:rsidRPr="00545441" w:rsidRDefault="00DE56D8" w:rsidP="00960232">
      <w:pPr>
        <w:pStyle w:val="ac"/>
        <w:ind w:firstLine="708"/>
        <w:rPr>
          <w:rFonts w:ascii="Times New Roman" w:hAnsi="Times New Roman"/>
          <w:sz w:val="20"/>
          <w:szCs w:val="20"/>
          <w:lang w:eastAsia="ru-RU"/>
        </w:rPr>
      </w:pPr>
      <w:r w:rsidRPr="00545441">
        <w:rPr>
          <w:rFonts w:ascii="Times New Roman" w:hAnsi="Times New Roman"/>
          <w:sz w:val="20"/>
          <w:szCs w:val="20"/>
          <w:lang w:eastAsia="ru-RU"/>
        </w:rPr>
        <w:t>6</w:t>
      </w:r>
      <w:r w:rsidR="001E06CD" w:rsidRPr="00545441">
        <w:rPr>
          <w:rFonts w:ascii="Times New Roman" w:hAnsi="Times New Roman"/>
          <w:sz w:val="20"/>
          <w:szCs w:val="20"/>
          <w:lang w:eastAsia="ru-RU"/>
        </w:rPr>
        <w:t>.3.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Подрядчиком (исполнителем) обязательств, предусмотренных Контрактом (за исключением просрочки исполнения обязательств заказчиком, Подрядчиком, утвержденными постановлением Правительства Российской Федерации от 30 августа 2017 г. N 1042 (далее - Правила определения размера штрафа).</w:t>
      </w:r>
    </w:p>
    <w:p w:rsidR="001E06CD" w:rsidRPr="00545441" w:rsidRDefault="00DE56D8" w:rsidP="00960232">
      <w:pPr>
        <w:pStyle w:val="ac"/>
        <w:ind w:firstLine="708"/>
        <w:rPr>
          <w:rFonts w:ascii="Times New Roman" w:hAnsi="Times New Roman"/>
          <w:sz w:val="20"/>
          <w:szCs w:val="20"/>
          <w:lang w:eastAsia="ru-RU"/>
        </w:rPr>
      </w:pPr>
      <w:r w:rsidRPr="00545441">
        <w:rPr>
          <w:rFonts w:ascii="Times New Roman" w:hAnsi="Times New Roman"/>
          <w:sz w:val="20"/>
          <w:szCs w:val="20"/>
          <w:lang w:eastAsia="ru-RU"/>
        </w:rPr>
        <w:t>6</w:t>
      </w:r>
      <w:r w:rsidR="001E06CD" w:rsidRPr="00545441">
        <w:rPr>
          <w:rFonts w:ascii="Times New Roman" w:hAnsi="Times New Roman"/>
          <w:sz w:val="20"/>
          <w:szCs w:val="20"/>
          <w:lang w:eastAsia="ru-RU"/>
        </w:rPr>
        <w:t xml:space="preserve">.4.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Подрядчик вправе взыскать с Заказчика штраф в размере 1000,00 (Одна тысяча) рублей 00 копеек, если цена контракта не превышает 3 </w:t>
      </w:r>
      <w:proofErr w:type="spellStart"/>
      <w:r w:rsidR="001E06CD" w:rsidRPr="00545441">
        <w:rPr>
          <w:rFonts w:ascii="Times New Roman" w:hAnsi="Times New Roman"/>
          <w:sz w:val="20"/>
          <w:szCs w:val="20"/>
          <w:lang w:eastAsia="ru-RU"/>
        </w:rPr>
        <w:t>млн</w:t>
      </w:r>
      <w:proofErr w:type="spellEnd"/>
      <w:r w:rsidR="001E06CD" w:rsidRPr="00545441">
        <w:rPr>
          <w:rFonts w:ascii="Times New Roman" w:hAnsi="Times New Roman"/>
          <w:sz w:val="20"/>
          <w:szCs w:val="20"/>
          <w:lang w:eastAsia="ru-RU"/>
        </w:rPr>
        <w:t xml:space="preserve"> рублей (включительно).</w:t>
      </w:r>
    </w:p>
    <w:p w:rsidR="001E06CD" w:rsidRPr="00545441" w:rsidRDefault="00DE56D8" w:rsidP="00960232">
      <w:pPr>
        <w:pStyle w:val="ac"/>
        <w:ind w:firstLine="708"/>
        <w:rPr>
          <w:rFonts w:ascii="Times New Roman" w:hAnsi="Times New Roman"/>
          <w:sz w:val="20"/>
          <w:szCs w:val="20"/>
          <w:lang w:eastAsia="ru-RU"/>
        </w:rPr>
      </w:pPr>
      <w:r w:rsidRPr="00545441">
        <w:rPr>
          <w:rFonts w:ascii="Times New Roman" w:hAnsi="Times New Roman"/>
          <w:sz w:val="20"/>
          <w:szCs w:val="20"/>
          <w:lang w:eastAsia="ru-RU"/>
        </w:rPr>
        <w:t>6</w:t>
      </w:r>
      <w:r w:rsidR="001E06CD" w:rsidRPr="00545441">
        <w:rPr>
          <w:rFonts w:ascii="Times New Roman" w:hAnsi="Times New Roman"/>
          <w:sz w:val="20"/>
          <w:szCs w:val="20"/>
          <w:lang w:eastAsia="ru-RU"/>
        </w:rPr>
        <w:t>.5.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1E06CD" w:rsidRPr="00545441" w:rsidRDefault="00DE56D8" w:rsidP="00960232">
      <w:pPr>
        <w:pStyle w:val="ac"/>
        <w:ind w:firstLine="708"/>
        <w:rPr>
          <w:rFonts w:ascii="Times New Roman" w:hAnsi="Times New Roman"/>
          <w:sz w:val="20"/>
          <w:szCs w:val="20"/>
          <w:lang w:eastAsia="ru-RU"/>
        </w:rPr>
      </w:pPr>
      <w:r w:rsidRPr="00545441">
        <w:rPr>
          <w:rFonts w:ascii="Times New Roman" w:hAnsi="Times New Roman"/>
          <w:sz w:val="20"/>
          <w:szCs w:val="20"/>
          <w:lang w:eastAsia="ru-RU"/>
        </w:rPr>
        <w:t>6</w:t>
      </w:r>
      <w:r w:rsidR="001E06CD" w:rsidRPr="00545441">
        <w:rPr>
          <w:rFonts w:ascii="Times New Roman" w:hAnsi="Times New Roman"/>
          <w:sz w:val="20"/>
          <w:szCs w:val="20"/>
          <w:lang w:eastAsia="ru-RU"/>
        </w:rPr>
        <w:t xml:space="preserve">.6.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Подрядчик выплачивает Заказчику штраф (за исключением случая, предусмотренного пунктом </w:t>
      </w:r>
      <w:r w:rsidRPr="00545441">
        <w:rPr>
          <w:rFonts w:ascii="Times New Roman" w:hAnsi="Times New Roman"/>
          <w:sz w:val="20"/>
          <w:szCs w:val="20"/>
          <w:lang w:eastAsia="ru-RU"/>
        </w:rPr>
        <w:t>6</w:t>
      </w:r>
      <w:r w:rsidR="001E06CD" w:rsidRPr="00545441">
        <w:rPr>
          <w:rFonts w:ascii="Times New Roman" w:hAnsi="Times New Roman"/>
          <w:sz w:val="20"/>
          <w:szCs w:val="20"/>
          <w:lang w:eastAsia="ru-RU"/>
        </w:rPr>
        <w:t xml:space="preserve">.7 Контракта) в размере 10% от цены Контракта, если цена контракта не превышает 3 </w:t>
      </w:r>
      <w:proofErr w:type="spellStart"/>
      <w:r w:rsidR="001E06CD" w:rsidRPr="00545441">
        <w:rPr>
          <w:rFonts w:ascii="Times New Roman" w:hAnsi="Times New Roman"/>
          <w:sz w:val="20"/>
          <w:szCs w:val="20"/>
          <w:lang w:eastAsia="ru-RU"/>
        </w:rPr>
        <w:t>млн</w:t>
      </w:r>
      <w:proofErr w:type="spellEnd"/>
      <w:r w:rsidR="001E06CD" w:rsidRPr="00545441">
        <w:rPr>
          <w:rFonts w:ascii="Times New Roman" w:hAnsi="Times New Roman"/>
          <w:sz w:val="20"/>
          <w:szCs w:val="20"/>
          <w:lang w:eastAsia="ru-RU"/>
        </w:rPr>
        <w:t xml:space="preserve"> рублей (включительно).</w:t>
      </w:r>
    </w:p>
    <w:p w:rsidR="001E06CD" w:rsidRPr="00545441" w:rsidRDefault="00DE56D8" w:rsidP="00960232">
      <w:pPr>
        <w:pStyle w:val="ac"/>
        <w:ind w:firstLine="708"/>
        <w:rPr>
          <w:rFonts w:ascii="Times New Roman" w:hAnsi="Times New Roman"/>
          <w:sz w:val="20"/>
          <w:szCs w:val="20"/>
          <w:lang w:eastAsia="ru-RU"/>
        </w:rPr>
      </w:pPr>
      <w:r w:rsidRPr="00545441">
        <w:rPr>
          <w:rFonts w:ascii="Times New Roman" w:hAnsi="Times New Roman"/>
          <w:sz w:val="20"/>
          <w:szCs w:val="20"/>
          <w:lang w:eastAsia="ru-RU"/>
        </w:rPr>
        <w:t>6</w:t>
      </w:r>
      <w:r w:rsidR="001E06CD" w:rsidRPr="00545441">
        <w:rPr>
          <w:rFonts w:ascii="Times New Roman" w:hAnsi="Times New Roman"/>
          <w:sz w:val="20"/>
          <w:szCs w:val="20"/>
          <w:lang w:eastAsia="ru-RU"/>
        </w:rPr>
        <w:t xml:space="preserve">.7.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(при наличии в контракте таких обязательств), Подрядчик выплачивает Заказчику штраф в размере 1000,00 (Одна тысяча) рублей 00 копеек, если цена контракта не превышает 3 </w:t>
      </w:r>
      <w:proofErr w:type="spellStart"/>
      <w:r w:rsidR="001E06CD" w:rsidRPr="00545441">
        <w:rPr>
          <w:rFonts w:ascii="Times New Roman" w:hAnsi="Times New Roman"/>
          <w:sz w:val="20"/>
          <w:szCs w:val="20"/>
          <w:lang w:eastAsia="ru-RU"/>
        </w:rPr>
        <w:t>млн</w:t>
      </w:r>
      <w:proofErr w:type="spellEnd"/>
      <w:r w:rsidR="001E06CD" w:rsidRPr="00545441">
        <w:rPr>
          <w:rFonts w:ascii="Times New Roman" w:hAnsi="Times New Roman"/>
          <w:sz w:val="20"/>
          <w:szCs w:val="20"/>
          <w:lang w:eastAsia="ru-RU"/>
        </w:rPr>
        <w:t xml:space="preserve"> рублей (включительно).</w:t>
      </w:r>
    </w:p>
    <w:p w:rsidR="001E06CD" w:rsidRPr="00545441" w:rsidRDefault="00DE56D8" w:rsidP="00960232">
      <w:pPr>
        <w:pStyle w:val="ac"/>
        <w:ind w:firstLine="708"/>
        <w:rPr>
          <w:rFonts w:ascii="Times New Roman" w:hAnsi="Times New Roman"/>
          <w:sz w:val="20"/>
          <w:szCs w:val="20"/>
          <w:lang w:eastAsia="ru-RU"/>
        </w:rPr>
      </w:pPr>
      <w:r w:rsidRPr="00545441">
        <w:rPr>
          <w:rFonts w:ascii="Times New Roman" w:hAnsi="Times New Roman"/>
          <w:sz w:val="20"/>
          <w:szCs w:val="20"/>
          <w:lang w:eastAsia="ru-RU"/>
        </w:rPr>
        <w:t>6</w:t>
      </w:r>
      <w:r w:rsidR="001E06CD" w:rsidRPr="00545441">
        <w:rPr>
          <w:rFonts w:ascii="Times New Roman" w:hAnsi="Times New Roman"/>
          <w:sz w:val="20"/>
          <w:szCs w:val="20"/>
          <w:lang w:eastAsia="ru-RU"/>
        </w:rPr>
        <w:t>.8. 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Подрядчиком, за исключением случаев, если законодательством Российской Федерации установлен иной порядок начисления пени.</w:t>
      </w:r>
    </w:p>
    <w:p w:rsidR="001E06CD" w:rsidRPr="00545441" w:rsidRDefault="00DE56D8" w:rsidP="00960232">
      <w:pPr>
        <w:pStyle w:val="ac"/>
        <w:ind w:firstLine="708"/>
        <w:rPr>
          <w:rFonts w:ascii="Times New Roman" w:hAnsi="Times New Roman"/>
          <w:sz w:val="20"/>
          <w:szCs w:val="20"/>
          <w:lang w:eastAsia="ru-RU"/>
        </w:rPr>
      </w:pPr>
      <w:r w:rsidRPr="00545441">
        <w:rPr>
          <w:rFonts w:ascii="Times New Roman" w:hAnsi="Times New Roman"/>
          <w:sz w:val="20"/>
          <w:szCs w:val="20"/>
          <w:lang w:eastAsia="ru-RU"/>
        </w:rPr>
        <w:t>6</w:t>
      </w:r>
      <w:r w:rsidR="001E06CD" w:rsidRPr="00545441">
        <w:rPr>
          <w:rFonts w:ascii="Times New Roman" w:hAnsi="Times New Roman"/>
          <w:sz w:val="20"/>
          <w:szCs w:val="20"/>
          <w:lang w:eastAsia="ru-RU"/>
        </w:rPr>
        <w:t>.9. За задержку устранения нарушений, обнаруженных в процессе контроля за исполнением Подрядчиком условий Контракта, а также в процессе экспертизы и приемки оказанных услуг начисляется</w:t>
      </w:r>
      <w:r w:rsidR="006C1F70" w:rsidRPr="00545441">
        <w:rPr>
          <w:rFonts w:ascii="Times New Roman" w:hAnsi="Times New Roman"/>
          <w:sz w:val="20"/>
          <w:szCs w:val="20"/>
          <w:lang w:eastAsia="ru-RU"/>
        </w:rPr>
        <w:t>,</w:t>
      </w:r>
      <w:r w:rsidR="001E06CD" w:rsidRPr="00545441">
        <w:rPr>
          <w:rFonts w:ascii="Times New Roman" w:hAnsi="Times New Roman"/>
          <w:sz w:val="20"/>
          <w:szCs w:val="20"/>
          <w:lang w:eastAsia="ru-RU"/>
        </w:rPr>
        <w:t xml:space="preserve"> пеня за каждый день просрочки до их устранения. Такая пеня определяется в соответствии с пунктом </w:t>
      </w:r>
      <w:r w:rsidRPr="00545441">
        <w:rPr>
          <w:rFonts w:ascii="Times New Roman" w:hAnsi="Times New Roman"/>
          <w:sz w:val="20"/>
          <w:szCs w:val="20"/>
          <w:lang w:eastAsia="ru-RU"/>
        </w:rPr>
        <w:t>6</w:t>
      </w:r>
      <w:r w:rsidR="001E06CD" w:rsidRPr="00545441">
        <w:rPr>
          <w:rFonts w:ascii="Times New Roman" w:hAnsi="Times New Roman"/>
          <w:sz w:val="20"/>
          <w:szCs w:val="20"/>
          <w:lang w:eastAsia="ru-RU"/>
        </w:rPr>
        <w:t>.8 Контракта.</w:t>
      </w:r>
    </w:p>
    <w:p w:rsidR="001E06CD" w:rsidRPr="00545441" w:rsidRDefault="00DE56D8" w:rsidP="00960232">
      <w:pPr>
        <w:pStyle w:val="ac"/>
        <w:ind w:firstLine="708"/>
        <w:rPr>
          <w:rFonts w:ascii="Times New Roman" w:hAnsi="Times New Roman"/>
          <w:sz w:val="20"/>
          <w:szCs w:val="20"/>
          <w:lang w:eastAsia="ru-RU"/>
        </w:rPr>
      </w:pPr>
      <w:r w:rsidRPr="00545441">
        <w:rPr>
          <w:rFonts w:ascii="Times New Roman" w:hAnsi="Times New Roman"/>
          <w:sz w:val="20"/>
          <w:szCs w:val="20"/>
          <w:lang w:eastAsia="ru-RU"/>
        </w:rPr>
        <w:lastRenderedPageBreak/>
        <w:t>6</w:t>
      </w:r>
      <w:r w:rsidR="001E06CD" w:rsidRPr="00545441">
        <w:rPr>
          <w:rFonts w:ascii="Times New Roman" w:hAnsi="Times New Roman"/>
          <w:sz w:val="20"/>
          <w:szCs w:val="20"/>
          <w:lang w:eastAsia="ru-RU"/>
        </w:rPr>
        <w:t>.10. Указанная в настоящем разделе Контракта неустойка взимается за каждое нарушение в отдельности.</w:t>
      </w:r>
    </w:p>
    <w:p w:rsidR="001E06CD" w:rsidRPr="00545441" w:rsidRDefault="00DE56D8" w:rsidP="00960232">
      <w:pPr>
        <w:pStyle w:val="ac"/>
        <w:ind w:firstLine="708"/>
        <w:rPr>
          <w:rFonts w:ascii="Times New Roman" w:hAnsi="Times New Roman"/>
          <w:sz w:val="20"/>
          <w:szCs w:val="20"/>
          <w:lang w:eastAsia="ru-RU"/>
        </w:rPr>
      </w:pPr>
      <w:r w:rsidRPr="00545441">
        <w:rPr>
          <w:rFonts w:ascii="Times New Roman" w:hAnsi="Times New Roman"/>
          <w:sz w:val="20"/>
          <w:szCs w:val="20"/>
          <w:lang w:eastAsia="ru-RU"/>
        </w:rPr>
        <w:t>6</w:t>
      </w:r>
      <w:r w:rsidR="001E06CD" w:rsidRPr="00545441">
        <w:rPr>
          <w:rFonts w:ascii="Times New Roman" w:hAnsi="Times New Roman"/>
          <w:sz w:val="20"/>
          <w:szCs w:val="20"/>
          <w:lang w:eastAsia="ru-RU"/>
        </w:rPr>
        <w:t>.11. Общая сумма начисленных штрафов за ненадлежащее исполнение Заказчиком обязательств, предусмотренных Контрактом, не может превышать цены Контракта.</w:t>
      </w:r>
    </w:p>
    <w:p w:rsidR="001E06CD" w:rsidRPr="00545441" w:rsidRDefault="00DE56D8" w:rsidP="00960232">
      <w:pPr>
        <w:pStyle w:val="ac"/>
        <w:ind w:firstLine="708"/>
        <w:rPr>
          <w:rFonts w:ascii="Times New Roman" w:hAnsi="Times New Roman"/>
          <w:sz w:val="20"/>
          <w:szCs w:val="20"/>
          <w:lang w:eastAsia="ru-RU"/>
        </w:rPr>
      </w:pPr>
      <w:r w:rsidRPr="00545441">
        <w:rPr>
          <w:rFonts w:ascii="Times New Roman" w:hAnsi="Times New Roman"/>
          <w:sz w:val="20"/>
          <w:szCs w:val="20"/>
          <w:lang w:eastAsia="ru-RU"/>
        </w:rPr>
        <w:t>6</w:t>
      </w:r>
      <w:r w:rsidR="001E06CD" w:rsidRPr="00545441">
        <w:rPr>
          <w:rFonts w:ascii="Times New Roman" w:hAnsi="Times New Roman"/>
          <w:sz w:val="20"/>
          <w:szCs w:val="20"/>
          <w:lang w:eastAsia="ru-RU"/>
        </w:rPr>
        <w:t>.12. Общая сумма начисленной неустойки (штрафов, пени) за неисполнение или ненадлежащее исполнение Подрядчиком обязательств, предусмотренных Контрактом, не может превышать цены Контракта.</w:t>
      </w:r>
    </w:p>
    <w:p w:rsidR="001E06CD" w:rsidRPr="00545441" w:rsidRDefault="00DE56D8" w:rsidP="00960232">
      <w:pPr>
        <w:pStyle w:val="ac"/>
        <w:ind w:firstLine="708"/>
        <w:rPr>
          <w:rFonts w:ascii="Times New Roman" w:hAnsi="Times New Roman"/>
          <w:sz w:val="20"/>
          <w:szCs w:val="20"/>
          <w:lang w:eastAsia="ru-RU"/>
        </w:rPr>
      </w:pPr>
      <w:r w:rsidRPr="00545441">
        <w:rPr>
          <w:rFonts w:ascii="Times New Roman" w:hAnsi="Times New Roman"/>
          <w:sz w:val="20"/>
          <w:szCs w:val="20"/>
          <w:lang w:eastAsia="ru-RU"/>
        </w:rPr>
        <w:t>6</w:t>
      </w:r>
      <w:r w:rsidR="001E06CD" w:rsidRPr="00545441">
        <w:rPr>
          <w:rFonts w:ascii="Times New Roman" w:hAnsi="Times New Roman"/>
          <w:sz w:val="20"/>
          <w:szCs w:val="20"/>
          <w:lang w:eastAsia="ru-RU"/>
        </w:rPr>
        <w:t>.13. В случае просрочки исполнения Подрядчиком обязательств,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rsidR="001E06CD" w:rsidRPr="00545441" w:rsidRDefault="00DE56D8" w:rsidP="00960232">
      <w:pPr>
        <w:pStyle w:val="ac"/>
        <w:ind w:firstLine="708"/>
        <w:rPr>
          <w:rFonts w:ascii="Times New Roman" w:hAnsi="Times New Roman"/>
          <w:sz w:val="20"/>
          <w:szCs w:val="20"/>
          <w:lang w:eastAsia="ru-RU"/>
        </w:rPr>
      </w:pPr>
      <w:r w:rsidRPr="00545441">
        <w:rPr>
          <w:rFonts w:ascii="Times New Roman" w:hAnsi="Times New Roman"/>
          <w:sz w:val="20"/>
          <w:szCs w:val="20"/>
          <w:lang w:eastAsia="ru-RU"/>
        </w:rPr>
        <w:t>6</w:t>
      </w:r>
      <w:r w:rsidR="001E06CD" w:rsidRPr="00545441">
        <w:rPr>
          <w:rFonts w:ascii="Times New Roman" w:hAnsi="Times New Roman"/>
          <w:sz w:val="20"/>
          <w:szCs w:val="20"/>
          <w:lang w:eastAsia="ru-RU"/>
        </w:rPr>
        <w:t>.14. Уплата неустоек (штрафов, пеней) за просрочку исполнения Подрядчиком обязательств, предусмотренных Контрактом, а также в иных случаях неисполнения или ненадлежащего исполнения Подрядчиком обязательств, предусмотренных Контрактом, а также возмещение убытков, причиненных неисполнением или ненадлежащим исполнением Подрядчиком обязательств, предусмотренных Контрактом, не освобождает Подрядчика от исполнения этих обязательств в натуре.</w:t>
      </w:r>
    </w:p>
    <w:p w:rsidR="001E06CD" w:rsidRPr="00545441" w:rsidRDefault="001E06CD" w:rsidP="00B73ED8">
      <w:pPr>
        <w:widowControl w:val="0"/>
        <w:tabs>
          <w:tab w:val="num" w:pos="1404"/>
        </w:tabs>
        <w:autoSpaceDE w:val="0"/>
        <w:autoSpaceDN w:val="0"/>
        <w:adjustRightInd w:val="0"/>
        <w:ind w:left="6"/>
        <w:rPr>
          <w:sz w:val="20"/>
          <w:szCs w:val="20"/>
        </w:rPr>
      </w:pPr>
    </w:p>
    <w:p w:rsidR="001E06CD" w:rsidRPr="00545441" w:rsidRDefault="00DE56D8" w:rsidP="00B73ED8">
      <w:pPr>
        <w:widowControl w:val="0"/>
        <w:tabs>
          <w:tab w:val="num" w:pos="1680"/>
          <w:tab w:val="num" w:pos="2040"/>
        </w:tabs>
        <w:autoSpaceDE w:val="0"/>
        <w:autoSpaceDN w:val="0"/>
        <w:adjustRightInd w:val="0"/>
        <w:ind w:left="-6"/>
        <w:jc w:val="center"/>
        <w:rPr>
          <w:b/>
          <w:sz w:val="20"/>
          <w:szCs w:val="20"/>
        </w:rPr>
      </w:pPr>
      <w:r w:rsidRPr="00545441">
        <w:rPr>
          <w:b/>
          <w:sz w:val="20"/>
          <w:szCs w:val="20"/>
        </w:rPr>
        <w:t>7</w:t>
      </w:r>
      <w:r w:rsidR="001E06CD" w:rsidRPr="00545441">
        <w:rPr>
          <w:b/>
          <w:sz w:val="20"/>
          <w:szCs w:val="20"/>
        </w:rPr>
        <w:t>. ГАРАНТИИ КАЧЕСТВА.</w:t>
      </w:r>
    </w:p>
    <w:p w:rsidR="001E06CD" w:rsidRPr="00545441" w:rsidRDefault="00DE56D8" w:rsidP="00B73ED8">
      <w:pPr>
        <w:widowControl w:val="0"/>
        <w:autoSpaceDE w:val="0"/>
        <w:autoSpaceDN w:val="0"/>
        <w:adjustRightInd w:val="0"/>
        <w:ind w:firstLine="709"/>
        <w:rPr>
          <w:sz w:val="20"/>
          <w:szCs w:val="20"/>
        </w:rPr>
      </w:pPr>
      <w:r w:rsidRPr="00545441">
        <w:rPr>
          <w:sz w:val="20"/>
          <w:szCs w:val="20"/>
        </w:rPr>
        <w:t>7</w:t>
      </w:r>
      <w:r w:rsidR="001E06CD" w:rsidRPr="00545441">
        <w:rPr>
          <w:sz w:val="20"/>
          <w:szCs w:val="20"/>
        </w:rPr>
        <w:t xml:space="preserve">.1. Подрядчик несет ответственность за недостатки (дефекты), обнаруженные в течение гарантийного срока, который составляет </w:t>
      </w:r>
      <w:r w:rsidR="001E06CD" w:rsidRPr="00545441">
        <w:rPr>
          <w:b/>
          <w:sz w:val="20"/>
          <w:szCs w:val="20"/>
          <w:u w:val="single"/>
        </w:rPr>
        <w:t xml:space="preserve">12 месяцев </w:t>
      </w:r>
      <w:r w:rsidR="001E06CD" w:rsidRPr="00545441">
        <w:rPr>
          <w:sz w:val="20"/>
          <w:szCs w:val="20"/>
        </w:rPr>
        <w:t>от даты подписания акта о приемке выполненных</w:t>
      </w:r>
      <w:r w:rsidRPr="00545441">
        <w:rPr>
          <w:sz w:val="20"/>
          <w:szCs w:val="20"/>
        </w:rPr>
        <w:t xml:space="preserve"> работ</w:t>
      </w:r>
      <w:r w:rsidR="001E06CD" w:rsidRPr="00545441">
        <w:rPr>
          <w:sz w:val="20"/>
          <w:szCs w:val="20"/>
        </w:rPr>
        <w:t>.</w:t>
      </w:r>
    </w:p>
    <w:p w:rsidR="00DE56D8" w:rsidRPr="00545441" w:rsidRDefault="00DE56D8" w:rsidP="00B73ED8">
      <w:pPr>
        <w:widowControl w:val="0"/>
        <w:tabs>
          <w:tab w:val="num" w:pos="1680"/>
          <w:tab w:val="num" w:pos="2040"/>
        </w:tabs>
        <w:autoSpaceDE w:val="0"/>
        <w:autoSpaceDN w:val="0"/>
        <w:adjustRightInd w:val="0"/>
        <w:ind w:left="-6"/>
        <w:jc w:val="center"/>
        <w:rPr>
          <w:b/>
          <w:sz w:val="20"/>
          <w:szCs w:val="20"/>
        </w:rPr>
      </w:pPr>
    </w:p>
    <w:p w:rsidR="001E06CD" w:rsidRPr="00545441" w:rsidRDefault="00DE56D8" w:rsidP="00B73ED8">
      <w:pPr>
        <w:widowControl w:val="0"/>
        <w:tabs>
          <w:tab w:val="num" w:pos="1680"/>
          <w:tab w:val="num" w:pos="2040"/>
        </w:tabs>
        <w:autoSpaceDE w:val="0"/>
        <w:autoSpaceDN w:val="0"/>
        <w:adjustRightInd w:val="0"/>
        <w:ind w:left="-6"/>
        <w:jc w:val="center"/>
        <w:rPr>
          <w:b/>
          <w:sz w:val="20"/>
          <w:szCs w:val="20"/>
        </w:rPr>
      </w:pPr>
      <w:r w:rsidRPr="00545441">
        <w:rPr>
          <w:b/>
          <w:sz w:val="20"/>
          <w:szCs w:val="20"/>
        </w:rPr>
        <w:t>8</w:t>
      </w:r>
      <w:r w:rsidR="001E06CD" w:rsidRPr="00545441">
        <w:rPr>
          <w:b/>
          <w:sz w:val="20"/>
          <w:szCs w:val="20"/>
        </w:rPr>
        <w:t>. СРОК КОНТРАКТА И ЕГО ПРЕКРАЩЕНИЕ</w:t>
      </w:r>
    </w:p>
    <w:p w:rsidR="001E06CD" w:rsidRPr="00545441" w:rsidRDefault="00DE56D8" w:rsidP="00B73ED8">
      <w:pPr>
        <w:widowControl w:val="0"/>
        <w:autoSpaceDE w:val="0"/>
        <w:autoSpaceDN w:val="0"/>
        <w:adjustRightInd w:val="0"/>
        <w:ind w:firstLine="709"/>
        <w:rPr>
          <w:sz w:val="20"/>
          <w:szCs w:val="20"/>
        </w:rPr>
      </w:pPr>
      <w:r w:rsidRPr="00545441">
        <w:rPr>
          <w:sz w:val="20"/>
          <w:szCs w:val="20"/>
        </w:rPr>
        <w:t>8</w:t>
      </w:r>
      <w:r w:rsidR="001E06CD" w:rsidRPr="00545441">
        <w:rPr>
          <w:sz w:val="20"/>
          <w:szCs w:val="20"/>
        </w:rPr>
        <w:t>.1. Настоящий Контракт вступает в силу с даты его подписания Сторонами и действует до 31 декабря 202</w:t>
      </w:r>
      <w:r w:rsidR="00107DBD">
        <w:rPr>
          <w:sz w:val="20"/>
          <w:szCs w:val="20"/>
        </w:rPr>
        <w:t>6</w:t>
      </w:r>
      <w:r w:rsidR="001E06CD" w:rsidRPr="00545441">
        <w:rPr>
          <w:sz w:val="20"/>
          <w:szCs w:val="20"/>
        </w:rPr>
        <w:t xml:space="preserve"> года, а в части взаиморасчётов до полного исполнения обязательств. Контракт подлежит обязательной регистрации в Реестре контрактов Санкт-Петербурга.</w:t>
      </w:r>
    </w:p>
    <w:p w:rsidR="001E06CD" w:rsidRPr="00545441" w:rsidRDefault="00DE56D8" w:rsidP="00B73ED8">
      <w:pPr>
        <w:widowControl w:val="0"/>
        <w:autoSpaceDE w:val="0"/>
        <w:autoSpaceDN w:val="0"/>
        <w:adjustRightInd w:val="0"/>
        <w:ind w:firstLine="709"/>
        <w:rPr>
          <w:sz w:val="20"/>
          <w:szCs w:val="20"/>
        </w:rPr>
      </w:pPr>
      <w:r w:rsidRPr="00545441">
        <w:rPr>
          <w:sz w:val="20"/>
          <w:szCs w:val="20"/>
        </w:rPr>
        <w:t>8</w:t>
      </w:r>
      <w:r w:rsidR="001E06CD" w:rsidRPr="00545441">
        <w:rPr>
          <w:sz w:val="20"/>
          <w:szCs w:val="20"/>
        </w:rPr>
        <w:t>.2.Расторжение контракту допускается по соглашению сторон, по решению суда или в связи с односторонним отказом стороны контракту от исполнения контракта в соответствии с гражданским законодательством.</w:t>
      </w:r>
    </w:p>
    <w:p w:rsidR="001E06CD" w:rsidRPr="00545441" w:rsidRDefault="00DE56D8" w:rsidP="00B73ED8">
      <w:pPr>
        <w:shd w:val="clear" w:color="auto" w:fill="FFFFFF"/>
        <w:tabs>
          <w:tab w:val="left" w:pos="461"/>
        </w:tabs>
        <w:ind w:firstLine="709"/>
        <w:rPr>
          <w:sz w:val="20"/>
          <w:szCs w:val="20"/>
        </w:rPr>
      </w:pPr>
      <w:r w:rsidRPr="00545441">
        <w:rPr>
          <w:sz w:val="20"/>
          <w:szCs w:val="20"/>
        </w:rPr>
        <w:t>8</w:t>
      </w:r>
      <w:r w:rsidR="001E06CD" w:rsidRPr="00545441">
        <w:rPr>
          <w:sz w:val="20"/>
          <w:szCs w:val="20"/>
        </w:rPr>
        <w:t xml:space="preserve">.3. Заказчик вправе в одностороннем порядке отказаться от исполнения в соответствии контрактом с частью 2 статьи 407 ГК РФ, статьей 782 ГК РФ и </w:t>
      </w:r>
      <w:r w:rsidR="001E06CD" w:rsidRPr="00545441">
        <w:rPr>
          <w:spacing w:val="-1"/>
          <w:sz w:val="20"/>
          <w:szCs w:val="20"/>
        </w:rPr>
        <w:t xml:space="preserve">потребовать возмещения причиненных убытков в случае следующих существенных нарушений </w:t>
      </w:r>
      <w:r w:rsidR="001E06CD" w:rsidRPr="00545441">
        <w:rPr>
          <w:sz w:val="20"/>
          <w:szCs w:val="20"/>
        </w:rPr>
        <w:t>Подрядчиком условий настоящего контракта.</w:t>
      </w:r>
    </w:p>
    <w:p w:rsidR="001E06CD" w:rsidRPr="00545441" w:rsidRDefault="00DE56D8" w:rsidP="00B73ED8">
      <w:pPr>
        <w:pStyle w:val="aa"/>
        <w:widowControl w:val="0"/>
        <w:shd w:val="clear" w:color="auto" w:fill="FFFFFF"/>
        <w:tabs>
          <w:tab w:val="left" w:pos="917"/>
        </w:tabs>
        <w:autoSpaceDE w:val="0"/>
        <w:autoSpaceDN w:val="0"/>
        <w:adjustRightInd w:val="0"/>
        <w:ind w:left="0" w:firstLine="709"/>
        <w:contextualSpacing/>
        <w:rPr>
          <w:sz w:val="20"/>
          <w:szCs w:val="20"/>
        </w:rPr>
      </w:pPr>
      <w:r w:rsidRPr="00545441">
        <w:rPr>
          <w:spacing w:val="-1"/>
          <w:sz w:val="20"/>
          <w:szCs w:val="20"/>
        </w:rPr>
        <w:t>8</w:t>
      </w:r>
      <w:r w:rsidR="001E06CD" w:rsidRPr="00545441">
        <w:rPr>
          <w:spacing w:val="-1"/>
          <w:sz w:val="20"/>
          <w:szCs w:val="20"/>
        </w:rPr>
        <w:t xml:space="preserve">.3.1. Подрядчик в течение 5 календарных дней в порядке, установленном в п. 2.1 контракта не </w:t>
      </w:r>
      <w:r w:rsidR="001E06CD" w:rsidRPr="00545441">
        <w:rPr>
          <w:sz w:val="20"/>
          <w:szCs w:val="20"/>
        </w:rPr>
        <w:t>принял объект.</w:t>
      </w:r>
    </w:p>
    <w:p w:rsidR="001E06CD" w:rsidRPr="00545441" w:rsidRDefault="00DE56D8" w:rsidP="00B73ED8">
      <w:pPr>
        <w:pStyle w:val="aa"/>
        <w:widowControl w:val="0"/>
        <w:shd w:val="clear" w:color="auto" w:fill="FFFFFF"/>
        <w:tabs>
          <w:tab w:val="left" w:pos="917"/>
        </w:tabs>
        <w:autoSpaceDE w:val="0"/>
        <w:autoSpaceDN w:val="0"/>
        <w:adjustRightInd w:val="0"/>
        <w:ind w:left="0" w:firstLine="709"/>
        <w:contextualSpacing/>
        <w:rPr>
          <w:sz w:val="20"/>
          <w:szCs w:val="20"/>
        </w:rPr>
      </w:pPr>
      <w:r w:rsidRPr="00545441">
        <w:rPr>
          <w:sz w:val="20"/>
          <w:szCs w:val="20"/>
        </w:rPr>
        <w:t>8</w:t>
      </w:r>
      <w:r w:rsidR="001E06CD" w:rsidRPr="00545441">
        <w:rPr>
          <w:sz w:val="20"/>
          <w:szCs w:val="20"/>
        </w:rPr>
        <w:t>.3.2.</w:t>
      </w:r>
      <w:r w:rsidR="001E06CD" w:rsidRPr="00545441">
        <w:rPr>
          <w:spacing w:val="-1"/>
          <w:sz w:val="20"/>
          <w:szCs w:val="20"/>
        </w:rPr>
        <w:t xml:space="preserve">Подрядчик в течение 5 календарных дней после передачи объекта по акту не приступил к </w:t>
      </w:r>
      <w:r w:rsidR="001E06CD" w:rsidRPr="00545441">
        <w:rPr>
          <w:sz w:val="20"/>
          <w:szCs w:val="20"/>
        </w:rPr>
        <w:t>выполнению работ.</w:t>
      </w:r>
    </w:p>
    <w:p w:rsidR="001E06CD" w:rsidRPr="00545441" w:rsidRDefault="00DE56D8" w:rsidP="00B73ED8">
      <w:pPr>
        <w:pStyle w:val="aa"/>
        <w:widowControl w:val="0"/>
        <w:shd w:val="clear" w:color="auto" w:fill="FFFFFF"/>
        <w:tabs>
          <w:tab w:val="left" w:pos="917"/>
        </w:tabs>
        <w:autoSpaceDE w:val="0"/>
        <w:autoSpaceDN w:val="0"/>
        <w:adjustRightInd w:val="0"/>
        <w:ind w:left="0" w:firstLine="709"/>
        <w:contextualSpacing/>
        <w:rPr>
          <w:sz w:val="20"/>
          <w:szCs w:val="20"/>
        </w:rPr>
      </w:pPr>
      <w:r w:rsidRPr="00545441">
        <w:rPr>
          <w:sz w:val="20"/>
          <w:szCs w:val="20"/>
        </w:rPr>
        <w:t>8</w:t>
      </w:r>
      <w:r w:rsidR="001E06CD" w:rsidRPr="00545441">
        <w:rPr>
          <w:sz w:val="20"/>
          <w:szCs w:val="20"/>
        </w:rPr>
        <w:t>.3.3.</w:t>
      </w:r>
      <w:r w:rsidR="001E06CD" w:rsidRPr="00545441">
        <w:rPr>
          <w:spacing w:val="-1"/>
          <w:sz w:val="20"/>
          <w:szCs w:val="20"/>
        </w:rPr>
        <w:t xml:space="preserve">Если задержка в сроках выполнения работ Подрядчиком, предусмотренных настоящим </w:t>
      </w:r>
      <w:r w:rsidR="001E06CD" w:rsidRPr="00545441">
        <w:rPr>
          <w:sz w:val="20"/>
          <w:szCs w:val="20"/>
        </w:rPr>
        <w:t xml:space="preserve">контрактом, составляет более 7 календарных дней. </w:t>
      </w:r>
    </w:p>
    <w:p w:rsidR="001E06CD" w:rsidRPr="00545441" w:rsidRDefault="00DE56D8" w:rsidP="00B73ED8">
      <w:pPr>
        <w:pStyle w:val="aa"/>
        <w:widowControl w:val="0"/>
        <w:shd w:val="clear" w:color="auto" w:fill="FFFFFF"/>
        <w:tabs>
          <w:tab w:val="left" w:pos="917"/>
        </w:tabs>
        <w:autoSpaceDE w:val="0"/>
        <w:autoSpaceDN w:val="0"/>
        <w:adjustRightInd w:val="0"/>
        <w:ind w:left="0" w:firstLine="709"/>
        <w:contextualSpacing/>
        <w:rPr>
          <w:sz w:val="20"/>
          <w:szCs w:val="20"/>
        </w:rPr>
      </w:pPr>
      <w:r w:rsidRPr="00545441">
        <w:rPr>
          <w:sz w:val="20"/>
          <w:szCs w:val="20"/>
        </w:rPr>
        <w:t>8</w:t>
      </w:r>
      <w:r w:rsidR="001E06CD" w:rsidRPr="00545441">
        <w:rPr>
          <w:sz w:val="20"/>
          <w:szCs w:val="20"/>
        </w:rPr>
        <w:t>.3.4.</w:t>
      </w:r>
      <w:r w:rsidR="001E06CD" w:rsidRPr="00545441">
        <w:rPr>
          <w:spacing w:val="-1"/>
          <w:sz w:val="20"/>
          <w:szCs w:val="20"/>
        </w:rPr>
        <w:t xml:space="preserve">Если отступления в выполненной работе от условий контракта или иные недостатки в ее результате в установленные Заказчиком сроки не были устранены Подрядчиком, либо </w:t>
      </w:r>
      <w:r w:rsidR="001E06CD" w:rsidRPr="00545441">
        <w:rPr>
          <w:sz w:val="20"/>
          <w:szCs w:val="20"/>
        </w:rPr>
        <w:t>являются существенными и не устраненными.</w:t>
      </w:r>
    </w:p>
    <w:p w:rsidR="001E06CD" w:rsidRPr="00545441" w:rsidRDefault="00DE56D8" w:rsidP="00B73ED8">
      <w:pPr>
        <w:pStyle w:val="aa"/>
        <w:widowControl w:val="0"/>
        <w:shd w:val="clear" w:color="auto" w:fill="FFFFFF"/>
        <w:tabs>
          <w:tab w:val="left" w:pos="917"/>
        </w:tabs>
        <w:autoSpaceDE w:val="0"/>
        <w:autoSpaceDN w:val="0"/>
        <w:adjustRightInd w:val="0"/>
        <w:ind w:left="0" w:firstLine="709"/>
        <w:contextualSpacing/>
        <w:rPr>
          <w:sz w:val="20"/>
          <w:szCs w:val="20"/>
        </w:rPr>
      </w:pPr>
      <w:r w:rsidRPr="00545441">
        <w:rPr>
          <w:sz w:val="20"/>
          <w:szCs w:val="20"/>
        </w:rPr>
        <w:t>8</w:t>
      </w:r>
      <w:r w:rsidR="001E06CD" w:rsidRPr="00545441">
        <w:rPr>
          <w:sz w:val="20"/>
          <w:szCs w:val="20"/>
        </w:rPr>
        <w:t>.3.5. В случае отсутствия финансирования со стороны Заказчика по независящим от него причинам.</w:t>
      </w:r>
    </w:p>
    <w:p w:rsidR="001E06CD" w:rsidRPr="00545441" w:rsidRDefault="00DE56D8" w:rsidP="009B069F">
      <w:pPr>
        <w:pStyle w:val="aa"/>
        <w:widowControl w:val="0"/>
        <w:shd w:val="clear" w:color="auto" w:fill="FFFFFF"/>
        <w:tabs>
          <w:tab w:val="left" w:pos="917"/>
        </w:tabs>
        <w:autoSpaceDE w:val="0"/>
        <w:autoSpaceDN w:val="0"/>
        <w:adjustRightInd w:val="0"/>
        <w:ind w:left="0" w:firstLine="709"/>
        <w:contextualSpacing/>
        <w:rPr>
          <w:sz w:val="20"/>
          <w:szCs w:val="20"/>
        </w:rPr>
      </w:pPr>
      <w:r w:rsidRPr="00545441">
        <w:rPr>
          <w:sz w:val="20"/>
          <w:szCs w:val="20"/>
        </w:rPr>
        <w:t>8</w:t>
      </w:r>
      <w:r w:rsidR="001E06CD" w:rsidRPr="00545441">
        <w:rPr>
          <w:sz w:val="20"/>
          <w:szCs w:val="20"/>
        </w:rPr>
        <w:t>.4.Решение заказчика об одностороннем отказе от исполнения контракта в течение трех рабочих дней, следующих за датой принятия указанного решения  и направляется Подрядчику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Подрядчику.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Настоящий контракт считается расторгнутым через десять календарных дней с даты надлежащего уведомления Подрядчика об одностороннем отказе от исполнения контракта.</w:t>
      </w:r>
    </w:p>
    <w:p w:rsidR="001E06CD" w:rsidRPr="00545441" w:rsidRDefault="00DE56D8" w:rsidP="009B069F">
      <w:pPr>
        <w:pStyle w:val="aa"/>
        <w:widowControl w:val="0"/>
        <w:shd w:val="clear" w:color="auto" w:fill="FFFFFF"/>
        <w:tabs>
          <w:tab w:val="left" w:pos="917"/>
        </w:tabs>
        <w:autoSpaceDE w:val="0"/>
        <w:autoSpaceDN w:val="0"/>
        <w:adjustRightInd w:val="0"/>
        <w:ind w:left="0" w:firstLine="709"/>
        <w:contextualSpacing/>
        <w:rPr>
          <w:sz w:val="20"/>
          <w:szCs w:val="20"/>
        </w:rPr>
      </w:pPr>
      <w:r w:rsidRPr="00545441">
        <w:rPr>
          <w:sz w:val="20"/>
          <w:szCs w:val="20"/>
        </w:rPr>
        <w:t>8</w:t>
      </w:r>
      <w:r w:rsidR="001E06CD" w:rsidRPr="00545441">
        <w:rPr>
          <w:sz w:val="20"/>
          <w:szCs w:val="20"/>
        </w:rPr>
        <w:t>.4.1.</w:t>
      </w:r>
      <w:r w:rsidR="00107DBD">
        <w:rPr>
          <w:sz w:val="20"/>
          <w:szCs w:val="20"/>
        </w:rPr>
        <w:t xml:space="preserve"> </w:t>
      </w:r>
      <w:r w:rsidR="001E06CD" w:rsidRPr="00545441">
        <w:rPr>
          <w:sz w:val="20"/>
          <w:szCs w:val="20"/>
        </w:rPr>
        <w:t>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rsidR="001E06CD" w:rsidRPr="00545441" w:rsidRDefault="00DE56D8" w:rsidP="009B069F">
      <w:pPr>
        <w:pStyle w:val="aa"/>
        <w:widowControl w:val="0"/>
        <w:shd w:val="clear" w:color="auto" w:fill="FFFFFF"/>
        <w:tabs>
          <w:tab w:val="left" w:pos="917"/>
        </w:tabs>
        <w:autoSpaceDE w:val="0"/>
        <w:autoSpaceDN w:val="0"/>
        <w:adjustRightInd w:val="0"/>
        <w:ind w:left="0" w:firstLine="709"/>
        <w:contextualSpacing/>
        <w:rPr>
          <w:sz w:val="20"/>
          <w:szCs w:val="20"/>
        </w:rPr>
      </w:pPr>
      <w:r w:rsidRPr="00545441">
        <w:rPr>
          <w:sz w:val="20"/>
          <w:szCs w:val="20"/>
        </w:rPr>
        <w:t>8</w:t>
      </w:r>
      <w:r w:rsidR="001E06CD" w:rsidRPr="00545441">
        <w:rPr>
          <w:sz w:val="20"/>
          <w:szCs w:val="20"/>
        </w:rPr>
        <w:t xml:space="preserve">.5.Подрядчик вправе принять решение об одностороннем отказе от исполнения контракта по основаниям, предусмотренным </w:t>
      </w:r>
      <w:hyperlink r:id="rId8" w:history="1">
        <w:r w:rsidR="001E06CD" w:rsidRPr="00545441">
          <w:rPr>
            <w:sz w:val="20"/>
            <w:szCs w:val="20"/>
          </w:rPr>
          <w:t>Гражданским кодексом</w:t>
        </w:r>
      </w:hyperlink>
      <w:r w:rsidR="001E06CD" w:rsidRPr="00545441">
        <w:rPr>
          <w:sz w:val="20"/>
          <w:szCs w:val="20"/>
        </w:rPr>
        <w:t xml:space="preserve"> Российской Федерации.</w:t>
      </w:r>
    </w:p>
    <w:p w:rsidR="001E06CD" w:rsidRPr="00545441" w:rsidRDefault="00DE56D8" w:rsidP="009B069F">
      <w:pPr>
        <w:pStyle w:val="aa"/>
        <w:widowControl w:val="0"/>
        <w:shd w:val="clear" w:color="auto" w:fill="FFFFFF"/>
        <w:tabs>
          <w:tab w:val="left" w:pos="917"/>
        </w:tabs>
        <w:autoSpaceDE w:val="0"/>
        <w:autoSpaceDN w:val="0"/>
        <w:adjustRightInd w:val="0"/>
        <w:ind w:left="0" w:firstLine="709"/>
        <w:contextualSpacing/>
        <w:rPr>
          <w:sz w:val="20"/>
          <w:szCs w:val="20"/>
        </w:rPr>
      </w:pPr>
      <w:r w:rsidRPr="00545441">
        <w:rPr>
          <w:sz w:val="20"/>
          <w:szCs w:val="20"/>
        </w:rPr>
        <w:t>8</w:t>
      </w:r>
      <w:r w:rsidR="001E06CD" w:rsidRPr="00545441">
        <w:rPr>
          <w:sz w:val="20"/>
          <w:szCs w:val="20"/>
        </w:rPr>
        <w:t xml:space="preserve">.5.1. Решение Подрядчика об одностороннем отказе от исполнения контракта в течение трех рабочих дней, следующих за датой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Подрядчиком подтверждения о его вручении заказчику. Выполнение Подрядчиком требований настоящей части считается </w:t>
      </w:r>
      <w:r w:rsidR="001E06CD" w:rsidRPr="00545441">
        <w:rPr>
          <w:sz w:val="20"/>
          <w:szCs w:val="20"/>
        </w:rPr>
        <w:lastRenderedPageBreak/>
        <w:t>надлежащим уведомлением заказчика об одностороннем отказе от исполнения контракта. Датой такого надлежащего уведомления признается дата получения Подрядчиком подтверждения о вручении заказчику указанного уведомления.</w:t>
      </w:r>
    </w:p>
    <w:p w:rsidR="001E06CD" w:rsidRPr="00545441" w:rsidRDefault="00DE56D8" w:rsidP="009B069F">
      <w:pPr>
        <w:pStyle w:val="aa"/>
        <w:widowControl w:val="0"/>
        <w:shd w:val="clear" w:color="auto" w:fill="FFFFFF"/>
        <w:tabs>
          <w:tab w:val="left" w:pos="917"/>
        </w:tabs>
        <w:autoSpaceDE w:val="0"/>
        <w:autoSpaceDN w:val="0"/>
        <w:adjustRightInd w:val="0"/>
        <w:ind w:left="0" w:firstLine="709"/>
        <w:contextualSpacing/>
        <w:rPr>
          <w:sz w:val="20"/>
          <w:szCs w:val="20"/>
        </w:rPr>
      </w:pPr>
      <w:r w:rsidRPr="00545441">
        <w:rPr>
          <w:sz w:val="20"/>
          <w:szCs w:val="20"/>
        </w:rPr>
        <w:t>8</w:t>
      </w:r>
      <w:r w:rsidR="001E06CD" w:rsidRPr="00545441">
        <w:rPr>
          <w:sz w:val="20"/>
          <w:szCs w:val="20"/>
        </w:rPr>
        <w:t>.5.2. Решение Подрядчика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Подрядчика заказчика об одностороннем отказе от исполнения контракта.</w:t>
      </w:r>
    </w:p>
    <w:p w:rsidR="001E06CD" w:rsidRPr="00545441" w:rsidRDefault="00DE56D8" w:rsidP="009B069F">
      <w:pPr>
        <w:pStyle w:val="aa"/>
        <w:widowControl w:val="0"/>
        <w:shd w:val="clear" w:color="auto" w:fill="FFFFFF"/>
        <w:tabs>
          <w:tab w:val="left" w:pos="917"/>
        </w:tabs>
        <w:autoSpaceDE w:val="0"/>
        <w:autoSpaceDN w:val="0"/>
        <w:adjustRightInd w:val="0"/>
        <w:ind w:left="0" w:firstLine="709"/>
        <w:contextualSpacing/>
        <w:rPr>
          <w:sz w:val="20"/>
          <w:szCs w:val="20"/>
        </w:rPr>
      </w:pPr>
      <w:r w:rsidRPr="00545441">
        <w:rPr>
          <w:sz w:val="20"/>
          <w:szCs w:val="20"/>
        </w:rPr>
        <w:t>8</w:t>
      </w:r>
      <w:r w:rsidR="001E06CD" w:rsidRPr="00545441">
        <w:rPr>
          <w:sz w:val="20"/>
          <w:szCs w:val="20"/>
        </w:rPr>
        <w:t>.6.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1E06CD" w:rsidRPr="00545441" w:rsidRDefault="00DE56D8" w:rsidP="009B069F">
      <w:pPr>
        <w:pStyle w:val="aa"/>
        <w:widowControl w:val="0"/>
        <w:shd w:val="clear" w:color="auto" w:fill="FFFFFF"/>
        <w:tabs>
          <w:tab w:val="left" w:pos="917"/>
        </w:tabs>
        <w:autoSpaceDE w:val="0"/>
        <w:autoSpaceDN w:val="0"/>
        <w:adjustRightInd w:val="0"/>
        <w:ind w:left="0" w:firstLine="709"/>
        <w:contextualSpacing/>
        <w:rPr>
          <w:sz w:val="20"/>
          <w:szCs w:val="20"/>
        </w:rPr>
      </w:pPr>
      <w:r w:rsidRPr="00545441">
        <w:rPr>
          <w:sz w:val="20"/>
          <w:szCs w:val="20"/>
        </w:rPr>
        <w:t>8</w:t>
      </w:r>
      <w:r w:rsidR="001E06CD" w:rsidRPr="00545441">
        <w:rPr>
          <w:sz w:val="20"/>
          <w:szCs w:val="20"/>
        </w:rPr>
        <w:t>.7. В соответствии с пунктом 5 статьи 78.1 Бюджетного кодекса Российской Федерации возможно изменение по соглашению сторон размера и (или) сроков оплаты и (или) объема товаров, работ,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1E06CD" w:rsidRPr="00545441" w:rsidRDefault="00DE56D8" w:rsidP="00B73ED8">
      <w:pPr>
        <w:pStyle w:val="3"/>
        <w:tabs>
          <w:tab w:val="clear" w:pos="567"/>
          <w:tab w:val="left" w:pos="561"/>
        </w:tabs>
        <w:spacing w:after="0"/>
        <w:ind w:firstLine="851"/>
        <w:jc w:val="center"/>
        <w:rPr>
          <w:i w:val="0"/>
          <w:sz w:val="20"/>
          <w:szCs w:val="20"/>
        </w:rPr>
      </w:pPr>
      <w:r w:rsidRPr="00545441">
        <w:rPr>
          <w:i w:val="0"/>
          <w:sz w:val="20"/>
          <w:szCs w:val="20"/>
        </w:rPr>
        <w:t>9</w:t>
      </w:r>
      <w:r w:rsidR="001E06CD" w:rsidRPr="00545441">
        <w:rPr>
          <w:i w:val="0"/>
          <w:sz w:val="20"/>
          <w:szCs w:val="20"/>
        </w:rPr>
        <w:t>. ПРОЧИЕ УСЛОВИЯ</w:t>
      </w:r>
    </w:p>
    <w:p w:rsidR="001E06CD" w:rsidRPr="00545441" w:rsidRDefault="00DE56D8" w:rsidP="00B73ED8">
      <w:pPr>
        <w:widowControl w:val="0"/>
        <w:autoSpaceDE w:val="0"/>
        <w:autoSpaceDN w:val="0"/>
        <w:adjustRightInd w:val="0"/>
        <w:ind w:firstLine="709"/>
        <w:rPr>
          <w:sz w:val="20"/>
          <w:szCs w:val="20"/>
        </w:rPr>
      </w:pPr>
      <w:r w:rsidRPr="00545441">
        <w:rPr>
          <w:sz w:val="20"/>
          <w:szCs w:val="20"/>
        </w:rPr>
        <w:t>9</w:t>
      </w:r>
      <w:r w:rsidR="001E06CD" w:rsidRPr="00545441">
        <w:rPr>
          <w:sz w:val="20"/>
          <w:szCs w:val="20"/>
        </w:rPr>
        <w:t>.1. Подрядчик передает права на техническую документацию Заказчику с момента подписания сторонами акта о приемке выполненных работ (КС-2).</w:t>
      </w:r>
    </w:p>
    <w:p w:rsidR="001E06CD" w:rsidRPr="00545441" w:rsidRDefault="00DE56D8" w:rsidP="00B73ED8">
      <w:pPr>
        <w:widowControl w:val="0"/>
        <w:autoSpaceDE w:val="0"/>
        <w:autoSpaceDN w:val="0"/>
        <w:adjustRightInd w:val="0"/>
        <w:ind w:firstLine="709"/>
        <w:rPr>
          <w:sz w:val="20"/>
          <w:szCs w:val="20"/>
        </w:rPr>
      </w:pPr>
      <w:r w:rsidRPr="00545441">
        <w:rPr>
          <w:sz w:val="20"/>
          <w:szCs w:val="20"/>
        </w:rPr>
        <w:t>9</w:t>
      </w:r>
      <w:r w:rsidR="001E06CD" w:rsidRPr="00545441">
        <w:rPr>
          <w:sz w:val="20"/>
          <w:szCs w:val="20"/>
        </w:rPr>
        <w:t>.2. Споры, возникающие при исполнении настоящего контракта, регулируются путем переговоров. При не достижении сторонами согласия, спор может быть передан на рассмотрение в Арбитражный суд Санкт-Петербурга и Ленинградской области.</w:t>
      </w:r>
    </w:p>
    <w:p w:rsidR="001E06CD" w:rsidRPr="00545441" w:rsidRDefault="00DE56D8" w:rsidP="00B73ED8">
      <w:pPr>
        <w:widowControl w:val="0"/>
        <w:autoSpaceDE w:val="0"/>
        <w:autoSpaceDN w:val="0"/>
        <w:adjustRightInd w:val="0"/>
        <w:ind w:firstLine="709"/>
        <w:rPr>
          <w:sz w:val="20"/>
          <w:szCs w:val="20"/>
        </w:rPr>
      </w:pPr>
      <w:r w:rsidRPr="00545441">
        <w:rPr>
          <w:sz w:val="20"/>
          <w:szCs w:val="20"/>
        </w:rPr>
        <w:t>9</w:t>
      </w:r>
      <w:r w:rsidR="001E06CD" w:rsidRPr="00545441">
        <w:rPr>
          <w:sz w:val="20"/>
          <w:szCs w:val="20"/>
        </w:rPr>
        <w:t>.3. Любые изменения и дополнения к контракту действительны, если они совершены в письменной форме и подписаны Сторонами.</w:t>
      </w:r>
    </w:p>
    <w:p w:rsidR="001E06CD" w:rsidRPr="00545441" w:rsidRDefault="00DE56D8" w:rsidP="00B73ED8">
      <w:pPr>
        <w:widowControl w:val="0"/>
        <w:autoSpaceDE w:val="0"/>
        <w:autoSpaceDN w:val="0"/>
        <w:adjustRightInd w:val="0"/>
        <w:ind w:firstLine="709"/>
        <w:rPr>
          <w:sz w:val="20"/>
          <w:szCs w:val="20"/>
        </w:rPr>
      </w:pPr>
      <w:r w:rsidRPr="00545441">
        <w:rPr>
          <w:sz w:val="20"/>
          <w:szCs w:val="20"/>
        </w:rPr>
        <w:t>9</w:t>
      </w:r>
      <w:r w:rsidR="001E06CD" w:rsidRPr="00545441">
        <w:rPr>
          <w:sz w:val="20"/>
          <w:szCs w:val="20"/>
        </w:rPr>
        <w:t>.4. Стороны обязаны в течение 3-х дней сообщать друг другу об изменении своего места нахождения, почтового адреса, номеров телефонов, факсов и банковских реквизитов.</w:t>
      </w:r>
    </w:p>
    <w:p w:rsidR="001E06CD" w:rsidRPr="00545441" w:rsidRDefault="00DE56D8" w:rsidP="00B73ED8">
      <w:pPr>
        <w:widowControl w:val="0"/>
        <w:autoSpaceDE w:val="0"/>
        <w:autoSpaceDN w:val="0"/>
        <w:adjustRightInd w:val="0"/>
        <w:ind w:firstLine="709"/>
        <w:rPr>
          <w:sz w:val="20"/>
          <w:szCs w:val="20"/>
        </w:rPr>
      </w:pPr>
      <w:r w:rsidRPr="00545441">
        <w:rPr>
          <w:sz w:val="20"/>
          <w:szCs w:val="20"/>
        </w:rPr>
        <w:t>9</w:t>
      </w:r>
      <w:r w:rsidR="001E06CD" w:rsidRPr="00545441">
        <w:rPr>
          <w:sz w:val="20"/>
          <w:szCs w:val="20"/>
        </w:rPr>
        <w:t>.5. Все, что не урегулировано настоящим контрактом, регулируется действующим гражданским законодательством РФ.</w:t>
      </w:r>
    </w:p>
    <w:p w:rsidR="001E06CD" w:rsidRPr="00545441" w:rsidRDefault="00DE56D8" w:rsidP="001B0C46">
      <w:pPr>
        <w:widowControl w:val="0"/>
        <w:autoSpaceDE w:val="0"/>
        <w:autoSpaceDN w:val="0"/>
        <w:adjustRightInd w:val="0"/>
        <w:ind w:firstLine="709"/>
        <w:rPr>
          <w:sz w:val="20"/>
          <w:szCs w:val="20"/>
        </w:rPr>
      </w:pPr>
      <w:r w:rsidRPr="00545441">
        <w:rPr>
          <w:sz w:val="20"/>
          <w:szCs w:val="20"/>
        </w:rPr>
        <w:t>9</w:t>
      </w:r>
      <w:r w:rsidR="001E06CD" w:rsidRPr="00545441">
        <w:rPr>
          <w:sz w:val="20"/>
          <w:szCs w:val="20"/>
        </w:rPr>
        <w:t>.6. К контракту прилагаются и являются его неотъемлемой частью:</w:t>
      </w:r>
    </w:p>
    <w:p w:rsidR="001E06CD" w:rsidRPr="00545441" w:rsidRDefault="001E06CD" w:rsidP="00B73ED8">
      <w:pPr>
        <w:ind w:firstLine="6"/>
        <w:rPr>
          <w:sz w:val="20"/>
          <w:szCs w:val="20"/>
        </w:rPr>
      </w:pPr>
      <w:r w:rsidRPr="00545441">
        <w:rPr>
          <w:b/>
          <w:sz w:val="20"/>
          <w:szCs w:val="20"/>
        </w:rPr>
        <w:t>Приложение №</w:t>
      </w:r>
      <w:r w:rsidR="00BD5FD2">
        <w:rPr>
          <w:b/>
          <w:sz w:val="20"/>
          <w:szCs w:val="20"/>
        </w:rPr>
        <w:t>1</w:t>
      </w:r>
      <w:r w:rsidRPr="00545441">
        <w:rPr>
          <w:sz w:val="20"/>
          <w:szCs w:val="20"/>
        </w:rPr>
        <w:t xml:space="preserve"> – </w:t>
      </w:r>
      <w:r w:rsidR="00A06774">
        <w:rPr>
          <w:sz w:val="20"/>
          <w:szCs w:val="20"/>
        </w:rPr>
        <w:t>Локальные сметные расчеты (3 шт.);</w:t>
      </w:r>
    </w:p>
    <w:p w:rsidR="001E06CD" w:rsidRPr="00545441" w:rsidRDefault="001E06CD" w:rsidP="00641B2A">
      <w:pPr>
        <w:ind w:firstLine="6"/>
        <w:rPr>
          <w:sz w:val="20"/>
          <w:szCs w:val="20"/>
        </w:rPr>
      </w:pPr>
      <w:r w:rsidRPr="00545441">
        <w:rPr>
          <w:b/>
          <w:sz w:val="20"/>
          <w:szCs w:val="20"/>
        </w:rPr>
        <w:t>Приложение №</w:t>
      </w:r>
      <w:r w:rsidR="00BD5FD2">
        <w:rPr>
          <w:b/>
          <w:sz w:val="20"/>
          <w:szCs w:val="20"/>
        </w:rPr>
        <w:t>2</w:t>
      </w:r>
      <w:r w:rsidRPr="00545441">
        <w:rPr>
          <w:sz w:val="20"/>
          <w:szCs w:val="20"/>
        </w:rPr>
        <w:t xml:space="preserve"> –Акт передачи объекта для выполнения работ</w:t>
      </w:r>
      <w:r w:rsidR="00DE56D8" w:rsidRPr="00545441">
        <w:rPr>
          <w:sz w:val="20"/>
          <w:szCs w:val="20"/>
        </w:rPr>
        <w:t>;</w:t>
      </w:r>
    </w:p>
    <w:p w:rsidR="001E06CD" w:rsidRPr="00545441" w:rsidRDefault="001E06CD" w:rsidP="00B73ED8">
      <w:pPr>
        <w:ind w:firstLine="6"/>
        <w:rPr>
          <w:sz w:val="20"/>
          <w:szCs w:val="20"/>
        </w:rPr>
      </w:pPr>
    </w:p>
    <w:p w:rsidR="001E06CD" w:rsidRPr="00545441" w:rsidRDefault="001E06CD" w:rsidP="00B73ED8">
      <w:pPr>
        <w:pStyle w:val="a7"/>
        <w:widowControl/>
        <w:autoSpaceDE/>
        <w:autoSpaceDN/>
        <w:adjustRightInd/>
        <w:jc w:val="center"/>
        <w:rPr>
          <w:rFonts w:ascii="Times New Roman" w:hAnsi="Times New Roman" w:cs="Times New Roman"/>
          <w:b/>
        </w:rPr>
      </w:pPr>
      <w:r w:rsidRPr="00545441">
        <w:rPr>
          <w:rFonts w:ascii="Times New Roman" w:hAnsi="Times New Roman" w:cs="Times New Roman"/>
          <w:b/>
        </w:rPr>
        <w:t>11. ЮРИДИЧЕСКИЕ АДРЕСА, БАНКОВСКИЕ РЕКВИЗИТЫ</w:t>
      </w:r>
    </w:p>
    <w:p w:rsidR="001E06CD" w:rsidRPr="00545441" w:rsidRDefault="001E06CD" w:rsidP="00B73ED8">
      <w:pPr>
        <w:pStyle w:val="a7"/>
        <w:widowControl/>
        <w:autoSpaceDE/>
        <w:autoSpaceDN/>
        <w:adjustRightInd/>
        <w:jc w:val="center"/>
        <w:rPr>
          <w:rFonts w:ascii="Times New Roman" w:hAnsi="Times New Roman" w:cs="Times New Roman"/>
          <w:b/>
        </w:rPr>
      </w:pPr>
    </w:p>
    <w:tbl>
      <w:tblPr>
        <w:tblW w:w="100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22"/>
        <w:gridCol w:w="5067"/>
      </w:tblGrid>
      <w:tr w:rsidR="001E06CD" w:rsidRPr="00545441" w:rsidTr="00DE56D8">
        <w:trPr>
          <w:trHeight w:val="2882"/>
          <w:jc w:val="center"/>
        </w:trPr>
        <w:tc>
          <w:tcPr>
            <w:tcW w:w="5022" w:type="dxa"/>
          </w:tcPr>
          <w:p w:rsidR="001E06CD" w:rsidRPr="001E4129" w:rsidRDefault="001E06CD" w:rsidP="00E676A8">
            <w:pPr>
              <w:pStyle w:val="a7"/>
              <w:rPr>
                <w:rFonts w:ascii="Times New Roman" w:hAnsi="Times New Roman" w:cs="Times New Roman"/>
                <w:b/>
                <w:u w:val="single"/>
              </w:rPr>
            </w:pPr>
            <w:r w:rsidRPr="001E4129">
              <w:rPr>
                <w:rFonts w:ascii="Times New Roman" w:hAnsi="Times New Roman" w:cs="Times New Roman"/>
                <w:b/>
                <w:u w:val="single"/>
              </w:rPr>
              <w:t>ЗАКАЗЧИК</w:t>
            </w:r>
          </w:p>
          <w:p w:rsidR="00AF74FA" w:rsidRPr="00AF74FA" w:rsidRDefault="00AF74FA" w:rsidP="00AF74FA">
            <w:pPr>
              <w:jc w:val="left"/>
              <w:rPr>
                <w:rFonts w:eastAsia="Times New Roman"/>
                <w:b/>
                <w:sz w:val="20"/>
                <w:szCs w:val="20"/>
              </w:rPr>
            </w:pPr>
            <w:r w:rsidRPr="00AF74FA">
              <w:rPr>
                <w:rFonts w:eastAsia="Times New Roman"/>
                <w:b/>
                <w:noProof/>
                <w:sz w:val="20"/>
                <w:szCs w:val="20"/>
              </w:rPr>
              <w:t>Государственное бюджетное дошкольное образовательное учреждение детский сад № 5 Петроградского района Санкт-Петербурга</w:t>
            </w:r>
          </w:p>
          <w:p w:rsidR="00AF74FA" w:rsidRPr="00AF74FA" w:rsidRDefault="00AF74FA" w:rsidP="00AF74FA">
            <w:pPr>
              <w:jc w:val="left"/>
              <w:rPr>
                <w:rFonts w:eastAsia="Times New Roman"/>
                <w:sz w:val="20"/>
                <w:szCs w:val="20"/>
              </w:rPr>
            </w:pPr>
            <w:r w:rsidRPr="00AF74FA">
              <w:rPr>
                <w:rFonts w:eastAsia="Times New Roman"/>
                <w:noProof/>
                <w:sz w:val="20"/>
                <w:szCs w:val="20"/>
              </w:rPr>
              <w:t>Россия, Санкт-Петербург, Морской проспект, 26, литер А, сооружение 1</w:t>
            </w:r>
          </w:p>
          <w:p w:rsidR="00AF74FA" w:rsidRPr="00AF74FA" w:rsidRDefault="00AF74FA" w:rsidP="00AF74FA">
            <w:pPr>
              <w:jc w:val="left"/>
              <w:rPr>
                <w:rFonts w:eastAsia="Times New Roman"/>
                <w:sz w:val="20"/>
                <w:szCs w:val="20"/>
              </w:rPr>
            </w:pPr>
            <w:r w:rsidRPr="00AF74FA">
              <w:rPr>
                <w:rFonts w:eastAsia="Times New Roman"/>
                <w:sz w:val="20"/>
                <w:szCs w:val="20"/>
              </w:rPr>
              <w:t xml:space="preserve">ИНН </w:t>
            </w:r>
            <w:r w:rsidRPr="00AF74FA">
              <w:rPr>
                <w:rFonts w:eastAsia="Times New Roman"/>
                <w:noProof/>
                <w:sz w:val="20"/>
                <w:szCs w:val="20"/>
              </w:rPr>
              <w:t>7813264524</w:t>
            </w:r>
            <w:r w:rsidRPr="00AF74FA">
              <w:rPr>
                <w:rFonts w:eastAsia="Times New Roman"/>
                <w:sz w:val="20"/>
                <w:szCs w:val="20"/>
              </w:rPr>
              <w:t xml:space="preserve"> КПП </w:t>
            </w:r>
            <w:r w:rsidRPr="00AF74FA">
              <w:rPr>
                <w:rFonts w:eastAsia="Times New Roman"/>
                <w:noProof/>
                <w:sz w:val="20"/>
                <w:szCs w:val="20"/>
              </w:rPr>
              <w:t>781301001</w:t>
            </w:r>
          </w:p>
          <w:p w:rsidR="00AF74FA" w:rsidRPr="00AF74FA" w:rsidRDefault="00AF74FA" w:rsidP="00AF74FA">
            <w:pPr>
              <w:jc w:val="left"/>
              <w:rPr>
                <w:rFonts w:eastAsia="Times New Roman"/>
                <w:sz w:val="20"/>
                <w:szCs w:val="20"/>
              </w:rPr>
            </w:pPr>
            <w:r w:rsidRPr="00AF74FA">
              <w:rPr>
                <w:rFonts w:eastAsia="Times New Roman"/>
                <w:sz w:val="20"/>
                <w:szCs w:val="20"/>
              </w:rPr>
              <w:t xml:space="preserve">ОГРН </w:t>
            </w:r>
            <w:r w:rsidRPr="00AF74FA">
              <w:rPr>
                <w:rFonts w:eastAsia="Times New Roman"/>
                <w:noProof/>
                <w:sz w:val="20"/>
                <w:szCs w:val="20"/>
              </w:rPr>
              <w:t>1167847433588</w:t>
            </w:r>
          </w:p>
          <w:p w:rsidR="00AF74FA" w:rsidRPr="00AF74FA" w:rsidRDefault="00AF74FA" w:rsidP="00AF74FA">
            <w:pPr>
              <w:jc w:val="left"/>
              <w:rPr>
                <w:bCs/>
                <w:sz w:val="20"/>
                <w:szCs w:val="20"/>
              </w:rPr>
            </w:pPr>
            <w:r w:rsidRPr="00AF74FA">
              <w:rPr>
                <w:bCs/>
                <w:sz w:val="20"/>
                <w:szCs w:val="20"/>
              </w:rPr>
              <w:t xml:space="preserve">Тел. (812) </w:t>
            </w:r>
            <w:r w:rsidRPr="00AF74FA">
              <w:rPr>
                <w:bCs/>
                <w:noProof/>
                <w:sz w:val="20"/>
                <w:szCs w:val="20"/>
              </w:rPr>
              <w:t>230-52-31</w:t>
            </w:r>
          </w:p>
          <w:p w:rsidR="00AF74FA" w:rsidRDefault="00AF74FA" w:rsidP="00AF74FA">
            <w:pPr>
              <w:jc w:val="left"/>
              <w:rPr>
                <w:rFonts w:eastAsia="Times New Roman"/>
                <w:sz w:val="20"/>
                <w:szCs w:val="20"/>
              </w:rPr>
            </w:pPr>
            <w:r w:rsidRPr="00AF74FA">
              <w:rPr>
                <w:rFonts w:eastAsia="Times New Roman"/>
                <w:sz w:val="20"/>
                <w:szCs w:val="20"/>
              </w:rPr>
              <w:t>Получатель:</w:t>
            </w:r>
          </w:p>
          <w:p w:rsidR="00AF74FA" w:rsidRPr="00AF74FA" w:rsidRDefault="00AF74FA" w:rsidP="00AF74FA">
            <w:pPr>
              <w:rPr>
                <w:sz w:val="20"/>
                <w:szCs w:val="20"/>
              </w:rPr>
            </w:pPr>
            <w:r w:rsidRPr="00AF74FA">
              <w:rPr>
                <w:sz w:val="20"/>
                <w:szCs w:val="20"/>
              </w:rPr>
              <w:t>Комитет финансов Санкт-Петербурга (ГБДОУ детский сад № 5</w:t>
            </w:r>
            <w:r w:rsidRPr="00AF74FA">
              <w:rPr>
                <w:rFonts w:eastAsia="BatangChe"/>
                <w:sz w:val="20"/>
                <w:szCs w:val="20"/>
              </w:rPr>
              <w:t xml:space="preserve"> Петроградского района СПб</w:t>
            </w:r>
            <w:r w:rsidRPr="00AF74FA">
              <w:rPr>
                <w:sz w:val="20"/>
                <w:szCs w:val="20"/>
              </w:rPr>
              <w:t xml:space="preserve">,     </w:t>
            </w:r>
            <w:proofErr w:type="gramStart"/>
            <w:r w:rsidRPr="00AF74FA">
              <w:rPr>
                <w:sz w:val="20"/>
                <w:szCs w:val="20"/>
              </w:rPr>
              <w:t>л</w:t>
            </w:r>
            <w:proofErr w:type="gramEnd"/>
            <w:r w:rsidRPr="00AF74FA">
              <w:rPr>
                <w:sz w:val="20"/>
                <w:szCs w:val="20"/>
              </w:rPr>
              <w:t xml:space="preserve">/с </w:t>
            </w:r>
            <w:r w:rsidRPr="00AF74FA">
              <w:rPr>
                <w:rFonts w:eastAsia="BatangChe"/>
                <w:sz w:val="20"/>
                <w:szCs w:val="20"/>
              </w:rPr>
              <w:t>0621117</w:t>
            </w:r>
            <w:r w:rsidRPr="00AF74FA">
              <w:rPr>
                <w:sz w:val="20"/>
                <w:szCs w:val="20"/>
              </w:rPr>
              <w:t>)</w:t>
            </w:r>
          </w:p>
          <w:p w:rsidR="00AF74FA" w:rsidRPr="00AF74FA" w:rsidRDefault="00AF74FA" w:rsidP="00AF74FA">
            <w:pPr>
              <w:rPr>
                <w:sz w:val="20"/>
                <w:szCs w:val="20"/>
              </w:rPr>
            </w:pPr>
            <w:r w:rsidRPr="00AF74FA">
              <w:rPr>
                <w:sz w:val="20"/>
                <w:szCs w:val="20"/>
              </w:rPr>
              <w:t xml:space="preserve">Банк получателя: ОКЦ № 1 СЗГУ Банка России//УФК по </w:t>
            </w:r>
            <w:proofErr w:type="gramStart"/>
            <w:r w:rsidRPr="00AF74FA">
              <w:rPr>
                <w:sz w:val="20"/>
                <w:szCs w:val="20"/>
              </w:rPr>
              <w:t>г</w:t>
            </w:r>
            <w:proofErr w:type="gramEnd"/>
            <w:r w:rsidRPr="00AF74FA">
              <w:rPr>
                <w:sz w:val="20"/>
                <w:szCs w:val="20"/>
              </w:rPr>
              <w:t>. Санкт-Петербургу, г. Санкт-Петербург</w:t>
            </w:r>
          </w:p>
          <w:p w:rsidR="00AF74FA" w:rsidRPr="00AF74FA" w:rsidRDefault="00AF74FA" w:rsidP="00AF74FA">
            <w:pPr>
              <w:rPr>
                <w:sz w:val="20"/>
                <w:szCs w:val="20"/>
              </w:rPr>
            </w:pPr>
            <w:proofErr w:type="spellStart"/>
            <w:proofErr w:type="gramStart"/>
            <w:r w:rsidRPr="00AF74FA">
              <w:rPr>
                <w:sz w:val="20"/>
                <w:szCs w:val="20"/>
              </w:rPr>
              <w:t>р</w:t>
            </w:r>
            <w:proofErr w:type="spellEnd"/>
            <w:proofErr w:type="gramEnd"/>
            <w:r w:rsidRPr="00AF74FA">
              <w:rPr>
                <w:sz w:val="20"/>
                <w:szCs w:val="20"/>
              </w:rPr>
              <w:t xml:space="preserve">/с 03224643400000007200 </w:t>
            </w:r>
          </w:p>
          <w:p w:rsidR="00AF74FA" w:rsidRPr="00AF74FA" w:rsidRDefault="00AF74FA" w:rsidP="00AF74FA">
            <w:pPr>
              <w:rPr>
                <w:sz w:val="20"/>
                <w:szCs w:val="20"/>
              </w:rPr>
            </w:pPr>
            <w:r w:rsidRPr="00AF74FA">
              <w:rPr>
                <w:sz w:val="20"/>
                <w:szCs w:val="20"/>
              </w:rPr>
              <w:t>БИК 014030106</w:t>
            </w:r>
          </w:p>
          <w:p w:rsidR="00AF74FA" w:rsidRPr="00AF74FA" w:rsidRDefault="00AF74FA" w:rsidP="00AF74FA">
            <w:pPr>
              <w:jc w:val="left"/>
              <w:rPr>
                <w:rFonts w:eastAsia="Times New Roman"/>
                <w:sz w:val="20"/>
                <w:szCs w:val="20"/>
              </w:rPr>
            </w:pPr>
          </w:p>
          <w:p w:rsidR="001E4129" w:rsidRPr="001E4129" w:rsidRDefault="001E4129" w:rsidP="00AF74FA">
            <w:pPr>
              <w:pStyle w:val="af4"/>
              <w:shd w:val="clear" w:color="auto" w:fill="FFFFFF"/>
              <w:spacing w:after="165" w:afterAutospacing="0"/>
              <w:rPr>
                <w:b/>
                <w:color w:val="333333"/>
                <w:sz w:val="20"/>
                <w:szCs w:val="20"/>
                <w:shd w:val="clear" w:color="auto" w:fill="FFFFFF"/>
                <w:lang w:val="ru-RU"/>
              </w:rPr>
            </w:pPr>
            <w:r w:rsidRPr="001E4129">
              <w:rPr>
                <w:b/>
                <w:color w:val="333333"/>
                <w:sz w:val="20"/>
                <w:szCs w:val="20"/>
                <w:shd w:val="clear" w:color="auto" w:fill="FFFFFF"/>
                <w:lang w:val="ru-RU"/>
              </w:rPr>
              <w:t>Заведующий</w:t>
            </w:r>
          </w:p>
          <w:p w:rsidR="001E06CD" w:rsidRPr="001E4129" w:rsidRDefault="001E06CD" w:rsidP="001E4129">
            <w:pPr>
              <w:autoSpaceDE w:val="0"/>
              <w:autoSpaceDN w:val="0"/>
              <w:adjustRightInd w:val="0"/>
              <w:rPr>
                <w:sz w:val="20"/>
                <w:szCs w:val="20"/>
                <w:u w:val="single"/>
              </w:rPr>
            </w:pPr>
          </w:p>
        </w:tc>
        <w:tc>
          <w:tcPr>
            <w:tcW w:w="5067" w:type="dxa"/>
          </w:tcPr>
          <w:p w:rsidR="001E06CD" w:rsidRPr="00545441" w:rsidRDefault="001E06CD" w:rsidP="00E676A8">
            <w:pPr>
              <w:pStyle w:val="a7"/>
              <w:rPr>
                <w:rFonts w:ascii="Times New Roman" w:hAnsi="Times New Roman" w:cs="Times New Roman"/>
                <w:b/>
                <w:u w:val="single"/>
              </w:rPr>
            </w:pPr>
            <w:r w:rsidRPr="00545441">
              <w:rPr>
                <w:rFonts w:ascii="Times New Roman" w:hAnsi="Times New Roman" w:cs="Times New Roman"/>
                <w:b/>
                <w:u w:val="single"/>
              </w:rPr>
              <w:t>ПОДРЯДЧИК</w:t>
            </w:r>
          </w:p>
          <w:p w:rsidR="001E06CD" w:rsidRPr="00545441" w:rsidRDefault="001E06CD" w:rsidP="000B5EDA">
            <w:pPr>
              <w:pStyle w:val="ConsPlusNonformat"/>
              <w:rPr>
                <w:rFonts w:ascii="Times New Roman" w:hAnsi="Times New Roman" w:cs="Times New Roman"/>
                <w:bCs/>
              </w:rPr>
            </w:pPr>
          </w:p>
          <w:p w:rsidR="001E06CD" w:rsidRPr="00545441" w:rsidRDefault="001E06CD" w:rsidP="00BA6459">
            <w:pPr>
              <w:pStyle w:val="ConsPlusNonformat"/>
              <w:rPr>
                <w:rFonts w:ascii="Times New Roman" w:hAnsi="Times New Roman" w:cs="Times New Roman"/>
                <w:noProof/>
              </w:rPr>
            </w:pPr>
          </w:p>
        </w:tc>
      </w:tr>
      <w:tr w:rsidR="001E06CD" w:rsidRPr="00545441" w:rsidTr="001E4129">
        <w:trPr>
          <w:trHeight w:val="38"/>
          <w:jc w:val="center"/>
        </w:trPr>
        <w:tc>
          <w:tcPr>
            <w:tcW w:w="5022" w:type="dxa"/>
          </w:tcPr>
          <w:p w:rsidR="001E06CD" w:rsidRPr="001E4129" w:rsidRDefault="001E06CD" w:rsidP="00E676A8">
            <w:pPr>
              <w:rPr>
                <w:sz w:val="20"/>
                <w:szCs w:val="20"/>
              </w:rPr>
            </w:pPr>
          </w:p>
          <w:p w:rsidR="001E4129" w:rsidRPr="001E4129" w:rsidRDefault="001E06CD" w:rsidP="001E4129">
            <w:pPr>
              <w:autoSpaceDE w:val="0"/>
              <w:autoSpaceDN w:val="0"/>
              <w:adjustRightInd w:val="0"/>
              <w:rPr>
                <w:bCs/>
                <w:sz w:val="20"/>
                <w:szCs w:val="20"/>
              </w:rPr>
            </w:pPr>
            <w:r w:rsidRPr="001E4129">
              <w:rPr>
                <w:sz w:val="20"/>
                <w:szCs w:val="20"/>
              </w:rPr>
              <w:t>________________ /</w:t>
            </w:r>
            <w:r w:rsidR="001E4129" w:rsidRPr="001E4129">
              <w:rPr>
                <w:b/>
                <w:bCs/>
                <w:sz w:val="20"/>
                <w:szCs w:val="20"/>
              </w:rPr>
              <w:t xml:space="preserve"> </w:t>
            </w:r>
            <w:r w:rsidR="00AF74FA">
              <w:rPr>
                <w:b/>
                <w:bCs/>
                <w:sz w:val="20"/>
                <w:szCs w:val="20"/>
              </w:rPr>
              <w:t>Соколова Н.А./</w:t>
            </w:r>
          </w:p>
          <w:p w:rsidR="001E06CD" w:rsidRPr="001E4129" w:rsidRDefault="00753CE1" w:rsidP="00E676A8">
            <w:pPr>
              <w:rPr>
                <w:sz w:val="20"/>
                <w:szCs w:val="20"/>
              </w:rPr>
            </w:pPr>
            <w:r w:rsidRPr="001E4129">
              <w:rPr>
                <w:sz w:val="20"/>
                <w:szCs w:val="20"/>
              </w:rPr>
              <w:t xml:space="preserve"> </w:t>
            </w:r>
            <w:r w:rsidR="001E06CD" w:rsidRPr="001E4129">
              <w:rPr>
                <w:sz w:val="20"/>
                <w:szCs w:val="20"/>
              </w:rPr>
              <w:t>/</w:t>
            </w:r>
          </w:p>
          <w:p w:rsidR="001E06CD" w:rsidRPr="001E4129" w:rsidRDefault="00BA6459" w:rsidP="00E676A8">
            <w:pPr>
              <w:pStyle w:val="a7"/>
              <w:rPr>
                <w:rFonts w:ascii="Times New Roman" w:hAnsi="Times New Roman" w:cs="Times New Roman"/>
                <w:u w:val="single"/>
              </w:rPr>
            </w:pPr>
            <w:r w:rsidRPr="001E4129">
              <w:rPr>
                <w:rFonts w:ascii="Times New Roman" w:hAnsi="Times New Roman" w:cs="Times New Roman"/>
                <w:u w:val="single"/>
              </w:rPr>
              <w:t>(подписано ЭЦП)</w:t>
            </w:r>
          </w:p>
        </w:tc>
        <w:tc>
          <w:tcPr>
            <w:tcW w:w="5067" w:type="dxa"/>
          </w:tcPr>
          <w:p w:rsidR="001E06CD" w:rsidRPr="00545441" w:rsidRDefault="001E06CD" w:rsidP="008676F9">
            <w:pPr>
              <w:pStyle w:val="ConsPlusNonformat"/>
              <w:rPr>
                <w:rFonts w:ascii="Times New Roman" w:hAnsi="Times New Roman" w:cs="Times New Roman"/>
                <w:noProof/>
              </w:rPr>
            </w:pPr>
          </w:p>
          <w:p w:rsidR="001E06CD" w:rsidRPr="00545441" w:rsidRDefault="001E06CD" w:rsidP="008676F9">
            <w:pPr>
              <w:pStyle w:val="ConsPlusNonformat"/>
              <w:rPr>
                <w:rFonts w:ascii="Times New Roman" w:hAnsi="Times New Roman" w:cs="Times New Roman"/>
                <w:noProof/>
              </w:rPr>
            </w:pPr>
          </w:p>
          <w:p w:rsidR="001E06CD" w:rsidRPr="00545441" w:rsidRDefault="001E06CD" w:rsidP="008676F9">
            <w:pPr>
              <w:pStyle w:val="ConsPlusNonformat"/>
              <w:rPr>
                <w:rFonts w:ascii="Times New Roman" w:hAnsi="Times New Roman" w:cs="Times New Roman"/>
                <w:noProof/>
              </w:rPr>
            </w:pPr>
            <w:r w:rsidRPr="00545441">
              <w:rPr>
                <w:rFonts w:ascii="Times New Roman" w:hAnsi="Times New Roman" w:cs="Times New Roman"/>
                <w:noProof/>
              </w:rPr>
              <w:t>_____________/</w:t>
            </w:r>
            <w:r w:rsidR="00BD5FD2">
              <w:rPr>
                <w:rFonts w:ascii="Times New Roman" w:hAnsi="Times New Roman" w:cs="Times New Roman"/>
                <w:noProof/>
              </w:rPr>
              <w:t xml:space="preserve">           </w:t>
            </w:r>
            <w:r w:rsidR="00753CE1">
              <w:rPr>
                <w:rFonts w:ascii="Times New Roman" w:hAnsi="Times New Roman" w:cs="Times New Roman"/>
                <w:noProof/>
              </w:rPr>
              <w:t xml:space="preserve">      </w:t>
            </w:r>
            <w:r w:rsidR="00BD5FD2">
              <w:rPr>
                <w:rFonts w:ascii="Times New Roman" w:hAnsi="Times New Roman" w:cs="Times New Roman"/>
                <w:noProof/>
              </w:rPr>
              <w:t xml:space="preserve">         </w:t>
            </w:r>
            <w:r w:rsidRPr="00545441">
              <w:rPr>
                <w:rFonts w:ascii="Times New Roman" w:hAnsi="Times New Roman" w:cs="Times New Roman"/>
                <w:noProof/>
              </w:rPr>
              <w:t xml:space="preserve"> /</w:t>
            </w:r>
          </w:p>
          <w:p w:rsidR="001E06CD" w:rsidRPr="001E4129" w:rsidRDefault="00BA6459" w:rsidP="000A394F">
            <w:pPr>
              <w:pStyle w:val="ConsPlusNonformat"/>
              <w:rPr>
                <w:rFonts w:ascii="Times New Roman" w:hAnsi="Times New Roman" w:cs="Times New Roman"/>
                <w:noProof/>
              </w:rPr>
            </w:pPr>
            <w:r w:rsidRPr="00545441">
              <w:rPr>
                <w:rFonts w:ascii="Times New Roman" w:hAnsi="Times New Roman" w:cs="Times New Roman"/>
                <w:noProof/>
              </w:rPr>
              <w:t>(подписано ЭЦП)</w:t>
            </w:r>
          </w:p>
        </w:tc>
      </w:tr>
    </w:tbl>
    <w:p w:rsidR="00ED1100" w:rsidRDefault="00ED1100" w:rsidP="00476F14">
      <w:pPr>
        <w:ind w:left="5672"/>
        <w:jc w:val="right"/>
        <w:rPr>
          <w:sz w:val="20"/>
          <w:szCs w:val="20"/>
        </w:rPr>
        <w:sectPr w:rsidR="00ED1100" w:rsidSect="001C74B9">
          <w:footerReference w:type="even" r:id="rId9"/>
          <w:footerReference w:type="first" r:id="rId10"/>
          <w:pgSz w:w="11906" w:h="16838"/>
          <w:pgMar w:top="851" w:right="850" w:bottom="1134" w:left="1701" w:header="708" w:footer="708" w:gutter="0"/>
          <w:cols w:space="708"/>
          <w:docGrid w:linePitch="360"/>
        </w:sectPr>
      </w:pPr>
    </w:p>
    <w:p w:rsidR="00476F14" w:rsidRPr="00545441" w:rsidRDefault="00476F14" w:rsidP="00476F14">
      <w:pPr>
        <w:ind w:left="5672"/>
        <w:jc w:val="right"/>
        <w:rPr>
          <w:sz w:val="20"/>
          <w:szCs w:val="20"/>
        </w:rPr>
      </w:pPr>
      <w:r w:rsidRPr="00545441">
        <w:rPr>
          <w:sz w:val="20"/>
          <w:szCs w:val="20"/>
        </w:rPr>
        <w:lastRenderedPageBreak/>
        <w:t>Приложение №1</w:t>
      </w:r>
    </w:p>
    <w:p w:rsidR="00ED1100" w:rsidRDefault="00ED1100" w:rsidP="00ED1100">
      <w:pPr>
        <w:widowControl w:val="0"/>
        <w:autoSpaceDE w:val="0"/>
        <w:autoSpaceDN w:val="0"/>
        <w:adjustRightInd w:val="0"/>
        <w:sectPr w:rsidR="00ED1100">
          <w:headerReference w:type="default" r:id="rId11"/>
          <w:footerReference w:type="default" r:id="rId12"/>
          <w:pgSz w:w="16839" w:h="11907" w:orient="landscape" w:code="9"/>
          <w:pgMar w:top="1134" w:right="567" w:bottom="1134" w:left="1134" w:header="720" w:footer="720" w:gutter="0"/>
          <w:cols w:space="720"/>
          <w:noEndnote/>
        </w:sectPr>
      </w:pPr>
    </w:p>
    <w:p w:rsidR="00ED1100" w:rsidRDefault="00ED1100" w:rsidP="00ED1100"/>
    <w:p w:rsidR="00ED1100" w:rsidRDefault="00ED1100" w:rsidP="00476F14">
      <w:pPr>
        <w:jc w:val="center"/>
        <w:rPr>
          <w:b/>
          <w:sz w:val="20"/>
          <w:szCs w:val="20"/>
        </w:rPr>
      </w:pPr>
    </w:p>
    <w:p w:rsidR="00ED1100" w:rsidRPr="00BD5FD2" w:rsidRDefault="00ED1100" w:rsidP="00476F14">
      <w:pPr>
        <w:jc w:val="center"/>
        <w:rPr>
          <w:b/>
          <w:sz w:val="20"/>
          <w:szCs w:val="20"/>
        </w:rPr>
      </w:pPr>
    </w:p>
    <w:p w:rsidR="00545441" w:rsidRPr="00545441" w:rsidRDefault="00545441" w:rsidP="00476F14">
      <w:pPr>
        <w:jc w:val="center"/>
        <w:rPr>
          <w:sz w:val="20"/>
          <w:szCs w:val="20"/>
        </w:rPr>
      </w:pPr>
    </w:p>
    <w:p w:rsidR="00545441" w:rsidRDefault="004F30C8" w:rsidP="00476F14">
      <w:pPr>
        <w:jc w:val="center"/>
        <w:rPr>
          <w:sz w:val="20"/>
          <w:szCs w:val="20"/>
        </w:rPr>
      </w:pPr>
      <w:r w:rsidRPr="004F30C8">
        <w:rPr>
          <w:sz w:val="20"/>
          <w:szCs w:val="20"/>
        </w:rPr>
        <w:t xml:space="preserve">Сумма контракта с учетом коэффициента снижения - </w:t>
      </w:r>
      <w:r>
        <w:rPr>
          <w:sz w:val="20"/>
          <w:szCs w:val="20"/>
        </w:rPr>
        <w:t>___________________</w:t>
      </w:r>
      <w:r w:rsidRPr="004F30C8">
        <w:rPr>
          <w:sz w:val="20"/>
          <w:szCs w:val="20"/>
        </w:rPr>
        <w:t xml:space="preserve"> (</w:t>
      </w:r>
      <w:r>
        <w:rPr>
          <w:sz w:val="20"/>
          <w:szCs w:val="20"/>
        </w:rPr>
        <w:t>_____________</w:t>
      </w:r>
      <w:r w:rsidRPr="004F30C8">
        <w:rPr>
          <w:sz w:val="20"/>
          <w:szCs w:val="20"/>
        </w:rPr>
        <w:t xml:space="preserve"> руб. </w:t>
      </w:r>
      <w:r>
        <w:rPr>
          <w:sz w:val="20"/>
          <w:szCs w:val="20"/>
        </w:rPr>
        <w:t>___</w:t>
      </w:r>
      <w:r w:rsidRPr="004F30C8">
        <w:rPr>
          <w:sz w:val="20"/>
          <w:szCs w:val="20"/>
        </w:rPr>
        <w:t xml:space="preserve"> коп.) рублей.</w:t>
      </w:r>
    </w:p>
    <w:p w:rsidR="004F30C8" w:rsidRPr="00545441" w:rsidRDefault="004F30C8" w:rsidP="00476F14">
      <w:pPr>
        <w:jc w:val="center"/>
        <w:rPr>
          <w:sz w:val="20"/>
          <w:szCs w:val="20"/>
        </w:rPr>
      </w:pPr>
    </w:p>
    <w:p w:rsidR="00545441" w:rsidRPr="00545441" w:rsidRDefault="00545441" w:rsidP="00476F14">
      <w:pPr>
        <w:jc w:val="center"/>
        <w:rPr>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501"/>
        <w:gridCol w:w="7568"/>
      </w:tblGrid>
      <w:tr w:rsidR="00BA6459" w:rsidRPr="00545441" w:rsidTr="00BA6459">
        <w:trPr>
          <w:trHeight w:val="1200"/>
        </w:trPr>
        <w:tc>
          <w:tcPr>
            <w:tcW w:w="5022" w:type="dxa"/>
          </w:tcPr>
          <w:p w:rsidR="00BA6459" w:rsidRPr="00545441" w:rsidRDefault="00BA6459" w:rsidP="00BA6459">
            <w:pPr>
              <w:rPr>
                <w:sz w:val="20"/>
                <w:szCs w:val="20"/>
              </w:rPr>
            </w:pPr>
          </w:p>
          <w:p w:rsidR="00BA6459" w:rsidRPr="00545441" w:rsidRDefault="00BA6459" w:rsidP="00BA6459">
            <w:pPr>
              <w:rPr>
                <w:sz w:val="20"/>
                <w:szCs w:val="20"/>
              </w:rPr>
            </w:pPr>
          </w:p>
          <w:p w:rsidR="00BA6459" w:rsidRPr="00545441" w:rsidRDefault="00BA6459" w:rsidP="00BA6459">
            <w:pPr>
              <w:rPr>
                <w:sz w:val="20"/>
                <w:szCs w:val="20"/>
              </w:rPr>
            </w:pPr>
          </w:p>
          <w:p w:rsidR="00BA6459" w:rsidRPr="00545441" w:rsidRDefault="00BA6459" w:rsidP="00BA6459">
            <w:pPr>
              <w:rPr>
                <w:sz w:val="20"/>
                <w:szCs w:val="20"/>
              </w:rPr>
            </w:pPr>
            <w:r w:rsidRPr="00545441">
              <w:rPr>
                <w:sz w:val="20"/>
                <w:szCs w:val="20"/>
              </w:rPr>
              <w:t>________________ /</w:t>
            </w:r>
            <w:r w:rsidR="00EF2342">
              <w:rPr>
                <w:sz w:val="20"/>
                <w:szCs w:val="20"/>
              </w:rPr>
              <w:t>Соколова Н.А.</w:t>
            </w:r>
            <w:r w:rsidRPr="00545441">
              <w:rPr>
                <w:sz w:val="20"/>
                <w:szCs w:val="20"/>
              </w:rPr>
              <w:t>/</w:t>
            </w:r>
          </w:p>
          <w:p w:rsidR="00BA6459" w:rsidRPr="00545441" w:rsidRDefault="00BA6459" w:rsidP="00BA6459">
            <w:pPr>
              <w:pStyle w:val="a7"/>
              <w:rPr>
                <w:rFonts w:ascii="Times New Roman" w:hAnsi="Times New Roman" w:cs="Times New Roman"/>
                <w:u w:val="single"/>
              </w:rPr>
            </w:pPr>
            <w:r w:rsidRPr="00545441">
              <w:rPr>
                <w:rFonts w:ascii="Times New Roman" w:hAnsi="Times New Roman" w:cs="Times New Roman"/>
                <w:u w:val="single"/>
              </w:rPr>
              <w:t>(подписано ЭЦП)</w:t>
            </w:r>
          </w:p>
        </w:tc>
        <w:tc>
          <w:tcPr>
            <w:tcW w:w="5067" w:type="dxa"/>
          </w:tcPr>
          <w:p w:rsidR="00BA6459" w:rsidRPr="00545441" w:rsidRDefault="00BA6459" w:rsidP="00BA6459">
            <w:pPr>
              <w:pStyle w:val="ConsPlusNonformat"/>
              <w:rPr>
                <w:rFonts w:ascii="Times New Roman" w:hAnsi="Times New Roman" w:cs="Times New Roman"/>
                <w:noProof/>
              </w:rPr>
            </w:pPr>
          </w:p>
          <w:p w:rsidR="00BA6459" w:rsidRPr="00545441" w:rsidRDefault="00BA6459" w:rsidP="00BA6459">
            <w:pPr>
              <w:pStyle w:val="ConsPlusNonformat"/>
              <w:rPr>
                <w:rFonts w:ascii="Times New Roman" w:hAnsi="Times New Roman" w:cs="Times New Roman"/>
                <w:noProof/>
              </w:rPr>
            </w:pPr>
          </w:p>
          <w:p w:rsidR="00BA6459" w:rsidRPr="00545441" w:rsidRDefault="00BA6459" w:rsidP="00BA6459">
            <w:pPr>
              <w:pStyle w:val="ConsPlusNonformat"/>
              <w:rPr>
                <w:rFonts w:ascii="Times New Roman" w:hAnsi="Times New Roman" w:cs="Times New Roman"/>
                <w:noProof/>
              </w:rPr>
            </w:pPr>
          </w:p>
          <w:p w:rsidR="00BA6459" w:rsidRPr="00545441" w:rsidRDefault="00BA6459" w:rsidP="00BA6459">
            <w:pPr>
              <w:pStyle w:val="ConsPlusNonformat"/>
              <w:rPr>
                <w:rFonts w:ascii="Times New Roman" w:hAnsi="Times New Roman" w:cs="Times New Roman"/>
                <w:noProof/>
              </w:rPr>
            </w:pPr>
            <w:r w:rsidRPr="00545441">
              <w:rPr>
                <w:rFonts w:ascii="Times New Roman" w:hAnsi="Times New Roman" w:cs="Times New Roman"/>
                <w:noProof/>
              </w:rPr>
              <w:t>_____________/</w:t>
            </w:r>
            <w:r w:rsidR="00545441">
              <w:rPr>
                <w:rFonts w:ascii="Times New Roman" w:hAnsi="Times New Roman" w:cs="Times New Roman"/>
                <w:noProof/>
              </w:rPr>
              <w:t xml:space="preserve">                    </w:t>
            </w:r>
            <w:r w:rsidRPr="00545441">
              <w:rPr>
                <w:rFonts w:ascii="Times New Roman" w:hAnsi="Times New Roman" w:cs="Times New Roman"/>
                <w:noProof/>
              </w:rPr>
              <w:t xml:space="preserve"> /</w:t>
            </w:r>
          </w:p>
          <w:p w:rsidR="00BA6459" w:rsidRPr="00545441" w:rsidRDefault="00BA6459" w:rsidP="00BA6459">
            <w:pPr>
              <w:pStyle w:val="ConsPlusNonformat"/>
              <w:rPr>
                <w:rFonts w:ascii="Times New Roman" w:hAnsi="Times New Roman" w:cs="Times New Roman"/>
                <w:u w:val="single"/>
              </w:rPr>
            </w:pPr>
            <w:r w:rsidRPr="00545441">
              <w:rPr>
                <w:rFonts w:ascii="Times New Roman" w:hAnsi="Times New Roman" w:cs="Times New Roman"/>
                <w:u w:val="single"/>
              </w:rPr>
              <w:t>(подписано ЭЦП)</w:t>
            </w:r>
          </w:p>
        </w:tc>
      </w:tr>
    </w:tbl>
    <w:p w:rsidR="00476F14" w:rsidRPr="00545441" w:rsidRDefault="00476F14" w:rsidP="00476F14">
      <w:pPr>
        <w:jc w:val="center"/>
        <w:rPr>
          <w:sz w:val="20"/>
          <w:szCs w:val="20"/>
        </w:rPr>
      </w:pPr>
    </w:p>
    <w:p w:rsidR="00476F14" w:rsidRPr="00545441" w:rsidRDefault="00476F14" w:rsidP="00476F14">
      <w:pPr>
        <w:jc w:val="center"/>
        <w:rPr>
          <w:sz w:val="20"/>
          <w:szCs w:val="20"/>
        </w:rPr>
      </w:pPr>
    </w:p>
    <w:p w:rsidR="00476F14" w:rsidRPr="00545441" w:rsidRDefault="00476F14" w:rsidP="00476F14">
      <w:pPr>
        <w:jc w:val="center"/>
        <w:rPr>
          <w:sz w:val="20"/>
          <w:szCs w:val="20"/>
        </w:rPr>
      </w:pPr>
    </w:p>
    <w:tbl>
      <w:tblPr>
        <w:tblpPr w:leftFromText="180" w:rightFromText="180" w:vertAnchor="text" w:horzAnchor="margin" w:tblpY="92"/>
        <w:tblW w:w="0" w:type="auto"/>
        <w:tblLook w:val="01E0"/>
      </w:tblPr>
      <w:tblGrid>
        <w:gridCol w:w="4785"/>
        <w:gridCol w:w="4786"/>
      </w:tblGrid>
      <w:tr w:rsidR="00476F14" w:rsidRPr="00545441" w:rsidTr="00545441">
        <w:tc>
          <w:tcPr>
            <w:tcW w:w="4785" w:type="dxa"/>
          </w:tcPr>
          <w:p w:rsidR="00476F14" w:rsidRPr="00545441" w:rsidRDefault="00476F14" w:rsidP="00545441">
            <w:pPr>
              <w:rPr>
                <w:sz w:val="20"/>
                <w:szCs w:val="20"/>
              </w:rPr>
            </w:pPr>
          </w:p>
        </w:tc>
        <w:tc>
          <w:tcPr>
            <w:tcW w:w="4786" w:type="dxa"/>
          </w:tcPr>
          <w:p w:rsidR="00476F14" w:rsidRPr="00545441" w:rsidRDefault="00476F14" w:rsidP="00545441">
            <w:pPr>
              <w:pStyle w:val="ConsPlusNonformat"/>
              <w:jc w:val="both"/>
              <w:rPr>
                <w:rFonts w:ascii="Times New Roman" w:hAnsi="Times New Roman" w:cs="Times New Roman"/>
                <w:bCs/>
              </w:rPr>
            </w:pPr>
          </w:p>
        </w:tc>
      </w:tr>
    </w:tbl>
    <w:p w:rsidR="00ED1100" w:rsidRDefault="00ED1100" w:rsidP="00545441">
      <w:pPr>
        <w:rPr>
          <w:b/>
          <w:sz w:val="20"/>
          <w:szCs w:val="20"/>
        </w:rPr>
        <w:sectPr w:rsidR="00ED1100" w:rsidSect="00ED1100">
          <w:headerReference w:type="default" r:id="rId13"/>
          <w:footerReference w:type="default" r:id="rId14"/>
          <w:pgSz w:w="16838" w:h="11906" w:orient="landscape"/>
          <w:pgMar w:top="1701" w:right="851" w:bottom="850" w:left="1134" w:header="708" w:footer="708" w:gutter="0"/>
          <w:cols w:space="708"/>
          <w:docGrid w:linePitch="360"/>
        </w:sectPr>
      </w:pPr>
    </w:p>
    <w:p w:rsidR="001E06CD" w:rsidRPr="00545441" w:rsidRDefault="001E06CD" w:rsidP="00ED1100">
      <w:pPr>
        <w:spacing w:line="360" w:lineRule="auto"/>
        <w:jc w:val="right"/>
        <w:rPr>
          <w:b/>
          <w:sz w:val="20"/>
          <w:szCs w:val="20"/>
        </w:rPr>
      </w:pPr>
      <w:r w:rsidRPr="00545441">
        <w:rPr>
          <w:b/>
          <w:sz w:val="20"/>
          <w:szCs w:val="20"/>
        </w:rPr>
        <w:lastRenderedPageBreak/>
        <w:t>Приложение №</w:t>
      </w:r>
      <w:r w:rsidR="00BD5FD2">
        <w:rPr>
          <w:b/>
          <w:sz w:val="20"/>
          <w:szCs w:val="20"/>
        </w:rPr>
        <w:t>2</w:t>
      </w:r>
    </w:p>
    <w:p w:rsidR="001E06CD" w:rsidRPr="00545441" w:rsidRDefault="001E06CD" w:rsidP="00434540">
      <w:pPr>
        <w:spacing w:line="360" w:lineRule="auto"/>
        <w:jc w:val="right"/>
        <w:rPr>
          <w:sz w:val="20"/>
          <w:szCs w:val="20"/>
        </w:rPr>
      </w:pPr>
      <w:r w:rsidRPr="00545441">
        <w:rPr>
          <w:sz w:val="20"/>
          <w:szCs w:val="20"/>
        </w:rPr>
        <w:t xml:space="preserve">к контракту № </w:t>
      </w:r>
      <w:r w:rsidR="00DE56D8" w:rsidRPr="00545441">
        <w:rPr>
          <w:b/>
          <w:noProof/>
          <w:sz w:val="20"/>
          <w:szCs w:val="20"/>
        </w:rPr>
        <w:t>______</w:t>
      </w:r>
      <w:r w:rsidRPr="00545441">
        <w:rPr>
          <w:b/>
          <w:sz w:val="20"/>
          <w:szCs w:val="20"/>
        </w:rPr>
        <w:t xml:space="preserve"> </w:t>
      </w:r>
      <w:r w:rsidRPr="00545441">
        <w:rPr>
          <w:sz w:val="20"/>
          <w:szCs w:val="20"/>
        </w:rPr>
        <w:t>от «______» _____________ 202</w:t>
      </w:r>
      <w:r w:rsidR="00600867" w:rsidRPr="00545441">
        <w:rPr>
          <w:sz w:val="20"/>
          <w:szCs w:val="20"/>
        </w:rPr>
        <w:t>__</w:t>
      </w:r>
      <w:r w:rsidRPr="00545441">
        <w:rPr>
          <w:sz w:val="20"/>
          <w:szCs w:val="20"/>
        </w:rPr>
        <w:t xml:space="preserve"> г.</w:t>
      </w:r>
    </w:p>
    <w:p w:rsidR="001E06CD" w:rsidRPr="00545441" w:rsidRDefault="001E06CD" w:rsidP="00641B2A">
      <w:pPr>
        <w:jc w:val="center"/>
        <w:rPr>
          <w:b/>
          <w:sz w:val="20"/>
          <w:szCs w:val="20"/>
        </w:rPr>
      </w:pPr>
      <w:r w:rsidRPr="00545441">
        <w:rPr>
          <w:b/>
          <w:sz w:val="20"/>
          <w:szCs w:val="20"/>
        </w:rPr>
        <w:t>АКТ</w:t>
      </w:r>
    </w:p>
    <w:p w:rsidR="001E06CD" w:rsidRPr="00545441" w:rsidRDefault="001E06CD" w:rsidP="00641B2A">
      <w:pPr>
        <w:jc w:val="center"/>
        <w:rPr>
          <w:b/>
          <w:sz w:val="20"/>
          <w:szCs w:val="20"/>
        </w:rPr>
      </w:pPr>
      <w:r w:rsidRPr="00545441">
        <w:rPr>
          <w:b/>
          <w:sz w:val="20"/>
          <w:szCs w:val="20"/>
        </w:rPr>
        <w:t>передачи объекта для выполнения раб</w:t>
      </w:r>
    </w:p>
    <w:p w:rsidR="001E06CD" w:rsidRPr="00545441" w:rsidRDefault="001E06CD" w:rsidP="00641B2A">
      <w:pPr>
        <w:rPr>
          <w:sz w:val="20"/>
          <w:szCs w:val="20"/>
        </w:rPr>
      </w:pPr>
    </w:p>
    <w:p w:rsidR="001E06CD" w:rsidRPr="00545441" w:rsidRDefault="001E06CD" w:rsidP="00641B2A">
      <w:pPr>
        <w:rPr>
          <w:sz w:val="20"/>
          <w:szCs w:val="20"/>
        </w:rPr>
      </w:pPr>
      <w:r w:rsidRPr="00545441">
        <w:rPr>
          <w:sz w:val="20"/>
          <w:szCs w:val="20"/>
        </w:rPr>
        <w:t>"____"_______________ 202___ г.                                                                Санкт-Петербург</w:t>
      </w:r>
    </w:p>
    <w:p w:rsidR="001E06CD" w:rsidRPr="00545441" w:rsidRDefault="001E06CD" w:rsidP="00641B2A">
      <w:pPr>
        <w:rPr>
          <w:sz w:val="20"/>
          <w:szCs w:val="20"/>
        </w:rPr>
      </w:pPr>
    </w:p>
    <w:p w:rsidR="001E06CD" w:rsidRPr="00545441" w:rsidRDefault="001E06CD" w:rsidP="00641B2A">
      <w:pPr>
        <w:spacing w:line="360" w:lineRule="auto"/>
        <w:ind w:firstLine="864"/>
        <w:rPr>
          <w:sz w:val="20"/>
          <w:szCs w:val="20"/>
        </w:rPr>
      </w:pPr>
      <w:r w:rsidRPr="00545441">
        <w:rPr>
          <w:sz w:val="20"/>
          <w:szCs w:val="20"/>
        </w:rPr>
        <w:t>Мы, ниже подписавшиеся:</w:t>
      </w:r>
    </w:p>
    <w:p w:rsidR="001E06CD" w:rsidRPr="00545441" w:rsidRDefault="001E06CD" w:rsidP="00641B2A">
      <w:pPr>
        <w:spacing w:line="360" w:lineRule="auto"/>
        <w:ind w:firstLine="864"/>
        <w:jc w:val="left"/>
        <w:rPr>
          <w:sz w:val="20"/>
          <w:szCs w:val="20"/>
        </w:rPr>
      </w:pPr>
      <w:r w:rsidRPr="00545441">
        <w:rPr>
          <w:sz w:val="20"/>
          <w:szCs w:val="20"/>
        </w:rPr>
        <w:t>- представитель Заказчика в лице ________________________________________________________________________________ _______________________________________________________, действующий на основании ________________________________________________________,</w:t>
      </w:r>
    </w:p>
    <w:p w:rsidR="001E06CD" w:rsidRPr="00545441" w:rsidRDefault="001E06CD" w:rsidP="00641B2A">
      <w:pPr>
        <w:spacing w:line="360" w:lineRule="auto"/>
        <w:ind w:firstLine="864"/>
        <w:jc w:val="left"/>
        <w:rPr>
          <w:sz w:val="20"/>
          <w:szCs w:val="20"/>
        </w:rPr>
      </w:pPr>
      <w:r w:rsidRPr="00545441">
        <w:rPr>
          <w:sz w:val="20"/>
          <w:szCs w:val="20"/>
        </w:rPr>
        <w:t>- представитель СПб ГБУ "Служба заказчика администрации Петроградского района", в лице ____________________________________________________________________, действующий на основании _______________________________________________________,</w:t>
      </w:r>
    </w:p>
    <w:p w:rsidR="001E06CD" w:rsidRPr="00545441" w:rsidRDefault="001E06CD" w:rsidP="00641B2A">
      <w:pPr>
        <w:spacing w:line="360" w:lineRule="auto"/>
        <w:ind w:firstLine="864"/>
        <w:jc w:val="left"/>
        <w:rPr>
          <w:sz w:val="20"/>
          <w:szCs w:val="20"/>
        </w:rPr>
      </w:pPr>
      <w:r w:rsidRPr="00545441">
        <w:rPr>
          <w:sz w:val="20"/>
          <w:szCs w:val="20"/>
        </w:rPr>
        <w:t>- представитель ___________________________________________________________ (Подрядчика), действующего на основании _______________________________________________,</w:t>
      </w:r>
    </w:p>
    <w:p w:rsidR="001E06CD" w:rsidRPr="00545441" w:rsidRDefault="001E06CD" w:rsidP="00641B2A">
      <w:pPr>
        <w:spacing w:line="360" w:lineRule="auto"/>
        <w:rPr>
          <w:sz w:val="20"/>
          <w:szCs w:val="20"/>
        </w:rPr>
      </w:pPr>
      <w:r w:rsidRPr="00545441">
        <w:rPr>
          <w:sz w:val="20"/>
          <w:szCs w:val="20"/>
        </w:rPr>
        <w:tab/>
        <w:t>составили настоящий акт в том, что в соответствии с контрактом № _______________ от "____"_____________ 202__ года "На выполнение ______________________________________, Заказчик передал, а Подрядчик принял объект ___________________________________, расположенный по адресу __________________________________ для выполнения _________________________________, в объёме, предусмотренном сметной документацией Заказчика (Приложение №1 к контракту № _________ от "____"_____________ 202__ года)</w:t>
      </w:r>
    </w:p>
    <w:p w:rsidR="001E06CD" w:rsidRPr="00545441" w:rsidRDefault="001E06CD" w:rsidP="00641B2A">
      <w:pPr>
        <w:ind w:firstLine="6"/>
        <w:rPr>
          <w:b/>
          <w:sz w:val="20"/>
          <w:szCs w:val="20"/>
        </w:rPr>
      </w:pPr>
    </w:p>
    <w:tbl>
      <w:tblPr>
        <w:tblpPr w:leftFromText="180" w:rightFromText="180" w:vertAnchor="text" w:horzAnchor="margin" w:tblpY="92"/>
        <w:tblW w:w="0" w:type="auto"/>
        <w:tblLook w:val="01E0"/>
      </w:tblPr>
      <w:tblGrid>
        <w:gridCol w:w="4785"/>
        <w:gridCol w:w="4786"/>
      </w:tblGrid>
      <w:tr w:rsidR="001E06CD" w:rsidRPr="00545441" w:rsidTr="001C7265">
        <w:tc>
          <w:tcPr>
            <w:tcW w:w="4785" w:type="dxa"/>
          </w:tcPr>
          <w:p w:rsidR="001E06CD" w:rsidRPr="00545441" w:rsidRDefault="001E06CD" w:rsidP="001C7265">
            <w:pPr>
              <w:pStyle w:val="a7"/>
              <w:rPr>
                <w:rFonts w:ascii="Times New Roman" w:hAnsi="Times New Roman" w:cs="Times New Roman"/>
                <w:b/>
              </w:rPr>
            </w:pPr>
            <w:r w:rsidRPr="00545441">
              <w:rPr>
                <w:rFonts w:ascii="Times New Roman" w:hAnsi="Times New Roman" w:cs="Times New Roman"/>
                <w:b/>
              </w:rPr>
              <w:t>ЗАКАЗЧИК</w:t>
            </w:r>
          </w:p>
          <w:p w:rsidR="001E06CD" w:rsidRPr="00545441" w:rsidRDefault="001E06CD" w:rsidP="001C7265">
            <w:pPr>
              <w:rPr>
                <w:sz w:val="20"/>
                <w:szCs w:val="20"/>
              </w:rPr>
            </w:pPr>
          </w:p>
          <w:p w:rsidR="001E06CD" w:rsidRPr="00545441" w:rsidRDefault="001E06CD" w:rsidP="001C7265">
            <w:pPr>
              <w:rPr>
                <w:sz w:val="20"/>
                <w:szCs w:val="20"/>
              </w:rPr>
            </w:pPr>
          </w:p>
          <w:p w:rsidR="001E06CD" w:rsidRPr="00545441" w:rsidRDefault="001E06CD" w:rsidP="001C7265">
            <w:pPr>
              <w:pStyle w:val="ConsPlusNonformat"/>
              <w:jc w:val="both"/>
              <w:rPr>
                <w:rFonts w:ascii="Times New Roman" w:hAnsi="Times New Roman" w:cs="Times New Roman"/>
                <w:bCs/>
              </w:rPr>
            </w:pPr>
            <w:r w:rsidRPr="00545441">
              <w:rPr>
                <w:rFonts w:ascii="Times New Roman" w:hAnsi="Times New Roman" w:cs="Times New Roman"/>
                <w:bCs/>
              </w:rPr>
              <w:t>____________________________</w:t>
            </w:r>
          </w:p>
          <w:p w:rsidR="001E06CD" w:rsidRPr="00545441" w:rsidRDefault="001E06CD" w:rsidP="001C7265">
            <w:pPr>
              <w:rPr>
                <w:sz w:val="20"/>
                <w:szCs w:val="20"/>
              </w:rPr>
            </w:pPr>
            <w:r w:rsidRPr="00545441">
              <w:rPr>
                <w:bCs/>
                <w:sz w:val="20"/>
                <w:szCs w:val="20"/>
              </w:rPr>
              <w:t>м.п.</w:t>
            </w:r>
          </w:p>
        </w:tc>
        <w:tc>
          <w:tcPr>
            <w:tcW w:w="4786" w:type="dxa"/>
          </w:tcPr>
          <w:p w:rsidR="001E06CD" w:rsidRPr="00545441" w:rsidRDefault="001E06CD" w:rsidP="001C7265">
            <w:pPr>
              <w:pStyle w:val="ConsPlusNonformat"/>
              <w:jc w:val="both"/>
              <w:rPr>
                <w:rFonts w:ascii="Times New Roman" w:hAnsi="Times New Roman" w:cs="Times New Roman"/>
                <w:b/>
                <w:bCs/>
              </w:rPr>
            </w:pPr>
            <w:r w:rsidRPr="00545441">
              <w:rPr>
                <w:rFonts w:ascii="Times New Roman" w:hAnsi="Times New Roman" w:cs="Times New Roman"/>
                <w:b/>
                <w:bCs/>
              </w:rPr>
              <w:t xml:space="preserve">ПОДРЯДЧИК </w:t>
            </w:r>
          </w:p>
          <w:p w:rsidR="001E06CD" w:rsidRPr="00545441" w:rsidRDefault="001E06CD" w:rsidP="001C7265">
            <w:pPr>
              <w:pStyle w:val="ConsPlusNonformat"/>
              <w:jc w:val="both"/>
              <w:rPr>
                <w:rFonts w:ascii="Times New Roman" w:hAnsi="Times New Roman" w:cs="Times New Roman"/>
                <w:bCs/>
              </w:rPr>
            </w:pPr>
          </w:p>
          <w:p w:rsidR="001E06CD" w:rsidRPr="00545441" w:rsidRDefault="001E06CD" w:rsidP="001C7265">
            <w:pPr>
              <w:pStyle w:val="ConsPlusNonformat"/>
              <w:ind w:firstLine="709"/>
              <w:jc w:val="both"/>
              <w:rPr>
                <w:rFonts w:ascii="Times New Roman" w:hAnsi="Times New Roman" w:cs="Times New Roman"/>
                <w:bCs/>
              </w:rPr>
            </w:pPr>
          </w:p>
          <w:p w:rsidR="001E06CD" w:rsidRPr="00545441" w:rsidRDefault="001E06CD" w:rsidP="001C7265">
            <w:pPr>
              <w:pStyle w:val="ConsPlusNonformat"/>
              <w:jc w:val="both"/>
              <w:rPr>
                <w:rFonts w:ascii="Times New Roman" w:hAnsi="Times New Roman" w:cs="Times New Roman"/>
                <w:bCs/>
              </w:rPr>
            </w:pPr>
            <w:r w:rsidRPr="00545441">
              <w:rPr>
                <w:rFonts w:ascii="Times New Roman" w:hAnsi="Times New Roman" w:cs="Times New Roman"/>
                <w:bCs/>
              </w:rPr>
              <w:t>____________________________</w:t>
            </w:r>
          </w:p>
          <w:p w:rsidR="001E06CD" w:rsidRPr="00545441" w:rsidRDefault="001E06CD" w:rsidP="001C7265">
            <w:pPr>
              <w:pStyle w:val="ConsPlusNonformat"/>
              <w:jc w:val="both"/>
              <w:rPr>
                <w:rFonts w:ascii="Times New Roman" w:hAnsi="Times New Roman" w:cs="Times New Roman"/>
                <w:bCs/>
              </w:rPr>
            </w:pPr>
            <w:r w:rsidRPr="00545441">
              <w:rPr>
                <w:rFonts w:ascii="Times New Roman" w:hAnsi="Times New Roman" w:cs="Times New Roman"/>
                <w:bCs/>
              </w:rPr>
              <w:t>м.п.</w:t>
            </w:r>
          </w:p>
        </w:tc>
      </w:tr>
      <w:tr w:rsidR="001E06CD" w:rsidRPr="00545441" w:rsidTr="001C7265">
        <w:trPr>
          <w:trHeight w:val="1331"/>
        </w:trPr>
        <w:tc>
          <w:tcPr>
            <w:tcW w:w="9571" w:type="dxa"/>
            <w:gridSpan w:val="2"/>
          </w:tcPr>
          <w:p w:rsidR="001E06CD" w:rsidRPr="00545441" w:rsidRDefault="001E06CD" w:rsidP="001C7265">
            <w:pPr>
              <w:rPr>
                <w:b/>
                <w:sz w:val="20"/>
                <w:szCs w:val="20"/>
              </w:rPr>
            </w:pPr>
            <w:r w:rsidRPr="00545441">
              <w:rPr>
                <w:b/>
                <w:sz w:val="20"/>
                <w:szCs w:val="20"/>
              </w:rPr>
              <w:t>СПб ГБУ "Служба заказчика администрации Петроградского района"</w:t>
            </w:r>
          </w:p>
          <w:p w:rsidR="001E06CD" w:rsidRPr="00545441" w:rsidRDefault="001E06CD" w:rsidP="001C7265">
            <w:pPr>
              <w:rPr>
                <w:b/>
                <w:sz w:val="20"/>
                <w:szCs w:val="20"/>
              </w:rPr>
            </w:pPr>
          </w:p>
          <w:p w:rsidR="001E06CD" w:rsidRPr="00545441" w:rsidRDefault="001E06CD" w:rsidP="001C7265">
            <w:pPr>
              <w:spacing w:line="360" w:lineRule="auto"/>
              <w:rPr>
                <w:sz w:val="20"/>
                <w:szCs w:val="20"/>
              </w:rPr>
            </w:pPr>
            <w:r w:rsidRPr="00545441">
              <w:rPr>
                <w:sz w:val="20"/>
                <w:szCs w:val="20"/>
              </w:rPr>
              <w:t xml:space="preserve">_________________ </w:t>
            </w:r>
            <w:r w:rsidRPr="00545441">
              <w:rPr>
                <w:sz w:val="20"/>
                <w:szCs w:val="20"/>
                <w:lang w:val="en-US"/>
              </w:rPr>
              <w:t>/ _________________ /</w:t>
            </w:r>
          </w:p>
          <w:p w:rsidR="001E06CD" w:rsidRPr="00545441" w:rsidRDefault="001E06CD" w:rsidP="001C7265">
            <w:pPr>
              <w:spacing w:line="360" w:lineRule="auto"/>
              <w:rPr>
                <w:sz w:val="20"/>
                <w:szCs w:val="20"/>
              </w:rPr>
            </w:pPr>
          </w:p>
          <w:p w:rsidR="001E06CD" w:rsidRPr="00545441" w:rsidRDefault="001E06CD" w:rsidP="001C7265">
            <w:pPr>
              <w:spacing w:line="360" w:lineRule="auto"/>
              <w:rPr>
                <w:sz w:val="20"/>
                <w:szCs w:val="20"/>
              </w:rPr>
            </w:pPr>
          </w:p>
          <w:p w:rsidR="001E06CD" w:rsidRPr="00545441" w:rsidRDefault="001E06CD" w:rsidP="0079308B">
            <w:pPr>
              <w:spacing w:after="200" w:line="276" w:lineRule="auto"/>
              <w:jc w:val="center"/>
              <w:rPr>
                <w:sz w:val="20"/>
                <w:szCs w:val="20"/>
              </w:rPr>
            </w:pPr>
          </w:p>
          <w:p w:rsidR="001E06CD" w:rsidRPr="00545441" w:rsidRDefault="001E06CD" w:rsidP="001C7265">
            <w:pPr>
              <w:spacing w:line="360" w:lineRule="auto"/>
              <w:rPr>
                <w:sz w:val="20"/>
                <w:szCs w:val="20"/>
              </w:rPr>
            </w:pPr>
          </w:p>
        </w:tc>
      </w:tr>
    </w:tbl>
    <w:p w:rsidR="001E06CD" w:rsidRPr="00545441" w:rsidRDefault="001E06CD" w:rsidP="00F733DB">
      <w:pPr>
        <w:pBdr>
          <w:bottom w:val="single" w:sz="12" w:space="0" w:color="auto"/>
        </w:pBdr>
        <w:tabs>
          <w:tab w:val="left" w:pos="7761"/>
        </w:tabs>
        <w:rPr>
          <w:sz w:val="20"/>
          <w:szCs w:val="20"/>
        </w:rPr>
        <w:sectPr w:rsidR="001E06CD" w:rsidRPr="00545441" w:rsidSect="001C74B9">
          <w:pgSz w:w="11906" w:h="16838"/>
          <w:pgMar w:top="851" w:right="850" w:bottom="1134" w:left="1701" w:header="708" w:footer="708" w:gutter="0"/>
          <w:cols w:space="708"/>
          <w:docGrid w:linePitch="360"/>
        </w:sectPr>
      </w:pPr>
    </w:p>
    <w:p w:rsidR="001E06CD" w:rsidRPr="00545441" w:rsidRDefault="001E06CD" w:rsidP="00F733DB">
      <w:pPr>
        <w:pBdr>
          <w:bottom w:val="single" w:sz="12" w:space="0" w:color="auto"/>
        </w:pBdr>
        <w:tabs>
          <w:tab w:val="left" w:pos="7761"/>
        </w:tabs>
        <w:rPr>
          <w:sz w:val="20"/>
          <w:szCs w:val="20"/>
        </w:rPr>
        <w:sectPr w:rsidR="001E06CD" w:rsidRPr="00545441" w:rsidSect="00527BBE">
          <w:type w:val="continuous"/>
          <w:pgSz w:w="11906" w:h="16838"/>
          <w:pgMar w:top="851" w:right="850" w:bottom="1134" w:left="1701" w:header="708" w:footer="708" w:gutter="0"/>
          <w:cols w:space="708"/>
          <w:docGrid w:linePitch="360"/>
        </w:sectPr>
      </w:pPr>
    </w:p>
    <w:p w:rsidR="001E06CD" w:rsidRPr="00545441" w:rsidRDefault="001E06CD" w:rsidP="00DE56D8">
      <w:pPr>
        <w:pBdr>
          <w:bottom w:val="single" w:sz="12" w:space="0" w:color="auto"/>
        </w:pBdr>
        <w:tabs>
          <w:tab w:val="left" w:pos="7761"/>
        </w:tabs>
        <w:rPr>
          <w:sz w:val="20"/>
          <w:szCs w:val="20"/>
        </w:rPr>
      </w:pPr>
    </w:p>
    <w:sectPr w:rsidR="001E06CD" w:rsidRPr="00545441" w:rsidSect="001E06CD">
      <w:type w:val="continuous"/>
      <w:pgSz w:w="11906" w:h="16838"/>
      <w:pgMar w:top="851"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535CE" w:rsidRDefault="00B535CE" w:rsidP="00F26744">
      <w:r>
        <w:separator/>
      </w:r>
    </w:p>
  </w:endnote>
  <w:endnote w:type="continuationSeparator" w:id="0">
    <w:p w:rsidR="00B535CE" w:rsidRDefault="00B535CE" w:rsidP="00F2674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BatangChe">
    <w:charset w:val="81"/>
    <w:family w:val="modern"/>
    <w:pitch w:val="fixed"/>
    <w:sig w:usb0="B00002AF" w:usb1="69D77CFB" w:usb2="00000030" w:usb3="00000000" w:csb0="0008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5441" w:rsidRDefault="00627DFF" w:rsidP="001A1F27">
    <w:pPr>
      <w:pStyle w:val="a5"/>
      <w:framePr w:wrap="around" w:vAnchor="text" w:hAnchor="margin" w:xAlign="right" w:y="1"/>
      <w:rPr>
        <w:rStyle w:val="a9"/>
      </w:rPr>
    </w:pPr>
    <w:r>
      <w:rPr>
        <w:rStyle w:val="a9"/>
      </w:rPr>
      <w:fldChar w:fldCharType="begin"/>
    </w:r>
    <w:r w:rsidR="00545441">
      <w:rPr>
        <w:rStyle w:val="a9"/>
      </w:rPr>
      <w:instrText xml:space="preserve">PAGE  </w:instrText>
    </w:r>
    <w:r>
      <w:rPr>
        <w:rStyle w:val="a9"/>
      </w:rPr>
      <w:fldChar w:fldCharType="separate"/>
    </w:r>
    <w:r w:rsidR="00545441">
      <w:rPr>
        <w:rStyle w:val="a9"/>
        <w:noProof/>
      </w:rPr>
      <w:t>8</w:t>
    </w:r>
    <w:r>
      <w:rPr>
        <w:rStyle w:val="a9"/>
      </w:rPr>
      <w:fldChar w:fldCharType="end"/>
    </w:r>
  </w:p>
  <w:p w:rsidR="00545441" w:rsidRDefault="00545441" w:rsidP="001A1F27">
    <w:pPr>
      <w:pStyle w:val="a5"/>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5441" w:rsidRPr="001668A3" w:rsidRDefault="00545441" w:rsidP="001A1F27">
    <w:pPr>
      <w:pStyle w:val="a5"/>
      <w:jc w:val="right"/>
      <w:rPr>
        <w:b/>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5138" w:type="dxa"/>
      <w:tblLayout w:type="fixed"/>
      <w:tblCellMar>
        <w:left w:w="0" w:type="dxa"/>
        <w:right w:w="0" w:type="dxa"/>
      </w:tblCellMar>
      <w:tblLook w:val="0000"/>
    </w:tblPr>
    <w:tblGrid>
      <w:gridCol w:w="5046"/>
      <w:gridCol w:w="5046"/>
      <w:gridCol w:w="5046"/>
    </w:tblGrid>
    <w:tr w:rsidR="00ED1100">
      <w:trPr>
        <w:trHeight w:val="283"/>
      </w:trPr>
      <w:tc>
        <w:tcPr>
          <w:tcW w:w="5046" w:type="dxa"/>
          <w:tcBorders>
            <w:top w:val="nil"/>
            <w:left w:val="nil"/>
            <w:bottom w:val="nil"/>
            <w:right w:val="nil"/>
          </w:tcBorders>
        </w:tcPr>
        <w:p w:rsidR="00ED1100" w:rsidRDefault="00ED1100">
          <w:pPr>
            <w:widowControl w:val="0"/>
            <w:autoSpaceDE w:val="0"/>
            <w:autoSpaceDN w:val="0"/>
            <w:adjustRightInd w:val="0"/>
            <w:ind w:left="28" w:right="28"/>
          </w:pPr>
        </w:p>
      </w:tc>
      <w:tc>
        <w:tcPr>
          <w:tcW w:w="5046" w:type="dxa"/>
          <w:tcBorders>
            <w:top w:val="nil"/>
            <w:left w:val="nil"/>
            <w:bottom w:val="nil"/>
            <w:right w:val="nil"/>
          </w:tcBorders>
        </w:tcPr>
        <w:p w:rsidR="00ED1100" w:rsidRDefault="00ED1100">
          <w:pPr>
            <w:widowControl w:val="0"/>
            <w:autoSpaceDE w:val="0"/>
            <w:autoSpaceDN w:val="0"/>
            <w:adjustRightInd w:val="0"/>
            <w:ind w:left="28" w:right="28"/>
            <w:jc w:val="center"/>
          </w:pPr>
        </w:p>
      </w:tc>
      <w:tc>
        <w:tcPr>
          <w:tcW w:w="5046" w:type="dxa"/>
          <w:tcBorders>
            <w:top w:val="nil"/>
            <w:left w:val="nil"/>
            <w:bottom w:val="nil"/>
            <w:right w:val="nil"/>
          </w:tcBorders>
        </w:tcPr>
        <w:p w:rsidR="00ED1100" w:rsidRDefault="00ED1100">
          <w:pPr>
            <w:widowControl w:val="0"/>
            <w:autoSpaceDE w:val="0"/>
            <w:autoSpaceDN w:val="0"/>
            <w:adjustRightInd w:val="0"/>
            <w:ind w:left="28" w:right="28"/>
            <w:jc w:val="right"/>
          </w:pPr>
          <w:r>
            <w:t>1</w:t>
          </w:r>
        </w:p>
      </w:tc>
    </w:tr>
  </w:tbl>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5138" w:type="dxa"/>
      <w:tblLayout w:type="fixed"/>
      <w:tblCellMar>
        <w:left w:w="0" w:type="dxa"/>
        <w:right w:w="0" w:type="dxa"/>
      </w:tblCellMar>
      <w:tblLook w:val="0000"/>
    </w:tblPr>
    <w:tblGrid>
      <w:gridCol w:w="5046"/>
      <w:gridCol w:w="5046"/>
      <w:gridCol w:w="5046"/>
    </w:tblGrid>
    <w:tr w:rsidR="00ED1100">
      <w:trPr>
        <w:trHeight w:val="283"/>
      </w:trPr>
      <w:tc>
        <w:tcPr>
          <w:tcW w:w="5046" w:type="dxa"/>
          <w:tcBorders>
            <w:top w:val="nil"/>
            <w:left w:val="nil"/>
            <w:bottom w:val="nil"/>
            <w:right w:val="nil"/>
          </w:tcBorders>
        </w:tcPr>
        <w:p w:rsidR="00ED1100" w:rsidRDefault="00ED1100">
          <w:pPr>
            <w:widowControl w:val="0"/>
            <w:autoSpaceDE w:val="0"/>
            <w:autoSpaceDN w:val="0"/>
            <w:adjustRightInd w:val="0"/>
            <w:ind w:left="28" w:right="28"/>
          </w:pPr>
        </w:p>
      </w:tc>
      <w:tc>
        <w:tcPr>
          <w:tcW w:w="5046" w:type="dxa"/>
          <w:tcBorders>
            <w:top w:val="nil"/>
            <w:left w:val="nil"/>
            <w:bottom w:val="nil"/>
            <w:right w:val="nil"/>
          </w:tcBorders>
        </w:tcPr>
        <w:p w:rsidR="00ED1100" w:rsidRDefault="00ED1100">
          <w:pPr>
            <w:widowControl w:val="0"/>
            <w:autoSpaceDE w:val="0"/>
            <w:autoSpaceDN w:val="0"/>
            <w:adjustRightInd w:val="0"/>
            <w:ind w:left="28" w:right="28"/>
            <w:jc w:val="center"/>
          </w:pPr>
        </w:p>
      </w:tc>
      <w:tc>
        <w:tcPr>
          <w:tcW w:w="5046" w:type="dxa"/>
          <w:tcBorders>
            <w:top w:val="nil"/>
            <w:left w:val="nil"/>
            <w:bottom w:val="nil"/>
            <w:right w:val="nil"/>
          </w:tcBorders>
        </w:tcPr>
        <w:p w:rsidR="00ED1100" w:rsidRDefault="00ED1100">
          <w:pPr>
            <w:widowControl w:val="0"/>
            <w:autoSpaceDE w:val="0"/>
            <w:autoSpaceDN w:val="0"/>
            <w:adjustRightInd w:val="0"/>
            <w:ind w:left="28" w:right="28"/>
            <w:jc w:val="right"/>
          </w:pPr>
          <w:r>
            <w:t>4</w:t>
          </w:r>
        </w:p>
      </w:tc>
    </w:tr>
  </w:tbl>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535CE" w:rsidRDefault="00B535CE" w:rsidP="00F26744">
      <w:r>
        <w:separator/>
      </w:r>
    </w:p>
  </w:footnote>
  <w:footnote w:type="continuationSeparator" w:id="0">
    <w:p w:rsidR="00B535CE" w:rsidRDefault="00B535CE" w:rsidP="00F2674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5138" w:type="dxa"/>
      <w:tblLayout w:type="fixed"/>
      <w:tblCellMar>
        <w:left w:w="0" w:type="dxa"/>
        <w:right w:w="0" w:type="dxa"/>
      </w:tblCellMar>
      <w:tblLook w:val="0000"/>
    </w:tblPr>
    <w:tblGrid>
      <w:gridCol w:w="5046"/>
      <w:gridCol w:w="5046"/>
      <w:gridCol w:w="5046"/>
    </w:tblGrid>
    <w:tr w:rsidR="00ED1100">
      <w:trPr>
        <w:trHeight w:val="283"/>
      </w:trPr>
      <w:tc>
        <w:tcPr>
          <w:tcW w:w="5046" w:type="dxa"/>
          <w:tcBorders>
            <w:top w:val="nil"/>
            <w:left w:val="nil"/>
            <w:bottom w:val="nil"/>
            <w:right w:val="nil"/>
          </w:tcBorders>
        </w:tcPr>
        <w:p w:rsidR="00ED1100" w:rsidRDefault="00ED1100">
          <w:pPr>
            <w:widowControl w:val="0"/>
            <w:autoSpaceDE w:val="0"/>
            <w:autoSpaceDN w:val="0"/>
            <w:adjustRightInd w:val="0"/>
            <w:ind w:left="28" w:right="28"/>
          </w:pPr>
        </w:p>
      </w:tc>
      <w:tc>
        <w:tcPr>
          <w:tcW w:w="5046" w:type="dxa"/>
          <w:tcBorders>
            <w:top w:val="nil"/>
            <w:left w:val="nil"/>
            <w:bottom w:val="nil"/>
            <w:right w:val="nil"/>
          </w:tcBorders>
        </w:tcPr>
        <w:p w:rsidR="00ED1100" w:rsidRDefault="00ED1100">
          <w:pPr>
            <w:widowControl w:val="0"/>
            <w:autoSpaceDE w:val="0"/>
            <w:autoSpaceDN w:val="0"/>
            <w:adjustRightInd w:val="0"/>
            <w:ind w:left="28" w:right="28"/>
            <w:jc w:val="center"/>
          </w:pPr>
        </w:p>
      </w:tc>
      <w:tc>
        <w:tcPr>
          <w:tcW w:w="5046" w:type="dxa"/>
          <w:tcBorders>
            <w:top w:val="nil"/>
            <w:left w:val="nil"/>
            <w:bottom w:val="nil"/>
            <w:right w:val="nil"/>
          </w:tcBorders>
        </w:tcPr>
        <w:p w:rsidR="00ED1100" w:rsidRDefault="00ED1100">
          <w:pPr>
            <w:widowControl w:val="0"/>
            <w:autoSpaceDE w:val="0"/>
            <w:autoSpaceDN w:val="0"/>
            <w:adjustRightInd w:val="0"/>
            <w:ind w:left="28" w:right="28"/>
            <w:jc w:val="right"/>
          </w:pPr>
        </w:p>
      </w:tc>
    </w:tr>
  </w:tbl>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5138" w:type="dxa"/>
      <w:tblLayout w:type="fixed"/>
      <w:tblCellMar>
        <w:left w:w="0" w:type="dxa"/>
        <w:right w:w="0" w:type="dxa"/>
      </w:tblCellMar>
      <w:tblLook w:val="0000"/>
    </w:tblPr>
    <w:tblGrid>
      <w:gridCol w:w="5046"/>
      <w:gridCol w:w="5046"/>
      <w:gridCol w:w="5046"/>
    </w:tblGrid>
    <w:tr w:rsidR="00ED1100">
      <w:trPr>
        <w:trHeight w:val="283"/>
      </w:trPr>
      <w:tc>
        <w:tcPr>
          <w:tcW w:w="5046" w:type="dxa"/>
          <w:tcBorders>
            <w:top w:val="nil"/>
            <w:left w:val="nil"/>
            <w:bottom w:val="nil"/>
            <w:right w:val="nil"/>
          </w:tcBorders>
        </w:tcPr>
        <w:p w:rsidR="00ED1100" w:rsidRDefault="00ED1100">
          <w:pPr>
            <w:widowControl w:val="0"/>
            <w:autoSpaceDE w:val="0"/>
            <w:autoSpaceDN w:val="0"/>
            <w:adjustRightInd w:val="0"/>
            <w:ind w:left="28" w:right="28"/>
          </w:pPr>
        </w:p>
      </w:tc>
      <w:tc>
        <w:tcPr>
          <w:tcW w:w="5046" w:type="dxa"/>
          <w:tcBorders>
            <w:top w:val="nil"/>
            <w:left w:val="nil"/>
            <w:bottom w:val="nil"/>
            <w:right w:val="nil"/>
          </w:tcBorders>
        </w:tcPr>
        <w:p w:rsidR="00ED1100" w:rsidRDefault="00ED1100">
          <w:pPr>
            <w:widowControl w:val="0"/>
            <w:autoSpaceDE w:val="0"/>
            <w:autoSpaceDN w:val="0"/>
            <w:adjustRightInd w:val="0"/>
            <w:ind w:left="28" w:right="28"/>
            <w:jc w:val="center"/>
          </w:pPr>
        </w:p>
      </w:tc>
      <w:tc>
        <w:tcPr>
          <w:tcW w:w="5046" w:type="dxa"/>
          <w:tcBorders>
            <w:top w:val="nil"/>
            <w:left w:val="nil"/>
            <w:bottom w:val="nil"/>
            <w:right w:val="nil"/>
          </w:tcBorders>
        </w:tcPr>
        <w:p w:rsidR="00ED1100" w:rsidRDefault="00ED1100">
          <w:pPr>
            <w:widowControl w:val="0"/>
            <w:autoSpaceDE w:val="0"/>
            <w:autoSpaceDN w:val="0"/>
            <w:adjustRightInd w:val="0"/>
            <w:ind w:left="28" w:right="28"/>
            <w:jc w:val="right"/>
          </w:pP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2B5A15"/>
    <w:multiLevelType w:val="multilevel"/>
    <w:tmpl w:val="5F7EBBA6"/>
    <w:lvl w:ilvl="0">
      <w:start w:val="1"/>
      <w:numFmt w:val="decimal"/>
      <w:lvlText w:val="%1."/>
      <w:lvlJc w:val="left"/>
      <w:pPr>
        <w:tabs>
          <w:tab w:val="num" w:pos="720"/>
        </w:tabs>
        <w:ind w:left="720" w:hanging="360"/>
      </w:pPr>
      <w:rPr>
        <w:rFonts w:ascii="Times New Roman" w:hAnsi="Times New Roman" w:cs="Times New Roman" w:hint="default"/>
        <w:b/>
        <w:i w:val="0"/>
        <w:sz w:val="20"/>
        <w:szCs w:val="20"/>
      </w:rPr>
    </w:lvl>
    <w:lvl w:ilvl="1">
      <w:start w:val="1"/>
      <w:numFmt w:val="decimal"/>
      <w:isLgl/>
      <w:lvlText w:val="%1.%2."/>
      <w:lvlJc w:val="left"/>
      <w:pPr>
        <w:tabs>
          <w:tab w:val="num" w:pos="1821"/>
        </w:tabs>
        <w:ind w:left="1821" w:hanging="1125"/>
      </w:pPr>
      <w:rPr>
        <w:rFonts w:cs="Times New Roman" w:hint="default"/>
      </w:rPr>
    </w:lvl>
    <w:lvl w:ilvl="2">
      <w:start w:val="1"/>
      <w:numFmt w:val="decimal"/>
      <w:isLgl/>
      <w:lvlText w:val="%1.%2.%3."/>
      <w:lvlJc w:val="left"/>
      <w:pPr>
        <w:tabs>
          <w:tab w:val="num" w:pos="2157"/>
        </w:tabs>
        <w:ind w:left="2157" w:hanging="1125"/>
      </w:pPr>
      <w:rPr>
        <w:rFonts w:cs="Times New Roman" w:hint="default"/>
      </w:rPr>
    </w:lvl>
    <w:lvl w:ilvl="3">
      <w:start w:val="1"/>
      <w:numFmt w:val="decimal"/>
      <w:isLgl/>
      <w:lvlText w:val="%1.%2.%3.%4."/>
      <w:lvlJc w:val="left"/>
      <w:pPr>
        <w:tabs>
          <w:tab w:val="num" w:pos="2493"/>
        </w:tabs>
        <w:ind w:left="2493" w:hanging="1125"/>
      </w:pPr>
      <w:rPr>
        <w:rFonts w:cs="Times New Roman" w:hint="default"/>
      </w:rPr>
    </w:lvl>
    <w:lvl w:ilvl="4">
      <w:start w:val="1"/>
      <w:numFmt w:val="decimal"/>
      <w:isLgl/>
      <w:lvlText w:val="%1.%2.%3.%4.%5."/>
      <w:lvlJc w:val="left"/>
      <w:pPr>
        <w:tabs>
          <w:tab w:val="num" w:pos="2829"/>
        </w:tabs>
        <w:ind w:left="2829" w:hanging="1125"/>
      </w:pPr>
      <w:rPr>
        <w:rFonts w:cs="Times New Roman" w:hint="default"/>
      </w:rPr>
    </w:lvl>
    <w:lvl w:ilvl="5">
      <w:start w:val="1"/>
      <w:numFmt w:val="decimal"/>
      <w:isLgl/>
      <w:lvlText w:val="%1.%2.%3.%4.%5.%6."/>
      <w:lvlJc w:val="left"/>
      <w:pPr>
        <w:tabs>
          <w:tab w:val="num" w:pos="3165"/>
        </w:tabs>
        <w:ind w:left="3165" w:hanging="1125"/>
      </w:pPr>
      <w:rPr>
        <w:rFonts w:cs="Times New Roman" w:hint="default"/>
      </w:rPr>
    </w:lvl>
    <w:lvl w:ilvl="6">
      <w:start w:val="1"/>
      <w:numFmt w:val="decimal"/>
      <w:isLgl/>
      <w:lvlText w:val="%1.%2.%3.%4.%5.%6.%7."/>
      <w:lvlJc w:val="left"/>
      <w:pPr>
        <w:tabs>
          <w:tab w:val="num" w:pos="3816"/>
        </w:tabs>
        <w:ind w:left="3816" w:hanging="1440"/>
      </w:pPr>
      <w:rPr>
        <w:rFonts w:cs="Times New Roman" w:hint="default"/>
      </w:rPr>
    </w:lvl>
    <w:lvl w:ilvl="7">
      <w:start w:val="1"/>
      <w:numFmt w:val="decimal"/>
      <w:isLgl/>
      <w:lvlText w:val="%1.%2.%3.%4.%5.%6.%7.%8."/>
      <w:lvlJc w:val="left"/>
      <w:pPr>
        <w:tabs>
          <w:tab w:val="num" w:pos="4152"/>
        </w:tabs>
        <w:ind w:left="4152" w:hanging="1440"/>
      </w:pPr>
      <w:rPr>
        <w:rFonts w:cs="Times New Roman" w:hint="default"/>
      </w:rPr>
    </w:lvl>
    <w:lvl w:ilvl="8">
      <w:start w:val="1"/>
      <w:numFmt w:val="decimal"/>
      <w:isLgl/>
      <w:lvlText w:val="%1.%2.%3.%4.%5.%6.%7.%8.%9."/>
      <w:lvlJc w:val="left"/>
      <w:pPr>
        <w:tabs>
          <w:tab w:val="num" w:pos="4848"/>
        </w:tabs>
        <w:ind w:left="4848" w:hanging="1800"/>
      </w:pPr>
      <w:rPr>
        <w:rFonts w:cs="Times New Roman" w:hint="default"/>
      </w:rPr>
    </w:lvl>
  </w:abstractNum>
  <w:abstractNum w:abstractNumId="1">
    <w:nsid w:val="3A6C7378"/>
    <w:multiLevelType w:val="multilevel"/>
    <w:tmpl w:val="A4B65BD2"/>
    <w:lvl w:ilvl="0">
      <w:start w:val="1"/>
      <w:numFmt w:val="decimal"/>
      <w:lvlText w:val="%1."/>
      <w:lvlJc w:val="left"/>
      <w:pPr>
        <w:tabs>
          <w:tab w:val="num" w:pos="360"/>
        </w:tabs>
        <w:ind w:left="360" w:hanging="360"/>
      </w:pPr>
      <w:rPr>
        <w:rFonts w:ascii="Times New Roman" w:hAnsi="Times New Roman" w:cs="Times New Roman" w:hint="default"/>
        <w:b/>
        <w:i w:val="0"/>
        <w:sz w:val="24"/>
        <w:szCs w:val="24"/>
      </w:rPr>
    </w:lvl>
    <w:lvl w:ilvl="1">
      <w:start w:val="1"/>
      <w:numFmt w:val="decimal"/>
      <w:lvlText w:val="4.%2."/>
      <w:lvlJc w:val="left"/>
      <w:pPr>
        <w:tabs>
          <w:tab w:val="num" w:pos="792"/>
        </w:tabs>
        <w:ind w:left="792" w:hanging="432"/>
      </w:pPr>
      <w:rPr>
        <w:rFonts w:ascii="Times New Roman" w:hAnsi="Times New Roman" w:cs="Times New Roman" w:hint="default"/>
        <w:b/>
        <w:i w:val="0"/>
        <w:sz w:val="24"/>
        <w:szCs w:val="24"/>
      </w:rPr>
    </w:lvl>
    <w:lvl w:ilvl="2">
      <w:start w:val="1"/>
      <w:numFmt w:val="decimal"/>
      <w:lvlText w:val="4.2.%3."/>
      <w:lvlJc w:val="left"/>
      <w:pPr>
        <w:tabs>
          <w:tab w:val="num" w:pos="2124"/>
        </w:tabs>
        <w:ind w:left="2124" w:hanging="504"/>
      </w:pPr>
      <w:rPr>
        <w:rFonts w:ascii="Times New Roman" w:hAnsi="Times New Roman" w:cs="Times New Roman" w:hint="default"/>
        <w:b w:val="0"/>
        <w:i w:val="0"/>
        <w:sz w:val="20"/>
        <w:szCs w:val="20"/>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
    <w:nsid w:val="402E6FE3"/>
    <w:multiLevelType w:val="multilevel"/>
    <w:tmpl w:val="71F8DAE6"/>
    <w:lvl w:ilvl="0">
      <w:start w:val="7"/>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47FD6C2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5329219C"/>
    <w:multiLevelType w:val="multilevel"/>
    <w:tmpl w:val="53488BCC"/>
    <w:lvl w:ilvl="0">
      <w:start w:val="1"/>
      <w:numFmt w:val="decimal"/>
      <w:lvlText w:val="%1."/>
      <w:lvlJc w:val="left"/>
      <w:pPr>
        <w:tabs>
          <w:tab w:val="num" w:pos="360"/>
        </w:tabs>
        <w:ind w:left="360" w:hanging="360"/>
      </w:pPr>
      <w:rPr>
        <w:rFonts w:ascii="Times New Roman" w:hAnsi="Times New Roman" w:cs="Times New Roman" w:hint="default"/>
        <w:b/>
        <w:i w:val="0"/>
        <w:sz w:val="24"/>
        <w:szCs w:val="24"/>
      </w:rPr>
    </w:lvl>
    <w:lvl w:ilvl="1">
      <w:start w:val="1"/>
      <w:numFmt w:val="decimal"/>
      <w:lvlText w:val="5.%2."/>
      <w:lvlJc w:val="left"/>
      <w:pPr>
        <w:tabs>
          <w:tab w:val="num" w:pos="792"/>
        </w:tabs>
        <w:ind w:left="792" w:hanging="432"/>
      </w:pPr>
      <w:rPr>
        <w:rFonts w:ascii="Times New Roman" w:hAnsi="Times New Roman" w:cs="Times New Roman" w:hint="default"/>
        <w:b w:val="0"/>
        <w:i w:val="0"/>
        <w:sz w:val="20"/>
        <w:szCs w:val="20"/>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
    <w:nsid w:val="5B73120E"/>
    <w:multiLevelType w:val="multilevel"/>
    <w:tmpl w:val="88D4CB8E"/>
    <w:lvl w:ilvl="0">
      <w:start w:val="9"/>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nsid w:val="71D36EA0"/>
    <w:multiLevelType w:val="multilevel"/>
    <w:tmpl w:val="31247F22"/>
    <w:lvl w:ilvl="0">
      <w:start w:val="1"/>
      <w:numFmt w:val="decimal"/>
      <w:lvlText w:val="%1."/>
      <w:lvlJc w:val="left"/>
      <w:pPr>
        <w:tabs>
          <w:tab w:val="num" w:pos="360"/>
        </w:tabs>
        <w:ind w:left="360" w:hanging="360"/>
      </w:pPr>
      <w:rPr>
        <w:rFonts w:ascii="Times New Roman" w:hAnsi="Times New Roman" w:cs="Times New Roman" w:hint="default"/>
        <w:b/>
        <w:i w:val="0"/>
        <w:sz w:val="24"/>
        <w:szCs w:val="24"/>
      </w:rPr>
    </w:lvl>
    <w:lvl w:ilvl="1">
      <w:start w:val="1"/>
      <w:numFmt w:val="decimal"/>
      <w:lvlText w:val="4.%2."/>
      <w:lvlJc w:val="left"/>
      <w:pPr>
        <w:tabs>
          <w:tab w:val="num" w:pos="792"/>
        </w:tabs>
        <w:ind w:left="792" w:hanging="432"/>
      </w:pPr>
      <w:rPr>
        <w:rFonts w:ascii="Times New Roman" w:hAnsi="Times New Roman" w:cs="Times New Roman" w:hint="default"/>
        <w:b/>
        <w:i w:val="0"/>
        <w:sz w:val="24"/>
        <w:szCs w:val="24"/>
      </w:rPr>
    </w:lvl>
    <w:lvl w:ilvl="2">
      <w:start w:val="1"/>
      <w:numFmt w:val="decimal"/>
      <w:lvlText w:val="4.%2.%3."/>
      <w:lvlJc w:val="left"/>
      <w:pPr>
        <w:tabs>
          <w:tab w:val="num" w:pos="2773"/>
        </w:tabs>
        <w:ind w:left="2773" w:hanging="504"/>
      </w:pPr>
      <w:rPr>
        <w:rFonts w:ascii="Times New Roman" w:hAnsi="Times New Roman" w:cs="Times New Roman" w:hint="default"/>
        <w:b w:val="0"/>
        <w:i w:val="0"/>
        <w:sz w:val="20"/>
        <w:szCs w:val="20"/>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7">
    <w:nsid w:val="76335B2D"/>
    <w:multiLevelType w:val="multilevel"/>
    <w:tmpl w:val="3084C188"/>
    <w:lvl w:ilvl="0">
      <w:start w:val="1"/>
      <w:numFmt w:val="decimal"/>
      <w:lvlText w:val="%1."/>
      <w:lvlJc w:val="left"/>
      <w:pPr>
        <w:tabs>
          <w:tab w:val="num" w:pos="360"/>
        </w:tabs>
        <w:ind w:left="360" w:hanging="360"/>
      </w:pPr>
      <w:rPr>
        <w:rFonts w:ascii="Times New Roman" w:hAnsi="Times New Roman" w:cs="Times New Roman" w:hint="default"/>
        <w:b/>
        <w:i w:val="0"/>
        <w:sz w:val="24"/>
        <w:szCs w:val="24"/>
      </w:rPr>
    </w:lvl>
    <w:lvl w:ilvl="1">
      <w:start w:val="1"/>
      <w:numFmt w:val="decimal"/>
      <w:lvlText w:val="4.%2."/>
      <w:lvlJc w:val="left"/>
      <w:pPr>
        <w:tabs>
          <w:tab w:val="num" w:pos="792"/>
        </w:tabs>
        <w:ind w:left="792" w:hanging="432"/>
      </w:pPr>
      <w:rPr>
        <w:rFonts w:ascii="Times New Roman" w:hAnsi="Times New Roman" w:cs="Times New Roman" w:hint="default"/>
        <w:b w:val="0"/>
        <w:i w:val="0"/>
        <w:sz w:val="20"/>
        <w:szCs w:val="20"/>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8">
    <w:nsid w:val="780C3E62"/>
    <w:multiLevelType w:val="hybridMultilevel"/>
    <w:tmpl w:val="0F9E988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7A0A3401"/>
    <w:multiLevelType w:val="multilevel"/>
    <w:tmpl w:val="7C4E4146"/>
    <w:lvl w:ilvl="0">
      <w:start w:val="6"/>
      <w:numFmt w:val="decimal"/>
      <w:lvlText w:val="%1."/>
      <w:lvlJc w:val="left"/>
      <w:pPr>
        <w:ind w:left="390" w:hanging="39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0">
    <w:nsid w:val="7FC20B3A"/>
    <w:multiLevelType w:val="multilevel"/>
    <w:tmpl w:val="0B1EFF78"/>
    <w:lvl w:ilvl="0">
      <w:start w:val="1"/>
      <w:numFmt w:val="decimal"/>
      <w:lvlText w:val="%1."/>
      <w:lvlJc w:val="left"/>
      <w:pPr>
        <w:tabs>
          <w:tab w:val="num" w:pos="360"/>
        </w:tabs>
        <w:ind w:left="360" w:hanging="360"/>
      </w:pPr>
      <w:rPr>
        <w:rFonts w:ascii="Times New Roman" w:hAnsi="Times New Roman" w:cs="Times New Roman" w:hint="default"/>
        <w:b/>
        <w:i w:val="0"/>
        <w:sz w:val="24"/>
        <w:szCs w:val="24"/>
      </w:rPr>
    </w:lvl>
    <w:lvl w:ilvl="1">
      <w:start w:val="1"/>
      <w:numFmt w:val="decimal"/>
      <w:lvlText w:val="3.%2."/>
      <w:lvlJc w:val="left"/>
      <w:pPr>
        <w:tabs>
          <w:tab w:val="num" w:pos="792"/>
        </w:tabs>
        <w:ind w:left="792" w:hanging="432"/>
      </w:pPr>
      <w:rPr>
        <w:rFonts w:ascii="Times New Roman" w:hAnsi="Times New Roman" w:cs="Times New Roman" w:hint="default"/>
        <w:b w:val="0"/>
        <w:i w:val="0"/>
        <w:sz w:val="20"/>
        <w:szCs w:val="20"/>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num w:numId="1">
    <w:abstractNumId w:val="0"/>
  </w:num>
  <w:num w:numId="2">
    <w:abstractNumId w:val="10"/>
  </w:num>
  <w:num w:numId="3">
    <w:abstractNumId w:val="7"/>
  </w:num>
  <w:num w:numId="4">
    <w:abstractNumId w:val="6"/>
  </w:num>
  <w:num w:numId="5">
    <w:abstractNumId w:val="1"/>
  </w:num>
  <w:num w:numId="6">
    <w:abstractNumId w:val="4"/>
  </w:num>
  <w:num w:numId="7">
    <w:abstractNumId w:val="9"/>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5"/>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num>
  <w:num w:numId="11">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B73ED8"/>
    <w:rsid w:val="00000415"/>
    <w:rsid w:val="00000CEE"/>
    <w:rsid w:val="0000125E"/>
    <w:rsid w:val="00001FF9"/>
    <w:rsid w:val="00003C66"/>
    <w:rsid w:val="00004E02"/>
    <w:rsid w:val="000061CD"/>
    <w:rsid w:val="00006422"/>
    <w:rsid w:val="00006481"/>
    <w:rsid w:val="00006CE8"/>
    <w:rsid w:val="00007B64"/>
    <w:rsid w:val="00011457"/>
    <w:rsid w:val="0001384B"/>
    <w:rsid w:val="0001672F"/>
    <w:rsid w:val="000201A2"/>
    <w:rsid w:val="00021159"/>
    <w:rsid w:val="0002119C"/>
    <w:rsid w:val="000228DA"/>
    <w:rsid w:val="000244B7"/>
    <w:rsid w:val="000244EE"/>
    <w:rsid w:val="00024B58"/>
    <w:rsid w:val="00027B01"/>
    <w:rsid w:val="0003200E"/>
    <w:rsid w:val="000325C8"/>
    <w:rsid w:val="00032733"/>
    <w:rsid w:val="00032D4F"/>
    <w:rsid w:val="00033BF2"/>
    <w:rsid w:val="00034458"/>
    <w:rsid w:val="0003635F"/>
    <w:rsid w:val="00037126"/>
    <w:rsid w:val="00037CF4"/>
    <w:rsid w:val="00037E64"/>
    <w:rsid w:val="000412E5"/>
    <w:rsid w:val="00041EB2"/>
    <w:rsid w:val="000427E3"/>
    <w:rsid w:val="00043947"/>
    <w:rsid w:val="00044681"/>
    <w:rsid w:val="0004600D"/>
    <w:rsid w:val="000472F1"/>
    <w:rsid w:val="00050012"/>
    <w:rsid w:val="000520C7"/>
    <w:rsid w:val="00054691"/>
    <w:rsid w:val="00057F86"/>
    <w:rsid w:val="000624C3"/>
    <w:rsid w:val="00066320"/>
    <w:rsid w:val="00067A0E"/>
    <w:rsid w:val="0007080D"/>
    <w:rsid w:val="000708AE"/>
    <w:rsid w:val="0007096D"/>
    <w:rsid w:val="00070F93"/>
    <w:rsid w:val="00071C74"/>
    <w:rsid w:val="000729E8"/>
    <w:rsid w:val="00072CE2"/>
    <w:rsid w:val="00072E8C"/>
    <w:rsid w:val="000733CE"/>
    <w:rsid w:val="000733ED"/>
    <w:rsid w:val="000755E9"/>
    <w:rsid w:val="00077227"/>
    <w:rsid w:val="000774B0"/>
    <w:rsid w:val="00077B44"/>
    <w:rsid w:val="00080019"/>
    <w:rsid w:val="000804BE"/>
    <w:rsid w:val="00080D5E"/>
    <w:rsid w:val="00082644"/>
    <w:rsid w:val="0008288D"/>
    <w:rsid w:val="00083B10"/>
    <w:rsid w:val="00085544"/>
    <w:rsid w:val="0008589E"/>
    <w:rsid w:val="000865AF"/>
    <w:rsid w:val="0008753F"/>
    <w:rsid w:val="00092205"/>
    <w:rsid w:val="000938D7"/>
    <w:rsid w:val="0009784A"/>
    <w:rsid w:val="000A08A2"/>
    <w:rsid w:val="000A11CE"/>
    <w:rsid w:val="000A1BF3"/>
    <w:rsid w:val="000A1F52"/>
    <w:rsid w:val="000A2629"/>
    <w:rsid w:val="000A3367"/>
    <w:rsid w:val="000A394F"/>
    <w:rsid w:val="000A3AEE"/>
    <w:rsid w:val="000A6341"/>
    <w:rsid w:val="000A650C"/>
    <w:rsid w:val="000B0112"/>
    <w:rsid w:val="000B08FD"/>
    <w:rsid w:val="000B135A"/>
    <w:rsid w:val="000B184E"/>
    <w:rsid w:val="000B3393"/>
    <w:rsid w:val="000B38DE"/>
    <w:rsid w:val="000B3FF6"/>
    <w:rsid w:val="000B512D"/>
    <w:rsid w:val="000B5A4F"/>
    <w:rsid w:val="000B5CE9"/>
    <w:rsid w:val="000B5EDA"/>
    <w:rsid w:val="000B6658"/>
    <w:rsid w:val="000B6B74"/>
    <w:rsid w:val="000B6DB3"/>
    <w:rsid w:val="000C001C"/>
    <w:rsid w:val="000C0040"/>
    <w:rsid w:val="000C0C09"/>
    <w:rsid w:val="000C0D55"/>
    <w:rsid w:val="000C0FDB"/>
    <w:rsid w:val="000C2CF8"/>
    <w:rsid w:val="000C2EEF"/>
    <w:rsid w:val="000C3BF0"/>
    <w:rsid w:val="000C5135"/>
    <w:rsid w:val="000C7555"/>
    <w:rsid w:val="000D18A6"/>
    <w:rsid w:val="000D25D2"/>
    <w:rsid w:val="000D5B47"/>
    <w:rsid w:val="000D6AE9"/>
    <w:rsid w:val="000D733B"/>
    <w:rsid w:val="000D7449"/>
    <w:rsid w:val="000E05A8"/>
    <w:rsid w:val="000E0886"/>
    <w:rsid w:val="000E11C8"/>
    <w:rsid w:val="000E27FA"/>
    <w:rsid w:val="000E2CA6"/>
    <w:rsid w:val="000E2E22"/>
    <w:rsid w:val="000E4385"/>
    <w:rsid w:val="000E4B30"/>
    <w:rsid w:val="000E51D2"/>
    <w:rsid w:val="000E5B9F"/>
    <w:rsid w:val="000E7421"/>
    <w:rsid w:val="000F0895"/>
    <w:rsid w:val="000F596B"/>
    <w:rsid w:val="000F5B50"/>
    <w:rsid w:val="000F650F"/>
    <w:rsid w:val="000F6E82"/>
    <w:rsid w:val="000F713C"/>
    <w:rsid w:val="0010013D"/>
    <w:rsid w:val="00100846"/>
    <w:rsid w:val="0010453C"/>
    <w:rsid w:val="001060B1"/>
    <w:rsid w:val="001064A1"/>
    <w:rsid w:val="001065B5"/>
    <w:rsid w:val="00106B46"/>
    <w:rsid w:val="00107B4C"/>
    <w:rsid w:val="00107DBD"/>
    <w:rsid w:val="0011075E"/>
    <w:rsid w:val="00110AC2"/>
    <w:rsid w:val="00110B26"/>
    <w:rsid w:val="00110E51"/>
    <w:rsid w:val="00111E45"/>
    <w:rsid w:val="00113755"/>
    <w:rsid w:val="00116A28"/>
    <w:rsid w:val="00116F5B"/>
    <w:rsid w:val="001224DC"/>
    <w:rsid w:val="001234CD"/>
    <w:rsid w:val="0012437E"/>
    <w:rsid w:val="001257A9"/>
    <w:rsid w:val="00125A19"/>
    <w:rsid w:val="00127F09"/>
    <w:rsid w:val="00127F89"/>
    <w:rsid w:val="0013048E"/>
    <w:rsid w:val="00131662"/>
    <w:rsid w:val="00131922"/>
    <w:rsid w:val="00131EF5"/>
    <w:rsid w:val="0013217B"/>
    <w:rsid w:val="00134E79"/>
    <w:rsid w:val="00134F1E"/>
    <w:rsid w:val="00136447"/>
    <w:rsid w:val="00136A53"/>
    <w:rsid w:val="00142E17"/>
    <w:rsid w:val="0014329E"/>
    <w:rsid w:val="00143581"/>
    <w:rsid w:val="0014613C"/>
    <w:rsid w:val="001463FC"/>
    <w:rsid w:val="00147C60"/>
    <w:rsid w:val="00152CE1"/>
    <w:rsid w:val="00154341"/>
    <w:rsid w:val="00154933"/>
    <w:rsid w:val="00156D6B"/>
    <w:rsid w:val="00157FC1"/>
    <w:rsid w:val="00160902"/>
    <w:rsid w:val="00160EE2"/>
    <w:rsid w:val="00161D6E"/>
    <w:rsid w:val="00162ECF"/>
    <w:rsid w:val="00164900"/>
    <w:rsid w:val="00164E45"/>
    <w:rsid w:val="00165CA4"/>
    <w:rsid w:val="001676CB"/>
    <w:rsid w:val="001678E7"/>
    <w:rsid w:val="0017030A"/>
    <w:rsid w:val="001704FF"/>
    <w:rsid w:val="00170ADE"/>
    <w:rsid w:val="00170F97"/>
    <w:rsid w:val="0017193B"/>
    <w:rsid w:val="0017199D"/>
    <w:rsid w:val="00171DBF"/>
    <w:rsid w:val="00172024"/>
    <w:rsid w:val="001725FE"/>
    <w:rsid w:val="0017433D"/>
    <w:rsid w:val="00175D37"/>
    <w:rsid w:val="001769EA"/>
    <w:rsid w:val="0017796D"/>
    <w:rsid w:val="00180EA1"/>
    <w:rsid w:val="00181530"/>
    <w:rsid w:val="00181DBA"/>
    <w:rsid w:val="00183818"/>
    <w:rsid w:val="00184842"/>
    <w:rsid w:val="00184A55"/>
    <w:rsid w:val="001851F4"/>
    <w:rsid w:val="001858C0"/>
    <w:rsid w:val="00190499"/>
    <w:rsid w:val="001904E4"/>
    <w:rsid w:val="00191CED"/>
    <w:rsid w:val="001923B2"/>
    <w:rsid w:val="00192D4B"/>
    <w:rsid w:val="00194095"/>
    <w:rsid w:val="001944BE"/>
    <w:rsid w:val="00194741"/>
    <w:rsid w:val="0019748E"/>
    <w:rsid w:val="001A01D6"/>
    <w:rsid w:val="001A1F27"/>
    <w:rsid w:val="001A2651"/>
    <w:rsid w:val="001A2D22"/>
    <w:rsid w:val="001A2D95"/>
    <w:rsid w:val="001A3683"/>
    <w:rsid w:val="001A477A"/>
    <w:rsid w:val="001A4842"/>
    <w:rsid w:val="001A4A8B"/>
    <w:rsid w:val="001A5180"/>
    <w:rsid w:val="001A658F"/>
    <w:rsid w:val="001A68B0"/>
    <w:rsid w:val="001A7647"/>
    <w:rsid w:val="001B0C46"/>
    <w:rsid w:val="001B40A7"/>
    <w:rsid w:val="001B454E"/>
    <w:rsid w:val="001B5057"/>
    <w:rsid w:val="001B5A44"/>
    <w:rsid w:val="001B767D"/>
    <w:rsid w:val="001B7CBF"/>
    <w:rsid w:val="001B7ED7"/>
    <w:rsid w:val="001C1244"/>
    <w:rsid w:val="001C2C44"/>
    <w:rsid w:val="001C4DCB"/>
    <w:rsid w:val="001C4E6A"/>
    <w:rsid w:val="001C6679"/>
    <w:rsid w:val="001C66A9"/>
    <w:rsid w:val="001C68E4"/>
    <w:rsid w:val="001C6AC5"/>
    <w:rsid w:val="001C7265"/>
    <w:rsid w:val="001C74B9"/>
    <w:rsid w:val="001D1B33"/>
    <w:rsid w:val="001D22DA"/>
    <w:rsid w:val="001D2A5C"/>
    <w:rsid w:val="001D3D37"/>
    <w:rsid w:val="001D3EE5"/>
    <w:rsid w:val="001D460C"/>
    <w:rsid w:val="001D5B6D"/>
    <w:rsid w:val="001D660B"/>
    <w:rsid w:val="001E06A5"/>
    <w:rsid w:val="001E06CD"/>
    <w:rsid w:val="001E0D6E"/>
    <w:rsid w:val="001E1565"/>
    <w:rsid w:val="001E3255"/>
    <w:rsid w:val="001E4129"/>
    <w:rsid w:val="001E4350"/>
    <w:rsid w:val="001E459D"/>
    <w:rsid w:val="001E5F0E"/>
    <w:rsid w:val="001E5FA8"/>
    <w:rsid w:val="001E6528"/>
    <w:rsid w:val="001F25AA"/>
    <w:rsid w:val="001F3C20"/>
    <w:rsid w:val="001F4834"/>
    <w:rsid w:val="001F50E0"/>
    <w:rsid w:val="001F5D45"/>
    <w:rsid w:val="001F61EF"/>
    <w:rsid w:val="001F6BD7"/>
    <w:rsid w:val="001F6DD7"/>
    <w:rsid w:val="001F7F8C"/>
    <w:rsid w:val="002008A6"/>
    <w:rsid w:val="0020092F"/>
    <w:rsid w:val="00203CBA"/>
    <w:rsid w:val="00206537"/>
    <w:rsid w:val="00207299"/>
    <w:rsid w:val="00210E70"/>
    <w:rsid w:val="0021311C"/>
    <w:rsid w:val="00215E81"/>
    <w:rsid w:val="002161D3"/>
    <w:rsid w:val="0021648E"/>
    <w:rsid w:val="0021695E"/>
    <w:rsid w:val="00216BF8"/>
    <w:rsid w:val="00216D3B"/>
    <w:rsid w:val="00217C42"/>
    <w:rsid w:val="002208E5"/>
    <w:rsid w:val="002211E4"/>
    <w:rsid w:val="00221B92"/>
    <w:rsid w:val="00221D5F"/>
    <w:rsid w:val="00223A58"/>
    <w:rsid w:val="00223B04"/>
    <w:rsid w:val="00223B66"/>
    <w:rsid w:val="002253BF"/>
    <w:rsid w:val="002268D9"/>
    <w:rsid w:val="00226C9A"/>
    <w:rsid w:val="00226D80"/>
    <w:rsid w:val="00227115"/>
    <w:rsid w:val="002276C5"/>
    <w:rsid w:val="002322F8"/>
    <w:rsid w:val="00233CEC"/>
    <w:rsid w:val="00233D0C"/>
    <w:rsid w:val="00234334"/>
    <w:rsid w:val="002344BB"/>
    <w:rsid w:val="00234829"/>
    <w:rsid w:val="002350CB"/>
    <w:rsid w:val="00237F79"/>
    <w:rsid w:val="002416EE"/>
    <w:rsid w:val="00242319"/>
    <w:rsid w:val="00244BC4"/>
    <w:rsid w:val="00245025"/>
    <w:rsid w:val="00246715"/>
    <w:rsid w:val="00250C26"/>
    <w:rsid w:val="00251557"/>
    <w:rsid w:val="00252A70"/>
    <w:rsid w:val="00255DD1"/>
    <w:rsid w:val="0025615C"/>
    <w:rsid w:val="00256785"/>
    <w:rsid w:val="00257350"/>
    <w:rsid w:val="00260A00"/>
    <w:rsid w:val="00262376"/>
    <w:rsid w:val="00263F49"/>
    <w:rsid w:val="00264887"/>
    <w:rsid w:val="002658BD"/>
    <w:rsid w:val="002661DF"/>
    <w:rsid w:val="00267DAC"/>
    <w:rsid w:val="00270047"/>
    <w:rsid w:val="00271EBB"/>
    <w:rsid w:val="00272D50"/>
    <w:rsid w:val="00274EAF"/>
    <w:rsid w:val="00275D8B"/>
    <w:rsid w:val="00276642"/>
    <w:rsid w:val="002808BF"/>
    <w:rsid w:val="00282BA1"/>
    <w:rsid w:val="00283CD2"/>
    <w:rsid w:val="0028622C"/>
    <w:rsid w:val="00286A27"/>
    <w:rsid w:val="00291515"/>
    <w:rsid w:val="00291B51"/>
    <w:rsid w:val="002928D0"/>
    <w:rsid w:val="0029407B"/>
    <w:rsid w:val="002945EB"/>
    <w:rsid w:val="0029512A"/>
    <w:rsid w:val="002978EA"/>
    <w:rsid w:val="00297B26"/>
    <w:rsid w:val="002A11C8"/>
    <w:rsid w:val="002A1645"/>
    <w:rsid w:val="002A3F1B"/>
    <w:rsid w:val="002A507C"/>
    <w:rsid w:val="002A75D7"/>
    <w:rsid w:val="002B0A19"/>
    <w:rsid w:val="002B11DA"/>
    <w:rsid w:val="002B16AC"/>
    <w:rsid w:val="002B2090"/>
    <w:rsid w:val="002B2D8E"/>
    <w:rsid w:val="002B3721"/>
    <w:rsid w:val="002B59F5"/>
    <w:rsid w:val="002B6188"/>
    <w:rsid w:val="002B68FD"/>
    <w:rsid w:val="002B74C0"/>
    <w:rsid w:val="002C42EC"/>
    <w:rsid w:val="002C439E"/>
    <w:rsid w:val="002C45DD"/>
    <w:rsid w:val="002C4CB9"/>
    <w:rsid w:val="002C535B"/>
    <w:rsid w:val="002C596D"/>
    <w:rsid w:val="002C5F3B"/>
    <w:rsid w:val="002C6CDE"/>
    <w:rsid w:val="002D20DC"/>
    <w:rsid w:val="002D22EE"/>
    <w:rsid w:val="002D24CA"/>
    <w:rsid w:val="002D2FDD"/>
    <w:rsid w:val="002D3D09"/>
    <w:rsid w:val="002D4B2F"/>
    <w:rsid w:val="002D504A"/>
    <w:rsid w:val="002D635F"/>
    <w:rsid w:val="002D67C2"/>
    <w:rsid w:val="002E077D"/>
    <w:rsid w:val="002E099F"/>
    <w:rsid w:val="002E1E6C"/>
    <w:rsid w:val="002E2020"/>
    <w:rsid w:val="002E2AC0"/>
    <w:rsid w:val="002E2B53"/>
    <w:rsid w:val="002E2B55"/>
    <w:rsid w:val="002E37F8"/>
    <w:rsid w:val="002E5A63"/>
    <w:rsid w:val="002E5D5B"/>
    <w:rsid w:val="002E5F65"/>
    <w:rsid w:val="002E6C9E"/>
    <w:rsid w:val="002E771A"/>
    <w:rsid w:val="002F0BBF"/>
    <w:rsid w:val="002F188C"/>
    <w:rsid w:val="002F3AB2"/>
    <w:rsid w:val="002F3D24"/>
    <w:rsid w:val="002F4EFC"/>
    <w:rsid w:val="002F5E76"/>
    <w:rsid w:val="002F66D9"/>
    <w:rsid w:val="002F6A10"/>
    <w:rsid w:val="002F72EB"/>
    <w:rsid w:val="002F739D"/>
    <w:rsid w:val="002F77C4"/>
    <w:rsid w:val="00302973"/>
    <w:rsid w:val="00302D8C"/>
    <w:rsid w:val="00303259"/>
    <w:rsid w:val="0030493C"/>
    <w:rsid w:val="00304DE4"/>
    <w:rsid w:val="003051E4"/>
    <w:rsid w:val="003058F4"/>
    <w:rsid w:val="00305FF6"/>
    <w:rsid w:val="00306C40"/>
    <w:rsid w:val="003073ED"/>
    <w:rsid w:val="003075F5"/>
    <w:rsid w:val="00307E26"/>
    <w:rsid w:val="00311022"/>
    <w:rsid w:val="00313BF0"/>
    <w:rsid w:val="003148C2"/>
    <w:rsid w:val="00314ADF"/>
    <w:rsid w:val="00314BA5"/>
    <w:rsid w:val="0031545A"/>
    <w:rsid w:val="00315627"/>
    <w:rsid w:val="00315896"/>
    <w:rsid w:val="00316498"/>
    <w:rsid w:val="00320D6D"/>
    <w:rsid w:val="003216AE"/>
    <w:rsid w:val="00321E31"/>
    <w:rsid w:val="00322A0D"/>
    <w:rsid w:val="003247B6"/>
    <w:rsid w:val="00324A49"/>
    <w:rsid w:val="00325E83"/>
    <w:rsid w:val="00335E93"/>
    <w:rsid w:val="00336893"/>
    <w:rsid w:val="00337000"/>
    <w:rsid w:val="00337B27"/>
    <w:rsid w:val="00337F4F"/>
    <w:rsid w:val="003402DB"/>
    <w:rsid w:val="003408C5"/>
    <w:rsid w:val="00341218"/>
    <w:rsid w:val="003416B5"/>
    <w:rsid w:val="00342E4F"/>
    <w:rsid w:val="003444B9"/>
    <w:rsid w:val="003445D4"/>
    <w:rsid w:val="003479F2"/>
    <w:rsid w:val="0035078B"/>
    <w:rsid w:val="003516D0"/>
    <w:rsid w:val="00353297"/>
    <w:rsid w:val="0035346C"/>
    <w:rsid w:val="00353A9C"/>
    <w:rsid w:val="00354EFA"/>
    <w:rsid w:val="0035535E"/>
    <w:rsid w:val="003557D2"/>
    <w:rsid w:val="0035798E"/>
    <w:rsid w:val="00360655"/>
    <w:rsid w:val="003618AB"/>
    <w:rsid w:val="00361F5A"/>
    <w:rsid w:val="00362184"/>
    <w:rsid w:val="0036224C"/>
    <w:rsid w:val="0036257C"/>
    <w:rsid w:val="003639E0"/>
    <w:rsid w:val="00364ADD"/>
    <w:rsid w:val="00364BE9"/>
    <w:rsid w:val="00364D38"/>
    <w:rsid w:val="0036735A"/>
    <w:rsid w:val="00367870"/>
    <w:rsid w:val="00367C42"/>
    <w:rsid w:val="00371FEB"/>
    <w:rsid w:val="00373BEC"/>
    <w:rsid w:val="0037477F"/>
    <w:rsid w:val="00375D63"/>
    <w:rsid w:val="00376B3A"/>
    <w:rsid w:val="00376EA9"/>
    <w:rsid w:val="00381B80"/>
    <w:rsid w:val="00381CA6"/>
    <w:rsid w:val="00382736"/>
    <w:rsid w:val="003834AF"/>
    <w:rsid w:val="0038376B"/>
    <w:rsid w:val="00383E2C"/>
    <w:rsid w:val="00383EA2"/>
    <w:rsid w:val="0038492E"/>
    <w:rsid w:val="00386EC3"/>
    <w:rsid w:val="00386F01"/>
    <w:rsid w:val="00387113"/>
    <w:rsid w:val="00391915"/>
    <w:rsid w:val="003930D0"/>
    <w:rsid w:val="0039418E"/>
    <w:rsid w:val="0039609C"/>
    <w:rsid w:val="0039621D"/>
    <w:rsid w:val="00396B2A"/>
    <w:rsid w:val="00397F8C"/>
    <w:rsid w:val="003A2B2A"/>
    <w:rsid w:val="003A39C9"/>
    <w:rsid w:val="003A5A3F"/>
    <w:rsid w:val="003A5A9C"/>
    <w:rsid w:val="003A6C57"/>
    <w:rsid w:val="003B31D0"/>
    <w:rsid w:val="003B331C"/>
    <w:rsid w:val="003B572A"/>
    <w:rsid w:val="003B5E81"/>
    <w:rsid w:val="003C106E"/>
    <w:rsid w:val="003C2AC2"/>
    <w:rsid w:val="003C332A"/>
    <w:rsid w:val="003C3E42"/>
    <w:rsid w:val="003C3FC2"/>
    <w:rsid w:val="003C4EA6"/>
    <w:rsid w:val="003C5734"/>
    <w:rsid w:val="003D0172"/>
    <w:rsid w:val="003D1E7B"/>
    <w:rsid w:val="003D206A"/>
    <w:rsid w:val="003D20C0"/>
    <w:rsid w:val="003D24AF"/>
    <w:rsid w:val="003D27D8"/>
    <w:rsid w:val="003D34A9"/>
    <w:rsid w:val="003D49A6"/>
    <w:rsid w:val="003D518E"/>
    <w:rsid w:val="003D5D05"/>
    <w:rsid w:val="003D6456"/>
    <w:rsid w:val="003D712A"/>
    <w:rsid w:val="003E1932"/>
    <w:rsid w:val="003E1A39"/>
    <w:rsid w:val="003E2104"/>
    <w:rsid w:val="003E2C70"/>
    <w:rsid w:val="003E3853"/>
    <w:rsid w:val="003E3F5D"/>
    <w:rsid w:val="003E40DC"/>
    <w:rsid w:val="003E53A6"/>
    <w:rsid w:val="003E5992"/>
    <w:rsid w:val="003E5A19"/>
    <w:rsid w:val="003E71E2"/>
    <w:rsid w:val="003E77D8"/>
    <w:rsid w:val="003E78E2"/>
    <w:rsid w:val="003E7DB7"/>
    <w:rsid w:val="003F0D1B"/>
    <w:rsid w:val="003F130D"/>
    <w:rsid w:val="003F2629"/>
    <w:rsid w:val="003F4006"/>
    <w:rsid w:val="003F5AB0"/>
    <w:rsid w:val="003F6184"/>
    <w:rsid w:val="003F6A28"/>
    <w:rsid w:val="004000B9"/>
    <w:rsid w:val="0040024B"/>
    <w:rsid w:val="004013C4"/>
    <w:rsid w:val="00401465"/>
    <w:rsid w:val="00401793"/>
    <w:rsid w:val="00401D04"/>
    <w:rsid w:val="00402559"/>
    <w:rsid w:val="00404C79"/>
    <w:rsid w:val="004066F0"/>
    <w:rsid w:val="00411208"/>
    <w:rsid w:val="00414E44"/>
    <w:rsid w:val="00415719"/>
    <w:rsid w:val="00416157"/>
    <w:rsid w:val="0041620B"/>
    <w:rsid w:val="00416611"/>
    <w:rsid w:val="004177A0"/>
    <w:rsid w:val="004208FB"/>
    <w:rsid w:val="004212B5"/>
    <w:rsid w:val="004216BE"/>
    <w:rsid w:val="00422420"/>
    <w:rsid w:val="004250B4"/>
    <w:rsid w:val="004317E2"/>
    <w:rsid w:val="00431EB8"/>
    <w:rsid w:val="004338DC"/>
    <w:rsid w:val="00434540"/>
    <w:rsid w:val="004351F3"/>
    <w:rsid w:val="004355BE"/>
    <w:rsid w:val="00441F0A"/>
    <w:rsid w:val="00443182"/>
    <w:rsid w:val="00443249"/>
    <w:rsid w:val="004440B6"/>
    <w:rsid w:val="00445806"/>
    <w:rsid w:val="00445D4E"/>
    <w:rsid w:val="00446D12"/>
    <w:rsid w:val="004477E7"/>
    <w:rsid w:val="00453066"/>
    <w:rsid w:val="00453083"/>
    <w:rsid w:val="0045383B"/>
    <w:rsid w:val="00453882"/>
    <w:rsid w:val="0045472C"/>
    <w:rsid w:val="00454BC3"/>
    <w:rsid w:val="00454F22"/>
    <w:rsid w:val="00455645"/>
    <w:rsid w:val="00456C5D"/>
    <w:rsid w:val="0046178C"/>
    <w:rsid w:val="004618C2"/>
    <w:rsid w:val="0046190C"/>
    <w:rsid w:val="00462327"/>
    <w:rsid w:val="00462D85"/>
    <w:rsid w:val="00463256"/>
    <w:rsid w:val="00463F29"/>
    <w:rsid w:val="00464B86"/>
    <w:rsid w:val="00465059"/>
    <w:rsid w:val="00465307"/>
    <w:rsid w:val="004655B6"/>
    <w:rsid w:val="00466D31"/>
    <w:rsid w:val="00467541"/>
    <w:rsid w:val="00467C56"/>
    <w:rsid w:val="004725F9"/>
    <w:rsid w:val="00473DE8"/>
    <w:rsid w:val="0047534A"/>
    <w:rsid w:val="0047598C"/>
    <w:rsid w:val="00476608"/>
    <w:rsid w:val="00476F14"/>
    <w:rsid w:val="00477C83"/>
    <w:rsid w:val="00480F65"/>
    <w:rsid w:val="00481311"/>
    <w:rsid w:val="00481E1F"/>
    <w:rsid w:val="00484E88"/>
    <w:rsid w:val="004858DF"/>
    <w:rsid w:val="004864F5"/>
    <w:rsid w:val="00486CF6"/>
    <w:rsid w:val="0049072A"/>
    <w:rsid w:val="00491133"/>
    <w:rsid w:val="00492144"/>
    <w:rsid w:val="004923DB"/>
    <w:rsid w:val="00497807"/>
    <w:rsid w:val="004978A3"/>
    <w:rsid w:val="004A0B0D"/>
    <w:rsid w:val="004A1DCB"/>
    <w:rsid w:val="004A49CC"/>
    <w:rsid w:val="004B0AEC"/>
    <w:rsid w:val="004B1209"/>
    <w:rsid w:val="004B203D"/>
    <w:rsid w:val="004B3500"/>
    <w:rsid w:val="004B442D"/>
    <w:rsid w:val="004B4672"/>
    <w:rsid w:val="004B5015"/>
    <w:rsid w:val="004B5205"/>
    <w:rsid w:val="004B7454"/>
    <w:rsid w:val="004C0E89"/>
    <w:rsid w:val="004C1A9E"/>
    <w:rsid w:val="004C1BA2"/>
    <w:rsid w:val="004C2BB6"/>
    <w:rsid w:val="004C505F"/>
    <w:rsid w:val="004C5128"/>
    <w:rsid w:val="004C53A4"/>
    <w:rsid w:val="004C551B"/>
    <w:rsid w:val="004C6E5C"/>
    <w:rsid w:val="004C7E3A"/>
    <w:rsid w:val="004D1F84"/>
    <w:rsid w:val="004D275B"/>
    <w:rsid w:val="004D2CAA"/>
    <w:rsid w:val="004D2CD6"/>
    <w:rsid w:val="004D2F23"/>
    <w:rsid w:val="004D2FA6"/>
    <w:rsid w:val="004D37CB"/>
    <w:rsid w:val="004D4140"/>
    <w:rsid w:val="004D426F"/>
    <w:rsid w:val="004D6057"/>
    <w:rsid w:val="004D74C1"/>
    <w:rsid w:val="004D77D3"/>
    <w:rsid w:val="004D7E3D"/>
    <w:rsid w:val="004D7F65"/>
    <w:rsid w:val="004E0EDD"/>
    <w:rsid w:val="004E1FD7"/>
    <w:rsid w:val="004E33D1"/>
    <w:rsid w:val="004E45D9"/>
    <w:rsid w:val="004E4C48"/>
    <w:rsid w:val="004E563D"/>
    <w:rsid w:val="004E59A9"/>
    <w:rsid w:val="004E5F7B"/>
    <w:rsid w:val="004E6ABA"/>
    <w:rsid w:val="004E7A22"/>
    <w:rsid w:val="004E7BF1"/>
    <w:rsid w:val="004F00CA"/>
    <w:rsid w:val="004F18DC"/>
    <w:rsid w:val="004F2746"/>
    <w:rsid w:val="004F2C69"/>
    <w:rsid w:val="004F2EA1"/>
    <w:rsid w:val="004F2F8F"/>
    <w:rsid w:val="004F30C8"/>
    <w:rsid w:val="004F4552"/>
    <w:rsid w:val="004F7CA7"/>
    <w:rsid w:val="00500D21"/>
    <w:rsid w:val="00500D4C"/>
    <w:rsid w:val="00501135"/>
    <w:rsid w:val="0050153D"/>
    <w:rsid w:val="005025EA"/>
    <w:rsid w:val="005033B6"/>
    <w:rsid w:val="005036E8"/>
    <w:rsid w:val="005041F6"/>
    <w:rsid w:val="0050421C"/>
    <w:rsid w:val="00504A76"/>
    <w:rsid w:val="00507B2D"/>
    <w:rsid w:val="00507D85"/>
    <w:rsid w:val="00512BAD"/>
    <w:rsid w:val="00513D29"/>
    <w:rsid w:val="00514228"/>
    <w:rsid w:val="00515997"/>
    <w:rsid w:val="0051602D"/>
    <w:rsid w:val="0051680D"/>
    <w:rsid w:val="00516DE5"/>
    <w:rsid w:val="0052014C"/>
    <w:rsid w:val="00521B0B"/>
    <w:rsid w:val="00523046"/>
    <w:rsid w:val="00525206"/>
    <w:rsid w:val="00526697"/>
    <w:rsid w:val="00526C9A"/>
    <w:rsid w:val="00527BBE"/>
    <w:rsid w:val="00530117"/>
    <w:rsid w:val="00531DB1"/>
    <w:rsid w:val="00532B7E"/>
    <w:rsid w:val="0053326D"/>
    <w:rsid w:val="00533834"/>
    <w:rsid w:val="005354F9"/>
    <w:rsid w:val="00536945"/>
    <w:rsid w:val="0053764A"/>
    <w:rsid w:val="0053773E"/>
    <w:rsid w:val="0053777E"/>
    <w:rsid w:val="005377A7"/>
    <w:rsid w:val="00540078"/>
    <w:rsid w:val="00542AA9"/>
    <w:rsid w:val="00543833"/>
    <w:rsid w:val="00545441"/>
    <w:rsid w:val="00545574"/>
    <w:rsid w:val="005458ED"/>
    <w:rsid w:val="00545BD4"/>
    <w:rsid w:val="00547066"/>
    <w:rsid w:val="005471F0"/>
    <w:rsid w:val="005506A1"/>
    <w:rsid w:val="0055244F"/>
    <w:rsid w:val="005527E8"/>
    <w:rsid w:val="0055395D"/>
    <w:rsid w:val="00554F19"/>
    <w:rsid w:val="005556BF"/>
    <w:rsid w:val="005558A2"/>
    <w:rsid w:val="00557534"/>
    <w:rsid w:val="00561B1D"/>
    <w:rsid w:val="00561C55"/>
    <w:rsid w:val="0056302F"/>
    <w:rsid w:val="005635FC"/>
    <w:rsid w:val="00565492"/>
    <w:rsid w:val="0056563D"/>
    <w:rsid w:val="00565D23"/>
    <w:rsid w:val="0056637E"/>
    <w:rsid w:val="00567854"/>
    <w:rsid w:val="00571582"/>
    <w:rsid w:val="00571F67"/>
    <w:rsid w:val="00572C15"/>
    <w:rsid w:val="005750EA"/>
    <w:rsid w:val="0057547B"/>
    <w:rsid w:val="00575A99"/>
    <w:rsid w:val="00577B85"/>
    <w:rsid w:val="005807AE"/>
    <w:rsid w:val="005807C1"/>
    <w:rsid w:val="00580AD4"/>
    <w:rsid w:val="00580CEC"/>
    <w:rsid w:val="005823E8"/>
    <w:rsid w:val="00583FBD"/>
    <w:rsid w:val="00585215"/>
    <w:rsid w:val="005869A8"/>
    <w:rsid w:val="00586CAE"/>
    <w:rsid w:val="0058711A"/>
    <w:rsid w:val="00592883"/>
    <w:rsid w:val="00593456"/>
    <w:rsid w:val="00594383"/>
    <w:rsid w:val="005946CB"/>
    <w:rsid w:val="00594ED0"/>
    <w:rsid w:val="005952E0"/>
    <w:rsid w:val="005A14BE"/>
    <w:rsid w:val="005A1D47"/>
    <w:rsid w:val="005A2E81"/>
    <w:rsid w:val="005A40B9"/>
    <w:rsid w:val="005A5472"/>
    <w:rsid w:val="005B1C9A"/>
    <w:rsid w:val="005B225D"/>
    <w:rsid w:val="005B3460"/>
    <w:rsid w:val="005B549A"/>
    <w:rsid w:val="005B5C5E"/>
    <w:rsid w:val="005B5EAE"/>
    <w:rsid w:val="005B6E06"/>
    <w:rsid w:val="005B7C2E"/>
    <w:rsid w:val="005C0345"/>
    <w:rsid w:val="005C4394"/>
    <w:rsid w:val="005C5EA2"/>
    <w:rsid w:val="005C6374"/>
    <w:rsid w:val="005C68B4"/>
    <w:rsid w:val="005C6B85"/>
    <w:rsid w:val="005D2B13"/>
    <w:rsid w:val="005D2C66"/>
    <w:rsid w:val="005D2C99"/>
    <w:rsid w:val="005D2E58"/>
    <w:rsid w:val="005D5086"/>
    <w:rsid w:val="005D5785"/>
    <w:rsid w:val="005D6B39"/>
    <w:rsid w:val="005E1736"/>
    <w:rsid w:val="005E30EC"/>
    <w:rsid w:val="005E3173"/>
    <w:rsid w:val="005E3476"/>
    <w:rsid w:val="005E3944"/>
    <w:rsid w:val="005E4A39"/>
    <w:rsid w:val="005E7318"/>
    <w:rsid w:val="005F4224"/>
    <w:rsid w:val="005F45E3"/>
    <w:rsid w:val="005F53EF"/>
    <w:rsid w:val="005F67F2"/>
    <w:rsid w:val="005F702C"/>
    <w:rsid w:val="005F77E2"/>
    <w:rsid w:val="005F7952"/>
    <w:rsid w:val="0060049D"/>
    <w:rsid w:val="00600867"/>
    <w:rsid w:val="00600AD9"/>
    <w:rsid w:val="00600EBF"/>
    <w:rsid w:val="00602426"/>
    <w:rsid w:val="0060247C"/>
    <w:rsid w:val="00603576"/>
    <w:rsid w:val="00607EBC"/>
    <w:rsid w:val="00611342"/>
    <w:rsid w:val="006119EB"/>
    <w:rsid w:val="00611ADF"/>
    <w:rsid w:val="00611D7B"/>
    <w:rsid w:val="00614A5E"/>
    <w:rsid w:val="00614B28"/>
    <w:rsid w:val="006150C6"/>
    <w:rsid w:val="00615741"/>
    <w:rsid w:val="00615F18"/>
    <w:rsid w:val="006160BA"/>
    <w:rsid w:val="006206A1"/>
    <w:rsid w:val="00620890"/>
    <w:rsid w:val="00621689"/>
    <w:rsid w:val="0062234F"/>
    <w:rsid w:val="00624032"/>
    <w:rsid w:val="006244F4"/>
    <w:rsid w:val="00624528"/>
    <w:rsid w:val="00625704"/>
    <w:rsid w:val="0062625E"/>
    <w:rsid w:val="00627B92"/>
    <w:rsid w:val="00627DFF"/>
    <w:rsid w:val="00631B29"/>
    <w:rsid w:val="006321C9"/>
    <w:rsid w:val="00632AEA"/>
    <w:rsid w:val="00632B33"/>
    <w:rsid w:val="006338F0"/>
    <w:rsid w:val="00633AAA"/>
    <w:rsid w:val="0063578A"/>
    <w:rsid w:val="006360A9"/>
    <w:rsid w:val="0064061F"/>
    <w:rsid w:val="0064175F"/>
    <w:rsid w:val="00641AD1"/>
    <w:rsid w:val="00641B2A"/>
    <w:rsid w:val="00641F79"/>
    <w:rsid w:val="00642029"/>
    <w:rsid w:val="0065104F"/>
    <w:rsid w:val="006513D3"/>
    <w:rsid w:val="00652765"/>
    <w:rsid w:val="006533A9"/>
    <w:rsid w:val="00653D9B"/>
    <w:rsid w:val="00654E88"/>
    <w:rsid w:val="0065552B"/>
    <w:rsid w:val="0066057B"/>
    <w:rsid w:val="00660D4C"/>
    <w:rsid w:val="00661327"/>
    <w:rsid w:val="00661479"/>
    <w:rsid w:val="00662F2A"/>
    <w:rsid w:val="006632D8"/>
    <w:rsid w:val="00664F12"/>
    <w:rsid w:val="00665297"/>
    <w:rsid w:val="00666034"/>
    <w:rsid w:val="00666FFE"/>
    <w:rsid w:val="00667D45"/>
    <w:rsid w:val="006702C4"/>
    <w:rsid w:val="006710ED"/>
    <w:rsid w:val="006726BE"/>
    <w:rsid w:val="006746C9"/>
    <w:rsid w:val="00674D47"/>
    <w:rsid w:val="0067548D"/>
    <w:rsid w:val="00675E53"/>
    <w:rsid w:val="0067610B"/>
    <w:rsid w:val="006764F5"/>
    <w:rsid w:val="00680467"/>
    <w:rsid w:val="006805AC"/>
    <w:rsid w:val="00684C0B"/>
    <w:rsid w:val="00684F4A"/>
    <w:rsid w:val="00686219"/>
    <w:rsid w:val="0069025A"/>
    <w:rsid w:val="0069101F"/>
    <w:rsid w:val="00693822"/>
    <w:rsid w:val="00694F9D"/>
    <w:rsid w:val="00697DC0"/>
    <w:rsid w:val="006A0C6B"/>
    <w:rsid w:val="006A1AA1"/>
    <w:rsid w:val="006A1D05"/>
    <w:rsid w:val="006A1D6B"/>
    <w:rsid w:val="006A2103"/>
    <w:rsid w:val="006A5997"/>
    <w:rsid w:val="006A6B3C"/>
    <w:rsid w:val="006A7093"/>
    <w:rsid w:val="006A7929"/>
    <w:rsid w:val="006A7AE8"/>
    <w:rsid w:val="006A7D5E"/>
    <w:rsid w:val="006B00F6"/>
    <w:rsid w:val="006B07BE"/>
    <w:rsid w:val="006B129A"/>
    <w:rsid w:val="006B3D7F"/>
    <w:rsid w:val="006B4357"/>
    <w:rsid w:val="006B734D"/>
    <w:rsid w:val="006B7852"/>
    <w:rsid w:val="006B788B"/>
    <w:rsid w:val="006B7AC5"/>
    <w:rsid w:val="006B7CE5"/>
    <w:rsid w:val="006C1056"/>
    <w:rsid w:val="006C16CB"/>
    <w:rsid w:val="006C1F70"/>
    <w:rsid w:val="006C2D86"/>
    <w:rsid w:val="006C2F22"/>
    <w:rsid w:val="006C57ED"/>
    <w:rsid w:val="006D0168"/>
    <w:rsid w:val="006D05A9"/>
    <w:rsid w:val="006D0885"/>
    <w:rsid w:val="006D18FC"/>
    <w:rsid w:val="006D2B36"/>
    <w:rsid w:val="006D32D7"/>
    <w:rsid w:val="006D3815"/>
    <w:rsid w:val="006D4218"/>
    <w:rsid w:val="006D4826"/>
    <w:rsid w:val="006D7FF1"/>
    <w:rsid w:val="006E0321"/>
    <w:rsid w:val="006E1D90"/>
    <w:rsid w:val="006E29FD"/>
    <w:rsid w:val="006E35AF"/>
    <w:rsid w:val="006E4848"/>
    <w:rsid w:val="006E4C69"/>
    <w:rsid w:val="006E5BA6"/>
    <w:rsid w:val="006E5EC7"/>
    <w:rsid w:val="006E6714"/>
    <w:rsid w:val="006F2277"/>
    <w:rsid w:val="006F3A4D"/>
    <w:rsid w:val="006F46A7"/>
    <w:rsid w:val="006F5438"/>
    <w:rsid w:val="006F7776"/>
    <w:rsid w:val="006F7B19"/>
    <w:rsid w:val="0070121A"/>
    <w:rsid w:val="0070172C"/>
    <w:rsid w:val="00701B4D"/>
    <w:rsid w:val="007021CE"/>
    <w:rsid w:val="00702B27"/>
    <w:rsid w:val="00703791"/>
    <w:rsid w:val="0070390D"/>
    <w:rsid w:val="0070437D"/>
    <w:rsid w:val="007043BE"/>
    <w:rsid w:val="007050C4"/>
    <w:rsid w:val="00706ACA"/>
    <w:rsid w:val="0070714D"/>
    <w:rsid w:val="00707C3D"/>
    <w:rsid w:val="0071141C"/>
    <w:rsid w:val="0071254E"/>
    <w:rsid w:val="00713708"/>
    <w:rsid w:val="00716302"/>
    <w:rsid w:val="00716518"/>
    <w:rsid w:val="0072081C"/>
    <w:rsid w:val="007214CA"/>
    <w:rsid w:val="00725018"/>
    <w:rsid w:val="00726402"/>
    <w:rsid w:val="00726496"/>
    <w:rsid w:val="007267C9"/>
    <w:rsid w:val="00727452"/>
    <w:rsid w:val="00730B1C"/>
    <w:rsid w:val="00730CF7"/>
    <w:rsid w:val="00732015"/>
    <w:rsid w:val="0073245C"/>
    <w:rsid w:val="00732841"/>
    <w:rsid w:val="00733316"/>
    <w:rsid w:val="00735F9B"/>
    <w:rsid w:val="00737823"/>
    <w:rsid w:val="007422E1"/>
    <w:rsid w:val="007429DB"/>
    <w:rsid w:val="00744D98"/>
    <w:rsid w:val="00745483"/>
    <w:rsid w:val="00745543"/>
    <w:rsid w:val="00746A97"/>
    <w:rsid w:val="0074740A"/>
    <w:rsid w:val="00747CD8"/>
    <w:rsid w:val="00747D78"/>
    <w:rsid w:val="007506CA"/>
    <w:rsid w:val="00750B3B"/>
    <w:rsid w:val="00751928"/>
    <w:rsid w:val="0075299C"/>
    <w:rsid w:val="00752C01"/>
    <w:rsid w:val="00752F34"/>
    <w:rsid w:val="0075316B"/>
    <w:rsid w:val="0075359F"/>
    <w:rsid w:val="00753A3A"/>
    <w:rsid w:val="00753CE1"/>
    <w:rsid w:val="007542E3"/>
    <w:rsid w:val="00754956"/>
    <w:rsid w:val="00756373"/>
    <w:rsid w:val="0075765B"/>
    <w:rsid w:val="00757810"/>
    <w:rsid w:val="00760A1F"/>
    <w:rsid w:val="00761996"/>
    <w:rsid w:val="007622DD"/>
    <w:rsid w:val="00763688"/>
    <w:rsid w:val="007646DC"/>
    <w:rsid w:val="00764E06"/>
    <w:rsid w:val="007710DE"/>
    <w:rsid w:val="0077247A"/>
    <w:rsid w:val="00772965"/>
    <w:rsid w:val="00774B0C"/>
    <w:rsid w:val="007751A4"/>
    <w:rsid w:val="00776219"/>
    <w:rsid w:val="0077666E"/>
    <w:rsid w:val="00780C2B"/>
    <w:rsid w:val="0078416E"/>
    <w:rsid w:val="00784AAA"/>
    <w:rsid w:val="007862C9"/>
    <w:rsid w:val="00786F80"/>
    <w:rsid w:val="007874A2"/>
    <w:rsid w:val="00790E5A"/>
    <w:rsid w:val="0079308B"/>
    <w:rsid w:val="0079513C"/>
    <w:rsid w:val="00795B78"/>
    <w:rsid w:val="007A017F"/>
    <w:rsid w:val="007A1914"/>
    <w:rsid w:val="007A1942"/>
    <w:rsid w:val="007A1BC4"/>
    <w:rsid w:val="007A2B08"/>
    <w:rsid w:val="007A35C5"/>
    <w:rsid w:val="007A3961"/>
    <w:rsid w:val="007A3C55"/>
    <w:rsid w:val="007A4FD8"/>
    <w:rsid w:val="007A5A3E"/>
    <w:rsid w:val="007A7A93"/>
    <w:rsid w:val="007A7F3D"/>
    <w:rsid w:val="007B0F5E"/>
    <w:rsid w:val="007B1B8E"/>
    <w:rsid w:val="007B20DF"/>
    <w:rsid w:val="007B3519"/>
    <w:rsid w:val="007B39EA"/>
    <w:rsid w:val="007B3AA2"/>
    <w:rsid w:val="007B4C33"/>
    <w:rsid w:val="007B503C"/>
    <w:rsid w:val="007B55AD"/>
    <w:rsid w:val="007B67DA"/>
    <w:rsid w:val="007B735B"/>
    <w:rsid w:val="007B7489"/>
    <w:rsid w:val="007C1E5B"/>
    <w:rsid w:val="007C22B1"/>
    <w:rsid w:val="007C341D"/>
    <w:rsid w:val="007C4E45"/>
    <w:rsid w:val="007C56AF"/>
    <w:rsid w:val="007C5747"/>
    <w:rsid w:val="007D1161"/>
    <w:rsid w:val="007D1DB2"/>
    <w:rsid w:val="007D256A"/>
    <w:rsid w:val="007D3946"/>
    <w:rsid w:val="007D4A1D"/>
    <w:rsid w:val="007D4B0F"/>
    <w:rsid w:val="007D5E11"/>
    <w:rsid w:val="007D6497"/>
    <w:rsid w:val="007D7A2C"/>
    <w:rsid w:val="007E064E"/>
    <w:rsid w:val="007E1D1C"/>
    <w:rsid w:val="007E228E"/>
    <w:rsid w:val="007E2310"/>
    <w:rsid w:val="007E2BB2"/>
    <w:rsid w:val="007E2DEC"/>
    <w:rsid w:val="007E31AB"/>
    <w:rsid w:val="007E4B19"/>
    <w:rsid w:val="007E58E8"/>
    <w:rsid w:val="007E71D4"/>
    <w:rsid w:val="007E7366"/>
    <w:rsid w:val="007E73B1"/>
    <w:rsid w:val="007E7F23"/>
    <w:rsid w:val="007F01AC"/>
    <w:rsid w:val="007F072F"/>
    <w:rsid w:val="007F0BA4"/>
    <w:rsid w:val="007F3F78"/>
    <w:rsid w:val="007F434B"/>
    <w:rsid w:val="007F50BE"/>
    <w:rsid w:val="007F79A6"/>
    <w:rsid w:val="007F7BEF"/>
    <w:rsid w:val="00801B93"/>
    <w:rsid w:val="0080257C"/>
    <w:rsid w:val="00802EA4"/>
    <w:rsid w:val="008035C9"/>
    <w:rsid w:val="008040AA"/>
    <w:rsid w:val="008045B6"/>
    <w:rsid w:val="0080520D"/>
    <w:rsid w:val="008058AF"/>
    <w:rsid w:val="0080638F"/>
    <w:rsid w:val="008077ED"/>
    <w:rsid w:val="00807EE8"/>
    <w:rsid w:val="00810A36"/>
    <w:rsid w:val="00812B07"/>
    <w:rsid w:val="00812DCB"/>
    <w:rsid w:val="00813139"/>
    <w:rsid w:val="008132CD"/>
    <w:rsid w:val="0081344D"/>
    <w:rsid w:val="008145E7"/>
    <w:rsid w:val="00815DA1"/>
    <w:rsid w:val="00817293"/>
    <w:rsid w:val="008176B5"/>
    <w:rsid w:val="00817C85"/>
    <w:rsid w:val="00821058"/>
    <w:rsid w:val="00822AFE"/>
    <w:rsid w:val="00824C47"/>
    <w:rsid w:val="00826466"/>
    <w:rsid w:val="0082719D"/>
    <w:rsid w:val="00827C36"/>
    <w:rsid w:val="008312E0"/>
    <w:rsid w:val="00831BBB"/>
    <w:rsid w:val="008333AE"/>
    <w:rsid w:val="00834D03"/>
    <w:rsid w:val="00836A7A"/>
    <w:rsid w:val="00840372"/>
    <w:rsid w:val="00842A26"/>
    <w:rsid w:val="00842D7E"/>
    <w:rsid w:val="00843245"/>
    <w:rsid w:val="00843683"/>
    <w:rsid w:val="00843A22"/>
    <w:rsid w:val="008440F7"/>
    <w:rsid w:val="008444F5"/>
    <w:rsid w:val="00845F9E"/>
    <w:rsid w:val="0084673D"/>
    <w:rsid w:val="0084785E"/>
    <w:rsid w:val="00847EE8"/>
    <w:rsid w:val="008516A7"/>
    <w:rsid w:val="00854644"/>
    <w:rsid w:val="00854841"/>
    <w:rsid w:val="00854E9F"/>
    <w:rsid w:val="0085528B"/>
    <w:rsid w:val="0085687C"/>
    <w:rsid w:val="00857C98"/>
    <w:rsid w:val="00857E7C"/>
    <w:rsid w:val="008607AE"/>
    <w:rsid w:val="008608AC"/>
    <w:rsid w:val="00861215"/>
    <w:rsid w:val="00861B33"/>
    <w:rsid w:val="00861ED0"/>
    <w:rsid w:val="00863C06"/>
    <w:rsid w:val="008640DB"/>
    <w:rsid w:val="008644B8"/>
    <w:rsid w:val="008650E0"/>
    <w:rsid w:val="00865773"/>
    <w:rsid w:val="008676F9"/>
    <w:rsid w:val="008714C1"/>
    <w:rsid w:val="00871ABD"/>
    <w:rsid w:val="00871F84"/>
    <w:rsid w:val="00872519"/>
    <w:rsid w:val="008733F0"/>
    <w:rsid w:val="008741F8"/>
    <w:rsid w:val="00875047"/>
    <w:rsid w:val="0087759A"/>
    <w:rsid w:val="00877EBE"/>
    <w:rsid w:val="00880EE2"/>
    <w:rsid w:val="00882D89"/>
    <w:rsid w:val="00884471"/>
    <w:rsid w:val="008854A0"/>
    <w:rsid w:val="00885B7E"/>
    <w:rsid w:val="00885E53"/>
    <w:rsid w:val="008866A2"/>
    <w:rsid w:val="00886F2E"/>
    <w:rsid w:val="0089037D"/>
    <w:rsid w:val="008928C1"/>
    <w:rsid w:val="0089398A"/>
    <w:rsid w:val="008941EC"/>
    <w:rsid w:val="00894499"/>
    <w:rsid w:val="00894E82"/>
    <w:rsid w:val="00896632"/>
    <w:rsid w:val="008A0434"/>
    <w:rsid w:val="008A0BAA"/>
    <w:rsid w:val="008A0CDA"/>
    <w:rsid w:val="008A1B45"/>
    <w:rsid w:val="008A267A"/>
    <w:rsid w:val="008A2F78"/>
    <w:rsid w:val="008A3A7B"/>
    <w:rsid w:val="008A3D38"/>
    <w:rsid w:val="008A4493"/>
    <w:rsid w:val="008A4C44"/>
    <w:rsid w:val="008A7680"/>
    <w:rsid w:val="008B112F"/>
    <w:rsid w:val="008B1DB3"/>
    <w:rsid w:val="008B2DF1"/>
    <w:rsid w:val="008B354F"/>
    <w:rsid w:val="008B3F70"/>
    <w:rsid w:val="008B46C5"/>
    <w:rsid w:val="008B5C16"/>
    <w:rsid w:val="008B6412"/>
    <w:rsid w:val="008C1D4A"/>
    <w:rsid w:val="008C2138"/>
    <w:rsid w:val="008C3177"/>
    <w:rsid w:val="008C3E20"/>
    <w:rsid w:val="008C6DF8"/>
    <w:rsid w:val="008C6FC0"/>
    <w:rsid w:val="008D195B"/>
    <w:rsid w:val="008D19D1"/>
    <w:rsid w:val="008D6E31"/>
    <w:rsid w:val="008E1526"/>
    <w:rsid w:val="008E1810"/>
    <w:rsid w:val="008E18D9"/>
    <w:rsid w:val="008E63D8"/>
    <w:rsid w:val="008E66B5"/>
    <w:rsid w:val="008F0179"/>
    <w:rsid w:val="008F07D4"/>
    <w:rsid w:val="008F2382"/>
    <w:rsid w:val="008F29D1"/>
    <w:rsid w:val="008F2F2C"/>
    <w:rsid w:val="008F3527"/>
    <w:rsid w:val="008F383E"/>
    <w:rsid w:val="008F3951"/>
    <w:rsid w:val="008F4292"/>
    <w:rsid w:val="008F433C"/>
    <w:rsid w:val="008F5955"/>
    <w:rsid w:val="008F5B27"/>
    <w:rsid w:val="008F5B50"/>
    <w:rsid w:val="008F604A"/>
    <w:rsid w:val="008F695A"/>
    <w:rsid w:val="00900257"/>
    <w:rsid w:val="00901FEA"/>
    <w:rsid w:val="0090319E"/>
    <w:rsid w:val="00903680"/>
    <w:rsid w:val="009057F6"/>
    <w:rsid w:val="00907511"/>
    <w:rsid w:val="00907B24"/>
    <w:rsid w:val="00910EFA"/>
    <w:rsid w:val="0091157D"/>
    <w:rsid w:val="00911887"/>
    <w:rsid w:val="00911A14"/>
    <w:rsid w:val="0091325D"/>
    <w:rsid w:val="00913B3E"/>
    <w:rsid w:val="0091405B"/>
    <w:rsid w:val="00915571"/>
    <w:rsid w:val="00917A86"/>
    <w:rsid w:val="00917AC8"/>
    <w:rsid w:val="009220C6"/>
    <w:rsid w:val="009240D9"/>
    <w:rsid w:val="00925A43"/>
    <w:rsid w:val="00925CAB"/>
    <w:rsid w:val="00926169"/>
    <w:rsid w:val="009303ED"/>
    <w:rsid w:val="00931AEE"/>
    <w:rsid w:val="00932544"/>
    <w:rsid w:val="009328DF"/>
    <w:rsid w:val="0093294F"/>
    <w:rsid w:val="0093480C"/>
    <w:rsid w:val="00935069"/>
    <w:rsid w:val="00935346"/>
    <w:rsid w:val="009403E4"/>
    <w:rsid w:val="00941109"/>
    <w:rsid w:val="00942582"/>
    <w:rsid w:val="00942BFE"/>
    <w:rsid w:val="0094322A"/>
    <w:rsid w:val="00945DB2"/>
    <w:rsid w:val="00945ED5"/>
    <w:rsid w:val="00947F67"/>
    <w:rsid w:val="00952940"/>
    <w:rsid w:val="00952CF4"/>
    <w:rsid w:val="00960232"/>
    <w:rsid w:val="00961C84"/>
    <w:rsid w:val="009650AA"/>
    <w:rsid w:val="00965361"/>
    <w:rsid w:val="00967237"/>
    <w:rsid w:val="00971144"/>
    <w:rsid w:val="00973249"/>
    <w:rsid w:val="00973743"/>
    <w:rsid w:val="00974179"/>
    <w:rsid w:val="00974F01"/>
    <w:rsid w:val="00975958"/>
    <w:rsid w:val="009778ED"/>
    <w:rsid w:val="00980034"/>
    <w:rsid w:val="00981864"/>
    <w:rsid w:val="00982216"/>
    <w:rsid w:val="0098251C"/>
    <w:rsid w:val="00982E00"/>
    <w:rsid w:val="009842D2"/>
    <w:rsid w:val="009845F8"/>
    <w:rsid w:val="00984CE6"/>
    <w:rsid w:val="00986A49"/>
    <w:rsid w:val="00986F88"/>
    <w:rsid w:val="009871CA"/>
    <w:rsid w:val="00990E37"/>
    <w:rsid w:val="00993405"/>
    <w:rsid w:val="00994B28"/>
    <w:rsid w:val="009954EC"/>
    <w:rsid w:val="00995CA7"/>
    <w:rsid w:val="009963CB"/>
    <w:rsid w:val="00996D34"/>
    <w:rsid w:val="009A010C"/>
    <w:rsid w:val="009A0125"/>
    <w:rsid w:val="009A12E8"/>
    <w:rsid w:val="009A1D33"/>
    <w:rsid w:val="009A692C"/>
    <w:rsid w:val="009B069F"/>
    <w:rsid w:val="009B3B38"/>
    <w:rsid w:val="009B49DA"/>
    <w:rsid w:val="009B4C38"/>
    <w:rsid w:val="009B6AA9"/>
    <w:rsid w:val="009B6AB6"/>
    <w:rsid w:val="009B743D"/>
    <w:rsid w:val="009B7F6D"/>
    <w:rsid w:val="009C0ABC"/>
    <w:rsid w:val="009C1AE2"/>
    <w:rsid w:val="009C1CDE"/>
    <w:rsid w:val="009C2BAE"/>
    <w:rsid w:val="009C2F08"/>
    <w:rsid w:val="009C5F7E"/>
    <w:rsid w:val="009C676D"/>
    <w:rsid w:val="009C6900"/>
    <w:rsid w:val="009D0115"/>
    <w:rsid w:val="009D0501"/>
    <w:rsid w:val="009D0B40"/>
    <w:rsid w:val="009D11C8"/>
    <w:rsid w:val="009D1924"/>
    <w:rsid w:val="009D1B7A"/>
    <w:rsid w:val="009D2903"/>
    <w:rsid w:val="009D29EC"/>
    <w:rsid w:val="009D35E2"/>
    <w:rsid w:val="009D564B"/>
    <w:rsid w:val="009D59B0"/>
    <w:rsid w:val="009D6625"/>
    <w:rsid w:val="009D68B5"/>
    <w:rsid w:val="009E008A"/>
    <w:rsid w:val="009E028F"/>
    <w:rsid w:val="009E0533"/>
    <w:rsid w:val="009E11C7"/>
    <w:rsid w:val="009E1246"/>
    <w:rsid w:val="009E2C63"/>
    <w:rsid w:val="009E609C"/>
    <w:rsid w:val="009E6592"/>
    <w:rsid w:val="009E6DF6"/>
    <w:rsid w:val="009F0385"/>
    <w:rsid w:val="009F3442"/>
    <w:rsid w:val="009F38BA"/>
    <w:rsid w:val="009F4097"/>
    <w:rsid w:val="009F4E1B"/>
    <w:rsid w:val="009F636E"/>
    <w:rsid w:val="009F728E"/>
    <w:rsid w:val="009F7B7E"/>
    <w:rsid w:val="00A0051C"/>
    <w:rsid w:val="00A02E2D"/>
    <w:rsid w:val="00A033DC"/>
    <w:rsid w:val="00A04F4A"/>
    <w:rsid w:val="00A0620B"/>
    <w:rsid w:val="00A06774"/>
    <w:rsid w:val="00A111CE"/>
    <w:rsid w:val="00A117A6"/>
    <w:rsid w:val="00A136DA"/>
    <w:rsid w:val="00A13935"/>
    <w:rsid w:val="00A13CC8"/>
    <w:rsid w:val="00A13DDD"/>
    <w:rsid w:val="00A13EC2"/>
    <w:rsid w:val="00A14E6D"/>
    <w:rsid w:val="00A223F4"/>
    <w:rsid w:val="00A22679"/>
    <w:rsid w:val="00A23AD2"/>
    <w:rsid w:val="00A2490E"/>
    <w:rsid w:val="00A2569F"/>
    <w:rsid w:val="00A265FE"/>
    <w:rsid w:val="00A26DB4"/>
    <w:rsid w:val="00A27D1F"/>
    <w:rsid w:val="00A301B8"/>
    <w:rsid w:val="00A30B87"/>
    <w:rsid w:val="00A32437"/>
    <w:rsid w:val="00A325BB"/>
    <w:rsid w:val="00A32BF1"/>
    <w:rsid w:val="00A34274"/>
    <w:rsid w:val="00A3544C"/>
    <w:rsid w:val="00A35C5C"/>
    <w:rsid w:val="00A35D80"/>
    <w:rsid w:val="00A42973"/>
    <w:rsid w:val="00A4599F"/>
    <w:rsid w:val="00A4672B"/>
    <w:rsid w:val="00A4767D"/>
    <w:rsid w:val="00A51149"/>
    <w:rsid w:val="00A52246"/>
    <w:rsid w:val="00A52D10"/>
    <w:rsid w:val="00A52DC4"/>
    <w:rsid w:val="00A53A6C"/>
    <w:rsid w:val="00A54FB7"/>
    <w:rsid w:val="00A564CD"/>
    <w:rsid w:val="00A60AB5"/>
    <w:rsid w:val="00A61BD8"/>
    <w:rsid w:val="00A62674"/>
    <w:rsid w:val="00A639B0"/>
    <w:rsid w:val="00A64469"/>
    <w:rsid w:val="00A65315"/>
    <w:rsid w:val="00A655BA"/>
    <w:rsid w:val="00A66924"/>
    <w:rsid w:val="00A66D25"/>
    <w:rsid w:val="00A7075B"/>
    <w:rsid w:val="00A712A8"/>
    <w:rsid w:val="00A74917"/>
    <w:rsid w:val="00A76D34"/>
    <w:rsid w:val="00A80848"/>
    <w:rsid w:val="00A81472"/>
    <w:rsid w:val="00A8260A"/>
    <w:rsid w:val="00A82651"/>
    <w:rsid w:val="00A82FFE"/>
    <w:rsid w:val="00A83F10"/>
    <w:rsid w:val="00A843C4"/>
    <w:rsid w:val="00A86347"/>
    <w:rsid w:val="00A86EA7"/>
    <w:rsid w:val="00A8762F"/>
    <w:rsid w:val="00A9217E"/>
    <w:rsid w:val="00A92AA9"/>
    <w:rsid w:val="00A95680"/>
    <w:rsid w:val="00A96704"/>
    <w:rsid w:val="00A96CAB"/>
    <w:rsid w:val="00A97808"/>
    <w:rsid w:val="00AA1502"/>
    <w:rsid w:val="00AA1F06"/>
    <w:rsid w:val="00AA1F60"/>
    <w:rsid w:val="00AA3133"/>
    <w:rsid w:val="00AA4EB4"/>
    <w:rsid w:val="00AA5230"/>
    <w:rsid w:val="00AA55EF"/>
    <w:rsid w:val="00AA5809"/>
    <w:rsid w:val="00AA5964"/>
    <w:rsid w:val="00AB078B"/>
    <w:rsid w:val="00AB0925"/>
    <w:rsid w:val="00AB1191"/>
    <w:rsid w:val="00AB1ABF"/>
    <w:rsid w:val="00AB2C82"/>
    <w:rsid w:val="00AB385C"/>
    <w:rsid w:val="00AB3EB4"/>
    <w:rsid w:val="00AB52AA"/>
    <w:rsid w:val="00AB56F5"/>
    <w:rsid w:val="00AB5970"/>
    <w:rsid w:val="00AB5CC2"/>
    <w:rsid w:val="00AC0796"/>
    <w:rsid w:val="00AC07F8"/>
    <w:rsid w:val="00AC43F8"/>
    <w:rsid w:val="00AC457F"/>
    <w:rsid w:val="00AC4B71"/>
    <w:rsid w:val="00AC5244"/>
    <w:rsid w:val="00AC6667"/>
    <w:rsid w:val="00AD0C38"/>
    <w:rsid w:val="00AD4FE0"/>
    <w:rsid w:val="00AD734F"/>
    <w:rsid w:val="00AD7CA6"/>
    <w:rsid w:val="00AE07A6"/>
    <w:rsid w:val="00AE14DB"/>
    <w:rsid w:val="00AE3079"/>
    <w:rsid w:val="00AE336E"/>
    <w:rsid w:val="00AE4D1C"/>
    <w:rsid w:val="00AE51C1"/>
    <w:rsid w:val="00AE5E04"/>
    <w:rsid w:val="00AE6D7E"/>
    <w:rsid w:val="00AE6DF2"/>
    <w:rsid w:val="00AF1A2E"/>
    <w:rsid w:val="00AF27DE"/>
    <w:rsid w:val="00AF29E1"/>
    <w:rsid w:val="00AF3970"/>
    <w:rsid w:val="00AF3B82"/>
    <w:rsid w:val="00AF4D9C"/>
    <w:rsid w:val="00AF63B7"/>
    <w:rsid w:val="00AF6A20"/>
    <w:rsid w:val="00AF74FA"/>
    <w:rsid w:val="00B004B2"/>
    <w:rsid w:val="00B02454"/>
    <w:rsid w:val="00B10599"/>
    <w:rsid w:val="00B10DFA"/>
    <w:rsid w:val="00B112D4"/>
    <w:rsid w:val="00B14C3F"/>
    <w:rsid w:val="00B1739D"/>
    <w:rsid w:val="00B20891"/>
    <w:rsid w:val="00B20B2F"/>
    <w:rsid w:val="00B20BAA"/>
    <w:rsid w:val="00B2151F"/>
    <w:rsid w:val="00B225E3"/>
    <w:rsid w:val="00B23F3D"/>
    <w:rsid w:val="00B26551"/>
    <w:rsid w:val="00B30CF2"/>
    <w:rsid w:val="00B31E3A"/>
    <w:rsid w:val="00B324F2"/>
    <w:rsid w:val="00B332BE"/>
    <w:rsid w:val="00B3389E"/>
    <w:rsid w:val="00B33CDA"/>
    <w:rsid w:val="00B34168"/>
    <w:rsid w:val="00B34E04"/>
    <w:rsid w:val="00B37599"/>
    <w:rsid w:val="00B378C0"/>
    <w:rsid w:val="00B37BE7"/>
    <w:rsid w:val="00B436BD"/>
    <w:rsid w:val="00B4419C"/>
    <w:rsid w:val="00B44EB7"/>
    <w:rsid w:val="00B457E7"/>
    <w:rsid w:val="00B45A88"/>
    <w:rsid w:val="00B466CB"/>
    <w:rsid w:val="00B50A72"/>
    <w:rsid w:val="00B52A1A"/>
    <w:rsid w:val="00B52E30"/>
    <w:rsid w:val="00B535CE"/>
    <w:rsid w:val="00B53662"/>
    <w:rsid w:val="00B548B3"/>
    <w:rsid w:val="00B54FD8"/>
    <w:rsid w:val="00B557AC"/>
    <w:rsid w:val="00B623C3"/>
    <w:rsid w:val="00B63699"/>
    <w:rsid w:val="00B63948"/>
    <w:rsid w:val="00B662D2"/>
    <w:rsid w:val="00B6658E"/>
    <w:rsid w:val="00B66FC8"/>
    <w:rsid w:val="00B670E1"/>
    <w:rsid w:val="00B67876"/>
    <w:rsid w:val="00B70862"/>
    <w:rsid w:val="00B70BB4"/>
    <w:rsid w:val="00B71340"/>
    <w:rsid w:val="00B7136D"/>
    <w:rsid w:val="00B7356C"/>
    <w:rsid w:val="00B73E58"/>
    <w:rsid w:val="00B73ED8"/>
    <w:rsid w:val="00B7542C"/>
    <w:rsid w:val="00B76742"/>
    <w:rsid w:val="00B767BC"/>
    <w:rsid w:val="00B76F97"/>
    <w:rsid w:val="00B76FD8"/>
    <w:rsid w:val="00B77EDE"/>
    <w:rsid w:val="00B80AEE"/>
    <w:rsid w:val="00B80BBE"/>
    <w:rsid w:val="00B8118E"/>
    <w:rsid w:val="00B81217"/>
    <w:rsid w:val="00B8174A"/>
    <w:rsid w:val="00B83043"/>
    <w:rsid w:val="00B848FF"/>
    <w:rsid w:val="00B85760"/>
    <w:rsid w:val="00B85E2A"/>
    <w:rsid w:val="00B87CA8"/>
    <w:rsid w:val="00B900E2"/>
    <w:rsid w:val="00B90AAB"/>
    <w:rsid w:val="00B90FEB"/>
    <w:rsid w:val="00B9152F"/>
    <w:rsid w:val="00B91AF2"/>
    <w:rsid w:val="00B92747"/>
    <w:rsid w:val="00B94430"/>
    <w:rsid w:val="00B945F7"/>
    <w:rsid w:val="00B94D0A"/>
    <w:rsid w:val="00B94F8B"/>
    <w:rsid w:val="00B96332"/>
    <w:rsid w:val="00B974D8"/>
    <w:rsid w:val="00B97FB6"/>
    <w:rsid w:val="00BA0C3F"/>
    <w:rsid w:val="00BA0C4D"/>
    <w:rsid w:val="00BA1471"/>
    <w:rsid w:val="00BA14A9"/>
    <w:rsid w:val="00BA183A"/>
    <w:rsid w:val="00BA3651"/>
    <w:rsid w:val="00BA4024"/>
    <w:rsid w:val="00BA4890"/>
    <w:rsid w:val="00BA4A2E"/>
    <w:rsid w:val="00BA5922"/>
    <w:rsid w:val="00BA5DF2"/>
    <w:rsid w:val="00BA607E"/>
    <w:rsid w:val="00BA6232"/>
    <w:rsid w:val="00BA6459"/>
    <w:rsid w:val="00BA69CB"/>
    <w:rsid w:val="00BA75BF"/>
    <w:rsid w:val="00BA7DF8"/>
    <w:rsid w:val="00BB12DC"/>
    <w:rsid w:val="00BB5F63"/>
    <w:rsid w:val="00BC1A7D"/>
    <w:rsid w:val="00BC1E1C"/>
    <w:rsid w:val="00BC2D5C"/>
    <w:rsid w:val="00BC4998"/>
    <w:rsid w:val="00BC6154"/>
    <w:rsid w:val="00BC7740"/>
    <w:rsid w:val="00BC7BED"/>
    <w:rsid w:val="00BC7F4C"/>
    <w:rsid w:val="00BD1EDE"/>
    <w:rsid w:val="00BD2074"/>
    <w:rsid w:val="00BD2324"/>
    <w:rsid w:val="00BD2954"/>
    <w:rsid w:val="00BD4E05"/>
    <w:rsid w:val="00BD5FD2"/>
    <w:rsid w:val="00BE41F3"/>
    <w:rsid w:val="00BE4928"/>
    <w:rsid w:val="00BE4D68"/>
    <w:rsid w:val="00BE61F6"/>
    <w:rsid w:val="00BE73DF"/>
    <w:rsid w:val="00BE7D19"/>
    <w:rsid w:val="00BF0FFF"/>
    <w:rsid w:val="00BF13A2"/>
    <w:rsid w:val="00BF2189"/>
    <w:rsid w:val="00BF6C0C"/>
    <w:rsid w:val="00C014F4"/>
    <w:rsid w:val="00C029BC"/>
    <w:rsid w:val="00C0439A"/>
    <w:rsid w:val="00C04965"/>
    <w:rsid w:val="00C06628"/>
    <w:rsid w:val="00C0722F"/>
    <w:rsid w:val="00C1072C"/>
    <w:rsid w:val="00C10B6A"/>
    <w:rsid w:val="00C1120E"/>
    <w:rsid w:val="00C12670"/>
    <w:rsid w:val="00C12990"/>
    <w:rsid w:val="00C12BF1"/>
    <w:rsid w:val="00C1339C"/>
    <w:rsid w:val="00C133CF"/>
    <w:rsid w:val="00C13896"/>
    <w:rsid w:val="00C14718"/>
    <w:rsid w:val="00C148FF"/>
    <w:rsid w:val="00C17024"/>
    <w:rsid w:val="00C2025E"/>
    <w:rsid w:val="00C20DC7"/>
    <w:rsid w:val="00C233A4"/>
    <w:rsid w:val="00C2401C"/>
    <w:rsid w:val="00C24107"/>
    <w:rsid w:val="00C24CC6"/>
    <w:rsid w:val="00C259AC"/>
    <w:rsid w:val="00C261A4"/>
    <w:rsid w:val="00C26457"/>
    <w:rsid w:val="00C2690F"/>
    <w:rsid w:val="00C278EC"/>
    <w:rsid w:val="00C30E4E"/>
    <w:rsid w:val="00C30F43"/>
    <w:rsid w:val="00C318E1"/>
    <w:rsid w:val="00C31F56"/>
    <w:rsid w:val="00C323B2"/>
    <w:rsid w:val="00C33016"/>
    <w:rsid w:val="00C34B37"/>
    <w:rsid w:val="00C35C97"/>
    <w:rsid w:val="00C407EE"/>
    <w:rsid w:val="00C41047"/>
    <w:rsid w:val="00C51B92"/>
    <w:rsid w:val="00C51C83"/>
    <w:rsid w:val="00C51EF3"/>
    <w:rsid w:val="00C54D8E"/>
    <w:rsid w:val="00C55B0B"/>
    <w:rsid w:val="00C56C7C"/>
    <w:rsid w:val="00C57843"/>
    <w:rsid w:val="00C624F0"/>
    <w:rsid w:val="00C64452"/>
    <w:rsid w:val="00C646EF"/>
    <w:rsid w:val="00C648C5"/>
    <w:rsid w:val="00C64DDB"/>
    <w:rsid w:val="00C65474"/>
    <w:rsid w:val="00C65E44"/>
    <w:rsid w:val="00C66EBC"/>
    <w:rsid w:val="00C707EA"/>
    <w:rsid w:val="00C708B6"/>
    <w:rsid w:val="00C72DB8"/>
    <w:rsid w:val="00C73C9C"/>
    <w:rsid w:val="00C74DDB"/>
    <w:rsid w:val="00C74FA3"/>
    <w:rsid w:val="00C75B31"/>
    <w:rsid w:val="00C773DC"/>
    <w:rsid w:val="00C7768D"/>
    <w:rsid w:val="00C80AA1"/>
    <w:rsid w:val="00C8127D"/>
    <w:rsid w:val="00C829D8"/>
    <w:rsid w:val="00C8304B"/>
    <w:rsid w:val="00C83151"/>
    <w:rsid w:val="00C83A69"/>
    <w:rsid w:val="00C8596A"/>
    <w:rsid w:val="00C8752B"/>
    <w:rsid w:val="00C90FB4"/>
    <w:rsid w:val="00C92B0B"/>
    <w:rsid w:val="00C92CD1"/>
    <w:rsid w:val="00C92EE5"/>
    <w:rsid w:val="00C937E0"/>
    <w:rsid w:val="00C9417D"/>
    <w:rsid w:val="00C9546D"/>
    <w:rsid w:val="00C95774"/>
    <w:rsid w:val="00CA06F5"/>
    <w:rsid w:val="00CA0C6F"/>
    <w:rsid w:val="00CA1376"/>
    <w:rsid w:val="00CA1C04"/>
    <w:rsid w:val="00CA2B8E"/>
    <w:rsid w:val="00CA315F"/>
    <w:rsid w:val="00CA31C2"/>
    <w:rsid w:val="00CA352D"/>
    <w:rsid w:val="00CA574D"/>
    <w:rsid w:val="00CA6954"/>
    <w:rsid w:val="00CA6C7F"/>
    <w:rsid w:val="00CA71B2"/>
    <w:rsid w:val="00CB0D13"/>
    <w:rsid w:val="00CB14E8"/>
    <w:rsid w:val="00CB1C43"/>
    <w:rsid w:val="00CB21AF"/>
    <w:rsid w:val="00CB364D"/>
    <w:rsid w:val="00CB6FDC"/>
    <w:rsid w:val="00CB7FD7"/>
    <w:rsid w:val="00CC01FE"/>
    <w:rsid w:val="00CC12B1"/>
    <w:rsid w:val="00CC1595"/>
    <w:rsid w:val="00CC1BEA"/>
    <w:rsid w:val="00CC239A"/>
    <w:rsid w:val="00CC38E5"/>
    <w:rsid w:val="00CC39EC"/>
    <w:rsid w:val="00CC44DB"/>
    <w:rsid w:val="00CC5171"/>
    <w:rsid w:val="00CC5328"/>
    <w:rsid w:val="00CC6C85"/>
    <w:rsid w:val="00CC7279"/>
    <w:rsid w:val="00CD1EDD"/>
    <w:rsid w:val="00CD28CF"/>
    <w:rsid w:val="00CD5029"/>
    <w:rsid w:val="00CD6F4C"/>
    <w:rsid w:val="00CD703B"/>
    <w:rsid w:val="00CD72BC"/>
    <w:rsid w:val="00CD7483"/>
    <w:rsid w:val="00CE63C0"/>
    <w:rsid w:val="00CF0061"/>
    <w:rsid w:val="00CF1079"/>
    <w:rsid w:val="00CF47A0"/>
    <w:rsid w:val="00CF68C0"/>
    <w:rsid w:val="00D0026A"/>
    <w:rsid w:val="00D00C13"/>
    <w:rsid w:val="00D014C1"/>
    <w:rsid w:val="00D02874"/>
    <w:rsid w:val="00D0488A"/>
    <w:rsid w:val="00D0536D"/>
    <w:rsid w:val="00D06C74"/>
    <w:rsid w:val="00D07453"/>
    <w:rsid w:val="00D11B6E"/>
    <w:rsid w:val="00D11C57"/>
    <w:rsid w:val="00D122DC"/>
    <w:rsid w:val="00D15EB5"/>
    <w:rsid w:val="00D16CE8"/>
    <w:rsid w:val="00D17816"/>
    <w:rsid w:val="00D17B97"/>
    <w:rsid w:val="00D257A2"/>
    <w:rsid w:val="00D264D3"/>
    <w:rsid w:val="00D26987"/>
    <w:rsid w:val="00D27493"/>
    <w:rsid w:val="00D31BC7"/>
    <w:rsid w:val="00D31CE1"/>
    <w:rsid w:val="00D32B19"/>
    <w:rsid w:val="00D33443"/>
    <w:rsid w:val="00D34DCF"/>
    <w:rsid w:val="00D3525B"/>
    <w:rsid w:val="00D36F89"/>
    <w:rsid w:val="00D40109"/>
    <w:rsid w:val="00D40EA1"/>
    <w:rsid w:val="00D439CE"/>
    <w:rsid w:val="00D44E38"/>
    <w:rsid w:val="00D45E20"/>
    <w:rsid w:val="00D46AC0"/>
    <w:rsid w:val="00D46CDD"/>
    <w:rsid w:val="00D4747C"/>
    <w:rsid w:val="00D5021F"/>
    <w:rsid w:val="00D50317"/>
    <w:rsid w:val="00D50437"/>
    <w:rsid w:val="00D506DA"/>
    <w:rsid w:val="00D52037"/>
    <w:rsid w:val="00D525CA"/>
    <w:rsid w:val="00D5313E"/>
    <w:rsid w:val="00D53703"/>
    <w:rsid w:val="00D53830"/>
    <w:rsid w:val="00D5554F"/>
    <w:rsid w:val="00D55A35"/>
    <w:rsid w:val="00D561D2"/>
    <w:rsid w:val="00D572FE"/>
    <w:rsid w:val="00D62838"/>
    <w:rsid w:val="00D62990"/>
    <w:rsid w:val="00D630ED"/>
    <w:rsid w:val="00D63A70"/>
    <w:rsid w:val="00D63C2C"/>
    <w:rsid w:val="00D64012"/>
    <w:rsid w:val="00D6762D"/>
    <w:rsid w:val="00D71608"/>
    <w:rsid w:val="00D753BA"/>
    <w:rsid w:val="00D8033A"/>
    <w:rsid w:val="00D809B2"/>
    <w:rsid w:val="00D80B68"/>
    <w:rsid w:val="00D81479"/>
    <w:rsid w:val="00D81EE6"/>
    <w:rsid w:val="00D824D0"/>
    <w:rsid w:val="00D82B8E"/>
    <w:rsid w:val="00D82D79"/>
    <w:rsid w:val="00D83EFD"/>
    <w:rsid w:val="00D84EEB"/>
    <w:rsid w:val="00D85E67"/>
    <w:rsid w:val="00D861FB"/>
    <w:rsid w:val="00D8696B"/>
    <w:rsid w:val="00D903B1"/>
    <w:rsid w:val="00D90F0E"/>
    <w:rsid w:val="00D90FA0"/>
    <w:rsid w:val="00D90FBB"/>
    <w:rsid w:val="00D9109C"/>
    <w:rsid w:val="00D92773"/>
    <w:rsid w:val="00D92E15"/>
    <w:rsid w:val="00D92E96"/>
    <w:rsid w:val="00D93E76"/>
    <w:rsid w:val="00D96674"/>
    <w:rsid w:val="00DA227C"/>
    <w:rsid w:val="00DA344C"/>
    <w:rsid w:val="00DA37C7"/>
    <w:rsid w:val="00DA3D55"/>
    <w:rsid w:val="00DA5E83"/>
    <w:rsid w:val="00DA700B"/>
    <w:rsid w:val="00DA70CA"/>
    <w:rsid w:val="00DB0472"/>
    <w:rsid w:val="00DB1602"/>
    <w:rsid w:val="00DB1F07"/>
    <w:rsid w:val="00DB25EF"/>
    <w:rsid w:val="00DB2F54"/>
    <w:rsid w:val="00DB3DB2"/>
    <w:rsid w:val="00DB4167"/>
    <w:rsid w:val="00DB5448"/>
    <w:rsid w:val="00DB5DD7"/>
    <w:rsid w:val="00DB715D"/>
    <w:rsid w:val="00DB7AD8"/>
    <w:rsid w:val="00DB7FC7"/>
    <w:rsid w:val="00DC0940"/>
    <w:rsid w:val="00DC1684"/>
    <w:rsid w:val="00DC2A97"/>
    <w:rsid w:val="00DC3BFF"/>
    <w:rsid w:val="00DC463A"/>
    <w:rsid w:val="00DC64A4"/>
    <w:rsid w:val="00DC69C2"/>
    <w:rsid w:val="00DC6B9B"/>
    <w:rsid w:val="00DC6D32"/>
    <w:rsid w:val="00DC7B05"/>
    <w:rsid w:val="00DD06AD"/>
    <w:rsid w:val="00DD312B"/>
    <w:rsid w:val="00DD378D"/>
    <w:rsid w:val="00DD4719"/>
    <w:rsid w:val="00DD4B31"/>
    <w:rsid w:val="00DD571A"/>
    <w:rsid w:val="00DD5BF9"/>
    <w:rsid w:val="00DD5DDA"/>
    <w:rsid w:val="00DD6D8E"/>
    <w:rsid w:val="00DD6E42"/>
    <w:rsid w:val="00DD6F3F"/>
    <w:rsid w:val="00DE4F62"/>
    <w:rsid w:val="00DE5121"/>
    <w:rsid w:val="00DE56D8"/>
    <w:rsid w:val="00DE5706"/>
    <w:rsid w:val="00DE61D4"/>
    <w:rsid w:val="00DE64E8"/>
    <w:rsid w:val="00DE6CDA"/>
    <w:rsid w:val="00DF01CE"/>
    <w:rsid w:val="00DF0340"/>
    <w:rsid w:val="00DF204B"/>
    <w:rsid w:val="00DF3C3D"/>
    <w:rsid w:val="00DF651D"/>
    <w:rsid w:val="00DF7368"/>
    <w:rsid w:val="00DF74A3"/>
    <w:rsid w:val="00E002A6"/>
    <w:rsid w:val="00E00BA6"/>
    <w:rsid w:val="00E027E5"/>
    <w:rsid w:val="00E041D7"/>
    <w:rsid w:val="00E04DEF"/>
    <w:rsid w:val="00E059F9"/>
    <w:rsid w:val="00E072EF"/>
    <w:rsid w:val="00E10004"/>
    <w:rsid w:val="00E10C3A"/>
    <w:rsid w:val="00E11FE5"/>
    <w:rsid w:val="00E12573"/>
    <w:rsid w:val="00E126E0"/>
    <w:rsid w:val="00E130C3"/>
    <w:rsid w:val="00E1371D"/>
    <w:rsid w:val="00E154EC"/>
    <w:rsid w:val="00E16F52"/>
    <w:rsid w:val="00E1723E"/>
    <w:rsid w:val="00E17B37"/>
    <w:rsid w:val="00E22074"/>
    <w:rsid w:val="00E23137"/>
    <w:rsid w:val="00E23906"/>
    <w:rsid w:val="00E23FED"/>
    <w:rsid w:val="00E241EB"/>
    <w:rsid w:val="00E26A1C"/>
    <w:rsid w:val="00E27178"/>
    <w:rsid w:val="00E27E74"/>
    <w:rsid w:val="00E3107B"/>
    <w:rsid w:val="00E32186"/>
    <w:rsid w:val="00E32840"/>
    <w:rsid w:val="00E331FE"/>
    <w:rsid w:val="00E36489"/>
    <w:rsid w:val="00E3695D"/>
    <w:rsid w:val="00E36AA7"/>
    <w:rsid w:val="00E37B4D"/>
    <w:rsid w:val="00E37E79"/>
    <w:rsid w:val="00E40EE8"/>
    <w:rsid w:val="00E4160D"/>
    <w:rsid w:val="00E41809"/>
    <w:rsid w:val="00E41822"/>
    <w:rsid w:val="00E41E4A"/>
    <w:rsid w:val="00E446F3"/>
    <w:rsid w:val="00E45A8D"/>
    <w:rsid w:val="00E52FA7"/>
    <w:rsid w:val="00E534DC"/>
    <w:rsid w:val="00E562B1"/>
    <w:rsid w:val="00E56D68"/>
    <w:rsid w:val="00E56E7E"/>
    <w:rsid w:val="00E60748"/>
    <w:rsid w:val="00E60E01"/>
    <w:rsid w:val="00E62AF7"/>
    <w:rsid w:val="00E646EB"/>
    <w:rsid w:val="00E6684B"/>
    <w:rsid w:val="00E67331"/>
    <w:rsid w:val="00E676A8"/>
    <w:rsid w:val="00E70A6D"/>
    <w:rsid w:val="00E714C2"/>
    <w:rsid w:val="00E72130"/>
    <w:rsid w:val="00E74F14"/>
    <w:rsid w:val="00E7769E"/>
    <w:rsid w:val="00E77A63"/>
    <w:rsid w:val="00E8043E"/>
    <w:rsid w:val="00E82CB8"/>
    <w:rsid w:val="00E83626"/>
    <w:rsid w:val="00E83AE2"/>
    <w:rsid w:val="00E8468D"/>
    <w:rsid w:val="00E846E8"/>
    <w:rsid w:val="00E864D1"/>
    <w:rsid w:val="00E86E7E"/>
    <w:rsid w:val="00E87677"/>
    <w:rsid w:val="00E91500"/>
    <w:rsid w:val="00E9160F"/>
    <w:rsid w:val="00E9244E"/>
    <w:rsid w:val="00E945FA"/>
    <w:rsid w:val="00E94831"/>
    <w:rsid w:val="00E95573"/>
    <w:rsid w:val="00E96244"/>
    <w:rsid w:val="00E9704F"/>
    <w:rsid w:val="00EA06D5"/>
    <w:rsid w:val="00EA2CD2"/>
    <w:rsid w:val="00EA2FDC"/>
    <w:rsid w:val="00EA348E"/>
    <w:rsid w:val="00EA41E3"/>
    <w:rsid w:val="00EA49AC"/>
    <w:rsid w:val="00EA54AB"/>
    <w:rsid w:val="00EA563D"/>
    <w:rsid w:val="00EA57D2"/>
    <w:rsid w:val="00EA677A"/>
    <w:rsid w:val="00EB08DC"/>
    <w:rsid w:val="00EB2C57"/>
    <w:rsid w:val="00EB2CD8"/>
    <w:rsid w:val="00EB4AEE"/>
    <w:rsid w:val="00EB4F04"/>
    <w:rsid w:val="00EB5303"/>
    <w:rsid w:val="00EB5532"/>
    <w:rsid w:val="00EB7133"/>
    <w:rsid w:val="00EB71AD"/>
    <w:rsid w:val="00EC01F8"/>
    <w:rsid w:val="00EC1683"/>
    <w:rsid w:val="00EC2726"/>
    <w:rsid w:val="00EC41BF"/>
    <w:rsid w:val="00EC4588"/>
    <w:rsid w:val="00EC5177"/>
    <w:rsid w:val="00ED1100"/>
    <w:rsid w:val="00ED14A0"/>
    <w:rsid w:val="00ED18F8"/>
    <w:rsid w:val="00ED1C33"/>
    <w:rsid w:val="00ED2C26"/>
    <w:rsid w:val="00ED3750"/>
    <w:rsid w:val="00ED3A95"/>
    <w:rsid w:val="00ED47CD"/>
    <w:rsid w:val="00ED5497"/>
    <w:rsid w:val="00ED7A2E"/>
    <w:rsid w:val="00ED7C68"/>
    <w:rsid w:val="00EE2F80"/>
    <w:rsid w:val="00EE30C6"/>
    <w:rsid w:val="00EE4107"/>
    <w:rsid w:val="00EE7C2D"/>
    <w:rsid w:val="00EF02C3"/>
    <w:rsid w:val="00EF0D04"/>
    <w:rsid w:val="00EF2342"/>
    <w:rsid w:val="00EF41F9"/>
    <w:rsid w:val="00EF4816"/>
    <w:rsid w:val="00EF4CA0"/>
    <w:rsid w:val="00EF5240"/>
    <w:rsid w:val="00EF5CC9"/>
    <w:rsid w:val="00EF6FC2"/>
    <w:rsid w:val="00F0101D"/>
    <w:rsid w:val="00F024E2"/>
    <w:rsid w:val="00F03177"/>
    <w:rsid w:val="00F03526"/>
    <w:rsid w:val="00F04BDC"/>
    <w:rsid w:val="00F05CD0"/>
    <w:rsid w:val="00F06653"/>
    <w:rsid w:val="00F0666B"/>
    <w:rsid w:val="00F114B2"/>
    <w:rsid w:val="00F12085"/>
    <w:rsid w:val="00F13165"/>
    <w:rsid w:val="00F13AB2"/>
    <w:rsid w:val="00F16263"/>
    <w:rsid w:val="00F16CE2"/>
    <w:rsid w:val="00F20196"/>
    <w:rsid w:val="00F21542"/>
    <w:rsid w:val="00F22976"/>
    <w:rsid w:val="00F23467"/>
    <w:rsid w:val="00F26744"/>
    <w:rsid w:val="00F269F5"/>
    <w:rsid w:val="00F27713"/>
    <w:rsid w:val="00F305F3"/>
    <w:rsid w:val="00F31359"/>
    <w:rsid w:val="00F32323"/>
    <w:rsid w:val="00F33821"/>
    <w:rsid w:val="00F33F6D"/>
    <w:rsid w:val="00F3729C"/>
    <w:rsid w:val="00F37B5F"/>
    <w:rsid w:val="00F40C23"/>
    <w:rsid w:val="00F4326B"/>
    <w:rsid w:val="00F44992"/>
    <w:rsid w:val="00F452A7"/>
    <w:rsid w:val="00F4643A"/>
    <w:rsid w:val="00F46C6C"/>
    <w:rsid w:val="00F47962"/>
    <w:rsid w:val="00F479F1"/>
    <w:rsid w:val="00F51E47"/>
    <w:rsid w:val="00F526E8"/>
    <w:rsid w:val="00F52950"/>
    <w:rsid w:val="00F544AA"/>
    <w:rsid w:val="00F5611D"/>
    <w:rsid w:val="00F56456"/>
    <w:rsid w:val="00F566EA"/>
    <w:rsid w:val="00F56CB2"/>
    <w:rsid w:val="00F6105A"/>
    <w:rsid w:val="00F61288"/>
    <w:rsid w:val="00F62CEA"/>
    <w:rsid w:val="00F63311"/>
    <w:rsid w:val="00F6422B"/>
    <w:rsid w:val="00F64667"/>
    <w:rsid w:val="00F65277"/>
    <w:rsid w:val="00F65287"/>
    <w:rsid w:val="00F661AA"/>
    <w:rsid w:val="00F70FF4"/>
    <w:rsid w:val="00F714B6"/>
    <w:rsid w:val="00F72135"/>
    <w:rsid w:val="00F72DD5"/>
    <w:rsid w:val="00F7323C"/>
    <w:rsid w:val="00F733DB"/>
    <w:rsid w:val="00F74915"/>
    <w:rsid w:val="00F74938"/>
    <w:rsid w:val="00F75396"/>
    <w:rsid w:val="00F753FF"/>
    <w:rsid w:val="00F7617E"/>
    <w:rsid w:val="00F76A56"/>
    <w:rsid w:val="00F81CC8"/>
    <w:rsid w:val="00F826BF"/>
    <w:rsid w:val="00F82C4B"/>
    <w:rsid w:val="00F83328"/>
    <w:rsid w:val="00F84050"/>
    <w:rsid w:val="00F842AC"/>
    <w:rsid w:val="00F849E4"/>
    <w:rsid w:val="00F86524"/>
    <w:rsid w:val="00F91F73"/>
    <w:rsid w:val="00F93292"/>
    <w:rsid w:val="00F962C7"/>
    <w:rsid w:val="00F96A77"/>
    <w:rsid w:val="00F97EDC"/>
    <w:rsid w:val="00FA02A4"/>
    <w:rsid w:val="00FA2BD7"/>
    <w:rsid w:val="00FA32A3"/>
    <w:rsid w:val="00FA3CD6"/>
    <w:rsid w:val="00FA4DED"/>
    <w:rsid w:val="00FA7AF4"/>
    <w:rsid w:val="00FB0895"/>
    <w:rsid w:val="00FB2220"/>
    <w:rsid w:val="00FB292C"/>
    <w:rsid w:val="00FB37E0"/>
    <w:rsid w:val="00FB4434"/>
    <w:rsid w:val="00FB4B00"/>
    <w:rsid w:val="00FB71AC"/>
    <w:rsid w:val="00FC0A0F"/>
    <w:rsid w:val="00FC1636"/>
    <w:rsid w:val="00FC2DA3"/>
    <w:rsid w:val="00FC7DCF"/>
    <w:rsid w:val="00FD1C70"/>
    <w:rsid w:val="00FD202F"/>
    <w:rsid w:val="00FD23A8"/>
    <w:rsid w:val="00FD38C7"/>
    <w:rsid w:val="00FD5414"/>
    <w:rsid w:val="00FD54EB"/>
    <w:rsid w:val="00FD5CEF"/>
    <w:rsid w:val="00FD6085"/>
    <w:rsid w:val="00FD658B"/>
    <w:rsid w:val="00FD6606"/>
    <w:rsid w:val="00FD6B99"/>
    <w:rsid w:val="00FD7918"/>
    <w:rsid w:val="00FE000E"/>
    <w:rsid w:val="00FE135A"/>
    <w:rsid w:val="00FE182F"/>
    <w:rsid w:val="00FE18A4"/>
    <w:rsid w:val="00FE1900"/>
    <w:rsid w:val="00FE1AB8"/>
    <w:rsid w:val="00FE1FE7"/>
    <w:rsid w:val="00FE2117"/>
    <w:rsid w:val="00FE238B"/>
    <w:rsid w:val="00FE3B18"/>
    <w:rsid w:val="00FE3CAF"/>
    <w:rsid w:val="00FE4B4C"/>
    <w:rsid w:val="00FE5ED8"/>
    <w:rsid w:val="00FF182A"/>
    <w:rsid w:val="00FF1EEB"/>
    <w:rsid w:val="00FF23C5"/>
    <w:rsid w:val="00FF3ED6"/>
    <w:rsid w:val="00FF4B90"/>
    <w:rsid w:val="00FF59EC"/>
    <w:rsid w:val="00FF6920"/>
    <w:rsid w:val="00FF74F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73ED8"/>
    <w:pPr>
      <w:spacing w:after="0" w:line="240" w:lineRule="auto"/>
      <w:jc w:val="both"/>
    </w:pPr>
    <w:rPr>
      <w:rFonts w:ascii="Times New Roman" w:eastAsia="Calibri"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B73ED8"/>
    <w:pPr>
      <w:ind w:left="5760"/>
    </w:pPr>
  </w:style>
  <w:style w:type="character" w:customStyle="1" w:styleId="a4">
    <w:name w:val="Основной текст с отступом Знак"/>
    <w:basedOn w:val="a0"/>
    <w:link w:val="a3"/>
    <w:rsid w:val="00B73ED8"/>
    <w:rPr>
      <w:rFonts w:ascii="Times New Roman" w:eastAsia="Calibri" w:hAnsi="Times New Roman" w:cs="Times New Roman"/>
      <w:sz w:val="24"/>
      <w:szCs w:val="24"/>
      <w:lang w:eastAsia="ru-RU"/>
    </w:rPr>
  </w:style>
  <w:style w:type="paragraph" w:styleId="3">
    <w:name w:val="Body Text 3"/>
    <w:basedOn w:val="a"/>
    <w:link w:val="30"/>
    <w:rsid w:val="00B73ED8"/>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 w:val="22"/>
    </w:rPr>
  </w:style>
  <w:style w:type="character" w:customStyle="1" w:styleId="30">
    <w:name w:val="Основной текст 3 Знак"/>
    <w:basedOn w:val="a0"/>
    <w:link w:val="3"/>
    <w:rsid w:val="00B73ED8"/>
    <w:rPr>
      <w:rFonts w:ascii="Times New Roman" w:eastAsia="Calibri" w:hAnsi="Times New Roman" w:cs="Times New Roman"/>
      <w:b/>
      <w:i/>
      <w:szCs w:val="24"/>
      <w:lang w:eastAsia="ru-RU"/>
    </w:rPr>
  </w:style>
  <w:style w:type="character" w:customStyle="1" w:styleId="ConsNormal">
    <w:name w:val="ConsNormal Знак"/>
    <w:basedOn w:val="a0"/>
    <w:link w:val="ConsNormal0"/>
    <w:locked/>
    <w:rsid w:val="00B73ED8"/>
    <w:rPr>
      <w:rFonts w:ascii="Arial" w:eastAsia="Times New Roman" w:hAnsi="Arial" w:cs="Arial"/>
    </w:rPr>
  </w:style>
  <w:style w:type="paragraph" w:customStyle="1" w:styleId="ConsNormal0">
    <w:name w:val="ConsNormal"/>
    <w:link w:val="ConsNormal"/>
    <w:rsid w:val="00B73ED8"/>
    <w:pPr>
      <w:widowControl w:val="0"/>
      <w:autoSpaceDE w:val="0"/>
      <w:autoSpaceDN w:val="0"/>
      <w:adjustRightInd w:val="0"/>
      <w:spacing w:after="0" w:line="240" w:lineRule="auto"/>
      <w:ind w:left="709" w:right="19772" w:firstLine="720"/>
      <w:jc w:val="both"/>
    </w:pPr>
    <w:rPr>
      <w:rFonts w:ascii="Arial" w:eastAsia="Times New Roman" w:hAnsi="Arial" w:cs="Arial"/>
    </w:rPr>
  </w:style>
  <w:style w:type="paragraph" w:customStyle="1" w:styleId="ConsPlusNormal">
    <w:name w:val="ConsPlusNormal"/>
    <w:rsid w:val="00B73ED8"/>
    <w:pPr>
      <w:widowControl w:val="0"/>
      <w:autoSpaceDE w:val="0"/>
      <w:autoSpaceDN w:val="0"/>
      <w:adjustRightInd w:val="0"/>
      <w:spacing w:after="0" w:line="240" w:lineRule="auto"/>
      <w:ind w:firstLine="720"/>
    </w:pPr>
    <w:rPr>
      <w:rFonts w:ascii="Arial" w:eastAsia="Calibri" w:hAnsi="Arial" w:cs="Arial"/>
      <w:sz w:val="20"/>
      <w:szCs w:val="20"/>
      <w:lang w:eastAsia="ru-RU"/>
    </w:rPr>
  </w:style>
  <w:style w:type="paragraph" w:styleId="a5">
    <w:name w:val="footer"/>
    <w:basedOn w:val="a"/>
    <w:link w:val="a6"/>
    <w:uiPriority w:val="99"/>
    <w:rsid w:val="00B73ED8"/>
    <w:pPr>
      <w:tabs>
        <w:tab w:val="center" w:pos="4677"/>
        <w:tab w:val="right" w:pos="9355"/>
      </w:tabs>
    </w:pPr>
  </w:style>
  <w:style w:type="character" w:customStyle="1" w:styleId="a6">
    <w:name w:val="Нижний колонтитул Знак"/>
    <w:basedOn w:val="a0"/>
    <w:link w:val="a5"/>
    <w:uiPriority w:val="99"/>
    <w:rsid w:val="00B73ED8"/>
    <w:rPr>
      <w:rFonts w:ascii="Times New Roman" w:eastAsia="Calibri" w:hAnsi="Times New Roman" w:cs="Times New Roman"/>
      <w:sz w:val="24"/>
      <w:szCs w:val="24"/>
      <w:lang w:eastAsia="ru-RU"/>
    </w:rPr>
  </w:style>
  <w:style w:type="paragraph" w:customStyle="1" w:styleId="ConsPlusNonformat">
    <w:name w:val="ConsPlusNonformat"/>
    <w:link w:val="ConsPlusNonformat0"/>
    <w:rsid w:val="00B73ED8"/>
    <w:pPr>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xl42">
    <w:name w:val="xl42"/>
    <w:basedOn w:val="a"/>
    <w:rsid w:val="00B73ED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styleId="a7">
    <w:name w:val="Plain Text"/>
    <w:basedOn w:val="a"/>
    <w:link w:val="a8"/>
    <w:rsid w:val="00B73ED8"/>
    <w:pPr>
      <w:widowControl w:val="0"/>
      <w:autoSpaceDE w:val="0"/>
      <w:autoSpaceDN w:val="0"/>
      <w:adjustRightInd w:val="0"/>
      <w:jc w:val="left"/>
    </w:pPr>
    <w:rPr>
      <w:rFonts w:ascii="Courier New" w:hAnsi="Courier New" w:cs="Courier New"/>
      <w:sz w:val="20"/>
      <w:szCs w:val="20"/>
    </w:rPr>
  </w:style>
  <w:style w:type="character" w:customStyle="1" w:styleId="a8">
    <w:name w:val="Текст Знак"/>
    <w:basedOn w:val="a0"/>
    <w:link w:val="a7"/>
    <w:rsid w:val="00B73ED8"/>
    <w:rPr>
      <w:rFonts w:ascii="Courier New" w:eastAsia="Calibri" w:hAnsi="Courier New" w:cs="Courier New"/>
      <w:sz w:val="20"/>
      <w:szCs w:val="20"/>
      <w:lang w:eastAsia="ru-RU"/>
    </w:rPr>
  </w:style>
  <w:style w:type="character" w:styleId="a9">
    <w:name w:val="page number"/>
    <w:basedOn w:val="a0"/>
    <w:uiPriority w:val="99"/>
    <w:rsid w:val="00B73ED8"/>
    <w:rPr>
      <w:rFonts w:cs="Times New Roman"/>
    </w:rPr>
  </w:style>
  <w:style w:type="paragraph" w:styleId="aa">
    <w:name w:val="List Paragraph"/>
    <w:basedOn w:val="a"/>
    <w:link w:val="ab"/>
    <w:uiPriority w:val="34"/>
    <w:qFormat/>
    <w:rsid w:val="00B73ED8"/>
    <w:pPr>
      <w:ind w:left="720"/>
    </w:pPr>
    <w:rPr>
      <w:rFonts w:eastAsia="Times New Roman"/>
    </w:rPr>
  </w:style>
  <w:style w:type="paragraph" w:styleId="ac">
    <w:name w:val="No Spacing"/>
    <w:link w:val="ad"/>
    <w:uiPriority w:val="99"/>
    <w:qFormat/>
    <w:rsid w:val="00C20DC7"/>
    <w:pPr>
      <w:spacing w:after="0" w:line="240" w:lineRule="auto"/>
    </w:pPr>
    <w:rPr>
      <w:rFonts w:ascii="Calibri" w:eastAsia="Calibri" w:hAnsi="Calibri" w:cs="Times New Roman"/>
    </w:rPr>
  </w:style>
  <w:style w:type="character" w:styleId="ae">
    <w:name w:val="Hyperlink"/>
    <w:basedOn w:val="a0"/>
    <w:uiPriority w:val="99"/>
    <w:semiHidden/>
    <w:unhideWhenUsed/>
    <w:rsid w:val="00C20DC7"/>
    <w:rPr>
      <w:color w:val="0000FF"/>
      <w:u w:val="single"/>
    </w:rPr>
  </w:style>
  <w:style w:type="character" w:customStyle="1" w:styleId="ad">
    <w:name w:val="Без интервала Знак"/>
    <w:link w:val="ac"/>
    <w:uiPriority w:val="99"/>
    <w:rsid w:val="00A82FFE"/>
    <w:rPr>
      <w:rFonts w:ascii="Calibri" w:eastAsia="Calibri" w:hAnsi="Calibri" w:cs="Times New Roman"/>
    </w:rPr>
  </w:style>
  <w:style w:type="character" w:customStyle="1" w:styleId="ab">
    <w:name w:val="Абзац списка Знак"/>
    <w:link w:val="aa"/>
    <w:uiPriority w:val="99"/>
    <w:locked/>
    <w:rsid w:val="00641B2A"/>
    <w:rPr>
      <w:rFonts w:ascii="Times New Roman" w:eastAsia="Times New Roman" w:hAnsi="Times New Roman" w:cs="Times New Roman"/>
      <w:sz w:val="24"/>
      <w:szCs w:val="24"/>
      <w:lang w:eastAsia="ru-RU"/>
    </w:rPr>
  </w:style>
  <w:style w:type="character" w:customStyle="1" w:styleId="ConsPlusNonformat0">
    <w:name w:val="ConsPlusNonformat Знак"/>
    <w:link w:val="ConsPlusNonformat"/>
    <w:rsid w:val="00641B2A"/>
    <w:rPr>
      <w:rFonts w:ascii="Courier New" w:eastAsia="Calibri" w:hAnsi="Courier New" w:cs="Courier New"/>
      <w:sz w:val="20"/>
      <w:szCs w:val="20"/>
      <w:lang w:eastAsia="ru-RU"/>
    </w:rPr>
  </w:style>
  <w:style w:type="paragraph" w:styleId="af">
    <w:name w:val="header"/>
    <w:basedOn w:val="a"/>
    <w:link w:val="af0"/>
    <w:uiPriority w:val="99"/>
    <w:semiHidden/>
    <w:unhideWhenUsed/>
    <w:rsid w:val="00641B2A"/>
    <w:pPr>
      <w:tabs>
        <w:tab w:val="center" w:pos="4677"/>
        <w:tab w:val="right" w:pos="9355"/>
      </w:tabs>
    </w:pPr>
  </w:style>
  <w:style w:type="character" w:customStyle="1" w:styleId="af0">
    <w:name w:val="Верхний колонтитул Знак"/>
    <w:basedOn w:val="a0"/>
    <w:link w:val="af"/>
    <w:uiPriority w:val="99"/>
    <w:semiHidden/>
    <w:rsid w:val="00641B2A"/>
    <w:rPr>
      <w:rFonts w:ascii="Times New Roman" w:eastAsia="Calibri" w:hAnsi="Times New Roman" w:cs="Times New Roman"/>
      <w:sz w:val="24"/>
      <w:szCs w:val="24"/>
      <w:lang w:eastAsia="ru-RU"/>
    </w:rPr>
  </w:style>
  <w:style w:type="paragraph" w:customStyle="1" w:styleId="af1">
    <w:name w:val="Стиль"/>
    <w:basedOn w:val="a"/>
    <w:rsid w:val="00341218"/>
    <w:pPr>
      <w:suppressAutoHyphens/>
      <w:spacing w:before="28" w:after="28" w:line="100" w:lineRule="atLeast"/>
      <w:jc w:val="left"/>
    </w:pPr>
    <w:rPr>
      <w:rFonts w:eastAsia="Times New Roman"/>
      <w:kern w:val="1"/>
      <w:lang w:eastAsia="ar-SA"/>
    </w:rPr>
  </w:style>
  <w:style w:type="paragraph" w:styleId="af2">
    <w:name w:val="Balloon Text"/>
    <w:basedOn w:val="a"/>
    <w:link w:val="af3"/>
    <w:uiPriority w:val="99"/>
    <w:semiHidden/>
    <w:unhideWhenUsed/>
    <w:rsid w:val="0041620B"/>
    <w:rPr>
      <w:rFonts w:ascii="Tahoma" w:hAnsi="Tahoma" w:cs="Tahoma"/>
      <w:sz w:val="16"/>
      <w:szCs w:val="16"/>
    </w:rPr>
  </w:style>
  <w:style w:type="character" w:customStyle="1" w:styleId="af3">
    <w:name w:val="Текст выноски Знак"/>
    <w:basedOn w:val="a0"/>
    <w:link w:val="af2"/>
    <w:uiPriority w:val="99"/>
    <w:semiHidden/>
    <w:rsid w:val="0041620B"/>
    <w:rPr>
      <w:rFonts w:ascii="Tahoma" w:eastAsia="Calibri" w:hAnsi="Tahoma" w:cs="Tahoma"/>
      <w:sz w:val="16"/>
      <w:szCs w:val="16"/>
      <w:lang w:eastAsia="ru-RU"/>
    </w:rPr>
  </w:style>
  <w:style w:type="character" w:customStyle="1" w:styleId="FontStyle43">
    <w:name w:val="Font Style43"/>
    <w:rsid w:val="00476F14"/>
    <w:rPr>
      <w:rFonts w:ascii="Times New Roman" w:hAnsi="Times New Roman"/>
      <w:b/>
      <w:sz w:val="16"/>
    </w:rPr>
  </w:style>
  <w:style w:type="character" w:customStyle="1" w:styleId="WW8Num3z0">
    <w:name w:val="WW8Num3z0"/>
    <w:rsid w:val="001E4129"/>
    <w:rPr>
      <w:rFonts w:ascii="Symbol" w:hAnsi="Symbol" w:cs="Symbol"/>
    </w:rPr>
  </w:style>
  <w:style w:type="paragraph" w:styleId="af4">
    <w:name w:val="Normal (Web)"/>
    <w:aliases w:val="Обычный (Web),Знак Знак1 Знак Знак"/>
    <w:basedOn w:val="a"/>
    <w:link w:val="af5"/>
    <w:uiPriority w:val="99"/>
    <w:rsid w:val="001E4129"/>
    <w:pPr>
      <w:spacing w:before="100" w:beforeAutospacing="1" w:after="100" w:afterAutospacing="1"/>
      <w:jc w:val="left"/>
    </w:pPr>
    <w:rPr>
      <w:lang/>
    </w:rPr>
  </w:style>
  <w:style w:type="character" w:customStyle="1" w:styleId="af5">
    <w:name w:val="Обычный (веб) Знак"/>
    <w:aliases w:val="Обычный (Web) Знак,Знак Знак1 Знак Знак Знак"/>
    <w:link w:val="af4"/>
    <w:uiPriority w:val="99"/>
    <w:locked/>
    <w:rsid w:val="001E4129"/>
    <w:rPr>
      <w:rFonts w:ascii="Times New Roman" w:eastAsia="Calibri" w:hAnsi="Times New Roman" w:cs="Times New Roman"/>
      <w:sz w:val="24"/>
      <w:szCs w:val="24"/>
      <w:lang/>
    </w:rPr>
  </w:style>
</w:styles>
</file>

<file path=word/webSettings.xml><?xml version="1.0" encoding="utf-8"?>
<w:webSettings xmlns:r="http://schemas.openxmlformats.org/officeDocument/2006/relationships" xmlns:w="http://schemas.openxmlformats.org/wordprocessingml/2006/main">
  <w:divs>
    <w:div w:id="147983356">
      <w:bodyDiv w:val="1"/>
      <w:marLeft w:val="0"/>
      <w:marRight w:val="0"/>
      <w:marTop w:val="0"/>
      <w:marBottom w:val="0"/>
      <w:divBdr>
        <w:top w:val="none" w:sz="0" w:space="0" w:color="auto"/>
        <w:left w:val="none" w:sz="0" w:space="0" w:color="auto"/>
        <w:bottom w:val="none" w:sz="0" w:space="0" w:color="auto"/>
        <w:right w:val="none" w:sz="0" w:space="0" w:color="auto"/>
      </w:divBdr>
    </w:div>
    <w:div w:id="175776076">
      <w:bodyDiv w:val="1"/>
      <w:marLeft w:val="0"/>
      <w:marRight w:val="0"/>
      <w:marTop w:val="0"/>
      <w:marBottom w:val="0"/>
      <w:divBdr>
        <w:top w:val="none" w:sz="0" w:space="0" w:color="auto"/>
        <w:left w:val="none" w:sz="0" w:space="0" w:color="auto"/>
        <w:bottom w:val="none" w:sz="0" w:space="0" w:color="auto"/>
        <w:right w:val="none" w:sz="0" w:space="0" w:color="auto"/>
      </w:divBdr>
    </w:div>
    <w:div w:id="203716613">
      <w:bodyDiv w:val="1"/>
      <w:marLeft w:val="0"/>
      <w:marRight w:val="0"/>
      <w:marTop w:val="0"/>
      <w:marBottom w:val="0"/>
      <w:divBdr>
        <w:top w:val="none" w:sz="0" w:space="0" w:color="auto"/>
        <w:left w:val="none" w:sz="0" w:space="0" w:color="auto"/>
        <w:bottom w:val="none" w:sz="0" w:space="0" w:color="auto"/>
        <w:right w:val="none" w:sz="0" w:space="0" w:color="auto"/>
      </w:divBdr>
    </w:div>
    <w:div w:id="261884781">
      <w:bodyDiv w:val="1"/>
      <w:marLeft w:val="0"/>
      <w:marRight w:val="0"/>
      <w:marTop w:val="0"/>
      <w:marBottom w:val="0"/>
      <w:divBdr>
        <w:top w:val="none" w:sz="0" w:space="0" w:color="auto"/>
        <w:left w:val="none" w:sz="0" w:space="0" w:color="auto"/>
        <w:bottom w:val="none" w:sz="0" w:space="0" w:color="auto"/>
        <w:right w:val="none" w:sz="0" w:space="0" w:color="auto"/>
      </w:divBdr>
    </w:div>
    <w:div w:id="279457674">
      <w:bodyDiv w:val="1"/>
      <w:marLeft w:val="0"/>
      <w:marRight w:val="0"/>
      <w:marTop w:val="0"/>
      <w:marBottom w:val="0"/>
      <w:divBdr>
        <w:top w:val="none" w:sz="0" w:space="0" w:color="auto"/>
        <w:left w:val="none" w:sz="0" w:space="0" w:color="auto"/>
        <w:bottom w:val="none" w:sz="0" w:space="0" w:color="auto"/>
        <w:right w:val="none" w:sz="0" w:space="0" w:color="auto"/>
      </w:divBdr>
    </w:div>
    <w:div w:id="335305869">
      <w:bodyDiv w:val="1"/>
      <w:marLeft w:val="0"/>
      <w:marRight w:val="0"/>
      <w:marTop w:val="0"/>
      <w:marBottom w:val="0"/>
      <w:divBdr>
        <w:top w:val="none" w:sz="0" w:space="0" w:color="auto"/>
        <w:left w:val="none" w:sz="0" w:space="0" w:color="auto"/>
        <w:bottom w:val="none" w:sz="0" w:space="0" w:color="auto"/>
        <w:right w:val="none" w:sz="0" w:space="0" w:color="auto"/>
      </w:divBdr>
    </w:div>
    <w:div w:id="337200505">
      <w:bodyDiv w:val="1"/>
      <w:marLeft w:val="0"/>
      <w:marRight w:val="0"/>
      <w:marTop w:val="0"/>
      <w:marBottom w:val="0"/>
      <w:divBdr>
        <w:top w:val="none" w:sz="0" w:space="0" w:color="auto"/>
        <w:left w:val="none" w:sz="0" w:space="0" w:color="auto"/>
        <w:bottom w:val="none" w:sz="0" w:space="0" w:color="auto"/>
        <w:right w:val="none" w:sz="0" w:space="0" w:color="auto"/>
      </w:divBdr>
    </w:div>
    <w:div w:id="388504159">
      <w:bodyDiv w:val="1"/>
      <w:marLeft w:val="0"/>
      <w:marRight w:val="0"/>
      <w:marTop w:val="0"/>
      <w:marBottom w:val="0"/>
      <w:divBdr>
        <w:top w:val="none" w:sz="0" w:space="0" w:color="auto"/>
        <w:left w:val="none" w:sz="0" w:space="0" w:color="auto"/>
        <w:bottom w:val="none" w:sz="0" w:space="0" w:color="auto"/>
        <w:right w:val="none" w:sz="0" w:space="0" w:color="auto"/>
      </w:divBdr>
    </w:div>
    <w:div w:id="405688265">
      <w:bodyDiv w:val="1"/>
      <w:marLeft w:val="0"/>
      <w:marRight w:val="0"/>
      <w:marTop w:val="0"/>
      <w:marBottom w:val="0"/>
      <w:divBdr>
        <w:top w:val="none" w:sz="0" w:space="0" w:color="auto"/>
        <w:left w:val="none" w:sz="0" w:space="0" w:color="auto"/>
        <w:bottom w:val="none" w:sz="0" w:space="0" w:color="auto"/>
        <w:right w:val="none" w:sz="0" w:space="0" w:color="auto"/>
      </w:divBdr>
    </w:div>
    <w:div w:id="416829752">
      <w:bodyDiv w:val="1"/>
      <w:marLeft w:val="0"/>
      <w:marRight w:val="0"/>
      <w:marTop w:val="0"/>
      <w:marBottom w:val="0"/>
      <w:divBdr>
        <w:top w:val="none" w:sz="0" w:space="0" w:color="auto"/>
        <w:left w:val="none" w:sz="0" w:space="0" w:color="auto"/>
        <w:bottom w:val="none" w:sz="0" w:space="0" w:color="auto"/>
        <w:right w:val="none" w:sz="0" w:space="0" w:color="auto"/>
      </w:divBdr>
    </w:div>
    <w:div w:id="882986150">
      <w:bodyDiv w:val="1"/>
      <w:marLeft w:val="0"/>
      <w:marRight w:val="0"/>
      <w:marTop w:val="0"/>
      <w:marBottom w:val="0"/>
      <w:divBdr>
        <w:top w:val="none" w:sz="0" w:space="0" w:color="auto"/>
        <w:left w:val="none" w:sz="0" w:space="0" w:color="auto"/>
        <w:bottom w:val="none" w:sz="0" w:space="0" w:color="auto"/>
        <w:right w:val="none" w:sz="0" w:space="0" w:color="auto"/>
      </w:divBdr>
    </w:div>
    <w:div w:id="955254846">
      <w:bodyDiv w:val="1"/>
      <w:marLeft w:val="0"/>
      <w:marRight w:val="0"/>
      <w:marTop w:val="0"/>
      <w:marBottom w:val="0"/>
      <w:divBdr>
        <w:top w:val="none" w:sz="0" w:space="0" w:color="auto"/>
        <w:left w:val="none" w:sz="0" w:space="0" w:color="auto"/>
        <w:bottom w:val="none" w:sz="0" w:space="0" w:color="auto"/>
        <w:right w:val="none" w:sz="0" w:space="0" w:color="auto"/>
      </w:divBdr>
    </w:div>
    <w:div w:id="968825609">
      <w:bodyDiv w:val="1"/>
      <w:marLeft w:val="0"/>
      <w:marRight w:val="0"/>
      <w:marTop w:val="0"/>
      <w:marBottom w:val="0"/>
      <w:divBdr>
        <w:top w:val="none" w:sz="0" w:space="0" w:color="auto"/>
        <w:left w:val="none" w:sz="0" w:space="0" w:color="auto"/>
        <w:bottom w:val="none" w:sz="0" w:space="0" w:color="auto"/>
        <w:right w:val="none" w:sz="0" w:space="0" w:color="auto"/>
      </w:divBdr>
    </w:div>
    <w:div w:id="1157842600">
      <w:bodyDiv w:val="1"/>
      <w:marLeft w:val="0"/>
      <w:marRight w:val="0"/>
      <w:marTop w:val="0"/>
      <w:marBottom w:val="0"/>
      <w:divBdr>
        <w:top w:val="none" w:sz="0" w:space="0" w:color="auto"/>
        <w:left w:val="none" w:sz="0" w:space="0" w:color="auto"/>
        <w:bottom w:val="none" w:sz="0" w:space="0" w:color="auto"/>
        <w:right w:val="none" w:sz="0" w:space="0" w:color="auto"/>
      </w:divBdr>
    </w:div>
    <w:div w:id="1168712141">
      <w:bodyDiv w:val="1"/>
      <w:marLeft w:val="0"/>
      <w:marRight w:val="0"/>
      <w:marTop w:val="0"/>
      <w:marBottom w:val="0"/>
      <w:divBdr>
        <w:top w:val="none" w:sz="0" w:space="0" w:color="auto"/>
        <w:left w:val="none" w:sz="0" w:space="0" w:color="auto"/>
        <w:bottom w:val="none" w:sz="0" w:space="0" w:color="auto"/>
        <w:right w:val="none" w:sz="0" w:space="0" w:color="auto"/>
      </w:divBdr>
    </w:div>
    <w:div w:id="1343894291">
      <w:bodyDiv w:val="1"/>
      <w:marLeft w:val="0"/>
      <w:marRight w:val="0"/>
      <w:marTop w:val="0"/>
      <w:marBottom w:val="0"/>
      <w:divBdr>
        <w:top w:val="none" w:sz="0" w:space="0" w:color="auto"/>
        <w:left w:val="none" w:sz="0" w:space="0" w:color="auto"/>
        <w:bottom w:val="none" w:sz="0" w:space="0" w:color="auto"/>
        <w:right w:val="none" w:sz="0" w:space="0" w:color="auto"/>
      </w:divBdr>
    </w:div>
    <w:div w:id="1418744043">
      <w:bodyDiv w:val="1"/>
      <w:marLeft w:val="0"/>
      <w:marRight w:val="0"/>
      <w:marTop w:val="0"/>
      <w:marBottom w:val="0"/>
      <w:divBdr>
        <w:top w:val="none" w:sz="0" w:space="0" w:color="auto"/>
        <w:left w:val="none" w:sz="0" w:space="0" w:color="auto"/>
        <w:bottom w:val="none" w:sz="0" w:space="0" w:color="auto"/>
        <w:right w:val="none" w:sz="0" w:space="0" w:color="auto"/>
      </w:divBdr>
    </w:div>
    <w:div w:id="1496073982">
      <w:bodyDiv w:val="1"/>
      <w:marLeft w:val="0"/>
      <w:marRight w:val="0"/>
      <w:marTop w:val="0"/>
      <w:marBottom w:val="0"/>
      <w:divBdr>
        <w:top w:val="none" w:sz="0" w:space="0" w:color="auto"/>
        <w:left w:val="none" w:sz="0" w:space="0" w:color="auto"/>
        <w:bottom w:val="none" w:sz="0" w:space="0" w:color="auto"/>
        <w:right w:val="none" w:sz="0" w:space="0" w:color="auto"/>
      </w:divBdr>
    </w:div>
    <w:div w:id="1708024719">
      <w:bodyDiv w:val="1"/>
      <w:marLeft w:val="0"/>
      <w:marRight w:val="0"/>
      <w:marTop w:val="0"/>
      <w:marBottom w:val="0"/>
      <w:divBdr>
        <w:top w:val="none" w:sz="0" w:space="0" w:color="auto"/>
        <w:left w:val="none" w:sz="0" w:space="0" w:color="auto"/>
        <w:bottom w:val="none" w:sz="0" w:space="0" w:color="auto"/>
        <w:right w:val="none" w:sz="0" w:space="0" w:color="auto"/>
      </w:divBdr>
    </w:div>
    <w:div w:id="1883667140">
      <w:bodyDiv w:val="1"/>
      <w:marLeft w:val="0"/>
      <w:marRight w:val="0"/>
      <w:marTop w:val="0"/>
      <w:marBottom w:val="0"/>
      <w:divBdr>
        <w:top w:val="none" w:sz="0" w:space="0" w:color="auto"/>
        <w:left w:val="none" w:sz="0" w:space="0" w:color="auto"/>
        <w:bottom w:val="none" w:sz="0" w:space="0" w:color="auto"/>
        <w:right w:val="none" w:sz="0" w:space="0" w:color="auto"/>
      </w:divBdr>
    </w:div>
    <w:div w:id="1978729067">
      <w:bodyDiv w:val="1"/>
      <w:marLeft w:val="0"/>
      <w:marRight w:val="0"/>
      <w:marTop w:val="0"/>
      <w:marBottom w:val="0"/>
      <w:divBdr>
        <w:top w:val="none" w:sz="0" w:space="0" w:color="auto"/>
        <w:left w:val="none" w:sz="0" w:space="0" w:color="auto"/>
        <w:bottom w:val="none" w:sz="0" w:space="0" w:color="auto"/>
        <w:right w:val="none" w:sz="0" w:space="0" w:color="auto"/>
      </w:divBdr>
    </w:div>
    <w:div w:id="2088960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0064072.450"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4D8C25-F149-4F6E-B72E-D7387E07DF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4149</Words>
  <Characters>23651</Characters>
  <Application>Microsoft Office Word</Application>
  <DocSecurity>0</DocSecurity>
  <Lines>197</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27745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grz1</dc:creator>
  <cp:lastModifiedBy>Ждановы</cp:lastModifiedBy>
  <cp:revision>2</cp:revision>
  <cp:lastPrinted>2018-10-04T07:53:00Z</cp:lastPrinted>
  <dcterms:created xsi:type="dcterms:W3CDTF">2026-06-16T14:59:00Z</dcterms:created>
  <dcterms:modified xsi:type="dcterms:W3CDTF">2026-06-16T14:59:00Z</dcterms:modified>
</cp:coreProperties>
</file>