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856818" w14:textId="77777777" w:rsidR="000F3688" w:rsidRPr="000F3688" w:rsidRDefault="000F3688" w:rsidP="000F3688">
      <w:pPr>
        <w:spacing w:after="160" w:line="259" w:lineRule="auto"/>
        <w:ind w:firstLine="567"/>
        <w:jc w:val="center"/>
        <w:rPr>
          <w:rFonts w:eastAsia="Calibri"/>
          <w:b/>
          <w:color w:val="000000"/>
          <w:sz w:val="22"/>
          <w:szCs w:val="22"/>
          <w:lang w:eastAsia="en-US"/>
        </w:rPr>
      </w:pPr>
      <w:bookmarkStart w:id="0" w:name="_Ref248562863"/>
      <w:bookmarkStart w:id="1" w:name="_Ref248728669"/>
      <w:r w:rsidRPr="000F3688">
        <w:rPr>
          <w:rFonts w:eastAsia="Calibri"/>
          <w:b/>
          <w:color w:val="000000"/>
          <w:sz w:val="22"/>
          <w:szCs w:val="22"/>
          <w:lang w:eastAsia="en-US"/>
        </w:rPr>
        <w:t xml:space="preserve">Техническое задание </w:t>
      </w:r>
    </w:p>
    <w:p w14:paraId="32F74C3E" w14:textId="3DAC9975" w:rsidR="000F3688" w:rsidRPr="000F3688" w:rsidRDefault="000F3688" w:rsidP="000F3688">
      <w:pPr>
        <w:spacing w:after="160" w:line="259" w:lineRule="auto"/>
        <w:ind w:firstLine="567"/>
        <w:jc w:val="center"/>
        <w:rPr>
          <w:rFonts w:eastAsia="Calibri"/>
          <w:b/>
          <w:color w:val="000000"/>
          <w:sz w:val="22"/>
          <w:szCs w:val="22"/>
          <w:lang w:eastAsia="en-US"/>
        </w:rPr>
      </w:pPr>
      <w:r w:rsidRPr="000F3688">
        <w:rPr>
          <w:rFonts w:eastAsia="Calibri"/>
          <w:b/>
          <w:color w:val="000000"/>
          <w:sz w:val="22"/>
          <w:szCs w:val="22"/>
          <w:lang w:eastAsia="en-US"/>
        </w:rPr>
        <w:t xml:space="preserve">Поставка </w:t>
      </w:r>
      <w:r w:rsidR="00901E9F">
        <w:rPr>
          <w:rFonts w:eastAsia="Calibri"/>
          <w:b/>
          <w:color w:val="000000"/>
          <w:sz w:val="22"/>
          <w:szCs w:val="22"/>
          <w:lang w:eastAsia="en-US"/>
        </w:rPr>
        <w:t>т</w:t>
      </w:r>
      <w:r w:rsidR="00901E9F" w:rsidRPr="00901E9F">
        <w:rPr>
          <w:rFonts w:eastAsia="Calibri"/>
          <w:b/>
          <w:color w:val="000000"/>
          <w:sz w:val="22"/>
          <w:szCs w:val="22"/>
          <w:lang w:eastAsia="en-US"/>
        </w:rPr>
        <w:t>ермогигрометр</w:t>
      </w:r>
      <w:r w:rsidR="00901E9F">
        <w:rPr>
          <w:rFonts w:eastAsia="Calibri"/>
          <w:b/>
          <w:color w:val="000000"/>
          <w:sz w:val="22"/>
          <w:szCs w:val="22"/>
          <w:lang w:eastAsia="en-US"/>
        </w:rPr>
        <w:t>а электронного</w:t>
      </w:r>
      <w:r w:rsidR="00901E9F" w:rsidRPr="00901E9F">
        <w:rPr>
          <w:rFonts w:eastAsia="Calibri"/>
          <w:b/>
          <w:color w:val="000000"/>
          <w:sz w:val="22"/>
          <w:szCs w:val="22"/>
          <w:lang w:eastAsia="en-US"/>
        </w:rPr>
        <w:t xml:space="preserve"> </w:t>
      </w:r>
    </w:p>
    <w:p w14:paraId="5434B319" w14:textId="77777777" w:rsidR="000F3688" w:rsidRPr="000F3688" w:rsidRDefault="000F3688" w:rsidP="000F3688">
      <w:pPr>
        <w:spacing w:after="160" w:line="259" w:lineRule="auto"/>
        <w:ind w:firstLine="567"/>
        <w:jc w:val="center"/>
        <w:rPr>
          <w:rFonts w:eastAsia="Calibri"/>
          <w:color w:val="000000"/>
          <w:sz w:val="22"/>
          <w:szCs w:val="22"/>
          <w:lang w:eastAsia="en-US"/>
        </w:rPr>
      </w:pPr>
      <w:r w:rsidRPr="000F3688">
        <w:rPr>
          <w:rFonts w:eastAsia="Calibri"/>
          <w:b/>
          <w:color w:val="000000"/>
          <w:sz w:val="22"/>
          <w:szCs w:val="22"/>
          <w:lang w:eastAsia="en-US"/>
        </w:rPr>
        <w:t>ОПИСАНИЕ ОБЪЕКТА ЗАКУПКИ</w:t>
      </w:r>
    </w:p>
    <w:p w14:paraId="04C7B85A" w14:textId="77777777" w:rsidR="000F3688" w:rsidRPr="000F3688" w:rsidRDefault="000F3688" w:rsidP="000F3688">
      <w:pPr>
        <w:spacing w:after="160" w:line="259" w:lineRule="auto"/>
        <w:jc w:val="center"/>
        <w:rPr>
          <w:b/>
          <w:bCs/>
          <w:sz w:val="22"/>
          <w:szCs w:val="22"/>
          <w:lang w:eastAsia="en-US"/>
        </w:rPr>
      </w:pPr>
      <w:r w:rsidRPr="000F3688">
        <w:rPr>
          <w:b/>
          <w:bCs/>
          <w:sz w:val="22"/>
          <w:szCs w:val="22"/>
          <w:lang w:eastAsia="en-US"/>
        </w:rPr>
        <w:t>Раздел 1. Общие требования</w:t>
      </w:r>
    </w:p>
    <w:p w14:paraId="7CF8083E" w14:textId="77777777" w:rsidR="000F3688" w:rsidRPr="000F3688" w:rsidRDefault="000F3688" w:rsidP="000F3688">
      <w:pPr>
        <w:keepNext/>
        <w:keepLines/>
        <w:numPr>
          <w:ilvl w:val="0"/>
          <w:numId w:val="30"/>
        </w:numPr>
        <w:spacing w:after="160" w:line="259" w:lineRule="auto"/>
        <w:jc w:val="center"/>
        <w:rPr>
          <w:rFonts w:eastAsia="Calibri"/>
          <w:b/>
          <w:sz w:val="22"/>
          <w:szCs w:val="22"/>
          <w:lang w:eastAsia="en-US"/>
        </w:rPr>
      </w:pPr>
      <w:r w:rsidRPr="000F3688">
        <w:rPr>
          <w:rFonts w:eastAsia="Calibri"/>
          <w:b/>
          <w:color w:val="000000"/>
          <w:sz w:val="22"/>
          <w:szCs w:val="22"/>
          <w:lang w:eastAsia="en-US"/>
        </w:rPr>
        <w:t xml:space="preserve">Предмет контракта, начальная (максимальная) цена контракта, </w:t>
      </w:r>
      <w:r w:rsidRPr="000F3688">
        <w:rPr>
          <w:rFonts w:eastAsia="Calibri"/>
          <w:b/>
          <w:sz w:val="22"/>
          <w:szCs w:val="22"/>
          <w:lang w:eastAsia="en-US"/>
        </w:rPr>
        <w:t>начальная сумма цен единиц товаров, работы, услуги</w:t>
      </w:r>
    </w:p>
    <w:p w14:paraId="52613187" w14:textId="77777777" w:rsidR="000F3688" w:rsidRPr="000F3688" w:rsidRDefault="000F3688" w:rsidP="000F3688">
      <w:pPr>
        <w:keepNext/>
        <w:keepLines/>
        <w:spacing w:after="160" w:line="259" w:lineRule="auto"/>
        <w:ind w:left="899"/>
        <w:contextualSpacing/>
        <w:rPr>
          <w:rFonts w:eastAsia="Calibri"/>
          <w:b/>
          <w:sz w:val="22"/>
          <w:szCs w:val="22"/>
          <w:lang w:eastAsia="en-US"/>
        </w:rPr>
      </w:pPr>
    </w:p>
    <w:p w14:paraId="75B5DD62" w14:textId="694E8ACE" w:rsidR="000F3688" w:rsidRPr="000F3688" w:rsidRDefault="000F3688" w:rsidP="000F3688">
      <w:pPr>
        <w:tabs>
          <w:tab w:val="left" w:pos="-5103"/>
        </w:tabs>
        <w:ind w:firstLine="567"/>
        <w:jc w:val="both"/>
        <w:rPr>
          <w:rFonts w:eastAsia="Calibri"/>
          <w:sz w:val="22"/>
          <w:szCs w:val="22"/>
          <w:u w:val="single"/>
          <w:lang w:eastAsia="en-US"/>
        </w:rPr>
      </w:pPr>
      <w:r w:rsidRPr="000F3688">
        <w:rPr>
          <w:rFonts w:eastAsia="Calibri"/>
          <w:color w:val="000000"/>
          <w:sz w:val="22"/>
          <w:szCs w:val="22"/>
          <w:lang w:eastAsia="en-US"/>
        </w:rPr>
        <w:t xml:space="preserve">1.1.1. </w:t>
      </w:r>
      <w:r w:rsidRPr="000F3688">
        <w:rPr>
          <w:rFonts w:eastAsia="Calibri"/>
          <w:sz w:val="22"/>
          <w:szCs w:val="22"/>
          <w:lang w:eastAsia="en-US"/>
        </w:rPr>
        <w:t xml:space="preserve">Предмет контракта: Поставка </w:t>
      </w:r>
      <w:r w:rsidR="006F645A">
        <w:rPr>
          <w:rFonts w:eastAsia="Calibri"/>
          <w:sz w:val="22"/>
          <w:szCs w:val="22"/>
          <w:lang w:eastAsia="en-US"/>
        </w:rPr>
        <w:t>термогигрометра электронного</w:t>
      </w:r>
    </w:p>
    <w:p w14:paraId="5CFAF488" w14:textId="68D4A7BB" w:rsidR="000F3688" w:rsidRPr="000F3688" w:rsidRDefault="000F3688" w:rsidP="000F3688">
      <w:pPr>
        <w:spacing w:after="160" w:line="259" w:lineRule="auto"/>
        <w:ind w:firstLine="567"/>
        <w:jc w:val="both"/>
        <w:outlineLvl w:val="1"/>
        <w:rPr>
          <w:rFonts w:eastAsia="Calibri"/>
          <w:b/>
          <w:bCs/>
          <w:color w:val="000000"/>
          <w:sz w:val="22"/>
          <w:szCs w:val="22"/>
          <w:lang w:eastAsia="en-US"/>
        </w:rPr>
      </w:pPr>
      <w:r w:rsidRPr="000F3688">
        <w:rPr>
          <w:rFonts w:eastAsia="Calibri"/>
          <w:color w:val="000000"/>
          <w:sz w:val="22"/>
          <w:szCs w:val="22"/>
          <w:lang w:eastAsia="en-US"/>
        </w:rPr>
        <w:t>1.</w:t>
      </w:r>
      <w:r w:rsidRPr="000F3688">
        <w:rPr>
          <w:rFonts w:eastAsia="Calibri"/>
          <w:bCs/>
          <w:color w:val="000000"/>
          <w:sz w:val="22"/>
          <w:szCs w:val="22"/>
          <w:lang w:eastAsia="en-US"/>
        </w:rPr>
        <w:t xml:space="preserve">1.2. Начальная  цена контракта </w:t>
      </w:r>
      <w:r w:rsidR="00E466B9">
        <w:rPr>
          <w:rFonts w:eastAsia="Calibri"/>
          <w:bCs/>
          <w:color w:val="000000"/>
          <w:sz w:val="22"/>
          <w:szCs w:val="22"/>
          <w:lang w:eastAsia="en-US"/>
        </w:rPr>
        <w:t xml:space="preserve"> </w:t>
      </w:r>
      <w:r w:rsidRPr="006F645A">
        <w:rPr>
          <w:rFonts w:eastAsia="Calibri"/>
          <w:b/>
          <w:bCs/>
          <w:color w:val="000000"/>
          <w:sz w:val="22"/>
          <w:szCs w:val="22"/>
          <w:lang w:eastAsia="en-US"/>
        </w:rPr>
        <w:t xml:space="preserve">–  </w:t>
      </w:r>
      <w:r w:rsidR="006F645A" w:rsidRPr="006F645A">
        <w:rPr>
          <w:rFonts w:eastAsia="Calibri"/>
          <w:b/>
          <w:bCs/>
          <w:color w:val="000000"/>
          <w:sz w:val="22"/>
          <w:szCs w:val="22"/>
          <w:lang w:eastAsia="en-US"/>
        </w:rPr>
        <w:t>8 184</w:t>
      </w:r>
      <w:r w:rsidR="00E466B9" w:rsidRPr="006F645A">
        <w:rPr>
          <w:rFonts w:eastAsia="Calibri"/>
          <w:b/>
          <w:bCs/>
          <w:color w:val="000000"/>
          <w:sz w:val="22"/>
          <w:szCs w:val="22"/>
          <w:lang w:eastAsia="en-US"/>
        </w:rPr>
        <w:t>,</w:t>
      </w:r>
      <w:r w:rsidR="00E466B9" w:rsidRPr="00E466B9">
        <w:rPr>
          <w:rFonts w:eastAsia="Calibri"/>
          <w:b/>
          <w:bCs/>
          <w:color w:val="000000"/>
          <w:sz w:val="22"/>
          <w:szCs w:val="22"/>
          <w:lang w:eastAsia="en-US"/>
        </w:rPr>
        <w:t>00</w:t>
      </w:r>
      <w:r w:rsidR="00E466B9">
        <w:rPr>
          <w:rFonts w:eastAsia="Calibri"/>
          <w:bCs/>
          <w:color w:val="000000"/>
          <w:sz w:val="22"/>
          <w:szCs w:val="22"/>
          <w:lang w:eastAsia="en-US"/>
        </w:rPr>
        <w:t xml:space="preserve"> </w:t>
      </w:r>
      <w:r w:rsidRPr="000F3688">
        <w:rPr>
          <w:rFonts w:eastAsia="Calibri"/>
          <w:b/>
          <w:bCs/>
          <w:color w:val="000000"/>
          <w:sz w:val="22"/>
          <w:szCs w:val="22"/>
          <w:lang w:eastAsia="en-US"/>
        </w:rPr>
        <w:t xml:space="preserve">руб. </w:t>
      </w:r>
    </w:p>
    <w:p w14:paraId="2283F008" w14:textId="77777777" w:rsidR="000F3688" w:rsidRPr="000F3688" w:rsidRDefault="000F3688" w:rsidP="000F3688">
      <w:pPr>
        <w:spacing w:after="160" w:line="259" w:lineRule="auto"/>
        <w:ind w:firstLine="567"/>
        <w:jc w:val="both"/>
        <w:rPr>
          <w:rFonts w:eastAsia="Calibri"/>
          <w:sz w:val="22"/>
          <w:szCs w:val="22"/>
          <w:lang w:eastAsia="en-US"/>
        </w:rPr>
      </w:pPr>
      <w:r w:rsidRPr="000F3688">
        <w:rPr>
          <w:rFonts w:eastAsia="Calibri"/>
          <w:bCs/>
          <w:sz w:val="22"/>
          <w:szCs w:val="22"/>
          <w:lang w:eastAsia="en-US"/>
        </w:rPr>
        <w:t xml:space="preserve">1.1.3. </w:t>
      </w:r>
      <w:r w:rsidRPr="000F3688">
        <w:rPr>
          <w:rFonts w:eastAsia="Calibri"/>
          <w:sz w:val="22"/>
          <w:szCs w:val="22"/>
          <w:lang w:eastAsia="en-US"/>
        </w:rPr>
        <w:t xml:space="preserve">Код (коды) продукции, соответствующий (-ие) предмету закупки: </w:t>
      </w:r>
    </w:p>
    <w:p w14:paraId="18EC5CCA" w14:textId="3B008E70" w:rsidR="000F3688" w:rsidRPr="000F3688" w:rsidRDefault="003A0BAC" w:rsidP="000F3688">
      <w:pPr>
        <w:autoSpaceDE w:val="0"/>
        <w:autoSpaceDN w:val="0"/>
        <w:adjustRightInd w:val="0"/>
        <w:rPr>
          <w:rFonts w:eastAsia="Calibri"/>
          <w:b/>
          <w:color w:val="000000"/>
          <w:sz w:val="22"/>
          <w:szCs w:val="22"/>
          <w:lang w:eastAsia="en-US"/>
        </w:rPr>
      </w:pPr>
      <w:r w:rsidRPr="003A0BAC">
        <w:rPr>
          <w:rFonts w:eastAsia="Calibri"/>
          <w:b/>
          <w:color w:val="000000"/>
          <w:sz w:val="22"/>
          <w:szCs w:val="22"/>
          <w:lang w:eastAsia="en-US"/>
        </w:rPr>
        <w:t>ОКПД 2</w:t>
      </w:r>
      <w:r>
        <w:rPr>
          <w:rFonts w:eastAsia="Calibri"/>
          <w:b/>
          <w:color w:val="000000"/>
          <w:sz w:val="22"/>
          <w:szCs w:val="22"/>
          <w:lang w:eastAsia="en-US"/>
        </w:rPr>
        <w:t xml:space="preserve">: </w:t>
      </w:r>
      <w:r w:rsidRPr="003A0BAC">
        <w:rPr>
          <w:rFonts w:eastAsia="Calibri"/>
          <w:b/>
          <w:color w:val="000000"/>
          <w:sz w:val="22"/>
          <w:szCs w:val="22"/>
          <w:lang w:eastAsia="en-US"/>
        </w:rPr>
        <w:t>26.51.51.140</w:t>
      </w:r>
      <w:r w:rsidR="00075C5F">
        <w:rPr>
          <w:rFonts w:eastAsia="Calibri"/>
          <w:b/>
          <w:color w:val="000000"/>
          <w:sz w:val="22"/>
          <w:szCs w:val="22"/>
          <w:lang w:eastAsia="en-US"/>
        </w:rPr>
        <w:t xml:space="preserve"> - </w:t>
      </w:r>
      <w:r w:rsidRPr="003A0BAC">
        <w:rPr>
          <w:rFonts w:eastAsia="Calibri"/>
          <w:b/>
          <w:color w:val="000000"/>
          <w:sz w:val="22"/>
          <w:szCs w:val="22"/>
          <w:lang w:eastAsia="en-US"/>
        </w:rPr>
        <w:t>Гигрометры</w:t>
      </w:r>
      <w:r w:rsidRPr="003A0BAC">
        <w:rPr>
          <w:rFonts w:eastAsia="Calibri"/>
          <w:b/>
          <w:color w:val="000000"/>
          <w:sz w:val="22"/>
          <w:szCs w:val="22"/>
          <w:lang w:eastAsia="en-US"/>
        </w:rPr>
        <w:tab/>
      </w:r>
      <w:r w:rsidR="0087387C">
        <w:rPr>
          <w:rFonts w:eastAsia="Calibri"/>
          <w:b/>
          <w:color w:val="000000"/>
          <w:sz w:val="22"/>
          <w:szCs w:val="22"/>
          <w:lang w:eastAsia="en-US"/>
        </w:rPr>
        <w:t xml:space="preserve"> </w:t>
      </w:r>
      <w:r w:rsidRPr="003A0BAC">
        <w:rPr>
          <w:rFonts w:eastAsia="Calibri"/>
          <w:b/>
          <w:color w:val="000000"/>
          <w:sz w:val="22"/>
          <w:szCs w:val="22"/>
          <w:lang w:eastAsia="en-US"/>
        </w:rPr>
        <w:t>6, категория</w:t>
      </w:r>
    </w:p>
    <w:p w14:paraId="3EB0715F" w14:textId="77777777" w:rsidR="000F3688" w:rsidRPr="000F3688" w:rsidRDefault="000F3688" w:rsidP="000F3688">
      <w:pPr>
        <w:autoSpaceDE w:val="0"/>
        <w:autoSpaceDN w:val="0"/>
        <w:adjustRightInd w:val="0"/>
        <w:rPr>
          <w:rFonts w:eastAsia="Calibri"/>
          <w:b/>
          <w:color w:val="000000"/>
          <w:sz w:val="22"/>
          <w:szCs w:val="22"/>
          <w:lang w:eastAsia="en-US"/>
        </w:rPr>
      </w:pPr>
      <w:r w:rsidRPr="000F3688">
        <w:rPr>
          <w:rFonts w:eastAsia="Calibri"/>
          <w:b/>
          <w:color w:val="000000"/>
          <w:sz w:val="22"/>
          <w:szCs w:val="22"/>
          <w:lang w:eastAsia="en-US"/>
        </w:rPr>
        <w:tab/>
        <w:t>Источник финансирования закупки</w:t>
      </w:r>
    </w:p>
    <w:p w14:paraId="11FA2800" w14:textId="77777777" w:rsidR="000F3688" w:rsidRPr="000F3688" w:rsidRDefault="000F3688" w:rsidP="000F3688">
      <w:pPr>
        <w:spacing w:after="160" w:line="259" w:lineRule="auto"/>
        <w:jc w:val="both"/>
        <w:rPr>
          <w:rFonts w:eastAsia="Calibri"/>
          <w:bCs/>
          <w:color w:val="000000"/>
          <w:sz w:val="22"/>
          <w:szCs w:val="22"/>
          <w:lang w:eastAsia="en-US"/>
        </w:rPr>
      </w:pPr>
      <w:r w:rsidRPr="000F3688">
        <w:rPr>
          <w:rFonts w:eastAsia="Calibri"/>
          <w:sz w:val="22"/>
          <w:szCs w:val="22"/>
          <w:lang w:eastAsia="en-US"/>
        </w:rPr>
        <w:t xml:space="preserve">          1.1.4. </w:t>
      </w:r>
      <w:r w:rsidRPr="000F3688">
        <w:rPr>
          <w:rFonts w:eastAsia="Calibri"/>
          <w:bCs/>
          <w:color w:val="000000"/>
          <w:sz w:val="22"/>
          <w:szCs w:val="22"/>
          <w:lang w:eastAsia="en-US"/>
        </w:rPr>
        <w:t xml:space="preserve">Бюджет Санкт-Петербурга на 2026 год в соответствии с Законом Санкт-Петербурга </w:t>
      </w:r>
      <w:r w:rsidRPr="000F3688">
        <w:rPr>
          <w:rFonts w:eastAsia="Calibri"/>
          <w:sz w:val="22"/>
          <w:szCs w:val="22"/>
          <w:lang w:eastAsia="en-US"/>
        </w:rPr>
        <w:t>№ 714-144 от 29.11.2023 «</w:t>
      </w:r>
      <w:r w:rsidRPr="000F3688">
        <w:rPr>
          <w:rFonts w:eastAsia="Calibri"/>
          <w:bCs/>
          <w:color w:val="000000"/>
          <w:sz w:val="22"/>
          <w:szCs w:val="22"/>
          <w:lang w:eastAsia="en-US"/>
        </w:rPr>
        <w:t>О бюджете Санкт-Петербурга на 2026 год и на плановый период 2027 и 2028 годов», целевая статья 0250020010 «Субсидии бюджетным учреждениям – дошкольным образовательным учреждениям на финансовое обеспечение выполнения государственного задания».</w:t>
      </w:r>
    </w:p>
    <w:p w14:paraId="44DD3D59" w14:textId="77777777" w:rsidR="000F3688" w:rsidRPr="000F3688" w:rsidRDefault="000F3688" w:rsidP="000F3688">
      <w:pPr>
        <w:keepNext/>
        <w:keepLines/>
        <w:shd w:val="clear" w:color="auto" w:fill="FFFFFF"/>
        <w:tabs>
          <w:tab w:val="left" w:pos="5429"/>
        </w:tabs>
        <w:spacing w:after="160" w:line="259" w:lineRule="auto"/>
        <w:ind w:right="-26"/>
        <w:jc w:val="both"/>
        <w:rPr>
          <w:rFonts w:eastAsia="Calibri"/>
          <w:bCs/>
          <w:color w:val="000000"/>
          <w:sz w:val="22"/>
          <w:szCs w:val="22"/>
          <w:lang w:eastAsia="en-US"/>
        </w:rPr>
      </w:pPr>
      <w:r w:rsidRPr="000F3688">
        <w:rPr>
          <w:rFonts w:eastAsia="Calibri"/>
          <w:bCs/>
          <w:color w:val="000000"/>
          <w:sz w:val="22"/>
          <w:szCs w:val="22"/>
          <w:lang w:eastAsia="en-US"/>
        </w:rPr>
        <w:t xml:space="preserve">         1.1.5. Место поставки товара по адресу: </w:t>
      </w:r>
    </w:p>
    <w:p w14:paraId="768765C2" w14:textId="77777777" w:rsidR="000F3688" w:rsidRPr="000F3688" w:rsidRDefault="000F3688" w:rsidP="000F3688">
      <w:pPr>
        <w:keepNext/>
        <w:keepLines/>
        <w:shd w:val="clear" w:color="auto" w:fill="FFFFFF"/>
        <w:tabs>
          <w:tab w:val="left" w:pos="5429"/>
        </w:tabs>
        <w:spacing w:after="160" w:line="259" w:lineRule="auto"/>
        <w:ind w:right="-26"/>
        <w:jc w:val="both"/>
        <w:rPr>
          <w:rFonts w:eastAsia="Calibri"/>
          <w:bCs/>
          <w:color w:val="000000"/>
          <w:sz w:val="22"/>
          <w:szCs w:val="22"/>
          <w:lang w:eastAsia="en-US"/>
        </w:rPr>
      </w:pPr>
      <w:r w:rsidRPr="000F3688">
        <w:rPr>
          <w:rFonts w:eastAsia="Calibri"/>
          <w:bCs/>
          <w:color w:val="000000"/>
          <w:sz w:val="22"/>
          <w:szCs w:val="22"/>
          <w:lang w:eastAsia="en-US"/>
        </w:rPr>
        <w:t>196657, Санкт-Петербург, г. Колпино, ул. Раумская, д.3, литер. А. Поставка товара осуществляется в рабочие дни с 9 до 17 ч (время доставки согласовать с заказчиком).</w:t>
      </w:r>
    </w:p>
    <w:p w14:paraId="4357A8EE" w14:textId="77777777" w:rsidR="000F3688" w:rsidRPr="000F3688" w:rsidRDefault="000F3688" w:rsidP="000F3688">
      <w:pPr>
        <w:spacing w:after="160" w:line="259" w:lineRule="auto"/>
        <w:jc w:val="both"/>
        <w:rPr>
          <w:rFonts w:eastAsia="Calibri"/>
          <w:bCs/>
          <w:color w:val="000000"/>
          <w:sz w:val="22"/>
          <w:szCs w:val="22"/>
          <w:lang w:eastAsia="en-US"/>
        </w:rPr>
      </w:pPr>
      <w:r w:rsidRPr="000F3688">
        <w:rPr>
          <w:rFonts w:eastAsia="Calibri"/>
          <w:bCs/>
          <w:color w:val="000000"/>
          <w:sz w:val="22"/>
          <w:szCs w:val="22"/>
          <w:lang w:eastAsia="en-US"/>
        </w:rPr>
        <w:t xml:space="preserve">         1.1.6. Сроки поставки товара:</w:t>
      </w:r>
    </w:p>
    <w:p w14:paraId="14F88A34" w14:textId="3A8B0CD2" w:rsidR="000F3688" w:rsidRPr="000F3688" w:rsidRDefault="000F3688" w:rsidP="000F3688">
      <w:pPr>
        <w:autoSpaceDE w:val="0"/>
        <w:autoSpaceDN w:val="0"/>
        <w:adjustRightInd w:val="0"/>
        <w:spacing w:after="160" w:line="259" w:lineRule="auto"/>
        <w:jc w:val="both"/>
        <w:rPr>
          <w:rFonts w:eastAsia="Calibri"/>
          <w:bCs/>
          <w:color w:val="000000"/>
          <w:sz w:val="22"/>
          <w:szCs w:val="22"/>
          <w:lang w:eastAsia="en-US"/>
        </w:rPr>
      </w:pPr>
      <w:r w:rsidRPr="000F3688">
        <w:rPr>
          <w:rFonts w:eastAsia="Calibri"/>
          <w:b/>
          <w:bCs/>
          <w:color w:val="000000"/>
          <w:sz w:val="22"/>
          <w:szCs w:val="22"/>
          <w:lang w:eastAsia="en-US"/>
        </w:rPr>
        <w:t xml:space="preserve"> Начало поставки товара:</w:t>
      </w:r>
      <w:r w:rsidRPr="000F3688">
        <w:rPr>
          <w:rFonts w:eastAsia="Calibri"/>
          <w:bCs/>
          <w:color w:val="000000"/>
          <w:sz w:val="22"/>
          <w:szCs w:val="22"/>
          <w:lang w:eastAsia="en-US"/>
        </w:rPr>
        <w:t xml:space="preserve"> с даты заключения Контракта</w:t>
      </w:r>
      <w:r w:rsidR="00F458D6">
        <w:rPr>
          <w:rFonts w:eastAsia="Calibri"/>
          <w:bCs/>
          <w:color w:val="000000"/>
          <w:sz w:val="22"/>
          <w:szCs w:val="22"/>
          <w:lang w:eastAsia="en-US"/>
        </w:rPr>
        <w:t xml:space="preserve"> в течении 1</w:t>
      </w:r>
      <w:r w:rsidRPr="000F3688">
        <w:rPr>
          <w:rFonts w:eastAsia="Calibri"/>
          <w:bCs/>
          <w:color w:val="000000"/>
          <w:sz w:val="22"/>
          <w:szCs w:val="22"/>
          <w:lang w:eastAsia="en-US"/>
        </w:rPr>
        <w:t>0 рабочих дней.</w:t>
      </w:r>
    </w:p>
    <w:p w14:paraId="1DDABB45" w14:textId="4FC8E100" w:rsidR="000F3688" w:rsidRPr="000F3688" w:rsidRDefault="003A0BAC" w:rsidP="000F3688">
      <w:pPr>
        <w:autoSpaceDE w:val="0"/>
        <w:autoSpaceDN w:val="0"/>
        <w:adjustRightInd w:val="0"/>
        <w:spacing w:after="160" w:line="259" w:lineRule="auto"/>
        <w:jc w:val="both"/>
        <w:rPr>
          <w:rFonts w:eastAsia="Calibri"/>
          <w:bCs/>
          <w:color w:val="000000"/>
          <w:sz w:val="22"/>
          <w:szCs w:val="22"/>
          <w:lang w:eastAsia="en-US"/>
        </w:rPr>
      </w:pPr>
      <w:r>
        <w:rPr>
          <w:rFonts w:eastAsia="Calibri"/>
          <w:bCs/>
          <w:color w:val="000000"/>
          <w:sz w:val="22"/>
          <w:szCs w:val="22"/>
          <w:lang w:eastAsia="en-US"/>
        </w:rPr>
        <w:t xml:space="preserve"> Источник финансирования СГЗ 34</w:t>
      </w:r>
      <w:r w:rsidR="000F3688" w:rsidRPr="000F3688">
        <w:rPr>
          <w:rFonts w:eastAsia="Calibri"/>
          <w:bCs/>
          <w:color w:val="000000"/>
          <w:sz w:val="22"/>
          <w:szCs w:val="22"/>
          <w:lang w:eastAsia="en-US"/>
        </w:rPr>
        <w:t>0.</w:t>
      </w:r>
    </w:p>
    <w:p w14:paraId="6B4EF964" w14:textId="77777777" w:rsidR="000F3688" w:rsidRPr="000F3688" w:rsidRDefault="000F3688" w:rsidP="000F3688">
      <w:pPr>
        <w:autoSpaceDE w:val="0"/>
        <w:autoSpaceDN w:val="0"/>
        <w:adjustRightInd w:val="0"/>
        <w:spacing w:after="160" w:line="259" w:lineRule="auto"/>
        <w:jc w:val="both"/>
        <w:rPr>
          <w:b/>
          <w:bCs/>
          <w:sz w:val="22"/>
          <w:szCs w:val="22"/>
        </w:rPr>
      </w:pPr>
      <w:r w:rsidRPr="000F3688">
        <w:rPr>
          <w:rFonts w:eastAsia="Calibri"/>
          <w:bCs/>
          <w:color w:val="000000"/>
          <w:sz w:val="22"/>
          <w:szCs w:val="22"/>
          <w:lang w:eastAsia="en-US"/>
        </w:rPr>
        <w:t xml:space="preserve"> </w:t>
      </w:r>
      <w:r w:rsidRPr="000F3688">
        <w:rPr>
          <w:b/>
          <w:bCs/>
          <w:sz w:val="22"/>
          <w:szCs w:val="22"/>
        </w:rPr>
        <w:t>Раздел 2. Описание объекта закупки и условий контракта в соответствии со статьей 33Федерального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4FC25B6D" w14:textId="7EEC907A" w:rsidR="000F3688" w:rsidRPr="000F3688" w:rsidRDefault="000F3688" w:rsidP="000F3688">
      <w:pPr>
        <w:jc w:val="center"/>
        <w:rPr>
          <w:b/>
        </w:rPr>
      </w:pPr>
      <w:r w:rsidRPr="000F3688">
        <w:rPr>
          <w:b/>
          <w:bCs/>
        </w:rPr>
        <w:t xml:space="preserve">на поставку </w:t>
      </w:r>
      <w:r w:rsidR="007B54E0" w:rsidRPr="007B54E0">
        <w:rPr>
          <w:b/>
          <w:bCs/>
        </w:rPr>
        <w:t>термогигрометра электронного</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
        <w:gridCol w:w="9943"/>
        <w:gridCol w:w="2268"/>
        <w:gridCol w:w="2126"/>
      </w:tblGrid>
      <w:tr w:rsidR="000F3688" w:rsidRPr="000F3688" w14:paraId="5CAAB3C4" w14:textId="77777777" w:rsidTr="002F7080">
        <w:trPr>
          <w:trHeight w:val="70"/>
        </w:trPr>
        <w:tc>
          <w:tcPr>
            <w:tcW w:w="684" w:type="dxa"/>
            <w:tcBorders>
              <w:top w:val="single" w:sz="4" w:space="0" w:color="auto"/>
              <w:left w:val="single" w:sz="4" w:space="0" w:color="auto"/>
              <w:bottom w:val="single" w:sz="4" w:space="0" w:color="auto"/>
              <w:right w:val="single" w:sz="4" w:space="0" w:color="auto"/>
            </w:tcBorders>
            <w:hideMark/>
          </w:tcPr>
          <w:p w14:paraId="6E3A463A" w14:textId="77777777" w:rsidR="000F3688" w:rsidRPr="000F3688" w:rsidRDefault="000F3688" w:rsidP="000F3688">
            <w:pPr>
              <w:autoSpaceDE w:val="0"/>
              <w:autoSpaceDN w:val="0"/>
              <w:adjustRightInd w:val="0"/>
              <w:ind w:left="-141"/>
              <w:jc w:val="center"/>
              <w:rPr>
                <w:rFonts w:eastAsia="Calibri"/>
                <w:b/>
              </w:rPr>
            </w:pPr>
            <w:r w:rsidRPr="000F3688">
              <w:rPr>
                <w:rFonts w:eastAsia="Calibri"/>
                <w:b/>
              </w:rPr>
              <w:lastRenderedPageBreak/>
              <w:t>№</w:t>
            </w:r>
          </w:p>
          <w:p w14:paraId="4CA512E9" w14:textId="77777777" w:rsidR="000F3688" w:rsidRPr="000F3688" w:rsidRDefault="000F3688" w:rsidP="000F3688">
            <w:pPr>
              <w:ind w:left="-141"/>
              <w:contextualSpacing/>
              <w:jc w:val="center"/>
              <w:rPr>
                <w:rFonts w:eastAsia="Calibri"/>
                <w:lang w:val="en-US" w:eastAsia="en-US"/>
              </w:rPr>
            </w:pPr>
            <w:r w:rsidRPr="000F3688">
              <w:rPr>
                <w:rFonts w:eastAsia="Calibri"/>
                <w:b/>
                <w:lang w:eastAsia="en-US"/>
              </w:rPr>
              <w:t>п/п</w:t>
            </w:r>
          </w:p>
        </w:tc>
        <w:tc>
          <w:tcPr>
            <w:tcW w:w="9943" w:type="dxa"/>
            <w:tcBorders>
              <w:top w:val="single" w:sz="4" w:space="0" w:color="auto"/>
              <w:left w:val="single" w:sz="4" w:space="0" w:color="auto"/>
              <w:bottom w:val="single" w:sz="4" w:space="0" w:color="auto"/>
              <w:right w:val="single" w:sz="4" w:space="0" w:color="auto"/>
            </w:tcBorders>
            <w:hideMark/>
          </w:tcPr>
          <w:p w14:paraId="73D34796" w14:textId="77777777" w:rsidR="000F3688" w:rsidRPr="000F3688" w:rsidRDefault="000F3688" w:rsidP="000F3688">
            <w:r w:rsidRPr="000F3688">
              <w:rPr>
                <w:rFonts w:eastAsia="Calibri"/>
                <w:b/>
              </w:rPr>
              <w:t xml:space="preserve">Наименование </w:t>
            </w:r>
            <w:r w:rsidRPr="000F3688">
              <w:rPr>
                <w:b/>
                <w:bCs/>
              </w:rPr>
              <w:t>поставляемого товара</w:t>
            </w:r>
          </w:p>
        </w:tc>
        <w:tc>
          <w:tcPr>
            <w:tcW w:w="2268" w:type="dxa"/>
            <w:tcBorders>
              <w:top w:val="single" w:sz="4" w:space="0" w:color="auto"/>
              <w:left w:val="single" w:sz="4" w:space="0" w:color="auto"/>
              <w:bottom w:val="single" w:sz="4" w:space="0" w:color="auto"/>
              <w:right w:val="single" w:sz="4" w:space="0" w:color="auto"/>
            </w:tcBorders>
            <w:hideMark/>
          </w:tcPr>
          <w:p w14:paraId="0B6E489F" w14:textId="77777777" w:rsidR="000F3688" w:rsidRPr="000F3688" w:rsidRDefault="000F3688" w:rsidP="000F3688">
            <w:pPr>
              <w:autoSpaceDE w:val="0"/>
              <w:autoSpaceDN w:val="0"/>
              <w:adjustRightInd w:val="0"/>
              <w:jc w:val="center"/>
              <w:rPr>
                <w:rFonts w:eastAsia="Calibri"/>
                <w:b/>
              </w:rPr>
            </w:pPr>
            <w:r w:rsidRPr="000F3688">
              <w:rPr>
                <w:rFonts w:eastAsia="Calibri"/>
                <w:b/>
              </w:rPr>
              <w:t>Единица измерения</w:t>
            </w:r>
          </w:p>
          <w:p w14:paraId="20E4AA72" w14:textId="77777777" w:rsidR="000F3688" w:rsidRPr="000F3688" w:rsidRDefault="000F3688" w:rsidP="000F3688">
            <w:pPr>
              <w:jc w:val="center"/>
            </w:pPr>
            <w:r w:rsidRPr="000F3688">
              <w:rPr>
                <w:rFonts w:eastAsia="Calibri"/>
                <w:b/>
              </w:rPr>
              <w:t xml:space="preserve">(по </w:t>
            </w:r>
            <w:r w:rsidRPr="000F3688">
              <w:rPr>
                <w:b/>
              </w:rPr>
              <w:t>ОКЕИ)</w:t>
            </w:r>
          </w:p>
        </w:tc>
        <w:tc>
          <w:tcPr>
            <w:tcW w:w="2126" w:type="dxa"/>
            <w:tcBorders>
              <w:top w:val="single" w:sz="4" w:space="0" w:color="auto"/>
              <w:left w:val="single" w:sz="4" w:space="0" w:color="auto"/>
              <w:bottom w:val="single" w:sz="4" w:space="0" w:color="auto"/>
              <w:right w:val="single" w:sz="4" w:space="0" w:color="auto"/>
            </w:tcBorders>
            <w:hideMark/>
          </w:tcPr>
          <w:p w14:paraId="7F6B911B" w14:textId="77777777" w:rsidR="000F3688" w:rsidRPr="000F3688" w:rsidRDefault="000F3688" w:rsidP="000F3688">
            <w:pPr>
              <w:jc w:val="center"/>
            </w:pPr>
            <w:r w:rsidRPr="000F3688">
              <w:rPr>
                <w:rFonts w:eastAsia="Calibri"/>
                <w:b/>
              </w:rPr>
              <w:t>Количество</w:t>
            </w:r>
            <w:r w:rsidRPr="000F3688">
              <w:rPr>
                <w:b/>
                <w:bCs/>
              </w:rPr>
              <w:t xml:space="preserve"> поставляемого товара</w:t>
            </w:r>
          </w:p>
        </w:tc>
      </w:tr>
      <w:tr w:rsidR="000F3688" w:rsidRPr="000F3688" w14:paraId="121A41A3" w14:textId="77777777" w:rsidTr="002F7080">
        <w:trPr>
          <w:trHeight w:val="70"/>
        </w:trPr>
        <w:tc>
          <w:tcPr>
            <w:tcW w:w="684" w:type="dxa"/>
            <w:tcBorders>
              <w:top w:val="single" w:sz="4" w:space="0" w:color="auto"/>
              <w:left w:val="single" w:sz="4" w:space="0" w:color="auto"/>
              <w:bottom w:val="single" w:sz="4" w:space="0" w:color="auto"/>
              <w:right w:val="single" w:sz="4" w:space="0" w:color="auto"/>
            </w:tcBorders>
            <w:vAlign w:val="center"/>
          </w:tcPr>
          <w:p w14:paraId="1BBF42E4" w14:textId="77777777" w:rsidR="000F3688" w:rsidRPr="000F3688" w:rsidRDefault="000F3688" w:rsidP="000F3688">
            <w:pPr>
              <w:autoSpaceDE w:val="0"/>
              <w:autoSpaceDN w:val="0"/>
              <w:adjustRightInd w:val="0"/>
              <w:ind w:left="-141"/>
              <w:jc w:val="center"/>
              <w:rPr>
                <w:rFonts w:eastAsia="Calibri"/>
              </w:rPr>
            </w:pPr>
            <w:r w:rsidRPr="000F3688">
              <w:rPr>
                <w:rFonts w:eastAsia="Calibri"/>
              </w:rPr>
              <w:t>1.</w:t>
            </w:r>
          </w:p>
        </w:tc>
        <w:tc>
          <w:tcPr>
            <w:tcW w:w="9943" w:type="dxa"/>
            <w:tcBorders>
              <w:top w:val="single" w:sz="4" w:space="0" w:color="auto"/>
              <w:left w:val="single" w:sz="4" w:space="0" w:color="auto"/>
              <w:bottom w:val="single" w:sz="4" w:space="0" w:color="auto"/>
              <w:right w:val="single" w:sz="4" w:space="0" w:color="auto"/>
            </w:tcBorders>
            <w:vAlign w:val="center"/>
          </w:tcPr>
          <w:p w14:paraId="2EEEAC5B" w14:textId="1E769276" w:rsidR="000F3688" w:rsidRPr="007B54E0" w:rsidRDefault="00845AE4" w:rsidP="000F3688">
            <w:pPr>
              <w:rPr>
                <w:rFonts w:eastAsia="Calibri"/>
                <w:b/>
                <w:iCs/>
              </w:rPr>
            </w:pPr>
            <w:r w:rsidRPr="007B54E0">
              <w:rPr>
                <w:rFonts w:eastAsia="Calibri"/>
                <w:b/>
                <w:iCs/>
              </w:rPr>
              <w:t>ОКПД 2</w:t>
            </w:r>
            <w:r w:rsidRPr="007B54E0">
              <w:rPr>
                <w:rFonts w:eastAsia="Calibri"/>
                <w:b/>
                <w:iCs/>
              </w:rPr>
              <w:tab/>
              <w:t>26.51.51.140</w:t>
            </w:r>
            <w:r w:rsidRPr="007B54E0">
              <w:rPr>
                <w:rFonts w:eastAsia="Calibri"/>
                <w:b/>
                <w:iCs/>
              </w:rPr>
              <w:tab/>
              <w:t>Гигрометры</w:t>
            </w:r>
            <w:r w:rsidRPr="007B54E0">
              <w:rPr>
                <w:rFonts w:eastAsia="Calibri"/>
                <w:b/>
                <w:iCs/>
              </w:rPr>
              <w:tab/>
              <w:t>6, категория</w:t>
            </w:r>
            <w:bookmarkStart w:id="2" w:name="_GoBack"/>
            <w:bookmarkEnd w:id="2"/>
          </w:p>
        </w:tc>
        <w:tc>
          <w:tcPr>
            <w:tcW w:w="2268" w:type="dxa"/>
            <w:tcBorders>
              <w:top w:val="single" w:sz="4" w:space="0" w:color="auto"/>
              <w:left w:val="single" w:sz="4" w:space="0" w:color="auto"/>
              <w:bottom w:val="single" w:sz="4" w:space="0" w:color="auto"/>
              <w:right w:val="single" w:sz="4" w:space="0" w:color="auto"/>
            </w:tcBorders>
            <w:vAlign w:val="center"/>
          </w:tcPr>
          <w:p w14:paraId="1556FB86" w14:textId="77777777" w:rsidR="000F3688" w:rsidRPr="000F3688" w:rsidRDefault="000F3688" w:rsidP="000F3688">
            <w:pPr>
              <w:jc w:val="center"/>
            </w:pPr>
            <w:r w:rsidRPr="000F3688">
              <w:rPr>
                <w:rFonts w:eastAsia="Calibri"/>
              </w:rPr>
              <w:t>Штука</w:t>
            </w:r>
          </w:p>
        </w:tc>
        <w:tc>
          <w:tcPr>
            <w:tcW w:w="2126" w:type="dxa"/>
            <w:tcBorders>
              <w:top w:val="single" w:sz="4" w:space="0" w:color="auto"/>
              <w:left w:val="single" w:sz="4" w:space="0" w:color="auto"/>
              <w:bottom w:val="single" w:sz="4" w:space="0" w:color="auto"/>
              <w:right w:val="single" w:sz="4" w:space="0" w:color="auto"/>
            </w:tcBorders>
            <w:vAlign w:val="center"/>
          </w:tcPr>
          <w:p w14:paraId="44FBFCB3" w14:textId="0B4022DE" w:rsidR="000F3688" w:rsidRPr="000F3688" w:rsidRDefault="000F3688" w:rsidP="000F3688">
            <w:pPr>
              <w:jc w:val="center"/>
              <w:rPr>
                <w:rFonts w:eastAsia="Calibri"/>
                <w:iCs/>
                <w:color w:val="000000"/>
                <w:lang w:eastAsia="en-US"/>
              </w:rPr>
            </w:pPr>
            <w:r>
              <w:rPr>
                <w:rFonts w:eastAsia="Calibri"/>
                <w:iCs/>
                <w:color w:val="000000"/>
                <w:lang w:eastAsia="en-US"/>
              </w:rPr>
              <w:t>2</w:t>
            </w:r>
          </w:p>
        </w:tc>
      </w:tr>
    </w:tbl>
    <w:p w14:paraId="6CBAB56A" w14:textId="77777777" w:rsidR="000F3688" w:rsidRPr="000F3688" w:rsidRDefault="000F3688" w:rsidP="000F3688">
      <w:pPr>
        <w:ind w:firstLine="709"/>
        <w:jc w:val="both"/>
        <w:rPr>
          <w:b/>
          <w:color w:val="000000"/>
          <w:lang w:val="en-US"/>
        </w:rPr>
      </w:pPr>
    </w:p>
    <w:tbl>
      <w:tblPr>
        <w:tblStyle w:val="28"/>
        <w:tblW w:w="14879" w:type="dxa"/>
        <w:tblLayout w:type="fixed"/>
        <w:tblLook w:val="04A0" w:firstRow="1" w:lastRow="0" w:firstColumn="1" w:lastColumn="0" w:noHBand="0" w:noVBand="1"/>
      </w:tblPr>
      <w:tblGrid>
        <w:gridCol w:w="704"/>
        <w:gridCol w:w="1806"/>
        <w:gridCol w:w="6557"/>
        <w:gridCol w:w="851"/>
        <w:gridCol w:w="4961"/>
      </w:tblGrid>
      <w:tr w:rsidR="00E11FA7" w:rsidRPr="004C0CEC" w14:paraId="0F8F2C60" w14:textId="77777777" w:rsidTr="00E11FA7">
        <w:tc>
          <w:tcPr>
            <w:tcW w:w="704" w:type="dxa"/>
          </w:tcPr>
          <w:p w14:paraId="51CE8391" w14:textId="77777777" w:rsidR="00E11FA7" w:rsidRPr="004C0CEC" w:rsidRDefault="00E11FA7" w:rsidP="000F3688">
            <w:pPr>
              <w:jc w:val="both"/>
              <w:rPr>
                <w:rFonts w:ascii="Times New Roman" w:hAnsi="Times New Roman"/>
                <w:sz w:val="20"/>
                <w:szCs w:val="20"/>
              </w:rPr>
            </w:pPr>
            <w:r w:rsidRPr="004C0CEC">
              <w:rPr>
                <w:rFonts w:ascii="Times New Roman" w:hAnsi="Times New Roman"/>
                <w:sz w:val="20"/>
                <w:szCs w:val="20"/>
              </w:rPr>
              <w:t>№ п/п</w:t>
            </w:r>
          </w:p>
        </w:tc>
        <w:tc>
          <w:tcPr>
            <w:tcW w:w="1806" w:type="dxa"/>
          </w:tcPr>
          <w:p w14:paraId="7A9A266B" w14:textId="77777777" w:rsidR="00E11FA7" w:rsidRPr="004C0CEC" w:rsidRDefault="00E11FA7" w:rsidP="000F3688">
            <w:pPr>
              <w:jc w:val="both"/>
              <w:rPr>
                <w:rFonts w:ascii="Times New Roman" w:hAnsi="Times New Roman"/>
                <w:b/>
                <w:bCs/>
                <w:sz w:val="20"/>
                <w:szCs w:val="20"/>
                <w:lang w:eastAsia="en-US"/>
              </w:rPr>
            </w:pPr>
            <w:r w:rsidRPr="004C0CEC">
              <w:rPr>
                <w:rFonts w:ascii="Times New Roman" w:hAnsi="Times New Roman"/>
                <w:b/>
                <w:bCs/>
                <w:sz w:val="20"/>
                <w:szCs w:val="20"/>
                <w:lang w:eastAsia="en-US"/>
              </w:rPr>
              <w:t>Наименование</w:t>
            </w:r>
          </w:p>
        </w:tc>
        <w:tc>
          <w:tcPr>
            <w:tcW w:w="6557" w:type="dxa"/>
          </w:tcPr>
          <w:p w14:paraId="06C0C16C" w14:textId="5F4E77BC" w:rsidR="00E11FA7" w:rsidRPr="004C0CEC" w:rsidRDefault="00E11FA7" w:rsidP="000F3688">
            <w:pPr>
              <w:jc w:val="both"/>
              <w:rPr>
                <w:rFonts w:ascii="Times New Roman" w:hAnsi="Times New Roman"/>
                <w:b/>
                <w:sz w:val="20"/>
                <w:szCs w:val="20"/>
              </w:rPr>
            </w:pPr>
            <w:r w:rsidRPr="004C0CEC">
              <w:rPr>
                <w:rFonts w:ascii="Times New Roman" w:hAnsi="Times New Roman"/>
                <w:b/>
                <w:sz w:val="20"/>
                <w:szCs w:val="20"/>
              </w:rPr>
              <w:t>Характеристики</w:t>
            </w:r>
          </w:p>
        </w:tc>
        <w:tc>
          <w:tcPr>
            <w:tcW w:w="851" w:type="dxa"/>
          </w:tcPr>
          <w:p w14:paraId="2BC90B1A" w14:textId="77777777" w:rsidR="00E11FA7" w:rsidRPr="004C0CEC" w:rsidRDefault="00E11FA7" w:rsidP="000F3688">
            <w:pPr>
              <w:jc w:val="both"/>
              <w:rPr>
                <w:rFonts w:ascii="Times New Roman" w:hAnsi="Times New Roman"/>
                <w:b/>
                <w:sz w:val="20"/>
                <w:szCs w:val="20"/>
              </w:rPr>
            </w:pPr>
            <w:r w:rsidRPr="004C0CEC">
              <w:rPr>
                <w:rFonts w:ascii="Times New Roman" w:hAnsi="Times New Roman"/>
                <w:b/>
                <w:sz w:val="20"/>
                <w:szCs w:val="20"/>
              </w:rPr>
              <w:t>Кол-во</w:t>
            </w:r>
          </w:p>
          <w:p w14:paraId="5ABBA721" w14:textId="77777777" w:rsidR="00E11FA7" w:rsidRPr="004C0CEC" w:rsidRDefault="00E11FA7" w:rsidP="000F3688">
            <w:pPr>
              <w:jc w:val="both"/>
              <w:rPr>
                <w:rFonts w:ascii="Times New Roman" w:hAnsi="Times New Roman"/>
                <w:b/>
                <w:sz w:val="20"/>
                <w:szCs w:val="20"/>
              </w:rPr>
            </w:pPr>
            <w:r w:rsidRPr="004C0CEC">
              <w:rPr>
                <w:rFonts w:ascii="Times New Roman" w:hAnsi="Times New Roman"/>
                <w:b/>
                <w:sz w:val="20"/>
                <w:szCs w:val="20"/>
              </w:rPr>
              <w:t xml:space="preserve">    </w:t>
            </w:r>
          </w:p>
        </w:tc>
        <w:tc>
          <w:tcPr>
            <w:tcW w:w="4961" w:type="dxa"/>
          </w:tcPr>
          <w:p w14:paraId="793208F9" w14:textId="0CB94F20" w:rsidR="00E11FA7" w:rsidRPr="004C0CEC" w:rsidRDefault="00E11FA7" w:rsidP="000F3688">
            <w:pPr>
              <w:jc w:val="both"/>
              <w:rPr>
                <w:rFonts w:ascii="Times New Roman" w:hAnsi="Times New Roman"/>
                <w:b/>
                <w:sz w:val="20"/>
                <w:szCs w:val="20"/>
              </w:rPr>
            </w:pPr>
            <w:r w:rsidRPr="004C0CEC">
              <w:rPr>
                <w:rFonts w:ascii="Times New Roman" w:hAnsi="Times New Roman"/>
                <w:b/>
                <w:sz w:val="20"/>
                <w:szCs w:val="20"/>
              </w:rPr>
              <w:t>Инструкция</w:t>
            </w:r>
          </w:p>
        </w:tc>
      </w:tr>
      <w:tr w:rsidR="00E11FA7" w:rsidRPr="000F3688" w14:paraId="06FDF88D" w14:textId="77777777" w:rsidTr="00E11FA7">
        <w:tc>
          <w:tcPr>
            <w:tcW w:w="704" w:type="dxa"/>
          </w:tcPr>
          <w:p w14:paraId="02A6125B" w14:textId="77777777" w:rsidR="00E11FA7" w:rsidRPr="000F3688" w:rsidRDefault="00E11FA7" w:rsidP="000F3688">
            <w:pPr>
              <w:jc w:val="both"/>
              <w:rPr>
                <w:rFonts w:ascii="Times New Roman" w:hAnsi="Times New Roman"/>
                <w:b/>
                <w:sz w:val="20"/>
                <w:szCs w:val="20"/>
              </w:rPr>
            </w:pPr>
            <w:r w:rsidRPr="000F3688">
              <w:rPr>
                <w:rFonts w:ascii="Times New Roman" w:hAnsi="Times New Roman"/>
                <w:b/>
                <w:sz w:val="20"/>
                <w:szCs w:val="20"/>
              </w:rPr>
              <w:t>1.</w:t>
            </w:r>
          </w:p>
        </w:tc>
        <w:tc>
          <w:tcPr>
            <w:tcW w:w="9214" w:type="dxa"/>
            <w:gridSpan w:val="3"/>
          </w:tcPr>
          <w:p w14:paraId="381AD85E" w14:textId="0F4080D2" w:rsidR="00E11FA7" w:rsidRPr="000F3688" w:rsidRDefault="00E11FA7" w:rsidP="000F3688">
            <w:pPr>
              <w:jc w:val="both"/>
              <w:rPr>
                <w:rFonts w:ascii="Times New Roman" w:hAnsi="Times New Roman"/>
                <w:b/>
                <w:sz w:val="20"/>
                <w:szCs w:val="20"/>
              </w:rPr>
            </w:pPr>
            <w:r w:rsidRPr="00E11FA7">
              <w:rPr>
                <w:rFonts w:ascii="Times New Roman" w:hAnsi="Times New Roman"/>
                <w:b/>
                <w:sz w:val="20"/>
                <w:szCs w:val="20"/>
              </w:rPr>
              <w:t>Термогигрометр электронный Ivit-s-3 (с поверкой РФ)</w:t>
            </w:r>
          </w:p>
        </w:tc>
        <w:tc>
          <w:tcPr>
            <w:tcW w:w="4961" w:type="dxa"/>
            <w:vMerge w:val="restart"/>
          </w:tcPr>
          <w:p w14:paraId="79EFFE5C" w14:textId="46CA449C" w:rsidR="00E11FA7" w:rsidRPr="004C0CEC" w:rsidRDefault="00E11FA7" w:rsidP="000F3688">
            <w:pPr>
              <w:jc w:val="both"/>
              <w:rPr>
                <w:rFonts w:ascii="Times New Roman" w:hAnsi="Times New Roman"/>
                <w:noProof/>
                <w:sz w:val="18"/>
                <w:szCs w:val="18"/>
                <w:highlight w:val="yellow"/>
              </w:rPr>
            </w:pPr>
            <w:r w:rsidRPr="004C0CEC">
              <w:rPr>
                <w:rFonts w:ascii="Times New Roman" w:hAnsi="Times New Roman"/>
                <w:noProof/>
                <w:sz w:val="18"/>
                <w:szCs w:val="18"/>
              </w:rPr>
              <w:t>Участник указывает конкретное значение характеристик</w:t>
            </w:r>
          </w:p>
        </w:tc>
      </w:tr>
      <w:tr w:rsidR="00E11FA7" w:rsidRPr="000F3688" w14:paraId="57E7D2A4" w14:textId="77777777" w:rsidTr="00E11FA7">
        <w:tc>
          <w:tcPr>
            <w:tcW w:w="704" w:type="dxa"/>
          </w:tcPr>
          <w:p w14:paraId="5834E6B4" w14:textId="77777777" w:rsidR="00E11FA7" w:rsidRPr="000F3688" w:rsidRDefault="00E11FA7" w:rsidP="000F3688">
            <w:pPr>
              <w:jc w:val="both"/>
              <w:rPr>
                <w:rFonts w:ascii="Times New Roman" w:hAnsi="Times New Roman"/>
                <w:sz w:val="20"/>
                <w:szCs w:val="20"/>
              </w:rPr>
            </w:pPr>
            <w:r w:rsidRPr="000F3688">
              <w:rPr>
                <w:rFonts w:ascii="Times New Roman" w:hAnsi="Times New Roman"/>
                <w:sz w:val="20"/>
                <w:szCs w:val="20"/>
              </w:rPr>
              <w:t>1.1</w:t>
            </w:r>
          </w:p>
        </w:tc>
        <w:tc>
          <w:tcPr>
            <w:tcW w:w="1806" w:type="dxa"/>
          </w:tcPr>
          <w:p w14:paraId="00836B0D" w14:textId="25B10B5C" w:rsidR="00E11FA7" w:rsidRPr="000F3688" w:rsidRDefault="00E11FA7" w:rsidP="000F3688">
            <w:pPr>
              <w:jc w:val="both"/>
              <w:rPr>
                <w:rFonts w:ascii="Times New Roman" w:hAnsi="Times New Roman"/>
                <w:sz w:val="20"/>
                <w:szCs w:val="20"/>
                <w:lang w:eastAsia="en-US"/>
              </w:rPr>
            </w:pPr>
            <w:r>
              <w:rPr>
                <w:rFonts w:ascii="Times New Roman" w:hAnsi="Times New Roman"/>
                <w:sz w:val="20"/>
                <w:szCs w:val="20"/>
                <w:lang w:eastAsia="en-US"/>
              </w:rPr>
              <w:t>Характеристики</w:t>
            </w:r>
          </w:p>
        </w:tc>
        <w:tc>
          <w:tcPr>
            <w:tcW w:w="6557" w:type="dxa"/>
          </w:tcPr>
          <w:p w14:paraId="313F70B6" w14:textId="671FD827" w:rsidR="00E11FA7" w:rsidRPr="00E11FA7" w:rsidRDefault="00E11FA7" w:rsidP="00E11FA7">
            <w:pPr>
              <w:jc w:val="both"/>
              <w:rPr>
                <w:rFonts w:ascii="Times New Roman" w:hAnsi="Times New Roman"/>
                <w:sz w:val="20"/>
                <w:szCs w:val="20"/>
              </w:rPr>
            </w:pPr>
            <w:r w:rsidRPr="00E11FA7">
              <w:rPr>
                <w:rFonts w:ascii="Times New Roman" w:hAnsi="Times New Roman"/>
                <w:sz w:val="20"/>
                <w:szCs w:val="20"/>
              </w:rPr>
              <w:t>Тип</w:t>
            </w:r>
            <w:r>
              <w:rPr>
                <w:rFonts w:ascii="Times New Roman" w:hAnsi="Times New Roman"/>
                <w:sz w:val="20"/>
                <w:szCs w:val="20"/>
              </w:rPr>
              <w:t xml:space="preserve"> </w:t>
            </w:r>
            <w:r w:rsidRPr="00E11FA7">
              <w:rPr>
                <w:rFonts w:ascii="Times New Roman" w:hAnsi="Times New Roman"/>
                <w:sz w:val="20"/>
                <w:szCs w:val="20"/>
              </w:rPr>
              <w:t>электронный</w:t>
            </w:r>
          </w:p>
          <w:p w14:paraId="7993AD13" w14:textId="5BBC0961" w:rsidR="00E11FA7" w:rsidRPr="00E11FA7" w:rsidRDefault="00E11FA7" w:rsidP="00E11FA7">
            <w:pPr>
              <w:jc w:val="both"/>
              <w:rPr>
                <w:rFonts w:ascii="Times New Roman" w:hAnsi="Times New Roman"/>
                <w:sz w:val="20"/>
                <w:szCs w:val="20"/>
              </w:rPr>
            </w:pPr>
            <w:r w:rsidRPr="00E11FA7">
              <w:rPr>
                <w:rFonts w:ascii="Times New Roman" w:hAnsi="Times New Roman"/>
                <w:sz w:val="20"/>
                <w:szCs w:val="20"/>
              </w:rPr>
              <w:t>Вид</w:t>
            </w:r>
            <w:r>
              <w:rPr>
                <w:rFonts w:ascii="Times New Roman" w:hAnsi="Times New Roman"/>
                <w:sz w:val="20"/>
                <w:szCs w:val="20"/>
              </w:rPr>
              <w:t xml:space="preserve"> </w:t>
            </w:r>
            <w:r w:rsidRPr="00E11FA7">
              <w:rPr>
                <w:rFonts w:ascii="Times New Roman" w:hAnsi="Times New Roman"/>
                <w:sz w:val="20"/>
                <w:szCs w:val="20"/>
              </w:rPr>
              <w:t>термогигрометр</w:t>
            </w:r>
          </w:p>
          <w:p w14:paraId="58D70601" w14:textId="143961BC" w:rsidR="00E11FA7" w:rsidRPr="00E11FA7" w:rsidRDefault="00E11FA7" w:rsidP="00E11FA7">
            <w:pPr>
              <w:jc w:val="both"/>
              <w:rPr>
                <w:rFonts w:ascii="Times New Roman" w:hAnsi="Times New Roman"/>
                <w:sz w:val="20"/>
                <w:szCs w:val="20"/>
              </w:rPr>
            </w:pPr>
            <w:r w:rsidRPr="00E11FA7">
              <w:rPr>
                <w:rFonts w:ascii="Times New Roman" w:hAnsi="Times New Roman"/>
                <w:sz w:val="20"/>
                <w:szCs w:val="20"/>
              </w:rPr>
              <w:t>Память последнего измерения</w:t>
            </w:r>
            <w:r>
              <w:rPr>
                <w:rFonts w:ascii="Times New Roman" w:hAnsi="Times New Roman"/>
                <w:sz w:val="20"/>
                <w:szCs w:val="20"/>
              </w:rPr>
              <w:t xml:space="preserve"> </w:t>
            </w:r>
            <w:r w:rsidRPr="00E11FA7">
              <w:rPr>
                <w:rFonts w:ascii="Times New Roman" w:hAnsi="Times New Roman"/>
                <w:sz w:val="20"/>
                <w:szCs w:val="20"/>
              </w:rPr>
              <w:t>Нет</w:t>
            </w:r>
          </w:p>
          <w:p w14:paraId="565FFA73" w14:textId="2876D634" w:rsidR="00E11FA7" w:rsidRPr="00E11FA7" w:rsidRDefault="00E11FA7" w:rsidP="00E11FA7">
            <w:pPr>
              <w:jc w:val="both"/>
              <w:rPr>
                <w:rFonts w:ascii="Times New Roman" w:hAnsi="Times New Roman"/>
                <w:sz w:val="20"/>
                <w:szCs w:val="20"/>
              </w:rPr>
            </w:pPr>
            <w:r w:rsidRPr="00E11FA7">
              <w:rPr>
                <w:rFonts w:ascii="Times New Roman" w:hAnsi="Times New Roman"/>
                <w:sz w:val="20"/>
                <w:szCs w:val="20"/>
              </w:rPr>
              <w:t>Диапазон измерения температуры</w:t>
            </w:r>
            <w:r>
              <w:rPr>
                <w:rFonts w:ascii="Times New Roman" w:hAnsi="Times New Roman"/>
                <w:sz w:val="20"/>
                <w:szCs w:val="20"/>
              </w:rPr>
              <w:t xml:space="preserve"> </w:t>
            </w:r>
            <w:r w:rsidRPr="00E11FA7">
              <w:rPr>
                <w:rFonts w:ascii="Times New Roman" w:hAnsi="Times New Roman"/>
                <w:sz w:val="20"/>
                <w:szCs w:val="20"/>
              </w:rPr>
              <w:t>0-40С</w:t>
            </w:r>
          </w:p>
          <w:p w14:paraId="2239A640" w14:textId="2C9479E2" w:rsidR="00E11FA7" w:rsidRPr="00E11FA7" w:rsidRDefault="00E11FA7" w:rsidP="00E11FA7">
            <w:pPr>
              <w:jc w:val="both"/>
              <w:rPr>
                <w:rFonts w:ascii="Times New Roman" w:hAnsi="Times New Roman"/>
                <w:sz w:val="20"/>
                <w:szCs w:val="20"/>
              </w:rPr>
            </w:pPr>
            <w:r w:rsidRPr="00E11FA7">
              <w:rPr>
                <w:rFonts w:ascii="Times New Roman" w:hAnsi="Times New Roman"/>
                <w:sz w:val="20"/>
                <w:szCs w:val="20"/>
              </w:rPr>
              <w:t>Время измерения, сек</w:t>
            </w:r>
            <w:r>
              <w:rPr>
                <w:rFonts w:ascii="Times New Roman" w:hAnsi="Times New Roman"/>
                <w:sz w:val="20"/>
                <w:szCs w:val="20"/>
              </w:rPr>
              <w:t xml:space="preserve"> </w:t>
            </w:r>
            <w:r w:rsidRPr="00E11FA7">
              <w:rPr>
                <w:rFonts w:ascii="Times New Roman" w:hAnsi="Times New Roman"/>
                <w:sz w:val="20"/>
                <w:szCs w:val="20"/>
              </w:rPr>
              <w:t>20</w:t>
            </w:r>
          </w:p>
          <w:p w14:paraId="0B64F9DB" w14:textId="4E77F404" w:rsidR="00E11FA7" w:rsidRPr="00E11FA7" w:rsidRDefault="00E11FA7" w:rsidP="00E11FA7">
            <w:pPr>
              <w:jc w:val="both"/>
              <w:rPr>
                <w:rFonts w:ascii="Times New Roman" w:hAnsi="Times New Roman"/>
                <w:sz w:val="20"/>
                <w:szCs w:val="20"/>
              </w:rPr>
            </w:pPr>
            <w:r w:rsidRPr="00E11FA7">
              <w:rPr>
                <w:rFonts w:ascii="Times New Roman" w:hAnsi="Times New Roman"/>
                <w:sz w:val="20"/>
                <w:szCs w:val="20"/>
              </w:rPr>
              <w:t>Наличие звукового сигнала</w:t>
            </w:r>
            <w:r>
              <w:rPr>
                <w:rFonts w:ascii="Times New Roman" w:hAnsi="Times New Roman"/>
                <w:sz w:val="20"/>
                <w:szCs w:val="20"/>
              </w:rPr>
              <w:t xml:space="preserve"> </w:t>
            </w:r>
            <w:r w:rsidRPr="00E11FA7">
              <w:rPr>
                <w:rFonts w:ascii="Times New Roman" w:hAnsi="Times New Roman"/>
                <w:sz w:val="20"/>
                <w:szCs w:val="20"/>
              </w:rPr>
              <w:t>Нет</w:t>
            </w:r>
          </w:p>
          <w:p w14:paraId="029FCF5E" w14:textId="270E9685" w:rsidR="00E11FA7" w:rsidRPr="00E11FA7" w:rsidRDefault="00E11FA7" w:rsidP="00E11FA7">
            <w:pPr>
              <w:jc w:val="both"/>
              <w:rPr>
                <w:rFonts w:ascii="Times New Roman" w:hAnsi="Times New Roman"/>
                <w:sz w:val="20"/>
                <w:szCs w:val="20"/>
              </w:rPr>
            </w:pPr>
            <w:r w:rsidRPr="00E11FA7">
              <w:rPr>
                <w:rFonts w:ascii="Times New Roman" w:hAnsi="Times New Roman"/>
                <w:sz w:val="20"/>
                <w:szCs w:val="20"/>
              </w:rPr>
              <w:t>Гибкий наконечник</w:t>
            </w:r>
            <w:r>
              <w:rPr>
                <w:rFonts w:ascii="Times New Roman" w:hAnsi="Times New Roman"/>
                <w:sz w:val="20"/>
                <w:szCs w:val="20"/>
              </w:rPr>
              <w:t xml:space="preserve"> </w:t>
            </w:r>
            <w:r w:rsidRPr="00E11FA7">
              <w:rPr>
                <w:rFonts w:ascii="Times New Roman" w:hAnsi="Times New Roman"/>
                <w:sz w:val="20"/>
                <w:szCs w:val="20"/>
              </w:rPr>
              <w:t>Нет</w:t>
            </w:r>
          </w:p>
          <w:p w14:paraId="68560B11" w14:textId="2C25467B" w:rsidR="00E11FA7" w:rsidRPr="00E11FA7" w:rsidRDefault="00E11FA7" w:rsidP="00E11FA7">
            <w:pPr>
              <w:jc w:val="both"/>
              <w:rPr>
                <w:rFonts w:ascii="Times New Roman" w:hAnsi="Times New Roman"/>
                <w:sz w:val="20"/>
                <w:szCs w:val="20"/>
              </w:rPr>
            </w:pPr>
            <w:r w:rsidRPr="00E11FA7">
              <w:rPr>
                <w:rFonts w:ascii="Times New Roman" w:hAnsi="Times New Roman"/>
                <w:sz w:val="20"/>
                <w:szCs w:val="20"/>
              </w:rPr>
              <w:t>Защитный футляр</w:t>
            </w:r>
            <w:r>
              <w:rPr>
                <w:rFonts w:ascii="Times New Roman" w:hAnsi="Times New Roman"/>
                <w:sz w:val="20"/>
                <w:szCs w:val="20"/>
              </w:rPr>
              <w:t xml:space="preserve"> </w:t>
            </w:r>
            <w:r w:rsidRPr="00E11FA7">
              <w:rPr>
                <w:rFonts w:ascii="Times New Roman" w:hAnsi="Times New Roman"/>
                <w:sz w:val="20"/>
                <w:szCs w:val="20"/>
              </w:rPr>
              <w:t>Нет</w:t>
            </w:r>
          </w:p>
          <w:p w14:paraId="62E0F4CF" w14:textId="58ED5848" w:rsidR="00E11FA7" w:rsidRPr="00E11FA7" w:rsidRDefault="00E11FA7" w:rsidP="00E11FA7">
            <w:pPr>
              <w:jc w:val="both"/>
              <w:rPr>
                <w:rFonts w:ascii="Times New Roman" w:hAnsi="Times New Roman"/>
                <w:sz w:val="20"/>
                <w:szCs w:val="20"/>
              </w:rPr>
            </w:pPr>
            <w:r w:rsidRPr="00E11FA7">
              <w:rPr>
                <w:rFonts w:ascii="Times New Roman" w:hAnsi="Times New Roman"/>
                <w:sz w:val="20"/>
                <w:szCs w:val="20"/>
              </w:rPr>
              <w:t>Тип питания</w:t>
            </w:r>
            <w:r>
              <w:rPr>
                <w:rFonts w:ascii="Times New Roman" w:hAnsi="Times New Roman"/>
                <w:sz w:val="20"/>
                <w:szCs w:val="20"/>
              </w:rPr>
              <w:t xml:space="preserve"> </w:t>
            </w:r>
            <w:r w:rsidRPr="00E11FA7">
              <w:rPr>
                <w:rFonts w:ascii="Times New Roman" w:hAnsi="Times New Roman"/>
                <w:sz w:val="20"/>
                <w:szCs w:val="20"/>
              </w:rPr>
              <w:t>CR2032</w:t>
            </w:r>
          </w:p>
          <w:p w14:paraId="4CAE752A" w14:textId="2C10777F" w:rsidR="00E11FA7" w:rsidRPr="000F3688" w:rsidRDefault="00E11FA7" w:rsidP="00BC0C7A">
            <w:pPr>
              <w:jc w:val="both"/>
              <w:rPr>
                <w:rFonts w:ascii="Times New Roman" w:hAnsi="Times New Roman"/>
                <w:sz w:val="20"/>
                <w:szCs w:val="20"/>
              </w:rPr>
            </w:pPr>
            <w:r w:rsidRPr="00E11FA7">
              <w:rPr>
                <w:rFonts w:ascii="Times New Roman" w:hAnsi="Times New Roman"/>
                <w:sz w:val="20"/>
                <w:szCs w:val="20"/>
              </w:rPr>
              <w:t>Поверка</w:t>
            </w:r>
            <w:r w:rsidR="00BC0C7A">
              <w:rPr>
                <w:rFonts w:ascii="Times New Roman" w:hAnsi="Times New Roman"/>
                <w:sz w:val="20"/>
                <w:szCs w:val="20"/>
              </w:rPr>
              <w:t xml:space="preserve"> </w:t>
            </w:r>
            <w:r w:rsidRPr="00E11FA7">
              <w:rPr>
                <w:rFonts w:ascii="Times New Roman" w:hAnsi="Times New Roman"/>
                <w:sz w:val="20"/>
                <w:szCs w:val="20"/>
              </w:rPr>
              <w:t>Да</w:t>
            </w:r>
          </w:p>
        </w:tc>
        <w:tc>
          <w:tcPr>
            <w:tcW w:w="851" w:type="dxa"/>
            <w:vMerge w:val="restart"/>
          </w:tcPr>
          <w:p w14:paraId="13BDCE0C" w14:textId="77777777" w:rsidR="00E11FA7" w:rsidRDefault="00E11FA7" w:rsidP="000F3688">
            <w:pPr>
              <w:jc w:val="both"/>
              <w:rPr>
                <w:rFonts w:ascii="Times New Roman" w:hAnsi="Times New Roman"/>
                <w:sz w:val="20"/>
                <w:szCs w:val="20"/>
              </w:rPr>
            </w:pPr>
            <w:r w:rsidRPr="005D153B">
              <w:rPr>
                <w:rFonts w:ascii="Times New Roman" w:hAnsi="Times New Roman"/>
                <w:sz w:val="20"/>
                <w:szCs w:val="20"/>
              </w:rPr>
              <w:t>1</w:t>
            </w:r>
            <w:r w:rsidRPr="000F3688">
              <w:rPr>
                <w:rFonts w:ascii="Times New Roman" w:hAnsi="Times New Roman"/>
                <w:sz w:val="20"/>
                <w:szCs w:val="20"/>
              </w:rPr>
              <w:t xml:space="preserve"> шт.</w:t>
            </w:r>
          </w:p>
          <w:p w14:paraId="73964E7D" w14:textId="77777777" w:rsidR="00E11FA7" w:rsidRDefault="00E11FA7" w:rsidP="000F3688">
            <w:pPr>
              <w:jc w:val="both"/>
              <w:rPr>
                <w:rFonts w:ascii="Times New Roman" w:hAnsi="Times New Roman"/>
                <w:sz w:val="20"/>
                <w:szCs w:val="20"/>
              </w:rPr>
            </w:pPr>
          </w:p>
          <w:p w14:paraId="684E1116" w14:textId="77777777" w:rsidR="00E11FA7" w:rsidRDefault="00E11FA7" w:rsidP="000F3688">
            <w:pPr>
              <w:jc w:val="both"/>
              <w:rPr>
                <w:rFonts w:ascii="Times New Roman" w:hAnsi="Times New Roman"/>
                <w:sz w:val="20"/>
                <w:szCs w:val="20"/>
              </w:rPr>
            </w:pPr>
          </w:p>
          <w:p w14:paraId="0F5764E9" w14:textId="77777777" w:rsidR="00E11FA7" w:rsidRDefault="00E11FA7" w:rsidP="000F3688">
            <w:pPr>
              <w:jc w:val="both"/>
              <w:rPr>
                <w:rFonts w:ascii="Times New Roman" w:hAnsi="Times New Roman"/>
                <w:sz w:val="20"/>
                <w:szCs w:val="20"/>
              </w:rPr>
            </w:pPr>
          </w:p>
          <w:p w14:paraId="26C70A40" w14:textId="77777777" w:rsidR="00E11FA7" w:rsidRDefault="00E11FA7" w:rsidP="000F3688">
            <w:pPr>
              <w:jc w:val="both"/>
              <w:rPr>
                <w:rFonts w:ascii="Times New Roman" w:hAnsi="Times New Roman"/>
                <w:sz w:val="20"/>
                <w:szCs w:val="20"/>
              </w:rPr>
            </w:pPr>
          </w:p>
          <w:p w14:paraId="3CE0F74B" w14:textId="77777777" w:rsidR="00E11FA7" w:rsidRDefault="00E11FA7" w:rsidP="000F3688">
            <w:pPr>
              <w:jc w:val="both"/>
              <w:rPr>
                <w:rFonts w:ascii="Times New Roman" w:hAnsi="Times New Roman"/>
                <w:sz w:val="20"/>
                <w:szCs w:val="20"/>
              </w:rPr>
            </w:pPr>
          </w:p>
          <w:p w14:paraId="1D7BBB02" w14:textId="77777777" w:rsidR="00E11FA7" w:rsidRDefault="00E11FA7" w:rsidP="000F3688">
            <w:pPr>
              <w:jc w:val="both"/>
              <w:rPr>
                <w:rFonts w:ascii="Times New Roman" w:hAnsi="Times New Roman"/>
                <w:sz w:val="20"/>
                <w:szCs w:val="20"/>
              </w:rPr>
            </w:pPr>
          </w:p>
          <w:p w14:paraId="2EC20F7F" w14:textId="77777777" w:rsidR="00E11FA7" w:rsidRDefault="00E11FA7" w:rsidP="000F3688">
            <w:pPr>
              <w:jc w:val="both"/>
              <w:rPr>
                <w:rFonts w:ascii="Times New Roman" w:hAnsi="Times New Roman"/>
                <w:sz w:val="20"/>
                <w:szCs w:val="20"/>
              </w:rPr>
            </w:pPr>
          </w:p>
          <w:p w14:paraId="65D957D2" w14:textId="77777777" w:rsidR="00E11FA7" w:rsidRDefault="00E11FA7" w:rsidP="000F3688">
            <w:pPr>
              <w:jc w:val="both"/>
              <w:rPr>
                <w:rFonts w:ascii="Times New Roman" w:hAnsi="Times New Roman"/>
                <w:sz w:val="20"/>
                <w:szCs w:val="20"/>
              </w:rPr>
            </w:pPr>
          </w:p>
          <w:p w14:paraId="5E0B0794" w14:textId="77777777" w:rsidR="00E11FA7" w:rsidRDefault="00E11FA7" w:rsidP="000F3688">
            <w:pPr>
              <w:jc w:val="both"/>
              <w:rPr>
                <w:rFonts w:ascii="Times New Roman" w:hAnsi="Times New Roman"/>
                <w:sz w:val="20"/>
                <w:szCs w:val="20"/>
              </w:rPr>
            </w:pPr>
          </w:p>
          <w:p w14:paraId="682E8F02" w14:textId="77777777" w:rsidR="00E11FA7" w:rsidRDefault="00E11FA7" w:rsidP="000F3688">
            <w:pPr>
              <w:jc w:val="both"/>
              <w:rPr>
                <w:rFonts w:ascii="Times New Roman" w:hAnsi="Times New Roman"/>
                <w:sz w:val="20"/>
                <w:szCs w:val="20"/>
              </w:rPr>
            </w:pPr>
          </w:p>
          <w:p w14:paraId="5D311C30" w14:textId="77777777" w:rsidR="00E11FA7" w:rsidRDefault="00E11FA7" w:rsidP="000F3688">
            <w:pPr>
              <w:jc w:val="both"/>
              <w:rPr>
                <w:rFonts w:ascii="Times New Roman" w:hAnsi="Times New Roman"/>
                <w:sz w:val="20"/>
                <w:szCs w:val="20"/>
              </w:rPr>
            </w:pPr>
          </w:p>
          <w:p w14:paraId="40133CD2" w14:textId="77777777" w:rsidR="00E11FA7" w:rsidRDefault="00E11FA7" w:rsidP="000F3688">
            <w:pPr>
              <w:jc w:val="both"/>
              <w:rPr>
                <w:rFonts w:ascii="Times New Roman" w:hAnsi="Times New Roman"/>
                <w:sz w:val="20"/>
                <w:szCs w:val="20"/>
              </w:rPr>
            </w:pPr>
          </w:p>
          <w:p w14:paraId="3D1126E5" w14:textId="77777777" w:rsidR="00E11FA7" w:rsidRDefault="00E11FA7" w:rsidP="000F3688">
            <w:pPr>
              <w:jc w:val="both"/>
              <w:rPr>
                <w:rFonts w:ascii="Times New Roman" w:hAnsi="Times New Roman"/>
                <w:sz w:val="20"/>
                <w:szCs w:val="20"/>
              </w:rPr>
            </w:pPr>
          </w:p>
          <w:p w14:paraId="560DFA87" w14:textId="77777777" w:rsidR="00E11FA7" w:rsidRDefault="00E11FA7" w:rsidP="000F3688">
            <w:pPr>
              <w:jc w:val="both"/>
              <w:rPr>
                <w:rFonts w:ascii="Times New Roman" w:hAnsi="Times New Roman"/>
                <w:sz w:val="20"/>
                <w:szCs w:val="20"/>
              </w:rPr>
            </w:pPr>
          </w:p>
          <w:p w14:paraId="7150F6FD" w14:textId="77777777" w:rsidR="00E11FA7" w:rsidRDefault="00E11FA7" w:rsidP="000F3688">
            <w:pPr>
              <w:jc w:val="both"/>
              <w:rPr>
                <w:rFonts w:ascii="Times New Roman" w:hAnsi="Times New Roman"/>
                <w:sz w:val="20"/>
                <w:szCs w:val="20"/>
              </w:rPr>
            </w:pPr>
          </w:p>
          <w:p w14:paraId="4A2041F8" w14:textId="77777777" w:rsidR="00E11FA7" w:rsidRDefault="00E11FA7" w:rsidP="000F3688">
            <w:pPr>
              <w:jc w:val="both"/>
              <w:rPr>
                <w:rFonts w:ascii="Times New Roman" w:hAnsi="Times New Roman"/>
                <w:sz w:val="20"/>
                <w:szCs w:val="20"/>
              </w:rPr>
            </w:pPr>
          </w:p>
          <w:p w14:paraId="528F9CE3" w14:textId="77777777" w:rsidR="00E11FA7" w:rsidRDefault="00E11FA7" w:rsidP="000F3688">
            <w:pPr>
              <w:jc w:val="both"/>
              <w:rPr>
                <w:rFonts w:ascii="Times New Roman" w:hAnsi="Times New Roman"/>
                <w:sz w:val="20"/>
                <w:szCs w:val="20"/>
              </w:rPr>
            </w:pPr>
          </w:p>
          <w:p w14:paraId="6A82897A" w14:textId="77777777" w:rsidR="00E11FA7" w:rsidRDefault="00E11FA7" w:rsidP="000F3688">
            <w:pPr>
              <w:jc w:val="both"/>
              <w:rPr>
                <w:rFonts w:ascii="Times New Roman" w:hAnsi="Times New Roman"/>
                <w:sz w:val="20"/>
                <w:szCs w:val="20"/>
              </w:rPr>
            </w:pPr>
          </w:p>
          <w:p w14:paraId="2CE1056F" w14:textId="77777777" w:rsidR="00E11FA7" w:rsidRDefault="00E11FA7" w:rsidP="000F3688">
            <w:pPr>
              <w:jc w:val="both"/>
              <w:rPr>
                <w:rFonts w:ascii="Times New Roman" w:hAnsi="Times New Roman"/>
                <w:sz w:val="20"/>
                <w:szCs w:val="20"/>
              </w:rPr>
            </w:pPr>
          </w:p>
          <w:p w14:paraId="4F9A2D51" w14:textId="77777777" w:rsidR="00E11FA7" w:rsidRDefault="00E11FA7" w:rsidP="000F3688">
            <w:pPr>
              <w:jc w:val="both"/>
              <w:rPr>
                <w:rFonts w:ascii="Times New Roman" w:hAnsi="Times New Roman"/>
                <w:sz w:val="20"/>
                <w:szCs w:val="20"/>
              </w:rPr>
            </w:pPr>
          </w:p>
          <w:p w14:paraId="68C96CE4" w14:textId="77777777" w:rsidR="00E11FA7" w:rsidRDefault="00E11FA7" w:rsidP="000F3688">
            <w:pPr>
              <w:jc w:val="both"/>
              <w:rPr>
                <w:rFonts w:ascii="Times New Roman" w:hAnsi="Times New Roman"/>
                <w:sz w:val="20"/>
                <w:szCs w:val="20"/>
              </w:rPr>
            </w:pPr>
          </w:p>
          <w:p w14:paraId="12635952" w14:textId="77777777" w:rsidR="00E11FA7" w:rsidRDefault="00E11FA7" w:rsidP="000F3688">
            <w:pPr>
              <w:jc w:val="both"/>
              <w:rPr>
                <w:rFonts w:ascii="Times New Roman" w:hAnsi="Times New Roman"/>
                <w:sz w:val="20"/>
                <w:szCs w:val="20"/>
              </w:rPr>
            </w:pPr>
          </w:p>
          <w:p w14:paraId="08666740" w14:textId="77777777" w:rsidR="00E11FA7" w:rsidRDefault="00E11FA7" w:rsidP="000F3688">
            <w:pPr>
              <w:jc w:val="both"/>
              <w:rPr>
                <w:rFonts w:ascii="Times New Roman" w:hAnsi="Times New Roman"/>
                <w:sz w:val="20"/>
                <w:szCs w:val="20"/>
              </w:rPr>
            </w:pPr>
          </w:p>
          <w:p w14:paraId="5B93A82A" w14:textId="77777777" w:rsidR="00E11FA7" w:rsidRDefault="00E11FA7" w:rsidP="000F3688">
            <w:pPr>
              <w:jc w:val="both"/>
              <w:rPr>
                <w:rFonts w:ascii="Times New Roman" w:hAnsi="Times New Roman"/>
                <w:sz w:val="20"/>
                <w:szCs w:val="20"/>
              </w:rPr>
            </w:pPr>
          </w:p>
          <w:p w14:paraId="4AA729A6" w14:textId="77777777" w:rsidR="00E11FA7" w:rsidRDefault="00E11FA7" w:rsidP="000F3688">
            <w:pPr>
              <w:jc w:val="both"/>
              <w:rPr>
                <w:rFonts w:ascii="Times New Roman" w:hAnsi="Times New Roman"/>
                <w:sz w:val="20"/>
                <w:szCs w:val="20"/>
              </w:rPr>
            </w:pPr>
          </w:p>
          <w:p w14:paraId="09F5AFB5" w14:textId="77777777" w:rsidR="00E11FA7" w:rsidRDefault="00E11FA7" w:rsidP="000F3688">
            <w:pPr>
              <w:jc w:val="both"/>
              <w:rPr>
                <w:rFonts w:ascii="Times New Roman" w:hAnsi="Times New Roman"/>
                <w:sz w:val="20"/>
                <w:szCs w:val="20"/>
              </w:rPr>
            </w:pPr>
          </w:p>
          <w:p w14:paraId="31626389" w14:textId="77777777" w:rsidR="00E11FA7" w:rsidRDefault="00E11FA7" w:rsidP="000F3688">
            <w:pPr>
              <w:jc w:val="both"/>
              <w:rPr>
                <w:rFonts w:ascii="Times New Roman" w:hAnsi="Times New Roman"/>
                <w:sz w:val="20"/>
                <w:szCs w:val="20"/>
              </w:rPr>
            </w:pPr>
          </w:p>
          <w:p w14:paraId="5BD1A2E0" w14:textId="14F6E657" w:rsidR="00E11FA7" w:rsidRPr="000F3688" w:rsidRDefault="00E11FA7" w:rsidP="000F3688">
            <w:pPr>
              <w:jc w:val="both"/>
              <w:rPr>
                <w:rFonts w:ascii="Times New Roman" w:hAnsi="Times New Roman"/>
                <w:sz w:val="20"/>
                <w:szCs w:val="20"/>
              </w:rPr>
            </w:pPr>
          </w:p>
        </w:tc>
        <w:tc>
          <w:tcPr>
            <w:tcW w:w="4961" w:type="dxa"/>
            <w:vMerge/>
          </w:tcPr>
          <w:p w14:paraId="1A9B6E6C" w14:textId="7C4510A1" w:rsidR="00E11FA7" w:rsidRPr="004C0CEC" w:rsidRDefault="00E11FA7" w:rsidP="000F3688">
            <w:pPr>
              <w:jc w:val="both"/>
              <w:rPr>
                <w:rFonts w:ascii="Times New Roman" w:hAnsi="Times New Roman"/>
                <w:sz w:val="18"/>
                <w:szCs w:val="18"/>
                <w:highlight w:val="yellow"/>
              </w:rPr>
            </w:pPr>
          </w:p>
        </w:tc>
      </w:tr>
      <w:tr w:rsidR="00E11FA7" w:rsidRPr="000F3688" w14:paraId="5CDF6790" w14:textId="77777777" w:rsidTr="00E11FA7">
        <w:tc>
          <w:tcPr>
            <w:tcW w:w="704" w:type="dxa"/>
          </w:tcPr>
          <w:p w14:paraId="7388BA43" w14:textId="77777777" w:rsidR="00E11FA7" w:rsidRPr="000F3688" w:rsidRDefault="00E11FA7" w:rsidP="000F3688">
            <w:pPr>
              <w:jc w:val="both"/>
              <w:rPr>
                <w:rFonts w:ascii="Times New Roman" w:hAnsi="Times New Roman"/>
                <w:sz w:val="20"/>
                <w:szCs w:val="20"/>
              </w:rPr>
            </w:pPr>
            <w:r w:rsidRPr="000F3688">
              <w:rPr>
                <w:rFonts w:ascii="Times New Roman" w:hAnsi="Times New Roman"/>
                <w:sz w:val="20"/>
                <w:szCs w:val="20"/>
              </w:rPr>
              <w:t>1.2</w:t>
            </w:r>
          </w:p>
        </w:tc>
        <w:tc>
          <w:tcPr>
            <w:tcW w:w="1806" w:type="dxa"/>
          </w:tcPr>
          <w:p w14:paraId="5F5E90A1" w14:textId="5D2330CE" w:rsidR="00E11FA7" w:rsidRPr="000F3688" w:rsidRDefault="00E11FA7" w:rsidP="000F3688">
            <w:pPr>
              <w:jc w:val="both"/>
              <w:rPr>
                <w:rFonts w:ascii="Times New Roman" w:hAnsi="Times New Roman"/>
                <w:sz w:val="20"/>
                <w:szCs w:val="20"/>
                <w:lang w:eastAsia="en-US"/>
              </w:rPr>
            </w:pPr>
            <w:r w:rsidRPr="005D153B">
              <w:rPr>
                <w:rFonts w:ascii="Times New Roman" w:hAnsi="Times New Roman"/>
                <w:sz w:val="20"/>
                <w:szCs w:val="20"/>
                <w:lang w:eastAsia="en-US"/>
              </w:rPr>
              <w:t>Описание:</w:t>
            </w:r>
          </w:p>
        </w:tc>
        <w:tc>
          <w:tcPr>
            <w:tcW w:w="6557" w:type="dxa"/>
          </w:tcPr>
          <w:p w14:paraId="0FFF4428" w14:textId="5E06DD44" w:rsidR="00E11FA7" w:rsidRPr="00E11FA7" w:rsidRDefault="00E11FA7" w:rsidP="00E11FA7">
            <w:pPr>
              <w:tabs>
                <w:tab w:val="left" w:pos="960"/>
              </w:tabs>
              <w:jc w:val="both"/>
              <w:rPr>
                <w:rFonts w:ascii="Times New Roman" w:hAnsi="Times New Roman"/>
                <w:sz w:val="20"/>
                <w:szCs w:val="20"/>
              </w:rPr>
            </w:pPr>
            <w:r w:rsidRPr="00E11FA7">
              <w:rPr>
                <w:rFonts w:ascii="Times New Roman" w:hAnsi="Times New Roman"/>
                <w:sz w:val="20"/>
                <w:szCs w:val="20"/>
              </w:rPr>
              <w:t>Термогигрометр электронный Ivit-s-3 выпускается по Т У 2 6 . 5 1 . 5 1 — 0 6 5 — 5 7 2 0 0 7 3 0 — 2 0 2 4 и предназначен для точных измерений температуры и относительной влажности окружающего воздуха с выводом информации на контрастном ЖК дисплее.</w:t>
            </w:r>
          </w:p>
          <w:p w14:paraId="4EE679B6" w14:textId="77777777" w:rsidR="00E11FA7" w:rsidRPr="00E11FA7" w:rsidRDefault="00E11FA7" w:rsidP="00E11FA7">
            <w:pPr>
              <w:tabs>
                <w:tab w:val="left" w:pos="960"/>
              </w:tabs>
              <w:jc w:val="both"/>
              <w:rPr>
                <w:rFonts w:ascii="Times New Roman" w:hAnsi="Times New Roman"/>
                <w:sz w:val="20"/>
                <w:szCs w:val="20"/>
              </w:rPr>
            </w:pPr>
            <w:r w:rsidRPr="00E11FA7">
              <w:rPr>
                <w:rFonts w:ascii="Times New Roman" w:hAnsi="Times New Roman"/>
                <w:sz w:val="20"/>
                <w:szCs w:val="20"/>
              </w:rPr>
              <w:t>Прибор может применяться внутри отапливаемых помещений организаций, предприятий и в быту. Предназначен для эксплуатации при температуре окружающего воздуха от 0 до +40 °С, относительной влажности от 20 % до 80 %, и атмосферном давлении от 84,0 до 106,7 кПа. Межповерочный интервал 12 месяцев.</w:t>
            </w:r>
          </w:p>
          <w:p w14:paraId="49DF46BB" w14:textId="7465CF91" w:rsidR="00E11FA7" w:rsidRPr="000F3688" w:rsidRDefault="00E11FA7" w:rsidP="00BC0C7A">
            <w:pPr>
              <w:tabs>
                <w:tab w:val="left" w:pos="960"/>
              </w:tabs>
              <w:jc w:val="both"/>
              <w:rPr>
                <w:rFonts w:ascii="Times New Roman" w:hAnsi="Times New Roman"/>
                <w:sz w:val="20"/>
                <w:szCs w:val="20"/>
              </w:rPr>
            </w:pPr>
          </w:p>
        </w:tc>
        <w:tc>
          <w:tcPr>
            <w:tcW w:w="851" w:type="dxa"/>
            <w:vMerge/>
          </w:tcPr>
          <w:p w14:paraId="15A95066" w14:textId="77777777" w:rsidR="00E11FA7" w:rsidRPr="000F3688" w:rsidRDefault="00E11FA7" w:rsidP="000F3688">
            <w:pPr>
              <w:jc w:val="both"/>
            </w:pPr>
          </w:p>
        </w:tc>
        <w:tc>
          <w:tcPr>
            <w:tcW w:w="4961" w:type="dxa"/>
          </w:tcPr>
          <w:p w14:paraId="4E884582" w14:textId="7A116099" w:rsidR="00E11FA7" w:rsidRPr="004C0CEC" w:rsidRDefault="00E11FA7" w:rsidP="000F3688">
            <w:pPr>
              <w:jc w:val="both"/>
              <w:rPr>
                <w:rFonts w:ascii="Times New Roman" w:hAnsi="Times New Roman"/>
                <w:sz w:val="18"/>
                <w:szCs w:val="18"/>
                <w:highlight w:val="yellow"/>
              </w:rPr>
            </w:pPr>
            <w:r w:rsidRPr="004C0CEC">
              <w:rPr>
                <w:rFonts w:ascii="Times New Roman" w:hAnsi="Times New Roman"/>
                <w:sz w:val="18"/>
                <w:szCs w:val="18"/>
                <w:lang w:eastAsia="en-US"/>
              </w:rPr>
              <w:t>Участник указывает конкретное значение характеристик</w:t>
            </w:r>
          </w:p>
        </w:tc>
      </w:tr>
      <w:bookmarkEnd w:id="0"/>
      <w:bookmarkEnd w:id="1"/>
    </w:tbl>
    <w:p w14:paraId="642964D9" w14:textId="77777777" w:rsidR="000F3688" w:rsidRDefault="000F3688" w:rsidP="003A0BAC">
      <w:pPr>
        <w:ind w:firstLine="709"/>
        <w:contextualSpacing/>
        <w:mirrorIndents/>
        <w:jc w:val="both"/>
        <w:rPr>
          <w:b/>
          <w:iCs/>
        </w:rPr>
      </w:pPr>
    </w:p>
    <w:sectPr w:rsidR="000F3688" w:rsidSect="004C0CEC">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950C1" w14:textId="77777777" w:rsidR="008F5420" w:rsidRDefault="008F5420" w:rsidP="00E7002A">
      <w:r>
        <w:separator/>
      </w:r>
    </w:p>
  </w:endnote>
  <w:endnote w:type="continuationSeparator" w:id="0">
    <w:p w14:paraId="51760FE0" w14:textId="77777777" w:rsidR="008F5420" w:rsidRDefault="008F5420" w:rsidP="00E70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6AC53" w14:textId="77777777" w:rsidR="008F5420" w:rsidRDefault="008F5420" w:rsidP="00E7002A">
      <w:r>
        <w:separator/>
      </w:r>
    </w:p>
  </w:footnote>
  <w:footnote w:type="continuationSeparator" w:id="0">
    <w:p w14:paraId="0AC66B98" w14:textId="77777777" w:rsidR="008F5420" w:rsidRDefault="008F5420" w:rsidP="00E700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85DE363A"/>
    <w:lvl w:ilvl="0">
      <w:start w:val="1"/>
      <w:numFmt w:val="bullet"/>
      <w:pStyle w:val="5"/>
      <w:lvlText w:val="-"/>
      <w:lvlJc w:val="left"/>
      <w:pPr>
        <w:tabs>
          <w:tab w:val="num" w:pos="1492"/>
        </w:tabs>
        <w:ind w:left="1492" w:hanging="360"/>
      </w:pPr>
      <w:rPr>
        <w:rFonts w:ascii="Symbol" w:hAnsi="Symbol" w:cs="Times New Roman" w:hint="default"/>
      </w:rPr>
    </w:lvl>
  </w:abstractNum>
  <w:abstractNum w:abstractNumId="1">
    <w:nsid w:val="FFFFFF81"/>
    <w:multiLevelType w:val="singleLevel"/>
    <w:tmpl w:val="E522E0A2"/>
    <w:lvl w:ilvl="0">
      <w:start w:val="1"/>
      <w:numFmt w:val="bullet"/>
      <w:pStyle w:val="4"/>
      <w:lvlText w:val="-"/>
      <w:lvlJc w:val="left"/>
      <w:pPr>
        <w:tabs>
          <w:tab w:val="num" w:pos="1209"/>
        </w:tabs>
        <w:ind w:left="1209" w:hanging="360"/>
      </w:pPr>
      <w:rPr>
        <w:rFonts w:ascii="Symbol" w:hAnsi="Symbol" w:cs="Times New Roman" w:hint="default"/>
      </w:rPr>
    </w:lvl>
  </w:abstractNum>
  <w:abstractNum w:abstractNumId="2">
    <w:nsid w:val="FFFFFF82"/>
    <w:multiLevelType w:val="singleLevel"/>
    <w:tmpl w:val="D20800B0"/>
    <w:lvl w:ilvl="0">
      <w:start w:val="1"/>
      <w:numFmt w:val="bullet"/>
      <w:pStyle w:val="3"/>
      <w:lvlText w:val="-"/>
      <w:lvlJc w:val="left"/>
      <w:pPr>
        <w:tabs>
          <w:tab w:val="num" w:pos="927"/>
        </w:tabs>
        <w:ind w:left="927" w:hanging="360"/>
      </w:pPr>
      <w:rPr>
        <w:rFonts w:ascii="Symbol" w:hAnsi="Symbol" w:cs="Times New Roman" w:hint="default"/>
      </w:rPr>
    </w:lvl>
  </w:abstractNum>
  <w:abstractNum w:abstractNumId="3">
    <w:nsid w:val="FFFFFF83"/>
    <w:multiLevelType w:val="singleLevel"/>
    <w:tmpl w:val="F9ACE322"/>
    <w:lvl w:ilvl="0">
      <w:start w:val="1"/>
      <w:numFmt w:val="bullet"/>
      <w:pStyle w:val="2"/>
      <w:lvlText w:val="-"/>
      <w:lvlJc w:val="left"/>
      <w:pPr>
        <w:tabs>
          <w:tab w:val="num" w:pos="644"/>
        </w:tabs>
        <w:ind w:left="644" w:hanging="360"/>
      </w:pPr>
      <w:rPr>
        <w:rFonts w:ascii="Symbol" w:hAnsi="Symbol" w:cs="Times New Roman" w:hint="default"/>
      </w:rPr>
    </w:lvl>
  </w:abstractNum>
  <w:abstractNum w:abstractNumId="4">
    <w:nsid w:val="FFFFFF89"/>
    <w:multiLevelType w:val="singleLevel"/>
    <w:tmpl w:val="F1E8E502"/>
    <w:lvl w:ilvl="0">
      <w:start w:val="1"/>
      <w:numFmt w:val="bullet"/>
      <w:pStyle w:val="a"/>
      <w:lvlText w:val="-"/>
      <w:lvlJc w:val="left"/>
      <w:pPr>
        <w:tabs>
          <w:tab w:val="num" w:pos="360"/>
        </w:tabs>
        <w:ind w:left="360" w:hanging="360"/>
      </w:pPr>
      <w:rPr>
        <w:rFonts w:ascii="Symbol" w:hAnsi="Symbol" w:cs="Times New Roman" w:hint="default"/>
      </w:rPr>
    </w:lvl>
  </w:abstractNum>
  <w:abstractNum w:abstractNumId="5">
    <w:nsid w:val="00000001"/>
    <w:multiLevelType w:val="multilevel"/>
    <w:tmpl w:val="00000000"/>
    <w:lvl w:ilvl="0">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6">
    <w:nsid w:val="07347D00"/>
    <w:multiLevelType w:val="multilevel"/>
    <w:tmpl w:val="FAF2C0A0"/>
    <w:lvl w:ilvl="0">
      <w:start w:val="5"/>
      <w:numFmt w:val="decimal"/>
      <w:lvlText w:val="%1."/>
      <w:lvlJc w:val="left"/>
      <w:pPr>
        <w:ind w:left="450" w:hanging="450"/>
      </w:pPr>
      <w:rPr>
        <w:rFonts w:hint="default"/>
        <w:u w:val="none"/>
      </w:rPr>
    </w:lvl>
    <w:lvl w:ilvl="1">
      <w:start w:val="1"/>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6054" w:hanging="180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832" w:hanging="2160"/>
      </w:pPr>
      <w:rPr>
        <w:rFonts w:hint="default"/>
        <w:u w:val="none"/>
      </w:rPr>
    </w:lvl>
  </w:abstractNum>
  <w:abstractNum w:abstractNumId="7">
    <w:nsid w:val="0F6F4692"/>
    <w:multiLevelType w:val="hybridMultilevel"/>
    <w:tmpl w:val="C128A4E6"/>
    <w:lvl w:ilvl="0" w:tplc="9BA81FD8">
      <w:start w:val="1"/>
      <w:numFmt w:val="decimal"/>
      <w:lvlText w:val="%1."/>
      <w:lvlJc w:val="left"/>
      <w:pPr>
        <w:ind w:left="-491" w:hanging="360"/>
      </w:pPr>
      <w:rPr>
        <w:rFonts w:hint="default"/>
        <w:b/>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8">
    <w:nsid w:val="15841B15"/>
    <w:multiLevelType w:val="multilevel"/>
    <w:tmpl w:val="35102EF2"/>
    <w:lvl w:ilvl="0">
      <w:start w:val="4"/>
      <w:numFmt w:val="decimal"/>
      <w:lvlText w:val="%1."/>
      <w:lvlJc w:val="left"/>
      <w:pPr>
        <w:ind w:left="450" w:hanging="450"/>
      </w:pPr>
      <w:rPr>
        <w:rFonts w:hint="default"/>
      </w:rPr>
    </w:lvl>
    <w:lvl w:ilvl="1">
      <w:start w:val="7"/>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19700172"/>
    <w:multiLevelType w:val="hybridMultilevel"/>
    <w:tmpl w:val="F77CF76C"/>
    <w:lvl w:ilvl="0" w:tplc="F744B7A6">
      <w:start w:val="3"/>
      <w:numFmt w:val="decimal"/>
      <w:suff w:val="space"/>
      <w:lvlText w:val="%1."/>
      <w:lvlJc w:val="left"/>
      <w:pPr>
        <w:ind w:left="360"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nsid w:val="19A450FD"/>
    <w:multiLevelType w:val="hybridMultilevel"/>
    <w:tmpl w:val="F32C6F52"/>
    <w:lvl w:ilvl="0" w:tplc="F78EA86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A37CAE"/>
    <w:multiLevelType w:val="multilevel"/>
    <w:tmpl w:val="EF4AB3EA"/>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5474BAB"/>
    <w:multiLevelType w:val="hybridMultilevel"/>
    <w:tmpl w:val="609CC660"/>
    <w:lvl w:ilvl="0" w:tplc="E3ACBFB6">
      <w:numFmt w:val="bullet"/>
      <w:lvlText w:val="•"/>
      <w:lvlJc w:val="left"/>
      <w:pPr>
        <w:ind w:left="0"/>
      </w:pPr>
      <w:rPr>
        <w:rFonts w:ascii="Calibri" w:hAnsi="Calibri" w:cs="Arial" w:hint="default"/>
        <w:b w:val="0"/>
        <w:i w:val="0"/>
        <w:strike w:val="0"/>
        <w:dstrike w:val="0"/>
        <w:color w:val="000000"/>
        <w:sz w:val="24"/>
        <w:szCs w:val="20"/>
        <w:u w:val="none" w:color="000000"/>
        <w:bdr w:val="none" w:sz="0" w:space="0" w:color="auto"/>
        <w:shd w:val="clear" w:color="auto" w:fill="auto"/>
        <w:vertAlign w:val="baseline"/>
      </w:rPr>
    </w:lvl>
    <w:lvl w:ilvl="1" w:tplc="7146ECBC">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44C90FE">
      <w:start w:val="1"/>
      <w:numFmt w:val="bullet"/>
      <w:lvlText w:val="▪"/>
      <w:lvlJc w:val="left"/>
      <w:pPr>
        <w:ind w:left="19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69CB36A">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B4447A">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CB4B53C">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3D48EE8">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644C46">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03C891E">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nsid w:val="254D4101"/>
    <w:multiLevelType w:val="multilevel"/>
    <w:tmpl w:val="1A3A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2647C0"/>
    <w:multiLevelType w:val="hybridMultilevel"/>
    <w:tmpl w:val="A7CCB4FE"/>
    <w:lvl w:ilvl="0" w:tplc="CF80DA42">
      <w:start w:val="1"/>
      <w:numFmt w:val="bullet"/>
      <w:lvlText w:val=""/>
      <w:lvlJc w:val="left"/>
      <w:pPr>
        <w:tabs>
          <w:tab w:val="num" w:pos="227"/>
        </w:tabs>
        <w:ind w:left="227" w:hanging="22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D370AD"/>
    <w:multiLevelType w:val="hybridMultilevel"/>
    <w:tmpl w:val="F0F475BC"/>
    <w:lvl w:ilvl="0" w:tplc="78B667C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35CF74F6"/>
    <w:multiLevelType w:val="multilevel"/>
    <w:tmpl w:val="5F1E971E"/>
    <w:lvl w:ilvl="0">
      <w:start w:val="1"/>
      <w:numFmt w:val="decimal"/>
      <w:lvlText w:val="%1."/>
      <w:lvlJc w:val="left"/>
      <w:pPr>
        <w:ind w:left="360" w:hanging="360"/>
      </w:pPr>
    </w:lvl>
    <w:lvl w:ilvl="1">
      <w:start w:val="1"/>
      <w:numFmt w:val="decimal"/>
      <w:lvlText w:val="%1.%2."/>
      <w:lvlJc w:val="left"/>
      <w:pPr>
        <w:ind w:left="1283"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2003C89"/>
    <w:multiLevelType w:val="multilevel"/>
    <w:tmpl w:val="098EF67E"/>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8">
    <w:nsid w:val="44332928"/>
    <w:multiLevelType w:val="multilevel"/>
    <w:tmpl w:val="3B7C66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45F03A03"/>
    <w:multiLevelType w:val="hybridMultilevel"/>
    <w:tmpl w:val="EF9E0016"/>
    <w:lvl w:ilvl="0" w:tplc="ABBCFAC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FF1191"/>
    <w:multiLevelType w:val="hybridMultilevel"/>
    <w:tmpl w:val="05340006"/>
    <w:lvl w:ilvl="0" w:tplc="938E30A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C20930"/>
    <w:multiLevelType w:val="hybridMultilevel"/>
    <w:tmpl w:val="960A6D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9450F8"/>
    <w:multiLevelType w:val="multilevel"/>
    <w:tmpl w:val="5F1E971E"/>
    <w:lvl w:ilvl="0">
      <w:start w:val="1"/>
      <w:numFmt w:val="decimal"/>
      <w:lvlText w:val="%1."/>
      <w:lvlJc w:val="left"/>
      <w:pPr>
        <w:ind w:left="360" w:hanging="360"/>
      </w:pPr>
    </w:lvl>
    <w:lvl w:ilvl="1">
      <w:start w:val="1"/>
      <w:numFmt w:val="decimal"/>
      <w:lvlText w:val="%1.%2."/>
      <w:lvlJc w:val="left"/>
      <w:pPr>
        <w:ind w:left="1283"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7E80C3D"/>
    <w:multiLevelType w:val="multilevel"/>
    <w:tmpl w:val="00000000"/>
    <w:lvl w:ilvl="0">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24">
    <w:nsid w:val="69524B72"/>
    <w:multiLevelType w:val="hybridMultilevel"/>
    <w:tmpl w:val="59766018"/>
    <w:lvl w:ilvl="0" w:tplc="71264CE4">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AD23775"/>
    <w:multiLevelType w:val="hybridMultilevel"/>
    <w:tmpl w:val="1FD8E52E"/>
    <w:lvl w:ilvl="0" w:tplc="0A92C5FC">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2C3CDF"/>
    <w:multiLevelType w:val="multilevel"/>
    <w:tmpl w:val="041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3E97222"/>
    <w:multiLevelType w:val="hybridMultilevel"/>
    <w:tmpl w:val="775EE0D4"/>
    <w:lvl w:ilvl="0" w:tplc="9878AB3A">
      <w:numFmt w:val="bullet"/>
      <w:lvlText w:val="•"/>
      <w:lvlJc w:val="left"/>
      <w:pPr>
        <w:ind w:left="0" w:firstLine="0"/>
      </w:pPr>
      <w:rPr>
        <w:rFonts w:ascii="Calibri" w:hAnsi="Calibri" w:cs="Arial" w:hint="default"/>
        <w:b w:val="0"/>
        <w:i w:val="0"/>
        <w:strike w:val="0"/>
        <w:dstrike w:val="0"/>
        <w:color w:val="000000"/>
        <w:sz w:val="24"/>
        <w:szCs w:val="20"/>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F4C695F"/>
    <w:multiLevelType w:val="multilevel"/>
    <w:tmpl w:val="632273BA"/>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28"/>
  </w:num>
  <w:num w:numId="7">
    <w:abstractNumId w:val="6"/>
  </w:num>
  <w:num w:numId="8">
    <w:abstractNumId w:val="17"/>
  </w:num>
  <w:num w:numId="9">
    <w:abstractNumId w:val="8"/>
  </w:num>
  <w:num w:numId="10">
    <w:abstractNumId w:val="9"/>
  </w:num>
  <w:num w:numId="11">
    <w:abstractNumId w:val="19"/>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24"/>
  </w:num>
  <w:num w:numId="15">
    <w:abstractNumId w:val="14"/>
  </w:num>
  <w:num w:numId="16">
    <w:abstractNumId w:val="7"/>
  </w:num>
  <w:num w:numId="17">
    <w:abstractNumId w:val="12"/>
  </w:num>
  <w:num w:numId="18">
    <w:abstractNumId w:val="27"/>
  </w:num>
  <w:num w:numId="19">
    <w:abstractNumId w:val="20"/>
  </w:num>
  <w:num w:numId="20">
    <w:abstractNumId w:val="21"/>
  </w:num>
  <w:num w:numId="21">
    <w:abstractNumId w:val="23"/>
  </w:num>
  <w:num w:numId="22">
    <w:abstractNumId w:val="10"/>
  </w:num>
  <w:num w:numId="23">
    <w:abstractNumId w:val="26"/>
  </w:num>
  <w:num w:numId="24">
    <w:abstractNumId w:val="5"/>
  </w:num>
  <w:num w:numId="25">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1"/>
  </w:num>
  <w:num w:numId="29">
    <w:abstractNumId w:val="22"/>
  </w:num>
  <w:num w:numId="30">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120"/>
  <w:displayHorizontalDrawingGridEvery w:val="2"/>
  <w:noPunctuationKerning/>
  <w:characterSpacingControl w:val="doNotCompress"/>
  <w:sav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C5A"/>
    <w:rsid w:val="00000FA8"/>
    <w:rsid w:val="0000124E"/>
    <w:rsid w:val="00002B5F"/>
    <w:rsid w:val="00002CB9"/>
    <w:rsid w:val="00002F26"/>
    <w:rsid w:val="00003F4A"/>
    <w:rsid w:val="000046EF"/>
    <w:rsid w:val="000046F2"/>
    <w:rsid w:val="00006120"/>
    <w:rsid w:val="00007AEC"/>
    <w:rsid w:val="00010434"/>
    <w:rsid w:val="000104F4"/>
    <w:rsid w:val="0001066B"/>
    <w:rsid w:val="00010FBE"/>
    <w:rsid w:val="00011293"/>
    <w:rsid w:val="00011DB4"/>
    <w:rsid w:val="00011DF7"/>
    <w:rsid w:val="00012461"/>
    <w:rsid w:val="00012CEA"/>
    <w:rsid w:val="00013254"/>
    <w:rsid w:val="00013613"/>
    <w:rsid w:val="00013CA3"/>
    <w:rsid w:val="000147E2"/>
    <w:rsid w:val="000148CF"/>
    <w:rsid w:val="00015A57"/>
    <w:rsid w:val="00015CED"/>
    <w:rsid w:val="00015FF5"/>
    <w:rsid w:val="000168ED"/>
    <w:rsid w:val="00016E73"/>
    <w:rsid w:val="00017748"/>
    <w:rsid w:val="000206BB"/>
    <w:rsid w:val="00020880"/>
    <w:rsid w:val="00020D38"/>
    <w:rsid w:val="00021CE9"/>
    <w:rsid w:val="00021D45"/>
    <w:rsid w:val="00022930"/>
    <w:rsid w:val="0002344C"/>
    <w:rsid w:val="0002429A"/>
    <w:rsid w:val="000245FD"/>
    <w:rsid w:val="000246BB"/>
    <w:rsid w:val="00025647"/>
    <w:rsid w:val="00026353"/>
    <w:rsid w:val="00026640"/>
    <w:rsid w:val="00026D5C"/>
    <w:rsid w:val="00026E63"/>
    <w:rsid w:val="00027271"/>
    <w:rsid w:val="000274C2"/>
    <w:rsid w:val="00027641"/>
    <w:rsid w:val="00031907"/>
    <w:rsid w:val="00031BA3"/>
    <w:rsid w:val="00032576"/>
    <w:rsid w:val="00033389"/>
    <w:rsid w:val="0003474C"/>
    <w:rsid w:val="00036E97"/>
    <w:rsid w:val="00037191"/>
    <w:rsid w:val="00037BBD"/>
    <w:rsid w:val="000401EA"/>
    <w:rsid w:val="00040912"/>
    <w:rsid w:val="00040EDA"/>
    <w:rsid w:val="000418F4"/>
    <w:rsid w:val="000423FA"/>
    <w:rsid w:val="00042A70"/>
    <w:rsid w:val="00042EF3"/>
    <w:rsid w:val="00043ACD"/>
    <w:rsid w:val="00044AA5"/>
    <w:rsid w:val="00044C9D"/>
    <w:rsid w:val="00044D94"/>
    <w:rsid w:val="000451C1"/>
    <w:rsid w:val="000470CF"/>
    <w:rsid w:val="000474D1"/>
    <w:rsid w:val="00047DF5"/>
    <w:rsid w:val="000507F7"/>
    <w:rsid w:val="00051F9C"/>
    <w:rsid w:val="00052278"/>
    <w:rsid w:val="00052784"/>
    <w:rsid w:val="00052805"/>
    <w:rsid w:val="000532F0"/>
    <w:rsid w:val="00053B29"/>
    <w:rsid w:val="00055558"/>
    <w:rsid w:val="00055846"/>
    <w:rsid w:val="00055AC9"/>
    <w:rsid w:val="00055C6D"/>
    <w:rsid w:val="00055E7F"/>
    <w:rsid w:val="000562AD"/>
    <w:rsid w:val="00056BD6"/>
    <w:rsid w:val="000573A9"/>
    <w:rsid w:val="00057689"/>
    <w:rsid w:val="00057A38"/>
    <w:rsid w:val="00057F46"/>
    <w:rsid w:val="00060448"/>
    <w:rsid w:val="000606EE"/>
    <w:rsid w:val="00060A19"/>
    <w:rsid w:val="0006104C"/>
    <w:rsid w:val="000617BD"/>
    <w:rsid w:val="00061E76"/>
    <w:rsid w:val="000627AA"/>
    <w:rsid w:val="00062820"/>
    <w:rsid w:val="00062EE0"/>
    <w:rsid w:val="0006429E"/>
    <w:rsid w:val="00064302"/>
    <w:rsid w:val="00064D2C"/>
    <w:rsid w:val="00064E1D"/>
    <w:rsid w:val="00065A49"/>
    <w:rsid w:val="000662D4"/>
    <w:rsid w:val="00066B43"/>
    <w:rsid w:val="00066C2E"/>
    <w:rsid w:val="00067398"/>
    <w:rsid w:val="00067867"/>
    <w:rsid w:val="00070534"/>
    <w:rsid w:val="000710FD"/>
    <w:rsid w:val="000724B1"/>
    <w:rsid w:val="000731AF"/>
    <w:rsid w:val="000732FE"/>
    <w:rsid w:val="000737BB"/>
    <w:rsid w:val="00073983"/>
    <w:rsid w:val="00073DCC"/>
    <w:rsid w:val="00073E4E"/>
    <w:rsid w:val="00075C5F"/>
    <w:rsid w:val="000769B2"/>
    <w:rsid w:val="00076F0E"/>
    <w:rsid w:val="0007726E"/>
    <w:rsid w:val="000777AE"/>
    <w:rsid w:val="00077A73"/>
    <w:rsid w:val="00077CB5"/>
    <w:rsid w:val="00080C81"/>
    <w:rsid w:val="00081B7F"/>
    <w:rsid w:val="00081F16"/>
    <w:rsid w:val="00081F2A"/>
    <w:rsid w:val="000825C2"/>
    <w:rsid w:val="00083481"/>
    <w:rsid w:val="00084665"/>
    <w:rsid w:val="00084BA5"/>
    <w:rsid w:val="00085B61"/>
    <w:rsid w:val="000865FF"/>
    <w:rsid w:val="00086E10"/>
    <w:rsid w:val="00090320"/>
    <w:rsid w:val="00090B39"/>
    <w:rsid w:val="00090DDB"/>
    <w:rsid w:val="00091028"/>
    <w:rsid w:val="000916CC"/>
    <w:rsid w:val="00092DFF"/>
    <w:rsid w:val="00093080"/>
    <w:rsid w:val="000930ED"/>
    <w:rsid w:val="0009388B"/>
    <w:rsid w:val="000938AE"/>
    <w:rsid w:val="00093EF7"/>
    <w:rsid w:val="000943A5"/>
    <w:rsid w:val="00094822"/>
    <w:rsid w:val="00094BC3"/>
    <w:rsid w:val="00094DD6"/>
    <w:rsid w:val="00094DE1"/>
    <w:rsid w:val="0009533B"/>
    <w:rsid w:val="0009542D"/>
    <w:rsid w:val="000957AF"/>
    <w:rsid w:val="00095E29"/>
    <w:rsid w:val="00095EF4"/>
    <w:rsid w:val="0009601C"/>
    <w:rsid w:val="000965FA"/>
    <w:rsid w:val="000966F7"/>
    <w:rsid w:val="00097B55"/>
    <w:rsid w:val="000A03C8"/>
    <w:rsid w:val="000A071A"/>
    <w:rsid w:val="000A0DF8"/>
    <w:rsid w:val="000A124C"/>
    <w:rsid w:val="000A12CE"/>
    <w:rsid w:val="000A1BEB"/>
    <w:rsid w:val="000A2836"/>
    <w:rsid w:val="000A35C1"/>
    <w:rsid w:val="000A38DB"/>
    <w:rsid w:val="000A39AC"/>
    <w:rsid w:val="000A422B"/>
    <w:rsid w:val="000A49B5"/>
    <w:rsid w:val="000A59FF"/>
    <w:rsid w:val="000A65B1"/>
    <w:rsid w:val="000A6FE9"/>
    <w:rsid w:val="000A7437"/>
    <w:rsid w:val="000A7724"/>
    <w:rsid w:val="000A7B09"/>
    <w:rsid w:val="000A7C5B"/>
    <w:rsid w:val="000A7E31"/>
    <w:rsid w:val="000B019B"/>
    <w:rsid w:val="000B0920"/>
    <w:rsid w:val="000B12FA"/>
    <w:rsid w:val="000B169D"/>
    <w:rsid w:val="000B1ADE"/>
    <w:rsid w:val="000B2484"/>
    <w:rsid w:val="000B28AA"/>
    <w:rsid w:val="000B2B86"/>
    <w:rsid w:val="000B30CD"/>
    <w:rsid w:val="000B3D7D"/>
    <w:rsid w:val="000B5D3A"/>
    <w:rsid w:val="000B6331"/>
    <w:rsid w:val="000B70CD"/>
    <w:rsid w:val="000C05C4"/>
    <w:rsid w:val="000C08C5"/>
    <w:rsid w:val="000C0F38"/>
    <w:rsid w:val="000C12BD"/>
    <w:rsid w:val="000C1D18"/>
    <w:rsid w:val="000C34DE"/>
    <w:rsid w:val="000C3AA6"/>
    <w:rsid w:val="000C4790"/>
    <w:rsid w:val="000C52D6"/>
    <w:rsid w:val="000C5B8E"/>
    <w:rsid w:val="000C62EC"/>
    <w:rsid w:val="000C6706"/>
    <w:rsid w:val="000C745E"/>
    <w:rsid w:val="000D153E"/>
    <w:rsid w:val="000D1963"/>
    <w:rsid w:val="000D19D2"/>
    <w:rsid w:val="000D281D"/>
    <w:rsid w:val="000D3769"/>
    <w:rsid w:val="000D3E1C"/>
    <w:rsid w:val="000D4308"/>
    <w:rsid w:val="000D431D"/>
    <w:rsid w:val="000D4F30"/>
    <w:rsid w:val="000D5BF3"/>
    <w:rsid w:val="000D641D"/>
    <w:rsid w:val="000D6996"/>
    <w:rsid w:val="000D6A33"/>
    <w:rsid w:val="000D6B04"/>
    <w:rsid w:val="000D7C54"/>
    <w:rsid w:val="000E02C7"/>
    <w:rsid w:val="000E0484"/>
    <w:rsid w:val="000E0A3A"/>
    <w:rsid w:val="000E1380"/>
    <w:rsid w:val="000E1A24"/>
    <w:rsid w:val="000E1E2C"/>
    <w:rsid w:val="000E2583"/>
    <w:rsid w:val="000E2727"/>
    <w:rsid w:val="000E2BA7"/>
    <w:rsid w:val="000E3578"/>
    <w:rsid w:val="000E361B"/>
    <w:rsid w:val="000E394C"/>
    <w:rsid w:val="000E4092"/>
    <w:rsid w:val="000E4D17"/>
    <w:rsid w:val="000E50AD"/>
    <w:rsid w:val="000E5A10"/>
    <w:rsid w:val="000E7246"/>
    <w:rsid w:val="000E7739"/>
    <w:rsid w:val="000E7D81"/>
    <w:rsid w:val="000F074A"/>
    <w:rsid w:val="000F11E5"/>
    <w:rsid w:val="000F1AD2"/>
    <w:rsid w:val="000F2AFE"/>
    <w:rsid w:val="000F2CF0"/>
    <w:rsid w:val="000F3688"/>
    <w:rsid w:val="000F3CAC"/>
    <w:rsid w:val="000F3F51"/>
    <w:rsid w:val="000F3F69"/>
    <w:rsid w:val="000F4C4C"/>
    <w:rsid w:val="000F51FA"/>
    <w:rsid w:val="000F551A"/>
    <w:rsid w:val="000F58D2"/>
    <w:rsid w:val="000F5D92"/>
    <w:rsid w:val="000F6B6B"/>
    <w:rsid w:val="000F7CB6"/>
    <w:rsid w:val="00100566"/>
    <w:rsid w:val="00100CF0"/>
    <w:rsid w:val="00100FCC"/>
    <w:rsid w:val="00101B3B"/>
    <w:rsid w:val="00102791"/>
    <w:rsid w:val="00102EE4"/>
    <w:rsid w:val="001030A8"/>
    <w:rsid w:val="0010328A"/>
    <w:rsid w:val="0010367F"/>
    <w:rsid w:val="001042D2"/>
    <w:rsid w:val="0010490F"/>
    <w:rsid w:val="00104BBA"/>
    <w:rsid w:val="001054D5"/>
    <w:rsid w:val="001058CF"/>
    <w:rsid w:val="00106171"/>
    <w:rsid w:val="00106DB7"/>
    <w:rsid w:val="001070CC"/>
    <w:rsid w:val="00107A13"/>
    <w:rsid w:val="00107E02"/>
    <w:rsid w:val="0011026C"/>
    <w:rsid w:val="001109DF"/>
    <w:rsid w:val="0011118B"/>
    <w:rsid w:val="001117DD"/>
    <w:rsid w:val="00111E28"/>
    <w:rsid w:val="001122BF"/>
    <w:rsid w:val="00112B16"/>
    <w:rsid w:val="00113D81"/>
    <w:rsid w:val="00113E6F"/>
    <w:rsid w:val="00113F0D"/>
    <w:rsid w:val="00114893"/>
    <w:rsid w:val="0011497E"/>
    <w:rsid w:val="00114992"/>
    <w:rsid w:val="0011514F"/>
    <w:rsid w:val="00116AA6"/>
    <w:rsid w:val="00116AD1"/>
    <w:rsid w:val="00120488"/>
    <w:rsid w:val="001204C5"/>
    <w:rsid w:val="00120A92"/>
    <w:rsid w:val="00121026"/>
    <w:rsid w:val="001214C4"/>
    <w:rsid w:val="00121C4E"/>
    <w:rsid w:val="00122169"/>
    <w:rsid w:val="001226D3"/>
    <w:rsid w:val="0012396C"/>
    <w:rsid w:val="001242CA"/>
    <w:rsid w:val="001251A3"/>
    <w:rsid w:val="00125E52"/>
    <w:rsid w:val="001264CA"/>
    <w:rsid w:val="00126823"/>
    <w:rsid w:val="00126A92"/>
    <w:rsid w:val="00126BEC"/>
    <w:rsid w:val="00130CAA"/>
    <w:rsid w:val="00131FA7"/>
    <w:rsid w:val="00132D1D"/>
    <w:rsid w:val="00132E1B"/>
    <w:rsid w:val="001333FC"/>
    <w:rsid w:val="0013344E"/>
    <w:rsid w:val="00134517"/>
    <w:rsid w:val="00134A55"/>
    <w:rsid w:val="001357EF"/>
    <w:rsid w:val="00136223"/>
    <w:rsid w:val="001366AD"/>
    <w:rsid w:val="001369D7"/>
    <w:rsid w:val="00137088"/>
    <w:rsid w:val="0014080B"/>
    <w:rsid w:val="001409A5"/>
    <w:rsid w:val="00140C82"/>
    <w:rsid w:val="00140F1A"/>
    <w:rsid w:val="001411E0"/>
    <w:rsid w:val="00141407"/>
    <w:rsid w:val="001431B4"/>
    <w:rsid w:val="001435F7"/>
    <w:rsid w:val="0014404F"/>
    <w:rsid w:val="001440E6"/>
    <w:rsid w:val="0014440F"/>
    <w:rsid w:val="001445F3"/>
    <w:rsid w:val="00145020"/>
    <w:rsid w:val="0014508E"/>
    <w:rsid w:val="001459BE"/>
    <w:rsid w:val="00145EFF"/>
    <w:rsid w:val="00146173"/>
    <w:rsid w:val="00146435"/>
    <w:rsid w:val="00146655"/>
    <w:rsid w:val="0014669D"/>
    <w:rsid w:val="001470C2"/>
    <w:rsid w:val="00147B6E"/>
    <w:rsid w:val="0015081D"/>
    <w:rsid w:val="00150BA3"/>
    <w:rsid w:val="0015153F"/>
    <w:rsid w:val="00151CA3"/>
    <w:rsid w:val="00151D37"/>
    <w:rsid w:val="00153A7C"/>
    <w:rsid w:val="00153B80"/>
    <w:rsid w:val="001560B8"/>
    <w:rsid w:val="00156A72"/>
    <w:rsid w:val="001601AB"/>
    <w:rsid w:val="00160382"/>
    <w:rsid w:val="00160FCC"/>
    <w:rsid w:val="00161B5D"/>
    <w:rsid w:val="00161D28"/>
    <w:rsid w:val="001626E5"/>
    <w:rsid w:val="00162798"/>
    <w:rsid w:val="00162DB6"/>
    <w:rsid w:val="00163BE3"/>
    <w:rsid w:val="001647FA"/>
    <w:rsid w:val="00165307"/>
    <w:rsid w:val="00165E26"/>
    <w:rsid w:val="001671BB"/>
    <w:rsid w:val="00167A06"/>
    <w:rsid w:val="00170079"/>
    <w:rsid w:val="00170876"/>
    <w:rsid w:val="00171611"/>
    <w:rsid w:val="001717B5"/>
    <w:rsid w:val="00171C5A"/>
    <w:rsid w:val="00171D92"/>
    <w:rsid w:val="00171DD6"/>
    <w:rsid w:val="0017282F"/>
    <w:rsid w:val="00172CC6"/>
    <w:rsid w:val="00173D3D"/>
    <w:rsid w:val="001740C5"/>
    <w:rsid w:val="00174241"/>
    <w:rsid w:val="001745AA"/>
    <w:rsid w:val="0017535A"/>
    <w:rsid w:val="001754BA"/>
    <w:rsid w:val="00175686"/>
    <w:rsid w:val="001759AD"/>
    <w:rsid w:val="00176B9C"/>
    <w:rsid w:val="00176CC3"/>
    <w:rsid w:val="00177002"/>
    <w:rsid w:val="00177232"/>
    <w:rsid w:val="00177441"/>
    <w:rsid w:val="00177DC4"/>
    <w:rsid w:val="00181F4A"/>
    <w:rsid w:val="0018250D"/>
    <w:rsid w:val="00182A98"/>
    <w:rsid w:val="00182ED3"/>
    <w:rsid w:val="00183242"/>
    <w:rsid w:val="0018413C"/>
    <w:rsid w:val="001847CF"/>
    <w:rsid w:val="00184CDB"/>
    <w:rsid w:val="0018649D"/>
    <w:rsid w:val="001868CE"/>
    <w:rsid w:val="00186C98"/>
    <w:rsid w:val="00187560"/>
    <w:rsid w:val="001876C6"/>
    <w:rsid w:val="001904FE"/>
    <w:rsid w:val="00190C77"/>
    <w:rsid w:val="00190EDE"/>
    <w:rsid w:val="00191410"/>
    <w:rsid w:val="00191B7E"/>
    <w:rsid w:val="00191C06"/>
    <w:rsid w:val="00191C8F"/>
    <w:rsid w:val="00191D01"/>
    <w:rsid w:val="0019284C"/>
    <w:rsid w:val="00193904"/>
    <w:rsid w:val="00193909"/>
    <w:rsid w:val="00193920"/>
    <w:rsid w:val="00194033"/>
    <w:rsid w:val="00194BE2"/>
    <w:rsid w:val="00194E93"/>
    <w:rsid w:val="001955DD"/>
    <w:rsid w:val="00196169"/>
    <w:rsid w:val="001973AA"/>
    <w:rsid w:val="0019788A"/>
    <w:rsid w:val="001A05BA"/>
    <w:rsid w:val="001A0E74"/>
    <w:rsid w:val="001A1574"/>
    <w:rsid w:val="001A2BAF"/>
    <w:rsid w:val="001A31A2"/>
    <w:rsid w:val="001A32C7"/>
    <w:rsid w:val="001A3DD4"/>
    <w:rsid w:val="001A411A"/>
    <w:rsid w:val="001A5626"/>
    <w:rsid w:val="001A5891"/>
    <w:rsid w:val="001A5AC1"/>
    <w:rsid w:val="001A689F"/>
    <w:rsid w:val="001A79BA"/>
    <w:rsid w:val="001A7A99"/>
    <w:rsid w:val="001A7EEB"/>
    <w:rsid w:val="001B0190"/>
    <w:rsid w:val="001B047A"/>
    <w:rsid w:val="001B0B82"/>
    <w:rsid w:val="001B1D13"/>
    <w:rsid w:val="001B1DD2"/>
    <w:rsid w:val="001B2388"/>
    <w:rsid w:val="001B2517"/>
    <w:rsid w:val="001B2D83"/>
    <w:rsid w:val="001B2DEC"/>
    <w:rsid w:val="001B322E"/>
    <w:rsid w:val="001B340D"/>
    <w:rsid w:val="001B36A6"/>
    <w:rsid w:val="001B3A5C"/>
    <w:rsid w:val="001B3BD7"/>
    <w:rsid w:val="001B4F74"/>
    <w:rsid w:val="001B510F"/>
    <w:rsid w:val="001B5780"/>
    <w:rsid w:val="001B57CF"/>
    <w:rsid w:val="001B5876"/>
    <w:rsid w:val="001B5ADB"/>
    <w:rsid w:val="001B60CA"/>
    <w:rsid w:val="001B6367"/>
    <w:rsid w:val="001B6C15"/>
    <w:rsid w:val="001B6E48"/>
    <w:rsid w:val="001C014E"/>
    <w:rsid w:val="001C098A"/>
    <w:rsid w:val="001C2594"/>
    <w:rsid w:val="001C353B"/>
    <w:rsid w:val="001C3558"/>
    <w:rsid w:val="001C3A5A"/>
    <w:rsid w:val="001C4629"/>
    <w:rsid w:val="001C48F8"/>
    <w:rsid w:val="001C5615"/>
    <w:rsid w:val="001C5B37"/>
    <w:rsid w:val="001C62E3"/>
    <w:rsid w:val="001C6397"/>
    <w:rsid w:val="001C6494"/>
    <w:rsid w:val="001C6C39"/>
    <w:rsid w:val="001C6C54"/>
    <w:rsid w:val="001C6D23"/>
    <w:rsid w:val="001C745D"/>
    <w:rsid w:val="001C7480"/>
    <w:rsid w:val="001D0115"/>
    <w:rsid w:val="001D0303"/>
    <w:rsid w:val="001D1204"/>
    <w:rsid w:val="001D1E93"/>
    <w:rsid w:val="001D2E7D"/>
    <w:rsid w:val="001D315B"/>
    <w:rsid w:val="001D340C"/>
    <w:rsid w:val="001D4FCF"/>
    <w:rsid w:val="001D507D"/>
    <w:rsid w:val="001D5F6C"/>
    <w:rsid w:val="001D6123"/>
    <w:rsid w:val="001D6907"/>
    <w:rsid w:val="001D6CD6"/>
    <w:rsid w:val="001D71E1"/>
    <w:rsid w:val="001D76C8"/>
    <w:rsid w:val="001D7D56"/>
    <w:rsid w:val="001E08C0"/>
    <w:rsid w:val="001E0BAB"/>
    <w:rsid w:val="001E1817"/>
    <w:rsid w:val="001E1B3A"/>
    <w:rsid w:val="001E2A4B"/>
    <w:rsid w:val="001E2E0E"/>
    <w:rsid w:val="001E2F4C"/>
    <w:rsid w:val="001E3AA7"/>
    <w:rsid w:val="001E516A"/>
    <w:rsid w:val="001E53B2"/>
    <w:rsid w:val="001E7FCC"/>
    <w:rsid w:val="001F0801"/>
    <w:rsid w:val="001F080A"/>
    <w:rsid w:val="001F15EE"/>
    <w:rsid w:val="001F1706"/>
    <w:rsid w:val="001F284A"/>
    <w:rsid w:val="001F2A82"/>
    <w:rsid w:val="001F2D35"/>
    <w:rsid w:val="001F2F3B"/>
    <w:rsid w:val="001F312C"/>
    <w:rsid w:val="001F3957"/>
    <w:rsid w:val="001F469F"/>
    <w:rsid w:val="001F4AC4"/>
    <w:rsid w:val="001F5000"/>
    <w:rsid w:val="001F5997"/>
    <w:rsid w:val="001F6611"/>
    <w:rsid w:val="001F6657"/>
    <w:rsid w:val="001F7E8C"/>
    <w:rsid w:val="00200B26"/>
    <w:rsid w:val="00200D46"/>
    <w:rsid w:val="00201926"/>
    <w:rsid w:val="00201999"/>
    <w:rsid w:val="00203251"/>
    <w:rsid w:val="002042C3"/>
    <w:rsid w:val="00204751"/>
    <w:rsid w:val="00204E6E"/>
    <w:rsid w:val="00205170"/>
    <w:rsid w:val="002063EF"/>
    <w:rsid w:val="00206942"/>
    <w:rsid w:val="00206BA6"/>
    <w:rsid w:val="00206EE9"/>
    <w:rsid w:val="002072EE"/>
    <w:rsid w:val="0020759D"/>
    <w:rsid w:val="0020766E"/>
    <w:rsid w:val="002076FF"/>
    <w:rsid w:val="00210AF0"/>
    <w:rsid w:val="002120CE"/>
    <w:rsid w:val="002121D0"/>
    <w:rsid w:val="0021259E"/>
    <w:rsid w:val="00212A64"/>
    <w:rsid w:val="00213002"/>
    <w:rsid w:val="00214693"/>
    <w:rsid w:val="002149CB"/>
    <w:rsid w:val="00216486"/>
    <w:rsid w:val="0021683E"/>
    <w:rsid w:val="00216BCA"/>
    <w:rsid w:val="0021738D"/>
    <w:rsid w:val="002201B4"/>
    <w:rsid w:val="00220CB9"/>
    <w:rsid w:val="00221DE4"/>
    <w:rsid w:val="002224EB"/>
    <w:rsid w:val="00222602"/>
    <w:rsid w:val="00222C57"/>
    <w:rsid w:val="00223C94"/>
    <w:rsid w:val="00223FE9"/>
    <w:rsid w:val="002240A4"/>
    <w:rsid w:val="002243AF"/>
    <w:rsid w:val="0022502F"/>
    <w:rsid w:val="00226CC5"/>
    <w:rsid w:val="002272CF"/>
    <w:rsid w:val="00227757"/>
    <w:rsid w:val="00227FFA"/>
    <w:rsid w:val="00230772"/>
    <w:rsid w:val="00230A6F"/>
    <w:rsid w:val="00231067"/>
    <w:rsid w:val="00231575"/>
    <w:rsid w:val="00231B5B"/>
    <w:rsid w:val="00232F91"/>
    <w:rsid w:val="00232F9A"/>
    <w:rsid w:val="0023339B"/>
    <w:rsid w:val="00233D75"/>
    <w:rsid w:val="0023455F"/>
    <w:rsid w:val="00234E6D"/>
    <w:rsid w:val="00234F57"/>
    <w:rsid w:val="0023512B"/>
    <w:rsid w:val="0023569F"/>
    <w:rsid w:val="00235914"/>
    <w:rsid w:val="002364AD"/>
    <w:rsid w:val="002364F6"/>
    <w:rsid w:val="00237B3B"/>
    <w:rsid w:val="002402DD"/>
    <w:rsid w:val="0024031F"/>
    <w:rsid w:val="00240437"/>
    <w:rsid w:val="002404BC"/>
    <w:rsid w:val="00240878"/>
    <w:rsid w:val="00240F29"/>
    <w:rsid w:val="00241596"/>
    <w:rsid w:val="00242ED1"/>
    <w:rsid w:val="0024465E"/>
    <w:rsid w:val="002448E4"/>
    <w:rsid w:val="00244C39"/>
    <w:rsid w:val="002450AC"/>
    <w:rsid w:val="00245313"/>
    <w:rsid w:val="00246B24"/>
    <w:rsid w:val="0024779A"/>
    <w:rsid w:val="00250490"/>
    <w:rsid w:val="00250498"/>
    <w:rsid w:val="002509BF"/>
    <w:rsid w:val="00250D7A"/>
    <w:rsid w:val="00250E6A"/>
    <w:rsid w:val="002510AD"/>
    <w:rsid w:val="002511C9"/>
    <w:rsid w:val="0025164E"/>
    <w:rsid w:val="00252847"/>
    <w:rsid w:val="002533B3"/>
    <w:rsid w:val="002537F7"/>
    <w:rsid w:val="00254763"/>
    <w:rsid w:val="00254A05"/>
    <w:rsid w:val="002555F1"/>
    <w:rsid w:val="00255E6D"/>
    <w:rsid w:val="00255E8A"/>
    <w:rsid w:val="002574CD"/>
    <w:rsid w:val="00257930"/>
    <w:rsid w:val="00260418"/>
    <w:rsid w:val="00260DC2"/>
    <w:rsid w:val="0026142F"/>
    <w:rsid w:val="002622E5"/>
    <w:rsid w:val="00262616"/>
    <w:rsid w:val="00262FD7"/>
    <w:rsid w:val="00264498"/>
    <w:rsid w:val="002649DE"/>
    <w:rsid w:val="002658DF"/>
    <w:rsid w:val="0026623E"/>
    <w:rsid w:val="002662C8"/>
    <w:rsid w:val="00266AFE"/>
    <w:rsid w:val="00267116"/>
    <w:rsid w:val="00267A46"/>
    <w:rsid w:val="00270BF1"/>
    <w:rsid w:val="00270C8B"/>
    <w:rsid w:val="00270E58"/>
    <w:rsid w:val="00271287"/>
    <w:rsid w:val="0027209A"/>
    <w:rsid w:val="0027308F"/>
    <w:rsid w:val="00273AC9"/>
    <w:rsid w:val="00274423"/>
    <w:rsid w:val="00274809"/>
    <w:rsid w:val="0027558A"/>
    <w:rsid w:val="00275BBA"/>
    <w:rsid w:val="002761F1"/>
    <w:rsid w:val="00276243"/>
    <w:rsid w:val="00276EE5"/>
    <w:rsid w:val="00277104"/>
    <w:rsid w:val="00277363"/>
    <w:rsid w:val="002776EE"/>
    <w:rsid w:val="002779E4"/>
    <w:rsid w:val="00277D16"/>
    <w:rsid w:val="00277D6D"/>
    <w:rsid w:val="0028041D"/>
    <w:rsid w:val="0028043C"/>
    <w:rsid w:val="00280A6A"/>
    <w:rsid w:val="00281C2A"/>
    <w:rsid w:val="002826A1"/>
    <w:rsid w:val="00283DD1"/>
    <w:rsid w:val="002840D2"/>
    <w:rsid w:val="00284877"/>
    <w:rsid w:val="00284C1F"/>
    <w:rsid w:val="00284C44"/>
    <w:rsid w:val="0028533D"/>
    <w:rsid w:val="0028637C"/>
    <w:rsid w:val="00287B5D"/>
    <w:rsid w:val="0029036C"/>
    <w:rsid w:val="002909A9"/>
    <w:rsid w:val="00290B5F"/>
    <w:rsid w:val="00291527"/>
    <w:rsid w:val="002916FB"/>
    <w:rsid w:val="00292659"/>
    <w:rsid w:val="002926C9"/>
    <w:rsid w:val="002930A5"/>
    <w:rsid w:val="00293626"/>
    <w:rsid w:val="002937DA"/>
    <w:rsid w:val="00294012"/>
    <w:rsid w:val="00294EA3"/>
    <w:rsid w:val="00295575"/>
    <w:rsid w:val="0029596A"/>
    <w:rsid w:val="00295A89"/>
    <w:rsid w:val="002A0590"/>
    <w:rsid w:val="002A077C"/>
    <w:rsid w:val="002A080F"/>
    <w:rsid w:val="002A0BAA"/>
    <w:rsid w:val="002A158B"/>
    <w:rsid w:val="002A24AD"/>
    <w:rsid w:val="002A2D3B"/>
    <w:rsid w:val="002A305D"/>
    <w:rsid w:val="002A35C6"/>
    <w:rsid w:val="002A37B8"/>
    <w:rsid w:val="002A3C82"/>
    <w:rsid w:val="002A44D2"/>
    <w:rsid w:val="002A469B"/>
    <w:rsid w:val="002A4F1B"/>
    <w:rsid w:val="002A55CC"/>
    <w:rsid w:val="002A5988"/>
    <w:rsid w:val="002A5BB9"/>
    <w:rsid w:val="002A6082"/>
    <w:rsid w:val="002A6BA0"/>
    <w:rsid w:val="002A6C09"/>
    <w:rsid w:val="002A6E54"/>
    <w:rsid w:val="002A712D"/>
    <w:rsid w:val="002A7506"/>
    <w:rsid w:val="002A79C5"/>
    <w:rsid w:val="002A7FC4"/>
    <w:rsid w:val="002B0D8D"/>
    <w:rsid w:val="002B0F4B"/>
    <w:rsid w:val="002B2D1C"/>
    <w:rsid w:val="002B5089"/>
    <w:rsid w:val="002B5E7B"/>
    <w:rsid w:val="002B663D"/>
    <w:rsid w:val="002B6BEA"/>
    <w:rsid w:val="002B7536"/>
    <w:rsid w:val="002C01B8"/>
    <w:rsid w:val="002C04FE"/>
    <w:rsid w:val="002C09EB"/>
    <w:rsid w:val="002C15A0"/>
    <w:rsid w:val="002C2435"/>
    <w:rsid w:val="002C2718"/>
    <w:rsid w:val="002C2F4C"/>
    <w:rsid w:val="002C43CA"/>
    <w:rsid w:val="002C4B9B"/>
    <w:rsid w:val="002C5617"/>
    <w:rsid w:val="002C56AE"/>
    <w:rsid w:val="002C5A62"/>
    <w:rsid w:val="002C5DA5"/>
    <w:rsid w:val="002C6CBC"/>
    <w:rsid w:val="002C6F3B"/>
    <w:rsid w:val="002C778B"/>
    <w:rsid w:val="002C7D29"/>
    <w:rsid w:val="002D01AA"/>
    <w:rsid w:val="002D0A71"/>
    <w:rsid w:val="002D0AC7"/>
    <w:rsid w:val="002D0C7C"/>
    <w:rsid w:val="002D1632"/>
    <w:rsid w:val="002D4214"/>
    <w:rsid w:val="002D452A"/>
    <w:rsid w:val="002D4EB7"/>
    <w:rsid w:val="002D513D"/>
    <w:rsid w:val="002D59B7"/>
    <w:rsid w:val="002D5AE6"/>
    <w:rsid w:val="002D5E6F"/>
    <w:rsid w:val="002D5FCE"/>
    <w:rsid w:val="002D6EC9"/>
    <w:rsid w:val="002D71FC"/>
    <w:rsid w:val="002D7BB5"/>
    <w:rsid w:val="002E02B7"/>
    <w:rsid w:val="002E1638"/>
    <w:rsid w:val="002E17BF"/>
    <w:rsid w:val="002E36C4"/>
    <w:rsid w:val="002E3CB1"/>
    <w:rsid w:val="002E4032"/>
    <w:rsid w:val="002E40AA"/>
    <w:rsid w:val="002E429D"/>
    <w:rsid w:val="002E4549"/>
    <w:rsid w:val="002E6417"/>
    <w:rsid w:val="002E6AD5"/>
    <w:rsid w:val="002E6EF5"/>
    <w:rsid w:val="002F0D65"/>
    <w:rsid w:val="002F22F5"/>
    <w:rsid w:val="002F2AFB"/>
    <w:rsid w:val="002F2B86"/>
    <w:rsid w:val="002F409B"/>
    <w:rsid w:val="002F40F0"/>
    <w:rsid w:val="002F4235"/>
    <w:rsid w:val="002F4442"/>
    <w:rsid w:val="002F4863"/>
    <w:rsid w:val="002F5B04"/>
    <w:rsid w:val="002F5FDC"/>
    <w:rsid w:val="002F6058"/>
    <w:rsid w:val="002F614C"/>
    <w:rsid w:val="002F6F8B"/>
    <w:rsid w:val="002F6F9E"/>
    <w:rsid w:val="002F7080"/>
    <w:rsid w:val="002F7A95"/>
    <w:rsid w:val="003013B9"/>
    <w:rsid w:val="00301725"/>
    <w:rsid w:val="003020C1"/>
    <w:rsid w:val="00302965"/>
    <w:rsid w:val="00303568"/>
    <w:rsid w:val="00303BEF"/>
    <w:rsid w:val="00304052"/>
    <w:rsid w:val="0030406D"/>
    <w:rsid w:val="00304A71"/>
    <w:rsid w:val="00304DBA"/>
    <w:rsid w:val="0030517E"/>
    <w:rsid w:val="003053BB"/>
    <w:rsid w:val="00305948"/>
    <w:rsid w:val="00305EC9"/>
    <w:rsid w:val="0030654E"/>
    <w:rsid w:val="00307673"/>
    <w:rsid w:val="00307C08"/>
    <w:rsid w:val="00307E14"/>
    <w:rsid w:val="00310E45"/>
    <w:rsid w:val="003126F5"/>
    <w:rsid w:val="00312AA7"/>
    <w:rsid w:val="00312B38"/>
    <w:rsid w:val="00312DBB"/>
    <w:rsid w:val="00313981"/>
    <w:rsid w:val="0031408D"/>
    <w:rsid w:val="003141C6"/>
    <w:rsid w:val="00314F52"/>
    <w:rsid w:val="00315D7D"/>
    <w:rsid w:val="00315E58"/>
    <w:rsid w:val="0031782D"/>
    <w:rsid w:val="00317F02"/>
    <w:rsid w:val="0032025B"/>
    <w:rsid w:val="00320327"/>
    <w:rsid w:val="00320C18"/>
    <w:rsid w:val="00323231"/>
    <w:rsid w:val="00323D82"/>
    <w:rsid w:val="00324A39"/>
    <w:rsid w:val="00325CBA"/>
    <w:rsid w:val="003266A0"/>
    <w:rsid w:val="003273E2"/>
    <w:rsid w:val="00327B3E"/>
    <w:rsid w:val="00327F80"/>
    <w:rsid w:val="003317D0"/>
    <w:rsid w:val="00331CD0"/>
    <w:rsid w:val="00331E5E"/>
    <w:rsid w:val="00331E99"/>
    <w:rsid w:val="0033233D"/>
    <w:rsid w:val="00332F51"/>
    <w:rsid w:val="003337AC"/>
    <w:rsid w:val="003337B7"/>
    <w:rsid w:val="0033381A"/>
    <w:rsid w:val="00333EB0"/>
    <w:rsid w:val="00333FF1"/>
    <w:rsid w:val="00334AA3"/>
    <w:rsid w:val="0033505E"/>
    <w:rsid w:val="00335B21"/>
    <w:rsid w:val="00336D34"/>
    <w:rsid w:val="003377A3"/>
    <w:rsid w:val="00337AC2"/>
    <w:rsid w:val="00340B6B"/>
    <w:rsid w:val="00340CB7"/>
    <w:rsid w:val="00341282"/>
    <w:rsid w:val="0034163B"/>
    <w:rsid w:val="00341670"/>
    <w:rsid w:val="00341E88"/>
    <w:rsid w:val="003423FC"/>
    <w:rsid w:val="003424CD"/>
    <w:rsid w:val="003426F0"/>
    <w:rsid w:val="00342AC9"/>
    <w:rsid w:val="00343522"/>
    <w:rsid w:val="00343C5B"/>
    <w:rsid w:val="00344248"/>
    <w:rsid w:val="00344283"/>
    <w:rsid w:val="003442DB"/>
    <w:rsid w:val="003444DC"/>
    <w:rsid w:val="0034465F"/>
    <w:rsid w:val="0034472E"/>
    <w:rsid w:val="00344752"/>
    <w:rsid w:val="003456B3"/>
    <w:rsid w:val="00346618"/>
    <w:rsid w:val="003470AD"/>
    <w:rsid w:val="00347230"/>
    <w:rsid w:val="00347F43"/>
    <w:rsid w:val="00350504"/>
    <w:rsid w:val="00350D4A"/>
    <w:rsid w:val="00351D0B"/>
    <w:rsid w:val="00352072"/>
    <w:rsid w:val="00352327"/>
    <w:rsid w:val="0035242D"/>
    <w:rsid w:val="00352823"/>
    <w:rsid w:val="0035291C"/>
    <w:rsid w:val="00352AFA"/>
    <w:rsid w:val="00352C49"/>
    <w:rsid w:val="003532DC"/>
    <w:rsid w:val="00354458"/>
    <w:rsid w:val="00354F3C"/>
    <w:rsid w:val="00355437"/>
    <w:rsid w:val="00355BD9"/>
    <w:rsid w:val="00357185"/>
    <w:rsid w:val="0035734A"/>
    <w:rsid w:val="00357518"/>
    <w:rsid w:val="00360978"/>
    <w:rsid w:val="0036110F"/>
    <w:rsid w:val="00361E90"/>
    <w:rsid w:val="00361FB7"/>
    <w:rsid w:val="00361FD0"/>
    <w:rsid w:val="0036202B"/>
    <w:rsid w:val="0036255D"/>
    <w:rsid w:val="00362FEC"/>
    <w:rsid w:val="003631E2"/>
    <w:rsid w:val="003632FB"/>
    <w:rsid w:val="00363623"/>
    <w:rsid w:val="00363A05"/>
    <w:rsid w:val="0036469C"/>
    <w:rsid w:val="00366419"/>
    <w:rsid w:val="0036665A"/>
    <w:rsid w:val="0036674F"/>
    <w:rsid w:val="003672D4"/>
    <w:rsid w:val="003719C0"/>
    <w:rsid w:val="003729D5"/>
    <w:rsid w:val="00372A7D"/>
    <w:rsid w:val="00372C57"/>
    <w:rsid w:val="003739E0"/>
    <w:rsid w:val="00373B2D"/>
    <w:rsid w:val="00373E7E"/>
    <w:rsid w:val="00373F53"/>
    <w:rsid w:val="00373FD2"/>
    <w:rsid w:val="00374940"/>
    <w:rsid w:val="003750A2"/>
    <w:rsid w:val="00375108"/>
    <w:rsid w:val="00375F0E"/>
    <w:rsid w:val="0037625F"/>
    <w:rsid w:val="0038006F"/>
    <w:rsid w:val="003801B3"/>
    <w:rsid w:val="0038100B"/>
    <w:rsid w:val="0038104C"/>
    <w:rsid w:val="0038194B"/>
    <w:rsid w:val="00382028"/>
    <w:rsid w:val="0038227A"/>
    <w:rsid w:val="00383B1D"/>
    <w:rsid w:val="00383C97"/>
    <w:rsid w:val="00384E51"/>
    <w:rsid w:val="003854D1"/>
    <w:rsid w:val="003856C0"/>
    <w:rsid w:val="00385D78"/>
    <w:rsid w:val="00386CB6"/>
    <w:rsid w:val="00387495"/>
    <w:rsid w:val="00387851"/>
    <w:rsid w:val="00387DF7"/>
    <w:rsid w:val="0039009A"/>
    <w:rsid w:val="0039014F"/>
    <w:rsid w:val="00391497"/>
    <w:rsid w:val="00391938"/>
    <w:rsid w:val="0039249C"/>
    <w:rsid w:val="00392B1A"/>
    <w:rsid w:val="0039600A"/>
    <w:rsid w:val="00397A00"/>
    <w:rsid w:val="00397BE5"/>
    <w:rsid w:val="00397C69"/>
    <w:rsid w:val="00397C80"/>
    <w:rsid w:val="00397EE0"/>
    <w:rsid w:val="003A0BAC"/>
    <w:rsid w:val="003A16E0"/>
    <w:rsid w:val="003A184D"/>
    <w:rsid w:val="003A1915"/>
    <w:rsid w:val="003A1DC2"/>
    <w:rsid w:val="003A23D5"/>
    <w:rsid w:val="003A26EF"/>
    <w:rsid w:val="003A270D"/>
    <w:rsid w:val="003A2D54"/>
    <w:rsid w:val="003A2E87"/>
    <w:rsid w:val="003A4B50"/>
    <w:rsid w:val="003A6F5B"/>
    <w:rsid w:val="003A7A2E"/>
    <w:rsid w:val="003A7E2C"/>
    <w:rsid w:val="003B14E7"/>
    <w:rsid w:val="003B16D7"/>
    <w:rsid w:val="003B1838"/>
    <w:rsid w:val="003B1C5A"/>
    <w:rsid w:val="003B20A6"/>
    <w:rsid w:val="003B2609"/>
    <w:rsid w:val="003B2739"/>
    <w:rsid w:val="003B366A"/>
    <w:rsid w:val="003B452E"/>
    <w:rsid w:val="003B4E7B"/>
    <w:rsid w:val="003B500A"/>
    <w:rsid w:val="003B53F1"/>
    <w:rsid w:val="003B54C7"/>
    <w:rsid w:val="003B584F"/>
    <w:rsid w:val="003B6169"/>
    <w:rsid w:val="003B679A"/>
    <w:rsid w:val="003B7390"/>
    <w:rsid w:val="003B7C6D"/>
    <w:rsid w:val="003C1139"/>
    <w:rsid w:val="003C126B"/>
    <w:rsid w:val="003C19FB"/>
    <w:rsid w:val="003C2313"/>
    <w:rsid w:val="003C2F8A"/>
    <w:rsid w:val="003C34C2"/>
    <w:rsid w:val="003C3844"/>
    <w:rsid w:val="003C428E"/>
    <w:rsid w:val="003C4524"/>
    <w:rsid w:val="003C4D7A"/>
    <w:rsid w:val="003C54CA"/>
    <w:rsid w:val="003C5546"/>
    <w:rsid w:val="003C5C4F"/>
    <w:rsid w:val="003C5E08"/>
    <w:rsid w:val="003C6100"/>
    <w:rsid w:val="003C6516"/>
    <w:rsid w:val="003C6FBF"/>
    <w:rsid w:val="003C710D"/>
    <w:rsid w:val="003C7851"/>
    <w:rsid w:val="003C7ABE"/>
    <w:rsid w:val="003C7AF4"/>
    <w:rsid w:val="003C7E3F"/>
    <w:rsid w:val="003D06CB"/>
    <w:rsid w:val="003D0C7C"/>
    <w:rsid w:val="003D11D4"/>
    <w:rsid w:val="003D13BF"/>
    <w:rsid w:val="003D15CE"/>
    <w:rsid w:val="003D1B20"/>
    <w:rsid w:val="003D1CAC"/>
    <w:rsid w:val="003D1F35"/>
    <w:rsid w:val="003D21E8"/>
    <w:rsid w:val="003D2AD7"/>
    <w:rsid w:val="003D3EAA"/>
    <w:rsid w:val="003D4F03"/>
    <w:rsid w:val="003D57E7"/>
    <w:rsid w:val="003D5B94"/>
    <w:rsid w:val="003D6021"/>
    <w:rsid w:val="003D6EF6"/>
    <w:rsid w:val="003D743E"/>
    <w:rsid w:val="003E0E1B"/>
    <w:rsid w:val="003E19F7"/>
    <w:rsid w:val="003E1C9C"/>
    <w:rsid w:val="003E2B4B"/>
    <w:rsid w:val="003E2F19"/>
    <w:rsid w:val="003E31FA"/>
    <w:rsid w:val="003E326E"/>
    <w:rsid w:val="003E4709"/>
    <w:rsid w:val="003E562A"/>
    <w:rsid w:val="003E58F1"/>
    <w:rsid w:val="003E685E"/>
    <w:rsid w:val="003E7049"/>
    <w:rsid w:val="003E7782"/>
    <w:rsid w:val="003E78F3"/>
    <w:rsid w:val="003E7C3D"/>
    <w:rsid w:val="003F02E7"/>
    <w:rsid w:val="003F083D"/>
    <w:rsid w:val="003F16D4"/>
    <w:rsid w:val="003F1989"/>
    <w:rsid w:val="003F27BC"/>
    <w:rsid w:val="003F304D"/>
    <w:rsid w:val="003F3149"/>
    <w:rsid w:val="003F3830"/>
    <w:rsid w:val="003F543C"/>
    <w:rsid w:val="003F578B"/>
    <w:rsid w:val="003F5A07"/>
    <w:rsid w:val="003F5A69"/>
    <w:rsid w:val="003F5F49"/>
    <w:rsid w:val="003F65CD"/>
    <w:rsid w:val="003F6839"/>
    <w:rsid w:val="003F6E6D"/>
    <w:rsid w:val="004001B6"/>
    <w:rsid w:val="004008B1"/>
    <w:rsid w:val="00400D26"/>
    <w:rsid w:val="004013CC"/>
    <w:rsid w:val="004019F6"/>
    <w:rsid w:val="00401FAE"/>
    <w:rsid w:val="00402D0F"/>
    <w:rsid w:val="00402E75"/>
    <w:rsid w:val="0040322F"/>
    <w:rsid w:val="004034EB"/>
    <w:rsid w:val="004037C4"/>
    <w:rsid w:val="00403BD0"/>
    <w:rsid w:val="004040E9"/>
    <w:rsid w:val="0040451B"/>
    <w:rsid w:val="0040562B"/>
    <w:rsid w:val="00405B7C"/>
    <w:rsid w:val="00405C88"/>
    <w:rsid w:val="0040668D"/>
    <w:rsid w:val="00406AB1"/>
    <w:rsid w:val="0040704D"/>
    <w:rsid w:val="00407B37"/>
    <w:rsid w:val="00410E09"/>
    <w:rsid w:val="0041144E"/>
    <w:rsid w:val="004119FD"/>
    <w:rsid w:val="00411D77"/>
    <w:rsid w:val="00413759"/>
    <w:rsid w:val="00413797"/>
    <w:rsid w:val="00414921"/>
    <w:rsid w:val="004169E2"/>
    <w:rsid w:val="0041742F"/>
    <w:rsid w:val="0041758C"/>
    <w:rsid w:val="004177D7"/>
    <w:rsid w:val="004208BD"/>
    <w:rsid w:val="00420BA6"/>
    <w:rsid w:val="00420F56"/>
    <w:rsid w:val="00421961"/>
    <w:rsid w:val="00421E01"/>
    <w:rsid w:val="0042300E"/>
    <w:rsid w:val="00423B44"/>
    <w:rsid w:val="0042470F"/>
    <w:rsid w:val="00424F6B"/>
    <w:rsid w:val="00425684"/>
    <w:rsid w:val="00426556"/>
    <w:rsid w:val="00427433"/>
    <w:rsid w:val="0042749A"/>
    <w:rsid w:val="00427704"/>
    <w:rsid w:val="0043015B"/>
    <w:rsid w:val="0043037D"/>
    <w:rsid w:val="00430B30"/>
    <w:rsid w:val="00431342"/>
    <w:rsid w:val="00433A63"/>
    <w:rsid w:val="00433B96"/>
    <w:rsid w:val="00434948"/>
    <w:rsid w:val="004354D9"/>
    <w:rsid w:val="00435685"/>
    <w:rsid w:val="004359B1"/>
    <w:rsid w:val="00435B97"/>
    <w:rsid w:val="004418BA"/>
    <w:rsid w:val="0044264F"/>
    <w:rsid w:val="00442A4A"/>
    <w:rsid w:val="00442C2D"/>
    <w:rsid w:val="00442D2D"/>
    <w:rsid w:val="00443065"/>
    <w:rsid w:val="00443CDF"/>
    <w:rsid w:val="00443D81"/>
    <w:rsid w:val="00444331"/>
    <w:rsid w:val="0044559E"/>
    <w:rsid w:val="00446A03"/>
    <w:rsid w:val="00446E37"/>
    <w:rsid w:val="004472B5"/>
    <w:rsid w:val="004477B9"/>
    <w:rsid w:val="00447818"/>
    <w:rsid w:val="00450859"/>
    <w:rsid w:val="004510AF"/>
    <w:rsid w:val="004516A6"/>
    <w:rsid w:val="00451E6E"/>
    <w:rsid w:val="00452333"/>
    <w:rsid w:val="004526EB"/>
    <w:rsid w:val="00452B37"/>
    <w:rsid w:val="004535B3"/>
    <w:rsid w:val="004537FE"/>
    <w:rsid w:val="0045397D"/>
    <w:rsid w:val="00453A4A"/>
    <w:rsid w:val="00454622"/>
    <w:rsid w:val="00454B5E"/>
    <w:rsid w:val="00455088"/>
    <w:rsid w:val="004555C3"/>
    <w:rsid w:val="00455602"/>
    <w:rsid w:val="00455971"/>
    <w:rsid w:val="00455E48"/>
    <w:rsid w:val="00456F17"/>
    <w:rsid w:val="00457455"/>
    <w:rsid w:val="00457DED"/>
    <w:rsid w:val="00460872"/>
    <w:rsid w:val="00461337"/>
    <w:rsid w:val="00461452"/>
    <w:rsid w:val="00461601"/>
    <w:rsid w:val="00461BBC"/>
    <w:rsid w:val="004624C2"/>
    <w:rsid w:val="00462624"/>
    <w:rsid w:val="00462D2B"/>
    <w:rsid w:val="0046328A"/>
    <w:rsid w:val="004638F2"/>
    <w:rsid w:val="004645A2"/>
    <w:rsid w:val="00465317"/>
    <w:rsid w:val="00465BD4"/>
    <w:rsid w:val="00465F10"/>
    <w:rsid w:val="00466D05"/>
    <w:rsid w:val="00466F56"/>
    <w:rsid w:val="004671F5"/>
    <w:rsid w:val="00467EA2"/>
    <w:rsid w:val="004715C2"/>
    <w:rsid w:val="00471B58"/>
    <w:rsid w:val="00471C50"/>
    <w:rsid w:val="00471DF8"/>
    <w:rsid w:val="00471E76"/>
    <w:rsid w:val="0047233A"/>
    <w:rsid w:val="00472427"/>
    <w:rsid w:val="00472603"/>
    <w:rsid w:val="00472B7B"/>
    <w:rsid w:val="00472BF4"/>
    <w:rsid w:val="00473682"/>
    <w:rsid w:val="00473C04"/>
    <w:rsid w:val="004758D9"/>
    <w:rsid w:val="004763F1"/>
    <w:rsid w:val="00476BDF"/>
    <w:rsid w:val="00476E24"/>
    <w:rsid w:val="00477E0D"/>
    <w:rsid w:val="00477F13"/>
    <w:rsid w:val="00480955"/>
    <w:rsid w:val="004816A4"/>
    <w:rsid w:val="00481B2A"/>
    <w:rsid w:val="0048228C"/>
    <w:rsid w:val="00482F91"/>
    <w:rsid w:val="00483107"/>
    <w:rsid w:val="0048368C"/>
    <w:rsid w:val="004841B2"/>
    <w:rsid w:val="0048463C"/>
    <w:rsid w:val="00485720"/>
    <w:rsid w:val="00485D2B"/>
    <w:rsid w:val="00486DFA"/>
    <w:rsid w:val="004872B8"/>
    <w:rsid w:val="004875B2"/>
    <w:rsid w:val="00490587"/>
    <w:rsid w:val="00490B14"/>
    <w:rsid w:val="00491612"/>
    <w:rsid w:val="004917CB"/>
    <w:rsid w:val="0049197E"/>
    <w:rsid w:val="00491A46"/>
    <w:rsid w:val="00491D39"/>
    <w:rsid w:val="0049374B"/>
    <w:rsid w:val="00493DBC"/>
    <w:rsid w:val="00494052"/>
    <w:rsid w:val="00494E3C"/>
    <w:rsid w:val="00494EC1"/>
    <w:rsid w:val="00494ED3"/>
    <w:rsid w:val="004952E0"/>
    <w:rsid w:val="00495676"/>
    <w:rsid w:val="00495899"/>
    <w:rsid w:val="00497042"/>
    <w:rsid w:val="004A02A0"/>
    <w:rsid w:val="004A0DE8"/>
    <w:rsid w:val="004A179F"/>
    <w:rsid w:val="004A200B"/>
    <w:rsid w:val="004A25FD"/>
    <w:rsid w:val="004A30B1"/>
    <w:rsid w:val="004A3432"/>
    <w:rsid w:val="004A3664"/>
    <w:rsid w:val="004A394F"/>
    <w:rsid w:val="004A41BE"/>
    <w:rsid w:val="004A4463"/>
    <w:rsid w:val="004A4E66"/>
    <w:rsid w:val="004A6912"/>
    <w:rsid w:val="004A73EE"/>
    <w:rsid w:val="004A7AA9"/>
    <w:rsid w:val="004B019B"/>
    <w:rsid w:val="004B111E"/>
    <w:rsid w:val="004B2008"/>
    <w:rsid w:val="004B29B6"/>
    <w:rsid w:val="004B2C39"/>
    <w:rsid w:val="004B3E2B"/>
    <w:rsid w:val="004B4B8F"/>
    <w:rsid w:val="004B4ED5"/>
    <w:rsid w:val="004B5578"/>
    <w:rsid w:val="004B7202"/>
    <w:rsid w:val="004B766A"/>
    <w:rsid w:val="004B7A67"/>
    <w:rsid w:val="004B7DBF"/>
    <w:rsid w:val="004C063D"/>
    <w:rsid w:val="004C0980"/>
    <w:rsid w:val="004C0CEC"/>
    <w:rsid w:val="004C1D0F"/>
    <w:rsid w:val="004C24D7"/>
    <w:rsid w:val="004C3EF8"/>
    <w:rsid w:val="004C494D"/>
    <w:rsid w:val="004C5ABF"/>
    <w:rsid w:val="004C64B0"/>
    <w:rsid w:val="004C691E"/>
    <w:rsid w:val="004C7245"/>
    <w:rsid w:val="004C75DD"/>
    <w:rsid w:val="004D02C2"/>
    <w:rsid w:val="004D0304"/>
    <w:rsid w:val="004D0A19"/>
    <w:rsid w:val="004D0A6E"/>
    <w:rsid w:val="004D1A82"/>
    <w:rsid w:val="004D3820"/>
    <w:rsid w:val="004D3B49"/>
    <w:rsid w:val="004D3F96"/>
    <w:rsid w:val="004D42CB"/>
    <w:rsid w:val="004D7184"/>
    <w:rsid w:val="004D722F"/>
    <w:rsid w:val="004D76A9"/>
    <w:rsid w:val="004D7E99"/>
    <w:rsid w:val="004E0192"/>
    <w:rsid w:val="004E019D"/>
    <w:rsid w:val="004E1440"/>
    <w:rsid w:val="004E1848"/>
    <w:rsid w:val="004E1C53"/>
    <w:rsid w:val="004E2930"/>
    <w:rsid w:val="004E2BC7"/>
    <w:rsid w:val="004E30FB"/>
    <w:rsid w:val="004E3786"/>
    <w:rsid w:val="004E37FB"/>
    <w:rsid w:val="004E3BC4"/>
    <w:rsid w:val="004E46A6"/>
    <w:rsid w:val="004E4DC9"/>
    <w:rsid w:val="004E59C7"/>
    <w:rsid w:val="004E5A2B"/>
    <w:rsid w:val="004E771F"/>
    <w:rsid w:val="004E7E4E"/>
    <w:rsid w:val="004E7EBD"/>
    <w:rsid w:val="004F0EC6"/>
    <w:rsid w:val="004F1778"/>
    <w:rsid w:val="004F187B"/>
    <w:rsid w:val="004F3DEB"/>
    <w:rsid w:val="004F4283"/>
    <w:rsid w:val="004F45C6"/>
    <w:rsid w:val="004F499F"/>
    <w:rsid w:val="004F58C0"/>
    <w:rsid w:val="004F5D9A"/>
    <w:rsid w:val="004F5E15"/>
    <w:rsid w:val="004F5F06"/>
    <w:rsid w:val="004F67EA"/>
    <w:rsid w:val="004F6C2C"/>
    <w:rsid w:val="004F6D35"/>
    <w:rsid w:val="004F7020"/>
    <w:rsid w:val="004F7D92"/>
    <w:rsid w:val="0050115A"/>
    <w:rsid w:val="005014BA"/>
    <w:rsid w:val="00501D38"/>
    <w:rsid w:val="00501D8A"/>
    <w:rsid w:val="0050297B"/>
    <w:rsid w:val="00504A0E"/>
    <w:rsid w:val="005050D7"/>
    <w:rsid w:val="00506638"/>
    <w:rsid w:val="0050675A"/>
    <w:rsid w:val="00506B4B"/>
    <w:rsid w:val="00510B53"/>
    <w:rsid w:val="00510FBC"/>
    <w:rsid w:val="00511A4B"/>
    <w:rsid w:val="00512703"/>
    <w:rsid w:val="00513417"/>
    <w:rsid w:val="00513891"/>
    <w:rsid w:val="0051488D"/>
    <w:rsid w:val="005148BD"/>
    <w:rsid w:val="00515908"/>
    <w:rsid w:val="00515B0B"/>
    <w:rsid w:val="00515CC1"/>
    <w:rsid w:val="005164A2"/>
    <w:rsid w:val="005167EE"/>
    <w:rsid w:val="005173C1"/>
    <w:rsid w:val="00517420"/>
    <w:rsid w:val="00517C1E"/>
    <w:rsid w:val="00517CFB"/>
    <w:rsid w:val="0052075F"/>
    <w:rsid w:val="00520E85"/>
    <w:rsid w:val="005214A9"/>
    <w:rsid w:val="00521614"/>
    <w:rsid w:val="00522564"/>
    <w:rsid w:val="005226E3"/>
    <w:rsid w:val="00522921"/>
    <w:rsid w:val="0052418E"/>
    <w:rsid w:val="005246B5"/>
    <w:rsid w:val="005248FA"/>
    <w:rsid w:val="00524903"/>
    <w:rsid w:val="0052503F"/>
    <w:rsid w:val="00526766"/>
    <w:rsid w:val="00527328"/>
    <w:rsid w:val="00527F4A"/>
    <w:rsid w:val="005300DE"/>
    <w:rsid w:val="00530840"/>
    <w:rsid w:val="00530958"/>
    <w:rsid w:val="00530B35"/>
    <w:rsid w:val="00531057"/>
    <w:rsid w:val="005312EA"/>
    <w:rsid w:val="005318D6"/>
    <w:rsid w:val="00531A92"/>
    <w:rsid w:val="00531CFF"/>
    <w:rsid w:val="00532035"/>
    <w:rsid w:val="0053220E"/>
    <w:rsid w:val="0053262C"/>
    <w:rsid w:val="00532BD3"/>
    <w:rsid w:val="005338B4"/>
    <w:rsid w:val="00533AD0"/>
    <w:rsid w:val="00534D6A"/>
    <w:rsid w:val="0053505E"/>
    <w:rsid w:val="00535063"/>
    <w:rsid w:val="00536541"/>
    <w:rsid w:val="00536E64"/>
    <w:rsid w:val="00536FB9"/>
    <w:rsid w:val="0053711E"/>
    <w:rsid w:val="005402BB"/>
    <w:rsid w:val="0054045B"/>
    <w:rsid w:val="00540BE3"/>
    <w:rsid w:val="00541511"/>
    <w:rsid w:val="00541B6A"/>
    <w:rsid w:val="00541CD3"/>
    <w:rsid w:val="00542A09"/>
    <w:rsid w:val="005432D3"/>
    <w:rsid w:val="00545720"/>
    <w:rsid w:val="00547DE7"/>
    <w:rsid w:val="00547FAF"/>
    <w:rsid w:val="00550025"/>
    <w:rsid w:val="00550284"/>
    <w:rsid w:val="00550D53"/>
    <w:rsid w:val="0055180E"/>
    <w:rsid w:val="0055228B"/>
    <w:rsid w:val="005527E7"/>
    <w:rsid w:val="00554D16"/>
    <w:rsid w:val="005565E3"/>
    <w:rsid w:val="00556BF7"/>
    <w:rsid w:val="00557923"/>
    <w:rsid w:val="00557BCD"/>
    <w:rsid w:val="00560353"/>
    <w:rsid w:val="00560E9A"/>
    <w:rsid w:val="005611A5"/>
    <w:rsid w:val="00562519"/>
    <w:rsid w:val="00562589"/>
    <w:rsid w:val="00563024"/>
    <w:rsid w:val="00563082"/>
    <w:rsid w:val="00563224"/>
    <w:rsid w:val="00563FC7"/>
    <w:rsid w:val="00564629"/>
    <w:rsid w:val="00564DC3"/>
    <w:rsid w:val="005667DB"/>
    <w:rsid w:val="00566EEB"/>
    <w:rsid w:val="00567ADF"/>
    <w:rsid w:val="00567D1E"/>
    <w:rsid w:val="00571313"/>
    <w:rsid w:val="005717E5"/>
    <w:rsid w:val="005718DF"/>
    <w:rsid w:val="0057190C"/>
    <w:rsid w:val="00571BE5"/>
    <w:rsid w:val="00572129"/>
    <w:rsid w:val="005747DD"/>
    <w:rsid w:val="0057488A"/>
    <w:rsid w:val="00575EE3"/>
    <w:rsid w:val="00575F9D"/>
    <w:rsid w:val="00576398"/>
    <w:rsid w:val="005767AC"/>
    <w:rsid w:val="00576D8B"/>
    <w:rsid w:val="00576FD9"/>
    <w:rsid w:val="00577C51"/>
    <w:rsid w:val="00580042"/>
    <w:rsid w:val="00580823"/>
    <w:rsid w:val="005830E2"/>
    <w:rsid w:val="00584562"/>
    <w:rsid w:val="00584CF5"/>
    <w:rsid w:val="00584E36"/>
    <w:rsid w:val="005850F3"/>
    <w:rsid w:val="00585603"/>
    <w:rsid w:val="00586752"/>
    <w:rsid w:val="005869FF"/>
    <w:rsid w:val="005901CC"/>
    <w:rsid w:val="00590503"/>
    <w:rsid w:val="0059057F"/>
    <w:rsid w:val="005905EF"/>
    <w:rsid w:val="005922EF"/>
    <w:rsid w:val="005929BD"/>
    <w:rsid w:val="00592BB9"/>
    <w:rsid w:val="005931D9"/>
    <w:rsid w:val="0059462F"/>
    <w:rsid w:val="00594C79"/>
    <w:rsid w:val="005966FC"/>
    <w:rsid w:val="005971DB"/>
    <w:rsid w:val="0059796E"/>
    <w:rsid w:val="005A0618"/>
    <w:rsid w:val="005A13DE"/>
    <w:rsid w:val="005A18BE"/>
    <w:rsid w:val="005A1BED"/>
    <w:rsid w:val="005A20D7"/>
    <w:rsid w:val="005A48B6"/>
    <w:rsid w:val="005A516E"/>
    <w:rsid w:val="005A60B4"/>
    <w:rsid w:val="005A688C"/>
    <w:rsid w:val="005A6F48"/>
    <w:rsid w:val="005A77FD"/>
    <w:rsid w:val="005B0A71"/>
    <w:rsid w:val="005B0F83"/>
    <w:rsid w:val="005B1274"/>
    <w:rsid w:val="005B18A0"/>
    <w:rsid w:val="005B1C5F"/>
    <w:rsid w:val="005B29D5"/>
    <w:rsid w:val="005B3B7F"/>
    <w:rsid w:val="005B3E2F"/>
    <w:rsid w:val="005B3EDD"/>
    <w:rsid w:val="005B4396"/>
    <w:rsid w:val="005B505B"/>
    <w:rsid w:val="005B5456"/>
    <w:rsid w:val="005B5A33"/>
    <w:rsid w:val="005B5B67"/>
    <w:rsid w:val="005B626C"/>
    <w:rsid w:val="005B63AB"/>
    <w:rsid w:val="005B6617"/>
    <w:rsid w:val="005B696D"/>
    <w:rsid w:val="005B6B5F"/>
    <w:rsid w:val="005B6E2C"/>
    <w:rsid w:val="005B761A"/>
    <w:rsid w:val="005B7ABB"/>
    <w:rsid w:val="005C0E8E"/>
    <w:rsid w:val="005C1576"/>
    <w:rsid w:val="005C1699"/>
    <w:rsid w:val="005C16F9"/>
    <w:rsid w:val="005C2166"/>
    <w:rsid w:val="005C219D"/>
    <w:rsid w:val="005C253C"/>
    <w:rsid w:val="005C2893"/>
    <w:rsid w:val="005C2A87"/>
    <w:rsid w:val="005C2BC2"/>
    <w:rsid w:val="005C393D"/>
    <w:rsid w:val="005C3DF7"/>
    <w:rsid w:val="005C4DC8"/>
    <w:rsid w:val="005C4DE1"/>
    <w:rsid w:val="005C5329"/>
    <w:rsid w:val="005C53E0"/>
    <w:rsid w:val="005C548F"/>
    <w:rsid w:val="005C562B"/>
    <w:rsid w:val="005C581A"/>
    <w:rsid w:val="005C633D"/>
    <w:rsid w:val="005C63A6"/>
    <w:rsid w:val="005C6A87"/>
    <w:rsid w:val="005C7C03"/>
    <w:rsid w:val="005D01D0"/>
    <w:rsid w:val="005D0B66"/>
    <w:rsid w:val="005D0EF2"/>
    <w:rsid w:val="005D1217"/>
    <w:rsid w:val="005D153B"/>
    <w:rsid w:val="005D21B2"/>
    <w:rsid w:val="005D3468"/>
    <w:rsid w:val="005D3C3B"/>
    <w:rsid w:val="005D3C7B"/>
    <w:rsid w:val="005D4ED3"/>
    <w:rsid w:val="005D5B90"/>
    <w:rsid w:val="005D6191"/>
    <w:rsid w:val="005D66D4"/>
    <w:rsid w:val="005D68A5"/>
    <w:rsid w:val="005D693C"/>
    <w:rsid w:val="005D70A1"/>
    <w:rsid w:val="005D711C"/>
    <w:rsid w:val="005D7919"/>
    <w:rsid w:val="005D7D50"/>
    <w:rsid w:val="005D7EE2"/>
    <w:rsid w:val="005E0674"/>
    <w:rsid w:val="005E1377"/>
    <w:rsid w:val="005E1796"/>
    <w:rsid w:val="005E30B3"/>
    <w:rsid w:val="005E3209"/>
    <w:rsid w:val="005E3298"/>
    <w:rsid w:val="005E34C7"/>
    <w:rsid w:val="005E361F"/>
    <w:rsid w:val="005E386B"/>
    <w:rsid w:val="005E3C6B"/>
    <w:rsid w:val="005E3CE0"/>
    <w:rsid w:val="005E3F16"/>
    <w:rsid w:val="005E441F"/>
    <w:rsid w:val="005E4AE8"/>
    <w:rsid w:val="005E4CA9"/>
    <w:rsid w:val="005E57FB"/>
    <w:rsid w:val="005E5FA1"/>
    <w:rsid w:val="005E6D91"/>
    <w:rsid w:val="005E7A05"/>
    <w:rsid w:val="005F00AF"/>
    <w:rsid w:val="005F0249"/>
    <w:rsid w:val="005F085E"/>
    <w:rsid w:val="005F0DDE"/>
    <w:rsid w:val="005F130B"/>
    <w:rsid w:val="005F2406"/>
    <w:rsid w:val="005F27D3"/>
    <w:rsid w:val="005F287B"/>
    <w:rsid w:val="005F2E9B"/>
    <w:rsid w:val="005F3575"/>
    <w:rsid w:val="005F397D"/>
    <w:rsid w:val="005F44B4"/>
    <w:rsid w:val="005F512B"/>
    <w:rsid w:val="00601733"/>
    <w:rsid w:val="00601C5D"/>
    <w:rsid w:val="00601E56"/>
    <w:rsid w:val="00602296"/>
    <w:rsid w:val="00602299"/>
    <w:rsid w:val="0060242E"/>
    <w:rsid w:val="00602A14"/>
    <w:rsid w:val="00602AE3"/>
    <w:rsid w:val="00602AE6"/>
    <w:rsid w:val="0060474F"/>
    <w:rsid w:val="00604750"/>
    <w:rsid w:val="006049AB"/>
    <w:rsid w:val="00604C2A"/>
    <w:rsid w:val="00605120"/>
    <w:rsid w:val="00605851"/>
    <w:rsid w:val="00606099"/>
    <w:rsid w:val="00606103"/>
    <w:rsid w:val="00606690"/>
    <w:rsid w:val="00606711"/>
    <w:rsid w:val="00607C5B"/>
    <w:rsid w:val="0061076F"/>
    <w:rsid w:val="006107B6"/>
    <w:rsid w:val="00610C9F"/>
    <w:rsid w:val="0061162B"/>
    <w:rsid w:val="0061174E"/>
    <w:rsid w:val="00612092"/>
    <w:rsid w:val="00612D4B"/>
    <w:rsid w:val="00613C03"/>
    <w:rsid w:val="006141B2"/>
    <w:rsid w:val="00615240"/>
    <w:rsid w:val="006158CA"/>
    <w:rsid w:val="00615BEF"/>
    <w:rsid w:val="00615E9C"/>
    <w:rsid w:val="00617102"/>
    <w:rsid w:val="00617267"/>
    <w:rsid w:val="006176D0"/>
    <w:rsid w:val="00620B8B"/>
    <w:rsid w:val="006211BB"/>
    <w:rsid w:val="0062174A"/>
    <w:rsid w:val="006222C9"/>
    <w:rsid w:val="00622D08"/>
    <w:rsid w:val="00622F35"/>
    <w:rsid w:val="00623FB7"/>
    <w:rsid w:val="00624310"/>
    <w:rsid w:val="00624B09"/>
    <w:rsid w:val="00624C2B"/>
    <w:rsid w:val="00624F61"/>
    <w:rsid w:val="006256E7"/>
    <w:rsid w:val="00625B97"/>
    <w:rsid w:val="00626726"/>
    <w:rsid w:val="00626AE6"/>
    <w:rsid w:val="0062770C"/>
    <w:rsid w:val="0062795B"/>
    <w:rsid w:val="0063035E"/>
    <w:rsid w:val="00630381"/>
    <w:rsid w:val="00630818"/>
    <w:rsid w:val="006308E4"/>
    <w:rsid w:val="00630C1E"/>
    <w:rsid w:val="00630E4B"/>
    <w:rsid w:val="00630F46"/>
    <w:rsid w:val="006311D9"/>
    <w:rsid w:val="0063135B"/>
    <w:rsid w:val="00631400"/>
    <w:rsid w:val="00631622"/>
    <w:rsid w:val="00631A07"/>
    <w:rsid w:val="00631B3C"/>
    <w:rsid w:val="00632114"/>
    <w:rsid w:val="006328F9"/>
    <w:rsid w:val="00632B1F"/>
    <w:rsid w:val="00632CE4"/>
    <w:rsid w:val="00633B25"/>
    <w:rsid w:val="00633F41"/>
    <w:rsid w:val="0063475F"/>
    <w:rsid w:val="006353A7"/>
    <w:rsid w:val="00637C8A"/>
    <w:rsid w:val="0064003B"/>
    <w:rsid w:val="006402B0"/>
    <w:rsid w:val="0064153F"/>
    <w:rsid w:val="00641826"/>
    <w:rsid w:val="00641AD1"/>
    <w:rsid w:val="00641E9E"/>
    <w:rsid w:val="00642E61"/>
    <w:rsid w:val="006445A7"/>
    <w:rsid w:val="00645D18"/>
    <w:rsid w:val="00645ECD"/>
    <w:rsid w:val="006463D7"/>
    <w:rsid w:val="00646913"/>
    <w:rsid w:val="00646D08"/>
    <w:rsid w:val="0065058A"/>
    <w:rsid w:val="006515E2"/>
    <w:rsid w:val="00651E62"/>
    <w:rsid w:val="00651E8F"/>
    <w:rsid w:val="006524AC"/>
    <w:rsid w:val="006527B1"/>
    <w:rsid w:val="0065328B"/>
    <w:rsid w:val="00653552"/>
    <w:rsid w:val="00653B58"/>
    <w:rsid w:val="00653CF5"/>
    <w:rsid w:val="0065427D"/>
    <w:rsid w:val="006542EB"/>
    <w:rsid w:val="00655C8D"/>
    <w:rsid w:val="00656119"/>
    <w:rsid w:val="00656337"/>
    <w:rsid w:val="00656505"/>
    <w:rsid w:val="00656A08"/>
    <w:rsid w:val="00656BBD"/>
    <w:rsid w:val="0065708B"/>
    <w:rsid w:val="0065777A"/>
    <w:rsid w:val="00657E40"/>
    <w:rsid w:val="00660333"/>
    <w:rsid w:val="00661709"/>
    <w:rsid w:val="00661AFF"/>
    <w:rsid w:val="006623CF"/>
    <w:rsid w:val="006624A3"/>
    <w:rsid w:val="006627DA"/>
    <w:rsid w:val="0066307C"/>
    <w:rsid w:val="006632ED"/>
    <w:rsid w:val="00663466"/>
    <w:rsid w:val="006642A0"/>
    <w:rsid w:val="006648C7"/>
    <w:rsid w:val="0066595C"/>
    <w:rsid w:val="00665D32"/>
    <w:rsid w:val="00666475"/>
    <w:rsid w:val="0066670A"/>
    <w:rsid w:val="006668B4"/>
    <w:rsid w:val="006672A5"/>
    <w:rsid w:val="006675BE"/>
    <w:rsid w:val="00667989"/>
    <w:rsid w:val="00667B9A"/>
    <w:rsid w:val="00667D44"/>
    <w:rsid w:val="006700CC"/>
    <w:rsid w:val="0067027E"/>
    <w:rsid w:val="006705C5"/>
    <w:rsid w:val="00670D7F"/>
    <w:rsid w:val="006710E7"/>
    <w:rsid w:val="00671369"/>
    <w:rsid w:val="006716D5"/>
    <w:rsid w:val="00671D11"/>
    <w:rsid w:val="00671E2E"/>
    <w:rsid w:val="006723A8"/>
    <w:rsid w:val="00673F1D"/>
    <w:rsid w:val="00674A6D"/>
    <w:rsid w:val="006759C5"/>
    <w:rsid w:val="00675C47"/>
    <w:rsid w:val="00675D90"/>
    <w:rsid w:val="00676551"/>
    <w:rsid w:val="0067728C"/>
    <w:rsid w:val="00677445"/>
    <w:rsid w:val="00677896"/>
    <w:rsid w:val="00677B15"/>
    <w:rsid w:val="00680435"/>
    <w:rsid w:val="006808B6"/>
    <w:rsid w:val="0068167A"/>
    <w:rsid w:val="006819A3"/>
    <w:rsid w:val="006824F6"/>
    <w:rsid w:val="006830ED"/>
    <w:rsid w:val="00683D57"/>
    <w:rsid w:val="00684193"/>
    <w:rsid w:val="00685157"/>
    <w:rsid w:val="00686284"/>
    <w:rsid w:val="00687596"/>
    <w:rsid w:val="0068777F"/>
    <w:rsid w:val="00687E8C"/>
    <w:rsid w:val="00690A5D"/>
    <w:rsid w:val="00690C19"/>
    <w:rsid w:val="0069161E"/>
    <w:rsid w:val="00691A61"/>
    <w:rsid w:val="00692DF5"/>
    <w:rsid w:val="0069308A"/>
    <w:rsid w:val="0069485E"/>
    <w:rsid w:val="00694A0E"/>
    <w:rsid w:val="00694B7E"/>
    <w:rsid w:val="00694C20"/>
    <w:rsid w:val="00694E60"/>
    <w:rsid w:val="006972DF"/>
    <w:rsid w:val="006A01DE"/>
    <w:rsid w:val="006A0612"/>
    <w:rsid w:val="006A062D"/>
    <w:rsid w:val="006A15FB"/>
    <w:rsid w:val="006A21BB"/>
    <w:rsid w:val="006A298B"/>
    <w:rsid w:val="006A3860"/>
    <w:rsid w:val="006A3DA5"/>
    <w:rsid w:val="006A3DBF"/>
    <w:rsid w:val="006A49D0"/>
    <w:rsid w:val="006A4A81"/>
    <w:rsid w:val="006A4D03"/>
    <w:rsid w:val="006A4E73"/>
    <w:rsid w:val="006A502D"/>
    <w:rsid w:val="006A59D2"/>
    <w:rsid w:val="006A69EE"/>
    <w:rsid w:val="006A6BA5"/>
    <w:rsid w:val="006A745E"/>
    <w:rsid w:val="006B03E0"/>
    <w:rsid w:val="006B12C0"/>
    <w:rsid w:val="006B12F9"/>
    <w:rsid w:val="006B1C77"/>
    <w:rsid w:val="006B2CA0"/>
    <w:rsid w:val="006B34CD"/>
    <w:rsid w:val="006B36E5"/>
    <w:rsid w:val="006B3A9B"/>
    <w:rsid w:val="006B40C5"/>
    <w:rsid w:val="006B4298"/>
    <w:rsid w:val="006B458C"/>
    <w:rsid w:val="006B6014"/>
    <w:rsid w:val="006C00F8"/>
    <w:rsid w:val="006C0512"/>
    <w:rsid w:val="006C0D1C"/>
    <w:rsid w:val="006C1608"/>
    <w:rsid w:val="006C1A49"/>
    <w:rsid w:val="006C1D90"/>
    <w:rsid w:val="006C2748"/>
    <w:rsid w:val="006C2FE0"/>
    <w:rsid w:val="006C3DA2"/>
    <w:rsid w:val="006C3E93"/>
    <w:rsid w:val="006C53A8"/>
    <w:rsid w:val="006C5FBF"/>
    <w:rsid w:val="006C672C"/>
    <w:rsid w:val="006C7B3B"/>
    <w:rsid w:val="006C7C0F"/>
    <w:rsid w:val="006C7EC3"/>
    <w:rsid w:val="006D03B4"/>
    <w:rsid w:val="006D0C36"/>
    <w:rsid w:val="006D1367"/>
    <w:rsid w:val="006D149B"/>
    <w:rsid w:val="006D1CED"/>
    <w:rsid w:val="006D28F1"/>
    <w:rsid w:val="006D2A0A"/>
    <w:rsid w:val="006D3030"/>
    <w:rsid w:val="006D3955"/>
    <w:rsid w:val="006D429A"/>
    <w:rsid w:val="006D4929"/>
    <w:rsid w:val="006D4DD0"/>
    <w:rsid w:val="006D6154"/>
    <w:rsid w:val="006D7DF7"/>
    <w:rsid w:val="006E058D"/>
    <w:rsid w:val="006E0681"/>
    <w:rsid w:val="006E0EA8"/>
    <w:rsid w:val="006E2E2B"/>
    <w:rsid w:val="006E2F8B"/>
    <w:rsid w:val="006E331C"/>
    <w:rsid w:val="006E42F7"/>
    <w:rsid w:val="006E46D8"/>
    <w:rsid w:val="006E48AC"/>
    <w:rsid w:val="006E5114"/>
    <w:rsid w:val="006E5ABC"/>
    <w:rsid w:val="006E5F60"/>
    <w:rsid w:val="006E6F2A"/>
    <w:rsid w:val="006F0255"/>
    <w:rsid w:val="006F029F"/>
    <w:rsid w:val="006F05DB"/>
    <w:rsid w:val="006F0652"/>
    <w:rsid w:val="006F17F6"/>
    <w:rsid w:val="006F208F"/>
    <w:rsid w:val="006F2155"/>
    <w:rsid w:val="006F2529"/>
    <w:rsid w:val="006F3006"/>
    <w:rsid w:val="006F33A5"/>
    <w:rsid w:val="006F3765"/>
    <w:rsid w:val="006F3F67"/>
    <w:rsid w:val="006F4342"/>
    <w:rsid w:val="006F453A"/>
    <w:rsid w:val="006F48E6"/>
    <w:rsid w:val="006F4ECA"/>
    <w:rsid w:val="006F5180"/>
    <w:rsid w:val="006F645A"/>
    <w:rsid w:val="006F696C"/>
    <w:rsid w:val="006F6BC8"/>
    <w:rsid w:val="006F6EB4"/>
    <w:rsid w:val="006F7182"/>
    <w:rsid w:val="006F71FB"/>
    <w:rsid w:val="006F7508"/>
    <w:rsid w:val="006F76E0"/>
    <w:rsid w:val="006F7892"/>
    <w:rsid w:val="0070021F"/>
    <w:rsid w:val="00700782"/>
    <w:rsid w:val="00701839"/>
    <w:rsid w:val="00701B57"/>
    <w:rsid w:val="00701CA5"/>
    <w:rsid w:val="00703113"/>
    <w:rsid w:val="0070321B"/>
    <w:rsid w:val="0070331F"/>
    <w:rsid w:val="00703499"/>
    <w:rsid w:val="00704502"/>
    <w:rsid w:val="00704EB9"/>
    <w:rsid w:val="007059A4"/>
    <w:rsid w:val="00706325"/>
    <w:rsid w:val="00706371"/>
    <w:rsid w:val="007067A6"/>
    <w:rsid w:val="0070732E"/>
    <w:rsid w:val="007103CC"/>
    <w:rsid w:val="00710B1A"/>
    <w:rsid w:val="00710B95"/>
    <w:rsid w:val="007116B1"/>
    <w:rsid w:val="0071240C"/>
    <w:rsid w:val="0071267F"/>
    <w:rsid w:val="007128AF"/>
    <w:rsid w:val="00712A1F"/>
    <w:rsid w:val="00712C90"/>
    <w:rsid w:val="00712CAB"/>
    <w:rsid w:val="00712E0D"/>
    <w:rsid w:val="007130E6"/>
    <w:rsid w:val="00715238"/>
    <w:rsid w:val="00715729"/>
    <w:rsid w:val="007172E2"/>
    <w:rsid w:val="00717865"/>
    <w:rsid w:val="00720010"/>
    <w:rsid w:val="00720C28"/>
    <w:rsid w:val="00720CC8"/>
    <w:rsid w:val="0072170C"/>
    <w:rsid w:val="00721C5E"/>
    <w:rsid w:val="00722AF0"/>
    <w:rsid w:val="00722E42"/>
    <w:rsid w:val="00722F7D"/>
    <w:rsid w:val="00723007"/>
    <w:rsid w:val="0072335B"/>
    <w:rsid w:val="00723A16"/>
    <w:rsid w:val="00724082"/>
    <w:rsid w:val="0072442E"/>
    <w:rsid w:val="00724436"/>
    <w:rsid w:val="00724CA3"/>
    <w:rsid w:val="00725678"/>
    <w:rsid w:val="00726A6E"/>
    <w:rsid w:val="00726D11"/>
    <w:rsid w:val="00727314"/>
    <w:rsid w:val="00727FB7"/>
    <w:rsid w:val="00730E86"/>
    <w:rsid w:val="007314F7"/>
    <w:rsid w:val="00731F4A"/>
    <w:rsid w:val="0073353C"/>
    <w:rsid w:val="00734212"/>
    <w:rsid w:val="0073512A"/>
    <w:rsid w:val="00735D47"/>
    <w:rsid w:val="00736D92"/>
    <w:rsid w:val="007371AD"/>
    <w:rsid w:val="00737790"/>
    <w:rsid w:val="00737965"/>
    <w:rsid w:val="00740B0F"/>
    <w:rsid w:val="00740D62"/>
    <w:rsid w:val="00741782"/>
    <w:rsid w:val="00741CB1"/>
    <w:rsid w:val="0074202A"/>
    <w:rsid w:val="0074238C"/>
    <w:rsid w:val="007424BC"/>
    <w:rsid w:val="00742723"/>
    <w:rsid w:val="00742767"/>
    <w:rsid w:val="00742A90"/>
    <w:rsid w:val="00742B23"/>
    <w:rsid w:val="00742F76"/>
    <w:rsid w:val="00743970"/>
    <w:rsid w:val="00743A47"/>
    <w:rsid w:val="00743B99"/>
    <w:rsid w:val="00743C39"/>
    <w:rsid w:val="00744162"/>
    <w:rsid w:val="0074464A"/>
    <w:rsid w:val="0074486F"/>
    <w:rsid w:val="00744C35"/>
    <w:rsid w:val="00744CC2"/>
    <w:rsid w:val="007457F9"/>
    <w:rsid w:val="00745D47"/>
    <w:rsid w:val="00745E56"/>
    <w:rsid w:val="00745FAD"/>
    <w:rsid w:val="00746AB2"/>
    <w:rsid w:val="007470B7"/>
    <w:rsid w:val="00747127"/>
    <w:rsid w:val="00747132"/>
    <w:rsid w:val="00750165"/>
    <w:rsid w:val="00750576"/>
    <w:rsid w:val="00750699"/>
    <w:rsid w:val="0075090A"/>
    <w:rsid w:val="00750FD9"/>
    <w:rsid w:val="00752640"/>
    <w:rsid w:val="00752ED0"/>
    <w:rsid w:val="00753574"/>
    <w:rsid w:val="00755284"/>
    <w:rsid w:val="00755FE3"/>
    <w:rsid w:val="007564DF"/>
    <w:rsid w:val="00756B9D"/>
    <w:rsid w:val="007570E5"/>
    <w:rsid w:val="00757390"/>
    <w:rsid w:val="00757E62"/>
    <w:rsid w:val="00761113"/>
    <w:rsid w:val="007611E3"/>
    <w:rsid w:val="007617A9"/>
    <w:rsid w:val="00761A00"/>
    <w:rsid w:val="0076291A"/>
    <w:rsid w:val="00763525"/>
    <w:rsid w:val="007639BE"/>
    <w:rsid w:val="00763D38"/>
    <w:rsid w:val="00763FA9"/>
    <w:rsid w:val="00765C46"/>
    <w:rsid w:val="00765F3E"/>
    <w:rsid w:val="0076720D"/>
    <w:rsid w:val="0076784F"/>
    <w:rsid w:val="00770A0B"/>
    <w:rsid w:val="00770CCC"/>
    <w:rsid w:val="00770FAB"/>
    <w:rsid w:val="00770FC2"/>
    <w:rsid w:val="007717AA"/>
    <w:rsid w:val="0077413E"/>
    <w:rsid w:val="00774B6B"/>
    <w:rsid w:val="007753EE"/>
    <w:rsid w:val="007757CC"/>
    <w:rsid w:val="0077637D"/>
    <w:rsid w:val="00777DC4"/>
    <w:rsid w:val="0078001E"/>
    <w:rsid w:val="0078012F"/>
    <w:rsid w:val="00780343"/>
    <w:rsid w:val="00780AE9"/>
    <w:rsid w:val="00781445"/>
    <w:rsid w:val="00781512"/>
    <w:rsid w:val="007815AB"/>
    <w:rsid w:val="007820CB"/>
    <w:rsid w:val="00782809"/>
    <w:rsid w:val="007829ED"/>
    <w:rsid w:val="00782CBB"/>
    <w:rsid w:val="00783C35"/>
    <w:rsid w:val="0078726B"/>
    <w:rsid w:val="00787951"/>
    <w:rsid w:val="007909E9"/>
    <w:rsid w:val="00790CC7"/>
    <w:rsid w:val="00790FF1"/>
    <w:rsid w:val="00791992"/>
    <w:rsid w:val="00791B65"/>
    <w:rsid w:val="00791DA4"/>
    <w:rsid w:val="00792989"/>
    <w:rsid w:val="00792E0E"/>
    <w:rsid w:val="00793438"/>
    <w:rsid w:val="00794AD1"/>
    <w:rsid w:val="007977EC"/>
    <w:rsid w:val="00797853"/>
    <w:rsid w:val="00797B76"/>
    <w:rsid w:val="00797F53"/>
    <w:rsid w:val="00797F92"/>
    <w:rsid w:val="007A1234"/>
    <w:rsid w:val="007A1736"/>
    <w:rsid w:val="007A1E77"/>
    <w:rsid w:val="007A1F80"/>
    <w:rsid w:val="007A250F"/>
    <w:rsid w:val="007A363E"/>
    <w:rsid w:val="007A39A7"/>
    <w:rsid w:val="007A5931"/>
    <w:rsid w:val="007A5C4F"/>
    <w:rsid w:val="007A60B0"/>
    <w:rsid w:val="007A6230"/>
    <w:rsid w:val="007A6C08"/>
    <w:rsid w:val="007A6E68"/>
    <w:rsid w:val="007A7316"/>
    <w:rsid w:val="007B0212"/>
    <w:rsid w:val="007B1419"/>
    <w:rsid w:val="007B15CC"/>
    <w:rsid w:val="007B1605"/>
    <w:rsid w:val="007B2024"/>
    <w:rsid w:val="007B325C"/>
    <w:rsid w:val="007B3479"/>
    <w:rsid w:val="007B3B1F"/>
    <w:rsid w:val="007B4BA6"/>
    <w:rsid w:val="007B4BD8"/>
    <w:rsid w:val="007B54E0"/>
    <w:rsid w:val="007B5B24"/>
    <w:rsid w:val="007B5C26"/>
    <w:rsid w:val="007B64AF"/>
    <w:rsid w:val="007B6899"/>
    <w:rsid w:val="007B6C5A"/>
    <w:rsid w:val="007B7139"/>
    <w:rsid w:val="007B77E6"/>
    <w:rsid w:val="007B7D5B"/>
    <w:rsid w:val="007C138F"/>
    <w:rsid w:val="007C14F6"/>
    <w:rsid w:val="007C1961"/>
    <w:rsid w:val="007C2F9C"/>
    <w:rsid w:val="007C431B"/>
    <w:rsid w:val="007C4BC0"/>
    <w:rsid w:val="007C4EE4"/>
    <w:rsid w:val="007C6B29"/>
    <w:rsid w:val="007C6FA7"/>
    <w:rsid w:val="007C72E5"/>
    <w:rsid w:val="007C74F0"/>
    <w:rsid w:val="007C7774"/>
    <w:rsid w:val="007C7874"/>
    <w:rsid w:val="007C7A13"/>
    <w:rsid w:val="007C7A70"/>
    <w:rsid w:val="007C7DF3"/>
    <w:rsid w:val="007D04AD"/>
    <w:rsid w:val="007D053A"/>
    <w:rsid w:val="007D1AD4"/>
    <w:rsid w:val="007D27AA"/>
    <w:rsid w:val="007D3191"/>
    <w:rsid w:val="007D3CA8"/>
    <w:rsid w:val="007D43CF"/>
    <w:rsid w:val="007D4A2C"/>
    <w:rsid w:val="007D55EA"/>
    <w:rsid w:val="007D5719"/>
    <w:rsid w:val="007D5F37"/>
    <w:rsid w:val="007D62F1"/>
    <w:rsid w:val="007D6F73"/>
    <w:rsid w:val="007D7572"/>
    <w:rsid w:val="007D7820"/>
    <w:rsid w:val="007D7E6F"/>
    <w:rsid w:val="007E030F"/>
    <w:rsid w:val="007E0556"/>
    <w:rsid w:val="007E0B57"/>
    <w:rsid w:val="007E0E7C"/>
    <w:rsid w:val="007E16FA"/>
    <w:rsid w:val="007E1CEA"/>
    <w:rsid w:val="007E20DA"/>
    <w:rsid w:val="007E29E1"/>
    <w:rsid w:val="007E31CA"/>
    <w:rsid w:val="007E3CD5"/>
    <w:rsid w:val="007E5052"/>
    <w:rsid w:val="007E5831"/>
    <w:rsid w:val="007E59B8"/>
    <w:rsid w:val="007E5F5A"/>
    <w:rsid w:val="007F00CC"/>
    <w:rsid w:val="007F025F"/>
    <w:rsid w:val="007F03A6"/>
    <w:rsid w:val="007F0C38"/>
    <w:rsid w:val="007F1E5F"/>
    <w:rsid w:val="007F1EF1"/>
    <w:rsid w:val="007F2740"/>
    <w:rsid w:val="007F276B"/>
    <w:rsid w:val="007F2832"/>
    <w:rsid w:val="007F2E12"/>
    <w:rsid w:val="007F2E25"/>
    <w:rsid w:val="007F3329"/>
    <w:rsid w:val="007F49C9"/>
    <w:rsid w:val="007F4DBA"/>
    <w:rsid w:val="007F50BA"/>
    <w:rsid w:val="007F59FC"/>
    <w:rsid w:val="007F5D00"/>
    <w:rsid w:val="007F5E78"/>
    <w:rsid w:val="007F6018"/>
    <w:rsid w:val="007F6229"/>
    <w:rsid w:val="007F6670"/>
    <w:rsid w:val="007F67DB"/>
    <w:rsid w:val="007F69BD"/>
    <w:rsid w:val="007F745F"/>
    <w:rsid w:val="00800775"/>
    <w:rsid w:val="00801656"/>
    <w:rsid w:val="00801EC7"/>
    <w:rsid w:val="008026A7"/>
    <w:rsid w:val="008028C3"/>
    <w:rsid w:val="00803C0A"/>
    <w:rsid w:val="00804660"/>
    <w:rsid w:val="00804C7D"/>
    <w:rsid w:val="00804D27"/>
    <w:rsid w:val="00805427"/>
    <w:rsid w:val="00805605"/>
    <w:rsid w:val="0080574C"/>
    <w:rsid w:val="00806F00"/>
    <w:rsid w:val="00807134"/>
    <w:rsid w:val="0080724A"/>
    <w:rsid w:val="0080771A"/>
    <w:rsid w:val="00807798"/>
    <w:rsid w:val="00810C8C"/>
    <w:rsid w:val="00811123"/>
    <w:rsid w:val="00811E65"/>
    <w:rsid w:val="00813DF7"/>
    <w:rsid w:val="00814198"/>
    <w:rsid w:val="008153A2"/>
    <w:rsid w:val="00816876"/>
    <w:rsid w:val="00816B24"/>
    <w:rsid w:val="008176A3"/>
    <w:rsid w:val="00817BAF"/>
    <w:rsid w:val="00817C48"/>
    <w:rsid w:val="00820896"/>
    <w:rsid w:val="008222DB"/>
    <w:rsid w:val="00822666"/>
    <w:rsid w:val="00823155"/>
    <w:rsid w:val="008245F4"/>
    <w:rsid w:val="00824E3C"/>
    <w:rsid w:val="008253C6"/>
    <w:rsid w:val="0082569C"/>
    <w:rsid w:val="00825707"/>
    <w:rsid w:val="00825A89"/>
    <w:rsid w:val="008262B6"/>
    <w:rsid w:val="0082638F"/>
    <w:rsid w:val="00826439"/>
    <w:rsid w:val="00830282"/>
    <w:rsid w:val="00830877"/>
    <w:rsid w:val="008309CB"/>
    <w:rsid w:val="00830B7A"/>
    <w:rsid w:val="00830C2A"/>
    <w:rsid w:val="00830D15"/>
    <w:rsid w:val="00831123"/>
    <w:rsid w:val="00832C53"/>
    <w:rsid w:val="0083459A"/>
    <w:rsid w:val="0083461C"/>
    <w:rsid w:val="008348AB"/>
    <w:rsid w:val="00834B0C"/>
    <w:rsid w:val="00834C17"/>
    <w:rsid w:val="00835F4E"/>
    <w:rsid w:val="0083640E"/>
    <w:rsid w:val="00837146"/>
    <w:rsid w:val="00837568"/>
    <w:rsid w:val="008378E8"/>
    <w:rsid w:val="008400A3"/>
    <w:rsid w:val="00841645"/>
    <w:rsid w:val="00841723"/>
    <w:rsid w:val="00842919"/>
    <w:rsid w:val="00844422"/>
    <w:rsid w:val="00845557"/>
    <w:rsid w:val="008456B9"/>
    <w:rsid w:val="00845886"/>
    <w:rsid w:val="00845AE4"/>
    <w:rsid w:val="00845BC0"/>
    <w:rsid w:val="00845D97"/>
    <w:rsid w:val="00846912"/>
    <w:rsid w:val="0084746D"/>
    <w:rsid w:val="00847BAB"/>
    <w:rsid w:val="00847D45"/>
    <w:rsid w:val="00847FF6"/>
    <w:rsid w:val="00850839"/>
    <w:rsid w:val="00850896"/>
    <w:rsid w:val="00850EFA"/>
    <w:rsid w:val="00851131"/>
    <w:rsid w:val="00851B33"/>
    <w:rsid w:val="00851B62"/>
    <w:rsid w:val="00851CAB"/>
    <w:rsid w:val="00852006"/>
    <w:rsid w:val="00853497"/>
    <w:rsid w:val="00854647"/>
    <w:rsid w:val="00854F16"/>
    <w:rsid w:val="00855A64"/>
    <w:rsid w:val="008563C5"/>
    <w:rsid w:val="00856455"/>
    <w:rsid w:val="00856F1E"/>
    <w:rsid w:val="008579D0"/>
    <w:rsid w:val="00857F38"/>
    <w:rsid w:val="00860C1A"/>
    <w:rsid w:val="00860C89"/>
    <w:rsid w:val="00860E9E"/>
    <w:rsid w:val="008619B4"/>
    <w:rsid w:val="00861F51"/>
    <w:rsid w:val="008622B8"/>
    <w:rsid w:val="0086293E"/>
    <w:rsid w:val="00862AA2"/>
    <w:rsid w:val="008630C3"/>
    <w:rsid w:val="00863749"/>
    <w:rsid w:val="00863C8C"/>
    <w:rsid w:val="008641DD"/>
    <w:rsid w:val="0086427B"/>
    <w:rsid w:val="00864D58"/>
    <w:rsid w:val="00865D4B"/>
    <w:rsid w:val="0086639E"/>
    <w:rsid w:val="0086676D"/>
    <w:rsid w:val="008670FE"/>
    <w:rsid w:val="008703D2"/>
    <w:rsid w:val="008707F1"/>
    <w:rsid w:val="00871437"/>
    <w:rsid w:val="00871EE3"/>
    <w:rsid w:val="00871FA4"/>
    <w:rsid w:val="008723C2"/>
    <w:rsid w:val="00872659"/>
    <w:rsid w:val="008726F7"/>
    <w:rsid w:val="008733A2"/>
    <w:rsid w:val="00873740"/>
    <w:rsid w:val="0087387C"/>
    <w:rsid w:val="00873B9B"/>
    <w:rsid w:val="00873F13"/>
    <w:rsid w:val="008741B4"/>
    <w:rsid w:val="00874336"/>
    <w:rsid w:val="008746C4"/>
    <w:rsid w:val="00874B18"/>
    <w:rsid w:val="008765C9"/>
    <w:rsid w:val="0088101C"/>
    <w:rsid w:val="00881092"/>
    <w:rsid w:val="00881AE6"/>
    <w:rsid w:val="00881C0E"/>
    <w:rsid w:val="008830C3"/>
    <w:rsid w:val="00883172"/>
    <w:rsid w:val="0088326B"/>
    <w:rsid w:val="00883655"/>
    <w:rsid w:val="0088394A"/>
    <w:rsid w:val="00884C10"/>
    <w:rsid w:val="00884C81"/>
    <w:rsid w:val="0088509A"/>
    <w:rsid w:val="00885115"/>
    <w:rsid w:val="00885C2C"/>
    <w:rsid w:val="008861D9"/>
    <w:rsid w:val="00890133"/>
    <w:rsid w:val="00891469"/>
    <w:rsid w:val="00891D5D"/>
    <w:rsid w:val="0089239E"/>
    <w:rsid w:val="008923CB"/>
    <w:rsid w:val="00894058"/>
    <w:rsid w:val="00894397"/>
    <w:rsid w:val="0089490B"/>
    <w:rsid w:val="00894CF0"/>
    <w:rsid w:val="00894D3C"/>
    <w:rsid w:val="00895D27"/>
    <w:rsid w:val="008962AC"/>
    <w:rsid w:val="00896571"/>
    <w:rsid w:val="0089668E"/>
    <w:rsid w:val="00896BAA"/>
    <w:rsid w:val="00897900"/>
    <w:rsid w:val="008A0255"/>
    <w:rsid w:val="008A056D"/>
    <w:rsid w:val="008A0CFA"/>
    <w:rsid w:val="008A0F8A"/>
    <w:rsid w:val="008A2499"/>
    <w:rsid w:val="008A270D"/>
    <w:rsid w:val="008A27C7"/>
    <w:rsid w:val="008A313D"/>
    <w:rsid w:val="008A31FA"/>
    <w:rsid w:val="008A3363"/>
    <w:rsid w:val="008A3F07"/>
    <w:rsid w:val="008A48C3"/>
    <w:rsid w:val="008A4ADB"/>
    <w:rsid w:val="008A5338"/>
    <w:rsid w:val="008A5854"/>
    <w:rsid w:val="008A5E37"/>
    <w:rsid w:val="008A6322"/>
    <w:rsid w:val="008A664C"/>
    <w:rsid w:val="008A6C2A"/>
    <w:rsid w:val="008A6E13"/>
    <w:rsid w:val="008A7442"/>
    <w:rsid w:val="008A7A19"/>
    <w:rsid w:val="008A7D01"/>
    <w:rsid w:val="008A7DCC"/>
    <w:rsid w:val="008A7E56"/>
    <w:rsid w:val="008A7E88"/>
    <w:rsid w:val="008B029A"/>
    <w:rsid w:val="008B12D0"/>
    <w:rsid w:val="008B3406"/>
    <w:rsid w:val="008B3467"/>
    <w:rsid w:val="008B39F5"/>
    <w:rsid w:val="008B42B3"/>
    <w:rsid w:val="008B4D78"/>
    <w:rsid w:val="008B4E3B"/>
    <w:rsid w:val="008B4F94"/>
    <w:rsid w:val="008B5C23"/>
    <w:rsid w:val="008B7376"/>
    <w:rsid w:val="008C0925"/>
    <w:rsid w:val="008C1758"/>
    <w:rsid w:val="008C1DD7"/>
    <w:rsid w:val="008C2EB0"/>
    <w:rsid w:val="008C353F"/>
    <w:rsid w:val="008C3A3F"/>
    <w:rsid w:val="008C3AA0"/>
    <w:rsid w:val="008C3AE8"/>
    <w:rsid w:val="008C4749"/>
    <w:rsid w:val="008C5992"/>
    <w:rsid w:val="008C5C4E"/>
    <w:rsid w:val="008C6012"/>
    <w:rsid w:val="008C696D"/>
    <w:rsid w:val="008C6AAD"/>
    <w:rsid w:val="008C7A8F"/>
    <w:rsid w:val="008C7F7C"/>
    <w:rsid w:val="008D0037"/>
    <w:rsid w:val="008D096E"/>
    <w:rsid w:val="008D0970"/>
    <w:rsid w:val="008D14AD"/>
    <w:rsid w:val="008D1E35"/>
    <w:rsid w:val="008D37B4"/>
    <w:rsid w:val="008D3ACE"/>
    <w:rsid w:val="008D3E52"/>
    <w:rsid w:val="008D3E6C"/>
    <w:rsid w:val="008D42B2"/>
    <w:rsid w:val="008D47DF"/>
    <w:rsid w:val="008D47EE"/>
    <w:rsid w:val="008D4C3C"/>
    <w:rsid w:val="008D54DD"/>
    <w:rsid w:val="008D6155"/>
    <w:rsid w:val="008D62E4"/>
    <w:rsid w:val="008D65C0"/>
    <w:rsid w:val="008D697E"/>
    <w:rsid w:val="008D739A"/>
    <w:rsid w:val="008D7ADE"/>
    <w:rsid w:val="008E0465"/>
    <w:rsid w:val="008E0CD7"/>
    <w:rsid w:val="008E13A2"/>
    <w:rsid w:val="008E15CB"/>
    <w:rsid w:val="008E1799"/>
    <w:rsid w:val="008E2A1F"/>
    <w:rsid w:val="008E306C"/>
    <w:rsid w:val="008E34CF"/>
    <w:rsid w:val="008E3D84"/>
    <w:rsid w:val="008E3F47"/>
    <w:rsid w:val="008E505B"/>
    <w:rsid w:val="008E5E2F"/>
    <w:rsid w:val="008E78AE"/>
    <w:rsid w:val="008E7A26"/>
    <w:rsid w:val="008F06E4"/>
    <w:rsid w:val="008F07AD"/>
    <w:rsid w:val="008F0976"/>
    <w:rsid w:val="008F0B53"/>
    <w:rsid w:val="008F1407"/>
    <w:rsid w:val="008F1C43"/>
    <w:rsid w:val="008F1D03"/>
    <w:rsid w:val="008F1D7F"/>
    <w:rsid w:val="008F2057"/>
    <w:rsid w:val="008F391F"/>
    <w:rsid w:val="008F3A08"/>
    <w:rsid w:val="008F3CDC"/>
    <w:rsid w:val="008F3E53"/>
    <w:rsid w:val="008F4C7C"/>
    <w:rsid w:val="008F4FBD"/>
    <w:rsid w:val="008F5213"/>
    <w:rsid w:val="008F5420"/>
    <w:rsid w:val="008F5593"/>
    <w:rsid w:val="008F5A3B"/>
    <w:rsid w:val="008F60E8"/>
    <w:rsid w:val="008F6E5A"/>
    <w:rsid w:val="008F6F0C"/>
    <w:rsid w:val="008F76B2"/>
    <w:rsid w:val="00900C15"/>
    <w:rsid w:val="00900CE4"/>
    <w:rsid w:val="00901C16"/>
    <w:rsid w:val="00901E9F"/>
    <w:rsid w:val="009028D5"/>
    <w:rsid w:val="00902F38"/>
    <w:rsid w:val="009032B2"/>
    <w:rsid w:val="009033A0"/>
    <w:rsid w:val="00903C28"/>
    <w:rsid w:val="00903F57"/>
    <w:rsid w:val="00905FE9"/>
    <w:rsid w:val="00906F29"/>
    <w:rsid w:val="009070E4"/>
    <w:rsid w:val="00907957"/>
    <w:rsid w:val="00910B4F"/>
    <w:rsid w:val="009112DC"/>
    <w:rsid w:val="0091180E"/>
    <w:rsid w:val="00912016"/>
    <w:rsid w:val="00912E20"/>
    <w:rsid w:val="009133A6"/>
    <w:rsid w:val="009134D6"/>
    <w:rsid w:val="00913DAD"/>
    <w:rsid w:val="009144EF"/>
    <w:rsid w:val="009148F6"/>
    <w:rsid w:val="00914BBC"/>
    <w:rsid w:val="00915348"/>
    <w:rsid w:val="0091539D"/>
    <w:rsid w:val="009153C0"/>
    <w:rsid w:val="009157F4"/>
    <w:rsid w:val="00915BC9"/>
    <w:rsid w:val="00915D35"/>
    <w:rsid w:val="00916286"/>
    <w:rsid w:val="00916590"/>
    <w:rsid w:val="00917262"/>
    <w:rsid w:val="00917715"/>
    <w:rsid w:val="00917808"/>
    <w:rsid w:val="00917D22"/>
    <w:rsid w:val="00920B8E"/>
    <w:rsid w:val="00920DB4"/>
    <w:rsid w:val="00921024"/>
    <w:rsid w:val="009225F2"/>
    <w:rsid w:val="00922AEF"/>
    <w:rsid w:val="00922C11"/>
    <w:rsid w:val="00922D09"/>
    <w:rsid w:val="00923773"/>
    <w:rsid w:val="00923CAA"/>
    <w:rsid w:val="00923DC7"/>
    <w:rsid w:val="00924354"/>
    <w:rsid w:val="00926B01"/>
    <w:rsid w:val="009316E7"/>
    <w:rsid w:val="009324C8"/>
    <w:rsid w:val="0093388E"/>
    <w:rsid w:val="00934AAC"/>
    <w:rsid w:val="0093537F"/>
    <w:rsid w:val="00935C58"/>
    <w:rsid w:val="009366DC"/>
    <w:rsid w:val="00937979"/>
    <w:rsid w:val="009411AC"/>
    <w:rsid w:val="00941364"/>
    <w:rsid w:val="0094173B"/>
    <w:rsid w:val="00942724"/>
    <w:rsid w:val="00942906"/>
    <w:rsid w:val="00942BD5"/>
    <w:rsid w:val="00942D7A"/>
    <w:rsid w:val="009430D0"/>
    <w:rsid w:val="0094331E"/>
    <w:rsid w:val="0094363D"/>
    <w:rsid w:val="00944BBD"/>
    <w:rsid w:val="00944BFC"/>
    <w:rsid w:val="00944DE8"/>
    <w:rsid w:val="0094565F"/>
    <w:rsid w:val="00946BE9"/>
    <w:rsid w:val="00947886"/>
    <w:rsid w:val="00947C59"/>
    <w:rsid w:val="009501FB"/>
    <w:rsid w:val="00951C4D"/>
    <w:rsid w:val="0095257F"/>
    <w:rsid w:val="00952965"/>
    <w:rsid w:val="00952DB3"/>
    <w:rsid w:val="00953257"/>
    <w:rsid w:val="00954358"/>
    <w:rsid w:val="0095542D"/>
    <w:rsid w:val="0095575E"/>
    <w:rsid w:val="00956DC6"/>
    <w:rsid w:val="00956E20"/>
    <w:rsid w:val="00957ACB"/>
    <w:rsid w:val="00957EFA"/>
    <w:rsid w:val="00961394"/>
    <w:rsid w:val="00961581"/>
    <w:rsid w:val="00961F35"/>
    <w:rsid w:val="00962B01"/>
    <w:rsid w:val="00963125"/>
    <w:rsid w:val="00963795"/>
    <w:rsid w:val="009647A6"/>
    <w:rsid w:val="00964975"/>
    <w:rsid w:val="00964AA9"/>
    <w:rsid w:val="00965531"/>
    <w:rsid w:val="00965C03"/>
    <w:rsid w:val="009662E6"/>
    <w:rsid w:val="00967473"/>
    <w:rsid w:val="009675FC"/>
    <w:rsid w:val="0096760D"/>
    <w:rsid w:val="009677C0"/>
    <w:rsid w:val="00967D95"/>
    <w:rsid w:val="00967FB3"/>
    <w:rsid w:val="00970068"/>
    <w:rsid w:val="00970BC3"/>
    <w:rsid w:val="00970EFA"/>
    <w:rsid w:val="00971797"/>
    <w:rsid w:val="009718C7"/>
    <w:rsid w:val="00971A5D"/>
    <w:rsid w:val="009728B4"/>
    <w:rsid w:val="00972A92"/>
    <w:rsid w:val="00972D27"/>
    <w:rsid w:val="00973951"/>
    <w:rsid w:val="00973F9B"/>
    <w:rsid w:val="009757BE"/>
    <w:rsid w:val="00975C06"/>
    <w:rsid w:val="009763E1"/>
    <w:rsid w:val="00976CB4"/>
    <w:rsid w:val="0097788E"/>
    <w:rsid w:val="00977B5F"/>
    <w:rsid w:val="009801A4"/>
    <w:rsid w:val="0098070F"/>
    <w:rsid w:val="00980D9F"/>
    <w:rsid w:val="00981642"/>
    <w:rsid w:val="009816F4"/>
    <w:rsid w:val="00981725"/>
    <w:rsid w:val="00981DC8"/>
    <w:rsid w:val="00982DEF"/>
    <w:rsid w:val="00982E1B"/>
    <w:rsid w:val="00982FA1"/>
    <w:rsid w:val="0098321D"/>
    <w:rsid w:val="009833E9"/>
    <w:rsid w:val="00983485"/>
    <w:rsid w:val="00983996"/>
    <w:rsid w:val="009841C3"/>
    <w:rsid w:val="00984F83"/>
    <w:rsid w:val="009853E5"/>
    <w:rsid w:val="00985765"/>
    <w:rsid w:val="00985A80"/>
    <w:rsid w:val="00985AB0"/>
    <w:rsid w:val="00985BE9"/>
    <w:rsid w:val="009861FA"/>
    <w:rsid w:val="00986F64"/>
    <w:rsid w:val="00987D15"/>
    <w:rsid w:val="009902D7"/>
    <w:rsid w:val="009903FF"/>
    <w:rsid w:val="009909AC"/>
    <w:rsid w:val="0099101E"/>
    <w:rsid w:val="00991021"/>
    <w:rsid w:val="009911F3"/>
    <w:rsid w:val="009918D5"/>
    <w:rsid w:val="00991AA9"/>
    <w:rsid w:val="00992EF8"/>
    <w:rsid w:val="0099390F"/>
    <w:rsid w:val="009948BF"/>
    <w:rsid w:val="0099594E"/>
    <w:rsid w:val="009961BC"/>
    <w:rsid w:val="009961C9"/>
    <w:rsid w:val="0099659D"/>
    <w:rsid w:val="009A075E"/>
    <w:rsid w:val="009A07F2"/>
    <w:rsid w:val="009A13F2"/>
    <w:rsid w:val="009A15FA"/>
    <w:rsid w:val="009A1D19"/>
    <w:rsid w:val="009A24CE"/>
    <w:rsid w:val="009A36E9"/>
    <w:rsid w:val="009A58C2"/>
    <w:rsid w:val="009A58F9"/>
    <w:rsid w:val="009A59C5"/>
    <w:rsid w:val="009A6757"/>
    <w:rsid w:val="009A774D"/>
    <w:rsid w:val="009A7C5C"/>
    <w:rsid w:val="009B0DE0"/>
    <w:rsid w:val="009B1133"/>
    <w:rsid w:val="009B1EED"/>
    <w:rsid w:val="009B27C6"/>
    <w:rsid w:val="009B2A8D"/>
    <w:rsid w:val="009B39F3"/>
    <w:rsid w:val="009B5419"/>
    <w:rsid w:val="009B5A9C"/>
    <w:rsid w:val="009B5EE8"/>
    <w:rsid w:val="009B6AE4"/>
    <w:rsid w:val="009B751F"/>
    <w:rsid w:val="009B7A7E"/>
    <w:rsid w:val="009C0115"/>
    <w:rsid w:val="009C0804"/>
    <w:rsid w:val="009C1872"/>
    <w:rsid w:val="009C1E85"/>
    <w:rsid w:val="009C2390"/>
    <w:rsid w:val="009C263A"/>
    <w:rsid w:val="009C2684"/>
    <w:rsid w:val="009C26F9"/>
    <w:rsid w:val="009C29FF"/>
    <w:rsid w:val="009C2B37"/>
    <w:rsid w:val="009C39A5"/>
    <w:rsid w:val="009C4B02"/>
    <w:rsid w:val="009C4D5B"/>
    <w:rsid w:val="009C62AF"/>
    <w:rsid w:val="009C6683"/>
    <w:rsid w:val="009C754E"/>
    <w:rsid w:val="009C768D"/>
    <w:rsid w:val="009D19C9"/>
    <w:rsid w:val="009D1B5C"/>
    <w:rsid w:val="009D1F24"/>
    <w:rsid w:val="009D2195"/>
    <w:rsid w:val="009D25E4"/>
    <w:rsid w:val="009D2747"/>
    <w:rsid w:val="009D3E64"/>
    <w:rsid w:val="009D46AE"/>
    <w:rsid w:val="009D4E89"/>
    <w:rsid w:val="009D58FD"/>
    <w:rsid w:val="009D5ADF"/>
    <w:rsid w:val="009D667F"/>
    <w:rsid w:val="009D6B9F"/>
    <w:rsid w:val="009D6E04"/>
    <w:rsid w:val="009D7449"/>
    <w:rsid w:val="009D77F8"/>
    <w:rsid w:val="009E00BC"/>
    <w:rsid w:val="009E0270"/>
    <w:rsid w:val="009E0E7D"/>
    <w:rsid w:val="009E1C46"/>
    <w:rsid w:val="009E215C"/>
    <w:rsid w:val="009E23CB"/>
    <w:rsid w:val="009E25CA"/>
    <w:rsid w:val="009E2A2C"/>
    <w:rsid w:val="009E30E4"/>
    <w:rsid w:val="009E366D"/>
    <w:rsid w:val="009E3892"/>
    <w:rsid w:val="009E3AFB"/>
    <w:rsid w:val="009E469B"/>
    <w:rsid w:val="009E46C0"/>
    <w:rsid w:val="009E46D8"/>
    <w:rsid w:val="009E485A"/>
    <w:rsid w:val="009E48EF"/>
    <w:rsid w:val="009E573E"/>
    <w:rsid w:val="009E6487"/>
    <w:rsid w:val="009E6D52"/>
    <w:rsid w:val="009E71D2"/>
    <w:rsid w:val="009E7AC9"/>
    <w:rsid w:val="009F1407"/>
    <w:rsid w:val="009F1AFB"/>
    <w:rsid w:val="009F23A9"/>
    <w:rsid w:val="009F2C7A"/>
    <w:rsid w:val="009F3577"/>
    <w:rsid w:val="009F4D22"/>
    <w:rsid w:val="009F5A9A"/>
    <w:rsid w:val="009F5B61"/>
    <w:rsid w:val="009F5F73"/>
    <w:rsid w:val="009F5FC7"/>
    <w:rsid w:val="009F63CD"/>
    <w:rsid w:val="009F7A87"/>
    <w:rsid w:val="009F7DB6"/>
    <w:rsid w:val="009F7F6C"/>
    <w:rsid w:val="00A003F3"/>
    <w:rsid w:val="00A007F6"/>
    <w:rsid w:val="00A00AFD"/>
    <w:rsid w:val="00A00F2E"/>
    <w:rsid w:val="00A016BC"/>
    <w:rsid w:val="00A01DD0"/>
    <w:rsid w:val="00A022D3"/>
    <w:rsid w:val="00A02419"/>
    <w:rsid w:val="00A032B6"/>
    <w:rsid w:val="00A033D3"/>
    <w:rsid w:val="00A0442D"/>
    <w:rsid w:val="00A047B8"/>
    <w:rsid w:val="00A04E01"/>
    <w:rsid w:val="00A05672"/>
    <w:rsid w:val="00A06A0D"/>
    <w:rsid w:val="00A072B6"/>
    <w:rsid w:val="00A07E88"/>
    <w:rsid w:val="00A1014F"/>
    <w:rsid w:val="00A107BF"/>
    <w:rsid w:val="00A113B7"/>
    <w:rsid w:val="00A118CB"/>
    <w:rsid w:val="00A11BE8"/>
    <w:rsid w:val="00A11E02"/>
    <w:rsid w:val="00A12727"/>
    <w:rsid w:val="00A12903"/>
    <w:rsid w:val="00A13A2B"/>
    <w:rsid w:val="00A13FC3"/>
    <w:rsid w:val="00A14040"/>
    <w:rsid w:val="00A14517"/>
    <w:rsid w:val="00A15230"/>
    <w:rsid w:val="00A15690"/>
    <w:rsid w:val="00A15D51"/>
    <w:rsid w:val="00A162B4"/>
    <w:rsid w:val="00A1651A"/>
    <w:rsid w:val="00A16D07"/>
    <w:rsid w:val="00A20641"/>
    <w:rsid w:val="00A20EB9"/>
    <w:rsid w:val="00A214E2"/>
    <w:rsid w:val="00A215E7"/>
    <w:rsid w:val="00A21785"/>
    <w:rsid w:val="00A22A87"/>
    <w:rsid w:val="00A2431B"/>
    <w:rsid w:val="00A248F1"/>
    <w:rsid w:val="00A26709"/>
    <w:rsid w:val="00A277D3"/>
    <w:rsid w:val="00A27EBD"/>
    <w:rsid w:val="00A302C9"/>
    <w:rsid w:val="00A304D8"/>
    <w:rsid w:val="00A305C8"/>
    <w:rsid w:val="00A3116E"/>
    <w:rsid w:val="00A311B9"/>
    <w:rsid w:val="00A31D2B"/>
    <w:rsid w:val="00A31DA4"/>
    <w:rsid w:val="00A320ED"/>
    <w:rsid w:val="00A3214A"/>
    <w:rsid w:val="00A321AC"/>
    <w:rsid w:val="00A33721"/>
    <w:rsid w:val="00A3400A"/>
    <w:rsid w:val="00A34239"/>
    <w:rsid w:val="00A344F6"/>
    <w:rsid w:val="00A34C52"/>
    <w:rsid w:val="00A35889"/>
    <w:rsid w:val="00A35A38"/>
    <w:rsid w:val="00A36AC0"/>
    <w:rsid w:val="00A36F9D"/>
    <w:rsid w:val="00A37159"/>
    <w:rsid w:val="00A37663"/>
    <w:rsid w:val="00A37889"/>
    <w:rsid w:val="00A37D8A"/>
    <w:rsid w:val="00A37DDB"/>
    <w:rsid w:val="00A37EAD"/>
    <w:rsid w:val="00A4036C"/>
    <w:rsid w:val="00A40EF4"/>
    <w:rsid w:val="00A41426"/>
    <w:rsid w:val="00A41C61"/>
    <w:rsid w:val="00A41CDA"/>
    <w:rsid w:val="00A425CC"/>
    <w:rsid w:val="00A4366D"/>
    <w:rsid w:val="00A439BE"/>
    <w:rsid w:val="00A43A20"/>
    <w:rsid w:val="00A447CD"/>
    <w:rsid w:val="00A452D8"/>
    <w:rsid w:val="00A4558C"/>
    <w:rsid w:val="00A460F9"/>
    <w:rsid w:val="00A46671"/>
    <w:rsid w:val="00A46B7E"/>
    <w:rsid w:val="00A4743E"/>
    <w:rsid w:val="00A50A74"/>
    <w:rsid w:val="00A50AD7"/>
    <w:rsid w:val="00A50BB3"/>
    <w:rsid w:val="00A50F17"/>
    <w:rsid w:val="00A5156C"/>
    <w:rsid w:val="00A51F71"/>
    <w:rsid w:val="00A520A6"/>
    <w:rsid w:val="00A53AF0"/>
    <w:rsid w:val="00A54480"/>
    <w:rsid w:val="00A54E61"/>
    <w:rsid w:val="00A54F67"/>
    <w:rsid w:val="00A5516A"/>
    <w:rsid w:val="00A551B9"/>
    <w:rsid w:val="00A5544C"/>
    <w:rsid w:val="00A55D72"/>
    <w:rsid w:val="00A56119"/>
    <w:rsid w:val="00A56806"/>
    <w:rsid w:val="00A5683B"/>
    <w:rsid w:val="00A604A4"/>
    <w:rsid w:val="00A60E48"/>
    <w:rsid w:val="00A61B1D"/>
    <w:rsid w:val="00A61FB7"/>
    <w:rsid w:val="00A622D3"/>
    <w:rsid w:val="00A623CA"/>
    <w:rsid w:val="00A6257A"/>
    <w:rsid w:val="00A625FD"/>
    <w:rsid w:val="00A627C8"/>
    <w:rsid w:val="00A631EF"/>
    <w:rsid w:val="00A63A2B"/>
    <w:rsid w:val="00A63BD1"/>
    <w:rsid w:val="00A64086"/>
    <w:rsid w:val="00A6601A"/>
    <w:rsid w:val="00A669D4"/>
    <w:rsid w:val="00A66A72"/>
    <w:rsid w:val="00A700AA"/>
    <w:rsid w:val="00A70459"/>
    <w:rsid w:val="00A70929"/>
    <w:rsid w:val="00A70A30"/>
    <w:rsid w:val="00A70B5F"/>
    <w:rsid w:val="00A70C5A"/>
    <w:rsid w:val="00A70FD2"/>
    <w:rsid w:val="00A7137A"/>
    <w:rsid w:val="00A71574"/>
    <w:rsid w:val="00A71F0D"/>
    <w:rsid w:val="00A7257E"/>
    <w:rsid w:val="00A7259C"/>
    <w:rsid w:val="00A7275D"/>
    <w:rsid w:val="00A727A1"/>
    <w:rsid w:val="00A72BE4"/>
    <w:rsid w:val="00A747F6"/>
    <w:rsid w:val="00A7493F"/>
    <w:rsid w:val="00A74F21"/>
    <w:rsid w:val="00A75484"/>
    <w:rsid w:val="00A754AE"/>
    <w:rsid w:val="00A755CE"/>
    <w:rsid w:val="00A7570B"/>
    <w:rsid w:val="00A77754"/>
    <w:rsid w:val="00A77D16"/>
    <w:rsid w:val="00A80030"/>
    <w:rsid w:val="00A806EA"/>
    <w:rsid w:val="00A810F9"/>
    <w:rsid w:val="00A813E4"/>
    <w:rsid w:val="00A81D5A"/>
    <w:rsid w:val="00A81FFB"/>
    <w:rsid w:val="00A82255"/>
    <w:rsid w:val="00A82854"/>
    <w:rsid w:val="00A829F3"/>
    <w:rsid w:val="00A829FB"/>
    <w:rsid w:val="00A82BAB"/>
    <w:rsid w:val="00A82C6D"/>
    <w:rsid w:val="00A82F2C"/>
    <w:rsid w:val="00A83D56"/>
    <w:rsid w:val="00A8418D"/>
    <w:rsid w:val="00A84D08"/>
    <w:rsid w:val="00A84D98"/>
    <w:rsid w:val="00A84FC3"/>
    <w:rsid w:val="00A85431"/>
    <w:rsid w:val="00A854E4"/>
    <w:rsid w:val="00A85AF3"/>
    <w:rsid w:val="00A85C24"/>
    <w:rsid w:val="00A85F9C"/>
    <w:rsid w:val="00A86389"/>
    <w:rsid w:val="00A90B03"/>
    <w:rsid w:val="00A9108B"/>
    <w:rsid w:val="00A915DA"/>
    <w:rsid w:val="00A91933"/>
    <w:rsid w:val="00A91B50"/>
    <w:rsid w:val="00A92B03"/>
    <w:rsid w:val="00A93431"/>
    <w:rsid w:val="00A94E4F"/>
    <w:rsid w:val="00A95503"/>
    <w:rsid w:val="00A95C3F"/>
    <w:rsid w:val="00A960FF"/>
    <w:rsid w:val="00A96484"/>
    <w:rsid w:val="00A9651B"/>
    <w:rsid w:val="00AA10C1"/>
    <w:rsid w:val="00AA24FD"/>
    <w:rsid w:val="00AA2E98"/>
    <w:rsid w:val="00AA3C81"/>
    <w:rsid w:val="00AA3F59"/>
    <w:rsid w:val="00AA3F67"/>
    <w:rsid w:val="00AA412C"/>
    <w:rsid w:val="00AA46A2"/>
    <w:rsid w:val="00AA48E1"/>
    <w:rsid w:val="00AA4A0B"/>
    <w:rsid w:val="00AA4DE6"/>
    <w:rsid w:val="00AA4EC2"/>
    <w:rsid w:val="00AA53CB"/>
    <w:rsid w:val="00AA66B9"/>
    <w:rsid w:val="00AA6E13"/>
    <w:rsid w:val="00AA73D0"/>
    <w:rsid w:val="00AA7E0C"/>
    <w:rsid w:val="00AB05A5"/>
    <w:rsid w:val="00AB0C65"/>
    <w:rsid w:val="00AB0CE3"/>
    <w:rsid w:val="00AB1407"/>
    <w:rsid w:val="00AB1DC4"/>
    <w:rsid w:val="00AB25B2"/>
    <w:rsid w:val="00AB281C"/>
    <w:rsid w:val="00AB2C6A"/>
    <w:rsid w:val="00AB3840"/>
    <w:rsid w:val="00AB3A78"/>
    <w:rsid w:val="00AB3C23"/>
    <w:rsid w:val="00AB4C9F"/>
    <w:rsid w:val="00AB5138"/>
    <w:rsid w:val="00AB56DD"/>
    <w:rsid w:val="00AB5B74"/>
    <w:rsid w:val="00AB67A5"/>
    <w:rsid w:val="00AB6E09"/>
    <w:rsid w:val="00AB75D7"/>
    <w:rsid w:val="00AB7AD1"/>
    <w:rsid w:val="00AC0467"/>
    <w:rsid w:val="00AC0630"/>
    <w:rsid w:val="00AC0C53"/>
    <w:rsid w:val="00AC1012"/>
    <w:rsid w:val="00AC11C5"/>
    <w:rsid w:val="00AC1AEA"/>
    <w:rsid w:val="00AC3767"/>
    <w:rsid w:val="00AC6F31"/>
    <w:rsid w:val="00AC74EE"/>
    <w:rsid w:val="00AD365A"/>
    <w:rsid w:val="00AD593D"/>
    <w:rsid w:val="00AD65F8"/>
    <w:rsid w:val="00AD6731"/>
    <w:rsid w:val="00AD6E3B"/>
    <w:rsid w:val="00AD70FB"/>
    <w:rsid w:val="00AD75FF"/>
    <w:rsid w:val="00AE0020"/>
    <w:rsid w:val="00AE01F0"/>
    <w:rsid w:val="00AE13DF"/>
    <w:rsid w:val="00AE14DF"/>
    <w:rsid w:val="00AE2045"/>
    <w:rsid w:val="00AE2E63"/>
    <w:rsid w:val="00AE35C0"/>
    <w:rsid w:val="00AE42C7"/>
    <w:rsid w:val="00AE510A"/>
    <w:rsid w:val="00AE65E4"/>
    <w:rsid w:val="00AE699A"/>
    <w:rsid w:val="00AE7799"/>
    <w:rsid w:val="00AE7EA2"/>
    <w:rsid w:val="00AF10F8"/>
    <w:rsid w:val="00AF1BA9"/>
    <w:rsid w:val="00AF1E21"/>
    <w:rsid w:val="00AF2568"/>
    <w:rsid w:val="00AF2CE7"/>
    <w:rsid w:val="00AF41D0"/>
    <w:rsid w:val="00AF44B7"/>
    <w:rsid w:val="00AF4E60"/>
    <w:rsid w:val="00AF5296"/>
    <w:rsid w:val="00AF57EE"/>
    <w:rsid w:val="00AF657C"/>
    <w:rsid w:val="00AF6DDE"/>
    <w:rsid w:val="00AF70E3"/>
    <w:rsid w:val="00AF737F"/>
    <w:rsid w:val="00AF7393"/>
    <w:rsid w:val="00AF788D"/>
    <w:rsid w:val="00AF7919"/>
    <w:rsid w:val="00B00AEE"/>
    <w:rsid w:val="00B01449"/>
    <w:rsid w:val="00B01CDC"/>
    <w:rsid w:val="00B02105"/>
    <w:rsid w:val="00B021DA"/>
    <w:rsid w:val="00B0262D"/>
    <w:rsid w:val="00B02734"/>
    <w:rsid w:val="00B03665"/>
    <w:rsid w:val="00B04FBF"/>
    <w:rsid w:val="00B059BE"/>
    <w:rsid w:val="00B05C21"/>
    <w:rsid w:val="00B06612"/>
    <w:rsid w:val="00B06EEC"/>
    <w:rsid w:val="00B075A2"/>
    <w:rsid w:val="00B07A20"/>
    <w:rsid w:val="00B07C8C"/>
    <w:rsid w:val="00B07CCD"/>
    <w:rsid w:val="00B1008C"/>
    <w:rsid w:val="00B10AFD"/>
    <w:rsid w:val="00B10F47"/>
    <w:rsid w:val="00B11DA4"/>
    <w:rsid w:val="00B120AE"/>
    <w:rsid w:val="00B1281D"/>
    <w:rsid w:val="00B12EA2"/>
    <w:rsid w:val="00B1360B"/>
    <w:rsid w:val="00B13798"/>
    <w:rsid w:val="00B13877"/>
    <w:rsid w:val="00B138F9"/>
    <w:rsid w:val="00B13EE5"/>
    <w:rsid w:val="00B14CA8"/>
    <w:rsid w:val="00B14D06"/>
    <w:rsid w:val="00B15652"/>
    <w:rsid w:val="00B162EB"/>
    <w:rsid w:val="00B16430"/>
    <w:rsid w:val="00B172F6"/>
    <w:rsid w:val="00B17885"/>
    <w:rsid w:val="00B20BA0"/>
    <w:rsid w:val="00B22F80"/>
    <w:rsid w:val="00B235FE"/>
    <w:rsid w:val="00B23E61"/>
    <w:rsid w:val="00B23FF9"/>
    <w:rsid w:val="00B2461F"/>
    <w:rsid w:val="00B24A2E"/>
    <w:rsid w:val="00B2511D"/>
    <w:rsid w:val="00B2543B"/>
    <w:rsid w:val="00B2548C"/>
    <w:rsid w:val="00B254E8"/>
    <w:rsid w:val="00B27241"/>
    <w:rsid w:val="00B275A0"/>
    <w:rsid w:val="00B306CE"/>
    <w:rsid w:val="00B31963"/>
    <w:rsid w:val="00B31EA0"/>
    <w:rsid w:val="00B328AC"/>
    <w:rsid w:val="00B32C00"/>
    <w:rsid w:val="00B338D8"/>
    <w:rsid w:val="00B339F1"/>
    <w:rsid w:val="00B34A56"/>
    <w:rsid w:val="00B34BFE"/>
    <w:rsid w:val="00B34D48"/>
    <w:rsid w:val="00B34DF1"/>
    <w:rsid w:val="00B3506B"/>
    <w:rsid w:val="00B35407"/>
    <w:rsid w:val="00B354AD"/>
    <w:rsid w:val="00B35B1E"/>
    <w:rsid w:val="00B36584"/>
    <w:rsid w:val="00B37103"/>
    <w:rsid w:val="00B4057E"/>
    <w:rsid w:val="00B40E26"/>
    <w:rsid w:val="00B40F89"/>
    <w:rsid w:val="00B42CC4"/>
    <w:rsid w:val="00B4356A"/>
    <w:rsid w:val="00B43641"/>
    <w:rsid w:val="00B43BF1"/>
    <w:rsid w:val="00B43DB2"/>
    <w:rsid w:val="00B44F48"/>
    <w:rsid w:val="00B4639E"/>
    <w:rsid w:val="00B466C6"/>
    <w:rsid w:val="00B46911"/>
    <w:rsid w:val="00B4749C"/>
    <w:rsid w:val="00B47F32"/>
    <w:rsid w:val="00B50722"/>
    <w:rsid w:val="00B50C91"/>
    <w:rsid w:val="00B50EB7"/>
    <w:rsid w:val="00B51131"/>
    <w:rsid w:val="00B5166C"/>
    <w:rsid w:val="00B51849"/>
    <w:rsid w:val="00B5197B"/>
    <w:rsid w:val="00B52932"/>
    <w:rsid w:val="00B53588"/>
    <w:rsid w:val="00B540FA"/>
    <w:rsid w:val="00B545AF"/>
    <w:rsid w:val="00B54606"/>
    <w:rsid w:val="00B5488D"/>
    <w:rsid w:val="00B54B1A"/>
    <w:rsid w:val="00B55A39"/>
    <w:rsid w:val="00B55D99"/>
    <w:rsid w:val="00B56068"/>
    <w:rsid w:val="00B56180"/>
    <w:rsid w:val="00B56E59"/>
    <w:rsid w:val="00B57B99"/>
    <w:rsid w:val="00B60735"/>
    <w:rsid w:val="00B60ACC"/>
    <w:rsid w:val="00B60C32"/>
    <w:rsid w:val="00B6113D"/>
    <w:rsid w:val="00B613A4"/>
    <w:rsid w:val="00B619F2"/>
    <w:rsid w:val="00B62006"/>
    <w:rsid w:val="00B63CA5"/>
    <w:rsid w:val="00B64D44"/>
    <w:rsid w:val="00B64FE9"/>
    <w:rsid w:val="00B65A04"/>
    <w:rsid w:val="00B6612D"/>
    <w:rsid w:val="00B66297"/>
    <w:rsid w:val="00B67BB0"/>
    <w:rsid w:val="00B67D63"/>
    <w:rsid w:val="00B70EAF"/>
    <w:rsid w:val="00B7125B"/>
    <w:rsid w:val="00B7166D"/>
    <w:rsid w:val="00B72B00"/>
    <w:rsid w:val="00B72F50"/>
    <w:rsid w:val="00B742DF"/>
    <w:rsid w:val="00B74E61"/>
    <w:rsid w:val="00B74FF1"/>
    <w:rsid w:val="00B75C63"/>
    <w:rsid w:val="00B768B9"/>
    <w:rsid w:val="00B76D2D"/>
    <w:rsid w:val="00B76F69"/>
    <w:rsid w:val="00B77B4B"/>
    <w:rsid w:val="00B77F9E"/>
    <w:rsid w:val="00B80093"/>
    <w:rsid w:val="00B81D6D"/>
    <w:rsid w:val="00B82359"/>
    <w:rsid w:val="00B829A3"/>
    <w:rsid w:val="00B82AD2"/>
    <w:rsid w:val="00B82F9C"/>
    <w:rsid w:val="00B832C9"/>
    <w:rsid w:val="00B83303"/>
    <w:rsid w:val="00B83E19"/>
    <w:rsid w:val="00B83E81"/>
    <w:rsid w:val="00B83F65"/>
    <w:rsid w:val="00B841B7"/>
    <w:rsid w:val="00B84693"/>
    <w:rsid w:val="00B84751"/>
    <w:rsid w:val="00B848A9"/>
    <w:rsid w:val="00B84ECF"/>
    <w:rsid w:val="00B85443"/>
    <w:rsid w:val="00B85C6A"/>
    <w:rsid w:val="00B85FB3"/>
    <w:rsid w:val="00B86291"/>
    <w:rsid w:val="00B86509"/>
    <w:rsid w:val="00B86767"/>
    <w:rsid w:val="00B86989"/>
    <w:rsid w:val="00B871BB"/>
    <w:rsid w:val="00B87682"/>
    <w:rsid w:val="00B8775E"/>
    <w:rsid w:val="00B87ADF"/>
    <w:rsid w:val="00B87E10"/>
    <w:rsid w:val="00B9185B"/>
    <w:rsid w:val="00B91977"/>
    <w:rsid w:val="00B91993"/>
    <w:rsid w:val="00B9199C"/>
    <w:rsid w:val="00B92557"/>
    <w:rsid w:val="00B92DBC"/>
    <w:rsid w:val="00B92E3A"/>
    <w:rsid w:val="00B92E55"/>
    <w:rsid w:val="00B93076"/>
    <w:rsid w:val="00B9393D"/>
    <w:rsid w:val="00B955AC"/>
    <w:rsid w:val="00B956F0"/>
    <w:rsid w:val="00B966B3"/>
    <w:rsid w:val="00B96A75"/>
    <w:rsid w:val="00B97965"/>
    <w:rsid w:val="00BA0141"/>
    <w:rsid w:val="00BA027A"/>
    <w:rsid w:val="00BA1C76"/>
    <w:rsid w:val="00BA1D0E"/>
    <w:rsid w:val="00BA20C5"/>
    <w:rsid w:val="00BA218F"/>
    <w:rsid w:val="00BA2532"/>
    <w:rsid w:val="00BA3C0E"/>
    <w:rsid w:val="00BA460D"/>
    <w:rsid w:val="00BA4678"/>
    <w:rsid w:val="00BA50BB"/>
    <w:rsid w:val="00BA58AF"/>
    <w:rsid w:val="00BA5B8A"/>
    <w:rsid w:val="00BA5FAE"/>
    <w:rsid w:val="00BA6262"/>
    <w:rsid w:val="00BA6416"/>
    <w:rsid w:val="00BA66CF"/>
    <w:rsid w:val="00BA6FC4"/>
    <w:rsid w:val="00BA7081"/>
    <w:rsid w:val="00BA716C"/>
    <w:rsid w:val="00BA7688"/>
    <w:rsid w:val="00BA796C"/>
    <w:rsid w:val="00BA7D7E"/>
    <w:rsid w:val="00BB0299"/>
    <w:rsid w:val="00BB030A"/>
    <w:rsid w:val="00BB13C5"/>
    <w:rsid w:val="00BB13F0"/>
    <w:rsid w:val="00BB2AE6"/>
    <w:rsid w:val="00BB32AC"/>
    <w:rsid w:val="00BB39DA"/>
    <w:rsid w:val="00BB3FF6"/>
    <w:rsid w:val="00BB4135"/>
    <w:rsid w:val="00BB4431"/>
    <w:rsid w:val="00BB467B"/>
    <w:rsid w:val="00BB4A64"/>
    <w:rsid w:val="00BB500E"/>
    <w:rsid w:val="00BB54C5"/>
    <w:rsid w:val="00BB59E3"/>
    <w:rsid w:val="00BB6B51"/>
    <w:rsid w:val="00BB6E89"/>
    <w:rsid w:val="00BB71BC"/>
    <w:rsid w:val="00BC0A5A"/>
    <w:rsid w:val="00BC0C7A"/>
    <w:rsid w:val="00BC0FD5"/>
    <w:rsid w:val="00BC1149"/>
    <w:rsid w:val="00BC24EE"/>
    <w:rsid w:val="00BC2823"/>
    <w:rsid w:val="00BC2C5A"/>
    <w:rsid w:val="00BC2E45"/>
    <w:rsid w:val="00BC395E"/>
    <w:rsid w:val="00BC3C87"/>
    <w:rsid w:val="00BC3EFC"/>
    <w:rsid w:val="00BC3F11"/>
    <w:rsid w:val="00BC3F83"/>
    <w:rsid w:val="00BC44C9"/>
    <w:rsid w:val="00BC5922"/>
    <w:rsid w:val="00BC6734"/>
    <w:rsid w:val="00BC6913"/>
    <w:rsid w:val="00BC706B"/>
    <w:rsid w:val="00BD0612"/>
    <w:rsid w:val="00BD0EFF"/>
    <w:rsid w:val="00BD1623"/>
    <w:rsid w:val="00BD168E"/>
    <w:rsid w:val="00BD174A"/>
    <w:rsid w:val="00BD2486"/>
    <w:rsid w:val="00BD32CD"/>
    <w:rsid w:val="00BD43F8"/>
    <w:rsid w:val="00BD4766"/>
    <w:rsid w:val="00BD56A3"/>
    <w:rsid w:val="00BD58EB"/>
    <w:rsid w:val="00BD6227"/>
    <w:rsid w:val="00BD66B9"/>
    <w:rsid w:val="00BD6CA7"/>
    <w:rsid w:val="00BD6DF3"/>
    <w:rsid w:val="00BD71A5"/>
    <w:rsid w:val="00BD7909"/>
    <w:rsid w:val="00BD794A"/>
    <w:rsid w:val="00BD7B9E"/>
    <w:rsid w:val="00BE06A5"/>
    <w:rsid w:val="00BE072D"/>
    <w:rsid w:val="00BE0FFE"/>
    <w:rsid w:val="00BE1752"/>
    <w:rsid w:val="00BE26E9"/>
    <w:rsid w:val="00BE26F7"/>
    <w:rsid w:val="00BE2B0F"/>
    <w:rsid w:val="00BE2ED7"/>
    <w:rsid w:val="00BE333A"/>
    <w:rsid w:val="00BE3655"/>
    <w:rsid w:val="00BE3877"/>
    <w:rsid w:val="00BE3905"/>
    <w:rsid w:val="00BE3D67"/>
    <w:rsid w:val="00BE49CE"/>
    <w:rsid w:val="00BE62BB"/>
    <w:rsid w:val="00BE6977"/>
    <w:rsid w:val="00BE714C"/>
    <w:rsid w:val="00BE78D4"/>
    <w:rsid w:val="00BE7D3C"/>
    <w:rsid w:val="00BF06BC"/>
    <w:rsid w:val="00BF0BB2"/>
    <w:rsid w:val="00BF14EE"/>
    <w:rsid w:val="00BF1B78"/>
    <w:rsid w:val="00BF230F"/>
    <w:rsid w:val="00BF2ABA"/>
    <w:rsid w:val="00BF2B94"/>
    <w:rsid w:val="00BF382D"/>
    <w:rsid w:val="00BF413E"/>
    <w:rsid w:val="00BF519D"/>
    <w:rsid w:val="00BF5B7D"/>
    <w:rsid w:val="00BF5EC6"/>
    <w:rsid w:val="00BF5FD4"/>
    <w:rsid w:val="00BF6604"/>
    <w:rsid w:val="00BF6B15"/>
    <w:rsid w:val="00BF7E6C"/>
    <w:rsid w:val="00C0252E"/>
    <w:rsid w:val="00C0264B"/>
    <w:rsid w:val="00C027F8"/>
    <w:rsid w:val="00C03345"/>
    <w:rsid w:val="00C03377"/>
    <w:rsid w:val="00C03BEA"/>
    <w:rsid w:val="00C03D04"/>
    <w:rsid w:val="00C03EED"/>
    <w:rsid w:val="00C04105"/>
    <w:rsid w:val="00C047A0"/>
    <w:rsid w:val="00C04FDC"/>
    <w:rsid w:val="00C05D09"/>
    <w:rsid w:val="00C05D6E"/>
    <w:rsid w:val="00C06196"/>
    <w:rsid w:val="00C06EF2"/>
    <w:rsid w:val="00C1143B"/>
    <w:rsid w:val="00C1186E"/>
    <w:rsid w:val="00C119DD"/>
    <w:rsid w:val="00C1200C"/>
    <w:rsid w:val="00C13369"/>
    <w:rsid w:val="00C13639"/>
    <w:rsid w:val="00C1546A"/>
    <w:rsid w:val="00C15DA3"/>
    <w:rsid w:val="00C161B1"/>
    <w:rsid w:val="00C1744D"/>
    <w:rsid w:val="00C17C93"/>
    <w:rsid w:val="00C17FA2"/>
    <w:rsid w:val="00C2089A"/>
    <w:rsid w:val="00C20D06"/>
    <w:rsid w:val="00C213A7"/>
    <w:rsid w:val="00C2146A"/>
    <w:rsid w:val="00C214D6"/>
    <w:rsid w:val="00C219A3"/>
    <w:rsid w:val="00C23457"/>
    <w:rsid w:val="00C242AD"/>
    <w:rsid w:val="00C24E29"/>
    <w:rsid w:val="00C25371"/>
    <w:rsid w:val="00C25465"/>
    <w:rsid w:val="00C2550F"/>
    <w:rsid w:val="00C25B2E"/>
    <w:rsid w:val="00C25F00"/>
    <w:rsid w:val="00C26AE4"/>
    <w:rsid w:val="00C26D86"/>
    <w:rsid w:val="00C27EDD"/>
    <w:rsid w:val="00C305B2"/>
    <w:rsid w:val="00C3060E"/>
    <w:rsid w:val="00C30DD1"/>
    <w:rsid w:val="00C32683"/>
    <w:rsid w:val="00C32784"/>
    <w:rsid w:val="00C34097"/>
    <w:rsid w:val="00C343CC"/>
    <w:rsid w:val="00C345B8"/>
    <w:rsid w:val="00C3514F"/>
    <w:rsid w:val="00C36043"/>
    <w:rsid w:val="00C361DB"/>
    <w:rsid w:val="00C36E5D"/>
    <w:rsid w:val="00C37EEB"/>
    <w:rsid w:val="00C41652"/>
    <w:rsid w:val="00C41CB2"/>
    <w:rsid w:val="00C4499B"/>
    <w:rsid w:val="00C44A22"/>
    <w:rsid w:val="00C44AEA"/>
    <w:rsid w:val="00C44FB2"/>
    <w:rsid w:val="00C459F9"/>
    <w:rsid w:val="00C46306"/>
    <w:rsid w:val="00C4632A"/>
    <w:rsid w:val="00C46B3B"/>
    <w:rsid w:val="00C46ECD"/>
    <w:rsid w:val="00C50445"/>
    <w:rsid w:val="00C5098D"/>
    <w:rsid w:val="00C51BAC"/>
    <w:rsid w:val="00C52815"/>
    <w:rsid w:val="00C52885"/>
    <w:rsid w:val="00C52FD5"/>
    <w:rsid w:val="00C54A97"/>
    <w:rsid w:val="00C54D1B"/>
    <w:rsid w:val="00C569BC"/>
    <w:rsid w:val="00C573BE"/>
    <w:rsid w:val="00C57A32"/>
    <w:rsid w:val="00C6035D"/>
    <w:rsid w:val="00C61721"/>
    <w:rsid w:val="00C6175F"/>
    <w:rsid w:val="00C6229C"/>
    <w:rsid w:val="00C6233C"/>
    <w:rsid w:val="00C627AA"/>
    <w:rsid w:val="00C63107"/>
    <w:rsid w:val="00C63600"/>
    <w:rsid w:val="00C63C45"/>
    <w:rsid w:val="00C64BFE"/>
    <w:rsid w:val="00C65027"/>
    <w:rsid w:val="00C65210"/>
    <w:rsid w:val="00C65449"/>
    <w:rsid w:val="00C6619C"/>
    <w:rsid w:val="00C6671B"/>
    <w:rsid w:val="00C674D1"/>
    <w:rsid w:val="00C6771B"/>
    <w:rsid w:val="00C679E3"/>
    <w:rsid w:val="00C7007E"/>
    <w:rsid w:val="00C700D4"/>
    <w:rsid w:val="00C7086E"/>
    <w:rsid w:val="00C70A56"/>
    <w:rsid w:val="00C71665"/>
    <w:rsid w:val="00C720F8"/>
    <w:rsid w:val="00C742AD"/>
    <w:rsid w:val="00C74D92"/>
    <w:rsid w:val="00C755B9"/>
    <w:rsid w:val="00C758C9"/>
    <w:rsid w:val="00C768CE"/>
    <w:rsid w:val="00C77138"/>
    <w:rsid w:val="00C77153"/>
    <w:rsid w:val="00C77C83"/>
    <w:rsid w:val="00C802C7"/>
    <w:rsid w:val="00C804FF"/>
    <w:rsid w:val="00C80B5F"/>
    <w:rsid w:val="00C80F73"/>
    <w:rsid w:val="00C82385"/>
    <w:rsid w:val="00C82455"/>
    <w:rsid w:val="00C835BA"/>
    <w:rsid w:val="00C83B2D"/>
    <w:rsid w:val="00C84291"/>
    <w:rsid w:val="00C849F7"/>
    <w:rsid w:val="00C84F44"/>
    <w:rsid w:val="00C85D61"/>
    <w:rsid w:val="00C86017"/>
    <w:rsid w:val="00C86098"/>
    <w:rsid w:val="00C8631B"/>
    <w:rsid w:val="00C8645E"/>
    <w:rsid w:val="00C86AC1"/>
    <w:rsid w:val="00C870D3"/>
    <w:rsid w:val="00C87F62"/>
    <w:rsid w:val="00C90AEE"/>
    <w:rsid w:val="00C91257"/>
    <w:rsid w:val="00C9178A"/>
    <w:rsid w:val="00C9191B"/>
    <w:rsid w:val="00C91978"/>
    <w:rsid w:val="00C921F9"/>
    <w:rsid w:val="00C927A9"/>
    <w:rsid w:val="00C9353A"/>
    <w:rsid w:val="00C93584"/>
    <w:rsid w:val="00C93DBA"/>
    <w:rsid w:val="00C9496C"/>
    <w:rsid w:val="00C951FF"/>
    <w:rsid w:val="00C95283"/>
    <w:rsid w:val="00C9594B"/>
    <w:rsid w:val="00C96342"/>
    <w:rsid w:val="00C96CF5"/>
    <w:rsid w:val="00C96EC2"/>
    <w:rsid w:val="00C96FFC"/>
    <w:rsid w:val="00CA02A0"/>
    <w:rsid w:val="00CA0A2F"/>
    <w:rsid w:val="00CA0B8B"/>
    <w:rsid w:val="00CA10AE"/>
    <w:rsid w:val="00CA12B3"/>
    <w:rsid w:val="00CA1A1E"/>
    <w:rsid w:val="00CA1B51"/>
    <w:rsid w:val="00CA30EB"/>
    <w:rsid w:val="00CA323E"/>
    <w:rsid w:val="00CA3613"/>
    <w:rsid w:val="00CA3768"/>
    <w:rsid w:val="00CA426C"/>
    <w:rsid w:val="00CA494B"/>
    <w:rsid w:val="00CA51FC"/>
    <w:rsid w:val="00CA6279"/>
    <w:rsid w:val="00CA7981"/>
    <w:rsid w:val="00CB053B"/>
    <w:rsid w:val="00CB081A"/>
    <w:rsid w:val="00CB0F1A"/>
    <w:rsid w:val="00CB15B9"/>
    <w:rsid w:val="00CB181C"/>
    <w:rsid w:val="00CB1920"/>
    <w:rsid w:val="00CB2011"/>
    <w:rsid w:val="00CB31D2"/>
    <w:rsid w:val="00CB3C38"/>
    <w:rsid w:val="00CB3CD8"/>
    <w:rsid w:val="00CB4CB3"/>
    <w:rsid w:val="00CB522A"/>
    <w:rsid w:val="00CB5A3E"/>
    <w:rsid w:val="00CB7256"/>
    <w:rsid w:val="00CB77FA"/>
    <w:rsid w:val="00CB7B00"/>
    <w:rsid w:val="00CC18E9"/>
    <w:rsid w:val="00CC1DC1"/>
    <w:rsid w:val="00CC298C"/>
    <w:rsid w:val="00CC38DB"/>
    <w:rsid w:val="00CC55A0"/>
    <w:rsid w:val="00CC5617"/>
    <w:rsid w:val="00CC6117"/>
    <w:rsid w:val="00CC6AAF"/>
    <w:rsid w:val="00CC77F9"/>
    <w:rsid w:val="00CC7C7B"/>
    <w:rsid w:val="00CD0098"/>
    <w:rsid w:val="00CD01B6"/>
    <w:rsid w:val="00CD0703"/>
    <w:rsid w:val="00CD0EC3"/>
    <w:rsid w:val="00CD19F0"/>
    <w:rsid w:val="00CD1DC9"/>
    <w:rsid w:val="00CD22B2"/>
    <w:rsid w:val="00CD23D6"/>
    <w:rsid w:val="00CD3630"/>
    <w:rsid w:val="00CD365A"/>
    <w:rsid w:val="00CD3877"/>
    <w:rsid w:val="00CD3A6A"/>
    <w:rsid w:val="00CD3D3B"/>
    <w:rsid w:val="00CD3D73"/>
    <w:rsid w:val="00CD3F01"/>
    <w:rsid w:val="00CD3F28"/>
    <w:rsid w:val="00CD4587"/>
    <w:rsid w:val="00CD484C"/>
    <w:rsid w:val="00CD4888"/>
    <w:rsid w:val="00CD4DD4"/>
    <w:rsid w:val="00CD5CE1"/>
    <w:rsid w:val="00CD659A"/>
    <w:rsid w:val="00CD6A80"/>
    <w:rsid w:val="00CD718C"/>
    <w:rsid w:val="00CE02C0"/>
    <w:rsid w:val="00CE07F3"/>
    <w:rsid w:val="00CE0808"/>
    <w:rsid w:val="00CE0CFC"/>
    <w:rsid w:val="00CE0E3B"/>
    <w:rsid w:val="00CE180F"/>
    <w:rsid w:val="00CE23DE"/>
    <w:rsid w:val="00CE273C"/>
    <w:rsid w:val="00CE2D22"/>
    <w:rsid w:val="00CE3795"/>
    <w:rsid w:val="00CE421B"/>
    <w:rsid w:val="00CE45D2"/>
    <w:rsid w:val="00CE460C"/>
    <w:rsid w:val="00CE4712"/>
    <w:rsid w:val="00CE548B"/>
    <w:rsid w:val="00CE5DAA"/>
    <w:rsid w:val="00CE5F6E"/>
    <w:rsid w:val="00CE614E"/>
    <w:rsid w:val="00CE6172"/>
    <w:rsid w:val="00CE6C70"/>
    <w:rsid w:val="00CE77F2"/>
    <w:rsid w:val="00CF02A3"/>
    <w:rsid w:val="00CF0780"/>
    <w:rsid w:val="00CF194A"/>
    <w:rsid w:val="00CF23DA"/>
    <w:rsid w:val="00CF276D"/>
    <w:rsid w:val="00CF2DDD"/>
    <w:rsid w:val="00CF3C7E"/>
    <w:rsid w:val="00CF45A5"/>
    <w:rsid w:val="00CF4755"/>
    <w:rsid w:val="00CF4CDE"/>
    <w:rsid w:val="00CF4F92"/>
    <w:rsid w:val="00CF5B8A"/>
    <w:rsid w:val="00CF603F"/>
    <w:rsid w:val="00CF60AD"/>
    <w:rsid w:val="00CF6379"/>
    <w:rsid w:val="00CF6B14"/>
    <w:rsid w:val="00CF7566"/>
    <w:rsid w:val="00D007A7"/>
    <w:rsid w:val="00D00DE1"/>
    <w:rsid w:val="00D00F21"/>
    <w:rsid w:val="00D01517"/>
    <w:rsid w:val="00D01720"/>
    <w:rsid w:val="00D01F6B"/>
    <w:rsid w:val="00D022D9"/>
    <w:rsid w:val="00D02981"/>
    <w:rsid w:val="00D02A79"/>
    <w:rsid w:val="00D02F7B"/>
    <w:rsid w:val="00D03FC8"/>
    <w:rsid w:val="00D048D4"/>
    <w:rsid w:val="00D04E33"/>
    <w:rsid w:val="00D051E4"/>
    <w:rsid w:val="00D052E5"/>
    <w:rsid w:val="00D05E6B"/>
    <w:rsid w:val="00D07294"/>
    <w:rsid w:val="00D07641"/>
    <w:rsid w:val="00D101B8"/>
    <w:rsid w:val="00D105E0"/>
    <w:rsid w:val="00D10810"/>
    <w:rsid w:val="00D10B6C"/>
    <w:rsid w:val="00D11595"/>
    <w:rsid w:val="00D11897"/>
    <w:rsid w:val="00D11D6D"/>
    <w:rsid w:val="00D1326B"/>
    <w:rsid w:val="00D16987"/>
    <w:rsid w:val="00D16FE4"/>
    <w:rsid w:val="00D203CD"/>
    <w:rsid w:val="00D20BC0"/>
    <w:rsid w:val="00D21A3C"/>
    <w:rsid w:val="00D22016"/>
    <w:rsid w:val="00D22430"/>
    <w:rsid w:val="00D22566"/>
    <w:rsid w:val="00D2320F"/>
    <w:rsid w:val="00D232A5"/>
    <w:rsid w:val="00D232FC"/>
    <w:rsid w:val="00D23360"/>
    <w:rsid w:val="00D23809"/>
    <w:rsid w:val="00D2593B"/>
    <w:rsid w:val="00D26FAF"/>
    <w:rsid w:val="00D271CB"/>
    <w:rsid w:val="00D30A3D"/>
    <w:rsid w:val="00D30BA3"/>
    <w:rsid w:val="00D31503"/>
    <w:rsid w:val="00D31BFD"/>
    <w:rsid w:val="00D31C61"/>
    <w:rsid w:val="00D32C7D"/>
    <w:rsid w:val="00D33906"/>
    <w:rsid w:val="00D33918"/>
    <w:rsid w:val="00D34385"/>
    <w:rsid w:val="00D343BC"/>
    <w:rsid w:val="00D344D6"/>
    <w:rsid w:val="00D34536"/>
    <w:rsid w:val="00D3465C"/>
    <w:rsid w:val="00D3486C"/>
    <w:rsid w:val="00D34B7D"/>
    <w:rsid w:val="00D3685E"/>
    <w:rsid w:val="00D37571"/>
    <w:rsid w:val="00D375C7"/>
    <w:rsid w:val="00D37E27"/>
    <w:rsid w:val="00D40ED5"/>
    <w:rsid w:val="00D41200"/>
    <w:rsid w:val="00D421B0"/>
    <w:rsid w:val="00D425D0"/>
    <w:rsid w:val="00D429B4"/>
    <w:rsid w:val="00D42A01"/>
    <w:rsid w:val="00D43AE7"/>
    <w:rsid w:val="00D43B49"/>
    <w:rsid w:val="00D43F2D"/>
    <w:rsid w:val="00D457B2"/>
    <w:rsid w:val="00D45B0B"/>
    <w:rsid w:val="00D4658B"/>
    <w:rsid w:val="00D46A67"/>
    <w:rsid w:val="00D46A76"/>
    <w:rsid w:val="00D4736C"/>
    <w:rsid w:val="00D47509"/>
    <w:rsid w:val="00D47545"/>
    <w:rsid w:val="00D47590"/>
    <w:rsid w:val="00D4790C"/>
    <w:rsid w:val="00D50C92"/>
    <w:rsid w:val="00D50FAE"/>
    <w:rsid w:val="00D5145D"/>
    <w:rsid w:val="00D515F9"/>
    <w:rsid w:val="00D51BD6"/>
    <w:rsid w:val="00D52C52"/>
    <w:rsid w:val="00D5322A"/>
    <w:rsid w:val="00D547C3"/>
    <w:rsid w:val="00D56316"/>
    <w:rsid w:val="00D60242"/>
    <w:rsid w:val="00D603BE"/>
    <w:rsid w:val="00D605E0"/>
    <w:rsid w:val="00D6098C"/>
    <w:rsid w:val="00D616A8"/>
    <w:rsid w:val="00D6223C"/>
    <w:rsid w:val="00D622CF"/>
    <w:rsid w:val="00D62A6E"/>
    <w:rsid w:val="00D62C7E"/>
    <w:rsid w:val="00D634A9"/>
    <w:rsid w:val="00D63959"/>
    <w:rsid w:val="00D63BBE"/>
    <w:rsid w:val="00D64A64"/>
    <w:rsid w:val="00D654FA"/>
    <w:rsid w:val="00D65A95"/>
    <w:rsid w:val="00D65BD8"/>
    <w:rsid w:val="00D6646F"/>
    <w:rsid w:val="00D666DF"/>
    <w:rsid w:val="00D67560"/>
    <w:rsid w:val="00D67917"/>
    <w:rsid w:val="00D67D1A"/>
    <w:rsid w:val="00D67F9F"/>
    <w:rsid w:val="00D712EA"/>
    <w:rsid w:val="00D71F17"/>
    <w:rsid w:val="00D72CED"/>
    <w:rsid w:val="00D72EB9"/>
    <w:rsid w:val="00D733F1"/>
    <w:rsid w:val="00D735A1"/>
    <w:rsid w:val="00D741ED"/>
    <w:rsid w:val="00D74462"/>
    <w:rsid w:val="00D745A2"/>
    <w:rsid w:val="00D74CD6"/>
    <w:rsid w:val="00D75313"/>
    <w:rsid w:val="00D75749"/>
    <w:rsid w:val="00D75DCF"/>
    <w:rsid w:val="00D761C6"/>
    <w:rsid w:val="00D7631F"/>
    <w:rsid w:val="00D772AC"/>
    <w:rsid w:val="00D77388"/>
    <w:rsid w:val="00D778FC"/>
    <w:rsid w:val="00D80D80"/>
    <w:rsid w:val="00D81B40"/>
    <w:rsid w:val="00D81FCC"/>
    <w:rsid w:val="00D82E3E"/>
    <w:rsid w:val="00D83820"/>
    <w:rsid w:val="00D83DC5"/>
    <w:rsid w:val="00D842E8"/>
    <w:rsid w:val="00D8513B"/>
    <w:rsid w:val="00D861AC"/>
    <w:rsid w:val="00D86BF6"/>
    <w:rsid w:val="00D87312"/>
    <w:rsid w:val="00D877A2"/>
    <w:rsid w:val="00D906A6"/>
    <w:rsid w:val="00D90DAF"/>
    <w:rsid w:val="00D912AB"/>
    <w:rsid w:val="00D919AA"/>
    <w:rsid w:val="00D9228A"/>
    <w:rsid w:val="00D92847"/>
    <w:rsid w:val="00D92DD0"/>
    <w:rsid w:val="00D9318E"/>
    <w:rsid w:val="00D94736"/>
    <w:rsid w:val="00D950B9"/>
    <w:rsid w:val="00D95644"/>
    <w:rsid w:val="00D95D4D"/>
    <w:rsid w:val="00D96E44"/>
    <w:rsid w:val="00D974E2"/>
    <w:rsid w:val="00DA06D9"/>
    <w:rsid w:val="00DA0828"/>
    <w:rsid w:val="00DA08D0"/>
    <w:rsid w:val="00DA0F7C"/>
    <w:rsid w:val="00DA13BB"/>
    <w:rsid w:val="00DA1E82"/>
    <w:rsid w:val="00DA44C4"/>
    <w:rsid w:val="00DA462C"/>
    <w:rsid w:val="00DA4C87"/>
    <w:rsid w:val="00DA4E67"/>
    <w:rsid w:val="00DA5E98"/>
    <w:rsid w:val="00DA61A7"/>
    <w:rsid w:val="00DA7AA4"/>
    <w:rsid w:val="00DB0602"/>
    <w:rsid w:val="00DB0CC6"/>
    <w:rsid w:val="00DB11E6"/>
    <w:rsid w:val="00DB1AAB"/>
    <w:rsid w:val="00DB1DE1"/>
    <w:rsid w:val="00DB20EE"/>
    <w:rsid w:val="00DB2ADD"/>
    <w:rsid w:val="00DB31BF"/>
    <w:rsid w:val="00DB345E"/>
    <w:rsid w:val="00DB3858"/>
    <w:rsid w:val="00DB51D4"/>
    <w:rsid w:val="00DB53BE"/>
    <w:rsid w:val="00DB564F"/>
    <w:rsid w:val="00DB6198"/>
    <w:rsid w:val="00DB70C1"/>
    <w:rsid w:val="00DC0786"/>
    <w:rsid w:val="00DC10A3"/>
    <w:rsid w:val="00DC1498"/>
    <w:rsid w:val="00DC179A"/>
    <w:rsid w:val="00DC23C9"/>
    <w:rsid w:val="00DC2D3F"/>
    <w:rsid w:val="00DC3671"/>
    <w:rsid w:val="00DC3986"/>
    <w:rsid w:val="00DC4E24"/>
    <w:rsid w:val="00DC4F44"/>
    <w:rsid w:val="00DC68DD"/>
    <w:rsid w:val="00DC6E3E"/>
    <w:rsid w:val="00DC6F70"/>
    <w:rsid w:val="00DC78A1"/>
    <w:rsid w:val="00DD0F51"/>
    <w:rsid w:val="00DD15EF"/>
    <w:rsid w:val="00DD1C93"/>
    <w:rsid w:val="00DD24C0"/>
    <w:rsid w:val="00DD2883"/>
    <w:rsid w:val="00DD2E1D"/>
    <w:rsid w:val="00DD307A"/>
    <w:rsid w:val="00DD3100"/>
    <w:rsid w:val="00DD3935"/>
    <w:rsid w:val="00DD3DF6"/>
    <w:rsid w:val="00DD48A3"/>
    <w:rsid w:val="00DD4A84"/>
    <w:rsid w:val="00DD572D"/>
    <w:rsid w:val="00DD5835"/>
    <w:rsid w:val="00DD6A7D"/>
    <w:rsid w:val="00DD6CC7"/>
    <w:rsid w:val="00DD729F"/>
    <w:rsid w:val="00DE01C5"/>
    <w:rsid w:val="00DE0BDF"/>
    <w:rsid w:val="00DE1C15"/>
    <w:rsid w:val="00DE1FCD"/>
    <w:rsid w:val="00DE2152"/>
    <w:rsid w:val="00DE27BA"/>
    <w:rsid w:val="00DE47FF"/>
    <w:rsid w:val="00DE503A"/>
    <w:rsid w:val="00DE569D"/>
    <w:rsid w:val="00DE5758"/>
    <w:rsid w:val="00DE5A8D"/>
    <w:rsid w:val="00DE6547"/>
    <w:rsid w:val="00DE7B54"/>
    <w:rsid w:val="00DE7E32"/>
    <w:rsid w:val="00DF0477"/>
    <w:rsid w:val="00DF0D99"/>
    <w:rsid w:val="00DF0E33"/>
    <w:rsid w:val="00DF2147"/>
    <w:rsid w:val="00DF21F9"/>
    <w:rsid w:val="00DF2AC7"/>
    <w:rsid w:val="00DF3047"/>
    <w:rsid w:val="00DF3533"/>
    <w:rsid w:val="00DF377B"/>
    <w:rsid w:val="00DF48CA"/>
    <w:rsid w:val="00DF4A52"/>
    <w:rsid w:val="00DF4B1C"/>
    <w:rsid w:val="00DF607F"/>
    <w:rsid w:val="00DF6631"/>
    <w:rsid w:val="00DF67C5"/>
    <w:rsid w:val="00DF6A04"/>
    <w:rsid w:val="00DF6A7F"/>
    <w:rsid w:val="00DF6FD4"/>
    <w:rsid w:val="00DF7402"/>
    <w:rsid w:val="00E03FCA"/>
    <w:rsid w:val="00E041F1"/>
    <w:rsid w:val="00E042AF"/>
    <w:rsid w:val="00E04595"/>
    <w:rsid w:val="00E048C3"/>
    <w:rsid w:val="00E04FBB"/>
    <w:rsid w:val="00E05A12"/>
    <w:rsid w:val="00E06049"/>
    <w:rsid w:val="00E0662C"/>
    <w:rsid w:val="00E066E2"/>
    <w:rsid w:val="00E070E4"/>
    <w:rsid w:val="00E07128"/>
    <w:rsid w:val="00E0754F"/>
    <w:rsid w:val="00E077FD"/>
    <w:rsid w:val="00E07CA0"/>
    <w:rsid w:val="00E07DC2"/>
    <w:rsid w:val="00E106EE"/>
    <w:rsid w:val="00E11391"/>
    <w:rsid w:val="00E119D7"/>
    <w:rsid w:val="00E11FA7"/>
    <w:rsid w:val="00E11FF2"/>
    <w:rsid w:val="00E12261"/>
    <w:rsid w:val="00E1250A"/>
    <w:rsid w:val="00E128A6"/>
    <w:rsid w:val="00E12D3F"/>
    <w:rsid w:val="00E135F7"/>
    <w:rsid w:val="00E13B83"/>
    <w:rsid w:val="00E154CE"/>
    <w:rsid w:val="00E1614E"/>
    <w:rsid w:val="00E165CC"/>
    <w:rsid w:val="00E17068"/>
    <w:rsid w:val="00E208AB"/>
    <w:rsid w:val="00E20A08"/>
    <w:rsid w:val="00E2238F"/>
    <w:rsid w:val="00E229AE"/>
    <w:rsid w:val="00E22C7B"/>
    <w:rsid w:val="00E240D4"/>
    <w:rsid w:val="00E24943"/>
    <w:rsid w:val="00E24D37"/>
    <w:rsid w:val="00E24F94"/>
    <w:rsid w:val="00E253BD"/>
    <w:rsid w:val="00E26248"/>
    <w:rsid w:val="00E265FC"/>
    <w:rsid w:val="00E26716"/>
    <w:rsid w:val="00E267F2"/>
    <w:rsid w:val="00E30830"/>
    <w:rsid w:val="00E30C8D"/>
    <w:rsid w:val="00E30D50"/>
    <w:rsid w:val="00E31217"/>
    <w:rsid w:val="00E31DDE"/>
    <w:rsid w:val="00E32480"/>
    <w:rsid w:val="00E32833"/>
    <w:rsid w:val="00E32953"/>
    <w:rsid w:val="00E32A5A"/>
    <w:rsid w:val="00E32E6F"/>
    <w:rsid w:val="00E33D77"/>
    <w:rsid w:val="00E33FD7"/>
    <w:rsid w:val="00E34257"/>
    <w:rsid w:val="00E345BB"/>
    <w:rsid w:val="00E34BA1"/>
    <w:rsid w:val="00E34F8E"/>
    <w:rsid w:val="00E3519B"/>
    <w:rsid w:val="00E35C7A"/>
    <w:rsid w:val="00E35F94"/>
    <w:rsid w:val="00E4009C"/>
    <w:rsid w:val="00E4012E"/>
    <w:rsid w:val="00E40248"/>
    <w:rsid w:val="00E40C61"/>
    <w:rsid w:val="00E4144A"/>
    <w:rsid w:val="00E4169F"/>
    <w:rsid w:val="00E41A7C"/>
    <w:rsid w:val="00E41F81"/>
    <w:rsid w:val="00E43624"/>
    <w:rsid w:val="00E4393B"/>
    <w:rsid w:val="00E4551B"/>
    <w:rsid w:val="00E458C1"/>
    <w:rsid w:val="00E464C3"/>
    <w:rsid w:val="00E466B9"/>
    <w:rsid w:val="00E46B78"/>
    <w:rsid w:val="00E46E11"/>
    <w:rsid w:val="00E4700D"/>
    <w:rsid w:val="00E50264"/>
    <w:rsid w:val="00E5060F"/>
    <w:rsid w:val="00E5161A"/>
    <w:rsid w:val="00E51AD9"/>
    <w:rsid w:val="00E53193"/>
    <w:rsid w:val="00E54585"/>
    <w:rsid w:val="00E5474E"/>
    <w:rsid w:val="00E55209"/>
    <w:rsid w:val="00E56790"/>
    <w:rsid w:val="00E56BF1"/>
    <w:rsid w:val="00E60294"/>
    <w:rsid w:val="00E61749"/>
    <w:rsid w:val="00E62451"/>
    <w:rsid w:val="00E62844"/>
    <w:rsid w:val="00E62921"/>
    <w:rsid w:val="00E62E65"/>
    <w:rsid w:val="00E63567"/>
    <w:rsid w:val="00E6422A"/>
    <w:rsid w:val="00E6487F"/>
    <w:rsid w:val="00E6544C"/>
    <w:rsid w:val="00E66BB5"/>
    <w:rsid w:val="00E675C3"/>
    <w:rsid w:val="00E67A8F"/>
    <w:rsid w:val="00E7002A"/>
    <w:rsid w:val="00E70902"/>
    <w:rsid w:val="00E70912"/>
    <w:rsid w:val="00E72033"/>
    <w:rsid w:val="00E720BE"/>
    <w:rsid w:val="00E73AE9"/>
    <w:rsid w:val="00E74884"/>
    <w:rsid w:val="00E75E28"/>
    <w:rsid w:val="00E75F47"/>
    <w:rsid w:val="00E76E31"/>
    <w:rsid w:val="00E805C8"/>
    <w:rsid w:val="00E812A3"/>
    <w:rsid w:val="00E81312"/>
    <w:rsid w:val="00E8173E"/>
    <w:rsid w:val="00E8236C"/>
    <w:rsid w:val="00E829F7"/>
    <w:rsid w:val="00E82D15"/>
    <w:rsid w:val="00E83924"/>
    <w:rsid w:val="00E84052"/>
    <w:rsid w:val="00E84F12"/>
    <w:rsid w:val="00E85504"/>
    <w:rsid w:val="00E85C92"/>
    <w:rsid w:val="00E865F2"/>
    <w:rsid w:val="00E908AF"/>
    <w:rsid w:val="00E9197D"/>
    <w:rsid w:val="00E91FE6"/>
    <w:rsid w:val="00E93B54"/>
    <w:rsid w:val="00E93EC1"/>
    <w:rsid w:val="00E951E3"/>
    <w:rsid w:val="00E96318"/>
    <w:rsid w:val="00E97A88"/>
    <w:rsid w:val="00EA036E"/>
    <w:rsid w:val="00EA03B5"/>
    <w:rsid w:val="00EA0F03"/>
    <w:rsid w:val="00EA1081"/>
    <w:rsid w:val="00EA11CA"/>
    <w:rsid w:val="00EA18AA"/>
    <w:rsid w:val="00EA2C27"/>
    <w:rsid w:val="00EA2C73"/>
    <w:rsid w:val="00EA382E"/>
    <w:rsid w:val="00EA47F0"/>
    <w:rsid w:val="00EA4913"/>
    <w:rsid w:val="00EA4DED"/>
    <w:rsid w:val="00EA500C"/>
    <w:rsid w:val="00EA5F2A"/>
    <w:rsid w:val="00EA74BC"/>
    <w:rsid w:val="00EA77FB"/>
    <w:rsid w:val="00EA7AFC"/>
    <w:rsid w:val="00EB02A6"/>
    <w:rsid w:val="00EB09ED"/>
    <w:rsid w:val="00EB1816"/>
    <w:rsid w:val="00EB1DF8"/>
    <w:rsid w:val="00EB2259"/>
    <w:rsid w:val="00EB2E78"/>
    <w:rsid w:val="00EB40C7"/>
    <w:rsid w:val="00EB42E1"/>
    <w:rsid w:val="00EB4597"/>
    <w:rsid w:val="00EB4609"/>
    <w:rsid w:val="00EB6344"/>
    <w:rsid w:val="00EB6B5C"/>
    <w:rsid w:val="00EB6D80"/>
    <w:rsid w:val="00EB7228"/>
    <w:rsid w:val="00EB78C4"/>
    <w:rsid w:val="00EB7C3C"/>
    <w:rsid w:val="00EB7CD2"/>
    <w:rsid w:val="00EC0B34"/>
    <w:rsid w:val="00EC13F1"/>
    <w:rsid w:val="00EC182E"/>
    <w:rsid w:val="00EC2575"/>
    <w:rsid w:val="00EC28E7"/>
    <w:rsid w:val="00EC5302"/>
    <w:rsid w:val="00EC5333"/>
    <w:rsid w:val="00EC54F0"/>
    <w:rsid w:val="00EC62CD"/>
    <w:rsid w:val="00EC70BD"/>
    <w:rsid w:val="00EC745A"/>
    <w:rsid w:val="00ED0041"/>
    <w:rsid w:val="00ED093E"/>
    <w:rsid w:val="00ED0BE5"/>
    <w:rsid w:val="00ED1482"/>
    <w:rsid w:val="00ED208B"/>
    <w:rsid w:val="00ED2B82"/>
    <w:rsid w:val="00ED338A"/>
    <w:rsid w:val="00ED357E"/>
    <w:rsid w:val="00ED3DB8"/>
    <w:rsid w:val="00ED402E"/>
    <w:rsid w:val="00ED4661"/>
    <w:rsid w:val="00ED4709"/>
    <w:rsid w:val="00ED4956"/>
    <w:rsid w:val="00ED51C8"/>
    <w:rsid w:val="00ED5C19"/>
    <w:rsid w:val="00ED6815"/>
    <w:rsid w:val="00ED69A3"/>
    <w:rsid w:val="00ED6EEB"/>
    <w:rsid w:val="00ED6FFA"/>
    <w:rsid w:val="00ED7583"/>
    <w:rsid w:val="00ED783F"/>
    <w:rsid w:val="00EE04CD"/>
    <w:rsid w:val="00EE0610"/>
    <w:rsid w:val="00EE0788"/>
    <w:rsid w:val="00EE09C9"/>
    <w:rsid w:val="00EE137A"/>
    <w:rsid w:val="00EE1A63"/>
    <w:rsid w:val="00EE2718"/>
    <w:rsid w:val="00EE2939"/>
    <w:rsid w:val="00EE3464"/>
    <w:rsid w:val="00EE3FAE"/>
    <w:rsid w:val="00EE42BE"/>
    <w:rsid w:val="00EE462C"/>
    <w:rsid w:val="00EE4741"/>
    <w:rsid w:val="00EE608F"/>
    <w:rsid w:val="00EE6507"/>
    <w:rsid w:val="00EE6ED3"/>
    <w:rsid w:val="00EF0A74"/>
    <w:rsid w:val="00EF0CC1"/>
    <w:rsid w:val="00EF1417"/>
    <w:rsid w:val="00EF14E1"/>
    <w:rsid w:val="00EF1FFA"/>
    <w:rsid w:val="00EF2425"/>
    <w:rsid w:val="00EF2553"/>
    <w:rsid w:val="00EF3C65"/>
    <w:rsid w:val="00EF560C"/>
    <w:rsid w:val="00EF65D7"/>
    <w:rsid w:val="00EF65FF"/>
    <w:rsid w:val="00EF7B9F"/>
    <w:rsid w:val="00F007DC"/>
    <w:rsid w:val="00F00A2C"/>
    <w:rsid w:val="00F00DD1"/>
    <w:rsid w:val="00F01548"/>
    <w:rsid w:val="00F0187A"/>
    <w:rsid w:val="00F01A62"/>
    <w:rsid w:val="00F02203"/>
    <w:rsid w:val="00F02AF6"/>
    <w:rsid w:val="00F02B45"/>
    <w:rsid w:val="00F03782"/>
    <w:rsid w:val="00F03C28"/>
    <w:rsid w:val="00F04AB7"/>
    <w:rsid w:val="00F056BA"/>
    <w:rsid w:val="00F05DCE"/>
    <w:rsid w:val="00F0666F"/>
    <w:rsid w:val="00F073BC"/>
    <w:rsid w:val="00F075C0"/>
    <w:rsid w:val="00F07B8F"/>
    <w:rsid w:val="00F07DE9"/>
    <w:rsid w:val="00F1111E"/>
    <w:rsid w:val="00F11208"/>
    <w:rsid w:val="00F11259"/>
    <w:rsid w:val="00F11396"/>
    <w:rsid w:val="00F114F2"/>
    <w:rsid w:val="00F11B1B"/>
    <w:rsid w:val="00F12905"/>
    <w:rsid w:val="00F130F2"/>
    <w:rsid w:val="00F136B0"/>
    <w:rsid w:val="00F13C2E"/>
    <w:rsid w:val="00F14274"/>
    <w:rsid w:val="00F149AB"/>
    <w:rsid w:val="00F14FD9"/>
    <w:rsid w:val="00F1625B"/>
    <w:rsid w:val="00F16C6E"/>
    <w:rsid w:val="00F170A9"/>
    <w:rsid w:val="00F17176"/>
    <w:rsid w:val="00F17610"/>
    <w:rsid w:val="00F17804"/>
    <w:rsid w:val="00F17828"/>
    <w:rsid w:val="00F17A13"/>
    <w:rsid w:val="00F17EA9"/>
    <w:rsid w:val="00F205E4"/>
    <w:rsid w:val="00F20884"/>
    <w:rsid w:val="00F20F11"/>
    <w:rsid w:val="00F21058"/>
    <w:rsid w:val="00F21244"/>
    <w:rsid w:val="00F214EF"/>
    <w:rsid w:val="00F22B58"/>
    <w:rsid w:val="00F2383C"/>
    <w:rsid w:val="00F24B36"/>
    <w:rsid w:val="00F250BF"/>
    <w:rsid w:val="00F25637"/>
    <w:rsid w:val="00F25E65"/>
    <w:rsid w:val="00F267D6"/>
    <w:rsid w:val="00F26926"/>
    <w:rsid w:val="00F274F9"/>
    <w:rsid w:val="00F27523"/>
    <w:rsid w:val="00F27F60"/>
    <w:rsid w:val="00F30024"/>
    <w:rsid w:val="00F306D8"/>
    <w:rsid w:val="00F30A8A"/>
    <w:rsid w:val="00F31456"/>
    <w:rsid w:val="00F31DCB"/>
    <w:rsid w:val="00F32531"/>
    <w:rsid w:val="00F32C35"/>
    <w:rsid w:val="00F32CA6"/>
    <w:rsid w:val="00F33278"/>
    <w:rsid w:val="00F33566"/>
    <w:rsid w:val="00F3382D"/>
    <w:rsid w:val="00F346A4"/>
    <w:rsid w:val="00F34EE8"/>
    <w:rsid w:val="00F35B4B"/>
    <w:rsid w:val="00F35C55"/>
    <w:rsid w:val="00F35E79"/>
    <w:rsid w:val="00F36904"/>
    <w:rsid w:val="00F3772E"/>
    <w:rsid w:val="00F379C8"/>
    <w:rsid w:val="00F37CA7"/>
    <w:rsid w:val="00F40693"/>
    <w:rsid w:val="00F40BD6"/>
    <w:rsid w:val="00F40DF6"/>
    <w:rsid w:val="00F4135F"/>
    <w:rsid w:val="00F413AA"/>
    <w:rsid w:val="00F4188C"/>
    <w:rsid w:val="00F41E94"/>
    <w:rsid w:val="00F43056"/>
    <w:rsid w:val="00F44865"/>
    <w:rsid w:val="00F44FE0"/>
    <w:rsid w:val="00F45369"/>
    <w:rsid w:val="00F458D6"/>
    <w:rsid w:val="00F45E59"/>
    <w:rsid w:val="00F465C5"/>
    <w:rsid w:val="00F4670E"/>
    <w:rsid w:val="00F467AA"/>
    <w:rsid w:val="00F47105"/>
    <w:rsid w:val="00F47C1C"/>
    <w:rsid w:val="00F47CCD"/>
    <w:rsid w:val="00F47F56"/>
    <w:rsid w:val="00F5012F"/>
    <w:rsid w:val="00F50606"/>
    <w:rsid w:val="00F50C53"/>
    <w:rsid w:val="00F516AD"/>
    <w:rsid w:val="00F51FBF"/>
    <w:rsid w:val="00F532AA"/>
    <w:rsid w:val="00F534A2"/>
    <w:rsid w:val="00F5380F"/>
    <w:rsid w:val="00F53A5D"/>
    <w:rsid w:val="00F5445F"/>
    <w:rsid w:val="00F54C0E"/>
    <w:rsid w:val="00F55AAB"/>
    <w:rsid w:val="00F55E77"/>
    <w:rsid w:val="00F566DE"/>
    <w:rsid w:val="00F569EE"/>
    <w:rsid w:val="00F56D20"/>
    <w:rsid w:val="00F57232"/>
    <w:rsid w:val="00F57555"/>
    <w:rsid w:val="00F57CF8"/>
    <w:rsid w:val="00F57D2C"/>
    <w:rsid w:val="00F57D7C"/>
    <w:rsid w:val="00F60445"/>
    <w:rsid w:val="00F607B8"/>
    <w:rsid w:val="00F60EE8"/>
    <w:rsid w:val="00F61708"/>
    <w:rsid w:val="00F61B16"/>
    <w:rsid w:val="00F623B2"/>
    <w:rsid w:val="00F62D3B"/>
    <w:rsid w:val="00F630A9"/>
    <w:rsid w:val="00F6361E"/>
    <w:rsid w:val="00F64242"/>
    <w:rsid w:val="00F649E1"/>
    <w:rsid w:val="00F64DE2"/>
    <w:rsid w:val="00F655D4"/>
    <w:rsid w:val="00F660C2"/>
    <w:rsid w:val="00F66440"/>
    <w:rsid w:val="00F66898"/>
    <w:rsid w:val="00F669BD"/>
    <w:rsid w:val="00F66B19"/>
    <w:rsid w:val="00F66B8A"/>
    <w:rsid w:val="00F67520"/>
    <w:rsid w:val="00F675FF"/>
    <w:rsid w:val="00F67970"/>
    <w:rsid w:val="00F70797"/>
    <w:rsid w:val="00F7089D"/>
    <w:rsid w:val="00F70E34"/>
    <w:rsid w:val="00F71088"/>
    <w:rsid w:val="00F7110E"/>
    <w:rsid w:val="00F71CA6"/>
    <w:rsid w:val="00F71F09"/>
    <w:rsid w:val="00F7201D"/>
    <w:rsid w:val="00F7215F"/>
    <w:rsid w:val="00F7239E"/>
    <w:rsid w:val="00F758C9"/>
    <w:rsid w:val="00F75D2D"/>
    <w:rsid w:val="00F75DBD"/>
    <w:rsid w:val="00F75FFA"/>
    <w:rsid w:val="00F76818"/>
    <w:rsid w:val="00F76F03"/>
    <w:rsid w:val="00F77BE7"/>
    <w:rsid w:val="00F77C5F"/>
    <w:rsid w:val="00F77DCA"/>
    <w:rsid w:val="00F800D5"/>
    <w:rsid w:val="00F81984"/>
    <w:rsid w:val="00F8216A"/>
    <w:rsid w:val="00F82207"/>
    <w:rsid w:val="00F8240A"/>
    <w:rsid w:val="00F8240F"/>
    <w:rsid w:val="00F82837"/>
    <w:rsid w:val="00F832D4"/>
    <w:rsid w:val="00F843D6"/>
    <w:rsid w:val="00F853FC"/>
    <w:rsid w:val="00F85940"/>
    <w:rsid w:val="00F8625D"/>
    <w:rsid w:val="00F863C8"/>
    <w:rsid w:val="00F86808"/>
    <w:rsid w:val="00F86860"/>
    <w:rsid w:val="00F86ED7"/>
    <w:rsid w:val="00F906AE"/>
    <w:rsid w:val="00F90AF2"/>
    <w:rsid w:val="00F910FF"/>
    <w:rsid w:val="00F91687"/>
    <w:rsid w:val="00F92E32"/>
    <w:rsid w:val="00F93231"/>
    <w:rsid w:val="00F93976"/>
    <w:rsid w:val="00F94CD3"/>
    <w:rsid w:val="00F95700"/>
    <w:rsid w:val="00F957A6"/>
    <w:rsid w:val="00F97994"/>
    <w:rsid w:val="00F979AA"/>
    <w:rsid w:val="00FA1498"/>
    <w:rsid w:val="00FA1798"/>
    <w:rsid w:val="00FA1915"/>
    <w:rsid w:val="00FA1E1D"/>
    <w:rsid w:val="00FA1E8D"/>
    <w:rsid w:val="00FA3174"/>
    <w:rsid w:val="00FA3966"/>
    <w:rsid w:val="00FA4242"/>
    <w:rsid w:val="00FA454C"/>
    <w:rsid w:val="00FA49D7"/>
    <w:rsid w:val="00FA4E4D"/>
    <w:rsid w:val="00FA5922"/>
    <w:rsid w:val="00FA5D9D"/>
    <w:rsid w:val="00FB07D5"/>
    <w:rsid w:val="00FB0B91"/>
    <w:rsid w:val="00FB0D97"/>
    <w:rsid w:val="00FB15EE"/>
    <w:rsid w:val="00FB1B70"/>
    <w:rsid w:val="00FB28CF"/>
    <w:rsid w:val="00FB2C08"/>
    <w:rsid w:val="00FB325E"/>
    <w:rsid w:val="00FB4215"/>
    <w:rsid w:val="00FB65ED"/>
    <w:rsid w:val="00FB73D1"/>
    <w:rsid w:val="00FC00DC"/>
    <w:rsid w:val="00FC138A"/>
    <w:rsid w:val="00FC2057"/>
    <w:rsid w:val="00FC22DA"/>
    <w:rsid w:val="00FC2384"/>
    <w:rsid w:val="00FC26D2"/>
    <w:rsid w:val="00FC289D"/>
    <w:rsid w:val="00FC2EB4"/>
    <w:rsid w:val="00FC3D90"/>
    <w:rsid w:val="00FC4DBA"/>
    <w:rsid w:val="00FC53D0"/>
    <w:rsid w:val="00FC5CA1"/>
    <w:rsid w:val="00FC5FCE"/>
    <w:rsid w:val="00FC6482"/>
    <w:rsid w:val="00FC7236"/>
    <w:rsid w:val="00FD028D"/>
    <w:rsid w:val="00FD04AE"/>
    <w:rsid w:val="00FD1666"/>
    <w:rsid w:val="00FD1C49"/>
    <w:rsid w:val="00FD21B2"/>
    <w:rsid w:val="00FD2B01"/>
    <w:rsid w:val="00FD2B5E"/>
    <w:rsid w:val="00FD2BC2"/>
    <w:rsid w:val="00FD2E92"/>
    <w:rsid w:val="00FD3E30"/>
    <w:rsid w:val="00FD4EB4"/>
    <w:rsid w:val="00FD5CE1"/>
    <w:rsid w:val="00FD6330"/>
    <w:rsid w:val="00FD717F"/>
    <w:rsid w:val="00FD75F2"/>
    <w:rsid w:val="00FD7B8E"/>
    <w:rsid w:val="00FD7E8C"/>
    <w:rsid w:val="00FE050E"/>
    <w:rsid w:val="00FE0621"/>
    <w:rsid w:val="00FE0CDB"/>
    <w:rsid w:val="00FE0FF3"/>
    <w:rsid w:val="00FE11AA"/>
    <w:rsid w:val="00FE1917"/>
    <w:rsid w:val="00FE1C50"/>
    <w:rsid w:val="00FE242A"/>
    <w:rsid w:val="00FE2BF3"/>
    <w:rsid w:val="00FE2DC1"/>
    <w:rsid w:val="00FE3023"/>
    <w:rsid w:val="00FE371A"/>
    <w:rsid w:val="00FE3731"/>
    <w:rsid w:val="00FE4513"/>
    <w:rsid w:val="00FE4CD3"/>
    <w:rsid w:val="00FE4F56"/>
    <w:rsid w:val="00FE5028"/>
    <w:rsid w:val="00FE5CBC"/>
    <w:rsid w:val="00FE63C6"/>
    <w:rsid w:val="00FE6E5D"/>
    <w:rsid w:val="00FE719E"/>
    <w:rsid w:val="00FE74CA"/>
    <w:rsid w:val="00FE75FC"/>
    <w:rsid w:val="00FE7DD0"/>
    <w:rsid w:val="00FF014B"/>
    <w:rsid w:val="00FF0F35"/>
    <w:rsid w:val="00FF2327"/>
    <w:rsid w:val="00FF2D80"/>
    <w:rsid w:val="00FF31CA"/>
    <w:rsid w:val="00FF3376"/>
    <w:rsid w:val="00FF3F8A"/>
    <w:rsid w:val="00FF46DA"/>
    <w:rsid w:val="00FF4D77"/>
    <w:rsid w:val="00FF5AB5"/>
    <w:rsid w:val="00FF6E5A"/>
    <w:rsid w:val="00FF6FAB"/>
    <w:rsid w:val="00FF71C9"/>
    <w:rsid w:val="00FF7253"/>
    <w:rsid w:val="00FF7336"/>
    <w:rsid w:val="00FF784A"/>
    <w:rsid w:val="00FF7B4D"/>
    <w:rsid w:val="00FF7D9C"/>
  </w:rsids>
  <m:mathPr>
    <m:mathFont m:val="Cambria Math"/>
    <m:brkBin m:val="before"/>
    <m:brkBinSub m:val="--"/>
    <m:smallFrac m:val="0"/>
    <m:dispDef/>
    <m:lMargin m:val="0"/>
    <m:rMargin m:val="0"/>
    <m:defJc m:val="centerGroup"/>
    <m:wrapIndent m:val="1440"/>
    <m:intLim m:val="subSup"/>
    <m:naryLim m:val="undOvr"/>
  </m:mathPr>
  <w:attachedSchema w:val="http://www.krista.ru/schema/goszakaz/ReportTemplate.1.0.0.xsd"/>
  <w:attachedSchema w:val="http://www.krista.ru/schema/goszakaz/ReportCompile.xsd"/>
  <w:attachedSchema w:val="ActionsPane"/>
  <w:attachedSchema w:val="ActionsPane3"/>
  <w:attachedSchema w:val="http://www.w3.org/TR/REC-html40"/>
  <w:attachedSchema w:val="urn:schemas-microsoft-com:xslt"/>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7265E"/>
  <w15:docId w15:val="{537D38B5-3730-42A9-AA08-977CA8632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D053A"/>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0"/>
    <w:link w:val="10"/>
    <w:uiPriority w:val="99"/>
    <w:qFormat/>
    <w:rsid w:val="007D053A"/>
    <w:pPr>
      <w:spacing w:before="100" w:beforeAutospacing="1" w:after="100" w:afterAutospacing="1"/>
      <w:jc w:val="center"/>
      <w:outlineLvl w:val="0"/>
    </w:pPr>
    <w:rPr>
      <w:b/>
      <w:bCs/>
      <w:kern w:val="36"/>
      <w:sz w:val="48"/>
      <w:szCs w:val="48"/>
    </w:rPr>
  </w:style>
  <w:style w:type="paragraph" w:styleId="20">
    <w:name w:val="heading 2"/>
    <w:basedOn w:val="a0"/>
    <w:link w:val="21"/>
    <w:uiPriority w:val="99"/>
    <w:qFormat/>
    <w:rsid w:val="007D053A"/>
    <w:pPr>
      <w:spacing w:before="100" w:beforeAutospacing="1" w:after="100" w:afterAutospacing="1"/>
      <w:outlineLvl w:val="1"/>
    </w:pPr>
    <w:rPr>
      <w:b/>
      <w:bCs/>
      <w:sz w:val="36"/>
      <w:szCs w:val="36"/>
    </w:rPr>
  </w:style>
  <w:style w:type="paragraph" w:styleId="30">
    <w:name w:val="heading 3"/>
    <w:basedOn w:val="a0"/>
    <w:link w:val="31"/>
    <w:uiPriority w:val="99"/>
    <w:qFormat/>
    <w:rsid w:val="007D053A"/>
    <w:pPr>
      <w:spacing w:before="100" w:beforeAutospacing="1" w:after="100" w:afterAutospacing="1"/>
      <w:outlineLvl w:val="2"/>
    </w:pPr>
    <w:rPr>
      <w:b/>
      <w:bCs/>
      <w:sz w:val="27"/>
      <w:szCs w:val="27"/>
    </w:rPr>
  </w:style>
  <w:style w:type="paragraph" w:styleId="40">
    <w:name w:val="heading 4"/>
    <w:basedOn w:val="a0"/>
    <w:link w:val="41"/>
    <w:uiPriority w:val="99"/>
    <w:qFormat/>
    <w:rsid w:val="002A3C82"/>
    <w:pPr>
      <w:outlineLvl w:val="3"/>
    </w:pPr>
    <w:rPr>
      <w:b/>
      <w:bCs/>
    </w:rPr>
  </w:style>
  <w:style w:type="paragraph" w:styleId="6">
    <w:name w:val="heading 6"/>
    <w:basedOn w:val="a0"/>
    <w:next w:val="a0"/>
    <w:link w:val="60"/>
    <w:uiPriority w:val="99"/>
    <w:qFormat/>
    <w:rsid w:val="00D203CD"/>
    <w:pPr>
      <w:keepNext/>
      <w:autoSpaceDE w:val="0"/>
      <w:autoSpaceDN w:val="0"/>
      <w:ind w:firstLine="709"/>
      <w:jc w:val="center"/>
      <w:outlineLvl w:val="5"/>
    </w:pPr>
    <w:rPr>
      <w:rFonts w:eastAsia="Arial Unicode MS"/>
      <w:b/>
      <w:bCs/>
      <w:i/>
      <w:iCs/>
      <w:sz w:val="16"/>
      <w:szCs w:val="16"/>
    </w:rPr>
  </w:style>
  <w:style w:type="paragraph" w:styleId="8">
    <w:name w:val="heading 8"/>
    <w:basedOn w:val="a0"/>
    <w:next w:val="a0"/>
    <w:link w:val="80"/>
    <w:uiPriority w:val="99"/>
    <w:qFormat/>
    <w:rsid w:val="00D203CD"/>
    <w:pPr>
      <w:spacing w:before="240" w:after="60"/>
      <w:outlineLvl w:val="7"/>
    </w:pPr>
    <w:rPr>
      <w:i/>
      <w:iCs/>
    </w:rPr>
  </w:style>
  <w:style w:type="paragraph" w:styleId="9">
    <w:name w:val="heading 9"/>
    <w:basedOn w:val="a0"/>
    <w:next w:val="a0"/>
    <w:link w:val="90"/>
    <w:uiPriority w:val="99"/>
    <w:qFormat/>
    <w:rsid w:val="00D203CD"/>
    <w:pPr>
      <w:spacing w:before="240" w:after="60"/>
      <w:ind w:firstLine="709"/>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9"/>
    <w:rsid w:val="002A3C82"/>
    <w:rPr>
      <w:b/>
      <w:bCs/>
      <w:kern w:val="36"/>
      <w:sz w:val="48"/>
      <w:szCs w:val="48"/>
    </w:rPr>
  </w:style>
  <w:style w:type="character" w:customStyle="1" w:styleId="21">
    <w:name w:val="Заголовок 2 Знак"/>
    <w:basedOn w:val="a1"/>
    <w:link w:val="20"/>
    <w:uiPriority w:val="99"/>
    <w:rsid w:val="002A3C82"/>
    <w:rPr>
      <w:b/>
      <w:bCs/>
      <w:sz w:val="36"/>
      <w:szCs w:val="36"/>
    </w:rPr>
  </w:style>
  <w:style w:type="character" w:customStyle="1" w:styleId="31">
    <w:name w:val="Заголовок 3 Знак"/>
    <w:basedOn w:val="a1"/>
    <w:link w:val="30"/>
    <w:uiPriority w:val="99"/>
    <w:rsid w:val="002A3C82"/>
    <w:rPr>
      <w:b/>
      <w:bCs/>
      <w:sz w:val="27"/>
      <w:szCs w:val="27"/>
    </w:rPr>
  </w:style>
  <w:style w:type="character" w:customStyle="1" w:styleId="41">
    <w:name w:val="Заголовок 4 Знак"/>
    <w:basedOn w:val="a1"/>
    <w:link w:val="40"/>
    <w:uiPriority w:val="99"/>
    <w:rsid w:val="002A3C82"/>
    <w:rPr>
      <w:b/>
      <w:bCs/>
      <w:sz w:val="24"/>
      <w:szCs w:val="24"/>
    </w:rPr>
  </w:style>
  <w:style w:type="paragraph" w:styleId="a4">
    <w:name w:val="Normal (Web)"/>
    <w:aliases w:val="Обычный (веб) Знак Знак Знак Знак,Обычный (веб) Знак Знак Знак,Обычный (Web),Обычный (Web) Знак"/>
    <w:basedOn w:val="a0"/>
    <w:link w:val="a5"/>
    <w:qFormat/>
    <w:rsid w:val="007D053A"/>
    <w:pPr>
      <w:spacing w:before="100" w:beforeAutospacing="1" w:after="100" w:afterAutospacing="1"/>
      <w:ind w:firstLine="709"/>
      <w:jc w:val="both"/>
    </w:pPr>
  </w:style>
  <w:style w:type="paragraph" w:customStyle="1" w:styleId="right">
    <w:name w:val="right"/>
    <w:basedOn w:val="a0"/>
    <w:rsid w:val="007D053A"/>
    <w:pPr>
      <w:spacing w:before="100" w:beforeAutospacing="1" w:after="100" w:afterAutospacing="1"/>
      <w:ind w:firstLine="709"/>
      <w:jc w:val="right"/>
    </w:pPr>
  </w:style>
  <w:style w:type="paragraph" w:customStyle="1" w:styleId="center">
    <w:name w:val="center"/>
    <w:basedOn w:val="a0"/>
    <w:rsid w:val="007D053A"/>
    <w:pPr>
      <w:spacing w:before="100" w:beforeAutospacing="1" w:after="100" w:afterAutospacing="1"/>
      <w:ind w:firstLine="709"/>
      <w:jc w:val="center"/>
    </w:pPr>
  </w:style>
  <w:style w:type="paragraph" w:customStyle="1" w:styleId="insertion">
    <w:name w:val="insertion"/>
    <w:basedOn w:val="a0"/>
    <w:rsid w:val="007D053A"/>
    <w:pPr>
      <w:spacing w:before="100" w:beforeAutospacing="1" w:after="100" w:afterAutospacing="1"/>
      <w:ind w:firstLine="709"/>
      <w:jc w:val="both"/>
    </w:pPr>
    <w:rPr>
      <w:color w:val="006600"/>
    </w:rPr>
  </w:style>
  <w:style w:type="paragraph" w:customStyle="1" w:styleId="deletion">
    <w:name w:val="deletion"/>
    <w:basedOn w:val="a0"/>
    <w:rsid w:val="007D053A"/>
    <w:pPr>
      <w:spacing w:before="100" w:beforeAutospacing="1" w:after="100" w:afterAutospacing="1"/>
      <w:ind w:firstLine="709"/>
      <w:jc w:val="both"/>
    </w:pPr>
    <w:rPr>
      <w:color w:val="FF0000"/>
    </w:rPr>
  </w:style>
  <w:style w:type="character" w:styleId="a6">
    <w:name w:val="Hyperlink"/>
    <w:basedOn w:val="a1"/>
    <w:uiPriority w:val="99"/>
    <w:rsid w:val="007D053A"/>
    <w:rPr>
      <w:color w:val="0000FF"/>
      <w:u w:val="single"/>
    </w:rPr>
  </w:style>
  <w:style w:type="character" w:styleId="a7">
    <w:name w:val="FollowedHyperlink"/>
    <w:basedOn w:val="a1"/>
    <w:rsid w:val="007D053A"/>
    <w:rPr>
      <w:color w:val="0000FF"/>
      <w:u w:val="single"/>
    </w:rPr>
  </w:style>
  <w:style w:type="character" w:styleId="a8">
    <w:name w:val="Strong"/>
    <w:basedOn w:val="a1"/>
    <w:uiPriority w:val="99"/>
    <w:qFormat/>
    <w:rsid w:val="007D053A"/>
    <w:rPr>
      <w:b/>
      <w:bCs/>
    </w:rPr>
  </w:style>
  <w:style w:type="character" w:styleId="a9">
    <w:name w:val="Emphasis"/>
    <w:basedOn w:val="a1"/>
    <w:uiPriority w:val="20"/>
    <w:qFormat/>
    <w:rsid w:val="007D053A"/>
    <w:rPr>
      <w:i/>
      <w:iCs/>
    </w:rPr>
  </w:style>
  <w:style w:type="paragraph" w:styleId="a">
    <w:name w:val="List Bullet"/>
    <w:basedOn w:val="a0"/>
    <w:rsid w:val="0076291A"/>
    <w:pPr>
      <w:numPr>
        <w:numId w:val="1"/>
      </w:numPr>
    </w:pPr>
  </w:style>
  <w:style w:type="paragraph" w:styleId="2">
    <w:name w:val="List Bullet 2"/>
    <w:basedOn w:val="a0"/>
    <w:rsid w:val="0076291A"/>
    <w:pPr>
      <w:numPr>
        <w:numId w:val="2"/>
      </w:numPr>
    </w:pPr>
  </w:style>
  <w:style w:type="paragraph" w:styleId="3">
    <w:name w:val="List Bullet 3"/>
    <w:basedOn w:val="a0"/>
    <w:rsid w:val="0076291A"/>
    <w:pPr>
      <w:numPr>
        <w:numId w:val="3"/>
      </w:numPr>
    </w:pPr>
  </w:style>
  <w:style w:type="paragraph" w:styleId="4">
    <w:name w:val="List Bullet 4"/>
    <w:basedOn w:val="a0"/>
    <w:rsid w:val="0076291A"/>
    <w:pPr>
      <w:numPr>
        <w:numId w:val="4"/>
      </w:numPr>
    </w:pPr>
  </w:style>
  <w:style w:type="paragraph" w:styleId="5">
    <w:name w:val="List Bullet 5"/>
    <w:basedOn w:val="a0"/>
    <w:rsid w:val="0076291A"/>
    <w:pPr>
      <w:numPr>
        <w:numId w:val="5"/>
      </w:numPr>
    </w:pPr>
  </w:style>
  <w:style w:type="paragraph" w:styleId="HTML">
    <w:name w:val="HTML Preformatted"/>
    <w:basedOn w:val="a0"/>
    <w:link w:val="HTML0"/>
    <w:uiPriority w:val="99"/>
    <w:rsid w:val="00191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191410"/>
    <w:rPr>
      <w:rFonts w:ascii="Courier New" w:hAnsi="Courier New" w:cs="Courier New"/>
    </w:rPr>
  </w:style>
  <w:style w:type="character" w:customStyle="1" w:styleId="error">
    <w:name w:val="error"/>
    <w:basedOn w:val="a1"/>
    <w:rsid w:val="00191410"/>
  </w:style>
  <w:style w:type="paragraph" w:styleId="aa">
    <w:name w:val="footnote text"/>
    <w:aliases w:val=" Знак,Знак,Текст сноски-FN,Footnote Text Char Знак Знак,Footnote Text Char Знак,Знак8 Знак Знак,Знак8 Знак,Char,Знак4 Знак,Знак1 Знак1,Текст сноски Знак Знак1,Текст сноски Знак Знак Знак1,Текст сноски Знак Знак Знак Знак,Знак Знак2,Знак2"/>
    <w:basedOn w:val="a0"/>
    <w:link w:val="ab"/>
    <w:uiPriority w:val="99"/>
    <w:qFormat/>
    <w:rsid w:val="00E7002A"/>
    <w:rPr>
      <w:sz w:val="20"/>
      <w:szCs w:val="20"/>
    </w:rPr>
  </w:style>
  <w:style w:type="character" w:customStyle="1" w:styleId="ab">
    <w:name w:val="Текст сноски Знак"/>
    <w:aliases w:val=" Знак Знак,Знак Знак,Текст сноски-FN Знак,Footnote Text Char Знак Знак Знак,Footnote Text Char Знак Знак1,Знак8 Знак Знак Знак,Знак8 Знак Знак1,Char Знак,Знак4 Знак Знак,Знак1 Знак1 Знак,Текст сноски Знак Знак1 Знак,Знак Знак2 Знак"/>
    <w:basedOn w:val="a1"/>
    <w:link w:val="aa"/>
    <w:uiPriority w:val="99"/>
    <w:qFormat/>
    <w:rsid w:val="00E7002A"/>
  </w:style>
  <w:style w:type="character" w:styleId="ac">
    <w:name w:val="footnote reference"/>
    <w:basedOn w:val="a1"/>
    <w:uiPriority w:val="99"/>
    <w:qFormat/>
    <w:rsid w:val="00E7002A"/>
    <w:rPr>
      <w:vertAlign w:val="superscript"/>
    </w:rPr>
  </w:style>
  <w:style w:type="paragraph" w:styleId="ad">
    <w:name w:val="Balloon Text"/>
    <w:basedOn w:val="a0"/>
    <w:link w:val="ae"/>
    <w:uiPriority w:val="99"/>
    <w:rsid w:val="00382028"/>
    <w:rPr>
      <w:rFonts w:ascii="Tahoma" w:hAnsi="Tahoma" w:cs="Tahoma"/>
      <w:sz w:val="16"/>
      <w:szCs w:val="16"/>
    </w:rPr>
  </w:style>
  <w:style w:type="character" w:customStyle="1" w:styleId="ae">
    <w:name w:val="Текст выноски Знак"/>
    <w:basedOn w:val="a1"/>
    <w:link w:val="ad"/>
    <w:uiPriority w:val="99"/>
    <w:rsid w:val="00382028"/>
    <w:rPr>
      <w:rFonts w:ascii="Tahoma" w:hAnsi="Tahoma" w:cs="Tahoma"/>
      <w:sz w:val="16"/>
      <w:szCs w:val="16"/>
    </w:rPr>
  </w:style>
  <w:style w:type="table" w:styleId="af">
    <w:name w:val="Table Grid"/>
    <w:basedOn w:val="a2"/>
    <w:uiPriority w:val="39"/>
    <w:rsid w:val="00AF657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annotation reference"/>
    <w:basedOn w:val="a1"/>
    <w:uiPriority w:val="99"/>
    <w:rsid w:val="00A162B4"/>
    <w:rPr>
      <w:sz w:val="16"/>
      <w:szCs w:val="16"/>
    </w:rPr>
  </w:style>
  <w:style w:type="paragraph" w:styleId="af1">
    <w:name w:val="annotation text"/>
    <w:basedOn w:val="a0"/>
    <w:link w:val="af2"/>
    <w:uiPriority w:val="99"/>
    <w:rsid w:val="00A162B4"/>
    <w:pPr>
      <w:spacing w:after="200"/>
    </w:pPr>
    <w:rPr>
      <w:rFonts w:ascii="Calibri" w:eastAsia="Calibri" w:hAnsi="Calibri"/>
      <w:sz w:val="20"/>
      <w:szCs w:val="20"/>
      <w:lang w:eastAsia="en-US"/>
    </w:rPr>
  </w:style>
  <w:style w:type="character" w:customStyle="1" w:styleId="af2">
    <w:name w:val="Текст примечания Знак"/>
    <w:basedOn w:val="a1"/>
    <w:link w:val="af1"/>
    <w:uiPriority w:val="99"/>
    <w:rsid w:val="00A162B4"/>
    <w:rPr>
      <w:rFonts w:ascii="Calibri" w:eastAsia="Calibri" w:hAnsi="Calibri" w:cs="Times New Roman"/>
      <w:lang w:eastAsia="en-US"/>
    </w:rPr>
  </w:style>
  <w:style w:type="paragraph" w:styleId="af3">
    <w:name w:val="endnote text"/>
    <w:basedOn w:val="a0"/>
    <w:link w:val="af4"/>
    <w:uiPriority w:val="99"/>
    <w:rsid w:val="00655C8D"/>
    <w:rPr>
      <w:sz w:val="20"/>
      <w:szCs w:val="20"/>
    </w:rPr>
  </w:style>
  <w:style w:type="character" w:customStyle="1" w:styleId="af4">
    <w:name w:val="Текст концевой сноски Знак"/>
    <w:basedOn w:val="a1"/>
    <w:link w:val="af3"/>
    <w:uiPriority w:val="99"/>
    <w:rsid w:val="00655C8D"/>
  </w:style>
  <w:style w:type="character" w:styleId="af5">
    <w:name w:val="endnote reference"/>
    <w:basedOn w:val="a1"/>
    <w:uiPriority w:val="99"/>
    <w:rsid w:val="00655C8D"/>
    <w:rPr>
      <w:vertAlign w:val="superscript"/>
    </w:rPr>
  </w:style>
  <w:style w:type="table" w:styleId="-1">
    <w:name w:val="Table Web 1"/>
    <w:basedOn w:val="a2"/>
    <w:rsid w:val="00A35A3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6">
    <w:name w:val="ПК Заголовок"/>
    <w:basedOn w:val="a4"/>
    <w:rsid w:val="00A806EA"/>
    <w:pPr>
      <w:spacing w:before="0" w:beforeAutospacing="0" w:after="0" w:afterAutospacing="0"/>
      <w:ind w:firstLine="0"/>
      <w:jc w:val="center"/>
    </w:pPr>
    <w:rPr>
      <w:b/>
      <w:bCs/>
      <w:sz w:val="28"/>
      <w:szCs w:val="28"/>
    </w:rPr>
  </w:style>
  <w:style w:type="paragraph" w:customStyle="1" w:styleId="13">
    <w:name w:val="Стиль Первая строка:  13 см Эд"/>
    <w:basedOn w:val="a0"/>
    <w:rsid w:val="00BE7D3C"/>
    <w:pPr>
      <w:ind w:firstLine="737"/>
    </w:pPr>
    <w:rPr>
      <w:szCs w:val="20"/>
    </w:rPr>
  </w:style>
  <w:style w:type="character" w:customStyle="1" w:styleId="apple-converted-space">
    <w:name w:val="apple-converted-space"/>
    <w:basedOn w:val="a1"/>
    <w:rsid w:val="00BE7D3C"/>
  </w:style>
  <w:style w:type="character" w:customStyle="1" w:styleId="insertion1">
    <w:name w:val="insertion1"/>
    <w:basedOn w:val="a1"/>
    <w:rsid w:val="00BE7D3C"/>
    <w:rPr>
      <w:color w:val="006600"/>
    </w:rPr>
  </w:style>
  <w:style w:type="paragraph" w:customStyle="1" w:styleId="centerbold">
    <w:name w:val="centerbold"/>
    <w:basedOn w:val="a0"/>
    <w:rsid w:val="00BE7D3C"/>
    <w:pPr>
      <w:ind w:firstLine="709"/>
      <w:jc w:val="center"/>
    </w:pPr>
    <w:rPr>
      <w:b/>
      <w:bCs/>
    </w:rPr>
  </w:style>
  <w:style w:type="paragraph" w:customStyle="1" w:styleId="computable">
    <w:name w:val="computable"/>
    <w:basedOn w:val="a0"/>
    <w:rsid w:val="00BE7D3C"/>
    <w:pPr>
      <w:shd w:val="clear" w:color="auto" w:fill="C0C0C0"/>
      <w:ind w:firstLine="709"/>
      <w:jc w:val="both"/>
    </w:pPr>
  </w:style>
  <w:style w:type="paragraph" w:customStyle="1" w:styleId="required">
    <w:name w:val="required"/>
    <w:basedOn w:val="a0"/>
    <w:rsid w:val="00BE7D3C"/>
    <w:pPr>
      <w:shd w:val="clear" w:color="auto" w:fill="FFFF80"/>
      <w:ind w:firstLine="709"/>
      <w:jc w:val="both"/>
    </w:pPr>
  </w:style>
  <w:style w:type="paragraph" w:customStyle="1" w:styleId="af7">
    <w:name w:val="Сноска"/>
    <w:basedOn w:val="a0"/>
    <w:rsid w:val="00DA4C87"/>
    <w:pPr>
      <w:suppressAutoHyphens/>
      <w:spacing w:after="60"/>
      <w:jc w:val="both"/>
    </w:pPr>
  </w:style>
  <w:style w:type="paragraph" w:styleId="af8">
    <w:name w:val="List Paragraph"/>
    <w:basedOn w:val="a0"/>
    <w:uiPriority w:val="34"/>
    <w:qFormat/>
    <w:rsid w:val="00DA4C87"/>
    <w:pPr>
      <w:ind w:left="720"/>
      <w:contextualSpacing/>
    </w:pPr>
  </w:style>
  <w:style w:type="numbering" w:customStyle="1" w:styleId="11">
    <w:name w:val="Нет списка1"/>
    <w:next w:val="a3"/>
    <w:uiPriority w:val="99"/>
    <w:semiHidden/>
    <w:unhideWhenUsed/>
    <w:rsid w:val="00DA4C87"/>
  </w:style>
  <w:style w:type="paragraph" w:styleId="af9">
    <w:name w:val="header"/>
    <w:basedOn w:val="a0"/>
    <w:link w:val="afa"/>
    <w:uiPriority w:val="99"/>
    <w:unhideWhenUsed/>
    <w:rsid w:val="00DA4C87"/>
    <w:pPr>
      <w:tabs>
        <w:tab w:val="center" w:pos="4677"/>
        <w:tab w:val="right" w:pos="9355"/>
      </w:tabs>
    </w:pPr>
    <w:rPr>
      <w:lang w:val="x-none" w:eastAsia="x-none"/>
    </w:rPr>
  </w:style>
  <w:style w:type="character" w:customStyle="1" w:styleId="afa">
    <w:name w:val="Верхний колонтитул Знак"/>
    <w:basedOn w:val="a1"/>
    <w:link w:val="af9"/>
    <w:uiPriority w:val="99"/>
    <w:rsid w:val="00DA4C87"/>
    <w:rPr>
      <w:sz w:val="24"/>
      <w:szCs w:val="24"/>
      <w:lang w:val="x-none" w:eastAsia="x-none"/>
    </w:rPr>
  </w:style>
  <w:style w:type="paragraph" w:styleId="22">
    <w:name w:val="Body Text Indent 2"/>
    <w:basedOn w:val="a0"/>
    <w:link w:val="23"/>
    <w:uiPriority w:val="99"/>
    <w:unhideWhenUsed/>
    <w:rsid w:val="00DA4C87"/>
    <w:pPr>
      <w:spacing w:after="120" w:line="480" w:lineRule="auto"/>
      <w:ind w:left="283"/>
    </w:pPr>
  </w:style>
  <w:style w:type="character" w:customStyle="1" w:styleId="23">
    <w:name w:val="Основной текст с отступом 2 Знак"/>
    <w:basedOn w:val="a1"/>
    <w:link w:val="22"/>
    <w:uiPriority w:val="99"/>
    <w:rsid w:val="00DA4C87"/>
    <w:rPr>
      <w:sz w:val="24"/>
      <w:szCs w:val="24"/>
    </w:rPr>
  </w:style>
  <w:style w:type="character" w:customStyle="1" w:styleId="ConsNormal">
    <w:name w:val="ConsNormal Знак"/>
    <w:link w:val="ConsNormal0"/>
    <w:uiPriority w:val="99"/>
    <w:locked/>
    <w:rsid w:val="00DA4C87"/>
    <w:rPr>
      <w:rFonts w:ascii="Arial" w:hAnsi="Arial" w:cs="Arial"/>
    </w:rPr>
  </w:style>
  <w:style w:type="paragraph" w:customStyle="1" w:styleId="ConsNormal0">
    <w:name w:val="ConsNormal"/>
    <w:link w:val="ConsNormal"/>
    <w:uiPriority w:val="99"/>
    <w:rsid w:val="00DA4C87"/>
    <w:pPr>
      <w:widowControl w:val="0"/>
      <w:autoSpaceDE w:val="0"/>
      <w:autoSpaceDN w:val="0"/>
      <w:adjustRightInd w:val="0"/>
      <w:ind w:right="19772" w:firstLine="720"/>
    </w:pPr>
    <w:rPr>
      <w:rFonts w:ascii="Arial" w:hAnsi="Arial" w:cs="Arial"/>
    </w:rPr>
  </w:style>
  <w:style w:type="paragraph" w:customStyle="1" w:styleId="ConsPlusNormal">
    <w:name w:val="ConsPlusNormal"/>
    <w:link w:val="ConsPlusNormal0"/>
    <w:rsid w:val="00DA4C87"/>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A4C87"/>
    <w:pPr>
      <w:widowControl w:val="0"/>
      <w:autoSpaceDE w:val="0"/>
      <w:autoSpaceDN w:val="0"/>
      <w:adjustRightInd w:val="0"/>
    </w:pPr>
    <w:rPr>
      <w:rFonts w:ascii="Courier New" w:hAnsi="Courier New" w:cs="Courier New"/>
    </w:rPr>
  </w:style>
  <w:style w:type="paragraph" w:styleId="afb">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0"/>
    <w:link w:val="32"/>
    <w:uiPriority w:val="99"/>
    <w:rsid w:val="00DA4C87"/>
    <w:rPr>
      <w:rFonts w:ascii="Courier New" w:hAnsi="Courier New"/>
      <w:sz w:val="20"/>
    </w:rPr>
  </w:style>
  <w:style w:type="character" w:customStyle="1" w:styleId="afc">
    <w:name w:val="Текст Знак"/>
    <w:aliases w:val="Знак2 Знак Знак,Знак2 Знак Знак Знак Знак,Знак2 Знак1 Знак Знак,Знак2 Знак Знак1 Знак1,Знак2 Знак Знак1 Знак Знак,Зна Знак1"/>
    <w:basedOn w:val="a1"/>
    <w:uiPriority w:val="99"/>
    <w:rsid w:val="00DA4C87"/>
    <w:rPr>
      <w:rFonts w:ascii="Courier New" w:hAnsi="Courier New" w:cs="Courier New"/>
    </w:rPr>
  </w:style>
  <w:style w:type="character" w:customStyle="1" w:styleId="32">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b"/>
    <w:uiPriority w:val="99"/>
    <w:locked/>
    <w:rsid w:val="00DA4C87"/>
    <w:rPr>
      <w:rFonts w:ascii="Courier New" w:hAnsi="Courier New"/>
      <w:szCs w:val="24"/>
    </w:rPr>
  </w:style>
  <w:style w:type="paragraph" w:customStyle="1" w:styleId="afd">
    <w:name w:val="Пункт"/>
    <w:basedOn w:val="a0"/>
    <w:uiPriority w:val="99"/>
    <w:rsid w:val="00DA4C87"/>
    <w:pPr>
      <w:tabs>
        <w:tab w:val="num" w:pos="1980"/>
      </w:tabs>
      <w:ind w:left="1404" w:hanging="504"/>
      <w:jc w:val="both"/>
    </w:pPr>
  </w:style>
  <w:style w:type="paragraph" w:styleId="afe">
    <w:name w:val="No Spacing"/>
    <w:link w:val="aff"/>
    <w:uiPriority w:val="1"/>
    <w:qFormat/>
    <w:rsid w:val="00DA4C87"/>
    <w:rPr>
      <w:rFonts w:ascii="Calibri" w:eastAsia="Calibri" w:hAnsi="Calibri"/>
      <w:sz w:val="22"/>
      <w:szCs w:val="22"/>
      <w:lang w:eastAsia="en-US"/>
    </w:rPr>
  </w:style>
  <w:style w:type="paragraph" w:customStyle="1" w:styleId="aff0">
    <w:name w:val="a"/>
    <w:basedOn w:val="a0"/>
    <w:rsid w:val="00DA4C87"/>
    <w:pPr>
      <w:spacing w:before="100" w:beforeAutospacing="1" w:after="100" w:afterAutospacing="1"/>
    </w:pPr>
  </w:style>
  <w:style w:type="paragraph" w:styleId="aff1">
    <w:name w:val="annotation subject"/>
    <w:basedOn w:val="af1"/>
    <w:next w:val="af1"/>
    <w:link w:val="aff2"/>
    <w:uiPriority w:val="99"/>
    <w:unhideWhenUsed/>
    <w:rsid w:val="00DA4C87"/>
    <w:pPr>
      <w:spacing w:after="0"/>
    </w:pPr>
    <w:rPr>
      <w:rFonts w:ascii="Times New Roman" w:eastAsia="Times New Roman" w:hAnsi="Times New Roman"/>
      <w:b/>
      <w:bCs/>
      <w:lang w:eastAsia="ru-RU"/>
    </w:rPr>
  </w:style>
  <w:style w:type="character" w:customStyle="1" w:styleId="aff2">
    <w:name w:val="Тема примечания Знак"/>
    <w:basedOn w:val="af2"/>
    <w:link w:val="aff1"/>
    <w:uiPriority w:val="99"/>
    <w:rsid w:val="00DA4C87"/>
    <w:rPr>
      <w:rFonts w:ascii="Calibri" w:eastAsia="Calibri" w:hAnsi="Calibri" w:cs="Times New Roman"/>
      <w:b/>
      <w:bCs/>
      <w:lang w:eastAsia="en-US"/>
    </w:rPr>
  </w:style>
  <w:style w:type="paragraph" w:customStyle="1" w:styleId="Text">
    <w:name w:val="Text"/>
    <w:basedOn w:val="a0"/>
    <w:rsid w:val="00DA4C87"/>
    <w:pPr>
      <w:spacing w:after="240"/>
    </w:pPr>
    <w:rPr>
      <w:rFonts w:eastAsia="Calibri"/>
      <w:lang w:eastAsia="en-US"/>
    </w:rPr>
  </w:style>
  <w:style w:type="paragraph" w:customStyle="1" w:styleId="text0">
    <w:name w:val="text"/>
    <w:basedOn w:val="a0"/>
    <w:rsid w:val="00DA4C87"/>
    <w:pPr>
      <w:spacing w:after="240"/>
    </w:pPr>
    <w:rPr>
      <w:rFonts w:eastAsia="Calibri"/>
    </w:rPr>
  </w:style>
  <w:style w:type="table" w:customStyle="1" w:styleId="12">
    <w:name w:val="Сетка таблицы1"/>
    <w:basedOn w:val="a2"/>
    <w:next w:val="af"/>
    <w:uiPriority w:val="39"/>
    <w:rsid w:val="00DA4C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Обычный (веб) Знак Знак Знак Знак Знак,Обычный (веб) Знак Знак Знак Знак1,Обычный (Web) Знак1,Обычный (Web) Знак Знак"/>
    <w:link w:val="a4"/>
    <w:locked/>
    <w:rsid w:val="00601733"/>
    <w:rPr>
      <w:sz w:val="24"/>
      <w:szCs w:val="24"/>
    </w:rPr>
  </w:style>
  <w:style w:type="paragraph" w:styleId="aff3">
    <w:name w:val="footer"/>
    <w:basedOn w:val="a0"/>
    <w:link w:val="aff4"/>
    <w:uiPriority w:val="99"/>
    <w:unhideWhenUsed/>
    <w:rsid w:val="007059A4"/>
    <w:pPr>
      <w:tabs>
        <w:tab w:val="center" w:pos="4677"/>
        <w:tab w:val="right" w:pos="9355"/>
      </w:tabs>
    </w:pPr>
  </w:style>
  <w:style w:type="character" w:customStyle="1" w:styleId="aff4">
    <w:name w:val="Нижний колонтитул Знак"/>
    <w:basedOn w:val="a1"/>
    <w:link w:val="aff3"/>
    <w:uiPriority w:val="99"/>
    <w:rsid w:val="007059A4"/>
    <w:rPr>
      <w:sz w:val="24"/>
      <w:szCs w:val="24"/>
    </w:rPr>
  </w:style>
  <w:style w:type="character" w:customStyle="1" w:styleId="60">
    <w:name w:val="Заголовок 6 Знак"/>
    <w:basedOn w:val="a1"/>
    <w:link w:val="6"/>
    <w:uiPriority w:val="99"/>
    <w:rsid w:val="00D203CD"/>
    <w:rPr>
      <w:rFonts w:eastAsia="Arial Unicode MS"/>
      <w:b/>
      <w:bCs/>
      <w:i/>
      <w:iCs/>
      <w:sz w:val="16"/>
      <w:szCs w:val="16"/>
    </w:rPr>
  </w:style>
  <w:style w:type="character" w:customStyle="1" w:styleId="80">
    <w:name w:val="Заголовок 8 Знак"/>
    <w:basedOn w:val="a1"/>
    <w:link w:val="8"/>
    <w:uiPriority w:val="99"/>
    <w:rsid w:val="00D203CD"/>
    <w:rPr>
      <w:i/>
      <w:iCs/>
      <w:sz w:val="24"/>
      <w:szCs w:val="24"/>
    </w:rPr>
  </w:style>
  <w:style w:type="character" w:customStyle="1" w:styleId="90">
    <w:name w:val="Заголовок 9 Знак"/>
    <w:basedOn w:val="a1"/>
    <w:link w:val="9"/>
    <w:uiPriority w:val="99"/>
    <w:rsid w:val="00D203CD"/>
    <w:rPr>
      <w:rFonts w:ascii="Arial" w:hAnsi="Arial" w:cs="Arial"/>
      <w:sz w:val="22"/>
      <w:szCs w:val="22"/>
    </w:rPr>
  </w:style>
  <w:style w:type="character" w:customStyle="1" w:styleId="ConsPlusNormal0">
    <w:name w:val="ConsPlusNormal Знак"/>
    <w:link w:val="ConsPlusNormal"/>
    <w:locked/>
    <w:rsid w:val="00D203CD"/>
    <w:rPr>
      <w:rFonts w:ascii="Arial" w:hAnsi="Arial" w:cs="Arial"/>
    </w:rPr>
  </w:style>
  <w:style w:type="character" w:customStyle="1" w:styleId="PlainTextChar1">
    <w:name w:val="Plain Text Char1"/>
    <w:aliases w:val="Знак2 Знак Char1,Текст Знак Знак Char1,Текст Знак Знак Знак Char1,Текст Знак1 Знак Char1,Знак2 Знак Знак Знак Char1,Знак2 Знак1 Знак Char1,Текст Знак2 Char1,Текст Знак Знак1 Char1,Знак2 Знак Знак1 Char1,Знак2 Знак Знак1 Знак Char,Зна C"/>
    <w:uiPriority w:val="99"/>
    <w:locked/>
    <w:rsid w:val="00D203CD"/>
    <w:rPr>
      <w:rFonts w:ascii="Courier New" w:hAnsi="Courier New" w:cs="Courier New"/>
    </w:rPr>
  </w:style>
  <w:style w:type="character" w:customStyle="1" w:styleId="PlainTextChar">
    <w:name w:val="Plain Text Char"/>
    <w:aliases w:val="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Знак2 Знак Знак1 Знак Char1,Зна Char"/>
    <w:uiPriority w:val="99"/>
    <w:semiHidden/>
    <w:locked/>
    <w:rsid w:val="00D203CD"/>
    <w:rPr>
      <w:rFonts w:ascii="Courier New" w:hAnsi="Courier New" w:cs="Courier New"/>
      <w:sz w:val="20"/>
      <w:szCs w:val="20"/>
    </w:rPr>
  </w:style>
  <w:style w:type="character" w:customStyle="1" w:styleId="aff">
    <w:name w:val="Без интервала Знак"/>
    <w:link w:val="afe"/>
    <w:uiPriority w:val="1"/>
    <w:locked/>
    <w:rsid w:val="00D203CD"/>
    <w:rPr>
      <w:rFonts w:ascii="Calibri" w:eastAsia="Calibri" w:hAnsi="Calibri"/>
      <w:sz w:val="22"/>
      <w:szCs w:val="22"/>
      <w:lang w:eastAsia="en-US"/>
    </w:rPr>
  </w:style>
  <w:style w:type="paragraph" w:customStyle="1" w:styleId="14">
    <w:name w:val="Стиль1"/>
    <w:basedOn w:val="a0"/>
    <w:uiPriority w:val="99"/>
    <w:rsid w:val="00D203CD"/>
    <w:pPr>
      <w:jc w:val="both"/>
    </w:pPr>
    <w:rPr>
      <w:sz w:val="28"/>
      <w:szCs w:val="28"/>
    </w:rPr>
  </w:style>
  <w:style w:type="character" w:customStyle="1" w:styleId="BalloonTextChar">
    <w:name w:val="Balloon Text Char"/>
    <w:uiPriority w:val="99"/>
    <w:semiHidden/>
    <w:locked/>
    <w:rsid w:val="00D203CD"/>
    <w:rPr>
      <w:rFonts w:ascii="Tahoma" w:hAnsi="Tahoma" w:cs="Tahoma"/>
      <w:sz w:val="16"/>
      <w:szCs w:val="16"/>
      <w:lang w:eastAsia="ru-RU"/>
    </w:rPr>
  </w:style>
  <w:style w:type="character" w:customStyle="1" w:styleId="42">
    <w:name w:val="Текст Знак4"/>
    <w:aliases w:val="Знак2 Знак Знак2,Текст Знак Знак Знак2,Текст Знак1 Знак Знак1,Знак2 Знак Знак Знак Знак1,Знак2 Знак1 Знак Знак1,Текст Знак2 Знак1,Текст Знак Знак1 Знак1,Знак2 Знак Знак1 Знак2,Текст Знак1 Знак2,Зна Знак"/>
    <w:uiPriority w:val="99"/>
    <w:rsid w:val="00D203CD"/>
    <w:rPr>
      <w:rFonts w:ascii="Courier New" w:hAnsi="Courier New" w:cs="Courier New"/>
      <w:lang w:val="ru-RU" w:eastAsia="ru-RU"/>
    </w:rPr>
  </w:style>
  <w:style w:type="character" w:customStyle="1" w:styleId="apple-style-span">
    <w:name w:val="apple-style-span"/>
    <w:uiPriority w:val="99"/>
    <w:rsid w:val="00D203CD"/>
  </w:style>
  <w:style w:type="character" w:customStyle="1" w:styleId="PlainTextChar2">
    <w:name w:val="Plain Text Char2"/>
    <w:aliases w:val="Знак2 Знак Char2,Текст Знак Знак Char2,Текст Знак Знак Знак Char2,Текст Знак1 Знак Char2,Знак2 Знак Знак Знак Char2,Знак2 Знак1 Знак Char2,Текст Знак2 Char2,Текст Знак Знак1 Char2,Знак2 Знак Знак1 Char2,Текст Знак1 Char"/>
    <w:uiPriority w:val="99"/>
    <w:locked/>
    <w:rsid w:val="00D203CD"/>
    <w:rPr>
      <w:rFonts w:ascii="Courier New" w:hAnsi="Courier New" w:cs="Courier New"/>
    </w:rPr>
  </w:style>
  <w:style w:type="paragraph" w:customStyle="1" w:styleId="15">
    <w:name w:val="Абзац списка1"/>
    <w:basedOn w:val="a0"/>
    <w:uiPriority w:val="99"/>
    <w:rsid w:val="00D203CD"/>
    <w:pPr>
      <w:spacing w:after="200" w:line="276" w:lineRule="auto"/>
      <w:ind w:left="720"/>
    </w:pPr>
    <w:rPr>
      <w:rFonts w:ascii="Calibri" w:hAnsi="Calibri" w:cs="Calibri"/>
      <w:sz w:val="22"/>
      <w:szCs w:val="22"/>
      <w:lang w:eastAsia="en-US"/>
    </w:rPr>
  </w:style>
  <w:style w:type="paragraph" w:customStyle="1" w:styleId="p32">
    <w:name w:val="p32"/>
    <w:basedOn w:val="a0"/>
    <w:uiPriority w:val="99"/>
    <w:rsid w:val="00D203CD"/>
    <w:pPr>
      <w:spacing w:before="100" w:beforeAutospacing="1" w:after="100" w:afterAutospacing="1"/>
    </w:pPr>
    <w:rPr>
      <w:rFonts w:eastAsia="Calibri"/>
    </w:rPr>
  </w:style>
  <w:style w:type="paragraph" w:customStyle="1" w:styleId="16">
    <w:name w:val="Без интервала1"/>
    <w:rsid w:val="00D203CD"/>
    <w:rPr>
      <w:rFonts w:ascii="Calibri" w:hAnsi="Calibri"/>
      <w:sz w:val="22"/>
      <w:szCs w:val="22"/>
      <w:lang w:eastAsia="en-US"/>
    </w:rPr>
  </w:style>
  <w:style w:type="paragraph" w:styleId="aff5">
    <w:name w:val="Body Text"/>
    <w:basedOn w:val="a0"/>
    <w:link w:val="aff6"/>
    <w:semiHidden/>
    <w:unhideWhenUsed/>
    <w:rsid w:val="002D4214"/>
    <w:pPr>
      <w:spacing w:after="120"/>
    </w:pPr>
  </w:style>
  <w:style w:type="character" w:customStyle="1" w:styleId="aff6">
    <w:name w:val="Основной текст Знак"/>
    <w:basedOn w:val="a1"/>
    <w:link w:val="aff5"/>
    <w:semiHidden/>
    <w:rsid w:val="002D4214"/>
    <w:rPr>
      <w:sz w:val="24"/>
      <w:szCs w:val="24"/>
    </w:rPr>
  </w:style>
  <w:style w:type="character" w:customStyle="1" w:styleId="24">
    <w:name w:val="Основной текст (2)_"/>
    <w:link w:val="25"/>
    <w:uiPriority w:val="99"/>
    <w:rsid w:val="002D4214"/>
    <w:rPr>
      <w:b/>
      <w:bCs/>
      <w:sz w:val="27"/>
      <w:szCs w:val="27"/>
      <w:shd w:val="clear" w:color="auto" w:fill="FFFFFF"/>
    </w:rPr>
  </w:style>
  <w:style w:type="character" w:customStyle="1" w:styleId="aff7">
    <w:name w:val="Подпись к таблице_"/>
    <w:link w:val="aff8"/>
    <w:uiPriority w:val="99"/>
    <w:rsid w:val="002D4214"/>
    <w:rPr>
      <w:b/>
      <w:bCs/>
      <w:sz w:val="27"/>
      <w:szCs w:val="27"/>
      <w:shd w:val="clear" w:color="auto" w:fill="FFFFFF"/>
    </w:rPr>
  </w:style>
  <w:style w:type="character" w:customStyle="1" w:styleId="26">
    <w:name w:val="Подпись к таблице (2)_"/>
    <w:link w:val="27"/>
    <w:uiPriority w:val="99"/>
    <w:rsid w:val="002D4214"/>
    <w:rPr>
      <w:sz w:val="27"/>
      <w:szCs w:val="27"/>
      <w:shd w:val="clear" w:color="auto" w:fill="FFFFFF"/>
    </w:rPr>
  </w:style>
  <w:style w:type="paragraph" w:customStyle="1" w:styleId="25">
    <w:name w:val="Основной текст (2)"/>
    <w:basedOn w:val="a0"/>
    <w:link w:val="24"/>
    <w:uiPriority w:val="99"/>
    <w:rsid w:val="002D4214"/>
    <w:pPr>
      <w:shd w:val="clear" w:color="auto" w:fill="FFFFFF"/>
      <w:spacing w:after="360" w:line="317" w:lineRule="exact"/>
      <w:jc w:val="right"/>
    </w:pPr>
    <w:rPr>
      <w:b/>
      <w:bCs/>
      <w:sz w:val="27"/>
      <w:szCs w:val="27"/>
    </w:rPr>
  </w:style>
  <w:style w:type="paragraph" w:customStyle="1" w:styleId="aff8">
    <w:name w:val="Подпись к таблице"/>
    <w:basedOn w:val="a0"/>
    <w:link w:val="aff7"/>
    <w:uiPriority w:val="99"/>
    <w:rsid w:val="002D4214"/>
    <w:pPr>
      <w:shd w:val="clear" w:color="auto" w:fill="FFFFFF"/>
      <w:spacing w:line="312" w:lineRule="exact"/>
      <w:jc w:val="both"/>
    </w:pPr>
    <w:rPr>
      <w:b/>
      <w:bCs/>
      <w:sz w:val="27"/>
      <w:szCs w:val="27"/>
    </w:rPr>
  </w:style>
  <w:style w:type="paragraph" w:customStyle="1" w:styleId="27">
    <w:name w:val="Подпись к таблице (2)"/>
    <w:basedOn w:val="a0"/>
    <w:link w:val="26"/>
    <w:uiPriority w:val="99"/>
    <w:rsid w:val="002D4214"/>
    <w:pPr>
      <w:shd w:val="clear" w:color="auto" w:fill="FFFFFF"/>
      <w:spacing w:line="312" w:lineRule="exact"/>
      <w:jc w:val="both"/>
    </w:pPr>
    <w:rPr>
      <w:sz w:val="27"/>
      <w:szCs w:val="27"/>
    </w:rPr>
  </w:style>
  <w:style w:type="character" w:customStyle="1" w:styleId="fontstyle01">
    <w:name w:val="fontstyle01"/>
    <w:basedOn w:val="a1"/>
    <w:rsid w:val="0049374B"/>
    <w:rPr>
      <w:rFonts w:ascii="TimesNewRomanPSMT" w:hAnsi="TimesNewRomanPSMT" w:hint="default"/>
      <w:b w:val="0"/>
      <w:bCs w:val="0"/>
      <w:i w:val="0"/>
      <w:iCs w:val="0"/>
      <w:color w:val="000000"/>
      <w:sz w:val="22"/>
      <w:szCs w:val="22"/>
    </w:rPr>
  </w:style>
  <w:style w:type="paragraph" w:styleId="33">
    <w:name w:val="Body Text 3"/>
    <w:basedOn w:val="a0"/>
    <w:link w:val="34"/>
    <w:semiHidden/>
    <w:unhideWhenUsed/>
    <w:rsid w:val="000F3688"/>
    <w:pPr>
      <w:spacing w:after="120"/>
    </w:pPr>
    <w:rPr>
      <w:sz w:val="16"/>
      <w:szCs w:val="16"/>
    </w:rPr>
  </w:style>
  <w:style w:type="character" w:customStyle="1" w:styleId="34">
    <w:name w:val="Основной текст 3 Знак"/>
    <w:basedOn w:val="a1"/>
    <w:link w:val="33"/>
    <w:semiHidden/>
    <w:rsid w:val="000F3688"/>
    <w:rPr>
      <w:sz w:val="16"/>
      <w:szCs w:val="16"/>
    </w:rPr>
  </w:style>
  <w:style w:type="table" w:customStyle="1" w:styleId="28">
    <w:name w:val="Сетка таблицы2"/>
    <w:basedOn w:val="a2"/>
    <w:next w:val="af"/>
    <w:uiPriority w:val="39"/>
    <w:rsid w:val="000F368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065">
      <w:bodyDiv w:val="1"/>
      <w:marLeft w:val="0"/>
      <w:marRight w:val="0"/>
      <w:marTop w:val="0"/>
      <w:marBottom w:val="0"/>
      <w:divBdr>
        <w:top w:val="none" w:sz="0" w:space="0" w:color="auto"/>
        <w:left w:val="none" w:sz="0" w:space="0" w:color="auto"/>
        <w:bottom w:val="none" w:sz="0" w:space="0" w:color="auto"/>
        <w:right w:val="none" w:sz="0" w:space="0" w:color="auto"/>
      </w:divBdr>
    </w:div>
    <w:div w:id="8798162">
      <w:bodyDiv w:val="1"/>
      <w:marLeft w:val="0"/>
      <w:marRight w:val="0"/>
      <w:marTop w:val="0"/>
      <w:marBottom w:val="0"/>
      <w:divBdr>
        <w:top w:val="none" w:sz="0" w:space="0" w:color="auto"/>
        <w:left w:val="none" w:sz="0" w:space="0" w:color="auto"/>
        <w:bottom w:val="none" w:sz="0" w:space="0" w:color="auto"/>
        <w:right w:val="none" w:sz="0" w:space="0" w:color="auto"/>
      </w:divBdr>
    </w:div>
    <w:div w:id="19361409">
      <w:bodyDiv w:val="1"/>
      <w:marLeft w:val="0"/>
      <w:marRight w:val="0"/>
      <w:marTop w:val="0"/>
      <w:marBottom w:val="0"/>
      <w:divBdr>
        <w:top w:val="none" w:sz="0" w:space="0" w:color="auto"/>
        <w:left w:val="none" w:sz="0" w:space="0" w:color="auto"/>
        <w:bottom w:val="none" w:sz="0" w:space="0" w:color="auto"/>
        <w:right w:val="none" w:sz="0" w:space="0" w:color="auto"/>
      </w:divBdr>
    </w:div>
    <w:div w:id="21713895">
      <w:bodyDiv w:val="1"/>
      <w:marLeft w:val="0"/>
      <w:marRight w:val="0"/>
      <w:marTop w:val="0"/>
      <w:marBottom w:val="0"/>
      <w:divBdr>
        <w:top w:val="none" w:sz="0" w:space="0" w:color="auto"/>
        <w:left w:val="none" w:sz="0" w:space="0" w:color="auto"/>
        <w:bottom w:val="none" w:sz="0" w:space="0" w:color="auto"/>
        <w:right w:val="none" w:sz="0" w:space="0" w:color="auto"/>
      </w:divBdr>
    </w:div>
    <w:div w:id="23672645">
      <w:bodyDiv w:val="1"/>
      <w:marLeft w:val="0"/>
      <w:marRight w:val="0"/>
      <w:marTop w:val="0"/>
      <w:marBottom w:val="0"/>
      <w:divBdr>
        <w:top w:val="none" w:sz="0" w:space="0" w:color="auto"/>
        <w:left w:val="none" w:sz="0" w:space="0" w:color="auto"/>
        <w:bottom w:val="none" w:sz="0" w:space="0" w:color="auto"/>
        <w:right w:val="none" w:sz="0" w:space="0" w:color="auto"/>
      </w:divBdr>
    </w:div>
    <w:div w:id="24259172">
      <w:bodyDiv w:val="1"/>
      <w:marLeft w:val="0"/>
      <w:marRight w:val="0"/>
      <w:marTop w:val="0"/>
      <w:marBottom w:val="0"/>
      <w:divBdr>
        <w:top w:val="none" w:sz="0" w:space="0" w:color="auto"/>
        <w:left w:val="none" w:sz="0" w:space="0" w:color="auto"/>
        <w:bottom w:val="none" w:sz="0" w:space="0" w:color="auto"/>
        <w:right w:val="none" w:sz="0" w:space="0" w:color="auto"/>
      </w:divBdr>
    </w:div>
    <w:div w:id="32509868">
      <w:bodyDiv w:val="1"/>
      <w:marLeft w:val="0"/>
      <w:marRight w:val="0"/>
      <w:marTop w:val="0"/>
      <w:marBottom w:val="0"/>
      <w:divBdr>
        <w:top w:val="none" w:sz="0" w:space="0" w:color="auto"/>
        <w:left w:val="none" w:sz="0" w:space="0" w:color="auto"/>
        <w:bottom w:val="none" w:sz="0" w:space="0" w:color="auto"/>
        <w:right w:val="none" w:sz="0" w:space="0" w:color="auto"/>
      </w:divBdr>
    </w:div>
    <w:div w:id="33702570">
      <w:bodyDiv w:val="1"/>
      <w:marLeft w:val="0"/>
      <w:marRight w:val="0"/>
      <w:marTop w:val="0"/>
      <w:marBottom w:val="0"/>
      <w:divBdr>
        <w:top w:val="none" w:sz="0" w:space="0" w:color="auto"/>
        <w:left w:val="none" w:sz="0" w:space="0" w:color="auto"/>
        <w:bottom w:val="none" w:sz="0" w:space="0" w:color="auto"/>
        <w:right w:val="none" w:sz="0" w:space="0" w:color="auto"/>
      </w:divBdr>
    </w:div>
    <w:div w:id="45221149">
      <w:bodyDiv w:val="1"/>
      <w:marLeft w:val="0"/>
      <w:marRight w:val="0"/>
      <w:marTop w:val="0"/>
      <w:marBottom w:val="0"/>
      <w:divBdr>
        <w:top w:val="none" w:sz="0" w:space="0" w:color="auto"/>
        <w:left w:val="none" w:sz="0" w:space="0" w:color="auto"/>
        <w:bottom w:val="none" w:sz="0" w:space="0" w:color="auto"/>
        <w:right w:val="none" w:sz="0" w:space="0" w:color="auto"/>
      </w:divBdr>
    </w:div>
    <w:div w:id="54206575">
      <w:bodyDiv w:val="1"/>
      <w:marLeft w:val="0"/>
      <w:marRight w:val="0"/>
      <w:marTop w:val="0"/>
      <w:marBottom w:val="0"/>
      <w:divBdr>
        <w:top w:val="none" w:sz="0" w:space="0" w:color="auto"/>
        <w:left w:val="none" w:sz="0" w:space="0" w:color="auto"/>
        <w:bottom w:val="none" w:sz="0" w:space="0" w:color="auto"/>
        <w:right w:val="none" w:sz="0" w:space="0" w:color="auto"/>
      </w:divBdr>
    </w:div>
    <w:div w:id="66734102">
      <w:bodyDiv w:val="1"/>
      <w:marLeft w:val="0"/>
      <w:marRight w:val="0"/>
      <w:marTop w:val="0"/>
      <w:marBottom w:val="0"/>
      <w:divBdr>
        <w:top w:val="none" w:sz="0" w:space="0" w:color="auto"/>
        <w:left w:val="none" w:sz="0" w:space="0" w:color="auto"/>
        <w:bottom w:val="none" w:sz="0" w:space="0" w:color="auto"/>
        <w:right w:val="none" w:sz="0" w:space="0" w:color="auto"/>
      </w:divBdr>
    </w:div>
    <w:div w:id="69468450">
      <w:bodyDiv w:val="1"/>
      <w:marLeft w:val="0"/>
      <w:marRight w:val="0"/>
      <w:marTop w:val="0"/>
      <w:marBottom w:val="0"/>
      <w:divBdr>
        <w:top w:val="none" w:sz="0" w:space="0" w:color="auto"/>
        <w:left w:val="none" w:sz="0" w:space="0" w:color="auto"/>
        <w:bottom w:val="none" w:sz="0" w:space="0" w:color="auto"/>
        <w:right w:val="none" w:sz="0" w:space="0" w:color="auto"/>
      </w:divBdr>
    </w:div>
    <w:div w:id="77138329">
      <w:bodyDiv w:val="1"/>
      <w:marLeft w:val="0"/>
      <w:marRight w:val="0"/>
      <w:marTop w:val="0"/>
      <w:marBottom w:val="0"/>
      <w:divBdr>
        <w:top w:val="none" w:sz="0" w:space="0" w:color="auto"/>
        <w:left w:val="none" w:sz="0" w:space="0" w:color="auto"/>
        <w:bottom w:val="none" w:sz="0" w:space="0" w:color="auto"/>
        <w:right w:val="none" w:sz="0" w:space="0" w:color="auto"/>
      </w:divBdr>
    </w:div>
    <w:div w:id="79371008">
      <w:bodyDiv w:val="1"/>
      <w:marLeft w:val="0"/>
      <w:marRight w:val="0"/>
      <w:marTop w:val="0"/>
      <w:marBottom w:val="0"/>
      <w:divBdr>
        <w:top w:val="none" w:sz="0" w:space="0" w:color="auto"/>
        <w:left w:val="none" w:sz="0" w:space="0" w:color="auto"/>
        <w:bottom w:val="none" w:sz="0" w:space="0" w:color="auto"/>
        <w:right w:val="none" w:sz="0" w:space="0" w:color="auto"/>
      </w:divBdr>
    </w:div>
    <w:div w:id="85540607">
      <w:bodyDiv w:val="1"/>
      <w:marLeft w:val="0"/>
      <w:marRight w:val="0"/>
      <w:marTop w:val="0"/>
      <w:marBottom w:val="0"/>
      <w:divBdr>
        <w:top w:val="none" w:sz="0" w:space="0" w:color="auto"/>
        <w:left w:val="none" w:sz="0" w:space="0" w:color="auto"/>
        <w:bottom w:val="none" w:sz="0" w:space="0" w:color="auto"/>
        <w:right w:val="none" w:sz="0" w:space="0" w:color="auto"/>
      </w:divBdr>
    </w:div>
    <w:div w:id="91635456">
      <w:bodyDiv w:val="1"/>
      <w:marLeft w:val="0"/>
      <w:marRight w:val="0"/>
      <w:marTop w:val="0"/>
      <w:marBottom w:val="0"/>
      <w:divBdr>
        <w:top w:val="none" w:sz="0" w:space="0" w:color="auto"/>
        <w:left w:val="none" w:sz="0" w:space="0" w:color="auto"/>
        <w:bottom w:val="none" w:sz="0" w:space="0" w:color="auto"/>
        <w:right w:val="none" w:sz="0" w:space="0" w:color="auto"/>
      </w:divBdr>
    </w:div>
    <w:div w:id="91904113">
      <w:bodyDiv w:val="1"/>
      <w:marLeft w:val="0"/>
      <w:marRight w:val="0"/>
      <w:marTop w:val="0"/>
      <w:marBottom w:val="0"/>
      <w:divBdr>
        <w:top w:val="none" w:sz="0" w:space="0" w:color="auto"/>
        <w:left w:val="none" w:sz="0" w:space="0" w:color="auto"/>
        <w:bottom w:val="none" w:sz="0" w:space="0" w:color="auto"/>
        <w:right w:val="none" w:sz="0" w:space="0" w:color="auto"/>
      </w:divBdr>
    </w:div>
    <w:div w:id="92022820">
      <w:bodyDiv w:val="1"/>
      <w:marLeft w:val="0"/>
      <w:marRight w:val="0"/>
      <w:marTop w:val="0"/>
      <w:marBottom w:val="0"/>
      <w:divBdr>
        <w:top w:val="none" w:sz="0" w:space="0" w:color="auto"/>
        <w:left w:val="none" w:sz="0" w:space="0" w:color="auto"/>
        <w:bottom w:val="none" w:sz="0" w:space="0" w:color="auto"/>
        <w:right w:val="none" w:sz="0" w:space="0" w:color="auto"/>
      </w:divBdr>
    </w:div>
    <w:div w:id="100690734">
      <w:bodyDiv w:val="1"/>
      <w:marLeft w:val="0"/>
      <w:marRight w:val="0"/>
      <w:marTop w:val="0"/>
      <w:marBottom w:val="0"/>
      <w:divBdr>
        <w:top w:val="none" w:sz="0" w:space="0" w:color="auto"/>
        <w:left w:val="none" w:sz="0" w:space="0" w:color="auto"/>
        <w:bottom w:val="none" w:sz="0" w:space="0" w:color="auto"/>
        <w:right w:val="none" w:sz="0" w:space="0" w:color="auto"/>
      </w:divBdr>
    </w:div>
    <w:div w:id="106777596">
      <w:bodyDiv w:val="1"/>
      <w:marLeft w:val="0"/>
      <w:marRight w:val="0"/>
      <w:marTop w:val="0"/>
      <w:marBottom w:val="0"/>
      <w:divBdr>
        <w:top w:val="none" w:sz="0" w:space="0" w:color="auto"/>
        <w:left w:val="none" w:sz="0" w:space="0" w:color="auto"/>
        <w:bottom w:val="none" w:sz="0" w:space="0" w:color="auto"/>
        <w:right w:val="none" w:sz="0" w:space="0" w:color="auto"/>
      </w:divBdr>
    </w:div>
    <w:div w:id="110635055">
      <w:bodyDiv w:val="1"/>
      <w:marLeft w:val="0"/>
      <w:marRight w:val="0"/>
      <w:marTop w:val="0"/>
      <w:marBottom w:val="0"/>
      <w:divBdr>
        <w:top w:val="none" w:sz="0" w:space="0" w:color="auto"/>
        <w:left w:val="none" w:sz="0" w:space="0" w:color="auto"/>
        <w:bottom w:val="none" w:sz="0" w:space="0" w:color="auto"/>
        <w:right w:val="none" w:sz="0" w:space="0" w:color="auto"/>
      </w:divBdr>
      <w:divsChild>
        <w:div w:id="1845392149">
          <w:marLeft w:val="0"/>
          <w:marRight w:val="0"/>
          <w:marTop w:val="0"/>
          <w:marBottom w:val="0"/>
          <w:divBdr>
            <w:top w:val="none" w:sz="0" w:space="0" w:color="auto"/>
            <w:left w:val="none" w:sz="0" w:space="0" w:color="auto"/>
            <w:bottom w:val="none" w:sz="0" w:space="0" w:color="auto"/>
            <w:right w:val="none" w:sz="0" w:space="0" w:color="auto"/>
          </w:divBdr>
        </w:div>
      </w:divsChild>
    </w:div>
    <w:div w:id="127363131">
      <w:bodyDiv w:val="1"/>
      <w:marLeft w:val="0"/>
      <w:marRight w:val="0"/>
      <w:marTop w:val="0"/>
      <w:marBottom w:val="0"/>
      <w:divBdr>
        <w:top w:val="none" w:sz="0" w:space="0" w:color="auto"/>
        <w:left w:val="none" w:sz="0" w:space="0" w:color="auto"/>
        <w:bottom w:val="none" w:sz="0" w:space="0" w:color="auto"/>
        <w:right w:val="none" w:sz="0" w:space="0" w:color="auto"/>
      </w:divBdr>
    </w:div>
    <w:div w:id="132605637">
      <w:bodyDiv w:val="1"/>
      <w:marLeft w:val="0"/>
      <w:marRight w:val="0"/>
      <w:marTop w:val="0"/>
      <w:marBottom w:val="0"/>
      <w:divBdr>
        <w:top w:val="none" w:sz="0" w:space="0" w:color="auto"/>
        <w:left w:val="none" w:sz="0" w:space="0" w:color="auto"/>
        <w:bottom w:val="none" w:sz="0" w:space="0" w:color="auto"/>
        <w:right w:val="none" w:sz="0" w:space="0" w:color="auto"/>
      </w:divBdr>
    </w:div>
    <w:div w:id="144902780">
      <w:bodyDiv w:val="1"/>
      <w:marLeft w:val="0"/>
      <w:marRight w:val="0"/>
      <w:marTop w:val="0"/>
      <w:marBottom w:val="0"/>
      <w:divBdr>
        <w:top w:val="none" w:sz="0" w:space="0" w:color="auto"/>
        <w:left w:val="none" w:sz="0" w:space="0" w:color="auto"/>
        <w:bottom w:val="none" w:sz="0" w:space="0" w:color="auto"/>
        <w:right w:val="none" w:sz="0" w:space="0" w:color="auto"/>
      </w:divBdr>
    </w:div>
    <w:div w:id="148593285">
      <w:bodyDiv w:val="1"/>
      <w:marLeft w:val="0"/>
      <w:marRight w:val="0"/>
      <w:marTop w:val="0"/>
      <w:marBottom w:val="0"/>
      <w:divBdr>
        <w:top w:val="none" w:sz="0" w:space="0" w:color="auto"/>
        <w:left w:val="none" w:sz="0" w:space="0" w:color="auto"/>
        <w:bottom w:val="none" w:sz="0" w:space="0" w:color="auto"/>
        <w:right w:val="none" w:sz="0" w:space="0" w:color="auto"/>
      </w:divBdr>
    </w:div>
    <w:div w:id="162673387">
      <w:bodyDiv w:val="1"/>
      <w:marLeft w:val="0"/>
      <w:marRight w:val="0"/>
      <w:marTop w:val="0"/>
      <w:marBottom w:val="0"/>
      <w:divBdr>
        <w:top w:val="none" w:sz="0" w:space="0" w:color="auto"/>
        <w:left w:val="none" w:sz="0" w:space="0" w:color="auto"/>
        <w:bottom w:val="none" w:sz="0" w:space="0" w:color="auto"/>
        <w:right w:val="none" w:sz="0" w:space="0" w:color="auto"/>
      </w:divBdr>
    </w:div>
    <w:div w:id="171996000">
      <w:bodyDiv w:val="1"/>
      <w:marLeft w:val="0"/>
      <w:marRight w:val="0"/>
      <w:marTop w:val="0"/>
      <w:marBottom w:val="0"/>
      <w:divBdr>
        <w:top w:val="none" w:sz="0" w:space="0" w:color="auto"/>
        <w:left w:val="none" w:sz="0" w:space="0" w:color="auto"/>
        <w:bottom w:val="none" w:sz="0" w:space="0" w:color="auto"/>
        <w:right w:val="none" w:sz="0" w:space="0" w:color="auto"/>
      </w:divBdr>
    </w:div>
    <w:div w:id="175505777">
      <w:bodyDiv w:val="1"/>
      <w:marLeft w:val="0"/>
      <w:marRight w:val="0"/>
      <w:marTop w:val="0"/>
      <w:marBottom w:val="0"/>
      <w:divBdr>
        <w:top w:val="none" w:sz="0" w:space="0" w:color="auto"/>
        <w:left w:val="none" w:sz="0" w:space="0" w:color="auto"/>
        <w:bottom w:val="none" w:sz="0" w:space="0" w:color="auto"/>
        <w:right w:val="none" w:sz="0" w:space="0" w:color="auto"/>
      </w:divBdr>
    </w:div>
    <w:div w:id="202714953">
      <w:bodyDiv w:val="1"/>
      <w:marLeft w:val="0"/>
      <w:marRight w:val="0"/>
      <w:marTop w:val="0"/>
      <w:marBottom w:val="0"/>
      <w:divBdr>
        <w:top w:val="none" w:sz="0" w:space="0" w:color="auto"/>
        <w:left w:val="none" w:sz="0" w:space="0" w:color="auto"/>
        <w:bottom w:val="none" w:sz="0" w:space="0" w:color="auto"/>
        <w:right w:val="none" w:sz="0" w:space="0" w:color="auto"/>
      </w:divBdr>
    </w:div>
    <w:div w:id="206064083">
      <w:bodyDiv w:val="1"/>
      <w:marLeft w:val="0"/>
      <w:marRight w:val="0"/>
      <w:marTop w:val="0"/>
      <w:marBottom w:val="0"/>
      <w:divBdr>
        <w:top w:val="none" w:sz="0" w:space="0" w:color="auto"/>
        <w:left w:val="none" w:sz="0" w:space="0" w:color="auto"/>
        <w:bottom w:val="none" w:sz="0" w:space="0" w:color="auto"/>
        <w:right w:val="none" w:sz="0" w:space="0" w:color="auto"/>
      </w:divBdr>
    </w:div>
    <w:div w:id="208346424">
      <w:bodyDiv w:val="1"/>
      <w:marLeft w:val="0"/>
      <w:marRight w:val="0"/>
      <w:marTop w:val="0"/>
      <w:marBottom w:val="0"/>
      <w:divBdr>
        <w:top w:val="none" w:sz="0" w:space="0" w:color="auto"/>
        <w:left w:val="none" w:sz="0" w:space="0" w:color="auto"/>
        <w:bottom w:val="none" w:sz="0" w:space="0" w:color="auto"/>
        <w:right w:val="none" w:sz="0" w:space="0" w:color="auto"/>
      </w:divBdr>
    </w:div>
    <w:div w:id="222180392">
      <w:bodyDiv w:val="1"/>
      <w:marLeft w:val="0"/>
      <w:marRight w:val="0"/>
      <w:marTop w:val="0"/>
      <w:marBottom w:val="0"/>
      <w:divBdr>
        <w:top w:val="none" w:sz="0" w:space="0" w:color="auto"/>
        <w:left w:val="none" w:sz="0" w:space="0" w:color="auto"/>
        <w:bottom w:val="none" w:sz="0" w:space="0" w:color="auto"/>
        <w:right w:val="none" w:sz="0" w:space="0" w:color="auto"/>
      </w:divBdr>
    </w:div>
    <w:div w:id="226187072">
      <w:bodyDiv w:val="1"/>
      <w:marLeft w:val="0"/>
      <w:marRight w:val="0"/>
      <w:marTop w:val="0"/>
      <w:marBottom w:val="0"/>
      <w:divBdr>
        <w:top w:val="none" w:sz="0" w:space="0" w:color="auto"/>
        <w:left w:val="none" w:sz="0" w:space="0" w:color="auto"/>
        <w:bottom w:val="none" w:sz="0" w:space="0" w:color="auto"/>
        <w:right w:val="none" w:sz="0" w:space="0" w:color="auto"/>
      </w:divBdr>
    </w:div>
    <w:div w:id="230509473">
      <w:bodyDiv w:val="1"/>
      <w:marLeft w:val="0"/>
      <w:marRight w:val="0"/>
      <w:marTop w:val="0"/>
      <w:marBottom w:val="0"/>
      <w:divBdr>
        <w:top w:val="none" w:sz="0" w:space="0" w:color="auto"/>
        <w:left w:val="none" w:sz="0" w:space="0" w:color="auto"/>
        <w:bottom w:val="none" w:sz="0" w:space="0" w:color="auto"/>
        <w:right w:val="none" w:sz="0" w:space="0" w:color="auto"/>
      </w:divBdr>
    </w:div>
    <w:div w:id="231700555">
      <w:bodyDiv w:val="1"/>
      <w:marLeft w:val="0"/>
      <w:marRight w:val="0"/>
      <w:marTop w:val="0"/>
      <w:marBottom w:val="0"/>
      <w:divBdr>
        <w:top w:val="none" w:sz="0" w:space="0" w:color="auto"/>
        <w:left w:val="none" w:sz="0" w:space="0" w:color="auto"/>
        <w:bottom w:val="none" w:sz="0" w:space="0" w:color="auto"/>
        <w:right w:val="none" w:sz="0" w:space="0" w:color="auto"/>
      </w:divBdr>
    </w:div>
    <w:div w:id="237403891">
      <w:bodyDiv w:val="1"/>
      <w:marLeft w:val="0"/>
      <w:marRight w:val="0"/>
      <w:marTop w:val="0"/>
      <w:marBottom w:val="0"/>
      <w:divBdr>
        <w:top w:val="none" w:sz="0" w:space="0" w:color="auto"/>
        <w:left w:val="none" w:sz="0" w:space="0" w:color="auto"/>
        <w:bottom w:val="none" w:sz="0" w:space="0" w:color="auto"/>
        <w:right w:val="none" w:sz="0" w:space="0" w:color="auto"/>
      </w:divBdr>
    </w:div>
    <w:div w:id="253784337">
      <w:bodyDiv w:val="1"/>
      <w:marLeft w:val="0"/>
      <w:marRight w:val="0"/>
      <w:marTop w:val="0"/>
      <w:marBottom w:val="0"/>
      <w:divBdr>
        <w:top w:val="none" w:sz="0" w:space="0" w:color="auto"/>
        <w:left w:val="none" w:sz="0" w:space="0" w:color="auto"/>
        <w:bottom w:val="none" w:sz="0" w:space="0" w:color="auto"/>
        <w:right w:val="none" w:sz="0" w:space="0" w:color="auto"/>
      </w:divBdr>
    </w:div>
    <w:div w:id="279917369">
      <w:bodyDiv w:val="1"/>
      <w:marLeft w:val="0"/>
      <w:marRight w:val="0"/>
      <w:marTop w:val="0"/>
      <w:marBottom w:val="0"/>
      <w:divBdr>
        <w:top w:val="none" w:sz="0" w:space="0" w:color="auto"/>
        <w:left w:val="none" w:sz="0" w:space="0" w:color="auto"/>
        <w:bottom w:val="none" w:sz="0" w:space="0" w:color="auto"/>
        <w:right w:val="none" w:sz="0" w:space="0" w:color="auto"/>
      </w:divBdr>
    </w:div>
    <w:div w:id="283007336">
      <w:bodyDiv w:val="1"/>
      <w:marLeft w:val="0"/>
      <w:marRight w:val="0"/>
      <w:marTop w:val="0"/>
      <w:marBottom w:val="0"/>
      <w:divBdr>
        <w:top w:val="none" w:sz="0" w:space="0" w:color="auto"/>
        <w:left w:val="none" w:sz="0" w:space="0" w:color="auto"/>
        <w:bottom w:val="none" w:sz="0" w:space="0" w:color="auto"/>
        <w:right w:val="none" w:sz="0" w:space="0" w:color="auto"/>
      </w:divBdr>
    </w:div>
    <w:div w:id="284847970">
      <w:bodyDiv w:val="1"/>
      <w:marLeft w:val="0"/>
      <w:marRight w:val="0"/>
      <w:marTop w:val="0"/>
      <w:marBottom w:val="0"/>
      <w:divBdr>
        <w:top w:val="none" w:sz="0" w:space="0" w:color="auto"/>
        <w:left w:val="none" w:sz="0" w:space="0" w:color="auto"/>
        <w:bottom w:val="none" w:sz="0" w:space="0" w:color="auto"/>
        <w:right w:val="none" w:sz="0" w:space="0" w:color="auto"/>
      </w:divBdr>
    </w:div>
    <w:div w:id="289552690">
      <w:bodyDiv w:val="1"/>
      <w:marLeft w:val="0"/>
      <w:marRight w:val="0"/>
      <w:marTop w:val="0"/>
      <w:marBottom w:val="0"/>
      <w:divBdr>
        <w:top w:val="none" w:sz="0" w:space="0" w:color="auto"/>
        <w:left w:val="none" w:sz="0" w:space="0" w:color="auto"/>
        <w:bottom w:val="none" w:sz="0" w:space="0" w:color="auto"/>
        <w:right w:val="none" w:sz="0" w:space="0" w:color="auto"/>
      </w:divBdr>
    </w:div>
    <w:div w:id="302082060">
      <w:bodyDiv w:val="1"/>
      <w:marLeft w:val="0"/>
      <w:marRight w:val="0"/>
      <w:marTop w:val="0"/>
      <w:marBottom w:val="0"/>
      <w:divBdr>
        <w:top w:val="none" w:sz="0" w:space="0" w:color="auto"/>
        <w:left w:val="none" w:sz="0" w:space="0" w:color="auto"/>
        <w:bottom w:val="none" w:sz="0" w:space="0" w:color="auto"/>
        <w:right w:val="none" w:sz="0" w:space="0" w:color="auto"/>
      </w:divBdr>
      <w:divsChild>
        <w:div w:id="42217676">
          <w:marLeft w:val="0"/>
          <w:marRight w:val="0"/>
          <w:marTop w:val="0"/>
          <w:marBottom w:val="0"/>
          <w:divBdr>
            <w:top w:val="none" w:sz="0" w:space="0" w:color="auto"/>
            <w:left w:val="none" w:sz="0" w:space="0" w:color="auto"/>
            <w:bottom w:val="none" w:sz="0" w:space="0" w:color="auto"/>
            <w:right w:val="none" w:sz="0" w:space="0" w:color="auto"/>
          </w:divBdr>
        </w:div>
      </w:divsChild>
    </w:div>
    <w:div w:id="303510581">
      <w:bodyDiv w:val="1"/>
      <w:marLeft w:val="0"/>
      <w:marRight w:val="0"/>
      <w:marTop w:val="0"/>
      <w:marBottom w:val="0"/>
      <w:divBdr>
        <w:top w:val="none" w:sz="0" w:space="0" w:color="auto"/>
        <w:left w:val="none" w:sz="0" w:space="0" w:color="auto"/>
        <w:bottom w:val="none" w:sz="0" w:space="0" w:color="auto"/>
        <w:right w:val="none" w:sz="0" w:space="0" w:color="auto"/>
      </w:divBdr>
    </w:div>
    <w:div w:id="313995697">
      <w:bodyDiv w:val="1"/>
      <w:marLeft w:val="0"/>
      <w:marRight w:val="0"/>
      <w:marTop w:val="0"/>
      <w:marBottom w:val="0"/>
      <w:divBdr>
        <w:top w:val="none" w:sz="0" w:space="0" w:color="auto"/>
        <w:left w:val="none" w:sz="0" w:space="0" w:color="auto"/>
        <w:bottom w:val="none" w:sz="0" w:space="0" w:color="auto"/>
        <w:right w:val="none" w:sz="0" w:space="0" w:color="auto"/>
      </w:divBdr>
    </w:div>
    <w:div w:id="317536918">
      <w:bodyDiv w:val="1"/>
      <w:marLeft w:val="0"/>
      <w:marRight w:val="0"/>
      <w:marTop w:val="0"/>
      <w:marBottom w:val="0"/>
      <w:divBdr>
        <w:top w:val="none" w:sz="0" w:space="0" w:color="auto"/>
        <w:left w:val="none" w:sz="0" w:space="0" w:color="auto"/>
        <w:bottom w:val="none" w:sz="0" w:space="0" w:color="auto"/>
        <w:right w:val="none" w:sz="0" w:space="0" w:color="auto"/>
      </w:divBdr>
    </w:div>
    <w:div w:id="332613494">
      <w:bodyDiv w:val="1"/>
      <w:marLeft w:val="0"/>
      <w:marRight w:val="0"/>
      <w:marTop w:val="0"/>
      <w:marBottom w:val="0"/>
      <w:divBdr>
        <w:top w:val="none" w:sz="0" w:space="0" w:color="auto"/>
        <w:left w:val="none" w:sz="0" w:space="0" w:color="auto"/>
        <w:bottom w:val="none" w:sz="0" w:space="0" w:color="auto"/>
        <w:right w:val="none" w:sz="0" w:space="0" w:color="auto"/>
      </w:divBdr>
    </w:div>
    <w:div w:id="348919325">
      <w:bodyDiv w:val="1"/>
      <w:marLeft w:val="0"/>
      <w:marRight w:val="0"/>
      <w:marTop w:val="0"/>
      <w:marBottom w:val="0"/>
      <w:divBdr>
        <w:top w:val="none" w:sz="0" w:space="0" w:color="auto"/>
        <w:left w:val="none" w:sz="0" w:space="0" w:color="auto"/>
        <w:bottom w:val="none" w:sz="0" w:space="0" w:color="auto"/>
        <w:right w:val="none" w:sz="0" w:space="0" w:color="auto"/>
      </w:divBdr>
    </w:div>
    <w:div w:id="350643250">
      <w:bodyDiv w:val="1"/>
      <w:marLeft w:val="0"/>
      <w:marRight w:val="0"/>
      <w:marTop w:val="0"/>
      <w:marBottom w:val="0"/>
      <w:divBdr>
        <w:top w:val="none" w:sz="0" w:space="0" w:color="auto"/>
        <w:left w:val="none" w:sz="0" w:space="0" w:color="auto"/>
        <w:bottom w:val="none" w:sz="0" w:space="0" w:color="auto"/>
        <w:right w:val="none" w:sz="0" w:space="0" w:color="auto"/>
      </w:divBdr>
    </w:div>
    <w:div w:id="351424190">
      <w:bodyDiv w:val="1"/>
      <w:marLeft w:val="0"/>
      <w:marRight w:val="0"/>
      <w:marTop w:val="0"/>
      <w:marBottom w:val="0"/>
      <w:divBdr>
        <w:top w:val="none" w:sz="0" w:space="0" w:color="auto"/>
        <w:left w:val="none" w:sz="0" w:space="0" w:color="auto"/>
        <w:bottom w:val="none" w:sz="0" w:space="0" w:color="auto"/>
        <w:right w:val="none" w:sz="0" w:space="0" w:color="auto"/>
      </w:divBdr>
    </w:div>
    <w:div w:id="352077522">
      <w:bodyDiv w:val="1"/>
      <w:marLeft w:val="0"/>
      <w:marRight w:val="0"/>
      <w:marTop w:val="0"/>
      <w:marBottom w:val="0"/>
      <w:divBdr>
        <w:top w:val="none" w:sz="0" w:space="0" w:color="auto"/>
        <w:left w:val="none" w:sz="0" w:space="0" w:color="auto"/>
        <w:bottom w:val="none" w:sz="0" w:space="0" w:color="auto"/>
        <w:right w:val="none" w:sz="0" w:space="0" w:color="auto"/>
      </w:divBdr>
    </w:div>
    <w:div w:id="354160214">
      <w:bodyDiv w:val="1"/>
      <w:marLeft w:val="0"/>
      <w:marRight w:val="0"/>
      <w:marTop w:val="0"/>
      <w:marBottom w:val="0"/>
      <w:divBdr>
        <w:top w:val="none" w:sz="0" w:space="0" w:color="auto"/>
        <w:left w:val="none" w:sz="0" w:space="0" w:color="auto"/>
        <w:bottom w:val="none" w:sz="0" w:space="0" w:color="auto"/>
        <w:right w:val="none" w:sz="0" w:space="0" w:color="auto"/>
      </w:divBdr>
    </w:div>
    <w:div w:id="356078628">
      <w:bodyDiv w:val="1"/>
      <w:marLeft w:val="0"/>
      <w:marRight w:val="0"/>
      <w:marTop w:val="0"/>
      <w:marBottom w:val="0"/>
      <w:divBdr>
        <w:top w:val="none" w:sz="0" w:space="0" w:color="auto"/>
        <w:left w:val="none" w:sz="0" w:space="0" w:color="auto"/>
        <w:bottom w:val="none" w:sz="0" w:space="0" w:color="auto"/>
        <w:right w:val="none" w:sz="0" w:space="0" w:color="auto"/>
      </w:divBdr>
    </w:div>
    <w:div w:id="359285499">
      <w:bodyDiv w:val="1"/>
      <w:marLeft w:val="0"/>
      <w:marRight w:val="0"/>
      <w:marTop w:val="0"/>
      <w:marBottom w:val="0"/>
      <w:divBdr>
        <w:top w:val="none" w:sz="0" w:space="0" w:color="auto"/>
        <w:left w:val="none" w:sz="0" w:space="0" w:color="auto"/>
        <w:bottom w:val="none" w:sz="0" w:space="0" w:color="auto"/>
        <w:right w:val="none" w:sz="0" w:space="0" w:color="auto"/>
      </w:divBdr>
    </w:div>
    <w:div w:id="360017206">
      <w:bodyDiv w:val="1"/>
      <w:marLeft w:val="0"/>
      <w:marRight w:val="0"/>
      <w:marTop w:val="0"/>
      <w:marBottom w:val="0"/>
      <w:divBdr>
        <w:top w:val="none" w:sz="0" w:space="0" w:color="auto"/>
        <w:left w:val="none" w:sz="0" w:space="0" w:color="auto"/>
        <w:bottom w:val="none" w:sz="0" w:space="0" w:color="auto"/>
        <w:right w:val="none" w:sz="0" w:space="0" w:color="auto"/>
      </w:divBdr>
    </w:div>
    <w:div w:id="364645896">
      <w:bodyDiv w:val="1"/>
      <w:marLeft w:val="0"/>
      <w:marRight w:val="0"/>
      <w:marTop w:val="0"/>
      <w:marBottom w:val="0"/>
      <w:divBdr>
        <w:top w:val="none" w:sz="0" w:space="0" w:color="auto"/>
        <w:left w:val="none" w:sz="0" w:space="0" w:color="auto"/>
        <w:bottom w:val="none" w:sz="0" w:space="0" w:color="auto"/>
        <w:right w:val="none" w:sz="0" w:space="0" w:color="auto"/>
      </w:divBdr>
    </w:div>
    <w:div w:id="364717737">
      <w:bodyDiv w:val="1"/>
      <w:marLeft w:val="0"/>
      <w:marRight w:val="0"/>
      <w:marTop w:val="0"/>
      <w:marBottom w:val="0"/>
      <w:divBdr>
        <w:top w:val="none" w:sz="0" w:space="0" w:color="auto"/>
        <w:left w:val="none" w:sz="0" w:space="0" w:color="auto"/>
        <w:bottom w:val="none" w:sz="0" w:space="0" w:color="auto"/>
        <w:right w:val="none" w:sz="0" w:space="0" w:color="auto"/>
      </w:divBdr>
    </w:div>
    <w:div w:id="375858134">
      <w:bodyDiv w:val="1"/>
      <w:marLeft w:val="0"/>
      <w:marRight w:val="0"/>
      <w:marTop w:val="0"/>
      <w:marBottom w:val="0"/>
      <w:divBdr>
        <w:top w:val="none" w:sz="0" w:space="0" w:color="auto"/>
        <w:left w:val="none" w:sz="0" w:space="0" w:color="auto"/>
        <w:bottom w:val="none" w:sz="0" w:space="0" w:color="auto"/>
        <w:right w:val="none" w:sz="0" w:space="0" w:color="auto"/>
      </w:divBdr>
    </w:div>
    <w:div w:id="376006830">
      <w:bodyDiv w:val="1"/>
      <w:marLeft w:val="0"/>
      <w:marRight w:val="0"/>
      <w:marTop w:val="0"/>
      <w:marBottom w:val="0"/>
      <w:divBdr>
        <w:top w:val="none" w:sz="0" w:space="0" w:color="auto"/>
        <w:left w:val="none" w:sz="0" w:space="0" w:color="auto"/>
        <w:bottom w:val="none" w:sz="0" w:space="0" w:color="auto"/>
        <w:right w:val="none" w:sz="0" w:space="0" w:color="auto"/>
      </w:divBdr>
    </w:div>
    <w:div w:id="378818638">
      <w:bodyDiv w:val="1"/>
      <w:marLeft w:val="0"/>
      <w:marRight w:val="0"/>
      <w:marTop w:val="0"/>
      <w:marBottom w:val="0"/>
      <w:divBdr>
        <w:top w:val="none" w:sz="0" w:space="0" w:color="auto"/>
        <w:left w:val="none" w:sz="0" w:space="0" w:color="auto"/>
        <w:bottom w:val="none" w:sz="0" w:space="0" w:color="auto"/>
        <w:right w:val="none" w:sz="0" w:space="0" w:color="auto"/>
      </w:divBdr>
    </w:div>
    <w:div w:id="378823247">
      <w:bodyDiv w:val="1"/>
      <w:marLeft w:val="0"/>
      <w:marRight w:val="0"/>
      <w:marTop w:val="0"/>
      <w:marBottom w:val="0"/>
      <w:divBdr>
        <w:top w:val="none" w:sz="0" w:space="0" w:color="auto"/>
        <w:left w:val="none" w:sz="0" w:space="0" w:color="auto"/>
        <w:bottom w:val="none" w:sz="0" w:space="0" w:color="auto"/>
        <w:right w:val="none" w:sz="0" w:space="0" w:color="auto"/>
      </w:divBdr>
    </w:div>
    <w:div w:id="384137951">
      <w:bodyDiv w:val="1"/>
      <w:marLeft w:val="0"/>
      <w:marRight w:val="0"/>
      <w:marTop w:val="0"/>
      <w:marBottom w:val="0"/>
      <w:divBdr>
        <w:top w:val="none" w:sz="0" w:space="0" w:color="auto"/>
        <w:left w:val="none" w:sz="0" w:space="0" w:color="auto"/>
        <w:bottom w:val="none" w:sz="0" w:space="0" w:color="auto"/>
        <w:right w:val="none" w:sz="0" w:space="0" w:color="auto"/>
      </w:divBdr>
    </w:div>
    <w:div w:id="394428055">
      <w:bodyDiv w:val="1"/>
      <w:marLeft w:val="0"/>
      <w:marRight w:val="0"/>
      <w:marTop w:val="0"/>
      <w:marBottom w:val="0"/>
      <w:divBdr>
        <w:top w:val="none" w:sz="0" w:space="0" w:color="auto"/>
        <w:left w:val="none" w:sz="0" w:space="0" w:color="auto"/>
        <w:bottom w:val="none" w:sz="0" w:space="0" w:color="auto"/>
        <w:right w:val="none" w:sz="0" w:space="0" w:color="auto"/>
      </w:divBdr>
    </w:div>
    <w:div w:id="426073658">
      <w:bodyDiv w:val="1"/>
      <w:marLeft w:val="0"/>
      <w:marRight w:val="0"/>
      <w:marTop w:val="0"/>
      <w:marBottom w:val="0"/>
      <w:divBdr>
        <w:top w:val="none" w:sz="0" w:space="0" w:color="auto"/>
        <w:left w:val="none" w:sz="0" w:space="0" w:color="auto"/>
        <w:bottom w:val="none" w:sz="0" w:space="0" w:color="auto"/>
        <w:right w:val="none" w:sz="0" w:space="0" w:color="auto"/>
      </w:divBdr>
    </w:div>
    <w:div w:id="426268642">
      <w:bodyDiv w:val="1"/>
      <w:marLeft w:val="0"/>
      <w:marRight w:val="0"/>
      <w:marTop w:val="0"/>
      <w:marBottom w:val="0"/>
      <w:divBdr>
        <w:top w:val="none" w:sz="0" w:space="0" w:color="auto"/>
        <w:left w:val="none" w:sz="0" w:space="0" w:color="auto"/>
        <w:bottom w:val="none" w:sz="0" w:space="0" w:color="auto"/>
        <w:right w:val="none" w:sz="0" w:space="0" w:color="auto"/>
      </w:divBdr>
    </w:div>
    <w:div w:id="427117200">
      <w:bodyDiv w:val="1"/>
      <w:marLeft w:val="0"/>
      <w:marRight w:val="0"/>
      <w:marTop w:val="0"/>
      <w:marBottom w:val="0"/>
      <w:divBdr>
        <w:top w:val="none" w:sz="0" w:space="0" w:color="auto"/>
        <w:left w:val="none" w:sz="0" w:space="0" w:color="auto"/>
        <w:bottom w:val="none" w:sz="0" w:space="0" w:color="auto"/>
        <w:right w:val="none" w:sz="0" w:space="0" w:color="auto"/>
      </w:divBdr>
    </w:div>
    <w:div w:id="432676528">
      <w:bodyDiv w:val="1"/>
      <w:marLeft w:val="0"/>
      <w:marRight w:val="0"/>
      <w:marTop w:val="0"/>
      <w:marBottom w:val="0"/>
      <w:divBdr>
        <w:top w:val="none" w:sz="0" w:space="0" w:color="auto"/>
        <w:left w:val="none" w:sz="0" w:space="0" w:color="auto"/>
        <w:bottom w:val="none" w:sz="0" w:space="0" w:color="auto"/>
        <w:right w:val="none" w:sz="0" w:space="0" w:color="auto"/>
      </w:divBdr>
    </w:div>
    <w:div w:id="435178570">
      <w:bodyDiv w:val="1"/>
      <w:marLeft w:val="0"/>
      <w:marRight w:val="0"/>
      <w:marTop w:val="0"/>
      <w:marBottom w:val="0"/>
      <w:divBdr>
        <w:top w:val="none" w:sz="0" w:space="0" w:color="auto"/>
        <w:left w:val="none" w:sz="0" w:space="0" w:color="auto"/>
        <w:bottom w:val="none" w:sz="0" w:space="0" w:color="auto"/>
        <w:right w:val="none" w:sz="0" w:space="0" w:color="auto"/>
      </w:divBdr>
    </w:div>
    <w:div w:id="440682441">
      <w:bodyDiv w:val="1"/>
      <w:marLeft w:val="0"/>
      <w:marRight w:val="0"/>
      <w:marTop w:val="0"/>
      <w:marBottom w:val="0"/>
      <w:divBdr>
        <w:top w:val="none" w:sz="0" w:space="0" w:color="auto"/>
        <w:left w:val="none" w:sz="0" w:space="0" w:color="auto"/>
        <w:bottom w:val="none" w:sz="0" w:space="0" w:color="auto"/>
        <w:right w:val="none" w:sz="0" w:space="0" w:color="auto"/>
      </w:divBdr>
    </w:div>
    <w:div w:id="440953450">
      <w:bodyDiv w:val="1"/>
      <w:marLeft w:val="0"/>
      <w:marRight w:val="0"/>
      <w:marTop w:val="0"/>
      <w:marBottom w:val="0"/>
      <w:divBdr>
        <w:top w:val="none" w:sz="0" w:space="0" w:color="auto"/>
        <w:left w:val="none" w:sz="0" w:space="0" w:color="auto"/>
        <w:bottom w:val="none" w:sz="0" w:space="0" w:color="auto"/>
        <w:right w:val="none" w:sz="0" w:space="0" w:color="auto"/>
      </w:divBdr>
    </w:div>
    <w:div w:id="452990182">
      <w:bodyDiv w:val="1"/>
      <w:marLeft w:val="0"/>
      <w:marRight w:val="0"/>
      <w:marTop w:val="0"/>
      <w:marBottom w:val="0"/>
      <w:divBdr>
        <w:top w:val="none" w:sz="0" w:space="0" w:color="auto"/>
        <w:left w:val="none" w:sz="0" w:space="0" w:color="auto"/>
        <w:bottom w:val="none" w:sz="0" w:space="0" w:color="auto"/>
        <w:right w:val="none" w:sz="0" w:space="0" w:color="auto"/>
      </w:divBdr>
    </w:div>
    <w:div w:id="463352708">
      <w:bodyDiv w:val="1"/>
      <w:marLeft w:val="0"/>
      <w:marRight w:val="0"/>
      <w:marTop w:val="0"/>
      <w:marBottom w:val="0"/>
      <w:divBdr>
        <w:top w:val="none" w:sz="0" w:space="0" w:color="auto"/>
        <w:left w:val="none" w:sz="0" w:space="0" w:color="auto"/>
        <w:bottom w:val="none" w:sz="0" w:space="0" w:color="auto"/>
        <w:right w:val="none" w:sz="0" w:space="0" w:color="auto"/>
      </w:divBdr>
    </w:div>
    <w:div w:id="470708055">
      <w:bodyDiv w:val="1"/>
      <w:marLeft w:val="0"/>
      <w:marRight w:val="0"/>
      <w:marTop w:val="0"/>
      <w:marBottom w:val="0"/>
      <w:divBdr>
        <w:top w:val="none" w:sz="0" w:space="0" w:color="auto"/>
        <w:left w:val="none" w:sz="0" w:space="0" w:color="auto"/>
        <w:bottom w:val="none" w:sz="0" w:space="0" w:color="auto"/>
        <w:right w:val="none" w:sz="0" w:space="0" w:color="auto"/>
      </w:divBdr>
    </w:div>
    <w:div w:id="475799028">
      <w:bodyDiv w:val="1"/>
      <w:marLeft w:val="0"/>
      <w:marRight w:val="0"/>
      <w:marTop w:val="0"/>
      <w:marBottom w:val="0"/>
      <w:divBdr>
        <w:top w:val="none" w:sz="0" w:space="0" w:color="auto"/>
        <w:left w:val="none" w:sz="0" w:space="0" w:color="auto"/>
        <w:bottom w:val="none" w:sz="0" w:space="0" w:color="auto"/>
        <w:right w:val="none" w:sz="0" w:space="0" w:color="auto"/>
      </w:divBdr>
    </w:div>
    <w:div w:id="475882475">
      <w:bodyDiv w:val="1"/>
      <w:marLeft w:val="0"/>
      <w:marRight w:val="0"/>
      <w:marTop w:val="0"/>
      <w:marBottom w:val="0"/>
      <w:divBdr>
        <w:top w:val="none" w:sz="0" w:space="0" w:color="auto"/>
        <w:left w:val="none" w:sz="0" w:space="0" w:color="auto"/>
        <w:bottom w:val="none" w:sz="0" w:space="0" w:color="auto"/>
        <w:right w:val="none" w:sz="0" w:space="0" w:color="auto"/>
      </w:divBdr>
    </w:div>
    <w:div w:id="478501148">
      <w:bodyDiv w:val="1"/>
      <w:marLeft w:val="0"/>
      <w:marRight w:val="0"/>
      <w:marTop w:val="0"/>
      <w:marBottom w:val="0"/>
      <w:divBdr>
        <w:top w:val="none" w:sz="0" w:space="0" w:color="auto"/>
        <w:left w:val="none" w:sz="0" w:space="0" w:color="auto"/>
        <w:bottom w:val="none" w:sz="0" w:space="0" w:color="auto"/>
        <w:right w:val="none" w:sz="0" w:space="0" w:color="auto"/>
      </w:divBdr>
    </w:div>
    <w:div w:id="487325728">
      <w:bodyDiv w:val="1"/>
      <w:marLeft w:val="0"/>
      <w:marRight w:val="0"/>
      <w:marTop w:val="0"/>
      <w:marBottom w:val="0"/>
      <w:divBdr>
        <w:top w:val="none" w:sz="0" w:space="0" w:color="auto"/>
        <w:left w:val="none" w:sz="0" w:space="0" w:color="auto"/>
        <w:bottom w:val="none" w:sz="0" w:space="0" w:color="auto"/>
        <w:right w:val="none" w:sz="0" w:space="0" w:color="auto"/>
      </w:divBdr>
    </w:div>
    <w:div w:id="494996422">
      <w:bodyDiv w:val="1"/>
      <w:marLeft w:val="0"/>
      <w:marRight w:val="0"/>
      <w:marTop w:val="0"/>
      <w:marBottom w:val="0"/>
      <w:divBdr>
        <w:top w:val="none" w:sz="0" w:space="0" w:color="auto"/>
        <w:left w:val="none" w:sz="0" w:space="0" w:color="auto"/>
        <w:bottom w:val="none" w:sz="0" w:space="0" w:color="auto"/>
        <w:right w:val="none" w:sz="0" w:space="0" w:color="auto"/>
      </w:divBdr>
    </w:div>
    <w:div w:id="500702181">
      <w:bodyDiv w:val="1"/>
      <w:marLeft w:val="0"/>
      <w:marRight w:val="0"/>
      <w:marTop w:val="0"/>
      <w:marBottom w:val="0"/>
      <w:divBdr>
        <w:top w:val="none" w:sz="0" w:space="0" w:color="auto"/>
        <w:left w:val="none" w:sz="0" w:space="0" w:color="auto"/>
        <w:bottom w:val="none" w:sz="0" w:space="0" w:color="auto"/>
        <w:right w:val="none" w:sz="0" w:space="0" w:color="auto"/>
      </w:divBdr>
    </w:div>
    <w:div w:id="516386943">
      <w:bodyDiv w:val="1"/>
      <w:marLeft w:val="0"/>
      <w:marRight w:val="0"/>
      <w:marTop w:val="0"/>
      <w:marBottom w:val="0"/>
      <w:divBdr>
        <w:top w:val="none" w:sz="0" w:space="0" w:color="auto"/>
        <w:left w:val="none" w:sz="0" w:space="0" w:color="auto"/>
        <w:bottom w:val="none" w:sz="0" w:space="0" w:color="auto"/>
        <w:right w:val="none" w:sz="0" w:space="0" w:color="auto"/>
      </w:divBdr>
    </w:div>
    <w:div w:id="518278166">
      <w:bodyDiv w:val="1"/>
      <w:marLeft w:val="0"/>
      <w:marRight w:val="0"/>
      <w:marTop w:val="0"/>
      <w:marBottom w:val="0"/>
      <w:divBdr>
        <w:top w:val="none" w:sz="0" w:space="0" w:color="auto"/>
        <w:left w:val="none" w:sz="0" w:space="0" w:color="auto"/>
        <w:bottom w:val="none" w:sz="0" w:space="0" w:color="auto"/>
        <w:right w:val="none" w:sz="0" w:space="0" w:color="auto"/>
      </w:divBdr>
    </w:div>
    <w:div w:id="530801367">
      <w:bodyDiv w:val="1"/>
      <w:marLeft w:val="0"/>
      <w:marRight w:val="0"/>
      <w:marTop w:val="0"/>
      <w:marBottom w:val="0"/>
      <w:divBdr>
        <w:top w:val="none" w:sz="0" w:space="0" w:color="auto"/>
        <w:left w:val="none" w:sz="0" w:space="0" w:color="auto"/>
        <w:bottom w:val="none" w:sz="0" w:space="0" w:color="auto"/>
        <w:right w:val="none" w:sz="0" w:space="0" w:color="auto"/>
      </w:divBdr>
    </w:div>
    <w:div w:id="533616576">
      <w:bodyDiv w:val="1"/>
      <w:marLeft w:val="0"/>
      <w:marRight w:val="0"/>
      <w:marTop w:val="0"/>
      <w:marBottom w:val="0"/>
      <w:divBdr>
        <w:top w:val="none" w:sz="0" w:space="0" w:color="auto"/>
        <w:left w:val="none" w:sz="0" w:space="0" w:color="auto"/>
        <w:bottom w:val="none" w:sz="0" w:space="0" w:color="auto"/>
        <w:right w:val="none" w:sz="0" w:space="0" w:color="auto"/>
      </w:divBdr>
    </w:div>
    <w:div w:id="537205698">
      <w:bodyDiv w:val="1"/>
      <w:marLeft w:val="0"/>
      <w:marRight w:val="0"/>
      <w:marTop w:val="0"/>
      <w:marBottom w:val="0"/>
      <w:divBdr>
        <w:top w:val="none" w:sz="0" w:space="0" w:color="auto"/>
        <w:left w:val="none" w:sz="0" w:space="0" w:color="auto"/>
        <w:bottom w:val="none" w:sz="0" w:space="0" w:color="auto"/>
        <w:right w:val="none" w:sz="0" w:space="0" w:color="auto"/>
      </w:divBdr>
    </w:div>
    <w:div w:id="537671096">
      <w:bodyDiv w:val="1"/>
      <w:marLeft w:val="0"/>
      <w:marRight w:val="0"/>
      <w:marTop w:val="0"/>
      <w:marBottom w:val="0"/>
      <w:divBdr>
        <w:top w:val="none" w:sz="0" w:space="0" w:color="auto"/>
        <w:left w:val="none" w:sz="0" w:space="0" w:color="auto"/>
        <w:bottom w:val="none" w:sz="0" w:space="0" w:color="auto"/>
        <w:right w:val="none" w:sz="0" w:space="0" w:color="auto"/>
      </w:divBdr>
    </w:div>
    <w:div w:id="541552874">
      <w:bodyDiv w:val="1"/>
      <w:marLeft w:val="0"/>
      <w:marRight w:val="0"/>
      <w:marTop w:val="0"/>
      <w:marBottom w:val="0"/>
      <w:divBdr>
        <w:top w:val="none" w:sz="0" w:space="0" w:color="auto"/>
        <w:left w:val="none" w:sz="0" w:space="0" w:color="auto"/>
        <w:bottom w:val="none" w:sz="0" w:space="0" w:color="auto"/>
        <w:right w:val="none" w:sz="0" w:space="0" w:color="auto"/>
      </w:divBdr>
    </w:div>
    <w:div w:id="541983708">
      <w:bodyDiv w:val="1"/>
      <w:marLeft w:val="0"/>
      <w:marRight w:val="0"/>
      <w:marTop w:val="0"/>
      <w:marBottom w:val="0"/>
      <w:divBdr>
        <w:top w:val="none" w:sz="0" w:space="0" w:color="auto"/>
        <w:left w:val="none" w:sz="0" w:space="0" w:color="auto"/>
        <w:bottom w:val="none" w:sz="0" w:space="0" w:color="auto"/>
        <w:right w:val="none" w:sz="0" w:space="0" w:color="auto"/>
      </w:divBdr>
      <w:divsChild>
        <w:div w:id="294264084">
          <w:marLeft w:val="0"/>
          <w:marRight w:val="0"/>
          <w:marTop w:val="0"/>
          <w:marBottom w:val="0"/>
          <w:divBdr>
            <w:top w:val="none" w:sz="0" w:space="0" w:color="auto"/>
            <w:left w:val="none" w:sz="0" w:space="0" w:color="auto"/>
            <w:bottom w:val="none" w:sz="0" w:space="0" w:color="auto"/>
            <w:right w:val="none" w:sz="0" w:space="0" w:color="auto"/>
          </w:divBdr>
        </w:div>
      </w:divsChild>
    </w:div>
    <w:div w:id="547953236">
      <w:bodyDiv w:val="1"/>
      <w:marLeft w:val="0"/>
      <w:marRight w:val="0"/>
      <w:marTop w:val="0"/>
      <w:marBottom w:val="0"/>
      <w:divBdr>
        <w:top w:val="none" w:sz="0" w:space="0" w:color="auto"/>
        <w:left w:val="none" w:sz="0" w:space="0" w:color="auto"/>
        <w:bottom w:val="none" w:sz="0" w:space="0" w:color="auto"/>
        <w:right w:val="none" w:sz="0" w:space="0" w:color="auto"/>
      </w:divBdr>
    </w:div>
    <w:div w:id="550919976">
      <w:bodyDiv w:val="1"/>
      <w:marLeft w:val="0"/>
      <w:marRight w:val="0"/>
      <w:marTop w:val="0"/>
      <w:marBottom w:val="0"/>
      <w:divBdr>
        <w:top w:val="none" w:sz="0" w:space="0" w:color="auto"/>
        <w:left w:val="none" w:sz="0" w:space="0" w:color="auto"/>
        <w:bottom w:val="none" w:sz="0" w:space="0" w:color="auto"/>
        <w:right w:val="none" w:sz="0" w:space="0" w:color="auto"/>
      </w:divBdr>
    </w:div>
    <w:div w:id="551694501">
      <w:bodyDiv w:val="1"/>
      <w:marLeft w:val="0"/>
      <w:marRight w:val="0"/>
      <w:marTop w:val="0"/>
      <w:marBottom w:val="0"/>
      <w:divBdr>
        <w:top w:val="none" w:sz="0" w:space="0" w:color="auto"/>
        <w:left w:val="none" w:sz="0" w:space="0" w:color="auto"/>
        <w:bottom w:val="none" w:sz="0" w:space="0" w:color="auto"/>
        <w:right w:val="none" w:sz="0" w:space="0" w:color="auto"/>
      </w:divBdr>
    </w:div>
    <w:div w:id="555288066">
      <w:bodyDiv w:val="1"/>
      <w:marLeft w:val="0"/>
      <w:marRight w:val="0"/>
      <w:marTop w:val="0"/>
      <w:marBottom w:val="0"/>
      <w:divBdr>
        <w:top w:val="none" w:sz="0" w:space="0" w:color="auto"/>
        <w:left w:val="none" w:sz="0" w:space="0" w:color="auto"/>
        <w:bottom w:val="none" w:sz="0" w:space="0" w:color="auto"/>
        <w:right w:val="none" w:sz="0" w:space="0" w:color="auto"/>
      </w:divBdr>
    </w:div>
    <w:div w:id="555816386">
      <w:bodyDiv w:val="1"/>
      <w:marLeft w:val="0"/>
      <w:marRight w:val="0"/>
      <w:marTop w:val="0"/>
      <w:marBottom w:val="0"/>
      <w:divBdr>
        <w:top w:val="none" w:sz="0" w:space="0" w:color="auto"/>
        <w:left w:val="none" w:sz="0" w:space="0" w:color="auto"/>
        <w:bottom w:val="none" w:sz="0" w:space="0" w:color="auto"/>
        <w:right w:val="none" w:sz="0" w:space="0" w:color="auto"/>
      </w:divBdr>
    </w:div>
    <w:div w:id="559681317">
      <w:bodyDiv w:val="1"/>
      <w:marLeft w:val="0"/>
      <w:marRight w:val="0"/>
      <w:marTop w:val="0"/>
      <w:marBottom w:val="0"/>
      <w:divBdr>
        <w:top w:val="none" w:sz="0" w:space="0" w:color="auto"/>
        <w:left w:val="none" w:sz="0" w:space="0" w:color="auto"/>
        <w:bottom w:val="none" w:sz="0" w:space="0" w:color="auto"/>
        <w:right w:val="none" w:sz="0" w:space="0" w:color="auto"/>
      </w:divBdr>
    </w:div>
    <w:div w:id="564150043">
      <w:bodyDiv w:val="1"/>
      <w:marLeft w:val="0"/>
      <w:marRight w:val="0"/>
      <w:marTop w:val="0"/>
      <w:marBottom w:val="0"/>
      <w:divBdr>
        <w:top w:val="none" w:sz="0" w:space="0" w:color="auto"/>
        <w:left w:val="none" w:sz="0" w:space="0" w:color="auto"/>
        <w:bottom w:val="none" w:sz="0" w:space="0" w:color="auto"/>
        <w:right w:val="none" w:sz="0" w:space="0" w:color="auto"/>
      </w:divBdr>
    </w:div>
    <w:div w:id="566572874">
      <w:bodyDiv w:val="1"/>
      <w:marLeft w:val="0"/>
      <w:marRight w:val="0"/>
      <w:marTop w:val="0"/>
      <w:marBottom w:val="0"/>
      <w:divBdr>
        <w:top w:val="none" w:sz="0" w:space="0" w:color="auto"/>
        <w:left w:val="none" w:sz="0" w:space="0" w:color="auto"/>
        <w:bottom w:val="none" w:sz="0" w:space="0" w:color="auto"/>
        <w:right w:val="none" w:sz="0" w:space="0" w:color="auto"/>
      </w:divBdr>
    </w:div>
    <w:div w:id="568344815">
      <w:bodyDiv w:val="1"/>
      <w:marLeft w:val="0"/>
      <w:marRight w:val="0"/>
      <w:marTop w:val="0"/>
      <w:marBottom w:val="0"/>
      <w:divBdr>
        <w:top w:val="none" w:sz="0" w:space="0" w:color="auto"/>
        <w:left w:val="none" w:sz="0" w:space="0" w:color="auto"/>
        <w:bottom w:val="none" w:sz="0" w:space="0" w:color="auto"/>
        <w:right w:val="none" w:sz="0" w:space="0" w:color="auto"/>
      </w:divBdr>
    </w:div>
    <w:div w:id="568424491">
      <w:bodyDiv w:val="1"/>
      <w:marLeft w:val="0"/>
      <w:marRight w:val="0"/>
      <w:marTop w:val="0"/>
      <w:marBottom w:val="0"/>
      <w:divBdr>
        <w:top w:val="none" w:sz="0" w:space="0" w:color="auto"/>
        <w:left w:val="none" w:sz="0" w:space="0" w:color="auto"/>
        <w:bottom w:val="none" w:sz="0" w:space="0" w:color="auto"/>
        <w:right w:val="none" w:sz="0" w:space="0" w:color="auto"/>
      </w:divBdr>
    </w:div>
    <w:div w:id="574051365">
      <w:bodyDiv w:val="1"/>
      <w:marLeft w:val="0"/>
      <w:marRight w:val="0"/>
      <w:marTop w:val="0"/>
      <w:marBottom w:val="0"/>
      <w:divBdr>
        <w:top w:val="none" w:sz="0" w:space="0" w:color="auto"/>
        <w:left w:val="none" w:sz="0" w:space="0" w:color="auto"/>
        <w:bottom w:val="none" w:sz="0" w:space="0" w:color="auto"/>
        <w:right w:val="none" w:sz="0" w:space="0" w:color="auto"/>
      </w:divBdr>
    </w:div>
    <w:div w:id="582840890">
      <w:bodyDiv w:val="1"/>
      <w:marLeft w:val="0"/>
      <w:marRight w:val="0"/>
      <w:marTop w:val="0"/>
      <w:marBottom w:val="0"/>
      <w:divBdr>
        <w:top w:val="none" w:sz="0" w:space="0" w:color="auto"/>
        <w:left w:val="none" w:sz="0" w:space="0" w:color="auto"/>
        <w:bottom w:val="none" w:sz="0" w:space="0" w:color="auto"/>
        <w:right w:val="none" w:sz="0" w:space="0" w:color="auto"/>
      </w:divBdr>
    </w:div>
    <w:div w:id="585650764">
      <w:bodyDiv w:val="1"/>
      <w:marLeft w:val="0"/>
      <w:marRight w:val="0"/>
      <w:marTop w:val="0"/>
      <w:marBottom w:val="0"/>
      <w:divBdr>
        <w:top w:val="none" w:sz="0" w:space="0" w:color="auto"/>
        <w:left w:val="none" w:sz="0" w:space="0" w:color="auto"/>
        <w:bottom w:val="none" w:sz="0" w:space="0" w:color="auto"/>
        <w:right w:val="none" w:sz="0" w:space="0" w:color="auto"/>
      </w:divBdr>
    </w:div>
    <w:div w:id="600845851">
      <w:bodyDiv w:val="1"/>
      <w:marLeft w:val="0"/>
      <w:marRight w:val="0"/>
      <w:marTop w:val="0"/>
      <w:marBottom w:val="0"/>
      <w:divBdr>
        <w:top w:val="none" w:sz="0" w:space="0" w:color="auto"/>
        <w:left w:val="none" w:sz="0" w:space="0" w:color="auto"/>
        <w:bottom w:val="none" w:sz="0" w:space="0" w:color="auto"/>
        <w:right w:val="none" w:sz="0" w:space="0" w:color="auto"/>
      </w:divBdr>
    </w:div>
    <w:div w:id="601453465">
      <w:bodyDiv w:val="1"/>
      <w:marLeft w:val="0"/>
      <w:marRight w:val="0"/>
      <w:marTop w:val="0"/>
      <w:marBottom w:val="0"/>
      <w:divBdr>
        <w:top w:val="none" w:sz="0" w:space="0" w:color="auto"/>
        <w:left w:val="none" w:sz="0" w:space="0" w:color="auto"/>
        <w:bottom w:val="none" w:sz="0" w:space="0" w:color="auto"/>
        <w:right w:val="none" w:sz="0" w:space="0" w:color="auto"/>
      </w:divBdr>
    </w:div>
    <w:div w:id="613094978">
      <w:bodyDiv w:val="1"/>
      <w:marLeft w:val="0"/>
      <w:marRight w:val="0"/>
      <w:marTop w:val="0"/>
      <w:marBottom w:val="0"/>
      <w:divBdr>
        <w:top w:val="none" w:sz="0" w:space="0" w:color="auto"/>
        <w:left w:val="none" w:sz="0" w:space="0" w:color="auto"/>
        <w:bottom w:val="none" w:sz="0" w:space="0" w:color="auto"/>
        <w:right w:val="none" w:sz="0" w:space="0" w:color="auto"/>
      </w:divBdr>
    </w:div>
    <w:div w:id="631056085">
      <w:bodyDiv w:val="1"/>
      <w:marLeft w:val="0"/>
      <w:marRight w:val="0"/>
      <w:marTop w:val="0"/>
      <w:marBottom w:val="0"/>
      <w:divBdr>
        <w:top w:val="none" w:sz="0" w:space="0" w:color="auto"/>
        <w:left w:val="none" w:sz="0" w:space="0" w:color="auto"/>
        <w:bottom w:val="none" w:sz="0" w:space="0" w:color="auto"/>
        <w:right w:val="none" w:sz="0" w:space="0" w:color="auto"/>
      </w:divBdr>
    </w:div>
    <w:div w:id="636111021">
      <w:bodyDiv w:val="1"/>
      <w:marLeft w:val="0"/>
      <w:marRight w:val="0"/>
      <w:marTop w:val="0"/>
      <w:marBottom w:val="0"/>
      <w:divBdr>
        <w:top w:val="none" w:sz="0" w:space="0" w:color="auto"/>
        <w:left w:val="none" w:sz="0" w:space="0" w:color="auto"/>
        <w:bottom w:val="none" w:sz="0" w:space="0" w:color="auto"/>
        <w:right w:val="none" w:sz="0" w:space="0" w:color="auto"/>
      </w:divBdr>
    </w:div>
    <w:div w:id="636960706">
      <w:bodyDiv w:val="1"/>
      <w:marLeft w:val="0"/>
      <w:marRight w:val="0"/>
      <w:marTop w:val="0"/>
      <w:marBottom w:val="0"/>
      <w:divBdr>
        <w:top w:val="none" w:sz="0" w:space="0" w:color="auto"/>
        <w:left w:val="none" w:sz="0" w:space="0" w:color="auto"/>
        <w:bottom w:val="none" w:sz="0" w:space="0" w:color="auto"/>
        <w:right w:val="none" w:sz="0" w:space="0" w:color="auto"/>
      </w:divBdr>
    </w:div>
    <w:div w:id="654652011">
      <w:bodyDiv w:val="1"/>
      <w:marLeft w:val="0"/>
      <w:marRight w:val="0"/>
      <w:marTop w:val="0"/>
      <w:marBottom w:val="0"/>
      <w:divBdr>
        <w:top w:val="none" w:sz="0" w:space="0" w:color="auto"/>
        <w:left w:val="none" w:sz="0" w:space="0" w:color="auto"/>
        <w:bottom w:val="none" w:sz="0" w:space="0" w:color="auto"/>
        <w:right w:val="none" w:sz="0" w:space="0" w:color="auto"/>
      </w:divBdr>
    </w:div>
    <w:div w:id="655190000">
      <w:bodyDiv w:val="1"/>
      <w:marLeft w:val="0"/>
      <w:marRight w:val="0"/>
      <w:marTop w:val="0"/>
      <w:marBottom w:val="0"/>
      <w:divBdr>
        <w:top w:val="none" w:sz="0" w:space="0" w:color="auto"/>
        <w:left w:val="none" w:sz="0" w:space="0" w:color="auto"/>
        <w:bottom w:val="none" w:sz="0" w:space="0" w:color="auto"/>
        <w:right w:val="none" w:sz="0" w:space="0" w:color="auto"/>
      </w:divBdr>
    </w:div>
    <w:div w:id="668021681">
      <w:bodyDiv w:val="1"/>
      <w:marLeft w:val="0"/>
      <w:marRight w:val="0"/>
      <w:marTop w:val="0"/>
      <w:marBottom w:val="0"/>
      <w:divBdr>
        <w:top w:val="none" w:sz="0" w:space="0" w:color="auto"/>
        <w:left w:val="none" w:sz="0" w:space="0" w:color="auto"/>
        <w:bottom w:val="none" w:sz="0" w:space="0" w:color="auto"/>
        <w:right w:val="none" w:sz="0" w:space="0" w:color="auto"/>
      </w:divBdr>
    </w:div>
    <w:div w:id="677078723">
      <w:bodyDiv w:val="1"/>
      <w:marLeft w:val="0"/>
      <w:marRight w:val="0"/>
      <w:marTop w:val="0"/>
      <w:marBottom w:val="0"/>
      <w:divBdr>
        <w:top w:val="none" w:sz="0" w:space="0" w:color="auto"/>
        <w:left w:val="none" w:sz="0" w:space="0" w:color="auto"/>
        <w:bottom w:val="none" w:sz="0" w:space="0" w:color="auto"/>
        <w:right w:val="none" w:sz="0" w:space="0" w:color="auto"/>
      </w:divBdr>
    </w:div>
    <w:div w:id="678777585">
      <w:bodyDiv w:val="1"/>
      <w:marLeft w:val="0"/>
      <w:marRight w:val="0"/>
      <w:marTop w:val="0"/>
      <w:marBottom w:val="0"/>
      <w:divBdr>
        <w:top w:val="none" w:sz="0" w:space="0" w:color="auto"/>
        <w:left w:val="none" w:sz="0" w:space="0" w:color="auto"/>
        <w:bottom w:val="none" w:sz="0" w:space="0" w:color="auto"/>
        <w:right w:val="none" w:sz="0" w:space="0" w:color="auto"/>
      </w:divBdr>
    </w:div>
    <w:div w:id="707486504">
      <w:bodyDiv w:val="1"/>
      <w:marLeft w:val="0"/>
      <w:marRight w:val="0"/>
      <w:marTop w:val="0"/>
      <w:marBottom w:val="0"/>
      <w:divBdr>
        <w:top w:val="none" w:sz="0" w:space="0" w:color="auto"/>
        <w:left w:val="none" w:sz="0" w:space="0" w:color="auto"/>
        <w:bottom w:val="none" w:sz="0" w:space="0" w:color="auto"/>
        <w:right w:val="none" w:sz="0" w:space="0" w:color="auto"/>
      </w:divBdr>
    </w:div>
    <w:div w:id="709190883">
      <w:bodyDiv w:val="1"/>
      <w:marLeft w:val="0"/>
      <w:marRight w:val="0"/>
      <w:marTop w:val="0"/>
      <w:marBottom w:val="0"/>
      <w:divBdr>
        <w:top w:val="none" w:sz="0" w:space="0" w:color="auto"/>
        <w:left w:val="none" w:sz="0" w:space="0" w:color="auto"/>
        <w:bottom w:val="none" w:sz="0" w:space="0" w:color="auto"/>
        <w:right w:val="none" w:sz="0" w:space="0" w:color="auto"/>
      </w:divBdr>
    </w:div>
    <w:div w:id="710495051">
      <w:bodyDiv w:val="1"/>
      <w:marLeft w:val="0"/>
      <w:marRight w:val="0"/>
      <w:marTop w:val="0"/>
      <w:marBottom w:val="0"/>
      <w:divBdr>
        <w:top w:val="none" w:sz="0" w:space="0" w:color="auto"/>
        <w:left w:val="none" w:sz="0" w:space="0" w:color="auto"/>
        <w:bottom w:val="none" w:sz="0" w:space="0" w:color="auto"/>
        <w:right w:val="none" w:sz="0" w:space="0" w:color="auto"/>
      </w:divBdr>
    </w:div>
    <w:div w:id="718628675">
      <w:bodyDiv w:val="1"/>
      <w:marLeft w:val="0"/>
      <w:marRight w:val="0"/>
      <w:marTop w:val="0"/>
      <w:marBottom w:val="0"/>
      <w:divBdr>
        <w:top w:val="none" w:sz="0" w:space="0" w:color="auto"/>
        <w:left w:val="none" w:sz="0" w:space="0" w:color="auto"/>
        <w:bottom w:val="none" w:sz="0" w:space="0" w:color="auto"/>
        <w:right w:val="none" w:sz="0" w:space="0" w:color="auto"/>
      </w:divBdr>
    </w:div>
    <w:div w:id="720402234">
      <w:bodyDiv w:val="1"/>
      <w:marLeft w:val="0"/>
      <w:marRight w:val="0"/>
      <w:marTop w:val="0"/>
      <w:marBottom w:val="0"/>
      <w:divBdr>
        <w:top w:val="none" w:sz="0" w:space="0" w:color="auto"/>
        <w:left w:val="none" w:sz="0" w:space="0" w:color="auto"/>
        <w:bottom w:val="none" w:sz="0" w:space="0" w:color="auto"/>
        <w:right w:val="none" w:sz="0" w:space="0" w:color="auto"/>
      </w:divBdr>
    </w:div>
    <w:div w:id="731125097">
      <w:bodyDiv w:val="1"/>
      <w:marLeft w:val="0"/>
      <w:marRight w:val="0"/>
      <w:marTop w:val="0"/>
      <w:marBottom w:val="0"/>
      <w:divBdr>
        <w:top w:val="none" w:sz="0" w:space="0" w:color="auto"/>
        <w:left w:val="none" w:sz="0" w:space="0" w:color="auto"/>
        <w:bottom w:val="none" w:sz="0" w:space="0" w:color="auto"/>
        <w:right w:val="none" w:sz="0" w:space="0" w:color="auto"/>
      </w:divBdr>
    </w:div>
    <w:div w:id="742724376">
      <w:bodyDiv w:val="1"/>
      <w:marLeft w:val="0"/>
      <w:marRight w:val="0"/>
      <w:marTop w:val="0"/>
      <w:marBottom w:val="0"/>
      <w:divBdr>
        <w:top w:val="none" w:sz="0" w:space="0" w:color="auto"/>
        <w:left w:val="none" w:sz="0" w:space="0" w:color="auto"/>
        <w:bottom w:val="none" w:sz="0" w:space="0" w:color="auto"/>
        <w:right w:val="none" w:sz="0" w:space="0" w:color="auto"/>
      </w:divBdr>
    </w:div>
    <w:div w:id="749814580">
      <w:bodyDiv w:val="1"/>
      <w:marLeft w:val="0"/>
      <w:marRight w:val="0"/>
      <w:marTop w:val="0"/>
      <w:marBottom w:val="0"/>
      <w:divBdr>
        <w:top w:val="none" w:sz="0" w:space="0" w:color="auto"/>
        <w:left w:val="none" w:sz="0" w:space="0" w:color="auto"/>
        <w:bottom w:val="none" w:sz="0" w:space="0" w:color="auto"/>
        <w:right w:val="none" w:sz="0" w:space="0" w:color="auto"/>
      </w:divBdr>
    </w:div>
    <w:div w:id="749961051">
      <w:bodyDiv w:val="1"/>
      <w:marLeft w:val="0"/>
      <w:marRight w:val="0"/>
      <w:marTop w:val="0"/>
      <w:marBottom w:val="0"/>
      <w:divBdr>
        <w:top w:val="none" w:sz="0" w:space="0" w:color="auto"/>
        <w:left w:val="none" w:sz="0" w:space="0" w:color="auto"/>
        <w:bottom w:val="none" w:sz="0" w:space="0" w:color="auto"/>
        <w:right w:val="none" w:sz="0" w:space="0" w:color="auto"/>
      </w:divBdr>
    </w:div>
    <w:div w:id="762527739">
      <w:bodyDiv w:val="1"/>
      <w:marLeft w:val="0"/>
      <w:marRight w:val="0"/>
      <w:marTop w:val="0"/>
      <w:marBottom w:val="0"/>
      <w:divBdr>
        <w:top w:val="none" w:sz="0" w:space="0" w:color="auto"/>
        <w:left w:val="none" w:sz="0" w:space="0" w:color="auto"/>
        <w:bottom w:val="none" w:sz="0" w:space="0" w:color="auto"/>
        <w:right w:val="none" w:sz="0" w:space="0" w:color="auto"/>
      </w:divBdr>
    </w:div>
    <w:div w:id="778649524">
      <w:bodyDiv w:val="1"/>
      <w:marLeft w:val="0"/>
      <w:marRight w:val="0"/>
      <w:marTop w:val="0"/>
      <w:marBottom w:val="0"/>
      <w:divBdr>
        <w:top w:val="none" w:sz="0" w:space="0" w:color="auto"/>
        <w:left w:val="none" w:sz="0" w:space="0" w:color="auto"/>
        <w:bottom w:val="none" w:sz="0" w:space="0" w:color="auto"/>
        <w:right w:val="none" w:sz="0" w:space="0" w:color="auto"/>
      </w:divBdr>
      <w:divsChild>
        <w:div w:id="570457955">
          <w:marLeft w:val="0"/>
          <w:marRight w:val="0"/>
          <w:marTop w:val="0"/>
          <w:marBottom w:val="0"/>
          <w:divBdr>
            <w:top w:val="none" w:sz="0" w:space="0" w:color="auto"/>
            <w:left w:val="none" w:sz="0" w:space="0" w:color="auto"/>
            <w:bottom w:val="none" w:sz="0" w:space="0" w:color="auto"/>
            <w:right w:val="none" w:sz="0" w:space="0" w:color="auto"/>
          </w:divBdr>
        </w:div>
      </w:divsChild>
    </w:div>
    <w:div w:id="790897847">
      <w:bodyDiv w:val="1"/>
      <w:marLeft w:val="0"/>
      <w:marRight w:val="0"/>
      <w:marTop w:val="0"/>
      <w:marBottom w:val="0"/>
      <w:divBdr>
        <w:top w:val="none" w:sz="0" w:space="0" w:color="auto"/>
        <w:left w:val="none" w:sz="0" w:space="0" w:color="auto"/>
        <w:bottom w:val="none" w:sz="0" w:space="0" w:color="auto"/>
        <w:right w:val="none" w:sz="0" w:space="0" w:color="auto"/>
      </w:divBdr>
    </w:div>
    <w:div w:id="799034325">
      <w:bodyDiv w:val="1"/>
      <w:marLeft w:val="0"/>
      <w:marRight w:val="0"/>
      <w:marTop w:val="0"/>
      <w:marBottom w:val="0"/>
      <w:divBdr>
        <w:top w:val="none" w:sz="0" w:space="0" w:color="auto"/>
        <w:left w:val="none" w:sz="0" w:space="0" w:color="auto"/>
        <w:bottom w:val="none" w:sz="0" w:space="0" w:color="auto"/>
        <w:right w:val="none" w:sz="0" w:space="0" w:color="auto"/>
      </w:divBdr>
    </w:div>
    <w:div w:id="806707270">
      <w:bodyDiv w:val="1"/>
      <w:marLeft w:val="0"/>
      <w:marRight w:val="0"/>
      <w:marTop w:val="0"/>
      <w:marBottom w:val="0"/>
      <w:divBdr>
        <w:top w:val="none" w:sz="0" w:space="0" w:color="auto"/>
        <w:left w:val="none" w:sz="0" w:space="0" w:color="auto"/>
        <w:bottom w:val="none" w:sz="0" w:space="0" w:color="auto"/>
        <w:right w:val="none" w:sz="0" w:space="0" w:color="auto"/>
      </w:divBdr>
    </w:div>
    <w:div w:id="815684141">
      <w:bodyDiv w:val="1"/>
      <w:marLeft w:val="0"/>
      <w:marRight w:val="0"/>
      <w:marTop w:val="0"/>
      <w:marBottom w:val="0"/>
      <w:divBdr>
        <w:top w:val="none" w:sz="0" w:space="0" w:color="auto"/>
        <w:left w:val="none" w:sz="0" w:space="0" w:color="auto"/>
        <w:bottom w:val="none" w:sz="0" w:space="0" w:color="auto"/>
        <w:right w:val="none" w:sz="0" w:space="0" w:color="auto"/>
      </w:divBdr>
    </w:div>
    <w:div w:id="827600529">
      <w:bodyDiv w:val="1"/>
      <w:marLeft w:val="0"/>
      <w:marRight w:val="0"/>
      <w:marTop w:val="0"/>
      <w:marBottom w:val="0"/>
      <w:divBdr>
        <w:top w:val="none" w:sz="0" w:space="0" w:color="auto"/>
        <w:left w:val="none" w:sz="0" w:space="0" w:color="auto"/>
        <w:bottom w:val="none" w:sz="0" w:space="0" w:color="auto"/>
        <w:right w:val="none" w:sz="0" w:space="0" w:color="auto"/>
      </w:divBdr>
      <w:divsChild>
        <w:div w:id="37946763">
          <w:marLeft w:val="0"/>
          <w:marRight w:val="0"/>
          <w:marTop w:val="0"/>
          <w:marBottom w:val="0"/>
          <w:divBdr>
            <w:top w:val="none" w:sz="0" w:space="0" w:color="auto"/>
            <w:left w:val="none" w:sz="0" w:space="0" w:color="auto"/>
            <w:bottom w:val="none" w:sz="0" w:space="0" w:color="auto"/>
            <w:right w:val="none" w:sz="0" w:space="0" w:color="auto"/>
          </w:divBdr>
        </w:div>
      </w:divsChild>
    </w:div>
    <w:div w:id="834028229">
      <w:bodyDiv w:val="1"/>
      <w:marLeft w:val="0"/>
      <w:marRight w:val="0"/>
      <w:marTop w:val="0"/>
      <w:marBottom w:val="0"/>
      <w:divBdr>
        <w:top w:val="none" w:sz="0" w:space="0" w:color="auto"/>
        <w:left w:val="none" w:sz="0" w:space="0" w:color="auto"/>
        <w:bottom w:val="none" w:sz="0" w:space="0" w:color="auto"/>
        <w:right w:val="none" w:sz="0" w:space="0" w:color="auto"/>
      </w:divBdr>
    </w:div>
    <w:div w:id="837308805">
      <w:bodyDiv w:val="1"/>
      <w:marLeft w:val="0"/>
      <w:marRight w:val="0"/>
      <w:marTop w:val="0"/>
      <w:marBottom w:val="0"/>
      <w:divBdr>
        <w:top w:val="none" w:sz="0" w:space="0" w:color="auto"/>
        <w:left w:val="none" w:sz="0" w:space="0" w:color="auto"/>
        <w:bottom w:val="none" w:sz="0" w:space="0" w:color="auto"/>
        <w:right w:val="none" w:sz="0" w:space="0" w:color="auto"/>
      </w:divBdr>
    </w:div>
    <w:div w:id="847869837">
      <w:bodyDiv w:val="1"/>
      <w:marLeft w:val="0"/>
      <w:marRight w:val="0"/>
      <w:marTop w:val="0"/>
      <w:marBottom w:val="0"/>
      <w:divBdr>
        <w:top w:val="none" w:sz="0" w:space="0" w:color="auto"/>
        <w:left w:val="none" w:sz="0" w:space="0" w:color="auto"/>
        <w:bottom w:val="none" w:sz="0" w:space="0" w:color="auto"/>
        <w:right w:val="none" w:sz="0" w:space="0" w:color="auto"/>
      </w:divBdr>
    </w:div>
    <w:div w:id="859440664">
      <w:bodyDiv w:val="1"/>
      <w:marLeft w:val="0"/>
      <w:marRight w:val="0"/>
      <w:marTop w:val="0"/>
      <w:marBottom w:val="0"/>
      <w:divBdr>
        <w:top w:val="none" w:sz="0" w:space="0" w:color="auto"/>
        <w:left w:val="none" w:sz="0" w:space="0" w:color="auto"/>
        <w:bottom w:val="none" w:sz="0" w:space="0" w:color="auto"/>
        <w:right w:val="none" w:sz="0" w:space="0" w:color="auto"/>
      </w:divBdr>
    </w:div>
    <w:div w:id="862598309">
      <w:bodyDiv w:val="1"/>
      <w:marLeft w:val="0"/>
      <w:marRight w:val="0"/>
      <w:marTop w:val="0"/>
      <w:marBottom w:val="0"/>
      <w:divBdr>
        <w:top w:val="none" w:sz="0" w:space="0" w:color="auto"/>
        <w:left w:val="none" w:sz="0" w:space="0" w:color="auto"/>
        <w:bottom w:val="none" w:sz="0" w:space="0" w:color="auto"/>
        <w:right w:val="none" w:sz="0" w:space="0" w:color="auto"/>
      </w:divBdr>
    </w:div>
    <w:div w:id="872881130">
      <w:bodyDiv w:val="1"/>
      <w:marLeft w:val="0"/>
      <w:marRight w:val="0"/>
      <w:marTop w:val="0"/>
      <w:marBottom w:val="0"/>
      <w:divBdr>
        <w:top w:val="none" w:sz="0" w:space="0" w:color="auto"/>
        <w:left w:val="none" w:sz="0" w:space="0" w:color="auto"/>
        <w:bottom w:val="none" w:sz="0" w:space="0" w:color="auto"/>
        <w:right w:val="none" w:sz="0" w:space="0" w:color="auto"/>
      </w:divBdr>
    </w:div>
    <w:div w:id="874926102">
      <w:bodyDiv w:val="1"/>
      <w:marLeft w:val="0"/>
      <w:marRight w:val="0"/>
      <w:marTop w:val="0"/>
      <w:marBottom w:val="0"/>
      <w:divBdr>
        <w:top w:val="none" w:sz="0" w:space="0" w:color="auto"/>
        <w:left w:val="none" w:sz="0" w:space="0" w:color="auto"/>
        <w:bottom w:val="none" w:sz="0" w:space="0" w:color="auto"/>
        <w:right w:val="none" w:sz="0" w:space="0" w:color="auto"/>
      </w:divBdr>
    </w:div>
    <w:div w:id="898713675">
      <w:bodyDiv w:val="1"/>
      <w:marLeft w:val="0"/>
      <w:marRight w:val="0"/>
      <w:marTop w:val="0"/>
      <w:marBottom w:val="0"/>
      <w:divBdr>
        <w:top w:val="none" w:sz="0" w:space="0" w:color="auto"/>
        <w:left w:val="none" w:sz="0" w:space="0" w:color="auto"/>
        <w:bottom w:val="none" w:sz="0" w:space="0" w:color="auto"/>
        <w:right w:val="none" w:sz="0" w:space="0" w:color="auto"/>
      </w:divBdr>
    </w:div>
    <w:div w:id="916062856">
      <w:bodyDiv w:val="1"/>
      <w:marLeft w:val="0"/>
      <w:marRight w:val="0"/>
      <w:marTop w:val="0"/>
      <w:marBottom w:val="0"/>
      <w:divBdr>
        <w:top w:val="none" w:sz="0" w:space="0" w:color="auto"/>
        <w:left w:val="none" w:sz="0" w:space="0" w:color="auto"/>
        <w:bottom w:val="none" w:sz="0" w:space="0" w:color="auto"/>
        <w:right w:val="none" w:sz="0" w:space="0" w:color="auto"/>
      </w:divBdr>
      <w:divsChild>
        <w:div w:id="308438944">
          <w:marLeft w:val="0"/>
          <w:marRight w:val="0"/>
          <w:marTop w:val="0"/>
          <w:marBottom w:val="0"/>
          <w:divBdr>
            <w:top w:val="none" w:sz="0" w:space="0" w:color="auto"/>
            <w:left w:val="none" w:sz="0" w:space="0" w:color="auto"/>
            <w:bottom w:val="none" w:sz="0" w:space="0" w:color="auto"/>
            <w:right w:val="none" w:sz="0" w:space="0" w:color="auto"/>
          </w:divBdr>
        </w:div>
        <w:div w:id="508328861">
          <w:marLeft w:val="0"/>
          <w:marRight w:val="0"/>
          <w:marTop w:val="0"/>
          <w:marBottom w:val="0"/>
          <w:divBdr>
            <w:top w:val="none" w:sz="0" w:space="0" w:color="auto"/>
            <w:left w:val="none" w:sz="0" w:space="0" w:color="auto"/>
            <w:bottom w:val="none" w:sz="0" w:space="0" w:color="auto"/>
            <w:right w:val="none" w:sz="0" w:space="0" w:color="auto"/>
          </w:divBdr>
        </w:div>
        <w:div w:id="1717730644">
          <w:marLeft w:val="0"/>
          <w:marRight w:val="0"/>
          <w:marTop w:val="0"/>
          <w:marBottom w:val="0"/>
          <w:divBdr>
            <w:top w:val="none" w:sz="0" w:space="0" w:color="auto"/>
            <w:left w:val="none" w:sz="0" w:space="0" w:color="auto"/>
            <w:bottom w:val="none" w:sz="0" w:space="0" w:color="auto"/>
            <w:right w:val="none" w:sz="0" w:space="0" w:color="auto"/>
          </w:divBdr>
        </w:div>
        <w:div w:id="903415766">
          <w:marLeft w:val="0"/>
          <w:marRight w:val="0"/>
          <w:marTop w:val="0"/>
          <w:marBottom w:val="0"/>
          <w:divBdr>
            <w:top w:val="none" w:sz="0" w:space="0" w:color="auto"/>
            <w:left w:val="none" w:sz="0" w:space="0" w:color="auto"/>
            <w:bottom w:val="none" w:sz="0" w:space="0" w:color="auto"/>
            <w:right w:val="none" w:sz="0" w:space="0" w:color="auto"/>
          </w:divBdr>
        </w:div>
        <w:div w:id="379137092">
          <w:marLeft w:val="0"/>
          <w:marRight w:val="0"/>
          <w:marTop w:val="0"/>
          <w:marBottom w:val="0"/>
          <w:divBdr>
            <w:top w:val="none" w:sz="0" w:space="0" w:color="auto"/>
            <w:left w:val="none" w:sz="0" w:space="0" w:color="auto"/>
            <w:bottom w:val="none" w:sz="0" w:space="0" w:color="auto"/>
            <w:right w:val="none" w:sz="0" w:space="0" w:color="auto"/>
          </w:divBdr>
        </w:div>
      </w:divsChild>
    </w:div>
    <w:div w:id="940793729">
      <w:bodyDiv w:val="1"/>
      <w:marLeft w:val="0"/>
      <w:marRight w:val="0"/>
      <w:marTop w:val="0"/>
      <w:marBottom w:val="0"/>
      <w:divBdr>
        <w:top w:val="none" w:sz="0" w:space="0" w:color="auto"/>
        <w:left w:val="none" w:sz="0" w:space="0" w:color="auto"/>
        <w:bottom w:val="none" w:sz="0" w:space="0" w:color="auto"/>
        <w:right w:val="none" w:sz="0" w:space="0" w:color="auto"/>
      </w:divBdr>
    </w:div>
    <w:div w:id="941114085">
      <w:bodyDiv w:val="1"/>
      <w:marLeft w:val="0"/>
      <w:marRight w:val="0"/>
      <w:marTop w:val="0"/>
      <w:marBottom w:val="0"/>
      <w:divBdr>
        <w:top w:val="none" w:sz="0" w:space="0" w:color="auto"/>
        <w:left w:val="none" w:sz="0" w:space="0" w:color="auto"/>
        <w:bottom w:val="none" w:sz="0" w:space="0" w:color="auto"/>
        <w:right w:val="none" w:sz="0" w:space="0" w:color="auto"/>
      </w:divBdr>
    </w:div>
    <w:div w:id="941186472">
      <w:bodyDiv w:val="1"/>
      <w:marLeft w:val="0"/>
      <w:marRight w:val="0"/>
      <w:marTop w:val="0"/>
      <w:marBottom w:val="0"/>
      <w:divBdr>
        <w:top w:val="none" w:sz="0" w:space="0" w:color="auto"/>
        <w:left w:val="none" w:sz="0" w:space="0" w:color="auto"/>
        <w:bottom w:val="none" w:sz="0" w:space="0" w:color="auto"/>
        <w:right w:val="none" w:sz="0" w:space="0" w:color="auto"/>
      </w:divBdr>
    </w:div>
    <w:div w:id="958418768">
      <w:bodyDiv w:val="1"/>
      <w:marLeft w:val="0"/>
      <w:marRight w:val="0"/>
      <w:marTop w:val="0"/>
      <w:marBottom w:val="0"/>
      <w:divBdr>
        <w:top w:val="none" w:sz="0" w:space="0" w:color="auto"/>
        <w:left w:val="none" w:sz="0" w:space="0" w:color="auto"/>
        <w:bottom w:val="none" w:sz="0" w:space="0" w:color="auto"/>
        <w:right w:val="none" w:sz="0" w:space="0" w:color="auto"/>
      </w:divBdr>
    </w:div>
    <w:div w:id="960649907">
      <w:bodyDiv w:val="1"/>
      <w:marLeft w:val="0"/>
      <w:marRight w:val="0"/>
      <w:marTop w:val="0"/>
      <w:marBottom w:val="0"/>
      <w:divBdr>
        <w:top w:val="none" w:sz="0" w:space="0" w:color="auto"/>
        <w:left w:val="none" w:sz="0" w:space="0" w:color="auto"/>
        <w:bottom w:val="none" w:sz="0" w:space="0" w:color="auto"/>
        <w:right w:val="none" w:sz="0" w:space="0" w:color="auto"/>
      </w:divBdr>
    </w:div>
    <w:div w:id="961500334">
      <w:bodyDiv w:val="1"/>
      <w:marLeft w:val="0"/>
      <w:marRight w:val="0"/>
      <w:marTop w:val="0"/>
      <w:marBottom w:val="0"/>
      <w:divBdr>
        <w:top w:val="none" w:sz="0" w:space="0" w:color="auto"/>
        <w:left w:val="none" w:sz="0" w:space="0" w:color="auto"/>
        <w:bottom w:val="none" w:sz="0" w:space="0" w:color="auto"/>
        <w:right w:val="none" w:sz="0" w:space="0" w:color="auto"/>
      </w:divBdr>
    </w:div>
    <w:div w:id="967276440">
      <w:bodyDiv w:val="1"/>
      <w:marLeft w:val="0"/>
      <w:marRight w:val="0"/>
      <w:marTop w:val="0"/>
      <w:marBottom w:val="0"/>
      <w:divBdr>
        <w:top w:val="none" w:sz="0" w:space="0" w:color="auto"/>
        <w:left w:val="none" w:sz="0" w:space="0" w:color="auto"/>
        <w:bottom w:val="none" w:sz="0" w:space="0" w:color="auto"/>
        <w:right w:val="none" w:sz="0" w:space="0" w:color="auto"/>
      </w:divBdr>
    </w:div>
    <w:div w:id="968558817">
      <w:bodyDiv w:val="1"/>
      <w:marLeft w:val="0"/>
      <w:marRight w:val="0"/>
      <w:marTop w:val="0"/>
      <w:marBottom w:val="0"/>
      <w:divBdr>
        <w:top w:val="none" w:sz="0" w:space="0" w:color="auto"/>
        <w:left w:val="none" w:sz="0" w:space="0" w:color="auto"/>
        <w:bottom w:val="none" w:sz="0" w:space="0" w:color="auto"/>
        <w:right w:val="none" w:sz="0" w:space="0" w:color="auto"/>
      </w:divBdr>
    </w:div>
    <w:div w:id="971401815">
      <w:bodyDiv w:val="1"/>
      <w:marLeft w:val="0"/>
      <w:marRight w:val="0"/>
      <w:marTop w:val="0"/>
      <w:marBottom w:val="0"/>
      <w:divBdr>
        <w:top w:val="none" w:sz="0" w:space="0" w:color="auto"/>
        <w:left w:val="none" w:sz="0" w:space="0" w:color="auto"/>
        <w:bottom w:val="none" w:sz="0" w:space="0" w:color="auto"/>
        <w:right w:val="none" w:sz="0" w:space="0" w:color="auto"/>
      </w:divBdr>
    </w:div>
    <w:div w:id="976838922">
      <w:bodyDiv w:val="1"/>
      <w:marLeft w:val="0"/>
      <w:marRight w:val="0"/>
      <w:marTop w:val="0"/>
      <w:marBottom w:val="0"/>
      <w:divBdr>
        <w:top w:val="none" w:sz="0" w:space="0" w:color="auto"/>
        <w:left w:val="none" w:sz="0" w:space="0" w:color="auto"/>
        <w:bottom w:val="none" w:sz="0" w:space="0" w:color="auto"/>
        <w:right w:val="none" w:sz="0" w:space="0" w:color="auto"/>
      </w:divBdr>
    </w:div>
    <w:div w:id="977345227">
      <w:bodyDiv w:val="1"/>
      <w:marLeft w:val="0"/>
      <w:marRight w:val="0"/>
      <w:marTop w:val="0"/>
      <w:marBottom w:val="0"/>
      <w:divBdr>
        <w:top w:val="none" w:sz="0" w:space="0" w:color="auto"/>
        <w:left w:val="none" w:sz="0" w:space="0" w:color="auto"/>
        <w:bottom w:val="none" w:sz="0" w:space="0" w:color="auto"/>
        <w:right w:val="none" w:sz="0" w:space="0" w:color="auto"/>
      </w:divBdr>
    </w:div>
    <w:div w:id="978534367">
      <w:bodyDiv w:val="1"/>
      <w:marLeft w:val="0"/>
      <w:marRight w:val="0"/>
      <w:marTop w:val="0"/>
      <w:marBottom w:val="0"/>
      <w:divBdr>
        <w:top w:val="none" w:sz="0" w:space="0" w:color="auto"/>
        <w:left w:val="none" w:sz="0" w:space="0" w:color="auto"/>
        <w:bottom w:val="none" w:sz="0" w:space="0" w:color="auto"/>
        <w:right w:val="none" w:sz="0" w:space="0" w:color="auto"/>
      </w:divBdr>
    </w:div>
    <w:div w:id="978925519">
      <w:bodyDiv w:val="1"/>
      <w:marLeft w:val="0"/>
      <w:marRight w:val="0"/>
      <w:marTop w:val="0"/>
      <w:marBottom w:val="0"/>
      <w:divBdr>
        <w:top w:val="none" w:sz="0" w:space="0" w:color="auto"/>
        <w:left w:val="none" w:sz="0" w:space="0" w:color="auto"/>
        <w:bottom w:val="none" w:sz="0" w:space="0" w:color="auto"/>
        <w:right w:val="none" w:sz="0" w:space="0" w:color="auto"/>
      </w:divBdr>
    </w:div>
    <w:div w:id="989670741">
      <w:bodyDiv w:val="1"/>
      <w:marLeft w:val="0"/>
      <w:marRight w:val="0"/>
      <w:marTop w:val="0"/>
      <w:marBottom w:val="0"/>
      <w:divBdr>
        <w:top w:val="none" w:sz="0" w:space="0" w:color="auto"/>
        <w:left w:val="none" w:sz="0" w:space="0" w:color="auto"/>
        <w:bottom w:val="none" w:sz="0" w:space="0" w:color="auto"/>
        <w:right w:val="none" w:sz="0" w:space="0" w:color="auto"/>
      </w:divBdr>
    </w:div>
    <w:div w:id="1012337205">
      <w:bodyDiv w:val="1"/>
      <w:marLeft w:val="0"/>
      <w:marRight w:val="0"/>
      <w:marTop w:val="0"/>
      <w:marBottom w:val="0"/>
      <w:divBdr>
        <w:top w:val="none" w:sz="0" w:space="0" w:color="auto"/>
        <w:left w:val="none" w:sz="0" w:space="0" w:color="auto"/>
        <w:bottom w:val="none" w:sz="0" w:space="0" w:color="auto"/>
        <w:right w:val="none" w:sz="0" w:space="0" w:color="auto"/>
      </w:divBdr>
    </w:div>
    <w:div w:id="1012955508">
      <w:bodyDiv w:val="1"/>
      <w:marLeft w:val="0"/>
      <w:marRight w:val="0"/>
      <w:marTop w:val="0"/>
      <w:marBottom w:val="0"/>
      <w:divBdr>
        <w:top w:val="none" w:sz="0" w:space="0" w:color="auto"/>
        <w:left w:val="none" w:sz="0" w:space="0" w:color="auto"/>
        <w:bottom w:val="none" w:sz="0" w:space="0" w:color="auto"/>
        <w:right w:val="none" w:sz="0" w:space="0" w:color="auto"/>
      </w:divBdr>
    </w:div>
    <w:div w:id="1046947798">
      <w:bodyDiv w:val="1"/>
      <w:marLeft w:val="0"/>
      <w:marRight w:val="0"/>
      <w:marTop w:val="0"/>
      <w:marBottom w:val="0"/>
      <w:divBdr>
        <w:top w:val="none" w:sz="0" w:space="0" w:color="auto"/>
        <w:left w:val="none" w:sz="0" w:space="0" w:color="auto"/>
        <w:bottom w:val="none" w:sz="0" w:space="0" w:color="auto"/>
        <w:right w:val="none" w:sz="0" w:space="0" w:color="auto"/>
      </w:divBdr>
    </w:div>
    <w:div w:id="1052116576">
      <w:bodyDiv w:val="1"/>
      <w:marLeft w:val="0"/>
      <w:marRight w:val="0"/>
      <w:marTop w:val="0"/>
      <w:marBottom w:val="0"/>
      <w:divBdr>
        <w:top w:val="none" w:sz="0" w:space="0" w:color="auto"/>
        <w:left w:val="none" w:sz="0" w:space="0" w:color="auto"/>
        <w:bottom w:val="none" w:sz="0" w:space="0" w:color="auto"/>
        <w:right w:val="none" w:sz="0" w:space="0" w:color="auto"/>
      </w:divBdr>
    </w:div>
    <w:div w:id="1052923523">
      <w:bodyDiv w:val="1"/>
      <w:marLeft w:val="0"/>
      <w:marRight w:val="0"/>
      <w:marTop w:val="0"/>
      <w:marBottom w:val="0"/>
      <w:divBdr>
        <w:top w:val="none" w:sz="0" w:space="0" w:color="auto"/>
        <w:left w:val="none" w:sz="0" w:space="0" w:color="auto"/>
        <w:bottom w:val="none" w:sz="0" w:space="0" w:color="auto"/>
        <w:right w:val="none" w:sz="0" w:space="0" w:color="auto"/>
      </w:divBdr>
    </w:div>
    <w:div w:id="1058673548">
      <w:bodyDiv w:val="1"/>
      <w:marLeft w:val="0"/>
      <w:marRight w:val="0"/>
      <w:marTop w:val="0"/>
      <w:marBottom w:val="0"/>
      <w:divBdr>
        <w:top w:val="none" w:sz="0" w:space="0" w:color="auto"/>
        <w:left w:val="none" w:sz="0" w:space="0" w:color="auto"/>
        <w:bottom w:val="none" w:sz="0" w:space="0" w:color="auto"/>
        <w:right w:val="none" w:sz="0" w:space="0" w:color="auto"/>
      </w:divBdr>
    </w:div>
    <w:div w:id="1065447213">
      <w:bodyDiv w:val="1"/>
      <w:marLeft w:val="0"/>
      <w:marRight w:val="0"/>
      <w:marTop w:val="0"/>
      <w:marBottom w:val="0"/>
      <w:divBdr>
        <w:top w:val="none" w:sz="0" w:space="0" w:color="auto"/>
        <w:left w:val="none" w:sz="0" w:space="0" w:color="auto"/>
        <w:bottom w:val="none" w:sz="0" w:space="0" w:color="auto"/>
        <w:right w:val="none" w:sz="0" w:space="0" w:color="auto"/>
      </w:divBdr>
    </w:div>
    <w:div w:id="1081947761">
      <w:bodyDiv w:val="1"/>
      <w:marLeft w:val="0"/>
      <w:marRight w:val="0"/>
      <w:marTop w:val="0"/>
      <w:marBottom w:val="0"/>
      <w:divBdr>
        <w:top w:val="none" w:sz="0" w:space="0" w:color="auto"/>
        <w:left w:val="none" w:sz="0" w:space="0" w:color="auto"/>
        <w:bottom w:val="none" w:sz="0" w:space="0" w:color="auto"/>
        <w:right w:val="none" w:sz="0" w:space="0" w:color="auto"/>
      </w:divBdr>
    </w:div>
    <w:div w:id="1085879337">
      <w:bodyDiv w:val="1"/>
      <w:marLeft w:val="0"/>
      <w:marRight w:val="0"/>
      <w:marTop w:val="0"/>
      <w:marBottom w:val="0"/>
      <w:divBdr>
        <w:top w:val="none" w:sz="0" w:space="0" w:color="auto"/>
        <w:left w:val="none" w:sz="0" w:space="0" w:color="auto"/>
        <w:bottom w:val="none" w:sz="0" w:space="0" w:color="auto"/>
        <w:right w:val="none" w:sz="0" w:space="0" w:color="auto"/>
      </w:divBdr>
    </w:div>
    <w:div w:id="1087002612">
      <w:bodyDiv w:val="1"/>
      <w:marLeft w:val="0"/>
      <w:marRight w:val="0"/>
      <w:marTop w:val="0"/>
      <w:marBottom w:val="0"/>
      <w:divBdr>
        <w:top w:val="none" w:sz="0" w:space="0" w:color="auto"/>
        <w:left w:val="none" w:sz="0" w:space="0" w:color="auto"/>
        <w:bottom w:val="none" w:sz="0" w:space="0" w:color="auto"/>
        <w:right w:val="none" w:sz="0" w:space="0" w:color="auto"/>
      </w:divBdr>
    </w:div>
    <w:div w:id="1089618021">
      <w:bodyDiv w:val="1"/>
      <w:marLeft w:val="0"/>
      <w:marRight w:val="0"/>
      <w:marTop w:val="0"/>
      <w:marBottom w:val="0"/>
      <w:divBdr>
        <w:top w:val="none" w:sz="0" w:space="0" w:color="auto"/>
        <w:left w:val="none" w:sz="0" w:space="0" w:color="auto"/>
        <w:bottom w:val="none" w:sz="0" w:space="0" w:color="auto"/>
        <w:right w:val="none" w:sz="0" w:space="0" w:color="auto"/>
      </w:divBdr>
    </w:div>
    <w:div w:id="1095974970">
      <w:bodyDiv w:val="1"/>
      <w:marLeft w:val="0"/>
      <w:marRight w:val="0"/>
      <w:marTop w:val="0"/>
      <w:marBottom w:val="0"/>
      <w:divBdr>
        <w:top w:val="none" w:sz="0" w:space="0" w:color="auto"/>
        <w:left w:val="none" w:sz="0" w:space="0" w:color="auto"/>
        <w:bottom w:val="none" w:sz="0" w:space="0" w:color="auto"/>
        <w:right w:val="none" w:sz="0" w:space="0" w:color="auto"/>
      </w:divBdr>
    </w:div>
    <w:div w:id="1107849962">
      <w:bodyDiv w:val="1"/>
      <w:marLeft w:val="0"/>
      <w:marRight w:val="0"/>
      <w:marTop w:val="0"/>
      <w:marBottom w:val="0"/>
      <w:divBdr>
        <w:top w:val="none" w:sz="0" w:space="0" w:color="auto"/>
        <w:left w:val="none" w:sz="0" w:space="0" w:color="auto"/>
        <w:bottom w:val="none" w:sz="0" w:space="0" w:color="auto"/>
        <w:right w:val="none" w:sz="0" w:space="0" w:color="auto"/>
      </w:divBdr>
    </w:div>
    <w:div w:id="1110855854">
      <w:bodyDiv w:val="1"/>
      <w:marLeft w:val="0"/>
      <w:marRight w:val="0"/>
      <w:marTop w:val="0"/>
      <w:marBottom w:val="0"/>
      <w:divBdr>
        <w:top w:val="none" w:sz="0" w:space="0" w:color="auto"/>
        <w:left w:val="none" w:sz="0" w:space="0" w:color="auto"/>
        <w:bottom w:val="none" w:sz="0" w:space="0" w:color="auto"/>
        <w:right w:val="none" w:sz="0" w:space="0" w:color="auto"/>
      </w:divBdr>
    </w:div>
    <w:div w:id="1116869963">
      <w:bodyDiv w:val="1"/>
      <w:marLeft w:val="0"/>
      <w:marRight w:val="0"/>
      <w:marTop w:val="0"/>
      <w:marBottom w:val="0"/>
      <w:divBdr>
        <w:top w:val="none" w:sz="0" w:space="0" w:color="auto"/>
        <w:left w:val="none" w:sz="0" w:space="0" w:color="auto"/>
        <w:bottom w:val="none" w:sz="0" w:space="0" w:color="auto"/>
        <w:right w:val="none" w:sz="0" w:space="0" w:color="auto"/>
      </w:divBdr>
    </w:div>
    <w:div w:id="1119761709">
      <w:bodyDiv w:val="1"/>
      <w:marLeft w:val="0"/>
      <w:marRight w:val="0"/>
      <w:marTop w:val="0"/>
      <w:marBottom w:val="0"/>
      <w:divBdr>
        <w:top w:val="none" w:sz="0" w:space="0" w:color="auto"/>
        <w:left w:val="none" w:sz="0" w:space="0" w:color="auto"/>
        <w:bottom w:val="none" w:sz="0" w:space="0" w:color="auto"/>
        <w:right w:val="none" w:sz="0" w:space="0" w:color="auto"/>
      </w:divBdr>
    </w:div>
    <w:div w:id="1128666383">
      <w:bodyDiv w:val="1"/>
      <w:marLeft w:val="0"/>
      <w:marRight w:val="0"/>
      <w:marTop w:val="0"/>
      <w:marBottom w:val="0"/>
      <w:divBdr>
        <w:top w:val="none" w:sz="0" w:space="0" w:color="auto"/>
        <w:left w:val="none" w:sz="0" w:space="0" w:color="auto"/>
        <w:bottom w:val="none" w:sz="0" w:space="0" w:color="auto"/>
        <w:right w:val="none" w:sz="0" w:space="0" w:color="auto"/>
      </w:divBdr>
    </w:div>
    <w:div w:id="1130393115">
      <w:bodyDiv w:val="1"/>
      <w:marLeft w:val="0"/>
      <w:marRight w:val="0"/>
      <w:marTop w:val="0"/>
      <w:marBottom w:val="0"/>
      <w:divBdr>
        <w:top w:val="none" w:sz="0" w:space="0" w:color="auto"/>
        <w:left w:val="none" w:sz="0" w:space="0" w:color="auto"/>
        <w:bottom w:val="none" w:sz="0" w:space="0" w:color="auto"/>
        <w:right w:val="none" w:sz="0" w:space="0" w:color="auto"/>
      </w:divBdr>
    </w:div>
    <w:div w:id="1135562699">
      <w:bodyDiv w:val="1"/>
      <w:marLeft w:val="0"/>
      <w:marRight w:val="0"/>
      <w:marTop w:val="0"/>
      <w:marBottom w:val="0"/>
      <w:divBdr>
        <w:top w:val="none" w:sz="0" w:space="0" w:color="auto"/>
        <w:left w:val="none" w:sz="0" w:space="0" w:color="auto"/>
        <w:bottom w:val="none" w:sz="0" w:space="0" w:color="auto"/>
        <w:right w:val="none" w:sz="0" w:space="0" w:color="auto"/>
      </w:divBdr>
    </w:div>
    <w:div w:id="1149975780">
      <w:bodyDiv w:val="1"/>
      <w:marLeft w:val="0"/>
      <w:marRight w:val="0"/>
      <w:marTop w:val="0"/>
      <w:marBottom w:val="0"/>
      <w:divBdr>
        <w:top w:val="none" w:sz="0" w:space="0" w:color="auto"/>
        <w:left w:val="none" w:sz="0" w:space="0" w:color="auto"/>
        <w:bottom w:val="none" w:sz="0" w:space="0" w:color="auto"/>
        <w:right w:val="none" w:sz="0" w:space="0" w:color="auto"/>
      </w:divBdr>
    </w:div>
    <w:div w:id="1156385627">
      <w:bodyDiv w:val="1"/>
      <w:marLeft w:val="0"/>
      <w:marRight w:val="0"/>
      <w:marTop w:val="0"/>
      <w:marBottom w:val="0"/>
      <w:divBdr>
        <w:top w:val="none" w:sz="0" w:space="0" w:color="auto"/>
        <w:left w:val="none" w:sz="0" w:space="0" w:color="auto"/>
        <w:bottom w:val="none" w:sz="0" w:space="0" w:color="auto"/>
        <w:right w:val="none" w:sz="0" w:space="0" w:color="auto"/>
      </w:divBdr>
    </w:div>
    <w:div w:id="1158425059">
      <w:bodyDiv w:val="1"/>
      <w:marLeft w:val="0"/>
      <w:marRight w:val="0"/>
      <w:marTop w:val="0"/>
      <w:marBottom w:val="0"/>
      <w:divBdr>
        <w:top w:val="none" w:sz="0" w:space="0" w:color="auto"/>
        <w:left w:val="none" w:sz="0" w:space="0" w:color="auto"/>
        <w:bottom w:val="none" w:sz="0" w:space="0" w:color="auto"/>
        <w:right w:val="none" w:sz="0" w:space="0" w:color="auto"/>
      </w:divBdr>
    </w:div>
    <w:div w:id="1169634487">
      <w:bodyDiv w:val="1"/>
      <w:marLeft w:val="0"/>
      <w:marRight w:val="0"/>
      <w:marTop w:val="0"/>
      <w:marBottom w:val="0"/>
      <w:divBdr>
        <w:top w:val="none" w:sz="0" w:space="0" w:color="auto"/>
        <w:left w:val="none" w:sz="0" w:space="0" w:color="auto"/>
        <w:bottom w:val="none" w:sz="0" w:space="0" w:color="auto"/>
        <w:right w:val="none" w:sz="0" w:space="0" w:color="auto"/>
      </w:divBdr>
    </w:div>
    <w:div w:id="1171876475">
      <w:bodyDiv w:val="1"/>
      <w:marLeft w:val="0"/>
      <w:marRight w:val="0"/>
      <w:marTop w:val="0"/>
      <w:marBottom w:val="0"/>
      <w:divBdr>
        <w:top w:val="none" w:sz="0" w:space="0" w:color="auto"/>
        <w:left w:val="none" w:sz="0" w:space="0" w:color="auto"/>
        <w:bottom w:val="none" w:sz="0" w:space="0" w:color="auto"/>
        <w:right w:val="none" w:sz="0" w:space="0" w:color="auto"/>
      </w:divBdr>
    </w:div>
    <w:div w:id="1174415285">
      <w:bodyDiv w:val="1"/>
      <w:marLeft w:val="0"/>
      <w:marRight w:val="0"/>
      <w:marTop w:val="0"/>
      <w:marBottom w:val="0"/>
      <w:divBdr>
        <w:top w:val="none" w:sz="0" w:space="0" w:color="auto"/>
        <w:left w:val="none" w:sz="0" w:space="0" w:color="auto"/>
        <w:bottom w:val="none" w:sz="0" w:space="0" w:color="auto"/>
        <w:right w:val="none" w:sz="0" w:space="0" w:color="auto"/>
      </w:divBdr>
    </w:div>
    <w:div w:id="1176842598">
      <w:bodyDiv w:val="1"/>
      <w:marLeft w:val="0"/>
      <w:marRight w:val="0"/>
      <w:marTop w:val="0"/>
      <w:marBottom w:val="0"/>
      <w:divBdr>
        <w:top w:val="none" w:sz="0" w:space="0" w:color="auto"/>
        <w:left w:val="none" w:sz="0" w:space="0" w:color="auto"/>
        <w:bottom w:val="none" w:sz="0" w:space="0" w:color="auto"/>
        <w:right w:val="none" w:sz="0" w:space="0" w:color="auto"/>
      </w:divBdr>
    </w:div>
    <w:div w:id="1181357639">
      <w:bodyDiv w:val="1"/>
      <w:marLeft w:val="0"/>
      <w:marRight w:val="0"/>
      <w:marTop w:val="0"/>
      <w:marBottom w:val="0"/>
      <w:divBdr>
        <w:top w:val="none" w:sz="0" w:space="0" w:color="auto"/>
        <w:left w:val="none" w:sz="0" w:space="0" w:color="auto"/>
        <w:bottom w:val="none" w:sz="0" w:space="0" w:color="auto"/>
        <w:right w:val="none" w:sz="0" w:space="0" w:color="auto"/>
      </w:divBdr>
    </w:div>
    <w:div w:id="1184054299">
      <w:bodyDiv w:val="1"/>
      <w:marLeft w:val="0"/>
      <w:marRight w:val="0"/>
      <w:marTop w:val="0"/>
      <w:marBottom w:val="0"/>
      <w:divBdr>
        <w:top w:val="none" w:sz="0" w:space="0" w:color="auto"/>
        <w:left w:val="none" w:sz="0" w:space="0" w:color="auto"/>
        <w:bottom w:val="none" w:sz="0" w:space="0" w:color="auto"/>
        <w:right w:val="none" w:sz="0" w:space="0" w:color="auto"/>
      </w:divBdr>
    </w:div>
    <w:div w:id="1187675958">
      <w:bodyDiv w:val="1"/>
      <w:marLeft w:val="0"/>
      <w:marRight w:val="0"/>
      <w:marTop w:val="0"/>
      <w:marBottom w:val="0"/>
      <w:divBdr>
        <w:top w:val="none" w:sz="0" w:space="0" w:color="auto"/>
        <w:left w:val="none" w:sz="0" w:space="0" w:color="auto"/>
        <w:bottom w:val="none" w:sz="0" w:space="0" w:color="auto"/>
        <w:right w:val="none" w:sz="0" w:space="0" w:color="auto"/>
      </w:divBdr>
    </w:div>
    <w:div w:id="1194074375">
      <w:bodyDiv w:val="1"/>
      <w:marLeft w:val="0"/>
      <w:marRight w:val="0"/>
      <w:marTop w:val="0"/>
      <w:marBottom w:val="0"/>
      <w:divBdr>
        <w:top w:val="none" w:sz="0" w:space="0" w:color="auto"/>
        <w:left w:val="none" w:sz="0" w:space="0" w:color="auto"/>
        <w:bottom w:val="none" w:sz="0" w:space="0" w:color="auto"/>
        <w:right w:val="none" w:sz="0" w:space="0" w:color="auto"/>
      </w:divBdr>
    </w:div>
    <w:div w:id="1194685062">
      <w:bodyDiv w:val="1"/>
      <w:marLeft w:val="0"/>
      <w:marRight w:val="0"/>
      <w:marTop w:val="0"/>
      <w:marBottom w:val="0"/>
      <w:divBdr>
        <w:top w:val="none" w:sz="0" w:space="0" w:color="auto"/>
        <w:left w:val="none" w:sz="0" w:space="0" w:color="auto"/>
        <w:bottom w:val="none" w:sz="0" w:space="0" w:color="auto"/>
        <w:right w:val="none" w:sz="0" w:space="0" w:color="auto"/>
      </w:divBdr>
    </w:div>
    <w:div w:id="1202548593">
      <w:bodyDiv w:val="1"/>
      <w:marLeft w:val="0"/>
      <w:marRight w:val="0"/>
      <w:marTop w:val="0"/>
      <w:marBottom w:val="0"/>
      <w:divBdr>
        <w:top w:val="none" w:sz="0" w:space="0" w:color="auto"/>
        <w:left w:val="none" w:sz="0" w:space="0" w:color="auto"/>
        <w:bottom w:val="none" w:sz="0" w:space="0" w:color="auto"/>
        <w:right w:val="none" w:sz="0" w:space="0" w:color="auto"/>
      </w:divBdr>
    </w:div>
    <w:div w:id="1205557461">
      <w:bodyDiv w:val="1"/>
      <w:marLeft w:val="0"/>
      <w:marRight w:val="0"/>
      <w:marTop w:val="0"/>
      <w:marBottom w:val="0"/>
      <w:divBdr>
        <w:top w:val="none" w:sz="0" w:space="0" w:color="auto"/>
        <w:left w:val="none" w:sz="0" w:space="0" w:color="auto"/>
        <w:bottom w:val="none" w:sz="0" w:space="0" w:color="auto"/>
        <w:right w:val="none" w:sz="0" w:space="0" w:color="auto"/>
      </w:divBdr>
    </w:div>
    <w:div w:id="1207838277">
      <w:bodyDiv w:val="1"/>
      <w:marLeft w:val="0"/>
      <w:marRight w:val="0"/>
      <w:marTop w:val="0"/>
      <w:marBottom w:val="0"/>
      <w:divBdr>
        <w:top w:val="none" w:sz="0" w:space="0" w:color="auto"/>
        <w:left w:val="none" w:sz="0" w:space="0" w:color="auto"/>
        <w:bottom w:val="none" w:sz="0" w:space="0" w:color="auto"/>
        <w:right w:val="none" w:sz="0" w:space="0" w:color="auto"/>
      </w:divBdr>
    </w:div>
    <w:div w:id="1210845815">
      <w:bodyDiv w:val="1"/>
      <w:marLeft w:val="0"/>
      <w:marRight w:val="0"/>
      <w:marTop w:val="0"/>
      <w:marBottom w:val="0"/>
      <w:divBdr>
        <w:top w:val="none" w:sz="0" w:space="0" w:color="auto"/>
        <w:left w:val="none" w:sz="0" w:space="0" w:color="auto"/>
        <w:bottom w:val="none" w:sz="0" w:space="0" w:color="auto"/>
        <w:right w:val="none" w:sz="0" w:space="0" w:color="auto"/>
      </w:divBdr>
    </w:div>
    <w:div w:id="1214922074">
      <w:bodyDiv w:val="1"/>
      <w:marLeft w:val="0"/>
      <w:marRight w:val="0"/>
      <w:marTop w:val="0"/>
      <w:marBottom w:val="0"/>
      <w:divBdr>
        <w:top w:val="none" w:sz="0" w:space="0" w:color="auto"/>
        <w:left w:val="none" w:sz="0" w:space="0" w:color="auto"/>
        <w:bottom w:val="none" w:sz="0" w:space="0" w:color="auto"/>
        <w:right w:val="none" w:sz="0" w:space="0" w:color="auto"/>
      </w:divBdr>
    </w:div>
    <w:div w:id="1222448689">
      <w:bodyDiv w:val="1"/>
      <w:marLeft w:val="0"/>
      <w:marRight w:val="0"/>
      <w:marTop w:val="0"/>
      <w:marBottom w:val="0"/>
      <w:divBdr>
        <w:top w:val="none" w:sz="0" w:space="0" w:color="auto"/>
        <w:left w:val="none" w:sz="0" w:space="0" w:color="auto"/>
        <w:bottom w:val="none" w:sz="0" w:space="0" w:color="auto"/>
        <w:right w:val="none" w:sz="0" w:space="0" w:color="auto"/>
      </w:divBdr>
    </w:div>
    <w:div w:id="1224826179">
      <w:bodyDiv w:val="1"/>
      <w:marLeft w:val="0"/>
      <w:marRight w:val="0"/>
      <w:marTop w:val="0"/>
      <w:marBottom w:val="0"/>
      <w:divBdr>
        <w:top w:val="none" w:sz="0" w:space="0" w:color="auto"/>
        <w:left w:val="none" w:sz="0" w:space="0" w:color="auto"/>
        <w:bottom w:val="none" w:sz="0" w:space="0" w:color="auto"/>
        <w:right w:val="none" w:sz="0" w:space="0" w:color="auto"/>
      </w:divBdr>
    </w:div>
    <w:div w:id="1239943328">
      <w:bodyDiv w:val="1"/>
      <w:marLeft w:val="0"/>
      <w:marRight w:val="0"/>
      <w:marTop w:val="0"/>
      <w:marBottom w:val="0"/>
      <w:divBdr>
        <w:top w:val="none" w:sz="0" w:space="0" w:color="auto"/>
        <w:left w:val="none" w:sz="0" w:space="0" w:color="auto"/>
        <w:bottom w:val="none" w:sz="0" w:space="0" w:color="auto"/>
        <w:right w:val="none" w:sz="0" w:space="0" w:color="auto"/>
      </w:divBdr>
    </w:div>
    <w:div w:id="1240865263">
      <w:bodyDiv w:val="1"/>
      <w:marLeft w:val="0"/>
      <w:marRight w:val="0"/>
      <w:marTop w:val="0"/>
      <w:marBottom w:val="0"/>
      <w:divBdr>
        <w:top w:val="none" w:sz="0" w:space="0" w:color="auto"/>
        <w:left w:val="none" w:sz="0" w:space="0" w:color="auto"/>
        <w:bottom w:val="none" w:sz="0" w:space="0" w:color="auto"/>
        <w:right w:val="none" w:sz="0" w:space="0" w:color="auto"/>
      </w:divBdr>
    </w:div>
    <w:div w:id="1248420644">
      <w:bodyDiv w:val="1"/>
      <w:marLeft w:val="0"/>
      <w:marRight w:val="0"/>
      <w:marTop w:val="0"/>
      <w:marBottom w:val="0"/>
      <w:divBdr>
        <w:top w:val="none" w:sz="0" w:space="0" w:color="auto"/>
        <w:left w:val="none" w:sz="0" w:space="0" w:color="auto"/>
        <w:bottom w:val="none" w:sz="0" w:space="0" w:color="auto"/>
        <w:right w:val="none" w:sz="0" w:space="0" w:color="auto"/>
      </w:divBdr>
    </w:div>
    <w:div w:id="1258177420">
      <w:bodyDiv w:val="1"/>
      <w:marLeft w:val="0"/>
      <w:marRight w:val="0"/>
      <w:marTop w:val="0"/>
      <w:marBottom w:val="0"/>
      <w:divBdr>
        <w:top w:val="none" w:sz="0" w:space="0" w:color="auto"/>
        <w:left w:val="none" w:sz="0" w:space="0" w:color="auto"/>
        <w:bottom w:val="none" w:sz="0" w:space="0" w:color="auto"/>
        <w:right w:val="none" w:sz="0" w:space="0" w:color="auto"/>
      </w:divBdr>
    </w:div>
    <w:div w:id="1268349053">
      <w:bodyDiv w:val="1"/>
      <w:marLeft w:val="0"/>
      <w:marRight w:val="0"/>
      <w:marTop w:val="0"/>
      <w:marBottom w:val="0"/>
      <w:divBdr>
        <w:top w:val="none" w:sz="0" w:space="0" w:color="auto"/>
        <w:left w:val="none" w:sz="0" w:space="0" w:color="auto"/>
        <w:bottom w:val="none" w:sz="0" w:space="0" w:color="auto"/>
        <w:right w:val="none" w:sz="0" w:space="0" w:color="auto"/>
      </w:divBdr>
    </w:div>
    <w:div w:id="1284576480">
      <w:bodyDiv w:val="1"/>
      <w:marLeft w:val="0"/>
      <w:marRight w:val="0"/>
      <w:marTop w:val="0"/>
      <w:marBottom w:val="0"/>
      <w:divBdr>
        <w:top w:val="none" w:sz="0" w:space="0" w:color="auto"/>
        <w:left w:val="none" w:sz="0" w:space="0" w:color="auto"/>
        <w:bottom w:val="none" w:sz="0" w:space="0" w:color="auto"/>
        <w:right w:val="none" w:sz="0" w:space="0" w:color="auto"/>
      </w:divBdr>
    </w:div>
    <w:div w:id="1288003567">
      <w:bodyDiv w:val="1"/>
      <w:marLeft w:val="0"/>
      <w:marRight w:val="0"/>
      <w:marTop w:val="0"/>
      <w:marBottom w:val="0"/>
      <w:divBdr>
        <w:top w:val="none" w:sz="0" w:space="0" w:color="auto"/>
        <w:left w:val="none" w:sz="0" w:space="0" w:color="auto"/>
        <w:bottom w:val="none" w:sz="0" w:space="0" w:color="auto"/>
        <w:right w:val="none" w:sz="0" w:space="0" w:color="auto"/>
      </w:divBdr>
    </w:div>
    <w:div w:id="1299459290">
      <w:bodyDiv w:val="1"/>
      <w:marLeft w:val="0"/>
      <w:marRight w:val="0"/>
      <w:marTop w:val="0"/>
      <w:marBottom w:val="0"/>
      <w:divBdr>
        <w:top w:val="none" w:sz="0" w:space="0" w:color="auto"/>
        <w:left w:val="none" w:sz="0" w:space="0" w:color="auto"/>
        <w:bottom w:val="none" w:sz="0" w:space="0" w:color="auto"/>
        <w:right w:val="none" w:sz="0" w:space="0" w:color="auto"/>
      </w:divBdr>
    </w:div>
    <w:div w:id="1305238974">
      <w:bodyDiv w:val="1"/>
      <w:marLeft w:val="0"/>
      <w:marRight w:val="0"/>
      <w:marTop w:val="0"/>
      <w:marBottom w:val="0"/>
      <w:divBdr>
        <w:top w:val="none" w:sz="0" w:space="0" w:color="auto"/>
        <w:left w:val="none" w:sz="0" w:space="0" w:color="auto"/>
        <w:bottom w:val="none" w:sz="0" w:space="0" w:color="auto"/>
        <w:right w:val="none" w:sz="0" w:space="0" w:color="auto"/>
      </w:divBdr>
      <w:divsChild>
        <w:div w:id="1381511155">
          <w:marLeft w:val="0"/>
          <w:marRight w:val="0"/>
          <w:marTop w:val="0"/>
          <w:marBottom w:val="0"/>
          <w:divBdr>
            <w:top w:val="none" w:sz="0" w:space="0" w:color="auto"/>
            <w:left w:val="none" w:sz="0" w:space="0" w:color="auto"/>
            <w:bottom w:val="none" w:sz="0" w:space="0" w:color="auto"/>
            <w:right w:val="none" w:sz="0" w:space="0" w:color="auto"/>
          </w:divBdr>
        </w:div>
        <w:div w:id="584996491">
          <w:marLeft w:val="0"/>
          <w:marRight w:val="0"/>
          <w:marTop w:val="0"/>
          <w:marBottom w:val="0"/>
          <w:divBdr>
            <w:top w:val="none" w:sz="0" w:space="0" w:color="auto"/>
            <w:left w:val="none" w:sz="0" w:space="0" w:color="auto"/>
            <w:bottom w:val="none" w:sz="0" w:space="0" w:color="auto"/>
            <w:right w:val="none" w:sz="0" w:space="0" w:color="auto"/>
          </w:divBdr>
        </w:div>
        <w:div w:id="976372964">
          <w:marLeft w:val="0"/>
          <w:marRight w:val="0"/>
          <w:marTop w:val="0"/>
          <w:marBottom w:val="0"/>
          <w:divBdr>
            <w:top w:val="none" w:sz="0" w:space="0" w:color="auto"/>
            <w:left w:val="none" w:sz="0" w:space="0" w:color="auto"/>
            <w:bottom w:val="none" w:sz="0" w:space="0" w:color="auto"/>
            <w:right w:val="none" w:sz="0" w:space="0" w:color="auto"/>
          </w:divBdr>
        </w:div>
        <w:div w:id="16275064">
          <w:marLeft w:val="0"/>
          <w:marRight w:val="0"/>
          <w:marTop w:val="0"/>
          <w:marBottom w:val="0"/>
          <w:divBdr>
            <w:top w:val="none" w:sz="0" w:space="0" w:color="auto"/>
            <w:left w:val="none" w:sz="0" w:space="0" w:color="auto"/>
            <w:bottom w:val="none" w:sz="0" w:space="0" w:color="auto"/>
            <w:right w:val="none" w:sz="0" w:space="0" w:color="auto"/>
          </w:divBdr>
        </w:div>
        <w:div w:id="1678726414">
          <w:marLeft w:val="0"/>
          <w:marRight w:val="0"/>
          <w:marTop w:val="0"/>
          <w:marBottom w:val="0"/>
          <w:divBdr>
            <w:top w:val="none" w:sz="0" w:space="0" w:color="auto"/>
            <w:left w:val="none" w:sz="0" w:space="0" w:color="auto"/>
            <w:bottom w:val="none" w:sz="0" w:space="0" w:color="auto"/>
            <w:right w:val="none" w:sz="0" w:space="0" w:color="auto"/>
          </w:divBdr>
        </w:div>
        <w:div w:id="448277233">
          <w:marLeft w:val="0"/>
          <w:marRight w:val="0"/>
          <w:marTop w:val="0"/>
          <w:marBottom w:val="0"/>
          <w:divBdr>
            <w:top w:val="none" w:sz="0" w:space="0" w:color="auto"/>
            <w:left w:val="none" w:sz="0" w:space="0" w:color="auto"/>
            <w:bottom w:val="none" w:sz="0" w:space="0" w:color="auto"/>
            <w:right w:val="none" w:sz="0" w:space="0" w:color="auto"/>
          </w:divBdr>
        </w:div>
        <w:div w:id="1924022945">
          <w:marLeft w:val="0"/>
          <w:marRight w:val="0"/>
          <w:marTop w:val="0"/>
          <w:marBottom w:val="0"/>
          <w:divBdr>
            <w:top w:val="none" w:sz="0" w:space="0" w:color="auto"/>
            <w:left w:val="none" w:sz="0" w:space="0" w:color="auto"/>
            <w:bottom w:val="none" w:sz="0" w:space="0" w:color="auto"/>
            <w:right w:val="none" w:sz="0" w:space="0" w:color="auto"/>
          </w:divBdr>
        </w:div>
        <w:div w:id="834029241">
          <w:marLeft w:val="0"/>
          <w:marRight w:val="0"/>
          <w:marTop w:val="0"/>
          <w:marBottom w:val="0"/>
          <w:divBdr>
            <w:top w:val="none" w:sz="0" w:space="0" w:color="auto"/>
            <w:left w:val="none" w:sz="0" w:space="0" w:color="auto"/>
            <w:bottom w:val="none" w:sz="0" w:space="0" w:color="auto"/>
            <w:right w:val="none" w:sz="0" w:space="0" w:color="auto"/>
          </w:divBdr>
        </w:div>
        <w:div w:id="1422723399">
          <w:marLeft w:val="0"/>
          <w:marRight w:val="0"/>
          <w:marTop w:val="0"/>
          <w:marBottom w:val="0"/>
          <w:divBdr>
            <w:top w:val="none" w:sz="0" w:space="0" w:color="auto"/>
            <w:left w:val="none" w:sz="0" w:space="0" w:color="auto"/>
            <w:bottom w:val="none" w:sz="0" w:space="0" w:color="auto"/>
            <w:right w:val="none" w:sz="0" w:space="0" w:color="auto"/>
          </w:divBdr>
        </w:div>
        <w:div w:id="1777291318">
          <w:marLeft w:val="0"/>
          <w:marRight w:val="0"/>
          <w:marTop w:val="0"/>
          <w:marBottom w:val="0"/>
          <w:divBdr>
            <w:top w:val="none" w:sz="0" w:space="0" w:color="auto"/>
            <w:left w:val="none" w:sz="0" w:space="0" w:color="auto"/>
            <w:bottom w:val="none" w:sz="0" w:space="0" w:color="auto"/>
            <w:right w:val="none" w:sz="0" w:space="0" w:color="auto"/>
          </w:divBdr>
        </w:div>
      </w:divsChild>
    </w:div>
    <w:div w:id="1306661883">
      <w:bodyDiv w:val="1"/>
      <w:marLeft w:val="0"/>
      <w:marRight w:val="0"/>
      <w:marTop w:val="0"/>
      <w:marBottom w:val="0"/>
      <w:divBdr>
        <w:top w:val="none" w:sz="0" w:space="0" w:color="auto"/>
        <w:left w:val="none" w:sz="0" w:space="0" w:color="auto"/>
        <w:bottom w:val="none" w:sz="0" w:space="0" w:color="auto"/>
        <w:right w:val="none" w:sz="0" w:space="0" w:color="auto"/>
      </w:divBdr>
    </w:div>
    <w:div w:id="1309090093">
      <w:bodyDiv w:val="1"/>
      <w:marLeft w:val="0"/>
      <w:marRight w:val="0"/>
      <w:marTop w:val="0"/>
      <w:marBottom w:val="0"/>
      <w:divBdr>
        <w:top w:val="none" w:sz="0" w:space="0" w:color="auto"/>
        <w:left w:val="none" w:sz="0" w:space="0" w:color="auto"/>
        <w:bottom w:val="none" w:sz="0" w:space="0" w:color="auto"/>
        <w:right w:val="none" w:sz="0" w:space="0" w:color="auto"/>
      </w:divBdr>
    </w:div>
    <w:div w:id="1318337088">
      <w:bodyDiv w:val="1"/>
      <w:marLeft w:val="0"/>
      <w:marRight w:val="0"/>
      <w:marTop w:val="0"/>
      <w:marBottom w:val="0"/>
      <w:divBdr>
        <w:top w:val="none" w:sz="0" w:space="0" w:color="auto"/>
        <w:left w:val="none" w:sz="0" w:space="0" w:color="auto"/>
        <w:bottom w:val="none" w:sz="0" w:space="0" w:color="auto"/>
        <w:right w:val="none" w:sz="0" w:space="0" w:color="auto"/>
      </w:divBdr>
    </w:div>
    <w:div w:id="1327367049">
      <w:bodyDiv w:val="1"/>
      <w:marLeft w:val="0"/>
      <w:marRight w:val="0"/>
      <w:marTop w:val="0"/>
      <w:marBottom w:val="0"/>
      <w:divBdr>
        <w:top w:val="none" w:sz="0" w:space="0" w:color="auto"/>
        <w:left w:val="none" w:sz="0" w:space="0" w:color="auto"/>
        <w:bottom w:val="none" w:sz="0" w:space="0" w:color="auto"/>
        <w:right w:val="none" w:sz="0" w:space="0" w:color="auto"/>
      </w:divBdr>
    </w:div>
    <w:div w:id="1328706995">
      <w:bodyDiv w:val="1"/>
      <w:marLeft w:val="0"/>
      <w:marRight w:val="0"/>
      <w:marTop w:val="0"/>
      <w:marBottom w:val="0"/>
      <w:divBdr>
        <w:top w:val="none" w:sz="0" w:space="0" w:color="auto"/>
        <w:left w:val="none" w:sz="0" w:space="0" w:color="auto"/>
        <w:bottom w:val="none" w:sz="0" w:space="0" w:color="auto"/>
        <w:right w:val="none" w:sz="0" w:space="0" w:color="auto"/>
      </w:divBdr>
    </w:div>
    <w:div w:id="1333726763">
      <w:bodyDiv w:val="1"/>
      <w:marLeft w:val="0"/>
      <w:marRight w:val="0"/>
      <w:marTop w:val="0"/>
      <w:marBottom w:val="0"/>
      <w:divBdr>
        <w:top w:val="none" w:sz="0" w:space="0" w:color="auto"/>
        <w:left w:val="none" w:sz="0" w:space="0" w:color="auto"/>
        <w:bottom w:val="none" w:sz="0" w:space="0" w:color="auto"/>
        <w:right w:val="none" w:sz="0" w:space="0" w:color="auto"/>
      </w:divBdr>
      <w:divsChild>
        <w:div w:id="2062170608">
          <w:marLeft w:val="0"/>
          <w:marRight w:val="0"/>
          <w:marTop w:val="0"/>
          <w:marBottom w:val="0"/>
          <w:divBdr>
            <w:top w:val="none" w:sz="0" w:space="0" w:color="auto"/>
            <w:left w:val="none" w:sz="0" w:space="0" w:color="auto"/>
            <w:bottom w:val="none" w:sz="0" w:space="0" w:color="auto"/>
            <w:right w:val="none" w:sz="0" w:space="0" w:color="auto"/>
          </w:divBdr>
        </w:div>
      </w:divsChild>
    </w:div>
    <w:div w:id="1334793565">
      <w:bodyDiv w:val="1"/>
      <w:marLeft w:val="0"/>
      <w:marRight w:val="0"/>
      <w:marTop w:val="0"/>
      <w:marBottom w:val="0"/>
      <w:divBdr>
        <w:top w:val="none" w:sz="0" w:space="0" w:color="auto"/>
        <w:left w:val="none" w:sz="0" w:space="0" w:color="auto"/>
        <w:bottom w:val="none" w:sz="0" w:space="0" w:color="auto"/>
        <w:right w:val="none" w:sz="0" w:space="0" w:color="auto"/>
      </w:divBdr>
    </w:div>
    <w:div w:id="1358002488">
      <w:bodyDiv w:val="1"/>
      <w:marLeft w:val="0"/>
      <w:marRight w:val="0"/>
      <w:marTop w:val="0"/>
      <w:marBottom w:val="0"/>
      <w:divBdr>
        <w:top w:val="none" w:sz="0" w:space="0" w:color="auto"/>
        <w:left w:val="none" w:sz="0" w:space="0" w:color="auto"/>
        <w:bottom w:val="none" w:sz="0" w:space="0" w:color="auto"/>
        <w:right w:val="none" w:sz="0" w:space="0" w:color="auto"/>
      </w:divBdr>
    </w:div>
    <w:div w:id="1373113777">
      <w:bodyDiv w:val="1"/>
      <w:marLeft w:val="0"/>
      <w:marRight w:val="0"/>
      <w:marTop w:val="0"/>
      <w:marBottom w:val="0"/>
      <w:divBdr>
        <w:top w:val="none" w:sz="0" w:space="0" w:color="auto"/>
        <w:left w:val="none" w:sz="0" w:space="0" w:color="auto"/>
        <w:bottom w:val="none" w:sz="0" w:space="0" w:color="auto"/>
        <w:right w:val="none" w:sz="0" w:space="0" w:color="auto"/>
      </w:divBdr>
    </w:div>
    <w:div w:id="1376807863">
      <w:bodyDiv w:val="1"/>
      <w:marLeft w:val="0"/>
      <w:marRight w:val="0"/>
      <w:marTop w:val="0"/>
      <w:marBottom w:val="0"/>
      <w:divBdr>
        <w:top w:val="none" w:sz="0" w:space="0" w:color="auto"/>
        <w:left w:val="none" w:sz="0" w:space="0" w:color="auto"/>
        <w:bottom w:val="none" w:sz="0" w:space="0" w:color="auto"/>
        <w:right w:val="none" w:sz="0" w:space="0" w:color="auto"/>
      </w:divBdr>
    </w:div>
    <w:div w:id="1386224735">
      <w:bodyDiv w:val="1"/>
      <w:marLeft w:val="0"/>
      <w:marRight w:val="0"/>
      <w:marTop w:val="0"/>
      <w:marBottom w:val="0"/>
      <w:divBdr>
        <w:top w:val="none" w:sz="0" w:space="0" w:color="auto"/>
        <w:left w:val="none" w:sz="0" w:space="0" w:color="auto"/>
        <w:bottom w:val="none" w:sz="0" w:space="0" w:color="auto"/>
        <w:right w:val="none" w:sz="0" w:space="0" w:color="auto"/>
      </w:divBdr>
    </w:div>
    <w:div w:id="1391659399">
      <w:bodyDiv w:val="1"/>
      <w:marLeft w:val="0"/>
      <w:marRight w:val="0"/>
      <w:marTop w:val="0"/>
      <w:marBottom w:val="0"/>
      <w:divBdr>
        <w:top w:val="none" w:sz="0" w:space="0" w:color="auto"/>
        <w:left w:val="none" w:sz="0" w:space="0" w:color="auto"/>
        <w:bottom w:val="none" w:sz="0" w:space="0" w:color="auto"/>
        <w:right w:val="none" w:sz="0" w:space="0" w:color="auto"/>
      </w:divBdr>
    </w:div>
    <w:div w:id="1398284686">
      <w:bodyDiv w:val="1"/>
      <w:marLeft w:val="0"/>
      <w:marRight w:val="0"/>
      <w:marTop w:val="0"/>
      <w:marBottom w:val="0"/>
      <w:divBdr>
        <w:top w:val="none" w:sz="0" w:space="0" w:color="auto"/>
        <w:left w:val="none" w:sz="0" w:space="0" w:color="auto"/>
        <w:bottom w:val="none" w:sz="0" w:space="0" w:color="auto"/>
        <w:right w:val="none" w:sz="0" w:space="0" w:color="auto"/>
      </w:divBdr>
    </w:div>
    <w:div w:id="1402174673">
      <w:bodyDiv w:val="1"/>
      <w:marLeft w:val="0"/>
      <w:marRight w:val="0"/>
      <w:marTop w:val="0"/>
      <w:marBottom w:val="0"/>
      <w:divBdr>
        <w:top w:val="none" w:sz="0" w:space="0" w:color="auto"/>
        <w:left w:val="none" w:sz="0" w:space="0" w:color="auto"/>
        <w:bottom w:val="none" w:sz="0" w:space="0" w:color="auto"/>
        <w:right w:val="none" w:sz="0" w:space="0" w:color="auto"/>
      </w:divBdr>
      <w:divsChild>
        <w:div w:id="1239437156">
          <w:marLeft w:val="0"/>
          <w:marRight w:val="0"/>
          <w:marTop w:val="0"/>
          <w:marBottom w:val="0"/>
          <w:divBdr>
            <w:top w:val="none" w:sz="0" w:space="0" w:color="auto"/>
            <w:left w:val="none" w:sz="0" w:space="0" w:color="auto"/>
            <w:bottom w:val="none" w:sz="0" w:space="0" w:color="auto"/>
            <w:right w:val="none" w:sz="0" w:space="0" w:color="auto"/>
          </w:divBdr>
          <w:divsChild>
            <w:div w:id="1044528501">
              <w:marLeft w:val="0"/>
              <w:marRight w:val="0"/>
              <w:marTop w:val="0"/>
              <w:marBottom w:val="0"/>
              <w:divBdr>
                <w:top w:val="none" w:sz="0" w:space="0" w:color="auto"/>
                <w:left w:val="none" w:sz="0" w:space="0" w:color="auto"/>
                <w:bottom w:val="none" w:sz="0" w:space="0" w:color="auto"/>
                <w:right w:val="none" w:sz="0" w:space="0" w:color="auto"/>
              </w:divBdr>
            </w:div>
            <w:div w:id="1286422739">
              <w:marLeft w:val="0"/>
              <w:marRight w:val="0"/>
              <w:marTop w:val="0"/>
              <w:marBottom w:val="0"/>
              <w:divBdr>
                <w:top w:val="none" w:sz="0" w:space="0" w:color="auto"/>
                <w:left w:val="none" w:sz="0" w:space="0" w:color="auto"/>
                <w:bottom w:val="none" w:sz="0" w:space="0" w:color="auto"/>
                <w:right w:val="none" w:sz="0" w:space="0" w:color="auto"/>
              </w:divBdr>
            </w:div>
            <w:div w:id="1916668957">
              <w:marLeft w:val="0"/>
              <w:marRight w:val="0"/>
              <w:marTop w:val="0"/>
              <w:marBottom w:val="0"/>
              <w:divBdr>
                <w:top w:val="none" w:sz="0" w:space="0" w:color="auto"/>
                <w:left w:val="none" w:sz="0" w:space="0" w:color="auto"/>
                <w:bottom w:val="none" w:sz="0" w:space="0" w:color="auto"/>
                <w:right w:val="none" w:sz="0" w:space="0" w:color="auto"/>
              </w:divBdr>
            </w:div>
            <w:div w:id="878470338">
              <w:marLeft w:val="0"/>
              <w:marRight w:val="0"/>
              <w:marTop w:val="0"/>
              <w:marBottom w:val="0"/>
              <w:divBdr>
                <w:top w:val="none" w:sz="0" w:space="0" w:color="auto"/>
                <w:left w:val="none" w:sz="0" w:space="0" w:color="auto"/>
                <w:bottom w:val="none" w:sz="0" w:space="0" w:color="auto"/>
                <w:right w:val="none" w:sz="0" w:space="0" w:color="auto"/>
              </w:divBdr>
            </w:div>
            <w:div w:id="434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2777">
      <w:bodyDiv w:val="1"/>
      <w:marLeft w:val="0"/>
      <w:marRight w:val="0"/>
      <w:marTop w:val="0"/>
      <w:marBottom w:val="0"/>
      <w:divBdr>
        <w:top w:val="none" w:sz="0" w:space="0" w:color="auto"/>
        <w:left w:val="none" w:sz="0" w:space="0" w:color="auto"/>
        <w:bottom w:val="none" w:sz="0" w:space="0" w:color="auto"/>
        <w:right w:val="none" w:sz="0" w:space="0" w:color="auto"/>
      </w:divBdr>
    </w:div>
    <w:div w:id="1419255440">
      <w:bodyDiv w:val="1"/>
      <w:marLeft w:val="0"/>
      <w:marRight w:val="0"/>
      <w:marTop w:val="0"/>
      <w:marBottom w:val="0"/>
      <w:divBdr>
        <w:top w:val="none" w:sz="0" w:space="0" w:color="auto"/>
        <w:left w:val="none" w:sz="0" w:space="0" w:color="auto"/>
        <w:bottom w:val="none" w:sz="0" w:space="0" w:color="auto"/>
        <w:right w:val="none" w:sz="0" w:space="0" w:color="auto"/>
      </w:divBdr>
    </w:div>
    <w:div w:id="1446926903">
      <w:bodyDiv w:val="1"/>
      <w:marLeft w:val="0"/>
      <w:marRight w:val="0"/>
      <w:marTop w:val="0"/>
      <w:marBottom w:val="0"/>
      <w:divBdr>
        <w:top w:val="none" w:sz="0" w:space="0" w:color="auto"/>
        <w:left w:val="none" w:sz="0" w:space="0" w:color="auto"/>
        <w:bottom w:val="none" w:sz="0" w:space="0" w:color="auto"/>
        <w:right w:val="none" w:sz="0" w:space="0" w:color="auto"/>
      </w:divBdr>
    </w:div>
    <w:div w:id="1458453270">
      <w:bodyDiv w:val="1"/>
      <w:marLeft w:val="0"/>
      <w:marRight w:val="0"/>
      <w:marTop w:val="0"/>
      <w:marBottom w:val="0"/>
      <w:divBdr>
        <w:top w:val="none" w:sz="0" w:space="0" w:color="auto"/>
        <w:left w:val="none" w:sz="0" w:space="0" w:color="auto"/>
        <w:bottom w:val="none" w:sz="0" w:space="0" w:color="auto"/>
        <w:right w:val="none" w:sz="0" w:space="0" w:color="auto"/>
      </w:divBdr>
    </w:div>
    <w:div w:id="1465656867">
      <w:bodyDiv w:val="1"/>
      <w:marLeft w:val="0"/>
      <w:marRight w:val="0"/>
      <w:marTop w:val="0"/>
      <w:marBottom w:val="0"/>
      <w:divBdr>
        <w:top w:val="none" w:sz="0" w:space="0" w:color="auto"/>
        <w:left w:val="none" w:sz="0" w:space="0" w:color="auto"/>
        <w:bottom w:val="none" w:sz="0" w:space="0" w:color="auto"/>
        <w:right w:val="none" w:sz="0" w:space="0" w:color="auto"/>
      </w:divBdr>
    </w:div>
    <w:div w:id="1475877467">
      <w:bodyDiv w:val="1"/>
      <w:marLeft w:val="0"/>
      <w:marRight w:val="0"/>
      <w:marTop w:val="0"/>
      <w:marBottom w:val="0"/>
      <w:divBdr>
        <w:top w:val="none" w:sz="0" w:space="0" w:color="auto"/>
        <w:left w:val="none" w:sz="0" w:space="0" w:color="auto"/>
        <w:bottom w:val="none" w:sz="0" w:space="0" w:color="auto"/>
        <w:right w:val="none" w:sz="0" w:space="0" w:color="auto"/>
      </w:divBdr>
    </w:div>
    <w:div w:id="1477987558">
      <w:bodyDiv w:val="1"/>
      <w:marLeft w:val="0"/>
      <w:marRight w:val="0"/>
      <w:marTop w:val="0"/>
      <w:marBottom w:val="0"/>
      <w:divBdr>
        <w:top w:val="none" w:sz="0" w:space="0" w:color="auto"/>
        <w:left w:val="none" w:sz="0" w:space="0" w:color="auto"/>
        <w:bottom w:val="none" w:sz="0" w:space="0" w:color="auto"/>
        <w:right w:val="none" w:sz="0" w:space="0" w:color="auto"/>
      </w:divBdr>
    </w:div>
    <w:div w:id="1501702394">
      <w:bodyDiv w:val="1"/>
      <w:marLeft w:val="0"/>
      <w:marRight w:val="0"/>
      <w:marTop w:val="0"/>
      <w:marBottom w:val="0"/>
      <w:divBdr>
        <w:top w:val="none" w:sz="0" w:space="0" w:color="auto"/>
        <w:left w:val="none" w:sz="0" w:space="0" w:color="auto"/>
        <w:bottom w:val="none" w:sz="0" w:space="0" w:color="auto"/>
        <w:right w:val="none" w:sz="0" w:space="0" w:color="auto"/>
      </w:divBdr>
    </w:div>
    <w:div w:id="1530413574">
      <w:bodyDiv w:val="1"/>
      <w:marLeft w:val="0"/>
      <w:marRight w:val="0"/>
      <w:marTop w:val="0"/>
      <w:marBottom w:val="0"/>
      <w:divBdr>
        <w:top w:val="none" w:sz="0" w:space="0" w:color="auto"/>
        <w:left w:val="none" w:sz="0" w:space="0" w:color="auto"/>
        <w:bottom w:val="none" w:sz="0" w:space="0" w:color="auto"/>
        <w:right w:val="none" w:sz="0" w:space="0" w:color="auto"/>
      </w:divBdr>
    </w:div>
    <w:div w:id="1531068645">
      <w:bodyDiv w:val="1"/>
      <w:marLeft w:val="0"/>
      <w:marRight w:val="0"/>
      <w:marTop w:val="0"/>
      <w:marBottom w:val="0"/>
      <w:divBdr>
        <w:top w:val="none" w:sz="0" w:space="0" w:color="auto"/>
        <w:left w:val="none" w:sz="0" w:space="0" w:color="auto"/>
        <w:bottom w:val="none" w:sz="0" w:space="0" w:color="auto"/>
        <w:right w:val="none" w:sz="0" w:space="0" w:color="auto"/>
      </w:divBdr>
    </w:div>
    <w:div w:id="1537161493">
      <w:bodyDiv w:val="1"/>
      <w:marLeft w:val="0"/>
      <w:marRight w:val="0"/>
      <w:marTop w:val="0"/>
      <w:marBottom w:val="0"/>
      <w:divBdr>
        <w:top w:val="none" w:sz="0" w:space="0" w:color="auto"/>
        <w:left w:val="none" w:sz="0" w:space="0" w:color="auto"/>
        <w:bottom w:val="none" w:sz="0" w:space="0" w:color="auto"/>
        <w:right w:val="none" w:sz="0" w:space="0" w:color="auto"/>
      </w:divBdr>
    </w:div>
    <w:div w:id="1540166856">
      <w:bodyDiv w:val="1"/>
      <w:marLeft w:val="0"/>
      <w:marRight w:val="0"/>
      <w:marTop w:val="0"/>
      <w:marBottom w:val="0"/>
      <w:divBdr>
        <w:top w:val="none" w:sz="0" w:space="0" w:color="auto"/>
        <w:left w:val="none" w:sz="0" w:space="0" w:color="auto"/>
        <w:bottom w:val="none" w:sz="0" w:space="0" w:color="auto"/>
        <w:right w:val="none" w:sz="0" w:space="0" w:color="auto"/>
      </w:divBdr>
    </w:div>
    <w:div w:id="1551840571">
      <w:bodyDiv w:val="1"/>
      <w:marLeft w:val="0"/>
      <w:marRight w:val="0"/>
      <w:marTop w:val="0"/>
      <w:marBottom w:val="0"/>
      <w:divBdr>
        <w:top w:val="none" w:sz="0" w:space="0" w:color="auto"/>
        <w:left w:val="none" w:sz="0" w:space="0" w:color="auto"/>
        <w:bottom w:val="none" w:sz="0" w:space="0" w:color="auto"/>
        <w:right w:val="none" w:sz="0" w:space="0" w:color="auto"/>
      </w:divBdr>
    </w:div>
    <w:div w:id="1560089730">
      <w:bodyDiv w:val="1"/>
      <w:marLeft w:val="0"/>
      <w:marRight w:val="0"/>
      <w:marTop w:val="0"/>
      <w:marBottom w:val="0"/>
      <w:divBdr>
        <w:top w:val="none" w:sz="0" w:space="0" w:color="auto"/>
        <w:left w:val="none" w:sz="0" w:space="0" w:color="auto"/>
        <w:bottom w:val="none" w:sz="0" w:space="0" w:color="auto"/>
        <w:right w:val="none" w:sz="0" w:space="0" w:color="auto"/>
      </w:divBdr>
    </w:div>
    <w:div w:id="1560245133">
      <w:bodyDiv w:val="1"/>
      <w:marLeft w:val="0"/>
      <w:marRight w:val="0"/>
      <w:marTop w:val="0"/>
      <w:marBottom w:val="0"/>
      <w:divBdr>
        <w:top w:val="none" w:sz="0" w:space="0" w:color="auto"/>
        <w:left w:val="none" w:sz="0" w:space="0" w:color="auto"/>
        <w:bottom w:val="none" w:sz="0" w:space="0" w:color="auto"/>
        <w:right w:val="none" w:sz="0" w:space="0" w:color="auto"/>
      </w:divBdr>
    </w:div>
    <w:div w:id="1578436859">
      <w:bodyDiv w:val="1"/>
      <w:marLeft w:val="0"/>
      <w:marRight w:val="0"/>
      <w:marTop w:val="0"/>
      <w:marBottom w:val="0"/>
      <w:divBdr>
        <w:top w:val="none" w:sz="0" w:space="0" w:color="auto"/>
        <w:left w:val="none" w:sz="0" w:space="0" w:color="auto"/>
        <w:bottom w:val="none" w:sz="0" w:space="0" w:color="auto"/>
        <w:right w:val="none" w:sz="0" w:space="0" w:color="auto"/>
      </w:divBdr>
    </w:div>
    <w:div w:id="1584099532">
      <w:bodyDiv w:val="1"/>
      <w:marLeft w:val="0"/>
      <w:marRight w:val="0"/>
      <w:marTop w:val="0"/>
      <w:marBottom w:val="0"/>
      <w:divBdr>
        <w:top w:val="none" w:sz="0" w:space="0" w:color="auto"/>
        <w:left w:val="none" w:sz="0" w:space="0" w:color="auto"/>
        <w:bottom w:val="none" w:sz="0" w:space="0" w:color="auto"/>
        <w:right w:val="none" w:sz="0" w:space="0" w:color="auto"/>
      </w:divBdr>
    </w:div>
    <w:div w:id="1590196214">
      <w:bodyDiv w:val="1"/>
      <w:marLeft w:val="0"/>
      <w:marRight w:val="0"/>
      <w:marTop w:val="0"/>
      <w:marBottom w:val="0"/>
      <w:divBdr>
        <w:top w:val="none" w:sz="0" w:space="0" w:color="auto"/>
        <w:left w:val="none" w:sz="0" w:space="0" w:color="auto"/>
        <w:bottom w:val="none" w:sz="0" w:space="0" w:color="auto"/>
        <w:right w:val="none" w:sz="0" w:space="0" w:color="auto"/>
      </w:divBdr>
    </w:div>
    <w:div w:id="1605263751">
      <w:bodyDiv w:val="1"/>
      <w:marLeft w:val="0"/>
      <w:marRight w:val="0"/>
      <w:marTop w:val="0"/>
      <w:marBottom w:val="0"/>
      <w:divBdr>
        <w:top w:val="none" w:sz="0" w:space="0" w:color="auto"/>
        <w:left w:val="none" w:sz="0" w:space="0" w:color="auto"/>
        <w:bottom w:val="none" w:sz="0" w:space="0" w:color="auto"/>
        <w:right w:val="none" w:sz="0" w:space="0" w:color="auto"/>
      </w:divBdr>
    </w:div>
    <w:div w:id="1609311707">
      <w:bodyDiv w:val="1"/>
      <w:marLeft w:val="0"/>
      <w:marRight w:val="0"/>
      <w:marTop w:val="0"/>
      <w:marBottom w:val="0"/>
      <w:divBdr>
        <w:top w:val="none" w:sz="0" w:space="0" w:color="auto"/>
        <w:left w:val="none" w:sz="0" w:space="0" w:color="auto"/>
        <w:bottom w:val="none" w:sz="0" w:space="0" w:color="auto"/>
        <w:right w:val="none" w:sz="0" w:space="0" w:color="auto"/>
      </w:divBdr>
    </w:div>
    <w:div w:id="1609509324">
      <w:bodyDiv w:val="1"/>
      <w:marLeft w:val="0"/>
      <w:marRight w:val="0"/>
      <w:marTop w:val="0"/>
      <w:marBottom w:val="0"/>
      <w:divBdr>
        <w:top w:val="none" w:sz="0" w:space="0" w:color="auto"/>
        <w:left w:val="none" w:sz="0" w:space="0" w:color="auto"/>
        <w:bottom w:val="none" w:sz="0" w:space="0" w:color="auto"/>
        <w:right w:val="none" w:sz="0" w:space="0" w:color="auto"/>
      </w:divBdr>
    </w:div>
    <w:div w:id="1621259837">
      <w:bodyDiv w:val="1"/>
      <w:marLeft w:val="0"/>
      <w:marRight w:val="0"/>
      <w:marTop w:val="0"/>
      <w:marBottom w:val="0"/>
      <w:divBdr>
        <w:top w:val="none" w:sz="0" w:space="0" w:color="auto"/>
        <w:left w:val="none" w:sz="0" w:space="0" w:color="auto"/>
        <w:bottom w:val="none" w:sz="0" w:space="0" w:color="auto"/>
        <w:right w:val="none" w:sz="0" w:space="0" w:color="auto"/>
      </w:divBdr>
    </w:div>
    <w:div w:id="1630814596">
      <w:bodyDiv w:val="1"/>
      <w:marLeft w:val="0"/>
      <w:marRight w:val="0"/>
      <w:marTop w:val="0"/>
      <w:marBottom w:val="0"/>
      <w:divBdr>
        <w:top w:val="none" w:sz="0" w:space="0" w:color="auto"/>
        <w:left w:val="none" w:sz="0" w:space="0" w:color="auto"/>
        <w:bottom w:val="none" w:sz="0" w:space="0" w:color="auto"/>
        <w:right w:val="none" w:sz="0" w:space="0" w:color="auto"/>
      </w:divBdr>
    </w:div>
    <w:div w:id="1634630649">
      <w:bodyDiv w:val="1"/>
      <w:marLeft w:val="0"/>
      <w:marRight w:val="0"/>
      <w:marTop w:val="0"/>
      <w:marBottom w:val="0"/>
      <w:divBdr>
        <w:top w:val="none" w:sz="0" w:space="0" w:color="auto"/>
        <w:left w:val="none" w:sz="0" w:space="0" w:color="auto"/>
        <w:bottom w:val="none" w:sz="0" w:space="0" w:color="auto"/>
        <w:right w:val="none" w:sz="0" w:space="0" w:color="auto"/>
      </w:divBdr>
    </w:div>
    <w:div w:id="1641961451">
      <w:bodyDiv w:val="1"/>
      <w:marLeft w:val="0"/>
      <w:marRight w:val="0"/>
      <w:marTop w:val="0"/>
      <w:marBottom w:val="0"/>
      <w:divBdr>
        <w:top w:val="none" w:sz="0" w:space="0" w:color="auto"/>
        <w:left w:val="none" w:sz="0" w:space="0" w:color="auto"/>
        <w:bottom w:val="none" w:sz="0" w:space="0" w:color="auto"/>
        <w:right w:val="none" w:sz="0" w:space="0" w:color="auto"/>
      </w:divBdr>
    </w:div>
    <w:div w:id="1642029778">
      <w:bodyDiv w:val="1"/>
      <w:marLeft w:val="0"/>
      <w:marRight w:val="0"/>
      <w:marTop w:val="0"/>
      <w:marBottom w:val="0"/>
      <w:divBdr>
        <w:top w:val="none" w:sz="0" w:space="0" w:color="auto"/>
        <w:left w:val="none" w:sz="0" w:space="0" w:color="auto"/>
        <w:bottom w:val="none" w:sz="0" w:space="0" w:color="auto"/>
        <w:right w:val="none" w:sz="0" w:space="0" w:color="auto"/>
      </w:divBdr>
    </w:div>
    <w:div w:id="1646618376">
      <w:bodyDiv w:val="1"/>
      <w:marLeft w:val="0"/>
      <w:marRight w:val="0"/>
      <w:marTop w:val="0"/>
      <w:marBottom w:val="0"/>
      <w:divBdr>
        <w:top w:val="none" w:sz="0" w:space="0" w:color="auto"/>
        <w:left w:val="none" w:sz="0" w:space="0" w:color="auto"/>
        <w:bottom w:val="none" w:sz="0" w:space="0" w:color="auto"/>
        <w:right w:val="none" w:sz="0" w:space="0" w:color="auto"/>
      </w:divBdr>
    </w:div>
    <w:div w:id="1650095509">
      <w:bodyDiv w:val="1"/>
      <w:marLeft w:val="0"/>
      <w:marRight w:val="0"/>
      <w:marTop w:val="0"/>
      <w:marBottom w:val="0"/>
      <w:divBdr>
        <w:top w:val="none" w:sz="0" w:space="0" w:color="auto"/>
        <w:left w:val="none" w:sz="0" w:space="0" w:color="auto"/>
        <w:bottom w:val="none" w:sz="0" w:space="0" w:color="auto"/>
        <w:right w:val="none" w:sz="0" w:space="0" w:color="auto"/>
      </w:divBdr>
    </w:div>
    <w:div w:id="1670406450">
      <w:bodyDiv w:val="1"/>
      <w:marLeft w:val="0"/>
      <w:marRight w:val="0"/>
      <w:marTop w:val="0"/>
      <w:marBottom w:val="0"/>
      <w:divBdr>
        <w:top w:val="none" w:sz="0" w:space="0" w:color="auto"/>
        <w:left w:val="none" w:sz="0" w:space="0" w:color="auto"/>
        <w:bottom w:val="none" w:sz="0" w:space="0" w:color="auto"/>
        <w:right w:val="none" w:sz="0" w:space="0" w:color="auto"/>
      </w:divBdr>
    </w:div>
    <w:div w:id="1670600474">
      <w:bodyDiv w:val="1"/>
      <w:marLeft w:val="0"/>
      <w:marRight w:val="0"/>
      <w:marTop w:val="0"/>
      <w:marBottom w:val="0"/>
      <w:divBdr>
        <w:top w:val="none" w:sz="0" w:space="0" w:color="auto"/>
        <w:left w:val="none" w:sz="0" w:space="0" w:color="auto"/>
        <w:bottom w:val="none" w:sz="0" w:space="0" w:color="auto"/>
        <w:right w:val="none" w:sz="0" w:space="0" w:color="auto"/>
      </w:divBdr>
    </w:div>
    <w:div w:id="1675836345">
      <w:bodyDiv w:val="1"/>
      <w:marLeft w:val="0"/>
      <w:marRight w:val="0"/>
      <w:marTop w:val="0"/>
      <w:marBottom w:val="0"/>
      <w:divBdr>
        <w:top w:val="none" w:sz="0" w:space="0" w:color="auto"/>
        <w:left w:val="none" w:sz="0" w:space="0" w:color="auto"/>
        <w:bottom w:val="none" w:sz="0" w:space="0" w:color="auto"/>
        <w:right w:val="none" w:sz="0" w:space="0" w:color="auto"/>
      </w:divBdr>
    </w:div>
    <w:div w:id="1688211947">
      <w:bodyDiv w:val="1"/>
      <w:marLeft w:val="0"/>
      <w:marRight w:val="0"/>
      <w:marTop w:val="0"/>
      <w:marBottom w:val="0"/>
      <w:divBdr>
        <w:top w:val="none" w:sz="0" w:space="0" w:color="auto"/>
        <w:left w:val="none" w:sz="0" w:space="0" w:color="auto"/>
        <w:bottom w:val="none" w:sz="0" w:space="0" w:color="auto"/>
        <w:right w:val="none" w:sz="0" w:space="0" w:color="auto"/>
      </w:divBdr>
    </w:div>
    <w:div w:id="1695379693">
      <w:bodyDiv w:val="1"/>
      <w:marLeft w:val="0"/>
      <w:marRight w:val="0"/>
      <w:marTop w:val="0"/>
      <w:marBottom w:val="0"/>
      <w:divBdr>
        <w:top w:val="none" w:sz="0" w:space="0" w:color="auto"/>
        <w:left w:val="none" w:sz="0" w:space="0" w:color="auto"/>
        <w:bottom w:val="none" w:sz="0" w:space="0" w:color="auto"/>
        <w:right w:val="none" w:sz="0" w:space="0" w:color="auto"/>
      </w:divBdr>
    </w:div>
    <w:div w:id="1711999956">
      <w:bodyDiv w:val="1"/>
      <w:marLeft w:val="0"/>
      <w:marRight w:val="0"/>
      <w:marTop w:val="0"/>
      <w:marBottom w:val="0"/>
      <w:divBdr>
        <w:top w:val="none" w:sz="0" w:space="0" w:color="auto"/>
        <w:left w:val="none" w:sz="0" w:space="0" w:color="auto"/>
        <w:bottom w:val="none" w:sz="0" w:space="0" w:color="auto"/>
        <w:right w:val="none" w:sz="0" w:space="0" w:color="auto"/>
      </w:divBdr>
    </w:div>
    <w:div w:id="1728265581">
      <w:bodyDiv w:val="1"/>
      <w:marLeft w:val="0"/>
      <w:marRight w:val="0"/>
      <w:marTop w:val="0"/>
      <w:marBottom w:val="0"/>
      <w:divBdr>
        <w:top w:val="none" w:sz="0" w:space="0" w:color="auto"/>
        <w:left w:val="none" w:sz="0" w:space="0" w:color="auto"/>
        <w:bottom w:val="none" w:sz="0" w:space="0" w:color="auto"/>
        <w:right w:val="none" w:sz="0" w:space="0" w:color="auto"/>
      </w:divBdr>
    </w:div>
    <w:div w:id="1732000613">
      <w:bodyDiv w:val="1"/>
      <w:marLeft w:val="0"/>
      <w:marRight w:val="0"/>
      <w:marTop w:val="0"/>
      <w:marBottom w:val="0"/>
      <w:divBdr>
        <w:top w:val="none" w:sz="0" w:space="0" w:color="auto"/>
        <w:left w:val="none" w:sz="0" w:space="0" w:color="auto"/>
        <w:bottom w:val="none" w:sz="0" w:space="0" w:color="auto"/>
        <w:right w:val="none" w:sz="0" w:space="0" w:color="auto"/>
      </w:divBdr>
      <w:divsChild>
        <w:div w:id="11150618">
          <w:marLeft w:val="0"/>
          <w:marRight w:val="0"/>
          <w:marTop w:val="0"/>
          <w:marBottom w:val="0"/>
          <w:divBdr>
            <w:top w:val="none" w:sz="0" w:space="0" w:color="auto"/>
            <w:left w:val="none" w:sz="0" w:space="0" w:color="auto"/>
            <w:bottom w:val="none" w:sz="0" w:space="0" w:color="auto"/>
            <w:right w:val="none" w:sz="0" w:space="0" w:color="auto"/>
          </w:divBdr>
        </w:div>
      </w:divsChild>
    </w:div>
    <w:div w:id="1733967138">
      <w:bodyDiv w:val="1"/>
      <w:marLeft w:val="0"/>
      <w:marRight w:val="0"/>
      <w:marTop w:val="0"/>
      <w:marBottom w:val="0"/>
      <w:divBdr>
        <w:top w:val="none" w:sz="0" w:space="0" w:color="auto"/>
        <w:left w:val="none" w:sz="0" w:space="0" w:color="auto"/>
        <w:bottom w:val="none" w:sz="0" w:space="0" w:color="auto"/>
        <w:right w:val="none" w:sz="0" w:space="0" w:color="auto"/>
      </w:divBdr>
    </w:div>
    <w:div w:id="1737241632">
      <w:bodyDiv w:val="1"/>
      <w:marLeft w:val="0"/>
      <w:marRight w:val="0"/>
      <w:marTop w:val="0"/>
      <w:marBottom w:val="0"/>
      <w:divBdr>
        <w:top w:val="none" w:sz="0" w:space="0" w:color="auto"/>
        <w:left w:val="none" w:sz="0" w:space="0" w:color="auto"/>
        <w:bottom w:val="none" w:sz="0" w:space="0" w:color="auto"/>
        <w:right w:val="none" w:sz="0" w:space="0" w:color="auto"/>
      </w:divBdr>
    </w:div>
    <w:div w:id="1738748502">
      <w:bodyDiv w:val="1"/>
      <w:marLeft w:val="0"/>
      <w:marRight w:val="0"/>
      <w:marTop w:val="0"/>
      <w:marBottom w:val="0"/>
      <w:divBdr>
        <w:top w:val="none" w:sz="0" w:space="0" w:color="auto"/>
        <w:left w:val="none" w:sz="0" w:space="0" w:color="auto"/>
        <w:bottom w:val="none" w:sz="0" w:space="0" w:color="auto"/>
        <w:right w:val="none" w:sz="0" w:space="0" w:color="auto"/>
      </w:divBdr>
    </w:div>
    <w:div w:id="1743991363">
      <w:bodyDiv w:val="1"/>
      <w:marLeft w:val="0"/>
      <w:marRight w:val="0"/>
      <w:marTop w:val="0"/>
      <w:marBottom w:val="0"/>
      <w:divBdr>
        <w:top w:val="none" w:sz="0" w:space="0" w:color="auto"/>
        <w:left w:val="none" w:sz="0" w:space="0" w:color="auto"/>
        <w:bottom w:val="none" w:sz="0" w:space="0" w:color="auto"/>
        <w:right w:val="none" w:sz="0" w:space="0" w:color="auto"/>
      </w:divBdr>
    </w:div>
    <w:div w:id="1746683475">
      <w:bodyDiv w:val="1"/>
      <w:marLeft w:val="0"/>
      <w:marRight w:val="0"/>
      <w:marTop w:val="0"/>
      <w:marBottom w:val="0"/>
      <w:divBdr>
        <w:top w:val="none" w:sz="0" w:space="0" w:color="auto"/>
        <w:left w:val="none" w:sz="0" w:space="0" w:color="auto"/>
        <w:bottom w:val="none" w:sz="0" w:space="0" w:color="auto"/>
        <w:right w:val="none" w:sz="0" w:space="0" w:color="auto"/>
      </w:divBdr>
    </w:div>
    <w:div w:id="1748722501">
      <w:bodyDiv w:val="1"/>
      <w:marLeft w:val="0"/>
      <w:marRight w:val="0"/>
      <w:marTop w:val="0"/>
      <w:marBottom w:val="0"/>
      <w:divBdr>
        <w:top w:val="none" w:sz="0" w:space="0" w:color="auto"/>
        <w:left w:val="none" w:sz="0" w:space="0" w:color="auto"/>
        <w:bottom w:val="none" w:sz="0" w:space="0" w:color="auto"/>
        <w:right w:val="none" w:sz="0" w:space="0" w:color="auto"/>
      </w:divBdr>
    </w:div>
    <w:div w:id="1752384732">
      <w:bodyDiv w:val="1"/>
      <w:marLeft w:val="0"/>
      <w:marRight w:val="0"/>
      <w:marTop w:val="0"/>
      <w:marBottom w:val="0"/>
      <w:divBdr>
        <w:top w:val="none" w:sz="0" w:space="0" w:color="auto"/>
        <w:left w:val="none" w:sz="0" w:space="0" w:color="auto"/>
        <w:bottom w:val="none" w:sz="0" w:space="0" w:color="auto"/>
        <w:right w:val="none" w:sz="0" w:space="0" w:color="auto"/>
      </w:divBdr>
    </w:div>
    <w:div w:id="1753694468">
      <w:bodyDiv w:val="1"/>
      <w:marLeft w:val="0"/>
      <w:marRight w:val="0"/>
      <w:marTop w:val="0"/>
      <w:marBottom w:val="0"/>
      <w:divBdr>
        <w:top w:val="none" w:sz="0" w:space="0" w:color="auto"/>
        <w:left w:val="none" w:sz="0" w:space="0" w:color="auto"/>
        <w:bottom w:val="none" w:sz="0" w:space="0" w:color="auto"/>
        <w:right w:val="none" w:sz="0" w:space="0" w:color="auto"/>
      </w:divBdr>
    </w:div>
    <w:div w:id="1758012644">
      <w:bodyDiv w:val="1"/>
      <w:marLeft w:val="0"/>
      <w:marRight w:val="0"/>
      <w:marTop w:val="0"/>
      <w:marBottom w:val="0"/>
      <w:divBdr>
        <w:top w:val="none" w:sz="0" w:space="0" w:color="auto"/>
        <w:left w:val="none" w:sz="0" w:space="0" w:color="auto"/>
        <w:bottom w:val="none" w:sz="0" w:space="0" w:color="auto"/>
        <w:right w:val="none" w:sz="0" w:space="0" w:color="auto"/>
      </w:divBdr>
    </w:div>
    <w:div w:id="1758792198">
      <w:bodyDiv w:val="1"/>
      <w:marLeft w:val="0"/>
      <w:marRight w:val="0"/>
      <w:marTop w:val="0"/>
      <w:marBottom w:val="0"/>
      <w:divBdr>
        <w:top w:val="none" w:sz="0" w:space="0" w:color="auto"/>
        <w:left w:val="none" w:sz="0" w:space="0" w:color="auto"/>
        <w:bottom w:val="none" w:sz="0" w:space="0" w:color="auto"/>
        <w:right w:val="none" w:sz="0" w:space="0" w:color="auto"/>
      </w:divBdr>
    </w:div>
    <w:div w:id="1775396228">
      <w:bodyDiv w:val="1"/>
      <w:marLeft w:val="0"/>
      <w:marRight w:val="0"/>
      <w:marTop w:val="0"/>
      <w:marBottom w:val="0"/>
      <w:divBdr>
        <w:top w:val="none" w:sz="0" w:space="0" w:color="auto"/>
        <w:left w:val="none" w:sz="0" w:space="0" w:color="auto"/>
        <w:bottom w:val="none" w:sz="0" w:space="0" w:color="auto"/>
        <w:right w:val="none" w:sz="0" w:space="0" w:color="auto"/>
      </w:divBdr>
    </w:div>
    <w:div w:id="1780367491">
      <w:bodyDiv w:val="1"/>
      <w:marLeft w:val="0"/>
      <w:marRight w:val="0"/>
      <w:marTop w:val="0"/>
      <w:marBottom w:val="0"/>
      <w:divBdr>
        <w:top w:val="none" w:sz="0" w:space="0" w:color="auto"/>
        <w:left w:val="none" w:sz="0" w:space="0" w:color="auto"/>
        <w:bottom w:val="none" w:sz="0" w:space="0" w:color="auto"/>
        <w:right w:val="none" w:sz="0" w:space="0" w:color="auto"/>
      </w:divBdr>
    </w:div>
    <w:div w:id="1786189802">
      <w:bodyDiv w:val="1"/>
      <w:marLeft w:val="0"/>
      <w:marRight w:val="0"/>
      <w:marTop w:val="0"/>
      <w:marBottom w:val="0"/>
      <w:divBdr>
        <w:top w:val="none" w:sz="0" w:space="0" w:color="auto"/>
        <w:left w:val="none" w:sz="0" w:space="0" w:color="auto"/>
        <w:bottom w:val="none" w:sz="0" w:space="0" w:color="auto"/>
        <w:right w:val="none" w:sz="0" w:space="0" w:color="auto"/>
      </w:divBdr>
    </w:div>
    <w:div w:id="1787118759">
      <w:bodyDiv w:val="1"/>
      <w:marLeft w:val="0"/>
      <w:marRight w:val="0"/>
      <w:marTop w:val="0"/>
      <w:marBottom w:val="0"/>
      <w:divBdr>
        <w:top w:val="none" w:sz="0" w:space="0" w:color="auto"/>
        <w:left w:val="none" w:sz="0" w:space="0" w:color="auto"/>
        <w:bottom w:val="none" w:sz="0" w:space="0" w:color="auto"/>
        <w:right w:val="none" w:sz="0" w:space="0" w:color="auto"/>
      </w:divBdr>
    </w:div>
    <w:div w:id="1792943067">
      <w:bodyDiv w:val="1"/>
      <w:marLeft w:val="0"/>
      <w:marRight w:val="0"/>
      <w:marTop w:val="0"/>
      <w:marBottom w:val="0"/>
      <w:divBdr>
        <w:top w:val="none" w:sz="0" w:space="0" w:color="auto"/>
        <w:left w:val="none" w:sz="0" w:space="0" w:color="auto"/>
        <w:bottom w:val="none" w:sz="0" w:space="0" w:color="auto"/>
        <w:right w:val="none" w:sz="0" w:space="0" w:color="auto"/>
      </w:divBdr>
    </w:div>
    <w:div w:id="1799954409">
      <w:bodyDiv w:val="1"/>
      <w:marLeft w:val="0"/>
      <w:marRight w:val="0"/>
      <w:marTop w:val="0"/>
      <w:marBottom w:val="0"/>
      <w:divBdr>
        <w:top w:val="none" w:sz="0" w:space="0" w:color="auto"/>
        <w:left w:val="none" w:sz="0" w:space="0" w:color="auto"/>
        <w:bottom w:val="none" w:sz="0" w:space="0" w:color="auto"/>
        <w:right w:val="none" w:sz="0" w:space="0" w:color="auto"/>
      </w:divBdr>
    </w:div>
    <w:div w:id="1800031985">
      <w:bodyDiv w:val="1"/>
      <w:marLeft w:val="0"/>
      <w:marRight w:val="0"/>
      <w:marTop w:val="0"/>
      <w:marBottom w:val="0"/>
      <w:divBdr>
        <w:top w:val="none" w:sz="0" w:space="0" w:color="auto"/>
        <w:left w:val="none" w:sz="0" w:space="0" w:color="auto"/>
        <w:bottom w:val="none" w:sz="0" w:space="0" w:color="auto"/>
        <w:right w:val="none" w:sz="0" w:space="0" w:color="auto"/>
      </w:divBdr>
    </w:div>
    <w:div w:id="1807426782">
      <w:bodyDiv w:val="1"/>
      <w:marLeft w:val="0"/>
      <w:marRight w:val="0"/>
      <w:marTop w:val="0"/>
      <w:marBottom w:val="0"/>
      <w:divBdr>
        <w:top w:val="none" w:sz="0" w:space="0" w:color="auto"/>
        <w:left w:val="none" w:sz="0" w:space="0" w:color="auto"/>
        <w:bottom w:val="none" w:sz="0" w:space="0" w:color="auto"/>
        <w:right w:val="none" w:sz="0" w:space="0" w:color="auto"/>
      </w:divBdr>
    </w:div>
    <w:div w:id="1808819867">
      <w:bodyDiv w:val="1"/>
      <w:marLeft w:val="0"/>
      <w:marRight w:val="0"/>
      <w:marTop w:val="0"/>
      <w:marBottom w:val="0"/>
      <w:divBdr>
        <w:top w:val="none" w:sz="0" w:space="0" w:color="auto"/>
        <w:left w:val="none" w:sz="0" w:space="0" w:color="auto"/>
        <w:bottom w:val="none" w:sz="0" w:space="0" w:color="auto"/>
        <w:right w:val="none" w:sz="0" w:space="0" w:color="auto"/>
      </w:divBdr>
    </w:div>
    <w:div w:id="1809473815">
      <w:bodyDiv w:val="1"/>
      <w:marLeft w:val="0"/>
      <w:marRight w:val="0"/>
      <w:marTop w:val="0"/>
      <w:marBottom w:val="0"/>
      <w:divBdr>
        <w:top w:val="none" w:sz="0" w:space="0" w:color="auto"/>
        <w:left w:val="none" w:sz="0" w:space="0" w:color="auto"/>
        <w:bottom w:val="none" w:sz="0" w:space="0" w:color="auto"/>
        <w:right w:val="none" w:sz="0" w:space="0" w:color="auto"/>
      </w:divBdr>
    </w:div>
    <w:div w:id="1813257195">
      <w:bodyDiv w:val="1"/>
      <w:marLeft w:val="0"/>
      <w:marRight w:val="0"/>
      <w:marTop w:val="0"/>
      <w:marBottom w:val="0"/>
      <w:divBdr>
        <w:top w:val="none" w:sz="0" w:space="0" w:color="auto"/>
        <w:left w:val="none" w:sz="0" w:space="0" w:color="auto"/>
        <w:bottom w:val="none" w:sz="0" w:space="0" w:color="auto"/>
        <w:right w:val="none" w:sz="0" w:space="0" w:color="auto"/>
      </w:divBdr>
    </w:div>
    <w:div w:id="1821992567">
      <w:bodyDiv w:val="1"/>
      <w:marLeft w:val="0"/>
      <w:marRight w:val="0"/>
      <w:marTop w:val="0"/>
      <w:marBottom w:val="0"/>
      <w:divBdr>
        <w:top w:val="none" w:sz="0" w:space="0" w:color="auto"/>
        <w:left w:val="none" w:sz="0" w:space="0" w:color="auto"/>
        <w:bottom w:val="none" w:sz="0" w:space="0" w:color="auto"/>
        <w:right w:val="none" w:sz="0" w:space="0" w:color="auto"/>
      </w:divBdr>
    </w:div>
    <w:div w:id="1823699129">
      <w:bodyDiv w:val="1"/>
      <w:marLeft w:val="0"/>
      <w:marRight w:val="0"/>
      <w:marTop w:val="0"/>
      <w:marBottom w:val="0"/>
      <w:divBdr>
        <w:top w:val="none" w:sz="0" w:space="0" w:color="auto"/>
        <w:left w:val="none" w:sz="0" w:space="0" w:color="auto"/>
        <w:bottom w:val="none" w:sz="0" w:space="0" w:color="auto"/>
        <w:right w:val="none" w:sz="0" w:space="0" w:color="auto"/>
      </w:divBdr>
    </w:div>
    <w:div w:id="1828285439">
      <w:bodyDiv w:val="1"/>
      <w:marLeft w:val="0"/>
      <w:marRight w:val="0"/>
      <w:marTop w:val="0"/>
      <w:marBottom w:val="0"/>
      <w:divBdr>
        <w:top w:val="none" w:sz="0" w:space="0" w:color="auto"/>
        <w:left w:val="none" w:sz="0" w:space="0" w:color="auto"/>
        <w:bottom w:val="none" w:sz="0" w:space="0" w:color="auto"/>
        <w:right w:val="none" w:sz="0" w:space="0" w:color="auto"/>
      </w:divBdr>
    </w:div>
    <w:div w:id="1831023545">
      <w:bodyDiv w:val="1"/>
      <w:marLeft w:val="0"/>
      <w:marRight w:val="0"/>
      <w:marTop w:val="0"/>
      <w:marBottom w:val="0"/>
      <w:divBdr>
        <w:top w:val="none" w:sz="0" w:space="0" w:color="auto"/>
        <w:left w:val="none" w:sz="0" w:space="0" w:color="auto"/>
        <w:bottom w:val="none" w:sz="0" w:space="0" w:color="auto"/>
        <w:right w:val="none" w:sz="0" w:space="0" w:color="auto"/>
      </w:divBdr>
    </w:div>
    <w:div w:id="1839035726">
      <w:bodyDiv w:val="1"/>
      <w:marLeft w:val="0"/>
      <w:marRight w:val="0"/>
      <w:marTop w:val="0"/>
      <w:marBottom w:val="0"/>
      <w:divBdr>
        <w:top w:val="none" w:sz="0" w:space="0" w:color="auto"/>
        <w:left w:val="none" w:sz="0" w:space="0" w:color="auto"/>
        <w:bottom w:val="none" w:sz="0" w:space="0" w:color="auto"/>
        <w:right w:val="none" w:sz="0" w:space="0" w:color="auto"/>
      </w:divBdr>
    </w:div>
    <w:div w:id="1845196210">
      <w:bodyDiv w:val="1"/>
      <w:marLeft w:val="0"/>
      <w:marRight w:val="0"/>
      <w:marTop w:val="0"/>
      <w:marBottom w:val="0"/>
      <w:divBdr>
        <w:top w:val="none" w:sz="0" w:space="0" w:color="auto"/>
        <w:left w:val="none" w:sz="0" w:space="0" w:color="auto"/>
        <w:bottom w:val="none" w:sz="0" w:space="0" w:color="auto"/>
        <w:right w:val="none" w:sz="0" w:space="0" w:color="auto"/>
      </w:divBdr>
    </w:div>
    <w:div w:id="1851338160">
      <w:bodyDiv w:val="1"/>
      <w:marLeft w:val="0"/>
      <w:marRight w:val="0"/>
      <w:marTop w:val="0"/>
      <w:marBottom w:val="0"/>
      <w:divBdr>
        <w:top w:val="none" w:sz="0" w:space="0" w:color="auto"/>
        <w:left w:val="none" w:sz="0" w:space="0" w:color="auto"/>
        <w:bottom w:val="none" w:sz="0" w:space="0" w:color="auto"/>
        <w:right w:val="none" w:sz="0" w:space="0" w:color="auto"/>
      </w:divBdr>
    </w:div>
    <w:div w:id="1852405348">
      <w:bodyDiv w:val="1"/>
      <w:marLeft w:val="0"/>
      <w:marRight w:val="0"/>
      <w:marTop w:val="0"/>
      <w:marBottom w:val="0"/>
      <w:divBdr>
        <w:top w:val="none" w:sz="0" w:space="0" w:color="auto"/>
        <w:left w:val="none" w:sz="0" w:space="0" w:color="auto"/>
        <w:bottom w:val="none" w:sz="0" w:space="0" w:color="auto"/>
        <w:right w:val="none" w:sz="0" w:space="0" w:color="auto"/>
      </w:divBdr>
    </w:div>
    <w:div w:id="1854761057">
      <w:bodyDiv w:val="1"/>
      <w:marLeft w:val="0"/>
      <w:marRight w:val="0"/>
      <w:marTop w:val="0"/>
      <w:marBottom w:val="0"/>
      <w:divBdr>
        <w:top w:val="none" w:sz="0" w:space="0" w:color="auto"/>
        <w:left w:val="none" w:sz="0" w:space="0" w:color="auto"/>
        <w:bottom w:val="none" w:sz="0" w:space="0" w:color="auto"/>
        <w:right w:val="none" w:sz="0" w:space="0" w:color="auto"/>
      </w:divBdr>
    </w:div>
    <w:div w:id="1859584807">
      <w:bodyDiv w:val="1"/>
      <w:marLeft w:val="0"/>
      <w:marRight w:val="0"/>
      <w:marTop w:val="0"/>
      <w:marBottom w:val="0"/>
      <w:divBdr>
        <w:top w:val="none" w:sz="0" w:space="0" w:color="auto"/>
        <w:left w:val="none" w:sz="0" w:space="0" w:color="auto"/>
        <w:bottom w:val="none" w:sz="0" w:space="0" w:color="auto"/>
        <w:right w:val="none" w:sz="0" w:space="0" w:color="auto"/>
      </w:divBdr>
    </w:div>
    <w:div w:id="1860194436">
      <w:bodyDiv w:val="1"/>
      <w:marLeft w:val="0"/>
      <w:marRight w:val="0"/>
      <w:marTop w:val="0"/>
      <w:marBottom w:val="0"/>
      <w:divBdr>
        <w:top w:val="none" w:sz="0" w:space="0" w:color="auto"/>
        <w:left w:val="none" w:sz="0" w:space="0" w:color="auto"/>
        <w:bottom w:val="none" w:sz="0" w:space="0" w:color="auto"/>
        <w:right w:val="none" w:sz="0" w:space="0" w:color="auto"/>
      </w:divBdr>
    </w:div>
    <w:div w:id="1881237091">
      <w:bodyDiv w:val="1"/>
      <w:marLeft w:val="0"/>
      <w:marRight w:val="0"/>
      <w:marTop w:val="0"/>
      <w:marBottom w:val="0"/>
      <w:divBdr>
        <w:top w:val="none" w:sz="0" w:space="0" w:color="auto"/>
        <w:left w:val="none" w:sz="0" w:space="0" w:color="auto"/>
        <w:bottom w:val="none" w:sz="0" w:space="0" w:color="auto"/>
        <w:right w:val="none" w:sz="0" w:space="0" w:color="auto"/>
      </w:divBdr>
    </w:div>
    <w:div w:id="1883712089">
      <w:bodyDiv w:val="1"/>
      <w:marLeft w:val="0"/>
      <w:marRight w:val="0"/>
      <w:marTop w:val="0"/>
      <w:marBottom w:val="0"/>
      <w:divBdr>
        <w:top w:val="none" w:sz="0" w:space="0" w:color="auto"/>
        <w:left w:val="none" w:sz="0" w:space="0" w:color="auto"/>
        <w:bottom w:val="none" w:sz="0" w:space="0" w:color="auto"/>
        <w:right w:val="none" w:sz="0" w:space="0" w:color="auto"/>
      </w:divBdr>
    </w:div>
    <w:div w:id="1898666644">
      <w:bodyDiv w:val="1"/>
      <w:marLeft w:val="0"/>
      <w:marRight w:val="0"/>
      <w:marTop w:val="0"/>
      <w:marBottom w:val="0"/>
      <w:divBdr>
        <w:top w:val="none" w:sz="0" w:space="0" w:color="auto"/>
        <w:left w:val="none" w:sz="0" w:space="0" w:color="auto"/>
        <w:bottom w:val="none" w:sz="0" w:space="0" w:color="auto"/>
        <w:right w:val="none" w:sz="0" w:space="0" w:color="auto"/>
      </w:divBdr>
    </w:div>
    <w:div w:id="1900281891">
      <w:bodyDiv w:val="1"/>
      <w:marLeft w:val="0"/>
      <w:marRight w:val="0"/>
      <w:marTop w:val="0"/>
      <w:marBottom w:val="0"/>
      <w:divBdr>
        <w:top w:val="none" w:sz="0" w:space="0" w:color="auto"/>
        <w:left w:val="none" w:sz="0" w:space="0" w:color="auto"/>
        <w:bottom w:val="none" w:sz="0" w:space="0" w:color="auto"/>
        <w:right w:val="none" w:sz="0" w:space="0" w:color="auto"/>
      </w:divBdr>
      <w:divsChild>
        <w:div w:id="882450255">
          <w:marLeft w:val="0"/>
          <w:marRight w:val="0"/>
          <w:marTop w:val="0"/>
          <w:marBottom w:val="0"/>
          <w:divBdr>
            <w:top w:val="none" w:sz="0" w:space="0" w:color="auto"/>
            <w:left w:val="none" w:sz="0" w:space="0" w:color="auto"/>
            <w:bottom w:val="none" w:sz="0" w:space="0" w:color="auto"/>
            <w:right w:val="none" w:sz="0" w:space="0" w:color="auto"/>
          </w:divBdr>
        </w:div>
        <w:div w:id="411658990">
          <w:marLeft w:val="0"/>
          <w:marRight w:val="0"/>
          <w:marTop w:val="0"/>
          <w:marBottom w:val="0"/>
          <w:divBdr>
            <w:top w:val="none" w:sz="0" w:space="0" w:color="auto"/>
            <w:left w:val="none" w:sz="0" w:space="0" w:color="auto"/>
            <w:bottom w:val="none" w:sz="0" w:space="0" w:color="auto"/>
            <w:right w:val="none" w:sz="0" w:space="0" w:color="auto"/>
          </w:divBdr>
        </w:div>
        <w:div w:id="1683817141">
          <w:marLeft w:val="0"/>
          <w:marRight w:val="0"/>
          <w:marTop w:val="0"/>
          <w:marBottom w:val="0"/>
          <w:divBdr>
            <w:top w:val="none" w:sz="0" w:space="0" w:color="auto"/>
            <w:left w:val="none" w:sz="0" w:space="0" w:color="auto"/>
            <w:bottom w:val="none" w:sz="0" w:space="0" w:color="auto"/>
            <w:right w:val="none" w:sz="0" w:space="0" w:color="auto"/>
          </w:divBdr>
        </w:div>
        <w:div w:id="1668702383">
          <w:marLeft w:val="0"/>
          <w:marRight w:val="0"/>
          <w:marTop w:val="0"/>
          <w:marBottom w:val="0"/>
          <w:divBdr>
            <w:top w:val="none" w:sz="0" w:space="0" w:color="auto"/>
            <w:left w:val="none" w:sz="0" w:space="0" w:color="auto"/>
            <w:bottom w:val="none" w:sz="0" w:space="0" w:color="auto"/>
            <w:right w:val="none" w:sz="0" w:space="0" w:color="auto"/>
          </w:divBdr>
        </w:div>
        <w:div w:id="1190413128">
          <w:marLeft w:val="0"/>
          <w:marRight w:val="0"/>
          <w:marTop w:val="0"/>
          <w:marBottom w:val="0"/>
          <w:divBdr>
            <w:top w:val="none" w:sz="0" w:space="0" w:color="auto"/>
            <w:left w:val="none" w:sz="0" w:space="0" w:color="auto"/>
            <w:bottom w:val="none" w:sz="0" w:space="0" w:color="auto"/>
            <w:right w:val="none" w:sz="0" w:space="0" w:color="auto"/>
          </w:divBdr>
        </w:div>
        <w:div w:id="766653105">
          <w:marLeft w:val="0"/>
          <w:marRight w:val="0"/>
          <w:marTop w:val="0"/>
          <w:marBottom w:val="0"/>
          <w:divBdr>
            <w:top w:val="none" w:sz="0" w:space="0" w:color="auto"/>
            <w:left w:val="none" w:sz="0" w:space="0" w:color="auto"/>
            <w:bottom w:val="none" w:sz="0" w:space="0" w:color="auto"/>
            <w:right w:val="none" w:sz="0" w:space="0" w:color="auto"/>
          </w:divBdr>
        </w:div>
        <w:div w:id="1184787694">
          <w:marLeft w:val="0"/>
          <w:marRight w:val="0"/>
          <w:marTop w:val="0"/>
          <w:marBottom w:val="0"/>
          <w:divBdr>
            <w:top w:val="none" w:sz="0" w:space="0" w:color="auto"/>
            <w:left w:val="none" w:sz="0" w:space="0" w:color="auto"/>
            <w:bottom w:val="none" w:sz="0" w:space="0" w:color="auto"/>
            <w:right w:val="none" w:sz="0" w:space="0" w:color="auto"/>
          </w:divBdr>
        </w:div>
        <w:div w:id="551774838">
          <w:marLeft w:val="0"/>
          <w:marRight w:val="0"/>
          <w:marTop w:val="0"/>
          <w:marBottom w:val="0"/>
          <w:divBdr>
            <w:top w:val="none" w:sz="0" w:space="0" w:color="auto"/>
            <w:left w:val="none" w:sz="0" w:space="0" w:color="auto"/>
            <w:bottom w:val="none" w:sz="0" w:space="0" w:color="auto"/>
            <w:right w:val="none" w:sz="0" w:space="0" w:color="auto"/>
          </w:divBdr>
        </w:div>
        <w:div w:id="1265070463">
          <w:marLeft w:val="0"/>
          <w:marRight w:val="0"/>
          <w:marTop w:val="0"/>
          <w:marBottom w:val="0"/>
          <w:divBdr>
            <w:top w:val="none" w:sz="0" w:space="0" w:color="auto"/>
            <w:left w:val="none" w:sz="0" w:space="0" w:color="auto"/>
            <w:bottom w:val="none" w:sz="0" w:space="0" w:color="auto"/>
            <w:right w:val="none" w:sz="0" w:space="0" w:color="auto"/>
          </w:divBdr>
        </w:div>
        <w:div w:id="981152701">
          <w:marLeft w:val="0"/>
          <w:marRight w:val="0"/>
          <w:marTop w:val="0"/>
          <w:marBottom w:val="0"/>
          <w:divBdr>
            <w:top w:val="none" w:sz="0" w:space="0" w:color="auto"/>
            <w:left w:val="none" w:sz="0" w:space="0" w:color="auto"/>
            <w:bottom w:val="none" w:sz="0" w:space="0" w:color="auto"/>
            <w:right w:val="none" w:sz="0" w:space="0" w:color="auto"/>
          </w:divBdr>
        </w:div>
      </w:divsChild>
    </w:div>
    <w:div w:id="1903253702">
      <w:bodyDiv w:val="1"/>
      <w:marLeft w:val="0"/>
      <w:marRight w:val="0"/>
      <w:marTop w:val="0"/>
      <w:marBottom w:val="0"/>
      <w:divBdr>
        <w:top w:val="none" w:sz="0" w:space="0" w:color="auto"/>
        <w:left w:val="none" w:sz="0" w:space="0" w:color="auto"/>
        <w:bottom w:val="none" w:sz="0" w:space="0" w:color="auto"/>
        <w:right w:val="none" w:sz="0" w:space="0" w:color="auto"/>
      </w:divBdr>
    </w:div>
    <w:div w:id="1903908810">
      <w:bodyDiv w:val="1"/>
      <w:marLeft w:val="0"/>
      <w:marRight w:val="0"/>
      <w:marTop w:val="0"/>
      <w:marBottom w:val="0"/>
      <w:divBdr>
        <w:top w:val="none" w:sz="0" w:space="0" w:color="auto"/>
        <w:left w:val="none" w:sz="0" w:space="0" w:color="auto"/>
        <w:bottom w:val="none" w:sz="0" w:space="0" w:color="auto"/>
        <w:right w:val="none" w:sz="0" w:space="0" w:color="auto"/>
      </w:divBdr>
    </w:div>
    <w:div w:id="1907060670">
      <w:bodyDiv w:val="1"/>
      <w:marLeft w:val="0"/>
      <w:marRight w:val="0"/>
      <w:marTop w:val="0"/>
      <w:marBottom w:val="0"/>
      <w:divBdr>
        <w:top w:val="none" w:sz="0" w:space="0" w:color="auto"/>
        <w:left w:val="none" w:sz="0" w:space="0" w:color="auto"/>
        <w:bottom w:val="none" w:sz="0" w:space="0" w:color="auto"/>
        <w:right w:val="none" w:sz="0" w:space="0" w:color="auto"/>
      </w:divBdr>
    </w:div>
    <w:div w:id="1914774882">
      <w:bodyDiv w:val="1"/>
      <w:marLeft w:val="0"/>
      <w:marRight w:val="0"/>
      <w:marTop w:val="0"/>
      <w:marBottom w:val="0"/>
      <w:divBdr>
        <w:top w:val="none" w:sz="0" w:space="0" w:color="auto"/>
        <w:left w:val="none" w:sz="0" w:space="0" w:color="auto"/>
        <w:bottom w:val="none" w:sz="0" w:space="0" w:color="auto"/>
        <w:right w:val="none" w:sz="0" w:space="0" w:color="auto"/>
      </w:divBdr>
    </w:div>
    <w:div w:id="1918322229">
      <w:bodyDiv w:val="1"/>
      <w:marLeft w:val="0"/>
      <w:marRight w:val="0"/>
      <w:marTop w:val="0"/>
      <w:marBottom w:val="0"/>
      <w:divBdr>
        <w:top w:val="none" w:sz="0" w:space="0" w:color="auto"/>
        <w:left w:val="none" w:sz="0" w:space="0" w:color="auto"/>
        <w:bottom w:val="none" w:sz="0" w:space="0" w:color="auto"/>
        <w:right w:val="none" w:sz="0" w:space="0" w:color="auto"/>
      </w:divBdr>
    </w:div>
    <w:div w:id="1920286273">
      <w:bodyDiv w:val="1"/>
      <w:marLeft w:val="0"/>
      <w:marRight w:val="0"/>
      <w:marTop w:val="0"/>
      <w:marBottom w:val="0"/>
      <w:divBdr>
        <w:top w:val="none" w:sz="0" w:space="0" w:color="auto"/>
        <w:left w:val="none" w:sz="0" w:space="0" w:color="auto"/>
        <w:bottom w:val="none" w:sz="0" w:space="0" w:color="auto"/>
        <w:right w:val="none" w:sz="0" w:space="0" w:color="auto"/>
      </w:divBdr>
    </w:div>
    <w:div w:id="1924608338">
      <w:bodyDiv w:val="1"/>
      <w:marLeft w:val="0"/>
      <w:marRight w:val="0"/>
      <w:marTop w:val="0"/>
      <w:marBottom w:val="0"/>
      <w:divBdr>
        <w:top w:val="none" w:sz="0" w:space="0" w:color="auto"/>
        <w:left w:val="none" w:sz="0" w:space="0" w:color="auto"/>
        <w:bottom w:val="none" w:sz="0" w:space="0" w:color="auto"/>
        <w:right w:val="none" w:sz="0" w:space="0" w:color="auto"/>
      </w:divBdr>
    </w:div>
    <w:div w:id="1928493086">
      <w:bodyDiv w:val="1"/>
      <w:marLeft w:val="0"/>
      <w:marRight w:val="0"/>
      <w:marTop w:val="0"/>
      <w:marBottom w:val="0"/>
      <w:divBdr>
        <w:top w:val="none" w:sz="0" w:space="0" w:color="auto"/>
        <w:left w:val="none" w:sz="0" w:space="0" w:color="auto"/>
        <w:bottom w:val="none" w:sz="0" w:space="0" w:color="auto"/>
        <w:right w:val="none" w:sz="0" w:space="0" w:color="auto"/>
      </w:divBdr>
    </w:div>
    <w:div w:id="1933977455">
      <w:bodyDiv w:val="1"/>
      <w:marLeft w:val="0"/>
      <w:marRight w:val="0"/>
      <w:marTop w:val="0"/>
      <w:marBottom w:val="0"/>
      <w:divBdr>
        <w:top w:val="none" w:sz="0" w:space="0" w:color="auto"/>
        <w:left w:val="none" w:sz="0" w:space="0" w:color="auto"/>
        <w:bottom w:val="none" w:sz="0" w:space="0" w:color="auto"/>
        <w:right w:val="none" w:sz="0" w:space="0" w:color="auto"/>
      </w:divBdr>
    </w:div>
    <w:div w:id="1938635040">
      <w:bodyDiv w:val="1"/>
      <w:marLeft w:val="0"/>
      <w:marRight w:val="0"/>
      <w:marTop w:val="0"/>
      <w:marBottom w:val="0"/>
      <w:divBdr>
        <w:top w:val="none" w:sz="0" w:space="0" w:color="auto"/>
        <w:left w:val="none" w:sz="0" w:space="0" w:color="auto"/>
        <w:bottom w:val="none" w:sz="0" w:space="0" w:color="auto"/>
        <w:right w:val="none" w:sz="0" w:space="0" w:color="auto"/>
      </w:divBdr>
    </w:div>
    <w:div w:id="1939630838">
      <w:bodyDiv w:val="1"/>
      <w:marLeft w:val="0"/>
      <w:marRight w:val="0"/>
      <w:marTop w:val="0"/>
      <w:marBottom w:val="0"/>
      <w:divBdr>
        <w:top w:val="none" w:sz="0" w:space="0" w:color="auto"/>
        <w:left w:val="none" w:sz="0" w:space="0" w:color="auto"/>
        <w:bottom w:val="none" w:sz="0" w:space="0" w:color="auto"/>
        <w:right w:val="none" w:sz="0" w:space="0" w:color="auto"/>
      </w:divBdr>
    </w:div>
    <w:div w:id="1943605717">
      <w:bodyDiv w:val="1"/>
      <w:marLeft w:val="0"/>
      <w:marRight w:val="0"/>
      <w:marTop w:val="0"/>
      <w:marBottom w:val="0"/>
      <w:divBdr>
        <w:top w:val="none" w:sz="0" w:space="0" w:color="auto"/>
        <w:left w:val="none" w:sz="0" w:space="0" w:color="auto"/>
        <w:bottom w:val="none" w:sz="0" w:space="0" w:color="auto"/>
        <w:right w:val="none" w:sz="0" w:space="0" w:color="auto"/>
      </w:divBdr>
    </w:div>
    <w:div w:id="1951476290">
      <w:bodyDiv w:val="1"/>
      <w:marLeft w:val="0"/>
      <w:marRight w:val="0"/>
      <w:marTop w:val="0"/>
      <w:marBottom w:val="0"/>
      <w:divBdr>
        <w:top w:val="none" w:sz="0" w:space="0" w:color="auto"/>
        <w:left w:val="none" w:sz="0" w:space="0" w:color="auto"/>
        <w:bottom w:val="none" w:sz="0" w:space="0" w:color="auto"/>
        <w:right w:val="none" w:sz="0" w:space="0" w:color="auto"/>
      </w:divBdr>
    </w:div>
    <w:div w:id="1955092714">
      <w:bodyDiv w:val="1"/>
      <w:marLeft w:val="0"/>
      <w:marRight w:val="0"/>
      <w:marTop w:val="0"/>
      <w:marBottom w:val="0"/>
      <w:divBdr>
        <w:top w:val="none" w:sz="0" w:space="0" w:color="auto"/>
        <w:left w:val="none" w:sz="0" w:space="0" w:color="auto"/>
        <w:bottom w:val="none" w:sz="0" w:space="0" w:color="auto"/>
        <w:right w:val="none" w:sz="0" w:space="0" w:color="auto"/>
      </w:divBdr>
    </w:div>
    <w:div w:id="1957103760">
      <w:bodyDiv w:val="1"/>
      <w:marLeft w:val="0"/>
      <w:marRight w:val="0"/>
      <w:marTop w:val="0"/>
      <w:marBottom w:val="0"/>
      <w:divBdr>
        <w:top w:val="none" w:sz="0" w:space="0" w:color="auto"/>
        <w:left w:val="none" w:sz="0" w:space="0" w:color="auto"/>
        <w:bottom w:val="none" w:sz="0" w:space="0" w:color="auto"/>
        <w:right w:val="none" w:sz="0" w:space="0" w:color="auto"/>
      </w:divBdr>
    </w:div>
    <w:div w:id="1959337095">
      <w:bodyDiv w:val="1"/>
      <w:marLeft w:val="0"/>
      <w:marRight w:val="0"/>
      <w:marTop w:val="0"/>
      <w:marBottom w:val="0"/>
      <w:divBdr>
        <w:top w:val="none" w:sz="0" w:space="0" w:color="auto"/>
        <w:left w:val="none" w:sz="0" w:space="0" w:color="auto"/>
        <w:bottom w:val="none" w:sz="0" w:space="0" w:color="auto"/>
        <w:right w:val="none" w:sz="0" w:space="0" w:color="auto"/>
      </w:divBdr>
    </w:div>
    <w:div w:id="1960380638">
      <w:bodyDiv w:val="1"/>
      <w:marLeft w:val="0"/>
      <w:marRight w:val="0"/>
      <w:marTop w:val="0"/>
      <w:marBottom w:val="0"/>
      <w:divBdr>
        <w:top w:val="none" w:sz="0" w:space="0" w:color="auto"/>
        <w:left w:val="none" w:sz="0" w:space="0" w:color="auto"/>
        <w:bottom w:val="none" w:sz="0" w:space="0" w:color="auto"/>
        <w:right w:val="none" w:sz="0" w:space="0" w:color="auto"/>
      </w:divBdr>
    </w:div>
    <w:div w:id="1962299247">
      <w:bodyDiv w:val="1"/>
      <w:marLeft w:val="0"/>
      <w:marRight w:val="0"/>
      <w:marTop w:val="0"/>
      <w:marBottom w:val="0"/>
      <w:divBdr>
        <w:top w:val="none" w:sz="0" w:space="0" w:color="auto"/>
        <w:left w:val="none" w:sz="0" w:space="0" w:color="auto"/>
        <w:bottom w:val="none" w:sz="0" w:space="0" w:color="auto"/>
        <w:right w:val="none" w:sz="0" w:space="0" w:color="auto"/>
      </w:divBdr>
    </w:div>
    <w:div w:id="1962959385">
      <w:bodyDiv w:val="1"/>
      <w:marLeft w:val="0"/>
      <w:marRight w:val="0"/>
      <w:marTop w:val="0"/>
      <w:marBottom w:val="0"/>
      <w:divBdr>
        <w:top w:val="none" w:sz="0" w:space="0" w:color="auto"/>
        <w:left w:val="none" w:sz="0" w:space="0" w:color="auto"/>
        <w:bottom w:val="none" w:sz="0" w:space="0" w:color="auto"/>
        <w:right w:val="none" w:sz="0" w:space="0" w:color="auto"/>
      </w:divBdr>
    </w:div>
    <w:div w:id="1989940063">
      <w:bodyDiv w:val="1"/>
      <w:marLeft w:val="0"/>
      <w:marRight w:val="0"/>
      <w:marTop w:val="0"/>
      <w:marBottom w:val="0"/>
      <w:divBdr>
        <w:top w:val="none" w:sz="0" w:space="0" w:color="auto"/>
        <w:left w:val="none" w:sz="0" w:space="0" w:color="auto"/>
        <w:bottom w:val="none" w:sz="0" w:space="0" w:color="auto"/>
        <w:right w:val="none" w:sz="0" w:space="0" w:color="auto"/>
      </w:divBdr>
    </w:div>
    <w:div w:id="1991211673">
      <w:bodyDiv w:val="1"/>
      <w:marLeft w:val="0"/>
      <w:marRight w:val="0"/>
      <w:marTop w:val="0"/>
      <w:marBottom w:val="0"/>
      <w:divBdr>
        <w:top w:val="none" w:sz="0" w:space="0" w:color="auto"/>
        <w:left w:val="none" w:sz="0" w:space="0" w:color="auto"/>
        <w:bottom w:val="none" w:sz="0" w:space="0" w:color="auto"/>
        <w:right w:val="none" w:sz="0" w:space="0" w:color="auto"/>
      </w:divBdr>
    </w:div>
    <w:div w:id="2001107378">
      <w:bodyDiv w:val="1"/>
      <w:marLeft w:val="0"/>
      <w:marRight w:val="0"/>
      <w:marTop w:val="0"/>
      <w:marBottom w:val="0"/>
      <w:divBdr>
        <w:top w:val="none" w:sz="0" w:space="0" w:color="auto"/>
        <w:left w:val="none" w:sz="0" w:space="0" w:color="auto"/>
        <w:bottom w:val="none" w:sz="0" w:space="0" w:color="auto"/>
        <w:right w:val="none" w:sz="0" w:space="0" w:color="auto"/>
      </w:divBdr>
    </w:div>
    <w:div w:id="2017345061">
      <w:bodyDiv w:val="1"/>
      <w:marLeft w:val="0"/>
      <w:marRight w:val="0"/>
      <w:marTop w:val="0"/>
      <w:marBottom w:val="0"/>
      <w:divBdr>
        <w:top w:val="none" w:sz="0" w:space="0" w:color="auto"/>
        <w:left w:val="none" w:sz="0" w:space="0" w:color="auto"/>
        <w:bottom w:val="none" w:sz="0" w:space="0" w:color="auto"/>
        <w:right w:val="none" w:sz="0" w:space="0" w:color="auto"/>
      </w:divBdr>
    </w:div>
    <w:div w:id="2023434286">
      <w:bodyDiv w:val="1"/>
      <w:marLeft w:val="0"/>
      <w:marRight w:val="0"/>
      <w:marTop w:val="0"/>
      <w:marBottom w:val="0"/>
      <w:divBdr>
        <w:top w:val="none" w:sz="0" w:space="0" w:color="auto"/>
        <w:left w:val="none" w:sz="0" w:space="0" w:color="auto"/>
        <w:bottom w:val="none" w:sz="0" w:space="0" w:color="auto"/>
        <w:right w:val="none" w:sz="0" w:space="0" w:color="auto"/>
      </w:divBdr>
    </w:div>
    <w:div w:id="2027976471">
      <w:bodyDiv w:val="1"/>
      <w:marLeft w:val="0"/>
      <w:marRight w:val="0"/>
      <w:marTop w:val="0"/>
      <w:marBottom w:val="0"/>
      <w:divBdr>
        <w:top w:val="none" w:sz="0" w:space="0" w:color="auto"/>
        <w:left w:val="none" w:sz="0" w:space="0" w:color="auto"/>
        <w:bottom w:val="none" w:sz="0" w:space="0" w:color="auto"/>
        <w:right w:val="none" w:sz="0" w:space="0" w:color="auto"/>
      </w:divBdr>
    </w:div>
    <w:div w:id="2040277232">
      <w:bodyDiv w:val="1"/>
      <w:marLeft w:val="0"/>
      <w:marRight w:val="0"/>
      <w:marTop w:val="0"/>
      <w:marBottom w:val="0"/>
      <w:divBdr>
        <w:top w:val="none" w:sz="0" w:space="0" w:color="auto"/>
        <w:left w:val="none" w:sz="0" w:space="0" w:color="auto"/>
        <w:bottom w:val="none" w:sz="0" w:space="0" w:color="auto"/>
        <w:right w:val="none" w:sz="0" w:space="0" w:color="auto"/>
      </w:divBdr>
    </w:div>
    <w:div w:id="2042899006">
      <w:bodyDiv w:val="1"/>
      <w:marLeft w:val="0"/>
      <w:marRight w:val="0"/>
      <w:marTop w:val="0"/>
      <w:marBottom w:val="0"/>
      <w:divBdr>
        <w:top w:val="none" w:sz="0" w:space="0" w:color="auto"/>
        <w:left w:val="none" w:sz="0" w:space="0" w:color="auto"/>
        <w:bottom w:val="none" w:sz="0" w:space="0" w:color="auto"/>
        <w:right w:val="none" w:sz="0" w:space="0" w:color="auto"/>
      </w:divBdr>
    </w:div>
    <w:div w:id="2043706261">
      <w:bodyDiv w:val="1"/>
      <w:marLeft w:val="0"/>
      <w:marRight w:val="0"/>
      <w:marTop w:val="0"/>
      <w:marBottom w:val="0"/>
      <w:divBdr>
        <w:top w:val="none" w:sz="0" w:space="0" w:color="auto"/>
        <w:left w:val="none" w:sz="0" w:space="0" w:color="auto"/>
        <w:bottom w:val="none" w:sz="0" w:space="0" w:color="auto"/>
        <w:right w:val="none" w:sz="0" w:space="0" w:color="auto"/>
      </w:divBdr>
    </w:div>
    <w:div w:id="2044792022">
      <w:bodyDiv w:val="1"/>
      <w:marLeft w:val="0"/>
      <w:marRight w:val="0"/>
      <w:marTop w:val="0"/>
      <w:marBottom w:val="0"/>
      <w:divBdr>
        <w:top w:val="none" w:sz="0" w:space="0" w:color="auto"/>
        <w:left w:val="none" w:sz="0" w:space="0" w:color="auto"/>
        <w:bottom w:val="none" w:sz="0" w:space="0" w:color="auto"/>
        <w:right w:val="none" w:sz="0" w:space="0" w:color="auto"/>
      </w:divBdr>
    </w:div>
    <w:div w:id="2063211771">
      <w:bodyDiv w:val="1"/>
      <w:marLeft w:val="0"/>
      <w:marRight w:val="0"/>
      <w:marTop w:val="0"/>
      <w:marBottom w:val="0"/>
      <w:divBdr>
        <w:top w:val="none" w:sz="0" w:space="0" w:color="auto"/>
        <w:left w:val="none" w:sz="0" w:space="0" w:color="auto"/>
        <w:bottom w:val="none" w:sz="0" w:space="0" w:color="auto"/>
        <w:right w:val="none" w:sz="0" w:space="0" w:color="auto"/>
      </w:divBdr>
    </w:div>
    <w:div w:id="2070759387">
      <w:bodyDiv w:val="1"/>
      <w:marLeft w:val="0"/>
      <w:marRight w:val="0"/>
      <w:marTop w:val="0"/>
      <w:marBottom w:val="0"/>
      <w:divBdr>
        <w:top w:val="none" w:sz="0" w:space="0" w:color="auto"/>
        <w:left w:val="none" w:sz="0" w:space="0" w:color="auto"/>
        <w:bottom w:val="none" w:sz="0" w:space="0" w:color="auto"/>
        <w:right w:val="none" w:sz="0" w:space="0" w:color="auto"/>
      </w:divBdr>
    </w:div>
    <w:div w:id="2072463686">
      <w:bodyDiv w:val="1"/>
      <w:marLeft w:val="0"/>
      <w:marRight w:val="0"/>
      <w:marTop w:val="0"/>
      <w:marBottom w:val="0"/>
      <w:divBdr>
        <w:top w:val="none" w:sz="0" w:space="0" w:color="auto"/>
        <w:left w:val="none" w:sz="0" w:space="0" w:color="auto"/>
        <w:bottom w:val="none" w:sz="0" w:space="0" w:color="auto"/>
        <w:right w:val="none" w:sz="0" w:space="0" w:color="auto"/>
      </w:divBdr>
    </w:div>
    <w:div w:id="2073887175">
      <w:bodyDiv w:val="1"/>
      <w:marLeft w:val="0"/>
      <w:marRight w:val="0"/>
      <w:marTop w:val="0"/>
      <w:marBottom w:val="0"/>
      <w:divBdr>
        <w:top w:val="none" w:sz="0" w:space="0" w:color="auto"/>
        <w:left w:val="none" w:sz="0" w:space="0" w:color="auto"/>
        <w:bottom w:val="none" w:sz="0" w:space="0" w:color="auto"/>
        <w:right w:val="none" w:sz="0" w:space="0" w:color="auto"/>
      </w:divBdr>
    </w:div>
    <w:div w:id="2075079373">
      <w:bodyDiv w:val="1"/>
      <w:marLeft w:val="0"/>
      <w:marRight w:val="0"/>
      <w:marTop w:val="0"/>
      <w:marBottom w:val="0"/>
      <w:divBdr>
        <w:top w:val="none" w:sz="0" w:space="0" w:color="auto"/>
        <w:left w:val="none" w:sz="0" w:space="0" w:color="auto"/>
        <w:bottom w:val="none" w:sz="0" w:space="0" w:color="auto"/>
        <w:right w:val="none" w:sz="0" w:space="0" w:color="auto"/>
      </w:divBdr>
    </w:div>
    <w:div w:id="2076967790">
      <w:bodyDiv w:val="1"/>
      <w:marLeft w:val="0"/>
      <w:marRight w:val="0"/>
      <w:marTop w:val="0"/>
      <w:marBottom w:val="0"/>
      <w:divBdr>
        <w:top w:val="none" w:sz="0" w:space="0" w:color="auto"/>
        <w:left w:val="none" w:sz="0" w:space="0" w:color="auto"/>
        <w:bottom w:val="none" w:sz="0" w:space="0" w:color="auto"/>
        <w:right w:val="none" w:sz="0" w:space="0" w:color="auto"/>
      </w:divBdr>
    </w:div>
    <w:div w:id="2082869561">
      <w:bodyDiv w:val="1"/>
      <w:marLeft w:val="0"/>
      <w:marRight w:val="0"/>
      <w:marTop w:val="0"/>
      <w:marBottom w:val="0"/>
      <w:divBdr>
        <w:top w:val="none" w:sz="0" w:space="0" w:color="auto"/>
        <w:left w:val="none" w:sz="0" w:space="0" w:color="auto"/>
        <w:bottom w:val="none" w:sz="0" w:space="0" w:color="auto"/>
        <w:right w:val="none" w:sz="0" w:space="0" w:color="auto"/>
      </w:divBdr>
    </w:div>
    <w:div w:id="2093240227">
      <w:bodyDiv w:val="1"/>
      <w:marLeft w:val="0"/>
      <w:marRight w:val="0"/>
      <w:marTop w:val="0"/>
      <w:marBottom w:val="0"/>
      <w:divBdr>
        <w:top w:val="none" w:sz="0" w:space="0" w:color="auto"/>
        <w:left w:val="none" w:sz="0" w:space="0" w:color="auto"/>
        <w:bottom w:val="none" w:sz="0" w:space="0" w:color="auto"/>
        <w:right w:val="none" w:sz="0" w:space="0" w:color="auto"/>
      </w:divBdr>
    </w:div>
    <w:div w:id="2108771290">
      <w:bodyDiv w:val="1"/>
      <w:marLeft w:val="0"/>
      <w:marRight w:val="0"/>
      <w:marTop w:val="0"/>
      <w:marBottom w:val="0"/>
      <w:divBdr>
        <w:top w:val="none" w:sz="0" w:space="0" w:color="auto"/>
        <w:left w:val="none" w:sz="0" w:space="0" w:color="auto"/>
        <w:bottom w:val="none" w:sz="0" w:space="0" w:color="auto"/>
        <w:right w:val="none" w:sz="0" w:space="0" w:color="auto"/>
      </w:divBdr>
    </w:div>
    <w:div w:id="2111656464">
      <w:bodyDiv w:val="1"/>
      <w:marLeft w:val="0"/>
      <w:marRight w:val="0"/>
      <w:marTop w:val="0"/>
      <w:marBottom w:val="0"/>
      <w:divBdr>
        <w:top w:val="none" w:sz="0" w:space="0" w:color="auto"/>
        <w:left w:val="none" w:sz="0" w:space="0" w:color="auto"/>
        <w:bottom w:val="none" w:sz="0" w:space="0" w:color="auto"/>
        <w:right w:val="none" w:sz="0" w:space="0" w:color="auto"/>
      </w:divBdr>
    </w:div>
    <w:div w:id="2117284370">
      <w:bodyDiv w:val="1"/>
      <w:marLeft w:val="0"/>
      <w:marRight w:val="0"/>
      <w:marTop w:val="0"/>
      <w:marBottom w:val="0"/>
      <w:divBdr>
        <w:top w:val="none" w:sz="0" w:space="0" w:color="auto"/>
        <w:left w:val="none" w:sz="0" w:space="0" w:color="auto"/>
        <w:bottom w:val="none" w:sz="0" w:space="0" w:color="auto"/>
        <w:right w:val="none" w:sz="0" w:space="0" w:color="auto"/>
      </w:divBdr>
    </w:div>
    <w:div w:id="2123111998">
      <w:bodyDiv w:val="1"/>
      <w:marLeft w:val="0"/>
      <w:marRight w:val="0"/>
      <w:marTop w:val="0"/>
      <w:marBottom w:val="0"/>
      <w:divBdr>
        <w:top w:val="none" w:sz="0" w:space="0" w:color="auto"/>
        <w:left w:val="none" w:sz="0" w:space="0" w:color="auto"/>
        <w:bottom w:val="none" w:sz="0" w:space="0" w:color="auto"/>
        <w:right w:val="none" w:sz="0" w:space="0" w:color="auto"/>
      </w:divBdr>
    </w:div>
    <w:div w:id="2128966147">
      <w:bodyDiv w:val="1"/>
      <w:marLeft w:val="0"/>
      <w:marRight w:val="0"/>
      <w:marTop w:val="0"/>
      <w:marBottom w:val="0"/>
      <w:divBdr>
        <w:top w:val="none" w:sz="0" w:space="0" w:color="auto"/>
        <w:left w:val="none" w:sz="0" w:space="0" w:color="auto"/>
        <w:bottom w:val="none" w:sz="0" w:space="0" w:color="auto"/>
        <w:right w:val="none" w:sz="0" w:space="0" w:color="auto"/>
      </w:divBdr>
    </w:div>
    <w:div w:id="2130515607">
      <w:bodyDiv w:val="1"/>
      <w:marLeft w:val="0"/>
      <w:marRight w:val="0"/>
      <w:marTop w:val="0"/>
      <w:marBottom w:val="0"/>
      <w:divBdr>
        <w:top w:val="none" w:sz="0" w:space="0" w:color="auto"/>
        <w:left w:val="none" w:sz="0" w:space="0" w:color="auto"/>
        <w:bottom w:val="none" w:sz="0" w:space="0" w:color="auto"/>
        <w:right w:val="none" w:sz="0" w:space="0" w:color="auto"/>
      </w:divBdr>
    </w:div>
    <w:div w:id="2133747314">
      <w:bodyDiv w:val="1"/>
      <w:marLeft w:val="0"/>
      <w:marRight w:val="0"/>
      <w:marTop w:val="0"/>
      <w:marBottom w:val="0"/>
      <w:divBdr>
        <w:top w:val="none" w:sz="0" w:space="0" w:color="auto"/>
        <w:left w:val="none" w:sz="0" w:space="0" w:color="auto"/>
        <w:bottom w:val="none" w:sz="0" w:space="0" w:color="auto"/>
        <w:right w:val="none" w:sz="0" w:space="0" w:color="auto"/>
      </w:divBdr>
    </w:div>
    <w:div w:id="2136243573">
      <w:bodyDiv w:val="1"/>
      <w:marLeft w:val="0"/>
      <w:marRight w:val="0"/>
      <w:marTop w:val="0"/>
      <w:marBottom w:val="0"/>
      <w:divBdr>
        <w:top w:val="none" w:sz="0" w:space="0" w:color="auto"/>
        <w:left w:val="none" w:sz="0" w:space="0" w:color="auto"/>
        <w:bottom w:val="none" w:sz="0" w:space="0" w:color="auto"/>
        <w:right w:val="none" w:sz="0" w:space="0" w:color="auto"/>
      </w:divBdr>
    </w:div>
    <w:div w:id="2137479785">
      <w:bodyDiv w:val="1"/>
      <w:marLeft w:val="0"/>
      <w:marRight w:val="0"/>
      <w:marTop w:val="0"/>
      <w:marBottom w:val="0"/>
      <w:divBdr>
        <w:top w:val="none" w:sz="0" w:space="0" w:color="auto"/>
        <w:left w:val="none" w:sz="0" w:space="0" w:color="auto"/>
        <w:bottom w:val="none" w:sz="0" w:space="0" w:color="auto"/>
        <w:right w:val="none" w:sz="0" w:space="0" w:color="auto"/>
      </w:divBdr>
    </w:div>
    <w:div w:id="2142772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FD209-9BEE-4FE3-BFDB-424599300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407</Words>
  <Characters>2321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Вид и предмет конкурса: [Способ закупки] на право заключения [Уровень бюджетной системы]ого контракта [Предмет контракта]:</vt:lpstr>
    </vt:vector>
  </TitlesOfParts>
  <Company>diakov.net</Company>
  <LinksUpToDate>false</LinksUpToDate>
  <CharactersWithSpaces>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Вид и предмет конкурса: [Способ закупки] на право заключения [Уровень бюджетной системы]ого контракта [Предмет контракта]:</dc:title>
  <dc:creator>Котенева Ирина</dc:creator>
  <cp:lastModifiedBy>Kitchen</cp:lastModifiedBy>
  <cp:revision>9</cp:revision>
  <dcterms:created xsi:type="dcterms:W3CDTF">2026-06-10T12:36:00Z</dcterms:created>
  <dcterms:modified xsi:type="dcterms:W3CDTF">2026-06-11T12:46:00Z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lution ID">
    <vt:lpwstr>None</vt:lpwstr>
  </property>
</Properties>
</file>