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4CC08" w14:textId="1AA8D322" w:rsidR="007B3897" w:rsidRPr="00B517C4" w:rsidRDefault="007B3897" w:rsidP="007B3897">
      <w:pPr>
        <w:jc w:val="center"/>
        <w:rPr>
          <w:b/>
        </w:rPr>
      </w:pPr>
      <w:bookmarkStart w:id="0" w:name="_GoBack"/>
      <w:bookmarkEnd w:id="0"/>
      <w:r w:rsidRPr="00B517C4">
        <w:rPr>
          <w:b/>
          <w:bCs/>
        </w:rPr>
        <w:t xml:space="preserve">КОНТРАКТ № </w:t>
      </w:r>
    </w:p>
    <w:p w14:paraId="0B645375" w14:textId="77777777" w:rsidR="007B3897" w:rsidRPr="00B517C4" w:rsidRDefault="007B3897" w:rsidP="007B3897">
      <w:pPr>
        <w:spacing w:after="200" w:line="276" w:lineRule="auto"/>
        <w:jc w:val="center"/>
      </w:pPr>
    </w:p>
    <w:p w14:paraId="22E26F6B" w14:textId="5961BF1D" w:rsidR="007B3897" w:rsidRPr="00B517C4" w:rsidRDefault="00D940D9" w:rsidP="00607AD9">
      <w:pPr>
        <w:tabs>
          <w:tab w:val="left" w:pos="709"/>
          <w:tab w:val="left" w:pos="1134"/>
        </w:tabs>
        <w:ind w:firstLine="567"/>
      </w:pPr>
      <w:r w:rsidRPr="00B517C4">
        <w:t>г</w:t>
      </w:r>
      <w:r w:rsidR="007B3897" w:rsidRPr="00B517C4">
        <w:t xml:space="preserve">. Санкт-Петербург </w:t>
      </w:r>
      <w:r w:rsidR="007B3897" w:rsidRPr="00B517C4">
        <w:tab/>
      </w:r>
      <w:r w:rsidR="007B3897" w:rsidRPr="00B517C4">
        <w:tab/>
      </w:r>
      <w:r w:rsidR="007B3897" w:rsidRPr="00B517C4">
        <w:tab/>
      </w:r>
      <w:r w:rsidR="007B3897" w:rsidRPr="00B517C4">
        <w:tab/>
        <w:t xml:space="preserve">                      </w:t>
      </w:r>
      <w:r w:rsidR="007B3897" w:rsidRPr="00B517C4">
        <w:tab/>
        <w:t xml:space="preserve"> « _____ »____________ 202</w:t>
      </w:r>
      <w:r w:rsidR="00FF5B1F" w:rsidRPr="00B517C4">
        <w:t>5</w:t>
      </w:r>
      <w:r w:rsidR="00561526" w:rsidRPr="00B517C4">
        <w:t xml:space="preserve"> </w:t>
      </w:r>
      <w:r w:rsidR="007B3897" w:rsidRPr="00B517C4">
        <w:t>года</w:t>
      </w:r>
    </w:p>
    <w:p w14:paraId="63D93363" w14:textId="77777777" w:rsidR="007B3897" w:rsidRPr="00B517C4" w:rsidRDefault="007B3897" w:rsidP="00607AD9">
      <w:pPr>
        <w:tabs>
          <w:tab w:val="left" w:pos="426"/>
          <w:tab w:val="left" w:pos="709"/>
          <w:tab w:val="left" w:pos="1134"/>
        </w:tabs>
        <w:ind w:firstLine="567"/>
      </w:pPr>
    </w:p>
    <w:p w14:paraId="6225C1DE" w14:textId="25D129CD" w:rsidR="007B3897" w:rsidRPr="00B517C4" w:rsidRDefault="00D940D9" w:rsidP="00607AD9">
      <w:pPr>
        <w:tabs>
          <w:tab w:val="left" w:pos="709"/>
          <w:tab w:val="left" w:pos="1134"/>
        </w:tabs>
        <w:spacing w:line="240" w:lineRule="auto"/>
        <w:ind w:firstLine="567"/>
      </w:pPr>
      <w:r w:rsidRPr="00B517C4">
        <w:rPr>
          <w:b/>
          <w:lang w:eastAsia="ru-RU"/>
        </w:rPr>
        <w:t>Государственное бюджетное образовательное учреждение детский сад № 22 Колпинского района Санкт-Петербурга</w:t>
      </w:r>
      <w:r w:rsidRPr="00B517C4">
        <w:rPr>
          <w:lang w:eastAsia="ru-RU"/>
        </w:rPr>
        <w:t>, именуемое в дальнейшем «Заказчик», в лице заведующего Куликовой Юлии Анатольевны</w:t>
      </w:r>
      <w:r w:rsidR="007B3897" w:rsidRPr="00B517C4">
        <w:t>, действующего на основании Устава, с одной стороны, и</w:t>
      </w:r>
      <w:r w:rsidR="007B3897" w:rsidRPr="00B517C4">
        <w:rPr>
          <w:bCs/>
        </w:rPr>
        <w:t xml:space="preserve"> </w:t>
      </w:r>
      <w:r w:rsidR="00605940" w:rsidRPr="00B517C4">
        <w:rPr>
          <w:bCs/>
        </w:rPr>
        <w:t>_________________</w:t>
      </w:r>
      <w:r w:rsidR="007B3897" w:rsidRPr="00B517C4">
        <w:t>(лицензия №</w:t>
      </w:r>
      <w:r w:rsidR="00605940" w:rsidRPr="00B517C4">
        <w:t>_____________</w:t>
      </w:r>
      <w:r w:rsidR="007B3897" w:rsidRPr="00B517C4">
        <w:t xml:space="preserve">) в лице </w:t>
      </w:r>
      <w:r w:rsidR="00605940" w:rsidRPr="00B517C4">
        <w:t>_______________</w:t>
      </w:r>
      <w:r w:rsidR="007B3897" w:rsidRPr="00B517C4">
        <w:t xml:space="preserve">, действующего на основании </w:t>
      </w:r>
      <w:r w:rsidR="00605940" w:rsidRPr="00B517C4">
        <w:t>____________</w:t>
      </w:r>
      <w:r w:rsidR="007B3897" w:rsidRPr="00B517C4">
        <w:t>, с другой стороны, заключили настоящий Контракт о нижеследующем:</w:t>
      </w:r>
    </w:p>
    <w:p w14:paraId="5D8B4DD8" w14:textId="77777777" w:rsidR="007B3897" w:rsidRPr="00B517C4" w:rsidRDefault="007B3897" w:rsidP="00607AD9">
      <w:pPr>
        <w:tabs>
          <w:tab w:val="left" w:pos="709"/>
          <w:tab w:val="left" w:pos="1134"/>
        </w:tabs>
        <w:ind w:firstLine="567"/>
      </w:pPr>
    </w:p>
    <w:p w14:paraId="44363C66" w14:textId="77777777" w:rsidR="007B3897" w:rsidRPr="00B517C4" w:rsidRDefault="007B3897" w:rsidP="00607AD9">
      <w:pPr>
        <w:numPr>
          <w:ilvl w:val="0"/>
          <w:numId w:val="2"/>
        </w:numPr>
        <w:tabs>
          <w:tab w:val="left" w:pos="709"/>
          <w:tab w:val="left" w:pos="1134"/>
        </w:tabs>
        <w:ind w:left="0" w:firstLine="567"/>
        <w:jc w:val="center"/>
        <w:rPr>
          <w:b/>
          <w:bCs/>
        </w:rPr>
      </w:pPr>
      <w:r w:rsidRPr="00B517C4">
        <w:rPr>
          <w:b/>
          <w:bCs/>
        </w:rPr>
        <w:t xml:space="preserve">ПРЕДМЕТ КОНТРАКТА  </w:t>
      </w:r>
    </w:p>
    <w:p w14:paraId="7C6ECEB7" w14:textId="77777777" w:rsidR="007B3897" w:rsidRPr="00B517C4" w:rsidRDefault="007B3897" w:rsidP="00607AD9">
      <w:pPr>
        <w:tabs>
          <w:tab w:val="left" w:pos="709"/>
          <w:tab w:val="left" w:pos="1134"/>
        </w:tabs>
        <w:ind w:firstLine="567"/>
        <w:rPr>
          <w:spacing w:val="-13"/>
        </w:rPr>
      </w:pPr>
      <w:r w:rsidRPr="00B517C4">
        <w:t>1.1. По настоящему контракту Исполнитель обязуется оказать медицинские услуги «Заказчику» на основании выданных лицензий: санитарно-эпидемиологических, лабораторных и санитарно-гигиенических обследований (бактериологических, паразитологических, физических, химических, токсикологических, радиологических), гигиенического воспитания, вакцинации, первичных при поступлении на работу  медицинских осмотров., а Заказчик обязуется принять результат услуг и обеспечить финансирование в соответствии с п.3 настоящего контракта.</w:t>
      </w:r>
    </w:p>
    <w:p w14:paraId="41FD483A" w14:textId="2FA0F561" w:rsidR="007B3897" w:rsidRPr="00B517C4" w:rsidRDefault="007B3897" w:rsidP="00607AD9">
      <w:pPr>
        <w:keepNext/>
        <w:keepLines/>
        <w:tabs>
          <w:tab w:val="left" w:pos="426"/>
          <w:tab w:val="left" w:pos="709"/>
          <w:tab w:val="left" w:pos="1080"/>
          <w:tab w:val="left" w:pos="1134"/>
          <w:tab w:val="left" w:pos="1560"/>
        </w:tabs>
        <w:ind w:firstLine="567"/>
      </w:pPr>
      <w:r w:rsidRPr="00B517C4">
        <w:rPr>
          <w:spacing w:val="-13"/>
        </w:rPr>
        <w:t>1.2.</w:t>
      </w:r>
      <w:r w:rsidRPr="00B517C4">
        <w:tab/>
      </w:r>
      <w:r w:rsidRPr="00B517C4">
        <w:rPr>
          <w:spacing w:val="2"/>
        </w:rPr>
        <w:t>Исполнитель</w:t>
      </w:r>
      <w:r w:rsidRPr="00B517C4">
        <w:t xml:space="preserve"> оказывает услуги в полном объеме в соответствии с коммерческим приложением к настоящему Контракту, которое является его неотъемлемой частью, </w:t>
      </w:r>
      <w:r w:rsidRPr="00B517C4">
        <w:rPr>
          <w:color w:val="000000"/>
        </w:rPr>
        <w:t xml:space="preserve">определяющим объем, содержание услуг и другие предъявляемые к ним </w:t>
      </w:r>
      <w:r w:rsidR="00D940D9" w:rsidRPr="00B517C4">
        <w:rPr>
          <w:color w:val="000000"/>
        </w:rPr>
        <w:t>требования, а</w:t>
      </w:r>
      <w:r w:rsidRPr="00B517C4">
        <w:rPr>
          <w:color w:val="000000"/>
        </w:rPr>
        <w:t xml:space="preserve"> также условиями контракта, определяющими стоимость услуг и другие требования</w:t>
      </w:r>
      <w:r w:rsidRPr="00B517C4">
        <w:t>.</w:t>
      </w:r>
    </w:p>
    <w:p w14:paraId="045F689B" w14:textId="77777777" w:rsidR="00607AD9" w:rsidRDefault="00607AD9" w:rsidP="00607AD9">
      <w:pPr>
        <w:pStyle w:val="a5"/>
        <w:tabs>
          <w:tab w:val="left" w:pos="709"/>
          <w:tab w:val="left" w:pos="1134"/>
        </w:tabs>
        <w:ind w:left="0" w:firstLine="567"/>
        <w:jc w:val="center"/>
        <w:rPr>
          <w:b/>
          <w:caps/>
        </w:rPr>
      </w:pPr>
    </w:p>
    <w:p w14:paraId="2BD7970F" w14:textId="78CA4FAC" w:rsidR="007B3897" w:rsidRPr="00B517C4" w:rsidRDefault="007B3897" w:rsidP="00607AD9">
      <w:pPr>
        <w:pStyle w:val="a5"/>
        <w:tabs>
          <w:tab w:val="left" w:pos="709"/>
          <w:tab w:val="left" w:pos="1134"/>
        </w:tabs>
        <w:ind w:left="0" w:firstLine="567"/>
        <w:jc w:val="center"/>
        <w:rPr>
          <w:b/>
          <w:caps/>
        </w:rPr>
      </w:pPr>
      <w:r w:rsidRPr="00B517C4">
        <w:rPr>
          <w:b/>
          <w:caps/>
        </w:rPr>
        <w:t>2. Срок выполнения УСЛУГ</w:t>
      </w:r>
    </w:p>
    <w:p w14:paraId="6916BA13" w14:textId="77777777" w:rsidR="007B3897" w:rsidRPr="00B517C4" w:rsidRDefault="007B3897" w:rsidP="00607AD9">
      <w:pPr>
        <w:tabs>
          <w:tab w:val="left" w:pos="709"/>
          <w:tab w:val="left" w:pos="1134"/>
        </w:tabs>
        <w:ind w:firstLine="567"/>
      </w:pPr>
      <w:r w:rsidRPr="00B517C4">
        <w:t>2.1. Начало оказания услуг – с момента подписания контракта.</w:t>
      </w:r>
    </w:p>
    <w:p w14:paraId="27ED6377" w14:textId="0A323039" w:rsidR="007B3897" w:rsidRPr="00B517C4" w:rsidRDefault="007B3897" w:rsidP="00607AD9">
      <w:pPr>
        <w:tabs>
          <w:tab w:val="left" w:pos="709"/>
          <w:tab w:val="left" w:pos="1134"/>
        </w:tabs>
        <w:ind w:firstLine="567"/>
      </w:pPr>
      <w:r w:rsidRPr="00B517C4">
        <w:t>2.2. Окончание оказания услуг – не позднее «</w:t>
      </w:r>
      <w:r w:rsidR="002B1421" w:rsidRPr="00B517C4">
        <w:t>31</w:t>
      </w:r>
      <w:r w:rsidRPr="00B517C4">
        <w:t>»</w:t>
      </w:r>
      <w:r w:rsidR="009A237A" w:rsidRPr="00B517C4">
        <w:t xml:space="preserve"> октября</w:t>
      </w:r>
      <w:r w:rsidR="00D940D9" w:rsidRPr="00B517C4">
        <w:t xml:space="preserve"> 202</w:t>
      </w:r>
      <w:r w:rsidR="002B1421" w:rsidRPr="00B517C4">
        <w:t>6</w:t>
      </w:r>
      <w:r w:rsidR="00D940D9" w:rsidRPr="00B517C4">
        <w:t xml:space="preserve"> года</w:t>
      </w:r>
      <w:r w:rsidR="00561526" w:rsidRPr="00B517C4">
        <w:t>.</w:t>
      </w:r>
    </w:p>
    <w:p w14:paraId="4571E9C3" w14:textId="710B9140" w:rsidR="00561526" w:rsidRPr="00B517C4" w:rsidRDefault="00561526" w:rsidP="00607AD9">
      <w:pPr>
        <w:tabs>
          <w:tab w:val="left" w:pos="709"/>
          <w:tab w:val="left" w:pos="1134"/>
        </w:tabs>
        <w:ind w:firstLine="567"/>
      </w:pPr>
      <w:r w:rsidRPr="00B517C4">
        <w:t>2.3</w:t>
      </w:r>
      <w:r w:rsidR="000A0E54" w:rsidRPr="00B517C4">
        <w:t xml:space="preserve">. Место </w:t>
      </w:r>
      <w:r w:rsidRPr="00B517C4">
        <w:t>оказания услуг</w:t>
      </w:r>
      <w:r w:rsidR="000A0E54" w:rsidRPr="00B517C4">
        <w:t xml:space="preserve"> - </w:t>
      </w:r>
      <w:r w:rsidRPr="00B517C4">
        <w:t>СПб, г. Колпино, ул. Понтонная, д.11, корп.2, стр.1</w:t>
      </w:r>
    </w:p>
    <w:p w14:paraId="6C40DB47" w14:textId="5F3E64E4" w:rsidR="00561526" w:rsidRPr="00B517C4" w:rsidRDefault="00561526" w:rsidP="00607AD9">
      <w:pPr>
        <w:tabs>
          <w:tab w:val="left" w:pos="709"/>
          <w:tab w:val="left" w:pos="1134"/>
        </w:tabs>
        <w:ind w:firstLine="567"/>
      </w:pPr>
    </w:p>
    <w:p w14:paraId="77676339" w14:textId="77777777" w:rsidR="007B3897" w:rsidRPr="00B517C4" w:rsidRDefault="007B3897" w:rsidP="00607AD9">
      <w:pPr>
        <w:pStyle w:val="2"/>
        <w:numPr>
          <w:ilvl w:val="0"/>
          <w:numId w:val="3"/>
        </w:numPr>
        <w:tabs>
          <w:tab w:val="clear" w:pos="720"/>
          <w:tab w:val="left" w:pos="709"/>
          <w:tab w:val="left" w:pos="1134"/>
        </w:tabs>
        <w:ind w:left="0" w:firstLine="567"/>
        <w:rPr>
          <w:szCs w:val="24"/>
        </w:rPr>
      </w:pPr>
      <w:r w:rsidRPr="00B517C4">
        <w:rPr>
          <w:caps/>
          <w:szCs w:val="24"/>
        </w:rPr>
        <w:t>СТОИМОСТЬ УСЛУГ и порядок расчетов</w:t>
      </w:r>
    </w:p>
    <w:p w14:paraId="140ACD42" w14:textId="2D6840E8" w:rsidR="007B3897" w:rsidRPr="00B517C4" w:rsidRDefault="007B3897" w:rsidP="00607AD9">
      <w:pPr>
        <w:numPr>
          <w:ilvl w:val="1"/>
          <w:numId w:val="5"/>
        </w:numPr>
        <w:tabs>
          <w:tab w:val="clear" w:pos="360"/>
          <w:tab w:val="num" w:pos="0"/>
          <w:tab w:val="left" w:pos="709"/>
          <w:tab w:val="left" w:pos="1134"/>
        </w:tabs>
        <w:suppressAutoHyphens w:val="0"/>
        <w:spacing w:line="240" w:lineRule="auto"/>
        <w:ind w:firstLine="567"/>
      </w:pPr>
      <w:r w:rsidRPr="00B517C4">
        <w:t xml:space="preserve">3.1. Стоимость поручаемых Исполнителю услуг по настоящему контракту составляет </w:t>
      </w:r>
      <w:r w:rsidR="00605940" w:rsidRPr="00B517C4">
        <w:t>_____________руб. ___</w:t>
      </w:r>
      <w:r w:rsidRPr="00B517C4">
        <w:t xml:space="preserve"> коп. (</w:t>
      </w:r>
      <w:r w:rsidR="00605940" w:rsidRPr="00B517C4">
        <w:t>_________________ руб.__</w:t>
      </w:r>
      <w:r w:rsidRPr="00B517C4">
        <w:t xml:space="preserve"> коп.) Цена на услуги указана в приложении №1 к данному Контракту</w:t>
      </w:r>
      <w:r w:rsidR="000A0E54" w:rsidRPr="00B517C4">
        <w:t>. НДС</w:t>
      </w:r>
      <w:r w:rsidRPr="00B517C4">
        <w:t xml:space="preserve"> не облагается на основании подпункта 2 пункта 2 статьи 149 НК РФ. </w:t>
      </w:r>
    </w:p>
    <w:p w14:paraId="6F37F55D" w14:textId="77777777" w:rsidR="00D649F0" w:rsidRPr="00B517C4" w:rsidRDefault="007B3897" w:rsidP="00607AD9">
      <w:pPr>
        <w:pStyle w:val="a5"/>
        <w:tabs>
          <w:tab w:val="left" w:pos="709"/>
          <w:tab w:val="left" w:pos="1134"/>
        </w:tabs>
        <w:ind w:left="0" w:firstLine="567"/>
      </w:pPr>
      <w:r w:rsidRPr="00B517C4">
        <w:t xml:space="preserve">Обоснованием цены контракта является метод сопоставимых рыночных цен. </w:t>
      </w:r>
    </w:p>
    <w:p w14:paraId="7D710848" w14:textId="6EC2E151" w:rsidR="007B3897" w:rsidRPr="00B517C4" w:rsidRDefault="00D649F0" w:rsidP="00607AD9">
      <w:pPr>
        <w:pStyle w:val="a5"/>
        <w:tabs>
          <w:tab w:val="left" w:pos="709"/>
          <w:tab w:val="left" w:pos="1134"/>
        </w:tabs>
        <w:ind w:left="0" w:firstLine="567"/>
      </w:pPr>
      <w:r w:rsidRPr="00B517C4">
        <w:t>3.2. «Заказчик» оплачивает работу «</w:t>
      </w:r>
      <w:r w:rsidR="000A0E54" w:rsidRPr="00B517C4">
        <w:t>Исполнителя» путем</w:t>
      </w:r>
      <w:r w:rsidRPr="00B517C4">
        <w:t xml:space="preserve"> перечисления денежных </w:t>
      </w:r>
      <w:r w:rsidR="000A0E54" w:rsidRPr="00B517C4">
        <w:t>средств на</w:t>
      </w:r>
      <w:r w:rsidRPr="00B517C4">
        <w:t xml:space="preserve"> расчетный счет  «Исполнителя» на основании выставленного счета и акта о приемке выполненных услуг,  подписанные Сторонами, согласно Приложения № 1, в течение 15 (пятнадцати) рабочих дней с момента подписания акта о приемке выполненных услуг, за счет бюджетных ассигнований, предусмотренных Законом Санкт-Петербурга </w:t>
      </w:r>
      <w:r w:rsidRPr="00B517C4">
        <w:rPr>
          <w:color w:val="000000"/>
          <w:kern w:val="0"/>
          <w:lang w:eastAsia="ru-RU"/>
        </w:rPr>
        <w:t>«О бюджете Санкт-Петербурга на 202</w:t>
      </w:r>
      <w:r w:rsidR="002B1421" w:rsidRPr="00B517C4">
        <w:rPr>
          <w:color w:val="000000"/>
          <w:kern w:val="0"/>
          <w:lang w:eastAsia="ru-RU"/>
        </w:rPr>
        <w:t>6</w:t>
      </w:r>
      <w:r w:rsidRPr="00B517C4">
        <w:rPr>
          <w:color w:val="000000"/>
          <w:kern w:val="0"/>
          <w:lang w:eastAsia="ru-RU"/>
        </w:rPr>
        <w:t xml:space="preserve"> год и на плановый период 202</w:t>
      </w:r>
      <w:r w:rsidR="002B1421" w:rsidRPr="00B517C4">
        <w:rPr>
          <w:color w:val="000000"/>
          <w:kern w:val="0"/>
          <w:lang w:eastAsia="ru-RU"/>
        </w:rPr>
        <w:t>7</w:t>
      </w:r>
      <w:r w:rsidRPr="00B517C4">
        <w:rPr>
          <w:color w:val="000000"/>
          <w:kern w:val="0"/>
          <w:lang w:eastAsia="ru-RU"/>
        </w:rPr>
        <w:t xml:space="preserve"> и 202</w:t>
      </w:r>
      <w:r w:rsidR="002B1421" w:rsidRPr="00B517C4">
        <w:rPr>
          <w:color w:val="000000"/>
          <w:kern w:val="0"/>
          <w:lang w:eastAsia="ru-RU"/>
        </w:rPr>
        <w:t>8</w:t>
      </w:r>
      <w:r w:rsidRPr="00B517C4">
        <w:rPr>
          <w:color w:val="000000"/>
          <w:kern w:val="0"/>
          <w:lang w:eastAsia="ru-RU"/>
        </w:rPr>
        <w:t xml:space="preserve"> годов»</w:t>
      </w:r>
      <w:r w:rsidR="000A0E54" w:rsidRPr="00B517C4">
        <w:rPr>
          <w:color w:val="000000"/>
          <w:kern w:val="0"/>
          <w:lang w:eastAsia="ru-RU"/>
        </w:rPr>
        <w:t>.</w:t>
      </w:r>
    </w:p>
    <w:p w14:paraId="635105F1" w14:textId="2953B1AC" w:rsidR="007B3897" w:rsidRPr="00B517C4" w:rsidRDefault="007B3897" w:rsidP="00607AD9">
      <w:pPr>
        <w:tabs>
          <w:tab w:val="left" w:pos="709"/>
          <w:tab w:val="left" w:pos="1134"/>
        </w:tabs>
        <w:ind w:firstLine="567"/>
      </w:pPr>
      <w:r w:rsidRPr="00B517C4">
        <w:t xml:space="preserve">3.3.  Заказчик вправе увеличить или уменьшить предусмотренный Контрактом объём услуг не более чем на десять процентов. При этом по соглашению сторон допускается увеличение, с учётом положений бюджетного законодательства Российской </w:t>
      </w:r>
      <w:r w:rsidR="000A0E54" w:rsidRPr="00B517C4">
        <w:t>Федерации, цены</w:t>
      </w:r>
      <w:r w:rsidRPr="00B517C4">
        <w:t xml:space="preserve">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объёмов услуг Стороны Контракта обязаны уменьшить цену Контракта исходя из единицы работы или услуги.  </w:t>
      </w:r>
    </w:p>
    <w:p w14:paraId="365DE7B6" w14:textId="77777777" w:rsidR="007B3897" w:rsidRPr="00B517C4" w:rsidRDefault="007B3897" w:rsidP="00607AD9">
      <w:pPr>
        <w:widowControl w:val="0"/>
        <w:tabs>
          <w:tab w:val="left" w:pos="709"/>
          <w:tab w:val="left" w:pos="1134"/>
        </w:tabs>
        <w:ind w:firstLine="567"/>
      </w:pPr>
      <w:r w:rsidRPr="00B517C4">
        <w:t xml:space="preserve">3.4.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4B8EFFF1" w14:textId="77777777" w:rsidR="007B3897" w:rsidRPr="00B517C4" w:rsidRDefault="007B3897" w:rsidP="00607AD9">
      <w:pPr>
        <w:widowControl w:val="0"/>
        <w:tabs>
          <w:tab w:val="left" w:pos="709"/>
          <w:tab w:val="left" w:pos="1134"/>
        </w:tabs>
        <w:ind w:firstLine="567"/>
      </w:pPr>
      <w:r w:rsidRPr="00B517C4">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14:paraId="47FD9DB0" w14:textId="77777777" w:rsidR="007B3897" w:rsidRPr="00B517C4" w:rsidRDefault="007B3897" w:rsidP="00607AD9">
      <w:pPr>
        <w:pStyle w:val="a5"/>
        <w:tabs>
          <w:tab w:val="left" w:pos="709"/>
          <w:tab w:val="left" w:pos="1134"/>
        </w:tabs>
        <w:ind w:left="0" w:firstLine="567"/>
      </w:pPr>
      <w:r w:rsidRPr="00B517C4">
        <w:t xml:space="preserve">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w:t>
      </w:r>
      <w:r w:rsidRPr="00B517C4">
        <w:lastRenderedPageBreak/>
        <w:t>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14:paraId="67973A4F" w14:textId="77777777" w:rsidR="007B3897" w:rsidRPr="00B517C4" w:rsidRDefault="007B3897" w:rsidP="00607AD9">
      <w:pPr>
        <w:pStyle w:val="a5"/>
        <w:tabs>
          <w:tab w:val="left" w:pos="709"/>
          <w:tab w:val="left" w:pos="1134"/>
        </w:tabs>
        <w:ind w:left="0" w:firstLine="567"/>
      </w:pPr>
      <w:r w:rsidRPr="00B517C4">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14:paraId="2FA4CC94" w14:textId="77777777" w:rsidR="007B3897" w:rsidRPr="00B517C4" w:rsidRDefault="007B3897" w:rsidP="00607AD9">
      <w:pPr>
        <w:pStyle w:val="a5"/>
        <w:tabs>
          <w:tab w:val="left" w:pos="709"/>
          <w:tab w:val="left" w:pos="1134"/>
        </w:tabs>
        <w:ind w:left="0" w:firstLine="567"/>
        <w:rPr>
          <w:b/>
          <w:caps/>
        </w:rPr>
      </w:pPr>
    </w:p>
    <w:p w14:paraId="60492879" w14:textId="77777777" w:rsidR="007B3897" w:rsidRPr="00B517C4" w:rsidRDefault="007B3897" w:rsidP="00607AD9">
      <w:pPr>
        <w:pStyle w:val="a3"/>
        <w:numPr>
          <w:ilvl w:val="0"/>
          <w:numId w:val="3"/>
        </w:numPr>
        <w:tabs>
          <w:tab w:val="clear" w:pos="720"/>
          <w:tab w:val="left" w:pos="709"/>
          <w:tab w:val="left" w:pos="1134"/>
        </w:tabs>
        <w:ind w:left="0" w:firstLine="567"/>
        <w:jc w:val="center"/>
      </w:pPr>
      <w:r w:rsidRPr="00B517C4">
        <w:rPr>
          <w:b/>
          <w:caps/>
        </w:rPr>
        <w:t>Права и обязанности сторон</w:t>
      </w:r>
    </w:p>
    <w:p w14:paraId="71A29A92"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4.1. Заказчик вправе:</w:t>
      </w:r>
    </w:p>
    <w:p w14:paraId="0610D378"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4.1.1 требовать надлежащего исполнения обязательств в соответствии </w:t>
      </w:r>
      <w:r w:rsidRPr="00B517C4">
        <w:rPr>
          <w:rFonts w:ascii="Times New Roman" w:hAnsi="Times New Roman"/>
          <w:sz w:val="24"/>
          <w:szCs w:val="24"/>
        </w:rPr>
        <w:br/>
        <w:t>с контрактом;</w:t>
      </w:r>
    </w:p>
    <w:p w14:paraId="4E8D62F5"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B517C4">
        <w:rPr>
          <w:rFonts w:ascii="Times New Roman" w:hAnsi="Times New Roman"/>
          <w:sz w:val="24"/>
          <w:szCs w:val="24"/>
        </w:rPr>
        <w:br/>
        <w:t>в соответствии с контрактом;</w:t>
      </w:r>
    </w:p>
    <w:p w14:paraId="211A2BF8"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4.1.3. запрашивать информацию о ходе и состоянии исполнения обязательств по контракту;</w:t>
      </w:r>
    </w:p>
    <w:p w14:paraId="04159034" w14:textId="55DDDEC5"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4.1.4. осуществлять контроль за порядком и сроками оказания </w:t>
      </w:r>
      <w:r w:rsidR="00D940D9" w:rsidRPr="00B517C4">
        <w:rPr>
          <w:rFonts w:ascii="Times New Roman" w:hAnsi="Times New Roman"/>
          <w:sz w:val="24"/>
          <w:szCs w:val="24"/>
        </w:rPr>
        <w:t>услуг,</w:t>
      </w:r>
      <w:r w:rsidRPr="00B517C4">
        <w:rPr>
          <w:rFonts w:ascii="Times New Roman" w:hAnsi="Times New Roman"/>
          <w:sz w:val="24"/>
          <w:szCs w:val="24"/>
        </w:rPr>
        <w:t xml:space="preserve"> не вмешиваясь в оперативно-хозяйственную деятельность Исполнителя;</w:t>
      </w:r>
    </w:p>
    <w:p w14:paraId="4A49DCD4" w14:textId="5C6CB11D"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4.4.5. отказаться от принятия и </w:t>
      </w:r>
      <w:r w:rsidR="00D940D9" w:rsidRPr="00B517C4">
        <w:rPr>
          <w:rFonts w:ascii="Times New Roman" w:hAnsi="Times New Roman"/>
          <w:sz w:val="24"/>
          <w:szCs w:val="24"/>
        </w:rPr>
        <w:t>оплаты услуг,</w:t>
      </w:r>
      <w:r w:rsidRPr="00B517C4">
        <w:rPr>
          <w:rFonts w:ascii="Times New Roman" w:hAnsi="Times New Roman"/>
          <w:sz w:val="24"/>
          <w:szCs w:val="24"/>
        </w:rPr>
        <w:t xml:space="preserve"> не соответствующих требованиям контракта;</w:t>
      </w:r>
    </w:p>
    <w:p w14:paraId="0EA984DD" w14:textId="50931A8F"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4.1.6. потребовать возврата уплаченных сумм, в случае </w:t>
      </w:r>
      <w:r w:rsidR="00D940D9" w:rsidRPr="00B517C4">
        <w:rPr>
          <w:rFonts w:ascii="Times New Roman" w:hAnsi="Times New Roman"/>
          <w:sz w:val="24"/>
          <w:szCs w:val="24"/>
        </w:rPr>
        <w:t>оплаты услуг,</w:t>
      </w:r>
      <w:r w:rsidRPr="00B517C4">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14:paraId="185ACF94"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4.1.7 отказаться от услуг сотрудников «Исполнителя» при нарушении правил этики и деонтологии.</w:t>
      </w:r>
    </w:p>
    <w:p w14:paraId="6EDA2A91"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4.2. Заказчик обязан:</w:t>
      </w:r>
    </w:p>
    <w:p w14:paraId="429FF9A8" w14:textId="77777777" w:rsidR="007B3897" w:rsidRPr="00B517C4" w:rsidRDefault="007B3897" w:rsidP="00607AD9">
      <w:pPr>
        <w:tabs>
          <w:tab w:val="left" w:pos="709"/>
          <w:tab w:val="left" w:pos="1134"/>
        </w:tabs>
        <w:ind w:firstLine="567"/>
        <w:rPr>
          <w:kern w:val="0"/>
          <w:lang w:eastAsia="en-US"/>
        </w:rPr>
      </w:pPr>
      <w:r w:rsidRPr="00B517C4">
        <w:rPr>
          <w:kern w:val="0"/>
          <w:lang w:eastAsia="en-US"/>
        </w:rPr>
        <w:t>4.2.1. подать заявку в устной или письменной форме за 10 календарных дней до предполагаемой даты оказания медицинских услуг;</w:t>
      </w:r>
    </w:p>
    <w:p w14:paraId="0E397AF9" w14:textId="77777777" w:rsidR="007B3897" w:rsidRPr="00B517C4" w:rsidRDefault="007B3897" w:rsidP="00607AD9">
      <w:pPr>
        <w:tabs>
          <w:tab w:val="left" w:pos="709"/>
          <w:tab w:val="left" w:pos="1134"/>
        </w:tabs>
        <w:ind w:firstLine="567"/>
        <w:rPr>
          <w:kern w:val="0"/>
          <w:lang w:eastAsia="en-US"/>
        </w:rPr>
      </w:pPr>
      <w:r w:rsidRPr="00B517C4">
        <w:rPr>
          <w:kern w:val="0"/>
          <w:lang w:eastAsia="en-US"/>
        </w:rPr>
        <w:t>4.2.2. обеспечить явку работников для оказания медицинских услуг;</w:t>
      </w:r>
    </w:p>
    <w:p w14:paraId="4E2F6D3C" w14:textId="77777777" w:rsidR="007B3897" w:rsidRPr="00B517C4" w:rsidRDefault="007B3897" w:rsidP="00607AD9">
      <w:pPr>
        <w:tabs>
          <w:tab w:val="left" w:pos="709"/>
          <w:tab w:val="left" w:pos="1134"/>
        </w:tabs>
        <w:ind w:firstLine="567"/>
        <w:rPr>
          <w:kern w:val="0"/>
          <w:lang w:eastAsia="en-US"/>
        </w:rPr>
      </w:pPr>
      <w:r w:rsidRPr="00B517C4">
        <w:rPr>
          <w:kern w:val="0"/>
          <w:lang w:eastAsia="en-US"/>
        </w:rPr>
        <w:t>4.2.3 направлять своих работников для получения медицинских услуг с письменным направлением либо согласно утвержденным спискам;</w:t>
      </w:r>
    </w:p>
    <w:p w14:paraId="0C7E7B47"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4.2.4. принять оказанные услуги в порядке и сроки, предусмотренные контрактом;</w:t>
      </w:r>
    </w:p>
    <w:p w14:paraId="6B4C1C85"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4.2.5. оплатить оказанные услуги в случае надлежащего исполнения обязательств по контракту, в порядке и на условиях, предусмотренным контрактом.</w:t>
      </w:r>
    </w:p>
    <w:p w14:paraId="61EF1054"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4.3. Исполнитель вправе:</w:t>
      </w:r>
    </w:p>
    <w:p w14:paraId="2B5243A7"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4.3.1.требовать подписания  документов об исполнении им обязательств </w:t>
      </w:r>
      <w:r w:rsidRPr="00B517C4">
        <w:rPr>
          <w:rFonts w:ascii="Times New Roman" w:hAnsi="Times New Roman"/>
          <w:sz w:val="24"/>
          <w:szCs w:val="24"/>
        </w:rPr>
        <w:br/>
        <w:t>по контракту от заказчика;</w:t>
      </w:r>
    </w:p>
    <w:p w14:paraId="0DFA2F0B"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4.3.2. требовать оплаты по контракту в случае надлежащего исполнения своих обязательств по контракту.</w:t>
      </w:r>
    </w:p>
    <w:p w14:paraId="51EB7683" w14:textId="3336CFFA"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4.4. </w:t>
      </w:r>
      <w:r w:rsidR="00D940D9" w:rsidRPr="00B517C4">
        <w:rPr>
          <w:rFonts w:ascii="Times New Roman" w:hAnsi="Times New Roman"/>
          <w:sz w:val="24"/>
          <w:szCs w:val="24"/>
        </w:rPr>
        <w:t>Исполнитель обязан</w:t>
      </w:r>
      <w:r w:rsidRPr="00B517C4">
        <w:rPr>
          <w:rFonts w:ascii="Times New Roman" w:hAnsi="Times New Roman"/>
          <w:sz w:val="24"/>
          <w:szCs w:val="24"/>
        </w:rPr>
        <w:t>:</w:t>
      </w:r>
    </w:p>
    <w:p w14:paraId="512E5E4C"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4.4.1. оказывать «Заказчику» медицинские услуги, перечисленные в разделе №1 настоящего контракта, обеспечив надлежащее качество, в сроки, установленные контрактом;</w:t>
      </w:r>
    </w:p>
    <w:p w14:paraId="7AE47A39"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4.4.2. проводить периодические медицинские осмотры работников «Заказчика» в соответствии с согласованным графиком;</w:t>
      </w:r>
    </w:p>
    <w:p w14:paraId="2A31DD23"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4.4.3 извещать «Заказчика» за 15 дней до предполагаемой даты выполнения медицинских услуг об изменении порядка и условий оказания медицинских услуг.</w:t>
      </w:r>
    </w:p>
    <w:p w14:paraId="55FD4814"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C3023A" w14:textId="13119198"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4.4.5. передать надлежащим </w:t>
      </w:r>
      <w:r w:rsidR="00D940D9" w:rsidRPr="00B517C4">
        <w:rPr>
          <w:rFonts w:ascii="Times New Roman" w:hAnsi="Times New Roman"/>
          <w:sz w:val="24"/>
          <w:szCs w:val="24"/>
        </w:rPr>
        <w:t>образом оформленные</w:t>
      </w:r>
      <w:r w:rsidRPr="00B517C4">
        <w:rPr>
          <w:rFonts w:ascii="Times New Roman" w:hAnsi="Times New Roman"/>
          <w:sz w:val="24"/>
          <w:szCs w:val="24"/>
        </w:rPr>
        <w:t xml:space="preserve"> отчетные и финансовые документы в порядке и срок, установленные контрактом;</w:t>
      </w:r>
    </w:p>
    <w:p w14:paraId="0439588B" w14:textId="5CA53653"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 xml:space="preserve">4.4.6. представить по запросу </w:t>
      </w:r>
      <w:r w:rsidR="00D940D9" w:rsidRPr="00B517C4">
        <w:rPr>
          <w:rFonts w:ascii="Times New Roman" w:hAnsi="Times New Roman"/>
          <w:sz w:val="24"/>
          <w:szCs w:val="24"/>
        </w:rPr>
        <w:t>заказчика в</w:t>
      </w:r>
      <w:r w:rsidRPr="00B517C4">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14:paraId="27068E83"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lastRenderedPageBreak/>
        <w:t xml:space="preserve">4.4.7.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4195EC0A"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4.4.8.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2F8D1B2B"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4.4.9. соблюдать конфиденциальность в отношении всей информации, ставшей известной Исполнителю в связи с исполнением обязательств по контракту;</w:t>
      </w:r>
    </w:p>
    <w:p w14:paraId="53580ACD"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4.4.10. незамедлительно уведомлять заказчика обо всех созданных в процессе  исполнения контракта объектах интеллектуальной собственности.</w:t>
      </w:r>
    </w:p>
    <w:p w14:paraId="73A32D91" w14:textId="77777777" w:rsidR="007B3897" w:rsidRPr="00B517C4" w:rsidRDefault="007B3897" w:rsidP="00607AD9">
      <w:pPr>
        <w:tabs>
          <w:tab w:val="left" w:pos="709"/>
          <w:tab w:val="left" w:pos="1134"/>
        </w:tabs>
        <w:ind w:right="-5" w:firstLine="567"/>
        <w:rPr>
          <w:b/>
          <w:bCs/>
          <w:color w:val="000000"/>
        </w:rPr>
      </w:pPr>
    </w:p>
    <w:p w14:paraId="5617FE5F" w14:textId="77777777" w:rsidR="007B3897" w:rsidRPr="00B517C4" w:rsidRDefault="007B3897" w:rsidP="00607AD9">
      <w:pPr>
        <w:pStyle w:val="a5"/>
        <w:numPr>
          <w:ilvl w:val="0"/>
          <w:numId w:val="3"/>
        </w:numPr>
        <w:tabs>
          <w:tab w:val="clear" w:pos="720"/>
          <w:tab w:val="left" w:pos="709"/>
          <w:tab w:val="left" w:pos="1134"/>
        </w:tabs>
        <w:ind w:left="0" w:firstLine="567"/>
        <w:jc w:val="center"/>
        <w:rPr>
          <w:b/>
          <w:caps/>
        </w:rPr>
      </w:pPr>
      <w:r w:rsidRPr="00B517C4">
        <w:rPr>
          <w:b/>
          <w:caps/>
        </w:rPr>
        <w:t>Порядок сдачи и приемки УСЛУГ</w:t>
      </w:r>
    </w:p>
    <w:p w14:paraId="4E578EEA" w14:textId="77777777" w:rsidR="007B3897" w:rsidRPr="00B517C4" w:rsidRDefault="007B3897" w:rsidP="00607AD9">
      <w:pPr>
        <w:pStyle w:val="a5"/>
        <w:tabs>
          <w:tab w:val="left" w:pos="709"/>
          <w:tab w:val="left" w:pos="1134"/>
        </w:tabs>
        <w:ind w:left="0" w:firstLine="567"/>
      </w:pPr>
      <w:r w:rsidRPr="00B517C4">
        <w:t>5.1. Заказчиком осуществляется приемка оказанных услуг согласно Приложения № 1.</w:t>
      </w:r>
    </w:p>
    <w:p w14:paraId="10127CF4" w14:textId="77777777" w:rsidR="007B3897" w:rsidRPr="00B517C4" w:rsidRDefault="007B3897" w:rsidP="00607AD9">
      <w:pPr>
        <w:pStyle w:val="a5"/>
        <w:tabs>
          <w:tab w:val="left" w:pos="709"/>
          <w:tab w:val="left" w:pos="1134"/>
        </w:tabs>
        <w:ind w:left="0" w:firstLine="567"/>
      </w:pPr>
      <w:r w:rsidRPr="00B517C4">
        <w:t>5.2. Сдача услуг Исполнителем подтверждается актом о приемке оказанных услуг, подписанным обеими сторонами.</w:t>
      </w:r>
    </w:p>
    <w:p w14:paraId="30505D3B" w14:textId="77777777" w:rsidR="007B3897" w:rsidRPr="00B517C4" w:rsidRDefault="007B3897" w:rsidP="00607AD9">
      <w:pPr>
        <w:pStyle w:val="a5"/>
        <w:tabs>
          <w:tab w:val="left" w:pos="709"/>
          <w:tab w:val="left" w:pos="1134"/>
        </w:tabs>
        <w:ind w:left="0" w:firstLine="567"/>
      </w:pPr>
      <w:r w:rsidRPr="00B517C4">
        <w:t>5.3. Датой сдачи услуг считается дата подписания акта о приемке оказанных услуг Заказчиком.</w:t>
      </w:r>
    </w:p>
    <w:p w14:paraId="161569F1" w14:textId="77777777" w:rsidR="007B3897" w:rsidRPr="00B517C4" w:rsidRDefault="007B3897" w:rsidP="00607AD9">
      <w:pPr>
        <w:pStyle w:val="a5"/>
        <w:tabs>
          <w:tab w:val="left" w:pos="709"/>
          <w:tab w:val="left" w:pos="1134"/>
        </w:tabs>
        <w:ind w:left="0" w:firstLine="567"/>
      </w:pPr>
    </w:p>
    <w:p w14:paraId="4E8DFD4B" w14:textId="77777777" w:rsidR="007B3897" w:rsidRPr="00B517C4" w:rsidRDefault="007B3897" w:rsidP="00607AD9">
      <w:pPr>
        <w:pStyle w:val="a5"/>
        <w:suppressLineNumbers/>
        <w:tabs>
          <w:tab w:val="left" w:pos="709"/>
          <w:tab w:val="left" w:pos="1134"/>
        </w:tabs>
        <w:ind w:left="0" w:firstLine="567"/>
        <w:jc w:val="center"/>
        <w:rPr>
          <w:b/>
          <w:caps/>
        </w:rPr>
      </w:pPr>
      <w:r w:rsidRPr="00B517C4">
        <w:rPr>
          <w:b/>
          <w:caps/>
        </w:rPr>
        <w:t>6.  Ответственность сторон и иные последствия</w:t>
      </w:r>
    </w:p>
    <w:p w14:paraId="383B0FAC" w14:textId="77777777" w:rsidR="007B3897" w:rsidRPr="00B517C4" w:rsidRDefault="007B3897" w:rsidP="00607AD9">
      <w:pPr>
        <w:pStyle w:val="a5"/>
        <w:suppressLineNumbers/>
        <w:tabs>
          <w:tab w:val="left" w:pos="709"/>
          <w:tab w:val="left" w:pos="1134"/>
        </w:tabs>
        <w:ind w:left="0" w:firstLine="567"/>
        <w:jc w:val="center"/>
        <w:rPr>
          <w:b/>
          <w:caps/>
        </w:rPr>
      </w:pPr>
      <w:r w:rsidRPr="00B517C4">
        <w:rPr>
          <w:b/>
          <w:caps/>
        </w:rPr>
        <w:t>нарушения обязательств</w:t>
      </w:r>
    </w:p>
    <w:p w14:paraId="4CD502C4" w14:textId="77777777" w:rsidR="007B3897" w:rsidRPr="00B517C4" w:rsidRDefault="007B3897" w:rsidP="00607AD9">
      <w:pPr>
        <w:pStyle w:val="a8"/>
        <w:numPr>
          <w:ilvl w:val="1"/>
          <w:numId w:val="4"/>
        </w:numPr>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14:paraId="22D7E568" w14:textId="5D0563D7" w:rsidR="007B3897" w:rsidRPr="00B517C4" w:rsidRDefault="007B3897" w:rsidP="00607AD9">
      <w:pPr>
        <w:pStyle w:val="a8"/>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 xml:space="preserve">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w:t>
      </w:r>
      <w:r w:rsidR="008156BD" w:rsidRPr="00B517C4">
        <w:rPr>
          <w:rFonts w:ascii="Times New Roman" w:hAnsi="Times New Roman"/>
          <w:sz w:val="24"/>
          <w:szCs w:val="24"/>
        </w:rPr>
        <w:t>1000 рублей</w:t>
      </w:r>
      <w:r w:rsidRPr="00B517C4">
        <w:rPr>
          <w:rFonts w:ascii="Times New Roman" w:hAnsi="Times New Roman"/>
          <w:sz w:val="24"/>
          <w:szCs w:val="24"/>
        </w:rPr>
        <w:t>;</w:t>
      </w:r>
    </w:p>
    <w:p w14:paraId="4F889634" w14:textId="77777777" w:rsidR="007B3897" w:rsidRPr="00B517C4" w:rsidRDefault="007B3897" w:rsidP="00607AD9">
      <w:pPr>
        <w:pStyle w:val="a8"/>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 xml:space="preserve">6.3.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7" w:history="1">
        <w:r w:rsidRPr="00B517C4">
          <w:rPr>
            <w:rFonts w:ascii="Times New Roman" w:hAnsi="Times New Roman"/>
            <w:sz w:val="24"/>
            <w:szCs w:val="24"/>
          </w:rPr>
          <w:t>ставки рефинансирования</w:t>
        </w:r>
      </w:hyperlink>
      <w:r w:rsidRPr="00B517C4">
        <w:rPr>
          <w:rFonts w:ascii="Times New Roman" w:hAnsi="Times New Roman"/>
          <w:sz w:val="24"/>
          <w:szCs w:val="24"/>
        </w:rPr>
        <w:t xml:space="preserve"> Центрального банка Российской Федерации от не уплаченной в срок суммы.</w:t>
      </w:r>
    </w:p>
    <w:p w14:paraId="45F73769" w14:textId="77777777" w:rsidR="007B3897" w:rsidRPr="00B517C4" w:rsidRDefault="007B3897" w:rsidP="00607AD9">
      <w:pPr>
        <w:pStyle w:val="a8"/>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158DEA" w14:textId="77777777" w:rsidR="007B3897" w:rsidRPr="00B517C4" w:rsidRDefault="007B3897" w:rsidP="00607AD9">
      <w:pPr>
        <w:pStyle w:val="a8"/>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history="1">
        <w:r w:rsidRPr="00B517C4">
          <w:rPr>
            <w:rFonts w:ascii="Times New Roman" w:hAnsi="Times New Roman"/>
            <w:sz w:val="24"/>
            <w:szCs w:val="24"/>
          </w:rPr>
          <w:t>ставки рефинансирования</w:t>
        </w:r>
      </w:hyperlink>
      <w:r w:rsidRPr="00B517C4">
        <w:rPr>
          <w:rFonts w:ascii="Times New Roman" w:hAnsi="Times New Roman"/>
          <w:sz w:val="24"/>
          <w:szCs w:val="24"/>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F20A86"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8A7937" w14:textId="77777777" w:rsidR="007B3897" w:rsidRPr="00B517C4" w:rsidRDefault="007B3897" w:rsidP="00607AD9">
      <w:pPr>
        <w:pStyle w:val="a7"/>
        <w:tabs>
          <w:tab w:val="left" w:pos="709"/>
          <w:tab w:val="left" w:pos="1134"/>
        </w:tabs>
        <w:ind w:firstLine="567"/>
        <w:jc w:val="both"/>
        <w:rPr>
          <w:rFonts w:ascii="Times New Roman" w:hAnsi="Times New Roman"/>
          <w:sz w:val="24"/>
          <w:szCs w:val="24"/>
        </w:rPr>
      </w:pPr>
      <w:r w:rsidRPr="00B517C4">
        <w:rPr>
          <w:rFonts w:ascii="Times New Roman" w:hAnsi="Times New Roman"/>
          <w:sz w:val="24"/>
          <w:szCs w:val="24"/>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0591836" w14:textId="1C56D5DA" w:rsidR="007B3897" w:rsidRPr="00B517C4" w:rsidRDefault="007B3897" w:rsidP="00607AD9">
      <w:pPr>
        <w:pStyle w:val="a7"/>
        <w:tabs>
          <w:tab w:val="left" w:pos="709"/>
          <w:tab w:val="left" w:pos="1134"/>
        </w:tabs>
        <w:ind w:firstLine="567"/>
        <w:jc w:val="both"/>
        <w:rPr>
          <w:rFonts w:ascii="Times New Roman" w:hAnsi="Times New Roman"/>
          <w:sz w:val="24"/>
          <w:szCs w:val="24"/>
        </w:rPr>
      </w:pPr>
    </w:p>
    <w:p w14:paraId="0D4287BC" w14:textId="77777777" w:rsidR="00607AD9" w:rsidRPr="00607AD9" w:rsidRDefault="007B3897" w:rsidP="00607AD9">
      <w:pPr>
        <w:pStyle w:val="a5"/>
        <w:widowControl w:val="0"/>
        <w:numPr>
          <w:ilvl w:val="0"/>
          <w:numId w:val="4"/>
        </w:numPr>
        <w:tabs>
          <w:tab w:val="left" w:pos="709"/>
          <w:tab w:val="left" w:pos="1134"/>
        </w:tabs>
        <w:suppressAutoHyphens w:val="0"/>
        <w:spacing w:line="240" w:lineRule="auto"/>
        <w:jc w:val="center"/>
      </w:pPr>
      <w:r w:rsidRPr="00607AD9">
        <w:rPr>
          <w:b/>
          <w:caps/>
        </w:rPr>
        <w:t>Срок ДЕЙСТВИЯ КОНТРАКТА</w:t>
      </w:r>
    </w:p>
    <w:p w14:paraId="0EB38724" w14:textId="7D03F7DF" w:rsidR="007B3897" w:rsidRPr="00B517C4" w:rsidRDefault="007B3897" w:rsidP="00607AD9">
      <w:pPr>
        <w:pStyle w:val="a5"/>
        <w:widowControl w:val="0"/>
        <w:numPr>
          <w:ilvl w:val="1"/>
          <w:numId w:val="4"/>
        </w:numPr>
        <w:tabs>
          <w:tab w:val="left" w:pos="1134"/>
        </w:tabs>
        <w:suppressAutoHyphens w:val="0"/>
        <w:spacing w:line="240" w:lineRule="auto"/>
        <w:ind w:left="0" w:firstLine="567"/>
      </w:pPr>
      <w:r w:rsidRPr="00B517C4">
        <w:t xml:space="preserve">Настоящий Контракт вступает в силу с момента его подписания Сторонами, и действует до </w:t>
      </w:r>
      <w:r w:rsidR="000A0E54" w:rsidRPr="00B517C4">
        <w:t>15</w:t>
      </w:r>
      <w:r w:rsidRPr="00B517C4">
        <w:t xml:space="preserve"> декабря 202</w:t>
      </w:r>
      <w:r w:rsidR="002B1421" w:rsidRPr="00B517C4">
        <w:t>6</w:t>
      </w:r>
      <w:r w:rsidR="000A0E54" w:rsidRPr="00B517C4">
        <w:t xml:space="preserve"> </w:t>
      </w:r>
      <w:r w:rsidRPr="00B517C4">
        <w:t>года, а в части взаиморасчётов – до п</w:t>
      </w:r>
      <w:r w:rsidR="000A0E54" w:rsidRPr="00B517C4">
        <w:t>олного исполнения обязательств.</w:t>
      </w:r>
    </w:p>
    <w:p w14:paraId="18542A86" w14:textId="77777777" w:rsidR="007B3897" w:rsidRPr="00B517C4" w:rsidRDefault="007B3897" w:rsidP="00607AD9">
      <w:pPr>
        <w:pStyle w:val="a5"/>
        <w:numPr>
          <w:ilvl w:val="1"/>
          <w:numId w:val="4"/>
        </w:numPr>
        <w:tabs>
          <w:tab w:val="left" w:pos="709"/>
          <w:tab w:val="left" w:pos="1134"/>
        </w:tabs>
        <w:suppressAutoHyphens w:val="0"/>
        <w:spacing w:line="240" w:lineRule="auto"/>
        <w:ind w:left="0" w:firstLine="567"/>
      </w:pPr>
      <w:r w:rsidRPr="00B517C4">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FF0243A" w14:textId="77777777" w:rsidR="007B3897" w:rsidRPr="00B517C4" w:rsidRDefault="007B3897" w:rsidP="00607AD9">
      <w:pPr>
        <w:pStyle w:val="a5"/>
        <w:numPr>
          <w:ilvl w:val="1"/>
          <w:numId w:val="4"/>
        </w:numPr>
        <w:tabs>
          <w:tab w:val="left" w:pos="709"/>
          <w:tab w:val="left" w:pos="1134"/>
        </w:tabs>
        <w:suppressAutoHyphens w:val="0"/>
        <w:spacing w:line="240" w:lineRule="auto"/>
        <w:ind w:left="0" w:firstLine="567"/>
      </w:pPr>
      <w:r w:rsidRPr="00B517C4">
        <w:t xml:space="preserve">Заказчик вправе в одностороннем порядке отказаться от исполнения Контракта в соответствии с ч.2 ст.407 ГК РФ, ч.3 ст.450 ГК РФ, ст.782 ГК РФ и потребовать возмещения </w:t>
      </w:r>
      <w:r w:rsidRPr="00B517C4">
        <w:lastRenderedPageBreak/>
        <w:t>причиненных убытков в случае следующих существенных нарушений Исполнителем условий настоящего контракта:</w:t>
      </w:r>
    </w:p>
    <w:p w14:paraId="6AAAC532" w14:textId="77777777" w:rsidR="007B3897" w:rsidRPr="00B517C4" w:rsidRDefault="007B3897" w:rsidP="00607AD9">
      <w:pPr>
        <w:pStyle w:val="a5"/>
        <w:numPr>
          <w:ilvl w:val="2"/>
          <w:numId w:val="4"/>
        </w:numPr>
        <w:tabs>
          <w:tab w:val="left" w:pos="709"/>
          <w:tab w:val="left" w:pos="1134"/>
        </w:tabs>
        <w:suppressAutoHyphens w:val="0"/>
        <w:spacing w:line="240" w:lineRule="auto"/>
        <w:ind w:left="0" w:firstLine="567"/>
      </w:pPr>
      <w:r w:rsidRPr="00B517C4">
        <w:t>е</w:t>
      </w:r>
      <w:r w:rsidRPr="00B517C4">
        <w:rPr>
          <w:spacing w:val="-1"/>
        </w:rPr>
        <w:t xml:space="preserve">сли задержка в сроках выполнения услуг Исполнителем, предусмотренных настоящим </w:t>
      </w:r>
      <w:r w:rsidRPr="00B517C4">
        <w:t>контрактом, составляет более 3 календарных дней</w:t>
      </w:r>
      <w:r w:rsidRPr="00B517C4">
        <w:rPr>
          <w:spacing w:val="-1"/>
        </w:rPr>
        <w:t>.</w:t>
      </w:r>
    </w:p>
    <w:p w14:paraId="345C0062" w14:textId="77777777" w:rsidR="007B3897" w:rsidRPr="00B517C4" w:rsidRDefault="007B3897" w:rsidP="00607AD9">
      <w:pPr>
        <w:pStyle w:val="a5"/>
        <w:numPr>
          <w:ilvl w:val="2"/>
          <w:numId w:val="4"/>
        </w:numPr>
        <w:tabs>
          <w:tab w:val="left" w:pos="709"/>
          <w:tab w:val="left" w:pos="1134"/>
        </w:tabs>
        <w:suppressAutoHyphens w:val="0"/>
        <w:spacing w:line="240" w:lineRule="auto"/>
        <w:ind w:left="0" w:firstLine="567"/>
      </w:pPr>
      <w:r w:rsidRPr="00B517C4">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14:paraId="488774AF" w14:textId="77777777" w:rsidR="007B3897" w:rsidRPr="00B517C4" w:rsidRDefault="007B3897" w:rsidP="00607AD9">
      <w:pPr>
        <w:pStyle w:val="a5"/>
        <w:numPr>
          <w:ilvl w:val="2"/>
          <w:numId w:val="4"/>
        </w:numPr>
        <w:tabs>
          <w:tab w:val="left" w:pos="709"/>
          <w:tab w:val="left" w:pos="1134"/>
        </w:tabs>
        <w:suppressAutoHyphens w:val="0"/>
        <w:spacing w:line="240" w:lineRule="auto"/>
        <w:ind w:left="0" w:firstLine="567"/>
      </w:pPr>
      <w:r w:rsidRPr="00B517C4">
        <w:rPr>
          <w:spacing w:val="-1"/>
        </w:rPr>
        <w:t xml:space="preserve">Если отступления в выполненной услуге от условий Контракта или иные недостатки в ее результате в установленные Заказчиком сроки не были устранены </w:t>
      </w:r>
      <w:r w:rsidRPr="00B517C4">
        <w:t>Исполнителе</w:t>
      </w:r>
      <w:r w:rsidRPr="00B517C4">
        <w:rPr>
          <w:spacing w:val="-1"/>
        </w:rPr>
        <w:t xml:space="preserve">м, либо </w:t>
      </w:r>
      <w:r w:rsidRPr="00B517C4">
        <w:t>являются существенными и не устраненными.</w:t>
      </w:r>
    </w:p>
    <w:p w14:paraId="0F94498D" w14:textId="77777777" w:rsidR="007B3897" w:rsidRPr="00B517C4" w:rsidRDefault="007B3897" w:rsidP="00607AD9">
      <w:pPr>
        <w:pStyle w:val="a5"/>
        <w:numPr>
          <w:ilvl w:val="2"/>
          <w:numId w:val="4"/>
        </w:numPr>
        <w:tabs>
          <w:tab w:val="left" w:pos="709"/>
          <w:tab w:val="left" w:pos="1134"/>
        </w:tabs>
        <w:suppressAutoHyphens w:val="0"/>
        <w:autoSpaceDE w:val="0"/>
        <w:autoSpaceDN w:val="0"/>
        <w:adjustRightInd w:val="0"/>
        <w:spacing w:line="240" w:lineRule="auto"/>
        <w:ind w:left="0" w:firstLine="567"/>
      </w:pPr>
      <w:r w:rsidRPr="00B517C4">
        <w:t xml:space="preserve">Отсутствие финансирования не по вине заказчика. </w:t>
      </w:r>
    </w:p>
    <w:p w14:paraId="46D64FE2" w14:textId="77777777" w:rsidR="007B3897" w:rsidRPr="00B517C4" w:rsidRDefault="007B3897" w:rsidP="00607AD9">
      <w:pPr>
        <w:pStyle w:val="a8"/>
        <w:numPr>
          <w:ilvl w:val="1"/>
          <w:numId w:val="4"/>
        </w:numPr>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14:paraId="26C36AA5" w14:textId="77777777" w:rsidR="007B3897" w:rsidRPr="00B517C4" w:rsidRDefault="007B3897" w:rsidP="00607AD9">
      <w:pPr>
        <w:pStyle w:val="a8"/>
        <w:numPr>
          <w:ilvl w:val="1"/>
          <w:numId w:val="4"/>
        </w:numPr>
        <w:tabs>
          <w:tab w:val="left" w:pos="709"/>
          <w:tab w:val="left" w:pos="1134"/>
        </w:tabs>
        <w:autoSpaceDE w:val="0"/>
        <w:autoSpaceDN w:val="0"/>
        <w:adjustRightInd w:val="0"/>
        <w:spacing w:after="0" w:line="240" w:lineRule="auto"/>
        <w:ind w:left="0" w:firstLine="567"/>
        <w:jc w:val="both"/>
        <w:rPr>
          <w:rFonts w:ascii="Times New Roman" w:hAnsi="Times New Roman"/>
          <w:sz w:val="24"/>
          <w:szCs w:val="24"/>
        </w:rPr>
      </w:pPr>
      <w:r w:rsidRPr="00B517C4">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1DEF1BE" w14:textId="351AA8B4" w:rsidR="007B3897" w:rsidRPr="00B517C4" w:rsidRDefault="00032C8A" w:rsidP="00607AD9">
      <w:pPr>
        <w:tabs>
          <w:tab w:val="left" w:pos="709"/>
          <w:tab w:val="left" w:pos="1134"/>
        </w:tabs>
        <w:autoSpaceDE w:val="0"/>
        <w:autoSpaceDN w:val="0"/>
        <w:adjustRightInd w:val="0"/>
        <w:spacing w:line="240" w:lineRule="auto"/>
        <w:ind w:firstLine="567"/>
        <w:rPr>
          <w:i/>
          <w:iCs/>
          <w:shd w:val="clear" w:color="auto" w:fill="F0F0F0"/>
        </w:rPr>
      </w:pPr>
      <w:r w:rsidRPr="00B517C4">
        <w:t>7</w:t>
      </w:r>
      <w:r w:rsidR="007B3897" w:rsidRPr="00B517C4">
        <w:t xml:space="preserve">.6. Исполнитель вправе принять решение об одностороннем отказе от исполнения контракта по основаниям, предусмотренным </w:t>
      </w:r>
      <w:hyperlink r:id="rId9" w:history="1">
        <w:r w:rsidR="007B3897" w:rsidRPr="00B517C4">
          <w:t>Гражданским кодексом</w:t>
        </w:r>
      </w:hyperlink>
      <w:r w:rsidR="007B3897" w:rsidRPr="00B517C4">
        <w:t xml:space="preserve"> Российской Федерации.</w:t>
      </w:r>
    </w:p>
    <w:p w14:paraId="50ECC988" w14:textId="1A7ED07A" w:rsidR="007B3897" w:rsidRPr="00B517C4" w:rsidRDefault="00032C8A" w:rsidP="00607AD9">
      <w:pPr>
        <w:tabs>
          <w:tab w:val="left" w:pos="709"/>
          <w:tab w:val="left" w:pos="1134"/>
        </w:tabs>
        <w:autoSpaceDE w:val="0"/>
        <w:autoSpaceDN w:val="0"/>
        <w:adjustRightInd w:val="0"/>
        <w:spacing w:line="240" w:lineRule="auto"/>
        <w:ind w:firstLine="567"/>
      </w:pPr>
      <w:r w:rsidRPr="00B517C4">
        <w:t>7</w:t>
      </w:r>
      <w:r w:rsidR="007B3897" w:rsidRPr="00B517C4">
        <w:t>.6.1. Решение исполнителя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26FC597F" w14:textId="2F8D17B8" w:rsidR="007B3897" w:rsidRPr="00B517C4" w:rsidRDefault="00032C8A" w:rsidP="00607AD9">
      <w:pPr>
        <w:tabs>
          <w:tab w:val="left" w:pos="709"/>
          <w:tab w:val="left" w:pos="1134"/>
        </w:tabs>
        <w:autoSpaceDE w:val="0"/>
        <w:autoSpaceDN w:val="0"/>
        <w:adjustRightInd w:val="0"/>
        <w:spacing w:line="240" w:lineRule="auto"/>
        <w:ind w:firstLine="567"/>
      </w:pPr>
      <w:bookmarkStart w:id="1" w:name="sub_9521"/>
      <w:r w:rsidRPr="00B517C4">
        <w:t>7</w:t>
      </w:r>
      <w:r w:rsidR="007B3897" w:rsidRPr="00B517C4">
        <w:t>.6.2.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A0236FA" w14:textId="1D1FAA1C" w:rsidR="007B3897" w:rsidRPr="00B517C4" w:rsidRDefault="00032C8A" w:rsidP="00607AD9">
      <w:pPr>
        <w:tabs>
          <w:tab w:val="left" w:pos="709"/>
          <w:tab w:val="left" w:pos="1134"/>
        </w:tabs>
        <w:autoSpaceDE w:val="0"/>
        <w:autoSpaceDN w:val="0"/>
        <w:adjustRightInd w:val="0"/>
        <w:spacing w:line="240" w:lineRule="auto"/>
        <w:ind w:firstLine="567"/>
      </w:pPr>
      <w:bookmarkStart w:id="2" w:name="sub_9523"/>
      <w:bookmarkEnd w:id="1"/>
      <w:r w:rsidRPr="00B517C4">
        <w:t>7</w:t>
      </w:r>
      <w:r w:rsidR="007B3897" w:rsidRPr="00B517C4">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2"/>
    <w:p w14:paraId="0203E67F" w14:textId="77777777" w:rsidR="007B3897" w:rsidRPr="00B517C4" w:rsidRDefault="007B3897" w:rsidP="00607AD9">
      <w:pPr>
        <w:pStyle w:val="a5"/>
        <w:tabs>
          <w:tab w:val="left" w:pos="709"/>
          <w:tab w:val="left" w:pos="1134"/>
        </w:tabs>
        <w:ind w:left="0" w:firstLine="567"/>
        <w:jc w:val="center"/>
        <w:rPr>
          <w:b/>
          <w:caps/>
        </w:rPr>
      </w:pPr>
    </w:p>
    <w:p w14:paraId="6AAE4929" w14:textId="77777777" w:rsidR="007B3897" w:rsidRPr="00B517C4" w:rsidRDefault="007B3897" w:rsidP="00607AD9">
      <w:pPr>
        <w:pStyle w:val="a5"/>
        <w:numPr>
          <w:ilvl w:val="0"/>
          <w:numId w:val="4"/>
        </w:numPr>
        <w:tabs>
          <w:tab w:val="left" w:pos="709"/>
          <w:tab w:val="left" w:pos="1134"/>
        </w:tabs>
        <w:ind w:left="0" w:firstLine="567"/>
        <w:jc w:val="center"/>
        <w:rPr>
          <w:b/>
          <w:caps/>
        </w:rPr>
      </w:pPr>
      <w:r w:rsidRPr="00B517C4">
        <w:rPr>
          <w:b/>
          <w:caps/>
        </w:rPr>
        <w:t>Прочие условия</w:t>
      </w:r>
    </w:p>
    <w:p w14:paraId="3B399E7C" w14:textId="1FDC7542" w:rsidR="007B3897" w:rsidRPr="00B517C4" w:rsidRDefault="007B3897" w:rsidP="00607AD9">
      <w:pPr>
        <w:pStyle w:val="a5"/>
        <w:tabs>
          <w:tab w:val="left" w:pos="709"/>
          <w:tab w:val="left" w:pos="1134"/>
        </w:tabs>
        <w:ind w:left="0" w:firstLine="567"/>
      </w:pPr>
      <w:r w:rsidRPr="00B517C4">
        <w:t>8.1.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2C81DDCE" w14:textId="77777777" w:rsidR="007B3897" w:rsidRPr="00B517C4" w:rsidRDefault="007B3897" w:rsidP="00607AD9">
      <w:pPr>
        <w:pStyle w:val="a5"/>
        <w:suppressLineNumbers/>
        <w:tabs>
          <w:tab w:val="left" w:pos="709"/>
          <w:tab w:val="left" w:pos="1134"/>
        </w:tabs>
        <w:ind w:left="0" w:firstLine="567"/>
      </w:pPr>
      <w:r w:rsidRPr="00B517C4">
        <w:t>8.2.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0D26EAC0" w14:textId="77777777" w:rsidR="007B3897" w:rsidRPr="00B517C4" w:rsidRDefault="007B3897" w:rsidP="00607AD9">
      <w:pPr>
        <w:pStyle w:val="a5"/>
        <w:suppressLineNumbers/>
        <w:tabs>
          <w:tab w:val="left" w:pos="709"/>
          <w:tab w:val="left" w:pos="1134"/>
        </w:tabs>
        <w:ind w:left="0" w:firstLine="567"/>
      </w:pPr>
      <w:r w:rsidRPr="00B517C4">
        <w:t>8.3. Все, что не урегулировано настоящим контрактом, регулируется действующим гражданским законодательством РФ.</w:t>
      </w:r>
    </w:p>
    <w:p w14:paraId="29088318" w14:textId="77777777" w:rsidR="007B3897" w:rsidRPr="00B517C4" w:rsidRDefault="007B3897" w:rsidP="00607AD9">
      <w:pPr>
        <w:pStyle w:val="a5"/>
        <w:suppressLineNumbers/>
        <w:tabs>
          <w:tab w:val="left" w:pos="709"/>
          <w:tab w:val="left" w:pos="1134"/>
        </w:tabs>
        <w:ind w:left="0" w:firstLine="567"/>
      </w:pPr>
      <w:r w:rsidRPr="00B517C4">
        <w:lastRenderedPageBreak/>
        <w:t>8.4. К настоящему контракту прилагается и является его неотъемлемой частью:</w:t>
      </w:r>
      <w:r w:rsidRPr="00B517C4">
        <w:rPr>
          <w:caps/>
        </w:rPr>
        <w:t xml:space="preserve"> </w:t>
      </w:r>
    </w:p>
    <w:p w14:paraId="469A042A" w14:textId="070438B6" w:rsidR="007B3897" w:rsidRPr="00B517C4" w:rsidRDefault="007B3897" w:rsidP="00607AD9">
      <w:pPr>
        <w:pStyle w:val="a5"/>
        <w:suppressLineNumbers/>
        <w:tabs>
          <w:tab w:val="left" w:pos="709"/>
          <w:tab w:val="left" w:pos="1134"/>
        </w:tabs>
        <w:ind w:left="0" w:firstLine="567"/>
      </w:pPr>
      <w:r w:rsidRPr="00B517C4">
        <w:t>Приложение № 1.</w:t>
      </w:r>
    </w:p>
    <w:p w14:paraId="1D9E8DEF" w14:textId="77777777" w:rsidR="007B3897" w:rsidRPr="00B517C4" w:rsidRDefault="007B3897" w:rsidP="007B3897">
      <w:pPr>
        <w:ind w:firstLine="709"/>
      </w:pPr>
    </w:p>
    <w:p w14:paraId="0385E4C0" w14:textId="77777777" w:rsidR="00032C8A" w:rsidRPr="00B517C4" w:rsidRDefault="007B3897" w:rsidP="00032C8A">
      <w:pPr>
        <w:widowControl w:val="0"/>
        <w:tabs>
          <w:tab w:val="left" w:pos="993"/>
          <w:tab w:val="left" w:pos="8647"/>
        </w:tabs>
        <w:autoSpaceDE w:val="0"/>
        <w:autoSpaceDN w:val="0"/>
        <w:adjustRightInd w:val="0"/>
        <w:spacing w:line="240" w:lineRule="auto"/>
        <w:ind w:firstLine="709"/>
        <w:contextualSpacing/>
        <w:jc w:val="center"/>
        <w:rPr>
          <w:rFonts w:eastAsia="Courier New"/>
          <w:b/>
          <w:lang w:eastAsia="ru-RU"/>
        </w:rPr>
      </w:pPr>
      <w:r w:rsidRPr="00B517C4">
        <w:rPr>
          <w:b/>
          <w:caps/>
        </w:rPr>
        <w:t xml:space="preserve">9. </w:t>
      </w:r>
      <w:r w:rsidR="00032C8A" w:rsidRPr="00B517C4">
        <w:rPr>
          <w:rFonts w:eastAsia="Courier New"/>
          <w:b/>
          <w:lang w:eastAsia="ru-RU"/>
        </w:rPr>
        <w:t>Адреса и реквизиты Сторон</w:t>
      </w:r>
    </w:p>
    <w:tbl>
      <w:tblPr>
        <w:tblW w:w="10206" w:type="dxa"/>
        <w:tblLook w:val="04A0" w:firstRow="1" w:lastRow="0" w:firstColumn="1" w:lastColumn="0" w:noHBand="0" w:noVBand="1"/>
      </w:tblPr>
      <w:tblGrid>
        <w:gridCol w:w="5387"/>
        <w:gridCol w:w="4819"/>
      </w:tblGrid>
      <w:tr w:rsidR="00032C8A" w:rsidRPr="00B517C4" w14:paraId="25BF9D2A" w14:textId="77777777" w:rsidTr="00607AD9">
        <w:trPr>
          <w:trHeight w:val="44"/>
        </w:trPr>
        <w:tc>
          <w:tcPr>
            <w:tcW w:w="5387" w:type="dxa"/>
            <w:shd w:val="clear" w:color="auto" w:fill="auto"/>
            <w:vAlign w:val="center"/>
            <w:hideMark/>
          </w:tcPr>
          <w:p w14:paraId="5C4E07B2" w14:textId="77777777" w:rsidR="00032C8A" w:rsidRPr="00B517C4" w:rsidRDefault="00032C8A" w:rsidP="00607AD9">
            <w:pPr>
              <w:spacing w:line="240" w:lineRule="auto"/>
              <w:ind w:left="-67"/>
              <w:rPr>
                <w:b/>
                <w:bCs/>
                <w:color w:val="000000"/>
                <w:lang w:eastAsia="ru-RU"/>
              </w:rPr>
            </w:pPr>
            <w:r w:rsidRPr="00B517C4">
              <w:rPr>
                <w:b/>
                <w:bCs/>
                <w:color w:val="000000"/>
                <w:lang w:eastAsia="ru-RU"/>
              </w:rPr>
              <w:t>ЗАКАЗЧИК</w:t>
            </w:r>
          </w:p>
        </w:tc>
        <w:tc>
          <w:tcPr>
            <w:tcW w:w="4819" w:type="dxa"/>
            <w:shd w:val="clear" w:color="auto" w:fill="auto"/>
            <w:vAlign w:val="center"/>
            <w:hideMark/>
          </w:tcPr>
          <w:p w14:paraId="388A1E77" w14:textId="5FB0E1CF" w:rsidR="00032C8A" w:rsidRPr="00B517C4" w:rsidRDefault="00193966" w:rsidP="00503C8E">
            <w:pPr>
              <w:spacing w:line="240" w:lineRule="auto"/>
              <w:rPr>
                <w:b/>
                <w:bCs/>
                <w:color w:val="000000"/>
                <w:lang w:eastAsia="ru-RU"/>
              </w:rPr>
            </w:pPr>
            <w:r w:rsidRPr="00B517C4">
              <w:rPr>
                <w:b/>
                <w:bCs/>
                <w:color w:val="000000"/>
                <w:lang w:eastAsia="ru-RU"/>
              </w:rPr>
              <w:t>ИСПОЛНИТЕЛЬ</w:t>
            </w:r>
          </w:p>
        </w:tc>
      </w:tr>
      <w:tr w:rsidR="00032C8A" w:rsidRPr="00B517C4" w14:paraId="6FD7D26A" w14:textId="77777777" w:rsidTr="00607AD9">
        <w:trPr>
          <w:trHeight w:val="483"/>
        </w:trPr>
        <w:tc>
          <w:tcPr>
            <w:tcW w:w="5387" w:type="dxa"/>
            <w:shd w:val="clear" w:color="auto" w:fill="auto"/>
            <w:hideMark/>
          </w:tcPr>
          <w:p w14:paraId="42FD173E" w14:textId="77777777" w:rsidR="00032C8A" w:rsidRPr="00B517C4" w:rsidRDefault="00032C8A" w:rsidP="00607AD9">
            <w:pPr>
              <w:spacing w:line="240" w:lineRule="auto"/>
              <w:ind w:right="177"/>
              <w:rPr>
                <w:color w:val="000000"/>
                <w:lang w:eastAsia="ru-RU"/>
              </w:rPr>
            </w:pPr>
            <w:r w:rsidRPr="00B517C4">
              <w:rPr>
                <w:color w:val="000000"/>
                <w:lang w:eastAsia="ru-RU"/>
              </w:rPr>
              <w:t> </w:t>
            </w:r>
          </w:p>
          <w:p w14:paraId="6BE6A5BA" w14:textId="77777777" w:rsidR="004A5F9B" w:rsidRPr="00B517C4" w:rsidRDefault="004A5F9B" w:rsidP="00607AD9">
            <w:pPr>
              <w:ind w:right="177"/>
              <w:rPr>
                <w:color w:val="000000"/>
              </w:rPr>
            </w:pPr>
            <w:r w:rsidRPr="00B517C4">
              <w:rPr>
                <w:color w:val="000000"/>
              </w:rPr>
              <w:t>Государственное бюджетное дошкольное учреждение детский сад № 22 Колпинского района Санкт-Петербурга</w:t>
            </w:r>
          </w:p>
          <w:p w14:paraId="0A70D45F" w14:textId="77777777" w:rsidR="004A5F9B" w:rsidRPr="00B517C4" w:rsidRDefault="004A5F9B" w:rsidP="00607AD9">
            <w:pPr>
              <w:ind w:right="177"/>
              <w:rPr>
                <w:color w:val="000000"/>
              </w:rPr>
            </w:pPr>
            <w:r w:rsidRPr="00B517C4">
              <w:rPr>
                <w:b/>
                <w:color w:val="000000"/>
              </w:rPr>
              <w:t xml:space="preserve">Юридический адрес: </w:t>
            </w:r>
          </w:p>
          <w:p w14:paraId="25900779" w14:textId="77777777" w:rsidR="004A5F9B" w:rsidRPr="00B517C4" w:rsidRDefault="004A5F9B" w:rsidP="00607AD9">
            <w:pPr>
              <w:ind w:right="177"/>
              <w:rPr>
                <w:color w:val="000000"/>
              </w:rPr>
            </w:pPr>
            <w:r w:rsidRPr="00B517C4">
              <w:rPr>
                <w:color w:val="000000"/>
              </w:rPr>
              <w:t>196655, Санкт-Петербург, г. Колпино, ул. Понтонная, д.11, корп. 2, стр.1</w:t>
            </w:r>
          </w:p>
          <w:p w14:paraId="217B60F6" w14:textId="77777777" w:rsidR="004A5F9B" w:rsidRPr="00B517C4" w:rsidRDefault="004A5F9B" w:rsidP="00607AD9">
            <w:pPr>
              <w:ind w:right="177"/>
              <w:rPr>
                <w:color w:val="000000"/>
              </w:rPr>
            </w:pPr>
            <w:r w:rsidRPr="00B517C4">
              <w:rPr>
                <w:color w:val="000000"/>
              </w:rPr>
              <w:t>л/с №0531065 Комитет финансов СПб</w:t>
            </w:r>
          </w:p>
          <w:p w14:paraId="15437318" w14:textId="77777777" w:rsidR="004A5F9B" w:rsidRPr="00B517C4" w:rsidRDefault="004A5F9B" w:rsidP="00607AD9">
            <w:pPr>
              <w:ind w:right="177"/>
              <w:rPr>
                <w:color w:val="000000"/>
              </w:rPr>
            </w:pPr>
            <w:r w:rsidRPr="00B517C4">
              <w:rPr>
                <w:color w:val="000000"/>
              </w:rPr>
              <w:t>ИНН 7817027443</w:t>
            </w:r>
          </w:p>
          <w:p w14:paraId="57A31C42" w14:textId="77777777" w:rsidR="004A5F9B" w:rsidRPr="00B517C4" w:rsidRDefault="004A5F9B" w:rsidP="00607AD9">
            <w:pPr>
              <w:ind w:right="177"/>
              <w:rPr>
                <w:color w:val="000000"/>
              </w:rPr>
            </w:pPr>
            <w:r w:rsidRPr="00B517C4">
              <w:rPr>
                <w:color w:val="000000"/>
              </w:rPr>
              <w:t>КПП 781701001</w:t>
            </w:r>
          </w:p>
          <w:p w14:paraId="27800730" w14:textId="77777777" w:rsidR="004A5F9B" w:rsidRPr="00B517C4" w:rsidRDefault="004A5F9B" w:rsidP="00607AD9">
            <w:pPr>
              <w:ind w:right="177"/>
              <w:rPr>
                <w:color w:val="000000"/>
              </w:rPr>
            </w:pPr>
            <w:r w:rsidRPr="00B517C4">
              <w:rPr>
                <w:rFonts w:eastAsia="Calibri"/>
                <w:lang w:eastAsia="en-US"/>
              </w:rPr>
              <w:t>ОКЦ №1 Северо-Западного ГУ Банка России// УФК по г. Санкт-Петербургу, г. Санкт-Петербург</w:t>
            </w:r>
          </w:p>
          <w:p w14:paraId="75A095E6" w14:textId="77777777" w:rsidR="004A5F9B" w:rsidRPr="00B517C4" w:rsidRDefault="004A5F9B" w:rsidP="00607AD9">
            <w:pPr>
              <w:ind w:right="177"/>
              <w:rPr>
                <w:color w:val="000000"/>
              </w:rPr>
            </w:pPr>
            <w:r w:rsidRPr="00B517C4">
              <w:rPr>
                <w:color w:val="000000"/>
              </w:rPr>
              <w:t>Текущий счет 03224643400000007200</w:t>
            </w:r>
          </w:p>
          <w:p w14:paraId="2CA3941D" w14:textId="77777777" w:rsidR="004A5F9B" w:rsidRPr="00B517C4" w:rsidRDefault="004A5F9B" w:rsidP="00607AD9">
            <w:pPr>
              <w:ind w:right="177"/>
              <w:rPr>
                <w:color w:val="000000"/>
              </w:rPr>
            </w:pPr>
            <w:r w:rsidRPr="00B517C4">
              <w:rPr>
                <w:color w:val="000000"/>
              </w:rPr>
              <w:t xml:space="preserve">Счет банка 40102810945370000005, </w:t>
            </w:r>
          </w:p>
          <w:p w14:paraId="1A75E43F" w14:textId="77777777" w:rsidR="004A5F9B" w:rsidRPr="00B517C4" w:rsidRDefault="004A5F9B" w:rsidP="00607AD9">
            <w:pPr>
              <w:ind w:right="177"/>
              <w:rPr>
                <w:color w:val="000000"/>
              </w:rPr>
            </w:pPr>
            <w:r w:rsidRPr="00B517C4">
              <w:rPr>
                <w:color w:val="000000"/>
              </w:rPr>
              <w:t>БИК 014030106</w:t>
            </w:r>
          </w:p>
          <w:p w14:paraId="37C1F1D8" w14:textId="77777777" w:rsidR="004A5F9B" w:rsidRPr="00B517C4" w:rsidRDefault="004A5F9B" w:rsidP="00607AD9">
            <w:pPr>
              <w:ind w:right="177"/>
              <w:rPr>
                <w:color w:val="000000"/>
              </w:rPr>
            </w:pPr>
            <w:r w:rsidRPr="00B517C4">
              <w:rPr>
                <w:color w:val="000000"/>
              </w:rPr>
              <w:t>ОГРН 1027808758163</w:t>
            </w:r>
          </w:p>
          <w:p w14:paraId="2667C4B6" w14:textId="77777777" w:rsidR="004A5F9B" w:rsidRPr="00B517C4" w:rsidRDefault="004A5F9B" w:rsidP="00607AD9">
            <w:pPr>
              <w:tabs>
                <w:tab w:val="left" w:pos="278"/>
              </w:tabs>
              <w:ind w:right="177"/>
              <w:rPr>
                <w:color w:val="000000"/>
              </w:rPr>
            </w:pPr>
            <w:r w:rsidRPr="00B517C4">
              <w:rPr>
                <w:color w:val="000000"/>
              </w:rPr>
              <w:t>ОКПО 27438919</w:t>
            </w:r>
          </w:p>
          <w:p w14:paraId="75F23A67" w14:textId="77777777" w:rsidR="004A5F9B" w:rsidRPr="00B517C4" w:rsidRDefault="004A5F9B" w:rsidP="00607AD9">
            <w:pPr>
              <w:tabs>
                <w:tab w:val="left" w:pos="278"/>
              </w:tabs>
              <w:ind w:left="30" w:right="177"/>
              <w:rPr>
                <w:color w:val="000000"/>
              </w:rPr>
            </w:pPr>
          </w:p>
          <w:p w14:paraId="18CFE20E" w14:textId="77777777" w:rsidR="00032C8A" w:rsidRPr="00B517C4" w:rsidRDefault="00032C8A" w:rsidP="00607AD9">
            <w:pPr>
              <w:tabs>
                <w:tab w:val="left" w:pos="278"/>
              </w:tabs>
              <w:spacing w:line="240" w:lineRule="auto"/>
              <w:ind w:right="177"/>
              <w:rPr>
                <w:color w:val="000000"/>
                <w:lang w:eastAsia="ru-RU"/>
              </w:rPr>
            </w:pPr>
          </w:p>
          <w:p w14:paraId="7A1FFD09" w14:textId="77777777" w:rsidR="00032C8A" w:rsidRPr="00B517C4" w:rsidRDefault="00032C8A" w:rsidP="00607AD9">
            <w:pPr>
              <w:spacing w:line="240" w:lineRule="auto"/>
              <w:ind w:right="177"/>
              <w:rPr>
                <w:color w:val="000000"/>
                <w:lang w:eastAsia="ru-RU"/>
              </w:rPr>
            </w:pPr>
            <w:r w:rsidRPr="00B517C4">
              <w:rPr>
                <w:color w:val="000000"/>
                <w:lang w:eastAsia="ru-RU"/>
              </w:rPr>
              <w:t>__________________/</w:t>
            </w:r>
            <w:r w:rsidRPr="00B517C4">
              <w:rPr>
                <w:b/>
                <w:color w:val="000000"/>
                <w:lang w:eastAsia="ru-RU"/>
              </w:rPr>
              <w:t xml:space="preserve"> Ю.А. Куликова</w:t>
            </w:r>
            <w:r w:rsidRPr="00B517C4">
              <w:rPr>
                <w:color w:val="000000"/>
                <w:lang w:eastAsia="ru-RU"/>
              </w:rPr>
              <w:t xml:space="preserve"> /</w:t>
            </w:r>
          </w:p>
          <w:p w14:paraId="383B4D30" w14:textId="77777777" w:rsidR="00032C8A" w:rsidRPr="00B517C4" w:rsidRDefault="00032C8A" w:rsidP="00607AD9">
            <w:pPr>
              <w:tabs>
                <w:tab w:val="left" w:pos="278"/>
              </w:tabs>
              <w:spacing w:line="240" w:lineRule="auto"/>
              <w:ind w:right="177"/>
              <w:rPr>
                <w:b/>
                <w:color w:val="000000"/>
                <w:lang w:eastAsia="ru-RU"/>
              </w:rPr>
            </w:pPr>
          </w:p>
          <w:p w14:paraId="560CFB49" w14:textId="77777777" w:rsidR="00032C8A" w:rsidRPr="00B517C4" w:rsidRDefault="00032C8A" w:rsidP="00607AD9">
            <w:pPr>
              <w:tabs>
                <w:tab w:val="left" w:pos="278"/>
              </w:tabs>
              <w:spacing w:line="240" w:lineRule="auto"/>
              <w:ind w:right="177"/>
              <w:rPr>
                <w:color w:val="000000"/>
                <w:lang w:eastAsia="ru-RU"/>
              </w:rPr>
            </w:pPr>
            <w:r w:rsidRPr="00B517C4">
              <w:rPr>
                <w:b/>
                <w:color w:val="000000"/>
                <w:lang w:eastAsia="ru-RU"/>
              </w:rPr>
              <w:t>Подписано ЭЦП</w:t>
            </w:r>
          </w:p>
        </w:tc>
        <w:tc>
          <w:tcPr>
            <w:tcW w:w="4819" w:type="dxa"/>
            <w:shd w:val="clear" w:color="auto" w:fill="auto"/>
          </w:tcPr>
          <w:p w14:paraId="4B10F8FC" w14:textId="77777777" w:rsidR="00032C8A" w:rsidRPr="00B517C4" w:rsidRDefault="00032C8A" w:rsidP="00503C8E">
            <w:pPr>
              <w:spacing w:line="240" w:lineRule="auto"/>
              <w:rPr>
                <w:color w:val="000000"/>
                <w:lang w:eastAsia="ru-RU"/>
              </w:rPr>
            </w:pPr>
          </w:p>
          <w:p w14:paraId="652CB0BD" w14:textId="77777777" w:rsidR="00032C8A" w:rsidRPr="00B517C4" w:rsidRDefault="00032C8A" w:rsidP="00503C8E">
            <w:pPr>
              <w:spacing w:line="240" w:lineRule="auto"/>
              <w:rPr>
                <w:color w:val="000000"/>
                <w:lang w:eastAsia="ru-RU"/>
              </w:rPr>
            </w:pPr>
          </w:p>
          <w:p w14:paraId="7E8530A7" w14:textId="77777777" w:rsidR="00032C8A" w:rsidRPr="00B517C4" w:rsidRDefault="00032C8A" w:rsidP="00503C8E">
            <w:pPr>
              <w:spacing w:line="240" w:lineRule="auto"/>
              <w:rPr>
                <w:color w:val="000000"/>
                <w:lang w:eastAsia="ru-RU"/>
              </w:rPr>
            </w:pPr>
          </w:p>
          <w:p w14:paraId="56A86962" w14:textId="77777777" w:rsidR="00032C8A" w:rsidRPr="00B517C4" w:rsidRDefault="00032C8A" w:rsidP="00503C8E">
            <w:pPr>
              <w:spacing w:line="240" w:lineRule="auto"/>
              <w:rPr>
                <w:color w:val="000000"/>
                <w:lang w:eastAsia="ru-RU"/>
              </w:rPr>
            </w:pPr>
          </w:p>
          <w:p w14:paraId="15DFB20A" w14:textId="77777777" w:rsidR="00032C8A" w:rsidRPr="00B517C4" w:rsidRDefault="00032C8A" w:rsidP="00503C8E">
            <w:pPr>
              <w:spacing w:line="240" w:lineRule="auto"/>
              <w:rPr>
                <w:color w:val="000000"/>
                <w:lang w:eastAsia="ru-RU"/>
              </w:rPr>
            </w:pPr>
          </w:p>
          <w:p w14:paraId="41BDF084" w14:textId="77777777" w:rsidR="00032C8A" w:rsidRPr="00B517C4" w:rsidRDefault="00032C8A" w:rsidP="00503C8E">
            <w:pPr>
              <w:spacing w:line="240" w:lineRule="auto"/>
              <w:rPr>
                <w:color w:val="000000"/>
                <w:lang w:eastAsia="ru-RU"/>
              </w:rPr>
            </w:pPr>
          </w:p>
          <w:p w14:paraId="2EC0CB5A" w14:textId="77777777" w:rsidR="00032C8A" w:rsidRPr="00B517C4" w:rsidRDefault="00032C8A" w:rsidP="00503C8E">
            <w:pPr>
              <w:spacing w:line="240" w:lineRule="auto"/>
              <w:rPr>
                <w:color w:val="000000"/>
                <w:lang w:eastAsia="ru-RU"/>
              </w:rPr>
            </w:pPr>
          </w:p>
          <w:p w14:paraId="3545F58A" w14:textId="77777777" w:rsidR="00032C8A" w:rsidRPr="00B517C4" w:rsidRDefault="00032C8A" w:rsidP="00503C8E">
            <w:pPr>
              <w:spacing w:line="240" w:lineRule="auto"/>
              <w:rPr>
                <w:color w:val="000000"/>
                <w:lang w:eastAsia="ru-RU"/>
              </w:rPr>
            </w:pPr>
          </w:p>
          <w:p w14:paraId="4CFFE8B2" w14:textId="37C76C07" w:rsidR="00032C8A" w:rsidRPr="00B517C4" w:rsidRDefault="00032C8A" w:rsidP="00503C8E">
            <w:pPr>
              <w:spacing w:line="240" w:lineRule="auto"/>
              <w:rPr>
                <w:color w:val="000000"/>
                <w:lang w:eastAsia="ru-RU"/>
              </w:rPr>
            </w:pPr>
          </w:p>
          <w:p w14:paraId="78882108" w14:textId="77777777" w:rsidR="00FF5B1F" w:rsidRPr="00B517C4" w:rsidRDefault="00FF5B1F" w:rsidP="00503C8E">
            <w:pPr>
              <w:spacing w:line="240" w:lineRule="auto"/>
              <w:rPr>
                <w:color w:val="000000"/>
                <w:lang w:eastAsia="ru-RU"/>
              </w:rPr>
            </w:pPr>
          </w:p>
          <w:p w14:paraId="108EC7FD" w14:textId="77777777" w:rsidR="00032C8A" w:rsidRPr="00B517C4" w:rsidRDefault="00032C8A" w:rsidP="00503C8E">
            <w:pPr>
              <w:spacing w:line="240" w:lineRule="auto"/>
              <w:rPr>
                <w:color w:val="000000"/>
                <w:lang w:eastAsia="ru-RU"/>
              </w:rPr>
            </w:pPr>
          </w:p>
          <w:p w14:paraId="509AE7C9" w14:textId="77777777" w:rsidR="00032C8A" w:rsidRPr="00B517C4" w:rsidRDefault="00032C8A" w:rsidP="00503C8E">
            <w:pPr>
              <w:spacing w:line="240" w:lineRule="auto"/>
              <w:rPr>
                <w:color w:val="000000"/>
                <w:lang w:eastAsia="ru-RU"/>
              </w:rPr>
            </w:pPr>
          </w:p>
          <w:p w14:paraId="61BAF0AB" w14:textId="77777777" w:rsidR="00032C8A" w:rsidRPr="00B517C4" w:rsidRDefault="00032C8A" w:rsidP="00503C8E">
            <w:pPr>
              <w:spacing w:line="240" w:lineRule="auto"/>
              <w:rPr>
                <w:color w:val="000000"/>
                <w:lang w:eastAsia="ru-RU"/>
              </w:rPr>
            </w:pPr>
          </w:p>
          <w:p w14:paraId="5BAFCA7A" w14:textId="77777777" w:rsidR="00032C8A" w:rsidRPr="00B517C4" w:rsidRDefault="00032C8A" w:rsidP="00503C8E">
            <w:pPr>
              <w:spacing w:line="240" w:lineRule="auto"/>
              <w:rPr>
                <w:color w:val="000000"/>
                <w:lang w:eastAsia="ru-RU"/>
              </w:rPr>
            </w:pPr>
          </w:p>
          <w:p w14:paraId="01F79BEA" w14:textId="77777777" w:rsidR="00032C8A" w:rsidRPr="00B517C4" w:rsidRDefault="00032C8A" w:rsidP="00503C8E">
            <w:pPr>
              <w:spacing w:line="240" w:lineRule="auto"/>
              <w:rPr>
                <w:color w:val="000000"/>
                <w:lang w:eastAsia="ru-RU"/>
              </w:rPr>
            </w:pPr>
          </w:p>
          <w:p w14:paraId="13252193" w14:textId="77777777" w:rsidR="00032C8A" w:rsidRPr="00B517C4" w:rsidRDefault="00032C8A" w:rsidP="00503C8E">
            <w:pPr>
              <w:spacing w:line="240" w:lineRule="auto"/>
              <w:rPr>
                <w:color w:val="000000"/>
                <w:lang w:eastAsia="ru-RU"/>
              </w:rPr>
            </w:pPr>
          </w:p>
          <w:p w14:paraId="1285B569" w14:textId="77777777" w:rsidR="00032C8A" w:rsidRPr="00B517C4" w:rsidRDefault="00032C8A" w:rsidP="00503C8E">
            <w:pPr>
              <w:spacing w:line="240" w:lineRule="auto"/>
              <w:rPr>
                <w:color w:val="000000"/>
                <w:lang w:eastAsia="ru-RU"/>
              </w:rPr>
            </w:pPr>
          </w:p>
          <w:p w14:paraId="2E8D3FAF" w14:textId="52260DE7" w:rsidR="00032C8A" w:rsidRPr="00B517C4" w:rsidRDefault="00032C8A" w:rsidP="00503C8E">
            <w:pPr>
              <w:spacing w:line="240" w:lineRule="auto"/>
              <w:rPr>
                <w:color w:val="000000"/>
                <w:lang w:eastAsia="ru-RU"/>
              </w:rPr>
            </w:pPr>
          </w:p>
          <w:p w14:paraId="18F02E5D" w14:textId="222E70E2" w:rsidR="004A5F9B" w:rsidRPr="00B517C4" w:rsidRDefault="004A5F9B" w:rsidP="00503C8E">
            <w:pPr>
              <w:spacing w:line="240" w:lineRule="auto"/>
              <w:rPr>
                <w:color w:val="000000"/>
                <w:lang w:eastAsia="ru-RU"/>
              </w:rPr>
            </w:pPr>
          </w:p>
          <w:p w14:paraId="6AAD46BF" w14:textId="77777777" w:rsidR="004A5F9B" w:rsidRPr="00B517C4" w:rsidRDefault="004A5F9B" w:rsidP="00503C8E">
            <w:pPr>
              <w:spacing w:line="240" w:lineRule="auto"/>
              <w:rPr>
                <w:color w:val="000000"/>
                <w:lang w:eastAsia="ru-RU"/>
              </w:rPr>
            </w:pPr>
          </w:p>
          <w:p w14:paraId="7BD0DB70" w14:textId="77777777" w:rsidR="00032C8A" w:rsidRPr="00B517C4" w:rsidRDefault="00032C8A" w:rsidP="00503C8E">
            <w:pPr>
              <w:spacing w:line="240" w:lineRule="auto"/>
              <w:rPr>
                <w:color w:val="000000"/>
                <w:lang w:eastAsia="ru-RU"/>
              </w:rPr>
            </w:pPr>
            <w:r w:rsidRPr="00B517C4">
              <w:rPr>
                <w:color w:val="000000"/>
                <w:lang w:eastAsia="ru-RU"/>
              </w:rPr>
              <w:t>_________________/___________ /</w:t>
            </w:r>
          </w:p>
          <w:p w14:paraId="167F40BD" w14:textId="77777777" w:rsidR="00032C8A" w:rsidRPr="00B517C4" w:rsidRDefault="00032C8A" w:rsidP="00503C8E">
            <w:pPr>
              <w:spacing w:line="240" w:lineRule="auto"/>
              <w:rPr>
                <w:color w:val="000000"/>
                <w:lang w:eastAsia="ru-RU"/>
              </w:rPr>
            </w:pPr>
          </w:p>
          <w:p w14:paraId="2AE35F9D" w14:textId="77777777" w:rsidR="00032C8A" w:rsidRPr="00B517C4" w:rsidRDefault="00032C8A" w:rsidP="00503C8E">
            <w:pPr>
              <w:spacing w:line="240" w:lineRule="auto"/>
              <w:rPr>
                <w:b/>
                <w:color w:val="000000"/>
                <w:lang w:eastAsia="ru-RU"/>
              </w:rPr>
            </w:pPr>
            <w:r w:rsidRPr="00B517C4">
              <w:rPr>
                <w:b/>
                <w:color w:val="000000"/>
                <w:lang w:eastAsia="ru-RU"/>
              </w:rPr>
              <w:t>Подписано ЭЦП</w:t>
            </w:r>
          </w:p>
        </w:tc>
      </w:tr>
    </w:tbl>
    <w:p w14:paraId="3F22453E" w14:textId="0B6A2E7B" w:rsidR="007B3897" w:rsidRPr="00B517C4" w:rsidRDefault="007B3897" w:rsidP="00032C8A">
      <w:pPr>
        <w:pStyle w:val="ConsPlusNormal"/>
        <w:ind w:firstLine="709"/>
        <w:jc w:val="center"/>
        <w:rPr>
          <w:rFonts w:ascii="Times New Roman" w:hAnsi="Times New Roman" w:cs="Times New Roman"/>
          <w:sz w:val="24"/>
          <w:szCs w:val="24"/>
        </w:rPr>
      </w:pPr>
    </w:p>
    <w:p w14:paraId="20C73969" w14:textId="37AACB93" w:rsidR="007B3897" w:rsidRPr="00B517C4" w:rsidRDefault="007B3897" w:rsidP="007B3897">
      <w:pPr>
        <w:ind w:left="360" w:hanging="540"/>
      </w:pPr>
      <w:r w:rsidRPr="00B517C4">
        <w:t xml:space="preserve">.                                                                              </w:t>
      </w:r>
    </w:p>
    <w:p w14:paraId="15F23B7A" w14:textId="77777777" w:rsidR="007B3897" w:rsidRPr="00B517C4" w:rsidRDefault="007B3897" w:rsidP="007B3897"/>
    <w:p w14:paraId="08E071FE" w14:textId="12C177CE" w:rsidR="007B3897" w:rsidRDefault="007B3897" w:rsidP="007B3897">
      <w:pPr>
        <w:ind w:firstLine="709"/>
      </w:pPr>
    </w:p>
    <w:p w14:paraId="231DE1D8" w14:textId="2F8BF576" w:rsidR="00607AD9" w:rsidRDefault="00607AD9" w:rsidP="007B3897">
      <w:pPr>
        <w:ind w:firstLine="709"/>
      </w:pPr>
    </w:p>
    <w:p w14:paraId="27547CF8" w14:textId="44245984" w:rsidR="00607AD9" w:rsidRDefault="00607AD9" w:rsidP="007B3897">
      <w:pPr>
        <w:ind w:firstLine="709"/>
      </w:pPr>
    </w:p>
    <w:p w14:paraId="418B009C" w14:textId="0B8EF680" w:rsidR="00607AD9" w:rsidRDefault="00607AD9" w:rsidP="007B3897">
      <w:pPr>
        <w:ind w:firstLine="709"/>
      </w:pPr>
    </w:p>
    <w:p w14:paraId="06933EB5" w14:textId="4BC7251F" w:rsidR="00607AD9" w:rsidRDefault="00607AD9" w:rsidP="007B3897">
      <w:pPr>
        <w:ind w:firstLine="709"/>
      </w:pPr>
    </w:p>
    <w:p w14:paraId="31E7E9F5" w14:textId="774C0D94" w:rsidR="00607AD9" w:rsidRDefault="00607AD9" w:rsidP="007B3897">
      <w:pPr>
        <w:ind w:firstLine="709"/>
      </w:pPr>
    </w:p>
    <w:p w14:paraId="3BB1EACA" w14:textId="3992F06D" w:rsidR="00607AD9" w:rsidRDefault="00607AD9" w:rsidP="007B3897">
      <w:pPr>
        <w:ind w:firstLine="709"/>
      </w:pPr>
    </w:p>
    <w:p w14:paraId="551E4E21" w14:textId="726D102C" w:rsidR="00607AD9" w:rsidRDefault="00607AD9" w:rsidP="007B3897">
      <w:pPr>
        <w:ind w:firstLine="709"/>
      </w:pPr>
    </w:p>
    <w:p w14:paraId="5D126065" w14:textId="747D110B" w:rsidR="00607AD9" w:rsidRDefault="00607AD9" w:rsidP="007B3897">
      <w:pPr>
        <w:ind w:firstLine="709"/>
      </w:pPr>
    </w:p>
    <w:p w14:paraId="7D03BA05" w14:textId="36D934F9" w:rsidR="00607AD9" w:rsidRDefault="00607AD9" w:rsidP="007B3897">
      <w:pPr>
        <w:ind w:firstLine="709"/>
      </w:pPr>
    </w:p>
    <w:p w14:paraId="45D1F5B8" w14:textId="46B0389D" w:rsidR="00607AD9" w:rsidRDefault="00607AD9" w:rsidP="007B3897">
      <w:pPr>
        <w:ind w:firstLine="709"/>
      </w:pPr>
    </w:p>
    <w:p w14:paraId="7178C1A3" w14:textId="6BF9BA98" w:rsidR="00607AD9" w:rsidRDefault="00607AD9" w:rsidP="007B3897">
      <w:pPr>
        <w:ind w:firstLine="709"/>
      </w:pPr>
    </w:p>
    <w:p w14:paraId="6678523A" w14:textId="3021CE57" w:rsidR="00607AD9" w:rsidRDefault="00607AD9" w:rsidP="007B3897">
      <w:pPr>
        <w:ind w:firstLine="709"/>
      </w:pPr>
    </w:p>
    <w:p w14:paraId="1BF5B7E0" w14:textId="3F700E5F" w:rsidR="00607AD9" w:rsidRDefault="00607AD9" w:rsidP="007B3897">
      <w:pPr>
        <w:ind w:firstLine="709"/>
      </w:pPr>
    </w:p>
    <w:p w14:paraId="48E42456" w14:textId="1CFFA527" w:rsidR="00607AD9" w:rsidRDefault="00607AD9" w:rsidP="007B3897">
      <w:pPr>
        <w:ind w:firstLine="709"/>
      </w:pPr>
    </w:p>
    <w:p w14:paraId="166F9213" w14:textId="01804501" w:rsidR="00607AD9" w:rsidRDefault="00607AD9" w:rsidP="007B3897">
      <w:pPr>
        <w:ind w:firstLine="709"/>
      </w:pPr>
    </w:p>
    <w:p w14:paraId="30E3F089" w14:textId="6E92362C" w:rsidR="00607AD9" w:rsidRDefault="00607AD9" w:rsidP="007B3897">
      <w:pPr>
        <w:ind w:firstLine="709"/>
      </w:pPr>
    </w:p>
    <w:p w14:paraId="7A3525ED" w14:textId="59A2290F" w:rsidR="00607AD9" w:rsidRDefault="00607AD9" w:rsidP="007B3897">
      <w:pPr>
        <w:ind w:firstLine="709"/>
      </w:pPr>
    </w:p>
    <w:p w14:paraId="3D0DF77D" w14:textId="32975841" w:rsidR="00607AD9" w:rsidRDefault="00607AD9" w:rsidP="007B3897">
      <w:pPr>
        <w:ind w:firstLine="709"/>
      </w:pPr>
    </w:p>
    <w:p w14:paraId="7321802B" w14:textId="248AA7C2" w:rsidR="00607AD9" w:rsidRDefault="00607AD9" w:rsidP="007B3897">
      <w:pPr>
        <w:ind w:firstLine="709"/>
      </w:pPr>
    </w:p>
    <w:p w14:paraId="76527658" w14:textId="2B8E10DA" w:rsidR="00607AD9" w:rsidRDefault="00607AD9" w:rsidP="007B3897">
      <w:pPr>
        <w:ind w:firstLine="709"/>
      </w:pPr>
    </w:p>
    <w:p w14:paraId="042954BD" w14:textId="353F4371" w:rsidR="00607AD9" w:rsidRDefault="00607AD9" w:rsidP="007B3897">
      <w:pPr>
        <w:ind w:firstLine="709"/>
      </w:pPr>
    </w:p>
    <w:p w14:paraId="570B18B2" w14:textId="77777777" w:rsidR="00607AD9" w:rsidRPr="00B517C4" w:rsidRDefault="00607AD9" w:rsidP="007B3897">
      <w:pPr>
        <w:ind w:firstLine="709"/>
      </w:pPr>
    </w:p>
    <w:p w14:paraId="3ED62E15" w14:textId="07880580" w:rsidR="007B3897" w:rsidRPr="00B517C4" w:rsidRDefault="007B3897" w:rsidP="007B3897">
      <w:pPr>
        <w:jc w:val="right"/>
      </w:pPr>
      <w:r w:rsidRPr="00B517C4">
        <w:lastRenderedPageBreak/>
        <w:t xml:space="preserve">Приложение №1 </w:t>
      </w:r>
    </w:p>
    <w:p w14:paraId="39B2C1FB" w14:textId="341ACBE5" w:rsidR="007B3897" w:rsidRPr="00B517C4" w:rsidRDefault="007B3897" w:rsidP="007B3897">
      <w:pPr>
        <w:jc w:val="right"/>
      </w:pPr>
      <w:r w:rsidRPr="00B517C4">
        <w:t>к Контракту №</w:t>
      </w:r>
      <w:r w:rsidR="000A0E54" w:rsidRPr="00B517C4">
        <w:t xml:space="preserve">            </w:t>
      </w:r>
      <w:r w:rsidRPr="00B517C4">
        <w:t xml:space="preserve"> от «____»_________ 202</w:t>
      </w:r>
      <w:r w:rsidR="004A5F9B" w:rsidRPr="00B517C4">
        <w:t>6</w:t>
      </w:r>
      <w:r w:rsidRPr="00B517C4">
        <w:t>г.</w:t>
      </w:r>
    </w:p>
    <w:p w14:paraId="19C898AC" w14:textId="77777777" w:rsidR="007B3897" w:rsidRPr="00B517C4" w:rsidRDefault="007B3897" w:rsidP="007B3897">
      <w:pPr>
        <w:jc w:val="right"/>
      </w:pPr>
    </w:p>
    <w:p w14:paraId="202A3C4B" w14:textId="77777777" w:rsidR="007B3897" w:rsidRPr="00B517C4" w:rsidRDefault="007B3897" w:rsidP="007B3897">
      <w:pPr>
        <w:jc w:val="center"/>
        <w:rPr>
          <w:b/>
        </w:rPr>
      </w:pPr>
      <w:r w:rsidRPr="00B517C4">
        <w:rPr>
          <w:b/>
        </w:rPr>
        <w:t>Спецификация и расчет стоимости</w:t>
      </w:r>
    </w:p>
    <w:p w14:paraId="339F5A80" w14:textId="5ABAE5D4" w:rsidR="007B3897" w:rsidRPr="00B517C4" w:rsidRDefault="007B3897" w:rsidP="007B3897">
      <w:pPr>
        <w:jc w:val="center"/>
        <w:rPr>
          <w:b/>
        </w:rPr>
      </w:pPr>
      <w:r w:rsidRPr="00B517C4">
        <w:rPr>
          <w:b/>
        </w:rPr>
        <w:t>на оказание медицинских услуг</w:t>
      </w:r>
    </w:p>
    <w:p w14:paraId="1B1DA4CC" w14:textId="058D708C" w:rsidR="002D5FCF" w:rsidRPr="00B517C4" w:rsidRDefault="002D5FCF" w:rsidP="007B3897">
      <w:pPr>
        <w:jc w:val="center"/>
        <w:rPr>
          <w:b/>
        </w:rPr>
      </w:pPr>
    </w:p>
    <w:tbl>
      <w:tblPr>
        <w:tblStyle w:val="a9"/>
        <w:tblW w:w="10204" w:type="dxa"/>
        <w:tblLayout w:type="fixed"/>
        <w:tblLook w:val="04A0" w:firstRow="1" w:lastRow="0" w:firstColumn="1" w:lastColumn="0" w:noHBand="0" w:noVBand="1"/>
      </w:tblPr>
      <w:tblGrid>
        <w:gridCol w:w="553"/>
        <w:gridCol w:w="5538"/>
        <w:gridCol w:w="850"/>
        <w:gridCol w:w="992"/>
        <w:gridCol w:w="1134"/>
        <w:gridCol w:w="1137"/>
      </w:tblGrid>
      <w:tr w:rsidR="002D5FCF" w:rsidRPr="00B517C4" w14:paraId="0CAF5CC6" w14:textId="77777777" w:rsidTr="008063DD">
        <w:trPr>
          <w:trHeight w:val="469"/>
        </w:trPr>
        <w:tc>
          <w:tcPr>
            <w:tcW w:w="553" w:type="dxa"/>
          </w:tcPr>
          <w:p w14:paraId="529BAA66" w14:textId="77777777" w:rsidR="002D5FCF" w:rsidRPr="00B517C4" w:rsidRDefault="002D5FCF" w:rsidP="00DD27AF">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w:t>
            </w:r>
          </w:p>
        </w:tc>
        <w:tc>
          <w:tcPr>
            <w:tcW w:w="5538" w:type="dxa"/>
          </w:tcPr>
          <w:p w14:paraId="38E4F5E7" w14:textId="77777777" w:rsidR="002D5FCF" w:rsidRPr="00B517C4" w:rsidRDefault="002D5FCF" w:rsidP="00DD27AF">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Наименование услуги</w:t>
            </w:r>
          </w:p>
        </w:tc>
        <w:tc>
          <w:tcPr>
            <w:tcW w:w="850" w:type="dxa"/>
          </w:tcPr>
          <w:p w14:paraId="42BA7982" w14:textId="77777777" w:rsidR="002D5FCF" w:rsidRPr="00B517C4" w:rsidRDefault="002D5FCF" w:rsidP="00DD27AF">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Ед. изм.</w:t>
            </w:r>
          </w:p>
        </w:tc>
        <w:tc>
          <w:tcPr>
            <w:tcW w:w="992" w:type="dxa"/>
          </w:tcPr>
          <w:p w14:paraId="06D43ADC" w14:textId="77777777" w:rsidR="002D5FCF" w:rsidRPr="00B517C4" w:rsidRDefault="002D5FCF" w:rsidP="008063DD">
            <w:pPr>
              <w:widowControl w:val="0"/>
              <w:shd w:val="clear" w:color="auto" w:fill="FFFFFF"/>
              <w:autoSpaceDE w:val="0"/>
              <w:autoSpaceDN w:val="0"/>
              <w:adjustRightInd w:val="0"/>
              <w:spacing w:line="256" w:lineRule="auto"/>
              <w:jc w:val="center"/>
              <w:rPr>
                <w:b/>
                <w:color w:val="000000"/>
                <w:spacing w:val="-3"/>
                <w:lang w:eastAsia="en-US"/>
              </w:rPr>
            </w:pPr>
            <w:r w:rsidRPr="00B517C4">
              <w:rPr>
                <w:b/>
                <w:color w:val="000000"/>
                <w:spacing w:val="-3"/>
                <w:lang w:eastAsia="en-US"/>
              </w:rPr>
              <w:t>Кол-во</w:t>
            </w:r>
          </w:p>
        </w:tc>
        <w:tc>
          <w:tcPr>
            <w:tcW w:w="1134" w:type="dxa"/>
          </w:tcPr>
          <w:p w14:paraId="16E2BA1B" w14:textId="794312CB" w:rsidR="002D5FCF" w:rsidRPr="00B517C4" w:rsidRDefault="002D5FCF" w:rsidP="008063DD">
            <w:pPr>
              <w:widowControl w:val="0"/>
              <w:shd w:val="clear" w:color="auto" w:fill="FFFFFF"/>
              <w:autoSpaceDE w:val="0"/>
              <w:autoSpaceDN w:val="0"/>
              <w:adjustRightInd w:val="0"/>
              <w:spacing w:line="256" w:lineRule="auto"/>
              <w:jc w:val="center"/>
              <w:rPr>
                <w:b/>
                <w:color w:val="000000"/>
                <w:spacing w:val="-3"/>
                <w:lang w:eastAsia="en-US"/>
              </w:rPr>
            </w:pPr>
            <w:r w:rsidRPr="00B517C4">
              <w:rPr>
                <w:b/>
                <w:color w:val="000000"/>
                <w:spacing w:val="-3"/>
                <w:lang w:eastAsia="en-US"/>
              </w:rPr>
              <w:t>Цена за 1 чел.</w:t>
            </w:r>
          </w:p>
        </w:tc>
        <w:tc>
          <w:tcPr>
            <w:tcW w:w="1137" w:type="dxa"/>
          </w:tcPr>
          <w:p w14:paraId="130A496C" w14:textId="77777777" w:rsidR="002D5FCF" w:rsidRPr="00B517C4" w:rsidRDefault="002D5FCF" w:rsidP="00DD27AF">
            <w:pPr>
              <w:widowControl w:val="0"/>
              <w:shd w:val="clear" w:color="auto" w:fill="FFFFFF"/>
              <w:autoSpaceDE w:val="0"/>
              <w:autoSpaceDN w:val="0"/>
              <w:adjustRightInd w:val="0"/>
              <w:spacing w:line="256" w:lineRule="auto"/>
              <w:ind w:right="125"/>
              <w:jc w:val="center"/>
              <w:rPr>
                <w:b/>
                <w:lang w:eastAsia="en-US"/>
              </w:rPr>
            </w:pPr>
            <w:r w:rsidRPr="00B517C4">
              <w:rPr>
                <w:b/>
                <w:color w:val="000000"/>
                <w:spacing w:val="-3"/>
                <w:lang w:eastAsia="en-US"/>
              </w:rPr>
              <w:t xml:space="preserve">Общая сумма </w:t>
            </w:r>
          </w:p>
        </w:tc>
      </w:tr>
      <w:tr w:rsidR="00193966" w:rsidRPr="00B517C4" w14:paraId="37643A90" w14:textId="77777777" w:rsidTr="008063DD">
        <w:trPr>
          <w:trHeight w:val="270"/>
        </w:trPr>
        <w:tc>
          <w:tcPr>
            <w:tcW w:w="553" w:type="dxa"/>
          </w:tcPr>
          <w:p w14:paraId="3E86D5AC"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55BFF4BC" w14:textId="22740624" w:rsidR="00193966" w:rsidRPr="00B517C4" w:rsidRDefault="00193966" w:rsidP="00193966">
            <w:r w:rsidRPr="00B517C4">
              <w:rPr>
                <w:color w:val="000000"/>
              </w:rPr>
              <w:t>Осмотр врача терапевта</w:t>
            </w:r>
          </w:p>
        </w:tc>
        <w:tc>
          <w:tcPr>
            <w:tcW w:w="850" w:type="dxa"/>
            <w:vAlign w:val="center"/>
          </w:tcPr>
          <w:p w14:paraId="401CB48D" w14:textId="07EBF5C4" w:rsidR="00193966" w:rsidRPr="00B517C4" w:rsidRDefault="00193966" w:rsidP="00193966">
            <w:pPr>
              <w:jc w:val="center"/>
            </w:pPr>
            <w:r w:rsidRPr="00B517C4">
              <w:rPr>
                <w:color w:val="000000"/>
              </w:rPr>
              <w:t>чел</w:t>
            </w:r>
          </w:p>
        </w:tc>
        <w:tc>
          <w:tcPr>
            <w:tcW w:w="992" w:type="dxa"/>
            <w:vAlign w:val="center"/>
          </w:tcPr>
          <w:p w14:paraId="2847606A" w14:textId="0C022C5E"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554A7828" w14:textId="28EAE6C5" w:rsidR="00193966" w:rsidRPr="00B517C4" w:rsidRDefault="00193966" w:rsidP="00193966">
            <w:pPr>
              <w:jc w:val="center"/>
            </w:pPr>
          </w:p>
        </w:tc>
        <w:tc>
          <w:tcPr>
            <w:tcW w:w="1137" w:type="dxa"/>
          </w:tcPr>
          <w:p w14:paraId="24F07278" w14:textId="3D38037F" w:rsidR="00193966" w:rsidRPr="00B517C4" w:rsidRDefault="00193966" w:rsidP="00193966">
            <w:pPr>
              <w:jc w:val="center"/>
              <w:rPr>
                <w:i/>
              </w:rPr>
            </w:pPr>
          </w:p>
        </w:tc>
      </w:tr>
      <w:tr w:rsidR="00193966" w:rsidRPr="00B517C4" w14:paraId="4441BA82" w14:textId="77777777" w:rsidTr="008063DD">
        <w:trPr>
          <w:trHeight w:val="315"/>
        </w:trPr>
        <w:tc>
          <w:tcPr>
            <w:tcW w:w="553" w:type="dxa"/>
          </w:tcPr>
          <w:p w14:paraId="1B277F68"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554F6B22" w14:textId="52666941" w:rsidR="00193966" w:rsidRPr="00B517C4" w:rsidRDefault="00193966" w:rsidP="00193966">
            <w:r w:rsidRPr="00B517C4">
              <w:rPr>
                <w:color w:val="000000"/>
              </w:rPr>
              <w:t>Осмотр врача стоматолога</w:t>
            </w:r>
          </w:p>
        </w:tc>
        <w:tc>
          <w:tcPr>
            <w:tcW w:w="850" w:type="dxa"/>
            <w:vAlign w:val="center"/>
          </w:tcPr>
          <w:p w14:paraId="62CDD396" w14:textId="70C0FA8D" w:rsidR="00193966" w:rsidRPr="00B517C4" w:rsidRDefault="00193966" w:rsidP="00193966">
            <w:pPr>
              <w:jc w:val="center"/>
            </w:pPr>
            <w:r w:rsidRPr="00B517C4">
              <w:rPr>
                <w:color w:val="000000"/>
              </w:rPr>
              <w:t>чел</w:t>
            </w:r>
          </w:p>
        </w:tc>
        <w:tc>
          <w:tcPr>
            <w:tcW w:w="992" w:type="dxa"/>
            <w:vAlign w:val="center"/>
          </w:tcPr>
          <w:p w14:paraId="0D3B1256" w14:textId="18B29B99"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2E3B35D9" w14:textId="67D217BB" w:rsidR="00193966" w:rsidRPr="00B517C4" w:rsidRDefault="00193966" w:rsidP="00193966">
            <w:pPr>
              <w:jc w:val="center"/>
            </w:pPr>
          </w:p>
        </w:tc>
        <w:tc>
          <w:tcPr>
            <w:tcW w:w="1137" w:type="dxa"/>
          </w:tcPr>
          <w:p w14:paraId="308DA00C" w14:textId="56A3DFEB" w:rsidR="00193966" w:rsidRPr="00B517C4" w:rsidRDefault="00193966" w:rsidP="00193966">
            <w:pPr>
              <w:jc w:val="center"/>
              <w:rPr>
                <w:i/>
              </w:rPr>
            </w:pPr>
          </w:p>
        </w:tc>
      </w:tr>
      <w:tr w:rsidR="00193966" w:rsidRPr="00B517C4" w14:paraId="46778C54" w14:textId="77777777" w:rsidTr="008063DD">
        <w:trPr>
          <w:trHeight w:val="300"/>
        </w:trPr>
        <w:tc>
          <w:tcPr>
            <w:tcW w:w="553" w:type="dxa"/>
          </w:tcPr>
          <w:p w14:paraId="289CF860"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28F14AFA" w14:textId="720C3B6A" w:rsidR="00193966" w:rsidRPr="00B517C4" w:rsidRDefault="00193966" w:rsidP="00193966">
            <w:r w:rsidRPr="00B517C4">
              <w:rPr>
                <w:color w:val="000000"/>
              </w:rPr>
              <w:t>Осмотр врача отоларинголога</w:t>
            </w:r>
          </w:p>
        </w:tc>
        <w:tc>
          <w:tcPr>
            <w:tcW w:w="850" w:type="dxa"/>
            <w:vAlign w:val="center"/>
          </w:tcPr>
          <w:p w14:paraId="4BD612F7" w14:textId="0B29A02D" w:rsidR="00193966" w:rsidRPr="00B517C4" w:rsidRDefault="00193966" w:rsidP="00193966">
            <w:pPr>
              <w:jc w:val="center"/>
            </w:pPr>
            <w:r w:rsidRPr="00B517C4">
              <w:rPr>
                <w:color w:val="000000"/>
              </w:rPr>
              <w:t>чел</w:t>
            </w:r>
          </w:p>
        </w:tc>
        <w:tc>
          <w:tcPr>
            <w:tcW w:w="992" w:type="dxa"/>
            <w:vAlign w:val="center"/>
          </w:tcPr>
          <w:p w14:paraId="6EA265C5" w14:textId="2220B379"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672720D0" w14:textId="53E9BA22" w:rsidR="00193966" w:rsidRPr="00B517C4" w:rsidRDefault="00193966" w:rsidP="00193966">
            <w:pPr>
              <w:jc w:val="center"/>
            </w:pPr>
          </w:p>
        </w:tc>
        <w:tc>
          <w:tcPr>
            <w:tcW w:w="1137" w:type="dxa"/>
          </w:tcPr>
          <w:p w14:paraId="6322BB47" w14:textId="01E54737" w:rsidR="00193966" w:rsidRPr="00B517C4" w:rsidRDefault="00193966" w:rsidP="00193966">
            <w:pPr>
              <w:jc w:val="center"/>
              <w:rPr>
                <w:i/>
              </w:rPr>
            </w:pPr>
          </w:p>
        </w:tc>
      </w:tr>
      <w:tr w:rsidR="00193966" w:rsidRPr="00B517C4" w14:paraId="4628CF2B" w14:textId="77777777" w:rsidTr="008063DD">
        <w:trPr>
          <w:trHeight w:val="315"/>
        </w:trPr>
        <w:tc>
          <w:tcPr>
            <w:tcW w:w="553" w:type="dxa"/>
          </w:tcPr>
          <w:p w14:paraId="734F3DD1"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20369D2" w14:textId="528A30D5" w:rsidR="00193966" w:rsidRPr="00B517C4" w:rsidRDefault="00193966" w:rsidP="00193966">
            <w:r w:rsidRPr="00B517C4">
              <w:rPr>
                <w:color w:val="000000"/>
              </w:rPr>
              <w:t>Осмотр врача невролога</w:t>
            </w:r>
          </w:p>
        </w:tc>
        <w:tc>
          <w:tcPr>
            <w:tcW w:w="850" w:type="dxa"/>
            <w:vAlign w:val="center"/>
          </w:tcPr>
          <w:p w14:paraId="17FF708A" w14:textId="335DF6FD" w:rsidR="00193966" w:rsidRPr="00B517C4" w:rsidRDefault="00193966" w:rsidP="00193966">
            <w:pPr>
              <w:jc w:val="center"/>
            </w:pPr>
            <w:r w:rsidRPr="00B517C4">
              <w:rPr>
                <w:color w:val="000000"/>
              </w:rPr>
              <w:t>чел</w:t>
            </w:r>
          </w:p>
        </w:tc>
        <w:tc>
          <w:tcPr>
            <w:tcW w:w="992" w:type="dxa"/>
            <w:vAlign w:val="center"/>
          </w:tcPr>
          <w:p w14:paraId="3D8D0A0B" w14:textId="084D887C"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66C70C67" w14:textId="52402A21" w:rsidR="00193966" w:rsidRPr="00B517C4" w:rsidRDefault="00193966" w:rsidP="00193966">
            <w:pPr>
              <w:jc w:val="center"/>
            </w:pPr>
          </w:p>
        </w:tc>
        <w:tc>
          <w:tcPr>
            <w:tcW w:w="1137" w:type="dxa"/>
          </w:tcPr>
          <w:p w14:paraId="7D33C566" w14:textId="48968A30" w:rsidR="00193966" w:rsidRPr="00B517C4" w:rsidRDefault="00193966" w:rsidP="00193966">
            <w:pPr>
              <w:jc w:val="center"/>
              <w:rPr>
                <w:i/>
              </w:rPr>
            </w:pPr>
          </w:p>
        </w:tc>
      </w:tr>
      <w:tr w:rsidR="00193966" w:rsidRPr="00B517C4" w14:paraId="02F58A90" w14:textId="77777777" w:rsidTr="008063DD">
        <w:trPr>
          <w:trHeight w:val="300"/>
        </w:trPr>
        <w:tc>
          <w:tcPr>
            <w:tcW w:w="553" w:type="dxa"/>
          </w:tcPr>
          <w:p w14:paraId="26A07ADE"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75964CBE" w14:textId="4782E91B" w:rsidR="00193966" w:rsidRPr="00B517C4" w:rsidRDefault="00193966" w:rsidP="00193966">
            <w:r w:rsidRPr="00B517C4">
              <w:rPr>
                <w:color w:val="000000"/>
              </w:rPr>
              <w:t>Осмотр врача психиатр-нарколога</w:t>
            </w:r>
          </w:p>
        </w:tc>
        <w:tc>
          <w:tcPr>
            <w:tcW w:w="850" w:type="dxa"/>
            <w:vAlign w:val="center"/>
          </w:tcPr>
          <w:p w14:paraId="220B1AC6" w14:textId="415B46A8" w:rsidR="00193966" w:rsidRPr="00B517C4" w:rsidRDefault="00193966" w:rsidP="00193966">
            <w:pPr>
              <w:jc w:val="center"/>
            </w:pPr>
            <w:r w:rsidRPr="00B517C4">
              <w:rPr>
                <w:color w:val="000000"/>
              </w:rPr>
              <w:t>чел</w:t>
            </w:r>
          </w:p>
        </w:tc>
        <w:tc>
          <w:tcPr>
            <w:tcW w:w="992" w:type="dxa"/>
            <w:vAlign w:val="center"/>
          </w:tcPr>
          <w:p w14:paraId="1F0EDA40" w14:textId="2021E71F"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17D78532" w14:textId="5F112536" w:rsidR="00193966" w:rsidRPr="00B517C4" w:rsidRDefault="00193966" w:rsidP="00193966">
            <w:pPr>
              <w:jc w:val="center"/>
            </w:pPr>
          </w:p>
        </w:tc>
        <w:tc>
          <w:tcPr>
            <w:tcW w:w="1137" w:type="dxa"/>
          </w:tcPr>
          <w:p w14:paraId="421D8EA1" w14:textId="029D13E7" w:rsidR="00193966" w:rsidRPr="00B517C4" w:rsidRDefault="00193966" w:rsidP="00193966">
            <w:pPr>
              <w:jc w:val="center"/>
              <w:rPr>
                <w:i/>
              </w:rPr>
            </w:pPr>
          </w:p>
        </w:tc>
      </w:tr>
      <w:tr w:rsidR="00193966" w:rsidRPr="00B517C4" w14:paraId="5CCA337F" w14:textId="77777777" w:rsidTr="008063DD">
        <w:trPr>
          <w:trHeight w:val="345"/>
        </w:trPr>
        <w:tc>
          <w:tcPr>
            <w:tcW w:w="553" w:type="dxa"/>
          </w:tcPr>
          <w:p w14:paraId="20D16226"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1BAF0940" w14:textId="143D3DAE" w:rsidR="00193966" w:rsidRPr="00B517C4" w:rsidRDefault="00193966" w:rsidP="00193966">
            <w:r w:rsidRPr="00B517C4">
              <w:rPr>
                <w:color w:val="000000"/>
              </w:rPr>
              <w:t>Дерматовенеролог (исследование крови на сифилис, мазки на гонорею)</w:t>
            </w:r>
          </w:p>
        </w:tc>
        <w:tc>
          <w:tcPr>
            <w:tcW w:w="850" w:type="dxa"/>
            <w:vAlign w:val="center"/>
          </w:tcPr>
          <w:p w14:paraId="2502A4A2" w14:textId="0B00B7C3" w:rsidR="00193966" w:rsidRPr="00B517C4" w:rsidRDefault="00193966" w:rsidP="00193966">
            <w:pPr>
              <w:jc w:val="center"/>
            </w:pPr>
            <w:r w:rsidRPr="00B517C4">
              <w:rPr>
                <w:color w:val="000000"/>
              </w:rPr>
              <w:t>чел</w:t>
            </w:r>
          </w:p>
        </w:tc>
        <w:tc>
          <w:tcPr>
            <w:tcW w:w="992" w:type="dxa"/>
            <w:vAlign w:val="center"/>
          </w:tcPr>
          <w:p w14:paraId="7172A028" w14:textId="073C3D84"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55771F68" w14:textId="76ED982A" w:rsidR="00193966" w:rsidRPr="00B517C4" w:rsidRDefault="00193966" w:rsidP="00193966">
            <w:pPr>
              <w:jc w:val="center"/>
            </w:pPr>
          </w:p>
        </w:tc>
        <w:tc>
          <w:tcPr>
            <w:tcW w:w="1137" w:type="dxa"/>
          </w:tcPr>
          <w:p w14:paraId="55FCC2CE" w14:textId="2FCD6D79" w:rsidR="00193966" w:rsidRPr="00B517C4" w:rsidRDefault="00193966" w:rsidP="00193966">
            <w:pPr>
              <w:jc w:val="center"/>
              <w:rPr>
                <w:i/>
              </w:rPr>
            </w:pPr>
          </w:p>
        </w:tc>
      </w:tr>
      <w:tr w:rsidR="00193966" w:rsidRPr="00B517C4" w14:paraId="215626C1" w14:textId="77777777" w:rsidTr="008063DD">
        <w:trPr>
          <w:trHeight w:val="270"/>
        </w:trPr>
        <w:tc>
          <w:tcPr>
            <w:tcW w:w="553" w:type="dxa"/>
          </w:tcPr>
          <w:p w14:paraId="54268719"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65199C80" w14:textId="570121A2" w:rsidR="00193966" w:rsidRPr="00B517C4" w:rsidRDefault="00193966" w:rsidP="00193966">
            <w:r w:rsidRPr="00B517C4">
              <w:rPr>
                <w:color w:val="000000"/>
              </w:rPr>
              <w:t>Заключение профпатолога</w:t>
            </w:r>
          </w:p>
        </w:tc>
        <w:tc>
          <w:tcPr>
            <w:tcW w:w="850" w:type="dxa"/>
            <w:vAlign w:val="center"/>
          </w:tcPr>
          <w:p w14:paraId="2295D336" w14:textId="695659F2" w:rsidR="00193966" w:rsidRPr="00B517C4" w:rsidRDefault="00193966" w:rsidP="00193966">
            <w:pPr>
              <w:jc w:val="center"/>
            </w:pPr>
            <w:r w:rsidRPr="00B517C4">
              <w:rPr>
                <w:color w:val="000000"/>
              </w:rPr>
              <w:t>чел</w:t>
            </w:r>
          </w:p>
        </w:tc>
        <w:tc>
          <w:tcPr>
            <w:tcW w:w="992" w:type="dxa"/>
            <w:vAlign w:val="center"/>
          </w:tcPr>
          <w:p w14:paraId="68D489FE" w14:textId="374B32F7"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3CBECB23" w14:textId="7FCD9A32" w:rsidR="00193966" w:rsidRPr="00B517C4" w:rsidRDefault="00193966" w:rsidP="00193966">
            <w:pPr>
              <w:jc w:val="center"/>
            </w:pPr>
          </w:p>
        </w:tc>
        <w:tc>
          <w:tcPr>
            <w:tcW w:w="1137" w:type="dxa"/>
          </w:tcPr>
          <w:p w14:paraId="7E83CCD6" w14:textId="13F381F7" w:rsidR="00193966" w:rsidRPr="00B517C4" w:rsidRDefault="00193966" w:rsidP="00193966">
            <w:pPr>
              <w:jc w:val="center"/>
              <w:rPr>
                <w:i/>
              </w:rPr>
            </w:pPr>
          </w:p>
        </w:tc>
      </w:tr>
      <w:tr w:rsidR="00193966" w:rsidRPr="00B517C4" w14:paraId="36FF76D1" w14:textId="77777777" w:rsidTr="008063DD">
        <w:trPr>
          <w:trHeight w:val="270"/>
        </w:trPr>
        <w:tc>
          <w:tcPr>
            <w:tcW w:w="553" w:type="dxa"/>
          </w:tcPr>
          <w:p w14:paraId="01197B15"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9937440" w14:textId="419D9EB4" w:rsidR="00193966" w:rsidRPr="00B517C4" w:rsidRDefault="00193966" w:rsidP="00193966">
            <w:r w:rsidRPr="00B517C4">
              <w:rPr>
                <w:color w:val="000000"/>
              </w:rPr>
              <w:t>Клинический анализ крови</w:t>
            </w:r>
          </w:p>
        </w:tc>
        <w:tc>
          <w:tcPr>
            <w:tcW w:w="850" w:type="dxa"/>
            <w:vAlign w:val="center"/>
          </w:tcPr>
          <w:p w14:paraId="38DF87C1" w14:textId="2387F400" w:rsidR="00193966" w:rsidRPr="00B517C4" w:rsidRDefault="00193966" w:rsidP="00193966">
            <w:pPr>
              <w:jc w:val="center"/>
            </w:pPr>
            <w:r w:rsidRPr="00B517C4">
              <w:rPr>
                <w:color w:val="000000"/>
              </w:rPr>
              <w:t>чел</w:t>
            </w:r>
          </w:p>
        </w:tc>
        <w:tc>
          <w:tcPr>
            <w:tcW w:w="992" w:type="dxa"/>
            <w:vAlign w:val="center"/>
          </w:tcPr>
          <w:p w14:paraId="7267C782" w14:textId="3B80F961"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125DC29C" w14:textId="073522E5" w:rsidR="00193966" w:rsidRPr="00B517C4" w:rsidRDefault="00193966" w:rsidP="00193966">
            <w:pPr>
              <w:jc w:val="center"/>
            </w:pPr>
          </w:p>
        </w:tc>
        <w:tc>
          <w:tcPr>
            <w:tcW w:w="1137" w:type="dxa"/>
          </w:tcPr>
          <w:p w14:paraId="31FFA23B" w14:textId="0DA17C95" w:rsidR="00193966" w:rsidRPr="00B517C4" w:rsidRDefault="00193966" w:rsidP="00193966">
            <w:pPr>
              <w:jc w:val="center"/>
              <w:rPr>
                <w:i/>
              </w:rPr>
            </w:pPr>
          </w:p>
        </w:tc>
      </w:tr>
      <w:tr w:rsidR="00193966" w:rsidRPr="00B517C4" w14:paraId="7EC5BB29" w14:textId="77777777" w:rsidTr="008063DD">
        <w:trPr>
          <w:trHeight w:val="285"/>
        </w:trPr>
        <w:tc>
          <w:tcPr>
            <w:tcW w:w="553" w:type="dxa"/>
          </w:tcPr>
          <w:p w14:paraId="017E1169"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5C6EA8AF" w14:textId="23861DCB" w:rsidR="00193966" w:rsidRPr="00B517C4" w:rsidRDefault="00193966" w:rsidP="00193966">
            <w:r w:rsidRPr="00B517C4">
              <w:rPr>
                <w:color w:val="000000"/>
              </w:rPr>
              <w:t>Анализ на содержание сахара</w:t>
            </w:r>
          </w:p>
        </w:tc>
        <w:tc>
          <w:tcPr>
            <w:tcW w:w="850" w:type="dxa"/>
            <w:vAlign w:val="center"/>
          </w:tcPr>
          <w:p w14:paraId="1C4A1C9E" w14:textId="255E3065" w:rsidR="00193966" w:rsidRPr="00B517C4" w:rsidRDefault="00193966" w:rsidP="00193966">
            <w:pPr>
              <w:jc w:val="center"/>
            </w:pPr>
            <w:r w:rsidRPr="00B517C4">
              <w:rPr>
                <w:color w:val="000000"/>
              </w:rPr>
              <w:t>чел</w:t>
            </w:r>
          </w:p>
        </w:tc>
        <w:tc>
          <w:tcPr>
            <w:tcW w:w="992" w:type="dxa"/>
            <w:vAlign w:val="center"/>
          </w:tcPr>
          <w:p w14:paraId="62388C93" w14:textId="6076314F"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2E75BF91" w14:textId="35BBC245" w:rsidR="00193966" w:rsidRPr="00B517C4" w:rsidRDefault="00193966" w:rsidP="00193966">
            <w:pPr>
              <w:jc w:val="center"/>
            </w:pPr>
          </w:p>
        </w:tc>
        <w:tc>
          <w:tcPr>
            <w:tcW w:w="1137" w:type="dxa"/>
          </w:tcPr>
          <w:p w14:paraId="7642E12F" w14:textId="1C88589A" w:rsidR="00193966" w:rsidRPr="00B517C4" w:rsidRDefault="00193966" w:rsidP="00193966">
            <w:pPr>
              <w:jc w:val="center"/>
              <w:rPr>
                <w:i/>
              </w:rPr>
            </w:pPr>
          </w:p>
        </w:tc>
      </w:tr>
      <w:tr w:rsidR="00193966" w:rsidRPr="00B517C4" w14:paraId="38AD9FB7" w14:textId="77777777" w:rsidTr="008063DD">
        <w:trPr>
          <w:trHeight w:val="360"/>
        </w:trPr>
        <w:tc>
          <w:tcPr>
            <w:tcW w:w="553" w:type="dxa"/>
          </w:tcPr>
          <w:p w14:paraId="02AA141A"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51D1D4D4" w14:textId="6CD2B013" w:rsidR="00193966" w:rsidRPr="00B517C4" w:rsidRDefault="00193966" w:rsidP="00193966">
            <w:r w:rsidRPr="00B517C4">
              <w:rPr>
                <w:color w:val="000000"/>
              </w:rPr>
              <w:t>Анализ крови на холестерин</w:t>
            </w:r>
          </w:p>
        </w:tc>
        <w:tc>
          <w:tcPr>
            <w:tcW w:w="850" w:type="dxa"/>
            <w:vAlign w:val="center"/>
          </w:tcPr>
          <w:p w14:paraId="79DEA95F" w14:textId="49B8EA5E" w:rsidR="00193966" w:rsidRPr="00B517C4" w:rsidRDefault="00193966" w:rsidP="00193966">
            <w:pPr>
              <w:jc w:val="center"/>
            </w:pPr>
            <w:r w:rsidRPr="00B517C4">
              <w:rPr>
                <w:color w:val="000000"/>
              </w:rPr>
              <w:t>чел</w:t>
            </w:r>
          </w:p>
        </w:tc>
        <w:tc>
          <w:tcPr>
            <w:tcW w:w="992" w:type="dxa"/>
            <w:vAlign w:val="center"/>
          </w:tcPr>
          <w:p w14:paraId="6E14A8FB" w14:textId="40A2F80C"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29A38E9C" w14:textId="6E984C83" w:rsidR="00193966" w:rsidRPr="00B517C4" w:rsidRDefault="00193966" w:rsidP="00193966">
            <w:pPr>
              <w:jc w:val="center"/>
            </w:pPr>
          </w:p>
        </w:tc>
        <w:tc>
          <w:tcPr>
            <w:tcW w:w="1137" w:type="dxa"/>
          </w:tcPr>
          <w:p w14:paraId="02A2C008" w14:textId="7F189EFD" w:rsidR="00193966" w:rsidRPr="00B517C4" w:rsidRDefault="00193966" w:rsidP="00193966">
            <w:pPr>
              <w:jc w:val="center"/>
              <w:rPr>
                <w:i/>
              </w:rPr>
            </w:pPr>
          </w:p>
        </w:tc>
      </w:tr>
      <w:tr w:rsidR="00193966" w:rsidRPr="00B517C4" w14:paraId="3A5706F0" w14:textId="77777777" w:rsidTr="008063DD">
        <w:trPr>
          <w:trHeight w:val="330"/>
        </w:trPr>
        <w:tc>
          <w:tcPr>
            <w:tcW w:w="553" w:type="dxa"/>
          </w:tcPr>
          <w:p w14:paraId="77D4FAC8"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0A5D08E" w14:textId="125D1C7F" w:rsidR="00193966" w:rsidRPr="00B517C4" w:rsidRDefault="00193966" w:rsidP="00193966">
            <w:r w:rsidRPr="00B517C4">
              <w:rPr>
                <w:color w:val="000000"/>
              </w:rPr>
              <w:t>Общий анализ мочи</w:t>
            </w:r>
          </w:p>
        </w:tc>
        <w:tc>
          <w:tcPr>
            <w:tcW w:w="850" w:type="dxa"/>
            <w:vAlign w:val="center"/>
          </w:tcPr>
          <w:p w14:paraId="343EA1D7" w14:textId="6E6A7F78" w:rsidR="00193966" w:rsidRPr="00B517C4" w:rsidRDefault="00193966" w:rsidP="00193966">
            <w:pPr>
              <w:jc w:val="center"/>
            </w:pPr>
            <w:r w:rsidRPr="00B517C4">
              <w:rPr>
                <w:color w:val="000000"/>
              </w:rPr>
              <w:t>чел</w:t>
            </w:r>
          </w:p>
        </w:tc>
        <w:tc>
          <w:tcPr>
            <w:tcW w:w="992" w:type="dxa"/>
            <w:vAlign w:val="center"/>
          </w:tcPr>
          <w:p w14:paraId="61D38F2B" w14:textId="5FFEA635"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0C284B34" w14:textId="4802E1D6" w:rsidR="00193966" w:rsidRPr="00B517C4" w:rsidRDefault="00193966" w:rsidP="00193966">
            <w:pPr>
              <w:jc w:val="center"/>
            </w:pPr>
          </w:p>
        </w:tc>
        <w:tc>
          <w:tcPr>
            <w:tcW w:w="1137" w:type="dxa"/>
          </w:tcPr>
          <w:p w14:paraId="00D9B08F" w14:textId="63BC407D" w:rsidR="00193966" w:rsidRPr="00B517C4" w:rsidRDefault="00193966" w:rsidP="00193966">
            <w:pPr>
              <w:jc w:val="center"/>
              <w:rPr>
                <w:i/>
              </w:rPr>
            </w:pPr>
          </w:p>
        </w:tc>
      </w:tr>
      <w:tr w:rsidR="00193966" w:rsidRPr="00B517C4" w14:paraId="6580A9CC" w14:textId="77777777" w:rsidTr="008063DD">
        <w:trPr>
          <w:trHeight w:val="330"/>
        </w:trPr>
        <w:tc>
          <w:tcPr>
            <w:tcW w:w="553" w:type="dxa"/>
          </w:tcPr>
          <w:p w14:paraId="37B1E661"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3EDFD73A" w14:textId="39E6502E" w:rsidR="00193966" w:rsidRPr="00B517C4" w:rsidRDefault="00193966" w:rsidP="00193966">
            <w:r w:rsidRPr="00B517C4">
              <w:rPr>
                <w:color w:val="000000"/>
              </w:rPr>
              <w:t>Исследование кала на яйца глистов</w:t>
            </w:r>
          </w:p>
        </w:tc>
        <w:tc>
          <w:tcPr>
            <w:tcW w:w="850" w:type="dxa"/>
            <w:vAlign w:val="center"/>
          </w:tcPr>
          <w:p w14:paraId="2C50AA8E" w14:textId="211229A7" w:rsidR="00193966" w:rsidRPr="00B517C4" w:rsidRDefault="00193966" w:rsidP="00193966">
            <w:pPr>
              <w:jc w:val="center"/>
            </w:pPr>
            <w:r w:rsidRPr="00B517C4">
              <w:rPr>
                <w:color w:val="000000"/>
              </w:rPr>
              <w:t>чел</w:t>
            </w:r>
          </w:p>
        </w:tc>
        <w:tc>
          <w:tcPr>
            <w:tcW w:w="992" w:type="dxa"/>
            <w:vAlign w:val="center"/>
          </w:tcPr>
          <w:p w14:paraId="2DABE54D" w14:textId="717FF111"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36887B0A" w14:textId="3073B9C2" w:rsidR="00193966" w:rsidRPr="00B517C4" w:rsidRDefault="00193966" w:rsidP="00193966">
            <w:pPr>
              <w:jc w:val="center"/>
            </w:pPr>
          </w:p>
        </w:tc>
        <w:tc>
          <w:tcPr>
            <w:tcW w:w="1137" w:type="dxa"/>
          </w:tcPr>
          <w:p w14:paraId="2CE4EDB9" w14:textId="319EB432" w:rsidR="00193966" w:rsidRPr="00B517C4" w:rsidRDefault="00193966" w:rsidP="00193966">
            <w:pPr>
              <w:jc w:val="center"/>
              <w:rPr>
                <w:i/>
              </w:rPr>
            </w:pPr>
          </w:p>
        </w:tc>
      </w:tr>
      <w:tr w:rsidR="00193966" w:rsidRPr="00B517C4" w14:paraId="08BFBAB3" w14:textId="77777777" w:rsidTr="008063DD">
        <w:trPr>
          <w:trHeight w:val="315"/>
        </w:trPr>
        <w:tc>
          <w:tcPr>
            <w:tcW w:w="553" w:type="dxa"/>
          </w:tcPr>
          <w:p w14:paraId="13FEDDEA"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33941594" w14:textId="0D10B84A" w:rsidR="00193966" w:rsidRPr="00B517C4" w:rsidRDefault="00193966" w:rsidP="00193966">
            <w:r w:rsidRPr="00B517C4">
              <w:rPr>
                <w:color w:val="000000"/>
              </w:rPr>
              <w:t>Исследование на энтеробиоз</w:t>
            </w:r>
          </w:p>
        </w:tc>
        <w:tc>
          <w:tcPr>
            <w:tcW w:w="850" w:type="dxa"/>
            <w:vAlign w:val="center"/>
          </w:tcPr>
          <w:p w14:paraId="530C91C0" w14:textId="0CFA85CA" w:rsidR="00193966" w:rsidRPr="00B517C4" w:rsidRDefault="00193966" w:rsidP="00193966">
            <w:pPr>
              <w:jc w:val="center"/>
            </w:pPr>
            <w:r w:rsidRPr="00B517C4">
              <w:rPr>
                <w:color w:val="000000"/>
              </w:rPr>
              <w:t>чел</w:t>
            </w:r>
          </w:p>
        </w:tc>
        <w:tc>
          <w:tcPr>
            <w:tcW w:w="992" w:type="dxa"/>
            <w:vAlign w:val="center"/>
          </w:tcPr>
          <w:p w14:paraId="24405B6D" w14:textId="7A241F9C"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540034EB" w14:textId="2FFE7DF1" w:rsidR="00193966" w:rsidRPr="00B517C4" w:rsidRDefault="00193966" w:rsidP="00193966">
            <w:pPr>
              <w:jc w:val="center"/>
            </w:pPr>
          </w:p>
        </w:tc>
        <w:tc>
          <w:tcPr>
            <w:tcW w:w="1137" w:type="dxa"/>
          </w:tcPr>
          <w:p w14:paraId="26FB10C9" w14:textId="62AA07EA" w:rsidR="00193966" w:rsidRPr="00B517C4" w:rsidRDefault="00193966" w:rsidP="00193966">
            <w:pPr>
              <w:jc w:val="center"/>
              <w:rPr>
                <w:i/>
              </w:rPr>
            </w:pPr>
          </w:p>
        </w:tc>
      </w:tr>
      <w:tr w:rsidR="00193966" w:rsidRPr="00B517C4" w14:paraId="0014E0FE" w14:textId="77777777" w:rsidTr="008063DD">
        <w:trPr>
          <w:trHeight w:val="315"/>
        </w:trPr>
        <w:tc>
          <w:tcPr>
            <w:tcW w:w="553" w:type="dxa"/>
          </w:tcPr>
          <w:p w14:paraId="3E6A2A09"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09DB8047" w14:textId="5B632439" w:rsidR="00193966" w:rsidRPr="00B517C4" w:rsidRDefault="00193966" w:rsidP="00193966">
            <w:r w:rsidRPr="00B517C4">
              <w:rPr>
                <w:color w:val="000000"/>
              </w:rPr>
              <w:t>ЭКГ</w:t>
            </w:r>
          </w:p>
        </w:tc>
        <w:tc>
          <w:tcPr>
            <w:tcW w:w="850" w:type="dxa"/>
            <w:vAlign w:val="center"/>
          </w:tcPr>
          <w:p w14:paraId="44D4D193" w14:textId="3D998AC5" w:rsidR="00193966" w:rsidRPr="00B517C4" w:rsidRDefault="00193966" w:rsidP="00193966">
            <w:pPr>
              <w:jc w:val="center"/>
            </w:pPr>
            <w:r w:rsidRPr="00B517C4">
              <w:rPr>
                <w:color w:val="000000"/>
              </w:rPr>
              <w:t>чел</w:t>
            </w:r>
          </w:p>
        </w:tc>
        <w:tc>
          <w:tcPr>
            <w:tcW w:w="992" w:type="dxa"/>
            <w:vAlign w:val="center"/>
          </w:tcPr>
          <w:p w14:paraId="3378CD91" w14:textId="40CCC539" w:rsidR="00193966" w:rsidRPr="00B517C4" w:rsidRDefault="00193966" w:rsidP="004A5F9B">
            <w:pPr>
              <w:jc w:val="center"/>
            </w:pPr>
            <w:r w:rsidRPr="00B517C4">
              <w:rPr>
                <w:color w:val="000000"/>
              </w:rPr>
              <w:t>3</w:t>
            </w:r>
            <w:r w:rsidR="004A5F9B" w:rsidRPr="00B517C4">
              <w:rPr>
                <w:color w:val="000000"/>
              </w:rPr>
              <w:t>8</w:t>
            </w:r>
          </w:p>
        </w:tc>
        <w:tc>
          <w:tcPr>
            <w:tcW w:w="1134" w:type="dxa"/>
          </w:tcPr>
          <w:p w14:paraId="3C73135C" w14:textId="113BF573" w:rsidR="00193966" w:rsidRPr="00B517C4" w:rsidRDefault="00193966" w:rsidP="00193966">
            <w:pPr>
              <w:jc w:val="center"/>
            </w:pPr>
          </w:p>
        </w:tc>
        <w:tc>
          <w:tcPr>
            <w:tcW w:w="1137" w:type="dxa"/>
          </w:tcPr>
          <w:p w14:paraId="25BA888A" w14:textId="51324989" w:rsidR="00193966" w:rsidRPr="00B517C4" w:rsidRDefault="00193966" w:rsidP="00193966">
            <w:pPr>
              <w:jc w:val="center"/>
              <w:rPr>
                <w:i/>
              </w:rPr>
            </w:pPr>
          </w:p>
        </w:tc>
      </w:tr>
      <w:tr w:rsidR="00193966" w:rsidRPr="00B517C4" w14:paraId="414FB871" w14:textId="77777777" w:rsidTr="008063DD">
        <w:trPr>
          <w:trHeight w:val="315"/>
        </w:trPr>
        <w:tc>
          <w:tcPr>
            <w:tcW w:w="553" w:type="dxa"/>
          </w:tcPr>
          <w:p w14:paraId="3C080EFF"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1C341240" w14:textId="705D9FAC" w:rsidR="00193966" w:rsidRPr="00B517C4" w:rsidRDefault="00193966" w:rsidP="00193966">
            <w:r w:rsidRPr="00B517C4">
              <w:rPr>
                <w:color w:val="000000"/>
              </w:rPr>
              <w:t>Осмотр гинеколога (цитологический мазок, бактериоскопический мазок)</w:t>
            </w:r>
          </w:p>
        </w:tc>
        <w:tc>
          <w:tcPr>
            <w:tcW w:w="850" w:type="dxa"/>
            <w:vAlign w:val="center"/>
          </w:tcPr>
          <w:p w14:paraId="14ACD88D" w14:textId="73606C10" w:rsidR="00193966" w:rsidRPr="00B517C4" w:rsidRDefault="00193966" w:rsidP="00193966">
            <w:pPr>
              <w:jc w:val="center"/>
            </w:pPr>
            <w:r w:rsidRPr="00B517C4">
              <w:rPr>
                <w:color w:val="000000"/>
              </w:rPr>
              <w:t>чел</w:t>
            </w:r>
          </w:p>
        </w:tc>
        <w:tc>
          <w:tcPr>
            <w:tcW w:w="992" w:type="dxa"/>
            <w:vAlign w:val="center"/>
          </w:tcPr>
          <w:p w14:paraId="45FC4EA6" w14:textId="5F9D3851" w:rsidR="00193966" w:rsidRPr="00B517C4" w:rsidRDefault="00193966" w:rsidP="004A5F9B">
            <w:pPr>
              <w:jc w:val="center"/>
            </w:pPr>
            <w:r w:rsidRPr="00B517C4">
              <w:rPr>
                <w:color w:val="000000"/>
              </w:rPr>
              <w:t>3</w:t>
            </w:r>
            <w:r w:rsidR="004A5F9B" w:rsidRPr="00B517C4">
              <w:rPr>
                <w:color w:val="000000"/>
              </w:rPr>
              <w:t>5</w:t>
            </w:r>
          </w:p>
        </w:tc>
        <w:tc>
          <w:tcPr>
            <w:tcW w:w="1134" w:type="dxa"/>
          </w:tcPr>
          <w:p w14:paraId="7B61FD55" w14:textId="7BF7AFB5" w:rsidR="00193966" w:rsidRPr="00B517C4" w:rsidRDefault="00193966" w:rsidP="00193966">
            <w:pPr>
              <w:jc w:val="center"/>
            </w:pPr>
          </w:p>
        </w:tc>
        <w:tc>
          <w:tcPr>
            <w:tcW w:w="1137" w:type="dxa"/>
          </w:tcPr>
          <w:p w14:paraId="7940AD92" w14:textId="4443E6BD" w:rsidR="00193966" w:rsidRPr="00B517C4" w:rsidRDefault="00193966" w:rsidP="00193966">
            <w:pPr>
              <w:jc w:val="center"/>
              <w:rPr>
                <w:i/>
              </w:rPr>
            </w:pPr>
          </w:p>
        </w:tc>
      </w:tr>
      <w:tr w:rsidR="00193966" w:rsidRPr="00B517C4" w14:paraId="4E9020A4" w14:textId="77777777" w:rsidTr="008063DD">
        <w:trPr>
          <w:trHeight w:val="315"/>
        </w:trPr>
        <w:tc>
          <w:tcPr>
            <w:tcW w:w="553" w:type="dxa"/>
          </w:tcPr>
          <w:p w14:paraId="2A63B160"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D98800C" w14:textId="2EEB4046" w:rsidR="00193966" w:rsidRPr="00B517C4" w:rsidRDefault="00193966" w:rsidP="00193966">
            <w:r w:rsidRPr="00B517C4">
              <w:rPr>
                <w:color w:val="000000"/>
              </w:rPr>
              <w:t>Маммография, для женщин старше 40 лет</w:t>
            </w:r>
          </w:p>
        </w:tc>
        <w:tc>
          <w:tcPr>
            <w:tcW w:w="850" w:type="dxa"/>
            <w:vAlign w:val="center"/>
          </w:tcPr>
          <w:p w14:paraId="6E7533D5" w14:textId="130C4746" w:rsidR="00193966" w:rsidRPr="00B517C4" w:rsidRDefault="00193966" w:rsidP="00193966">
            <w:pPr>
              <w:jc w:val="center"/>
            </w:pPr>
            <w:r w:rsidRPr="00B517C4">
              <w:rPr>
                <w:color w:val="000000"/>
              </w:rPr>
              <w:t>чел</w:t>
            </w:r>
          </w:p>
        </w:tc>
        <w:tc>
          <w:tcPr>
            <w:tcW w:w="992" w:type="dxa"/>
            <w:vAlign w:val="center"/>
          </w:tcPr>
          <w:p w14:paraId="21526CAA" w14:textId="61C6C0F0" w:rsidR="00193966" w:rsidRPr="00B517C4" w:rsidRDefault="00193966" w:rsidP="004A5F9B">
            <w:pPr>
              <w:jc w:val="center"/>
            </w:pPr>
            <w:r w:rsidRPr="00B517C4">
              <w:rPr>
                <w:color w:val="000000"/>
              </w:rPr>
              <w:t>2</w:t>
            </w:r>
            <w:r w:rsidR="004A5F9B" w:rsidRPr="00B517C4">
              <w:rPr>
                <w:color w:val="000000"/>
              </w:rPr>
              <w:t>5</w:t>
            </w:r>
          </w:p>
        </w:tc>
        <w:tc>
          <w:tcPr>
            <w:tcW w:w="1134" w:type="dxa"/>
          </w:tcPr>
          <w:p w14:paraId="721F7A04" w14:textId="2DEAEB45" w:rsidR="00193966" w:rsidRPr="00B517C4" w:rsidRDefault="00193966" w:rsidP="00193966">
            <w:pPr>
              <w:jc w:val="center"/>
            </w:pPr>
          </w:p>
        </w:tc>
        <w:tc>
          <w:tcPr>
            <w:tcW w:w="1137" w:type="dxa"/>
          </w:tcPr>
          <w:p w14:paraId="3C98D780" w14:textId="681CA4CB" w:rsidR="00193966" w:rsidRPr="00B517C4" w:rsidRDefault="00193966" w:rsidP="00193966">
            <w:pPr>
              <w:jc w:val="center"/>
              <w:rPr>
                <w:i/>
              </w:rPr>
            </w:pPr>
          </w:p>
        </w:tc>
      </w:tr>
      <w:tr w:rsidR="00193966" w:rsidRPr="00B517C4" w14:paraId="52F69B4F" w14:textId="77777777" w:rsidTr="008063DD">
        <w:trPr>
          <w:trHeight w:val="315"/>
        </w:trPr>
        <w:tc>
          <w:tcPr>
            <w:tcW w:w="553" w:type="dxa"/>
          </w:tcPr>
          <w:p w14:paraId="0A4116F0"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7E19A31D" w14:textId="2D7CAEBB" w:rsidR="00193966" w:rsidRPr="00B517C4" w:rsidRDefault="00193966" w:rsidP="00193966">
            <w:r w:rsidRPr="00B517C4">
              <w:rPr>
                <w:color w:val="000000"/>
              </w:rPr>
              <w:t>УЗИ органов малого таза</w:t>
            </w:r>
          </w:p>
        </w:tc>
        <w:tc>
          <w:tcPr>
            <w:tcW w:w="850" w:type="dxa"/>
            <w:vAlign w:val="center"/>
          </w:tcPr>
          <w:p w14:paraId="38939D00" w14:textId="6126EC53" w:rsidR="00193966" w:rsidRPr="00B517C4" w:rsidRDefault="00193966" w:rsidP="00193966">
            <w:pPr>
              <w:jc w:val="center"/>
            </w:pPr>
            <w:r w:rsidRPr="00B517C4">
              <w:rPr>
                <w:color w:val="000000"/>
              </w:rPr>
              <w:t>чел</w:t>
            </w:r>
          </w:p>
        </w:tc>
        <w:tc>
          <w:tcPr>
            <w:tcW w:w="992" w:type="dxa"/>
            <w:vAlign w:val="center"/>
          </w:tcPr>
          <w:p w14:paraId="11FAE072" w14:textId="2BFD2521" w:rsidR="00193966" w:rsidRPr="00B517C4" w:rsidRDefault="00193966" w:rsidP="004A5F9B">
            <w:pPr>
              <w:jc w:val="center"/>
            </w:pPr>
            <w:r w:rsidRPr="00B517C4">
              <w:rPr>
                <w:color w:val="000000"/>
              </w:rPr>
              <w:t>3</w:t>
            </w:r>
            <w:r w:rsidR="004A5F9B" w:rsidRPr="00B517C4">
              <w:rPr>
                <w:color w:val="000000"/>
              </w:rPr>
              <w:t>5</w:t>
            </w:r>
          </w:p>
        </w:tc>
        <w:tc>
          <w:tcPr>
            <w:tcW w:w="1134" w:type="dxa"/>
          </w:tcPr>
          <w:p w14:paraId="608127EA" w14:textId="33B0BFD8" w:rsidR="00193966" w:rsidRPr="00B517C4" w:rsidRDefault="00193966" w:rsidP="00193966">
            <w:pPr>
              <w:jc w:val="center"/>
            </w:pPr>
          </w:p>
        </w:tc>
        <w:tc>
          <w:tcPr>
            <w:tcW w:w="1137" w:type="dxa"/>
          </w:tcPr>
          <w:p w14:paraId="55E5262E" w14:textId="285082A5" w:rsidR="00193966" w:rsidRPr="00B517C4" w:rsidRDefault="00193966" w:rsidP="00193966">
            <w:pPr>
              <w:jc w:val="center"/>
              <w:rPr>
                <w:i/>
              </w:rPr>
            </w:pPr>
          </w:p>
        </w:tc>
      </w:tr>
      <w:tr w:rsidR="00193966" w:rsidRPr="00B517C4" w14:paraId="5F659A06" w14:textId="77777777" w:rsidTr="008063DD">
        <w:trPr>
          <w:trHeight w:val="315"/>
        </w:trPr>
        <w:tc>
          <w:tcPr>
            <w:tcW w:w="553" w:type="dxa"/>
          </w:tcPr>
          <w:p w14:paraId="59B1156B"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798F7D0A" w14:textId="202776B7" w:rsidR="00193966" w:rsidRPr="00B517C4" w:rsidRDefault="00193966" w:rsidP="00193966">
            <w:r w:rsidRPr="00B517C4">
              <w:rPr>
                <w:color w:val="000000"/>
              </w:rPr>
              <w:t>Измерение внутриглазного давления</w:t>
            </w:r>
          </w:p>
        </w:tc>
        <w:tc>
          <w:tcPr>
            <w:tcW w:w="850" w:type="dxa"/>
            <w:vAlign w:val="center"/>
          </w:tcPr>
          <w:p w14:paraId="10BCDA4D" w14:textId="4CA78B93" w:rsidR="00193966" w:rsidRPr="00B517C4" w:rsidRDefault="00193966" w:rsidP="00193966">
            <w:pPr>
              <w:jc w:val="center"/>
            </w:pPr>
            <w:r w:rsidRPr="00B517C4">
              <w:rPr>
                <w:color w:val="000000"/>
              </w:rPr>
              <w:t>чел</w:t>
            </w:r>
          </w:p>
        </w:tc>
        <w:tc>
          <w:tcPr>
            <w:tcW w:w="992" w:type="dxa"/>
            <w:vAlign w:val="center"/>
          </w:tcPr>
          <w:p w14:paraId="380F8494" w14:textId="60B4F9EC" w:rsidR="00193966" w:rsidRPr="00B517C4" w:rsidRDefault="00FC61DE" w:rsidP="00193966">
            <w:pPr>
              <w:jc w:val="center"/>
            </w:pPr>
            <w:r w:rsidRPr="00B517C4">
              <w:rPr>
                <w:color w:val="000000"/>
              </w:rPr>
              <w:t>27</w:t>
            </w:r>
          </w:p>
        </w:tc>
        <w:tc>
          <w:tcPr>
            <w:tcW w:w="1134" w:type="dxa"/>
          </w:tcPr>
          <w:p w14:paraId="465DFBFB" w14:textId="44A1D73E" w:rsidR="00193966" w:rsidRPr="00B517C4" w:rsidRDefault="00193966" w:rsidP="00193966">
            <w:pPr>
              <w:jc w:val="center"/>
            </w:pPr>
          </w:p>
        </w:tc>
        <w:tc>
          <w:tcPr>
            <w:tcW w:w="1137" w:type="dxa"/>
          </w:tcPr>
          <w:p w14:paraId="1E989A56" w14:textId="1EBC9B63" w:rsidR="00193966" w:rsidRPr="00B517C4" w:rsidRDefault="00193966" w:rsidP="00193966">
            <w:pPr>
              <w:jc w:val="center"/>
              <w:rPr>
                <w:i/>
              </w:rPr>
            </w:pPr>
          </w:p>
        </w:tc>
      </w:tr>
      <w:tr w:rsidR="00193966" w:rsidRPr="00B517C4" w14:paraId="119A35BD" w14:textId="77777777" w:rsidTr="008063DD">
        <w:trPr>
          <w:trHeight w:val="315"/>
        </w:trPr>
        <w:tc>
          <w:tcPr>
            <w:tcW w:w="553" w:type="dxa"/>
          </w:tcPr>
          <w:p w14:paraId="57D2CEA4"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D4E4A16" w14:textId="5AF974D6" w:rsidR="00193966" w:rsidRPr="00B517C4" w:rsidRDefault="00193966" w:rsidP="00193966">
            <w:r w:rsidRPr="00B517C4">
              <w:rPr>
                <w:color w:val="000000"/>
              </w:rPr>
              <w:t>Определение относительного сердечно-сосудистого риска у граждан в возрасте от 18 до 40 лет включительно</w:t>
            </w:r>
          </w:p>
        </w:tc>
        <w:tc>
          <w:tcPr>
            <w:tcW w:w="850" w:type="dxa"/>
            <w:vAlign w:val="center"/>
          </w:tcPr>
          <w:p w14:paraId="4F7D0608" w14:textId="398CA51F" w:rsidR="00193966" w:rsidRPr="00B517C4" w:rsidRDefault="00193966" w:rsidP="00193966">
            <w:pPr>
              <w:jc w:val="center"/>
            </w:pPr>
            <w:r w:rsidRPr="00B517C4">
              <w:rPr>
                <w:color w:val="000000"/>
              </w:rPr>
              <w:t>чел</w:t>
            </w:r>
          </w:p>
        </w:tc>
        <w:tc>
          <w:tcPr>
            <w:tcW w:w="992" w:type="dxa"/>
            <w:vAlign w:val="center"/>
          </w:tcPr>
          <w:p w14:paraId="0A5D4B28" w14:textId="31AC4CBD" w:rsidR="00193966" w:rsidRPr="00B517C4" w:rsidRDefault="00193966" w:rsidP="00193966">
            <w:pPr>
              <w:jc w:val="center"/>
            </w:pPr>
            <w:r w:rsidRPr="00B517C4">
              <w:rPr>
                <w:color w:val="000000"/>
              </w:rPr>
              <w:t>11</w:t>
            </w:r>
          </w:p>
        </w:tc>
        <w:tc>
          <w:tcPr>
            <w:tcW w:w="1134" w:type="dxa"/>
          </w:tcPr>
          <w:p w14:paraId="381906BD" w14:textId="029B4C5A" w:rsidR="00193966" w:rsidRPr="00B517C4" w:rsidRDefault="00193966" w:rsidP="00193966">
            <w:pPr>
              <w:jc w:val="center"/>
            </w:pPr>
          </w:p>
        </w:tc>
        <w:tc>
          <w:tcPr>
            <w:tcW w:w="1137" w:type="dxa"/>
          </w:tcPr>
          <w:p w14:paraId="332445E5" w14:textId="0FCB3ACC" w:rsidR="00193966" w:rsidRPr="00B517C4" w:rsidRDefault="00193966" w:rsidP="00193966">
            <w:pPr>
              <w:jc w:val="center"/>
              <w:rPr>
                <w:i/>
              </w:rPr>
            </w:pPr>
          </w:p>
        </w:tc>
      </w:tr>
      <w:tr w:rsidR="00193966" w:rsidRPr="00B517C4" w14:paraId="7D3F3E69" w14:textId="77777777" w:rsidTr="008063DD">
        <w:trPr>
          <w:trHeight w:val="315"/>
        </w:trPr>
        <w:tc>
          <w:tcPr>
            <w:tcW w:w="553" w:type="dxa"/>
          </w:tcPr>
          <w:p w14:paraId="640C5B71"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91CD857" w14:textId="4A07769A" w:rsidR="00193966" w:rsidRPr="00B517C4" w:rsidRDefault="00193966" w:rsidP="00193966">
            <w:r w:rsidRPr="00B517C4">
              <w:rPr>
                <w:color w:val="000000"/>
              </w:rPr>
              <w:t>Определение относительного сердечно-сосудистого риска у граждан в возрасте старше 40 лет</w:t>
            </w:r>
          </w:p>
        </w:tc>
        <w:tc>
          <w:tcPr>
            <w:tcW w:w="850" w:type="dxa"/>
            <w:vAlign w:val="center"/>
          </w:tcPr>
          <w:p w14:paraId="72A456B9" w14:textId="2611EED2" w:rsidR="00193966" w:rsidRPr="00B517C4" w:rsidRDefault="00193966" w:rsidP="00193966">
            <w:pPr>
              <w:jc w:val="center"/>
            </w:pPr>
            <w:r w:rsidRPr="00B517C4">
              <w:rPr>
                <w:color w:val="000000"/>
              </w:rPr>
              <w:t>чел</w:t>
            </w:r>
          </w:p>
        </w:tc>
        <w:tc>
          <w:tcPr>
            <w:tcW w:w="992" w:type="dxa"/>
            <w:vAlign w:val="center"/>
          </w:tcPr>
          <w:p w14:paraId="259FDE3C" w14:textId="4C4E0C27" w:rsidR="00193966" w:rsidRPr="00B517C4" w:rsidRDefault="00FC61DE" w:rsidP="00193966">
            <w:pPr>
              <w:jc w:val="center"/>
            </w:pPr>
            <w:r w:rsidRPr="00B517C4">
              <w:rPr>
                <w:color w:val="000000"/>
              </w:rPr>
              <w:t>27</w:t>
            </w:r>
          </w:p>
        </w:tc>
        <w:tc>
          <w:tcPr>
            <w:tcW w:w="1134" w:type="dxa"/>
          </w:tcPr>
          <w:p w14:paraId="011D7459" w14:textId="3B1E040D" w:rsidR="00193966" w:rsidRPr="00B517C4" w:rsidRDefault="00193966" w:rsidP="00193966">
            <w:pPr>
              <w:jc w:val="center"/>
            </w:pPr>
          </w:p>
        </w:tc>
        <w:tc>
          <w:tcPr>
            <w:tcW w:w="1137" w:type="dxa"/>
          </w:tcPr>
          <w:p w14:paraId="620537EC" w14:textId="1ACCBA91" w:rsidR="00193966" w:rsidRPr="00B517C4" w:rsidRDefault="00193966" w:rsidP="00193966">
            <w:pPr>
              <w:jc w:val="center"/>
              <w:rPr>
                <w:i/>
              </w:rPr>
            </w:pPr>
          </w:p>
        </w:tc>
      </w:tr>
      <w:tr w:rsidR="00193966" w:rsidRPr="00B517C4" w14:paraId="468DDA70" w14:textId="77777777" w:rsidTr="008063DD">
        <w:trPr>
          <w:trHeight w:val="315"/>
        </w:trPr>
        <w:tc>
          <w:tcPr>
            <w:tcW w:w="553" w:type="dxa"/>
          </w:tcPr>
          <w:p w14:paraId="7E4A3A1A"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00A3F04F" w14:textId="794E44F4" w:rsidR="00193966" w:rsidRPr="00B517C4" w:rsidRDefault="00193966" w:rsidP="00193966">
            <w:r w:rsidRPr="00B517C4">
              <w:rPr>
                <w:color w:val="000000"/>
              </w:rPr>
              <w:t>Измерение артериального давления в периферических артериях</w:t>
            </w:r>
          </w:p>
        </w:tc>
        <w:tc>
          <w:tcPr>
            <w:tcW w:w="850" w:type="dxa"/>
            <w:vAlign w:val="center"/>
          </w:tcPr>
          <w:p w14:paraId="2C46B9BA" w14:textId="40F08DDC" w:rsidR="00193966" w:rsidRPr="00B517C4" w:rsidRDefault="00193966" w:rsidP="00193966">
            <w:pPr>
              <w:jc w:val="center"/>
            </w:pPr>
            <w:r w:rsidRPr="00B517C4">
              <w:rPr>
                <w:color w:val="000000"/>
              </w:rPr>
              <w:t>чел</w:t>
            </w:r>
          </w:p>
        </w:tc>
        <w:tc>
          <w:tcPr>
            <w:tcW w:w="992" w:type="dxa"/>
            <w:vAlign w:val="center"/>
          </w:tcPr>
          <w:p w14:paraId="304FE2CC" w14:textId="7D03EE82" w:rsidR="00193966" w:rsidRPr="00B517C4" w:rsidRDefault="00FC61DE" w:rsidP="00193966">
            <w:pPr>
              <w:jc w:val="center"/>
            </w:pPr>
            <w:r w:rsidRPr="00B517C4">
              <w:rPr>
                <w:color w:val="000000"/>
              </w:rPr>
              <w:t>38</w:t>
            </w:r>
          </w:p>
        </w:tc>
        <w:tc>
          <w:tcPr>
            <w:tcW w:w="1134" w:type="dxa"/>
          </w:tcPr>
          <w:p w14:paraId="03BC835E" w14:textId="3058711C" w:rsidR="00193966" w:rsidRPr="00B517C4" w:rsidRDefault="00193966" w:rsidP="00193966">
            <w:pPr>
              <w:jc w:val="center"/>
            </w:pPr>
          </w:p>
        </w:tc>
        <w:tc>
          <w:tcPr>
            <w:tcW w:w="1137" w:type="dxa"/>
          </w:tcPr>
          <w:p w14:paraId="72086168" w14:textId="098E3A1F" w:rsidR="00193966" w:rsidRPr="00B517C4" w:rsidRDefault="00193966" w:rsidP="00193966">
            <w:pPr>
              <w:jc w:val="center"/>
              <w:rPr>
                <w:i/>
              </w:rPr>
            </w:pPr>
          </w:p>
        </w:tc>
      </w:tr>
      <w:tr w:rsidR="00193966" w:rsidRPr="00B517C4" w14:paraId="66E51628" w14:textId="77777777" w:rsidTr="008063DD">
        <w:trPr>
          <w:trHeight w:val="315"/>
        </w:trPr>
        <w:tc>
          <w:tcPr>
            <w:tcW w:w="553" w:type="dxa"/>
          </w:tcPr>
          <w:p w14:paraId="4B01E276"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2259B8AA" w14:textId="1AA03F5C" w:rsidR="00193966" w:rsidRPr="00B517C4" w:rsidRDefault="00193966" w:rsidP="00193966">
            <w:r w:rsidRPr="00B517C4">
              <w:rPr>
                <w:color w:val="000000"/>
              </w:rPr>
              <w:t>Санитарно-гигиеническое обучение</w:t>
            </w:r>
          </w:p>
        </w:tc>
        <w:tc>
          <w:tcPr>
            <w:tcW w:w="850" w:type="dxa"/>
            <w:vAlign w:val="center"/>
          </w:tcPr>
          <w:p w14:paraId="670E0588" w14:textId="0EBB98CD" w:rsidR="00193966" w:rsidRPr="00B517C4" w:rsidRDefault="00193966" w:rsidP="00193966">
            <w:pPr>
              <w:jc w:val="center"/>
            </w:pPr>
            <w:r w:rsidRPr="00B517C4">
              <w:rPr>
                <w:color w:val="000000"/>
              </w:rPr>
              <w:t>чел</w:t>
            </w:r>
          </w:p>
        </w:tc>
        <w:tc>
          <w:tcPr>
            <w:tcW w:w="992" w:type="dxa"/>
            <w:vAlign w:val="center"/>
          </w:tcPr>
          <w:p w14:paraId="1FF71FF4" w14:textId="0A40E89B" w:rsidR="00193966" w:rsidRPr="00B517C4" w:rsidRDefault="00FC61DE" w:rsidP="00193966">
            <w:pPr>
              <w:jc w:val="center"/>
            </w:pPr>
            <w:r w:rsidRPr="00B517C4">
              <w:rPr>
                <w:color w:val="000000"/>
              </w:rPr>
              <w:t>28</w:t>
            </w:r>
          </w:p>
        </w:tc>
        <w:tc>
          <w:tcPr>
            <w:tcW w:w="1134" w:type="dxa"/>
          </w:tcPr>
          <w:p w14:paraId="66919C8B" w14:textId="03720CFB" w:rsidR="00193966" w:rsidRPr="00B517C4" w:rsidRDefault="00193966" w:rsidP="00193966">
            <w:pPr>
              <w:jc w:val="center"/>
            </w:pPr>
          </w:p>
        </w:tc>
        <w:tc>
          <w:tcPr>
            <w:tcW w:w="1137" w:type="dxa"/>
          </w:tcPr>
          <w:p w14:paraId="7B2F7694" w14:textId="4BF7FB57" w:rsidR="00193966" w:rsidRPr="00B517C4" w:rsidRDefault="00193966" w:rsidP="00193966">
            <w:pPr>
              <w:jc w:val="center"/>
              <w:rPr>
                <w:i/>
              </w:rPr>
            </w:pPr>
          </w:p>
        </w:tc>
      </w:tr>
      <w:tr w:rsidR="00193966" w:rsidRPr="00B517C4" w14:paraId="72A2D0F6" w14:textId="77777777" w:rsidTr="008063DD">
        <w:trPr>
          <w:trHeight w:val="315"/>
        </w:trPr>
        <w:tc>
          <w:tcPr>
            <w:tcW w:w="553" w:type="dxa"/>
          </w:tcPr>
          <w:p w14:paraId="7D8FE940"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14F42B99" w14:textId="199EEB53" w:rsidR="00193966" w:rsidRPr="00B517C4" w:rsidRDefault="00193966" w:rsidP="00193966">
            <w:r w:rsidRPr="00B517C4">
              <w:rPr>
                <w:color w:val="000000"/>
              </w:rPr>
              <w:t>Оформление паспорта здоровья</w:t>
            </w:r>
          </w:p>
        </w:tc>
        <w:tc>
          <w:tcPr>
            <w:tcW w:w="850" w:type="dxa"/>
            <w:vAlign w:val="center"/>
          </w:tcPr>
          <w:p w14:paraId="76393D0F" w14:textId="65780625" w:rsidR="00193966" w:rsidRPr="00B517C4" w:rsidRDefault="00193966" w:rsidP="00193966">
            <w:pPr>
              <w:jc w:val="center"/>
            </w:pPr>
            <w:r w:rsidRPr="00B517C4">
              <w:rPr>
                <w:color w:val="000000"/>
              </w:rPr>
              <w:t>чел</w:t>
            </w:r>
          </w:p>
        </w:tc>
        <w:tc>
          <w:tcPr>
            <w:tcW w:w="992" w:type="dxa"/>
            <w:vAlign w:val="center"/>
          </w:tcPr>
          <w:p w14:paraId="0CE8564C" w14:textId="5590E052" w:rsidR="00193966" w:rsidRPr="00B517C4" w:rsidRDefault="00FC61DE" w:rsidP="00193966">
            <w:pPr>
              <w:jc w:val="center"/>
            </w:pPr>
            <w:r w:rsidRPr="00B517C4">
              <w:rPr>
                <w:color w:val="000000"/>
              </w:rPr>
              <w:t>38</w:t>
            </w:r>
          </w:p>
        </w:tc>
        <w:tc>
          <w:tcPr>
            <w:tcW w:w="1134" w:type="dxa"/>
          </w:tcPr>
          <w:p w14:paraId="4843602D" w14:textId="4CFD005D" w:rsidR="00193966" w:rsidRPr="00B517C4" w:rsidRDefault="00193966" w:rsidP="00193966">
            <w:pPr>
              <w:jc w:val="center"/>
            </w:pPr>
          </w:p>
        </w:tc>
        <w:tc>
          <w:tcPr>
            <w:tcW w:w="1137" w:type="dxa"/>
          </w:tcPr>
          <w:p w14:paraId="5BCD6B86" w14:textId="49689A87" w:rsidR="00193966" w:rsidRPr="00B517C4" w:rsidRDefault="00193966" w:rsidP="00193966">
            <w:pPr>
              <w:jc w:val="center"/>
              <w:rPr>
                <w:i/>
              </w:rPr>
            </w:pPr>
          </w:p>
        </w:tc>
      </w:tr>
      <w:tr w:rsidR="00193966" w:rsidRPr="00B517C4" w14:paraId="6E35D214" w14:textId="77777777" w:rsidTr="008063DD">
        <w:trPr>
          <w:trHeight w:val="315"/>
        </w:trPr>
        <w:tc>
          <w:tcPr>
            <w:tcW w:w="553" w:type="dxa"/>
          </w:tcPr>
          <w:p w14:paraId="6B377309" w14:textId="77777777" w:rsidR="00193966" w:rsidRPr="00B517C4" w:rsidRDefault="00193966" w:rsidP="00193966">
            <w:pPr>
              <w:numPr>
                <w:ilvl w:val="0"/>
                <w:numId w:val="6"/>
              </w:numPr>
              <w:suppressAutoHyphens w:val="0"/>
              <w:spacing w:line="240" w:lineRule="auto"/>
              <w:ind w:left="0" w:firstLine="0"/>
              <w:jc w:val="center"/>
            </w:pPr>
          </w:p>
        </w:tc>
        <w:tc>
          <w:tcPr>
            <w:tcW w:w="5538" w:type="dxa"/>
            <w:vAlign w:val="center"/>
          </w:tcPr>
          <w:p w14:paraId="49452245" w14:textId="7619FC82" w:rsidR="00193966" w:rsidRPr="00B517C4" w:rsidRDefault="00193966" w:rsidP="00193966">
            <w:r w:rsidRPr="00B517C4">
              <w:rPr>
                <w:color w:val="000000"/>
              </w:rPr>
              <w:t>Оформление личной медицинской книжки</w:t>
            </w:r>
          </w:p>
        </w:tc>
        <w:tc>
          <w:tcPr>
            <w:tcW w:w="850" w:type="dxa"/>
            <w:vAlign w:val="center"/>
          </w:tcPr>
          <w:p w14:paraId="7C409099" w14:textId="6F774B6B" w:rsidR="00193966" w:rsidRPr="00B517C4" w:rsidRDefault="00193966" w:rsidP="00193966">
            <w:pPr>
              <w:jc w:val="center"/>
            </w:pPr>
            <w:r w:rsidRPr="00B517C4">
              <w:rPr>
                <w:color w:val="000000"/>
              </w:rPr>
              <w:t>чел</w:t>
            </w:r>
          </w:p>
        </w:tc>
        <w:tc>
          <w:tcPr>
            <w:tcW w:w="992" w:type="dxa"/>
            <w:vAlign w:val="center"/>
          </w:tcPr>
          <w:p w14:paraId="53F82E20" w14:textId="04C4928F" w:rsidR="00193966" w:rsidRPr="00B517C4" w:rsidRDefault="00FC61DE" w:rsidP="00193966">
            <w:pPr>
              <w:jc w:val="center"/>
            </w:pPr>
            <w:r w:rsidRPr="00B517C4">
              <w:rPr>
                <w:color w:val="000000"/>
              </w:rPr>
              <w:t>11</w:t>
            </w:r>
          </w:p>
        </w:tc>
        <w:tc>
          <w:tcPr>
            <w:tcW w:w="1134" w:type="dxa"/>
          </w:tcPr>
          <w:p w14:paraId="730E54DE" w14:textId="2943D1D5" w:rsidR="00193966" w:rsidRPr="00B517C4" w:rsidRDefault="00193966" w:rsidP="00193966">
            <w:pPr>
              <w:jc w:val="center"/>
            </w:pPr>
          </w:p>
        </w:tc>
        <w:tc>
          <w:tcPr>
            <w:tcW w:w="1137" w:type="dxa"/>
          </w:tcPr>
          <w:p w14:paraId="07DAC149" w14:textId="2103C907" w:rsidR="00193966" w:rsidRPr="00B517C4" w:rsidRDefault="00193966" w:rsidP="00193966">
            <w:pPr>
              <w:jc w:val="center"/>
              <w:rPr>
                <w:i/>
              </w:rPr>
            </w:pPr>
          </w:p>
        </w:tc>
      </w:tr>
      <w:tr w:rsidR="002D5FCF" w:rsidRPr="00B517C4" w14:paraId="5C8B02AC" w14:textId="77777777" w:rsidTr="00607AD9">
        <w:trPr>
          <w:trHeight w:val="315"/>
        </w:trPr>
        <w:tc>
          <w:tcPr>
            <w:tcW w:w="9067" w:type="dxa"/>
            <w:gridSpan w:val="5"/>
          </w:tcPr>
          <w:p w14:paraId="1361DA40" w14:textId="6C7821A0" w:rsidR="002D5FCF" w:rsidRPr="00B517C4" w:rsidRDefault="002D5FCF" w:rsidP="002D5FCF">
            <w:pPr>
              <w:jc w:val="right"/>
            </w:pPr>
            <w:r w:rsidRPr="00B517C4">
              <w:t>Итого:</w:t>
            </w:r>
          </w:p>
        </w:tc>
        <w:tc>
          <w:tcPr>
            <w:tcW w:w="1137" w:type="dxa"/>
          </w:tcPr>
          <w:p w14:paraId="2BFE7995" w14:textId="77777777" w:rsidR="002D5FCF" w:rsidRPr="00B517C4" w:rsidRDefault="002D5FCF" w:rsidP="00DD27AF">
            <w:pPr>
              <w:jc w:val="center"/>
              <w:rPr>
                <w:i/>
              </w:rPr>
            </w:pPr>
          </w:p>
        </w:tc>
      </w:tr>
    </w:tbl>
    <w:p w14:paraId="54E37B8A" w14:textId="77777777" w:rsidR="00032C8A" w:rsidRPr="00B517C4" w:rsidRDefault="00032C8A" w:rsidP="007B3897">
      <w:pPr>
        <w:jc w:val="center"/>
        <w:rPr>
          <w:b/>
        </w:rPr>
      </w:pPr>
    </w:p>
    <w:p w14:paraId="033F4C20" w14:textId="77777777" w:rsidR="007B3897" w:rsidRPr="00B517C4" w:rsidRDefault="007B3897" w:rsidP="007B3897">
      <w:pPr>
        <w:tabs>
          <w:tab w:val="left" w:pos="5175"/>
        </w:tabs>
        <w:ind w:left="360" w:hanging="540"/>
      </w:pPr>
    </w:p>
    <w:p w14:paraId="7ED725B4" w14:textId="77777777" w:rsidR="00032C8A" w:rsidRPr="00B517C4" w:rsidRDefault="00032C8A" w:rsidP="00032C8A">
      <w:pPr>
        <w:spacing w:line="240" w:lineRule="auto"/>
        <w:rPr>
          <w:color w:val="000000"/>
          <w:lang w:eastAsia="ru-RU"/>
        </w:rPr>
      </w:pPr>
    </w:p>
    <w:p w14:paraId="1ECE6833" w14:textId="77777777" w:rsidR="00032C8A" w:rsidRPr="00B517C4" w:rsidRDefault="00032C8A" w:rsidP="00032C8A">
      <w:pPr>
        <w:spacing w:line="240" w:lineRule="auto"/>
        <w:rPr>
          <w:color w:val="000000"/>
          <w:lang w:eastAsia="ru-RU"/>
        </w:rPr>
      </w:pPr>
      <w:r w:rsidRPr="00B517C4">
        <w:rPr>
          <w:color w:val="000000"/>
          <w:lang w:eastAsia="ru-RU"/>
        </w:rPr>
        <w:t>__________________/</w:t>
      </w:r>
      <w:r w:rsidRPr="00B517C4">
        <w:rPr>
          <w:b/>
          <w:color w:val="000000"/>
          <w:lang w:eastAsia="ru-RU"/>
        </w:rPr>
        <w:t xml:space="preserve"> Ю.А. Куликова</w:t>
      </w:r>
      <w:r w:rsidRPr="00B517C4">
        <w:rPr>
          <w:color w:val="000000"/>
          <w:lang w:eastAsia="ru-RU"/>
        </w:rPr>
        <w:t xml:space="preserve"> /                      _________________/___________ /</w:t>
      </w:r>
    </w:p>
    <w:p w14:paraId="6F801F1A" w14:textId="77777777" w:rsidR="00032C8A" w:rsidRPr="00B517C4" w:rsidRDefault="00032C8A" w:rsidP="00032C8A">
      <w:pPr>
        <w:tabs>
          <w:tab w:val="left" w:pos="6120"/>
        </w:tabs>
        <w:spacing w:line="240" w:lineRule="auto"/>
        <w:rPr>
          <w:b/>
          <w:color w:val="000000"/>
          <w:lang w:eastAsia="ru-RU"/>
        </w:rPr>
      </w:pPr>
    </w:p>
    <w:p w14:paraId="21361997" w14:textId="77777777" w:rsidR="00032C8A" w:rsidRPr="00B517C4" w:rsidRDefault="00032C8A" w:rsidP="00032C8A">
      <w:pPr>
        <w:spacing w:line="240" w:lineRule="auto"/>
        <w:rPr>
          <w:color w:val="000000"/>
          <w:lang w:eastAsia="ru-RU"/>
        </w:rPr>
      </w:pPr>
      <w:r w:rsidRPr="00B517C4">
        <w:rPr>
          <w:b/>
          <w:color w:val="000000"/>
          <w:lang w:eastAsia="ru-RU"/>
        </w:rPr>
        <w:t>Подписано ЭЦП</w:t>
      </w:r>
      <w:r w:rsidRPr="00B517C4">
        <w:rPr>
          <w:b/>
          <w:color w:val="000000"/>
          <w:lang w:eastAsia="ru-RU"/>
        </w:rPr>
        <w:tab/>
        <w:t xml:space="preserve">                                                       Подписано ЭЦП</w:t>
      </w:r>
    </w:p>
    <w:p w14:paraId="3380741F" w14:textId="77777777" w:rsidR="00032C8A" w:rsidRPr="00B517C4" w:rsidRDefault="00032C8A" w:rsidP="00032C8A">
      <w:pPr>
        <w:spacing w:line="240" w:lineRule="auto"/>
        <w:rPr>
          <w:color w:val="000000"/>
          <w:lang w:eastAsia="ru-RU"/>
        </w:rPr>
      </w:pPr>
    </w:p>
    <w:p w14:paraId="5CC1836E" w14:textId="5D9140F7" w:rsidR="00DB3F87" w:rsidRPr="00B517C4" w:rsidRDefault="00DB3F87"/>
    <w:p w14:paraId="007778F6" w14:textId="77777777" w:rsidR="002D5FCF" w:rsidRPr="00B517C4" w:rsidRDefault="002D5FCF" w:rsidP="000A0E54">
      <w:pPr>
        <w:jc w:val="right"/>
      </w:pPr>
    </w:p>
    <w:p w14:paraId="50AE5915" w14:textId="77777777" w:rsidR="002D5FCF" w:rsidRPr="00B517C4" w:rsidRDefault="002D5FCF" w:rsidP="000A0E54">
      <w:pPr>
        <w:jc w:val="right"/>
      </w:pPr>
    </w:p>
    <w:p w14:paraId="1C4E4D46" w14:textId="77777777" w:rsidR="008063DD" w:rsidRDefault="008063DD" w:rsidP="000A0E54">
      <w:pPr>
        <w:jc w:val="right"/>
      </w:pPr>
    </w:p>
    <w:p w14:paraId="55F53BBC" w14:textId="2199974E" w:rsidR="000A0E54" w:rsidRPr="00B517C4" w:rsidRDefault="000A0E54" w:rsidP="000A0E54">
      <w:pPr>
        <w:jc w:val="right"/>
      </w:pPr>
      <w:r w:rsidRPr="00B517C4">
        <w:lastRenderedPageBreak/>
        <w:t xml:space="preserve">Приложение №2 </w:t>
      </w:r>
    </w:p>
    <w:p w14:paraId="3C01779C" w14:textId="32742017" w:rsidR="000A0E54" w:rsidRPr="00B517C4" w:rsidRDefault="000A0E54" w:rsidP="000A0E54">
      <w:pPr>
        <w:jc w:val="right"/>
      </w:pPr>
      <w:r w:rsidRPr="00B517C4">
        <w:t>к Контракту №             от «____»_________ 202</w:t>
      </w:r>
      <w:r w:rsidR="00FC61DE" w:rsidRPr="00B517C4">
        <w:t>6</w:t>
      </w:r>
      <w:r w:rsidRPr="00B517C4">
        <w:t>г.</w:t>
      </w:r>
    </w:p>
    <w:p w14:paraId="3B9647F3" w14:textId="77777777" w:rsidR="000A0E54" w:rsidRPr="00B517C4" w:rsidRDefault="000A0E54" w:rsidP="000A0E54">
      <w:pPr>
        <w:spacing w:line="240" w:lineRule="auto"/>
        <w:ind w:left="709" w:hanging="709"/>
        <w:jc w:val="center"/>
        <w:rPr>
          <w:rFonts w:eastAsia="Calibri"/>
          <w:b/>
          <w:lang w:eastAsia="ru-RU"/>
        </w:rPr>
      </w:pPr>
    </w:p>
    <w:p w14:paraId="0F530BAC" w14:textId="25C538AE" w:rsidR="000A0E54" w:rsidRPr="00B517C4" w:rsidRDefault="000A0E54" w:rsidP="000A0E54">
      <w:pPr>
        <w:tabs>
          <w:tab w:val="left" w:pos="0"/>
        </w:tabs>
        <w:spacing w:after="60" w:line="240" w:lineRule="auto"/>
        <w:ind w:left="360"/>
        <w:jc w:val="center"/>
        <w:rPr>
          <w:b/>
          <w:lang w:eastAsia="ru-RU"/>
        </w:rPr>
      </w:pPr>
      <w:r w:rsidRPr="00B517C4">
        <w:rPr>
          <w:b/>
          <w:lang w:eastAsia="ru-RU"/>
        </w:rPr>
        <w:t>ТЕХНИЧЕСКОЕ ЗАДАНИЕ</w:t>
      </w:r>
    </w:p>
    <w:p w14:paraId="01AECAAA" w14:textId="77777777" w:rsidR="000A0E54" w:rsidRPr="00B517C4" w:rsidRDefault="000A0E54" w:rsidP="000A0E54">
      <w:pPr>
        <w:jc w:val="center"/>
      </w:pPr>
      <w:r w:rsidRPr="00B517C4">
        <w:t xml:space="preserve">на </w:t>
      </w:r>
      <w:r w:rsidRPr="00B517C4">
        <w:rPr>
          <w:lang w:eastAsia="en-US"/>
        </w:rPr>
        <w:t>оказание услуг по медицинскому осмотру сотрудников</w:t>
      </w:r>
    </w:p>
    <w:p w14:paraId="29A1875E" w14:textId="77777777" w:rsidR="000A0E54" w:rsidRPr="00B517C4" w:rsidRDefault="000A0E54" w:rsidP="000A0E54">
      <w:pPr>
        <w:jc w:val="center"/>
      </w:pPr>
      <w:r w:rsidRPr="00B517C4">
        <w:t>в ГБДОУ детский сад № 22</w:t>
      </w:r>
      <w:r w:rsidRPr="00B517C4">
        <w:rPr>
          <w:caps/>
        </w:rPr>
        <w:t xml:space="preserve"> К</w:t>
      </w:r>
      <w:r w:rsidRPr="00B517C4">
        <w:t>олпинского района СПб</w:t>
      </w:r>
    </w:p>
    <w:p w14:paraId="4C9F8DEF" w14:textId="77777777" w:rsidR="000A0E54" w:rsidRPr="00B517C4" w:rsidRDefault="000A0E54" w:rsidP="000A0E54">
      <w:pPr>
        <w:tabs>
          <w:tab w:val="left" w:pos="0"/>
        </w:tabs>
        <w:spacing w:after="60" w:line="240" w:lineRule="auto"/>
        <w:ind w:left="360"/>
        <w:rPr>
          <w:lang w:eastAsia="ru-RU"/>
        </w:rPr>
      </w:pPr>
      <w:r w:rsidRPr="00B517C4">
        <w:rPr>
          <w:lang w:eastAsia="ru-RU"/>
        </w:rPr>
        <w:t xml:space="preserve"> </w:t>
      </w:r>
    </w:p>
    <w:p w14:paraId="44ADB23F" w14:textId="4518DE3D" w:rsidR="000A0E54" w:rsidRDefault="000A0E54" w:rsidP="000A0E54">
      <w:pPr>
        <w:autoSpaceDE w:val="0"/>
        <w:autoSpaceDN w:val="0"/>
        <w:adjustRightInd w:val="0"/>
        <w:ind w:firstLine="426"/>
        <w:jc w:val="center"/>
        <w:outlineLvl w:val="1"/>
        <w:rPr>
          <w:b/>
        </w:rPr>
      </w:pPr>
      <w:r w:rsidRPr="00B517C4">
        <w:rPr>
          <w:b/>
        </w:rPr>
        <w:t>1. Предмет закупки</w:t>
      </w:r>
    </w:p>
    <w:p w14:paraId="6612B65B" w14:textId="77777777" w:rsidR="00DA0585" w:rsidRPr="00B517C4" w:rsidRDefault="00DA0585" w:rsidP="000A0E54">
      <w:pPr>
        <w:autoSpaceDE w:val="0"/>
        <w:autoSpaceDN w:val="0"/>
        <w:adjustRightInd w:val="0"/>
        <w:ind w:firstLine="426"/>
        <w:jc w:val="center"/>
        <w:outlineLvl w:val="1"/>
        <w:rPr>
          <w:b/>
          <w:bCs/>
        </w:rPr>
      </w:pPr>
    </w:p>
    <w:p w14:paraId="569BF40D" w14:textId="354EE740" w:rsidR="000A0E54" w:rsidRPr="00B517C4" w:rsidRDefault="000A0E54" w:rsidP="000A0E54">
      <w:pPr>
        <w:ind w:firstLine="426"/>
      </w:pPr>
      <w:r w:rsidRPr="00B517C4">
        <w:t xml:space="preserve">1.1. Предметом настоящей закупки является заключение контракта на </w:t>
      </w:r>
      <w:r w:rsidRPr="00B517C4">
        <w:rPr>
          <w:lang w:eastAsia="en-US"/>
        </w:rPr>
        <w:t xml:space="preserve">Оказание услуг по медицинскому осмотру сотрудников </w:t>
      </w:r>
      <w:r w:rsidRPr="00B517C4">
        <w:t>ГБДОУ детский сад № 22</w:t>
      </w:r>
      <w:r w:rsidRPr="00B517C4">
        <w:rPr>
          <w:caps/>
        </w:rPr>
        <w:t xml:space="preserve"> К</w:t>
      </w:r>
      <w:r w:rsidRPr="00B517C4">
        <w:t>олпинского района СПб, расположенного по адресу: СПб, г. Колпино, ул. Понтонная, д.11, корп.2, стр.1</w:t>
      </w:r>
    </w:p>
    <w:p w14:paraId="2F0A446A" w14:textId="77777777" w:rsidR="000A0E54" w:rsidRPr="00B517C4" w:rsidRDefault="000A0E54" w:rsidP="000A0E54">
      <w:pPr>
        <w:ind w:firstLine="426"/>
      </w:pPr>
    </w:p>
    <w:p w14:paraId="37EE7668" w14:textId="16B02B06" w:rsidR="000A0E54" w:rsidRDefault="000A0E54" w:rsidP="000A0E54">
      <w:pPr>
        <w:autoSpaceDE w:val="0"/>
        <w:autoSpaceDN w:val="0"/>
        <w:adjustRightInd w:val="0"/>
        <w:ind w:firstLine="426"/>
        <w:jc w:val="center"/>
        <w:rPr>
          <w:b/>
        </w:rPr>
      </w:pPr>
      <w:r w:rsidRPr="00B517C4">
        <w:rPr>
          <w:b/>
        </w:rPr>
        <w:t>2. Цели и правовое основание закупки</w:t>
      </w:r>
    </w:p>
    <w:p w14:paraId="7F6F471D" w14:textId="77777777" w:rsidR="00DA0585" w:rsidRPr="00B517C4" w:rsidRDefault="00DA0585" w:rsidP="000A0E54">
      <w:pPr>
        <w:autoSpaceDE w:val="0"/>
        <w:autoSpaceDN w:val="0"/>
        <w:adjustRightInd w:val="0"/>
        <w:ind w:firstLine="426"/>
        <w:jc w:val="center"/>
        <w:rPr>
          <w:b/>
        </w:rPr>
      </w:pPr>
    </w:p>
    <w:p w14:paraId="52414BE5" w14:textId="3293B3FC" w:rsidR="000A0E54" w:rsidRPr="00B517C4" w:rsidRDefault="000A0E54" w:rsidP="000A0E54">
      <w:pPr>
        <w:autoSpaceDE w:val="0"/>
        <w:autoSpaceDN w:val="0"/>
        <w:adjustRightInd w:val="0"/>
        <w:ind w:firstLine="426"/>
        <w:rPr>
          <w:lang w:eastAsia="en-US"/>
        </w:rPr>
      </w:pPr>
      <w:r w:rsidRPr="00B517C4">
        <w:t xml:space="preserve">2.1. Целями данной закупки является: </w:t>
      </w:r>
      <w:r w:rsidRPr="00B517C4">
        <w:rPr>
          <w:lang w:eastAsia="en-US"/>
        </w:rPr>
        <w:t>Оказание услуг по медицинскому осмотру сотрудников</w:t>
      </w:r>
    </w:p>
    <w:p w14:paraId="676CA3DC" w14:textId="77777777" w:rsidR="000A0E54" w:rsidRPr="00B517C4" w:rsidRDefault="000A0E54" w:rsidP="000A0E54">
      <w:pPr>
        <w:autoSpaceDE w:val="0"/>
        <w:autoSpaceDN w:val="0"/>
        <w:adjustRightInd w:val="0"/>
        <w:ind w:firstLine="426"/>
      </w:pPr>
    </w:p>
    <w:p w14:paraId="2E098169" w14:textId="77777777" w:rsidR="000A0E54" w:rsidRPr="00B517C4" w:rsidRDefault="000A0E54" w:rsidP="000A0E54">
      <w:pPr>
        <w:autoSpaceDE w:val="0"/>
        <w:autoSpaceDN w:val="0"/>
        <w:adjustRightInd w:val="0"/>
        <w:ind w:firstLine="426"/>
        <w:jc w:val="center"/>
        <w:rPr>
          <w:b/>
          <w:bCs/>
        </w:rPr>
      </w:pPr>
      <w:r w:rsidRPr="00B517C4">
        <w:rPr>
          <w:b/>
          <w:bCs/>
        </w:rPr>
        <w:t>3. Источник финансирования</w:t>
      </w:r>
    </w:p>
    <w:p w14:paraId="0C53BEAD" w14:textId="77777777" w:rsidR="00DA0585" w:rsidRDefault="00DA0585" w:rsidP="000A0E54">
      <w:pPr>
        <w:autoSpaceDE w:val="0"/>
        <w:autoSpaceDN w:val="0"/>
        <w:adjustRightInd w:val="0"/>
        <w:ind w:firstLine="426"/>
        <w:rPr>
          <w:iCs/>
        </w:rPr>
      </w:pPr>
    </w:p>
    <w:p w14:paraId="3DB65E3B" w14:textId="042EA3EF" w:rsidR="000A0E54" w:rsidRPr="00B517C4" w:rsidRDefault="000A0E54" w:rsidP="000A0E54">
      <w:pPr>
        <w:autoSpaceDE w:val="0"/>
        <w:autoSpaceDN w:val="0"/>
        <w:adjustRightInd w:val="0"/>
        <w:ind w:firstLine="426"/>
      </w:pPr>
      <w:r w:rsidRPr="00B517C4">
        <w:rPr>
          <w:iCs/>
        </w:rPr>
        <w:t xml:space="preserve">3.1. </w:t>
      </w:r>
      <w:r w:rsidRPr="00B517C4">
        <w:t>Заказчик осуществляет расчеты с Поставщиком по безналичному расчету за счет средств субсидии, предоставленной Заказчику в соответствии с Законом Санкт-Петербурга «О бюджете Санкт-Петербурга на 202</w:t>
      </w:r>
      <w:r w:rsidR="00FC61DE" w:rsidRPr="00B517C4">
        <w:t xml:space="preserve">6 </w:t>
      </w:r>
      <w:r w:rsidRPr="00B517C4">
        <w:t>год и на плановый период 202</w:t>
      </w:r>
      <w:r w:rsidR="00FC61DE" w:rsidRPr="00B517C4">
        <w:t xml:space="preserve">7 </w:t>
      </w:r>
      <w:r w:rsidRPr="00B517C4">
        <w:t>и 202</w:t>
      </w:r>
      <w:r w:rsidR="00FC61DE" w:rsidRPr="00B517C4">
        <w:t>8</w:t>
      </w:r>
      <w:r w:rsidRPr="00B517C4">
        <w:t xml:space="preserve"> годов».</w:t>
      </w:r>
    </w:p>
    <w:p w14:paraId="3EF2B9A3" w14:textId="77777777" w:rsidR="000A0E54" w:rsidRPr="00B517C4" w:rsidRDefault="000A0E54" w:rsidP="000A0E54">
      <w:pPr>
        <w:autoSpaceDE w:val="0"/>
        <w:autoSpaceDN w:val="0"/>
        <w:adjustRightInd w:val="0"/>
        <w:ind w:firstLine="426"/>
      </w:pPr>
    </w:p>
    <w:p w14:paraId="1849C30B" w14:textId="77777777" w:rsidR="000A0E54" w:rsidRPr="00B517C4" w:rsidRDefault="000A0E54" w:rsidP="000A0E54">
      <w:pPr>
        <w:autoSpaceDE w:val="0"/>
        <w:autoSpaceDN w:val="0"/>
        <w:adjustRightInd w:val="0"/>
        <w:ind w:firstLine="426"/>
        <w:jc w:val="center"/>
        <w:rPr>
          <w:b/>
        </w:rPr>
      </w:pPr>
      <w:r w:rsidRPr="00B517C4">
        <w:rPr>
          <w:b/>
        </w:rPr>
        <w:t>4. Форма, сроки и порядок оплаты</w:t>
      </w:r>
    </w:p>
    <w:p w14:paraId="5C39E9D2" w14:textId="77777777" w:rsidR="00DA0585" w:rsidRDefault="00DA0585" w:rsidP="000A0E54">
      <w:pPr>
        <w:autoSpaceDE w:val="0"/>
        <w:autoSpaceDN w:val="0"/>
        <w:adjustRightInd w:val="0"/>
        <w:ind w:firstLine="426"/>
      </w:pPr>
    </w:p>
    <w:p w14:paraId="60CC4D05" w14:textId="6E76BCE7" w:rsidR="000A0E54" w:rsidRPr="00B517C4" w:rsidRDefault="000A0E54" w:rsidP="000A0E54">
      <w:pPr>
        <w:autoSpaceDE w:val="0"/>
        <w:autoSpaceDN w:val="0"/>
        <w:adjustRightInd w:val="0"/>
        <w:ind w:firstLine="426"/>
      </w:pPr>
      <w:r w:rsidRPr="00B517C4">
        <w:t xml:space="preserve">4.1. Оплата за оказанные услуги осуществляется в безналичной форме в соответствии с утвержденными бюджетными ассигнованиями. </w:t>
      </w:r>
    </w:p>
    <w:p w14:paraId="18B3925C" w14:textId="77777777" w:rsidR="000A0E54" w:rsidRPr="00B517C4" w:rsidRDefault="000A0E54" w:rsidP="000A0E54">
      <w:pPr>
        <w:autoSpaceDE w:val="0"/>
        <w:autoSpaceDN w:val="0"/>
        <w:adjustRightInd w:val="0"/>
        <w:ind w:firstLine="426"/>
      </w:pPr>
      <w:r w:rsidRPr="00B517C4">
        <w:t>4.2. Сроки и порядок оплаты: Исполнитель предоставляет документы на оплату по факту оказанных услуг: акт сдачи-приемки, подписанный ответственными сторонами, счет. Оплата производится Заказчиком в срок не более 30 дней со дня подписания Сторонами акта сдачи-приемки.</w:t>
      </w:r>
    </w:p>
    <w:p w14:paraId="3C028939" w14:textId="1BEE0BDF" w:rsidR="000A0E54" w:rsidRPr="00B517C4" w:rsidRDefault="000A0E54" w:rsidP="000A0E54">
      <w:pPr>
        <w:autoSpaceDE w:val="0"/>
        <w:autoSpaceDN w:val="0"/>
        <w:adjustRightInd w:val="0"/>
        <w:ind w:firstLine="426"/>
      </w:pPr>
      <w:r w:rsidRPr="00B517C4">
        <w:t>4.3. Авансирование услуг не предусмотрено.</w:t>
      </w:r>
    </w:p>
    <w:p w14:paraId="164A3A43" w14:textId="77777777" w:rsidR="000A0E54" w:rsidRPr="00B517C4" w:rsidRDefault="000A0E54" w:rsidP="000A0E54">
      <w:pPr>
        <w:autoSpaceDE w:val="0"/>
        <w:autoSpaceDN w:val="0"/>
        <w:adjustRightInd w:val="0"/>
        <w:ind w:firstLine="426"/>
      </w:pPr>
    </w:p>
    <w:p w14:paraId="4DE8EBEB" w14:textId="45622028" w:rsidR="000A0E54" w:rsidRPr="00B517C4" w:rsidRDefault="000A0E54" w:rsidP="000A0E54">
      <w:pPr>
        <w:autoSpaceDE w:val="0"/>
        <w:autoSpaceDN w:val="0"/>
        <w:adjustRightInd w:val="0"/>
        <w:ind w:firstLine="426"/>
        <w:jc w:val="center"/>
        <w:rPr>
          <w:b/>
          <w:lang w:eastAsia="ru-RU"/>
        </w:rPr>
      </w:pPr>
      <w:r w:rsidRPr="00B517C4">
        <w:rPr>
          <w:b/>
        </w:rPr>
        <w:t xml:space="preserve">5. </w:t>
      </w:r>
      <w:r w:rsidRPr="00B517C4">
        <w:rPr>
          <w:b/>
          <w:lang w:eastAsia="ru-RU"/>
        </w:rPr>
        <w:t xml:space="preserve">Место проведения медосмотра: </w:t>
      </w:r>
    </w:p>
    <w:p w14:paraId="3812BC6E" w14:textId="77777777" w:rsidR="00DA0585" w:rsidRDefault="00DA0585" w:rsidP="00385886">
      <w:pPr>
        <w:tabs>
          <w:tab w:val="left" w:pos="0"/>
        </w:tabs>
        <w:spacing w:after="60" w:line="240" w:lineRule="auto"/>
        <w:ind w:firstLine="426"/>
      </w:pPr>
    </w:p>
    <w:p w14:paraId="34C8AC54" w14:textId="2B069F1C" w:rsidR="00385886" w:rsidRPr="00B517C4" w:rsidRDefault="000A0E54" w:rsidP="00385886">
      <w:pPr>
        <w:tabs>
          <w:tab w:val="left" w:pos="0"/>
        </w:tabs>
        <w:spacing w:after="60" w:line="240" w:lineRule="auto"/>
        <w:ind w:firstLine="426"/>
      </w:pPr>
      <w:r w:rsidRPr="00B517C4">
        <w:t xml:space="preserve">5.1. Услуги оказываются по адресу </w:t>
      </w:r>
      <w:r w:rsidR="00385886" w:rsidRPr="00B517C4">
        <w:t>Заказчика</w:t>
      </w:r>
      <w:r w:rsidRPr="00B517C4">
        <w:t xml:space="preserve"> </w:t>
      </w:r>
      <w:r w:rsidR="00385886" w:rsidRPr="00B517C4">
        <w:t>с использованием</w:t>
      </w:r>
      <w:r w:rsidRPr="00B517C4">
        <w:t xml:space="preserve"> передвижного медицинского комплекса</w:t>
      </w:r>
      <w:r w:rsidR="00385886" w:rsidRPr="00B517C4">
        <w:t>.</w:t>
      </w:r>
    </w:p>
    <w:p w14:paraId="1636C4DC" w14:textId="35915750" w:rsidR="000A0E54" w:rsidRPr="00B517C4" w:rsidRDefault="000A0E54" w:rsidP="00385886">
      <w:pPr>
        <w:tabs>
          <w:tab w:val="left" w:pos="0"/>
        </w:tabs>
        <w:spacing w:after="60" w:line="240" w:lineRule="auto"/>
        <w:ind w:firstLine="426"/>
      </w:pPr>
      <w:r w:rsidRPr="00B517C4">
        <w:t xml:space="preserve">Исполнитель обязан иметь в наличии передвижной медицинский комплекс, оснащенным медицинским оборудованием, позволяющий автономно выполнять медицинское обследование (электрокардиографию, осмотр фельдшером (акушеркой), включая взятие мазка (соскоба) на цитологическое и бактериологическое исследование, узи малого таза, маммографию, общий (клинический) развернутый анализ крови (гемоглобин, цветной показатель, эритроциты, тромбоциты, лейкоцитарная формула, СОЭ), исследование уровня глюкозы в крови, исследование уровня холестерина в крови, исследование крови на сифилис, общий анализ мочи (удельный вес, белок, сахар, микроскопия осадка), определение относительного сердечно – сосудистого риска, определение абсолютного сердечно – сосудистого риска и измерение внутриглазного давления, такой комплекс является медицинским изделием и подлежит государственной регистрации в установленном порядке) и зарегистрированным как медицинское изделие (ч.4 ст.38 ФЗ №323-ФЗ «Об основах охраны здоровья граждан в РФ от 21.11.2011 г., п.3 ч.5 ст.66 и п.1 ч.1 ст.31 ФЗ-44 «О контрактной системе»). </w:t>
      </w:r>
    </w:p>
    <w:p w14:paraId="5DE01CB1" w14:textId="77777777" w:rsidR="000A0E54" w:rsidRPr="00B517C4" w:rsidRDefault="000A0E54" w:rsidP="000A0E54">
      <w:pPr>
        <w:tabs>
          <w:tab w:val="left" w:pos="0"/>
        </w:tabs>
        <w:spacing w:after="60" w:line="240" w:lineRule="auto"/>
        <w:ind w:firstLine="426"/>
      </w:pPr>
      <w:r w:rsidRPr="00B517C4">
        <w:t xml:space="preserve">При использовании передвижного медицинского комплекса лицензия на указанные виды должна быть выдана на любой медицинский центр Исполнителя, указанный в лицензии».  </w:t>
      </w:r>
    </w:p>
    <w:p w14:paraId="79B99115" w14:textId="4973437D" w:rsidR="000A0E54" w:rsidRPr="00B517C4" w:rsidRDefault="000A0E54" w:rsidP="000A0E54">
      <w:pPr>
        <w:tabs>
          <w:tab w:val="left" w:pos="0"/>
        </w:tabs>
        <w:spacing w:after="60" w:line="240" w:lineRule="auto"/>
        <w:ind w:firstLine="426"/>
      </w:pPr>
      <w:r w:rsidRPr="00B517C4">
        <w:t>5.</w:t>
      </w:r>
      <w:r w:rsidR="00385886" w:rsidRPr="00B517C4">
        <w:t>2</w:t>
      </w:r>
      <w:r w:rsidRPr="00B517C4">
        <w:t xml:space="preserve">. Сроки оказания услуг: до </w:t>
      </w:r>
      <w:r w:rsidR="00193966" w:rsidRPr="00B517C4">
        <w:t>3</w:t>
      </w:r>
      <w:r w:rsidR="00FC61DE" w:rsidRPr="00B517C4">
        <w:t>1</w:t>
      </w:r>
      <w:r w:rsidRPr="00B517C4">
        <w:t xml:space="preserve"> октября 202</w:t>
      </w:r>
      <w:r w:rsidR="00FC61DE" w:rsidRPr="00B517C4">
        <w:t>6</w:t>
      </w:r>
      <w:r w:rsidRPr="00B517C4">
        <w:t>г.</w:t>
      </w:r>
    </w:p>
    <w:p w14:paraId="4BEEA1E6" w14:textId="77777777" w:rsidR="000A0E54" w:rsidRPr="00B517C4" w:rsidRDefault="000A0E54" w:rsidP="000A0E54">
      <w:pPr>
        <w:tabs>
          <w:tab w:val="left" w:pos="0"/>
        </w:tabs>
        <w:spacing w:line="240" w:lineRule="auto"/>
        <w:ind w:firstLine="426"/>
      </w:pPr>
    </w:p>
    <w:p w14:paraId="44B79EF5" w14:textId="3BDD1A24" w:rsidR="000A0E54" w:rsidRPr="00B517C4" w:rsidRDefault="000A0E54" w:rsidP="000A0E54">
      <w:pPr>
        <w:pStyle w:val="a8"/>
        <w:numPr>
          <w:ilvl w:val="0"/>
          <w:numId w:val="3"/>
        </w:numPr>
        <w:autoSpaceDE w:val="0"/>
        <w:autoSpaceDN w:val="0"/>
        <w:adjustRightInd w:val="0"/>
        <w:jc w:val="center"/>
        <w:rPr>
          <w:rFonts w:ascii="Times New Roman" w:hAnsi="Times New Roman"/>
          <w:b/>
          <w:bCs/>
          <w:sz w:val="24"/>
          <w:szCs w:val="24"/>
        </w:rPr>
      </w:pPr>
      <w:r w:rsidRPr="00B517C4">
        <w:rPr>
          <w:rFonts w:ascii="Times New Roman" w:hAnsi="Times New Roman"/>
          <w:b/>
          <w:bCs/>
          <w:sz w:val="24"/>
          <w:szCs w:val="24"/>
        </w:rPr>
        <w:t>Перечень, оказываемых услуг</w:t>
      </w:r>
    </w:p>
    <w:tbl>
      <w:tblPr>
        <w:tblStyle w:val="a9"/>
        <w:tblW w:w="10201" w:type="dxa"/>
        <w:tblLayout w:type="fixed"/>
        <w:tblLook w:val="04A0" w:firstRow="1" w:lastRow="0" w:firstColumn="1" w:lastColumn="0" w:noHBand="0" w:noVBand="1"/>
      </w:tblPr>
      <w:tblGrid>
        <w:gridCol w:w="562"/>
        <w:gridCol w:w="7371"/>
        <w:gridCol w:w="1276"/>
        <w:gridCol w:w="992"/>
      </w:tblGrid>
      <w:tr w:rsidR="00DA0585" w:rsidRPr="00B517C4" w14:paraId="580B192E" w14:textId="77777777" w:rsidTr="00111636">
        <w:trPr>
          <w:trHeight w:val="469"/>
        </w:trPr>
        <w:tc>
          <w:tcPr>
            <w:tcW w:w="562" w:type="dxa"/>
          </w:tcPr>
          <w:p w14:paraId="6E0FB19E" w14:textId="77777777" w:rsidR="00DA0585" w:rsidRPr="00B517C4" w:rsidRDefault="00DA0585" w:rsidP="00493E93">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w:t>
            </w:r>
          </w:p>
        </w:tc>
        <w:tc>
          <w:tcPr>
            <w:tcW w:w="7371" w:type="dxa"/>
          </w:tcPr>
          <w:p w14:paraId="6B1DF547" w14:textId="77777777" w:rsidR="00DA0585" w:rsidRPr="00B517C4" w:rsidRDefault="00DA0585" w:rsidP="00493E93">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Наименование услуги</w:t>
            </w:r>
          </w:p>
        </w:tc>
        <w:tc>
          <w:tcPr>
            <w:tcW w:w="1276" w:type="dxa"/>
          </w:tcPr>
          <w:p w14:paraId="7757A0CC" w14:textId="77777777" w:rsidR="00DA0585" w:rsidRPr="00B517C4" w:rsidRDefault="00DA0585" w:rsidP="00493E93">
            <w:pPr>
              <w:widowControl w:val="0"/>
              <w:shd w:val="clear" w:color="auto" w:fill="FFFFFF"/>
              <w:autoSpaceDE w:val="0"/>
              <w:autoSpaceDN w:val="0"/>
              <w:adjustRightInd w:val="0"/>
              <w:spacing w:line="256" w:lineRule="auto"/>
              <w:ind w:right="125"/>
              <w:jc w:val="center"/>
              <w:rPr>
                <w:b/>
                <w:color w:val="000000"/>
                <w:spacing w:val="-3"/>
                <w:lang w:eastAsia="en-US"/>
              </w:rPr>
            </w:pPr>
            <w:r w:rsidRPr="00B517C4">
              <w:rPr>
                <w:b/>
                <w:color w:val="000000"/>
                <w:spacing w:val="-3"/>
                <w:lang w:eastAsia="en-US"/>
              </w:rPr>
              <w:t>Ед. изм.</w:t>
            </w:r>
          </w:p>
        </w:tc>
        <w:tc>
          <w:tcPr>
            <w:tcW w:w="992" w:type="dxa"/>
          </w:tcPr>
          <w:p w14:paraId="77C0A39F" w14:textId="77777777" w:rsidR="00DA0585" w:rsidRPr="00B517C4" w:rsidRDefault="00DA0585" w:rsidP="00493E93">
            <w:pPr>
              <w:widowControl w:val="0"/>
              <w:shd w:val="clear" w:color="auto" w:fill="FFFFFF"/>
              <w:autoSpaceDE w:val="0"/>
              <w:autoSpaceDN w:val="0"/>
              <w:adjustRightInd w:val="0"/>
              <w:spacing w:line="256" w:lineRule="auto"/>
              <w:jc w:val="center"/>
              <w:rPr>
                <w:b/>
                <w:color w:val="000000"/>
                <w:spacing w:val="-3"/>
                <w:lang w:eastAsia="en-US"/>
              </w:rPr>
            </w:pPr>
            <w:r w:rsidRPr="00B517C4">
              <w:rPr>
                <w:b/>
                <w:color w:val="000000"/>
                <w:spacing w:val="-3"/>
                <w:lang w:eastAsia="en-US"/>
              </w:rPr>
              <w:t>Кол-во</w:t>
            </w:r>
          </w:p>
        </w:tc>
      </w:tr>
      <w:tr w:rsidR="00DA0585" w:rsidRPr="00B517C4" w14:paraId="2C56EAB8" w14:textId="77777777" w:rsidTr="00111636">
        <w:trPr>
          <w:trHeight w:val="70"/>
        </w:trPr>
        <w:tc>
          <w:tcPr>
            <w:tcW w:w="562" w:type="dxa"/>
          </w:tcPr>
          <w:p w14:paraId="3CD1E7C8"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BB5B6FA" w14:textId="77777777" w:rsidR="00DA0585" w:rsidRPr="00B517C4" w:rsidRDefault="00DA0585" w:rsidP="00111636">
            <w:r w:rsidRPr="00B517C4">
              <w:rPr>
                <w:color w:val="000000"/>
              </w:rPr>
              <w:t>Осмотр врача терапевта</w:t>
            </w:r>
          </w:p>
        </w:tc>
        <w:tc>
          <w:tcPr>
            <w:tcW w:w="1276" w:type="dxa"/>
            <w:vAlign w:val="center"/>
          </w:tcPr>
          <w:p w14:paraId="65396E0F" w14:textId="77777777" w:rsidR="00DA0585" w:rsidRPr="00B517C4" w:rsidRDefault="00DA0585" w:rsidP="00111636">
            <w:pPr>
              <w:jc w:val="center"/>
            </w:pPr>
            <w:r w:rsidRPr="00B517C4">
              <w:rPr>
                <w:color w:val="000000"/>
              </w:rPr>
              <w:t>чел</w:t>
            </w:r>
          </w:p>
        </w:tc>
        <w:tc>
          <w:tcPr>
            <w:tcW w:w="992" w:type="dxa"/>
            <w:vAlign w:val="center"/>
          </w:tcPr>
          <w:p w14:paraId="67401C19" w14:textId="77777777" w:rsidR="00DA0585" w:rsidRPr="00B517C4" w:rsidRDefault="00DA0585" w:rsidP="00111636">
            <w:pPr>
              <w:jc w:val="center"/>
            </w:pPr>
            <w:r w:rsidRPr="00B517C4">
              <w:rPr>
                <w:color w:val="000000"/>
              </w:rPr>
              <w:t>38</w:t>
            </w:r>
          </w:p>
        </w:tc>
      </w:tr>
      <w:tr w:rsidR="00DA0585" w:rsidRPr="00B517C4" w14:paraId="1BEFAC48" w14:textId="77777777" w:rsidTr="00111636">
        <w:trPr>
          <w:trHeight w:val="315"/>
        </w:trPr>
        <w:tc>
          <w:tcPr>
            <w:tcW w:w="562" w:type="dxa"/>
          </w:tcPr>
          <w:p w14:paraId="1D776C36"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097F2584" w14:textId="77777777" w:rsidR="00DA0585" w:rsidRPr="00B517C4" w:rsidRDefault="00DA0585" w:rsidP="00111636">
            <w:r w:rsidRPr="00B517C4">
              <w:rPr>
                <w:color w:val="000000"/>
              </w:rPr>
              <w:t>Осмотр врача стоматолога</w:t>
            </w:r>
          </w:p>
        </w:tc>
        <w:tc>
          <w:tcPr>
            <w:tcW w:w="1276" w:type="dxa"/>
            <w:vAlign w:val="center"/>
          </w:tcPr>
          <w:p w14:paraId="6DCF00E2" w14:textId="77777777" w:rsidR="00DA0585" w:rsidRPr="00B517C4" w:rsidRDefault="00DA0585" w:rsidP="00111636">
            <w:pPr>
              <w:jc w:val="center"/>
            </w:pPr>
            <w:r w:rsidRPr="00B517C4">
              <w:rPr>
                <w:color w:val="000000"/>
              </w:rPr>
              <w:t>чел</w:t>
            </w:r>
          </w:p>
        </w:tc>
        <w:tc>
          <w:tcPr>
            <w:tcW w:w="992" w:type="dxa"/>
            <w:vAlign w:val="center"/>
          </w:tcPr>
          <w:p w14:paraId="3961C654" w14:textId="77777777" w:rsidR="00DA0585" w:rsidRPr="00B517C4" w:rsidRDefault="00DA0585" w:rsidP="00111636">
            <w:pPr>
              <w:jc w:val="center"/>
            </w:pPr>
            <w:r w:rsidRPr="00B517C4">
              <w:rPr>
                <w:color w:val="000000"/>
              </w:rPr>
              <w:t>38</w:t>
            </w:r>
          </w:p>
        </w:tc>
      </w:tr>
      <w:tr w:rsidR="00DA0585" w:rsidRPr="00B517C4" w14:paraId="45E7672F" w14:textId="77777777" w:rsidTr="00111636">
        <w:trPr>
          <w:trHeight w:val="300"/>
        </w:trPr>
        <w:tc>
          <w:tcPr>
            <w:tcW w:w="562" w:type="dxa"/>
          </w:tcPr>
          <w:p w14:paraId="54B1083E"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2696144F" w14:textId="77777777" w:rsidR="00DA0585" w:rsidRPr="00B517C4" w:rsidRDefault="00DA0585" w:rsidP="00111636">
            <w:r w:rsidRPr="00B517C4">
              <w:rPr>
                <w:color w:val="000000"/>
              </w:rPr>
              <w:t>Осмотр врача отоларинголога</w:t>
            </w:r>
          </w:p>
        </w:tc>
        <w:tc>
          <w:tcPr>
            <w:tcW w:w="1276" w:type="dxa"/>
            <w:vAlign w:val="center"/>
          </w:tcPr>
          <w:p w14:paraId="6695CFBF" w14:textId="77777777" w:rsidR="00DA0585" w:rsidRPr="00B517C4" w:rsidRDefault="00DA0585" w:rsidP="00111636">
            <w:pPr>
              <w:jc w:val="center"/>
            </w:pPr>
            <w:r w:rsidRPr="00B517C4">
              <w:rPr>
                <w:color w:val="000000"/>
              </w:rPr>
              <w:t>чел</w:t>
            </w:r>
          </w:p>
        </w:tc>
        <w:tc>
          <w:tcPr>
            <w:tcW w:w="992" w:type="dxa"/>
            <w:vAlign w:val="center"/>
          </w:tcPr>
          <w:p w14:paraId="1C4FC34E" w14:textId="77777777" w:rsidR="00DA0585" w:rsidRPr="00B517C4" w:rsidRDefault="00DA0585" w:rsidP="00111636">
            <w:pPr>
              <w:jc w:val="center"/>
            </w:pPr>
            <w:r w:rsidRPr="00B517C4">
              <w:rPr>
                <w:color w:val="000000"/>
              </w:rPr>
              <w:t>38</w:t>
            </w:r>
          </w:p>
        </w:tc>
      </w:tr>
      <w:tr w:rsidR="00DA0585" w:rsidRPr="00B517C4" w14:paraId="6D98AC7B" w14:textId="77777777" w:rsidTr="00111636">
        <w:trPr>
          <w:trHeight w:val="315"/>
        </w:trPr>
        <w:tc>
          <w:tcPr>
            <w:tcW w:w="562" w:type="dxa"/>
          </w:tcPr>
          <w:p w14:paraId="596E5DB3"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7A0D7DE1" w14:textId="77777777" w:rsidR="00DA0585" w:rsidRPr="00B517C4" w:rsidRDefault="00DA0585" w:rsidP="00111636">
            <w:r w:rsidRPr="00B517C4">
              <w:rPr>
                <w:color w:val="000000"/>
              </w:rPr>
              <w:t>Осмотр врача невролога</w:t>
            </w:r>
          </w:p>
        </w:tc>
        <w:tc>
          <w:tcPr>
            <w:tcW w:w="1276" w:type="dxa"/>
            <w:vAlign w:val="center"/>
          </w:tcPr>
          <w:p w14:paraId="72A3297B" w14:textId="77777777" w:rsidR="00DA0585" w:rsidRPr="00B517C4" w:rsidRDefault="00DA0585" w:rsidP="00111636">
            <w:pPr>
              <w:jc w:val="center"/>
            </w:pPr>
            <w:r w:rsidRPr="00B517C4">
              <w:rPr>
                <w:color w:val="000000"/>
              </w:rPr>
              <w:t>чел</w:t>
            </w:r>
          </w:p>
        </w:tc>
        <w:tc>
          <w:tcPr>
            <w:tcW w:w="992" w:type="dxa"/>
            <w:vAlign w:val="center"/>
          </w:tcPr>
          <w:p w14:paraId="787B408D" w14:textId="77777777" w:rsidR="00DA0585" w:rsidRPr="00B517C4" w:rsidRDefault="00DA0585" w:rsidP="00111636">
            <w:pPr>
              <w:jc w:val="center"/>
            </w:pPr>
            <w:r w:rsidRPr="00B517C4">
              <w:rPr>
                <w:color w:val="000000"/>
              </w:rPr>
              <w:t>38</w:t>
            </w:r>
          </w:p>
        </w:tc>
      </w:tr>
      <w:tr w:rsidR="00DA0585" w:rsidRPr="00B517C4" w14:paraId="6E806D89" w14:textId="77777777" w:rsidTr="00111636">
        <w:trPr>
          <w:trHeight w:val="300"/>
        </w:trPr>
        <w:tc>
          <w:tcPr>
            <w:tcW w:w="562" w:type="dxa"/>
          </w:tcPr>
          <w:p w14:paraId="151DCCEB"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334B0BF1" w14:textId="77777777" w:rsidR="00DA0585" w:rsidRPr="00B517C4" w:rsidRDefault="00DA0585" w:rsidP="00111636">
            <w:r w:rsidRPr="00B517C4">
              <w:rPr>
                <w:color w:val="000000"/>
              </w:rPr>
              <w:t>Осмотр врача психиатр-нарколога</w:t>
            </w:r>
          </w:p>
        </w:tc>
        <w:tc>
          <w:tcPr>
            <w:tcW w:w="1276" w:type="dxa"/>
            <w:vAlign w:val="center"/>
          </w:tcPr>
          <w:p w14:paraId="6115FBB5" w14:textId="77777777" w:rsidR="00DA0585" w:rsidRPr="00B517C4" w:rsidRDefault="00DA0585" w:rsidP="00111636">
            <w:pPr>
              <w:jc w:val="center"/>
            </w:pPr>
            <w:r w:rsidRPr="00B517C4">
              <w:rPr>
                <w:color w:val="000000"/>
              </w:rPr>
              <w:t>чел</w:t>
            </w:r>
          </w:p>
        </w:tc>
        <w:tc>
          <w:tcPr>
            <w:tcW w:w="992" w:type="dxa"/>
            <w:vAlign w:val="center"/>
          </w:tcPr>
          <w:p w14:paraId="236642D2" w14:textId="77777777" w:rsidR="00DA0585" w:rsidRPr="00B517C4" w:rsidRDefault="00DA0585" w:rsidP="00111636">
            <w:pPr>
              <w:jc w:val="center"/>
            </w:pPr>
            <w:r w:rsidRPr="00B517C4">
              <w:rPr>
                <w:color w:val="000000"/>
              </w:rPr>
              <w:t>38</w:t>
            </w:r>
          </w:p>
        </w:tc>
      </w:tr>
      <w:tr w:rsidR="00DA0585" w:rsidRPr="00B517C4" w14:paraId="7CF1EBF9" w14:textId="77777777" w:rsidTr="00111636">
        <w:trPr>
          <w:trHeight w:val="345"/>
        </w:trPr>
        <w:tc>
          <w:tcPr>
            <w:tcW w:w="562" w:type="dxa"/>
          </w:tcPr>
          <w:p w14:paraId="4FF70DF0"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3DEA30D" w14:textId="77777777" w:rsidR="00DA0585" w:rsidRPr="00B517C4" w:rsidRDefault="00DA0585" w:rsidP="00111636">
            <w:r w:rsidRPr="00B517C4">
              <w:rPr>
                <w:color w:val="000000"/>
              </w:rPr>
              <w:t>Дерматовенеролог (исследование крови на сифилис, мазки на гонорею)</w:t>
            </w:r>
          </w:p>
        </w:tc>
        <w:tc>
          <w:tcPr>
            <w:tcW w:w="1276" w:type="dxa"/>
            <w:vAlign w:val="center"/>
          </w:tcPr>
          <w:p w14:paraId="1F221506" w14:textId="77777777" w:rsidR="00DA0585" w:rsidRPr="00B517C4" w:rsidRDefault="00DA0585" w:rsidP="00111636">
            <w:pPr>
              <w:jc w:val="center"/>
            </w:pPr>
            <w:r w:rsidRPr="00B517C4">
              <w:rPr>
                <w:color w:val="000000"/>
              </w:rPr>
              <w:t>чел</w:t>
            </w:r>
          </w:p>
        </w:tc>
        <w:tc>
          <w:tcPr>
            <w:tcW w:w="992" w:type="dxa"/>
            <w:vAlign w:val="center"/>
          </w:tcPr>
          <w:p w14:paraId="798D3ED9" w14:textId="77777777" w:rsidR="00DA0585" w:rsidRPr="00B517C4" w:rsidRDefault="00DA0585" w:rsidP="00111636">
            <w:pPr>
              <w:jc w:val="center"/>
            </w:pPr>
            <w:r w:rsidRPr="00B517C4">
              <w:rPr>
                <w:color w:val="000000"/>
              </w:rPr>
              <w:t>38</w:t>
            </w:r>
          </w:p>
        </w:tc>
      </w:tr>
      <w:tr w:rsidR="00DA0585" w:rsidRPr="00B517C4" w14:paraId="3E595897" w14:textId="77777777" w:rsidTr="00111636">
        <w:trPr>
          <w:trHeight w:val="270"/>
        </w:trPr>
        <w:tc>
          <w:tcPr>
            <w:tcW w:w="562" w:type="dxa"/>
          </w:tcPr>
          <w:p w14:paraId="67F6BA4C"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7F55E5C6" w14:textId="77777777" w:rsidR="00DA0585" w:rsidRPr="00B517C4" w:rsidRDefault="00DA0585" w:rsidP="00111636">
            <w:r w:rsidRPr="00B517C4">
              <w:rPr>
                <w:color w:val="000000"/>
              </w:rPr>
              <w:t>Заключение профпатолога</w:t>
            </w:r>
          </w:p>
        </w:tc>
        <w:tc>
          <w:tcPr>
            <w:tcW w:w="1276" w:type="dxa"/>
            <w:vAlign w:val="center"/>
          </w:tcPr>
          <w:p w14:paraId="1D5CD9EA" w14:textId="77777777" w:rsidR="00DA0585" w:rsidRPr="00B517C4" w:rsidRDefault="00DA0585" w:rsidP="00111636">
            <w:pPr>
              <w:jc w:val="center"/>
            </w:pPr>
            <w:r w:rsidRPr="00B517C4">
              <w:rPr>
                <w:color w:val="000000"/>
              </w:rPr>
              <w:t>чел</w:t>
            </w:r>
          </w:p>
        </w:tc>
        <w:tc>
          <w:tcPr>
            <w:tcW w:w="992" w:type="dxa"/>
            <w:vAlign w:val="center"/>
          </w:tcPr>
          <w:p w14:paraId="0E209896" w14:textId="77777777" w:rsidR="00DA0585" w:rsidRPr="00B517C4" w:rsidRDefault="00DA0585" w:rsidP="00111636">
            <w:pPr>
              <w:jc w:val="center"/>
            </w:pPr>
            <w:r w:rsidRPr="00B517C4">
              <w:rPr>
                <w:color w:val="000000"/>
              </w:rPr>
              <w:t>38</w:t>
            </w:r>
          </w:p>
        </w:tc>
      </w:tr>
      <w:tr w:rsidR="00DA0585" w:rsidRPr="00B517C4" w14:paraId="08EAC6A0" w14:textId="77777777" w:rsidTr="00111636">
        <w:trPr>
          <w:trHeight w:val="270"/>
        </w:trPr>
        <w:tc>
          <w:tcPr>
            <w:tcW w:w="562" w:type="dxa"/>
          </w:tcPr>
          <w:p w14:paraId="04A86882"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4BBDF9ED" w14:textId="77777777" w:rsidR="00DA0585" w:rsidRPr="00B517C4" w:rsidRDefault="00DA0585" w:rsidP="00111636">
            <w:r w:rsidRPr="00B517C4">
              <w:rPr>
                <w:color w:val="000000"/>
              </w:rPr>
              <w:t>Клинический анализ крови</w:t>
            </w:r>
          </w:p>
        </w:tc>
        <w:tc>
          <w:tcPr>
            <w:tcW w:w="1276" w:type="dxa"/>
            <w:vAlign w:val="center"/>
          </w:tcPr>
          <w:p w14:paraId="5229C380" w14:textId="77777777" w:rsidR="00DA0585" w:rsidRPr="00B517C4" w:rsidRDefault="00DA0585" w:rsidP="00111636">
            <w:pPr>
              <w:jc w:val="center"/>
            </w:pPr>
            <w:r w:rsidRPr="00B517C4">
              <w:rPr>
                <w:color w:val="000000"/>
              </w:rPr>
              <w:t>чел</w:t>
            </w:r>
          </w:p>
        </w:tc>
        <w:tc>
          <w:tcPr>
            <w:tcW w:w="992" w:type="dxa"/>
            <w:vAlign w:val="center"/>
          </w:tcPr>
          <w:p w14:paraId="273DED81" w14:textId="77777777" w:rsidR="00DA0585" w:rsidRPr="00B517C4" w:rsidRDefault="00DA0585" w:rsidP="00111636">
            <w:pPr>
              <w:jc w:val="center"/>
            </w:pPr>
            <w:r w:rsidRPr="00B517C4">
              <w:rPr>
                <w:color w:val="000000"/>
              </w:rPr>
              <w:t>38</w:t>
            </w:r>
          </w:p>
        </w:tc>
      </w:tr>
      <w:tr w:rsidR="00DA0585" w:rsidRPr="00B517C4" w14:paraId="75E60D58" w14:textId="77777777" w:rsidTr="00111636">
        <w:trPr>
          <w:trHeight w:val="285"/>
        </w:trPr>
        <w:tc>
          <w:tcPr>
            <w:tcW w:w="562" w:type="dxa"/>
          </w:tcPr>
          <w:p w14:paraId="31D2A677"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794901DD" w14:textId="77777777" w:rsidR="00DA0585" w:rsidRPr="00B517C4" w:rsidRDefault="00DA0585" w:rsidP="00111636">
            <w:r w:rsidRPr="00B517C4">
              <w:rPr>
                <w:color w:val="000000"/>
              </w:rPr>
              <w:t>Анализ на содержание сахара</w:t>
            </w:r>
          </w:p>
        </w:tc>
        <w:tc>
          <w:tcPr>
            <w:tcW w:w="1276" w:type="dxa"/>
            <w:vAlign w:val="center"/>
          </w:tcPr>
          <w:p w14:paraId="00D964F0" w14:textId="77777777" w:rsidR="00DA0585" w:rsidRPr="00B517C4" w:rsidRDefault="00DA0585" w:rsidP="00111636">
            <w:pPr>
              <w:jc w:val="center"/>
            </w:pPr>
            <w:r w:rsidRPr="00B517C4">
              <w:rPr>
                <w:color w:val="000000"/>
              </w:rPr>
              <w:t>чел</w:t>
            </w:r>
          </w:p>
        </w:tc>
        <w:tc>
          <w:tcPr>
            <w:tcW w:w="992" w:type="dxa"/>
            <w:vAlign w:val="center"/>
          </w:tcPr>
          <w:p w14:paraId="2F020329" w14:textId="77777777" w:rsidR="00DA0585" w:rsidRPr="00B517C4" w:rsidRDefault="00DA0585" w:rsidP="00111636">
            <w:pPr>
              <w:jc w:val="center"/>
            </w:pPr>
            <w:r w:rsidRPr="00B517C4">
              <w:rPr>
                <w:color w:val="000000"/>
              </w:rPr>
              <w:t>38</w:t>
            </w:r>
          </w:p>
        </w:tc>
      </w:tr>
      <w:tr w:rsidR="00DA0585" w:rsidRPr="00B517C4" w14:paraId="4712A66E" w14:textId="77777777" w:rsidTr="00111636">
        <w:trPr>
          <w:trHeight w:val="360"/>
        </w:trPr>
        <w:tc>
          <w:tcPr>
            <w:tcW w:w="562" w:type="dxa"/>
          </w:tcPr>
          <w:p w14:paraId="159AE5A7"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7268F4BB" w14:textId="77777777" w:rsidR="00DA0585" w:rsidRPr="00B517C4" w:rsidRDefault="00DA0585" w:rsidP="00111636">
            <w:r w:rsidRPr="00B517C4">
              <w:rPr>
                <w:color w:val="000000"/>
              </w:rPr>
              <w:t>Анализ крови на холестерин</w:t>
            </w:r>
          </w:p>
        </w:tc>
        <w:tc>
          <w:tcPr>
            <w:tcW w:w="1276" w:type="dxa"/>
            <w:vAlign w:val="center"/>
          </w:tcPr>
          <w:p w14:paraId="3F81AB8F" w14:textId="77777777" w:rsidR="00DA0585" w:rsidRPr="00B517C4" w:rsidRDefault="00DA0585" w:rsidP="00111636">
            <w:pPr>
              <w:jc w:val="center"/>
            </w:pPr>
            <w:r w:rsidRPr="00B517C4">
              <w:rPr>
                <w:color w:val="000000"/>
              </w:rPr>
              <w:t>чел</w:t>
            </w:r>
          </w:p>
        </w:tc>
        <w:tc>
          <w:tcPr>
            <w:tcW w:w="992" w:type="dxa"/>
            <w:vAlign w:val="center"/>
          </w:tcPr>
          <w:p w14:paraId="6C9F7014" w14:textId="77777777" w:rsidR="00DA0585" w:rsidRPr="00B517C4" w:rsidRDefault="00DA0585" w:rsidP="00111636">
            <w:pPr>
              <w:jc w:val="center"/>
            </w:pPr>
            <w:r w:rsidRPr="00B517C4">
              <w:rPr>
                <w:color w:val="000000"/>
              </w:rPr>
              <w:t>38</w:t>
            </w:r>
          </w:p>
        </w:tc>
      </w:tr>
      <w:tr w:rsidR="00DA0585" w:rsidRPr="00B517C4" w14:paraId="541F1A0B" w14:textId="77777777" w:rsidTr="00111636">
        <w:trPr>
          <w:trHeight w:val="330"/>
        </w:trPr>
        <w:tc>
          <w:tcPr>
            <w:tcW w:w="562" w:type="dxa"/>
          </w:tcPr>
          <w:p w14:paraId="3187A526"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3BD77ED1" w14:textId="77777777" w:rsidR="00DA0585" w:rsidRPr="00B517C4" w:rsidRDefault="00DA0585" w:rsidP="00111636">
            <w:r w:rsidRPr="00B517C4">
              <w:rPr>
                <w:color w:val="000000"/>
              </w:rPr>
              <w:t>Общий анализ мочи</w:t>
            </w:r>
          </w:p>
        </w:tc>
        <w:tc>
          <w:tcPr>
            <w:tcW w:w="1276" w:type="dxa"/>
            <w:vAlign w:val="center"/>
          </w:tcPr>
          <w:p w14:paraId="5528F3DD" w14:textId="77777777" w:rsidR="00DA0585" w:rsidRPr="00B517C4" w:rsidRDefault="00DA0585" w:rsidP="00111636">
            <w:pPr>
              <w:jc w:val="center"/>
            </w:pPr>
            <w:r w:rsidRPr="00B517C4">
              <w:rPr>
                <w:color w:val="000000"/>
              </w:rPr>
              <w:t>чел</w:t>
            </w:r>
          </w:p>
        </w:tc>
        <w:tc>
          <w:tcPr>
            <w:tcW w:w="992" w:type="dxa"/>
            <w:vAlign w:val="center"/>
          </w:tcPr>
          <w:p w14:paraId="1F203A42" w14:textId="77777777" w:rsidR="00DA0585" w:rsidRPr="00B517C4" w:rsidRDefault="00DA0585" w:rsidP="00111636">
            <w:pPr>
              <w:jc w:val="center"/>
            </w:pPr>
            <w:r w:rsidRPr="00B517C4">
              <w:rPr>
                <w:color w:val="000000"/>
              </w:rPr>
              <w:t>38</w:t>
            </w:r>
          </w:p>
        </w:tc>
      </w:tr>
      <w:tr w:rsidR="00DA0585" w:rsidRPr="00B517C4" w14:paraId="6232D1DD" w14:textId="77777777" w:rsidTr="00111636">
        <w:trPr>
          <w:trHeight w:val="330"/>
        </w:trPr>
        <w:tc>
          <w:tcPr>
            <w:tcW w:w="562" w:type="dxa"/>
          </w:tcPr>
          <w:p w14:paraId="483708D7"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025AE8B7" w14:textId="77777777" w:rsidR="00DA0585" w:rsidRPr="00B517C4" w:rsidRDefault="00DA0585" w:rsidP="00111636">
            <w:r w:rsidRPr="00B517C4">
              <w:rPr>
                <w:color w:val="000000"/>
              </w:rPr>
              <w:t>Исследование кала на яйца глистов</w:t>
            </w:r>
          </w:p>
        </w:tc>
        <w:tc>
          <w:tcPr>
            <w:tcW w:w="1276" w:type="dxa"/>
            <w:vAlign w:val="center"/>
          </w:tcPr>
          <w:p w14:paraId="749E6854" w14:textId="77777777" w:rsidR="00DA0585" w:rsidRPr="00B517C4" w:rsidRDefault="00DA0585" w:rsidP="00111636">
            <w:pPr>
              <w:jc w:val="center"/>
            </w:pPr>
            <w:r w:rsidRPr="00B517C4">
              <w:rPr>
                <w:color w:val="000000"/>
              </w:rPr>
              <w:t>чел</w:t>
            </w:r>
          </w:p>
        </w:tc>
        <w:tc>
          <w:tcPr>
            <w:tcW w:w="992" w:type="dxa"/>
            <w:vAlign w:val="center"/>
          </w:tcPr>
          <w:p w14:paraId="7C155307" w14:textId="77777777" w:rsidR="00DA0585" w:rsidRPr="00B517C4" w:rsidRDefault="00DA0585" w:rsidP="00111636">
            <w:pPr>
              <w:jc w:val="center"/>
            </w:pPr>
            <w:r w:rsidRPr="00B517C4">
              <w:rPr>
                <w:color w:val="000000"/>
              </w:rPr>
              <w:t>38</w:t>
            </w:r>
          </w:p>
        </w:tc>
      </w:tr>
      <w:tr w:rsidR="00DA0585" w:rsidRPr="00B517C4" w14:paraId="0538AB1A" w14:textId="77777777" w:rsidTr="00111636">
        <w:trPr>
          <w:trHeight w:val="315"/>
        </w:trPr>
        <w:tc>
          <w:tcPr>
            <w:tcW w:w="562" w:type="dxa"/>
          </w:tcPr>
          <w:p w14:paraId="52AA057E"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FA1966D" w14:textId="77777777" w:rsidR="00DA0585" w:rsidRPr="00B517C4" w:rsidRDefault="00DA0585" w:rsidP="00111636">
            <w:r w:rsidRPr="00B517C4">
              <w:rPr>
                <w:color w:val="000000"/>
              </w:rPr>
              <w:t>Исследование на энтеробиоз</w:t>
            </w:r>
          </w:p>
        </w:tc>
        <w:tc>
          <w:tcPr>
            <w:tcW w:w="1276" w:type="dxa"/>
            <w:vAlign w:val="center"/>
          </w:tcPr>
          <w:p w14:paraId="5514C3C4" w14:textId="77777777" w:rsidR="00DA0585" w:rsidRPr="00B517C4" w:rsidRDefault="00DA0585" w:rsidP="00111636">
            <w:pPr>
              <w:jc w:val="center"/>
            </w:pPr>
            <w:r w:rsidRPr="00B517C4">
              <w:rPr>
                <w:color w:val="000000"/>
              </w:rPr>
              <w:t>чел</w:t>
            </w:r>
          </w:p>
        </w:tc>
        <w:tc>
          <w:tcPr>
            <w:tcW w:w="992" w:type="dxa"/>
            <w:vAlign w:val="center"/>
          </w:tcPr>
          <w:p w14:paraId="18A70CD3" w14:textId="77777777" w:rsidR="00DA0585" w:rsidRPr="00B517C4" w:rsidRDefault="00DA0585" w:rsidP="00111636">
            <w:pPr>
              <w:jc w:val="center"/>
            </w:pPr>
            <w:r w:rsidRPr="00B517C4">
              <w:rPr>
                <w:color w:val="000000"/>
              </w:rPr>
              <w:t>38</w:t>
            </w:r>
          </w:p>
        </w:tc>
      </w:tr>
      <w:tr w:rsidR="00DA0585" w:rsidRPr="00B517C4" w14:paraId="5B4B5D15" w14:textId="77777777" w:rsidTr="00111636">
        <w:trPr>
          <w:trHeight w:val="315"/>
        </w:trPr>
        <w:tc>
          <w:tcPr>
            <w:tcW w:w="562" w:type="dxa"/>
          </w:tcPr>
          <w:p w14:paraId="6A08A7CF"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691AA636" w14:textId="77777777" w:rsidR="00DA0585" w:rsidRPr="00B517C4" w:rsidRDefault="00DA0585" w:rsidP="00111636">
            <w:r w:rsidRPr="00B517C4">
              <w:rPr>
                <w:color w:val="000000"/>
              </w:rPr>
              <w:t>ЭКГ</w:t>
            </w:r>
          </w:p>
        </w:tc>
        <w:tc>
          <w:tcPr>
            <w:tcW w:w="1276" w:type="dxa"/>
            <w:vAlign w:val="center"/>
          </w:tcPr>
          <w:p w14:paraId="3E6742AE" w14:textId="77777777" w:rsidR="00DA0585" w:rsidRPr="00B517C4" w:rsidRDefault="00DA0585" w:rsidP="00111636">
            <w:pPr>
              <w:jc w:val="center"/>
            </w:pPr>
            <w:r w:rsidRPr="00B517C4">
              <w:rPr>
                <w:color w:val="000000"/>
              </w:rPr>
              <w:t>чел</w:t>
            </w:r>
          </w:p>
        </w:tc>
        <w:tc>
          <w:tcPr>
            <w:tcW w:w="992" w:type="dxa"/>
            <w:vAlign w:val="center"/>
          </w:tcPr>
          <w:p w14:paraId="1A75D79E" w14:textId="77777777" w:rsidR="00DA0585" w:rsidRPr="00B517C4" w:rsidRDefault="00DA0585" w:rsidP="00111636">
            <w:pPr>
              <w:jc w:val="center"/>
            </w:pPr>
            <w:r w:rsidRPr="00B517C4">
              <w:rPr>
                <w:color w:val="000000"/>
              </w:rPr>
              <w:t>38</w:t>
            </w:r>
          </w:p>
        </w:tc>
      </w:tr>
      <w:tr w:rsidR="00DA0585" w:rsidRPr="00B517C4" w14:paraId="10B6C6E8" w14:textId="77777777" w:rsidTr="00111636">
        <w:trPr>
          <w:trHeight w:val="315"/>
        </w:trPr>
        <w:tc>
          <w:tcPr>
            <w:tcW w:w="562" w:type="dxa"/>
          </w:tcPr>
          <w:p w14:paraId="753EDD4C"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07BC9151" w14:textId="77777777" w:rsidR="00DA0585" w:rsidRPr="00B517C4" w:rsidRDefault="00DA0585" w:rsidP="00111636">
            <w:r w:rsidRPr="00B517C4">
              <w:rPr>
                <w:color w:val="000000"/>
              </w:rPr>
              <w:t>Осмотр гинеколога (цитологический мазок, бактериоскопический мазок)</w:t>
            </w:r>
          </w:p>
        </w:tc>
        <w:tc>
          <w:tcPr>
            <w:tcW w:w="1276" w:type="dxa"/>
            <w:vAlign w:val="center"/>
          </w:tcPr>
          <w:p w14:paraId="681F88B2" w14:textId="77777777" w:rsidR="00DA0585" w:rsidRPr="00B517C4" w:rsidRDefault="00DA0585" w:rsidP="00111636">
            <w:pPr>
              <w:jc w:val="center"/>
            </w:pPr>
            <w:r w:rsidRPr="00B517C4">
              <w:rPr>
                <w:color w:val="000000"/>
              </w:rPr>
              <w:t>чел</w:t>
            </w:r>
          </w:p>
        </w:tc>
        <w:tc>
          <w:tcPr>
            <w:tcW w:w="992" w:type="dxa"/>
            <w:vAlign w:val="center"/>
          </w:tcPr>
          <w:p w14:paraId="1CCBFE51" w14:textId="77777777" w:rsidR="00DA0585" w:rsidRPr="00B517C4" w:rsidRDefault="00DA0585" w:rsidP="00111636">
            <w:pPr>
              <w:jc w:val="center"/>
            </w:pPr>
            <w:r w:rsidRPr="00B517C4">
              <w:rPr>
                <w:color w:val="000000"/>
              </w:rPr>
              <w:t>35</w:t>
            </w:r>
          </w:p>
        </w:tc>
      </w:tr>
      <w:tr w:rsidR="00DA0585" w:rsidRPr="00B517C4" w14:paraId="629CACC8" w14:textId="77777777" w:rsidTr="00111636">
        <w:trPr>
          <w:trHeight w:val="315"/>
        </w:trPr>
        <w:tc>
          <w:tcPr>
            <w:tcW w:w="562" w:type="dxa"/>
          </w:tcPr>
          <w:p w14:paraId="4EF96FDF"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245A3B0" w14:textId="77777777" w:rsidR="00DA0585" w:rsidRPr="00B517C4" w:rsidRDefault="00DA0585" w:rsidP="00111636">
            <w:r w:rsidRPr="00B517C4">
              <w:rPr>
                <w:color w:val="000000"/>
              </w:rPr>
              <w:t>Маммография, для женщин старше 40 лет</w:t>
            </w:r>
          </w:p>
        </w:tc>
        <w:tc>
          <w:tcPr>
            <w:tcW w:w="1276" w:type="dxa"/>
            <w:vAlign w:val="center"/>
          </w:tcPr>
          <w:p w14:paraId="54A5836F" w14:textId="77777777" w:rsidR="00DA0585" w:rsidRPr="00B517C4" w:rsidRDefault="00DA0585" w:rsidP="00111636">
            <w:pPr>
              <w:jc w:val="center"/>
            </w:pPr>
            <w:r w:rsidRPr="00B517C4">
              <w:rPr>
                <w:color w:val="000000"/>
              </w:rPr>
              <w:t>чел</w:t>
            </w:r>
          </w:p>
        </w:tc>
        <w:tc>
          <w:tcPr>
            <w:tcW w:w="992" w:type="dxa"/>
            <w:vAlign w:val="center"/>
          </w:tcPr>
          <w:p w14:paraId="6CB013C3" w14:textId="77777777" w:rsidR="00DA0585" w:rsidRPr="00B517C4" w:rsidRDefault="00DA0585" w:rsidP="00111636">
            <w:pPr>
              <w:jc w:val="center"/>
            </w:pPr>
            <w:r w:rsidRPr="00B517C4">
              <w:rPr>
                <w:color w:val="000000"/>
              </w:rPr>
              <w:t>25</w:t>
            </w:r>
          </w:p>
        </w:tc>
      </w:tr>
      <w:tr w:rsidR="00DA0585" w:rsidRPr="00B517C4" w14:paraId="645098B5" w14:textId="77777777" w:rsidTr="00111636">
        <w:trPr>
          <w:trHeight w:val="315"/>
        </w:trPr>
        <w:tc>
          <w:tcPr>
            <w:tcW w:w="562" w:type="dxa"/>
          </w:tcPr>
          <w:p w14:paraId="2F9D68B9"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44C7428B" w14:textId="77777777" w:rsidR="00DA0585" w:rsidRPr="00B517C4" w:rsidRDefault="00DA0585" w:rsidP="00111636">
            <w:r w:rsidRPr="00B517C4">
              <w:rPr>
                <w:color w:val="000000"/>
              </w:rPr>
              <w:t>УЗИ органов малого таза</w:t>
            </w:r>
          </w:p>
        </w:tc>
        <w:tc>
          <w:tcPr>
            <w:tcW w:w="1276" w:type="dxa"/>
            <w:vAlign w:val="center"/>
          </w:tcPr>
          <w:p w14:paraId="2B50B753" w14:textId="77777777" w:rsidR="00DA0585" w:rsidRPr="00B517C4" w:rsidRDefault="00DA0585" w:rsidP="00111636">
            <w:pPr>
              <w:jc w:val="center"/>
            </w:pPr>
            <w:r w:rsidRPr="00B517C4">
              <w:rPr>
                <w:color w:val="000000"/>
              </w:rPr>
              <w:t>чел</w:t>
            </w:r>
          </w:p>
        </w:tc>
        <w:tc>
          <w:tcPr>
            <w:tcW w:w="992" w:type="dxa"/>
            <w:vAlign w:val="center"/>
          </w:tcPr>
          <w:p w14:paraId="5295A30C" w14:textId="77777777" w:rsidR="00DA0585" w:rsidRPr="00B517C4" w:rsidRDefault="00DA0585" w:rsidP="00111636">
            <w:pPr>
              <w:jc w:val="center"/>
            </w:pPr>
            <w:r w:rsidRPr="00B517C4">
              <w:rPr>
                <w:color w:val="000000"/>
              </w:rPr>
              <w:t>35</w:t>
            </w:r>
          </w:p>
        </w:tc>
      </w:tr>
      <w:tr w:rsidR="00DA0585" w:rsidRPr="00B517C4" w14:paraId="0585DF7D" w14:textId="77777777" w:rsidTr="00111636">
        <w:trPr>
          <w:trHeight w:val="315"/>
        </w:trPr>
        <w:tc>
          <w:tcPr>
            <w:tcW w:w="562" w:type="dxa"/>
          </w:tcPr>
          <w:p w14:paraId="02FF39EA"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145D778A" w14:textId="77777777" w:rsidR="00DA0585" w:rsidRPr="00B517C4" w:rsidRDefault="00DA0585" w:rsidP="00111636">
            <w:r w:rsidRPr="00B517C4">
              <w:rPr>
                <w:color w:val="000000"/>
              </w:rPr>
              <w:t>Измерение внутриглазного давления</w:t>
            </w:r>
          </w:p>
        </w:tc>
        <w:tc>
          <w:tcPr>
            <w:tcW w:w="1276" w:type="dxa"/>
            <w:vAlign w:val="center"/>
          </w:tcPr>
          <w:p w14:paraId="60BF9F15" w14:textId="77777777" w:rsidR="00DA0585" w:rsidRPr="00B517C4" w:rsidRDefault="00DA0585" w:rsidP="00111636">
            <w:pPr>
              <w:jc w:val="center"/>
            </w:pPr>
            <w:r w:rsidRPr="00B517C4">
              <w:rPr>
                <w:color w:val="000000"/>
              </w:rPr>
              <w:t>чел</w:t>
            </w:r>
          </w:p>
        </w:tc>
        <w:tc>
          <w:tcPr>
            <w:tcW w:w="992" w:type="dxa"/>
            <w:vAlign w:val="center"/>
          </w:tcPr>
          <w:p w14:paraId="3246D115" w14:textId="77777777" w:rsidR="00DA0585" w:rsidRPr="00B517C4" w:rsidRDefault="00DA0585" w:rsidP="00111636">
            <w:pPr>
              <w:jc w:val="center"/>
            </w:pPr>
            <w:r w:rsidRPr="00B517C4">
              <w:rPr>
                <w:color w:val="000000"/>
              </w:rPr>
              <w:t>27</w:t>
            </w:r>
          </w:p>
        </w:tc>
      </w:tr>
      <w:tr w:rsidR="00DA0585" w:rsidRPr="00B517C4" w14:paraId="49F71104" w14:textId="77777777" w:rsidTr="00111636">
        <w:trPr>
          <w:trHeight w:val="315"/>
        </w:trPr>
        <w:tc>
          <w:tcPr>
            <w:tcW w:w="562" w:type="dxa"/>
          </w:tcPr>
          <w:p w14:paraId="7BDB67B1"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2B25F4BA" w14:textId="77777777" w:rsidR="00DA0585" w:rsidRPr="00B517C4" w:rsidRDefault="00DA0585" w:rsidP="00111636">
            <w:r w:rsidRPr="00B517C4">
              <w:rPr>
                <w:color w:val="000000"/>
              </w:rPr>
              <w:t>Определение относительного сердечно-сосудистого риска у граждан в возрасте от 18 до 40 лет включительно</w:t>
            </w:r>
          </w:p>
        </w:tc>
        <w:tc>
          <w:tcPr>
            <w:tcW w:w="1276" w:type="dxa"/>
            <w:vAlign w:val="center"/>
          </w:tcPr>
          <w:p w14:paraId="6A2A4E1F" w14:textId="77777777" w:rsidR="00DA0585" w:rsidRPr="00B517C4" w:rsidRDefault="00DA0585" w:rsidP="00111636">
            <w:pPr>
              <w:jc w:val="center"/>
            </w:pPr>
            <w:r w:rsidRPr="00B517C4">
              <w:rPr>
                <w:color w:val="000000"/>
              </w:rPr>
              <w:t>чел</w:t>
            </w:r>
          </w:p>
        </w:tc>
        <w:tc>
          <w:tcPr>
            <w:tcW w:w="992" w:type="dxa"/>
            <w:vAlign w:val="center"/>
          </w:tcPr>
          <w:p w14:paraId="7403F132" w14:textId="77777777" w:rsidR="00DA0585" w:rsidRPr="00B517C4" w:rsidRDefault="00DA0585" w:rsidP="00111636">
            <w:pPr>
              <w:jc w:val="center"/>
            </w:pPr>
            <w:r w:rsidRPr="00B517C4">
              <w:rPr>
                <w:color w:val="000000"/>
              </w:rPr>
              <w:t>11</w:t>
            </w:r>
          </w:p>
        </w:tc>
      </w:tr>
      <w:tr w:rsidR="00DA0585" w:rsidRPr="00B517C4" w14:paraId="3781B5FB" w14:textId="77777777" w:rsidTr="00111636">
        <w:trPr>
          <w:trHeight w:val="315"/>
        </w:trPr>
        <w:tc>
          <w:tcPr>
            <w:tcW w:w="562" w:type="dxa"/>
          </w:tcPr>
          <w:p w14:paraId="2654A431"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182BA832" w14:textId="77777777" w:rsidR="00DA0585" w:rsidRPr="00B517C4" w:rsidRDefault="00DA0585" w:rsidP="00111636">
            <w:r w:rsidRPr="00B517C4">
              <w:rPr>
                <w:color w:val="000000"/>
              </w:rPr>
              <w:t>Определение относительного сердечно-сосудистого риска у граждан в возрасте старше 40 лет</w:t>
            </w:r>
          </w:p>
        </w:tc>
        <w:tc>
          <w:tcPr>
            <w:tcW w:w="1276" w:type="dxa"/>
            <w:vAlign w:val="center"/>
          </w:tcPr>
          <w:p w14:paraId="5DE04913" w14:textId="77777777" w:rsidR="00DA0585" w:rsidRPr="00B517C4" w:rsidRDefault="00DA0585" w:rsidP="00111636">
            <w:pPr>
              <w:jc w:val="center"/>
            </w:pPr>
            <w:r w:rsidRPr="00B517C4">
              <w:rPr>
                <w:color w:val="000000"/>
              </w:rPr>
              <w:t>чел</w:t>
            </w:r>
          </w:p>
        </w:tc>
        <w:tc>
          <w:tcPr>
            <w:tcW w:w="992" w:type="dxa"/>
            <w:vAlign w:val="center"/>
          </w:tcPr>
          <w:p w14:paraId="00603F9D" w14:textId="77777777" w:rsidR="00DA0585" w:rsidRPr="00B517C4" w:rsidRDefault="00DA0585" w:rsidP="00111636">
            <w:pPr>
              <w:jc w:val="center"/>
            </w:pPr>
            <w:r w:rsidRPr="00B517C4">
              <w:rPr>
                <w:color w:val="000000"/>
              </w:rPr>
              <w:t>27</w:t>
            </w:r>
          </w:p>
        </w:tc>
      </w:tr>
      <w:tr w:rsidR="00DA0585" w:rsidRPr="00B517C4" w14:paraId="1DD87882" w14:textId="77777777" w:rsidTr="00111636">
        <w:trPr>
          <w:trHeight w:val="315"/>
        </w:trPr>
        <w:tc>
          <w:tcPr>
            <w:tcW w:w="562" w:type="dxa"/>
          </w:tcPr>
          <w:p w14:paraId="062F23C2"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97B82DF" w14:textId="77777777" w:rsidR="00DA0585" w:rsidRPr="00B517C4" w:rsidRDefault="00DA0585" w:rsidP="00111636">
            <w:r w:rsidRPr="00B517C4">
              <w:rPr>
                <w:color w:val="000000"/>
              </w:rPr>
              <w:t>Измерение артериального давления в периферических артериях</w:t>
            </w:r>
          </w:p>
        </w:tc>
        <w:tc>
          <w:tcPr>
            <w:tcW w:w="1276" w:type="dxa"/>
            <w:vAlign w:val="center"/>
          </w:tcPr>
          <w:p w14:paraId="72588418" w14:textId="77777777" w:rsidR="00DA0585" w:rsidRPr="00B517C4" w:rsidRDefault="00DA0585" w:rsidP="00111636">
            <w:pPr>
              <w:jc w:val="center"/>
            </w:pPr>
            <w:r w:rsidRPr="00B517C4">
              <w:rPr>
                <w:color w:val="000000"/>
              </w:rPr>
              <w:t>чел</w:t>
            </w:r>
          </w:p>
        </w:tc>
        <w:tc>
          <w:tcPr>
            <w:tcW w:w="992" w:type="dxa"/>
            <w:vAlign w:val="center"/>
          </w:tcPr>
          <w:p w14:paraId="48D079D0" w14:textId="77777777" w:rsidR="00DA0585" w:rsidRPr="00B517C4" w:rsidRDefault="00DA0585" w:rsidP="00111636">
            <w:pPr>
              <w:jc w:val="center"/>
            </w:pPr>
            <w:r w:rsidRPr="00B517C4">
              <w:rPr>
                <w:color w:val="000000"/>
              </w:rPr>
              <w:t>38</w:t>
            </w:r>
          </w:p>
        </w:tc>
      </w:tr>
      <w:tr w:rsidR="00DA0585" w:rsidRPr="00B517C4" w14:paraId="13524AB4" w14:textId="77777777" w:rsidTr="00111636">
        <w:trPr>
          <w:trHeight w:val="315"/>
        </w:trPr>
        <w:tc>
          <w:tcPr>
            <w:tcW w:w="562" w:type="dxa"/>
          </w:tcPr>
          <w:p w14:paraId="1493D3BE"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062EE290" w14:textId="77777777" w:rsidR="00DA0585" w:rsidRPr="00B517C4" w:rsidRDefault="00DA0585" w:rsidP="00111636">
            <w:r w:rsidRPr="00B517C4">
              <w:rPr>
                <w:color w:val="000000"/>
              </w:rPr>
              <w:t>Санитарно-гигиеническое обучение</w:t>
            </w:r>
          </w:p>
        </w:tc>
        <w:tc>
          <w:tcPr>
            <w:tcW w:w="1276" w:type="dxa"/>
            <w:vAlign w:val="center"/>
          </w:tcPr>
          <w:p w14:paraId="4FB66D2D" w14:textId="77777777" w:rsidR="00DA0585" w:rsidRPr="00B517C4" w:rsidRDefault="00DA0585" w:rsidP="00111636">
            <w:pPr>
              <w:jc w:val="center"/>
            </w:pPr>
            <w:r w:rsidRPr="00B517C4">
              <w:rPr>
                <w:color w:val="000000"/>
              </w:rPr>
              <w:t>чел</w:t>
            </w:r>
          </w:p>
        </w:tc>
        <w:tc>
          <w:tcPr>
            <w:tcW w:w="992" w:type="dxa"/>
            <w:vAlign w:val="center"/>
          </w:tcPr>
          <w:p w14:paraId="24874066" w14:textId="77777777" w:rsidR="00DA0585" w:rsidRPr="00B517C4" w:rsidRDefault="00DA0585" w:rsidP="00111636">
            <w:pPr>
              <w:jc w:val="center"/>
            </w:pPr>
            <w:r w:rsidRPr="00B517C4">
              <w:rPr>
                <w:color w:val="000000"/>
              </w:rPr>
              <w:t>28</w:t>
            </w:r>
          </w:p>
        </w:tc>
      </w:tr>
      <w:tr w:rsidR="00DA0585" w:rsidRPr="00B517C4" w14:paraId="344505AA" w14:textId="77777777" w:rsidTr="00111636">
        <w:trPr>
          <w:trHeight w:val="315"/>
        </w:trPr>
        <w:tc>
          <w:tcPr>
            <w:tcW w:w="562" w:type="dxa"/>
          </w:tcPr>
          <w:p w14:paraId="57088ECA"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7E5ACC72" w14:textId="77777777" w:rsidR="00DA0585" w:rsidRPr="00B517C4" w:rsidRDefault="00DA0585" w:rsidP="00111636">
            <w:r w:rsidRPr="00B517C4">
              <w:rPr>
                <w:color w:val="000000"/>
              </w:rPr>
              <w:t>Оформление паспорта здоровья</w:t>
            </w:r>
          </w:p>
        </w:tc>
        <w:tc>
          <w:tcPr>
            <w:tcW w:w="1276" w:type="dxa"/>
            <w:vAlign w:val="center"/>
          </w:tcPr>
          <w:p w14:paraId="7C623549" w14:textId="77777777" w:rsidR="00DA0585" w:rsidRPr="00B517C4" w:rsidRDefault="00DA0585" w:rsidP="00111636">
            <w:pPr>
              <w:jc w:val="center"/>
            </w:pPr>
            <w:r w:rsidRPr="00B517C4">
              <w:rPr>
                <w:color w:val="000000"/>
              </w:rPr>
              <w:t>чел</w:t>
            </w:r>
          </w:p>
        </w:tc>
        <w:tc>
          <w:tcPr>
            <w:tcW w:w="992" w:type="dxa"/>
            <w:vAlign w:val="center"/>
          </w:tcPr>
          <w:p w14:paraId="5EA325BB" w14:textId="77777777" w:rsidR="00DA0585" w:rsidRPr="00B517C4" w:rsidRDefault="00DA0585" w:rsidP="00111636">
            <w:pPr>
              <w:jc w:val="center"/>
            </w:pPr>
            <w:r w:rsidRPr="00B517C4">
              <w:rPr>
                <w:color w:val="000000"/>
              </w:rPr>
              <w:t>38</w:t>
            </w:r>
          </w:p>
        </w:tc>
      </w:tr>
      <w:tr w:rsidR="00DA0585" w:rsidRPr="00B517C4" w14:paraId="7E617634" w14:textId="77777777" w:rsidTr="00111636">
        <w:trPr>
          <w:trHeight w:val="315"/>
        </w:trPr>
        <w:tc>
          <w:tcPr>
            <w:tcW w:w="562" w:type="dxa"/>
          </w:tcPr>
          <w:p w14:paraId="56F70AE5" w14:textId="77777777" w:rsidR="00DA0585" w:rsidRPr="00111636" w:rsidRDefault="00DA0585" w:rsidP="00111636">
            <w:pPr>
              <w:pStyle w:val="a8"/>
              <w:numPr>
                <w:ilvl w:val="0"/>
                <w:numId w:val="11"/>
              </w:numPr>
              <w:tabs>
                <w:tab w:val="clear" w:pos="720"/>
                <w:tab w:val="num" w:pos="360"/>
              </w:tabs>
              <w:spacing w:after="0" w:line="240" w:lineRule="auto"/>
              <w:ind w:left="0" w:firstLine="22"/>
              <w:jc w:val="center"/>
              <w:rPr>
                <w:rFonts w:ascii="Times New Roman" w:hAnsi="Times New Roman"/>
              </w:rPr>
            </w:pPr>
          </w:p>
        </w:tc>
        <w:tc>
          <w:tcPr>
            <w:tcW w:w="7371" w:type="dxa"/>
            <w:vAlign w:val="center"/>
          </w:tcPr>
          <w:p w14:paraId="5E69DF9C" w14:textId="77777777" w:rsidR="00DA0585" w:rsidRPr="00B517C4" w:rsidRDefault="00DA0585" w:rsidP="00111636">
            <w:r w:rsidRPr="00B517C4">
              <w:rPr>
                <w:color w:val="000000"/>
              </w:rPr>
              <w:t>Оформление личной медицинской книжки</w:t>
            </w:r>
          </w:p>
        </w:tc>
        <w:tc>
          <w:tcPr>
            <w:tcW w:w="1276" w:type="dxa"/>
            <w:vAlign w:val="center"/>
          </w:tcPr>
          <w:p w14:paraId="1EB45D82" w14:textId="77777777" w:rsidR="00DA0585" w:rsidRPr="00B517C4" w:rsidRDefault="00DA0585" w:rsidP="00111636">
            <w:pPr>
              <w:jc w:val="center"/>
            </w:pPr>
            <w:r w:rsidRPr="00B517C4">
              <w:rPr>
                <w:color w:val="000000"/>
              </w:rPr>
              <w:t>чел</w:t>
            </w:r>
          </w:p>
        </w:tc>
        <w:tc>
          <w:tcPr>
            <w:tcW w:w="992" w:type="dxa"/>
            <w:vAlign w:val="center"/>
          </w:tcPr>
          <w:p w14:paraId="0874050B" w14:textId="77777777" w:rsidR="00DA0585" w:rsidRPr="00B517C4" w:rsidRDefault="00DA0585" w:rsidP="00111636">
            <w:pPr>
              <w:jc w:val="center"/>
            </w:pPr>
            <w:r w:rsidRPr="00B517C4">
              <w:rPr>
                <w:color w:val="000000"/>
              </w:rPr>
              <w:t>11</w:t>
            </w:r>
          </w:p>
        </w:tc>
      </w:tr>
    </w:tbl>
    <w:p w14:paraId="2EF47744" w14:textId="77777777" w:rsidR="000A0E54" w:rsidRPr="00B517C4" w:rsidRDefault="000A0E54" w:rsidP="000A0E54">
      <w:pPr>
        <w:pStyle w:val="a8"/>
        <w:autoSpaceDE w:val="0"/>
        <w:autoSpaceDN w:val="0"/>
        <w:adjustRightInd w:val="0"/>
        <w:rPr>
          <w:rFonts w:ascii="Times New Roman" w:hAnsi="Times New Roman"/>
          <w:b/>
          <w:bCs/>
          <w:sz w:val="24"/>
          <w:szCs w:val="24"/>
        </w:rPr>
      </w:pPr>
    </w:p>
    <w:p w14:paraId="1124D15E" w14:textId="77777777" w:rsidR="00111636" w:rsidRPr="00B517C4" w:rsidRDefault="00111636" w:rsidP="00111636">
      <w:pPr>
        <w:spacing w:line="240" w:lineRule="auto"/>
        <w:rPr>
          <w:color w:val="000000"/>
          <w:lang w:eastAsia="ru-RU"/>
        </w:rPr>
      </w:pPr>
    </w:p>
    <w:p w14:paraId="4C80BE31" w14:textId="77777777" w:rsidR="00111636" w:rsidRPr="00B517C4" w:rsidRDefault="00111636" w:rsidP="00111636">
      <w:pPr>
        <w:spacing w:line="240" w:lineRule="auto"/>
        <w:rPr>
          <w:color w:val="000000"/>
          <w:lang w:eastAsia="ru-RU"/>
        </w:rPr>
      </w:pPr>
      <w:r w:rsidRPr="00B517C4">
        <w:rPr>
          <w:color w:val="000000"/>
          <w:lang w:eastAsia="ru-RU"/>
        </w:rPr>
        <w:t>__________________/</w:t>
      </w:r>
      <w:r w:rsidRPr="00B517C4">
        <w:rPr>
          <w:b/>
          <w:color w:val="000000"/>
          <w:lang w:eastAsia="ru-RU"/>
        </w:rPr>
        <w:t xml:space="preserve"> Ю.А. Куликова</w:t>
      </w:r>
      <w:r w:rsidRPr="00B517C4">
        <w:rPr>
          <w:color w:val="000000"/>
          <w:lang w:eastAsia="ru-RU"/>
        </w:rPr>
        <w:t xml:space="preserve"> /                      _________________/___________ /</w:t>
      </w:r>
    </w:p>
    <w:p w14:paraId="020D3CBD" w14:textId="77777777" w:rsidR="00111636" w:rsidRPr="00B517C4" w:rsidRDefault="00111636" w:rsidP="00111636">
      <w:pPr>
        <w:tabs>
          <w:tab w:val="left" w:pos="6120"/>
        </w:tabs>
        <w:spacing w:line="240" w:lineRule="auto"/>
        <w:rPr>
          <w:b/>
          <w:color w:val="000000"/>
          <w:lang w:eastAsia="ru-RU"/>
        </w:rPr>
      </w:pPr>
    </w:p>
    <w:p w14:paraId="50DFD775" w14:textId="77777777" w:rsidR="00111636" w:rsidRPr="00B517C4" w:rsidRDefault="00111636" w:rsidP="00111636">
      <w:pPr>
        <w:spacing w:line="240" w:lineRule="auto"/>
        <w:rPr>
          <w:color w:val="000000"/>
          <w:lang w:eastAsia="ru-RU"/>
        </w:rPr>
      </w:pPr>
      <w:r w:rsidRPr="00B517C4">
        <w:rPr>
          <w:b/>
          <w:color w:val="000000"/>
          <w:lang w:eastAsia="ru-RU"/>
        </w:rPr>
        <w:t>Подписано ЭЦП</w:t>
      </w:r>
      <w:r w:rsidRPr="00B517C4">
        <w:rPr>
          <w:b/>
          <w:color w:val="000000"/>
          <w:lang w:eastAsia="ru-RU"/>
        </w:rPr>
        <w:tab/>
        <w:t xml:space="preserve">                                                       Подписано ЭЦП</w:t>
      </w:r>
    </w:p>
    <w:p w14:paraId="36597135" w14:textId="77777777" w:rsidR="00111636" w:rsidRPr="00B517C4" w:rsidRDefault="00111636" w:rsidP="00111636">
      <w:pPr>
        <w:spacing w:line="240" w:lineRule="auto"/>
        <w:rPr>
          <w:color w:val="000000"/>
          <w:lang w:eastAsia="ru-RU"/>
        </w:rPr>
      </w:pPr>
    </w:p>
    <w:p w14:paraId="4CB90797" w14:textId="67B6B3AD" w:rsidR="000A0E54" w:rsidRPr="00B517C4" w:rsidRDefault="000A0E54" w:rsidP="000A0E54">
      <w:pPr>
        <w:tabs>
          <w:tab w:val="left" w:pos="0"/>
        </w:tabs>
        <w:spacing w:after="60" w:line="240" w:lineRule="auto"/>
        <w:ind w:firstLine="426"/>
      </w:pPr>
    </w:p>
    <w:sectPr w:rsidR="000A0E54" w:rsidRPr="00B517C4" w:rsidSect="00B517C4">
      <w:footerReference w:type="default" r:id="rId10"/>
      <w:pgSz w:w="11906" w:h="16838"/>
      <w:pgMar w:top="851" w:right="707" w:bottom="993" w:left="993" w:header="720" w:footer="13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150420" w14:textId="77777777" w:rsidR="00EB6500" w:rsidRDefault="00EB6500" w:rsidP="00032C8A">
      <w:pPr>
        <w:spacing w:line="240" w:lineRule="auto"/>
      </w:pPr>
      <w:r>
        <w:separator/>
      </w:r>
    </w:p>
  </w:endnote>
  <w:endnote w:type="continuationSeparator" w:id="0">
    <w:p w14:paraId="7319055B" w14:textId="77777777" w:rsidR="00EB6500" w:rsidRDefault="00EB6500" w:rsidP="00032C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025880"/>
      <w:docPartObj>
        <w:docPartGallery w:val="Page Numbers (Bottom of Page)"/>
        <w:docPartUnique/>
      </w:docPartObj>
    </w:sdtPr>
    <w:sdtEndPr/>
    <w:sdtContent>
      <w:p w14:paraId="516E7789" w14:textId="5DB5148E" w:rsidR="00503C8E" w:rsidRDefault="00503C8E">
        <w:pPr>
          <w:pStyle w:val="ac"/>
          <w:jc w:val="right"/>
        </w:pPr>
        <w:r>
          <w:fldChar w:fldCharType="begin"/>
        </w:r>
        <w:r>
          <w:instrText>PAGE   \* MERGEFORMAT</w:instrText>
        </w:r>
        <w:r>
          <w:fldChar w:fldCharType="separate"/>
        </w:r>
        <w:r w:rsidR="00676825">
          <w:rPr>
            <w:noProof/>
          </w:rPr>
          <w:t>1</w:t>
        </w:r>
        <w:r>
          <w:fldChar w:fldCharType="end"/>
        </w:r>
      </w:p>
    </w:sdtContent>
  </w:sdt>
  <w:p w14:paraId="2892422C" w14:textId="77777777" w:rsidR="00503C8E" w:rsidRDefault="00503C8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EB9F9" w14:textId="77777777" w:rsidR="00EB6500" w:rsidRDefault="00EB6500" w:rsidP="00032C8A">
      <w:pPr>
        <w:spacing w:line="240" w:lineRule="auto"/>
      </w:pPr>
      <w:r>
        <w:separator/>
      </w:r>
    </w:p>
  </w:footnote>
  <w:footnote w:type="continuationSeparator" w:id="0">
    <w:p w14:paraId="0BE8980B" w14:textId="77777777" w:rsidR="00EB6500" w:rsidRDefault="00EB6500" w:rsidP="00032C8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2"/>
      <w:numFmt w:val="decimal"/>
      <w:pStyle w:val="2"/>
      <w:lvlText w:val="%1."/>
      <w:lvlJc w:val="left"/>
      <w:pPr>
        <w:tabs>
          <w:tab w:val="num" w:pos="360"/>
        </w:tabs>
        <w:ind w:left="360" w:hanging="360"/>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1260" w:hanging="360"/>
      </w:pPr>
      <w:rPr>
        <w:rFonts w:cs="Times New Roman"/>
      </w:rPr>
    </w:lvl>
    <w:lvl w:ilvl="1">
      <w:start w:val="1"/>
      <w:numFmt w:val="lowerLetter"/>
      <w:lvlText w:val="%2."/>
      <w:lvlJc w:val="left"/>
      <w:pPr>
        <w:tabs>
          <w:tab w:val="num" w:pos="0"/>
        </w:tabs>
        <w:ind w:left="1980" w:hanging="360"/>
      </w:pPr>
      <w:rPr>
        <w:rFonts w:cs="Times New Roman"/>
      </w:rPr>
    </w:lvl>
    <w:lvl w:ilvl="2">
      <w:start w:val="1"/>
      <w:numFmt w:val="lowerRoman"/>
      <w:lvlText w:val="%2.%3."/>
      <w:lvlJc w:val="right"/>
      <w:pPr>
        <w:tabs>
          <w:tab w:val="num" w:pos="0"/>
        </w:tabs>
        <w:ind w:left="2700" w:hanging="180"/>
      </w:pPr>
      <w:rPr>
        <w:rFonts w:cs="Times New Roman"/>
      </w:rPr>
    </w:lvl>
    <w:lvl w:ilvl="3">
      <w:start w:val="1"/>
      <w:numFmt w:val="decimal"/>
      <w:lvlText w:val="%2.%3.%4."/>
      <w:lvlJc w:val="left"/>
      <w:pPr>
        <w:tabs>
          <w:tab w:val="num" w:pos="0"/>
        </w:tabs>
        <w:ind w:left="3420" w:hanging="360"/>
      </w:pPr>
      <w:rPr>
        <w:rFonts w:cs="Times New Roman"/>
      </w:rPr>
    </w:lvl>
    <w:lvl w:ilvl="4">
      <w:start w:val="1"/>
      <w:numFmt w:val="lowerLetter"/>
      <w:lvlText w:val="%2.%3.%4.%5."/>
      <w:lvlJc w:val="left"/>
      <w:pPr>
        <w:tabs>
          <w:tab w:val="num" w:pos="0"/>
        </w:tabs>
        <w:ind w:left="4140" w:hanging="360"/>
      </w:pPr>
      <w:rPr>
        <w:rFonts w:cs="Times New Roman"/>
      </w:rPr>
    </w:lvl>
    <w:lvl w:ilvl="5">
      <w:start w:val="1"/>
      <w:numFmt w:val="lowerRoman"/>
      <w:lvlText w:val="%2.%3.%4.%5.%6."/>
      <w:lvlJc w:val="right"/>
      <w:pPr>
        <w:tabs>
          <w:tab w:val="num" w:pos="0"/>
        </w:tabs>
        <w:ind w:left="4860" w:hanging="180"/>
      </w:pPr>
      <w:rPr>
        <w:rFonts w:cs="Times New Roman"/>
      </w:rPr>
    </w:lvl>
    <w:lvl w:ilvl="6">
      <w:start w:val="1"/>
      <w:numFmt w:val="decimal"/>
      <w:lvlText w:val="%2.%3.%4.%5.%6.%7."/>
      <w:lvlJc w:val="left"/>
      <w:pPr>
        <w:tabs>
          <w:tab w:val="num" w:pos="0"/>
        </w:tabs>
        <w:ind w:left="5580" w:hanging="360"/>
      </w:pPr>
      <w:rPr>
        <w:rFonts w:cs="Times New Roman"/>
      </w:rPr>
    </w:lvl>
    <w:lvl w:ilvl="7">
      <w:start w:val="1"/>
      <w:numFmt w:val="lowerLetter"/>
      <w:lvlText w:val="%2.%3.%4.%5.%6.%7.%8."/>
      <w:lvlJc w:val="left"/>
      <w:pPr>
        <w:tabs>
          <w:tab w:val="num" w:pos="0"/>
        </w:tabs>
        <w:ind w:left="6300" w:hanging="360"/>
      </w:pPr>
      <w:rPr>
        <w:rFonts w:cs="Times New Roman"/>
      </w:rPr>
    </w:lvl>
    <w:lvl w:ilvl="8">
      <w:start w:val="1"/>
      <w:numFmt w:val="lowerRoman"/>
      <w:lvlText w:val="%2.%3.%4.%5.%6.%7.%8.%9."/>
      <w:lvlJc w:val="right"/>
      <w:pPr>
        <w:tabs>
          <w:tab w:val="num" w:pos="0"/>
        </w:tabs>
        <w:ind w:left="7020" w:hanging="180"/>
      </w:pPr>
      <w:rPr>
        <w:rFonts w:cs="Times New Roman"/>
      </w:rPr>
    </w:lvl>
  </w:abstractNum>
  <w:abstractNum w:abstractNumId="2" w15:restartNumberingAfterBreak="0">
    <w:nsid w:val="00000004"/>
    <w:multiLevelType w:val="multilevel"/>
    <w:tmpl w:val="00000004"/>
    <w:lvl w:ilvl="0">
      <w:start w:val="3"/>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3" w15:restartNumberingAfterBreak="0">
    <w:nsid w:val="2B1E4B9C"/>
    <w:multiLevelType w:val="hybridMultilevel"/>
    <w:tmpl w:val="B74A3E7A"/>
    <w:lvl w:ilvl="0" w:tplc="57F6E336">
      <w:start w:val="1"/>
      <w:numFmt w:val="decimal"/>
      <w:lvlText w:val="%1."/>
      <w:lvlJc w:val="left"/>
      <w:pPr>
        <w:tabs>
          <w:tab w:val="num" w:pos="720"/>
        </w:tabs>
        <w:ind w:left="720" w:hanging="360"/>
      </w:pPr>
      <w:rPr>
        <w:rFonts w:cs="Times New Roman"/>
      </w:rPr>
    </w:lvl>
    <w:lvl w:ilvl="1" w:tplc="401CCFFC">
      <w:numFmt w:val="none"/>
      <w:lvlText w:val=""/>
      <w:lvlJc w:val="left"/>
      <w:pPr>
        <w:tabs>
          <w:tab w:val="num" w:pos="360"/>
        </w:tabs>
      </w:pPr>
      <w:rPr>
        <w:rFonts w:cs="Times New Roman"/>
      </w:rPr>
    </w:lvl>
    <w:lvl w:ilvl="2" w:tplc="9430A266">
      <w:numFmt w:val="none"/>
      <w:lvlText w:val=""/>
      <w:lvlJc w:val="left"/>
      <w:pPr>
        <w:tabs>
          <w:tab w:val="num" w:pos="360"/>
        </w:tabs>
      </w:pPr>
      <w:rPr>
        <w:rFonts w:cs="Times New Roman"/>
      </w:rPr>
    </w:lvl>
    <w:lvl w:ilvl="3" w:tplc="C83E7ACC">
      <w:numFmt w:val="none"/>
      <w:lvlText w:val=""/>
      <w:lvlJc w:val="left"/>
      <w:pPr>
        <w:tabs>
          <w:tab w:val="num" w:pos="360"/>
        </w:tabs>
      </w:pPr>
      <w:rPr>
        <w:rFonts w:cs="Times New Roman"/>
      </w:rPr>
    </w:lvl>
    <w:lvl w:ilvl="4" w:tplc="50D42728">
      <w:numFmt w:val="none"/>
      <w:lvlText w:val=""/>
      <w:lvlJc w:val="left"/>
      <w:pPr>
        <w:tabs>
          <w:tab w:val="num" w:pos="360"/>
        </w:tabs>
      </w:pPr>
      <w:rPr>
        <w:rFonts w:cs="Times New Roman"/>
      </w:rPr>
    </w:lvl>
    <w:lvl w:ilvl="5" w:tplc="6CF8BFEA">
      <w:numFmt w:val="none"/>
      <w:lvlText w:val=""/>
      <w:lvlJc w:val="left"/>
      <w:pPr>
        <w:tabs>
          <w:tab w:val="num" w:pos="360"/>
        </w:tabs>
      </w:pPr>
      <w:rPr>
        <w:rFonts w:cs="Times New Roman"/>
      </w:rPr>
    </w:lvl>
    <w:lvl w:ilvl="6" w:tplc="EFF0635C">
      <w:numFmt w:val="none"/>
      <w:lvlText w:val=""/>
      <w:lvlJc w:val="left"/>
      <w:pPr>
        <w:tabs>
          <w:tab w:val="num" w:pos="360"/>
        </w:tabs>
      </w:pPr>
      <w:rPr>
        <w:rFonts w:cs="Times New Roman"/>
      </w:rPr>
    </w:lvl>
    <w:lvl w:ilvl="7" w:tplc="21B8EFBC">
      <w:numFmt w:val="none"/>
      <w:lvlText w:val=""/>
      <w:lvlJc w:val="left"/>
      <w:pPr>
        <w:tabs>
          <w:tab w:val="num" w:pos="360"/>
        </w:tabs>
      </w:pPr>
      <w:rPr>
        <w:rFonts w:cs="Times New Roman"/>
      </w:rPr>
    </w:lvl>
    <w:lvl w:ilvl="8" w:tplc="A062643A">
      <w:numFmt w:val="none"/>
      <w:lvlText w:val=""/>
      <w:lvlJc w:val="left"/>
      <w:pPr>
        <w:tabs>
          <w:tab w:val="num" w:pos="360"/>
        </w:tabs>
      </w:pPr>
      <w:rPr>
        <w:rFonts w:cs="Times New Roman"/>
      </w:rPr>
    </w:lvl>
  </w:abstractNum>
  <w:abstractNum w:abstractNumId="4" w15:restartNumberingAfterBreak="0">
    <w:nsid w:val="3A285F7B"/>
    <w:multiLevelType w:val="hybridMultilevel"/>
    <w:tmpl w:val="039AA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77553F"/>
    <w:multiLevelType w:val="multilevel"/>
    <w:tmpl w:val="44DAC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722132E3"/>
    <w:multiLevelType w:val="hybridMultilevel"/>
    <w:tmpl w:val="FD08D896"/>
    <w:lvl w:ilvl="0" w:tplc="57F6E336">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0A3401"/>
    <w:multiLevelType w:val="multilevel"/>
    <w:tmpl w:val="2286C622"/>
    <w:lvl w:ilvl="0">
      <w:start w:val="6"/>
      <w:numFmt w:val="decimal"/>
      <w:lvlText w:val="%1."/>
      <w:lvlJc w:val="left"/>
      <w:pPr>
        <w:ind w:left="390" w:hanging="390"/>
      </w:pPr>
      <w:rPr>
        <w:rFonts w:cs="Times New Roman" w:hint="default"/>
        <w:b/>
        <w:i w:val="0"/>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7A9D2B24"/>
    <w:multiLevelType w:val="multilevel"/>
    <w:tmpl w:val="00000004"/>
    <w:lvl w:ilvl="0">
      <w:start w:val="3"/>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15:restartNumberingAfterBreak="0">
    <w:nsid w:val="7F606233"/>
    <w:multiLevelType w:val="hybridMultilevel"/>
    <w:tmpl w:val="34E8FFF8"/>
    <w:lvl w:ilvl="0" w:tplc="8A1A87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7"/>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4"/>
  </w:num>
  <w:num w:numId="7">
    <w:abstractNumId w:val="9"/>
  </w:num>
  <w:num w:numId="8">
    <w:abstractNumId w:val="8"/>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F87"/>
    <w:rsid w:val="00032C8A"/>
    <w:rsid w:val="00045B86"/>
    <w:rsid w:val="000A0E54"/>
    <w:rsid w:val="00111636"/>
    <w:rsid w:val="00193966"/>
    <w:rsid w:val="001E2A41"/>
    <w:rsid w:val="0023005B"/>
    <w:rsid w:val="002B1421"/>
    <w:rsid w:val="002D5FCF"/>
    <w:rsid w:val="00345C9E"/>
    <w:rsid w:val="00380299"/>
    <w:rsid w:val="00385886"/>
    <w:rsid w:val="003922AD"/>
    <w:rsid w:val="003B1AF6"/>
    <w:rsid w:val="003C6AEB"/>
    <w:rsid w:val="003E6986"/>
    <w:rsid w:val="0044321B"/>
    <w:rsid w:val="00492C31"/>
    <w:rsid w:val="004A5F9B"/>
    <w:rsid w:val="00503C8E"/>
    <w:rsid w:val="00561526"/>
    <w:rsid w:val="00605940"/>
    <w:rsid w:val="00607AD9"/>
    <w:rsid w:val="00676825"/>
    <w:rsid w:val="00680FEB"/>
    <w:rsid w:val="006B77FC"/>
    <w:rsid w:val="00732CB3"/>
    <w:rsid w:val="00771C17"/>
    <w:rsid w:val="007B3897"/>
    <w:rsid w:val="007F0F0E"/>
    <w:rsid w:val="008063DD"/>
    <w:rsid w:val="008156BD"/>
    <w:rsid w:val="00954EC0"/>
    <w:rsid w:val="009A237A"/>
    <w:rsid w:val="009A37CD"/>
    <w:rsid w:val="00A65585"/>
    <w:rsid w:val="00A848C5"/>
    <w:rsid w:val="00B517C4"/>
    <w:rsid w:val="00BC0276"/>
    <w:rsid w:val="00D649F0"/>
    <w:rsid w:val="00D90832"/>
    <w:rsid w:val="00D940D9"/>
    <w:rsid w:val="00DA0585"/>
    <w:rsid w:val="00DB3F87"/>
    <w:rsid w:val="00DD0D9D"/>
    <w:rsid w:val="00E468BF"/>
    <w:rsid w:val="00EB6500"/>
    <w:rsid w:val="00F60394"/>
    <w:rsid w:val="00FC61DE"/>
    <w:rsid w:val="00FF5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46DA6D"/>
  <w15:chartTrackingRefBased/>
  <w15:docId w15:val="{A9DC0CB9-D326-4E88-9DBE-8EF2B58F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897"/>
    <w:pPr>
      <w:suppressAutoHyphens/>
      <w:spacing w:after="0" w:line="100" w:lineRule="atLeast"/>
      <w:jc w:val="both"/>
    </w:pPr>
    <w:rPr>
      <w:rFonts w:ascii="Times New Roman" w:eastAsia="Times New Roman" w:hAnsi="Times New Roman"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uiPriority w:val="99"/>
    <w:rsid w:val="007B3897"/>
    <w:pPr>
      <w:widowControl w:val="0"/>
      <w:spacing w:after="160" w:line="240" w:lineRule="exact"/>
      <w:jc w:val="right"/>
    </w:pPr>
  </w:style>
  <w:style w:type="character" w:customStyle="1" w:styleId="a4">
    <w:name w:val="Основной текст Знак"/>
    <w:basedOn w:val="a0"/>
    <w:uiPriority w:val="99"/>
    <w:semiHidden/>
    <w:rsid w:val="007B3897"/>
    <w:rPr>
      <w:rFonts w:ascii="Times New Roman" w:eastAsia="Times New Roman" w:hAnsi="Times New Roman" w:cs="Times New Roman"/>
      <w:kern w:val="1"/>
      <w:sz w:val="24"/>
      <w:szCs w:val="24"/>
      <w:lang w:eastAsia="ar-SA"/>
    </w:rPr>
  </w:style>
  <w:style w:type="character" w:customStyle="1" w:styleId="1">
    <w:name w:val="Основной текст Знак1"/>
    <w:link w:val="a3"/>
    <w:uiPriority w:val="99"/>
    <w:locked/>
    <w:rsid w:val="007B3897"/>
    <w:rPr>
      <w:rFonts w:ascii="Times New Roman" w:eastAsia="Times New Roman" w:hAnsi="Times New Roman" w:cs="Times New Roman"/>
      <w:kern w:val="1"/>
      <w:sz w:val="24"/>
      <w:szCs w:val="24"/>
      <w:lang w:eastAsia="ar-SA"/>
    </w:rPr>
  </w:style>
  <w:style w:type="paragraph" w:styleId="a5">
    <w:name w:val="Body Text Indent"/>
    <w:basedOn w:val="a"/>
    <w:link w:val="10"/>
    <w:uiPriority w:val="99"/>
    <w:rsid w:val="007B3897"/>
    <w:pPr>
      <w:ind w:left="5760"/>
    </w:pPr>
  </w:style>
  <w:style w:type="character" w:customStyle="1" w:styleId="a6">
    <w:name w:val="Основной текст с отступом Знак"/>
    <w:basedOn w:val="a0"/>
    <w:uiPriority w:val="99"/>
    <w:semiHidden/>
    <w:rsid w:val="007B3897"/>
    <w:rPr>
      <w:rFonts w:ascii="Times New Roman" w:eastAsia="Times New Roman" w:hAnsi="Times New Roman" w:cs="Times New Roman"/>
      <w:kern w:val="1"/>
      <w:sz w:val="24"/>
      <w:szCs w:val="24"/>
      <w:lang w:eastAsia="ar-SA"/>
    </w:rPr>
  </w:style>
  <w:style w:type="character" w:customStyle="1" w:styleId="10">
    <w:name w:val="Основной текст с отступом Знак1"/>
    <w:link w:val="a5"/>
    <w:uiPriority w:val="99"/>
    <w:locked/>
    <w:rsid w:val="007B3897"/>
    <w:rPr>
      <w:rFonts w:ascii="Times New Roman" w:eastAsia="Times New Roman" w:hAnsi="Times New Roman" w:cs="Times New Roman"/>
      <w:kern w:val="1"/>
      <w:sz w:val="24"/>
      <w:szCs w:val="24"/>
      <w:lang w:eastAsia="ar-SA"/>
    </w:rPr>
  </w:style>
  <w:style w:type="paragraph" w:customStyle="1" w:styleId="ConsPlusNormal">
    <w:name w:val="ConsPlusNormal"/>
    <w:uiPriority w:val="99"/>
    <w:rsid w:val="007B3897"/>
    <w:pPr>
      <w:widowControl w:val="0"/>
      <w:suppressAutoHyphens/>
      <w:spacing w:after="0" w:line="100" w:lineRule="atLeast"/>
      <w:ind w:firstLine="720"/>
    </w:pPr>
    <w:rPr>
      <w:rFonts w:ascii="Arial" w:eastAsia="Times New Roman" w:hAnsi="Arial" w:cs="Arial"/>
      <w:kern w:val="1"/>
      <w:sz w:val="20"/>
      <w:szCs w:val="20"/>
      <w:lang w:eastAsia="ar-SA"/>
    </w:rPr>
  </w:style>
  <w:style w:type="paragraph" w:customStyle="1" w:styleId="2">
    <w:name w:val="заголовок 2"/>
    <w:basedOn w:val="a"/>
    <w:uiPriority w:val="99"/>
    <w:rsid w:val="007B3897"/>
    <w:pPr>
      <w:numPr>
        <w:numId w:val="1"/>
      </w:numPr>
      <w:jc w:val="center"/>
      <w:outlineLvl w:val="0"/>
    </w:pPr>
    <w:rPr>
      <w:b/>
      <w:szCs w:val="20"/>
    </w:rPr>
  </w:style>
  <w:style w:type="paragraph" w:styleId="a7">
    <w:name w:val="No Spacing"/>
    <w:uiPriority w:val="99"/>
    <w:qFormat/>
    <w:rsid w:val="007B3897"/>
    <w:pPr>
      <w:spacing w:after="0" w:line="240" w:lineRule="auto"/>
    </w:pPr>
    <w:rPr>
      <w:rFonts w:ascii="Calibri" w:eastAsia="Times New Roman" w:hAnsi="Calibri" w:cs="Times New Roman"/>
    </w:rPr>
  </w:style>
  <w:style w:type="paragraph" w:styleId="a8">
    <w:name w:val="List Paragraph"/>
    <w:basedOn w:val="a"/>
    <w:uiPriority w:val="99"/>
    <w:qFormat/>
    <w:rsid w:val="007B3897"/>
    <w:pPr>
      <w:suppressAutoHyphens w:val="0"/>
      <w:spacing w:after="200" w:line="276" w:lineRule="auto"/>
      <w:ind w:left="720"/>
      <w:contextualSpacing/>
      <w:jc w:val="left"/>
    </w:pPr>
    <w:rPr>
      <w:rFonts w:ascii="Calibri" w:hAnsi="Calibri"/>
      <w:kern w:val="0"/>
      <w:sz w:val="22"/>
      <w:szCs w:val="22"/>
      <w:lang w:eastAsia="en-US"/>
    </w:rPr>
  </w:style>
  <w:style w:type="table" w:styleId="a9">
    <w:name w:val="Table Grid"/>
    <w:basedOn w:val="a1"/>
    <w:uiPriority w:val="39"/>
    <w:rsid w:val="00032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032C8A"/>
    <w:pPr>
      <w:tabs>
        <w:tab w:val="center" w:pos="4677"/>
        <w:tab w:val="right" w:pos="9355"/>
      </w:tabs>
      <w:spacing w:line="240" w:lineRule="auto"/>
    </w:pPr>
  </w:style>
  <w:style w:type="character" w:customStyle="1" w:styleId="ab">
    <w:name w:val="Верхний колонтитул Знак"/>
    <w:basedOn w:val="a0"/>
    <w:link w:val="aa"/>
    <w:uiPriority w:val="99"/>
    <w:rsid w:val="00032C8A"/>
    <w:rPr>
      <w:rFonts w:ascii="Times New Roman" w:eastAsia="Times New Roman" w:hAnsi="Times New Roman" w:cs="Times New Roman"/>
      <w:kern w:val="1"/>
      <w:sz w:val="24"/>
      <w:szCs w:val="24"/>
      <w:lang w:eastAsia="ar-SA"/>
    </w:rPr>
  </w:style>
  <w:style w:type="paragraph" w:styleId="ac">
    <w:name w:val="footer"/>
    <w:basedOn w:val="a"/>
    <w:link w:val="ad"/>
    <w:uiPriority w:val="99"/>
    <w:unhideWhenUsed/>
    <w:rsid w:val="00032C8A"/>
    <w:pPr>
      <w:tabs>
        <w:tab w:val="center" w:pos="4677"/>
        <w:tab w:val="right" w:pos="9355"/>
      </w:tabs>
      <w:spacing w:line="240" w:lineRule="auto"/>
    </w:pPr>
  </w:style>
  <w:style w:type="character" w:customStyle="1" w:styleId="ad">
    <w:name w:val="Нижний колонтитул Знак"/>
    <w:basedOn w:val="a0"/>
    <w:link w:val="ac"/>
    <w:uiPriority w:val="99"/>
    <w:rsid w:val="00032C8A"/>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1008009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3152</Words>
  <Characters>17972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PC72</cp:lastModifiedBy>
  <cp:revision>2</cp:revision>
  <cp:lastPrinted>2021-02-16T10:37:00Z</cp:lastPrinted>
  <dcterms:created xsi:type="dcterms:W3CDTF">2026-06-15T07:06:00Z</dcterms:created>
  <dcterms:modified xsi:type="dcterms:W3CDTF">2026-06-15T07:06:00Z</dcterms:modified>
</cp:coreProperties>
</file>