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24634" w14:textId="1D3B051A" w:rsidR="00256C19" w:rsidRPr="0023794B" w:rsidRDefault="00D46620">
      <w:pPr>
        <w:jc w:val="center"/>
        <w:rPr>
          <w:sz w:val="20"/>
          <w:szCs w:val="20"/>
        </w:rPr>
      </w:pPr>
      <w:r w:rsidRPr="0023794B">
        <w:rPr>
          <w:b/>
          <w:sz w:val="20"/>
          <w:szCs w:val="20"/>
        </w:rPr>
        <w:t xml:space="preserve">КОНТРАКТ № </w:t>
      </w:r>
      <w:r w:rsidR="005D1C82" w:rsidRPr="00A7476E">
        <w:rPr>
          <w:b/>
          <w:sz w:val="20"/>
          <w:szCs w:val="20"/>
        </w:rPr>
        <w:t>В-045-26</w:t>
      </w:r>
    </w:p>
    <w:p w14:paraId="30EBE2DA" w14:textId="77777777" w:rsidR="00256C19" w:rsidRPr="0023794B" w:rsidRDefault="00256C19">
      <w:pPr>
        <w:jc w:val="center"/>
        <w:rPr>
          <w:b/>
          <w:sz w:val="20"/>
          <w:szCs w:val="20"/>
        </w:rPr>
      </w:pPr>
    </w:p>
    <w:p w14:paraId="646A943E" w14:textId="14696DAE" w:rsidR="00256C19" w:rsidRPr="0023794B" w:rsidRDefault="00D46620" w:rsidP="00A7476E">
      <w:pPr>
        <w:jc w:val="center"/>
        <w:rPr>
          <w:sz w:val="20"/>
          <w:szCs w:val="20"/>
        </w:rPr>
      </w:pPr>
      <w:r w:rsidRPr="0023794B">
        <w:rPr>
          <w:sz w:val="20"/>
          <w:szCs w:val="20"/>
        </w:rPr>
        <w:t xml:space="preserve">г. Санкт- Петербург                                     </w:t>
      </w:r>
      <w:r w:rsidR="00A7476E">
        <w:rPr>
          <w:sz w:val="20"/>
          <w:szCs w:val="20"/>
        </w:rPr>
        <w:tab/>
      </w:r>
      <w:r w:rsidR="00A7476E">
        <w:rPr>
          <w:sz w:val="20"/>
          <w:szCs w:val="20"/>
        </w:rPr>
        <w:tab/>
      </w:r>
      <w:r w:rsidRPr="0023794B">
        <w:rPr>
          <w:sz w:val="20"/>
          <w:szCs w:val="20"/>
        </w:rPr>
        <w:t xml:space="preserve">                                          от «___» ____________</w:t>
      </w:r>
      <w:proofErr w:type="gramStart"/>
      <w:r w:rsidRPr="0023794B">
        <w:rPr>
          <w:sz w:val="20"/>
          <w:szCs w:val="20"/>
        </w:rPr>
        <w:t>г</w:t>
      </w:r>
      <w:proofErr w:type="gramEnd"/>
      <w:r w:rsidRPr="0023794B">
        <w:rPr>
          <w:sz w:val="20"/>
          <w:szCs w:val="20"/>
        </w:rPr>
        <w:t>.</w:t>
      </w:r>
    </w:p>
    <w:p w14:paraId="67C60090" w14:textId="77777777" w:rsidR="00256C19" w:rsidRPr="0023794B" w:rsidRDefault="00256C19">
      <w:pPr>
        <w:jc w:val="both"/>
        <w:rPr>
          <w:sz w:val="20"/>
          <w:szCs w:val="20"/>
        </w:rPr>
      </w:pPr>
    </w:p>
    <w:p w14:paraId="32107FB0" w14:textId="51A8E57A" w:rsidR="00256C19" w:rsidRPr="0023794B" w:rsidRDefault="005D1C82">
      <w:pPr>
        <w:ind w:firstLine="708"/>
        <w:jc w:val="both"/>
        <w:rPr>
          <w:sz w:val="20"/>
          <w:szCs w:val="20"/>
        </w:rPr>
      </w:pPr>
      <w:proofErr w:type="gramStart"/>
      <w:r w:rsidRPr="0023794B">
        <w:rPr>
          <w:sz w:val="20"/>
          <w:szCs w:val="20"/>
        </w:rPr>
        <w:t>Государственное бюджетное общеобразовательное учреждение школа №25 Петроградского района Санкт-Петербурга</w:t>
      </w:r>
      <w:r w:rsidR="00A7476E">
        <w:rPr>
          <w:sz w:val="20"/>
          <w:szCs w:val="20"/>
        </w:rPr>
        <w:t xml:space="preserve"> (</w:t>
      </w:r>
      <w:r w:rsidR="00A7476E" w:rsidRPr="00A7476E">
        <w:rPr>
          <w:sz w:val="20"/>
          <w:szCs w:val="20"/>
        </w:rPr>
        <w:t>ГБОУ школа №25 Петроградского района Санкт-Петербурга</w:t>
      </w:r>
      <w:r w:rsidR="00A7476E">
        <w:rPr>
          <w:sz w:val="20"/>
          <w:szCs w:val="20"/>
        </w:rPr>
        <w:t>)</w:t>
      </w:r>
      <w:r w:rsidR="00D46620" w:rsidRPr="0023794B">
        <w:rPr>
          <w:sz w:val="20"/>
          <w:szCs w:val="20"/>
        </w:rPr>
        <w:t>, именуем</w:t>
      </w:r>
      <w:r w:rsidRPr="0023794B">
        <w:rPr>
          <w:sz w:val="20"/>
          <w:szCs w:val="20"/>
        </w:rPr>
        <w:t>ое</w:t>
      </w:r>
      <w:r w:rsidR="00D46620" w:rsidRPr="0023794B">
        <w:rPr>
          <w:sz w:val="20"/>
          <w:szCs w:val="20"/>
        </w:rPr>
        <w:t xml:space="preserve"> в дальнейшем «Заказчик», в лице </w:t>
      </w:r>
      <w:r w:rsidR="00A7476E">
        <w:rPr>
          <w:sz w:val="20"/>
          <w:szCs w:val="20"/>
        </w:rPr>
        <w:t>директора Петровой Анны Борисовны</w:t>
      </w:r>
      <w:r w:rsidR="00D46620" w:rsidRPr="0023794B">
        <w:rPr>
          <w:sz w:val="20"/>
          <w:szCs w:val="20"/>
        </w:rPr>
        <w:t xml:space="preserve">, действующего на основании </w:t>
      </w:r>
      <w:r w:rsidR="00A7476E">
        <w:rPr>
          <w:sz w:val="20"/>
          <w:szCs w:val="20"/>
        </w:rPr>
        <w:t>Устава</w:t>
      </w:r>
      <w:r w:rsidR="00D46620" w:rsidRPr="0023794B">
        <w:rPr>
          <w:sz w:val="20"/>
          <w:szCs w:val="20"/>
        </w:rPr>
        <w:t xml:space="preserve">, с одной стороны и </w:t>
      </w:r>
      <w:r w:rsidR="00E42B73" w:rsidRPr="0023794B">
        <w:rPr>
          <w:sz w:val="20"/>
          <w:szCs w:val="20"/>
        </w:rPr>
        <w:t>_________________</w:t>
      </w:r>
      <w:r w:rsidR="00D46620" w:rsidRPr="0023794B">
        <w:rPr>
          <w:sz w:val="20"/>
          <w:szCs w:val="20"/>
        </w:rPr>
        <w:t xml:space="preserve">, именуемое в дальнейшем «Поставщик» в лице </w:t>
      </w:r>
      <w:r w:rsidR="009E4719" w:rsidRPr="0023794B">
        <w:rPr>
          <w:sz w:val="20"/>
          <w:szCs w:val="20"/>
        </w:rPr>
        <w:t>______________</w:t>
      </w:r>
      <w:r w:rsidR="00D46620" w:rsidRPr="0023794B">
        <w:rPr>
          <w:sz w:val="20"/>
          <w:szCs w:val="20"/>
        </w:rPr>
        <w:t xml:space="preserve">, действующего на основании </w:t>
      </w:r>
      <w:r w:rsidR="009E4719" w:rsidRPr="0023794B">
        <w:rPr>
          <w:sz w:val="20"/>
          <w:szCs w:val="20"/>
        </w:rPr>
        <w:t>_______________</w:t>
      </w:r>
      <w:r w:rsidR="00D46620" w:rsidRPr="0023794B">
        <w:rPr>
          <w:sz w:val="20"/>
          <w:szCs w:val="20"/>
        </w:rPr>
        <w:t>, с другой стороны, вместе именуемые «Стороны» и каждый в отдельности «Сторона», в соответствии с Федеральн</w:t>
      </w:r>
      <w:r w:rsidR="000A412C" w:rsidRPr="0023794B">
        <w:rPr>
          <w:sz w:val="20"/>
          <w:szCs w:val="20"/>
        </w:rPr>
        <w:t>ым</w:t>
      </w:r>
      <w:r w:rsidR="00D46620" w:rsidRPr="0023794B">
        <w:rPr>
          <w:sz w:val="20"/>
          <w:szCs w:val="20"/>
        </w:rPr>
        <w:t xml:space="preserve"> закон</w:t>
      </w:r>
      <w:r w:rsidR="000A412C" w:rsidRPr="0023794B">
        <w:rPr>
          <w:sz w:val="20"/>
          <w:szCs w:val="20"/>
        </w:rPr>
        <w:t>ом</w:t>
      </w:r>
      <w:r w:rsidR="00D46620" w:rsidRPr="0023794B">
        <w:rPr>
          <w:sz w:val="20"/>
          <w:szCs w:val="20"/>
        </w:rPr>
        <w:t xml:space="preserve"> от 05.04.2013</w:t>
      </w:r>
      <w:proofErr w:type="gramEnd"/>
      <w:r w:rsidR="00D46620" w:rsidRPr="0023794B">
        <w:rPr>
          <w:sz w:val="20"/>
          <w:szCs w:val="20"/>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23794B" w:rsidRDefault="00256C19">
      <w:pPr>
        <w:jc w:val="both"/>
        <w:rPr>
          <w:sz w:val="20"/>
          <w:szCs w:val="20"/>
        </w:rPr>
      </w:pPr>
    </w:p>
    <w:p w14:paraId="04839EEA" w14:textId="77777777" w:rsidR="00256C19" w:rsidRPr="0023794B" w:rsidRDefault="00D46620">
      <w:pPr>
        <w:jc w:val="center"/>
        <w:rPr>
          <w:b/>
          <w:sz w:val="20"/>
          <w:szCs w:val="20"/>
        </w:rPr>
      </w:pPr>
      <w:r w:rsidRPr="0023794B">
        <w:rPr>
          <w:b/>
          <w:sz w:val="20"/>
          <w:szCs w:val="20"/>
        </w:rPr>
        <w:t>1. Предмет Контракта</w:t>
      </w:r>
    </w:p>
    <w:p w14:paraId="487429CF" w14:textId="77777777" w:rsidR="00256C19" w:rsidRPr="0023794B" w:rsidRDefault="00256C19">
      <w:pPr>
        <w:jc w:val="center"/>
        <w:rPr>
          <w:b/>
          <w:sz w:val="20"/>
          <w:szCs w:val="20"/>
        </w:rPr>
      </w:pPr>
    </w:p>
    <w:p w14:paraId="2B74C9E2" w14:textId="77777777" w:rsidR="00256C19" w:rsidRPr="0023794B" w:rsidRDefault="00D46620" w:rsidP="002769B1">
      <w:pPr>
        <w:ind w:firstLine="708"/>
        <w:jc w:val="both"/>
        <w:rPr>
          <w:sz w:val="20"/>
          <w:szCs w:val="20"/>
        </w:rPr>
      </w:pPr>
      <w:r w:rsidRPr="0023794B">
        <w:rPr>
          <w:sz w:val="20"/>
          <w:szCs w:val="20"/>
        </w:rPr>
        <w:t xml:space="preserve">1.1. </w:t>
      </w:r>
      <w:r w:rsidR="002769B1" w:rsidRPr="0023794B">
        <w:rPr>
          <w:sz w:val="20"/>
          <w:szCs w:val="20"/>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23794B">
        <w:rPr>
          <w:sz w:val="20"/>
          <w:szCs w:val="20"/>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02924B8D" w:rsidR="00256C19" w:rsidRPr="0023794B" w:rsidRDefault="00D46620">
      <w:pPr>
        <w:ind w:firstLine="708"/>
        <w:jc w:val="both"/>
        <w:rPr>
          <w:sz w:val="20"/>
          <w:szCs w:val="20"/>
        </w:rPr>
      </w:pPr>
      <w:r w:rsidRPr="0023794B">
        <w:rPr>
          <w:sz w:val="20"/>
          <w:szCs w:val="20"/>
        </w:rPr>
        <w:t xml:space="preserve">Идентификационный код закупки </w:t>
      </w:r>
      <w:r w:rsidR="00A7476E" w:rsidRPr="00A7476E">
        <w:rPr>
          <w:b/>
          <w:sz w:val="20"/>
          <w:szCs w:val="20"/>
        </w:rPr>
        <w:t>262781313126778130100100020000000244</w:t>
      </w:r>
      <w:r w:rsidRPr="0023794B">
        <w:rPr>
          <w:sz w:val="20"/>
          <w:szCs w:val="20"/>
        </w:rPr>
        <w:t>.</w:t>
      </w:r>
    </w:p>
    <w:p w14:paraId="38281E33" w14:textId="77777777" w:rsidR="00256C19" w:rsidRPr="0023794B" w:rsidRDefault="00D46620">
      <w:pPr>
        <w:ind w:firstLine="708"/>
        <w:jc w:val="both"/>
        <w:rPr>
          <w:sz w:val="20"/>
          <w:szCs w:val="20"/>
        </w:rPr>
      </w:pPr>
      <w:r w:rsidRPr="0023794B">
        <w:rPr>
          <w:sz w:val="20"/>
          <w:szCs w:val="20"/>
        </w:rPr>
        <w:t xml:space="preserve">1.2. </w:t>
      </w:r>
      <w:proofErr w:type="gramStart"/>
      <w:r w:rsidRPr="0023794B">
        <w:rPr>
          <w:sz w:val="20"/>
          <w:szCs w:val="20"/>
        </w:rPr>
        <w:t>Наименование, количество и стоимость Товара установлены в Спецификации (Приложение № 1 к Контракту), являющейся неотъемлемой частью Контракта.</w:t>
      </w:r>
      <w:proofErr w:type="gramEnd"/>
    </w:p>
    <w:p w14:paraId="761B4F9C" w14:textId="77777777" w:rsidR="00256C19" w:rsidRPr="0023794B" w:rsidRDefault="00D46620">
      <w:pPr>
        <w:ind w:firstLine="708"/>
        <w:jc w:val="both"/>
        <w:rPr>
          <w:sz w:val="20"/>
          <w:szCs w:val="20"/>
        </w:rPr>
      </w:pPr>
      <w:r w:rsidRPr="0023794B">
        <w:rPr>
          <w:sz w:val="20"/>
          <w:szCs w:val="20"/>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23794B" w:rsidRDefault="00D46620">
      <w:pPr>
        <w:ind w:firstLine="708"/>
        <w:jc w:val="both"/>
        <w:rPr>
          <w:sz w:val="20"/>
          <w:szCs w:val="20"/>
        </w:rPr>
      </w:pPr>
      <w:r w:rsidRPr="0023794B">
        <w:rPr>
          <w:sz w:val="20"/>
          <w:szCs w:val="20"/>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23794B" w:rsidRDefault="00D46620">
      <w:pPr>
        <w:ind w:firstLine="708"/>
        <w:jc w:val="both"/>
        <w:rPr>
          <w:sz w:val="20"/>
          <w:szCs w:val="20"/>
        </w:rPr>
      </w:pPr>
      <w:r w:rsidRPr="0023794B">
        <w:rPr>
          <w:sz w:val="20"/>
          <w:szCs w:val="20"/>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23794B" w:rsidRDefault="00256C19">
      <w:pPr>
        <w:jc w:val="both"/>
        <w:rPr>
          <w:sz w:val="20"/>
          <w:szCs w:val="20"/>
        </w:rPr>
      </w:pPr>
    </w:p>
    <w:p w14:paraId="5F10721E" w14:textId="77777777" w:rsidR="00256C19" w:rsidRPr="0023794B" w:rsidRDefault="00D46620">
      <w:pPr>
        <w:jc w:val="center"/>
        <w:rPr>
          <w:b/>
          <w:sz w:val="20"/>
          <w:szCs w:val="20"/>
        </w:rPr>
      </w:pPr>
      <w:r w:rsidRPr="0023794B">
        <w:rPr>
          <w:b/>
          <w:sz w:val="20"/>
          <w:szCs w:val="20"/>
        </w:rPr>
        <w:t>2. Цена Контракта и порядок расчетов</w:t>
      </w:r>
    </w:p>
    <w:p w14:paraId="14F6D326" w14:textId="77777777" w:rsidR="00256C19" w:rsidRPr="0023794B" w:rsidRDefault="00256C19">
      <w:pPr>
        <w:jc w:val="center"/>
        <w:rPr>
          <w:b/>
          <w:sz w:val="20"/>
          <w:szCs w:val="20"/>
        </w:rPr>
      </w:pPr>
    </w:p>
    <w:p w14:paraId="5C0F2202" w14:textId="675B9C67" w:rsidR="00256C19" w:rsidRPr="0023794B" w:rsidRDefault="00D46620">
      <w:pPr>
        <w:ind w:firstLine="708"/>
        <w:jc w:val="both"/>
        <w:rPr>
          <w:sz w:val="20"/>
          <w:szCs w:val="20"/>
        </w:rPr>
      </w:pPr>
      <w:r w:rsidRPr="0023794B">
        <w:rPr>
          <w:sz w:val="20"/>
          <w:szCs w:val="20"/>
        </w:rPr>
        <w:t xml:space="preserve">2.1. Цена контракта составляет </w:t>
      </w:r>
      <w:r w:rsidR="00135EA7" w:rsidRPr="0023794B">
        <w:rPr>
          <w:sz w:val="20"/>
          <w:szCs w:val="20"/>
        </w:rPr>
        <w:t>____ рублей ____</w:t>
      </w:r>
      <w:r w:rsidR="009B6B3D" w:rsidRPr="0023794B">
        <w:rPr>
          <w:sz w:val="20"/>
          <w:szCs w:val="20"/>
        </w:rPr>
        <w:t xml:space="preserve"> </w:t>
      </w:r>
      <w:r w:rsidR="00135EA7" w:rsidRPr="0023794B">
        <w:rPr>
          <w:sz w:val="20"/>
          <w:szCs w:val="20"/>
        </w:rPr>
        <w:t>копеек</w:t>
      </w:r>
      <w:r w:rsidRPr="0023794B">
        <w:rPr>
          <w:sz w:val="20"/>
          <w:szCs w:val="20"/>
        </w:rPr>
        <w:t xml:space="preserve">, </w:t>
      </w:r>
      <w:r w:rsidR="0042017B" w:rsidRPr="0023794B">
        <w:rPr>
          <w:sz w:val="20"/>
          <w:szCs w:val="20"/>
        </w:rPr>
        <w:t xml:space="preserve">в том числе НДС </w:t>
      </w:r>
      <w:r w:rsidR="009B6B3D" w:rsidRPr="0023794B">
        <w:rPr>
          <w:sz w:val="20"/>
          <w:szCs w:val="20"/>
        </w:rPr>
        <w:t xml:space="preserve">____ </w:t>
      </w:r>
      <w:r w:rsidR="0042017B" w:rsidRPr="0023794B">
        <w:rPr>
          <w:sz w:val="20"/>
          <w:szCs w:val="20"/>
        </w:rPr>
        <w:t>рублей</w:t>
      </w:r>
      <w:r w:rsidR="009B6B3D" w:rsidRPr="0023794B">
        <w:rPr>
          <w:sz w:val="20"/>
          <w:szCs w:val="20"/>
        </w:rPr>
        <w:t xml:space="preserve"> /</w:t>
      </w:r>
      <w:r w:rsidR="0042017B" w:rsidRPr="0023794B">
        <w:rPr>
          <w:sz w:val="20"/>
          <w:szCs w:val="20"/>
        </w:rPr>
        <w:t xml:space="preserve"> НДС не облагается</w:t>
      </w:r>
      <w:r w:rsidRPr="0023794B">
        <w:rPr>
          <w:sz w:val="20"/>
          <w:szCs w:val="20"/>
        </w:rPr>
        <w:t>, и указана в Спецификации (Приложение № 1 к Контракту).</w:t>
      </w:r>
    </w:p>
    <w:p w14:paraId="4B989253" w14:textId="74C706FD" w:rsidR="00256C19" w:rsidRPr="0023794B" w:rsidRDefault="00D46620">
      <w:pPr>
        <w:ind w:firstLine="708"/>
        <w:jc w:val="both"/>
        <w:rPr>
          <w:sz w:val="20"/>
          <w:szCs w:val="20"/>
        </w:rPr>
      </w:pPr>
      <w:r w:rsidRPr="0023794B">
        <w:rPr>
          <w:sz w:val="20"/>
          <w:szCs w:val="20"/>
        </w:rPr>
        <w:t xml:space="preserve">Источник финансирования: </w:t>
      </w:r>
      <w:r w:rsidR="00A7476E">
        <w:rPr>
          <w:sz w:val="20"/>
          <w:szCs w:val="20"/>
        </w:rPr>
        <w:t>Внебюджетные средства. Средства бюджетных учреждений.</w:t>
      </w:r>
    </w:p>
    <w:p w14:paraId="37324DB3" w14:textId="08923325" w:rsidR="00256C19" w:rsidRPr="0023794B" w:rsidRDefault="00D46620" w:rsidP="00390954">
      <w:pPr>
        <w:ind w:firstLine="708"/>
        <w:jc w:val="both"/>
        <w:rPr>
          <w:sz w:val="20"/>
          <w:szCs w:val="20"/>
        </w:rPr>
      </w:pPr>
      <w:r w:rsidRPr="0023794B">
        <w:rPr>
          <w:sz w:val="20"/>
          <w:szCs w:val="20"/>
        </w:rPr>
        <w:t xml:space="preserve">2.2. </w:t>
      </w:r>
      <w:r w:rsidR="00394760" w:rsidRPr="0023794B">
        <w:rPr>
          <w:sz w:val="20"/>
          <w:szCs w:val="20"/>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rsidRPr="0023794B">
        <w:rPr>
          <w:sz w:val="20"/>
          <w:szCs w:val="20"/>
        </w:rPr>
        <w:t xml:space="preserve">о-разгрузочные работы, расходы </w:t>
      </w:r>
      <w:r w:rsidR="00394760" w:rsidRPr="0023794B">
        <w:rPr>
          <w:sz w:val="20"/>
          <w:szCs w:val="20"/>
        </w:rPr>
        <w:t>на доставку, включая транспортные расходы, страхование, уплату таможенных пошлин, налогов, сборов и других обязательных платеже</w:t>
      </w:r>
      <w:r w:rsidR="005879B9" w:rsidRPr="0023794B">
        <w:rPr>
          <w:sz w:val="20"/>
          <w:szCs w:val="20"/>
        </w:rPr>
        <w:t>й).</w:t>
      </w:r>
    </w:p>
    <w:p w14:paraId="45C2467D" w14:textId="77777777" w:rsidR="00256C19" w:rsidRPr="0023794B" w:rsidRDefault="00D46620">
      <w:pPr>
        <w:ind w:firstLine="708"/>
        <w:jc w:val="both"/>
        <w:rPr>
          <w:sz w:val="20"/>
          <w:szCs w:val="20"/>
        </w:rPr>
      </w:pPr>
      <w:r w:rsidRPr="0023794B">
        <w:rPr>
          <w:sz w:val="20"/>
          <w:szCs w:val="20"/>
        </w:rPr>
        <w:t>2.3. Авансирование не предусмотрено.</w:t>
      </w:r>
    </w:p>
    <w:p w14:paraId="74D7B5B3" w14:textId="77777777" w:rsidR="00256C19" w:rsidRPr="0023794B" w:rsidRDefault="00D46620">
      <w:pPr>
        <w:ind w:firstLine="708"/>
        <w:jc w:val="both"/>
        <w:rPr>
          <w:sz w:val="20"/>
          <w:szCs w:val="20"/>
        </w:rPr>
      </w:pPr>
      <w:r w:rsidRPr="0023794B">
        <w:rPr>
          <w:sz w:val="20"/>
          <w:szCs w:val="2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1E2CC485" w:rsidR="00256C19" w:rsidRPr="0023794B" w:rsidRDefault="00D46620">
      <w:pPr>
        <w:ind w:firstLine="708"/>
        <w:jc w:val="both"/>
        <w:rPr>
          <w:sz w:val="20"/>
          <w:szCs w:val="20"/>
        </w:rPr>
      </w:pPr>
      <w:r w:rsidRPr="0023794B">
        <w:rPr>
          <w:sz w:val="20"/>
          <w:szCs w:val="20"/>
        </w:rP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E2BC03C" w:rsidR="00256C19" w:rsidRPr="0023794B" w:rsidRDefault="00D46620">
      <w:pPr>
        <w:ind w:firstLine="708"/>
        <w:jc w:val="both"/>
        <w:rPr>
          <w:sz w:val="20"/>
          <w:szCs w:val="20"/>
        </w:rPr>
      </w:pPr>
      <w:r w:rsidRPr="0023794B">
        <w:rPr>
          <w:sz w:val="20"/>
          <w:szCs w:val="20"/>
        </w:rPr>
        <w:t xml:space="preserve">2.6. </w:t>
      </w:r>
      <w:proofErr w:type="gramStart"/>
      <w:r w:rsidRPr="0023794B">
        <w:rPr>
          <w:sz w:val="20"/>
          <w:szCs w:val="20"/>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дней с даты подписания сторонами Акта приемки,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форме, рекомендованной для применения письмом ФНС России от</w:t>
      </w:r>
      <w:proofErr w:type="gramEnd"/>
      <w:r w:rsidRPr="0023794B">
        <w:rPr>
          <w:sz w:val="20"/>
          <w:szCs w:val="20"/>
        </w:rPr>
        <w:t xml:space="preserve"> 21</w:t>
      </w:r>
      <w:r w:rsidR="00643E83">
        <w:rPr>
          <w:sz w:val="20"/>
          <w:szCs w:val="20"/>
        </w:rPr>
        <w:t>.10.2013 № ММВ-20-3/96</w:t>
      </w:r>
      <w:r w:rsidRPr="0023794B">
        <w:rPr>
          <w:sz w:val="20"/>
          <w:szCs w:val="20"/>
        </w:rPr>
        <w:t xml:space="preserve"> (далее – УПД). </w:t>
      </w:r>
    </w:p>
    <w:p w14:paraId="59FB835F" w14:textId="79CC14A2" w:rsidR="00256C19" w:rsidRPr="0023794B" w:rsidRDefault="00D46620">
      <w:pPr>
        <w:ind w:firstLine="708"/>
        <w:jc w:val="both"/>
        <w:rPr>
          <w:sz w:val="20"/>
          <w:szCs w:val="20"/>
        </w:rPr>
      </w:pPr>
      <w:r w:rsidRPr="0023794B">
        <w:rPr>
          <w:sz w:val="20"/>
          <w:szCs w:val="20"/>
        </w:rPr>
        <w:t xml:space="preserve">2.7. Оплата Товара осуществляется в </w:t>
      </w:r>
      <w:proofErr w:type="gramStart"/>
      <w:r w:rsidRPr="0023794B">
        <w:rPr>
          <w:sz w:val="20"/>
          <w:szCs w:val="20"/>
        </w:rPr>
        <w:t>пределах</w:t>
      </w:r>
      <w:proofErr w:type="gramEnd"/>
      <w:r w:rsidRPr="0023794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23794B" w:rsidRDefault="00D46620">
      <w:pPr>
        <w:ind w:firstLine="708"/>
        <w:jc w:val="both"/>
        <w:rPr>
          <w:sz w:val="20"/>
          <w:szCs w:val="20"/>
        </w:rPr>
      </w:pPr>
      <w:r w:rsidRPr="0023794B">
        <w:rPr>
          <w:sz w:val="20"/>
          <w:szCs w:val="20"/>
        </w:rPr>
        <w:t xml:space="preserve">2.8. Днем оплаты считается день списания денежных средств со счета Заказчика. </w:t>
      </w:r>
    </w:p>
    <w:p w14:paraId="0C3DE92E" w14:textId="5340D8DA" w:rsidR="00256C19" w:rsidRPr="0023794B" w:rsidRDefault="00D46620">
      <w:pPr>
        <w:ind w:firstLine="708"/>
        <w:jc w:val="both"/>
        <w:rPr>
          <w:sz w:val="20"/>
          <w:szCs w:val="20"/>
        </w:rPr>
      </w:pPr>
      <w:r w:rsidRPr="0023794B">
        <w:rPr>
          <w:sz w:val="20"/>
          <w:szCs w:val="20"/>
        </w:rPr>
        <w:t xml:space="preserve">2.9. </w:t>
      </w:r>
      <w:proofErr w:type="gramStart"/>
      <w:r w:rsidRPr="0023794B">
        <w:rPr>
          <w:sz w:val="20"/>
          <w:szCs w:val="20"/>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E275012" w14:textId="77777777" w:rsidR="00256C19" w:rsidRPr="0023794B" w:rsidRDefault="00256C19">
      <w:pPr>
        <w:jc w:val="both"/>
        <w:rPr>
          <w:sz w:val="20"/>
          <w:szCs w:val="20"/>
        </w:rPr>
      </w:pPr>
    </w:p>
    <w:p w14:paraId="05378B86" w14:textId="08DAEE35" w:rsidR="00256C19" w:rsidRPr="0023794B" w:rsidRDefault="00D46620">
      <w:pPr>
        <w:jc w:val="center"/>
        <w:rPr>
          <w:b/>
          <w:sz w:val="20"/>
          <w:szCs w:val="20"/>
        </w:rPr>
      </w:pPr>
      <w:r w:rsidRPr="0023794B">
        <w:rPr>
          <w:b/>
          <w:sz w:val="20"/>
          <w:szCs w:val="20"/>
        </w:rPr>
        <w:t>3. Порядок поставки Товара</w:t>
      </w:r>
    </w:p>
    <w:p w14:paraId="51F11110" w14:textId="77777777" w:rsidR="00EF5B83" w:rsidRPr="0023794B" w:rsidRDefault="00EF5B83">
      <w:pPr>
        <w:jc w:val="center"/>
        <w:rPr>
          <w:b/>
          <w:sz w:val="20"/>
          <w:szCs w:val="20"/>
        </w:rPr>
      </w:pPr>
    </w:p>
    <w:p w14:paraId="226DE0A3" w14:textId="77777777" w:rsidR="00256C19" w:rsidRPr="0023794B" w:rsidRDefault="00D46620">
      <w:pPr>
        <w:ind w:firstLine="708"/>
        <w:jc w:val="both"/>
        <w:rPr>
          <w:sz w:val="20"/>
          <w:szCs w:val="20"/>
        </w:rPr>
      </w:pPr>
      <w:r w:rsidRPr="0023794B">
        <w:rPr>
          <w:sz w:val="20"/>
          <w:szCs w:val="20"/>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23794B" w:rsidRDefault="00D46620">
      <w:pPr>
        <w:ind w:firstLine="708"/>
        <w:jc w:val="both"/>
        <w:rPr>
          <w:sz w:val="20"/>
          <w:szCs w:val="20"/>
        </w:rPr>
      </w:pPr>
      <w:r w:rsidRPr="0023794B">
        <w:rPr>
          <w:sz w:val="20"/>
          <w:szCs w:val="20"/>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264183C" w:rsidR="00256C19" w:rsidRPr="0023794B" w:rsidRDefault="00D46620">
      <w:pPr>
        <w:ind w:firstLine="709"/>
        <w:jc w:val="both"/>
        <w:rPr>
          <w:sz w:val="20"/>
          <w:szCs w:val="20"/>
        </w:rPr>
      </w:pPr>
      <w:r w:rsidRPr="0023794B">
        <w:rPr>
          <w:sz w:val="20"/>
          <w:szCs w:val="20"/>
        </w:rPr>
        <w:t>3.3. Датой поставки Товара считается дата подписания Сторонами ТТН № ТОРГ-12 или УПД.</w:t>
      </w:r>
    </w:p>
    <w:p w14:paraId="05545B83" w14:textId="77777777" w:rsidR="00256C19" w:rsidRPr="0023794B" w:rsidRDefault="00D46620">
      <w:pPr>
        <w:ind w:firstLine="709"/>
        <w:jc w:val="both"/>
        <w:rPr>
          <w:sz w:val="20"/>
          <w:szCs w:val="20"/>
        </w:rPr>
      </w:pPr>
      <w:r w:rsidRPr="0023794B">
        <w:rPr>
          <w:sz w:val="20"/>
          <w:szCs w:val="20"/>
        </w:rPr>
        <w:t xml:space="preserve">3.4. Право собственности на Товар переходит Заказчику </w:t>
      </w:r>
      <w:proofErr w:type="gramStart"/>
      <w:r w:rsidRPr="0023794B">
        <w:rPr>
          <w:sz w:val="20"/>
          <w:szCs w:val="20"/>
        </w:rPr>
        <w:t>с даты подписания</w:t>
      </w:r>
      <w:proofErr w:type="gramEnd"/>
      <w:r w:rsidRPr="0023794B">
        <w:rPr>
          <w:sz w:val="20"/>
          <w:szCs w:val="20"/>
        </w:rPr>
        <w:t xml:space="preserve"> Сторонами Акта. </w:t>
      </w:r>
    </w:p>
    <w:p w14:paraId="104771EE" w14:textId="77777777" w:rsidR="00256C19" w:rsidRPr="0023794B" w:rsidRDefault="00256C19">
      <w:pPr>
        <w:jc w:val="center"/>
        <w:rPr>
          <w:sz w:val="20"/>
          <w:szCs w:val="20"/>
        </w:rPr>
      </w:pPr>
    </w:p>
    <w:p w14:paraId="1FEA79ED" w14:textId="77777777" w:rsidR="00256C19" w:rsidRPr="0023794B" w:rsidRDefault="00D46620">
      <w:pPr>
        <w:jc w:val="center"/>
        <w:rPr>
          <w:b/>
          <w:sz w:val="20"/>
          <w:szCs w:val="20"/>
        </w:rPr>
      </w:pPr>
      <w:r w:rsidRPr="0023794B">
        <w:rPr>
          <w:b/>
          <w:sz w:val="20"/>
          <w:szCs w:val="20"/>
        </w:rPr>
        <w:t>4. Порядок передачи-приемки Товара</w:t>
      </w:r>
    </w:p>
    <w:p w14:paraId="01543100" w14:textId="77777777" w:rsidR="00256C19" w:rsidRPr="0023794B" w:rsidRDefault="00256C19">
      <w:pPr>
        <w:jc w:val="center"/>
        <w:rPr>
          <w:b/>
          <w:sz w:val="20"/>
          <w:szCs w:val="20"/>
        </w:rPr>
      </w:pPr>
    </w:p>
    <w:p w14:paraId="15E86D72" w14:textId="2C0C4D31" w:rsidR="00256C19" w:rsidRPr="0023794B" w:rsidRDefault="00D46620">
      <w:pPr>
        <w:ind w:firstLine="708"/>
        <w:jc w:val="both"/>
        <w:rPr>
          <w:sz w:val="20"/>
          <w:szCs w:val="20"/>
        </w:rPr>
      </w:pPr>
      <w:r w:rsidRPr="0023794B">
        <w:rPr>
          <w:sz w:val="20"/>
          <w:szCs w:val="20"/>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Pr="0023794B" w:rsidRDefault="00D46620">
      <w:pPr>
        <w:ind w:firstLine="708"/>
        <w:jc w:val="both"/>
        <w:rPr>
          <w:sz w:val="20"/>
          <w:szCs w:val="20"/>
        </w:rPr>
      </w:pPr>
      <w:r w:rsidRPr="0023794B">
        <w:rPr>
          <w:sz w:val="20"/>
          <w:szCs w:val="2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23794B" w:rsidRDefault="00D46620">
      <w:pPr>
        <w:ind w:firstLine="708"/>
        <w:jc w:val="both"/>
        <w:rPr>
          <w:sz w:val="20"/>
          <w:szCs w:val="20"/>
        </w:rPr>
      </w:pPr>
      <w:r w:rsidRPr="0023794B">
        <w:rPr>
          <w:sz w:val="20"/>
          <w:szCs w:val="2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23794B" w:rsidRDefault="00D46620">
      <w:pPr>
        <w:ind w:firstLine="708"/>
        <w:jc w:val="both"/>
        <w:rPr>
          <w:sz w:val="20"/>
          <w:szCs w:val="20"/>
        </w:rPr>
      </w:pPr>
      <w:r w:rsidRPr="0023794B">
        <w:rPr>
          <w:sz w:val="20"/>
          <w:szCs w:val="20"/>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23794B" w:rsidRDefault="00D46620">
      <w:pPr>
        <w:ind w:firstLine="708"/>
        <w:jc w:val="both"/>
        <w:rPr>
          <w:sz w:val="20"/>
          <w:szCs w:val="20"/>
        </w:rPr>
      </w:pPr>
      <w:r w:rsidRPr="0023794B">
        <w:rPr>
          <w:sz w:val="20"/>
          <w:szCs w:val="20"/>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23794B" w:rsidRDefault="00D46620">
      <w:pPr>
        <w:ind w:firstLine="708"/>
        <w:jc w:val="both"/>
        <w:rPr>
          <w:sz w:val="20"/>
          <w:szCs w:val="20"/>
        </w:rPr>
      </w:pPr>
      <w:r w:rsidRPr="0023794B">
        <w:rPr>
          <w:sz w:val="20"/>
          <w:szCs w:val="20"/>
        </w:rPr>
        <w:t xml:space="preserve">4.6. По результатам приемки Заказчик оформляет Акт, который подписывается Сторонами. </w:t>
      </w:r>
    </w:p>
    <w:p w14:paraId="0A28A002" w14:textId="062D991C" w:rsidR="00256C19" w:rsidRPr="0023794B" w:rsidRDefault="00D46620">
      <w:pPr>
        <w:ind w:firstLine="708"/>
        <w:jc w:val="both"/>
        <w:rPr>
          <w:sz w:val="20"/>
          <w:szCs w:val="20"/>
        </w:rPr>
      </w:pPr>
      <w:r w:rsidRPr="0023794B">
        <w:rPr>
          <w:sz w:val="20"/>
          <w:szCs w:val="2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23794B" w:rsidRDefault="00D46620">
      <w:pPr>
        <w:ind w:firstLine="708"/>
        <w:jc w:val="both"/>
        <w:rPr>
          <w:sz w:val="20"/>
          <w:szCs w:val="20"/>
        </w:rPr>
      </w:pPr>
      <w:r w:rsidRPr="0023794B">
        <w:rPr>
          <w:sz w:val="20"/>
          <w:szCs w:val="2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23794B" w:rsidRDefault="00D46620">
      <w:pPr>
        <w:ind w:firstLine="708"/>
        <w:jc w:val="both"/>
        <w:rPr>
          <w:sz w:val="20"/>
          <w:szCs w:val="20"/>
        </w:rPr>
      </w:pPr>
      <w:r w:rsidRPr="0023794B">
        <w:rPr>
          <w:sz w:val="20"/>
          <w:szCs w:val="2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23794B" w:rsidRDefault="00D46620">
      <w:pPr>
        <w:ind w:firstLine="708"/>
        <w:jc w:val="both"/>
        <w:rPr>
          <w:sz w:val="20"/>
          <w:szCs w:val="20"/>
        </w:rPr>
      </w:pPr>
      <w:r w:rsidRPr="0023794B">
        <w:rPr>
          <w:sz w:val="20"/>
          <w:szCs w:val="20"/>
        </w:rPr>
        <w:t>4.10. Датой приемки поставленного Товара считается дата подписания Сторонами Акта.</w:t>
      </w:r>
    </w:p>
    <w:p w14:paraId="645866BC" w14:textId="77777777" w:rsidR="00256C19" w:rsidRPr="0023794B" w:rsidRDefault="00D46620">
      <w:pPr>
        <w:ind w:firstLine="708"/>
        <w:jc w:val="both"/>
        <w:rPr>
          <w:sz w:val="20"/>
          <w:szCs w:val="20"/>
        </w:rPr>
      </w:pPr>
      <w:r w:rsidRPr="0023794B">
        <w:rPr>
          <w:sz w:val="20"/>
          <w:szCs w:val="20"/>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23794B" w:rsidRDefault="00D46620">
      <w:pPr>
        <w:ind w:firstLine="708"/>
        <w:jc w:val="both"/>
        <w:rPr>
          <w:sz w:val="20"/>
          <w:szCs w:val="20"/>
        </w:rPr>
      </w:pPr>
      <w:r w:rsidRPr="0023794B">
        <w:rPr>
          <w:sz w:val="20"/>
          <w:szCs w:val="20"/>
        </w:rPr>
        <w:t>4.12. Все расходы, связанные с устранением недостатков, несет Поставщик.</w:t>
      </w:r>
    </w:p>
    <w:p w14:paraId="58A1A8D8" w14:textId="77777777" w:rsidR="00256C19" w:rsidRPr="0023794B" w:rsidRDefault="00256C19">
      <w:pPr>
        <w:jc w:val="both"/>
        <w:rPr>
          <w:sz w:val="20"/>
          <w:szCs w:val="20"/>
        </w:rPr>
      </w:pPr>
    </w:p>
    <w:p w14:paraId="4CD746E7" w14:textId="77777777" w:rsidR="00256C19" w:rsidRPr="0023794B" w:rsidRDefault="00D46620">
      <w:pPr>
        <w:jc w:val="center"/>
        <w:rPr>
          <w:b/>
          <w:sz w:val="20"/>
          <w:szCs w:val="20"/>
        </w:rPr>
      </w:pPr>
      <w:r w:rsidRPr="0023794B">
        <w:rPr>
          <w:b/>
          <w:sz w:val="20"/>
          <w:szCs w:val="20"/>
        </w:rPr>
        <w:t>5. Права и обязанности Сторон</w:t>
      </w:r>
    </w:p>
    <w:p w14:paraId="79C7DCFD" w14:textId="77777777" w:rsidR="00256C19" w:rsidRPr="0023794B" w:rsidRDefault="00256C19">
      <w:pPr>
        <w:jc w:val="center"/>
        <w:rPr>
          <w:b/>
          <w:sz w:val="20"/>
          <w:szCs w:val="20"/>
        </w:rPr>
      </w:pPr>
    </w:p>
    <w:p w14:paraId="0375C449" w14:textId="77777777" w:rsidR="00256C19" w:rsidRPr="0023794B" w:rsidRDefault="00D46620">
      <w:pPr>
        <w:ind w:firstLine="708"/>
        <w:jc w:val="both"/>
        <w:rPr>
          <w:sz w:val="20"/>
          <w:szCs w:val="20"/>
        </w:rPr>
      </w:pPr>
      <w:r w:rsidRPr="0023794B">
        <w:rPr>
          <w:sz w:val="20"/>
          <w:szCs w:val="20"/>
        </w:rPr>
        <w:t>5.1. Заказчик вправе:</w:t>
      </w:r>
    </w:p>
    <w:p w14:paraId="57F7C70F" w14:textId="6F0DF99B" w:rsidR="00256C19" w:rsidRPr="0023794B" w:rsidRDefault="00D46620">
      <w:pPr>
        <w:ind w:firstLine="708"/>
        <w:jc w:val="both"/>
        <w:rPr>
          <w:sz w:val="20"/>
          <w:szCs w:val="20"/>
        </w:rPr>
      </w:pPr>
      <w:r w:rsidRPr="0023794B">
        <w:rPr>
          <w:sz w:val="20"/>
          <w:szCs w:val="20"/>
        </w:rPr>
        <w:t xml:space="preserve">5.1.1.Требовать от Поставщика надлежащего исполнения обязательств в соответствии с Контрактом. </w:t>
      </w:r>
    </w:p>
    <w:p w14:paraId="579C8089" w14:textId="77777777" w:rsidR="00256C19" w:rsidRPr="0023794B" w:rsidRDefault="00D46620">
      <w:pPr>
        <w:ind w:firstLine="708"/>
        <w:jc w:val="both"/>
        <w:rPr>
          <w:sz w:val="20"/>
          <w:szCs w:val="20"/>
        </w:rPr>
      </w:pPr>
      <w:r w:rsidRPr="0023794B">
        <w:rPr>
          <w:sz w:val="20"/>
          <w:szCs w:val="20"/>
        </w:rPr>
        <w:t>5.1.2. Требовать от Поставщика своевременного устранения выявленных недостатков.</w:t>
      </w:r>
    </w:p>
    <w:p w14:paraId="29FBEBCD" w14:textId="77777777" w:rsidR="00256C19" w:rsidRPr="0023794B" w:rsidRDefault="00D46620">
      <w:pPr>
        <w:ind w:firstLine="708"/>
        <w:jc w:val="both"/>
        <w:rPr>
          <w:sz w:val="20"/>
          <w:szCs w:val="20"/>
        </w:rPr>
      </w:pPr>
      <w:r w:rsidRPr="0023794B">
        <w:rPr>
          <w:sz w:val="20"/>
          <w:szCs w:val="2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0F84A72C" w:rsidR="00256C19" w:rsidRPr="0023794B" w:rsidRDefault="00D46620">
      <w:pPr>
        <w:ind w:firstLine="708"/>
        <w:jc w:val="both"/>
        <w:rPr>
          <w:sz w:val="20"/>
          <w:szCs w:val="20"/>
        </w:rPr>
      </w:pPr>
      <w:r w:rsidRPr="0023794B">
        <w:rPr>
          <w:sz w:val="20"/>
          <w:szCs w:val="20"/>
        </w:rPr>
        <w:t>5.1.4. Запрашивать у Поставщика информацию о ходе исполнения обязательств по Контракту.</w:t>
      </w:r>
    </w:p>
    <w:p w14:paraId="36F51D7D" w14:textId="77777777" w:rsidR="00256C19" w:rsidRPr="0023794B" w:rsidRDefault="00D46620">
      <w:pPr>
        <w:ind w:firstLine="708"/>
        <w:jc w:val="both"/>
        <w:rPr>
          <w:sz w:val="20"/>
          <w:szCs w:val="20"/>
        </w:rPr>
      </w:pPr>
      <w:r w:rsidRPr="0023794B">
        <w:rPr>
          <w:sz w:val="20"/>
          <w:szCs w:val="2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23794B" w:rsidRDefault="00D46620">
      <w:pPr>
        <w:ind w:firstLine="708"/>
        <w:jc w:val="both"/>
        <w:rPr>
          <w:sz w:val="20"/>
          <w:szCs w:val="20"/>
        </w:rPr>
      </w:pPr>
      <w:r w:rsidRPr="0023794B">
        <w:rPr>
          <w:sz w:val="20"/>
          <w:szCs w:val="20"/>
        </w:rPr>
        <w:t>5.1.6. Отказаться от приемки Товара в случаях, предусмотренных Контрактом.</w:t>
      </w:r>
    </w:p>
    <w:p w14:paraId="65AFAD3D" w14:textId="77777777" w:rsidR="00256C19" w:rsidRPr="0023794B" w:rsidRDefault="00D46620">
      <w:pPr>
        <w:ind w:firstLine="708"/>
        <w:jc w:val="both"/>
        <w:rPr>
          <w:sz w:val="20"/>
          <w:szCs w:val="20"/>
        </w:rPr>
      </w:pPr>
      <w:r w:rsidRPr="0023794B">
        <w:rPr>
          <w:sz w:val="20"/>
          <w:szCs w:val="20"/>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23794B" w:rsidRDefault="00D46620">
      <w:pPr>
        <w:ind w:firstLine="708"/>
        <w:jc w:val="both"/>
        <w:rPr>
          <w:sz w:val="20"/>
          <w:szCs w:val="20"/>
        </w:rPr>
      </w:pPr>
      <w:r w:rsidRPr="0023794B">
        <w:rPr>
          <w:sz w:val="20"/>
          <w:szCs w:val="20"/>
        </w:rPr>
        <w:t>5.2. Заказчик обязан:</w:t>
      </w:r>
    </w:p>
    <w:p w14:paraId="55CFC55B" w14:textId="77777777" w:rsidR="00256C19" w:rsidRPr="0023794B" w:rsidRDefault="00D46620">
      <w:pPr>
        <w:ind w:firstLine="708"/>
        <w:jc w:val="both"/>
        <w:rPr>
          <w:sz w:val="20"/>
          <w:szCs w:val="20"/>
        </w:rPr>
      </w:pPr>
      <w:r w:rsidRPr="0023794B">
        <w:rPr>
          <w:sz w:val="20"/>
          <w:szCs w:val="20"/>
        </w:rPr>
        <w:t>5.2.1. Своевременно принять поставленный Товар в соответствии с Контрактом.</w:t>
      </w:r>
    </w:p>
    <w:p w14:paraId="1ED31AA3" w14:textId="537A225A" w:rsidR="00256C19" w:rsidRPr="0023794B" w:rsidRDefault="00D46620">
      <w:pPr>
        <w:ind w:firstLine="708"/>
        <w:jc w:val="both"/>
        <w:rPr>
          <w:sz w:val="20"/>
          <w:szCs w:val="20"/>
        </w:rPr>
      </w:pPr>
      <w:r w:rsidRPr="0023794B">
        <w:rPr>
          <w:sz w:val="20"/>
          <w:szCs w:val="20"/>
        </w:rPr>
        <w:t>5.2.2. Своевременно оплатить поставленный Товар надлежащего качества в соответствии с Контрактом.</w:t>
      </w:r>
    </w:p>
    <w:p w14:paraId="23B1AC3E" w14:textId="77777777" w:rsidR="00256C19" w:rsidRPr="0023794B" w:rsidRDefault="00D46620">
      <w:pPr>
        <w:ind w:firstLine="708"/>
        <w:jc w:val="both"/>
        <w:rPr>
          <w:sz w:val="20"/>
          <w:szCs w:val="20"/>
        </w:rPr>
      </w:pPr>
      <w:r w:rsidRPr="0023794B">
        <w:rPr>
          <w:sz w:val="20"/>
          <w:szCs w:val="20"/>
        </w:rPr>
        <w:t>5.3. Поставщик вправе:</w:t>
      </w:r>
    </w:p>
    <w:p w14:paraId="722995DF" w14:textId="59B36D6F" w:rsidR="00256C19" w:rsidRPr="0023794B" w:rsidRDefault="00D46620">
      <w:pPr>
        <w:ind w:firstLine="708"/>
        <w:jc w:val="both"/>
        <w:rPr>
          <w:sz w:val="20"/>
          <w:szCs w:val="20"/>
        </w:rPr>
      </w:pPr>
      <w:r w:rsidRPr="0023794B">
        <w:rPr>
          <w:sz w:val="20"/>
          <w:szCs w:val="20"/>
        </w:rPr>
        <w:lastRenderedPageBreak/>
        <w:t>5.3.1. Требовать своевременной приемки и оплаты за поставленный Товар в соответствии с условиями Контракта.</w:t>
      </w:r>
    </w:p>
    <w:p w14:paraId="40677390" w14:textId="77777777" w:rsidR="00256C19" w:rsidRPr="0023794B" w:rsidRDefault="00D46620">
      <w:pPr>
        <w:ind w:firstLine="708"/>
        <w:jc w:val="both"/>
        <w:rPr>
          <w:sz w:val="20"/>
          <w:szCs w:val="20"/>
        </w:rPr>
      </w:pPr>
      <w:r w:rsidRPr="0023794B">
        <w:rPr>
          <w:sz w:val="20"/>
          <w:szCs w:val="20"/>
        </w:rPr>
        <w:t>5.3.2. Досрочно исполнить обязательства по Контракту с согласия Заказчика.</w:t>
      </w:r>
    </w:p>
    <w:p w14:paraId="5BC93659" w14:textId="77777777" w:rsidR="00256C19" w:rsidRPr="0023794B" w:rsidRDefault="00D46620">
      <w:pPr>
        <w:ind w:firstLine="708"/>
        <w:jc w:val="both"/>
        <w:rPr>
          <w:sz w:val="20"/>
          <w:szCs w:val="20"/>
        </w:rPr>
      </w:pPr>
      <w:r w:rsidRPr="0023794B">
        <w:rPr>
          <w:sz w:val="20"/>
          <w:szCs w:val="20"/>
        </w:rPr>
        <w:t>5.4. Поставщик обязан:</w:t>
      </w:r>
    </w:p>
    <w:p w14:paraId="5136E8C5" w14:textId="77777777" w:rsidR="00256C19" w:rsidRPr="0023794B" w:rsidRDefault="00D46620">
      <w:pPr>
        <w:ind w:firstLine="708"/>
        <w:jc w:val="both"/>
        <w:rPr>
          <w:sz w:val="20"/>
          <w:szCs w:val="20"/>
        </w:rPr>
      </w:pPr>
      <w:r w:rsidRPr="0023794B">
        <w:rPr>
          <w:sz w:val="20"/>
          <w:szCs w:val="20"/>
        </w:rPr>
        <w:t>5.4.1. Своевременно и надлежащим образом исполнять обязательства по поставке Товара в соответствии с условиями Контракта.</w:t>
      </w:r>
    </w:p>
    <w:p w14:paraId="428CB1BF" w14:textId="691EB284" w:rsidR="00256C19" w:rsidRPr="0023794B" w:rsidRDefault="00D46620">
      <w:pPr>
        <w:ind w:firstLine="708"/>
        <w:jc w:val="both"/>
        <w:rPr>
          <w:sz w:val="20"/>
          <w:szCs w:val="20"/>
        </w:rPr>
      </w:pPr>
      <w:r w:rsidRPr="0023794B">
        <w:rPr>
          <w:sz w:val="20"/>
          <w:szCs w:val="20"/>
        </w:rPr>
        <w:t>5.4.2. Своевременно представить по запросу Заказчика информацию и документы по исполнению обязательств по Контракту.</w:t>
      </w:r>
    </w:p>
    <w:p w14:paraId="2A8BC09C" w14:textId="77777777" w:rsidR="00256C19" w:rsidRPr="0023794B" w:rsidRDefault="00D46620">
      <w:pPr>
        <w:ind w:firstLine="708"/>
        <w:jc w:val="both"/>
        <w:rPr>
          <w:sz w:val="20"/>
          <w:szCs w:val="20"/>
        </w:rPr>
      </w:pPr>
      <w:r w:rsidRPr="0023794B">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23794B" w:rsidRDefault="00D46620">
      <w:pPr>
        <w:ind w:firstLine="708"/>
        <w:jc w:val="both"/>
        <w:rPr>
          <w:sz w:val="20"/>
          <w:szCs w:val="20"/>
        </w:rPr>
      </w:pPr>
      <w:r w:rsidRPr="0023794B">
        <w:rPr>
          <w:sz w:val="20"/>
          <w:szCs w:val="2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23794B" w:rsidRDefault="00D46620">
      <w:pPr>
        <w:ind w:firstLine="708"/>
        <w:jc w:val="both"/>
        <w:rPr>
          <w:sz w:val="20"/>
          <w:szCs w:val="20"/>
        </w:rPr>
      </w:pPr>
      <w:r w:rsidRPr="0023794B">
        <w:rPr>
          <w:sz w:val="20"/>
          <w:szCs w:val="20"/>
        </w:rPr>
        <w:t>5.5. Поставщик гарантирует, что на момент заключения Контракта:</w:t>
      </w:r>
    </w:p>
    <w:p w14:paraId="0037EB88" w14:textId="4B99DF77" w:rsidR="00256C19" w:rsidRPr="0023794B" w:rsidRDefault="00D46620">
      <w:pPr>
        <w:ind w:firstLine="708"/>
        <w:jc w:val="both"/>
        <w:rPr>
          <w:sz w:val="20"/>
          <w:szCs w:val="20"/>
        </w:rPr>
      </w:pPr>
      <w:r w:rsidRPr="0023794B">
        <w:rPr>
          <w:sz w:val="20"/>
          <w:szCs w:val="20"/>
        </w:rPr>
        <w:t xml:space="preserve">5.5.1. </w:t>
      </w:r>
      <w:proofErr w:type="gramStart"/>
      <w:r w:rsidRPr="0023794B">
        <w:rPr>
          <w:sz w:val="20"/>
          <w:szCs w:val="20"/>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rsidRPr="0023794B">
        <w:rPr>
          <w:sz w:val="20"/>
          <w:szCs w:val="20"/>
        </w:rPr>
        <w:t>) отчетности за последний отчетный период.</w:t>
      </w:r>
    </w:p>
    <w:p w14:paraId="7C53615F" w14:textId="77777777" w:rsidR="00256C19" w:rsidRPr="0023794B" w:rsidRDefault="00D46620">
      <w:pPr>
        <w:ind w:firstLine="708"/>
        <w:jc w:val="both"/>
        <w:rPr>
          <w:sz w:val="20"/>
          <w:szCs w:val="20"/>
        </w:rPr>
      </w:pPr>
      <w:r w:rsidRPr="0023794B">
        <w:rPr>
          <w:sz w:val="20"/>
          <w:szCs w:val="20"/>
        </w:rPr>
        <w:t xml:space="preserve">5.5.2. Не </w:t>
      </w:r>
      <w:proofErr w:type="gramStart"/>
      <w:r w:rsidRPr="0023794B">
        <w:rPr>
          <w:sz w:val="20"/>
          <w:szCs w:val="20"/>
        </w:rPr>
        <w:t>обременен</w:t>
      </w:r>
      <w:proofErr w:type="gramEnd"/>
      <w:r w:rsidRPr="0023794B">
        <w:rPr>
          <w:sz w:val="20"/>
          <w:szCs w:val="20"/>
        </w:rPr>
        <w:t xml:space="preserve"> обязательствами имущественного характера, способными помешать исполнению обязательств по Контракту.</w:t>
      </w:r>
    </w:p>
    <w:p w14:paraId="25CB76B8" w14:textId="2D5934BB" w:rsidR="00256C19" w:rsidRPr="0023794B" w:rsidRDefault="00D46620">
      <w:pPr>
        <w:ind w:firstLine="708"/>
        <w:jc w:val="both"/>
        <w:rPr>
          <w:sz w:val="20"/>
          <w:szCs w:val="20"/>
        </w:rPr>
      </w:pPr>
      <w:r w:rsidRPr="0023794B">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2B06578B" w:rsidR="00256C19" w:rsidRPr="0023794B" w:rsidRDefault="00D46620">
      <w:pPr>
        <w:ind w:firstLine="708"/>
        <w:jc w:val="both"/>
        <w:rPr>
          <w:sz w:val="20"/>
          <w:szCs w:val="20"/>
        </w:rPr>
      </w:pPr>
      <w:r w:rsidRPr="0023794B">
        <w:rPr>
          <w:sz w:val="20"/>
          <w:szCs w:val="20"/>
        </w:rPr>
        <w:t xml:space="preserve">5.5.4. </w:t>
      </w:r>
      <w:proofErr w:type="gramStart"/>
      <w:r w:rsidRPr="0023794B">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23794B">
        <w:rPr>
          <w:sz w:val="20"/>
          <w:szCs w:val="20"/>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23794B" w:rsidRDefault="00D46620">
      <w:pPr>
        <w:ind w:firstLine="708"/>
        <w:jc w:val="both"/>
        <w:rPr>
          <w:sz w:val="20"/>
          <w:szCs w:val="20"/>
        </w:rPr>
      </w:pPr>
      <w:r w:rsidRPr="0023794B">
        <w:rPr>
          <w:sz w:val="20"/>
          <w:szCs w:val="20"/>
        </w:rPr>
        <w:t>5.5.5</w:t>
      </w:r>
      <w:proofErr w:type="gramStart"/>
      <w:r w:rsidRPr="0023794B">
        <w:rPr>
          <w:sz w:val="20"/>
          <w:szCs w:val="20"/>
        </w:rPr>
        <w:t xml:space="preserve"> О</w:t>
      </w:r>
      <w:proofErr w:type="gramEnd"/>
      <w:r w:rsidRPr="0023794B">
        <w:rPr>
          <w:sz w:val="20"/>
          <w:szCs w:val="20"/>
        </w:rPr>
        <w:t>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23794B" w:rsidRDefault="00D46620">
      <w:pPr>
        <w:ind w:firstLine="708"/>
        <w:jc w:val="both"/>
        <w:rPr>
          <w:sz w:val="20"/>
          <w:szCs w:val="20"/>
        </w:rPr>
      </w:pPr>
      <w:r w:rsidRPr="0023794B">
        <w:rPr>
          <w:sz w:val="20"/>
          <w:szCs w:val="20"/>
        </w:rPr>
        <w:t xml:space="preserve">5.5.6. </w:t>
      </w:r>
      <w:proofErr w:type="gramStart"/>
      <w:r w:rsidRPr="0023794B">
        <w:rPr>
          <w:sz w:val="20"/>
          <w:szCs w:val="20"/>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23794B">
        <w:rPr>
          <w:sz w:val="20"/>
          <w:szCs w:val="20"/>
        </w:rPr>
        <w:t xml:space="preserve">) </w:t>
      </w:r>
      <w:proofErr w:type="gramStart"/>
      <w:r w:rsidRPr="0023794B">
        <w:rPr>
          <w:sz w:val="20"/>
          <w:szCs w:val="20"/>
        </w:rPr>
        <w:t>капитале</w:t>
      </w:r>
      <w:proofErr w:type="gramEnd"/>
      <w:r w:rsidRPr="0023794B">
        <w:rPr>
          <w:sz w:val="20"/>
          <w:szCs w:val="20"/>
        </w:rPr>
        <w:t xml:space="preserve"> хозяйственного товарищества или общества.</w:t>
      </w:r>
    </w:p>
    <w:p w14:paraId="07321E7A" w14:textId="77777777" w:rsidR="00256C19" w:rsidRPr="0023794B" w:rsidRDefault="00D46620">
      <w:pPr>
        <w:ind w:firstLine="708"/>
        <w:jc w:val="both"/>
        <w:rPr>
          <w:sz w:val="20"/>
          <w:szCs w:val="20"/>
        </w:rPr>
      </w:pPr>
      <w:r w:rsidRPr="0023794B">
        <w:rPr>
          <w:sz w:val="20"/>
          <w:szCs w:val="20"/>
        </w:rPr>
        <w:t xml:space="preserve">5.5.7. </w:t>
      </w:r>
      <w:r w:rsidRPr="0023794B">
        <w:rPr>
          <w:rFonts w:eastAsiaTheme="minorHAnsi"/>
          <w:sz w:val="20"/>
          <w:szCs w:val="20"/>
          <w:lang w:eastAsia="en-US"/>
        </w:rPr>
        <w:t>Поставщик не является иностранным агентом.</w:t>
      </w:r>
    </w:p>
    <w:p w14:paraId="28C7F162" w14:textId="77777777" w:rsidR="00256C19" w:rsidRPr="0023794B" w:rsidRDefault="00D46620">
      <w:pPr>
        <w:ind w:firstLine="708"/>
        <w:jc w:val="both"/>
        <w:rPr>
          <w:sz w:val="20"/>
          <w:szCs w:val="20"/>
        </w:rPr>
      </w:pPr>
      <w:r w:rsidRPr="0023794B">
        <w:rPr>
          <w:sz w:val="20"/>
          <w:szCs w:val="20"/>
        </w:rPr>
        <w:t>5.5.8. У Поставщика отсутствуют ограничения для участия в закупках, установленных законодательством Российской Федерации.</w:t>
      </w:r>
    </w:p>
    <w:p w14:paraId="198405E2" w14:textId="354B764E" w:rsidR="00256C19" w:rsidRPr="0023794B" w:rsidRDefault="00D46620">
      <w:pPr>
        <w:ind w:firstLine="708"/>
        <w:jc w:val="both"/>
        <w:rPr>
          <w:sz w:val="20"/>
          <w:szCs w:val="20"/>
        </w:rPr>
      </w:pPr>
      <w:r w:rsidRPr="0023794B">
        <w:rPr>
          <w:sz w:val="20"/>
          <w:szCs w:val="20"/>
        </w:rPr>
        <w:t xml:space="preserve">5.5.9. </w:t>
      </w:r>
      <w:proofErr w:type="gramStart"/>
      <w:r w:rsidRPr="0023794B">
        <w:rPr>
          <w:sz w:val="20"/>
          <w:szCs w:val="20"/>
        </w:rPr>
        <w:t>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roofErr w:type="gramEnd"/>
    </w:p>
    <w:p w14:paraId="78E27B4D" w14:textId="77777777" w:rsidR="00256C19" w:rsidRPr="0023794B" w:rsidRDefault="00256C19">
      <w:pPr>
        <w:ind w:firstLine="708"/>
        <w:jc w:val="both"/>
        <w:rPr>
          <w:sz w:val="20"/>
          <w:szCs w:val="20"/>
        </w:rPr>
      </w:pPr>
    </w:p>
    <w:p w14:paraId="23A12EC3" w14:textId="77777777" w:rsidR="00256C19" w:rsidRPr="0023794B" w:rsidRDefault="00D46620">
      <w:pPr>
        <w:jc w:val="center"/>
        <w:rPr>
          <w:b/>
          <w:sz w:val="20"/>
          <w:szCs w:val="20"/>
        </w:rPr>
      </w:pPr>
      <w:r w:rsidRPr="0023794B">
        <w:rPr>
          <w:b/>
          <w:sz w:val="20"/>
          <w:szCs w:val="20"/>
        </w:rPr>
        <w:t>6. Гарантии</w:t>
      </w:r>
    </w:p>
    <w:p w14:paraId="798BB6FE" w14:textId="77777777" w:rsidR="00256C19" w:rsidRPr="0023794B" w:rsidRDefault="00256C19">
      <w:pPr>
        <w:jc w:val="center"/>
        <w:rPr>
          <w:b/>
          <w:sz w:val="20"/>
          <w:szCs w:val="20"/>
        </w:rPr>
      </w:pPr>
    </w:p>
    <w:p w14:paraId="7FF82B66" w14:textId="2EAE8C87" w:rsidR="00256C19" w:rsidRPr="0023794B" w:rsidRDefault="00D46620">
      <w:pPr>
        <w:ind w:firstLine="708"/>
        <w:jc w:val="both"/>
        <w:rPr>
          <w:sz w:val="20"/>
          <w:szCs w:val="20"/>
        </w:rPr>
      </w:pPr>
      <w:r w:rsidRPr="0023794B">
        <w:rPr>
          <w:sz w:val="20"/>
          <w:szCs w:val="20"/>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6EA5F571" w14:textId="77777777" w:rsidR="00256C19" w:rsidRPr="0023794B" w:rsidRDefault="00D46620">
      <w:pPr>
        <w:ind w:firstLine="708"/>
        <w:jc w:val="both"/>
        <w:rPr>
          <w:sz w:val="20"/>
          <w:szCs w:val="20"/>
        </w:rPr>
      </w:pPr>
      <w:r w:rsidRPr="0023794B">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23794B" w:rsidRDefault="00D46620">
      <w:pPr>
        <w:ind w:firstLine="708"/>
        <w:jc w:val="both"/>
        <w:rPr>
          <w:sz w:val="20"/>
          <w:szCs w:val="20"/>
        </w:rPr>
      </w:pPr>
      <w:r w:rsidRPr="0023794B">
        <w:rPr>
          <w:sz w:val="20"/>
          <w:szCs w:val="20"/>
        </w:rP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23794B" w:rsidRDefault="00D46620">
      <w:pPr>
        <w:ind w:firstLine="708"/>
        <w:jc w:val="both"/>
        <w:rPr>
          <w:sz w:val="20"/>
          <w:szCs w:val="20"/>
        </w:rPr>
      </w:pPr>
      <w:r w:rsidRPr="0023794B">
        <w:rPr>
          <w:sz w:val="20"/>
          <w:szCs w:val="20"/>
        </w:rPr>
        <w:t>6.4. Все расходы, связанные с заменой Товара, ненадлежащего качества, осуществляются за счет Поставщика.</w:t>
      </w:r>
    </w:p>
    <w:p w14:paraId="5604C269" w14:textId="77777777" w:rsidR="00256C19" w:rsidRPr="0023794B" w:rsidRDefault="00D46620">
      <w:pPr>
        <w:ind w:firstLine="708"/>
        <w:jc w:val="both"/>
        <w:rPr>
          <w:b/>
          <w:sz w:val="20"/>
          <w:szCs w:val="20"/>
        </w:rPr>
      </w:pPr>
      <w:r w:rsidRPr="0023794B">
        <w:rPr>
          <w:sz w:val="20"/>
          <w:szCs w:val="20"/>
        </w:rPr>
        <w:t xml:space="preserve"> </w:t>
      </w:r>
    </w:p>
    <w:p w14:paraId="0FA3257E" w14:textId="77777777" w:rsidR="00256C19" w:rsidRPr="0023794B" w:rsidRDefault="00D46620">
      <w:pPr>
        <w:jc w:val="center"/>
        <w:rPr>
          <w:b/>
          <w:sz w:val="20"/>
          <w:szCs w:val="20"/>
        </w:rPr>
      </w:pPr>
      <w:r w:rsidRPr="0023794B">
        <w:rPr>
          <w:b/>
          <w:sz w:val="20"/>
          <w:szCs w:val="20"/>
        </w:rPr>
        <w:t>7. Ответственность Сторон</w:t>
      </w:r>
    </w:p>
    <w:p w14:paraId="00E2031B" w14:textId="77777777" w:rsidR="00256C19" w:rsidRPr="0023794B" w:rsidRDefault="00256C19">
      <w:pPr>
        <w:jc w:val="center"/>
        <w:rPr>
          <w:b/>
          <w:sz w:val="20"/>
          <w:szCs w:val="20"/>
        </w:rPr>
      </w:pPr>
    </w:p>
    <w:p w14:paraId="799DDC5A" w14:textId="1383B70D" w:rsidR="00256C19" w:rsidRPr="0023794B" w:rsidRDefault="00D46620">
      <w:pPr>
        <w:ind w:firstLine="708"/>
        <w:jc w:val="both"/>
        <w:rPr>
          <w:sz w:val="20"/>
          <w:szCs w:val="20"/>
        </w:rPr>
      </w:pPr>
      <w:r w:rsidRPr="0023794B">
        <w:rPr>
          <w:sz w:val="20"/>
          <w:szCs w:val="20"/>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Pr="0023794B" w:rsidRDefault="00D46620">
      <w:pPr>
        <w:ind w:firstLine="708"/>
        <w:jc w:val="both"/>
        <w:rPr>
          <w:sz w:val="20"/>
          <w:szCs w:val="20"/>
        </w:rPr>
      </w:pPr>
      <w:r w:rsidRPr="0023794B">
        <w:rPr>
          <w:sz w:val="20"/>
          <w:szCs w:val="2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Pr="0023794B" w:rsidRDefault="00D46620">
      <w:pPr>
        <w:ind w:firstLine="708"/>
        <w:jc w:val="both"/>
        <w:rPr>
          <w:sz w:val="20"/>
          <w:szCs w:val="20"/>
        </w:rPr>
      </w:pPr>
      <w:r w:rsidRPr="0023794B">
        <w:rPr>
          <w:sz w:val="20"/>
          <w:szCs w:val="20"/>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1138CF">
        <w:rPr>
          <w:sz w:val="20"/>
          <w:szCs w:val="20"/>
          <w:highlight w:val="yellow"/>
        </w:rPr>
        <w:t>__________ рублей __________ копеек</w:t>
      </w:r>
      <w:proofErr w:type="gramStart"/>
      <w:r w:rsidR="00CA31F1" w:rsidRPr="001138CF">
        <w:rPr>
          <w:sz w:val="20"/>
          <w:szCs w:val="20"/>
          <w:highlight w:val="yellow"/>
        </w:rPr>
        <w:t xml:space="preserve"> (_______)</w:t>
      </w:r>
      <w:r w:rsidR="00A07F97" w:rsidRPr="001138CF">
        <w:rPr>
          <w:sz w:val="20"/>
          <w:szCs w:val="20"/>
          <w:highlight w:val="yellow"/>
        </w:rPr>
        <w:t>.</w:t>
      </w:r>
      <w:proofErr w:type="gramEnd"/>
    </w:p>
    <w:p w14:paraId="1CB95F68" w14:textId="77777777" w:rsidR="00256C19" w:rsidRPr="0023794B" w:rsidRDefault="00D46620">
      <w:pPr>
        <w:ind w:firstLine="708"/>
        <w:jc w:val="both"/>
        <w:rPr>
          <w:sz w:val="20"/>
          <w:szCs w:val="20"/>
        </w:rPr>
      </w:pPr>
      <w:r w:rsidRPr="0023794B">
        <w:rPr>
          <w:sz w:val="20"/>
          <w:szCs w:val="2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2E3A7413" w:rsidR="00256C19" w:rsidRPr="0023794B" w:rsidRDefault="00D46620">
      <w:pPr>
        <w:ind w:firstLine="708"/>
        <w:jc w:val="both"/>
        <w:rPr>
          <w:sz w:val="20"/>
          <w:szCs w:val="20"/>
        </w:rPr>
      </w:pPr>
      <w:r w:rsidRPr="0023794B">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23794B" w:rsidRDefault="00256C19">
      <w:pPr>
        <w:ind w:firstLine="708"/>
        <w:jc w:val="both"/>
        <w:rPr>
          <w:sz w:val="20"/>
          <w:szCs w:val="20"/>
        </w:rPr>
      </w:pPr>
    </w:p>
    <w:p w14:paraId="3F387815" w14:textId="77777777" w:rsidR="00256C19" w:rsidRPr="0023794B" w:rsidRDefault="00D46620">
      <w:pPr>
        <w:ind w:firstLine="708"/>
        <w:jc w:val="center"/>
        <w:rPr>
          <w:b/>
          <w:sz w:val="20"/>
          <w:szCs w:val="20"/>
        </w:rPr>
      </w:pPr>
      <w:r w:rsidRPr="0023794B">
        <w:rPr>
          <w:b/>
          <w:sz w:val="20"/>
          <w:szCs w:val="20"/>
        </w:rPr>
        <w:t>8. Обстоятельства непреодолимой силы</w:t>
      </w:r>
    </w:p>
    <w:p w14:paraId="746381BC" w14:textId="77777777" w:rsidR="00256C19" w:rsidRPr="0023794B" w:rsidRDefault="00256C19">
      <w:pPr>
        <w:ind w:firstLine="708"/>
        <w:jc w:val="center"/>
        <w:rPr>
          <w:b/>
          <w:sz w:val="20"/>
          <w:szCs w:val="20"/>
        </w:rPr>
      </w:pPr>
    </w:p>
    <w:p w14:paraId="28750DC6" w14:textId="77777777" w:rsidR="00256C19" w:rsidRPr="0023794B" w:rsidRDefault="00D46620">
      <w:pPr>
        <w:ind w:firstLine="708"/>
        <w:jc w:val="both"/>
        <w:rPr>
          <w:sz w:val="20"/>
          <w:szCs w:val="20"/>
        </w:rPr>
      </w:pPr>
      <w:r w:rsidRPr="0023794B">
        <w:rPr>
          <w:sz w:val="20"/>
          <w:szCs w:val="2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1A14E24D" w:rsidR="00256C19" w:rsidRPr="0023794B" w:rsidRDefault="00D46620">
      <w:pPr>
        <w:ind w:firstLine="708"/>
        <w:jc w:val="both"/>
        <w:rPr>
          <w:sz w:val="20"/>
          <w:szCs w:val="20"/>
        </w:rPr>
      </w:pPr>
      <w:r w:rsidRPr="0023794B">
        <w:rPr>
          <w:sz w:val="20"/>
          <w:szCs w:val="20"/>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23794B">
        <w:rPr>
          <w:sz w:val="20"/>
          <w:szCs w:val="20"/>
        </w:rPr>
        <w:t>но</w:t>
      </w:r>
      <w:proofErr w:type="gramEnd"/>
      <w:r w:rsidRPr="0023794B">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23794B" w:rsidRDefault="00D46620">
      <w:pPr>
        <w:ind w:firstLine="708"/>
        <w:jc w:val="both"/>
        <w:rPr>
          <w:sz w:val="20"/>
          <w:szCs w:val="20"/>
        </w:rPr>
      </w:pPr>
      <w:r w:rsidRPr="0023794B">
        <w:rPr>
          <w:sz w:val="20"/>
          <w:szCs w:val="2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23794B" w:rsidRDefault="00D46620">
      <w:pPr>
        <w:ind w:firstLine="708"/>
        <w:jc w:val="both"/>
        <w:rPr>
          <w:sz w:val="20"/>
          <w:szCs w:val="20"/>
        </w:rPr>
      </w:pPr>
      <w:r w:rsidRPr="0023794B">
        <w:rPr>
          <w:sz w:val="20"/>
          <w:szCs w:val="2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23794B" w:rsidRDefault="00D46620">
      <w:pPr>
        <w:ind w:firstLine="708"/>
        <w:jc w:val="both"/>
        <w:rPr>
          <w:sz w:val="20"/>
          <w:szCs w:val="20"/>
        </w:rPr>
      </w:pPr>
      <w:r w:rsidRPr="0023794B">
        <w:rPr>
          <w:sz w:val="20"/>
          <w:szCs w:val="20"/>
        </w:rP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w:t>
      </w:r>
      <w:proofErr w:type="gramStart"/>
      <w:r w:rsidRPr="0023794B">
        <w:rPr>
          <w:sz w:val="20"/>
          <w:szCs w:val="20"/>
        </w:rPr>
        <w:t>и(</w:t>
      </w:r>
      <w:proofErr w:type="gramEnd"/>
      <w:r w:rsidRPr="0023794B">
        <w:rPr>
          <w:sz w:val="20"/>
          <w:szCs w:val="20"/>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23794B">
        <w:rPr>
          <w:sz w:val="20"/>
          <w:szCs w:val="20"/>
        </w:rPr>
        <w:t>и(</w:t>
      </w:r>
      <w:proofErr w:type="gramEnd"/>
      <w:r w:rsidRPr="0023794B">
        <w:rPr>
          <w:sz w:val="20"/>
          <w:szCs w:val="20"/>
        </w:rPr>
        <w:t>или) ненадлежащим исполнением обязательств по настоящему контракту.</w:t>
      </w:r>
    </w:p>
    <w:p w14:paraId="5874A62C" w14:textId="51433353" w:rsidR="00256C19" w:rsidRPr="0023794B" w:rsidRDefault="00D46620">
      <w:pPr>
        <w:ind w:firstLine="708"/>
        <w:jc w:val="both"/>
        <w:rPr>
          <w:sz w:val="20"/>
          <w:szCs w:val="20"/>
        </w:rPr>
      </w:pPr>
      <w:r w:rsidRPr="0023794B">
        <w:rPr>
          <w:sz w:val="20"/>
          <w:szCs w:val="20"/>
        </w:rPr>
        <w:t>8.6. В случае</w:t>
      </w:r>
      <w:proofErr w:type="gramStart"/>
      <w:r w:rsidRPr="0023794B">
        <w:rPr>
          <w:sz w:val="20"/>
          <w:szCs w:val="20"/>
        </w:rPr>
        <w:t>,</w:t>
      </w:r>
      <w:proofErr w:type="gramEnd"/>
      <w:r w:rsidRPr="0023794B">
        <w:rPr>
          <w:sz w:val="20"/>
          <w:szCs w:val="20"/>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23794B" w:rsidRDefault="00256C19">
      <w:pPr>
        <w:ind w:firstLine="708"/>
        <w:jc w:val="both"/>
        <w:rPr>
          <w:sz w:val="20"/>
          <w:szCs w:val="20"/>
        </w:rPr>
      </w:pPr>
    </w:p>
    <w:p w14:paraId="3FF5F586" w14:textId="77777777" w:rsidR="00256C19" w:rsidRPr="0023794B" w:rsidRDefault="00D46620">
      <w:pPr>
        <w:jc w:val="center"/>
        <w:rPr>
          <w:b/>
          <w:sz w:val="20"/>
          <w:szCs w:val="20"/>
        </w:rPr>
      </w:pPr>
      <w:r w:rsidRPr="0023794B">
        <w:rPr>
          <w:b/>
          <w:sz w:val="20"/>
          <w:szCs w:val="20"/>
        </w:rPr>
        <w:t>9. Срок действия, порядок изменения и расторжения Контракта.</w:t>
      </w:r>
    </w:p>
    <w:p w14:paraId="59D8E866" w14:textId="77777777" w:rsidR="00256C19" w:rsidRPr="0023794B" w:rsidRDefault="00256C19">
      <w:pPr>
        <w:jc w:val="center"/>
        <w:rPr>
          <w:b/>
          <w:sz w:val="20"/>
          <w:szCs w:val="20"/>
        </w:rPr>
      </w:pPr>
    </w:p>
    <w:p w14:paraId="71587F46" w14:textId="77777777" w:rsidR="00256C19" w:rsidRPr="0023794B" w:rsidRDefault="00D46620">
      <w:pPr>
        <w:ind w:firstLine="708"/>
        <w:jc w:val="both"/>
        <w:rPr>
          <w:sz w:val="20"/>
          <w:szCs w:val="20"/>
        </w:rPr>
      </w:pPr>
      <w:r w:rsidRPr="0023794B">
        <w:rPr>
          <w:sz w:val="20"/>
          <w:szCs w:val="20"/>
        </w:rPr>
        <w:t>9.1. Контра</w:t>
      </w:r>
      <w:proofErr w:type="gramStart"/>
      <w:r w:rsidRPr="0023794B">
        <w:rPr>
          <w:sz w:val="20"/>
          <w:szCs w:val="20"/>
        </w:rPr>
        <w:t>кт вст</w:t>
      </w:r>
      <w:proofErr w:type="gramEnd"/>
      <w:r w:rsidRPr="0023794B">
        <w:rPr>
          <w:sz w:val="20"/>
          <w:szCs w:val="20"/>
        </w:rPr>
        <w:t>упает в силу со дня его подписания Сторонами.</w:t>
      </w:r>
    </w:p>
    <w:p w14:paraId="6B1781AF" w14:textId="64745F95" w:rsidR="00256C19" w:rsidRPr="0023794B" w:rsidRDefault="00D46620">
      <w:pPr>
        <w:ind w:firstLine="708"/>
        <w:jc w:val="both"/>
        <w:rPr>
          <w:sz w:val="20"/>
          <w:szCs w:val="20"/>
        </w:rPr>
      </w:pPr>
      <w:r w:rsidRPr="0023794B">
        <w:rPr>
          <w:sz w:val="20"/>
          <w:szCs w:val="20"/>
        </w:rPr>
        <w:t xml:space="preserve">9.2. Срок исполнения Сторонами обязательств по Контракту до </w:t>
      </w:r>
      <w:r w:rsidR="001138CF">
        <w:rPr>
          <w:sz w:val="20"/>
          <w:szCs w:val="20"/>
        </w:rPr>
        <w:t>31 июля 2026г.</w:t>
      </w:r>
    </w:p>
    <w:p w14:paraId="7FD70E15" w14:textId="6B87FCA1" w:rsidR="00256C19" w:rsidRPr="0023794B" w:rsidRDefault="00D46620">
      <w:pPr>
        <w:ind w:firstLine="708"/>
        <w:jc w:val="both"/>
        <w:rPr>
          <w:sz w:val="20"/>
          <w:szCs w:val="20"/>
        </w:rPr>
      </w:pPr>
      <w:r w:rsidRPr="0023794B">
        <w:rPr>
          <w:sz w:val="20"/>
          <w:szCs w:val="20"/>
        </w:rP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77777777" w:rsidR="00256C19" w:rsidRPr="0023794B" w:rsidRDefault="00D46620">
      <w:pPr>
        <w:ind w:firstLine="708"/>
        <w:jc w:val="both"/>
        <w:rPr>
          <w:sz w:val="20"/>
          <w:szCs w:val="20"/>
        </w:rPr>
      </w:pPr>
      <w:r w:rsidRPr="0023794B">
        <w:rPr>
          <w:sz w:val="20"/>
          <w:szCs w:val="20"/>
        </w:rPr>
        <w:t>9.4. Контракт может быть расторгнут:</w:t>
      </w:r>
    </w:p>
    <w:p w14:paraId="6B1A3EBF" w14:textId="77777777" w:rsidR="00256C19" w:rsidRPr="0023794B" w:rsidRDefault="00D46620">
      <w:pPr>
        <w:jc w:val="both"/>
        <w:rPr>
          <w:sz w:val="20"/>
          <w:szCs w:val="20"/>
        </w:rPr>
      </w:pPr>
      <w:r w:rsidRPr="0023794B">
        <w:rPr>
          <w:sz w:val="20"/>
          <w:szCs w:val="20"/>
        </w:rPr>
        <w:t>-   по соглашению сторон с учетом требований Закона о контрактной системе;</w:t>
      </w:r>
    </w:p>
    <w:p w14:paraId="68E617CD" w14:textId="77777777" w:rsidR="00256C19" w:rsidRPr="0023794B" w:rsidRDefault="00D46620">
      <w:pPr>
        <w:jc w:val="both"/>
        <w:rPr>
          <w:sz w:val="20"/>
          <w:szCs w:val="20"/>
        </w:rPr>
      </w:pPr>
      <w:r w:rsidRPr="0023794B">
        <w:rPr>
          <w:sz w:val="20"/>
          <w:szCs w:val="20"/>
        </w:rPr>
        <w:lastRenderedPageBreak/>
        <w:t>-   по решению суда по основаниям, предусмотренным гражданским законодательством;</w:t>
      </w:r>
    </w:p>
    <w:p w14:paraId="5E2BFB66" w14:textId="5AF3AD10" w:rsidR="00256C19" w:rsidRPr="0023794B" w:rsidRDefault="00D46620">
      <w:pPr>
        <w:jc w:val="both"/>
        <w:rPr>
          <w:sz w:val="20"/>
          <w:szCs w:val="20"/>
        </w:rPr>
      </w:pPr>
      <w:r w:rsidRPr="0023794B">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58584F6B" w14:textId="77777777" w:rsidR="00256C19" w:rsidRPr="0023794B" w:rsidRDefault="00D46620">
      <w:pPr>
        <w:ind w:firstLine="708"/>
        <w:jc w:val="both"/>
        <w:rPr>
          <w:sz w:val="20"/>
          <w:szCs w:val="20"/>
        </w:rPr>
      </w:pPr>
      <w:r w:rsidRPr="0023794B">
        <w:rPr>
          <w:sz w:val="20"/>
          <w:szCs w:val="2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23794B" w:rsidRDefault="00D46620">
      <w:pPr>
        <w:ind w:firstLine="708"/>
        <w:jc w:val="both"/>
        <w:rPr>
          <w:sz w:val="20"/>
          <w:szCs w:val="20"/>
        </w:rPr>
      </w:pPr>
      <w:r w:rsidRPr="0023794B">
        <w:rPr>
          <w:sz w:val="20"/>
          <w:szCs w:val="20"/>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23794B" w:rsidRDefault="00D46620">
      <w:pPr>
        <w:ind w:firstLine="708"/>
        <w:jc w:val="both"/>
        <w:rPr>
          <w:sz w:val="20"/>
          <w:szCs w:val="20"/>
        </w:rPr>
      </w:pPr>
      <w:r w:rsidRPr="0023794B">
        <w:rPr>
          <w:sz w:val="20"/>
          <w:szCs w:val="2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23794B" w:rsidRDefault="00D46620">
      <w:pPr>
        <w:ind w:firstLine="709"/>
        <w:jc w:val="both"/>
        <w:rPr>
          <w:sz w:val="20"/>
          <w:szCs w:val="20"/>
        </w:rPr>
      </w:pPr>
      <w:r w:rsidRPr="0023794B">
        <w:rPr>
          <w:color w:val="000000"/>
          <w:sz w:val="20"/>
          <w:szCs w:val="20"/>
        </w:rPr>
        <w:t>9.8. В случае принятия Заказчиком решения об одностороннем отказе от исполнения Контракта</w:t>
      </w:r>
      <w:r w:rsidRPr="0023794B">
        <w:rPr>
          <w:sz w:val="20"/>
          <w:szCs w:val="20"/>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23794B" w:rsidRDefault="00D46620">
      <w:pPr>
        <w:ind w:firstLine="709"/>
        <w:jc w:val="both"/>
        <w:rPr>
          <w:sz w:val="20"/>
          <w:szCs w:val="20"/>
        </w:rPr>
      </w:pPr>
      <w:r w:rsidRPr="0023794B">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23794B" w:rsidRDefault="00D46620">
      <w:pPr>
        <w:ind w:firstLine="709"/>
        <w:jc w:val="both"/>
        <w:rPr>
          <w:sz w:val="20"/>
          <w:szCs w:val="20"/>
        </w:rPr>
      </w:pPr>
      <w:r w:rsidRPr="0023794B">
        <w:rPr>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23794B" w:rsidRDefault="00D46620">
      <w:pPr>
        <w:ind w:firstLine="709"/>
        <w:jc w:val="both"/>
        <w:rPr>
          <w:sz w:val="20"/>
          <w:szCs w:val="20"/>
        </w:rPr>
      </w:pPr>
      <w:r w:rsidRPr="0023794B">
        <w:rPr>
          <w:sz w:val="20"/>
          <w:szCs w:val="20"/>
        </w:rPr>
        <w:t xml:space="preserve">9.9. Решение Заказчика об одностороннем отказе от исполнения Контракта вступает в </w:t>
      </w:r>
      <w:proofErr w:type="gramStart"/>
      <w:r w:rsidRPr="0023794B">
        <w:rPr>
          <w:sz w:val="20"/>
          <w:szCs w:val="20"/>
        </w:rPr>
        <w:t>силу</w:t>
      </w:r>
      <w:proofErr w:type="gramEnd"/>
      <w:r w:rsidRPr="0023794B">
        <w:rPr>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23794B" w:rsidRDefault="00D46620">
      <w:pPr>
        <w:ind w:firstLine="709"/>
        <w:jc w:val="both"/>
        <w:rPr>
          <w:sz w:val="20"/>
          <w:szCs w:val="20"/>
        </w:rPr>
      </w:pPr>
      <w:r w:rsidRPr="0023794B">
        <w:rPr>
          <w:sz w:val="20"/>
          <w:szCs w:val="20"/>
        </w:rPr>
        <w:t xml:space="preserve">9.10. </w:t>
      </w:r>
      <w:proofErr w:type="gramStart"/>
      <w:r w:rsidRPr="0023794B">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w:t>
      </w:r>
      <w:proofErr w:type="gramEnd"/>
      <w:r w:rsidRPr="0023794B">
        <w:rPr>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23794B" w:rsidRDefault="00D46620">
      <w:pPr>
        <w:ind w:firstLine="709"/>
        <w:jc w:val="both"/>
        <w:rPr>
          <w:sz w:val="20"/>
          <w:szCs w:val="20"/>
        </w:rPr>
      </w:pPr>
      <w:r w:rsidRPr="0023794B">
        <w:rPr>
          <w:sz w:val="20"/>
          <w:szCs w:val="20"/>
        </w:rPr>
        <w:t xml:space="preserve">9.11. </w:t>
      </w:r>
      <w:proofErr w:type="gramStart"/>
      <w:r w:rsidRPr="0023794B">
        <w:rPr>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14:paraId="101FEDCF" w14:textId="77777777" w:rsidR="00256C19" w:rsidRPr="0023794B" w:rsidRDefault="00D46620">
      <w:pPr>
        <w:ind w:firstLine="709"/>
        <w:jc w:val="both"/>
        <w:rPr>
          <w:sz w:val="20"/>
          <w:szCs w:val="20"/>
        </w:rPr>
      </w:pPr>
      <w:r w:rsidRPr="0023794B">
        <w:rPr>
          <w:sz w:val="20"/>
          <w:szCs w:val="20"/>
        </w:rPr>
        <w:t xml:space="preserve">9.12. </w:t>
      </w:r>
      <w:proofErr w:type="gramStart"/>
      <w:r w:rsidRPr="0023794B">
        <w:rPr>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3794B">
        <w:rPr>
          <w:color w:val="000000"/>
          <w:sz w:val="20"/>
          <w:szCs w:val="20"/>
        </w:rPr>
        <w:t>пунктом 1 части 10 статьи 104</w:t>
      </w:r>
      <w:r w:rsidRPr="0023794B">
        <w:rPr>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14:paraId="33F2C790" w14:textId="77777777" w:rsidR="00256C19" w:rsidRPr="0023794B" w:rsidRDefault="00D46620">
      <w:pPr>
        <w:ind w:firstLine="709"/>
        <w:jc w:val="both"/>
        <w:rPr>
          <w:sz w:val="20"/>
          <w:szCs w:val="20"/>
        </w:rPr>
      </w:pPr>
      <w:r w:rsidRPr="0023794B">
        <w:rPr>
          <w:sz w:val="20"/>
          <w:szCs w:val="2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60F9D5B2" w:rsidR="00256C19" w:rsidRPr="0023794B" w:rsidRDefault="00D46620">
      <w:pPr>
        <w:ind w:firstLine="709"/>
        <w:jc w:val="both"/>
        <w:rPr>
          <w:sz w:val="20"/>
          <w:szCs w:val="20"/>
        </w:rPr>
      </w:pPr>
      <w:r w:rsidRPr="0023794B">
        <w:rPr>
          <w:sz w:val="20"/>
          <w:szCs w:val="2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23794B" w:rsidRDefault="00D46620">
      <w:pPr>
        <w:ind w:firstLine="709"/>
        <w:jc w:val="both"/>
        <w:rPr>
          <w:sz w:val="20"/>
          <w:szCs w:val="20"/>
        </w:rPr>
      </w:pPr>
      <w:r w:rsidRPr="0023794B">
        <w:rPr>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23794B" w:rsidRDefault="00D46620">
      <w:pPr>
        <w:ind w:firstLine="709"/>
        <w:jc w:val="both"/>
        <w:rPr>
          <w:sz w:val="20"/>
          <w:szCs w:val="20"/>
        </w:rPr>
      </w:pPr>
      <w:r w:rsidRPr="0023794B">
        <w:rPr>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23794B" w:rsidRDefault="00D46620">
      <w:pPr>
        <w:ind w:firstLine="709"/>
        <w:jc w:val="both"/>
        <w:rPr>
          <w:sz w:val="20"/>
          <w:szCs w:val="20"/>
        </w:rPr>
      </w:pPr>
      <w:r w:rsidRPr="0023794B">
        <w:rPr>
          <w:sz w:val="20"/>
          <w:szCs w:val="20"/>
        </w:rPr>
        <w:t xml:space="preserve">9.15. Решение Поставщика об одностороннем отказе от исполнения Контракта вступает в </w:t>
      </w:r>
      <w:proofErr w:type="gramStart"/>
      <w:r w:rsidRPr="0023794B">
        <w:rPr>
          <w:sz w:val="20"/>
          <w:szCs w:val="20"/>
        </w:rPr>
        <w:t>силу</w:t>
      </w:r>
      <w:proofErr w:type="gramEnd"/>
      <w:r w:rsidRPr="0023794B">
        <w:rPr>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23794B" w:rsidRDefault="00D46620">
      <w:pPr>
        <w:ind w:firstLine="709"/>
        <w:jc w:val="both"/>
        <w:rPr>
          <w:sz w:val="20"/>
          <w:szCs w:val="20"/>
        </w:rPr>
      </w:pPr>
      <w:r w:rsidRPr="0023794B">
        <w:rPr>
          <w:sz w:val="20"/>
          <w:szCs w:val="20"/>
        </w:rP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3794B">
        <w:rPr>
          <w:sz w:val="20"/>
          <w:szCs w:val="20"/>
        </w:rPr>
        <w:t>решении</w:t>
      </w:r>
      <w:proofErr w:type="gramEnd"/>
      <w:r w:rsidRPr="0023794B">
        <w:rPr>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23794B" w:rsidRDefault="00D46620">
      <w:pPr>
        <w:ind w:firstLine="709"/>
        <w:jc w:val="both"/>
        <w:rPr>
          <w:sz w:val="20"/>
          <w:szCs w:val="20"/>
        </w:rPr>
      </w:pPr>
      <w:r w:rsidRPr="0023794B">
        <w:rPr>
          <w:sz w:val="20"/>
          <w:szCs w:val="20"/>
        </w:rPr>
        <w:lastRenderedPageBreak/>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23794B" w:rsidRDefault="00D46620">
      <w:pPr>
        <w:ind w:firstLine="709"/>
        <w:jc w:val="both"/>
        <w:rPr>
          <w:sz w:val="20"/>
          <w:szCs w:val="20"/>
        </w:rPr>
      </w:pPr>
      <w:r w:rsidRPr="0023794B">
        <w:rPr>
          <w:sz w:val="20"/>
          <w:szCs w:val="2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23794B" w:rsidRDefault="00256C19">
      <w:pPr>
        <w:jc w:val="center"/>
        <w:rPr>
          <w:b/>
          <w:sz w:val="20"/>
          <w:szCs w:val="20"/>
        </w:rPr>
      </w:pPr>
    </w:p>
    <w:p w14:paraId="37B067FE" w14:textId="77777777" w:rsidR="00256C19" w:rsidRPr="0023794B" w:rsidRDefault="00D46620">
      <w:pPr>
        <w:jc w:val="center"/>
        <w:rPr>
          <w:b/>
          <w:sz w:val="20"/>
          <w:szCs w:val="20"/>
        </w:rPr>
      </w:pPr>
      <w:r w:rsidRPr="0023794B">
        <w:rPr>
          <w:b/>
          <w:sz w:val="20"/>
          <w:szCs w:val="20"/>
        </w:rPr>
        <w:t>10. Порядок урегулирования споров</w:t>
      </w:r>
    </w:p>
    <w:p w14:paraId="05925F02" w14:textId="77777777" w:rsidR="00256C19" w:rsidRPr="0023794B" w:rsidRDefault="00256C19">
      <w:pPr>
        <w:jc w:val="center"/>
        <w:rPr>
          <w:b/>
          <w:sz w:val="20"/>
          <w:szCs w:val="20"/>
        </w:rPr>
      </w:pPr>
    </w:p>
    <w:p w14:paraId="5B537A22" w14:textId="77777777" w:rsidR="00256C19" w:rsidRPr="0023794B" w:rsidRDefault="00D46620">
      <w:pPr>
        <w:ind w:firstLine="708"/>
        <w:jc w:val="both"/>
        <w:rPr>
          <w:sz w:val="20"/>
          <w:szCs w:val="20"/>
        </w:rPr>
      </w:pPr>
      <w:r w:rsidRPr="0023794B">
        <w:rPr>
          <w:sz w:val="20"/>
          <w:szCs w:val="20"/>
        </w:rPr>
        <w:t>10.1. Все споры и разногласия, возникшие в связи с исполнением Контракта, Стороны будут стремиться решать путем переговоров.</w:t>
      </w:r>
    </w:p>
    <w:p w14:paraId="2C816336" w14:textId="5B0EE16B" w:rsidR="00256C19" w:rsidRPr="0023794B" w:rsidRDefault="00D46620">
      <w:pPr>
        <w:ind w:firstLine="708"/>
        <w:jc w:val="both"/>
        <w:rPr>
          <w:sz w:val="20"/>
          <w:szCs w:val="20"/>
        </w:rPr>
      </w:pPr>
      <w:r w:rsidRPr="0023794B">
        <w:rPr>
          <w:sz w:val="20"/>
          <w:szCs w:val="20"/>
        </w:rPr>
        <w:t xml:space="preserve">10.2. В случае не достижения взаимного согласия все споры по Контракту разрешаются в </w:t>
      </w:r>
      <w:r w:rsidR="001138CF">
        <w:rPr>
          <w:sz w:val="20"/>
          <w:szCs w:val="20"/>
        </w:rPr>
        <w:t>А</w:t>
      </w:r>
      <w:r w:rsidRPr="0023794B">
        <w:rPr>
          <w:sz w:val="20"/>
          <w:szCs w:val="20"/>
        </w:rPr>
        <w:t>рбитражном суде города Санкт-Петербурга и Ленинградской области.</w:t>
      </w:r>
    </w:p>
    <w:p w14:paraId="7AC7E7EE" w14:textId="12C31498" w:rsidR="00256C19" w:rsidRPr="0023794B" w:rsidRDefault="00D46620">
      <w:pPr>
        <w:ind w:firstLine="708"/>
        <w:jc w:val="both"/>
        <w:rPr>
          <w:sz w:val="20"/>
          <w:szCs w:val="20"/>
        </w:rPr>
      </w:pPr>
      <w:r w:rsidRPr="0023794B">
        <w:rPr>
          <w:sz w:val="20"/>
          <w:szCs w:val="20"/>
        </w:rP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1107F171" w:rsidR="00256C19" w:rsidRPr="0023794B" w:rsidRDefault="00D46620">
      <w:pPr>
        <w:ind w:firstLine="708"/>
        <w:jc w:val="both"/>
        <w:rPr>
          <w:sz w:val="20"/>
          <w:szCs w:val="20"/>
        </w:rPr>
      </w:pPr>
      <w:proofErr w:type="gramStart"/>
      <w:r w:rsidRPr="0023794B">
        <w:rPr>
          <w:sz w:val="20"/>
          <w:szCs w:val="20"/>
        </w:rPr>
        <w:t>В слу</w:t>
      </w:r>
      <w:r w:rsidR="0023794B">
        <w:rPr>
          <w:sz w:val="20"/>
          <w:szCs w:val="20"/>
        </w:rPr>
        <w:t>ч</w:t>
      </w:r>
      <w:r w:rsidRPr="0023794B">
        <w:rPr>
          <w:sz w:val="20"/>
          <w:szCs w:val="20"/>
        </w:rPr>
        <w:t xml:space="preserve">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w:t>
      </w:r>
      <w:r w:rsidR="0023794B">
        <w:rPr>
          <w:sz w:val="20"/>
          <w:szCs w:val="20"/>
        </w:rPr>
        <w:t>у</w:t>
      </w:r>
      <w:r w:rsidRPr="0023794B">
        <w:rPr>
          <w:sz w:val="20"/>
          <w:szCs w:val="20"/>
        </w:rPr>
        <w:t>слуг социального питания» и распоряжения Комитета по государственному заказу Санкт-Петербурга от</w:t>
      </w:r>
      <w:proofErr w:type="gramEnd"/>
      <w:r w:rsidRPr="0023794B">
        <w:rPr>
          <w:sz w:val="20"/>
          <w:szCs w:val="20"/>
        </w:rPr>
        <w:t xml:space="preserve">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23794B" w:rsidRDefault="00256C19">
      <w:pPr>
        <w:ind w:firstLine="708"/>
        <w:jc w:val="both"/>
        <w:rPr>
          <w:b/>
          <w:sz w:val="20"/>
          <w:szCs w:val="20"/>
        </w:rPr>
      </w:pPr>
    </w:p>
    <w:p w14:paraId="670BDC56" w14:textId="77777777" w:rsidR="00256C19" w:rsidRPr="0023794B" w:rsidRDefault="00D46620">
      <w:pPr>
        <w:widowControl w:val="0"/>
        <w:spacing w:line="240" w:lineRule="atLeast"/>
        <w:jc w:val="center"/>
        <w:outlineLvl w:val="2"/>
        <w:rPr>
          <w:b/>
          <w:sz w:val="20"/>
          <w:szCs w:val="20"/>
        </w:rPr>
      </w:pPr>
      <w:r w:rsidRPr="0023794B">
        <w:rPr>
          <w:b/>
          <w:sz w:val="20"/>
          <w:szCs w:val="20"/>
        </w:rPr>
        <w:t>11. Антикоррупционная оговорка</w:t>
      </w:r>
    </w:p>
    <w:p w14:paraId="4D10AF86" w14:textId="77777777" w:rsidR="00256C19" w:rsidRPr="0023794B" w:rsidRDefault="00256C19">
      <w:pPr>
        <w:widowControl w:val="0"/>
        <w:spacing w:line="240" w:lineRule="atLeast"/>
        <w:jc w:val="center"/>
        <w:outlineLvl w:val="2"/>
        <w:rPr>
          <w:sz w:val="20"/>
          <w:szCs w:val="20"/>
        </w:rPr>
      </w:pPr>
    </w:p>
    <w:p w14:paraId="142A912F" w14:textId="78C64301" w:rsidR="00256C19" w:rsidRPr="0023794B" w:rsidRDefault="00D46620">
      <w:pPr>
        <w:widowControl w:val="0"/>
        <w:spacing w:line="240" w:lineRule="atLeast"/>
        <w:ind w:firstLine="540"/>
        <w:jc w:val="both"/>
        <w:rPr>
          <w:sz w:val="20"/>
          <w:szCs w:val="20"/>
        </w:rPr>
      </w:pPr>
      <w:r w:rsidRPr="0023794B">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69057E17" w:rsidR="00256C19" w:rsidRPr="0023794B" w:rsidRDefault="00D46620">
      <w:pPr>
        <w:widowControl w:val="0"/>
        <w:spacing w:line="240" w:lineRule="atLeast"/>
        <w:ind w:firstLine="540"/>
        <w:jc w:val="both"/>
        <w:rPr>
          <w:sz w:val="20"/>
          <w:szCs w:val="20"/>
        </w:rPr>
      </w:pPr>
      <w:proofErr w:type="gramStart"/>
      <w:r w:rsidRPr="0023794B">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F8AE273" w14:textId="77777777" w:rsidR="00256C19" w:rsidRPr="0023794B" w:rsidRDefault="00D46620">
      <w:pPr>
        <w:widowControl w:val="0"/>
        <w:spacing w:line="240" w:lineRule="atLeast"/>
        <w:ind w:firstLine="540"/>
        <w:jc w:val="both"/>
        <w:rPr>
          <w:sz w:val="20"/>
          <w:szCs w:val="20"/>
        </w:rPr>
      </w:pPr>
      <w:r w:rsidRPr="0023794B">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23794B" w:rsidRDefault="00D46620">
      <w:pPr>
        <w:widowControl w:val="0"/>
        <w:spacing w:line="240" w:lineRule="atLeast"/>
        <w:ind w:firstLine="540"/>
        <w:jc w:val="both"/>
        <w:rPr>
          <w:sz w:val="20"/>
          <w:szCs w:val="20"/>
        </w:rPr>
      </w:pPr>
      <w:r w:rsidRPr="0023794B">
        <w:rPr>
          <w:sz w:val="20"/>
          <w:szCs w:val="20"/>
        </w:rPr>
        <w:t>не совершать иных действий, нарушающих антикоррупционное законодательство Российской Федерации.</w:t>
      </w:r>
    </w:p>
    <w:p w14:paraId="28B62895" w14:textId="77777777" w:rsidR="00256C19" w:rsidRPr="0023794B" w:rsidRDefault="00256C19">
      <w:pPr>
        <w:widowControl w:val="0"/>
        <w:spacing w:line="240" w:lineRule="atLeast"/>
        <w:ind w:firstLine="540"/>
        <w:jc w:val="both"/>
        <w:rPr>
          <w:sz w:val="20"/>
          <w:szCs w:val="20"/>
        </w:rPr>
      </w:pPr>
    </w:p>
    <w:p w14:paraId="6F3F9E83" w14:textId="77777777" w:rsidR="00256C19" w:rsidRPr="0023794B" w:rsidRDefault="00D46620">
      <w:pPr>
        <w:jc w:val="center"/>
        <w:rPr>
          <w:b/>
          <w:sz w:val="20"/>
          <w:szCs w:val="20"/>
        </w:rPr>
      </w:pPr>
      <w:r w:rsidRPr="0023794B">
        <w:rPr>
          <w:b/>
          <w:sz w:val="20"/>
          <w:szCs w:val="20"/>
        </w:rPr>
        <w:t>12. Прочие условия</w:t>
      </w:r>
    </w:p>
    <w:p w14:paraId="76B1053E" w14:textId="77777777" w:rsidR="00256C19" w:rsidRPr="0023794B" w:rsidRDefault="00256C19">
      <w:pPr>
        <w:jc w:val="center"/>
        <w:rPr>
          <w:b/>
          <w:sz w:val="20"/>
          <w:szCs w:val="20"/>
        </w:rPr>
      </w:pPr>
    </w:p>
    <w:p w14:paraId="00230CE5" w14:textId="77777777" w:rsidR="00256C19" w:rsidRPr="0023794B" w:rsidRDefault="00D46620">
      <w:pPr>
        <w:ind w:firstLine="708"/>
        <w:jc w:val="both"/>
        <w:rPr>
          <w:rFonts w:eastAsiaTheme="minorHAnsi"/>
          <w:sz w:val="20"/>
          <w:szCs w:val="20"/>
          <w:lang w:eastAsia="en-US"/>
        </w:rPr>
      </w:pPr>
      <w:r w:rsidRPr="0023794B">
        <w:rPr>
          <w:sz w:val="20"/>
          <w:szCs w:val="20"/>
        </w:rPr>
        <w:t xml:space="preserve">12.1. </w:t>
      </w:r>
      <w:r w:rsidRPr="0023794B">
        <w:rPr>
          <w:rFonts w:eastAsiaTheme="minorHAnsi"/>
          <w:sz w:val="20"/>
          <w:szCs w:val="20"/>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23794B" w:rsidRDefault="00D46620">
      <w:pPr>
        <w:ind w:firstLine="708"/>
        <w:jc w:val="both"/>
        <w:rPr>
          <w:rFonts w:eastAsiaTheme="minorHAnsi"/>
          <w:sz w:val="20"/>
          <w:szCs w:val="20"/>
          <w:lang w:eastAsia="en-US"/>
        </w:rPr>
      </w:pPr>
      <w:r w:rsidRPr="0023794B">
        <w:rPr>
          <w:rFonts w:eastAsiaTheme="minorHAnsi"/>
          <w:sz w:val="20"/>
          <w:szCs w:val="20"/>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23794B" w:rsidRDefault="00D46620">
      <w:pPr>
        <w:ind w:firstLine="708"/>
        <w:jc w:val="both"/>
        <w:rPr>
          <w:rFonts w:eastAsiaTheme="minorHAnsi"/>
          <w:sz w:val="20"/>
          <w:szCs w:val="20"/>
          <w:lang w:eastAsia="en-US"/>
        </w:rPr>
      </w:pPr>
      <w:r w:rsidRPr="0023794B">
        <w:rPr>
          <w:rFonts w:eastAsiaTheme="minorHAnsi"/>
          <w:sz w:val="20"/>
          <w:szCs w:val="20"/>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23794B" w:rsidRDefault="00D46620">
      <w:pPr>
        <w:ind w:firstLine="708"/>
        <w:jc w:val="both"/>
        <w:rPr>
          <w:rFonts w:eastAsiaTheme="minorHAnsi"/>
          <w:sz w:val="20"/>
          <w:szCs w:val="20"/>
          <w:lang w:eastAsia="en-US"/>
        </w:rPr>
      </w:pPr>
      <w:r w:rsidRPr="0023794B">
        <w:rPr>
          <w:rFonts w:eastAsiaTheme="minorHAnsi"/>
          <w:sz w:val="20"/>
          <w:szCs w:val="20"/>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23794B" w:rsidRDefault="00D46620">
      <w:pPr>
        <w:widowControl w:val="0"/>
        <w:ind w:firstLine="709"/>
        <w:jc w:val="both"/>
        <w:rPr>
          <w:sz w:val="20"/>
          <w:szCs w:val="20"/>
        </w:rPr>
      </w:pPr>
      <w:r w:rsidRPr="0023794B">
        <w:rPr>
          <w:sz w:val="20"/>
          <w:szCs w:val="20"/>
        </w:rPr>
        <w:t>12.5. Во всем, что не предусмотрено Контрактом, Стороны руководствуются законодательством Российской Федерации.</w:t>
      </w:r>
    </w:p>
    <w:p w14:paraId="14FDBB1B" w14:textId="77777777" w:rsidR="00256C19" w:rsidRPr="0023794B" w:rsidRDefault="00D46620">
      <w:pPr>
        <w:widowControl w:val="0"/>
        <w:ind w:firstLine="709"/>
        <w:jc w:val="both"/>
        <w:rPr>
          <w:sz w:val="20"/>
          <w:szCs w:val="20"/>
        </w:rPr>
      </w:pPr>
      <w:r w:rsidRPr="0023794B">
        <w:rPr>
          <w:sz w:val="20"/>
          <w:szCs w:val="2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Pr="0023794B" w:rsidRDefault="00D46620">
      <w:pPr>
        <w:jc w:val="center"/>
        <w:rPr>
          <w:b/>
          <w:sz w:val="20"/>
          <w:szCs w:val="20"/>
        </w:rPr>
      </w:pPr>
      <w:r w:rsidRPr="0023794B">
        <w:rPr>
          <w:b/>
          <w:sz w:val="20"/>
          <w:szCs w:val="20"/>
        </w:rPr>
        <w:t>13. Приложения</w:t>
      </w:r>
    </w:p>
    <w:p w14:paraId="2A242BD2" w14:textId="77777777" w:rsidR="00256C19" w:rsidRPr="0023794B" w:rsidRDefault="00256C19">
      <w:pPr>
        <w:jc w:val="center"/>
        <w:rPr>
          <w:b/>
          <w:sz w:val="20"/>
          <w:szCs w:val="20"/>
        </w:rPr>
      </w:pPr>
    </w:p>
    <w:p w14:paraId="48B1DE9F" w14:textId="77777777" w:rsidR="00256C19" w:rsidRPr="0023794B" w:rsidRDefault="00D46620">
      <w:pPr>
        <w:ind w:firstLine="708"/>
        <w:jc w:val="both"/>
        <w:rPr>
          <w:sz w:val="20"/>
          <w:szCs w:val="20"/>
        </w:rPr>
      </w:pPr>
      <w:r w:rsidRPr="0023794B">
        <w:rPr>
          <w:sz w:val="20"/>
          <w:szCs w:val="20"/>
        </w:rPr>
        <w:t>13.1 Неотъемлемой частью Контракта являются:</w:t>
      </w:r>
    </w:p>
    <w:p w14:paraId="6AB6509A" w14:textId="77777777" w:rsidR="00256C19" w:rsidRPr="0023794B" w:rsidRDefault="00D46620" w:rsidP="00EF5B83">
      <w:pPr>
        <w:ind w:left="708" w:firstLine="708"/>
        <w:rPr>
          <w:sz w:val="20"/>
          <w:szCs w:val="20"/>
        </w:rPr>
      </w:pPr>
      <w:r w:rsidRPr="0023794B">
        <w:rPr>
          <w:sz w:val="20"/>
          <w:szCs w:val="20"/>
        </w:rPr>
        <w:t>Приложение № 1 «Спецификация»;</w:t>
      </w:r>
    </w:p>
    <w:p w14:paraId="6F3F11CA" w14:textId="45E9062A" w:rsidR="00EF5B83" w:rsidRPr="0023794B" w:rsidRDefault="00D46620" w:rsidP="00EF5B83">
      <w:pPr>
        <w:ind w:left="708" w:firstLine="708"/>
        <w:rPr>
          <w:sz w:val="20"/>
          <w:szCs w:val="20"/>
        </w:rPr>
      </w:pPr>
      <w:r w:rsidRPr="0023794B">
        <w:rPr>
          <w:sz w:val="20"/>
          <w:szCs w:val="20"/>
        </w:rPr>
        <w:t>Приложение № 2 «Описани</w:t>
      </w:r>
      <w:r w:rsidR="004E4356">
        <w:rPr>
          <w:sz w:val="20"/>
          <w:szCs w:val="20"/>
        </w:rPr>
        <w:t>е</w:t>
      </w:r>
      <w:r w:rsidRPr="0023794B">
        <w:rPr>
          <w:sz w:val="20"/>
          <w:szCs w:val="20"/>
        </w:rPr>
        <w:t xml:space="preserve"> объекта закупки».</w:t>
      </w:r>
    </w:p>
    <w:p w14:paraId="044EDEB1" w14:textId="77777777" w:rsidR="001138CF" w:rsidRDefault="001138CF" w:rsidP="001138CF">
      <w:pPr>
        <w:spacing w:after="160" w:line="259" w:lineRule="auto"/>
        <w:rPr>
          <w:sz w:val="20"/>
          <w:szCs w:val="20"/>
        </w:rPr>
      </w:pPr>
    </w:p>
    <w:p w14:paraId="619A5729" w14:textId="1A4280AB" w:rsidR="00256C19" w:rsidRPr="0023794B" w:rsidRDefault="00D46620" w:rsidP="001138CF">
      <w:pPr>
        <w:spacing w:after="160" w:line="259" w:lineRule="auto"/>
        <w:jc w:val="center"/>
        <w:rPr>
          <w:b/>
          <w:sz w:val="20"/>
          <w:szCs w:val="20"/>
        </w:rPr>
      </w:pPr>
      <w:r w:rsidRPr="0023794B">
        <w:rPr>
          <w:b/>
          <w:sz w:val="20"/>
          <w:szCs w:val="20"/>
        </w:rPr>
        <w:t>14. Адреса, банковские реквизиты и подписи Сторон</w:t>
      </w:r>
    </w:p>
    <w:p w14:paraId="790EA592" w14:textId="77777777" w:rsidR="00256C19" w:rsidRPr="0023794B" w:rsidRDefault="00256C19">
      <w:pPr>
        <w:jc w:val="center"/>
        <w:rPr>
          <w:b/>
          <w:sz w:val="20"/>
          <w:szCs w:val="20"/>
        </w:rPr>
      </w:pPr>
    </w:p>
    <w:p w14:paraId="41F2BE89" w14:textId="77777777" w:rsidR="00256C19" w:rsidRPr="0023794B" w:rsidRDefault="00256C19">
      <w:pPr>
        <w:jc w:val="center"/>
        <w:rPr>
          <w:b/>
          <w:sz w:val="20"/>
          <w:szCs w:val="20"/>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9"/>
        <w:gridCol w:w="4996"/>
      </w:tblGrid>
      <w:tr w:rsidR="00F2374B" w:rsidRPr="0023794B" w14:paraId="273B95DC" w14:textId="77777777" w:rsidTr="007E6740">
        <w:trPr>
          <w:trHeight w:val="4020"/>
        </w:trPr>
        <w:tc>
          <w:tcPr>
            <w:tcW w:w="2501" w:type="pct"/>
            <w:hideMark/>
          </w:tcPr>
          <w:p w14:paraId="4D880DDF" w14:textId="77777777" w:rsidR="00F2374B" w:rsidRPr="0023794B" w:rsidRDefault="00F2374B" w:rsidP="007E6740">
            <w:pPr>
              <w:widowControl w:val="0"/>
              <w:autoSpaceDE w:val="0"/>
              <w:autoSpaceDN w:val="0"/>
              <w:adjustRightInd w:val="0"/>
              <w:ind w:right="180"/>
              <w:rPr>
                <w:color w:val="000000" w:themeColor="text1"/>
                <w:sz w:val="20"/>
                <w:szCs w:val="20"/>
              </w:rPr>
            </w:pPr>
            <w:r w:rsidRPr="0023794B">
              <w:rPr>
                <w:b/>
                <w:sz w:val="20"/>
                <w:szCs w:val="20"/>
              </w:rPr>
              <w:t>Заказчик:</w:t>
            </w:r>
          </w:p>
          <w:p w14:paraId="16212517"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Государственное бюджетное общеобразовательное учреждение школа №25 Петроградского района Санкт-Петербурга</w:t>
            </w:r>
          </w:p>
          <w:p w14:paraId="10988E11"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Краткое наименование:</w:t>
            </w:r>
          </w:p>
          <w:p w14:paraId="478EEA2F"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ГБОУ школа №25 Петроградского района Санкт-Петербурга</w:t>
            </w:r>
          </w:p>
          <w:p w14:paraId="50BAD5E7"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Юридический и фактический адрес:</w:t>
            </w:r>
          </w:p>
          <w:p w14:paraId="2AACEE0A"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197110, г. Санкт-Петербург, ул. Большая Зеленина, д.30, лит. А</w:t>
            </w:r>
          </w:p>
          <w:p w14:paraId="4734B76B"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ИНН:7813131267</w:t>
            </w:r>
          </w:p>
          <w:p w14:paraId="4C6D7024"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КПП:780101001</w:t>
            </w:r>
          </w:p>
          <w:p w14:paraId="06563FE1"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ОГРН: 1037828004500</w:t>
            </w:r>
          </w:p>
          <w:p w14:paraId="35DD5209"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Банковские реквизиты:</w:t>
            </w:r>
          </w:p>
          <w:p w14:paraId="06A0FF0F"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ОКЦ №1 Северо-Западного ГУ Банка России// УФК по г. Санкт-Петербургу, г. Санкт-Петербург (лицевой счет 0621041)</w:t>
            </w:r>
          </w:p>
          <w:p w14:paraId="6965A97B" w14:textId="77777777" w:rsidR="001138CF" w:rsidRPr="001138CF" w:rsidRDefault="001138CF" w:rsidP="001138CF">
            <w:pPr>
              <w:widowControl w:val="0"/>
              <w:autoSpaceDE w:val="0"/>
              <w:autoSpaceDN w:val="0"/>
              <w:adjustRightInd w:val="0"/>
              <w:ind w:right="180"/>
              <w:rPr>
                <w:color w:val="000000" w:themeColor="text1"/>
                <w:sz w:val="16"/>
                <w:szCs w:val="16"/>
              </w:rPr>
            </w:pPr>
            <w:proofErr w:type="gramStart"/>
            <w:r w:rsidRPr="001138CF">
              <w:rPr>
                <w:color w:val="000000" w:themeColor="text1"/>
                <w:sz w:val="16"/>
                <w:szCs w:val="16"/>
              </w:rPr>
              <w:t>р</w:t>
            </w:r>
            <w:proofErr w:type="gramEnd"/>
            <w:r w:rsidRPr="001138CF">
              <w:rPr>
                <w:color w:val="000000" w:themeColor="text1"/>
                <w:sz w:val="16"/>
                <w:szCs w:val="16"/>
              </w:rPr>
              <w:t>/с 03224643400000007200</w:t>
            </w:r>
          </w:p>
          <w:p w14:paraId="7C23B503"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к/с 40102810945370000005</w:t>
            </w:r>
          </w:p>
          <w:p w14:paraId="00E4326C"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БИК 014030106</w:t>
            </w:r>
          </w:p>
          <w:p w14:paraId="4D6F164D"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ОКПО: 50862563</w:t>
            </w:r>
          </w:p>
          <w:p w14:paraId="39B7633D"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ОКОГУ: 2300223</w:t>
            </w:r>
          </w:p>
          <w:p w14:paraId="4B66E33E"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ОКТМО: 40394000</w:t>
            </w:r>
          </w:p>
          <w:p w14:paraId="45289152"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ОКАТО 40288000000</w:t>
            </w:r>
          </w:p>
          <w:p w14:paraId="405BE1C9"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ОКВЭД: 85.11,85.12, 85.41</w:t>
            </w:r>
          </w:p>
          <w:p w14:paraId="1FF1C48C" w14:textId="77777777" w:rsidR="001138CF"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Тел. /факс: (812) 417-35-05, 235-42-13</w:t>
            </w:r>
          </w:p>
          <w:p w14:paraId="190DF140" w14:textId="77777777" w:rsidR="001138CF" w:rsidRPr="001138CF" w:rsidRDefault="001138CF" w:rsidP="001138CF">
            <w:pPr>
              <w:widowControl w:val="0"/>
              <w:autoSpaceDE w:val="0"/>
              <w:autoSpaceDN w:val="0"/>
              <w:adjustRightInd w:val="0"/>
              <w:ind w:right="180"/>
              <w:rPr>
                <w:color w:val="000000" w:themeColor="text1"/>
                <w:sz w:val="16"/>
                <w:szCs w:val="16"/>
                <w:lang w:val="en-US"/>
              </w:rPr>
            </w:pPr>
            <w:r w:rsidRPr="001138CF">
              <w:rPr>
                <w:color w:val="000000" w:themeColor="text1"/>
                <w:sz w:val="16"/>
                <w:szCs w:val="16"/>
                <w:lang w:val="en-US"/>
              </w:rPr>
              <w:t>e-mail: gbou25spb@mail.ru</w:t>
            </w:r>
          </w:p>
          <w:p w14:paraId="46ECD52E" w14:textId="77777777" w:rsidR="001138CF" w:rsidRPr="001138CF" w:rsidRDefault="001138CF" w:rsidP="001138CF">
            <w:pPr>
              <w:widowControl w:val="0"/>
              <w:autoSpaceDE w:val="0"/>
              <w:autoSpaceDN w:val="0"/>
              <w:adjustRightInd w:val="0"/>
              <w:ind w:right="180"/>
              <w:rPr>
                <w:color w:val="000000" w:themeColor="text1"/>
                <w:sz w:val="16"/>
                <w:szCs w:val="16"/>
                <w:lang w:val="en-US"/>
              </w:rPr>
            </w:pPr>
          </w:p>
          <w:p w14:paraId="57821B56" w14:textId="77777777" w:rsidR="001138CF" w:rsidRPr="00336886" w:rsidRDefault="001138CF" w:rsidP="001138CF">
            <w:pPr>
              <w:widowControl w:val="0"/>
              <w:autoSpaceDE w:val="0"/>
              <w:autoSpaceDN w:val="0"/>
              <w:adjustRightInd w:val="0"/>
              <w:ind w:right="180"/>
              <w:rPr>
                <w:color w:val="000000" w:themeColor="text1"/>
                <w:sz w:val="16"/>
                <w:szCs w:val="16"/>
                <w:lang w:val="en-US"/>
              </w:rPr>
            </w:pPr>
            <w:proofErr w:type="spellStart"/>
            <w:r w:rsidRPr="001138CF">
              <w:rPr>
                <w:color w:val="000000" w:themeColor="text1"/>
                <w:sz w:val="16"/>
                <w:szCs w:val="16"/>
                <w:lang w:val="en-US"/>
              </w:rPr>
              <w:t>Директор</w:t>
            </w:r>
            <w:proofErr w:type="spellEnd"/>
          </w:p>
          <w:p w14:paraId="517A2FA1" w14:textId="70DB4E47" w:rsidR="00F2374B" w:rsidRPr="001138CF" w:rsidRDefault="001138CF" w:rsidP="001138CF">
            <w:pPr>
              <w:widowControl w:val="0"/>
              <w:autoSpaceDE w:val="0"/>
              <w:autoSpaceDN w:val="0"/>
              <w:adjustRightInd w:val="0"/>
              <w:ind w:right="180"/>
              <w:rPr>
                <w:color w:val="000000" w:themeColor="text1"/>
                <w:sz w:val="16"/>
                <w:szCs w:val="16"/>
              </w:rPr>
            </w:pPr>
            <w:r w:rsidRPr="001138CF">
              <w:rPr>
                <w:color w:val="000000" w:themeColor="text1"/>
                <w:sz w:val="16"/>
                <w:szCs w:val="16"/>
              </w:rPr>
              <w:t>Петрова Анна Борисовна</w:t>
            </w:r>
          </w:p>
          <w:p w14:paraId="206C03EC" w14:textId="2856DB6D" w:rsidR="001138CF" w:rsidRPr="001138CF" w:rsidRDefault="001138CF" w:rsidP="001138CF">
            <w:pPr>
              <w:widowControl w:val="0"/>
              <w:autoSpaceDE w:val="0"/>
              <w:autoSpaceDN w:val="0"/>
              <w:adjustRightInd w:val="0"/>
              <w:ind w:right="180"/>
              <w:rPr>
                <w:b/>
                <w:i/>
                <w:color w:val="000000" w:themeColor="text1"/>
                <w:sz w:val="16"/>
                <w:szCs w:val="16"/>
              </w:rPr>
            </w:pPr>
            <w:r w:rsidRPr="001138CF">
              <w:rPr>
                <w:b/>
                <w:i/>
                <w:color w:val="000000" w:themeColor="text1"/>
                <w:sz w:val="16"/>
                <w:szCs w:val="16"/>
              </w:rPr>
              <w:t>Подписано ЭЦП</w:t>
            </w:r>
          </w:p>
        </w:tc>
        <w:tc>
          <w:tcPr>
            <w:tcW w:w="2499" w:type="pct"/>
            <w:hideMark/>
          </w:tcPr>
          <w:p w14:paraId="6ADF2E21" w14:textId="77777777" w:rsidR="00F2374B" w:rsidRPr="001138CF" w:rsidRDefault="00F2374B" w:rsidP="007E6740">
            <w:pPr>
              <w:widowControl w:val="0"/>
              <w:autoSpaceDE w:val="0"/>
              <w:autoSpaceDN w:val="0"/>
              <w:adjustRightInd w:val="0"/>
              <w:ind w:right="309"/>
              <w:rPr>
                <w:color w:val="000000" w:themeColor="text1"/>
                <w:sz w:val="20"/>
                <w:szCs w:val="20"/>
              </w:rPr>
            </w:pPr>
            <w:r w:rsidRPr="0023794B">
              <w:rPr>
                <w:b/>
                <w:sz w:val="20"/>
                <w:szCs w:val="20"/>
              </w:rPr>
              <w:t>Поставщик</w:t>
            </w:r>
            <w:r w:rsidRPr="001138CF">
              <w:rPr>
                <w:b/>
                <w:sz w:val="20"/>
                <w:szCs w:val="20"/>
              </w:rPr>
              <w:t>:</w:t>
            </w:r>
          </w:p>
          <w:p w14:paraId="060518B7" w14:textId="77777777" w:rsidR="001138CF" w:rsidRDefault="001138CF" w:rsidP="001138CF">
            <w:pPr>
              <w:widowControl w:val="0"/>
              <w:autoSpaceDE w:val="0"/>
              <w:autoSpaceDN w:val="0"/>
              <w:adjustRightInd w:val="0"/>
              <w:ind w:right="180"/>
              <w:rPr>
                <w:color w:val="000000" w:themeColor="text1"/>
                <w:sz w:val="16"/>
                <w:szCs w:val="16"/>
              </w:rPr>
            </w:pPr>
          </w:p>
          <w:p w14:paraId="35E6DDE0" w14:textId="77777777" w:rsidR="001138CF" w:rsidRDefault="001138CF" w:rsidP="001138CF">
            <w:pPr>
              <w:widowControl w:val="0"/>
              <w:autoSpaceDE w:val="0"/>
              <w:autoSpaceDN w:val="0"/>
              <w:adjustRightInd w:val="0"/>
              <w:ind w:right="180"/>
              <w:rPr>
                <w:color w:val="000000" w:themeColor="text1"/>
                <w:sz w:val="16"/>
                <w:szCs w:val="16"/>
              </w:rPr>
            </w:pPr>
          </w:p>
          <w:p w14:paraId="74DAAB98" w14:textId="77777777" w:rsidR="001138CF" w:rsidRDefault="001138CF" w:rsidP="001138CF">
            <w:pPr>
              <w:widowControl w:val="0"/>
              <w:autoSpaceDE w:val="0"/>
              <w:autoSpaceDN w:val="0"/>
              <w:adjustRightInd w:val="0"/>
              <w:ind w:right="180"/>
              <w:rPr>
                <w:color w:val="000000" w:themeColor="text1"/>
                <w:sz w:val="16"/>
                <w:szCs w:val="16"/>
              </w:rPr>
            </w:pPr>
          </w:p>
          <w:p w14:paraId="03F5E287" w14:textId="77777777" w:rsidR="001138CF" w:rsidRDefault="001138CF" w:rsidP="001138CF">
            <w:pPr>
              <w:widowControl w:val="0"/>
              <w:autoSpaceDE w:val="0"/>
              <w:autoSpaceDN w:val="0"/>
              <w:adjustRightInd w:val="0"/>
              <w:ind w:right="180"/>
              <w:rPr>
                <w:color w:val="000000" w:themeColor="text1"/>
                <w:sz w:val="16"/>
                <w:szCs w:val="16"/>
              </w:rPr>
            </w:pPr>
          </w:p>
          <w:p w14:paraId="0B0015B6" w14:textId="77777777" w:rsidR="001138CF" w:rsidRDefault="001138CF" w:rsidP="001138CF">
            <w:pPr>
              <w:widowControl w:val="0"/>
              <w:autoSpaceDE w:val="0"/>
              <w:autoSpaceDN w:val="0"/>
              <w:adjustRightInd w:val="0"/>
              <w:ind w:right="180"/>
              <w:rPr>
                <w:color w:val="000000" w:themeColor="text1"/>
                <w:sz w:val="16"/>
                <w:szCs w:val="16"/>
              </w:rPr>
            </w:pPr>
          </w:p>
          <w:p w14:paraId="1D4D913B" w14:textId="77777777" w:rsidR="001138CF" w:rsidRDefault="001138CF" w:rsidP="001138CF">
            <w:pPr>
              <w:widowControl w:val="0"/>
              <w:autoSpaceDE w:val="0"/>
              <w:autoSpaceDN w:val="0"/>
              <w:adjustRightInd w:val="0"/>
              <w:ind w:right="180"/>
              <w:rPr>
                <w:color w:val="000000" w:themeColor="text1"/>
                <w:sz w:val="16"/>
                <w:szCs w:val="16"/>
              </w:rPr>
            </w:pPr>
          </w:p>
          <w:p w14:paraId="43C93B0E" w14:textId="77777777" w:rsidR="001138CF" w:rsidRDefault="001138CF" w:rsidP="001138CF">
            <w:pPr>
              <w:widowControl w:val="0"/>
              <w:autoSpaceDE w:val="0"/>
              <w:autoSpaceDN w:val="0"/>
              <w:adjustRightInd w:val="0"/>
              <w:ind w:right="180"/>
              <w:rPr>
                <w:color w:val="000000" w:themeColor="text1"/>
                <w:sz w:val="16"/>
                <w:szCs w:val="16"/>
              </w:rPr>
            </w:pPr>
          </w:p>
          <w:p w14:paraId="19EB71E3" w14:textId="77777777" w:rsidR="001138CF" w:rsidRPr="001138CF" w:rsidRDefault="001138CF" w:rsidP="001138CF">
            <w:pPr>
              <w:widowControl w:val="0"/>
              <w:autoSpaceDE w:val="0"/>
              <w:autoSpaceDN w:val="0"/>
              <w:adjustRightInd w:val="0"/>
              <w:ind w:right="180"/>
              <w:rPr>
                <w:color w:val="000000" w:themeColor="text1"/>
                <w:sz w:val="16"/>
                <w:szCs w:val="16"/>
              </w:rPr>
            </w:pPr>
          </w:p>
          <w:p w14:paraId="0C91EA9E" w14:textId="685983AA" w:rsidR="001138CF" w:rsidRPr="001138CF" w:rsidRDefault="001138CF" w:rsidP="001138CF">
            <w:pPr>
              <w:widowControl w:val="0"/>
              <w:autoSpaceDE w:val="0"/>
              <w:autoSpaceDN w:val="0"/>
              <w:adjustRightInd w:val="0"/>
              <w:ind w:right="180"/>
              <w:rPr>
                <w:color w:val="000000" w:themeColor="text1"/>
                <w:sz w:val="16"/>
                <w:szCs w:val="16"/>
              </w:rPr>
            </w:pPr>
            <w:r>
              <w:rPr>
                <w:color w:val="000000" w:themeColor="text1"/>
                <w:sz w:val="16"/>
                <w:szCs w:val="16"/>
              </w:rPr>
              <w:t>ХХХХХХХХХХХХХХХ</w:t>
            </w:r>
          </w:p>
          <w:p w14:paraId="54E26379" w14:textId="6DDE8D85" w:rsidR="001138CF" w:rsidRPr="001138CF" w:rsidRDefault="001138CF" w:rsidP="001138CF">
            <w:pPr>
              <w:widowControl w:val="0"/>
              <w:autoSpaceDE w:val="0"/>
              <w:autoSpaceDN w:val="0"/>
              <w:adjustRightInd w:val="0"/>
              <w:ind w:right="180"/>
              <w:rPr>
                <w:color w:val="000000" w:themeColor="text1"/>
                <w:sz w:val="16"/>
                <w:szCs w:val="16"/>
              </w:rPr>
            </w:pPr>
            <w:r>
              <w:rPr>
                <w:color w:val="000000" w:themeColor="text1"/>
                <w:sz w:val="16"/>
                <w:szCs w:val="16"/>
              </w:rPr>
              <w:t>ХХХХХХХХХХХХХХХХХ</w:t>
            </w:r>
          </w:p>
          <w:p w14:paraId="68D75097" w14:textId="0C0EFC04" w:rsidR="00F2374B" w:rsidRPr="00336886" w:rsidRDefault="001138CF" w:rsidP="001138CF">
            <w:pPr>
              <w:widowControl w:val="0"/>
              <w:autoSpaceDE w:val="0"/>
              <w:autoSpaceDN w:val="0"/>
              <w:adjustRightInd w:val="0"/>
              <w:ind w:right="309"/>
              <w:rPr>
                <w:color w:val="000000" w:themeColor="text1"/>
                <w:sz w:val="20"/>
                <w:szCs w:val="20"/>
              </w:rPr>
            </w:pPr>
            <w:r w:rsidRPr="001138CF">
              <w:rPr>
                <w:b/>
                <w:i/>
                <w:color w:val="000000" w:themeColor="text1"/>
                <w:sz w:val="16"/>
                <w:szCs w:val="16"/>
              </w:rPr>
              <w:t>Подписано ЭЦП</w:t>
            </w:r>
          </w:p>
        </w:tc>
      </w:tr>
    </w:tbl>
    <w:p w14:paraId="79569C93" w14:textId="77777777" w:rsidR="00F2374B" w:rsidRPr="0023794B" w:rsidRDefault="00F2374B">
      <w:pPr>
        <w:spacing w:after="160" w:line="259" w:lineRule="auto"/>
        <w:rPr>
          <w:sz w:val="20"/>
          <w:szCs w:val="20"/>
        </w:rPr>
      </w:pPr>
    </w:p>
    <w:p w14:paraId="59E90628" w14:textId="76A042A2" w:rsidR="00256C19" w:rsidRPr="00336886" w:rsidRDefault="00256C19">
      <w:pPr>
        <w:spacing w:after="160" w:line="259" w:lineRule="auto"/>
        <w:rPr>
          <w:sz w:val="20"/>
          <w:szCs w:val="20"/>
        </w:rPr>
        <w:sectPr w:rsidR="00256C19" w:rsidRPr="00336886" w:rsidSect="00CA3031">
          <w:footerReference w:type="default" r:id="rId9"/>
          <w:pgSz w:w="11906" w:h="16838"/>
          <w:pgMar w:top="709" w:right="851" w:bottom="1134" w:left="1276" w:header="709" w:footer="709" w:gutter="0"/>
          <w:cols w:space="708"/>
          <w:docGrid w:linePitch="360"/>
        </w:sectPr>
      </w:pPr>
    </w:p>
    <w:p w14:paraId="0DE82845" w14:textId="77777777" w:rsidR="001138CF" w:rsidRDefault="00CE27B2" w:rsidP="00CE27B2">
      <w:pPr>
        <w:ind w:left="6237"/>
        <w:jc w:val="right"/>
        <w:rPr>
          <w:sz w:val="20"/>
          <w:szCs w:val="20"/>
        </w:rPr>
      </w:pPr>
      <w:r w:rsidRPr="0023794B">
        <w:rPr>
          <w:sz w:val="20"/>
          <w:szCs w:val="20"/>
        </w:rPr>
        <w:lastRenderedPageBreak/>
        <w:t xml:space="preserve">Приложение № 1 </w:t>
      </w:r>
    </w:p>
    <w:p w14:paraId="42E9B8AF" w14:textId="20929306" w:rsidR="001138CF" w:rsidRDefault="00CE27B2" w:rsidP="001138CF">
      <w:pPr>
        <w:ind w:left="6237"/>
        <w:jc w:val="right"/>
        <w:rPr>
          <w:sz w:val="20"/>
          <w:szCs w:val="20"/>
        </w:rPr>
      </w:pPr>
      <w:r w:rsidRPr="0023794B">
        <w:rPr>
          <w:sz w:val="20"/>
          <w:szCs w:val="20"/>
        </w:rPr>
        <w:t>к Контракту</w:t>
      </w:r>
      <w:r w:rsidR="001138CF">
        <w:rPr>
          <w:sz w:val="20"/>
          <w:szCs w:val="20"/>
        </w:rPr>
        <w:t xml:space="preserve"> </w:t>
      </w:r>
      <w:r w:rsidR="001138CF" w:rsidRPr="001138CF">
        <w:rPr>
          <w:sz w:val="20"/>
          <w:szCs w:val="20"/>
        </w:rPr>
        <w:t>№ В-45-26</w:t>
      </w:r>
    </w:p>
    <w:p w14:paraId="5377CF2C" w14:textId="1B5EF7B4" w:rsidR="001138CF" w:rsidRDefault="00CE27B2" w:rsidP="001138CF">
      <w:pPr>
        <w:ind w:left="6237"/>
        <w:jc w:val="right"/>
        <w:rPr>
          <w:sz w:val="20"/>
          <w:szCs w:val="20"/>
        </w:rPr>
      </w:pPr>
      <w:r w:rsidRPr="0023794B">
        <w:rPr>
          <w:sz w:val="20"/>
          <w:szCs w:val="20"/>
        </w:rPr>
        <w:t>от «___»_____________</w:t>
      </w:r>
      <w:proofErr w:type="gramStart"/>
      <w:r w:rsidRPr="0023794B">
        <w:rPr>
          <w:sz w:val="20"/>
          <w:szCs w:val="20"/>
        </w:rPr>
        <w:t>г</w:t>
      </w:r>
      <w:proofErr w:type="gramEnd"/>
      <w:r w:rsidRPr="0023794B">
        <w:rPr>
          <w:sz w:val="20"/>
          <w:szCs w:val="20"/>
        </w:rPr>
        <w:t xml:space="preserve">. </w:t>
      </w:r>
    </w:p>
    <w:p w14:paraId="08D4BF38" w14:textId="243405ED" w:rsidR="00256C19" w:rsidRPr="0023794B" w:rsidRDefault="00256C19" w:rsidP="001138CF">
      <w:pPr>
        <w:ind w:left="6237"/>
        <w:jc w:val="right"/>
        <w:rPr>
          <w:sz w:val="20"/>
          <w:szCs w:val="20"/>
        </w:rPr>
      </w:pPr>
    </w:p>
    <w:p w14:paraId="64B886A8" w14:textId="77777777" w:rsidR="00256C19" w:rsidRPr="0023794B" w:rsidRDefault="00D46620">
      <w:pPr>
        <w:jc w:val="center"/>
        <w:rPr>
          <w:b/>
          <w:sz w:val="20"/>
          <w:szCs w:val="20"/>
        </w:rPr>
      </w:pPr>
      <w:r w:rsidRPr="0023794B">
        <w:rPr>
          <w:b/>
          <w:sz w:val="20"/>
          <w:szCs w:val="20"/>
        </w:rPr>
        <w:t>СПЕЦИФИКАЦИЯ</w:t>
      </w:r>
    </w:p>
    <w:p w14:paraId="1612C788" w14:textId="77777777" w:rsidR="00256C19" w:rsidRPr="0023794B" w:rsidRDefault="00256C19">
      <w:pPr>
        <w:jc w:val="center"/>
        <w:rPr>
          <w:b/>
          <w:sz w:val="20"/>
          <w:szCs w:val="20"/>
        </w:rPr>
      </w:pPr>
    </w:p>
    <w:tbl>
      <w:tblPr>
        <w:tblStyle w:val="af0"/>
        <w:tblW w:w="14997"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2523"/>
      </w:tblGrid>
      <w:tr w:rsidR="00256C19" w:rsidRPr="0023794B" w14:paraId="69E10142" w14:textId="77777777" w:rsidTr="001138CF">
        <w:tc>
          <w:tcPr>
            <w:tcW w:w="562" w:type="dxa"/>
          </w:tcPr>
          <w:p w14:paraId="697D607B" w14:textId="77777777" w:rsidR="00256C19" w:rsidRPr="0023794B" w:rsidRDefault="00D46620">
            <w:pPr>
              <w:jc w:val="center"/>
              <w:rPr>
                <w:b/>
                <w:sz w:val="20"/>
                <w:szCs w:val="20"/>
              </w:rPr>
            </w:pPr>
            <w:r w:rsidRPr="0023794B">
              <w:rPr>
                <w:b/>
                <w:sz w:val="20"/>
                <w:szCs w:val="20"/>
              </w:rPr>
              <w:t>№</w:t>
            </w:r>
          </w:p>
          <w:p w14:paraId="09EB31BE" w14:textId="77777777" w:rsidR="00256C19" w:rsidRPr="0023794B" w:rsidRDefault="00D46620">
            <w:pPr>
              <w:jc w:val="center"/>
              <w:rPr>
                <w:b/>
                <w:sz w:val="20"/>
                <w:szCs w:val="20"/>
              </w:rPr>
            </w:pPr>
            <w:proofErr w:type="gramStart"/>
            <w:r w:rsidRPr="0023794B">
              <w:rPr>
                <w:b/>
                <w:sz w:val="20"/>
                <w:szCs w:val="20"/>
              </w:rPr>
              <w:t>п</w:t>
            </w:r>
            <w:proofErr w:type="gramEnd"/>
            <w:r w:rsidRPr="0023794B">
              <w:rPr>
                <w:b/>
                <w:sz w:val="20"/>
                <w:szCs w:val="20"/>
              </w:rPr>
              <w:t>/п</w:t>
            </w:r>
          </w:p>
        </w:tc>
        <w:tc>
          <w:tcPr>
            <w:tcW w:w="2415" w:type="dxa"/>
          </w:tcPr>
          <w:p w14:paraId="1EDFFE72" w14:textId="77777777" w:rsidR="00256C19" w:rsidRPr="0023794B" w:rsidRDefault="00D46620">
            <w:pPr>
              <w:jc w:val="center"/>
              <w:rPr>
                <w:b/>
                <w:sz w:val="20"/>
                <w:szCs w:val="20"/>
              </w:rPr>
            </w:pPr>
            <w:r w:rsidRPr="0023794B">
              <w:rPr>
                <w:b/>
                <w:sz w:val="20"/>
                <w:szCs w:val="20"/>
              </w:rPr>
              <w:t>Наименование</w:t>
            </w:r>
          </w:p>
          <w:p w14:paraId="12312CA4" w14:textId="77777777" w:rsidR="00256C19" w:rsidRPr="0023794B" w:rsidRDefault="00D46620">
            <w:pPr>
              <w:jc w:val="center"/>
              <w:rPr>
                <w:b/>
                <w:sz w:val="20"/>
                <w:szCs w:val="20"/>
              </w:rPr>
            </w:pPr>
            <w:r w:rsidRPr="0023794B">
              <w:rPr>
                <w:b/>
                <w:sz w:val="20"/>
                <w:szCs w:val="20"/>
              </w:rPr>
              <w:t xml:space="preserve">товара </w:t>
            </w:r>
          </w:p>
        </w:tc>
        <w:tc>
          <w:tcPr>
            <w:tcW w:w="1134" w:type="dxa"/>
          </w:tcPr>
          <w:p w14:paraId="038A3F29" w14:textId="77777777" w:rsidR="00256C19" w:rsidRPr="0023794B" w:rsidRDefault="00D46620">
            <w:pPr>
              <w:jc w:val="center"/>
              <w:rPr>
                <w:b/>
                <w:sz w:val="20"/>
                <w:szCs w:val="20"/>
              </w:rPr>
            </w:pPr>
            <w:proofErr w:type="spellStart"/>
            <w:r w:rsidRPr="0023794B">
              <w:rPr>
                <w:b/>
                <w:sz w:val="20"/>
                <w:szCs w:val="20"/>
              </w:rPr>
              <w:t>Ед</w:t>
            </w:r>
            <w:proofErr w:type="gramStart"/>
            <w:r w:rsidRPr="0023794B">
              <w:rPr>
                <w:b/>
                <w:sz w:val="20"/>
                <w:szCs w:val="20"/>
              </w:rPr>
              <w:t>.и</w:t>
            </w:r>
            <w:proofErr w:type="gramEnd"/>
            <w:r w:rsidRPr="0023794B">
              <w:rPr>
                <w:b/>
                <w:sz w:val="20"/>
                <w:szCs w:val="20"/>
              </w:rPr>
              <w:t>зм</w:t>
            </w:r>
            <w:proofErr w:type="spellEnd"/>
            <w:r w:rsidRPr="0023794B">
              <w:rPr>
                <w:b/>
                <w:sz w:val="20"/>
                <w:szCs w:val="20"/>
              </w:rPr>
              <w:t>.</w:t>
            </w:r>
          </w:p>
        </w:tc>
        <w:tc>
          <w:tcPr>
            <w:tcW w:w="992" w:type="dxa"/>
          </w:tcPr>
          <w:p w14:paraId="69A5C87B" w14:textId="77777777" w:rsidR="00256C19" w:rsidRPr="0023794B" w:rsidRDefault="00D46620">
            <w:pPr>
              <w:jc w:val="center"/>
              <w:rPr>
                <w:b/>
                <w:sz w:val="20"/>
                <w:szCs w:val="20"/>
              </w:rPr>
            </w:pPr>
            <w:r w:rsidRPr="0023794B">
              <w:rPr>
                <w:b/>
                <w:sz w:val="20"/>
                <w:szCs w:val="20"/>
              </w:rPr>
              <w:t>Кол-во</w:t>
            </w:r>
          </w:p>
        </w:tc>
        <w:tc>
          <w:tcPr>
            <w:tcW w:w="1423" w:type="dxa"/>
          </w:tcPr>
          <w:p w14:paraId="1809068E" w14:textId="77777777" w:rsidR="00256C19" w:rsidRPr="0023794B" w:rsidRDefault="00D46620">
            <w:pPr>
              <w:jc w:val="center"/>
              <w:rPr>
                <w:b/>
                <w:sz w:val="20"/>
                <w:szCs w:val="20"/>
              </w:rPr>
            </w:pPr>
            <w:r w:rsidRPr="0023794B">
              <w:rPr>
                <w:b/>
                <w:sz w:val="20"/>
                <w:szCs w:val="20"/>
              </w:rPr>
              <w:t>Цена за единицу товара,</w:t>
            </w:r>
          </w:p>
          <w:p w14:paraId="2D4D3055" w14:textId="77777777" w:rsidR="00256C19" w:rsidRPr="0023794B" w:rsidRDefault="00D46620">
            <w:pPr>
              <w:jc w:val="center"/>
              <w:rPr>
                <w:b/>
                <w:sz w:val="20"/>
                <w:szCs w:val="20"/>
              </w:rPr>
            </w:pPr>
            <w:r w:rsidRPr="0023794B">
              <w:rPr>
                <w:b/>
                <w:sz w:val="20"/>
                <w:szCs w:val="20"/>
              </w:rPr>
              <w:t>руб.</w:t>
            </w:r>
          </w:p>
        </w:tc>
        <w:tc>
          <w:tcPr>
            <w:tcW w:w="905" w:type="dxa"/>
          </w:tcPr>
          <w:p w14:paraId="0543EFF2" w14:textId="77777777" w:rsidR="00256C19" w:rsidRPr="0023794B" w:rsidRDefault="00D46620">
            <w:pPr>
              <w:jc w:val="center"/>
              <w:rPr>
                <w:b/>
                <w:sz w:val="20"/>
                <w:szCs w:val="20"/>
              </w:rPr>
            </w:pPr>
            <w:r w:rsidRPr="0023794B">
              <w:rPr>
                <w:b/>
                <w:sz w:val="20"/>
                <w:szCs w:val="20"/>
              </w:rPr>
              <w:t>НДС %</w:t>
            </w:r>
          </w:p>
        </w:tc>
        <w:tc>
          <w:tcPr>
            <w:tcW w:w="1216" w:type="dxa"/>
          </w:tcPr>
          <w:p w14:paraId="1A58B9D5" w14:textId="77777777" w:rsidR="00256C19" w:rsidRPr="0023794B" w:rsidRDefault="00D46620">
            <w:pPr>
              <w:jc w:val="center"/>
              <w:rPr>
                <w:b/>
                <w:sz w:val="20"/>
                <w:szCs w:val="20"/>
              </w:rPr>
            </w:pPr>
            <w:r w:rsidRPr="0023794B">
              <w:rPr>
                <w:b/>
                <w:sz w:val="20"/>
                <w:szCs w:val="20"/>
              </w:rPr>
              <w:t>Гарантия</w:t>
            </w:r>
          </w:p>
        </w:tc>
        <w:tc>
          <w:tcPr>
            <w:tcW w:w="1992" w:type="dxa"/>
          </w:tcPr>
          <w:p w14:paraId="58DDEC94" w14:textId="77777777" w:rsidR="00256C19" w:rsidRPr="0023794B" w:rsidRDefault="00D46620">
            <w:pPr>
              <w:jc w:val="center"/>
              <w:rPr>
                <w:b/>
                <w:sz w:val="20"/>
                <w:szCs w:val="20"/>
              </w:rPr>
            </w:pPr>
            <w:r w:rsidRPr="0023794B">
              <w:rPr>
                <w:b/>
                <w:sz w:val="20"/>
                <w:szCs w:val="20"/>
              </w:rPr>
              <w:t>Характеристики товара</w:t>
            </w:r>
          </w:p>
        </w:tc>
        <w:tc>
          <w:tcPr>
            <w:tcW w:w="1835" w:type="dxa"/>
          </w:tcPr>
          <w:p w14:paraId="54C9DF8D" w14:textId="77777777" w:rsidR="00256C19" w:rsidRPr="0023794B" w:rsidRDefault="00D46620">
            <w:pPr>
              <w:jc w:val="center"/>
              <w:rPr>
                <w:b/>
                <w:sz w:val="20"/>
                <w:szCs w:val="20"/>
              </w:rPr>
            </w:pPr>
            <w:r w:rsidRPr="0023794B">
              <w:rPr>
                <w:b/>
                <w:sz w:val="20"/>
                <w:szCs w:val="20"/>
              </w:rPr>
              <w:t>Страна происхождения товара</w:t>
            </w:r>
          </w:p>
        </w:tc>
        <w:tc>
          <w:tcPr>
            <w:tcW w:w="2523" w:type="dxa"/>
          </w:tcPr>
          <w:p w14:paraId="5F9212BE" w14:textId="77777777" w:rsidR="00256C19" w:rsidRPr="0023794B" w:rsidRDefault="00D46620">
            <w:pPr>
              <w:jc w:val="center"/>
              <w:rPr>
                <w:b/>
                <w:sz w:val="20"/>
                <w:szCs w:val="20"/>
              </w:rPr>
            </w:pPr>
            <w:r w:rsidRPr="0023794B">
              <w:rPr>
                <w:b/>
                <w:sz w:val="20"/>
                <w:szCs w:val="20"/>
              </w:rPr>
              <w:t>Стоимость,</w:t>
            </w:r>
          </w:p>
          <w:p w14:paraId="01E5D9CB" w14:textId="77777777" w:rsidR="00256C19" w:rsidRPr="0023794B" w:rsidRDefault="00D46620">
            <w:pPr>
              <w:jc w:val="center"/>
              <w:rPr>
                <w:b/>
                <w:sz w:val="20"/>
                <w:szCs w:val="20"/>
              </w:rPr>
            </w:pPr>
            <w:r w:rsidRPr="0023794B">
              <w:rPr>
                <w:b/>
                <w:sz w:val="20"/>
                <w:szCs w:val="20"/>
              </w:rPr>
              <w:t xml:space="preserve">руб. </w:t>
            </w:r>
          </w:p>
        </w:tc>
      </w:tr>
      <w:tr w:rsidR="00256C19" w:rsidRPr="0023794B" w14:paraId="45659157" w14:textId="77777777" w:rsidTr="001138CF">
        <w:tc>
          <w:tcPr>
            <w:tcW w:w="562" w:type="dxa"/>
          </w:tcPr>
          <w:p w14:paraId="77FA29E0" w14:textId="0456317E" w:rsidR="00256C19" w:rsidRPr="0023794B" w:rsidRDefault="00256C19">
            <w:pPr>
              <w:rPr>
                <w:sz w:val="20"/>
                <w:szCs w:val="20"/>
              </w:rPr>
            </w:pPr>
          </w:p>
        </w:tc>
        <w:tc>
          <w:tcPr>
            <w:tcW w:w="2415" w:type="dxa"/>
          </w:tcPr>
          <w:p w14:paraId="5325729B" w14:textId="41D43085" w:rsidR="00256C19" w:rsidRPr="0023794B" w:rsidRDefault="00256C19">
            <w:pPr>
              <w:jc w:val="center"/>
              <w:rPr>
                <w:sz w:val="20"/>
                <w:szCs w:val="20"/>
              </w:rPr>
            </w:pPr>
          </w:p>
        </w:tc>
        <w:tc>
          <w:tcPr>
            <w:tcW w:w="1134" w:type="dxa"/>
          </w:tcPr>
          <w:p w14:paraId="5EAA8471" w14:textId="0ACEFD32" w:rsidR="00256C19" w:rsidRPr="0023794B" w:rsidRDefault="00256C19">
            <w:pPr>
              <w:jc w:val="center"/>
              <w:rPr>
                <w:sz w:val="20"/>
                <w:szCs w:val="20"/>
              </w:rPr>
            </w:pPr>
          </w:p>
        </w:tc>
        <w:tc>
          <w:tcPr>
            <w:tcW w:w="992" w:type="dxa"/>
          </w:tcPr>
          <w:p w14:paraId="4EA7BE9D" w14:textId="621CED78" w:rsidR="00256C19" w:rsidRPr="0023794B" w:rsidRDefault="00256C19">
            <w:pPr>
              <w:jc w:val="center"/>
              <w:rPr>
                <w:sz w:val="20"/>
                <w:szCs w:val="20"/>
              </w:rPr>
            </w:pPr>
          </w:p>
        </w:tc>
        <w:tc>
          <w:tcPr>
            <w:tcW w:w="1423" w:type="dxa"/>
          </w:tcPr>
          <w:p w14:paraId="14486587" w14:textId="5EF7C3BC" w:rsidR="00256C19" w:rsidRPr="0023794B" w:rsidRDefault="00256C19">
            <w:pPr>
              <w:jc w:val="center"/>
              <w:rPr>
                <w:sz w:val="20"/>
                <w:szCs w:val="20"/>
              </w:rPr>
            </w:pPr>
          </w:p>
        </w:tc>
        <w:tc>
          <w:tcPr>
            <w:tcW w:w="905" w:type="dxa"/>
          </w:tcPr>
          <w:p w14:paraId="386BB360" w14:textId="07944A6C" w:rsidR="00256C19" w:rsidRPr="0023794B" w:rsidRDefault="00256C19">
            <w:pPr>
              <w:jc w:val="center"/>
              <w:rPr>
                <w:sz w:val="20"/>
                <w:szCs w:val="20"/>
              </w:rPr>
            </w:pPr>
          </w:p>
        </w:tc>
        <w:tc>
          <w:tcPr>
            <w:tcW w:w="1216" w:type="dxa"/>
          </w:tcPr>
          <w:p w14:paraId="16CD40B8" w14:textId="679CDB41" w:rsidR="00256C19" w:rsidRPr="0023794B" w:rsidRDefault="00256C19">
            <w:pPr>
              <w:jc w:val="center"/>
              <w:rPr>
                <w:sz w:val="20"/>
                <w:szCs w:val="20"/>
              </w:rPr>
            </w:pPr>
          </w:p>
        </w:tc>
        <w:tc>
          <w:tcPr>
            <w:tcW w:w="1992" w:type="dxa"/>
          </w:tcPr>
          <w:p w14:paraId="5B389A53" w14:textId="77894159" w:rsidR="00256C19" w:rsidRPr="0023794B" w:rsidRDefault="00256C19">
            <w:pPr>
              <w:rPr>
                <w:sz w:val="20"/>
                <w:szCs w:val="20"/>
                <w:lang w:val="en-US"/>
              </w:rPr>
            </w:pPr>
          </w:p>
        </w:tc>
        <w:tc>
          <w:tcPr>
            <w:tcW w:w="1835" w:type="dxa"/>
          </w:tcPr>
          <w:p w14:paraId="258546EF" w14:textId="5354CEAA" w:rsidR="00256C19" w:rsidRPr="0023794B" w:rsidRDefault="00256C19">
            <w:pPr>
              <w:rPr>
                <w:sz w:val="20"/>
                <w:szCs w:val="20"/>
                <w:lang w:val="en-US"/>
              </w:rPr>
            </w:pPr>
          </w:p>
        </w:tc>
        <w:tc>
          <w:tcPr>
            <w:tcW w:w="2523" w:type="dxa"/>
          </w:tcPr>
          <w:p w14:paraId="04FEFE11" w14:textId="1575629D" w:rsidR="00256C19" w:rsidRPr="0023794B" w:rsidRDefault="00256C19">
            <w:pPr>
              <w:jc w:val="center"/>
              <w:rPr>
                <w:sz w:val="20"/>
                <w:szCs w:val="20"/>
              </w:rPr>
            </w:pPr>
          </w:p>
        </w:tc>
      </w:tr>
    </w:tbl>
    <w:p w14:paraId="6485952A" w14:textId="77777777" w:rsidR="00256C19" w:rsidRPr="0023794B" w:rsidRDefault="00256C19">
      <w:pPr>
        <w:jc w:val="center"/>
        <w:rPr>
          <w:b/>
          <w:sz w:val="20"/>
          <w:szCs w:val="20"/>
        </w:rPr>
      </w:pPr>
    </w:p>
    <w:p w14:paraId="73B84EEF" w14:textId="66655F83" w:rsidR="00256C19" w:rsidRPr="0023794B" w:rsidRDefault="00D46620">
      <w:pPr>
        <w:jc w:val="both"/>
        <w:rPr>
          <w:sz w:val="20"/>
          <w:szCs w:val="20"/>
          <w:lang w:val="en-US"/>
        </w:rPr>
      </w:pPr>
      <w:r w:rsidRPr="0023794B">
        <w:rPr>
          <w:b/>
          <w:sz w:val="20"/>
          <w:szCs w:val="20"/>
        </w:rPr>
        <w:t>Итого</w:t>
      </w:r>
      <w:r w:rsidRPr="0023794B">
        <w:rPr>
          <w:b/>
          <w:sz w:val="20"/>
          <w:szCs w:val="20"/>
          <w:lang w:val="en-US"/>
        </w:rPr>
        <w:t xml:space="preserve"> (</w:t>
      </w:r>
      <w:r w:rsidRPr="0023794B">
        <w:rPr>
          <w:b/>
          <w:sz w:val="20"/>
          <w:szCs w:val="20"/>
        </w:rPr>
        <w:t>цена</w:t>
      </w:r>
      <w:r w:rsidRPr="0023794B">
        <w:rPr>
          <w:b/>
          <w:sz w:val="20"/>
          <w:szCs w:val="20"/>
          <w:lang w:val="en-US"/>
        </w:rPr>
        <w:t xml:space="preserve"> </w:t>
      </w:r>
      <w:r w:rsidRPr="0023794B">
        <w:rPr>
          <w:b/>
          <w:sz w:val="20"/>
          <w:szCs w:val="20"/>
        </w:rPr>
        <w:t>Контракта</w:t>
      </w:r>
      <w:r w:rsidRPr="0023794B">
        <w:rPr>
          <w:b/>
          <w:sz w:val="20"/>
          <w:szCs w:val="20"/>
          <w:lang w:val="en-US"/>
        </w:rPr>
        <w:t>)</w:t>
      </w:r>
      <w:r w:rsidRPr="0023794B">
        <w:rPr>
          <w:sz w:val="20"/>
          <w:szCs w:val="20"/>
          <w:lang w:val="en-US"/>
        </w:rPr>
        <w:t xml:space="preserve">: </w:t>
      </w:r>
      <w:r w:rsidR="00173A55" w:rsidRPr="0023794B">
        <w:rPr>
          <w:sz w:val="20"/>
          <w:szCs w:val="20"/>
        </w:rPr>
        <w:t>____ рублей _____ копеек</w:t>
      </w:r>
    </w:p>
    <w:p w14:paraId="00B92F7F" w14:textId="77777777" w:rsidR="00256C19" w:rsidRPr="0023794B" w:rsidRDefault="00256C19">
      <w:pPr>
        <w:jc w:val="both"/>
        <w:rPr>
          <w:sz w:val="20"/>
          <w:szCs w:val="20"/>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0"/>
        <w:gridCol w:w="7550"/>
      </w:tblGrid>
      <w:tr w:rsidR="00D517AC" w:rsidRPr="0023794B" w14:paraId="471DE154" w14:textId="77777777" w:rsidTr="007E6740">
        <w:tc>
          <w:tcPr>
            <w:tcW w:w="2500" w:type="pct"/>
          </w:tcPr>
          <w:p w14:paraId="29C1A841" w14:textId="77777777" w:rsidR="00D517AC" w:rsidRPr="00336886" w:rsidRDefault="00D517AC" w:rsidP="007E6740">
            <w:pPr>
              <w:widowControl w:val="0"/>
              <w:autoSpaceDE w:val="0"/>
              <w:autoSpaceDN w:val="0"/>
              <w:adjustRightInd w:val="0"/>
              <w:ind w:right="423"/>
              <w:rPr>
                <w:sz w:val="20"/>
                <w:szCs w:val="20"/>
              </w:rPr>
            </w:pPr>
            <w:r w:rsidRPr="00336886">
              <w:rPr>
                <w:sz w:val="20"/>
                <w:szCs w:val="20"/>
              </w:rPr>
              <w:br w:type="page"/>
            </w:r>
            <w:r w:rsidRPr="0023794B">
              <w:rPr>
                <w:b/>
                <w:sz w:val="20"/>
                <w:szCs w:val="20"/>
              </w:rPr>
              <w:t>Заказчик:</w:t>
            </w:r>
          </w:p>
          <w:p w14:paraId="241D8831" w14:textId="77777777" w:rsidR="00165C98" w:rsidRPr="001138CF" w:rsidRDefault="00165C98" w:rsidP="00165C98">
            <w:pPr>
              <w:widowControl w:val="0"/>
              <w:autoSpaceDE w:val="0"/>
              <w:autoSpaceDN w:val="0"/>
              <w:adjustRightInd w:val="0"/>
              <w:ind w:right="180"/>
              <w:rPr>
                <w:color w:val="000000" w:themeColor="text1"/>
                <w:sz w:val="16"/>
                <w:szCs w:val="16"/>
              </w:rPr>
            </w:pPr>
            <w:r w:rsidRPr="00336886">
              <w:rPr>
                <w:color w:val="000000" w:themeColor="text1"/>
                <w:sz w:val="16"/>
                <w:szCs w:val="16"/>
              </w:rPr>
              <w:t>Директор</w:t>
            </w:r>
          </w:p>
          <w:p w14:paraId="1BFE796C" w14:textId="77777777" w:rsidR="00165C98" w:rsidRPr="001138CF" w:rsidRDefault="00165C98" w:rsidP="00165C98">
            <w:pPr>
              <w:widowControl w:val="0"/>
              <w:autoSpaceDE w:val="0"/>
              <w:autoSpaceDN w:val="0"/>
              <w:adjustRightInd w:val="0"/>
              <w:ind w:right="180"/>
              <w:rPr>
                <w:color w:val="000000" w:themeColor="text1"/>
                <w:sz w:val="16"/>
                <w:szCs w:val="16"/>
              </w:rPr>
            </w:pPr>
            <w:r w:rsidRPr="001138CF">
              <w:rPr>
                <w:color w:val="000000" w:themeColor="text1"/>
                <w:sz w:val="16"/>
                <w:szCs w:val="16"/>
              </w:rPr>
              <w:t>Петрова Анна Борисовна</w:t>
            </w:r>
          </w:p>
          <w:p w14:paraId="056090D8" w14:textId="0C84F1DD" w:rsidR="00D517AC" w:rsidRPr="0023794B" w:rsidRDefault="00165C98" w:rsidP="00165C98">
            <w:pPr>
              <w:widowControl w:val="0"/>
              <w:autoSpaceDE w:val="0"/>
              <w:autoSpaceDN w:val="0"/>
              <w:adjustRightInd w:val="0"/>
              <w:ind w:right="423"/>
              <w:rPr>
                <w:sz w:val="20"/>
                <w:szCs w:val="20"/>
              </w:rPr>
            </w:pPr>
            <w:r w:rsidRPr="001138CF">
              <w:rPr>
                <w:b/>
                <w:i/>
                <w:color w:val="000000" w:themeColor="text1"/>
                <w:sz w:val="16"/>
                <w:szCs w:val="16"/>
              </w:rPr>
              <w:t>Подписано ЭЦП</w:t>
            </w:r>
          </w:p>
        </w:tc>
        <w:tc>
          <w:tcPr>
            <w:tcW w:w="2500" w:type="pct"/>
          </w:tcPr>
          <w:p w14:paraId="64A17007" w14:textId="77777777" w:rsidR="00D517AC" w:rsidRPr="0023794B" w:rsidRDefault="00D517AC" w:rsidP="007E6740">
            <w:pPr>
              <w:ind w:right="1"/>
              <w:rPr>
                <w:sz w:val="20"/>
                <w:szCs w:val="20"/>
              </w:rPr>
            </w:pPr>
            <w:r w:rsidRPr="0023794B">
              <w:rPr>
                <w:b/>
                <w:sz w:val="20"/>
                <w:szCs w:val="20"/>
              </w:rPr>
              <w:t>Поставщик:</w:t>
            </w:r>
          </w:p>
          <w:p w14:paraId="76677EDB" w14:textId="250B5423" w:rsidR="00165C98" w:rsidRPr="00165C98" w:rsidRDefault="00165C98" w:rsidP="00165C98">
            <w:pPr>
              <w:widowControl w:val="0"/>
              <w:autoSpaceDE w:val="0"/>
              <w:autoSpaceDN w:val="0"/>
              <w:adjustRightInd w:val="0"/>
              <w:ind w:right="180"/>
              <w:rPr>
                <w:color w:val="000000" w:themeColor="text1"/>
                <w:sz w:val="16"/>
                <w:szCs w:val="16"/>
              </w:rPr>
            </w:pPr>
            <w:r>
              <w:rPr>
                <w:color w:val="000000" w:themeColor="text1"/>
                <w:sz w:val="16"/>
                <w:szCs w:val="16"/>
              </w:rPr>
              <w:t>ХХХХХХХХХХХ</w:t>
            </w:r>
          </w:p>
          <w:p w14:paraId="7B7A8BEB" w14:textId="39A784E3" w:rsidR="00165C98" w:rsidRPr="001138CF" w:rsidRDefault="00165C98" w:rsidP="00165C98">
            <w:pPr>
              <w:widowControl w:val="0"/>
              <w:autoSpaceDE w:val="0"/>
              <w:autoSpaceDN w:val="0"/>
              <w:adjustRightInd w:val="0"/>
              <w:ind w:right="180"/>
              <w:rPr>
                <w:color w:val="000000" w:themeColor="text1"/>
                <w:sz w:val="16"/>
                <w:szCs w:val="16"/>
              </w:rPr>
            </w:pPr>
            <w:r>
              <w:rPr>
                <w:color w:val="000000" w:themeColor="text1"/>
                <w:sz w:val="16"/>
                <w:szCs w:val="16"/>
              </w:rPr>
              <w:t>ХХХХХХХХХХХХ</w:t>
            </w:r>
          </w:p>
          <w:p w14:paraId="2053BA46" w14:textId="2756BA06" w:rsidR="00D517AC" w:rsidRPr="0023794B" w:rsidRDefault="00165C98" w:rsidP="00165C98">
            <w:pPr>
              <w:ind w:right="1"/>
              <w:rPr>
                <w:sz w:val="20"/>
                <w:szCs w:val="20"/>
              </w:rPr>
            </w:pPr>
            <w:r w:rsidRPr="001138CF">
              <w:rPr>
                <w:b/>
                <w:i/>
                <w:color w:val="000000" w:themeColor="text1"/>
                <w:sz w:val="16"/>
                <w:szCs w:val="16"/>
              </w:rPr>
              <w:t>Подписано ЭЦП</w:t>
            </w:r>
          </w:p>
        </w:tc>
      </w:tr>
    </w:tbl>
    <w:p w14:paraId="07521A05" w14:textId="77777777" w:rsidR="00256C19" w:rsidRPr="0023794B" w:rsidRDefault="00256C19">
      <w:pPr>
        <w:jc w:val="both"/>
        <w:rPr>
          <w:sz w:val="20"/>
          <w:szCs w:val="20"/>
        </w:rPr>
      </w:pPr>
    </w:p>
    <w:p w14:paraId="6F095509" w14:textId="77777777" w:rsidR="00256C19" w:rsidRPr="0023794B" w:rsidRDefault="00256C19">
      <w:pPr>
        <w:jc w:val="both"/>
        <w:rPr>
          <w:sz w:val="20"/>
          <w:szCs w:val="20"/>
        </w:rPr>
      </w:pPr>
    </w:p>
    <w:p w14:paraId="54101EF9" w14:textId="77777777" w:rsidR="00256C19" w:rsidRPr="00336886" w:rsidRDefault="00256C19">
      <w:pPr>
        <w:jc w:val="right"/>
        <w:rPr>
          <w:sz w:val="20"/>
          <w:szCs w:val="20"/>
        </w:rPr>
        <w:sectPr w:rsidR="00256C19" w:rsidRPr="00336886" w:rsidSect="001138CF">
          <w:pgSz w:w="16838" w:h="11906" w:orient="landscape"/>
          <w:pgMar w:top="709" w:right="820" w:bottom="851" w:left="1134" w:header="709" w:footer="709" w:gutter="0"/>
          <w:cols w:space="708"/>
          <w:docGrid w:linePitch="360"/>
        </w:sectPr>
      </w:pPr>
    </w:p>
    <w:p w14:paraId="7F72986A" w14:textId="77777777" w:rsidR="001138CF" w:rsidRDefault="00573EDB" w:rsidP="00573EDB">
      <w:pPr>
        <w:jc w:val="right"/>
        <w:rPr>
          <w:sz w:val="20"/>
          <w:szCs w:val="20"/>
        </w:rPr>
      </w:pPr>
      <w:r w:rsidRPr="0023794B">
        <w:rPr>
          <w:sz w:val="20"/>
          <w:szCs w:val="20"/>
        </w:rPr>
        <w:lastRenderedPageBreak/>
        <w:t xml:space="preserve">Приложение № 2 </w:t>
      </w:r>
    </w:p>
    <w:p w14:paraId="5E0DBEFD" w14:textId="6A4E0DD2" w:rsidR="00573EDB" w:rsidRPr="0023794B" w:rsidRDefault="00573EDB" w:rsidP="00573EDB">
      <w:pPr>
        <w:jc w:val="right"/>
        <w:rPr>
          <w:sz w:val="20"/>
          <w:szCs w:val="20"/>
        </w:rPr>
      </w:pPr>
      <w:r w:rsidRPr="0023794B">
        <w:rPr>
          <w:sz w:val="20"/>
          <w:szCs w:val="20"/>
        </w:rPr>
        <w:t>к Контракту</w:t>
      </w:r>
      <w:r w:rsidR="001138CF">
        <w:rPr>
          <w:sz w:val="20"/>
          <w:szCs w:val="20"/>
        </w:rPr>
        <w:t xml:space="preserve"> </w:t>
      </w:r>
      <w:r w:rsidR="001138CF" w:rsidRPr="001138CF">
        <w:rPr>
          <w:sz w:val="20"/>
          <w:szCs w:val="20"/>
        </w:rPr>
        <w:t>№ В-45-26</w:t>
      </w:r>
    </w:p>
    <w:p w14:paraId="3812FD01" w14:textId="4F75201B" w:rsidR="00256C19" w:rsidRPr="0023794B" w:rsidRDefault="00573EDB" w:rsidP="00573EDB">
      <w:pPr>
        <w:jc w:val="right"/>
        <w:rPr>
          <w:sz w:val="20"/>
          <w:szCs w:val="20"/>
        </w:rPr>
      </w:pPr>
      <w:r w:rsidRPr="0023794B">
        <w:rPr>
          <w:sz w:val="20"/>
          <w:szCs w:val="20"/>
        </w:rPr>
        <w:t xml:space="preserve"> от «___»_____________</w:t>
      </w:r>
      <w:proofErr w:type="gramStart"/>
      <w:r w:rsidRPr="0023794B">
        <w:rPr>
          <w:sz w:val="20"/>
          <w:szCs w:val="20"/>
        </w:rPr>
        <w:t>г</w:t>
      </w:r>
      <w:proofErr w:type="gramEnd"/>
    </w:p>
    <w:p w14:paraId="4B80ED8C" w14:textId="77777777" w:rsidR="00256C19" w:rsidRPr="0023794B" w:rsidRDefault="00256C19">
      <w:pPr>
        <w:jc w:val="right"/>
        <w:rPr>
          <w:sz w:val="20"/>
          <w:szCs w:val="20"/>
        </w:rPr>
      </w:pPr>
    </w:p>
    <w:p w14:paraId="2C25FA10" w14:textId="77777777" w:rsidR="00256C19" w:rsidRPr="0023794B" w:rsidRDefault="00256C19">
      <w:pPr>
        <w:jc w:val="center"/>
        <w:rPr>
          <w:b/>
          <w:sz w:val="20"/>
          <w:szCs w:val="20"/>
        </w:rPr>
      </w:pPr>
    </w:p>
    <w:p w14:paraId="47F7085C" w14:textId="77777777" w:rsidR="00256C19" w:rsidRPr="0023794B" w:rsidRDefault="00D46620">
      <w:pPr>
        <w:jc w:val="center"/>
        <w:rPr>
          <w:b/>
          <w:sz w:val="20"/>
          <w:szCs w:val="20"/>
        </w:rPr>
      </w:pPr>
      <w:r w:rsidRPr="0023794B">
        <w:rPr>
          <w:b/>
          <w:sz w:val="20"/>
          <w:szCs w:val="20"/>
        </w:rPr>
        <w:t>Описание объекта закупки</w:t>
      </w:r>
    </w:p>
    <w:p w14:paraId="6B089560" w14:textId="77777777" w:rsidR="00256C19" w:rsidRPr="0023794B" w:rsidRDefault="00D46620">
      <w:pPr>
        <w:jc w:val="both"/>
        <w:rPr>
          <w:sz w:val="20"/>
          <w:szCs w:val="20"/>
        </w:rPr>
      </w:pPr>
      <w:r w:rsidRPr="0023794B">
        <w:rPr>
          <w:sz w:val="20"/>
          <w:szCs w:val="20"/>
        </w:rPr>
        <w:t xml:space="preserve"> </w:t>
      </w:r>
    </w:p>
    <w:p w14:paraId="764775D8" w14:textId="77777777" w:rsidR="00886EA9" w:rsidRPr="00886EA9" w:rsidRDefault="00D46620" w:rsidP="00886EA9">
      <w:pPr>
        <w:jc w:val="both"/>
        <w:rPr>
          <w:sz w:val="20"/>
          <w:szCs w:val="20"/>
        </w:rPr>
      </w:pPr>
      <w:r w:rsidRPr="0023794B">
        <w:rPr>
          <w:sz w:val="20"/>
          <w:szCs w:val="20"/>
        </w:rPr>
        <w:t xml:space="preserve">1. Требования к качеству Товара, комплектности, таре, упаковке, маркировке и иные требования: </w:t>
      </w:r>
      <w:r w:rsidR="00886EA9" w:rsidRPr="00886EA9">
        <w:rPr>
          <w:sz w:val="20"/>
          <w:szCs w:val="20"/>
        </w:rPr>
        <w:t>Поставщик обязуется поставить Товар, качество, комплектность, тара, упаковка и маркировка которого соответствуют обязательным требованиям законодательства Российской Федерации (в том числе действующим техническим регламентам, государственным стандартам — ГОСТ, техническим условиям), а также иным нормативно-техническим документам на данный вид Товара. Качество и безопасность Товара должны быть подтверждены сертификатами соответствия или декларациями о соответствии, которые Поставщик обязан передать Заказчику одновременно с передачей Товара.</w:t>
      </w:r>
    </w:p>
    <w:p w14:paraId="2E80CFDD" w14:textId="77777777" w:rsidR="00886EA9" w:rsidRPr="00886EA9" w:rsidRDefault="00886EA9" w:rsidP="00886EA9">
      <w:pPr>
        <w:jc w:val="both"/>
        <w:rPr>
          <w:sz w:val="20"/>
          <w:szCs w:val="20"/>
        </w:rPr>
      </w:pPr>
      <w:r w:rsidRPr="00886EA9">
        <w:rPr>
          <w:sz w:val="20"/>
          <w:szCs w:val="20"/>
        </w:rPr>
        <w:t>Товар должен быть новым (не бывшим в употреблении, не восстановленным, не подменённым), не иметь дефектов, связанных с материалами и изготовлением, быть полностью укомплектованным всеми необходимыми принадлежностями и документами.</w:t>
      </w:r>
    </w:p>
    <w:p w14:paraId="1EB31672" w14:textId="77777777" w:rsidR="00886EA9" w:rsidRPr="00886EA9" w:rsidRDefault="00886EA9" w:rsidP="00886EA9">
      <w:pPr>
        <w:jc w:val="both"/>
        <w:rPr>
          <w:sz w:val="20"/>
          <w:szCs w:val="20"/>
        </w:rPr>
      </w:pPr>
      <w:r w:rsidRPr="00886EA9">
        <w:rPr>
          <w:sz w:val="20"/>
          <w:szCs w:val="20"/>
        </w:rPr>
        <w:t>Упаковка должна обеспечивать полную сохранность Товара при транспортировке и хранении, соответствовать его физико-химическим свойствам, защищать от повреждений, воздействия влаги, пыли и других неблагоприятных факторов. Тара и упаковка подлежат возврату или утилизации в порядке, предусмотренном законодательством РФ.</w:t>
      </w:r>
    </w:p>
    <w:p w14:paraId="5770DFFD" w14:textId="66779B42" w:rsidR="00886EA9" w:rsidRPr="00886EA9" w:rsidRDefault="00886EA9" w:rsidP="00886EA9">
      <w:pPr>
        <w:jc w:val="both"/>
        <w:rPr>
          <w:sz w:val="20"/>
          <w:szCs w:val="20"/>
        </w:rPr>
      </w:pPr>
      <w:r w:rsidRPr="00886EA9">
        <w:rPr>
          <w:sz w:val="20"/>
          <w:szCs w:val="20"/>
        </w:rPr>
        <w:t xml:space="preserve">Маркировка товара должна содержать всю информацию, обязательную для данного вида продукции согласно действующему законодательству: наименование изделия, </w:t>
      </w:r>
      <w:r>
        <w:rPr>
          <w:sz w:val="20"/>
          <w:szCs w:val="20"/>
        </w:rPr>
        <w:t xml:space="preserve">страна происхождения, </w:t>
      </w:r>
      <w:r w:rsidRPr="00886EA9">
        <w:rPr>
          <w:sz w:val="20"/>
          <w:szCs w:val="20"/>
        </w:rPr>
        <w:t>сведения об изготовителе (наименование, адрес), дата изготовления, срок годности/службы (при наличии), номер партии, основные потребительские свойства, условия хранения, единый знак обращения продукции на рынке государств-членов ЕАЭС, а также иные необходимые данные. Для товаров, подлежащих обязательной маркировке средствами идентификации, Поставщик обязан обеспечить нанесение идентификационных знаков и корректное отражение информации в системе мониторинга движения товаров.</w:t>
      </w:r>
    </w:p>
    <w:p w14:paraId="4357698E" w14:textId="7B56330C" w:rsidR="00256C19" w:rsidRPr="0023794B" w:rsidRDefault="00886EA9" w:rsidP="00886EA9">
      <w:pPr>
        <w:jc w:val="both"/>
        <w:rPr>
          <w:sz w:val="20"/>
          <w:szCs w:val="20"/>
        </w:rPr>
      </w:pPr>
      <w:r w:rsidRPr="00886EA9">
        <w:rPr>
          <w:sz w:val="20"/>
          <w:szCs w:val="20"/>
        </w:rPr>
        <w:t>Приёмка Товара осуществляется по результатам проверки его количества, качества, комплектности, ассортимента, тары, упаковки и маркировки на соответствие условиям настоящего Контракта и сопроводительным документам</w:t>
      </w:r>
      <w:r w:rsidR="00C346BD">
        <w:rPr>
          <w:sz w:val="20"/>
          <w:szCs w:val="20"/>
        </w:rPr>
        <w:t>.</w:t>
      </w:r>
    </w:p>
    <w:p w14:paraId="0B7932CC" w14:textId="0D26A955" w:rsidR="00256C19" w:rsidRPr="0023794B" w:rsidRDefault="00D46620">
      <w:pPr>
        <w:rPr>
          <w:sz w:val="20"/>
          <w:szCs w:val="20"/>
        </w:rPr>
      </w:pPr>
      <w:r w:rsidRPr="0023794B">
        <w:rPr>
          <w:sz w:val="20"/>
          <w:szCs w:val="20"/>
        </w:rPr>
        <w:t>2. Код ОКПД2:</w:t>
      </w:r>
      <w:r w:rsidR="00C83334" w:rsidRPr="0023794B">
        <w:rPr>
          <w:sz w:val="20"/>
          <w:szCs w:val="20"/>
        </w:rPr>
        <w:t xml:space="preserve"> </w:t>
      </w:r>
      <w:r w:rsidR="00617933" w:rsidRPr="00617933">
        <w:rPr>
          <w:sz w:val="20"/>
          <w:szCs w:val="20"/>
        </w:rPr>
        <w:t>20.30.11.120; 32.91.19.120; 20.12.21.118; 20.30.22.110; 22.21.10.130; 20.30.22.220;</w:t>
      </w:r>
      <w:proofErr w:type="gramStart"/>
      <w:r w:rsidR="00617933" w:rsidRPr="00617933">
        <w:rPr>
          <w:sz w:val="20"/>
          <w:szCs w:val="20"/>
        </w:rPr>
        <w:t xml:space="preserve"> ;</w:t>
      </w:r>
      <w:proofErr w:type="gramEnd"/>
      <w:r w:rsidR="00617933" w:rsidRPr="00617933">
        <w:rPr>
          <w:sz w:val="20"/>
          <w:szCs w:val="20"/>
        </w:rPr>
        <w:t>17.23.11.150; 20.30.22.120; 24.42.24.110; 14.19.23.110</w:t>
      </w:r>
    </w:p>
    <w:p w14:paraId="439E7727" w14:textId="179E4803" w:rsidR="00256C19" w:rsidRPr="0023794B" w:rsidRDefault="00D46620">
      <w:pPr>
        <w:rPr>
          <w:sz w:val="20"/>
          <w:szCs w:val="20"/>
        </w:rPr>
      </w:pPr>
      <w:r w:rsidRPr="0023794B">
        <w:rPr>
          <w:sz w:val="20"/>
          <w:szCs w:val="20"/>
        </w:rPr>
        <w:t>3. Код ККН:</w:t>
      </w:r>
      <w:r w:rsidR="00C83334" w:rsidRPr="0023794B">
        <w:rPr>
          <w:sz w:val="20"/>
          <w:szCs w:val="20"/>
        </w:rPr>
        <w:t xml:space="preserve"> </w:t>
      </w:r>
      <w:r w:rsidR="00165C98">
        <w:rPr>
          <w:sz w:val="20"/>
          <w:szCs w:val="20"/>
        </w:rPr>
        <w:t>-</w:t>
      </w:r>
      <w:r w:rsidR="004E4356">
        <w:rPr>
          <w:sz w:val="20"/>
          <w:szCs w:val="20"/>
        </w:rPr>
        <w:t xml:space="preserve"> не определено</w:t>
      </w:r>
    </w:p>
    <w:p w14:paraId="314DF21A" w14:textId="2E3D4AE5" w:rsidR="00256C19" w:rsidRPr="0023794B" w:rsidRDefault="00D46620">
      <w:pPr>
        <w:rPr>
          <w:sz w:val="20"/>
          <w:szCs w:val="20"/>
        </w:rPr>
      </w:pPr>
      <w:r w:rsidRPr="0023794B">
        <w:rPr>
          <w:sz w:val="20"/>
          <w:szCs w:val="20"/>
        </w:rPr>
        <w:t>4. Код КТРУ:</w:t>
      </w:r>
      <w:r w:rsidR="00C83334" w:rsidRPr="0023794B">
        <w:rPr>
          <w:sz w:val="20"/>
          <w:szCs w:val="20"/>
        </w:rPr>
        <w:t xml:space="preserve"> </w:t>
      </w:r>
      <w:r w:rsidR="00165C98">
        <w:rPr>
          <w:sz w:val="20"/>
          <w:szCs w:val="20"/>
        </w:rPr>
        <w:t>-</w:t>
      </w:r>
      <w:r w:rsidR="004E4356">
        <w:rPr>
          <w:sz w:val="20"/>
          <w:szCs w:val="20"/>
        </w:rPr>
        <w:t xml:space="preserve"> не определено</w:t>
      </w:r>
    </w:p>
    <w:p w14:paraId="164DAE9B" w14:textId="5532C71E" w:rsidR="00256C19" w:rsidRPr="0023794B" w:rsidRDefault="00D46620">
      <w:pPr>
        <w:rPr>
          <w:sz w:val="20"/>
          <w:szCs w:val="20"/>
        </w:rPr>
      </w:pPr>
      <w:r w:rsidRPr="0023794B">
        <w:rPr>
          <w:sz w:val="20"/>
          <w:szCs w:val="20"/>
        </w:rPr>
        <w:t xml:space="preserve">5. </w:t>
      </w:r>
      <w:proofErr w:type="gramStart"/>
      <w:r w:rsidRPr="0023794B">
        <w:rPr>
          <w:sz w:val="20"/>
          <w:szCs w:val="20"/>
        </w:rPr>
        <w:t xml:space="preserve">Адрес поставки: </w:t>
      </w:r>
      <w:r w:rsidR="00165C98" w:rsidRPr="00165C98">
        <w:rPr>
          <w:sz w:val="20"/>
          <w:szCs w:val="20"/>
        </w:rPr>
        <w:t>197110, г. Санкт-Петербург, ул. Большая Зеленина, д.30, лит.</w:t>
      </w:r>
      <w:proofErr w:type="gramEnd"/>
      <w:r w:rsidR="00165C98" w:rsidRPr="00165C98">
        <w:rPr>
          <w:sz w:val="20"/>
          <w:szCs w:val="20"/>
        </w:rPr>
        <w:t xml:space="preserve"> А</w:t>
      </w:r>
    </w:p>
    <w:p w14:paraId="3D303E02" w14:textId="7621E86A" w:rsidR="00256C19" w:rsidRPr="0023794B" w:rsidRDefault="00D46620">
      <w:pPr>
        <w:rPr>
          <w:sz w:val="20"/>
          <w:szCs w:val="20"/>
        </w:rPr>
      </w:pPr>
      <w:r w:rsidRPr="0023794B">
        <w:rPr>
          <w:sz w:val="20"/>
          <w:szCs w:val="20"/>
        </w:rPr>
        <w:t xml:space="preserve">6. Сопроводительные документы: </w:t>
      </w:r>
    </w:p>
    <w:p w14:paraId="7EC7BA6C" w14:textId="47E451DD" w:rsidR="00256C19" w:rsidRPr="0023794B" w:rsidRDefault="00D46620">
      <w:pPr>
        <w:rPr>
          <w:sz w:val="20"/>
          <w:szCs w:val="20"/>
        </w:rPr>
      </w:pPr>
      <w:r w:rsidRPr="0023794B">
        <w:rPr>
          <w:sz w:val="20"/>
          <w:szCs w:val="20"/>
        </w:rPr>
        <w:t xml:space="preserve">7. Срок поставки: </w:t>
      </w:r>
      <w:r w:rsidR="00165C98">
        <w:rPr>
          <w:sz w:val="20"/>
          <w:szCs w:val="20"/>
        </w:rPr>
        <w:t>5 рабочих дней со дня</w:t>
      </w:r>
      <w:r w:rsidR="00336886">
        <w:rPr>
          <w:sz w:val="20"/>
          <w:szCs w:val="20"/>
        </w:rPr>
        <w:t>,</w:t>
      </w:r>
      <w:r w:rsidR="00165C98">
        <w:rPr>
          <w:sz w:val="20"/>
          <w:szCs w:val="20"/>
        </w:rPr>
        <w:t xml:space="preserve"> следующего </w:t>
      </w:r>
      <w:r w:rsidR="00336886">
        <w:rPr>
          <w:sz w:val="20"/>
          <w:szCs w:val="20"/>
        </w:rPr>
        <w:t>за днем</w:t>
      </w:r>
      <w:r w:rsidR="00165C98">
        <w:rPr>
          <w:sz w:val="20"/>
          <w:szCs w:val="20"/>
        </w:rPr>
        <w:t xml:space="preserve"> заключения Контракта.</w:t>
      </w:r>
    </w:p>
    <w:p w14:paraId="4F47D06C" w14:textId="4115123C" w:rsidR="00256C19" w:rsidRPr="0023794B" w:rsidRDefault="00D46620">
      <w:pPr>
        <w:rPr>
          <w:sz w:val="20"/>
          <w:szCs w:val="20"/>
        </w:rPr>
      </w:pPr>
      <w:r w:rsidRPr="0023794B">
        <w:rPr>
          <w:sz w:val="20"/>
          <w:szCs w:val="20"/>
        </w:rPr>
        <w:t xml:space="preserve">8. </w:t>
      </w:r>
      <w:r w:rsidR="00EF5B83" w:rsidRPr="0023794B">
        <w:rPr>
          <w:sz w:val="20"/>
          <w:szCs w:val="20"/>
        </w:rPr>
        <w:t xml:space="preserve">Срок приемки товара, выполнения работ, оказания услуг: </w:t>
      </w:r>
      <w:r w:rsidR="00336886">
        <w:rPr>
          <w:sz w:val="20"/>
          <w:szCs w:val="20"/>
        </w:rPr>
        <w:t>не более 5 рабочих дней с мо</w:t>
      </w:r>
      <w:r w:rsidR="00165C98">
        <w:rPr>
          <w:sz w:val="20"/>
          <w:szCs w:val="20"/>
        </w:rPr>
        <w:t>мента поставки Товара.</w:t>
      </w:r>
    </w:p>
    <w:p w14:paraId="11139D93" w14:textId="0B21960D" w:rsidR="00256C19" w:rsidRPr="0023794B" w:rsidRDefault="00D46620">
      <w:pPr>
        <w:rPr>
          <w:sz w:val="20"/>
          <w:szCs w:val="20"/>
        </w:rPr>
      </w:pPr>
      <w:r w:rsidRPr="0023794B">
        <w:rPr>
          <w:sz w:val="20"/>
          <w:szCs w:val="20"/>
        </w:rPr>
        <w:t xml:space="preserve">9. Срок замены некачественного Товара: </w:t>
      </w:r>
      <w:r w:rsidR="00165C98">
        <w:rPr>
          <w:sz w:val="20"/>
          <w:szCs w:val="20"/>
        </w:rPr>
        <w:t>не более 3 рабочих дней с момента уведомления о наличии товара, не соответствующего условиям Контракта.</w:t>
      </w:r>
    </w:p>
    <w:p w14:paraId="3890B7D1" w14:textId="77777777" w:rsidR="00256C19" w:rsidRPr="0023794B" w:rsidRDefault="00D46620">
      <w:pPr>
        <w:rPr>
          <w:sz w:val="20"/>
          <w:szCs w:val="20"/>
        </w:rPr>
      </w:pPr>
      <w:r w:rsidRPr="0023794B">
        <w:rPr>
          <w:sz w:val="20"/>
          <w:szCs w:val="20"/>
        </w:rPr>
        <w:t>10. Документы о приемке: ТТН № ТОРГ-12, счет на оплату или УПД.</w:t>
      </w:r>
    </w:p>
    <w:p w14:paraId="22E8953C" w14:textId="6B1E3DCE" w:rsidR="00256C19" w:rsidRPr="0023794B" w:rsidRDefault="00D46620">
      <w:pPr>
        <w:rPr>
          <w:sz w:val="20"/>
          <w:szCs w:val="20"/>
        </w:rPr>
      </w:pPr>
      <w:r w:rsidRPr="0023794B">
        <w:rPr>
          <w:sz w:val="20"/>
          <w:szCs w:val="20"/>
        </w:rPr>
        <w:t>11. Срок гарантии:</w:t>
      </w:r>
      <w:r w:rsidR="003B0ACC" w:rsidRPr="0023794B">
        <w:rPr>
          <w:sz w:val="20"/>
          <w:szCs w:val="20"/>
        </w:rPr>
        <w:t xml:space="preserve"> </w:t>
      </w:r>
      <w:r w:rsidR="00165C98">
        <w:rPr>
          <w:sz w:val="20"/>
          <w:szCs w:val="20"/>
        </w:rPr>
        <w:t xml:space="preserve">12 месяцев, если иное не установлено производителем каждого товара. </w:t>
      </w:r>
    </w:p>
    <w:p w14:paraId="4FB1DD23" w14:textId="0235FFF3" w:rsidR="00256C19" w:rsidRPr="0023794B" w:rsidRDefault="00D46620">
      <w:pPr>
        <w:rPr>
          <w:sz w:val="20"/>
          <w:szCs w:val="20"/>
        </w:rPr>
      </w:pPr>
      <w:r w:rsidRPr="0023794B">
        <w:rPr>
          <w:sz w:val="20"/>
          <w:szCs w:val="20"/>
        </w:rPr>
        <w:t>12. Иные условия:</w:t>
      </w:r>
      <w:r w:rsidR="003B0ACC" w:rsidRPr="0023794B">
        <w:rPr>
          <w:sz w:val="20"/>
          <w:szCs w:val="20"/>
        </w:rPr>
        <w:t xml:space="preserve"> </w:t>
      </w:r>
      <w:r w:rsidR="00165C98">
        <w:rPr>
          <w:sz w:val="20"/>
          <w:szCs w:val="20"/>
        </w:rPr>
        <w:t>- отсутствуют.</w:t>
      </w:r>
    </w:p>
    <w:p w14:paraId="757D6659" w14:textId="77777777" w:rsidR="00256C19" w:rsidRDefault="00256C19">
      <w:pPr>
        <w:jc w:val="both"/>
        <w:rPr>
          <w:sz w:val="20"/>
          <w:szCs w:val="20"/>
        </w:rPr>
      </w:pPr>
    </w:p>
    <w:p w14:paraId="04436404" w14:textId="77777777" w:rsidR="00165C98" w:rsidRDefault="00165C98">
      <w:pPr>
        <w:jc w:val="both"/>
        <w:rPr>
          <w:sz w:val="20"/>
          <w:szCs w:val="20"/>
        </w:rPr>
      </w:pPr>
    </w:p>
    <w:p w14:paraId="2860AB58" w14:textId="77777777" w:rsidR="00165C98" w:rsidRDefault="00165C98">
      <w:pPr>
        <w:jc w:val="both"/>
        <w:rPr>
          <w:sz w:val="20"/>
          <w:szCs w:val="20"/>
        </w:rPr>
      </w:pPr>
    </w:p>
    <w:p w14:paraId="2634DF00" w14:textId="77777777" w:rsidR="00165C98" w:rsidRDefault="00165C98">
      <w:pPr>
        <w:jc w:val="both"/>
        <w:rPr>
          <w:sz w:val="20"/>
          <w:szCs w:val="20"/>
        </w:rPr>
      </w:pPr>
    </w:p>
    <w:p w14:paraId="555BC72F" w14:textId="77777777" w:rsidR="00165C98" w:rsidRDefault="00165C98">
      <w:pPr>
        <w:jc w:val="both"/>
        <w:rPr>
          <w:sz w:val="20"/>
          <w:szCs w:val="20"/>
        </w:rPr>
      </w:pPr>
    </w:p>
    <w:p w14:paraId="3CF53B27" w14:textId="77777777" w:rsidR="00165C98" w:rsidRDefault="00165C98">
      <w:pPr>
        <w:jc w:val="both"/>
        <w:rPr>
          <w:sz w:val="20"/>
          <w:szCs w:val="20"/>
        </w:rPr>
      </w:pPr>
    </w:p>
    <w:p w14:paraId="26EB2248" w14:textId="77777777" w:rsidR="00165C98" w:rsidRDefault="00165C98">
      <w:pPr>
        <w:jc w:val="both"/>
        <w:rPr>
          <w:sz w:val="20"/>
          <w:szCs w:val="20"/>
        </w:rPr>
      </w:pPr>
    </w:p>
    <w:p w14:paraId="258EF934" w14:textId="77777777" w:rsidR="00165C98" w:rsidRDefault="00165C98">
      <w:pPr>
        <w:jc w:val="both"/>
        <w:rPr>
          <w:sz w:val="20"/>
          <w:szCs w:val="20"/>
        </w:rPr>
      </w:pPr>
    </w:p>
    <w:p w14:paraId="6D8830C1" w14:textId="77777777" w:rsidR="00450110" w:rsidRDefault="00450110">
      <w:pPr>
        <w:jc w:val="both"/>
        <w:rPr>
          <w:sz w:val="20"/>
          <w:szCs w:val="20"/>
        </w:rPr>
      </w:pPr>
    </w:p>
    <w:p w14:paraId="1CC35128" w14:textId="77777777" w:rsidR="00450110" w:rsidRDefault="00450110">
      <w:pPr>
        <w:jc w:val="both"/>
        <w:rPr>
          <w:sz w:val="20"/>
          <w:szCs w:val="20"/>
        </w:rPr>
      </w:pPr>
    </w:p>
    <w:p w14:paraId="0C0D1FE9" w14:textId="77777777" w:rsidR="00450110" w:rsidRDefault="00450110">
      <w:pPr>
        <w:jc w:val="both"/>
        <w:rPr>
          <w:sz w:val="20"/>
          <w:szCs w:val="20"/>
        </w:rPr>
      </w:pPr>
    </w:p>
    <w:p w14:paraId="6E8DDFD8" w14:textId="77777777" w:rsidR="00450110" w:rsidRDefault="00450110">
      <w:pPr>
        <w:jc w:val="both"/>
        <w:rPr>
          <w:sz w:val="20"/>
          <w:szCs w:val="20"/>
        </w:rPr>
      </w:pPr>
    </w:p>
    <w:p w14:paraId="53D15622" w14:textId="77777777" w:rsidR="00450110" w:rsidRDefault="00450110">
      <w:pPr>
        <w:jc w:val="both"/>
        <w:rPr>
          <w:sz w:val="20"/>
          <w:szCs w:val="20"/>
        </w:rPr>
      </w:pPr>
    </w:p>
    <w:p w14:paraId="20E22926" w14:textId="77777777" w:rsidR="00450110" w:rsidRDefault="00450110">
      <w:pPr>
        <w:jc w:val="both"/>
        <w:rPr>
          <w:sz w:val="20"/>
          <w:szCs w:val="20"/>
        </w:rPr>
      </w:pPr>
    </w:p>
    <w:p w14:paraId="29EE9C4F" w14:textId="77777777" w:rsidR="00450110" w:rsidRDefault="00450110">
      <w:pPr>
        <w:jc w:val="both"/>
        <w:rPr>
          <w:sz w:val="20"/>
          <w:szCs w:val="20"/>
        </w:rPr>
        <w:sectPr w:rsidR="00450110" w:rsidSect="00450110">
          <w:pgSz w:w="11906" w:h="16838"/>
          <w:pgMar w:top="1134" w:right="851" w:bottom="1134" w:left="993" w:header="709" w:footer="709" w:gutter="0"/>
          <w:cols w:space="708"/>
          <w:docGrid w:linePitch="360"/>
        </w:sectPr>
      </w:pPr>
    </w:p>
    <w:p w14:paraId="1F5165A2" w14:textId="7D75C40A" w:rsidR="00450110" w:rsidRDefault="00450110">
      <w:pPr>
        <w:jc w:val="both"/>
        <w:rPr>
          <w:sz w:val="20"/>
          <w:szCs w:val="20"/>
        </w:rPr>
      </w:pPr>
    </w:p>
    <w:p w14:paraId="10B4AEA1" w14:textId="77777777" w:rsidR="00450110" w:rsidRDefault="00450110">
      <w:pPr>
        <w:jc w:val="both"/>
        <w:rPr>
          <w:sz w:val="20"/>
          <w:szCs w:val="20"/>
        </w:rPr>
      </w:pPr>
    </w:p>
    <w:p w14:paraId="7E9C017E" w14:textId="77777777" w:rsidR="00450110" w:rsidRDefault="00450110">
      <w:pPr>
        <w:jc w:val="both"/>
        <w:rPr>
          <w:sz w:val="20"/>
          <w:szCs w:val="20"/>
        </w:rPr>
      </w:pPr>
    </w:p>
    <w:p w14:paraId="41F24904" w14:textId="77777777" w:rsidR="00450110" w:rsidRDefault="00450110">
      <w:pPr>
        <w:jc w:val="both"/>
        <w:rPr>
          <w:sz w:val="20"/>
          <w:szCs w:val="20"/>
        </w:rPr>
      </w:pPr>
    </w:p>
    <w:tbl>
      <w:tblPr>
        <w:tblW w:w="146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3"/>
        <w:gridCol w:w="1475"/>
        <w:gridCol w:w="1189"/>
        <w:gridCol w:w="1116"/>
        <w:gridCol w:w="1162"/>
        <w:gridCol w:w="1517"/>
        <w:gridCol w:w="1935"/>
        <w:gridCol w:w="1480"/>
        <w:gridCol w:w="1752"/>
        <w:gridCol w:w="1331"/>
        <w:gridCol w:w="1286"/>
      </w:tblGrid>
      <w:tr w:rsidR="00450110" w:rsidRPr="00450110" w14:paraId="2C39EDF9" w14:textId="77777777" w:rsidTr="00450110">
        <w:trPr>
          <w:trHeight w:val="300"/>
        </w:trPr>
        <w:tc>
          <w:tcPr>
            <w:tcW w:w="383" w:type="dxa"/>
            <w:vMerge w:val="restart"/>
            <w:shd w:val="clear" w:color="D8D8D8" w:fill="D8D8D8"/>
            <w:vAlign w:val="bottom"/>
            <w:hideMark/>
          </w:tcPr>
          <w:p w14:paraId="62BA4462" w14:textId="77777777" w:rsidR="00450110" w:rsidRPr="00450110" w:rsidRDefault="00450110" w:rsidP="00450110">
            <w:pPr>
              <w:jc w:val="center"/>
              <w:rPr>
                <w:rFonts w:ascii="Calibri" w:hAnsi="Calibri" w:cs="Calibri"/>
                <w:b/>
                <w:bCs/>
                <w:i/>
                <w:iCs/>
                <w:color w:val="000000"/>
                <w:sz w:val="16"/>
                <w:szCs w:val="16"/>
              </w:rPr>
            </w:pPr>
            <w:r w:rsidRPr="00450110">
              <w:rPr>
                <w:rFonts w:ascii="Calibri" w:hAnsi="Calibri" w:cs="Calibri"/>
                <w:b/>
                <w:bCs/>
                <w:i/>
                <w:iCs/>
                <w:color w:val="000000"/>
                <w:sz w:val="16"/>
                <w:szCs w:val="16"/>
              </w:rPr>
              <w:t>№</w:t>
            </w:r>
          </w:p>
        </w:tc>
        <w:tc>
          <w:tcPr>
            <w:tcW w:w="1475" w:type="dxa"/>
            <w:vMerge w:val="restart"/>
            <w:shd w:val="clear" w:color="F2F2F2" w:fill="F2F2F2"/>
            <w:vAlign w:val="bottom"/>
            <w:hideMark/>
          </w:tcPr>
          <w:p w14:paraId="1EDE4BFB"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Наименование позиции (единица измерения)</w:t>
            </w:r>
          </w:p>
        </w:tc>
        <w:tc>
          <w:tcPr>
            <w:tcW w:w="1189" w:type="dxa"/>
            <w:vMerge w:val="restart"/>
            <w:shd w:val="clear" w:color="D9D9D9" w:fill="D9D9D9"/>
            <w:vAlign w:val="bottom"/>
            <w:hideMark/>
          </w:tcPr>
          <w:p w14:paraId="511590A2"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КТРУ</w:t>
            </w:r>
          </w:p>
        </w:tc>
        <w:tc>
          <w:tcPr>
            <w:tcW w:w="1116" w:type="dxa"/>
            <w:vMerge w:val="restart"/>
            <w:shd w:val="clear" w:color="F2F2F2" w:fill="F2F2F2"/>
            <w:vAlign w:val="bottom"/>
            <w:hideMark/>
          </w:tcPr>
          <w:p w14:paraId="435A7663"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ККН</w:t>
            </w:r>
          </w:p>
        </w:tc>
        <w:tc>
          <w:tcPr>
            <w:tcW w:w="1162" w:type="dxa"/>
            <w:vMerge w:val="restart"/>
            <w:shd w:val="clear" w:color="D9D9D9" w:fill="D9D9D9"/>
            <w:vAlign w:val="bottom"/>
            <w:hideMark/>
          </w:tcPr>
          <w:p w14:paraId="007C7E26"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ОКПД</w:t>
            </w:r>
            <w:proofErr w:type="gramStart"/>
            <w:r w:rsidRPr="00450110">
              <w:rPr>
                <w:rFonts w:ascii="Calibri" w:hAnsi="Calibri" w:cs="Calibri"/>
                <w:b/>
                <w:bCs/>
                <w:color w:val="000000"/>
                <w:sz w:val="16"/>
                <w:szCs w:val="16"/>
              </w:rPr>
              <w:t>2</w:t>
            </w:r>
            <w:proofErr w:type="gramEnd"/>
          </w:p>
        </w:tc>
        <w:tc>
          <w:tcPr>
            <w:tcW w:w="1517" w:type="dxa"/>
            <w:vMerge w:val="restart"/>
            <w:shd w:val="clear" w:color="D9D9D9" w:fill="D9D9D9"/>
            <w:vAlign w:val="bottom"/>
            <w:hideMark/>
          </w:tcPr>
          <w:p w14:paraId="43002489"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Ограничения</w:t>
            </w:r>
          </w:p>
        </w:tc>
        <w:tc>
          <w:tcPr>
            <w:tcW w:w="1935" w:type="dxa"/>
            <w:vMerge w:val="restart"/>
            <w:shd w:val="clear" w:color="F2F2F2" w:fill="F2F2F2"/>
            <w:vAlign w:val="bottom"/>
            <w:hideMark/>
          </w:tcPr>
          <w:p w14:paraId="77868677"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Обоснование невозможности соблюдения запрета, ограничения</w:t>
            </w:r>
          </w:p>
        </w:tc>
        <w:tc>
          <w:tcPr>
            <w:tcW w:w="5849" w:type="dxa"/>
            <w:gridSpan w:val="4"/>
            <w:shd w:val="clear" w:color="D9D9D9" w:fill="D9D9D9"/>
            <w:noWrap/>
            <w:vAlign w:val="bottom"/>
            <w:hideMark/>
          </w:tcPr>
          <w:p w14:paraId="7EE181B5"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 </w:t>
            </w:r>
          </w:p>
        </w:tc>
      </w:tr>
      <w:tr w:rsidR="00450110" w:rsidRPr="00450110" w14:paraId="7616D346" w14:textId="77777777" w:rsidTr="00450110">
        <w:trPr>
          <w:trHeight w:val="1785"/>
        </w:trPr>
        <w:tc>
          <w:tcPr>
            <w:tcW w:w="383" w:type="dxa"/>
            <w:vMerge/>
            <w:vAlign w:val="center"/>
            <w:hideMark/>
          </w:tcPr>
          <w:p w14:paraId="456B2E9E" w14:textId="77777777" w:rsidR="00450110" w:rsidRPr="00450110" w:rsidRDefault="00450110" w:rsidP="00450110">
            <w:pPr>
              <w:rPr>
                <w:rFonts w:ascii="Calibri" w:hAnsi="Calibri" w:cs="Calibri"/>
                <w:b/>
                <w:bCs/>
                <w:i/>
                <w:iCs/>
                <w:color w:val="000000"/>
                <w:sz w:val="16"/>
                <w:szCs w:val="16"/>
              </w:rPr>
            </w:pPr>
          </w:p>
        </w:tc>
        <w:tc>
          <w:tcPr>
            <w:tcW w:w="1475" w:type="dxa"/>
            <w:vMerge/>
            <w:vAlign w:val="center"/>
            <w:hideMark/>
          </w:tcPr>
          <w:p w14:paraId="3BE82FFA" w14:textId="77777777" w:rsidR="00450110" w:rsidRPr="00450110" w:rsidRDefault="00450110" w:rsidP="00450110">
            <w:pPr>
              <w:rPr>
                <w:rFonts w:ascii="Calibri" w:hAnsi="Calibri" w:cs="Calibri"/>
                <w:b/>
                <w:bCs/>
                <w:color w:val="000000"/>
                <w:sz w:val="16"/>
                <w:szCs w:val="16"/>
              </w:rPr>
            </w:pPr>
          </w:p>
        </w:tc>
        <w:tc>
          <w:tcPr>
            <w:tcW w:w="1189" w:type="dxa"/>
            <w:vMerge/>
            <w:vAlign w:val="center"/>
            <w:hideMark/>
          </w:tcPr>
          <w:p w14:paraId="558555B9" w14:textId="77777777" w:rsidR="00450110" w:rsidRPr="00450110" w:rsidRDefault="00450110" w:rsidP="00450110">
            <w:pPr>
              <w:rPr>
                <w:rFonts w:ascii="Calibri" w:hAnsi="Calibri" w:cs="Calibri"/>
                <w:b/>
                <w:bCs/>
                <w:color w:val="000000"/>
                <w:sz w:val="16"/>
                <w:szCs w:val="16"/>
              </w:rPr>
            </w:pPr>
          </w:p>
        </w:tc>
        <w:tc>
          <w:tcPr>
            <w:tcW w:w="1116" w:type="dxa"/>
            <w:vMerge/>
            <w:vAlign w:val="center"/>
            <w:hideMark/>
          </w:tcPr>
          <w:p w14:paraId="7736741E" w14:textId="77777777" w:rsidR="00450110" w:rsidRPr="00450110" w:rsidRDefault="00450110" w:rsidP="00450110">
            <w:pPr>
              <w:rPr>
                <w:rFonts w:ascii="Calibri" w:hAnsi="Calibri" w:cs="Calibri"/>
                <w:b/>
                <w:bCs/>
                <w:color w:val="000000"/>
                <w:sz w:val="16"/>
                <w:szCs w:val="16"/>
              </w:rPr>
            </w:pPr>
          </w:p>
        </w:tc>
        <w:tc>
          <w:tcPr>
            <w:tcW w:w="1162" w:type="dxa"/>
            <w:vMerge/>
            <w:vAlign w:val="center"/>
            <w:hideMark/>
          </w:tcPr>
          <w:p w14:paraId="7F11A1E6" w14:textId="77777777" w:rsidR="00450110" w:rsidRPr="00450110" w:rsidRDefault="00450110" w:rsidP="00450110">
            <w:pPr>
              <w:rPr>
                <w:rFonts w:ascii="Calibri" w:hAnsi="Calibri" w:cs="Calibri"/>
                <w:b/>
                <w:bCs/>
                <w:color w:val="000000"/>
                <w:sz w:val="16"/>
                <w:szCs w:val="16"/>
              </w:rPr>
            </w:pPr>
          </w:p>
        </w:tc>
        <w:tc>
          <w:tcPr>
            <w:tcW w:w="1517" w:type="dxa"/>
            <w:vMerge/>
            <w:vAlign w:val="center"/>
            <w:hideMark/>
          </w:tcPr>
          <w:p w14:paraId="627CF042" w14:textId="77777777" w:rsidR="00450110" w:rsidRPr="00450110" w:rsidRDefault="00450110" w:rsidP="00450110">
            <w:pPr>
              <w:rPr>
                <w:rFonts w:ascii="Calibri" w:hAnsi="Calibri" w:cs="Calibri"/>
                <w:b/>
                <w:bCs/>
                <w:color w:val="000000"/>
                <w:sz w:val="16"/>
                <w:szCs w:val="16"/>
              </w:rPr>
            </w:pPr>
          </w:p>
        </w:tc>
        <w:tc>
          <w:tcPr>
            <w:tcW w:w="1935" w:type="dxa"/>
            <w:vMerge/>
            <w:vAlign w:val="center"/>
            <w:hideMark/>
          </w:tcPr>
          <w:p w14:paraId="6E1A0FFB" w14:textId="77777777" w:rsidR="00450110" w:rsidRPr="00450110" w:rsidRDefault="00450110" w:rsidP="00450110">
            <w:pPr>
              <w:rPr>
                <w:rFonts w:ascii="Calibri" w:hAnsi="Calibri" w:cs="Calibri"/>
                <w:b/>
                <w:bCs/>
                <w:color w:val="000000"/>
                <w:sz w:val="16"/>
                <w:szCs w:val="16"/>
              </w:rPr>
            </w:pPr>
          </w:p>
        </w:tc>
        <w:tc>
          <w:tcPr>
            <w:tcW w:w="1480" w:type="dxa"/>
            <w:shd w:val="clear" w:color="D9D9D9" w:fill="D9D9D9"/>
            <w:vAlign w:val="center"/>
            <w:hideMark/>
          </w:tcPr>
          <w:p w14:paraId="78E4019F"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Наименование характеристики</w:t>
            </w:r>
          </w:p>
        </w:tc>
        <w:tc>
          <w:tcPr>
            <w:tcW w:w="1752" w:type="dxa"/>
            <w:shd w:val="clear" w:color="F2F2F2" w:fill="F2F2F2"/>
            <w:vAlign w:val="center"/>
            <w:hideMark/>
          </w:tcPr>
          <w:p w14:paraId="5E1F3143"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Значение характеристики</w:t>
            </w:r>
          </w:p>
        </w:tc>
        <w:tc>
          <w:tcPr>
            <w:tcW w:w="1331" w:type="dxa"/>
            <w:shd w:val="clear" w:color="D9D9D9" w:fill="D9D9D9"/>
            <w:vAlign w:val="center"/>
            <w:hideMark/>
          </w:tcPr>
          <w:p w14:paraId="6DB1C4F5"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Единица измерения</w:t>
            </w:r>
          </w:p>
        </w:tc>
        <w:tc>
          <w:tcPr>
            <w:tcW w:w="1286" w:type="dxa"/>
            <w:shd w:val="clear" w:color="F2F2F2" w:fill="F2F2F2"/>
            <w:vAlign w:val="center"/>
            <w:hideMark/>
          </w:tcPr>
          <w:p w14:paraId="57DDE13D" w14:textId="77777777" w:rsidR="00450110" w:rsidRPr="00450110" w:rsidRDefault="00450110" w:rsidP="00450110">
            <w:pPr>
              <w:jc w:val="center"/>
              <w:rPr>
                <w:rFonts w:ascii="Calibri" w:hAnsi="Calibri" w:cs="Calibri"/>
                <w:b/>
                <w:bCs/>
                <w:color w:val="000000"/>
                <w:sz w:val="16"/>
                <w:szCs w:val="16"/>
              </w:rPr>
            </w:pPr>
            <w:r w:rsidRPr="00450110">
              <w:rPr>
                <w:rFonts w:ascii="Calibri" w:hAnsi="Calibri" w:cs="Calibri"/>
                <w:b/>
                <w:bCs/>
                <w:color w:val="000000"/>
                <w:sz w:val="16"/>
                <w:szCs w:val="16"/>
              </w:rPr>
              <w:t>Инструкция по заполнению</w:t>
            </w:r>
          </w:p>
        </w:tc>
      </w:tr>
      <w:tr w:rsidR="00450110" w:rsidRPr="00450110" w14:paraId="061CACEE" w14:textId="77777777" w:rsidTr="00450110">
        <w:trPr>
          <w:trHeight w:val="900"/>
        </w:trPr>
        <w:tc>
          <w:tcPr>
            <w:tcW w:w="383" w:type="dxa"/>
            <w:vMerge w:val="restart"/>
            <w:shd w:val="clear" w:color="FFF2CC" w:fill="FFF2CC"/>
            <w:vAlign w:val="center"/>
            <w:hideMark/>
          </w:tcPr>
          <w:p w14:paraId="64B416C5"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w:t>
            </w:r>
          </w:p>
        </w:tc>
        <w:tc>
          <w:tcPr>
            <w:tcW w:w="1475" w:type="dxa"/>
            <w:vMerge w:val="restart"/>
            <w:shd w:val="clear" w:color="auto" w:fill="auto"/>
            <w:vAlign w:val="center"/>
            <w:hideMark/>
          </w:tcPr>
          <w:p w14:paraId="6BDA649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Краска интерьерная для стен и потолка белая 14 кг (кг)</w:t>
            </w:r>
          </w:p>
        </w:tc>
        <w:tc>
          <w:tcPr>
            <w:tcW w:w="1189" w:type="dxa"/>
            <w:vMerge w:val="restart"/>
            <w:shd w:val="clear" w:color="FFF2CC" w:fill="FFF2CC"/>
            <w:vAlign w:val="center"/>
            <w:hideMark/>
          </w:tcPr>
          <w:p w14:paraId="3452240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20.30.11.120-00000001</w:t>
            </w:r>
          </w:p>
        </w:tc>
        <w:tc>
          <w:tcPr>
            <w:tcW w:w="1116" w:type="dxa"/>
            <w:vMerge w:val="restart"/>
            <w:shd w:val="clear" w:color="auto" w:fill="auto"/>
            <w:vAlign w:val="center"/>
            <w:hideMark/>
          </w:tcPr>
          <w:p w14:paraId="4E3D612F"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20.30.11.120-003</w:t>
            </w:r>
          </w:p>
        </w:tc>
        <w:tc>
          <w:tcPr>
            <w:tcW w:w="1162" w:type="dxa"/>
            <w:vMerge w:val="restart"/>
            <w:shd w:val="clear" w:color="FFF2CC" w:fill="FFF2CC"/>
            <w:vAlign w:val="center"/>
            <w:hideMark/>
          </w:tcPr>
          <w:p w14:paraId="23C621D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w:t>
            </w:r>
          </w:p>
        </w:tc>
        <w:tc>
          <w:tcPr>
            <w:tcW w:w="1517" w:type="dxa"/>
            <w:vMerge w:val="restart"/>
            <w:shd w:val="clear" w:color="auto" w:fill="auto"/>
            <w:vAlign w:val="center"/>
            <w:hideMark/>
          </w:tcPr>
          <w:p w14:paraId="030CFFD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24BE85B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 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3C1C64F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краски</w:t>
            </w:r>
          </w:p>
        </w:tc>
        <w:tc>
          <w:tcPr>
            <w:tcW w:w="1752" w:type="dxa"/>
            <w:shd w:val="clear" w:color="FFF2CC" w:fill="FFF2CC"/>
            <w:vAlign w:val="center"/>
            <w:hideMark/>
          </w:tcPr>
          <w:p w14:paraId="285A645F"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Воднодисперсионная</w:t>
            </w:r>
            <w:proofErr w:type="spellEnd"/>
          </w:p>
        </w:tc>
        <w:tc>
          <w:tcPr>
            <w:tcW w:w="1331" w:type="dxa"/>
            <w:shd w:val="clear" w:color="auto" w:fill="auto"/>
            <w:vAlign w:val="center"/>
            <w:hideMark/>
          </w:tcPr>
          <w:p w14:paraId="2EC968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FA8B45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7DED590" w14:textId="77777777" w:rsidTr="00450110">
        <w:trPr>
          <w:trHeight w:val="900"/>
        </w:trPr>
        <w:tc>
          <w:tcPr>
            <w:tcW w:w="383" w:type="dxa"/>
            <w:vMerge/>
            <w:vAlign w:val="center"/>
            <w:hideMark/>
          </w:tcPr>
          <w:p w14:paraId="1522E93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75A0379"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3443C0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BBEE6B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5A64AC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78FB2F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ED2C066"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62BC1C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27B5B60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Внутренняя окраска</w:t>
            </w:r>
          </w:p>
        </w:tc>
        <w:tc>
          <w:tcPr>
            <w:tcW w:w="1331" w:type="dxa"/>
            <w:shd w:val="clear" w:color="auto" w:fill="auto"/>
            <w:vAlign w:val="center"/>
            <w:hideMark/>
          </w:tcPr>
          <w:p w14:paraId="0114F00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B48187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B1AE803" w14:textId="77777777" w:rsidTr="00450110">
        <w:trPr>
          <w:trHeight w:val="900"/>
        </w:trPr>
        <w:tc>
          <w:tcPr>
            <w:tcW w:w="383" w:type="dxa"/>
            <w:vMerge/>
            <w:vAlign w:val="center"/>
            <w:hideMark/>
          </w:tcPr>
          <w:p w14:paraId="7AB3B5DC"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B54B87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C34F39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6728DB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3B3DB2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5EC5FF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82B0C1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67B4AA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Основа состава</w:t>
            </w:r>
          </w:p>
        </w:tc>
        <w:tc>
          <w:tcPr>
            <w:tcW w:w="1752" w:type="dxa"/>
            <w:shd w:val="clear" w:color="FFF2CC" w:fill="FFF2CC"/>
            <w:vAlign w:val="center"/>
            <w:hideMark/>
          </w:tcPr>
          <w:p w14:paraId="02ECF93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Акриловая</w:t>
            </w:r>
          </w:p>
        </w:tc>
        <w:tc>
          <w:tcPr>
            <w:tcW w:w="1331" w:type="dxa"/>
            <w:shd w:val="clear" w:color="auto" w:fill="auto"/>
            <w:vAlign w:val="center"/>
            <w:hideMark/>
          </w:tcPr>
          <w:p w14:paraId="58224E9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72D97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0348D1B" w14:textId="77777777" w:rsidTr="00450110">
        <w:trPr>
          <w:trHeight w:val="900"/>
        </w:trPr>
        <w:tc>
          <w:tcPr>
            <w:tcW w:w="383" w:type="dxa"/>
            <w:vMerge/>
            <w:vAlign w:val="center"/>
            <w:hideMark/>
          </w:tcPr>
          <w:p w14:paraId="0243B05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9D150D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E18759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B643F6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FE2388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49E62A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B3BD74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1BE3ED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Масса краски</w:t>
            </w:r>
          </w:p>
        </w:tc>
        <w:tc>
          <w:tcPr>
            <w:tcW w:w="1752" w:type="dxa"/>
            <w:shd w:val="clear" w:color="FFF2CC" w:fill="FFF2CC"/>
            <w:vAlign w:val="center"/>
            <w:hideMark/>
          </w:tcPr>
          <w:p w14:paraId="3A7EAB8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14 и  ≤ 16</w:t>
            </w:r>
          </w:p>
        </w:tc>
        <w:tc>
          <w:tcPr>
            <w:tcW w:w="1331" w:type="dxa"/>
            <w:shd w:val="clear" w:color="auto" w:fill="auto"/>
            <w:vAlign w:val="center"/>
            <w:hideMark/>
          </w:tcPr>
          <w:p w14:paraId="288754ED"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кг</w:t>
            </w:r>
            <w:proofErr w:type="gramEnd"/>
            <w:r w:rsidRPr="00450110">
              <w:rPr>
                <w:rFonts w:ascii="Calibri" w:hAnsi="Calibri" w:cs="Calibri"/>
                <w:color w:val="000000"/>
                <w:sz w:val="16"/>
                <w:szCs w:val="16"/>
              </w:rPr>
              <w:t xml:space="preserve"> (Килограмм)</w:t>
            </w:r>
          </w:p>
        </w:tc>
        <w:tc>
          <w:tcPr>
            <w:tcW w:w="1286" w:type="dxa"/>
            <w:shd w:val="clear" w:color="auto" w:fill="auto"/>
            <w:vAlign w:val="center"/>
            <w:hideMark/>
          </w:tcPr>
          <w:p w14:paraId="6AD1DDB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51B5FDBE" w14:textId="77777777" w:rsidTr="00450110">
        <w:trPr>
          <w:trHeight w:val="900"/>
        </w:trPr>
        <w:tc>
          <w:tcPr>
            <w:tcW w:w="383" w:type="dxa"/>
            <w:vMerge/>
            <w:vAlign w:val="center"/>
            <w:hideMark/>
          </w:tcPr>
          <w:p w14:paraId="4B15F89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4EE59A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6F30AC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4F05DD7"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44CBEC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F3F783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0F397FD"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C1AC62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Цвет</w:t>
            </w:r>
          </w:p>
        </w:tc>
        <w:tc>
          <w:tcPr>
            <w:tcW w:w="1752" w:type="dxa"/>
            <w:shd w:val="clear" w:color="FFF2CC" w:fill="FFF2CC"/>
            <w:vAlign w:val="center"/>
            <w:hideMark/>
          </w:tcPr>
          <w:p w14:paraId="3A30F97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Белый</w:t>
            </w:r>
          </w:p>
        </w:tc>
        <w:tc>
          <w:tcPr>
            <w:tcW w:w="1331" w:type="dxa"/>
            <w:shd w:val="clear" w:color="auto" w:fill="auto"/>
            <w:vAlign w:val="center"/>
            <w:hideMark/>
          </w:tcPr>
          <w:p w14:paraId="03DF63F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C0B89E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DA303BB" w14:textId="77777777" w:rsidTr="00450110">
        <w:trPr>
          <w:trHeight w:val="900"/>
        </w:trPr>
        <w:tc>
          <w:tcPr>
            <w:tcW w:w="383" w:type="dxa"/>
            <w:vMerge/>
            <w:vAlign w:val="center"/>
            <w:hideMark/>
          </w:tcPr>
          <w:p w14:paraId="4DD43CE9"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2319D2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46680DD"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B6A71C2"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D9AE04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99B554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723F2F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92DBE7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Возможность колеровки</w:t>
            </w:r>
          </w:p>
        </w:tc>
        <w:tc>
          <w:tcPr>
            <w:tcW w:w="1752" w:type="dxa"/>
            <w:shd w:val="clear" w:color="FFF2CC" w:fill="FFF2CC"/>
            <w:vAlign w:val="center"/>
            <w:hideMark/>
          </w:tcPr>
          <w:p w14:paraId="5AF0739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558EF63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8897D9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724DBB0" w14:textId="77777777" w:rsidTr="00450110">
        <w:trPr>
          <w:trHeight w:val="900"/>
        </w:trPr>
        <w:tc>
          <w:tcPr>
            <w:tcW w:w="383" w:type="dxa"/>
            <w:vMerge/>
            <w:vAlign w:val="center"/>
            <w:hideMark/>
          </w:tcPr>
          <w:p w14:paraId="71D317E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A48628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5F82FF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D5480DA"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DE0038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5F47E8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FA6E02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FF118B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Степень блеска окрашенной поверхности</w:t>
            </w:r>
          </w:p>
        </w:tc>
        <w:tc>
          <w:tcPr>
            <w:tcW w:w="1752" w:type="dxa"/>
            <w:shd w:val="clear" w:color="FFF2CC" w:fill="FFF2CC"/>
            <w:vAlign w:val="center"/>
            <w:hideMark/>
          </w:tcPr>
          <w:p w14:paraId="1F4E36A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Матовая</w:t>
            </w:r>
          </w:p>
        </w:tc>
        <w:tc>
          <w:tcPr>
            <w:tcW w:w="1331" w:type="dxa"/>
            <w:shd w:val="clear" w:color="auto" w:fill="auto"/>
            <w:vAlign w:val="center"/>
            <w:hideMark/>
          </w:tcPr>
          <w:p w14:paraId="1694003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6D8D30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1FB325B" w14:textId="77777777" w:rsidTr="00450110">
        <w:trPr>
          <w:trHeight w:val="900"/>
        </w:trPr>
        <w:tc>
          <w:tcPr>
            <w:tcW w:w="383" w:type="dxa"/>
            <w:vMerge/>
            <w:vAlign w:val="center"/>
            <w:hideMark/>
          </w:tcPr>
          <w:p w14:paraId="2C0C932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975288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EA1F26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5DD4E62"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614CDD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729421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4DA354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23B414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Разбавитель</w:t>
            </w:r>
          </w:p>
        </w:tc>
        <w:tc>
          <w:tcPr>
            <w:tcW w:w="1752" w:type="dxa"/>
            <w:shd w:val="clear" w:color="FFF2CC" w:fill="FFF2CC"/>
            <w:vAlign w:val="center"/>
            <w:hideMark/>
          </w:tcPr>
          <w:p w14:paraId="76453CF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Вода</w:t>
            </w:r>
          </w:p>
        </w:tc>
        <w:tc>
          <w:tcPr>
            <w:tcW w:w="1331" w:type="dxa"/>
            <w:shd w:val="clear" w:color="auto" w:fill="auto"/>
            <w:vAlign w:val="center"/>
            <w:hideMark/>
          </w:tcPr>
          <w:p w14:paraId="5941356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5A9E67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B90B5E9" w14:textId="77777777" w:rsidTr="00450110">
        <w:trPr>
          <w:trHeight w:val="900"/>
        </w:trPr>
        <w:tc>
          <w:tcPr>
            <w:tcW w:w="383" w:type="dxa"/>
            <w:vMerge/>
            <w:vAlign w:val="center"/>
            <w:hideMark/>
          </w:tcPr>
          <w:p w14:paraId="2CC79FB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146A3A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E00AFF6"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B6B1AA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6E9628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276851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7DD140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7564BB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Устойчивость перед воздействием влаги</w:t>
            </w:r>
          </w:p>
        </w:tc>
        <w:tc>
          <w:tcPr>
            <w:tcW w:w="1752" w:type="dxa"/>
            <w:shd w:val="clear" w:color="FFF2CC" w:fill="FFF2CC"/>
            <w:vAlign w:val="center"/>
            <w:hideMark/>
          </w:tcPr>
          <w:p w14:paraId="04A3E9B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1F4A3F2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E6609B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424955C" w14:textId="77777777" w:rsidTr="00450110">
        <w:trPr>
          <w:trHeight w:val="900"/>
        </w:trPr>
        <w:tc>
          <w:tcPr>
            <w:tcW w:w="383" w:type="dxa"/>
            <w:vMerge/>
            <w:vAlign w:val="center"/>
            <w:hideMark/>
          </w:tcPr>
          <w:p w14:paraId="699F771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5A8D08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8557C3A"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28B9017"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F23A616"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5A76AC4"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2B7B3B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C75B35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Возможность мытья неабразивным материалом</w:t>
            </w:r>
          </w:p>
        </w:tc>
        <w:tc>
          <w:tcPr>
            <w:tcW w:w="1752" w:type="dxa"/>
            <w:shd w:val="clear" w:color="FFF2CC" w:fill="FFF2CC"/>
            <w:vAlign w:val="center"/>
            <w:hideMark/>
          </w:tcPr>
          <w:p w14:paraId="1A6DFE3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08BEC6F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9E2FD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9816CEF" w14:textId="77777777" w:rsidTr="00450110">
        <w:trPr>
          <w:trHeight w:val="1125"/>
        </w:trPr>
        <w:tc>
          <w:tcPr>
            <w:tcW w:w="383" w:type="dxa"/>
            <w:vMerge/>
            <w:vAlign w:val="center"/>
            <w:hideMark/>
          </w:tcPr>
          <w:p w14:paraId="7A82AD2E"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23AB7D9"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1ABB64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37DAA3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6F74B8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819748D"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3991E6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42F9BA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Способ нанесения</w:t>
            </w:r>
          </w:p>
        </w:tc>
        <w:tc>
          <w:tcPr>
            <w:tcW w:w="1752" w:type="dxa"/>
            <w:shd w:val="clear" w:color="FFF2CC" w:fill="FFF2CC"/>
            <w:vAlign w:val="center"/>
            <w:hideMark/>
          </w:tcPr>
          <w:p w14:paraId="4173077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Валик; Кисть; Распылитель</w:t>
            </w:r>
          </w:p>
        </w:tc>
        <w:tc>
          <w:tcPr>
            <w:tcW w:w="1331" w:type="dxa"/>
            <w:shd w:val="clear" w:color="auto" w:fill="auto"/>
            <w:vAlign w:val="center"/>
            <w:hideMark/>
          </w:tcPr>
          <w:p w14:paraId="74F364F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874F25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1E0408E2" w14:textId="77777777" w:rsidTr="00450110">
        <w:trPr>
          <w:trHeight w:val="900"/>
        </w:trPr>
        <w:tc>
          <w:tcPr>
            <w:tcW w:w="383" w:type="dxa"/>
            <w:vMerge/>
            <w:vAlign w:val="center"/>
            <w:hideMark/>
          </w:tcPr>
          <w:p w14:paraId="753D06A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135425C"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33F897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78A072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5414A5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4CDF06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B8B8DF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3D2C0B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0738AB0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28196-89, 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52020-2003; ТУ производителя</w:t>
            </w:r>
          </w:p>
        </w:tc>
        <w:tc>
          <w:tcPr>
            <w:tcW w:w="1331" w:type="dxa"/>
            <w:shd w:val="clear" w:color="auto" w:fill="auto"/>
            <w:vAlign w:val="center"/>
            <w:hideMark/>
          </w:tcPr>
          <w:p w14:paraId="24056D3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F3B38E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329B609C" w14:textId="77777777" w:rsidTr="00450110">
        <w:trPr>
          <w:trHeight w:val="132"/>
        </w:trPr>
        <w:tc>
          <w:tcPr>
            <w:tcW w:w="383" w:type="dxa"/>
            <w:vMerge/>
            <w:vAlign w:val="center"/>
            <w:hideMark/>
          </w:tcPr>
          <w:p w14:paraId="1BD59AD9"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CA23B0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6BEED8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5AB559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8FF843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D80A75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BA1BC7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6C893C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w:t>
            </w:r>
          </w:p>
        </w:tc>
        <w:tc>
          <w:tcPr>
            <w:tcW w:w="1752" w:type="dxa"/>
            <w:shd w:val="clear" w:color="FFF2CC" w:fill="FFF2CC"/>
            <w:vAlign w:val="center"/>
            <w:hideMark/>
          </w:tcPr>
          <w:p w14:paraId="47D9EBB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Окраска стен и потолков</w:t>
            </w:r>
          </w:p>
        </w:tc>
        <w:tc>
          <w:tcPr>
            <w:tcW w:w="1331" w:type="dxa"/>
            <w:shd w:val="clear" w:color="auto" w:fill="auto"/>
            <w:vAlign w:val="center"/>
            <w:hideMark/>
          </w:tcPr>
          <w:p w14:paraId="0E34D50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BDE1A1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Значение характеристики не может изменяться участником </w:t>
            </w:r>
            <w:r w:rsidRPr="00450110">
              <w:rPr>
                <w:rFonts w:ascii="Calibri" w:hAnsi="Calibri" w:cs="Calibri"/>
                <w:color w:val="000000"/>
                <w:sz w:val="16"/>
                <w:szCs w:val="16"/>
              </w:rPr>
              <w:lastRenderedPageBreak/>
              <w:t>закупки</w:t>
            </w:r>
          </w:p>
        </w:tc>
      </w:tr>
      <w:tr w:rsidR="00450110" w:rsidRPr="00450110" w14:paraId="5B576441" w14:textId="77777777" w:rsidTr="00450110">
        <w:trPr>
          <w:trHeight w:val="2767"/>
        </w:trPr>
        <w:tc>
          <w:tcPr>
            <w:tcW w:w="383" w:type="dxa"/>
            <w:vMerge/>
            <w:vAlign w:val="center"/>
            <w:hideMark/>
          </w:tcPr>
          <w:p w14:paraId="0DD6175E"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94B2AB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3B1B55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385EFA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4475326"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F4DBA3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3ED888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A9C686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обрабатываемой поверхности</w:t>
            </w:r>
          </w:p>
        </w:tc>
        <w:tc>
          <w:tcPr>
            <w:tcW w:w="1752" w:type="dxa"/>
            <w:shd w:val="clear" w:color="FFF2CC" w:fill="FFF2CC"/>
            <w:vAlign w:val="center"/>
            <w:hideMark/>
          </w:tcPr>
          <w:p w14:paraId="5D5D457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Оштукатуренная поверхность; Деревянная поверхность; Кирпичная поверхность; Бетонная поверхность; </w:t>
            </w:r>
            <w:proofErr w:type="spellStart"/>
            <w:r w:rsidRPr="00450110">
              <w:rPr>
                <w:rFonts w:ascii="Calibri" w:hAnsi="Calibri" w:cs="Calibri"/>
                <w:color w:val="000000"/>
                <w:sz w:val="16"/>
                <w:szCs w:val="16"/>
              </w:rPr>
              <w:t>Гипсокартон</w:t>
            </w:r>
            <w:proofErr w:type="spellEnd"/>
            <w:r w:rsidRPr="00450110">
              <w:rPr>
                <w:rFonts w:ascii="Calibri" w:hAnsi="Calibri" w:cs="Calibri"/>
                <w:color w:val="000000"/>
                <w:sz w:val="16"/>
                <w:szCs w:val="16"/>
              </w:rPr>
              <w:t>; Древесностружечные и древесноволокнистые плиты</w:t>
            </w:r>
          </w:p>
        </w:tc>
        <w:tc>
          <w:tcPr>
            <w:tcW w:w="1331" w:type="dxa"/>
            <w:shd w:val="clear" w:color="auto" w:fill="auto"/>
            <w:vAlign w:val="center"/>
            <w:hideMark/>
          </w:tcPr>
          <w:p w14:paraId="5E3E427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5899CF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70246512" w14:textId="77777777" w:rsidTr="00450110">
        <w:trPr>
          <w:trHeight w:val="900"/>
        </w:trPr>
        <w:tc>
          <w:tcPr>
            <w:tcW w:w="383" w:type="dxa"/>
            <w:vMerge w:val="restart"/>
            <w:shd w:val="clear" w:color="FFF2CC" w:fill="FFF2CC"/>
            <w:vAlign w:val="center"/>
            <w:hideMark/>
          </w:tcPr>
          <w:p w14:paraId="42ADF81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w:t>
            </w:r>
          </w:p>
        </w:tc>
        <w:tc>
          <w:tcPr>
            <w:tcW w:w="1475" w:type="dxa"/>
            <w:vMerge w:val="restart"/>
            <w:shd w:val="clear" w:color="auto" w:fill="auto"/>
            <w:vAlign w:val="center"/>
            <w:hideMark/>
          </w:tcPr>
          <w:p w14:paraId="27145CF5"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Краска интерьерная белая 9л (л; </w:t>
            </w:r>
            <w:proofErr w:type="spellStart"/>
            <w:r w:rsidRPr="00450110">
              <w:rPr>
                <w:rFonts w:ascii="Calibri" w:hAnsi="Calibri" w:cs="Calibri"/>
                <w:color w:val="000000"/>
                <w:sz w:val="16"/>
                <w:szCs w:val="16"/>
              </w:rPr>
              <w:t>дм</w:t>
            </w:r>
            <w:proofErr w:type="spellEnd"/>
            <w:r w:rsidRPr="00450110">
              <w:rPr>
                <w:rFonts w:ascii="Calibri" w:hAnsi="Calibri" w:cs="Calibri"/>
                <w:color w:val="000000"/>
                <w:sz w:val="16"/>
                <w:szCs w:val="16"/>
              </w:rPr>
              <w:t>[3*])</w:t>
            </w:r>
          </w:p>
        </w:tc>
        <w:tc>
          <w:tcPr>
            <w:tcW w:w="1189" w:type="dxa"/>
            <w:vMerge w:val="restart"/>
            <w:shd w:val="clear" w:color="FFF2CC" w:fill="FFF2CC"/>
            <w:vAlign w:val="center"/>
            <w:hideMark/>
          </w:tcPr>
          <w:p w14:paraId="533EF67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20.30.11.120-00000012</w:t>
            </w:r>
          </w:p>
        </w:tc>
        <w:tc>
          <w:tcPr>
            <w:tcW w:w="1116" w:type="dxa"/>
            <w:vMerge w:val="restart"/>
            <w:shd w:val="clear" w:color="auto" w:fill="auto"/>
            <w:vAlign w:val="center"/>
            <w:hideMark/>
          </w:tcPr>
          <w:p w14:paraId="3182672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20.30.11.120-004</w:t>
            </w:r>
          </w:p>
        </w:tc>
        <w:tc>
          <w:tcPr>
            <w:tcW w:w="1162" w:type="dxa"/>
            <w:vMerge w:val="restart"/>
            <w:shd w:val="clear" w:color="FFF2CC" w:fill="FFF2CC"/>
            <w:vAlign w:val="center"/>
            <w:hideMark/>
          </w:tcPr>
          <w:p w14:paraId="72BB61C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20.30.11.120</w:t>
            </w:r>
          </w:p>
        </w:tc>
        <w:tc>
          <w:tcPr>
            <w:tcW w:w="1517" w:type="dxa"/>
            <w:vMerge w:val="restart"/>
            <w:shd w:val="clear" w:color="auto" w:fill="auto"/>
            <w:vAlign w:val="center"/>
            <w:hideMark/>
          </w:tcPr>
          <w:p w14:paraId="19A24A9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021420C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593951C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краски</w:t>
            </w:r>
          </w:p>
        </w:tc>
        <w:tc>
          <w:tcPr>
            <w:tcW w:w="1752" w:type="dxa"/>
            <w:shd w:val="clear" w:color="FFF2CC" w:fill="FFF2CC"/>
            <w:vAlign w:val="center"/>
            <w:hideMark/>
          </w:tcPr>
          <w:p w14:paraId="0703D61B"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Воднодисперсионная</w:t>
            </w:r>
            <w:proofErr w:type="spellEnd"/>
          </w:p>
        </w:tc>
        <w:tc>
          <w:tcPr>
            <w:tcW w:w="1331" w:type="dxa"/>
            <w:shd w:val="clear" w:color="auto" w:fill="auto"/>
            <w:vAlign w:val="center"/>
            <w:hideMark/>
          </w:tcPr>
          <w:p w14:paraId="39398FD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0510B1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ACDE25C" w14:textId="77777777" w:rsidTr="00450110">
        <w:trPr>
          <w:trHeight w:val="900"/>
        </w:trPr>
        <w:tc>
          <w:tcPr>
            <w:tcW w:w="383" w:type="dxa"/>
            <w:vMerge/>
            <w:vAlign w:val="center"/>
            <w:hideMark/>
          </w:tcPr>
          <w:p w14:paraId="3F46686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B1F79C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18EA82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8D574C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FEDA7E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B4EDF7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BDFF24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95E9F6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7E15234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9000</w:t>
            </w:r>
          </w:p>
        </w:tc>
        <w:tc>
          <w:tcPr>
            <w:tcW w:w="1331" w:type="dxa"/>
            <w:shd w:val="clear" w:color="auto" w:fill="auto"/>
            <w:vAlign w:val="center"/>
            <w:hideMark/>
          </w:tcPr>
          <w:p w14:paraId="0BF843BA"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[3*]; мл (Кубический сантиметр; миллилитр)</w:t>
            </w:r>
          </w:p>
        </w:tc>
        <w:tc>
          <w:tcPr>
            <w:tcW w:w="1286" w:type="dxa"/>
            <w:shd w:val="clear" w:color="auto" w:fill="auto"/>
            <w:vAlign w:val="center"/>
            <w:hideMark/>
          </w:tcPr>
          <w:p w14:paraId="4E4AE8B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201A4259" w14:textId="77777777" w:rsidTr="00450110">
        <w:trPr>
          <w:trHeight w:val="900"/>
        </w:trPr>
        <w:tc>
          <w:tcPr>
            <w:tcW w:w="383" w:type="dxa"/>
            <w:vMerge/>
            <w:vAlign w:val="center"/>
            <w:hideMark/>
          </w:tcPr>
          <w:p w14:paraId="3771BA4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1038A30"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FD911D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58EBDC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01420A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F34EBC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C45ED9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1B95BF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5F0A6BA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Внутренняя окраска</w:t>
            </w:r>
          </w:p>
        </w:tc>
        <w:tc>
          <w:tcPr>
            <w:tcW w:w="1331" w:type="dxa"/>
            <w:shd w:val="clear" w:color="auto" w:fill="auto"/>
            <w:vAlign w:val="center"/>
            <w:hideMark/>
          </w:tcPr>
          <w:p w14:paraId="2DD0936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5B29C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968E862" w14:textId="77777777" w:rsidTr="00450110">
        <w:trPr>
          <w:trHeight w:val="900"/>
        </w:trPr>
        <w:tc>
          <w:tcPr>
            <w:tcW w:w="383" w:type="dxa"/>
            <w:vMerge/>
            <w:vAlign w:val="center"/>
            <w:hideMark/>
          </w:tcPr>
          <w:p w14:paraId="2A7001B6"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5FE717E"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D54C877"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89B40F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718255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45E2E43"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C21932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F16748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Основа состава</w:t>
            </w:r>
          </w:p>
        </w:tc>
        <w:tc>
          <w:tcPr>
            <w:tcW w:w="1752" w:type="dxa"/>
            <w:shd w:val="clear" w:color="FFF2CC" w:fill="FFF2CC"/>
            <w:vAlign w:val="center"/>
            <w:hideMark/>
          </w:tcPr>
          <w:p w14:paraId="5B81AF4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Акриловая</w:t>
            </w:r>
          </w:p>
        </w:tc>
        <w:tc>
          <w:tcPr>
            <w:tcW w:w="1331" w:type="dxa"/>
            <w:shd w:val="clear" w:color="auto" w:fill="auto"/>
            <w:vAlign w:val="center"/>
            <w:hideMark/>
          </w:tcPr>
          <w:p w14:paraId="192DBB7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A7C9B9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C969516" w14:textId="77777777" w:rsidTr="00450110">
        <w:trPr>
          <w:trHeight w:val="900"/>
        </w:trPr>
        <w:tc>
          <w:tcPr>
            <w:tcW w:w="383" w:type="dxa"/>
            <w:vMerge/>
            <w:vAlign w:val="center"/>
            <w:hideMark/>
          </w:tcPr>
          <w:p w14:paraId="78A7E83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C84866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3252A8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3DC983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0C756E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A5DEA9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FFD29F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E40191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w:t>
            </w:r>
          </w:p>
        </w:tc>
        <w:tc>
          <w:tcPr>
            <w:tcW w:w="1752" w:type="dxa"/>
            <w:shd w:val="clear" w:color="FFF2CC" w:fill="FFF2CC"/>
            <w:vAlign w:val="center"/>
            <w:hideMark/>
          </w:tcPr>
          <w:p w14:paraId="4C10375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Окраска стен и потолков</w:t>
            </w:r>
          </w:p>
        </w:tc>
        <w:tc>
          <w:tcPr>
            <w:tcW w:w="1331" w:type="dxa"/>
            <w:shd w:val="clear" w:color="auto" w:fill="auto"/>
            <w:vAlign w:val="center"/>
            <w:hideMark/>
          </w:tcPr>
          <w:p w14:paraId="2527DB3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511F2A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AF647E7" w14:textId="77777777" w:rsidTr="00450110">
        <w:trPr>
          <w:trHeight w:val="900"/>
        </w:trPr>
        <w:tc>
          <w:tcPr>
            <w:tcW w:w="383" w:type="dxa"/>
            <w:vMerge/>
            <w:vAlign w:val="center"/>
            <w:hideMark/>
          </w:tcPr>
          <w:p w14:paraId="57E22B1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A9C9AE7"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4EF5F9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E321AB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3388F1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BD540E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F2729C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C7A343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Цвет</w:t>
            </w:r>
          </w:p>
        </w:tc>
        <w:tc>
          <w:tcPr>
            <w:tcW w:w="1752" w:type="dxa"/>
            <w:shd w:val="clear" w:color="FFF2CC" w:fill="FFF2CC"/>
            <w:vAlign w:val="center"/>
            <w:hideMark/>
          </w:tcPr>
          <w:p w14:paraId="5732376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Белый</w:t>
            </w:r>
          </w:p>
        </w:tc>
        <w:tc>
          <w:tcPr>
            <w:tcW w:w="1331" w:type="dxa"/>
            <w:shd w:val="clear" w:color="auto" w:fill="auto"/>
            <w:vAlign w:val="center"/>
            <w:hideMark/>
          </w:tcPr>
          <w:p w14:paraId="3C83B22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35625D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8609670" w14:textId="77777777" w:rsidTr="00450110">
        <w:trPr>
          <w:trHeight w:val="900"/>
        </w:trPr>
        <w:tc>
          <w:tcPr>
            <w:tcW w:w="383" w:type="dxa"/>
            <w:vMerge/>
            <w:vAlign w:val="center"/>
            <w:hideMark/>
          </w:tcPr>
          <w:p w14:paraId="1531357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BDE150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1D9FA8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26DA58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372F4C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C24F82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15151D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7BDF5E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Возможность колеровки</w:t>
            </w:r>
          </w:p>
        </w:tc>
        <w:tc>
          <w:tcPr>
            <w:tcW w:w="1752" w:type="dxa"/>
            <w:shd w:val="clear" w:color="FFF2CC" w:fill="FFF2CC"/>
            <w:vAlign w:val="center"/>
            <w:hideMark/>
          </w:tcPr>
          <w:p w14:paraId="2D908E4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1DAF9D2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52BB23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373D9AD" w14:textId="77777777" w:rsidTr="00450110">
        <w:trPr>
          <w:trHeight w:val="900"/>
        </w:trPr>
        <w:tc>
          <w:tcPr>
            <w:tcW w:w="383" w:type="dxa"/>
            <w:vMerge/>
            <w:vAlign w:val="center"/>
            <w:hideMark/>
          </w:tcPr>
          <w:p w14:paraId="1C7811D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5514610"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9F9AF4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AC6EE7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CB8499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4EBFC5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C3BC72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C541C8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Степень блеска окрашенной поверхности</w:t>
            </w:r>
          </w:p>
        </w:tc>
        <w:tc>
          <w:tcPr>
            <w:tcW w:w="1752" w:type="dxa"/>
            <w:shd w:val="clear" w:color="FFF2CC" w:fill="FFF2CC"/>
            <w:vAlign w:val="center"/>
            <w:hideMark/>
          </w:tcPr>
          <w:p w14:paraId="31D830F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Матовая</w:t>
            </w:r>
          </w:p>
        </w:tc>
        <w:tc>
          <w:tcPr>
            <w:tcW w:w="1331" w:type="dxa"/>
            <w:shd w:val="clear" w:color="auto" w:fill="auto"/>
            <w:vAlign w:val="center"/>
            <w:hideMark/>
          </w:tcPr>
          <w:p w14:paraId="4DDAD1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EA0A20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DD0FFB3" w14:textId="77777777" w:rsidTr="00450110">
        <w:trPr>
          <w:trHeight w:val="2535"/>
        </w:trPr>
        <w:tc>
          <w:tcPr>
            <w:tcW w:w="383" w:type="dxa"/>
            <w:vMerge/>
            <w:vAlign w:val="center"/>
            <w:hideMark/>
          </w:tcPr>
          <w:p w14:paraId="1E72AF7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0C25E7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BAEED3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0CE7B9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C6752C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2E05651"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35C451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5D3007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обрабатываемой поверхности</w:t>
            </w:r>
          </w:p>
        </w:tc>
        <w:tc>
          <w:tcPr>
            <w:tcW w:w="1752" w:type="dxa"/>
            <w:shd w:val="clear" w:color="FFF2CC" w:fill="FFF2CC"/>
            <w:vAlign w:val="center"/>
            <w:hideMark/>
          </w:tcPr>
          <w:p w14:paraId="5AC478F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Оштукатуренная поверхность; Деревянная поверхность; Кирпичная поверхность; Бетонная поверхность; </w:t>
            </w:r>
            <w:proofErr w:type="spellStart"/>
            <w:r w:rsidRPr="00450110">
              <w:rPr>
                <w:rFonts w:ascii="Calibri" w:hAnsi="Calibri" w:cs="Calibri"/>
                <w:color w:val="000000"/>
                <w:sz w:val="16"/>
                <w:szCs w:val="16"/>
              </w:rPr>
              <w:t>Гипсокартон</w:t>
            </w:r>
            <w:proofErr w:type="spellEnd"/>
            <w:r w:rsidRPr="00450110">
              <w:rPr>
                <w:rFonts w:ascii="Calibri" w:hAnsi="Calibri" w:cs="Calibri"/>
                <w:color w:val="000000"/>
                <w:sz w:val="16"/>
                <w:szCs w:val="16"/>
              </w:rPr>
              <w:t>; Древесностружечные и древесноволокнистые плиты</w:t>
            </w:r>
          </w:p>
        </w:tc>
        <w:tc>
          <w:tcPr>
            <w:tcW w:w="1331" w:type="dxa"/>
            <w:shd w:val="clear" w:color="auto" w:fill="auto"/>
            <w:vAlign w:val="center"/>
            <w:hideMark/>
          </w:tcPr>
          <w:p w14:paraId="3E608E7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947428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20F613F6" w14:textId="77777777" w:rsidTr="00450110">
        <w:trPr>
          <w:trHeight w:val="900"/>
        </w:trPr>
        <w:tc>
          <w:tcPr>
            <w:tcW w:w="383" w:type="dxa"/>
            <w:vMerge/>
            <w:vAlign w:val="center"/>
            <w:hideMark/>
          </w:tcPr>
          <w:p w14:paraId="35EE661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5D082E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B3B01B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1BD472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55FB19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32D6C9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0AC8CB1"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69E2B0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Устойчивость перед воздействием влаги</w:t>
            </w:r>
          </w:p>
        </w:tc>
        <w:tc>
          <w:tcPr>
            <w:tcW w:w="1752" w:type="dxa"/>
            <w:shd w:val="clear" w:color="FFF2CC" w:fill="FFF2CC"/>
            <w:vAlign w:val="center"/>
            <w:hideMark/>
          </w:tcPr>
          <w:p w14:paraId="5CE6A03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169E0A1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7F51A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631E709" w14:textId="77777777" w:rsidTr="00450110">
        <w:trPr>
          <w:trHeight w:val="900"/>
        </w:trPr>
        <w:tc>
          <w:tcPr>
            <w:tcW w:w="383" w:type="dxa"/>
            <w:vMerge/>
            <w:vAlign w:val="center"/>
            <w:hideMark/>
          </w:tcPr>
          <w:p w14:paraId="1B687BA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25D048C"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58435E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C144D2A"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1E0F5D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E44DC34"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2C0843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E9D343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Возможность мытья неабразивным материалом</w:t>
            </w:r>
          </w:p>
        </w:tc>
        <w:tc>
          <w:tcPr>
            <w:tcW w:w="1752" w:type="dxa"/>
            <w:shd w:val="clear" w:color="FFF2CC" w:fill="FFF2CC"/>
            <w:vAlign w:val="center"/>
            <w:hideMark/>
          </w:tcPr>
          <w:p w14:paraId="7FE8A34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1ACBD1D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83D63F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C419B2A" w14:textId="77777777" w:rsidTr="00450110">
        <w:trPr>
          <w:trHeight w:val="900"/>
        </w:trPr>
        <w:tc>
          <w:tcPr>
            <w:tcW w:w="383" w:type="dxa"/>
            <w:vMerge/>
            <w:vAlign w:val="center"/>
            <w:hideMark/>
          </w:tcPr>
          <w:p w14:paraId="4378FCFE"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38E630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879092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6623886"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11F4E7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911E04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DD5F4B6"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419B9B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Способ нанесения</w:t>
            </w:r>
          </w:p>
        </w:tc>
        <w:tc>
          <w:tcPr>
            <w:tcW w:w="1752" w:type="dxa"/>
            <w:shd w:val="clear" w:color="FFF2CC" w:fill="FFF2CC"/>
            <w:vAlign w:val="center"/>
            <w:hideMark/>
          </w:tcPr>
          <w:p w14:paraId="59F5916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Валик; Кисть; Распылитель</w:t>
            </w:r>
          </w:p>
        </w:tc>
        <w:tc>
          <w:tcPr>
            <w:tcW w:w="1331" w:type="dxa"/>
            <w:shd w:val="clear" w:color="auto" w:fill="auto"/>
            <w:vAlign w:val="center"/>
            <w:hideMark/>
          </w:tcPr>
          <w:p w14:paraId="3CD79E3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6DD8B9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48F9F523" w14:textId="77777777" w:rsidTr="00450110">
        <w:trPr>
          <w:trHeight w:val="900"/>
        </w:trPr>
        <w:tc>
          <w:tcPr>
            <w:tcW w:w="383" w:type="dxa"/>
            <w:vMerge/>
            <w:vAlign w:val="center"/>
            <w:hideMark/>
          </w:tcPr>
          <w:p w14:paraId="2BEA7CA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DBC661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FA530E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F52291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DFF5E6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8D46ED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8AD833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38F2B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6691E20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28196-89, 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52020-2003; ТУ производителя</w:t>
            </w:r>
          </w:p>
        </w:tc>
        <w:tc>
          <w:tcPr>
            <w:tcW w:w="1331" w:type="dxa"/>
            <w:shd w:val="clear" w:color="auto" w:fill="auto"/>
            <w:vAlign w:val="center"/>
            <w:hideMark/>
          </w:tcPr>
          <w:p w14:paraId="0598D0E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292134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2E84314F" w14:textId="77777777" w:rsidTr="00450110">
        <w:trPr>
          <w:trHeight w:val="900"/>
        </w:trPr>
        <w:tc>
          <w:tcPr>
            <w:tcW w:w="383" w:type="dxa"/>
            <w:vMerge/>
            <w:vAlign w:val="center"/>
            <w:hideMark/>
          </w:tcPr>
          <w:p w14:paraId="383E2CF6"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44FACC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FA3950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199CFE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4C93234"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597963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36B5A9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880195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Разбавитель</w:t>
            </w:r>
          </w:p>
        </w:tc>
        <w:tc>
          <w:tcPr>
            <w:tcW w:w="1752" w:type="dxa"/>
            <w:shd w:val="clear" w:color="FFF2CC" w:fill="FFF2CC"/>
            <w:vAlign w:val="center"/>
            <w:hideMark/>
          </w:tcPr>
          <w:p w14:paraId="055821E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Вода</w:t>
            </w:r>
          </w:p>
        </w:tc>
        <w:tc>
          <w:tcPr>
            <w:tcW w:w="1331" w:type="dxa"/>
            <w:shd w:val="clear" w:color="auto" w:fill="auto"/>
            <w:vAlign w:val="center"/>
            <w:hideMark/>
          </w:tcPr>
          <w:p w14:paraId="211A515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9AF8B6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5BFA040" w14:textId="77777777" w:rsidTr="00450110">
        <w:trPr>
          <w:trHeight w:val="1350"/>
        </w:trPr>
        <w:tc>
          <w:tcPr>
            <w:tcW w:w="383" w:type="dxa"/>
            <w:shd w:val="clear" w:color="FFF2CC" w:fill="FFF2CC"/>
            <w:vAlign w:val="center"/>
            <w:hideMark/>
          </w:tcPr>
          <w:p w14:paraId="2064685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w:t>
            </w:r>
          </w:p>
        </w:tc>
        <w:tc>
          <w:tcPr>
            <w:tcW w:w="1475" w:type="dxa"/>
            <w:shd w:val="clear" w:color="auto" w:fill="auto"/>
            <w:vAlign w:val="center"/>
            <w:hideMark/>
          </w:tcPr>
          <w:p w14:paraId="47036D6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Валик </w:t>
            </w:r>
            <w:proofErr w:type="spellStart"/>
            <w:r w:rsidRPr="00450110">
              <w:rPr>
                <w:rFonts w:ascii="Calibri" w:hAnsi="Calibri" w:cs="Calibri"/>
                <w:color w:val="000000"/>
                <w:sz w:val="16"/>
                <w:szCs w:val="16"/>
              </w:rPr>
              <w:t>полиакрил</w:t>
            </w:r>
            <w:proofErr w:type="spellEnd"/>
            <w:r w:rsidRPr="00450110">
              <w:rPr>
                <w:rFonts w:ascii="Calibri" w:hAnsi="Calibri" w:cs="Calibri"/>
                <w:color w:val="000000"/>
                <w:sz w:val="16"/>
                <w:szCs w:val="16"/>
              </w:rPr>
              <w:t>, 180мм, d 48мм, ворс 8мм для водной основы с ручкой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6988F12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4598D5E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13533CF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shd w:val="clear" w:color="auto" w:fill="auto"/>
            <w:vAlign w:val="center"/>
            <w:hideMark/>
          </w:tcPr>
          <w:p w14:paraId="7B558F3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1C64FF0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6997E6A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0377DF2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28B95A4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9CA021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492D22F5" w14:textId="77777777" w:rsidTr="00450110">
        <w:trPr>
          <w:trHeight w:val="1350"/>
        </w:trPr>
        <w:tc>
          <w:tcPr>
            <w:tcW w:w="383" w:type="dxa"/>
            <w:shd w:val="clear" w:color="FFF2CC" w:fill="FFF2CC"/>
            <w:vAlign w:val="center"/>
            <w:hideMark/>
          </w:tcPr>
          <w:p w14:paraId="237373F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4</w:t>
            </w:r>
          </w:p>
        </w:tc>
        <w:tc>
          <w:tcPr>
            <w:tcW w:w="1475" w:type="dxa"/>
            <w:shd w:val="clear" w:color="auto" w:fill="auto"/>
            <w:vAlign w:val="center"/>
            <w:hideMark/>
          </w:tcPr>
          <w:p w14:paraId="1F33C35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Валик микрофибра 250мм, d 42мм, ворс 9мм для водной основы с ручкой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1FD98B7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77C82A2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5506C0E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shd w:val="clear" w:color="auto" w:fill="auto"/>
            <w:vAlign w:val="center"/>
            <w:hideMark/>
          </w:tcPr>
          <w:p w14:paraId="7F2480D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366FA72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746C3E2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77989CA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34BFA2A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6CF48E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682500A8" w14:textId="77777777" w:rsidTr="00450110">
        <w:trPr>
          <w:trHeight w:val="1350"/>
        </w:trPr>
        <w:tc>
          <w:tcPr>
            <w:tcW w:w="383" w:type="dxa"/>
            <w:shd w:val="clear" w:color="FFF2CC" w:fill="FFF2CC"/>
            <w:vAlign w:val="center"/>
            <w:hideMark/>
          </w:tcPr>
          <w:p w14:paraId="63A2E4B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5</w:t>
            </w:r>
          </w:p>
        </w:tc>
        <w:tc>
          <w:tcPr>
            <w:tcW w:w="1475" w:type="dxa"/>
            <w:shd w:val="clear" w:color="auto" w:fill="auto"/>
            <w:vAlign w:val="center"/>
            <w:hideMark/>
          </w:tcPr>
          <w:p w14:paraId="7B2C7CB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Валик полиамид 250мм d45, для эпоксидной основы без ручки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74BA7D6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316AE14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6C50D4B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shd w:val="clear" w:color="auto" w:fill="auto"/>
            <w:vAlign w:val="center"/>
            <w:hideMark/>
          </w:tcPr>
          <w:p w14:paraId="73FDDA6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6CB0A4E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4FB39CD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3893E8D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1D58AE6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E26F8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40BD61D3" w14:textId="77777777" w:rsidTr="00450110">
        <w:trPr>
          <w:trHeight w:val="1350"/>
        </w:trPr>
        <w:tc>
          <w:tcPr>
            <w:tcW w:w="383" w:type="dxa"/>
            <w:shd w:val="clear" w:color="FFF2CC" w:fill="FFF2CC"/>
            <w:vAlign w:val="center"/>
            <w:hideMark/>
          </w:tcPr>
          <w:p w14:paraId="6E9721D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6</w:t>
            </w:r>
          </w:p>
        </w:tc>
        <w:tc>
          <w:tcPr>
            <w:tcW w:w="1475" w:type="dxa"/>
            <w:shd w:val="clear" w:color="auto" w:fill="auto"/>
            <w:vAlign w:val="center"/>
            <w:hideMark/>
          </w:tcPr>
          <w:p w14:paraId="36FA3C2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Валик микрофибра, 60мм, d 15мм, ворс 9мм для водной основы с ручкой и запасным роликом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38E17DC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3DA21EB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0F80546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shd w:val="clear" w:color="auto" w:fill="auto"/>
            <w:vAlign w:val="center"/>
            <w:hideMark/>
          </w:tcPr>
          <w:p w14:paraId="4931CC2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1672CA5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4CCA40D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0625E63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76FCFC8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271BF1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49796AFB" w14:textId="77777777" w:rsidTr="00450110">
        <w:trPr>
          <w:trHeight w:val="900"/>
        </w:trPr>
        <w:tc>
          <w:tcPr>
            <w:tcW w:w="383" w:type="dxa"/>
            <w:vMerge w:val="restart"/>
            <w:shd w:val="clear" w:color="FFF2CC" w:fill="FFF2CC"/>
            <w:vAlign w:val="center"/>
            <w:hideMark/>
          </w:tcPr>
          <w:p w14:paraId="3C5EAE8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7</w:t>
            </w:r>
          </w:p>
        </w:tc>
        <w:tc>
          <w:tcPr>
            <w:tcW w:w="1475" w:type="dxa"/>
            <w:vMerge w:val="restart"/>
            <w:shd w:val="clear" w:color="auto" w:fill="auto"/>
            <w:vAlign w:val="center"/>
            <w:hideMark/>
          </w:tcPr>
          <w:p w14:paraId="175A207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Колер универсальный тип 1 (желтая)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779C9AF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4DF2143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20.12.21.118-001</w:t>
            </w:r>
          </w:p>
        </w:tc>
        <w:tc>
          <w:tcPr>
            <w:tcW w:w="1162" w:type="dxa"/>
            <w:vMerge w:val="restart"/>
            <w:shd w:val="clear" w:color="FFF2CC" w:fill="FFF2CC"/>
            <w:vAlign w:val="center"/>
            <w:hideMark/>
          </w:tcPr>
          <w:p w14:paraId="5AFDEF5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vMerge w:val="restart"/>
            <w:shd w:val="clear" w:color="auto" w:fill="auto"/>
            <w:vAlign w:val="center"/>
            <w:hideMark/>
          </w:tcPr>
          <w:p w14:paraId="5AD3143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6EBBBD13"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3351711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 (колеровка)</w:t>
            </w:r>
          </w:p>
        </w:tc>
        <w:tc>
          <w:tcPr>
            <w:tcW w:w="1752" w:type="dxa"/>
            <w:shd w:val="clear" w:color="FFF2CC" w:fill="FFF2CC"/>
            <w:vAlign w:val="center"/>
            <w:hideMark/>
          </w:tcPr>
          <w:p w14:paraId="566C94D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Водно-дисперсионные краски</w:t>
            </w:r>
          </w:p>
        </w:tc>
        <w:tc>
          <w:tcPr>
            <w:tcW w:w="1331" w:type="dxa"/>
            <w:shd w:val="clear" w:color="auto" w:fill="auto"/>
            <w:vAlign w:val="center"/>
            <w:hideMark/>
          </w:tcPr>
          <w:p w14:paraId="1E96BDE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7FFC01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F6D05EA" w14:textId="77777777" w:rsidTr="00450110">
        <w:trPr>
          <w:trHeight w:val="900"/>
        </w:trPr>
        <w:tc>
          <w:tcPr>
            <w:tcW w:w="383" w:type="dxa"/>
            <w:vMerge/>
            <w:vAlign w:val="center"/>
            <w:hideMark/>
          </w:tcPr>
          <w:p w14:paraId="5209E83D"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11F49D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85FD91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0179B4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4AD93F2"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2115C8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F17173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3E3261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6C3A5E7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и наружных работ</w:t>
            </w:r>
          </w:p>
        </w:tc>
        <w:tc>
          <w:tcPr>
            <w:tcW w:w="1331" w:type="dxa"/>
            <w:shd w:val="clear" w:color="auto" w:fill="auto"/>
            <w:vAlign w:val="center"/>
            <w:hideMark/>
          </w:tcPr>
          <w:p w14:paraId="1647923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2C01ED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168FA59" w14:textId="77777777" w:rsidTr="00450110">
        <w:trPr>
          <w:trHeight w:val="900"/>
        </w:trPr>
        <w:tc>
          <w:tcPr>
            <w:tcW w:w="383" w:type="dxa"/>
            <w:vMerge/>
            <w:vAlign w:val="center"/>
            <w:hideMark/>
          </w:tcPr>
          <w:p w14:paraId="04889EA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83A37F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C80EDE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9333FC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E21DFF2"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4994B6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7EDF43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EBE1D4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1E75CA9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27EACE1D"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 мл (Кубический сантиметр; миллилитр)</w:t>
            </w:r>
          </w:p>
        </w:tc>
        <w:tc>
          <w:tcPr>
            <w:tcW w:w="1286" w:type="dxa"/>
            <w:shd w:val="clear" w:color="auto" w:fill="auto"/>
            <w:vAlign w:val="center"/>
            <w:hideMark/>
          </w:tcPr>
          <w:p w14:paraId="75F209A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9AA565C" w14:textId="77777777" w:rsidTr="00450110">
        <w:trPr>
          <w:trHeight w:val="900"/>
        </w:trPr>
        <w:tc>
          <w:tcPr>
            <w:tcW w:w="383" w:type="dxa"/>
            <w:vMerge/>
            <w:vAlign w:val="center"/>
            <w:hideMark/>
          </w:tcPr>
          <w:p w14:paraId="1359087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9A698C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7407C3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FEAF77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425739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BD13BE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4F30B8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B0DAC8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46A1A91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28246.1-2026</w:t>
            </w:r>
          </w:p>
        </w:tc>
        <w:tc>
          <w:tcPr>
            <w:tcW w:w="1331" w:type="dxa"/>
            <w:shd w:val="clear" w:color="auto" w:fill="auto"/>
            <w:vAlign w:val="center"/>
            <w:hideMark/>
          </w:tcPr>
          <w:p w14:paraId="42E19C1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42E276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08B756E8" w14:textId="77777777" w:rsidTr="00450110">
        <w:trPr>
          <w:trHeight w:val="900"/>
        </w:trPr>
        <w:tc>
          <w:tcPr>
            <w:tcW w:w="383" w:type="dxa"/>
            <w:vMerge w:val="restart"/>
            <w:shd w:val="clear" w:color="FFF2CC" w:fill="FFF2CC"/>
            <w:vAlign w:val="center"/>
            <w:hideMark/>
          </w:tcPr>
          <w:p w14:paraId="76BFED3F"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8</w:t>
            </w:r>
          </w:p>
        </w:tc>
        <w:tc>
          <w:tcPr>
            <w:tcW w:w="1475" w:type="dxa"/>
            <w:vMerge w:val="restart"/>
            <w:shd w:val="clear" w:color="auto" w:fill="auto"/>
            <w:vAlign w:val="center"/>
            <w:hideMark/>
          </w:tcPr>
          <w:p w14:paraId="3BFD845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Колер универсальный тип 1 (карамель)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07CA102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6DD9DA1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20.12.21.118-001</w:t>
            </w:r>
          </w:p>
        </w:tc>
        <w:tc>
          <w:tcPr>
            <w:tcW w:w="1162" w:type="dxa"/>
            <w:vMerge w:val="restart"/>
            <w:shd w:val="clear" w:color="FFF2CC" w:fill="FFF2CC"/>
            <w:vAlign w:val="center"/>
            <w:hideMark/>
          </w:tcPr>
          <w:p w14:paraId="59909A3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vMerge w:val="restart"/>
            <w:shd w:val="clear" w:color="auto" w:fill="auto"/>
            <w:vAlign w:val="center"/>
            <w:hideMark/>
          </w:tcPr>
          <w:p w14:paraId="1B79258C"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11A21F1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1390584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 (колеровка)</w:t>
            </w:r>
          </w:p>
        </w:tc>
        <w:tc>
          <w:tcPr>
            <w:tcW w:w="1752" w:type="dxa"/>
            <w:shd w:val="clear" w:color="FFF2CC" w:fill="FFF2CC"/>
            <w:vAlign w:val="center"/>
            <w:hideMark/>
          </w:tcPr>
          <w:p w14:paraId="239867B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Водно-дисперсионные краски</w:t>
            </w:r>
          </w:p>
        </w:tc>
        <w:tc>
          <w:tcPr>
            <w:tcW w:w="1331" w:type="dxa"/>
            <w:shd w:val="clear" w:color="auto" w:fill="auto"/>
            <w:vAlign w:val="center"/>
            <w:hideMark/>
          </w:tcPr>
          <w:p w14:paraId="28D017A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228F7C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4E9CB43" w14:textId="77777777" w:rsidTr="00450110">
        <w:trPr>
          <w:trHeight w:val="900"/>
        </w:trPr>
        <w:tc>
          <w:tcPr>
            <w:tcW w:w="383" w:type="dxa"/>
            <w:vMerge/>
            <w:vAlign w:val="center"/>
            <w:hideMark/>
          </w:tcPr>
          <w:p w14:paraId="7C8DB72D"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3B942B0"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540583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0842C1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99D25F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CC6F90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84C827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A370C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4CF4719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и наружных работ</w:t>
            </w:r>
          </w:p>
        </w:tc>
        <w:tc>
          <w:tcPr>
            <w:tcW w:w="1331" w:type="dxa"/>
            <w:shd w:val="clear" w:color="auto" w:fill="auto"/>
            <w:vAlign w:val="center"/>
            <w:hideMark/>
          </w:tcPr>
          <w:p w14:paraId="58B7883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3F2CE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9AEEA71" w14:textId="77777777" w:rsidTr="00450110">
        <w:trPr>
          <w:trHeight w:val="900"/>
        </w:trPr>
        <w:tc>
          <w:tcPr>
            <w:tcW w:w="383" w:type="dxa"/>
            <w:vMerge/>
            <w:vAlign w:val="center"/>
            <w:hideMark/>
          </w:tcPr>
          <w:p w14:paraId="7827A859"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472447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EB92C8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0EDD95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FB87F9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404275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E65F9C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92BA0C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49C3E48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7B241BDC"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 мл (Кубический сантиметр; миллилитр)</w:t>
            </w:r>
          </w:p>
        </w:tc>
        <w:tc>
          <w:tcPr>
            <w:tcW w:w="1286" w:type="dxa"/>
            <w:shd w:val="clear" w:color="auto" w:fill="auto"/>
            <w:vAlign w:val="center"/>
            <w:hideMark/>
          </w:tcPr>
          <w:p w14:paraId="334DC5E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62F3A83" w14:textId="77777777" w:rsidTr="00450110">
        <w:trPr>
          <w:trHeight w:val="900"/>
        </w:trPr>
        <w:tc>
          <w:tcPr>
            <w:tcW w:w="383" w:type="dxa"/>
            <w:vMerge/>
            <w:vAlign w:val="center"/>
            <w:hideMark/>
          </w:tcPr>
          <w:p w14:paraId="5664C69E"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32485DE"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B309A1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295767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AEFBACE"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9DE549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15F0F86"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6E3612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7C129DA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28246.1-2026</w:t>
            </w:r>
          </w:p>
        </w:tc>
        <w:tc>
          <w:tcPr>
            <w:tcW w:w="1331" w:type="dxa"/>
            <w:shd w:val="clear" w:color="auto" w:fill="auto"/>
            <w:vAlign w:val="center"/>
            <w:hideMark/>
          </w:tcPr>
          <w:p w14:paraId="71363D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8EF7A2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418ABD75" w14:textId="77777777" w:rsidTr="00450110">
        <w:trPr>
          <w:trHeight w:val="900"/>
        </w:trPr>
        <w:tc>
          <w:tcPr>
            <w:tcW w:w="383" w:type="dxa"/>
            <w:vMerge w:val="restart"/>
            <w:shd w:val="clear" w:color="FFF2CC" w:fill="FFF2CC"/>
            <w:vAlign w:val="center"/>
            <w:hideMark/>
          </w:tcPr>
          <w:p w14:paraId="7CE47A7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9</w:t>
            </w:r>
          </w:p>
        </w:tc>
        <w:tc>
          <w:tcPr>
            <w:tcW w:w="1475" w:type="dxa"/>
            <w:vMerge w:val="restart"/>
            <w:shd w:val="clear" w:color="auto" w:fill="auto"/>
            <w:vAlign w:val="center"/>
            <w:hideMark/>
          </w:tcPr>
          <w:p w14:paraId="643B475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Колер универсальный тип 1 (зеленая)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512D27F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4C638B5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20.12.21.118-001</w:t>
            </w:r>
          </w:p>
        </w:tc>
        <w:tc>
          <w:tcPr>
            <w:tcW w:w="1162" w:type="dxa"/>
            <w:vMerge w:val="restart"/>
            <w:shd w:val="clear" w:color="FFF2CC" w:fill="FFF2CC"/>
            <w:vAlign w:val="center"/>
            <w:hideMark/>
          </w:tcPr>
          <w:p w14:paraId="21E4990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vMerge w:val="restart"/>
            <w:shd w:val="clear" w:color="auto" w:fill="auto"/>
            <w:vAlign w:val="center"/>
            <w:hideMark/>
          </w:tcPr>
          <w:p w14:paraId="59CFDCB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1653284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0F3D16C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 (колеровка)</w:t>
            </w:r>
          </w:p>
        </w:tc>
        <w:tc>
          <w:tcPr>
            <w:tcW w:w="1752" w:type="dxa"/>
            <w:shd w:val="clear" w:color="FFF2CC" w:fill="FFF2CC"/>
            <w:vAlign w:val="center"/>
            <w:hideMark/>
          </w:tcPr>
          <w:p w14:paraId="35A02BE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Водно-дисперсионные краски</w:t>
            </w:r>
          </w:p>
        </w:tc>
        <w:tc>
          <w:tcPr>
            <w:tcW w:w="1331" w:type="dxa"/>
            <w:shd w:val="clear" w:color="auto" w:fill="auto"/>
            <w:vAlign w:val="center"/>
            <w:hideMark/>
          </w:tcPr>
          <w:p w14:paraId="5CC14C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E8EA6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23E9AC5" w14:textId="77777777" w:rsidTr="00450110">
        <w:trPr>
          <w:trHeight w:val="900"/>
        </w:trPr>
        <w:tc>
          <w:tcPr>
            <w:tcW w:w="383" w:type="dxa"/>
            <w:vMerge/>
            <w:vAlign w:val="center"/>
            <w:hideMark/>
          </w:tcPr>
          <w:p w14:paraId="0292FD8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C16186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6B45116"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E97A60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AC8A5F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E92FB1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7B8B5B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421200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75D5820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и наружных работ</w:t>
            </w:r>
          </w:p>
        </w:tc>
        <w:tc>
          <w:tcPr>
            <w:tcW w:w="1331" w:type="dxa"/>
            <w:shd w:val="clear" w:color="auto" w:fill="auto"/>
            <w:vAlign w:val="center"/>
            <w:hideMark/>
          </w:tcPr>
          <w:p w14:paraId="1AE950A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3C907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7ACB668" w14:textId="77777777" w:rsidTr="00450110">
        <w:trPr>
          <w:trHeight w:val="900"/>
        </w:trPr>
        <w:tc>
          <w:tcPr>
            <w:tcW w:w="383" w:type="dxa"/>
            <w:vMerge/>
            <w:vAlign w:val="center"/>
            <w:hideMark/>
          </w:tcPr>
          <w:p w14:paraId="46C46556"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770720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FD4467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D9F68A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77E44A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21BA17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90D346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AA14BC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18E5201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290D8DBE"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 мл (Кубический сантиметр; миллилитр)</w:t>
            </w:r>
          </w:p>
        </w:tc>
        <w:tc>
          <w:tcPr>
            <w:tcW w:w="1286" w:type="dxa"/>
            <w:shd w:val="clear" w:color="auto" w:fill="auto"/>
            <w:vAlign w:val="center"/>
            <w:hideMark/>
          </w:tcPr>
          <w:p w14:paraId="0803750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CEE7D19" w14:textId="77777777" w:rsidTr="00450110">
        <w:trPr>
          <w:trHeight w:val="900"/>
        </w:trPr>
        <w:tc>
          <w:tcPr>
            <w:tcW w:w="383" w:type="dxa"/>
            <w:vMerge/>
            <w:vAlign w:val="center"/>
            <w:hideMark/>
          </w:tcPr>
          <w:p w14:paraId="07DE5DB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8BF111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4FED19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EBB064A"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7ED117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CC3A7C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9080A8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489C9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54F8544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28246.1-2026</w:t>
            </w:r>
          </w:p>
        </w:tc>
        <w:tc>
          <w:tcPr>
            <w:tcW w:w="1331" w:type="dxa"/>
            <w:shd w:val="clear" w:color="auto" w:fill="auto"/>
            <w:vAlign w:val="center"/>
            <w:hideMark/>
          </w:tcPr>
          <w:p w14:paraId="55C7500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A56545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1DC49C26" w14:textId="77777777" w:rsidTr="00450110">
        <w:trPr>
          <w:trHeight w:val="900"/>
        </w:trPr>
        <w:tc>
          <w:tcPr>
            <w:tcW w:w="383" w:type="dxa"/>
            <w:vMerge w:val="restart"/>
            <w:shd w:val="clear" w:color="FFF2CC" w:fill="FFF2CC"/>
            <w:vAlign w:val="center"/>
            <w:hideMark/>
          </w:tcPr>
          <w:p w14:paraId="24420CB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10</w:t>
            </w:r>
          </w:p>
        </w:tc>
        <w:tc>
          <w:tcPr>
            <w:tcW w:w="1475" w:type="dxa"/>
            <w:vMerge w:val="restart"/>
            <w:shd w:val="clear" w:color="auto" w:fill="auto"/>
            <w:vAlign w:val="center"/>
            <w:hideMark/>
          </w:tcPr>
          <w:p w14:paraId="14EE79C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Колер универсальный тип 1 (коричневая)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1BC2DB6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1D68C26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20.12.21.118-001</w:t>
            </w:r>
          </w:p>
        </w:tc>
        <w:tc>
          <w:tcPr>
            <w:tcW w:w="1162" w:type="dxa"/>
            <w:vMerge w:val="restart"/>
            <w:shd w:val="clear" w:color="FFF2CC" w:fill="FFF2CC"/>
            <w:vAlign w:val="center"/>
            <w:hideMark/>
          </w:tcPr>
          <w:p w14:paraId="56F6F98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vMerge w:val="restart"/>
            <w:shd w:val="clear" w:color="auto" w:fill="auto"/>
            <w:vAlign w:val="center"/>
            <w:hideMark/>
          </w:tcPr>
          <w:p w14:paraId="5BCEAF0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231D0E8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2CC36EB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 (колеровка)</w:t>
            </w:r>
          </w:p>
        </w:tc>
        <w:tc>
          <w:tcPr>
            <w:tcW w:w="1752" w:type="dxa"/>
            <w:shd w:val="clear" w:color="FFF2CC" w:fill="FFF2CC"/>
            <w:vAlign w:val="center"/>
            <w:hideMark/>
          </w:tcPr>
          <w:p w14:paraId="607A5CB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Водно-дисперсионные краски</w:t>
            </w:r>
          </w:p>
        </w:tc>
        <w:tc>
          <w:tcPr>
            <w:tcW w:w="1331" w:type="dxa"/>
            <w:shd w:val="clear" w:color="auto" w:fill="auto"/>
            <w:vAlign w:val="center"/>
            <w:hideMark/>
          </w:tcPr>
          <w:p w14:paraId="5144695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88B29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B968703" w14:textId="77777777" w:rsidTr="00450110">
        <w:trPr>
          <w:trHeight w:val="132"/>
        </w:trPr>
        <w:tc>
          <w:tcPr>
            <w:tcW w:w="383" w:type="dxa"/>
            <w:vMerge/>
            <w:vAlign w:val="center"/>
            <w:hideMark/>
          </w:tcPr>
          <w:p w14:paraId="1AA7269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97F241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D98BF5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7F1CB9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21C4F4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31A0E18"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99B642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95DBD7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6C3AC99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и наружных работ</w:t>
            </w:r>
          </w:p>
        </w:tc>
        <w:tc>
          <w:tcPr>
            <w:tcW w:w="1331" w:type="dxa"/>
            <w:shd w:val="clear" w:color="auto" w:fill="auto"/>
            <w:vAlign w:val="center"/>
            <w:hideMark/>
          </w:tcPr>
          <w:p w14:paraId="2654584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CCBA57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Значение характеристики не может изменяться участником </w:t>
            </w:r>
            <w:r w:rsidRPr="00450110">
              <w:rPr>
                <w:rFonts w:ascii="Calibri" w:hAnsi="Calibri" w:cs="Calibri"/>
                <w:color w:val="000000"/>
                <w:sz w:val="16"/>
                <w:szCs w:val="16"/>
              </w:rPr>
              <w:lastRenderedPageBreak/>
              <w:t>закупки</w:t>
            </w:r>
          </w:p>
        </w:tc>
      </w:tr>
      <w:tr w:rsidR="00450110" w:rsidRPr="00450110" w14:paraId="6EA85D5C" w14:textId="77777777" w:rsidTr="00450110">
        <w:trPr>
          <w:trHeight w:val="900"/>
        </w:trPr>
        <w:tc>
          <w:tcPr>
            <w:tcW w:w="383" w:type="dxa"/>
            <w:vMerge/>
            <w:vAlign w:val="center"/>
            <w:hideMark/>
          </w:tcPr>
          <w:p w14:paraId="58C6695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EC2F93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8DF233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357FC2F"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17257D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A9F9E0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87D653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DA14C3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5FF6CF1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1A74C7FB"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 мл (Кубический сантиметр; миллилитр)</w:t>
            </w:r>
          </w:p>
        </w:tc>
        <w:tc>
          <w:tcPr>
            <w:tcW w:w="1286" w:type="dxa"/>
            <w:shd w:val="clear" w:color="auto" w:fill="auto"/>
            <w:vAlign w:val="center"/>
            <w:hideMark/>
          </w:tcPr>
          <w:p w14:paraId="0D28BB5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DED8FC8" w14:textId="77777777" w:rsidTr="00450110">
        <w:trPr>
          <w:trHeight w:val="900"/>
        </w:trPr>
        <w:tc>
          <w:tcPr>
            <w:tcW w:w="383" w:type="dxa"/>
            <w:vMerge/>
            <w:vAlign w:val="center"/>
            <w:hideMark/>
          </w:tcPr>
          <w:p w14:paraId="4C12815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CF7D3A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A803FC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51ABA0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D5FCCD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F41A78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4C4969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4D23A0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6009259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28246.1-2026</w:t>
            </w:r>
          </w:p>
        </w:tc>
        <w:tc>
          <w:tcPr>
            <w:tcW w:w="1331" w:type="dxa"/>
            <w:shd w:val="clear" w:color="auto" w:fill="auto"/>
            <w:vAlign w:val="center"/>
            <w:hideMark/>
          </w:tcPr>
          <w:p w14:paraId="59F2EB4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73957E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50BD62B4" w14:textId="77777777" w:rsidTr="00450110">
        <w:trPr>
          <w:trHeight w:val="900"/>
        </w:trPr>
        <w:tc>
          <w:tcPr>
            <w:tcW w:w="383" w:type="dxa"/>
            <w:vMerge w:val="restart"/>
            <w:shd w:val="clear" w:color="FFF2CC" w:fill="FFF2CC"/>
            <w:vAlign w:val="center"/>
            <w:hideMark/>
          </w:tcPr>
          <w:p w14:paraId="2DB1D03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11</w:t>
            </w:r>
          </w:p>
        </w:tc>
        <w:tc>
          <w:tcPr>
            <w:tcW w:w="1475" w:type="dxa"/>
            <w:vMerge w:val="restart"/>
            <w:shd w:val="clear" w:color="auto" w:fill="auto"/>
            <w:vAlign w:val="center"/>
            <w:hideMark/>
          </w:tcPr>
          <w:p w14:paraId="198D785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Колер универсальный тип 1 (салатная)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634D86F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303F1C1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20.12.21.118-001</w:t>
            </w:r>
          </w:p>
        </w:tc>
        <w:tc>
          <w:tcPr>
            <w:tcW w:w="1162" w:type="dxa"/>
            <w:vMerge w:val="restart"/>
            <w:shd w:val="clear" w:color="FFF2CC" w:fill="FFF2CC"/>
            <w:vAlign w:val="center"/>
            <w:hideMark/>
          </w:tcPr>
          <w:p w14:paraId="0024F22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vMerge w:val="restart"/>
            <w:shd w:val="clear" w:color="auto" w:fill="auto"/>
            <w:vAlign w:val="center"/>
            <w:hideMark/>
          </w:tcPr>
          <w:p w14:paraId="246A6F3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2238D7B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79B9383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 (колеровка)</w:t>
            </w:r>
          </w:p>
        </w:tc>
        <w:tc>
          <w:tcPr>
            <w:tcW w:w="1752" w:type="dxa"/>
            <w:shd w:val="clear" w:color="FFF2CC" w:fill="FFF2CC"/>
            <w:vAlign w:val="center"/>
            <w:hideMark/>
          </w:tcPr>
          <w:p w14:paraId="51AE658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Водно-дисперсионные краски</w:t>
            </w:r>
          </w:p>
        </w:tc>
        <w:tc>
          <w:tcPr>
            <w:tcW w:w="1331" w:type="dxa"/>
            <w:shd w:val="clear" w:color="auto" w:fill="auto"/>
            <w:vAlign w:val="center"/>
            <w:hideMark/>
          </w:tcPr>
          <w:p w14:paraId="2A7ACED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45D777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59BB800" w14:textId="77777777" w:rsidTr="00450110">
        <w:trPr>
          <w:trHeight w:val="900"/>
        </w:trPr>
        <w:tc>
          <w:tcPr>
            <w:tcW w:w="383" w:type="dxa"/>
            <w:vMerge/>
            <w:vAlign w:val="center"/>
            <w:hideMark/>
          </w:tcPr>
          <w:p w14:paraId="0C80760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73B92F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382446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7871D7A"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582A70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04EFCA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140751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0D8603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67F144E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и наружных работ</w:t>
            </w:r>
          </w:p>
        </w:tc>
        <w:tc>
          <w:tcPr>
            <w:tcW w:w="1331" w:type="dxa"/>
            <w:shd w:val="clear" w:color="auto" w:fill="auto"/>
            <w:vAlign w:val="center"/>
            <w:hideMark/>
          </w:tcPr>
          <w:p w14:paraId="2DEC261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77EC6C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87538C1" w14:textId="77777777" w:rsidTr="00450110">
        <w:trPr>
          <w:trHeight w:val="900"/>
        </w:trPr>
        <w:tc>
          <w:tcPr>
            <w:tcW w:w="383" w:type="dxa"/>
            <w:vMerge/>
            <w:vAlign w:val="center"/>
            <w:hideMark/>
          </w:tcPr>
          <w:p w14:paraId="31EEA25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AD6518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B034A5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846D2D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012DAE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E65434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DD3202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7859A2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Объем</w:t>
            </w:r>
          </w:p>
        </w:tc>
        <w:tc>
          <w:tcPr>
            <w:tcW w:w="1752" w:type="dxa"/>
            <w:shd w:val="clear" w:color="FFF2CC" w:fill="FFF2CC"/>
            <w:vAlign w:val="center"/>
            <w:hideMark/>
          </w:tcPr>
          <w:p w14:paraId="6B780BD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776BBF26"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см</w:t>
            </w:r>
            <w:proofErr w:type="gramEnd"/>
            <w:r w:rsidRPr="00450110">
              <w:rPr>
                <w:rFonts w:ascii="Calibri" w:hAnsi="Calibri" w:cs="Calibri"/>
                <w:color w:val="000000"/>
                <w:sz w:val="16"/>
                <w:szCs w:val="16"/>
              </w:rPr>
              <w:t>?; мл (Кубический сантиметр; миллилитр)</w:t>
            </w:r>
          </w:p>
        </w:tc>
        <w:tc>
          <w:tcPr>
            <w:tcW w:w="1286" w:type="dxa"/>
            <w:shd w:val="clear" w:color="auto" w:fill="auto"/>
            <w:vAlign w:val="center"/>
            <w:hideMark/>
          </w:tcPr>
          <w:p w14:paraId="7B9118E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B1FF99D" w14:textId="77777777" w:rsidTr="00450110">
        <w:trPr>
          <w:trHeight w:val="900"/>
        </w:trPr>
        <w:tc>
          <w:tcPr>
            <w:tcW w:w="383" w:type="dxa"/>
            <w:vMerge/>
            <w:vAlign w:val="center"/>
            <w:hideMark/>
          </w:tcPr>
          <w:p w14:paraId="140EE7B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ADBC8F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CB8BC9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6289E9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F57D7B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7FCA7A3"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2B7C56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F1CA1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387969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28246.1-2026</w:t>
            </w:r>
          </w:p>
        </w:tc>
        <w:tc>
          <w:tcPr>
            <w:tcW w:w="1331" w:type="dxa"/>
            <w:shd w:val="clear" w:color="auto" w:fill="auto"/>
            <w:vAlign w:val="center"/>
            <w:hideMark/>
          </w:tcPr>
          <w:p w14:paraId="24BF2D1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53206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65B1A2FB" w14:textId="77777777" w:rsidTr="00450110">
        <w:trPr>
          <w:trHeight w:val="900"/>
        </w:trPr>
        <w:tc>
          <w:tcPr>
            <w:tcW w:w="383" w:type="dxa"/>
            <w:vMerge w:val="restart"/>
            <w:shd w:val="clear" w:color="FFF2CC" w:fill="FFF2CC"/>
            <w:vAlign w:val="center"/>
            <w:hideMark/>
          </w:tcPr>
          <w:p w14:paraId="14B7FFC3"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12</w:t>
            </w:r>
          </w:p>
        </w:tc>
        <w:tc>
          <w:tcPr>
            <w:tcW w:w="1475" w:type="dxa"/>
            <w:vMerge w:val="restart"/>
            <w:shd w:val="clear" w:color="auto" w:fill="auto"/>
            <w:vAlign w:val="center"/>
            <w:hideMark/>
          </w:tcPr>
          <w:p w14:paraId="71DB9BE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Кисть малярная тип 4 (Плоская, натуральная щетина, пластиковая ручка 50х12мм </w:t>
            </w:r>
            <w:r w:rsidRPr="00450110">
              <w:rPr>
                <w:rFonts w:ascii="Calibri" w:hAnsi="Calibri" w:cs="Calibri"/>
                <w:color w:val="000000"/>
                <w:sz w:val="16"/>
                <w:szCs w:val="16"/>
              </w:rPr>
              <w:lastRenderedPageBreak/>
              <w:t>для эмалей и лаков на алкидной основе)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10F8D26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 </w:t>
            </w:r>
          </w:p>
        </w:tc>
        <w:tc>
          <w:tcPr>
            <w:tcW w:w="1116" w:type="dxa"/>
            <w:vMerge w:val="restart"/>
            <w:shd w:val="clear" w:color="auto" w:fill="auto"/>
            <w:vAlign w:val="center"/>
            <w:hideMark/>
          </w:tcPr>
          <w:p w14:paraId="34AB5E4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32.91.19.120-004</w:t>
            </w:r>
          </w:p>
        </w:tc>
        <w:tc>
          <w:tcPr>
            <w:tcW w:w="1162" w:type="dxa"/>
            <w:vMerge w:val="restart"/>
            <w:shd w:val="clear" w:color="FFF2CC" w:fill="FFF2CC"/>
            <w:vAlign w:val="center"/>
            <w:hideMark/>
          </w:tcPr>
          <w:p w14:paraId="2D4BB1F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vMerge w:val="restart"/>
            <w:shd w:val="clear" w:color="auto" w:fill="auto"/>
            <w:vAlign w:val="center"/>
            <w:hideMark/>
          </w:tcPr>
          <w:p w14:paraId="4BF8109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Преимущество в отношении товаров российского происхождения, выполняемых </w:t>
            </w:r>
            <w:r w:rsidRPr="00450110">
              <w:rPr>
                <w:rFonts w:ascii="Calibri" w:hAnsi="Calibri" w:cs="Calibri"/>
                <w:color w:val="000000"/>
                <w:sz w:val="16"/>
                <w:szCs w:val="16"/>
              </w:rPr>
              <w:lastRenderedPageBreak/>
              <w:t>работ, оказываемых услуг российскими лицами</w:t>
            </w:r>
          </w:p>
        </w:tc>
        <w:tc>
          <w:tcPr>
            <w:tcW w:w="1935" w:type="dxa"/>
            <w:vMerge w:val="restart"/>
            <w:shd w:val="clear" w:color="FFF2CC" w:fill="FFF2CC"/>
            <w:vAlign w:val="center"/>
            <w:hideMark/>
          </w:tcPr>
          <w:p w14:paraId="06A1A7AF"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 </w:t>
            </w:r>
          </w:p>
        </w:tc>
        <w:tc>
          <w:tcPr>
            <w:tcW w:w="1480" w:type="dxa"/>
            <w:shd w:val="clear" w:color="auto" w:fill="auto"/>
            <w:vAlign w:val="center"/>
            <w:hideMark/>
          </w:tcPr>
          <w:p w14:paraId="02AA9FD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Форма пучка</w:t>
            </w:r>
          </w:p>
        </w:tc>
        <w:tc>
          <w:tcPr>
            <w:tcW w:w="1752" w:type="dxa"/>
            <w:shd w:val="clear" w:color="FFF2CC" w:fill="FFF2CC"/>
            <w:vAlign w:val="center"/>
            <w:hideMark/>
          </w:tcPr>
          <w:p w14:paraId="66C2EEF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Прямоугольная</w:t>
            </w:r>
          </w:p>
        </w:tc>
        <w:tc>
          <w:tcPr>
            <w:tcW w:w="1331" w:type="dxa"/>
            <w:shd w:val="clear" w:color="auto" w:fill="auto"/>
            <w:vAlign w:val="center"/>
            <w:hideMark/>
          </w:tcPr>
          <w:p w14:paraId="5F558CB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00407F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E34CA20" w14:textId="77777777" w:rsidTr="00450110">
        <w:trPr>
          <w:trHeight w:val="900"/>
        </w:trPr>
        <w:tc>
          <w:tcPr>
            <w:tcW w:w="383" w:type="dxa"/>
            <w:vMerge/>
            <w:vAlign w:val="center"/>
            <w:hideMark/>
          </w:tcPr>
          <w:p w14:paraId="6AC66FE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9BF6F9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02803B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A22540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1FD4E6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DB5AD6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DCAC03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63C7F1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Ширина</w:t>
            </w:r>
          </w:p>
        </w:tc>
        <w:tc>
          <w:tcPr>
            <w:tcW w:w="1752" w:type="dxa"/>
            <w:shd w:val="clear" w:color="FFF2CC" w:fill="FFF2CC"/>
            <w:vAlign w:val="center"/>
            <w:hideMark/>
          </w:tcPr>
          <w:p w14:paraId="79E4FE1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50</w:t>
            </w:r>
          </w:p>
        </w:tc>
        <w:tc>
          <w:tcPr>
            <w:tcW w:w="1331" w:type="dxa"/>
            <w:shd w:val="clear" w:color="auto" w:fill="auto"/>
            <w:vAlign w:val="center"/>
            <w:hideMark/>
          </w:tcPr>
          <w:p w14:paraId="60F44C36"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171C92B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24E3A7A" w14:textId="77777777" w:rsidTr="00450110">
        <w:trPr>
          <w:trHeight w:val="900"/>
        </w:trPr>
        <w:tc>
          <w:tcPr>
            <w:tcW w:w="383" w:type="dxa"/>
            <w:vMerge/>
            <w:vAlign w:val="center"/>
            <w:hideMark/>
          </w:tcPr>
          <w:p w14:paraId="0A3AF316"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28C551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CA8C20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12921C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201737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CB82BA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06E48D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1EDDF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щетины</w:t>
            </w:r>
          </w:p>
        </w:tc>
        <w:tc>
          <w:tcPr>
            <w:tcW w:w="1752" w:type="dxa"/>
            <w:shd w:val="clear" w:color="FFF2CC" w:fill="FFF2CC"/>
            <w:vAlign w:val="center"/>
            <w:hideMark/>
          </w:tcPr>
          <w:p w14:paraId="4D93D19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Натуральная</w:t>
            </w:r>
          </w:p>
        </w:tc>
        <w:tc>
          <w:tcPr>
            <w:tcW w:w="1331" w:type="dxa"/>
            <w:shd w:val="clear" w:color="auto" w:fill="auto"/>
            <w:vAlign w:val="center"/>
            <w:hideMark/>
          </w:tcPr>
          <w:p w14:paraId="3ADBEBC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1F07F3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BEB65DE" w14:textId="77777777" w:rsidTr="00450110">
        <w:trPr>
          <w:trHeight w:val="900"/>
        </w:trPr>
        <w:tc>
          <w:tcPr>
            <w:tcW w:w="383" w:type="dxa"/>
            <w:vMerge/>
            <w:vAlign w:val="center"/>
            <w:hideMark/>
          </w:tcPr>
          <w:p w14:paraId="2E2622B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80E18B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FD6658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F024927"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5BD5E3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CD375E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75F4C0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DF38C7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 бандажа</w:t>
            </w:r>
          </w:p>
        </w:tc>
        <w:tc>
          <w:tcPr>
            <w:tcW w:w="1752" w:type="dxa"/>
            <w:shd w:val="clear" w:color="FFF2CC" w:fill="FFF2CC"/>
            <w:vAlign w:val="center"/>
            <w:hideMark/>
          </w:tcPr>
          <w:p w14:paraId="2360A3C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Металл</w:t>
            </w:r>
          </w:p>
        </w:tc>
        <w:tc>
          <w:tcPr>
            <w:tcW w:w="1331" w:type="dxa"/>
            <w:shd w:val="clear" w:color="auto" w:fill="auto"/>
            <w:vAlign w:val="center"/>
            <w:hideMark/>
          </w:tcPr>
          <w:p w14:paraId="4D78988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68087E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23DDD1F" w14:textId="77777777" w:rsidTr="00450110">
        <w:trPr>
          <w:trHeight w:val="900"/>
        </w:trPr>
        <w:tc>
          <w:tcPr>
            <w:tcW w:w="383" w:type="dxa"/>
            <w:vMerge/>
            <w:vAlign w:val="center"/>
            <w:hideMark/>
          </w:tcPr>
          <w:p w14:paraId="00AFB62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FEC2BC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258EFF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8FB181F"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3D92FF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E129E68"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B53B6A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593DB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материала рукоятки</w:t>
            </w:r>
          </w:p>
        </w:tc>
        <w:tc>
          <w:tcPr>
            <w:tcW w:w="1752" w:type="dxa"/>
            <w:shd w:val="clear" w:color="FFF2CC" w:fill="FFF2CC"/>
            <w:vAlign w:val="center"/>
            <w:hideMark/>
          </w:tcPr>
          <w:p w14:paraId="2465D4F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Пластик</w:t>
            </w:r>
          </w:p>
        </w:tc>
        <w:tc>
          <w:tcPr>
            <w:tcW w:w="1331" w:type="dxa"/>
            <w:shd w:val="clear" w:color="auto" w:fill="auto"/>
            <w:vAlign w:val="center"/>
            <w:hideMark/>
          </w:tcPr>
          <w:p w14:paraId="71A71B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2E3A50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1E2C136" w14:textId="77777777" w:rsidTr="00450110">
        <w:trPr>
          <w:trHeight w:val="900"/>
        </w:trPr>
        <w:tc>
          <w:tcPr>
            <w:tcW w:w="383" w:type="dxa"/>
            <w:vMerge/>
            <w:vAlign w:val="center"/>
            <w:hideMark/>
          </w:tcPr>
          <w:p w14:paraId="7A58CC3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B9F780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FCB9B5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1138F2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666D11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170FD3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6AEB28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703711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3A17077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58516-2019, ТУ производителя</w:t>
            </w:r>
          </w:p>
        </w:tc>
        <w:tc>
          <w:tcPr>
            <w:tcW w:w="1331" w:type="dxa"/>
            <w:shd w:val="clear" w:color="auto" w:fill="auto"/>
            <w:vAlign w:val="center"/>
            <w:hideMark/>
          </w:tcPr>
          <w:p w14:paraId="2086B80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B4E9CD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111DC231" w14:textId="77777777" w:rsidTr="00450110">
        <w:trPr>
          <w:trHeight w:val="900"/>
        </w:trPr>
        <w:tc>
          <w:tcPr>
            <w:tcW w:w="383" w:type="dxa"/>
            <w:vMerge w:val="restart"/>
            <w:shd w:val="clear" w:color="FFF2CC" w:fill="FFF2CC"/>
            <w:vAlign w:val="center"/>
            <w:hideMark/>
          </w:tcPr>
          <w:p w14:paraId="331B12F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13</w:t>
            </w:r>
          </w:p>
        </w:tc>
        <w:tc>
          <w:tcPr>
            <w:tcW w:w="1475" w:type="dxa"/>
            <w:vMerge w:val="restart"/>
            <w:shd w:val="clear" w:color="auto" w:fill="auto"/>
            <w:vAlign w:val="center"/>
            <w:hideMark/>
          </w:tcPr>
          <w:p w14:paraId="30B2E86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Кисть малярная тип 7 (Плоская, натуральная щетина, пластиковая ручка, 100х12мм для эмалей и лаков на алкидной основе)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5A8B192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2551B80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32.91.19.120-007</w:t>
            </w:r>
          </w:p>
        </w:tc>
        <w:tc>
          <w:tcPr>
            <w:tcW w:w="1162" w:type="dxa"/>
            <w:vMerge w:val="restart"/>
            <w:shd w:val="clear" w:color="FFF2CC" w:fill="FFF2CC"/>
            <w:vAlign w:val="center"/>
            <w:hideMark/>
          </w:tcPr>
          <w:p w14:paraId="4B0EA95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vMerge w:val="restart"/>
            <w:shd w:val="clear" w:color="auto" w:fill="auto"/>
            <w:vAlign w:val="center"/>
            <w:hideMark/>
          </w:tcPr>
          <w:p w14:paraId="0C83F1B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vMerge w:val="restart"/>
            <w:shd w:val="clear" w:color="FFF2CC" w:fill="FFF2CC"/>
            <w:vAlign w:val="center"/>
            <w:hideMark/>
          </w:tcPr>
          <w:p w14:paraId="3CDC8AF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73CAFF6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Форма пучка</w:t>
            </w:r>
          </w:p>
        </w:tc>
        <w:tc>
          <w:tcPr>
            <w:tcW w:w="1752" w:type="dxa"/>
            <w:shd w:val="clear" w:color="FFF2CC" w:fill="FFF2CC"/>
            <w:vAlign w:val="center"/>
            <w:hideMark/>
          </w:tcPr>
          <w:p w14:paraId="4DB46FE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Прямоугольная</w:t>
            </w:r>
          </w:p>
        </w:tc>
        <w:tc>
          <w:tcPr>
            <w:tcW w:w="1331" w:type="dxa"/>
            <w:shd w:val="clear" w:color="auto" w:fill="auto"/>
            <w:vAlign w:val="center"/>
            <w:hideMark/>
          </w:tcPr>
          <w:p w14:paraId="1E34C86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9F9041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7A98903" w14:textId="77777777" w:rsidTr="00450110">
        <w:trPr>
          <w:trHeight w:val="900"/>
        </w:trPr>
        <w:tc>
          <w:tcPr>
            <w:tcW w:w="383" w:type="dxa"/>
            <w:vMerge/>
            <w:vAlign w:val="center"/>
            <w:hideMark/>
          </w:tcPr>
          <w:p w14:paraId="3DAF864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1BE24C9"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695FD3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31F60A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5CA9E7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92DE18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031953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935458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Ширина</w:t>
            </w:r>
          </w:p>
        </w:tc>
        <w:tc>
          <w:tcPr>
            <w:tcW w:w="1752" w:type="dxa"/>
            <w:shd w:val="clear" w:color="FFF2CC" w:fill="FFF2CC"/>
            <w:vAlign w:val="center"/>
            <w:hideMark/>
          </w:tcPr>
          <w:p w14:paraId="3BB925E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100</w:t>
            </w:r>
          </w:p>
        </w:tc>
        <w:tc>
          <w:tcPr>
            <w:tcW w:w="1331" w:type="dxa"/>
            <w:shd w:val="clear" w:color="auto" w:fill="auto"/>
            <w:vAlign w:val="center"/>
            <w:hideMark/>
          </w:tcPr>
          <w:p w14:paraId="48EF20C6"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18C9255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13CC8C0" w14:textId="77777777" w:rsidTr="00450110">
        <w:trPr>
          <w:trHeight w:val="900"/>
        </w:trPr>
        <w:tc>
          <w:tcPr>
            <w:tcW w:w="383" w:type="dxa"/>
            <w:vMerge/>
            <w:vAlign w:val="center"/>
            <w:hideMark/>
          </w:tcPr>
          <w:p w14:paraId="3DFA2A3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131FF4E"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61C3B3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41770D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25097C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8DADB6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F1F9D7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AE7B32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щетины</w:t>
            </w:r>
          </w:p>
        </w:tc>
        <w:tc>
          <w:tcPr>
            <w:tcW w:w="1752" w:type="dxa"/>
            <w:shd w:val="clear" w:color="FFF2CC" w:fill="FFF2CC"/>
            <w:vAlign w:val="center"/>
            <w:hideMark/>
          </w:tcPr>
          <w:p w14:paraId="15D15E9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Натуральная</w:t>
            </w:r>
          </w:p>
        </w:tc>
        <w:tc>
          <w:tcPr>
            <w:tcW w:w="1331" w:type="dxa"/>
            <w:shd w:val="clear" w:color="auto" w:fill="auto"/>
            <w:vAlign w:val="center"/>
            <w:hideMark/>
          </w:tcPr>
          <w:p w14:paraId="1C26F59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DA86BD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CEC2A46" w14:textId="77777777" w:rsidTr="00450110">
        <w:trPr>
          <w:trHeight w:val="900"/>
        </w:trPr>
        <w:tc>
          <w:tcPr>
            <w:tcW w:w="383" w:type="dxa"/>
            <w:vMerge/>
            <w:vAlign w:val="center"/>
            <w:hideMark/>
          </w:tcPr>
          <w:p w14:paraId="73EE64C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B9E4B1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2B38EC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D79C8A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4129BE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8F30D4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F52723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8F515E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 бандажа</w:t>
            </w:r>
          </w:p>
        </w:tc>
        <w:tc>
          <w:tcPr>
            <w:tcW w:w="1752" w:type="dxa"/>
            <w:shd w:val="clear" w:color="FFF2CC" w:fill="FFF2CC"/>
            <w:vAlign w:val="center"/>
            <w:hideMark/>
          </w:tcPr>
          <w:p w14:paraId="2D5527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Металл</w:t>
            </w:r>
          </w:p>
        </w:tc>
        <w:tc>
          <w:tcPr>
            <w:tcW w:w="1331" w:type="dxa"/>
            <w:shd w:val="clear" w:color="auto" w:fill="auto"/>
            <w:vAlign w:val="center"/>
            <w:hideMark/>
          </w:tcPr>
          <w:p w14:paraId="36D5DCB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580E55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3DD35F39" w14:textId="77777777" w:rsidTr="00450110">
        <w:trPr>
          <w:trHeight w:val="900"/>
        </w:trPr>
        <w:tc>
          <w:tcPr>
            <w:tcW w:w="383" w:type="dxa"/>
            <w:vMerge/>
            <w:vAlign w:val="center"/>
            <w:hideMark/>
          </w:tcPr>
          <w:p w14:paraId="0B1ECB8D"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773871C"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613216D"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6F62DCA"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D47540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46F92D8"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7613D6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87ECAC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материала рукоятки</w:t>
            </w:r>
          </w:p>
        </w:tc>
        <w:tc>
          <w:tcPr>
            <w:tcW w:w="1752" w:type="dxa"/>
            <w:shd w:val="clear" w:color="FFF2CC" w:fill="FFF2CC"/>
            <w:vAlign w:val="center"/>
            <w:hideMark/>
          </w:tcPr>
          <w:p w14:paraId="53360D0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Пластик</w:t>
            </w:r>
          </w:p>
        </w:tc>
        <w:tc>
          <w:tcPr>
            <w:tcW w:w="1331" w:type="dxa"/>
            <w:shd w:val="clear" w:color="auto" w:fill="auto"/>
            <w:vAlign w:val="center"/>
            <w:hideMark/>
          </w:tcPr>
          <w:p w14:paraId="5B9DE1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2F28B3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0AE98B99" w14:textId="77777777" w:rsidTr="00450110">
        <w:trPr>
          <w:trHeight w:val="900"/>
        </w:trPr>
        <w:tc>
          <w:tcPr>
            <w:tcW w:w="383" w:type="dxa"/>
            <w:vMerge/>
            <w:vAlign w:val="center"/>
            <w:hideMark/>
          </w:tcPr>
          <w:p w14:paraId="70F8E7E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7E616E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108C75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8D39237"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79D4AE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84E802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697B0B7"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4630DB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7711BF8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58516-2019, ТУ производителя</w:t>
            </w:r>
          </w:p>
        </w:tc>
        <w:tc>
          <w:tcPr>
            <w:tcW w:w="1331" w:type="dxa"/>
            <w:shd w:val="clear" w:color="auto" w:fill="auto"/>
            <w:vAlign w:val="center"/>
            <w:hideMark/>
          </w:tcPr>
          <w:p w14:paraId="7EEE8C8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0918D6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5D5D6030" w14:textId="77777777" w:rsidTr="00450110">
        <w:trPr>
          <w:trHeight w:val="900"/>
        </w:trPr>
        <w:tc>
          <w:tcPr>
            <w:tcW w:w="383" w:type="dxa"/>
            <w:vMerge w:val="restart"/>
            <w:shd w:val="clear" w:color="FFF2CC" w:fill="FFF2CC"/>
            <w:vAlign w:val="center"/>
            <w:hideMark/>
          </w:tcPr>
          <w:p w14:paraId="3C9D196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14</w:t>
            </w:r>
          </w:p>
        </w:tc>
        <w:tc>
          <w:tcPr>
            <w:tcW w:w="1475" w:type="dxa"/>
            <w:vMerge w:val="restart"/>
            <w:shd w:val="clear" w:color="auto" w:fill="auto"/>
            <w:vAlign w:val="center"/>
            <w:hideMark/>
          </w:tcPr>
          <w:p w14:paraId="71E3DCA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Кисть малярная тип 2 (Плоская, натуральная щетина, пластиковая ручка, 25х10мм для эмалей и лаков на алкидной основе)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4D93FB6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411FB1D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32.91.19.120-002</w:t>
            </w:r>
          </w:p>
        </w:tc>
        <w:tc>
          <w:tcPr>
            <w:tcW w:w="1162" w:type="dxa"/>
            <w:vMerge w:val="restart"/>
            <w:shd w:val="clear" w:color="FFF2CC" w:fill="FFF2CC"/>
            <w:vAlign w:val="center"/>
            <w:hideMark/>
          </w:tcPr>
          <w:p w14:paraId="77F6A41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vMerge w:val="restart"/>
            <w:shd w:val="clear" w:color="auto" w:fill="auto"/>
            <w:vAlign w:val="center"/>
            <w:hideMark/>
          </w:tcPr>
          <w:p w14:paraId="4C02643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vMerge w:val="restart"/>
            <w:shd w:val="clear" w:color="FFF2CC" w:fill="FFF2CC"/>
            <w:vAlign w:val="center"/>
            <w:hideMark/>
          </w:tcPr>
          <w:p w14:paraId="12CB8C0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25C8315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Форма пучка</w:t>
            </w:r>
          </w:p>
        </w:tc>
        <w:tc>
          <w:tcPr>
            <w:tcW w:w="1752" w:type="dxa"/>
            <w:shd w:val="clear" w:color="FFF2CC" w:fill="FFF2CC"/>
            <w:vAlign w:val="center"/>
            <w:hideMark/>
          </w:tcPr>
          <w:p w14:paraId="0C1A1BB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Прямоугольная</w:t>
            </w:r>
          </w:p>
        </w:tc>
        <w:tc>
          <w:tcPr>
            <w:tcW w:w="1331" w:type="dxa"/>
            <w:shd w:val="clear" w:color="auto" w:fill="auto"/>
            <w:vAlign w:val="center"/>
            <w:hideMark/>
          </w:tcPr>
          <w:p w14:paraId="60A71DE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63293D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377E2CD" w14:textId="77777777" w:rsidTr="00450110">
        <w:trPr>
          <w:trHeight w:val="900"/>
        </w:trPr>
        <w:tc>
          <w:tcPr>
            <w:tcW w:w="383" w:type="dxa"/>
            <w:vMerge/>
            <w:vAlign w:val="center"/>
            <w:hideMark/>
          </w:tcPr>
          <w:p w14:paraId="623FF22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A3A489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8FEC09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02E1EA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45A5A9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952F521"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E92C06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EEB882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Ширина</w:t>
            </w:r>
          </w:p>
        </w:tc>
        <w:tc>
          <w:tcPr>
            <w:tcW w:w="1752" w:type="dxa"/>
            <w:shd w:val="clear" w:color="FFF2CC" w:fill="FFF2CC"/>
            <w:vAlign w:val="center"/>
            <w:hideMark/>
          </w:tcPr>
          <w:p w14:paraId="4CD3397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25</w:t>
            </w:r>
          </w:p>
        </w:tc>
        <w:tc>
          <w:tcPr>
            <w:tcW w:w="1331" w:type="dxa"/>
            <w:shd w:val="clear" w:color="auto" w:fill="auto"/>
            <w:vAlign w:val="center"/>
            <w:hideMark/>
          </w:tcPr>
          <w:p w14:paraId="5E50DA14"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5ECB2C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254959B" w14:textId="77777777" w:rsidTr="00450110">
        <w:trPr>
          <w:trHeight w:val="900"/>
        </w:trPr>
        <w:tc>
          <w:tcPr>
            <w:tcW w:w="383" w:type="dxa"/>
            <w:vMerge/>
            <w:vAlign w:val="center"/>
            <w:hideMark/>
          </w:tcPr>
          <w:p w14:paraId="1944AF5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B06458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AA7735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4FFA15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DDDB2A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D1B193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3A3327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6D2DC4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щетины</w:t>
            </w:r>
          </w:p>
        </w:tc>
        <w:tc>
          <w:tcPr>
            <w:tcW w:w="1752" w:type="dxa"/>
            <w:shd w:val="clear" w:color="FFF2CC" w:fill="FFF2CC"/>
            <w:vAlign w:val="center"/>
            <w:hideMark/>
          </w:tcPr>
          <w:p w14:paraId="7258CDA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Натуральная</w:t>
            </w:r>
          </w:p>
        </w:tc>
        <w:tc>
          <w:tcPr>
            <w:tcW w:w="1331" w:type="dxa"/>
            <w:shd w:val="clear" w:color="auto" w:fill="auto"/>
            <w:vAlign w:val="center"/>
            <w:hideMark/>
          </w:tcPr>
          <w:p w14:paraId="53D58AC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239E6B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FC87A2F" w14:textId="77777777" w:rsidTr="00450110">
        <w:trPr>
          <w:trHeight w:val="900"/>
        </w:trPr>
        <w:tc>
          <w:tcPr>
            <w:tcW w:w="383" w:type="dxa"/>
            <w:vMerge/>
            <w:vAlign w:val="center"/>
            <w:hideMark/>
          </w:tcPr>
          <w:p w14:paraId="41FC2BB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22594C7"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6C9377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0627BC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D34134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1D57B24"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5E1EBD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720A5A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 бандажа</w:t>
            </w:r>
          </w:p>
        </w:tc>
        <w:tc>
          <w:tcPr>
            <w:tcW w:w="1752" w:type="dxa"/>
            <w:shd w:val="clear" w:color="FFF2CC" w:fill="FFF2CC"/>
            <w:vAlign w:val="center"/>
            <w:hideMark/>
          </w:tcPr>
          <w:p w14:paraId="4A80447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Металл</w:t>
            </w:r>
          </w:p>
        </w:tc>
        <w:tc>
          <w:tcPr>
            <w:tcW w:w="1331" w:type="dxa"/>
            <w:shd w:val="clear" w:color="auto" w:fill="auto"/>
            <w:vAlign w:val="center"/>
            <w:hideMark/>
          </w:tcPr>
          <w:p w14:paraId="35CEB38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5C98A3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6BD5B6D" w14:textId="77777777" w:rsidTr="00450110">
        <w:trPr>
          <w:trHeight w:val="900"/>
        </w:trPr>
        <w:tc>
          <w:tcPr>
            <w:tcW w:w="383" w:type="dxa"/>
            <w:vMerge/>
            <w:vAlign w:val="center"/>
            <w:hideMark/>
          </w:tcPr>
          <w:p w14:paraId="39042FD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0AD4CD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3698AE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301AB2F"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21114E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45C7C5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B1A46C7"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A1A3D3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 материала рукоятки</w:t>
            </w:r>
          </w:p>
        </w:tc>
        <w:tc>
          <w:tcPr>
            <w:tcW w:w="1752" w:type="dxa"/>
            <w:shd w:val="clear" w:color="FFF2CC" w:fill="FFF2CC"/>
            <w:vAlign w:val="center"/>
            <w:hideMark/>
          </w:tcPr>
          <w:p w14:paraId="1BAA9F9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Пластик</w:t>
            </w:r>
          </w:p>
        </w:tc>
        <w:tc>
          <w:tcPr>
            <w:tcW w:w="1331" w:type="dxa"/>
            <w:shd w:val="clear" w:color="auto" w:fill="auto"/>
            <w:vAlign w:val="center"/>
            <w:hideMark/>
          </w:tcPr>
          <w:p w14:paraId="7BB8A04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4E9570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AF47A34" w14:textId="77777777" w:rsidTr="00450110">
        <w:trPr>
          <w:trHeight w:val="900"/>
        </w:trPr>
        <w:tc>
          <w:tcPr>
            <w:tcW w:w="383" w:type="dxa"/>
            <w:vMerge/>
            <w:vAlign w:val="center"/>
            <w:hideMark/>
          </w:tcPr>
          <w:p w14:paraId="1969260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1E40A8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4746A7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124D1C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C8FF5B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9D2391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0E4BF0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2817F0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3CF329A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58516-2019, ТУ производителя</w:t>
            </w:r>
          </w:p>
        </w:tc>
        <w:tc>
          <w:tcPr>
            <w:tcW w:w="1331" w:type="dxa"/>
            <w:shd w:val="clear" w:color="auto" w:fill="auto"/>
            <w:vAlign w:val="center"/>
            <w:hideMark/>
          </w:tcPr>
          <w:p w14:paraId="5792AE8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13EA2B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60E0026C" w14:textId="77777777" w:rsidTr="00450110">
        <w:trPr>
          <w:trHeight w:val="1350"/>
        </w:trPr>
        <w:tc>
          <w:tcPr>
            <w:tcW w:w="383" w:type="dxa"/>
            <w:shd w:val="clear" w:color="FFF2CC" w:fill="FFF2CC"/>
            <w:vAlign w:val="center"/>
            <w:hideMark/>
          </w:tcPr>
          <w:p w14:paraId="2000FA2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15</w:t>
            </w:r>
          </w:p>
        </w:tc>
        <w:tc>
          <w:tcPr>
            <w:tcW w:w="1475" w:type="dxa"/>
            <w:shd w:val="clear" w:color="auto" w:fill="auto"/>
            <w:vAlign w:val="center"/>
            <w:hideMark/>
          </w:tcPr>
          <w:p w14:paraId="608A6FA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Кисть малярная (Плоская, натуральная щетина, пластиковая ручка, 20х15мм для эмалей и лаков на любой основе)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39EA5BA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6ECB8E9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1229AD5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32.91.19.120</w:t>
            </w:r>
          </w:p>
        </w:tc>
        <w:tc>
          <w:tcPr>
            <w:tcW w:w="1517" w:type="dxa"/>
            <w:shd w:val="clear" w:color="auto" w:fill="auto"/>
            <w:vAlign w:val="center"/>
            <w:hideMark/>
          </w:tcPr>
          <w:p w14:paraId="63EBB9E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6547777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01BF9C1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2ED452E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227E6B3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6E456B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490FDE71" w14:textId="77777777" w:rsidTr="00450110">
        <w:trPr>
          <w:trHeight w:val="5235"/>
        </w:trPr>
        <w:tc>
          <w:tcPr>
            <w:tcW w:w="383" w:type="dxa"/>
            <w:vMerge w:val="restart"/>
            <w:shd w:val="clear" w:color="FFF2CC" w:fill="FFF2CC"/>
            <w:vAlign w:val="center"/>
            <w:hideMark/>
          </w:tcPr>
          <w:p w14:paraId="0CC9D5CF"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16</w:t>
            </w:r>
          </w:p>
        </w:tc>
        <w:tc>
          <w:tcPr>
            <w:tcW w:w="1475" w:type="dxa"/>
            <w:vMerge w:val="restart"/>
            <w:shd w:val="clear" w:color="auto" w:fill="auto"/>
            <w:vAlign w:val="center"/>
            <w:hideMark/>
          </w:tcPr>
          <w:p w14:paraId="361C213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Грунтовка антикоррозийная тип 3 (Грунт-эмаль по ржавчине 3 в</w:t>
            </w:r>
            <w:proofErr w:type="gramStart"/>
            <w:r w:rsidRPr="00450110">
              <w:rPr>
                <w:rFonts w:ascii="Calibri" w:hAnsi="Calibri" w:cs="Calibri"/>
                <w:color w:val="000000"/>
                <w:sz w:val="16"/>
                <w:szCs w:val="16"/>
              </w:rPr>
              <w:t>1</w:t>
            </w:r>
            <w:proofErr w:type="gramEnd"/>
            <w:r w:rsidRPr="00450110">
              <w:rPr>
                <w:rFonts w:ascii="Calibri" w:hAnsi="Calibri" w:cs="Calibri"/>
                <w:color w:val="000000"/>
                <w:sz w:val="16"/>
                <w:szCs w:val="16"/>
              </w:rPr>
              <w:t xml:space="preserve"> коричневая молотковая глянцевая 2л) (кг)</w:t>
            </w:r>
          </w:p>
        </w:tc>
        <w:tc>
          <w:tcPr>
            <w:tcW w:w="1189" w:type="dxa"/>
            <w:vMerge w:val="restart"/>
            <w:shd w:val="clear" w:color="FFF2CC" w:fill="FFF2CC"/>
            <w:vAlign w:val="center"/>
            <w:hideMark/>
          </w:tcPr>
          <w:p w14:paraId="7034267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1BB435A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20.30.12.140-003</w:t>
            </w:r>
          </w:p>
        </w:tc>
        <w:tc>
          <w:tcPr>
            <w:tcW w:w="1162" w:type="dxa"/>
            <w:vMerge w:val="restart"/>
            <w:shd w:val="clear" w:color="FFF2CC" w:fill="FFF2CC"/>
            <w:vAlign w:val="center"/>
            <w:hideMark/>
          </w:tcPr>
          <w:p w14:paraId="6B7B889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20.30.12.140</w:t>
            </w:r>
          </w:p>
        </w:tc>
        <w:tc>
          <w:tcPr>
            <w:tcW w:w="1517" w:type="dxa"/>
            <w:vMerge w:val="restart"/>
            <w:shd w:val="clear" w:color="auto" w:fill="auto"/>
            <w:vAlign w:val="center"/>
            <w:hideMark/>
          </w:tcPr>
          <w:p w14:paraId="7D3497F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65B5FFA5"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 xml:space="preserve">и одна из использованных при определении НМЦ, цена единицы товара не превышает 300 тыс. рублей и при этом произведение каждой </w:t>
            </w:r>
            <w:r w:rsidRPr="00450110">
              <w:rPr>
                <w:rFonts w:ascii="Calibri" w:hAnsi="Calibri" w:cs="Calibri"/>
                <w:color w:val="000000"/>
                <w:sz w:val="16"/>
                <w:szCs w:val="16"/>
              </w:rPr>
              <w:lastRenderedPageBreak/>
              <w:t>цены единицы товара на количество такого товара не превышает 1 млн. рублей.</w:t>
            </w:r>
          </w:p>
        </w:tc>
        <w:tc>
          <w:tcPr>
            <w:tcW w:w="1480" w:type="dxa"/>
            <w:shd w:val="clear" w:color="auto" w:fill="auto"/>
            <w:vAlign w:val="center"/>
            <w:hideMark/>
          </w:tcPr>
          <w:p w14:paraId="121D49F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lastRenderedPageBreak/>
              <w:t>Назначение</w:t>
            </w:r>
          </w:p>
        </w:tc>
        <w:tc>
          <w:tcPr>
            <w:tcW w:w="1752" w:type="dxa"/>
            <w:shd w:val="clear" w:color="FFF2CC" w:fill="FFF2CC"/>
            <w:vAlign w:val="center"/>
            <w:hideMark/>
          </w:tcPr>
          <w:p w14:paraId="08AB473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Грунт-эмаль по ржавчине (3 в 1)</w:t>
            </w:r>
          </w:p>
        </w:tc>
        <w:tc>
          <w:tcPr>
            <w:tcW w:w="1331" w:type="dxa"/>
            <w:shd w:val="clear" w:color="auto" w:fill="auto"/>
            <w:vAlign w:val="center"/>
            <w:hideMark/>
          </w:tcPr>
          <w:p w14:paraId="2DD81BE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6B3C1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3D77442" w14:textId="77777777" w:rsidTr="00450110">
        <w:trPr>
          <w:trHeight w:val="1125"/>
        </w:trPr>
        <w:tc>
          <w:tcPr>
            <w:tcW w:w="383" w:type="dxa"/>
            <w:vMerge/>
            <w:vAlign w:val="center"/>
            <w:hideMark/>
          </w:tcPr>
          <w:p w14:paraId="00D5743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7D8095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5EA502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910CFF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5068A3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6F18A9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B5EB38D"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B1AE2E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617F274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работ, Для наружных работ</w:t>
            </w:r>
          </w:p>
        </w:tc>
        <w:tc>
          <w:tcPr>
            <w:tcW w:w="1331" w:type="dxa"/>
            <w:shd w:val="clear" w:color="auto" w:fill="auto"/>
            <w:vAlign w:val="center"/>
            <w:hideMark/>
          </w:tcPr>
          <w:p w14:paraId="6612E8E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E7E718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33709E40" w14:textId="77777777" w:rsidTr="00450110">
        <w:trPr>
          <w:trHeight w:val="900"/>
        </w:trPr>
        <w:tc>
          <w:tcPr>
            <w:tcW w:w="383" w:type="dxa"/>
            <w:vMerge/>
            <w:vAlign w:val="center"/>
            <w:hideMark/>
          </w:tcPr>
          <w:p w14:paraId="0B93E4D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3BDDB6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597B29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7AB74C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7AC6816"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C21F3C1"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D90EBD6"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BB4377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w:t>
            </w:r>
          </w:p>
        </w:tc>
        <w:tc>
          <w:tcPr>
            <w:tcW w:w="1752" w:type="dxa"/>
            <w:shd w:val="clear" w:color="FFF2CC" w:fill="FFF2CC"/>
            <w:vAlign w:val="center"/>
            <w:hideMark/>
          </w:tcPr>
          <w:p w14:paraId="1BC108C8"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Органоразбавляемые</w:t>
            </w:r>
            <w:proofErr w:type="spellEnd"/>
          </w:p>
        </w:tc>
        <w:tc>
          <w:tcPr>
            <w:tcW w:w="1331" w:type="dxa"/>
            <w:shd w:val="clear" w:color="auto" w:fill="auto"/>
            <w:vAlign w:val="center"/>
            <w:hideMark/>
          </w:tcPr>
          <w:p w14:paraId="577AA2B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6C234C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7E04617" w14:textId="77777777" w:rsidTr="00450110">
        <w:trPr>
          <w:trHeight w:val="900"/>
        </w:trPr>
        <w:tc>
          <w:tcPr>
            <w:tcW w:w="383" w:type="dxa"/>
            <w:vMerge/>
            <w:vAlign w:val="center"/>
            <w:hideMark/>
          </w:tcPr>
          <w:p w14:paraId="0273C7C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EC4F969"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5A1073D"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D9F94B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E18028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A24A4D1"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AD3C83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9B5654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Группа</w:t>
            </w:r>
          </w:p>
        </w:tc>
        <w:tc>
          <w:tcPr>
            <w:tcW w:w="1752" w:type="dxa"/>
            <w:shd w:val="clear" w:color="FFF2CC" w:fill="FFF2CC"/>
            <w:vAlign w:val="center"/>
            <w:hideMark/>
          </w:tcPr>
          <w:p w14:paraId="2EFA8F7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Атмосферостойкая (1)</w:t>
            </w:r>
          </w:p>
        </w:tc>
        <w:tc>
          <w:tcPr>
            <w:tcW w:w="1331" w:type="dxa"/>
            <w:shd w:val="clear" w:color="auto" w:fill="auto"/>
            <w:vAlign w:val="center"/>
            <w:hideMark/>
          </w:tcPr>
          <w:p w14:paraId="5D5F613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F21344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91C5DD9" w14:textId="77777777" w:rsidTr="00450110">
        <w:trPr>
          <w:trHeight w:val="900"/>
        </w:trPr>
        <w:tc>
          <w:tcPr>
            <w:tcW w:w="383" w:type="dxa"/>
            <w:vMerge/>
            <w:vAlign w:val="center"/>
            <w:hideMark/>
          </w:tcPr>
          <w:p w14:paraId="61EDAB3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5CDFBB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A3DEDF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4E0461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AEE0DA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98F11C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0A9725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F93F07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Форма выпуска</w:t>
            </w:r>
          </w:p>
        </w:tc>
        <w:tc>
          <w:tcPr>
            <w:tcW w:w="1752" w:type="dxa"/>
            <w:shd w:val="clear" w:color="FFF2CC" w:fill="FFF2CC"/>
            <w:vAlign w:val="center"/>
            <w:hideMark/>
          </w:tcPr>
          <w:p w14:paraId="297CA09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Жидкость</w:t>
            </w:r>
          </w:p>
        </w:tc>
        <w:tc>
          <w:tcPr>
            <w:tcW w:w="1331" w:type="dxa"/>
            <w:shd w:val="clear" w:color="auto" w:fill="auto"/>
            <w:vAlign w:val="center"/>
            <w:hideMark/>
          </w:tcPr>
          <w:p w14:paraId="2D29331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09903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AEAEBB5" w14:textId="77777777" w:rsidTr="00450110">
        <w:trPr>
          <w:trHeight w:val="900"/>
        </w:trPr>
        <w:tc>
          <w:tcPr>
            <w:tcW w:w="383" w:type="dxa"/>
            <w:vMerge/>
            <w:vAlign w:val="center"/>
            <w:hideMark/>
          </w:tcPr>
          <w:p w14:paraId="404908A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CDDB8B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103702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BF3AE0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E679B8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7C58BB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08DBBE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86D7CC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Состав</w:t>
            </w:r>
          </w:p>
        </w:tc>
        <w:tc>
          <w:tcPr>
            <w:tcW w:w="1752" w:type="dxa"/>
            <w:shd w:val="clear" w:color="FFF2CC" w:fill="FFF2CC"/>
            <w:vAlign w:val="center"/>
            <w:hideMark/>
          </w:tcPr>
          <w:p w14:paraId="5B57E6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Преобразователь ржавчины, антикоррозионная грунтовка, эмаль</w:t>
            </w:r>
          </w:p>
        </w:tc>
        <w:tc>
          <w:tcPr>
            <w:tcW w:w="1331" w:type="dxa"/>
            <w:shd w:val="clear" w:color="auto" w:fill="auto"/>
            <w:vAlign w:val="center"/>
            <w:hideMark/>
          </w:tcPr>
          <w:p w14:paraId="5620ACA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E8C642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E1F7E66" w14:textId="77777777" w:rsidTr="00450110">
        <w:trPr>
          <w:trHeight w:val="900"/>
        </w:trPr>
        <w:tc>
          <w:tcPr>
            <w:tcW w:w="383" w:type="dxa"/>
            <w:vMerge/>
            <w:vAlign w:val="center"/>
            <w:hideMark/>
          </w:tcPr>
          <w:p w14:paraId="116159CC"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EBE8ED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F79F27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457B9D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48040B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73EC83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E94318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63E28A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Основа</w:t>
            </w:r>
          </w:p>
        </w:tc>
        <w:tc>
          <w:tcPr>
            <w:tcW w:w="1752" w:type="dxa"/>
            <w:shd w:val="clear" w:color="FFF2CC" w:fill="FFF2CC"/>
            <w:vAlign w:val="center"/>
            <w:hideMark/>
          </w:tcPr>
          <w:p w14:paraId="39AA18C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Алкидная</w:t>
            </w:r>
          </w:p>
        </w:tc>
        <w:tc>
          <w:tcPr>
            <w:tcW w:w="1331" w:type="dxa"/>
            <w:shd w:val="clear" w:color="auto" w:fill="auto"/>
            <w:vAlign w:val="center"/>
            <w:hideMark/>
          </w:tcPr>
          <w:p w14:paraId="4D859E8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A1E794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1B31694" w14:textId="77777777" w:rsidTr="00450110">
        <w:trPr>
          <w:trHeight w:val="900"/>
        </w:trPr>
        <w:tc>
          <w:tcPr>
            <w:tcW w:w="383" w:type="dxa"/>
            <w:vMerge/>
            <w:vAlign w:val="center"/>
            <w:hideMark/>
          </w:tcPr>
          <w:p w14:paraId="3940CE3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63418E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7AC389A"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50427E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B7B154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BECB251"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2819F9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1D57A9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покрытия</w:t>
            </w:r>
          </w:p>
        </w:tc>
        <w:tc>
          <w:tcPr>
            <w:tcW w:w="1752" w:type="dxa"/>
            <w:shd w:val="clear" w:color="FFF2CC" w:fill="FFF2CC"/>
            <w:vAlign w:val="center"/>
            <w:hideMark/>
          </w:tcPr>
          <w:p w14:paraId="05CBE46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Глянцевое</w:t>
            </w:r>
          </w:p>
        </w:tc>
        <w:tc>
          <w:tcPr>
            <w:tcW w:w="1331" w:type="dxa"/>
            <w:shd w:val="clear" w:color="auto" w:fill="auto"/>
            <w:vAlign w:val="center"/>
            <w:hideMark/>
          </w:tcPr>
          <w:p w14:paraId="7A06AB3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CE4699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6FD467E" w14:textId="77777777" w:rsidTr="00450110">
        <w:trPr>
          <w:trHeight w:val="274"/>
        </w:trPr>
        <w:tc>
          <w:tcPr>
            <w:tcW w:w="383" w:type="dxa"/>
            <w:vMerge/>
            <w:vAlign w:val="center"/>
            <w:hideMark/>
          </w:tcPr>
          <w:p w14:paraId="1E75EE1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D3B4597"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5E980E7"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A030FF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288156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9A8E8F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FFDB3C0"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2E5C82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Способ нанесения </w:t>
            </w:r>
            <w:proofErr w:type="gramStart"/>
            <w:r w:rsidRPr="00450110">
              <w:rPr>
                <w:rFonts w:ascii="Calibri" w:hAnsi="Calibri" w:cs="Calibri"/>
                <w:color w:val="000000"/>
                <w:sz w:val="16"/>
                <w:szCs w:val="16"/>
              </w:rPr>
              <w:t>грунт-эмали</w:t>
            </w:r>
            <w:proofErr w:type="gramEnd"/>
            <w:r w:rsidRPr="00450110">
              <w:rPr>
                <w:rFonts w:ascii="Calibri" w:hAnsi="Calibri" w:cs="Calibri"/>
                <w:color w:val="000000"/>
                <w:sz w:val="16"/>
                <w:szCs w:val="16"/>
              </w:rPr>
              <w:t xml:space="preserve"> по ржавчине</w:t>
            </w:r>
          </w:p>
        </w:tc>
        <w:tc>
          <w:tcPr>
            <w:tcW w:w="1752" w:type="dxa"/>
            <w:shd w:val="clear" w:color="FFF2CC" w:fill="FFF2CC"/>
            <w:vAlign w:val="center"/>
            <w:hideMark/>
          </w:tcPr>
          <w:p w14:paraId="043C86A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Окунание, Распылитель, Валик/Кисть</w:t>
            </w:r>
          </w:p>
        </w:tc>
        <w:tc>
          <w:tcPr>
            <w:tcW w:w="1331" w:type="dxa"/>
            <w:shd w:val="clear" w:color="auto" w:fill="auto"/>
            <w:vAlign w:val="center"/>
            <w:hideMark/>
          </w:tcPr>
          <w:p w14:paraId="2107035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517394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Участник закупки указывает в заявке одно или несколько значений </w:t>
            </w:r>
            <w:r w:rsidRPr="00450110">
              <w:rPr>
                <w:rFonts w:ascii="Calibri" w:hAnsi="Calibri" w:cs="Calibri"/>
                <w:color w:val="000000"/>
                <w:sz w:val="16"/>
                <w:szCs w:val="16"/>
              </w:rPr>
              <w:lastRenderedPageBreak/>
              <w:t>характеристики</w:t>
            </w:r>
          </w:p>
        </w:tc>
      </w:tr>
      <w:tr w:rsidR="00450110" w:rsidRPr="00450110" w14:paraId="35C456E9" w14:textId="77777777" w:rsidTr="00450110">
        <w:trPr>
          <w:trHeight w:val="900"/>
        </w:trPr>
        <w:tc>
          <w:tcPr>
            <w:tcW w:w="383" w:type="dxa"/>
            <w:vMerge/>
            <w:vAlign w:val="center"/>
            <w:hideMark/>
          </w:tcPr>
          <w:p w14:paraId="3D86004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8C4851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632CE8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628C3B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4EA0F3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25582F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58F535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67C2CB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Тара</w:t>
            </w:r>
          </w:p>
        </w:tc>
        <w:tc>
          <w:tcPr>
            <w:tcW w:w="1752" w:type="dxa"/>
            <w:shd w:val="clear" w:color="FFF2CC" w:fill="FFF2CC"/>
            <w:vAlign w:val="center"/>
            <w:hideMark/>
          </w:tcPr>
          <w:p w14:paraId="44CCE7C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Ведро или банка</w:t>
            </w:r>
          </w:p>
        </w:tc>
        <w:tc>
          <w:tcPr>
            <w:tcW w:w="1331" w:type="dxa"/>
            <w:shd w:val="clear" w:color="auto" w:fill="auto"/>
            <w:vAlign w:val="center"/>
            <w:hideMark/>
          </w:tcPr>
          <w:p w14:paraId="03E3F7E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BAA77D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0C1BE64" w14:textId="77777777" w:rsidTr="00450110">
        <w:trPr>
          <w:trHeight w:val="900"/>
        </w:trPr>
        <w:tc>
          <w:tcPr>
            <w:tcW w:w="383" w:type="dxa"/>
            <w:vMerge/>
            <w:vAlign w:val="center"/>
            <w:hideMark/>
          </w:tcPr>
          <w:p w14:paraId="4847006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6E6A45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93B774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95C625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835AB9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E05006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0EE020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5D0BBB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Молотковый эффект</w:t>
            </w:r>
          </w:p>
        </w:tc>
        <w:tc>
          <w:tcPr>
            <w:tcW w:w="1752" w:type="dxa"/>
            <w:shd w:val="clear" w:color="FFF2CC" w:fill="FFF2CC"/>
            <w:vAlign w:val="center"/>
            <w:hideMark/>
          </w:tcPr>
          <w:p w14:paraId="03BED2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4A8DCDE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D21478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1A414A6" w14:textId="77777777" w:rsidTr="00450110">
        <w:trPr>
          <w:trHeight w:val="900"/>
        </w:trPr>
        <w:tc>
          <w:tcPr>
            <w:tcW w:w="383" w:type="dxa"/>
            <w:vMerge/>
            <w:vAlign w:val="center"/>
            <w:hideMark/>
          </w:tcPr>
          <w:p w14:paraId="63B1CC9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7024A3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DE5206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A17F64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44F5E0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3D8004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08F585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63C01E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2722CD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 ГОСТ 9.401-2018, ГОСТ 9825-73, ГОСТ 35093-2024</w:t>
            </w:r>
          </w:p>
        </w:tc>
        <w:tc>
          <w:tcPr>
            <w:tcW w:w="1331" w:type="dxa"/>
            <w:shd w:val="clear" w:color="auto" w:fill="auto"/>
            <w:vAlign w:val="center"/>
            <w:hideMark/>
          </w:tcPr>
          <w:p w14:paraId="7D333AC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16318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108F2EA2" w14:textId="77777777" w:rsidTr="00450110">
        <w:trPr>
          <w:trHeight w:val="900"/>
        </w:trPr>
        <w:tc>
          <w:tcPr>
            <w:tcW w:w="383" w:type="dxa"/>
            <w:vMerge/>
            <w:vAlign w:val="center"/>
            <w:hideMark/>
          </w:tcPr>
          <w:p w14:paraId="4EB9000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A427FE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430C03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D49EF6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871B62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D64F1E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4A1ADB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99254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Вес упаковки</w:t>
            </w:r>
          </w:p>
        </w:tc>
        <w:tc>
          <w:tcPr>
            <w:tcW w:w="1752" w:type="dxa"/>
            <w:shd w:val="clear" w:color="FFF2CC" w:fill="FFF2CC"/>
            <w:vAlign w:val="center"/>
            <w:hideMark/>
          </w:tcPr>
          <w:p w14:paraId="3DC142A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2 ≤ 2,5</w:t>
            </w:r>
          </w:p>
        </w:tc>
        <w:tc>
          <w:tcPr>
            <w:tcW w:w="1331" w:type="dxa"/>
            <w:shd w:val="clear" w:color="auto" w:fill="auto"/>
            <w:vAlign w:val="center"/>
            <w:hideMark/>
          </w:tcPr>
          <w:p w14:paraId="3A265CA1"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КГ</w:t>
            </w:r>
            <w:proofErr w:type="gramEnd"/>
            <w:r w:rsidRPr="00450110">
              <w:rPr>
                <w:rFonts w:ascii="Calibri" w:hAnsi="Calibri" w:cs="Calibri"/>
                <w:color w:val="000000"/>
                <w:sz w:val="16"/>
                <w:szCs w:val="16"/>
              </w:rPr>
              <w:t xml:space="preserve"> (Килограмм)</w:t>
            </w:r>
          </w:p>
        </w:tc>
        <w:tc>
          <w:tcPr>
            <w:tcW w:w="1286" w:type="dxa"/>
            <w:shd w:val="clear" w:color="auto" w:fill="auto"/>
            <w:vAlign w:val="center"/>
            <w:hideMark/>
          </w:tcPr>
          <w:p w14:paraId="6CBC582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69A956E1" w14:textId="77777777" w:rsidTr="00450110">
        <w:trPr>
          <w:trHeight w:val="900"/>
        </w:trPr>
        <w:tc>
          <w:tcPr>
            <w:tcW w:w="383" w:type="dxa"/>
            <w:vMerge w:val="restart"/>
            <w:shd w:val="clear" w:color="FFF2CC" w:fill="FFF2CC"/>
            <w:vAlign w:val="center"/>
            <w:hideMark/>
          </w:tcPr>
          <w:p w14:paraId="5FFCBB9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17</w:t>
            </w:r>
          </w:p>
        </w:tc>
        <w:tc>
          <w:tcPr>
            <w:tcW w:w="1475" w:type="dxa"/>
            <w:vMerge w:val="restart"/>
            <w:shd w:val="clear" w:color="auto" w:fill="auto"/>
            <w:vAlign w:val="center"/>
            <w:hideMark/>
          </w:tcPr>
          <w:p w14:paraId="7DB484C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Угол ПВХ тип 1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vMerge w:val="restart"/>
            <w:shd w:val="clear" w:color="FFF2CC" w:fill="FFF2CC"/>
            <w:vAlign w:val="center"/>
            <w:hideMark/>
          </w:tcPr>
          <w:p w14:paraId="11570E6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53D14BB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22.21.10.130-005</w:t>
            </w:r>
          </w:p>
        </w:tc>
        <w:tc>
          <w:tcPr>
            <w:tcW w:w="1162" w:type="dxa"/>
            <w:vMerge w:val="restart"/>
            <w:shd w:val="clear" w:color="FFF2CC" w:fill="FFF2CC"/>
            <w:vAlign w:val="center"/>
            <w:hideMark/>
          </w:tcPr>
          <w:p w14:paraId="1F53208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22.21.10.130</w:t>
            </w:r>
          </w:p>
        </w:tc>
        <w:tc>
          <w:tcPr>
            <w:tcW w:w="1517" w:type="dxa"/>
            <w:vMerge w:val="restart"/>
            <w:shd w:val="clear" w:color="auto" w:fill="auto"/>
            <w:vAlign w:val="center"/>
            <w:hideMark/>
          </w:tcPr>
          <w:p w14:paraId="531280A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07DD67D3"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53E4BA2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Назначение</w:t>
            </w:r>
          </w:p>
        </w:tc>
        <w:tc>
          <w:tcPr>
            <w:tcW w:w="1752" w:type="dxa"/>
            <w:shd w:val="clear" w:color="FFF2CC" w:fill="FFF2CC"/>
            <w:vAlign w:val="center"/>
            <w:hideMark/>
          </w:tcPr>
          <w:p w14:paraId="08C571D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Отделка и защита стыков на внутренних и наружных углах</w:t>
            </w:r>
          </w:p>
        </w:tc>
        <w:tc>
          <w:tcPr>
            <w:tcW w:w="1331" w:type="dxa"/>
            <w:shd w:val="clear" w:color="auto" w:fill="auto"/>
            <w:vAlign w:val="center"/>
            <w:hideMark/>
          </w:tcPr>
          <w:p w14:paraId="19ACDD2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7AD2D2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793FFA8" w14:textId="77777777" w:rsidTr="00450110">
        <w:trPr>
          <w:trHeight w:val="900"/>
        </w:trPr>
        <w:tc>
          <w:tcPr>
            <w:tcW w:w="383" w:type="dxa"/>
            <w:vMerge/>
            <w:vAlign w:val="center"/>
            <w:hideMark/>
          </w:tcPr>
          <w:p w14:paraId="2076D44D"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9BB4A4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11DDB3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16EA64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CED52D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790280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05B415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7E5BEE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w:t>
            </w:r>
          </w:p>
        </w:tc>
        <w:tc>
          <w:tcPr>
            <w:tcW w:w="1752" w:type="dxa"/>
            <w:shd w:val="clear" w:color="FFF2CC" w:fill="FFF2CC"/>
            <w:vAlign w:val="center"/>
            <w:hideMark/>
          </w:tcPr>
          <w:p w14:paraId="33D9952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Поливинилхлорид</w:t>
            </w:r>
          </w:p>
        </w:tc>
        <w:tc>
          <w:tcPr>
            <w:tcW w:w="1331" w:type="dxa"/>
            <w:shd w:val="clear" w:color="auto" w:fill="auto"/>
            <w:vAlign w:val="center"/>
            <w:hideMark/>
          </w:tcPr>
          <w:p w14:paraId="3D3B24C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0FF921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D480593" w14:textId="77777777" w:rsidTr="00450110">
        <w:trPr>
          <w:trHeight w:val="900"/>
        </w:trPr>
        <w:tc>
          <w:tcPr>
            <w:tcW w:w="383" w:type="dxa"/>
            <w:vMerge/>
            <w:vAlign w:val="center"/>
            <w:hideMark/>
          </w:tcPr>
          <w:p w14:paraId="53C3833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E8D646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152206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6B11C5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3989C5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0B320B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2FB7F7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556211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Длина</w:t>
            </w:r>
          </w:p>
        </w:tc>
        <w:tc>
          <w:tcPr>
            <w:tcW w:w="1752" w:type="dxa"/>
            <w:shd w:val="clear" w:color="FFF2CC" w:fill="FFF2CC"/>
            <w:vAlign w:val="center"/>
            <w:hideMark/>
          </w:tcPr>
          <w:p w14:paraId="044165C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2700</w:t>
            </w:r>
          </w:p>
        </w:tc>
        <w:tc>
          <w:tcPr>
            <w:tcW w:w="1331" w:type="dxa"/>
            <w:shd w:val="clear" w:color="auto" w:fill="auto"/>
            <w:vAlign w:val="center"/>
            <w:hideMark/>
          </w:tcPr>
          <w:p w14:paraId="5BEA29BB"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414FCBB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D6B82EC" w14:textId="77777777" w:rsidTr="00450110">
        <w:trPr>
          <w:trHeight w:val="900"/>
        </w:trPr>
        <w:tc>
          <w:tcPr>
            <w:tcW w:w="383" w:type="dxa"/>
            <w:vMerge/>
            <w:vAlign w:val="center"/>
            <w:hideMark/>
          </w:tcPr>
          <w:p w14:paraId="3F0AB22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861E65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ECDDBA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A70D69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5E5EE06"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0E91D5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A187A0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80E91C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Ширина</w:t>
            </w:r>
          </w:p>
        </w:tc>
        <w:tc>
          <w:tcPr>
            <w:tcW w:w="1752" w:type="dxa"/>
            <w:shd w:val="clear" w:color="FFF2CC" w:fill="FFF2CC"/>
            <w:vAlign w:val="center"/>
            <w:hideMark/>
          </w:tcPr>
          <w:p w14:paraId="01FB1EF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50</w:t>
            </w:r>
          </w:p>
        </w:tc>
        <w:tc>
          <w:tcPr>
            <w:tcW w:w="1331" w:type="dxa"/>
            <w:shd w:val="clear" w:color="auto" w:fill="auto"/>
            <w:vAlign w:val="center"/>
            <w:hideMark/>
          </w:tcPr>
          <w:p w14:paraId="19E0A362"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59E8A7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E5C53CD" w14:textId="77777777" w:rsidTr="00450110">
        <w:trPr>
          <w:trHeight w:val="900"/>
        </w:trPr>
        <w:tc>
          <w:tcPr>
            <w:tcW w:w="383" w:type="dxa"/>
            <w:vMerge/>
            <w:vAlign w:val="center"/>
            <w:hideMark/>
          </w:tcPr>
          <w:p w14:paraId="308A636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8149E8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A1212F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26E1527"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42E2BF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A59A8C8"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CACC96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BB7A94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Высота</w:t>
            </w:r>
          </w:p>
        </w:tc>
        <w:tc>
          <w:tcPr>
            <w:tcW w:w="1752" w:type="dxa"/>
            <w:shd w:val="clear" w:color="FFF2CC" w:fill="FFF2CC"/>
            <w:vAlign w:val="center"/>
            <w:hideMark/>
          </w:tcPr>
          <w:p w14:paraId="4FE68E8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50</w:t>
            </w:r>
          </w:p>
        </w:tc>
        <w:tc>
          <w:tcPr>
            <w:tcW w:w="1331" w:type="dxa"/>
            <w:shd w:val="clear" w:color="auto" w:fill="auto"/>
            <w:vAlign w:val="center"/>
            <w:hideMark/>
          </w:tcPr>
          <w:p w14:paraId="5AF649EC"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357ED91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33C049E" w14:textId="77777777" w:rsidTr="00450110">
        <w:trPr>
          <w:trHeight w:val="416"/>
        </w:trPr>
        <w:tc>
          <w:tcPr>
            <w:tcW w:w="383" w:type="dxa"/>
            <w:vMerge/>
            <w:vAlign w:val="center"/>
            <w:hideMark/>
          </w:tcPr>
          <w:p w14:paraId="1707BBA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EB61FB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4BEBEF4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548107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8ABDD7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45B5E2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03865D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EA8019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Толщина</w:t>
            </w:r>
          </w:p>
        </w:tc>
        <w:tc>
          <w:tcPr>
            <w:tcW w:w="1752" w:type="dxa"/>
            <w:shd w:val="clear" w:color="FFF2CC" w:fill="FFF2CC"/>
            <w:vAlign w:val="center"/>
            <w:hideMark/>
          </w:tcPr>
          <w:p w14:paraId="7E51A37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0,7 ≤ 1</w:t>
            </w:r>
          </w:p>
        </w:tc>
        <w:tc>
          <w:tcPr>
            <w:tcW w:w="1331" w:type="dxa"/>
            <w:shd w:val="clear" w:color="auto" w:fill="auto"/>
            <w:vAlign w:val="center"/>
            <w:hideMark/>
          </w:tcPr>
          <w:p w14:paraId="1CF9137A"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1A6D03E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50CF70A8" w14:textId="77777777" w:rsidTr="00450110">
        <w:trPr>
          <w:trHeight w:val="900"/>
        </w:trPr>
        <w:tc>
          <w:tcPr>
            <w:tcW w:w="383" w:type="dxa"/>
            <w:vMerge/>
            <w:vAlign w:val="center"/>
            <w:hideMark/>
          </w:tcPr>
          <w:p w14:paraId="108A0EB9"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B63833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3AD6457"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DEF408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E8AB27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9EC4C2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932495D"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9353C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Цвет</w:t>
            </w:r>
          </w:p>
        </w:tc>
        <w:tc>
          <w:tcPr>
            <w:tcW w:w="1752" w:type="dxa"/>
            <w:shd w:val="clear" w:color="FFF2CC" w:fill="FFF2CC"/>
            <w:vAlign w:val="center"/>
            <w:hideMark/>
          </w:tcPr>
          <w:p w14:paraId="3A5BA13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Белый</w:t>
            </w:r>
          </w:p>
        </w:tc>
        <w:tc>
          <w:tcPr>
            <w:tcW w:w="1331" w:type="dxa"/>
            <w:shd w:val="clear" w:color="auto" w:fill="auto"/>
            <w:vAlign w:val="center"/>
            <w:hideMark/>
          </w:tcPr>
          <w:p w14:paraId="6844E51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614A37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B6B1F55" w14:textId="77777777" w:rsidTr="00450110">
        <w:trPr>
          <w:trHeight w:val="900"/>
        </w:trPr>
        <w:tc>
          <w:tcPr>
            <w:tcW w:w="383" w:type="dxa"/>
            <w:vMerge/>
            <w:vAlign w:val="center"/>
            <w:hideMark/>
          </w:tcPr>
          <w:p w14:paraId="4121BCDD"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657505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EB1DC3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85A162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311A14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664EDF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90A206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489089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081C9E5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w:t>
            </w:r>
          </w:p>
        </w:tc>
        <w:tc>
          <w:tcPr>
            <w:tcW w:w="1331" w:type="dxa"/>
            <w:shd w:val="clear" w:color="auto" w:fill="auto"/>
            <w:vAlign w:val="center"/>
            <w:hideMark/>
          </w:tcPr>
          <w:p w14:paraId="4CF4577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4CD19F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03554C4" w14:textId="77777777" w:rsidTr="00450110">
        <w:trPr>
          <w:trHeight w:val="4500"/>
        </w:trPr>
        <w:tc>
          <w:tcPr>
            <w:tcW w:w="383" w:type="dxa"/>
            <w:shd w:val="clear" w:color="FFF2CC" w:fill="FFF2CC"/>
            <w:vAlign w:val="center"/>
            <w:hideMark/>
          </w:tcPr>
          <w:p w14:paraId="379DD59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18</w:t>
            </w:r>
          </w:p>
        </w:tc>
        <w:tc>
          <w:tcPr>
            <w:tcW w:w="1475" w:type="dxa"/>
            <w:shd w:val="clear" w:color="auto" w:fill="auto"/>
            <w:vAlign w:val="center"/>
            <w:hideMark/>
          </w:tcPr>
          <w:p w14:paraId="3D1820A1"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Удалитель</w:t>
            </w:r>
            <w:proofErr w:type="spellEnd"/>
            <w:r w:rsidRPr="00450110">
              <w:rPr>
                <w:rFonts w:ascii="Calibri" w:hAnsi="Calibri" w:cs="Calibri"/>
                <w:color w:val="000000"/>
                <w:sz w:val="16"/>
                <w:szCs w:val="16"/>
              </w:rPr>
              <w:t xml:space="preserve"> наклеек и следов клея, 400 мл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61A8965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1B9D010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713DD09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20.30.22.220</w:t>
            </w:r>
          </w:p>
        </w:tc>
        <w:tc>
          <w:tcPr>
            <w:tcW w:w="1517" w:type="dxa"/>
            <w:shd w:val="clear" w:color="auto" w:fill="auto"/>
            <w:vAlign w:val="center"/>
            <w:hideMark/>
          </w:tcPr>
          <w:p w14:paraId="6B79447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shd w:val="clear" w:color="FFF2CC" w:fill="FFF2CC"/>
            <w:vAlign w:val="center"/>
            <w:hideMark/>
          </w:tcPr>
          <w:p w14:paraId="264582C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53B78AA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434FDC0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69B8AF7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D30478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7C66A781" w14:textId="77777777" w:rsidTr="00450110">
        <w:trPr>
          <w:trHeight w:val="900"/>
        </w:trPr>
        <w:tc>
          <w:tcPr>
            <w:tcW w:w="383" w:type="dxa"/>
            <w:vMerge w:val="restart"/>
            <w:shd w:val="clear" w:color="FFF2CC" w:fill="FFF2CC"/>
            <w:vAlign w:val="center"/>
            <w:hideMark/>
          </w:tcPr>
          <w:p w14:paraId="4901E91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19</w:t>
            </w:r>
          </w:p>
        </w:tc>
        <w:tc>
          <w:tcPr>
            <w:tcW w:w="1475" w:type="dxa"/>
            <w:vMerge w:val="restart"/>
            <w:shd w:val="clear" w:color="auto" w:fill="auto"/>
            <w:vAlign w:val="center"/>
            <w:hideMark/>
          </w:tcPr>
          <w:p w14:paraId="695854B2"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Лента клеевая на бумажной основе тип 1 (Лента малярная) (</w:t>
            </w:r>
            <w:proofErr w:type="spellStart"/>
            <w:r w:rsidRPr="00450110">
              <w:rPr>
                <w:rFonts w:ascii="Calibri" w:hAnsi="Calibri" w:cs="Calibri"/>
                <w:color w:val="000000"/>
                <w:sz w:val="16"/>
                <w:szCs w:val="16"/>
              </w:rPr>
              <w:t>рул</w:t>
            </w:r>
            <w:proofErr w:type="spellEnd"/>
            <w:r w:rsidRPr="00450110">
              <w:rPr>
                <w:rFonts w:ascii="Calibri" w:hAnsi="Calibri" w:cs="Calibri"/>
                <w:color w:val="000000"/>
                <w:sz w:val="16"/>
                <w:szCs w:val="16"/>
              </w:rPr>
              <w:t>)</w:t>
            </w:r>
          </w:p>
        </w:tc>
        <w:tc>
          <w:tcPr>
            <w:tcW w:w="1189" w:type="dxa"/>
            <w:vMerge w:val="restart"/>
            <w:shd w:val="clear" w:color="FFF2CC" w:fill="FFF2CC"/>
            <w:vAlign w:val="center"/>
            <w:hideMark/>
          </w:tcPr>
          <w:p w14:paraId="7CB6311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748625E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17.23.11.150-008</w:t>
            </w:r>
          </w:p>
        </w:tc>
        <w:tc>
          <w:tcPr>
            <w:tcW w:w="1162" w:type="dxa"/>
            <w:vMerge w:val="restart"/>
            <w:shd w:val="clear" w:color="FFF2CC" w:fill="FFF2CC"/>
            <w:vAlign w:val="center"/>
            <w:hideMark/>
          </w:tcPr>
          <w:p w14:paraId="596A0EE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17.23.11.150</w:t>
            </w:r>
          </w:p>
        </w:tc>
        <w:tc>
          <w:tcPr>
            <w:tcW w:w="1517" w:type="dxa"/>
            <w:vMerge w:val="restart"/>
            <w:shd w:val="clear" w:color="auto" w:fill="auto"/>
            <w:vAlign w:val="center"/>
            <w:hideMark/>
          </w:tcPr>
          <w:p w14:paraId="54CB707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vMerge w:val="restart"/>
            <w:shd w:val="clear" w:color="FFF2CC" w:fill="FFF2CC"/>
            <w:vAlign w:val="center"/>
            <w:hideMark/>
          </w:tcPr>
          <w:p w14:paraId="1BA755D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7D93BD5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w:t>
            </w:r>
          </w:p>
        </w:tc>
        <w:tc>
          <w:tcPr>
            <w:tcW w:w="1752" w:type="dxa"/>
            <w:shd w:val="clear" w:color="FFF2CC" w:fill="FFF2CC"/>
            <w:vAlign w:val="center"/>
            <w:hideMark/>
          </w:tcPr>
          <w:p w14:paraId="27D395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Лента малярная</w:t>
            </w:r>
          </w:p>
        </w:tc>
        <w:tc>
          <w:tcPr>
            <w:tcW w:w="1331" w:type="dxa"/>
            <w:shd w:val="clear" w:color="auto" w:fill="auto"/>
            <w:vAlign w:val="center"/>
            <w:hideMark/>
          </w:tcPr>
          <w:p w14:paraId="7B2CD2C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1A0443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C3C74D0" w14:textId="77777777" w:rsidTr="00450110">
        <w:trPr>
          <w:trHeight w:val="900"/>
        </w:trPr>
        <w:tc>
          <w:tcPr>
            <w:tcW w:w="383" w:type="dxa"/>
            <w:vMerge/>
            <w:vAlign w:val="center"/>
            <w:hideMark/>
          </w:tcPr>
          <w:p w14:paraId="09350DC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35E71B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93D854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82F8C3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3226754"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9E2E37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03C75C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A7EA28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Количество липких сторон</w:t>
            </w:r>
          </w:p>
        </w:tc>
        <w:tc>
          <w:tcPr>
            <w:tcW w:w="1752" w:type="dxa"/>
            <w:shd w:val="clear" w:color="FFF2CC" w:fill="FFF2CC"/>
            <w:vAlign w:val="center"/>
            <w:hideMark/>
          </w:tcPr>
          <w:p w14:paraId="172D724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w:t>
            </w:r>
          </w:p>
        </w:tc>
        <w:tc>
          <w:tcPr>
            <w:tcW w:w="1331" w:type="dxa"/>
            <w:shd w:val="clear" w:color="auto" w:fill="auto"/>
            <w:vAlign w:val="center"/>
            <w:hideMark/>
          </w:tcPr>
          <w:p w14:paraId="4585DCD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B76162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BF4CB3E" w14:textId="77777777" w:rsidTr="00450110">
        <w:trPr>
          <w:trHeight w:val="900"/>
        </w:trPr>
        <w:tc>
          <w:tcPr>
            <w:tcW w:w="383" w:type="dxa"/>
            <w:vMerge/>
            <w:vAlign w:val="center"/>
            <w:hideMark/>
          </w:tcPr>
          <w:p w14:paraId="765A349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D9F72D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904BB87"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59B10C4"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8DF308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55598A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FCE81A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04FEF7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Ширина бобины</w:t>
            </w:r>
          </w:p>
        </w:tc>
        <w:tc>
          <w:tcPr>
            <w:tcW w:w="1752" w:type="dxa"/>
            <w:shd w:val="clear" w:color="FFF2CC" w:fill="FFF2CC"/>
            <w:vAlign w:val="center"/>
            <w:hideMark/>
          </w:tcPr>
          <w:p w14:paraId="45A2198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50  и  &lt; 60</w:t>
            </w:r>
          </w:p>
        </w:tc>
        <w:tc>
          <w:tcPr>
            <w:tcW w:w="1331" w:type="dxa"/>
            <w:shd w:val="clear" w:color="auto" w:fill="auto"/>
            <w:vAlign w:val="center"/>
            <w:hideMark/>
          </w:tcPr>
          <w:p w14:paraId="76BAD29E"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782EF1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18E191A0" w14:textId="77777777" w:rsidTr="00450110">
        <w:trPr>
          <w:trHeight w:val="900"/>
        </w:trPr>
        <w:tc>
          <w:tcPr>
            <w:tcW w:w="383" w:type="dxa"/>
            <w:vMerge/>
            <w:vAlign w:val="center"/>
            <w:hideMark/>
          </w:tcPr>
          <w:p w14:paraId="3925E576"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DE0B4D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0864ED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B8B1A2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277C6D4"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813796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E2420D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B0D484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Длина рулона</w:t>
            </w:r>
          </w:p>
        </w:tc>
        <w:tc>
          <w:tcPr>
            <w:tcW w:w="1752" w:type="dxa"/>
            <w:shd w:val="clear" w:color="FFF2CC" w:fill="FFF2CC"/>
            <w:vAlign w:val="center"/>
            <w:hideMark/>
          </w:tcPr>
          <w:p w14:paraId="17999F2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50000  и  &lt; 60000</w:t>
            </w:r>
          </w:p>
        </w:tc>
        <w:tc>
          <w:tcPr>
            <w:tcW w:w="1331" w:type="dxa"/>
            <w:shd w:val="clear" w:color="auto" w:fill="auto"/>
            <w:vAlign w:val="center"/>
            <w:hideMark/>
          </w:tcPr>
          <w:p w14:paraId="7B7BAE8C"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ММ</w:t>
            </w:r>
            <w:proofErr w:type="gramEnd"/>
            <w:r w:rsidRPr="00450110">
              <w:rPr>
                <w:rFonts w:ascii="Calibri" w:hAnsi="Calibri" w:cs="Calibri"/>
                <w:color w:val="000000"/>
                <w:sz w:val="16"/>
                <w:szCs w:val="16"/>
              </w:rPr>
              <w:t xml:space="preserve"> (Миллиметр)</w:t>
            </w:r>
          </w:p>
        </w:tc>
        <w:tc>
          <w:tcPr>
            <w:tcW w:w="1286" w:type="dxa"/>
            <w:shd w:val="clear" w:color="auto" w:fill="auto"/>
            <w:vAlign w:val="center"/>
            <w:hideMark/>
          </w:tcPr>
          <w:p w14:paraId="52E43C1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029DA3AB" w14:textId="77777777" w:rsidTr="00450110">
        <w:trPr>
          <w:trHeight w:val="900"/>
        </w:trPr>
        <w:tc>
          <w:tcPr>
            <w:tcW w:w="383" w:type="dxa"/>
            <w:vMerge/>
            <w:vAlign w:val="center"/>
            <w:hideMark/>
          </w:tcPr>
          <w:p w14:paraId="209C701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C85928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B52186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77F3AC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6FFAF54"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9F5EFB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AFA6D9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44BFEF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Лента окрашенная</w:t>
            </w:r>
          </w:p>
        </w:tc>
        <w:tc>
          <w:tcPr>
            <w:tcW w:w="1752" w:type="dxa"/>
            <w:shd w:val="clear" w:color="FFF2CC" w:fill="FFF2CC"/>
            <w:vAlign w:val="center"/>
            <w:hideMark/>
          </w:tcPr>
          <w:p w14:paraId="52814F4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Нет</w:t>
            </w:r>
          </w:p>
        </w:tc>
        <w:tc>
          <w:tcPr>
            <w:tcW w:w="1331" w:type="dxa"/>
            <w:shd w:val="clear" w:color="auto" w:fill="auto"/>
            <w:vAlign w:val="center"/>
            <w:hideMark/>
          </w:tcPr>
          <w:p w14:paraId="45CA3E5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AC56AC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2AB4E7C" w14:textId="77777777" w:rsidTr="00450110">
        <w:trPr>
          <w:trHeight w:val="900"/>
        </w:trPr>
        <w:tc>
          <w:tcPr>
            <w:tcW w:w="383" w:type="dxa"/>
            <w:vMerge/>
            <w:vAlign w:val="center"/>
            <w:hideMark/>
          </w:tcPr>
          <w:p w14:paraId="749C8F1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52A597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4B83C85"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AF69CE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1EEE513"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4D6CD7D"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F96081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9C1E08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 клеевого слоя</w:t>
            </w:r>
          </w:p>
        </w:tc>
        <w:tc>
          <w:tcPr>
            <w:tcW w:w="1752" w:type="dxa"/>
            <w:shd w:val="clear" w:color="FFF2CC" w:fill="FFF2CC"/>
            <w:vAlign w:val="center"/>
            <w:hideMark/>
          </w:tcPr>
          <w:p w14:paraId="5DCF8A7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Каучук</w:t>
            </w:r>
          </w:p>
        </w:tc>
        <w:tc>
          <w:tcPr>
            <w:tcW w:w="1331" w:type="dxa"/>
            <w:shd w:val="clear" w:color="auto" w:fill="auto"/>
            <w:vAlign w:val="center"/>
            <w:hideMark/>
          </w:tcPr>
          <w:p w14:paraId="7DFFAE8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4D74CD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66E2E22" w14:textId="77777777" w:rsidTr="00450110">
        <w:trPr>
          <w:trHeight w:val="900"/>
        </w:trPr>
        <w:tc>
          <w:tcPr>
            <w:tcW w:w="383" w:type="dxa"/>
            <w:vMerge/>
            <w:vAlign w:val="center"/>
            <w:hideMark/>
          </w:tcPr>
          <w:p w14:paraId="60EED35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52ED12D"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01B8F0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C49E32B"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99CBF3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D61601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BB0903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F99BF5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284E1DE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w:t>
            </w:r>
          </w:p>
        </w:tc>
        <w:tc>
          <w:tcPr>
            <w:tcW w:w="1331" w:type="dxa"/>
            <w:shd w:val="clear" w:color="auto" w:fill="auto"/>
            <w:vAlign w:val="center"/>
            <w:hideMark/>
          </w:tcPr>
          <w:p w14:paraId="57DE3B0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38C3F8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7247C9E5" w14:textId="77777777" w:rsidTr="00450110">
        <w:trPr>
          <w:trHeight w:val="900"/>
        </w:trPr>
        <w:tc>
          <w:tcPr>
            <w:tcW w:w="383" w:type="dxa"/>
            <w:vMerge/>
            <w:vAlign w:val="center"/>
            <w:hideMark/>
          </w:tcPr>
          <w:p w14:paraId="3BEC8D2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CEF802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B1475D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AF8B35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205A17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D114D24"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BC94D46"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4A63F2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Материал основы</w:t>
            </w:r>
          </w:p>
        </w:tc>
        <w:tc>
          <w:tcPr>
            <w:tcW w:w="1752" w:type="dxa"/>
            <w:shd w:val="clear" w:color="FFF2CC" w:fill="FFF2CC"/>
            <w:vAlign w:val="center"/>
            <w:hideMark/>
          </w:tcPr>
          <w:p w14:paraId="58D2D639"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Крепированная</w:t>
            </w:r>
            <w:proofErr w:type="spellEnd"/>
            <w:r w:rsidRPr="00450110">
              <w:rPr>
                <w:rFonts w:ascii="Calibri" w:hAnsi="Calibri" w:cs="Calibri"/>
                <w:color w:val="000000"/>
                <w:sz w:val="16"/>
                <w:szCs w:val="16"/>
              </w:rPr>
              <w:t xml:space="preserve"> бумага</w:t>
            </w:r>
          </w:p>
        </w:tc>
        <w:tc>
          <w:tcPr>
            <w:tcW w:w="1331" w:type="dxa"/>
            <w:shd w:val="clear" w:color="auto" w:fill="auto"/>
            <w:vAlign w:val="center"/>
            <w:hideMark/>
          </w:tcPr>
          <w:p w14:paraId="2B7134F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10A46B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0EC2424" w14:textId="77777777" w:rsidTr="00450110">
        <w:trPr>
          <w:trHeight w:val="1575"/>
        </w:trPr>
        <w:tc>
          <w:tcPr>
            <w:tcW w:w="383" w:type="dxa"/>
            <w:vMerge w:val="restart"/>
            <w:shd w:val="clear" w:color="FFF2CC" w:fill="FFF2CC"/>
            <w:vAlign w:val="center"/>
            <w:hideMark/>
          </w:tcPr>
          <w:p w14:paraId="47195A3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w:t>
            </w:r>
          </w:p>
        </w:tc>
        <w:tc>
          <w:tcPr>
            <w:tcW w:w="1475" w:type="dxa"/>
            <w:vMerge w:val="restart"/>
            <w:shd w:val="clear" w:color="auto" w:fill="auto"/>
            <w:vAlign w:val="center"/>
            <w:hideMark/>
          </w:tcPr>
          <w:p w14:paraId="32A6CBE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Шпатлевка латексная тип 1 (Универсальная 3л/5кг) (УПАК)</w:t>
            </w:r>
          </w:p>
        </w:tc>
        <w:tc>
          <w:tcPr>
            <w:tcW w:w="1189" w:type="dxa"/>
            <w:vMerge w:val="restart"/>
            <w:shd w:val="clear" w:color="FFF2CC" w:fill="FFF2CC"/>
            <w:vAlign w:val="center"/>
            <w:hideMark/>
          </w:tcPr>
          <w:p w14:paraId="43E9CB5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7B2AA1B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20.30.22.120-003</w:t>
            </w:r>
          </w:p>
        </w:tc>
        <w:tc>
          <w:tcPr>
            <w:tcW w:w="1162" w:type="dxa"/>
            <w:vMerge w:val="restart"/>
            <w:shd w:val="clear" w:color="FFF2CC" w:fill="FFF2CC"/>
            <w:vAlign w:val="center"/>
            <w:hideMark/>
          </w:tcPr>
          <w:p w14:paraId="2D8A026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20.30.22.120</w:t>
            </w:r>
          </w:p>
        </w:tc>
        <w:tc>
          <w:tcPr>
            <w:tcW w:w="1517" w:type="dxa"/>
            <w:vMerge w:val="restart"/>
            <w:shd w:val="clear" w:color="auto" w:fill="auto"/>
            <w:vAlign w:val="center"/>
            <w:hideMark/>
          </w:tcPr>
          <w:p w14:paraId="228A1F7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27E655C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 xml:space="preserve">НМЦ (или максимальное значение цены) не превышает 1 млн. рублей и при этом ни </w:t>
            </w:r>
            <w:r w:rsidRPr="00450110">
              <w:rPr>
                <w:rFonts w:ascii="Calibri" w:hAnsi="Calibri" w:cs="Calibri"/>
                <w:color w:val="000000"/>
                <w:sz w:val="16"/>
                <w:szCs w:val="16"/>
              </w:rPr>
              <w:lastRenderedPageBreak/>
              <w:t>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4A76621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lastRenderedPageBreak/>
              <w:t>Назначение</w:t>
            </w:r>
          </w:p>
        </w:tc>
        <w:tc>
          <w:tcPr>
            <w:tcW w:w="1752" w:type="dxa"/>
            <w:shd w:val="clear" w:color="FFF2CC" w:fill="FFF2CC"/>
            <w:vAlign w:val="center"/>
            <w:hideMark/>
          </w:tcPr>
          <w:p w14:paraId="3A9D737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Финишное выравнивание стен и потолков в сухих помещениях, затирка швов и трещин</w:t>
            </w:r>
          </w:p>
        </w:tc>
        <w:tc>
          <w:tcPr>
            <w:tcW w:w="1331" w:type="dxa"/>
            <w:shd w:val="clear" w:color="auto" w:fill="auto"/>
            <w:vAlign w:val="center"/>
            <w:hideMark/>
          </w:tcPr>
          <w:p w14:paraId="456403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8F3ED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D27E207" w14:textId="77777777" w:rsidTr="00450110">
        <w:trPr>
          <w:trHeight w:val="900"/>
        </w:trPr>
        <w:tc>
          <w:tcPr>
            <w:tcW w:w="383" w:type="dxa"/>
            <w:vMerge/>
            <w:vAlign w:val="center"/>
            <w:hideMark/>
          </w:tcPr>
          <w:p w14:paraId="6E33599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300A788"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B27F6B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731341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5A8D74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957DF70"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B23B64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415E0B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w:t>
            </w:r>
          </w:p>
        </w:tc>
        <w:tc>
          <w:tcPr>
            <w:tcW w:w="1752" w:type="dxa"/>
            <w:shd w:val="clear" w:color="FFF2CC" w:fill="FFF2CC"/>
            <w:vAlign w:val="center"/>
            <w:hideMark/>
          </w:tcPr>
          <w:p w14:paraId="465BD66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Готовая</w:t>
            </w:r>
          </w:p>
        </w:tc>
        <w:tc>
          <w:tcPr>
            <w:tcW w:w="1331" w:type="dxa"/>
            <w:shd w:val="clear" w:color="auto" w:fill="auto"/>
            <w:vAlign w:val="center"/>
            <w:hideMark/>
          </w:tcPr>
          <w:p w14:paraId="4C3C1CA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924359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1BB9309" w14:textId="77777777" w:rsidTr="00450110">
        <w:trPr>
          <w:trHeight w:val="900"/>
        </w:trPr>
        <w:tc>
          <w:tcPr>
            <w:tcW w:w="383" w:type="dxa"/>
            <w:vMerge/>
            <w:vAlign w:val="center"/>
            <w:hideMark/>
          </w:tcPr>
          <w:p w14:paraId="3E17050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428B94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957D90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A2E3A16"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A7735B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A553BA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2DF0F2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255F51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w:t>
            </w:r>
          </w:p>
        </w:tc>
        <w:tc>
          <w:tcPr>
            <w:tcW w:w="1752" w:type="dxa"/>
            <w:shd w:val="clear" w:color="FFF2CC" w:fill="FFF2CC"/>
            <w:vAlign w:val="center"/>
            <w:hideMark/>
          </w:tcPr>
          <w:p w14:paraId="56A8084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Латексная</w:t>
            </w:r>
          </w:p>
        </w:tc>
        <w:tc>
          <w:tcPr>
            <w:tcW w:w="1331" w:type="dxa"/>
            <w:shd w:val="clear" w:color="auto" w:fill="auto"/>
            <w:vAlign w:val="center"/>
            <w:hideMark/>
          </w:tcPr>
          <w:p w14:paraId="0751BFD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63887B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BC77C6C" w14:textId="77777777" w:rsidTr="00450110">
        <w:trPr>
          <w:trHeight w:val="900"/>
        </w:trPr>
        <w:tc>
          <w:tcPr>
            <w:tcW w:w="383" w:type="dxa"/>
            <w:vMerge/>
            <w:vAlign w:val="center"/>
            <w:hideMark/>
          </w:tcPr>
          <w:p w14:paraId="3404770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A57B25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162A40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03B7F4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58DAADE"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6E0EC2D"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DD158E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34C9E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Вес упаковки</w:t>
            </w:r>
          </w:p>
        </w:tc>
        <w:tc>
          <w:tcPr>
            <w:tcW w:w="1752" w:type="dxa"/>
            <w:shd w:val="clear" w:color="FFF2CC" w:fill="FFF2CC"/>
            <w:vAlign w:val="center"/>
            <w:hideMark/>
          </w:tcPr>
          <w:p w14:paraId="6D7B25A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5 КГ</w:t>
            </w:r>
          </w:p>
        </w:tc>
        <w:tc>
          <w:tcPr>
            <w:tcW w:w="1331" w:type="dxa"/>
            <w:shd w:val="clear" w:color="auto" w:fill="auto"/>
            <w:vAlign w:val="center"/>
            <w:hideMark/>
          </w:tcPr>
          <w:p w14:paraId="28611D5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0AE5A3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AE3BC67" w14:textId="77777777" w:rsidTr="00450110">
        <w:trPr>
          <w:trHeight w:val="1125"/>
        </w:trPr>
        <w:tc>
          <w:tcPr>
            <w:tcW w:w="383" w:type="dxa"/>
            <w:vMerge/>
            <w:vAlign w:val="center"/>
            <w:hideMark/>
          </w:tcPr>
          <w:p w14:paraId="1EFCF48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93EC3B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7E69B3F"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4DE84F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7A00A10"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1AEFE33"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15AC411"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2209C5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обрабатываемой поверхности</w:t>
            </w:r>
          </w:p>
        </w:tc>
        <w:tc>
          <w:tcPr>
            <w:tcW w:w="1752" w:type="dxa"/>
            <w:shd w:val="clear" w:color="FFF2CC" w:fill="FFF2CC"/>
            <w:vAlign w:val="center"/>
            <w:hideMark/>
          </w:tcPr>
          <w:p w14:paraId="481A791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ДСП,  </w:t>
            </w:r>
            <w:proofErr w:type="spellStart"/>
            <w:r w:rsidRPr="00450110">
              <w:rPr>
                <w:rFonts w:ascii="Calibri" w:hAnsi="Calibri" w:cs="Calibri"/>
                <w:color w:val="000000"/>
                <w:sz w:val="16"/>
                <w:szCs w:val="16"/>
              </w:rPr>
              <w:t>Гипсокартон</w:t>
            </w:r>
            <w:proofErr w:type="spellEnd"/>
            <w:r w:rsidRPr="00450110">
              <w:rPr>
                <w:rFonts w:ascii="Calibri" w:hAnsi="Calibri" w:cs="Calibri"/>
                <w:color w:val="000000"/>
                <w:sz w:val="16"/>
                <w:szCs w:val="16"/>
              </w:rPr>
              <w:t>, Оштукатуренные поверхности, Кирпич, Бетон</w:t>
            </w:r>
          </w:p>
        </w:tc>
        <w:tc>
          <w:tcPr>
            <w:tcW w:w="1331" w:type="dxa"/>
            <w:shd w:val="clear" w:color="auto" w:fill="auto"/>
            <w:vAlign w:val="center"/>
            <w:hideMark/>
          </w:tcPr>
          <w:p w14:paraId="3AA540A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0AD13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1B5EA65D" w14:textId="77777777" w:rsidTr="00450110">
        <w:trPr>
          <w:trHeight w:val="900"/>
        </w:trPr>
        <w:tc>
          <w:tcPr>
            <w:tcW w:w="383" w:type="dxa"/>
            <w:vMerge/>
            <w:vAlign w:val="center"/>
            <w:hideMark/>
          </w:tcPr>
          <w:p w14:paraId="4DBF94F5"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9C2572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F96D02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7BB7515"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D875A1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C988F7C"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3C53B1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078162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Водостойкость</w:t>
            </w:r>
          </w:p>
        </w:tc>
        <w:tc>
          <w:tcPr>
            <w:tcW w:w="1752" w:type="dxa"/>
            <w:shd w:val="clear" w:color="FFF2CC" w:fill="FFF2CC"/>
            <w:vAlign w:val="center"/>
            <w:hideMark/>
          </w:tcPr>
          <w:p w14:paraId="79F5BBB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Отсутствие</w:t>
            </w:r>
          </w:p>
        </w:tc>
        <w:tc>
          <w:tcPr>
            <w:tcW w:w="1331" w:type="dxa"/>
            <w:shd w:val="clear" w:color="auto" w:fill="auto"/>
            <w:vAlign w:val="center"/>
            <w:hideMark/>
          </w:tcPr>
          <w:p w14:paraId="6330340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B47C5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0BC42F6" w14:textId="77777777" w:rsidTr="00450110">
        <w:trPr>
          <w:trHeight w:val="1125"/>
        </w:trPr>
        <w:tc>
          <w:tcPr>
            <w:tcW w:w="383" w:type="dxa"/>
            <w:vMerge/>
            <w:vAlign w:val="center"/>
            <w:hideMark/>
          </w:tcPr>
          <w:p w14:paraId="19210B30"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3B6FC4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DF88FA6"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03ABB012"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C8E511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AC8F1A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9EBBD3A"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3C75C4B"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Фунгицидные</w:t>
            </w:r>
            <w:proofErr w:type="spellEnd"/>
            <w:r w:rsidRPr="00450110">
              <w:rPr>
                <w:rFonts w:ascii="Calibri" w:hAnsi="Calibri" w:cs="Calibri"/>
                <w:color w:val="000000"/>
                <w:sz w:val="16"/>
                <w:szCs w:val="16"/>
              </w:rPr>
              <w:t xml:space="preserve"> добавки</w:t>
            </w:r>
          </w:p>
        </w:tc>
        <w:tc>
          <w:tcPr>
            <w:tcW w:w="1752" w:type="dxa"/>
            <w:shd w:val="clear" w:color="FFF2CC" w:fill="FFF2CC"/>
            <w:vAlign w:val="center"/>
            <w:hideMark/>
          </w:tcPr>
          <w:p w14:paraId="722C9DC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Отсутствие, Наличие</w:t>
            </w:r>
          </w:p>
        </w:tc>
        <w:tc>
          <w:tcPr>
            <w:tcW w:w="1331" w:type="dxa"/>
            <w:shd w:val="clear" w:color="auto" w:fill="auto"/>
            <w:vAlign w:val="center"/>
            <w:hideMark/>
          </w:tcPr>
          <w:p w14:paraId="34AD06A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CE3F85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0D82B36E" w14:textId="77777777" w:rsidTr="00450110">
        <w:trPr>
          <w:trHeight w:val="1125"/>
        </w:trPr>
        <w:tc>
          <w:tcPr>
            <w:tcW w:w="383" w:type="dxa"/>
            <w:vMerge/>
            <w:vAlign w:val="center"/>
            <w:hideMark/>
          </w:tcPr>
          <w:p w14:paraId="516180F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249CE337"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1C57A5E"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FF4234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3F9CD9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1518E5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0CEBA6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5D20B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5621B09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52020-2003, ТУ производителя</w:t>
            </w:r>
          </w:p>
        </w:tc>
        <w:tc>
          <w:tcPr>
            <w:tcW w:w="1331" w:type="dxa"/>
            <w:shd w:val="clear" w:color="auto" w:fill="auto"/>
            <w:vAlign w:val="center"/>
            <w:hideMark/>
          </w:tcPr>
          <w:p w14:paraId="65804AA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5BBB7B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1856BA86" w14:textId="77777777" w:rsidTr="00450110">
        <w:trPr>
          <w:trHeight w:val="1575"/>
        </w:trPr>
        <w:tc>
          <w:tcPr>
            <w:tcW w:w="383" w:type="dxa"/>
            <w:vMerge w:val="restart"/>
            <w:shd w:val="clear" w:color="FFF2CC" w:fill="FFF2CC"/>
            <w:vAlign w:val="center"/>
            <w:hideMark/>
          </w:tcPr>
          <w:p w14:paraId="6A2A4A4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21</w:t>
            </w:r>
          </w:p>
        </w:tc>
        <w:tc>
          <w:tcPr>
            <w:tcW w:w="1475" w:type="dxa"/>
            <w:vMerge w:val="restart"/>
            <w:shd w:val="clear" w:color="auto" w:fill="auto"/>
            <w:vAlign w:val="center"/>
            <w:hideMark/>
          </w:tcPr>
          <w:p w14:paraId="7370F61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Шпатлевка латексная тип 1 (Паста Профи 5кг) (УПАК)</w:t>
            </w:r>
          </w:p>
        </w:tc>
        <w:tc>
          <w:tcPr>
            <w:tcW w:w="1189" w:type="dxa"/>
            <w:vMerge w:val="restart"/>
            <w:shd w:val="clear" w:color="FFF2CC" w:fill="FFF2CC"/>
            <w:vAlign w:val="center"/>
            <w:hideMark/>
          </w:tcPr>
          <w:p w14:paraId="4F9D97D6"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6BD6D1AB"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20.30.22.120-003</w:t>
            </w:r>
          </w:p>
        </w:tc>
        <w:tc>
          <w:tcPr>
            <w:tcW w:w="1162" w:type="dxa"/>
            <w:vMerge w:val="restart"/>
            <w:shd w:val="clear" w:color="FFF2CC" w:fill="FFF2CC"/>
            <w:vAlign w:val="center"/>
            <w:hideMark/>
          </w:tcPr>
          <w:p w14:paraId="2B3680A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20.30.22.120</w:t>
            </w:r>
          </w:p>
        </w:tc>
        <w:tc>
          <w:tcPr>
            <w:tcW w:w="1517" w:type="dxa"/>
            <w:vMerge w:val="restart"/>
            <w:shd w:val="clear" w:color="auto" w:fill="auto"/>
            <w:vAlign w:val="center"/>
            <w:hideMark/>
          </w:tcPr>
          <w:p w14:paraId="64F2B0D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Запрет закупок товаров, происходящих из иностранных государств, выполняемых работ, оказываемых </w:t>
            </w:r>
            <w:r w:rsidRPr="00450110">
              <w:rPr>
                <w:rFonts w:ascii="Calibri" w:hAnsi="Calibri" w:cs="Calibri"/>
                <w:color w:val="000000"/>
                <w:sz w:val="16"/>
                <w:szCs w:val="16"/>
              </w:rPr>
              <w:lastRenderedPageBreak/>
              <w:t>услуг иностранными лицами</w:t>
            </w:r>
          </w:p>
        </w:tc>
        <w:tc>
          <w:tcPr>
            <w:tcW w:w="1935" w:type="dxa"/>
            <w:vMerge w:val="restart"/>
            <w:shd w:val="clear" w:color="FFF2CC" w:fill="FFF2CC"/>
            <w:vAlign w:val="center"/>
            <w:hideMark/>
          </w:tcPr>
          <w:p w14:paraId="4D76A243"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 xml:space="preserve">Осуществляется закупка товаров, не относящихся к товарам и программному обеспечению, указанным в позициях 17, 21, 27, 35, 140, 141, 144 и 146 Приложения N </w:t>
            </w:r>
            <w:r w:rsidRPr="00450110">
              <w:rPr>
                <w:rFonts w:ascii="Calibri" w:hAnsi="Calibri" w:cs="Calibri"/>
                <w:color w:val="000000"/>
                <w:sz w:val="16"/>
                <w:szCs w:val="16"/>
              </w:rPr>
              <w:lastRenderedPageBreak/>
              <w:t>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5B3BB7B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lastRenderedPageBreak/>
              <w:t>Назначение</w:t>
            </w:r>
          </w:p>
        </w:tc>
        <w:tc>
          <w:tcPr>
            <w:tcW w:w="1752" w:type="dxa"/>
            <w:shd w:val="clear" w:color="FFF2CC" w:fill="FFF2CC"/>
            <w:vAlign w:val="center"/>
            <w:hideMark/>
          </w:tcPr>
          <w:p w14:paraId="1D04878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Финишное выравнивание стен и потолков в сухих помещениях, затирка швов и трещин</w:t>
            </w:r>
          </w:p>
        </w:tc>
        <w:tc>
          <w:tcPr>
            <w:tcW w:w="1331" w:type="dxa"/>
            <w:shd w:val="clear" w:color="auto" w:fill="auto"/>
            <w:vAlign w:val="center"/>
            <w:hideMark/>
          </w:tcPr>
          <w:p w14:paraId="51CF426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732F11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7F25FF3" w14:textId="77777777" w:rsidTr="00450110">
        <w:trPr>
          <w:trHeight w:val="900"/>
        </w:trPr>
        <w:tc>
          <w:tcPr>
            <w:tcW w:w="383" w:type="dxa"/>
            <w:vMerge/>
            <w:vAlign w:val="center"/>
            <w:hideMark/>
          </w:tcPr>
          <w:p w14:paraId="523E53A3"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C1B6D7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342E1C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7DCFCB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3D8D04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FBA262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3578103"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EFD22D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Вид</w:t>
            </w:r>
          </w:p>
        </w:tc>
        <w:tc>
          <w:tcPr>
            <w:tcW w:w="1752" w:type="dxa"/>
            <w:shd w:val="clear" w:color="FFF2CC" w:fill="FFF2CC"/>
            <w:vAlign w:val="center"/>
            <w:hideMark/>
          </w:tcPr>
          <w:p w14:paraId="202D4D6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Готовая</w:t>
            </w:r>
          </w:p>
        </w:tc>
        <w:tc>
          <w:tcPr>
            <w:tcW w:w="1331" w:type="dxa"/>
            <w:shd w:val="clear" w:color="auto" w:fill="auto"/>
            <w:vAlign w:val="center"/>
            <w:hideMark/>
          </w:tcPr>
          <w:p w14:paraId="04FFE32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7B939F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BC4BC02" w14:textId="77777777" w:rsidTr="00450110">
        <w:trPr>
          <w:trHeight w:val="900"/>
        </w:trPr>
        <w:tc>
          <w:tcPr>
            <w:tcW w:w="383" w:type="dxa"/>
            <w:vMerge/>
            <w:vAlign w:val="center"/>
            <w:hideMark/>
          </w:tcPr>
          <w:p w14:paraId="3857BA3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89031D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ED3E43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1E7AC4F"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FCA3CB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C885FD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6D2BF9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E0D961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w:t>
            </w:r>
          </w:p>
        </w:tc>
        <w:tc>
          <w:tcPr>
            <w:tcW w:w="1752" w:type="dxa"/>
            <w:shd w:val="clear" w:color="FFF2CC" w:fill="FFF2CC"/>
            <w:vAlign w:val="center"/>
            <w:hideMark/>
          </w:tcPr>
          <w:p w14:paraId="6A43E91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Латексная</w:t>
            </w:r>
          </w:p>
        </w:tc>
        <w:tc>
          <w:tcPr>
            <w:tcW w:w="1331" w:type="dxa"/>
            <w:shd w:val="clear" w:color="auto" w:fill="auto"/>
            <w:vAlign w:val="center"/>
            <w:hideMark/>
          </w:tcPr>
          <w:p w14:paraId="4A50FCA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FF882F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5CB36D6F" w14:textId="77777777" w:rsidTr="00450110">
        <w:trPr>
          <w:trHeight w:val="900"/>
        </w:trPr>
        <w:tc>
          <w:tcPr>
            <w:tcW w:w="383" w:type="dxa"/>
            <w:vMerge/>
            <w:vAlign w:val="center"/>
            <w:hideMark/>
          </w:tcPr>
          <w:p w14:paraId="656D6BB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1CB621E"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27FE9A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0343DFB"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F3A9F7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705B8C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18DBA5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532DA4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Вес упаковки</w:t>
            </w:r>
          </w:p>
        </w:tc>
        <w:tc>
          <w:tcPr>
            <w:tcW w:w="1752" w:type="dxa"/>
            <w:shd w:val="clear" w:color="FFF2CC" w:fill="FFF2CC"/>
            <w:vAlign w:val="center"/>
            <w:hideMark/>
          </w:tcPr>
          <w:p w14:paraId="4AED7A0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5 КГ</w:t>
            </w:r>
          </w:p>
        </w:tc>
        <w:tc>
          <w:tcPr>
            <w:tcW w:w="1331" w:type="dxa"/>
            <w:shd w:val="clear" w:color="auto" w:fill="auto"/>
            <w:vAlign w:val="center"/>
            <w:hideMark/>
          </w:tcPr>
          <w:p w14:paraId="136EAE3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81E47C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B3E8FA9" w14:textId="77777777" w:rsidTr="00450110">
        <w:trPr>
          <w:trHeight w:val="1125"/>
        </w:trPr>
        <w:tc>
          <w:tcPr>
            <w:tcW w:w="383" w:type="dxa"/>
            <w:vMerge/>
            <w:vAlign w:val="center"/>
            <w:hideMark/>
          </w:tcPr>
          <w:p w14:paraId="6A7A2F9C"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C81704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CBD3041"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0F10D26"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A9234F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56077AA4"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7F8D059"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F5DE05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обрабатываемой поверхности</w:t>
            </w:r>
          </w:p>
        </w:tc>
        <w:tc>
          <w:tcPr>
            <w:tcW w:w="1752" w:type="dxa"/>
            <w:shd w:val="clear" w:color="FFF2CC" w:fill="FFF2CC"/>
            <w:vAlign w:val="center"/>
            <w:hideMark/>
          </w:tcPr>
          <w:p w14:paraId="6F73522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ДСП,  </w:t>
            </w:r>
            <w:proofErr w:type="spellStart"/>
            <w:r w:rsidRPr="00450110">
              <w:rPr>
                <w:rFonts w:ascii="Calibri" w:hAnsi="Calibri" w:cs="Calibri"/>
                <w:color w:val="000000"/>
                <w:sz w:val="16"/>
                <w:szCs w:val="16"/>
              </w:rPr>
              <w:t>Гипсокартон</w:t>
            </w:r>
            <w:proofErr w:type="spellEnd"/>
            <w:r w:rsidRPr="00450110">
              <w:rPr>
                <w:rFonts w:ascii="Calibri" w:hAnsi="Calibri" w:cs="Calibri"/>
                <w:color w:val="000000"/>
                <w:sz w:val="16"/>
                <w:szCs w:val="16"/>
              </w:rPr>
              <w:t>, Оштукатуренные поверхности, Кирпич, Бетон</w:t>
            </w:r>
          </w:p>
        </w:tc>
        <w:tc>
          <w:tcPr>
            <w:tcW w:w="1331" w:type="dxa"/>
            <w:shd w:val="clear" w:color="auto" w:fill="auto"/>
            <w:vAlign w:val="center"/>
            <w:hideMark/>
          </w:tcPr>
          <w:p w14:paraId="36245E8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C4AC39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2D5BBC8D" w14:textId="77777777" w:rsidTr="00450110">
        <w:trPr>
          <w:trHeight w:val="900"/>
        </w:trPr>
        <w:tc>
          <w:tcPr>
            <w:tcW w:w="383" w:type="dxa"/>
            <w:vMerge/>
            <w:vAlign w:val="center"/>
            <w:hideMark/>
          </w:tcPr>
          <w:p w14:paraId="3A1A2062"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7592F3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374FBC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9EB5D2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562726B"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CCC625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17E66E6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E26B02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Водостойкость</w:t>
            </w:r>
          </w:p>
        </w:tc>
        <w:tc>
          <w:tcPr>
            <w:tcW w:w="1752" w:type="dxa"/>
            <w:shd w:val="clear" w:color="FFF2CC" w:fill="FFF2CC"/>
            <w:vAlign w:val="center"/>
            <w:hideMark/>
          </w:tcPr>
          <w:p w14:paraId="2D4175C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Отсутствие</w:t>
            </w:r>
          </w:p>
        </w:tc>
        <w:tc>
          <w:tcPr>
            <w:tcW w:w="1331" w:type="dxa"/>
            <w:shd w:val="clear" w:color="auto" w:fill="auto"/>
            <w:vAlign w:val="center"/>
            <w:hideMark/>
          </w:tcPr>
          <w:p w14:paraId="434F4B0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3FD095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38165D0B" w14:textId="77777777" w:rsidTr="00450110">
        <w:trPr>
          <w:trHeight w:val="1125"/>
        </w:trPr>
        <w:tc>
          <w:tcPr>
            <w:tcW w:w="383" w:type="dxa"/>
            <w:vMerge/>
            <w:vAlign w:val="center"/>
            <w:hideMark/>
          </w:tcPr>
          <w:p w14:paraId="335D295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1806D5D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945F1D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6B5BBE69"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39A4C54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130BD1D"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5D3BB3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6C29B07"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Фунгицидные</w:t>
            </w:r>
            <w:proofErr w:type="spellEnd"/>
            <w:r w:rsidRPr="00450110">
              <w:rPr>
                <w:rFonts w:ascii="Calibri" w:hAnsi="Calibri" w:cs="Calibri"/>
                <w:color w:val="000000"/>
                <w:sz w:val="16"/>
                <w:szCs w:val="16"/>
              </w:rPr>
              <w:t xml:space="preserve"> добавки</w:t>
            </w:r>
          </w:p>
        </w:tc>
        <w:tc>
          <w:tcPr>
            <w:tcW w:w="1752" w:type="dxa"/>
            <w:shd w:val="clear" w:color="FFF2CC" w:fill="FFF2CC"/>
            <w:vAlign w:val="center"/>
            <w:hideMark/>
          </w:tcPr>
          <w:p w14:paraId="52C2439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Отсутствие, Наличие</w:t>
            </w:r>
          </w:p>
        </w:tc>
        <w:tc>
          <w:tcPr>
            <w:tcW w:w="1331" w:type="dxa"/>
            <w:shd w:val="clear" w:color="auto" w:fill="auto"/>
            <w:vAlign w:val="center"/>
            <w:hideMark/>
          </w:tcPr>
          <w:p w14:paraId="01A8E9B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81A680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5A1FEB3C" w14:textId="77777777" w:rsidTr="00450110">
        <w:trPr>
          <w:trHeight w:val="1125"/>
        </w:trPr>
        <w:tc>
          <w:tcPr>
            <w:tcW w:w="383" w:type="dxa"/>
            <w:vMerge/>
            <w:vAlign w:val="center"/>
            <w:hideMark/>
          </w:tcPr>
          <w:p w14:paraId="4CFC3547"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294CD2C"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18FC570"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39612D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F5E631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30CCCD6"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D1B1944"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3A5125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0EBDFFE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ГОСТ </w:t>
            </w:r>
            <w:proofErr w:type="gramStart"/>
            <w:r w:rsidRPr="00450110">
              <w:rPr>
                <w:rFonts w:ascii="Calibri" w:hAnsi="Calibri" w:cs="Calibri"/>
                <w:color w:val="000000"/>
                <w:sz w:val="16"/>
                <w:szCs w:val="16"/>
              </w:rPr>
              <w:t>Р</w:t>
            </w:r>
            <w:proofErr w:type="gramEnd"/>
            <w:r w:rsidRPr="00450110">
              <w:rPr>
                <w:rFonts w:ascii="Calibri" w:hAnsi="Calibri" w:cs="Calibri"/>
                <w:color w:val="000000"/>
                <w:sz w:val="16"/>
                <w:szCs w:val="16"/>
              </w:rPr>
              <w:t xml:space="preserve"> 52020-2003, ТУ производителя</w:t>
            </w:r>
          </w:p>
        </w:tc>
        <w:tc>
          <w:tcPr>
            <w:tcW w:w="1331" w:type="dxa"/>
            <w:shd w:val="clear" w:color="auto" w:fill="auto"/>
            <w:vAlign w:val="center"/>
            <w:hideMark/>
          </w:tcPr>
          <w:p w14:paraId="2A10234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8254DA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14FF476C" w14:textId="77777777" w:rsidTr="00450110">
        <w:trPr>
          <w:trHeight w:val="1350"/>
        </w:trPr>
        <w:tc>
          <w:tcPr>
            <w:tcW w:w="383" w:type="dxa"/>
            <w:shd w:val="clear" w:color="FFF2CC" w:fill="FFF2CC"/>
            <w:vAlign w:val="center"/>
            <w:hideMark/>
          </w:tcPr>
          <w:p w14:paraId="15903D2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22</w:t>
            </w:r>
          </w:p>
        </w:tc>
        <w:tc>
          <w:tcPr>
            <w:tcW w:w="1475" w:type="dxa"/>
            <w:shd w:val="clear" w:color="auto" w:fill="auto"/>
            <w:vAlign w:val="center"/>
            <w:hideMark/>
          </w:tcPr>
          <w:p w14:paraId="5986F1A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Лист </w:t>
            </w:r>
            <w:proofErr w:type="spellStart"/>
            <w:r w:rsidRPr="00450110">
              <w:rPr>
                <w:rFonts w:ascii="Calibri" w:hAnsi="Calibri" w:cs="Calibri"/>
                <w:color w:val="000000"/>
                <w:sz w:val="16"/>
                <w:szCs w:val="16"/>
              </w:rPr>
              <w:t>аллюминиевый</w:t>
            </w:r>
            <w:proofErr w:type="spellEnd"/>
            <w:r w:rsidRPr="00450110">
              <w:rPr>
                <w:rFonts w:ascii="Calibri" w:hAnsi="Calibri" w:cs="Calibri"/>
                <w:color w:val="000000"/>
                <w:sz w:val="16"/>
                <w:szCs w:val="16"/>
              </w:rPr>
              <w:t xml:space="preserve"> 1,5х600х1200мм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28F0C65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37F5E66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6F95AFD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24.42.24.110</w:t>
            </w:r>
          </w:p>
        </w:tc>
        <w:tc>
          <w:tcPr>
            <w:tcW w:w="1517" w:type="dxa"/>
            <w:shd w:val="clear" w:color="auto" w:fill="auto"/>
            <w:vAlign w:val="center"/>
            <w:hideMark/>
          </w:tcPr>
          <w:p w14:paraId="5C88FAC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shd w:val="clear" w:color="FFF2CC" w:fill="FFF2CC"/>
            <w:vAlign w:val="center"/>
            <w:hideMark/>
          </w:tcPr>
          <w:p w14:paraId="0E091BA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0E7799F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1D5A2B3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273997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782839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7FE0A033" w14:textId="77777777" w:rsidTr="00450110">
        <w:trPr>
          <w:trHeight w:val="4500"/>
        </w:trPr>
        <w:tc>
          <w:tcPr>
            <w:tcW w:w="383" w:type="dxa"/>
            <w:shd w:val="clear" w:color="FFF2CC" w:fill="FFF2CC"/>
            <w:vAlign w:val="center"/>
            <w:hideMark/>
          </w:tcPr>
          <w:p w14:paraId="2063AE9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23</w:t>
            </w:r>
          </w:p>
        </w:tc>
        <w:tc>
          <w:tcPr>
            <w:tcW w:w="1475" w:type="dxa"/>
            <w:shd w:val="clear" w:color="auto" w:fill="auto"/>
            <w:vAlign w:val="center"/>
            <w:hideMark/>
          </w:tcPr>
          <w:p w14:paraId="2B2E6F3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Перчатки </w:t>
            </w:r>
            <w:proofErr w:type="gramStart"/>
            <w:r w:rsidRPr="00450110">
              <w:rPr>
                <w:rFonts w:ascii="Calibri" w:hAnsi="Calibri" w:cs="Calibri"/>
                <w:color w:val="000000"/>
                <w:sz w:val="16"/>
                <w:szCs w:val="16"/>
              </w:rPr>
              <w:t>х/б</w:t>
            </w:r>
            <w:proofErr w:type="gramEnd"/>
            <w:r w:rsidRPr="00450110">
              <w:rPr>
                <w:rFonts w:ascii="Calibri" w:hAnsi="Calibri" w:cs="Calibri"/>
                <w:color w:val="000000"/>
                <w:sz w:val="16"/>
                <w:szCs w:val="16"/>
              </w:rPr>
              <w:t xml:space="preserve"> с ПВХ покрытием белые 9 (L) (пар)</w:t>
            </w:r>
          </w:p>
        </w:tc>
        <w:tc>
          <w:tcPr>
            <w:tcW w:w="1189" w:type="dxa"/>
            <w:shd w:val="clear" w:color="FFF2CC" w:fill="FFF2CC"/>
            <w:vAlign w:val="center"/>
            <w:hideMark/>
          </w:tcPr>
          <w:p w14:paraId="2F6E457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346B929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1DE372B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14.19.23.140</w:t>
            </w:r>
          </w:p>
        </w:tc>
        <w:tc>
          <w:tcPr>
            <w:tcW w:w="1517" w:type="dxa"/>
            <w:shd w:val="clear" w:color="auto" w:fill="auto"/>
            <w:vAlign w:val="center"/>
            <w:hideMark/>
          </w:tcPr>
          <w:p w14:paraId="39B4916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shd w:val="clear" w:color="FFF2CC" w:fill="FFF2CC"/>
            <w:vAlign w:val="center"/>
            <w:hideMark/>
          </w:tcPr>
          <w:p w14:paraId="5F39E0D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4A74B26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79ED597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218DCC4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7E178B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25C2F804" w14:textId="77777777" w:rsidTr="00450110">
        <w:trPr>
          <w:trHeight w:val="900"/>
        </w:trPr>
        <w:tc>
          <w:tcPr>
            <w:tcW w:w="383" w:type="dxa"/>
            <w:vMerge w:val="restart"/>
            <w:shd w:val="clear" w:color="FFF2CC" w:fill="FFF2CC"/>
            <w:vAlign w:val="center"/>
            <w:hideMark/>
          </w:tcPr>
          <w:p w14:paraId="676ECCAC"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24</w:t>
            </w:r>
          </w:p>
        </w:tc>
        <w:tc>
          <w:tcPr>
            <w:tcW w:w="1475" w:type="dxa"/>
            <w:vMerge w:val="restart"/>
            <w:shd w:val="clear" w:color="auto" w:fill="auto"/>
            <w:vAlign w:val="center"/>
            <w:hideMark/>
          </w:tcPr>
          <w:p w14:paraId="20AEBDF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Краска по ржавчине 3 в</w:t>
            </w:r>
            <w:proofErr w:type="gramStart"/>
            <w:r w:rsidRPr="00450110">
              <w:rPr>
                <w:rFonts w:ascii="Calibri" w:hAnsi="Calibri" w:cs="Calibri"/>
                <w:color w:val="000000"/>
                <w:sz w:val="16"/>
                <w:szCs w:val="16"/>
              </w:rPr>
              <w:t>1</w:t>
            </w:r>
            <w:proofErr w:type="gramEnd"/>
            <w:r w:rsidRPr="00450110">
              <w:rPr>
                <w:rFonts w:ascii="Calibri" w:hAnsi="Calibri" w:cs="Calibri"/>
                <w:color w:val="000000"/>
                <w:sz w:val="16"/>
                <w:szCs w:val="16"/>
              </w:rPr>
              <w:t xml:space="preserve"> черная RAL 9005 молотковая матовая 0,75л (кг)</w:t>
            </w:r>
          </w:p>
        </w:tc>
        <w:tc>
          <w:tcPr>
            <w:tcW w:w="1189" w:type="dxa"/>
            <w:vMerge w:val="restart"/>
            <w:shd w:val="clear" w:color="FFF2CC" w:fill="FFF2CC"/>
            <w:vAlign w:val="center"/>
            <w:hideMark/>
          </w:tcPr>
          <w:p w14:paraId="6ABACAFA"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1B09CAA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20.30.12.140-004</w:t>
            </w:r>
          </w:p>
        </w:tc>
        <w:tc>
          <w:tcPr>
            <w:tcW w:w="1162" w:type="dxa"/>
            <w:vMerge w:val="restart"/>
            <w:shd w:val="clear" w:color="FFF2CC" w:fill="FFF2CC"/>
            <w:vAlign w:val="center"/>
            <w:hideMark/>
          </w:tcPr>
          <w:p w14:paraId="61AFA5AE"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20.30.12.140</w:t>
            </w:r>
          </w:p>
        </w:tc>
        <w:tc>
          <w:tcPr>
            <w:tcW w:w="1517" w:type="dxa"/>
            <w:vMerge w:val="restart"/>
            <w:shd w:val="clear" w:color="auto" w:fill="auto"/>
            <w:vAlign w:val="center"/>
            <w:hideMark/>
          </w:tcPr>
          <w:p w14:paraId="2A73F594"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xml:space="preserve">Запрет закупок товаров, происходящих из иностранных государств, выполняемых </w:t>
            </w:r>
            <w:r w:rsidRPr="00450110">
              <w:rPr>
                <w:rFonts w:ascii="Calibri" w:hAnsi="Calibri" w:cs="Calibri"/>
                <w:color w:val="000000"/>
                <w:sz w:val="16"/>
                <w:szCs w:val="16"/>
              </w:rPr>
              <w:lastRenderedPageBreak/>
              <w:t>работ, оказываемых услуг иностранными лицами</w:t>
            </w:r>
          </w:p>
        </w:tc>
        <w:tc>
          <w:tcPr>
            <w:tcW w:w="1935" w:type="dxa"/>
            <w:vMerge w:val="restart"/>
            <w:shd w:val="clear" w:color="FFF2CC" w:fill="FFF2CC"/>
            <w:vAlign w:val="center"/>
            <w:hideMark/>
          </w:tcPr>
          <w:p w14:paraId="3DA101C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 xml:space="preserve">Осуществляется закупка товаров, не относящихся к товарам и программному обеспечению, указанным в позициях </w:t>
            </w:r>
            <w:r w:rsidRPr="00450110">
              <w:rPr>
                <w:rFonts w:ascii="Calibri" w:hAnsi="Calibri" w:cs="Calibri"/>
                <w:color w:val="000000"/>
                <w:sz w:val="16"/>
                <w:szCs w:val="16"/>
              </w:rPr>
              <w:lastRenderedPageBreak/>
              <w:t>17, 21, 27, 35, 140, 141, 144 и 146 Приложения N 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64CE5FB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lastRenderedPageBreak/>
              <w:t>Назначение</w:t>
            </w:r>
          </w:p>
        </w:tc>
        <w:tc>
          <w:tcPr>
            <w:tcW w:w="1752" w:type="dxa"/>
            <w:shd w:val="clear" w:color="FFF2CC" w:fill="FFF2CC"/>
            <w:vAlign w:val="center"/>
            <w:hideMark/>
          </w:tcPr>
          <w:p w14:paraId="5C3C198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Грунт-эмаль по ржавчине (3 в 1)</w:t>
            </w:r>
          </w:p>
        </w:tc>
        <w:tc>
          <w:tcPr>
            <w:tcW w:w="1331" w:type="dxa"/>
            <w:shd w:val="clear" w:color="auto" w:fill="auto"/>
            <w:vAlign w:val="center"/>
            <w:hideMark/>
          </w:tcPr>
          <w:p w14:paraId="08ABFC2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8F623A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85F1A36" w14:textId="77777777" w:rsidTr="00450110">
        <w:trPr>
          <w:trHeight w:val="900"/>
        </w:trPr>
        <w:tc>
          <w:tcPr>
            <w:tcW w:w="383" w:type="dxa"/>
            <w:vMerge/>
            <w:vAlign w:val="center"/>
            <w:hideMark/>
          </w:tcPr>
          <w:p w14:paraId="43B1815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BBB3F1F"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971464E"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9A2E118"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8A24FD9"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05DE3B0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98B7DD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37679C7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Область применения</w:t>
            </w:r>
          </w:p>
        </w:tc>
        <w:tc>
          <w:tcPr>
            <w:tcW w:w="1752" w:type="dxa"/>
            <w:shd w:val="clear" w:color="FFF2CC" w:fill="FFF2CC"/>
            <w:vAlign w:val="center"/>
            <w:hideMark/>
          </w:tcPr>
          <w:p w14:paraId="1CE94DC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Для внутренних работ, Для наружных работ</w:t>
            </w:r>
          </w:p>
        </w:tc>
        <w:tc>
          <w:tcPr>
            <w:tcW w:w="1331" w:type="dxa"/>
            <w:shd w:val="clear" w:color="auto" w:fill="auto"/>
            <w:vAlign w:val="center"/>
            <w:hideMark/>
          </w:tcPr>
          <w:p w14:paraId="3D59A40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2F5BCF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1F0E034B" w14:textId="77777777" w:rsidTr="00450110">
        <w:trPr>
          <w:trHeight w:val="900"/>
        </w:trPr>
        <w:tc>
          <w:tcPr>
            <w:tcW w:w="383" w:type="dxa"/>
            <w:vMerge/>
            <w:vAlign w:val="center"/>
            <w:hideMark/>
          </w:tcPr>
          <w:p w14:paraId="137D523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9C82EEC"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FBCE1E3"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C32864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955155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020D7D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7052B2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C5514B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w:t>
            </w:r>
          </w:p>
        </w:tc>
        <w:tc>
          <w:tcPr>
            <w:tcW w:w="1752" w:type="dxa"/>
            <w:shd w:val="clear" w:color="FFF2CC" w:fill="FFF2CC"/>
            <w:vAlign w:val="center"/>
            <w:hideMark/>
          </w:tcPr>
          <w:p w14:paraId="57079381" w14:textId="77777777" w:rsidR="00450110" w:rsidRPr="00450110" w:rsidRDefault="00450110" w:rsidP="00450110">
            <w:pPr>
              <w:rPr>
                <w:rFonts w:ascii="Calibri" w:hAnsi="Calibri" w:cs="Calibri"/>
                <w:color w:val="000000"/>
                <w:sz w:val="16"/>
                <w:szCs w:val="16"/>
              </w:rPr>
            </w:pPr>
            <w:proofErr w:type="spellStart"/>
            <w:r w:rsidRPr="00450110">
              <w:rPr>
                <w:rFonts w:ascii="Calibri" w:hAnsi="Calibri" w:cs="Calibri"/>
                <w:color w:val="000000"/>
                <w:sz w:val="16"/>
                <w:szCs w:val="16"/>
              </w:rPr>
              <w:t>Органоразбавляемые</w:t>
            </w:r>
            <w:proofErr w:type="spellEnd"/>
          </w:p>
        </w:tc>
        <w:tc>
          <w:tcPr>
            <w:tcW w:w="1331" w:type="dxa"/>
            <w:shd w:val="clear" w:color="auto" w:fill="auto"/>
            <w:vAlign w:val="center"/>
            <w:hideMark/>
          </w:tcPr>
          <w:p w14:paraId="58B2A77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8CF2D6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70B49AA" w14:textId="77777777" w:rsidTr="00450110">
        <w:trPr>
          <w:trHeight w:val="900"/>
        </w:trPr>
        <w:tc>
          <w:tcPr>
            <w:tcW w:w="383" w:type="dxa"/>
            <w:vMerge/>
            <w:vAlign w:val="center"/>
            <w:hideMark/>
          </w:tcPr>
          <w:p w14:paraId="77A1082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7C3551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BA4AD7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79FCB82"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84EF7D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885F29B"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5B8EA7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206CB7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Группа</w:t>
            </w:r>
          </w:p>
        </w:tc>
        <w:tc>
          <w:tcPr>
            <w:tcW w:w="1752" w:type="dxa"/>
            <w:shd w:val="clear" w:color="FFF2CC" w:fill="FFF2CC"/>
            <w:vAlign w:val="center"/>
            <w:hideMark/>
          </w:tcPr>
          <w:p w14:paraId="79B95D7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Атмосферостойкая (1)</w:t>
            </w:r>
          </w:p>
        </w:tc>
        <w:tc>
          <w:tcPr>
            <w:tcW w:w="1331" w:type="dxa"/>
            <w:shd w:val="clear" w:color="auto" w:fill="auto"/>
            <w:vAlign w:val="center"/>
            <w:hideMark/>
          </w:tcPr>
          <w:p w14:paraId="57437D0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531FD3C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FF19E18" w14:textId="77777777" w:rsidTr="00450110">
        <w:trPr>
          <w:trHeight w:val="900"/>
        </w:trPr>
        <w:tc>
          <w:tcPr>
            <w:tcW w:w="383" w:type="dxa"/>
            <w:vMerge/>
            <w:vAlign w:val="center"/>
            <w:hideMark/>
          </w:tcPr>
          <w:p w14:paraId="5715BB39"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7BC69F2"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2396CDE"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0122F2E"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4A8C9D6"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A53CD37"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BF492D7"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0B2367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Форма выпуска</w:t>
            </w:r>
          </w:p>
        </w:tc>
        <w:tc>
          <w:tcPr>
            <w:tcW w:w="1752" w:type="dxa"/>
            <w:shd w:val="clear" w:color="FFF2CC" w:fill="FFF2CC"/>
            <w:vAlign w:val="center"/>
            <w:hideMark/>
          </w:tcPr>
          <w:p w14:paraId="6FE076E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Жидкость</w:t>
            </w:r>
          </w:p>
        </w:tc>
        <w:tc>
          <w:tcPr>
            <w:tcW w:w="1331" w:type="dxa"/>
            <w:shd w:val="clear" w:color="auto" w:fill="auto"/>
            <w:vAlign w:val="center"/>
            <w:hideMark/>
          </w:tcPr>
          <w:p w14:paraId="113D750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DC028F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099A3083" w14:textId="77777777" w:rsidTr="00450110">
        <w:trPr>
          <w:trHeight w:val="900"/>
        </w:trPr>
        <w:tc>
          <w:tcPr>
            <w:tcW w:w="383" w:type="dxa"/>
            <w:vMerge/>
            <w:vAlign w:val="center"/>
            <w:hideMark/>
          </w:tcPr>
          <w:p w14:paraId="034AE872"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BC41C3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D7AD8F9"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CE2B062"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F9576F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1401D9F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2614AD3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2458C1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Состав</w:t>
            </w:r>
          </w:p>
        </w:tc>
        <w:tc>
          <w:tcPr>
            <w:tcW w:w="1752" w:type="dxa"/>
            <w:shd w:val="clear" w:color="FFF2CC" w:fill="FFF2CC"/>
            <w:vAlign w:val="center"/>
            <w:hideMark/>
          </w:tcPr>
          <w:p w14:paraId="411D27C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Преобразователь ржавчины, антикоррозионная грунтовка, эмаль</w:t>
            </w:r>
          </w:p>
        </w:tc>
        <w:tc>
          <w:tcPr>
            <w:tcW w:w="1331" w:type="dxa"/>
            <w:shd w:val="clear" w:color="auto" w:fill="auto"/>
            <w:vAlign w:val="center"/>
            <w:hideMark/>
          </w:tcPr>
          <w:p w14:paraId="168BBEB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0A20063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BA16FDC" w14:textId="77777777" w:rsidTr="00450110">
        <w:trPr>
          <w:trHeight w:val="900"/>
        </w:trPr>
        <w:tc>
          <w:tcPr>
            <w:tcW w:w="383" w:type="dxa"/>
            <w:vMerge/>
            <w:vAlign w:val="center"/>
            <w:hideMark/>
          </w:tcPr>
          <w:p w14:paraId="7B43D998"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4FF8B69"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0A942A4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126349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1BB6B8D"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E19E82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2EBD12B"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5BC457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Основа</w:t>
            </w:r>
          </w:p>
        </w:tc>
        <w:tc>
          <w:tcPr>
            <w:tcW w:w="1752" w:type="dxa"/>
            <w:shd w:val="clear" w:color="FFF2CC" w:fill="FFF2CC"/>
            <w:vAlign w:val="center"/>
            <w:hideMark/>
          </w:tcPr>
          <w:p w14:paraId="164BA3D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Алкидная</w:t>
            </w:r>
          </w:p>
        </w:tc>
        <w:tc>
          <w:tcPr>
            <w:tcW w:w="1331" w:type="dxa"/>
            <w:shd w:val="clear" w:color="auto" w:fill="auto"/>
            <w:vAlign w:val="center"/>
            <w:hideMark/>
          </w:tcPr>
          <w:p w14:paraId="6ED9A2C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E46C2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1B294909" w14:textId="77777777" w:rsidTr="00450110">
        <w:trPr>
          <w:trHeight w:val="900"/>
        </w:trPr>
        <w:tc>
          <w:tcPr>
            <w:tcW w:w="383" w:type="dxa"/>
            <w:vMerge/>
            <w:vAlign w:val="center"/>
            <w:hideMark/>
          </w:tcPr>
          <w:p w14:paraId="2B4D3B51"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CE95796"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2ED1E21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44DA987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111700F8"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A8CDC5F"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8EEFDC8"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38AB04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Тип покрытия</w:t>
            </w:r>
          </w:p>
        </w:tc>
        <w:tc>
          <w:tcPr>
            <w:tcW w:w="1752" w:type="dxa"/>
            <w:shd w:val="clear" w:color="FFF2CC" w:fill="FFF2CC"/>
            <w:vAlign w:val="center"/>
            <w:hideMark/>
          </w:tcPr>
          <w:p w14:paraId="4A989C3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Матовое</w:t>
            </w:r>
          </w:p>
        </w:tc>
        <w:tc>
          <w:tcPr>
            <w:tcW w:w="1331" w:type="dxa"/>
            <w:shd w:val="clear" w:color="auto" w:fill="auto"/>
            <w:vAlign w:val="center"/>
            <w:hideMark/>
          </w:tcPr>
          <w:p w14:paraId="5BAD7AF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9541EA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61E6E6E" w14:textId="77777777" w:rsidTr="00450110">
        <w:trPr>
          <w:trHeight w:val="900"/>
        </w:trPr>
        <w:tc>
          <w:tcPr>
            <w:tcW w:w="383" w:type="dxa"/>
            <w:vMerge/>
            <w:vAlign w:val="center"/>
            <w:hideMark/>
          </w:tcPr>
          <w:p w14:paraId="19E3999E"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4B88F07B"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5F7E6D5B"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03631A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0A1A7A61"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4D59802"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0135441F"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7382FFF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Способ нанесения </w:t>
            </w:r>
            <w:proofErr w:type="gramStart"/>
            <w:r w:rsidRPr="00450110">
              <w:rPr>
                <w:rFonts w:ascii="Calibri" w:hAnsi="Calibri" w:cs="Calibri"/>
                <w:color w:val="000000"/>
                <w:sz w:val="16"/>
                <w:szCs w:val="16"/>
              </w:rPr>
              <w:t>грунт-эмали</w:t>
            </w:r>
            <w:proofErr w:type="gramEnd"/>
            <w:r w:rsidRPr="00450110">
              <w:rPr>
                <w:rFonts w:ascii="Calibri" w:hAnsi="Calibri" w:cs="Calibri"/>
                <w:color w:val="000000"/>
                <w:sz w:val="16"/>
                <w:szCs w:val="16"/>
              </w:rPr>
              <w:t xml:space="preserve"> по ржавчине</w:t>
            </w:r>
          </w:p>
        </w:tc>
        <w:tc>
          <w:tcPr>
            <w:tcW w:w="1752" w:type="dxa"/>
            <w:shd w:val="clear" w:color="FFF2CC" w:fill="FFF2CC"/>
            <w:vAlign w:val="center"/>
            <w:hideMark/>
          </w:tcPr>
          <w:p w14:paraId="03A3D65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Окунание, Распылитель, Валик/Кисть</w:t>
            </w:r>
          </w:p>
        </w:tc>
        <w:tc>
          <w:tcPr>
            <w:tcW w:w="1331" w:type="dxa"/>
            <w:shd w:val="clear" w:color="auto" w:fill="auto"/>
            <w:vAlign w:val="center"/>
            <w:hideMark/>
          </w:tcPr>
          <w:p w14:paraId="3F61D06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26848CE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все значения характеристики</w:t>
            </w:r>
          </w:p>
        </w:tc>
      </w:tr>
      <w:tr w:rsidR="00450110" w:rsidRPr="00450110" w14:paraId="0543698C" w14:textId="77777777" w:rsidTr="00450110">
        <w:trPr>
          <w:trHeight w:val="900"/>
        </w:trPr>
        <w:tc>
          <w:tcPr>
            <w:tcW w:w="383" w:type="dxa"/>
            <w:vMerge/>
            <w:vAlign w:val="center"/>
            <w:hideMark/>
          </w:tcPr>
          <w:p w14:paraId="187F5D1C"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923CB45"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D39F694"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53B53D71"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B03024C"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6D7C0D2D"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B126305"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B6D916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Тара</w:t>
            </w:r>
          </w:p>
        </w:tc>
        <w:tc>
          <w:tcPr>
            <w:tcW w:w="1752" w:type="dxa"/>
            <w:shd w:val="clear" w:color="FFF2CC" w:fill="FFF2CC"/>
            <w:vAlign w:val="center"/>
            <w:hideMark/>
          </w:tcPr>
          <w:p w14:paraId="55700D6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Ведро или банка</w:t>
            </w:r>
          </w:p>
        </w:tc>
        <w:tc>
          <w:tcPr>
            <w:tcW w:w="1331" w:type="dxa"/>
            <w:shd w:val="clear" w:color="auto" w:fill="auto"/>
            <w:vAlign w:val="center"/>
            <w:hideMark/>
          </w:tcPr>
          <w:p w14:paraId="46BF4BB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33C770E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BF62565" w14:textId="77777777" w:rsidTr="00450110">
        <w:trPr>
          <w:trHeight w:val="900"/>
        </w:trPr>
        <w:tc>
          <w:tcPr>
            <w:tcW w:w="383" w:type="dxa"/>
            <w:vMerge/>
            <w:vAlign w:val="center"/>
            <w:hideMark/>
          </w:tcPr>
          <w:p w14:paraId="0634DD9B"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5262A3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142DA46C"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609780F"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244FB377"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0A491CE"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647A60CD"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5E097E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Молотковый эффект</w:t>
            </w:r>
          </w:p>
        </w:tc>
        <w:tc>
          <w:tcPr>
            <w:tcW w:w="1752" w:type="dxa"/>
            <w:shd w:val="clear" w:color="FFF2CC" w:fill="FFF2CC"/>
            <w:vAlign w:val="center"/>
            <w:hideMark/>
          </w:tcPr>
          <w:p w14:paraId="543137D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Наличие</w:t>
            </w:r>
          </w:p>
        </w:tc>
        <w:tc>
          <w:tcPr>
            <w:tcW w:w="1331" w:type="dxa"/>
            <w:shd w:val="clear" w:color="auto" w:fill="auto"/>
            <w:vAlign w:val="center"/>
            <w:hideMark/>
          </w:tcPr>
          <w:p w14:paraId="7F3702C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C733CF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244DAFCE" w14:textId="77777777" w:rsidTr="00450110">
        <w:trPr>
          <w:trHeight w:val="900"/>
        </w:trPr>
        <w:tc>
          <w:tcPr>
            <w:tcW w:w="383" w:type="dxa"/>
            <w:vMerge/>
            <w:vAlign w:val="center"/>
            <w:hideMark/>
          </w:tcPr>
          <w:p w14:paraId="5D057BE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366FB353"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763F3F88"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73753013"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71C249DA"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5982143"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7840E4E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6C9B2CE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1816FE8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ТУ производителя</w:t>
            </w:r>
          </w:p>
        </w:tc>
        <w:tc>
          <w:tcPr>
            <w:tcW w:w="1331" w:type="dxa"/>
            <w:shd w:val="clear" w:color="auto" w:fill="auto"/>
            <w:vAlign w:val="center"/>
            <w:hideMark/>
          </w:tcPr>
          <w:p w14:paraId="452F3BB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0129793"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5F27703D" w14:textId="77777777" w:rsidTr="00450110">
        <w:trPr>
          <w:trHeight w:val="900"/>
        </w:trPr>
        <w:tc>
          <w:tcPr>
            <w:tcW w:w="383" w:type="dxa"/>
            <w:vMerge/>
            <w:vAlign w:val="center"/>
            <w:hideMark/>
          </w:tcPr>
          <w:p w14:paraId="535E3DAA"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617075B4"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2605727"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4FC481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D655FE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451E30A9"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323D9F42"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011374F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Вес упаковки</w:t>
            </w:r>
          </w:p>
        </w:tc>
        <w:tc>
          <w:tcPr>
            <w:tcW w:w="1752" w:type="dxa"/>
            <w:shd w:val="clear" w:color="FFF2CC" w:fill="FFF2CC"/>
            <w:vAlign w:val="center"/>
            <w:hideMark/>
          </w:tcPr>
          <w:p w14:paraId="627B78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0,5 ≤ 1</w:t>
            </w:r>
          </w:p>
        </w:tc>
        <w:tc>
          <w:tcPr>
            <w:tcW w:w="1331" w:type="dxa"/>
            <w:shd w:val="clear" w:color="auto" w:fill="auto"/>
            <w:vAlign w:val="center"/>
            <w:hideMark/>
          </w:tcPr>
          <w:p w14:paraId="35B8A340"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КГ</w:t>
            </w:r>
            <w:proofErr w:type="gramEnd"/>
            <w:r w:rsidRPr="00450110">
              <w:rPr>
                <w:rFonts w:ascii="Calibri" w:hAnsi="Calibri" w:cs="Calibri"/>
                <w:color w:val="000000"/>
                <w:sz w:val="16"/>
                <w:szCs w:val="16"/>
              </w:rPr>
              <w:t xml:space="preserve"> (Килограмм)</w:t>
            </w:r>
          </w:p>
        </w:tc>
        <w:tc>
          <w:tcPr>
            <w:tcW w:w="1286" w:type="dxa"/>
            <w:shd w:val="clear" w:color="auto" w:fill="auto"/>
            <w:vAlign w:val="center"/>
            <w:hideMark/>
          </w:tcPr>
          <w:p w14:paraId="075B931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08779FFD" w14:textId="77777777" w:rsidTr="00450110">
        <w:trPr>
          <w:trHeight w:val="1350"/>
        </w:trPr>
        <w:tc>
          <w:tcPr>
            <w:tcW w:w="383" w:type="dxa"/>
            <w:shd w:val="clear" w:color="FFF2CC" w:fill="FFF2CC"/>
            <w:vAlign w:val="center"/>
            <w:hideMark/>
          </w:tcPr>
          <w:p w14:paraId="0709B08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25</w:t>
            </w:r>
          </w:p>
        </w:tc>
        <w:tc>
          <w:tcPr>
            <w:tcW w:w="1475" w:type="dxa"/>
            <w:shd w:val="clear" w:color="auto" w:fill="auto"/>
            <w:vAlign w:val="center"/>
            <w:hideMark/>
          </w:tcPr>
          <w:p w14:paraId="19C6C34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Колер паста красная 0,5л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793E3B2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6370487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6599F76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20.12.21.118</w:t>
            </w:r>
          </w:p>
        </w:tc>
        <w:tc>
          <w:tcPr>
            <w:tcW w:w="1517" w:type="dxa"/>
            <w:shd w:val="clear" w:color="auto" w:fill="auto"/>
            <w:vAlign w:val="center"/>
            <w:hideMark/>
          </w:tcPr>
          <w:p w14:paraId="5EB4AD9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1935" w:type="dxa"/>
            <w:shd w:val="clear" w:color="FFF2CC" w:fill="FFF2CC"/>
            <w:vAlign w:val="center"/>
            <w:hideMark/>
          </w:tcPr>
          <w:p w14:paraId="54735F4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shd w:val="clear" w:color="auto" w:fill="auto"/>
            <w:vAlign w:val="center"/>
            <w:hideMark/>
          </w:tcPr>
          <w:p w14:paraId="691B0B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4D89664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2B25F8A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AC0FB5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52114461" w14:textId="77777777" w:rsidTr="00450110">
        <w:trPr>
          <w:trHeight w:val="2400"/>
        </w:trPr>
        <w:tc>
          <w:tcPr>
            <w:tcW w:w="383" w:type="dxa"/>
            <w:vMerge w:val="restart"/>
            <w:shd w:val="clear" w:color="FFF2CC" w:fill="FFF2CC"/>
            <w:vAlign w:val="center"/>
            <w:hideMark/>
          </w:tcPr>
          <w:p w14:paraId="70415CC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26</w:t>
            </w:r>
          </w:p>
        </w:tc>
        <w:tc>
          <w:tcPr>
            <w:tcW w:w="1475" w:type="dxa"/>
            <w:vMerge w:val="restart"/>
            <w:shd w:val="clear" w:color="auto" w:fill="auto"/>
            <w:vAlign w:val="center"/>
            <w:hideMark/>
          </w:tcPr>
          <w:p w14:paraId="16918DD9"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Растворитель (№646) тип 2 (УПАК)</w:t>
            </w:r>
          </w:p>
        </w:tc>
        <w:tc>
          <w:tcPr>
            <w:tcW w:w="1189" w:type="dxa"/>
            <w:vMerge w:val="restart"/>
            <w:shd w:val="clear" w:color="FFF2CC" w:fill="FFF2CC"/>
            <w:vAlign w:val="center"/>
            <w:hideMark/>
          </w:tcPr>
          <w:p w14:paraId="68FB7700"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 </w:t>
            </w:r>
          </w:p>
        </w:tc>
        <w:tc>
          <w:tcPr>
            <w:tcW w:w="1116" w:type="dxa"/>
            <w:vMerge w:val="restart"/>
            <w:shd w:val="clear" w:color="auto" w:fill="auto"/>
            <w:vAlign w:val="center"/>
            <w:hideMark/>
          </w:tcPr>
          <w:p w14:paraId="12112B8C"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20.30.22.220-008</w:t>
            </w:r>
          </w:p>
        </w:tc>
        <w:tc>
          <w:tcPr>
            <w:tcW w:w="1162" w:type="dxa"/>
            <w:vMerge w:val="restart"/>
            <w:shd w:val="clear" w:color="FFF2CC" w:fill="FFF2CC"/>
            <w:vAlign w:val="center"/>
            <w:hideMark/>
          </w:tcPr>
          <w:p w14:paraId="37C04698"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20.30.22.220</w:t>
            </w:r>
          </w:p>
        </w:tc>
        <w:tc>
          <w:tcPr>
            <w:tcW w:w="1517" w:type="dxa"/>
            <w:vMerge w:val="restart"/>
            <w:shd w:val="clear" w:color="auto" w:fill="auto"/>
            <w:vAlign w:val="center"/>
            <w:hideMark/>
          </w:tcPr>
          <w:p w14:paraId="6660F98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vMerge w:val="restart"/>
            <w:shd w:val="clear" w:color="FFF2CC" w:fill="FFF2CC"/>
            <w:vAlign w:val="center"/>
            <w:hideMark/>
          </w:tcPr>
          <w:p w14:paraId="3152893D"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 xml:space="preserve">НМЦ (или максимальное значение цены) не </w:t>
            </w:r>
            <w:r w:rsidRPr="00450110">
              <w:rPr>
                <w:rFonts w:ascii="Calibri" w:hAnsi="Calibri" w:cs="Calibri"/>
                <w:color w:val="000000"/>
                <w:sz w:val="16"/>
                <w:szCs w:val="16"/>
              </w:rPr>
              <w:lastRenderedPageBreak/>
              <w:t>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4667BC0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lastRenderedPageBreak/>
              <w:t>Назначение</w:t>
            </w:r>
          </w:p>
        </w:tc>
        <w:tc>
          <w:tcPr>
            <w:tcW w:w="1752" w:type="dxa"/>
            <w:shd w:val="clear" w:color="FFF2CC" w:fill="FFF2CC"/>
            <w:vAlign w:val="center"/>
            <w:hideMark/>
          </w:tcPr>
          <w:p w14:paraId="14A554B4" w14:textId="77777777" w:rsidR="00450110" w:rsidRPr="00450110" w:rsidRDefault="00450110" w:rsidP="00450110">
            <w:pPr>
              <w:rPr>
                <w:rFonts w:ascii="Calibri" w:hAnsi="Calibri" w:cs="Calibri"/>
                <w:color w:val="000000"/>
                <w:sz w:val="16"/>
                <w:szCs w:val="16"/>
              </w:rPr>
            </w:pPr>
            <w:proofErr w:type="gramStart"/>
            <w:r w:rsidRPr="00450110">
              <w:rPr>
                <w:rFonts w:ascii="Calibri" w:hAnsi="Calibri" w:cs="Calibri"/>
                <w:color w:val="000000"/>
                <w:sz w:val="16"/>
                <w:szCs w:val="16"/>
              </w:rPr>
              <w:t xml:space="preserve">Используется для разбавления: красок, лаков, грунтовок, нитроэмалей, нитролаков, </w:t>
            </w:r>
            <w:proofErr w:type="spellStart"/>
            <w:r w:rsidRPr="00450110">
              <w:rPr>
                <w:rFonts w:ascii="Calibri" w:hAnsi="Calibri" w:cs="Calibri"/>
                <w:color w:val="000000"/>
                <w:sz w:val="16"/>
                <w:szCs w:val="16"/>
              </w:rPr>
              <w:t>нитрошпатлевок</w:t>
            </w:r>
            <w:proofErr w:type="spellEnd"/>
            <w:r w:rsidRPr="00450110">
              <w:rPr>
                <w:rFonts w:ascii="Calibri" w:hAnsi="Calibri" w:cs="Calibri"/>
                <w:color w:val="000000"/>
                <w:sz w:val="16"/>
                <w:szCs w:val="16"/>
              </w:rPr>
              <w:t xml:space="preserve"> общего назначения, обезжиривания поверхностей, очистки инструмента</w:t>
            </w:r>
            <w:proofErr w:type="gramEnd"/>
          </w:p>
        </w:tc>
        <w:tc>
          <w:tcPr>
            <w:tcW w:w="1331" w:type="dxa"/>
            <w:shd w:val="clear" w:color="auto" w:fill="auto"/>
            <w:vAlign w:val="center"/>
            <w:hideMark/>
          </w:tcPr>
          <w:p w14:paraId="25AF300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4CD2E7B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6CE6B8DA" w14:textId="77777777" w:rsidTr="00450110">
        <w:trPr>
          <w:trHeight w:val="1575"/>
        </w:trPr>
        <w:tc>
          <w:tcPr>
            <w:tcW w:w="383" w:type="dxa"/>
            <w:vMerge/>
            <w:vAlign w:val="center"/>
            <w:hideMark/>
          </w:tcPr>
          <w:p w14:paraId="7B792DB4"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72DB44E1"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0EE5A8E"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3314EC4D"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44BA2355"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33EA5A28"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4091880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2A1D14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Состав</w:t>
            </w:r>
          </w:p>
        </w:tc>
        <w:tc>
          <w:tcPr>
            <w:tcW w:w="1752" w:type="dxa"/>
            <w:shd w:val="clear" w:color="FFF2CC" w:fill="FFF2CC"/>
            <w:vAlign w:val="center"/>
            <w:hideMark/>
          </w:tcPr>
          <w:p w14:paraId="389C81D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Смесь органических растворителей: ароматических углеводородов, кетонов, спиртов и эфиров</w:t>
            </w:r>
          </w:p>
        </w:tc>
        <w:tc>
          <w:tcPr>
            <w:tcW w:w="1331" w:type="dxa"/>
            <w:shd w:val="clear" w:color="auto" w:fill="auto"/>
            <w:vAlign w:val="center"/>
            <w:hideMark/>
          </w:tcPr>
          <w:p w14:paraId="672E712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7BB86AD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Значение характеристики не может изменяться участником закупки</w:t>
            </w:r>
          </w:p>
        </w:tc>
      </w:tr>
      <w:tr w:rsidR="00450110" w:rsidRPr="00450110" w14:paraId="4A25ABCC" w14:textId="77777777" w:rsidTr="00450110">
        <w:trPr>
          <w:trHeight w:val="900"/>
        </w:trPr>
        <w:tc>
          <w:tcPr>
            <w:tcW w:w="383" w:type="dxa"/>
            <w:vMerge/>
            <w:vAlign w:val="center"/>
            <w:hideMark/>
          </w:tcPr>
          <w:p w14:paraId="6A4E76CF"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5F30C787"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6D636832"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19A1446C"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5ACA9942"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29665165"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54D500E"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1205040D"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Фасовка</w:t>
            </w:r>
          </w:p>
        </w:tc>
        <w:tc>
          <w:tcPr>
            <w:tcW w:w="1752" w:type="dxa"/>
            <w:shd w:val="clear" w:color="FFF2CC" w:fill="FFF2CC"/>
            <w:vAlign w:val="center"/>
            <w:hideMark/>
          </w:tcPr>
          <w:p w14:paraId="65792DD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0,9 ≤ 1</w:t>
            </w:r>
          </w:p>
        </w:tc>
        <w:tc>
          <w:tcPr>
            <w:tcW w:w="1331" w:type="dxa"/>
            <w:shd w:val="clear" w:color="auto" w:fill="auto"/>
            <w:vAlign w:val="center"/>
            <w:hideMark/>
          </w:tcPr>
          <w:p w14:paraId="74E0065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Л</w:t>
            </w:r>
            <w:proofErr w:type="gramStart"/>
            <w:r w:rsidRPr="00450110">
              <w:rPr>
                <w:rFonts w:ascii="Calibri" w:hAnsi="Calibri" w:cs="Calibri"/>
                <w:color w:val="000000"/>
                <w:sz w:val="16"/>
                <w:szCs w:val="16"/>
              </w:rPr>
              <w:t>;Д</w:t>
            </w:r>
            <w:proofErr w:type="gramEnd"/>
            <w:r w:rsidRPr="00450110">
              <w:rPr>
                <w:rFonts w:ascii="Calibri" w:hAnsi="Calibri" w:cs="Calibri"/>
                <w:color w:val="000000"/>
                <w:sz w:val="16"/>
                <w:szCs w:val="16"/>
              </w:rPr>
              <w:t>М3 (Литр;^кубический дециметр)</w:t>
            </w:r>
          </w:p>
        </w:tc>
        <w:tc>
          <w:tcPr>
            <w:tcW w:w="1286" w:type="dxa"/>
            <w:shd w:val="clear" w:color="auto" w:fill="auto"/>
            <w:vAlign w:val="center"/>
            <w:hideMark/>
          </w:tcPr>
          <w:p w14:paraId="515F254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конкретное значение характеристики</w:t>
            </w:r>
          </w:p>
        </w:tc>
      </w:tr>
      <w:tr w:rsidR="00450110" w:rsidRPr="00450110" w14:paraId="011F2C5D" w14:textId="77777777" w:rsidTr="00450110">
        <w:trPr>
          <w:trHeight w:val="1125"/>
        </w:trPr>
        <w:tc>
          <w:tcPr>
            <w:tcW w:w="383" w:type="dxa"/>
            <w:vMerge/>
            <w:vAlign w:val="center"/>
            <w:hideMark/>
          </w:tcPr>
          <w:p w14:paraId="223C81E2" w14:textId="77777777" w:rsidR="00450110" w:rsidRPr="00450110" w:rsidRDefault="00450110" w:rsidP="00450110">
            <w:pPr>
              <w:rPr>
                <w:rFonts w:ascii="Calibri" w:hAnsi="Calibri" w:cs="Calibri"/>
                <w:color w:val="000000"/>
                <w:sz w:val="16"/>
                <w:szCs w:val="16"/>
              </w:rPr>
            </w:pPr>
          </w:p>
        </w:tc>
        <w:tc>
          <w:tcPr>
            <w:tcW w:w="1475" w:type="dxa"/>
            <w:vMerge/>
            <w:vAlign w:val="center"/>
            <w:hideMark/>
          </w:tcPr>
          <w:p w14:paraId="064F8D9A" w14:textId="77777777" w:rsidR="00450110" w:rsidRPr="00450110" w:rsidRDefault="00450110" w:rsidP="00450110">
            <w:pPr>
              <w:rPr>
                <w:rFonts w:ascii="Calibri" w:hAnsi="Calibri" w:cs="Calibri"/>
                <w:color w:val="000000"/>
                <w:sz w:val="16"/>
                <w:szCs w:val="16"/>
              </w:rPr>
            </w:pPr>
          </w:p>
        </w:tc>
        <w:tc>
          <w:tcPr>
            <w:tcW w:w="1189" w:type="dxa"/>
            <w:vMerge/>
            <w:vAlign w:val="center"/>
            <w:hideMark/>
          </w:tcPr>
          <w:p w14:paraId="34F7FFE6" w14:textId="77777777" w:rsidR="00450110" w:rsidRPr="00450110" w:rsidRDefault="00450110" w:rsidP="00450110">
            <w:pPr>
              <w:rPr>
                <w:rFonts w:ascii="Calibri" w:hAnsi="Calibri" w:cs="Calibri"/>
                <w:color w:val="000000"/>
                <w:sz w:val="16"/>
                <w:szCs w:val="16"/>
              </w:rPr>
            </w:pPr>
          </w:p>
        </w:tc>
        <w:tc>
          <w:tcPr>
            <w:tcW w:w="1116" w:type="dxa"/>
            <w:vMerge/>
            <w:vAlign w:val="center"/>
            <w:hideMark/>
          </w:tcPr>
          <w:p w14:paraId="2920E1D0" w14:textId="77777777" w:rsidR="00450110" w:rsidRPr="00450110" w:rsidRDefault="00450110" w:rsidP="00450110">
            <w:pPr>
              <w:rPr>
                <w:rFonts w:ascii="Calibri" w:hAnsi="Calibri" w:cs="Calibri"/>
                <w:color w:val="000000"/>
                <w:sz w:val="16"/>
                <w:szCs w:val="16"/>
              </w:rPr>
            </w:pPr>
          </w:p>
        </w:tc>
        <w:tc>
          <w:tcPr>
            <w:tcW w:w="1162" w:type="dxa"/>
            <w:vMerge/>
            <w:vAlign w:val="center"/>
            <w:hideMark/>
          </w:tcPr>
          <w:p w14:paraId="6D83B86F" w14:textId="77777777" w:rsidR="00450110" w:rsidRPr="00450110" w:rsidRDefault="00450110" w:rsidP="00450110">
            <w:pPr>
              <w:rPr>
                <w:rFonts w:ascii="Calibri" w:hAnsi="Calibri" w:cs="Calibri"/>
                <w:color w:val="000000"/>
                <w:sz w:val="16"/>
                <w:szCs w:val="16"/>
              </w:rPr>
            </w:pPr>
          </w:p>
        </w:tc>
        <w:tc>
          <w:tcPr>
            <w:tcW w:w="1517" w:type="dxa"/>
            <w:vMerge/>
            <w:vAlign w:val="center"/>
            <w:hideMark/>
          </w:tcPr>
          <w:p w14:paraId="71476C4A" w14:textId="77777777" w:rsidR="00450110" w:rsidRPr="00450110" w:rsidRDefault="00450110" w:rsidP="00450110">
            <w:pPr>
              <w:rPr>
                <w:rFonts w:ascii="Calibri" w:hAnsi="Calibri" w:cs="Calibri"/>
                <w:color w:val="000000"/>
                <w:sz w:val="16"/>
                <w:szCs w:val="16"/>
              </w:rPr>
            </w:pPr>
          </w:p>
        </w:tc>
        <w:tc>
          <w:tcPr>
            <w:tcW w:w="1935" w:type="dxa"/>
            <w:vMerge/>
            <w:vAlign w:val="center"/>
            <w:hideMark/>
          </w:tcPr>
          <w:p w14:paraId="5C12375C" w14:textId="77777777" w:rsidR="00450110" w:rsidRPr="00450110" w:rsidRDefault="00450110" w:rsidP="00450110">
            <w:pPr>
              <w:rPr>
                <w:rFonts w:ascii="Calibri" w:hAnsi="Calibri" w:cs="Calibri"/>
                <w:color w:val="000000"/>
                <w:sz w:val="16"/>
                <w:szCs w:val="16"/>
              </w:rPr>
            </w:pPr>
          </w:p>
        </w:tc>
        <w:tc>
          <w:tcPr>
            <w:tcW w:w="1480" w:type="dxa"/>
            <w:shd w:val="clear" w:color="auto" w:fill="auto"/>
            <w:vAlign w:val="center"/>
            <w:hideMark/>
          </w:tcPr>
          <w:p w14:paraId="41E2B49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Соответствие нормативно-технической документации</w:t>
            </w:r>
          </w:p>
        </w:tc>
        <w:tc>
          <w:tcPr>
            <w:tcW w:w="1752" w:type="dxa"/>
            <w:shd w:val="clear" w:color="FFF2CC" w:fill="FFF2CC"/>
            <w:vAlign w:val="center"/>
            <w:hideMark/>
          </w:tcPr>
          <w:p w14:paraId="3136DB7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ГОСТ 18188-2020, ТУ производителя</w:t>
            </w:r>
          </w:p>
        </w:tc>
        <w:tc>
          <w:tcPr>
            <w:tcW w:w="1331" w:type="dxa"/>
            <w:shd w:val="clear" w:color="auto" w:fill="auto"/>
            <w:vAlign w:val="center"/>
            <w:hideMark/>
          </w:tcPr>
          <w:p w14:paraId="208E89E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74D075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Участник закупки указывает в заявке одно или несколько значений характеристики</w:t>
            </w:r>
          </w:p>
        </w:tc>
      </w:tr>
      <w:tr w:rsidR="00450110" w:rsidRPr="00450110" w14:paraId="743C342E" w14:textId="77777777" w:rsidTr="00450110">
        <w:trPr>
          <w:trHeight w:val="1350"/>
        </w:trPr>
        <w:tc>
          <w:tcPr>
            <w:tcW w:w="383" w:type="dxa"/>
            <w:shd w:val="clear" w:color="FFF2CC" w:fill="FFF2CC"/>
            <w:vAlign w:val="center"/>
            <w:hideMark/>
          </w:tcPr>
          <w:p w14:paraId="23F58F27"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t>27</w:t>
            </w:r>
          </w:p>
        </w:tc>
        <w:tc>
          <w:tcPr>
            <w:tcW w:w="1475" w:type="dxa"/>
            <w:shd w:val="clear" w:color="auto" w:fill="auto"/>
            <w:vAlign w:val="center"/>
            <w:hideMark/>
          </w:tcPr>
          <w:p w14:paraId="1E819AD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xml:space="preserve">Диск </w:t>
            </w:r>
            <w:proofErr w:type="spellStart"/>
            <w:r w:rsidRPr="00450110">
              <w:rPr>
                <w:rFonts w:ascii="Calibri" w:hAnsi="Calibri" w:cs="Calibri"/>
                <w:color w:val="000000"/>
                <w:sz w:val="16"/>
                <w:szCs w:val="16"/>
              </w:rPr>
              <w:t>пильныцй</w:t>
            </w:r>
            <w:proofErr w:type="spellEnd"/>
            <w:r w:rsidRPr="00450110">
              <w:rPr>
                <w:rFonts w:ascii="Calibri" w:hAnsi="Calibri" w:cs="Calibri"/>
                <w:color w:val="000000"/>
                <w:sz w:val="16"/>
                <w:szCs w:val="16"/>
              </w:rPr>
              <w:t xml:space="preserve"> по алюминию 165х30/20х1,8мм 56 зубьев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6D1D2C7C"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13409077"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2EF2E76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25.73.20.120</w:t>
            </w:r>
          </w:p>
        </w:tc>
        <w:tc>
          <w:tcPr>
            <w:tcW w:w="1517" w:type="dxa"/>
            <w:shd w:val="clear" w:color="auto" w:fill="auto"/>
            <w:vAlign w:val="center"/>
            <w:hideMark/>
          </w:tcPr>
          <w:p w14:paraId="37A3D014"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Преимущество в отношении товаров российского происхождения, выполняемых работ, оказываемых услуг российскими лицами</w:t>
            </w:r>
          </w:p>
        </w:tc>
        <w:tc>
          <w:tcPr>
            <w:tcW w:w="1935" w:type="dxa"/>
            <w:shd w:val="clear" w:color="FFF2CC" w:fill="FFF2CC"/>
            <w:vAlign w:val="center"/>
            <w:hideMark/>
          </w:tcPr>
          <w:p w14:paraId="2272668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480" w:type="dxa"/>
            <w:shd w:val="clear" w:color="auto" w:fill="auto"/>
            <w:vAlign w:val="center"/>
            <w:hideMark/>
          </w:tcPr>
          <w:p w14:paraId="19D546E1"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260CF1C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59A4BA3B"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1F896032"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r w:rsidR="00450110" w:rsidRPr="00450110" w14:paraId="0289C30C" w14:textId="77777777" w:rsidTr="00450110">
        <w:trPr>
          <w:trHeight w:val="4500"/>
        </w:trPr>
        <w:tc>
          <w:tcPr>
            <w:tcW w:w="383" w:type="dxa"/>
            <w:shd w:val="clear" w:color="FFF2CC" w:fill="FFF2CC"/>
            <w:vAlign w:val="center"/>
            <w:hideMark/>
          </w:tcPr>
          <w:p w14:paraId="44AAB6A1" w14:textId="77777777" w:rsidR="00450110" w:rsidRPr="00450110" w:rsidRDefault="00450110" w:rsidP="00450110">
            <w:pPr>
              <w:jc w:val="center"/>
              <w:rPr>
                <w:rFonts w:ascii="Calibri" w:hAnsi="Calibri" w:cs="Calibri"/>
                <w:color w:val="000000"/>
                <w:sz w:val="16"/>
                <w:szCs w:val="16"/>
              </w:rPr>
            </w:pPr>
            <w:r w:rsidRPr="00450110">
              <w:rPr>
                <w:rFonts w:ascii="Calibri" w:hAnsi="Calibri" w:cs="Calibri"/>
                <w:color w:val="000000"/>
                <w:sz w:val="16"/>
                <w:szCs w:val="16"/>
              </w:rPr>
              <w:lastRenderedPageBreak/>
              <w:t>28</w:t>
            </w:r>
          </w:p>
        </w:tc>
        <w:tc>
          <w:tcPr>
            <w:tcW w:w="1475" w:type="dxa"/>
            <w:shd w:val="clear" w:color="auto" w:fill="auto"/>
            <w:vAlign w:val="center"/>
            <w:hideMark/>
          </w:tcPr>
          <w:p w14:paraId="642D2A4F"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Грунт-эмаль аэрозольная по ржавчине серая матовая RAL 7046 520мл. (</w:t>
            </w:r>
            <w:proofErr w:type="spellStart"/>
            <w:proofErr w:type="gramStart"/>
            <w:r w:rsidRPr="00450110">
              <w:rPr>
                <w:rFonts w:ascii="Calibri" w:hAnsi="Calibri" w:cs="Calibri"/>
                <w:color w:val="000000"/>
                <w:sz w:val="16"/>
                <w:szCs w:val="16"/>
              </w:rPr>
              <w:t>шт</w:t>
            </w:r>
            <w:proofErr w:type="spellEnd"/>
            <w:proofErr w:type="gramEnd"/>
            <w:r w:rsidRPr="00450110">
              <w:rPr>
                <w:rFonts w:ascii="Calibri" w:hAnsi="Calibri" w:cs="Calibri"/>
                <w:color w:val="000000"/>
                <w:sz w:val="16"/>
                <w:szCs w:val="16"/>
              </w:rPr>
              <w:t>)</w:t>
            </w:r>
          </w:p>
        </w:tc>
        <w:tc>
          <w:tcPr>
            <w:tcW w:w="1189" w:type="dxa"/>
            <w:shd w:val="clear" w:color="FFF2CC" w:fill="FFF2CC"/>
            <w:vAlign w:val="center"/>
            <w:hideMark/>
          </w:tcPr>
          <w:p w14:paraId="33BD012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16" w:type="dxa"/>
            <w:shd w:val="clear" w:color="auto" w:fill="auto"/>
            <w:vAlign w:val="center"/>
            <w:hideMark/>
          </w:tcPr>
          <w:p w14:paraId="74E1F09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162" w:type="dxa"/>
            <w:shd w:val="clear" w:color="FFF2CC" w:fill="FFF2CC"/>
            <w:vAlign w:val="center"/>
            <w:hideMark/>
          </w:tcPr>
          <w:p w14:paraId="1AD785E8"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20.30.12.140</w:t>
            </w:r>
          </w:p>
        </w:tc>
        <w:tc>
          <w:tcPr>
            <w:tcW w:w="1517" w:type="dxa"/>
            <w:shd w:val="clear" w:color="auto" w:fill="auto"/>
            <w:vAlign w:val="center"/>
            <w:hideMark/>
          </w:tcPr>
          <w:p w14:paraId="5938DFD5"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Запрет закупок товаров, происходящих из иностранных государств, выполняемых работ, оказываемых услуг иностранными лицами</w:t>
            </w:r>
          </w:p>
        </w:tc>
        <w:tc>
          <w:tcPr>
            <w:tcW w:w="1935" w:type="dxa"/>
            <w:shd w:val="clear" w:color="FFF2CC" w:fill="FFF2CC"/>
            <w:vAlign w:val="center"/>
            <w:hideMark/>
          </w:tcPr>
          <w:p w14:paraId="75EFE450"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Осуществляется закупка товаров, не относящихся к товарам и программному обеспечению, указанным в позициях 17, 21, 27, 35, 140, 141, 144 и 146 Приложения N 1, в одном из следующих случаев:</w:t>
            </w:r>
            <w:r w:rsidRPr="00450110">
              <w:rPr>
                <w:rFonts w:ascii="Calibri" w:hAnsi="Calibri" w:cs="Calibri"/>
                <w:color w:val="000000"/>
                <w:sz w:val="16"/>
                <w:szCs w:val="16"/>
              </w:rPr>
              <w:br/>
              <w:t>НМЦ (или максимальное значение цены) не превышает 1 млн. рублей и при этом ни одна из использованных при определении таких цен цена единицы товара не превышает 300 тыс. рублей</w:t>
            </w:r>
            <w:proofErr w:type="gramStart"/>
            <w:r w:rsidRPr="00450110">
              <w:rPr>
                <w:rFonts w:ascii="Calibri" w:hAnsi="Calibri" w:cs="Calibri"/>
                <w:color w:val="000000"/>
                <w:sz w:val="16"/>
                <w:szCs w:val="16"/>
              </w:rPr>
              <w:t>.</w:t>
            </w:r>
            <w:proofErr w:type="gramEnd"/>
            <w:r w:rsidRPr="00450110">
              <w:rPr>
                <w:rFonts w:ascii="Calibri" w:hAnsi="Calibri" w:cs="Calibri"/>
                <w:color w:val="000000"/>
                <w:sz w:val="16"/>
                <w:szCs w:val="16"/>
              </w:rPr>
              <w:br/>
            </w:r>
            <w:proofErr w:type="gramStart"/>
            <w:r w:rsidRPr="00450110">
              <w:rPr>
                <w:rFonts w:ascii="Calibri" w:hAnsi="Calibri" w:cs="Calibri"/>
                <w:color w:val="000000"/>
                <w:sz w:val="16"/>
                <w:szCs w:val="16"/>
              </w:rPr>
              <w:t>н</w:t>
            </w:r>
            <w:proofErr w:type="gramEnd"/>
            <w:r w:rsidRPr="00450110">
              <w:rPr>
                <w:rFonts w:ascii="Calibri" w:hAnsi="Calibri" w:cs="Calibri"/>
                <w:color w:val="000000"/>
                <w:sz w:val="16"/>
                <w:szCs w:val="16"/>
              </w:rPr>
              <w:t>и одна из использованных при определении НМЦ, цена единицы товара не превышает 300 тыс. рублей и при этом произведение каждой цены единицы товара на количество такого товара не превышает 1 млн. рублей.</w:t>
            </w:r>
          </w:p>
        </w:tc>
        <w:tc>
          <w:tcPr>
            <w:tcW w:w="1480" w:type="dxa"/>
            <w:shd w:val="clear" w:color="auto" w:fill="auto"/>
            <w:vAlign w:val="center"/>
            <w:hideMark/>
          </w:tcPr>
          <w:p w14:paraId="0F16CD86"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752" w:type="dxa"/>
            <w:shd w:val="clear" w:color="FFF2CC" w:fill="FFF2CC"/>
            <w:vAlign w:val="center"/>
            <w:hideMark/>
          </w:tcPr>
          <w:p w14:paraId="78D735EA"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331" w:type="dxa"/>
            <w:shd w:val="clear" w:color="auto" w:fill="auto"/>
            <w:vAlign w:val="center"/>
            <w:hideMark/>
          </w:tcPr>
          <w:p w14:paraId="733C4099"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c>
          <w:tcPr>
            <w:tcW w:w="1286" w:type="dxa"/>
            <w:shd w:val="clear" w:color="auto" w:fill="auto"/>
            <w:vAlign w:val="center"/>
            <w:hideMark/>
          </w:tcPr>
          <w:p w14:paraId="698731AE" w14:textId="77777777" w:rsidR="00450110" w:rsidRPr="00450110" w:rsidRDefault="00450110" w:rsidP="00450110">
            <w:pPr>
              <w:rPr>
                <w:rFonts w:ascii="Calibri" w:hAnsi="Calibri" w:cs="Calibri"/>
                <w:color w:val="000000"/>
                <w:sz w:val="16"/>
                <w:szCs w:val="16"/>
              </w:rPr>
            </w:pPr>
            <w:r w:rsidRPr="00450110">
              <w:rPr>
                <w:rFonts w:ascii="Calibri" w:hAnsi="Calibri" w:cs="Calibri"/>
                <w:color w:val="000000"/>
                <w:sz w:val="16"/>
                <w:szCs w:val="16"/>
              </w:rPr>
              <w:t> </w:t>
            </w:r>
          </w:p>
        </w:tc>
      </w:tr>
    </w:tbl>
    <w:p w14:paraId="06E7FD3E" w14:textId="77777777" w:rsidR="00450110" w:rsidRDefault="00450110">
      <w:pPr>
        <w:jc w:val="both"/>
        <w:rPr>
          <w:sz w:val="20"/>
          <w:szCs w:val="20"/>
        </w:rPr>
      </w:pPr>
    </w:p>
    <w:p w14:paraId="0CEADE63" w14:textId="77777777" w:rsidR="00450110" w:rsidRDefault="00450110">
      <w:pPr>
        <w:jc w:val="both"/>
        <w:rPr>
          <w:sz w:val="20"/>
          <w:szCs w:val="20"/>
        </w:rPr>
      </w:pPr>
    </w:p>
    <w:p w14:paraId="51704D23" w14:textId="77777777" w:rsidR="00165C98" w:rsidRDefault="00165C98">
      <w:pPr>
        <w:jc w:val="both"/>
        <w:rPr>
          <w:sz w:val="20"/>
          <w:szCs w:val="20"/>
        </w:rPr>
      </w:pPr>
    </w:p>
    <w:p w14:paraId="5C4C0DF5" w14:textId="77777777" w:rsidR="00165C98" w:rsidRPr="0023794B" w:rsidRDefault="00165C98">
      <w:pPr>
        <w:jc w:val="both"/>
        <w:rPr>
          <w:sz w:val="20"/>
          <w:szCs w:val="20"/>
        </w:rPr>
      </w:pPr>
    </w:p>
    <w:p w14:paraId="66CC4DFB" w14:textId="77777777" w:rsidR="00256C19" w:rsidRPr="0023794B" w:rsidRDefault="00256C19">
      <w:pPr>
        <w:jc w:val="both"/>
        <w:rPr>
          <w:sz w:val="20"/>
          <w:szCs w:val="20"/>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CF6DEE" w:rsidRPr="0023794B" w14:paraId="354A8E0D" w14:textId="77777777" w:rsidTr="00165C98">
        <w:tc>
          <w:tcPr>
            <w:tcW w:w="2500" w:type="pct"/>
          </w:tcPr>
          <w:p w14:paraId="5C6B3621" w14:textId="77777777" w:rsidR="00CF6DEE" w:rsidRPr="0023794B" w:rsidRDefault="00CF6DEE" w:rsidP="007E6740">
            <w:pPr>
              <w:widowControl w:val="0"/>
              <w:autoSpaceDE w:val="0"/>
              <w:autoSpaceDN w:val="0"/>
              <w:adjustRightInd w:val="0"/>
              <w:ind w:right="423"/>
              <w:rPr>
                <w:sz w:val="20"/>
                <w:szCs w:val="20"/>
                <w:lang w:val="en-US"/>
              </w:rPr>
            </w:pPr>
            <w:r w:rsidRPr="0023794B">
              <w:rPr>
                <w:sz w:val="20"/>
                <w:szCs w:val="20"/>
              </w:rPr>
              <w:br w:type="page"/>
            </w:r>
            <w:r w:rsidRPr="0023794B">
              <w:rPr>
                <w:b/>
                <w:sz w:val="20"/>
                <w:szCs w:val="20"/>
              </w:rPr>
              <w:t>Заказчик:</w:t>
            </w:r>
          </w:p>
          <w:p w14:paraId="180887E0" w14:textId="37CB3081" w:rsidR="00CF6DEE" w:rsidRPr="0023794B" w:rsidRDefault="00CF6DEE" w:rsidP="007E6740">
            <w:pPr>
              <w:widowControl w:val="0"/>
              <w:autoSpaceDE w:val="0"/>
              <w:autoSpaceDN w:val="0"/>
              <w:adjustRightInd w:val="0"/>
              <w:ind w:right="423"/>
              <w:rPr>
                <w:sz w:val="20"/>
                <w:szCs w:val="20"/>
              </w:rPr>
            </w:pPr>
          </w:p>
        </w:tc>
        <w:tc>
          <w:tcPr>
            <w:tcW w:w="2500" w:type="pct"/>
          </w:tcPr>
          <w:p w14:paraId="1A5167D5" w14:textId="77777777" w:rsidR="00CF6DEE" w:rsidRPr="0023794B" w:rsidRDefault="00CF6DEE" w:rsidP="007E6740">
            <w:pPr>
              <w:ind w:right="26"/>
              <w:rPr>
                <w:sz w:val="20"/>
                <w:szCs w:val="20"/>
              </w:rPr>
            </w:pPr>
            <w:r w:rsidRPr="0023794B">
              <w:rPr>
                <w:b/>
                <w:sz w:val="20"/>
                <w:szCs w:val="20"/>
              </w:rPr>
              <w:t>Поставщик:</w:t>
            </w:r>
          </w:p>
          <w:p w14:paraId="4009067C" w14:textId="36F28535" w:rsidR="00CF6DEE" w:rsidRPr="0023794B" w:rsidRDefault="00CF6DEE" w:rsidP="007E6740">
            <w:pPr>
              <w:ind w:right="26"/>
              <w:rPr>
                <w:sz w:val="20"/>
                <w:szCs w:val="20"/>
              </w:rPr>
            </w:pPr>
          </w:p>
        </w:tc>
      </w:tr>
      <w:tr w:rsidR="00165C98" w:rsidRPr="0023794B" w14:paraId="0BC79FA0" w14:textId="77777777" w:rsidTr="00165C9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500" w:type="pct"/>
            <w:tcBorders>
              <w:top w:val="nil"/>
              <w:left w:val="nil"/>
              <w:bottom w:val="nil"/>
              <w:right w:val="nil"/>
            </w:tcBorders>
          </w:tcPr>
          <w:p w14:paraId="4C003B97" w14:textId="77777777" w:rsidR="00165C98" w:rsidRPr="00165C98" w:rsidRDefault="00165C98" w:rsidP="009F7BC6">
            <w:pPr>
              <w:widowControl w:val="0"/>
              <w:autoSpaceDE w:val="0"/>
              <w:autoSpaceDN w:val="0"/>
              <w:adjustRightInd w:val="0"/>
              <w:ind w:right="423"/>
              <w:rPr>
                <w:sz w:val="20"/>
                <w:szCs w:val="20"/>
              </w:rPr>
            </w:pPr>
            <w:r w:rsidRPr="00165C98">
              <w:rPr>
                <w:sz w:val="20"/>
                <w:szCs w:val="20"/>
              </w:rPr>
              <w:br w:type="page"/>
            </w:r>
            <w:r w:rsidRPr="0023794B">
              <w:rPr>
                <w:b/>
                <w:sz w:val="20"/>
                <w:szCs w:val="20"/>
              </w:rPr>
              <w:t>Заказчик:</w:t>
            </w:r>
          </w:p>
          <w:p w14:paraId="3FFAE14E" w14:textId="77777777" w:rsidR="00165C98" w:rsidRPr="001138CF" w:rsidRDefault="00165C98" w:rsidP="009F7BC6">
            <w:pPr>
              <w:widowControl w:val="0"/>
              <w:autoSpaceDE w:val="0"/>
              <w:autoSpaceDN w:val="0"/>
              <w:adjustRightInd w:val="0"/>
              <w:ind w:right="180"/>
              <w:rPr>
                <w:color w:val="000000" w:themeColor="text1"/>
                <w:sz w:val="16"/>
                <w:szCs w:val="16"/>
              </w:rPr>
            </w:pPr>
            <w:r w:rsidRPr="00165C98">
              <w:rPr>
                <w:color w:val="000000" w:themeColor="text1"/>
                <w:sz w:val="16"/>
                <w:szCs w:val="16"/>
              </w:rPr>
              <w:t>Директор</w:t>
            </w:r>
          </w:p>
          <w:p w14:paraId="16A231D3" w14:textId="77777777" w:rsidR="00165C98" w:rsidRPr="001138CF" w:rsidRDefault="00165C98" w:rsidP="009F7BC6">
            <w:pPr>
              <w:widowControl w:val="0"/>
              <w:autoSpaceDE w:val="0"/>
              <w:autoSpaceDN w:val="0"/>
              <w:adjustRightInd w:val="0"/>
              <w:ind w:right="180"/>
              <w:rPr>
                <w:color w:val="000000" w:themeColor="text1"/>
                <w:sz w:val="16"/>
                <w:szCs w:val="16"/>
              </w:rPr>
            </w:pPr>
            <w:r w:rsidRPr="001138CF">
              <w:rPr>
                <w:color w:val="000000" w:themeColor="text1"/>
                <w:sz w:val="16"/>
                <w:szCs w:val="16"/>
              </w:rPr>
              <w:t>Петрова Анна Борисовна</w:t>
            </w:r>
          </w:p>
          <w:p w14:paraId="675E1FE0" w14:textId="77777777" w:rsidR="00165C98" w:rsidRPr="0023794B" w:rsidRDefault="00165C98" w:rsidP="009F7BC6">
            <w:pPr>
              <w:widowControl w:val="0"/>
              <w:autoSpaceDE w:val="0"/>
              <w:autoSpaceDN w:val="0"/>
              <w:adjustRightInd w:val="0"/>
              <w:ind w:right="423"/>
              <w:rPr>
                <w:sz w:val="20"/>
                <w:szCs w:val="20"/>
              </w:rPr>
            </w:pPr>
            <w:r w:rsidRPr="001138CF">
              <w:rPr>
                <w:b/>
                <w:i/>
                <w:color w:val="000000" w:themeColor="text1"/>
                <w:sz w:val="16"/>
                <w:szCs w:val="16"/>
              </w:rPr>
              <w:t>Подписано ЭЦП</w:t>
            </w:r>
          </w:p>
        </w:tc>
        <w:tc>
          <w:tcPr>
            <w:tcW w:w="2500" w:type="pct"/>
            <w:tcBorders>
              <w:top w:val="nil"/>
              <w:left w:val="nil"/>
              <w:bottom w:val="nil"/>
              <w:right w:val="nil"/>
            </w:tcBorders>
          </w:tcPr>
          <w:p w14:paraId="20F9C55E" w14:textId="77777777" w:rsidR="00165C98" w:rsidRPr="0023794B" w:rsidRDefault="00165C98" w:rsidP="009F7BC6">
            <w:pPr>
              <w:ind w:right="1"/>
              <w:rPr>
                <w:sz w:val="20"/>
                <w:szCs w:val="20"/>
              </w:rPr>
            </w:pPr>
            <w:r w:rsidRPr="0023794B">
              <w:rPr>
                <w:b/>
                <w:sz w:val="20"/>
                <w:szCs w:val="20"/>
              </w:rPr>
              <w:t>Поставщик:</w:t>
            </w:r>
          </w:p>
          <w:p w14:paraId="29157DB1" w14:textId="77777777" w:rsidR="00165C98" w:rsidRPr="00165C98" w:rsidRDefault="00165C98" w:rsidP="009F7BC6">
            <w:pPr>
              <w:widowControl w:val="0"/>
              <w:autoSpaceDE w:val="0"/>
              <w:autoSpaceDN w:val="0"/>
              <w:adjustRightInd w:val="0"/>
              <w:ind w:right="180"/>
              <w:rPr>
                <w:color w:val="000000" w:themeColor="text1"/>
                <w:sz w:val="16"/>
                <w:szCs w:val="16"/>
              </w:rPr>
            </w:pPr>
            <w:r>
              <w:rPr>
                <w:color w:val="000000" w:themeColor="text1"/>
                <w:sz w:val="16"/>
                <w:szCs w:val="16"/>
              </w:rPr>
              <w:t>ХХХХХХХХХХХ</w:t>
            </w:r>
          </w:p>
          <w:p w14:paraId="3883C146" w14:textId="77777777" w:rsidR="00165C98" w:rsidRPr="001138CF" w:rsidRDefault="00165C98" w:rsidP="009F7BC6">
            <w:pPr>
              <w:widowControl w:val="0"/>
              <w:autoSpaceDE w:val="0"/>
              <w:autoSpaceDN w:val="0"/>
              <w:adjustRightInd w:val="0"/>
              <w:ind w:right="180"/>
              <w:rPr>
                <w:color w:val="000000" w:themeColor="text1"/>
                <w:sz w:val="16"/>
                <w:szCs w:val="16"/>
              </w:rPr>
            </w:pPr>
            <w:r>
              <w:rPr>
                <w:color w:val="000000" w:themeColor="text1"/>
                <w:sz w:val="16"/>
                <w:szCs w:val="16"/>
              </w:rPr>
              <w:t>ХХХХХХХХХХХХ</w:t>
            </w:r>
          </w:p>
          <w:p w14:paraId="319A6955" w14:textId="77777777" w:rsidR="00165C98" w:rsidRPr="0023794B" w:rsidRDefault="00165C98" w:rsidP="009F7BC6">
            <w:pPr>
              <w:ind w:right="1"/>
              <w:rPr>
                <w:sz w:val="20"/>
                <w:szCs w:val="20"/>
              </w:rPr>
            </w:pPr>
            <w:r w:rsidRPr="001138CF">
              <w:rPr>
                <w:b/>
                <w:i/>
                <w:color w:val="000000" w:themeColor="text1"/>
                <w:sz w:val="16"/>
                <w:szCs w:val="16"/>
              </w:rPr>
              <w:t>Подписано ЭЦП</w:t>
            </w:r>
          </w:p>
        </w:tc>
      </w:tr>
      <w:tr w:rsidR="00CF6DEE" w:rsidRPr="0023794B" w14:paraId="11469BE4" w14:textId="77777777" w:rsidTr="00165C98">
        <w:tc>
          <w:tcPr>
            <w:tcW w:w="2500" w:type="pct"/>
          </w:tcPr>
          <w:p w14:paraId="08385BBF" w14:textId="0910A380" w:rsidR="00CF6DEE" w:rsidRPr="0023794B" w:rsidRDefault="00CF6DEE" w:rsidP="007E6740">
            <w:pPr>
              <w:ind w:right="463"/>
              <w:rPr>
                <w:sz w:val="20"/>
                <w:szCs w:val="20"/>
              </w:rPr>
            </w:pPr>
          </w:p>
        </w:tc>
        <w:tc>
          <w:tcPr>
            <w:tcW w:w="2500" w:type="pct"/>
          </w:tcPr>
          <w:p w14:paraId="75246BC0" w14:textId="10ED0219" w:rsidR="00CF6DEE" w:rsidRPr="0023794B" w:rsidRDefault="00CF6DEE" w:rsidP="007E6740">
            <w:pPr>
              <w:ind w:right="26"/>
              <w:rPr>
                <w:sz w:val="20"/>
                <w:szCs w:val="20"/>
              </w:rPr>
            </w:pPr>
          </w:p>
        </w:tc>
      </w:tr>
      <w:tr w:rsidR="00CF6DEE" w:rsidRPr="0023794B" w14:paraId="1003FF9E" w14:textId="77777777" w:rsidTr="007E6740">
        <w:tc>
          <w:tcPr>
            <w:tcW w:w="2500" w:type="pct"/>
          </w:tcPr>
          <w:p w14:paraId="5CD7261C" w14:textId="5E5D28C9" w:rsidR="00CF6DEE" w:rsidRPr="0023794B" w:rsidRDefault="00CF6DEE" w:rsidP="007E6740">
            <w:pPr>
              <w:ind w:right="463"/>
              <w:rPr>
                <w:sz w:val="20"/>
                <w:szCs w:val="20"/>
              </w:rPr>
            </w:pPr>
          </w:p>
        </w:tc>
        <w:tc>
          <w:tcPr>
            <w:tcW w:w="2500" w:type="pct"/>
          </w:tcPr>
          <w:p w14:paraId="44DDE76C" w14:textId="6F762344" w:rsidR="00CF6DEE" w:rsidRPr="0023794B" w:rsidRDefault="00CF6DEE" w:rsidP="007E6740">
            <w:pPr>
              <w:ind w:right="26"/>
              <w:rPr>
                <w:sz w:val="20"/>
                <w:szCs w:val="20"/>
              </w:rPr>
            </w:pPr>
          </w:p>
        </w:tc>
      </w:tr>
    </w:tbl>
    <w:p w14:paraId="06F2B6A7" w14:textId="77777777" w:rsidR="00CF6DEE" w:rsidRPr="0023794B" w:rsidRDefault="00CF6DEE">
      <w:pPr>
        <w:jc w:val="both"/>
        <w:rPr>
          <w:sz w:val="20"/>
          <w:szCs w:val="20"/>
        </w:rPr>
      </w:pPr>
    </w:p>
    <w:p w14:paraId="01012D3B" w14:textId="77777777" w:rsidR="00CF6DEE" w:rsidRPr="0023794B" w:rsidRDefault="00CF6DEE">
      <w:pPr>
        <w:jc w:val="both"/>
        <w:rPr>
          <w:sz w:val="20"/>
          <w:szCs w:val="20"/>
        </w:rPr>
      </w:pPr>
      <w:bookmarkStart w:id="0" w:name="_GoBack"/>
      <w:bookmarkEnd w:id="0"/>
    </w:p>
    <w:sectPr w:rsidR="00CF6DEE" w:rsidRPr="0023794B" w:rsidSect="00450110">
      <w:pgSz w:w="16838" w:h="11906" w:orient="landscape"/>
      <w:pgMar w:top="993"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9DBEDD" w14:textId="77777777" w:rsidR="000F7D60" w:rsidRDefault="000F7D60">
      <w:r>
        <w:separator/>
      </w:r>
    </w:p>
  </w:endnote>
  <w:endnote w:type="continuationSeparator" w:id="0">
    <w:p w14:paraId="522FA443" w14:textId="77777777" w:rsidR="000F7D60" w:rsidRDefault="000F7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450110">
          <w:rPr>
            <w:noProof/>
            <w:sz w:val="18"/>
            <w:szCs w:val="18"/>
          </w:rPr>
          <w:t>32</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E9E44" w14:textId="77777777" w:rsidR="000F7D60" w:rsidRDefault="000F7D60">
      <w:r>
        <w:separator/>
      </w:r>
    </w:p>
  </w:footnote>
  <w:footnote w:type="continuationSeparator" w:id="0">
    <w:p w14:paraId="3FEC2C8F" w14:textId="77777777" w:rsidR="000F7D60" w:rsidRDefault="000F7D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66B3D"/>
    <w:rsid w:val="000A288D"/>
    <w:rsid w:val="000A412C"/>
    <w:rsid w:val="000F7D60"/>
    <w:rsid w:val="001001EF"/>
    <w:rsid w:val="001138CF"/>
    <w:rsid w:val="00135EA7"/>
    <w:rsid w:val="00137DD5"/>
    <w:rsid w:val="00143C5F"/>
    <w:rsid w:val="00165C98"/>
    <w:rsid w:val="00173A55"/>
    <w:rsid w:val="00184FCE"/>
    <w:rsid w:val="001B0440"/>
    <w:rsid w:val="00227308"/>
    <w:rsid w:val="0023794B"/>
    <w:rsid w:val="00247861"/>
    <w:rsid w:val="00255088"/>
    <w:rsid w:val="00256B62"/>
    <w:rsid w:val="00256C19"/>
    <w:rsid w:val="002769B1"/>
    <w:rsid w:val="002B7270"/>
    <w:rsid w:val="002C44FB"/>
    <w:rsid w:val="003335C5"/>
    <w:rsid w:val="00336886"/>
    <w:rsid w:val="003716DE"/>
    <w:rsid w:val="00390954"/>
    <w:rsid w:val="00394760"/>
    <w:rsid w:val="00395D58"/>
    <w:rsid w:val="003B0ACC"/>
    <w:rsid w:val="003B3D64"/>
    <w:rsid w:val="003D3978"/>
    <w:rsid w:val="003E048C"/>
    <w:rsid w:val="00412E4F"/>
    <w:rsid w:val="00413718"/>
    <w:rsid w:val="0042017B"/>
    <w:rsid w:val="00450110"/>
    <w:rsid w:val="004567C2"/>
    <w:rsid w:val="004575BE"/>
    <w:rsid w:val="004600C2"/>
    <w:rsid w:val="004721F7"/>
    <w:rsid w:val="00481A7A"/>
    <w:rsid w:val="00490E3F"/>
    <w:rsid w:val="004919F0"/>
    <w:rsid w:val="004A7054"/>
    <w:rsid w:val="004E4356"/>
    <w:rsid w:val="00527980"/>
    <w:rsid w:val="00532229"/>
    <w:rsid w:val="00534323"/>
    <w:rsid w:val="00573EDB"/>
    <w:rsid w:val="005879B9"/>
    <w:rsid w:val="005D1C82"/>
    <w:rsid w:val="0060368D"/>
    <w:rsid w:val="00611C53"/>
    <w:rsid w:val="00617933"/>
    <w:rsid w:val="00630D87"/>
    <w:rsid w:val="00633AD4"/>
    <w:rsid w:val="00643E83"/>
    <w:rsid w:val="0066269F"/>
    <w:rsid w:val="006E3F2B"/>
    <w:rsid w:val="006F6AB0"/>
    <w:rsid w:val="00703675"/>
    <w:rsid w:val="00763F03"/>
    <w:rsid w:val="007711D1"/>
    <w:rsid w:val="0077630A"/>
    <w:rsid w:val="007801EA"/>
    <w:rsid w:val="007A7502"/>
    <w:rsid w:val="007D6F3F"/>
    <w:rsid w:val="007E0362"/>
    <w:rsid w:val="007E70B4"/>
    <w:rsid w:val="007E7AD8"/>
    <w:rsid w:val="007F50CF"/>
    <w:rsid w:val="008042B7"/>
    <w:rsid w:val="00804FF9"/>
    <w:rsid w:val="00821CE0"/>
    <w:rsid w:val="008626BB"/>
    <w:rsid w:val="008835E2"/>
    <w:rsid w:val="00886EA9"/>
    <w:rsid w:val="00913A0B"/>
    <w:rsid w:val="009766EA"/>
    <w:rsid w:val="00984F35"/>
    <w:rsid w:val="009929A1"/>
    <w:rsid w:val="009A6FA4"/>
    <w:rsid w:val="009B33D6"/>
    <w:rsid w:val="009B6B3D"/>
    <w:rsid w:val="009E4719"/>
    <w:rsid w:val="00A07F97"/>
    <w:rsid w:val="00A2202F"/>
    <w:rsid w:val="00A236A0"/>
    <w:rsid w:val="00A31D1F"/>
    <w:rsid w:val="00A46129"/>
    <w:rsid w:val="00A7476E"/>
    <w:rsid w:val="00AA6C37"/>
    <w:rsid w:val="00AB53AB"/>
    <w:rsid w:val="00AD020B"/>
    <w:rsid w:val="00AD59EF"/>
    <w:rsid w:val="00B053F8"/>
    <w:rsid w:val="00B07C38"/>
    <w:rsid w:val="00B315DE"/>
    <w:rsid w:val="00B56561"/>
    <w:rsid w:val="00B903E4"/>
    <w:rsid w:val="00B91BF8"/>
    <w:rsid w:val="00BB7015"/>
    <w:rsid w:val="00BC2361"/>
    <w:rsid w:val="00BD3E84"/>
    <w:rsid w:val="00BF2E4C"/>
    <w:rsid w:val="00BF4FED"/>
    <w:rsid w:val="00C0358A"/>
    <w:rsid w:val="00C0498B"/>
    <w:rsid w:val="00C2070E"/>
    <w:rsid w:val="00C346BD"/>
    <w:rsid w:val="00C44779"/>
    <w:rsid w:val="00C807CF"/>
    <w:rsid w:val="00C83334"/>
    <w:rsid w:val="00C8796F"/>
    <w:rsid w:val="00C94D7B"/>
    <w:rsid w:val="00CA3031"/>
    <w:rsid w:val="00CA31F1"/>
    <w:rsid w:val="00CB01DD"/>
    <w:rsid w:val="00CC04A6"/>
    <w:rsid w:val="00CD58EB"/>
    <w:rsid w:val="00CD786C"/>
    <w:rsid w:val="00CE27B2"/>
    <w:rsid w:val="00CF6DEE"/>
    <w:rsid w:val="00D05281"/>
    <w:rsid w:val="00D31278"/>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C9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styleId="aff2">
    <w:name w:val="FollowedHyperlink"/>
    <w:basedOn w:val="a0"/>
    <w:uiPriority w:val="99"/>
    <w:semiHidden/>
    <w:unhideWhenUsed/>
    <w:rsid w:val="00450110"/>
    <w:rPr>
      <w:color w:val="0563C1"/>
      <w:u w:val="single"/>
    </w:rPr>
  </w:style>
  <w:style w:type="paragraph" w:customStyle="1" w:styleId="xl65">
    <w:name w:val="xl65"/>
    <w:basedOn w:val="a"/>
    <w:rsid w:val="00450110"/>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rFonts w:ascii="Calibri" w:hAnsi="Calibri" w:cs="Calibri"/>
      <w:b/>
      <w:bCs/>
      <w:i/>
      <w:iCs/>
      <w:sz w:val="16"/>
      <w:szCs w:val="16"/>
    </w:rPr>
  </w:style>
  <w:style w:type="paragraph" w:customStyle="1" w:styleId="xl66">
    <w:name w:val="xl66"/>
    <w:basedOn w:val="a"/>
    <w:rsid w:val="0045011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rFonts w:ascii="Calibri" w:hAnsi="Calibri" w:cs="Calibri"/>
      <w:b/>
      <w:bCs/>
      <w:sz w:val="16"/>
      <w:szCs w:val="16"/>
    </w:rPr>
  </w:style>
  <w:style w:type="paragraph" w:customStyle="1" w:styleId="xl67">
    <w:name w:val="xl67"/>
    <w:basedOn w:val="a"/>
    <w:rsid w:val="00450110"/>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rFonts w:ascii="Calibri" w:hAnsi="Calibri" w:cs="Calibri"/>
      <w:b/>
      <w:bCs/>
      <w:sz w:val="16"/>
      <w:szCs w:val="16"/>
    </w:rPr>
  </w:style>
  <w:style w:type="paragraph" w:customStyle="1" w:styleId="xl68">
    <w:name w:val="xl68"/>
    <w:basedOn w:val="a"/>
    <w:rsid w:val="0045011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rFonts w:ascii="Calibri" w:hAnsi="Calibri" w:cs="Calibri"/>
      <w:b/>
      <w:bCs/>
      <w:sz w:val="16"/>
      <w:szCs w:val="16"/>
    </w:rPr>
  </w:style>
  <w:style w:type="paragraph" w:customStyle="1" w:styleId="xl69">
    <w:name w:val="xl69"/>
    <w:basedOn w:val="a"/>
    <w:rsid w:val="00450110"/>
    <w:pPr>
      <w:pBdr>
        <w:top w:val="single" w:sz="8" w:space="0" w:color="000000"/>
        <w:bottom w:val="single" w:sz="8" w:space="0" w:color="000000"/>
      </w:pBdr>
      <w:shd w:val="clear" w:color="D9D9D9" w:fill="D9D9D9"/>
      <w:spacing w:before="100" w:beforeAutospacing="1" w:after="100" w:afterAutospacing="1"/>
      <w:jc w:val="center"/>
    </w:pPr>
    <w:rPr>
      <w:rFonts w:ascii="Calibri" w:hAnsi="Calibri" w:cs="Calibri"/>
      <w:b/>
      <w:bCs/>
      <w:sz w:val="16"/>
      <w:szCs w:val="16"/>
    </w:rPr>
  </w:style>
  <w:style w:type="paragraph" w:customStyle="1" w:styleId="xl70">
    <w:name w:val="xl70"/>
    <w:basedOn w:val="a"/>
    <w:rsid w:val="00450110"/>
    <w:pPr>
      <w:spacing w:before="100" w:beforeAutospacing="1" w:after="100" w:afterAutospacing="1"/>
    </w:pPr>
    <w:rPr>
      <w:rFonts w:ascii="Calibri" w:hAnsi="Calibri" w:cs="Calibri"/>
      <w:sz w:val="16"/>
      <w:szCs w:val="16"/>
    </w:rPr>
  </w:style>
  <w:style w:type="paragraph" w:customStyle="1" w:styleId="xl71">
    <w:name w:val="xl71"/>
    <w:basedOn w:val="a"/>
    <w:rsid w:val="00450110"/>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rFonts w:ascii="Calibri" w:hAnsi="Calibri" w:cs="Calibri"/>
      <w:b/>
      <w:bCs/>
      <w:sz w:val="16"/>
      <w:szCs w:val="16"/>
    </w:rPr>
  </w:style>
  <w:style w:type="paragraph" w:customStyle="1" w:styleId="xl72">
    <w:name w:val="xl72"/>
    <w:basedOn w:val="a"/>
    <w:rsid w:val="00450110"/>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rFonts w:ascii="Calibri" w:hAnsi="Calibri" w:cs="Calibri"/>
      <w:b/>
      <w:bCs/>
      <w:sz w:val="16"/>
      <w:szCs w:val="16"/>
    </w:rPr>
  </w:style>
  <w:style w:type="paragraph" w:customStyle="1" w:styleId="xl73">
    <w:name w:val="xl73"/>
    <w:basedOn w:val="a"/>
    <w:rsid w:val="00450110"/>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rFonts w:ascii="Calibri" w:hAnsi="Calibri" w:cs="Calibri"/>
      <w:b/>
      <w:bCs/>
      <w:sz w:val="16"/>
      <w:szCs w:val="16"/>
    </w:rPr>
  </w:style>
  <w:style w:type="paragraph" w:customStyle="1" w:styleId="xl74">
    <w:name w:val="xl74"/>
    <w:basedOn w:val="a"/>
    <w:rsid w:val="00450110"/>
    <w:pPr>
      <w:pBdr>
        <w:top w:val="single" w:sz="8" w:space="0" w:color="000000"/>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75">
    <w:name w:val="xl75"/>
    <w:basedOn w:val="a"/>
    <w:rsid w:val="00450110"/>
    <w:pPr>
      <w:pBdr>
        <w:top w:val="single" w:sz="8"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76">
    <w:name w:val="xl76"/>
    <w:basedOn w:val="a"/>
    <w:rsid w:val="00450110"/>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sz w:val="16"/>
      <w:szCs w:val="16"/>
    </w:rPr>
  </w:style>
  <w:style w:type="paragraph" w:customStyle="1" w:styleId="xl77">
    <w:name w:val="xl77"/>
    <w:basedOn w:val="a"/>
    <w:rsid w:val="0045011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rPr>
      <w:rFonts w:ascii="Calibri" w:hAnsi="Calibri" w:cs="Calibri"/>
      <w:sz w:val="16"/>
      <w:szCs w:val="16"/>
    </w:rPr>
  </w:style>
  <w:style w:type="paragraph" w:customStyle="1" w:styleId="xl78">
    <w:name w:val="xl78"/>
    <w:basedOn w:val="a"/>
    <w:rsid w:val="00450110"/>
    <w:pPr>
      <w:pBdr>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79">
    <w:name w:val="xl79"/>
    <w:basedOn w:val="a"/>
    <w:rsid w:val="00450110"/>
    <w:pPr>
      <w:pBdr>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0">
    <w:name w:val="xl80"/>
    <w:basedOn w:val="a"/>
    <w:rsid w:val="00450110"/>
    <w:pPr>
      <w:pBdr>
        <w:left w:val="single" w:sz="4" w:space="0" w:color="000000"/>
        <w:bottom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1">
    <w:name w:val="xl81"/>
    <w:basedOn w:val="a"/>
    <w:rsid w:val="0045011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2">
    <w:name w:val="xl82"/>
    <w:basedOn w:val="a"/>
    <w:rsid w:val="00450110"/>
    <w:pPr>
      <w:pBdr>
        <w:top w:val="single" w:sz="4" w:space="0" w:color="000000"/>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3">
    <w:name w:val="xl83"/>
    <w:basedOn w:val="a"/>
    <w:rsid w:val="0045011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4">
    <w:name w:val="xl84"/>
    <w:basedOn w:val="a"/>
    <w:rsid w:val="00450110"/>
    <w:pPr>
      <w:spacing w:before="100" w:beforeAutospacing="1" w:after="100" w:afterAutospacing="1"/>
      <w:jc w:val="center"/>
    </w:pPr>
    <w:rPr>
      <w:rFonts w:ascii="Calibri" w:hAnsi="Calibri" w:cs="Calibri"/>
      <w:sz w:val="16"/>
      <w:szCs w:val="16"/>
    </w:rPr>
  </w:style>
  <w:style w:type="paragraph" w:customStyle="1" w:styleId="xl85">
    <w:name w:val="xl85"/>
    <w:basedOn w:val="a"/>
    <w:rsid w:val="00450110"/>
    <w:pPr>
      <w:shd w:val="clear" w:color="FFF2CC" w:fill="FFF2CC"/>
      <w:spacing w:before="100" w:beforeAutospacing="1" w:after="100" w:afterAutospacing="1"/>
    </w:pPr>
    <w:rPr>
      <w:rFonts w:ascii="Calibri" w:hAnsi="Calibri" w:cs="Calibri"/>
      <w:sz w:val="16"/>
      <w:szCs w:val="16"/>
    </w:rPr>
  </w:style>
  <w:style w:type="paragraph" w:customStyle="1" w:styleId="xl86">
    <w:name w:val="xl86"/>
    <w:basedOn w:val="a"/>
    <w:rsid w:val="00450110"/>
    <w:pPr>
      <w:pBdr>
        <w:left w:val="single" w:sz="4" w:space="0" w:color="000000"/>
        <w:right w:val="single" w:sz="4" w:space="0" w:color="000000"/>
      </w:pBdr>
      <w:spacing w:before="100" w:beforeAutospacing="1" w:after="100" w:afterAutospacing="1"/>
      <w:textAlignment w:val="center"/>
    </w:pPr>
    <w:rPr>
      <w:rFonts w:ascii="Calibri" w:hAnsi="Calibri" w:cs="Calibri"/>
      <w:sz w:val="16"/>
      <w:szCs w:val="16"/>
    </w:rPr>
  </w:style>
  <w:style w:type="paragraph" w:customStyle="1" w:styleId="xl87">
    <w:name w:val="xl87"/>
    <w:basedOn w:val="a"/>
    <w:rsid w:val="00450110"/>
    <w:pPr>
      <w:pBdr>
        <w:left w:val="single" w:sz="4" w:space="0" w:color="000000"/>
        <w:right w:val="single" w:sz="4" w:space="0" w:color="000000"/>
      </w:pBdr>
      <w:shd w:val="clear" w:color="FFF2CC" w:fill="FFF2CC"/>
      <w:spacing w:before="100" w:beforeAutospacing="1" w:after="100" w:afterAutospacing="1"/>
      <w:textAlignment w:val="center"/>
    </w:pPr>
    <w:rPr>
      <w:rFonts w:ascii="Calibri" w:hAnsi="Calibri" w:cs="Calibri"/>
      <w:sz w:val="16"/>
      <w:szCs w:val="16"/>
    </w:rPr>
  </w:style>
  <w:style w:type="paragraph" w:customStyle="1" w:styleId="xl88">
    <w:name w:val="xl88"/>
    <w:basedOn w:val="a"/>
    <w:rsid w:val="00450110"/>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9">
    <w:name w:val="xl89"/>
    <w:basedOn w:val="a"/>
    <w:rsid w:val="00450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90">
    <w:name w:val="xl90"/>
    <w:basedOn w:val="a"/>
    <w:rsid w:val="00450110"/>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textAlignment w:val="center"/>
    </w:pPr>
    <w:rPr>
      <w:rFonts w:ascii="Calibri" w:hAnsi="Calibri" w:cs="Calibri"/>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5C9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styleId="aff2">
    <w:name w:val="FollowedHyperlink"/>
    <w:basedOn w:val="a0"/>
    <w:uiPriority w:val="99"/>
    <w:semiHidden/>
    <w:unhideWhenUsed/>
    <w:rsid w:val="00450110"/>
    <w:rPr>
      <w:color w:val="0563C1"/>
      <w:u w:val="single"/>
    </w:rPr>
  </w:style>
  <w:style w:type="paragraph" w:customStyle="1" w:styleId="xl65">
    <w:name w:val="xl65"/>
    <w:basedOn w:val="a"/>
    <w:rsid w:val="00450110"/>
    <w:pPr>
      <w:pBdr>
        <w:top w:val="single" w:sz="8" w:space="0" w:color="000000"/>
        <w:left w:val="single" w:sz="8" w:space="0" w:color="000000"/>
        <w:bottom w:val="single" w:sz="8" w:space="0" w:color="000000"/>
        <w:right w:val="single" w:sz="8" w:space="0" w:color="000000"/>
      </w:pBdr>
      <w:shd w:val="clear" w:color="D8D8D8" w:fill="D8D8D8"/>
      <w:spacing w:before="100" w:beforeAutospacing="1" w:after="100" w:afterAutospacing="1"/>
      <w:jc w:val="center"/>
    </w:pPr>
    <w:rPr>
      <w:rFonts w:ascii="Calibri" w:hAnsi="Calibri" w:cs="Calibri"/>
      <w:b/>
      <w:bCs/>
      <w:i/>
      <w:iCs/>
      <w:sz w:val="16"/>
      <w:szCs w:val="16"/>
    </w:rPr>
  </w:style>
  <w:style w:type="paragraph" w:customStyle="1" w:styleId="xl66">
    <w:name w:val="xl66"/>
    <w:basedOn w:val="a"/>
    <w:rsid w:val="0045011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rFonts w:ascii="Calibri" w:hAnsi="Calibri" w:cs="Calibri"/>
      <w:b/>
      <w:bCs/>
      <w:sz w:val="16"/>
      <w:szCs w:val="16"/>
    </w:rPr>
  </w:style>
  <w:style w:type="paragraph" w:customStyle="1" w:styleId="xl67">
    <w:name w:val="xl67"/>
    <w:basedOn w:val="a"/>
    <w:rsid w:val="00450110"/>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rFonts w:ascii="Calibri" w:hAnsi="Calibri" w:cs="Calibri"/>
      <w:b/>
      <w:bCs/>
      <w:sz w:val="16"/>
      <w:szCs w:val="16"/>
    </w:rPr>
  </w:style>
  <w:style w:type="paragraph" w:customStyle="1" w:styleId="xl68">
    <w:name w:val="xl68"/>
    <w:basedOn w:val="a"/>
    <w:rsid w:val="00450110"/>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rFonts w:ascii="Calibri" w:hAnsi="Calibri" w:cs="Calibri"/>
      <w:b/>
      <w:bCs/>
      <w:sz w:val="16"/>
      <w:szCs w:val="16"/>
    </w:rPr>
  </w:style>
  <w:style w:type="paragraph" w:customStyle="1" w:styleId="xl69">
    <w:name w:val="xl69"/>
    <w:basedOn w:val="a"/>
    <w:rsid w:val="00450110"/>
    <w:pPr>
      <w:pBdr>
        <w:top w:val="single" w:sz="8" w:space="0" w:color="000000"/>
        <w:bottom w:val="single" w:sz="8" w:space="0" w:color="000000"/>
      </w:pBdr>
      <w:shd w:val="clear" w:color="D9D9D9" w:fill="D9D9D9"/>
      <w:spacing w:before="100" w:beforeAutospacing="1" w:after="100" w:afterAutospacing="1"/>
      <w:jc w:val="center"/>
    </w:pPr>
    <w:rPr>
      <w:rFonts w:ascii="Calibri" w:hAnsi="Calibri" w:cs="Calibri"/>
      <w:b/>
      <w:bCs/>
      <w:sz w:val="16"/>
      <w:szCs w:val="16"/>
    </w:rPr>
  </w:style>
  <w:style w:type="paragraph" w:customStyle="1" w:styleId="xl70">
    <w:name w:val="xl70"/>
    <w:basedOn w:val="a"/>
    <w:rsid w:val="00450110"/>
    <w:pPr>
      <w:spacing w:before="100" w:beforeAutospacing="1" w:after="100" w:afterAutospacing="1"/>
    </w:pPr>
    <w:rPr>
      <w:rFonts w:ascii="Calibri" w:hAnsi="Calibri" w:cs="Calibri"/>
      <w:sz w:val="16"/>
      <w:szCs w:val="16"/>
    </w:rPr>
  </w:style>
  <w:style w:type="paragraph" w:customStyle="1" w:styleId="xl71">
    <w:name w:val="xl71"/>
    <w:basedOn w:val="a"/>
    <w:rsid w:val="00450110"/>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rFonts w:ascii="Calibri" w:hAnsi="Calibri" w:cs="Calibri"/>
      <w:b/>
      <w:bCs/>
      <w:sz w:val="16"/>
      <w:szCs w:val="16"/>
    </w:rPr>
  </w:style>
  <w:style w:type="paragraph" w:customStyle="1" w:styleId="xl72">
    <w:name w:val="xl72"/>
    <w:basedOn w:val="a"/>
    <w:rsid w:val="00450110"/>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rFonts w:ascii="Calibri" w:hAnsi="Calibri" w:cs="Calibri"/>
      <w:b/>
      <w:bCs/>
      <w:sz w:val="16"/>
      <w:szCs w:val="16"/>
    </w:rPr>
  </w:style>
  <w:style w:type="paragraph" w:customStyle="1" w:styleId="xl73">
    <w:name w:val="xl73"/>
    <w:basedOn w:val="a"/>
    <w:rsid w:val="00450110"/>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rFonts w:ascii="Calibri" w:hAnsi="Calibri" w:cs="Calibri"/>
      <w:b/>
      <w:bCs/>
      <w:sz w:val="16"/>
      <w:szCs w:val="16"/>
    </w:rPr>
  </w:style>
  <w:style w:type="paragraph" w:customStyle="1" w:styleId="xl74">
    <w:name w:val="xl74"/>
    <w:basedOn w:val="a"/>
    <w:rsid w:val="00450110"/>
    <w:pPr>
      <w:pBdr>
        <w:top w:val="single" w:sz="8" w:space="0" w:color="000000"/>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75">
    <w:name w:val="xl75"/>
    <w:basedOn w:val="a"/>
    <w:rsid w:val="00450110"/>
    <w:pPr>
      <w:pBdr>
        <w:top w:val="single" w:sz="8"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76">
    <w:name w:val="xl76"/>
    <w:basedOn w:val="a"/>
    <w:rsid w:val="00450110"/>
    <w:pPr>
      <w:pBdr>
        <w:left w:val="single" w:sz="4" w:space="0" w:color="000000"/>
        <w:bottom w:val="single" w:sz="4" w:space="0" w:color="000000"/>
        <w:right w:val="single" w:sz="4" w:space="0" w:color="000000"/>
      </w:pBdr>
      <w:spacing w:before="100" w:beforeAutospacing="1" w:after="100" w:afterAutospacing="1"/>
      <w:textAlignment w:val="center"/>
    </w:pPr>
    <w:rPr>
      <w:rFonts w:ascii="Calibri" w:hAnsi="Calibri" w:cs="Calibri"/>
      <w:sz w:val="16"/>
      <w:szCs w:val="16"/>
    </w:rPr>
  </w:style>
  <w:style w:type="paragraph" w:customStyle="1" w:styleId="xl77">
    <w:name w:val="xl77"/>
    <w:basedOn w:val="a"/>
    <w:rsid w:val="00450110"/>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rPr>
      <w:rFonts w:ascii="Calibri" w:hAnsi="Calibri" w:cs="Calibri"/>
      <w:sz w:val="16"/>
      <w:szCs w:val="16"/>
    </w:rPr>
  </w:style>
  <w:style w:type="paragraph" w:customStyle="1" w:styleId="xl78">
    <w:name w:val="xl78"/>
    <w:basedOn w:val="a"/>
    <w:rsid w:val="00450110"/>
    <w:pPr>
      <w:pBdr>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79">
    <w:name w:val="xl79"/>
    <w:basedOn w:val="a"/>
    <w:rsid w:val="00450110"/>
    <w:pPr>
      <w:pBdr>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0">
    <w:name w:val="xl80"/>
    <w:basedOn w:val="a"/>
    <w:rsid w:val="00450110"/>
    <w:pPr>
      <w:pBdr>
        <w:left w:val="single" w:sz="4" w:space="0" w:color="000000"/>
        <w:bottom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1">
    <w:name w:val="xl81"/>
    <w:basedOn w:val="a"/>
    <w:rsid w:val="00450110"/>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2">
    <w:name w:val="xl82"/>
    <w:basedOn w:val="a"/>
    <w:rsid w:val="00450110"/>
    <w:pPr>
      <w:pBdr>
        <w:top w:val="single" w:sz="4" w:space="0" w:color="000000"/>
        <w:left w:val="single" w:sz="4" w:space="0" w:color="000000"/>
        <w:right w:val="single" w:sz="4" w:space="0" w:color="000000"/>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3">
    <w:name w:val="xl83"/>
    <w:basedOn w:val="a"/>
    <w:rsid w:val="00450110"/>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Calibri" w:hAnsi="Calibri" w:cs="Calibri"/>
      <w:sz w:val="16"/>
      <w:szCs w:val="16"/>
    </w:rPr>
  </w:style>
  <w:style w:type="paragraph" w:customStyle="1" w:styleId="xl84">
    <w:name w:val="xl84"/>
    <w:basedOn w:val="a"/>
    <w:rsid w:val="00450110"/>
    <w:pPr>
      <w:spacing w:before="100" w:beforeAutospacing="1" w:after="100" w:afterAutospacing="1"/>
      <w:jc w:val="center"/>
    </w:pPr>
    <w:rPr>
      <w:rFonts w:ascii="Calibri" w:hAnsi="Calibri" w:cs="Calibri"/>
      <w:sz w:val="16"/>
      <w:szCs w:val="16"/>
    </w:rPr>
  </w:style>
  <w:style w:type="paragraph" w:customStyle="1" w:styleId="xl85">
    <w:name w:val="xl85"/>
    <w:basedOn w:val="a"/>
    <w:rsid w:val="00450110"/>
    <w:pPr>
      <w:shd w:val="clear" w:color="FFF2CC" w:fill="FFF2CC"/>
      <w:spacing w:before="100" w:beforeAutospacing="1" w:after="100" w:afterAutospacing="1"/>
    </w:pPr>
    <w:rPr>
      <w:rFonts w:ascii="Calibri" w:hAnsi="Calibri" w:cs="Calibri"/>
      <w:sz w:val="16"/>
      <w:szCs w:val="16"/>
    </w:rPr>
  </w:style>
  <w:style w:type="paragraph" w:customStyle="1" w:styleId="xl86">
    <w:name w:val="xl86"/>
    <w:basedOn w:val="a"/>
    <w:rsid w:val="00450110"/>
    <w:pPr>
      <w:pBdr>
        <w:left w:val="single" w:sz="4" w:space="0" w:color="000000"/>
        <w:right w:val="single" w:sz="4" w:space="0" w:color="000000"/>
      </w:pBdr>
      <w:spacing w:before="100" w:beforeAutospacing="1" w:after="100" w:afterAutospacing="1"/>
      <w:textAlignment w:val="center"/>
    </w:pPr>
    <w:rPr>
      <w:rFonts w:ascii="Calibri" w:hAnsi="Calibri" w:cs="Calibri"/>
      <w:sz w:val="16"/>
      <w:szCs w:val="16"/>
    </w:rPr>
  </w:style>
  <w:style w:type="paragraph" w:customStyle="1" w:styleId="xl87">
    <w:name w:val="xl87"/>
    <w:basedOn w:val="a"/>
    <w:rsid w:val="00450110"/>
    <w:pPr>
      <w:pBdr>
        <w:left w:val="single" w:sz="4" w:space="0" w:color="000000"/>
        <w:right w:val="single" w:sz="4" w:space="0" w:color="000000"/>
      </w:pBdr>
      <w:shd w:val="clear" w:color="FFF2CC" w:fill="FFF2CC"/>
      <w:spacing w:before="100" w:beforeAutospacing="1" w:after="100" w:afterAutospacing="1"/>
      <w:textAlignment w:val="center"/>
    </w:pPr>
    <w:rPr>
      <w:rFonts w:ascii="Calibri" w:hAnsi="Calibri" w:cs="Calibri"/>
      <w:sz w:val="16"/>
      <w:szCs w:val="16"/>
    </w:rPr>
  </w:style>
  <w:style w:type="paragraph" w:customStyle="1" w:styleId="xl88">
    <w:name w:val="xl88"/>
    <w:basedOn w:val="a"/>
    <w:rsid w:val="00450110"/>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jc w:val="center"/>
      <w:textAlignment w:val="center"/>
    </w:pPr>
    <w:rPr>
      <w:rFonts w:ascii="Calibri" w:hAnsi="Calibri" w:cs="Calibri"/>
      <w:sz w:val="16"/>
      <w:szCs w:val="16"/>
    </w:rPr>
  </w:style>
  <w:style w:type="paragraph" w:customStyle="1" w:styleId="xl89">
    <w:name w:val="xl89"/>
    <w:basedOn w:val="a"/>
    <w:rsid w:val="0045011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90">
    <w:name w:val="xl90"/>
    <w:basedOn w:val="a"/>
    <w:rsid w:val="00450110"/>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textAlignment w:val="center"/>
    </w:pPr>
    <w:rPr>
      <w:rFonts w:ascii="Calibri" w:hAnsi="Calibri" w:cs="Calibr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34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A5AE2-F4B0-49A6-81F6-89C42573D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32</Pages>
  <Words>9203</Words>
  <Characters>52458</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Учитель</cp:lastModifiedBy>
  <cp:revision>8</cp:revision>
  <dcterms:created xsi:type="dcterms:W3CDTF">2026-06-04T12:45:00Z</dcterms:created>
  <dcterms:modified xsi:type="dcterms:W3CDTF">2026-06-17T07:27:00Z</dcterms:modified>
</cp:coreProperties>
</file>