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1708AD8A" w:rsidR="004F6265" w:rsidRDefault="00407025">
      <w:pPr>
        <w:spacing w:before="0" w:after="0"/>
        <w:rPr>
          <w:rFonts w:eastAsia="Times New Roman"/>
          <w:sz w:val="22"/>
          <w:lang w:eastAsia="ru-RU"/>
        </w:rPr>
      </w:pPr>
      <w:r w:rsidRPr="00407025">
        <w:rPr>
          <w:rFonts w:eastAsia="Times New Roman"/>
          <w:szCs w:val="20"/>
          <w:lang w:eastAsia="ru-RU"/>
        </w:rPr>
        <w:t>Государственное бюджетное общеобразовательное учреждение средняя общеобразовательная школа № 348 Невского района Санкт-Петербурга, именуемое в дальнейшем «Заказчик», в лице директора Васильевой Валентины Николаевны</w:t>
      </w:r>
      <w:r w:rsidR="00BA229F" w:rsidRPr="00407025">
        <w:rPr>
          <w:bCs/>
          <w:sz w:val="22"/>
        </w:rPr>
        <w:t>, действующего</w:t>
      </w:r>
      <w:r w:rsidR="00BA229F" w:rsidRPr="00BA229F">
        <w:rPr>
          <w:bCs/>
          <w:sz w:val="22"/>
        </w:rPr>
        <w:t xml:space="preserve">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206C8D90"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223380">
        <w:rPr>
          <w:rFonts w:eastAsia="Times New Roman"/>
          <w:sz w:val="22"/>
          <w:lang w:eastAsia="ru-RU"/>
        </w:rPr>
        <w:t xml:space="preserve">в </w:t>
      </w:r>
      <w:r w:rsidRPr="00223380">
        <w:rPr>
          <w:sz w:val="22"/>
        </w:rPr>
        <w:t xml:space="preserve">ГБОУ школа № </w:t>
      </w:r>
      <w:r w:rsidR="00223380" w:rsidRPr="00223380">
        <w:rPr>
          <w:sz w:val="22"/>
        </w:rPr>
        <w:t>348</w:t>
      </w:r>
      <w:r w:rsidRPr="00223380">
        <w:rPr>
          <w:sz w:val="22"/>
        </w:rPr>
        <w:t xml:space="preserve"> Невского района Санкт-Петербурга</w:t>
      </w:r>
      <w:r>
        <w:rPr>
          <w:rFonts w:eastAsia="Times New Roman"/>
          <w:sz w:val="22"/>
          <w:lang w:eastAsia="ru-RU"/>
        </w:rPr>
        <w:t xml:space="preserve"> (далее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3E77F2D1" w:rsidR="004F6265" w:rsidRPr="00223380" w:rsidRDefault="004D321F">
      <w:pPr>
        <w:spacing w:before="0" w:after="0"/>
        <w:rPr>
          <w:rFonts w:eastAsia="Times New Roman"/>
          <w:b/>
          <w:bCs/>
          <w:sz w:val="22"/>
          <w:lang w:eastAsia="ru-RU"/>
        </w:rPr>
      </w:pPr>
      <w:r w:rsidRPr="00D50995">
        <w:rPr>
          <w:rFonts w:eastAsia="Times New Roman"/>
          <w:sz w:val="22"/>
          <w:lang w:eastAsia="ru-RU"/>
        </w:rPr>
        <w:t>1.7. Услуги осуществляются по адресу</w:t>
      </w:r>
      <w:r w:rsidRPr="00223380">
        <w:rPr>
          <w:rFonts w:eastAsia="Times New Roman"/>
          <w:sz w:val="22"/>
          <w:lang w:eastAsia="ru-RU"/>
        </w:rPr>
        <w:t xml:space="preserve">: </w:t>
      </w:r>
      <w:r w:rsidR="00223380" w:rsidRPr="00223380">
        <w:rPr>
          <w:rFonts w:eastAsia="Times New Roman"/>
          <w:sz w:val="22"/>
          <w:lang w:eastAsia="ru-RU"/>
        </w:rPr>
        <w:t>192177, Санкт-Петербург, пр. Шлиссельбургский, д. 43, лит. А</w:t>
      </w:r>
      <w:r w:rsidR="00223380" w:rsidRPr="00223380">
        <w:rPr>
          <w:rFonts w:eastAsia="Times New Roman"/>
          <w:sz w:val="22"/>
          <w:lang w:eastAsia="ru-RU"/>
        </w:rPr>
        <w:t>.</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223380">
        <w:rPr>
          <w:rFonts w:eastAsia="Times New Roman"/>
          <w:sz w:val="22"/>
          <w:lang w:eastAsia="ru-RU"/>
        </w:rPr>
        <w:t>1.9 Услуги оказываются в период с даты заключения Договора, но не ранее 01.</w:t>
      </w:r>
      <w:r w:rsidR="00AB1198" w:rsidRPr="00223380">
        <w:rPr>
          <w:rFonts w:eastAsia="Times New Roman"/>
          <w:sz w:val="22"/>
          <w:lang w:eastAsia="ru-RU"/>
        </w:rPr>
        <w:t>01</w:t>
      </w:r>
      <w:r w:rsidRPr="00223380">
        <w:rPr>
          <w:rFonts w:eastAsia="Times New Roman"/>
          <w:sz w:val="22"/>
          <w:lang w:eastAsia="ru-RU"/>
        </w:rPr>
        <w:t>.202</w:t>
      </w:r>
      <w:r w:rsidR="00AB1198" w:rsidRPr="00223380">
        <w:rPr>
          <w:rFonts w:eastAsia="Times New Roman"/>
          <w:sz w:val="22"/>
          <w:lang w:eastAsia="ru-RU"/>
        </w:rPr>
        <w:t>6</w:t>
      </w:r>
      <w:r w:rsidRPr="00223380">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w:t>
      </w:r>
      <w:r>
        <w:rPr>
          <w:rFonts w:eastAsia="Times New Roman"/>
          <w:sz w:val="22"/>
          <w:lang w:eastAsia="ru-RU"/>
        </w:rPr>
        <w:lastRenderedPageBreak/>
        <w:t>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пассерование,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00807ACA"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286668">
        <w:rPr>
          <w:sz w:val="22"/>
        </w:rPr>
        <w:t xml:space="preserve">348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3.1.12. Обеспечить строгое соблюдение правил приемки, пищевых продуктов и </w:t>
      </w:r>
      <w:r>
        <w:rPr>
          <w:rFonts w:eastAsia="Times New Roman"/>
          <w:sz w:val="22"/>
          <w:lang w:eastAsia="ru-RU"/>
        </w:rPr>
        <w:lastRenderedPageBreak/>
        <w:t>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w:t>
      </w:r>
      <w:r>
        <w:rPr>
          <w:rFonts w:eastAsia="Times New Roman"/>
          <w:sz w:val="22"/>
          <w:lang w:eastAsia="ru-RU"/>
        </w:rPr>
        <w:lastRenderedPageBreak/>
        <w:t>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D374D4">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D374D4">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proofErr w:type="gramStart"/>
      <w:r>
        <w:rPr>
          <w:sz w:val="22"/>
        </w:rPr>
        <w:t>в  указанном</w:t>
      </w:r>
      <w:proofErr w:type="gramEnd"/>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lastRenderedPageBreak/>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Продукты, использующиеся для оказания </w:t>
      </w:r>
      <w:proofErr w:type="gramStart"/>
      <w:r>
        <w:rPr>
          <w:rFonts w:eastAsia="Times New Roman"/>
          <w:sz w:val="22"/>
          <w:lang w:eastAsia="ru-RU"/>
        </w:rPr>
        <w:t>услуг</w:t>
      </w:r>
      <w:proofErr w:type="gramEnd"/>
      <w:r>
        <w:rPr>
          <w:rFonts w:eastAsia="Times New Roman"/>
          <w:sz w:val="22"/>
          <w:lang w:eastAsia="ru-RU"/>
        </w:rPr>
        <w:t xml:space="preserve">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lastRenderedPageBreak/>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 xml:space="preserve">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w:t>
      </w:r>
      <w:r>
        <w:rPr>
          <w:rFonts w:eastAsia="Times New Roman"/>
          <w:sz w:val="22"/>
          <w:lang w:eastAsia="ru-RU"/>
        </w:rPr>
        <w:lastRenderedPageBreak/>
        <w:t>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w:t>
      </w:r>
      <w:r>
        <w:rPr>
          <w:bCs/>
          <w:sz w:val="22"/>
        </w:rPr>
        <w:lastRenderedPageBreak/>
        <w:t>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736A0EFA" w14:textId="69D7C22D" w:rsidR="0012621A" w:rsidRDefault="00286668" w:rsidP="0076527D">
            <w:pPr>
              <w:spacing w:before="0" w:after="0"/>
              <w:ind w:firstLine="0"/>
              <w:rPr>
                <w:rFonts w:eastAsia="Times New Roman"/>
                <w:sz w:val="22"/>
              </w:rPr>
            </w:pPr>
            <w:r w:rsidRPr="00286668">
              <w:rPr>
                <w:rFonts w:eastAsia="Times New Roman"/>
                <w:sz w:val="22"/>
              </w:rPr>
              <w:t xml:space="preserve">Государственное бюджетное общеобразовательное учреждение средняя общеобразовательная школа </w:t>
            </w:r>
            <w:r w:rsidRPr="00286668">
              <w:rPr>
                <w:rFonts w:eastAsia="Times New Roman"/>
                <w:sz w:val="22"/>
              </w:rPr>
              <w:br/>
              <w:t>№ 348 Невского района Санкт-Петербурга</w:t>
            </w:r>
            <w:r w:rsidRPr="00286668">
              <w:rPr>
                <w:rFonts w:eastAsia="Times New Roman"/>
                <w:sz w:val="22"/>
              </w:rPr>
              <w:br/>
              <w:t xml:space="preserve">192177, Санкт-Петербург, пр. Шлиссельбургский, д. 43, лит. А </w:t>
            </w:r>
            <w:r w:rsidRPr="00286668">
              <w:rPr>
                <w:rFonts w:eastAsia="Times New Roman"/>
                <w:sz w:val="22"/>
              </w:rPr>
              <w:br/>
              <w:t xml:space="preserve">Лицевой счет № 0601059 в Комитете финансов Санкт-Петербурга  </w:t>
            </w:r>
            <w:r w:rsidRPr="00286668">
              <w:rPr>
                <w:rFonts w:eastAsia="Times New Roman"/>
                <w:sz w:val="22"/>
              </w:rPr>
              <w:br/>
            </w:r>
            <w:proofErr w:type="gramStart"/>
            <w:r w:rsidRPr="00286668">
              <w:rPr>
                <w:rFonts w:eastAsia="Times New Roman"/>
                <w:sz w:val="22"/>
              </w:rPr>
              <w:t>ИНН  7811022907</w:t>
            </w:r>
            <w:proofErr w:type="gramEnd"/>
            <w:r w:rsidRPr="00286668">
              <w:rPr>
                <w:rFonts w:eastAsia="Times New Roman"/>
                <w:sz w:val="22"/>
              </w:rPr>
              <w:br/>
              <w:t>КПП  781101001</w:t>
            </w:r>
            <w:r w:rsidRPr="00286668">
              <w:rPr>
                <w:rFonts w:eastAsia="Times New Roman"/>
                <w:sz w:val="22"/>
              </w:rPr>
              <w:br/>
              <w:t xml:space="preserve">Т. 417-35-59, </w:t>
            </w:r>
            <w:hyperlink r:id="rId13" w:history="1">
              <w:r w:rsidRPr="00CC543A">
                <w:rPr>
                  <w:rStyle w:val="ad"/>
                  <w:rFonts w:eastAsia="Times New Roman"/>
                  <w:sz w:val="22"/>
                </w:rPr>
                <w:t>sc348spb@yandex.ru</w:t>
              </w:r>
            </w:hyperlink>
          </w:p>
          <w:p w14:paraId="7E4F16FE" w14:textId="77777777" w:rsidR="00286668" w:rsidRDefault="00286668" w:rsidP="0076527D">
            <w:pPr>
              <w:spacing w:before="0" w:after="0"/>
              <w:ind w:firstLine="0"/>
              <w:rPr>
                <w:rFonts w:eastAsia="Times New Roman"/>
                <w:sz w:val="22"/>
              </w:rPr>
            </w:pPr>
          </w:p>
          <w:p w14:paraId="244970A1" w14:textId="15411F01" w:rsidR="00286668" w:rsidRDefault="00286668"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30BFE7D3" w:rsidR="004F6265" w:rsidRDefault="004D321F">
            <w:pPr>
              <w:tabs>
                <w:tab w:val="left" w:pos="7177"/>
              </w:tabs>
              <w:spacing w:before="0" w:after="0"/>
              <w:ind w:firstLine="0"/>
              <w:rPr>
                <w:bCs/>
                <w:sz w:val="22"/>
              </w:rPr>
            </w:pPr>
            <w:r>
              <w:rPr>
                <w:bCs/>
                <w:sz w:val="22"/>
              </w:rPr>
              <w:t xml:space="preserve">Директор ГБОУ школа № </w:t>
            </w:r>
            <w:r w:rsidR="00286668">
              <w:rPr>
                <w:bCs/>
                <w:sz w:val="22"/>
              </w:rPr>
              <w:t xml:space="preserve">348 </w:t>
            </w:r>
            <w:r>
              <w:rPr>
                <w:bCs/>
                <w:sz w:val="22"/>
              </w:rPr>
              <w:t>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761A017B"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286668" w:rsidRPr="00286668">
              <w:rPr>
                <w:rFonts w:eastAsia="Times New Roman"/>
                <w:sz w:val="22"/>
              </w:rPr>
              <w:t>Васильева В.Н.</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E307C1" w:rsidRPr="00707CA3" w14:paraId="281B28E4" w14:textId="77777777" w:rsidTr="00E20459">
        <w:trPr>
          <w:trHeight w:val="1771"/>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E307C1" w:rsidRPr="00707CA3" w:rsidRDefault="00E307C1"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14:paraId="39E1E938" w14:textId="2D4ADC3D" w:rsidR="00E307C1" w:rsidRPr="00707CA3" w:rsidRDefault="00E307C1"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w:t>
            </w:r>
            <w:proofErr w:type="gramStart"/>
            <w:r w:rsidRPr="00707CA3">
              <w:rPr>
                <w:rFonts w:eastAsia="Times New Roman"/>
                <w:sz w:val="22"/>
                <w:lang w:eastAsia="ru-RU"/>
              </w:rPr>
              <w:t>льготным категориям</w:t>
            </w:r>
            <w:proofErr w:type="gramEnd"/>
            <w:r w:rsidRPr="00707CA3">
              <w:rPr>
                <w:rFonts w:eastAsia="Times New Roman"/>
                <w:sz w:val="22"/>
                <w:lang w:eastAsia="ru-RU"/>
              </w:rPr>
              <w:t xml:space="preserve"> питающихся в ГБОУ школа № </w:t>
            </w:r>
            <w:r>
              <w:rPr>
                <w:rFonts w:eastAsia="Times New Roman"/>
                <w:sz w:val="22"/>
                <w:lang w:eastAsia="ru-RU"/>
              </w:rPr>
              <w:t xml:space="preserve">348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588AD720" w:rsidR="00E307C1" w:rsidRPr="00707CA3" w:rsidRDefault="00E307C1" w:rsidP="00F4420C">
            <w:pPr>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280C9F85" w:rsidR="00E307C1" w:rsidRPr="00707CA3" w:rsidRDefault="00E307C1" w:rsidP="00F4420C">
            <w:pPr>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27B67227" w:rsidR="00E307C1" w:rsidRPr="00707CA3" w:rsidRDefault="00E307C1" w:rsidP="00F4420C">
            <w:pPr>
              <w:jc w:val="center"/>
              <w:rPr>
                <w:b/>
                <w:bCs/>
                <w:color w:val="000000"/>
                <w:szCs w:val="24"/>
              </w:rPr>
            </w:pPr>
            <w:r>
              <w:rPr>
                <w:b/>
                <w:bCs/>
                <w:color w:val="000000"/>
                <w:szCs w:val="24"/>
              </w:rPr>
              <w:t>200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E307C1" w:rsidRPr="00707CA3" w:rsidRDefault="00E307C1"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E307C1" w:rsidRPr="00707CA3" w:rsidRDefault="00E307C1"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proofErr w:type="gramStart"/>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w:t>
            </w:r>
            <w:proofErr w:type="gramEnd"/>
            <w:r w:rsidR="0073651C">
              <w:rPr>
                <w:rFonts w:eastAsia="Times New Roman"/>
                <w:b/>
                <w:bCs/>
                <w:sz w:val="22"/>
                <w:lang w:eastAsia="ru-RU"/>
              </w:rPr>
              <w:t>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73106956"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E64F0F">
              <w:rPr>
                <w:szCs w:val="24"/>
              </w:rPr>
              <w:t>348</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7767CF7E"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E64F0F" w:rsidRPr="00E64F0F">
              <w:rPr>
                <w:rFonts w:eastAsia="Times New Roman"/>
                <w:sz w:val="22"/>
              </w:rPr>
              <w:t>Васильева В.Н.</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7" o:title=""/>
          </v:shape>
          <o:OLEObject Type="Embed" ProgID="Acrobat.Document.DC" ShapeID="ole_rId10" DrawAspect="Icon" ObjectID="_1840352947" r:id="rId18"/>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D374D4" w14:paraId="1E568BF6" w14:textId="77777777" w:rsidTr="004C4013">
        <w:tc>
          <w:tcPr>
            <w:tcW w:w="7567" w:type="dxa"/>
            <w:tcBorders>
              <w:top w:val="single" w:sz="4" w:space="0" w:color="000000"/>
              <w:left w:val="single" w:sz="4" w:space="0" w:color="000000"/>
              <w:right w:val="single" w:sz="4" w:space="0" w:color="000000"/>
            </w:tcBorders>
          </w:tcPr>
          <w:p w14:paraId="2FC8417E" w14:textId="77777777" w:rsidR="00D374D4" w:rsidRDefault="00D374D4" w:rsidP="004C4013">
            <w:pPr>
              <w:tabs>
                <w:tab w:val="left" w:pos="7177"/>
              </w:tabs>
              <w:spacing w:before="0" w:after="0"/>
              <w:ind w:firstLine="0"/>
              <w:rPr>
                <w:b/>
                <w:bCs/>
                <w:szCs w:val="24"/>
              </w:rPr>
            </w:pPr>
            <w:r>
              <w:rPr>
                <w:b/>
                <w:bCs/>
                <w:szCs w:val="24"/>
              </w:rPr>
              <w:t>Заказчик:</w:t>
            </w:r>
          </w:p>
          <w:p w14:paraId="30853FF6" w14:textId="77777777" w:rsidR="00D374D4" w:rsidRDefault="00D374D4" w:rsidP="004C4013">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№348 Невского района Санкт-Петербурга</w:t>
            </w:r>
          </w:p>
          <w:p w14:paraId="02F39B42" w14:textId="77777777" w:rsidR="00D374D4" w:rsidRDefault="00D374D4" w:rsidP="004C4013">
            <w:pPr>
              <w:spacing w:before="0" w:after="0"/>
              <w:ind w:firstLine="0"/>
            </w:pPr>
          </w:p>
        </w:tc>
        <w:tc>
          <w:tcPr>
            <w:tcW w:w="7568" w:type="dxa"/>
            <w:tcBorders>
              <w:top w:val="single" w:sz="4" w:space="0" w:color="000000"/>
              <w:left w:val="single" w:sz="4" w:space="0" w:color="000000"/>
              <w:right w:val="single" w:sz="4" w:space="0" w:color="000000"/>
            </w:tcBorders>
          </w:tcPr>
          <w:p w14:paraId="5697F31D" w14:textId="77777777" w:rsidR="00D374D4" w:rsidRDefault="00D374D4" w:rsidP="004C4013">
            <w:pPr>
              <w:pStyle w:val="a6"/>
              <w:ind w:firstLine="0"/>
              <w:jc w:val="left"/>
            </w:pPr>
          </w:p>
        </w:tc>
      </w:tr>
      <w:tr w:rsidR="00D374D4" w14:paraId="6C17D7D5" w14:textId="77777777" w:rsidTr="004C4013">
        <w:tc>
          <w:tcPr>
            <w:tcW w:w="7567" w:type="dxa"/>
            <w:tcBorders>
              <w:left w:val="single" w:sz="4" w:space="0" w:color="000000"/>
              <w:bottom w:val="single" w:sz="4" w:space="0" w:color="000000"/>
              <w:right w:val="single" w:sz="4" w:space="0" w:color="000000"/>
            </w:tcBorders>
          </w:tcPr>
          <w:p w14:paraId="79442079" w14:textId="77777777" w:rsidR="00D374D4" w:rsidRDefault="00D374D4" w:rsidP="004C4013">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E64F0F">
              <w:rPr>
                <w:rFonts w:eastAsia="Times New Roman"/>
                <w:sz w:val="22"/>
              </w:rPr>
              <w:t>Васильева В.Н.</w:t>
            </w:r>
          </w:p>
          <w:p w14:paraId="459EC66E" w14:textId="77777777" w:rsidR="00D374D4" w:rsidRDefault="00D374D4" w:rsidP="004C4013">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72F4931" w14:textId="77777777" w:rsidR="00D374D4" w:rsidRDefault="00D374D4" w:rsidP="004C4013">
            <w:pPr>
              <w:spacing w:before="0" w:after="0"/>
              <w:ind w:firstLine="0"/>
              <w:jc w:val="left"/>
              <w:rPr>
                <w:b/>
                <w:sz w:val="22"/>
              </w:rPr>
            </w:pPr>
          </w:p>
        </w:tc>
      </w:tr>
    </w:tbl>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( 25</w:t>
            </w:r>
            <w:proofErr w:type="gramEnd"/>
            <w:r>
              <w:rPr>
                <w:rFonts w:eastAsia="Times New Roman"/>
                <w:sz w:val="20"/>
                <w:szCs w:val="20"/>
              </w:rPr>
              <w:t>/35)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 xml:space="preserve">Сок </w:t>
            </w:r>
            <w:proofErr w:type="gramStart"/>
            <w:r>
              <w:rPr>
                <w:rFonts w:eastAsia="Times New Roman"/>
                <w:sz w:val="20"/>
                <w:szCs w:val="20"/>
              </w:rPr>
              <w:t>фруктовый  /</w:t>
            </w:r>
            <w:proofErr w:type="gramEnd"/>
            <w:r>
              <w:rPr>
                <w:rFonts w:eastAsia="Times New Roman"/>
                <w:sz w:val="20"/>
                <w:szCs w:val="20"/>
              </w:rPr>
              <w:t xml:space="preserve">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proofErr w:type="gramStart"/>
            <w:r>
              <w:rPr>
                <w:rFonts w:eastAsia="Times New Roman"/>
                <w:sz w:val="20"/>
                <w:szCs w:val="20"/>
              </w:rPr>
              <w:t>Бутерброд  с</w:t>
            </w:r>
            <w:proofErr w:type="gramEnd"/>
            <w:r>
              <w:rPr>
                <w:rFonts w:eastAsia="Times New Roman"/>
                <w:sz w:val="20"/>
                <w:szCs w:val="20"/>
              </w:rPr>
              <w:t xml:space="preserve">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proofErr w:type="gramStart"/>
            <w:r>
              <w:rPr>
                <w:rFonts w:eastAsia="Times New Roman"/>
                <w:color w:val="000000"/>
                <w:sz w:val="20"/>
                <w:szCs w:val="20"/>
              </w:rPr>
              <w:t>90( 50</w:t>
            </w:r>
            <w:proofErr w:type="gramEnd"/>
            <w:r>
              <w:rPr>
                <w:rFonts w:eastAsia="Times New Roman"/>
                <w:color w:val="000000"/>
                <w:sz w:val="20"/>
                <w:szCs w:val="20"/>
              </w:rPr>
              <w:t>/40)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 xml:space="preserve">Винегрет </w:t>
            </w:r>
            <w:proofErr w:type="gramStart"/>
            <w:r>
              <w:rPr>
                <w:rFonts w:eastAsia="Times New Roman"/>
                <w:sz w:val="20"/>
                <w:szCs w:val="20"/>
              </w:rPr>
              <w:t>овощной(</w:t>
            </w:r>
            <w:proofErr w:type="gramEnd"/>
            <w:r>
              <w:rPr>
                <w:rFonts w:eastAsia="Times New Roman"/>
                <w:sz w:val="20"/>
                <w:szCs w:val="20"/>
              </w:rPr>
              <w:t>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proofErr w:type="gramStart"/>
            <w:r>
              <w:rPr>
                <w:rFonts w:eastAsia="Times New Roman"/>
                <w:sz w:val="20"/>
                <w:szCs w:val="20"/>
              </w:rPr>
              <w:t>Фрикадельки  из</w:t>
            </w:r>
            <w:proofErr w:type="gramEnd"/>
            <w:r>
              <w:rPr>
                <w:rFonts w:eastAsia="Times New Roman"/>
                <w:sz w:val="20"/>
                <w:szCs w:val="20"/>
              </w:rPr>
              <w:t xml:space="preserve">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( 20</w:t>
            </w:r>
            <w:proofErr w:type="gramEnd"/>
            <w:r>
              <w:rPr>
                <w:rFonts w:eastAsia="Times New Roman"/>
                <w:sz w:val="20"/>
                <w:szCs w:val="20"/>
              </w:rPr>
              <w:t>/40)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proofErr w:type="gramStart"/>
            <w:r>
              <w:rPr>
                <w:rFonts w:eastAsia="Times New Roman"/>
                <w:b/>
                <w:sz w:val="20"/>
                <w:szCs w:val="20"/>
              </w:rPr>
              <w:t>7  день</w:t>
            </w:r>
            <w:proofErr w:type="gramEnd"/>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 xml:space="preserve">70 </w:t>
            </w:r>
            <w:proofErr w:type="gramStart"/>
            <w:r>
              <w:rPr>
                <w:rFonts w:eastAsia="Times New Roman"/>
                <w:sz w:val="20"/>
                <w:szCs w:val="20"/>
              </w:rPr>
              <w:t>( 60</w:t>
            </w:r>
            <w:proofErr w:type="gramEnd"/>
            <w:r>
              <w:rPr>
                <w:rFonts w:eastAsia="Times New Roman"/>
                <w:sz w:val="20"/>
                <w:szCs w:val="20"/>
              </w:rPr>
              <w:t>/10)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proofErr w:type="gramStart"/>
            <w:r>
              <w:rPr>
                <w:rFonts w:eastAsia="Times New Roman"/>
                <w:sz w:val="20"/>
                <w:szCs w:val="20"/>
              </w:rPr>
              <w:t>60( 25</w:t>
            </w:r>
            <w:proofErr w:type="gramEnd"/>
            <w:r>
              <w:rPr>
                <w:rFonts w:eastAsia="Times New Roman"/>
                <w:sz w:val="20"/>
                <w:szCs w:val="20"/>
              </w:rPr>
              <w:t>/35)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proofErr w:type="gramStart"/>
            <w:r>
              <w:rPr>
                <w:rFonts w:eastAsia="Times New Roman"/>
                <w:sz w:val="20"/>
                <w:szCs w:val="20"/>
              </w:rPr>
              <w:t>Биточки  паровые</w:t>
            </w:r>
            <w:proofErr w:type="gramEnd"/>
            <w:r>
              <w:rPr>
                <w:rFonts w:eastAsia="Times New Roman"/>
                <w:sz w:val="20"/>
                <w:szCs w:val="20"/>
              </w:rPr>
              <w:t>,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 xml:space="preserve">90 </w:t>
            </w:r>
            <w:proofErr w:type="gramStart"/>
            <w:r>
              <w:rPr>
                <w:rFonts w:eastAsia="Times New Roman"/>
                <w:sz w:val="20"/>
                <w:szCs w:val="20"/>
              </w:rPr>
              <w:t>( 60</w:t>
            </w:r>
            <w:proofErr w:type="gramEnd"/>
            <w:r>
              <w:rPr>
                <w:rFonts w:eastAsia="Times New Roman"/>
                <w:sz w:val="20"/>
                <w:szCs w:val="20"/>
              </w:rPr>
              <w:t>/30)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 xml:space="preserve">Салат витаминный с маслом растительным /1 вариант/до </w:t>
            </w:r>
            <w:proofErr w:type="gramStart"/>
            <w:r>
              <w:rPr>
                <w:rFonts w:eastAsia="Times New Roman"/>
                <w:sz w:val="20"/>
                <w:szCs w:val="20"/>
              </w:rPr>
              <w:t>01.03. ;</w:t>
            </w:r>
            <w:proofErr w:type="gramEnd"/>
            <w:r>
              <w:rPr>
                <w:rFonts w:eastAsia="Times New Roman"/>
                <w:sz w:val="20"/>
                <w:szCs w:val="20"/>
              </w:rPr>
              <w:t xml:space="preserve">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proofErr w:type="gramStart"/>
            <w:r>
              <w:rPr>
                <w:rFonts w:eastAsia="Times New Roman"/>
                <w:sz w:val="20"/>
                <w:szCs w:val="20"/>
              </w:rPr>
              <w:t>Макароны  с</w:t>
            </w:r>
            <w:proofErr w:type="gramEnd"/>
            <w:r>
              <w:rPr>
                <w:rFonts w:eastAsia="Times New Roman"/>
                <w:sz w:val="20"/>
                <w:szCs w:val="20"/>
              </w:rPr>
              <w:t xml:space="preserve">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 xml:space="preserve">Салат овощной с </w:t>
            </w:r>
            <w:proofErr w:type="gramStart"/>
            <w:r>
              <w:rPr>
                <w:rFonts w:eastAsia="Times New Roman"/>
                <w:sz w:val="20"/>
                <w:szCs w:val="20"/>
              </w:rPr>
              <w:t>яблоками,  маслом</w:t>
            </w:r>
            <w:proofErr w:type="gramEnd"/>
            <w:r>
              <w:rPr>
                <w:rFonts w:eastAsia="Times New Roman"/>
                <w:sz w:val="20"/>
                <w:szCs w:val="20"/>
              </w:rPr>
              <w:t xml:space="preserve">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proofErr w:type="gramStart"/>
            <w:r>
              <w:rPr>
                <w:rFonts w:eastAsia="Times New Roman"/>
                <w:b/>
                <w:bCs/>
                <w:sz w:val="20"/>
                <w:szCs w:val="20"/>
              </w:rPr>
              <w:t>Итого  за</w:t>
            </w:r>
            <w:proofErr w:type="gramEnd"/>
            <w:r>
              <w:rPr>
                <w:rFonts w:eastAsia="Times New Roman"/>
                <w:b/>
                <w:bCs/>
                <w:sz w:val="20"/>
                <w:szCs w:val="20"/>
              </w:rPr>
              <w:t xml:space="preserve">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proofErr w:type="gramStart"/>
            <w:r>
              <w:rPr>
                <w:rFonts w:eastAsia="Times New Roman"/>
                <w:sz w:val="20"/>
                <w:szCs w:val="20"/>
              </w:rPr>
              <w:t>Омлет  (</w:t>
            </w:r>
            <w:proofErr w:type="gramEnd"/>
            <w:r>
              <w:rPr>
                <w:rFonts w:eastAsia="Times New Roman"/>
                <w:sz w:val="20"/>
                <w:szCs w:val="20"/>
              </w:rPr>
              <w:t>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 xml:space="preserve">Закрытый бутерброд с биточком </w:t>
            </w:r>
            <w:proofErr w:type="gramStart"/>
            <w:r>
              <w:rPr>
                <w:rFonts w:eastAsia="Times New Roman"/>
                <w:sz w:val="20"/>
                <w:szCs w:val="20"/>
              </w:rPr>
              <w:t>паровым  из</w:t>
            </w:r>
            <w:proofErr w:type="gramEnd"/>
            <w:r>
              <w:rPr>
                <w:rFonts w:eastAsia="Times New Roman"/>
                <w:sz w:val="20"/>
                <w:szCs w:val="20"/>
              </w:rPr>
              <w:t xml:space="preserve">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принт,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Отклонение от нормы в % </w:t>
            </w:r>
            <w:proofErr w:type="gramStart"/>
            <w:r>
              <w:rPr>
                <w:rFonts w:eastAsia="Times New Roman"/>
                <w:color w:val="000000"/>
                <w:sz w:val="20"/>
                <w:szCs w:val="20"/>
              </w:rPr>
              <w:t>( +</w:t>
            </w:r>
            <w:proofErr w:type="gramEnd"/>
            <w:r>
              <w:rPr>
                <w:rFonts w:eastAsia="Times New Roman"/>
                <w:color w:val="000000"/>
                <w:sz w:val="20"/>
                <w:szCs w:val="20"/>
              </w:rPr>
              <w:t>/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D374D4" w14:paraId="7A6C5854" w14:textId="77777777" w:rsidTr="004C4013">
        <w:tc>
          <w:tcPr>
            <w:tcW w:w="7567" w:type="dxa"/>
            <w:tcBorders>
              <w:top w:val="single" w:sz="4" w:space="0" w:color="000000"/>
              <w:left w:val="single" w:sz="4" w:space="0" w:color="000000"/>
              <w:right w:val="single" w:sz="4" w:space="0" w:color="000000"/>
            </w:tcBorders>
          </w:tcPr>
          <w:p w14:paraId="69BFEA1B" w14:textId="77777777" w:rsidR="00D374D4" w:rsidRDefault="00D374D4" w:rsidP="004C4013">
            <w:pPr>
              <w:tabs>
                <w:tab w:val="left" w:pos="7177"/>
              </w:tabs>
              <w:spacing w:before="0" w:after="0"/>
              <w:ind w:firstLine="0"/>
              <w:rPr>
                <w:b/>
                <w:bCs/>
                <w:szCs w:val="24"/>
              </w:rPr>
            </w:pPr>
            <w:r>
              <w:rPr>
                <w:b/>
                <w:bCs/>
                <w:szCs w:val="24"/>
              </w:rPr>
              <w:t>Заказчик:</w:t>
            </w:r>
          </w:p>
          <w:p w14:paraId="02850506" w14:textId="77777777" w:rsidR="00D374D4" w:rsidRDefault="00D374D4" w:rsidP="004C4013">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№348 Невского района Санкт-Петербурга</w:t>
            </w:r>
          </w:p>
          <w:p w14:paraId="441E6A48" w14:textId="77777777" w:rsidR="00D374D4" w:rsidRDefault="00D374D4" w:rsidP="004C4013">
            <w:pPr>
              <w:spacing w:before="0" w:after="0"/>
              <w:ind w:firstLine="0"/>
            </w:pPr>
          </w:p>
        </w:tc>
        <w:tc>
          <w:tcPr>
            <w:tcW w:w="7568" w:type="dxa"/>
            <w:tcBorders>
              <w:top w:val="single" w:sz="4" w:space="0" w:color="000000"/>
              <w:left w:val="single" w:sz="4" w:space="0" w:color="000000"/>
              <w:right w:val="single" w:sz="4" w:space="0" w:color="000000"/>
            </w:tcBorders>
          </w:tcPr>
          <w:p w14:paraId="5DE0215A" w14:textId="77777777" w:rsidR="00D374D4" w:rsidRDefault="00D374D4" w:rsidP="004C4013">
            <w:pPr>
              <w:pStyle w:val="a6"/>
              <w:ind w:firstLine="0"/>
              <w:jc w:val="left"/>
            </w:pPr>
          </w:p>
        </w:tc>
      </w:tr>
      <w:tr w:rsidR="00D374D4" w14:paraId="3AC34BF2" w14:textId="77777777" w:rsidTr="004C4013">
        <w:tc>
          <w:tcPr>
            <w:tcW w:w="7567" w:type="dxa"/>
            <w:tcBorders>
              <w:left w:val="single" w:sz="4" w:space="0" w:color="000000"/>
              <w:bottom w:val="single" w:sz="4" w:space="0" w:color="000000"/>
              <w:right w:val="single" w:sz="4" w:space="0" w:color="000000"/>
            </w:tcBorders>
          </w:tcPr>
          <w:p w14:paraId="2985782B" w14:textId="77777777" w:rsidR="00D374D4" w:rsidRDefault="00D374D4" w:rsidP="004C4013">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E64F0F">
              <w:rPr>
                <w:rFonts w:eastAsia="Times New Roman"/>
                <w:sz w:val="22"/>
              </w:rPr>
              <w:t>Васильева В.Н.</w:t>
            </w:r>
          </w:p>
          <w:p w14:paraId="005FC199" w14:textId="77777777" w:rsidR="00D374D4" w:rsidRDefault="00D374D4" w:rsidP="004C4013">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492B1FE" w14:textId="77777777" w:rsidR="00D374D4" w:rsidRDefault="00D374D4" w:rsidP="004C4013">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9"/>
          <w:footerReference w:type="default" r:id="rId20"/>
          <w:footerReference w:type="first" r:id="rId21"/>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D374D4" w14:paraId="11944D36" w14:textId="77777777" w:rsidTr="004C4013">
        <w:tc>
          <w:tcPr>
            <w:tcW w:w="7567" w:type="dxa"/>
            <w:tcBorders>
              <w:top w:val="single" w:sz="4" w:space="0" w:color="000000"/>
              <w:left w:val="single" w:sz="4" w:space="0" w:color="000000"/>
              <w:right w:val="single" w:sz="4" w:space="0" w:color="000000"/>
            </w:tcBorders>
          </w:tcPr>
          <w:p w14:paraId="71454FB6" w14:textId="77777777" w:rsidR="00D374D4" w:rsidRDefault="00D374D4" w:rsidP="004C4013">
            <w:pPr>
              <w:tabs>
                <w:tab w:val="left" w:pos="7177"/>
              </w:tabs>
              <w:spacing w:before="0" w:after="0"/>
              <w:ind w:firstLine="0"/>
              <w:rPr>
                <w:b/>
                <w:bCs/>
                <w:szCs w:val="24"/>
              </w:rPr>
            </w:pPr>
            <w:r>
              <w:rPr>
                <w:b/>
                <w:bCs/>
                <w:szCs w:val="24"/>
              </w:rPr>
              <w:t>Заказчик:</w:t>
            </w:r>
          </w:p>
          <w:p w14:paraId="0B10004B" w14:textId="77777777" w:rsidR="00D374D4" w:rsidRDefault="00D374D4" w:rsidP="004C4013">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№348 Невского района Санкт-Петербурга</w:t>
            </w:r>
          </w:p>
          <w:p w14:paraId="7FE7E46E" w14:textId="77777777" w:rsidR="00D374D4" w:rsidRDefault="00D374D4" w:rsidP="004C4013">
            <w:pPr>
              <w:spacing w:before="0" w:after="0"/>
              <w:ind w:firstLine="0"/>
            </w:pPr>
          </w:p>
        </w:tc>
        <w:tc>
          <w:tcPr>
            <w:tcW w:w="7568" w:type="dxa"/>
            <w:tcBorders>
              <w:top w:val="single" w:sz="4" w:space="0" w:color="000000"/>
              <w:left w:val="single" w:sz="4" w:space="0" w:color="000000"/>
              <w:right w:val="single" w:sz="4" w:space="0" w:color="000000"/>
            </w:tcBorders>
          </w:tcPr>
          <w:p w14:paraId="7E335016" w14:textId="77777777" w:rsidR="00D374D4" w:rsidRDefault="00D374D4" w:rsidP="004C4013">
            <w:pPr>
              <w:pStyle w:val="a6"/>
              <w:ind w:firstLine="0"/>
              <w:jc w:val="left"/>
            </w:pPr>
          </w:p>
        </w:tc>
      </w:tr>
      <w:tr w:rsidR="00D374D4" w14:paraId="506FCB63" w14:textId="77777777" w:rsidTr="004C4013">
        <w:tc>
          <w:tcPr>
            <w:tcW w:w="7567" w:type="dxa"/>
            <w:tcBorders>
              <w:left w:val="single" w:sz="4" w:space="0" w:color="000000"/>
              <w:bottom w:val="single" w:sz="4" w:space="0" w:color="000000"/>
              <w:right w:val="single" w:sz="4" w:space="0" w:color="000000"/>
            </w:tcBorders>
          </w:tcPr>
          <w:p w14:paraId="0162D5C8" w14:textId="77777777" w:rsidR="00D374D4" w:rsidRDefault="00D374D4" w:rsidP="004C4013">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E64F0F">
              <w:rPr>
                <w:rFonts w:eastAsia="Times New Roman"/>
                <w:sz w:val="22"/>
              </w:rPr>
              <w:t>Васильева В.Н.</w:t>
            </w:r>
          </w:p>
          <w:p w14:paraId="47AFFFDF" w14:textId="77777777" w:rsidR="00D374D4" w:rsidRDefault="00D374D4" w:rsidP="004C4013">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45F7D9EA" w14:textId="77777777" w:rsidR="00D374D4" w:rsidRDefault="00D374D4" w:rsidP="004C4013">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charset w:val="00"/>
    <w:family w:val="swiss"/>
    <w:pitch w:val="variable"/>
    <w:sig w:usb0="00000003" w:usb1="00000000" w:usb2="00000000" w:usb3="00000000" w:csb0="00000001" w:csb1="00000000"/>
  </w:font>
  <w:font w:name="Arial Unicode MS">
    <w:altName w:val="Yu Gothic"/>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265"/>
    <w:rsid w:val="0005631D"/>
    <w:rsid w:val="00057018"/>
    <w:rsid w:val="00084D6E"/>
    <w:rsid w:val="000A7089"/>
    <w:rsid w:val="000A7B8A"/>
    <w:rsid w:val="000C5747"/>
    <w:rsid w:val="000D5DCA"/>
    <w:rsid w:val="000F1C71"/>
    <w:rsid w:val="0012621A"/>
    <w:rsid w:val="001938A2"/>
    <w:rsid w:val="001B60A1"/>
    <w:rsid w:val="00206668"/>
    <w:rsid w:val="00223380"/>
    <w:rsid w:val="0023170F"/>
    <w:rsid w:val="00261489"/>
    <w:rsid w:val="00286668"/>
    <w:rsid w:val="00316889"/>
    <w:rsid w:val="003259A2"/>
    <w:rsid w:val="00334DB4"/>
    <w:rsid w:val="003A0DD7"/>
    <w:rsid w:val="003A7C7E"/>
    <w:rsid w:val="003E1635"/>
    <w:rsid w:val="003F5986"/>
    <w:rsid w:val="00407025"/>
    <w:rsid w:val="00475177"/>
    <w:rsid w:val="00486095"/>
    <w:rsid w:val="0048744E"/>
    <w:rsid w:val="00494A82"/>
    <w:rsid w:val="004C6BD1"/>
    <w:rsid w:val="004D321F"/>
    <w:rsid w:val="004D5C95"/>
    <w:rsid w:val="004F6265"/>
    <w:rsid w:val="00515E5A"/>
    <w:rsid w:val="005756E0"/>
    <w:rsid w:val="006A6FE5"/>
    <w:rsid w:val="006E4CE6"/>
    <w:rsid w:val="00700810"/>
    <w:rsid w:val="00705020"/>
    <w:rsid w:val="00707CA3"/>
    <w:rsid w:val="0073651C"/>
    <w:rsid w:val="0076527D"/>
    <w:rsid w:val="00782BCF"/>
    <w:rsid w:val="00785C67"/>
    <w:rsid w:val="00891B89"/>
    <w:rsid w:val="008D0633"/>
    <w:rsid w:val="008E4AB4"/>
    <w:rsid w:val="00902F1A"/>
    <w:rsid w:val="00906A22"/>
    <w:rsid w:val="00963510"/>
    <w:rsid w:val="00997021"/>
    <w:rsid w:val="009B2B7B"/>
    <w:rsid w:val="009D37EC"/>
    <w:rsid w:val="00AB1198"/>
    <w:rsid w:val="00AB4A45"/>
    <w:rsid w:val="00B06CAF"/>
    <w:rsid w:val="00B31200"/>
    <w:rsid w:val="00B47633"/>
    <w:rsid w:val="00BA229F"/>
    <w:rsid w:val="00C26844"/>
    <w:rsid w:val="00C27C1F"/>
    <w:rsid w:val="00C30B65"/>
    <w:rsid w:val="00C95B3B"/>
    <w:rsid w:val="00CF4633"/>
    <w:rsid w:val="00D374D4"/>
    <w:rsid w:val="00D50995"/>
    <w:rsid w:val="00D90BA7"/>
    <w:rsid w:val="00D969DA"/>
    <w:rsid w:val="00DA1A83"/>
    <w:rsid w:val="00DF0C08"/>
    <w:rsid w:val="00DF54A6"/>
    <w:rsid w:val="00DF5D22"/>
    <w:rsid w:val="00E159E7"/>
    <w:rsid w:val="00E307C1"/>
    <w:rsid w:val="00E62B9D"/>
    <w:rsid w:val="00E63EDA"/>
    <w:rsid w:val="00E64F0F"/>
    <w:rsid w:val="00E9513A"/>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sc348spb@yandex.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1213F-A12D-4DAE-9484-283B4DC15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27</Pages>
  <Words>9945</Words>
  <Characters>56688</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Надежда Стеценко</cp:lastModifiedBy>
  <cp:revision>81</cp:revision>
  <cp:lastPrinted>2025-09-10T12:05:00Z</cp:lastPrinted>
  <dcterms:created xsi:type="dcterms:W3CDTF">2025-10-29T12:47:00Z</dcterms:created>
  <dcterms:modified xsi:type="dcterms:W3CDTF">2026-05-15T09:23:00Z</dcterms:modified>
  <dc:language>ru-RU</dc:language>
</cp:coreProperties>
</file>