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C60B7" w14:textId="509C03B6" w:rsidR="00CB11F6" w:rsidRPr="00CB11F6" w:rsidRDefault="00CB11F6" w:rsidP="00CB11F6">
      <w:pPr>
        <w:spacing w:after="0" w:line="240" w:lineRule="auto"/>
        <w:jc w:val="center"/>
        <w:rPr>
          <w:rFonts w:ascii="Times New Roman" w:eastAsia="Times New Roman" w:hAnsi="Times New Roman" w:cs="Times New Roman"/>
          <w:b/>
          <w:sz w:val="24"/>
          <w:szCs w:val="24"/>
          <w:lang w:eastAsia="ru-RU"/>
        </w:rPr>
      </w:pPr>
      <w:r w:rsidRPr="00CB11F6">
        <w:rPr>
          <w:rFonts w:ascii="Times New Roman" w:eastAsia="Times New Roman" w:hAnsi="Times New Roman" w:cs="Times New Roman"/>
          <w:b/>
          <w:sz w:val="24"/>
          <w:szCs w:val="24"/>
          <w:lang w:eastAsia="ru-RU"/>
        </w:rPr>
        <w:t xml:space="preserve">КОНТРАКТ </w:t>
      </w:r>
      <w:proofErr w:type="gramStart"/>
      <w:r w:rsidRPr="00CB11F6">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Pr="00CB11F6">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14</w:t>
      </w:r>
      <w:proofErr w:type="gramEnd"/>
      <w:r>
        <w:rPr>
          <w:rFonts w:ascii="Times New Roman" w:eastAsia="Times New Roman" w:hAnsi="Times New Roman" w:cs="Times New Roman"/>
          <w:b/>
          <w:sz w:val="24"/>
          <w:szCs w:val="24"/>
          <w:lang w:eastAsia="ru-RU"/>
        </w:rPr>
        <w:t>/26-</w:t>
      </w:r>
      <w:r w:rsidR="005A70DE">
        <w:rPr>
          <w:rFonts w:ascii="Times New Roman" w:eastAsia="Times New Roman" w:hAnsi="Times New Roman" w:cs="Times New Roman"/>
          <w:b/>
          <w:sz w:val="24"/>
          <w:szCs w:val="24"/>
          <w:lang w:eastAsia="ru-RU"/>
        </w:rPr>
        <w:t>дез</w:t>
      </w:r>
    </w:p>
    <w:p w14:paraId="23971FF4" w14:textId="77777777" w:rsidR="00CB11F6" w:rsidRPr="00CB11F6" w:rsidRDefault="00CB11F6" w:rsidP="00CB11F6">
      <w:pPr>
        <w:spacing w:after="0" w:line="240" w:lineRule="auto"/>
        <w:jc w:val="center"/>
        <w:rPr>
          <w:rFonts w:ascii="Times New Roman" w:eastAsia="Times New Roman" w:hAnsi="Times New Roman" w:cs="Times New Roman"/>
          <w:b/>
          <w:sz w:val="24"/>
          <w:szCs w:val="24"/>
          <w:lang w:eastAsia="ru-RU"/>
        </w:rPr>
      </w:pPr>
    </w:p>
    <w:p w14:paraId="77B19473" w14:textId="77777777" w:rsidR="00CB11F6" w:rsidRPr="00CB11F6" w:rsidRDefault="00CB11F6" w:rsidP="00CB11F6">
      <w:pPr>
        <w:spacing w:after="0" w:line="240" w:lineRule="auto"/>
        <w:jc w:val="both"/>
        <w:rPr>
          <w:rFonts w:ascii="Times New Roman" w:eastAsia="Times New Roman" w:hAnsi="Times New Roman" w:cs="Times New Roman"/>
          <w:sz w:val="24"/>
          <w:szCs w:val="24"/>
          <w:lang w:eastAsia="ru-RU"/>
        </w:rPr>
      </w:pPr>
      <w:r w:rsidRPr="00CB11F6">
        <w:rPr>
          <w:rFonts w:ascii="Times New Roman" w:eastAsia="Times New Roman" w:hAnsi="Times New Roman" w:cs="Times New Roman"/>
          <w:sz w:val="24"/>
          <w:szCs w:val="24"/>
          <w:lang w:eastAsia="ru-RU"/>
        </w:rPr>
        <w:t xml:space="preserve">г. Санкт-Петербург                                                                                   </w:t>
      </w:r>
      <w:proofErr w:type="gramStart"/>
      <w:r w:rsidRPr="00CB11F6">
        <w:rPr>
          <w:rFonts w:ascii="Times New Roman" w:eastAsia="Times New Roman" w:hAnsi="Times New Roman" w:cs="Times New Roman"/>
          <w:sz w:val="24"/>
          <w:szCs w:val="24"/>
          <w:lang w:eastAsia="ru-RU"/>
        </w:rPr>
        <w:t xml:space="preserve">   «</w:t>
      </w:r>
      <w:proofErr w:type="gramEnd"/>
      <w:r w:rsidRPr="00CB11F6">
        <w:rPr>
          <w:rFonts w:ascii="Times New Roman" w:eastAsia="Times New Roman" w:hAnsi="Times New Roman" w:cs="Times New Roman"/>
          <w:sz w:val="24"/>
          <w:szCs w:val="24"/>
          <w:lang w:eastAsia="ru-RU"/>
        </w:rPr>
        <w:t>___»____________2026г.</w:t>
      </w:r>
    </w:p>
    <w:p w14:paraId="7299048C" w14:textId="77777777" w:rsidR="00CB11F6" w:rsidRPr="00CB11F6" w:rsidRDefault="00CB11F6" w:rsidP="00CB11F6">
      <w:pPr>
        <w:spacing w:after="0" w:line="240" w:lineRule="auto"/>
        <w:jc w:val="both"/>
        <w:rPr>
          <w:rFonts w:ascii="Times New Roman" w:eastAsia="Times New Roman" w:hAnsi="Times New Roman" w:cs="Times New Roman"/>
          <w:sz w:val="24"/>
          <w:szCs w:val="24"/>
          <w:lang w:eastAsia="ru-RU"/>
        </w:rPr>
      </w:pPr>
    </w:p>
    <w:p w14:paraId="735069F7" w14:textId="35DF304F" w:rsidR="00CB11F6" w:rsidRDefault="00CB11F6" w:rsidP="00CB11F6">
      <w:pPr>
        <w:spacing w:after="0" w:line="240" w:lineRule="auto"/>
        <w:jc w:val="both"/>
        <w:rPr>
          <w:rFonts w:ascii="Times New Roman" w:eastAsia="Times New Roman" w:hAnsi="Times New Roman" w:cs="Times New Roman"/>
          <w:sz w:val="24"/>
          <w:szCs w:val="24"/>
          <w:lang w:eastAsia="ru-RU"/>
        </w:rPr>
      </w:pPr>
      <w:r w:rsidRPr="00CB11F6">
        <w:rPr>
          <w:rFonts w:ascii="Times New Roman" w:eastAsia="Times New Roman" w:hAnsi="Times New Roman" w:cs="Times New Roman"/>
          <w:sz w:val="24"/>
          <w:szCs w:val="24"/>
          <w:lang w:eastAsia="ru-RU"/>
        </w:rPr>
        <w:t>Государственное бюджетное дошкольное образовательное учреждение детский сад № 14  общеразвивающего вида с приоритетным осуществлением деятельности по физическому развитию детей Невского района Санкт-Петербурга, именуемое в дальнейшем «Заказчик», в лице Заведующего Кузьма Людмилы Давидовны, действующего на основании Устава, с одной стороны</w:t>
      </w:r>
      <w:r w:rsidRPr="00FD4378">
        <w:rPr>
          <w:rFonts w:ascii="Times New Roman" w:eastAsia="Times New Roman" w:hAnsi="Times New Roman" w:cs="Times New Roman"/>
          <w:sz w:val="24"/>
          <w:szCs w:val="24"/>
          <w:lang w:eastAsia="ru-RU"/>
        </w:rPr>
        <w:t xml:space="preserve">, </w:t>
      </w:r>
      <w:r w:rsidR="00FD4378" w:rsidRPr="00FD4378">
        <w:rPr>
          <w:rFonts w:ascii="Times New Roman" w:eastAsia="Times New Roman" w:hAnsi="Times New Roman" w:cs="Times New Roman"/>
          <w:sz w:val="24"/>
          <w:szCs w:val="24"/>
          <w:lang w:eastAsia="ru-RU"/>
        </w:rPr>
        <w:t xml:space="preserve">и </w:t>
      </w:r>
      <w:r w:rsidR="005A70DE">
        <w:rPr>
          <w:rFonts w:ascii="Times New Roman" w:eastAsia="Times New Roman" w:hAnsi="Times New Roman" w:cs="Times New Roman"/>
          <w:sz w:val="24"/>
          <w:szCs w:val="24"/>
          <w:lang w:eastAsia="ru-RU"/>
        </w:rPr>
        <w:t>_____________________</w:t>
      </w:r>
      <w:r w:rsidR="00FD4378">
        <w:rPr>
          <w:rFonts w:ascii="Times New Roman" w:eastAsia="Times New Roman" w:hAnsi="Times New Roman" w:cs="Times New Roman"/>
          <w:sz w:val="24"/>
          <w:szCs w:val="24"/>
          <w:lang w:eastAsia="ru-RU"/>
        </w:rPr>
        <w:t xml:space="preserve"> </w:t>
      </w:r>
      <w:r w:rsidRPr="00CB11F6">
        <w:rPr>
          <w:rFonts w:ascii="Times New Roman" w:eastAsia="Times New Roman" w:hAnsi="Times New Roman" w:cs="Times New Roman"/>
          <w:sz w:val="24"/>
          <w:szCs w:val="24"/>
          <w:lang w:eastAsia="ru-RU"/>
        </w:rPr>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01C47CE0" w14:textId="69F75CFD" w:rsidR="00E52A68" w:rsidRDefault="00E52A68" w:rsidP="00CB11F6">
      <w:pPr>
        <w:spacing w:after="0" w:line="240" w:lineRule="auto"/>
        <w:jc w:val="both"/>
        <w:rPr>
          <w:rFonts w:ascii="Times New Roman" w:eastAsia="Times New Roman" w:hAnsi="Times New Roman" w:cs="Times New Roman"/>
          <w:sz w:val="24"/>
          <w:szCs w:val="24"/>
          <w:lang w:eastAsia="ru-RU"/>
        </w:rPr>
      </w:pPr>
    </w:p>
    <w:p w14:paraId="51B737EB" w14:textId="77777777" w:rsidR="00E52A68" w:rsidRPr="00CB11F6" w:rsidRDefault="00E52A68" w:rsidP="00CB11F6">
      <w:pPr>
        <w:spacing w:after="0" w:line="240" w:lineRule="auto"/>
        <w:jc w:val="both"/>
        <w:rPr>
          <w:rFonts w:ascii="Times New Roman" w:eastAsia="Times New Roman" w:hAnsi="Times New Roman" w:cs="Times New Roman"/>
          <w:sz w:val="24"/>
          <w:szCs w:val="24"/>
          <w:lang w:eastAsia="ru-RU"/>
        </w:rPr>
      </w:pPr>
    </w:p>
    <w:p w14:paraId="47CBCB62"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E52A68">
        <w:rPr>
          <w:rFonts w:ascii="Times New Roman" w:eastAsia="Times New Roman" w:hAnsi="Times New Roman" w:cs="Times New Roman"/>
          <w:b/>
          <w:sz w:val="24"/>
          <w:szCs w:val="24"/>
          <w:lang w:eastAsia="ru-RU"/>
        </w:rPr>
        <w:t>1. ПРЕДМЕТ КОНТРАКТА</w:t>
      </w:r>
    </w:p>
    <w:p w14:paraId="70465B65"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 xml:space="preserve">1.1. Предметом Контракта является оказание услуг по дератизации подвала и территории в государственном бюджетном образовательном учреждении Невского района Санкт-Петербурга для нужд Санкт-Петербурга в </w:t>
      </w:r>
      <w:r w:rsidRPr="00E52A68">
        <w:rPr>
          <w:rFonts w:ascii="Times New Roman" w:eastAsia="Times New Roman" w:hAnsi="Times New Roman" w:cs="Times New Roman"/>
          <w:b/>
          <w:sz w:val="24"/>
          <w:szCs w:val="24"/>
          <w:lang w:eastAsia="ru-RU"/>
        </w:rPr>
        <w:t>2026 году</w:t>
      </w:r>
      <w:r w:rsidRPr="00E52A68">
        <w:rPr>
          <w:rFonts w:ascii="Times New Roman" w:eastAsia="Times New Roman" w:hAnsi="Times New Roman" w:cs="Times New Roman"/>
          <w:sz w:val="24"/>
          <w:szCs w:val="24"/>
          <w:lang w:eastAsia="ru-RU"/>
        </w:rPr>
        <w:t xml:space="preserve"> (далее - Услуги).</w:t>
      </w:r>
    </w:p>
    <w:p w14:paraId="562D2801" w14:textId="77777777" w:rsidR="00E52A68" w:rsidRPr="00E52A68" w:rsidRDefault="00E52A68" w:rsidP="00E52A68">
      <w:pPr>
        <w:tabs>
          <w:tab w:val="num" w:pos="432"/>
          <w:tab w:val="left" w:pos="1080"/>
        </w:tabs>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1D648103" w14:textId="77777777" w:rsidR="00E52A68" w:rsidRPr="00E52A68" w:rsidRDefault="00E52A68" w:rsidP="00E52A68">
      <w:pPr>
        <w:tabs>
          <w:tab w:val="num" w:pos="432"/>
          <w:tab w:val="left" w:pos="1080"/>
        </w:tabs>
        <w:spacing w:after="0" w:line="240" w:lineRule="auto"/>
        <w:ind w:firstLine="567"/>
        <w:jc w:val="both"/>
        <w:rPr>
          <w:rFonts w:ascii="Times New Roman" w:eastAsia="Times New Roman" w:hAnsi="Times New Roman" w:cs="Times New Roman"/>
          <w:sz w:val="24"/>
          <w:szCs w:val="24"/>
          <w:lang w:eastAsia="ru-RU"/>
        </w:rPr>
      </w:pPr>
    </w:p>
    <w:p w14:paraId="33B610FB"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p>
    <w:p w14:paraId="6AB62C32" w14:textId="77777777" w:rsidR="00E52A68" w:rsidRPr="00E52A68" w:rsidRDefault="00E52A68" w:rsidP="00E52A68">
      <w:pPr>
        <w:widowControl w:val="0"/>
        <w:autoSpaceDE w:val="0"/>
        <w:autoSpaceDN w:val="0"/>
        <w:adjustRightInd w:val="0"/>
        <w:spacing w:after="0" w:line="240" w:lineRule="auto"/>
        <w:ind w:left="284" w:firstLine="567"/>
        <w:jc w:val="center"/>
        <w:rPr>
          <w:rFonts w:ascii="Times New Roman" w:eastAsia="Times New Roman" w:hAnsi="Times New Roman" w:cs="Times New Roman"/>
          <w:b/>
          <w:sz w:val="24"/>
          <w:szCs w:val="24"/>
          <w:lang w:eastAsia="ru-RU"/>
        </w:rPr>
      </w:pPr>
      <w:r w:rsidRPr="00E52A68">
        <w:rPr>
          <w:rFonts w:ascii="Times New Roman" w:eastAsia="Times New Roman" w:hAnsi="Times New Roman" w:cs="Times New Roman"/>
          <w:b/>
          <w:caps/>
          <w:sz w:val="24"/>
          <w:szCs w:val="24"/>
          <w:lang w:eastAsia="ru-RU"/>
        </w:rPr>
        <w:t xml:space="preserve">2. </w:t>
      </w:r>
      <w:r w:rsidRPr="00E52A68">
        <w:rPr>
          <w:rFonts w:ascii="Times New Roman" w:eastAsia="Times New Roman" w:hAnsi="Times New Roman" w:cs="Times New Roman"/>
          <w:b/>
          <w:sz w:val="24"/>
          <w:szCs w:val="24"/>
          <w:lang w:eastAsia="ru-RU"/>
        </w:rPr>
        <w:t>СРОК ДЕЙСТВИЯ КОНТРАКТА.</w:t>
      </w:r>
    </w:p>
    <w:p w14:paraId="69CA7126" w14:textId="77777777" w:rsidR="00E52A68" w:rsidRPr="00E52A68" w:rsidRDefault="00E52A68" w:rsidP="00E52A68">
      <w:pPr>
        <w:widowControl w:val="0"/>
        <w:autoSpaceDE w:val="0"/>
        <w:autoSpaceDN w:val="0"/>
        <w:adjustRightInd w:val="0"/>
        <w:spacing w:after="0" w:line="240" w:lineRule="auto"/>
        <w:ind w:left="283" w:firstLine="567"/>
        <w:jc w:val="center"/>
        <w:rPr>
          <w:rFonts w:ascii="Times New Roman" w:eastAsia="Times New Roman" w:hAnsi="Times New Roman" w:cs="Times New Roman"/>
          <w:b/>
          <w:caps/>
          <w:sz w:val="24"/>
          <w:szCs w:val="24"/>
          <w:lang w:eastAsia="ru-RU"/>
        </w:rPr>
      </w:pPr>
      <w:r w:rsidRPr="00E52A68">
        <w:rPr>
          <w:rFonts w:ascii="Times New Roman" w:eastAsia="Times New Roman" w:hAnsi="Times New Roman" w:cs="Times New Roman"/>
          <w:b/>
          <w:sz w:val="24"/>
          <w:szCs w:val="24"/>
          <w:lang w:eastAsia="ru-RU"/>
        </w:rPr>
        <w:t>МЕСТО, УСЛОВИЯ И СРОКИ (ПЕРИОДЫ)</w:t>
      </w:r>
      <w:r w:rsidRPr="00E52A68">
        <w:rPr>
          <w:rFonts w:ascii="Times New Roman" w:eastAsia="Times New Roman" w:hAnsi="Times New Roman" w:cs="Times New Roman"/>
          <w:b/>
          <w:caps/>
          <w:sz w:val="24"/>
          <w:szCs w:val="24"/>
          <w:lang w:eastAsia="ru-RU"/>
        </w:rPr>
        <w:t xml:space="preserve"> оказания услуг</w:t>
      </w:r>
    </w:p>
    <w:p w14:paraId="1663A9BB"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 xml:space="preserve">2.1. Настоящий Контракт считается заключенным с момента подписания и действует по «31» декабря 2026 года. </w:t>
      </w:r>
    </w:p>
    <w:p w14:paraId="08732621"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i/>
          <w:sz w:val="24"/>
          <w:szCs w:val="24"/>
          <w:lang w:eastAsia="ru-RU"/>
        </w:rPr>
      </w:pPr>
      <w:r w:rsidRPr="00E52A68">
        <w:rPr>
          <w:rFonts w:ascii="Times New Roman" w:eastAsia="Times New Roman" w:hAnsi="Times New Roman" w:cs="Times New Roman"/>
          <w:sz w:val="24"/>
          <w:szCs w:val="24"/>
          <w:lang w:eastAsia="ru-RU"/>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48A867F"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14:paraId="11568D0F" w14:textId="77777777" w:rsidR="00E52A68" w:rsidRPr="00E52A68" w:rsidRDefault="00E52A68" w:rsidP="00E52A68">
      <w:pPr>
        <w:widowControl w:val="0"/>
        <w:adjustRightInd w:val="0"/>
        <w:spacing w:after="0" w:line="240" w:lineRule="auto"/>
        <w:ind w:firstLine="567"/>
        <w:jc w:val="both"/>
        <w:rPr>
          <w:rFonts w:ascii="Times New Roman" w:eastAsia="Times New Roman" w:hAnsi="Times New Roman" w:cs="Times New Roman"/>
          <w:sz w:val="24"/>
          <w:szCs w:val="24"/>
        </w:rPr>
      </w:pPr>
      <w:r w:rsidRPr="00E52A68">
        <w:rPr>
          <w:rFonts w:ascii="Times New Roman" w:eastAsia="Times New Roman" w:hAnsi="Times New Roman" w:cs="Times New Roman"/>
          <w:sz w:val="24"/>
          <w:szCs w:val="24"/>
        </w:rPr>
        <w:t>2.4. Место оказания Услуг указано в Приложении № 1 к настоящему Контракту.</w:t>
      </w:r>
    </w:p>
    <w:p w14:paraId="406E2089" w14:textId="77777777" w:rsidR="00E52A68" w:rsidRPr="00E52A68" w:rsidRDefault="00E52A68" w:rsidP="00E52A68">
      <w:pPr>
        <w:widowControl w:val="0"/>
        <w:adjustRightInd w:val="0"/>
        <w:spacing w:after="0" w:line="240" w:lineRule="auto"/>
        <w:ind w:firstLine="567"/>
        <w:jc w:val="both"/>
        <w:rPr>
          <w:rFonts w:ascii="Times New Roman" w:eastAsia="Times New Roman" w:hAnsi="Times New Roman" w:cs="Times New Roman"/>
          <w:sz w:val="24"/>
          <w:szCs w:val="24"/>
        </w:rPr>
      </w:pPr>
      <w:r w:rsidRPr="00E52A68">
        <w:rPr>
          <w:rFonts w:ascii="Times New Roman" w:eastAsia="Times New Roman" w:hAnsi="Times New Roman" w:cs="Times New Roman"/>
          <w:sz w:val="24"/>
          <w:szCs w:val="24"/>
        </w:rPr>
        <w:t>2.5. Условия Контракта являются обязательными для исполнения Сторонами.</w:t>
      </w:r>
    </w:p>
    <w:p w14:paraId="5BE3086D" w14:textId="77777777" w:rsidR="00E52A68" w:rsidRPr="00E52A68" w:rsidRDefault="00E52A68" w:rsidP="00E52A68">
      <w:pPr>
        <w:widowControl w:val="0"/>
        <w:adjustRightInd w:val="0"/>
        <w:spacing w:after="0" w:line="240" w:lineRule="auto"/>
        <w:ind w:firstLine="567"/>
        <w:jc w:val="both"/>
        <w:rPr>
          <w:rFonts w:ascii="Times New Roman" w:eastAsia="Times New Roman" w:hAnsi="Times New Roman" w:cs="Times New Roman"/>
          <w:sz w:val="24"/>
          <w:szCs w:val="24"/>
        </w:rPr>
      </w:pPr>
      <w:r w:rsidRPr="00E52A68">
        <w:rPr>
          <w:rFonts w:ascii="Times New Roman" w:eastAsia="Times New Roman" w:hAnsi="Times New Roman" w:cs="Times New Roman"/>
          <w:sz w:val="24"/>
          <w:szCs w:val="24"/>
        </w:rPr>
        <w:t>2.6. Сроки (периоды) оказания Услуг:</w:t>
      </w:r>
    </w:p>
    <w:p w14:paraId="2FC72394"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E52A68">
        <w:rPr>
          <w:rFonts w:ascii="Times New Roman" w:eastAsia="Times New Roman" w:hAnsi="Times New Roman" w:cs="Times New Roman"/>
          <w:iCs/>
          <w:sz w:val="24"/>
          <w:szCs w:val="24"/>
          <w:lang w:eastAsia="ru-RU"/>
        </w:rPr>
        <w:t xml:space="preserve">Начало </w:t>
      </w:r>
      <w:r w:rsidRPr="00E52A68">
        <w:rPr>
          <w:rFonts w:ascii="Times New Roman" w:eastAsia="Times New Roman" w:hAnsi="Times New Roman" w:cs="Times New Roman"/>
          <w:sz w:val="24"/>
          <w:szCs w:val="24"/>
          <w:lang w:eastAsia="ru-RU"/>
        </w:rPr>
        <w:t xml:space="preserve">оказания Услуг: </w:t>
      </w:r>
      <w:r w:rsidRPr="00E52A68">
        <w:rPr>
          <w:rFonts w:ascii="Times New Roman" w:eastAsia="Times New Roman" w:hAnsi="Times New Roman" w:cs="Times New Roman"/>
          <w:iCs/>
          <w:sz w:val="24"/>
          <w:szCs w:val="24"/>
          <w:lang w:eastAsia="ru-RU"/>
        </w:rPr>
        <w:t>с момента заключения контракта.</w:t>
      </w:r>
    </w:p>
    <w:p w14:paraId="05ACA06A" w14:textId="77777777" w:rsidR="00E52A68" w:rsidRPr="00E52A68" w:rsidRDefault="00E52A68" w:rsidP="00E52A6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bCs/>
          <w:sz w:val="24"/>
          <w:szCs w:val="24"/>
          <w:lang w:eastAsia="ru-RU"/>
        </w:rPr>
        <w:t xml:space="preserve">Окончание оказания Услуг: «31» декабря 2026г. </w:t>
      </w:r>
    </w:p>
    <w:p w14:paraId="4A92A619"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Периодичность оказания Услуг: Услуги по дератизации трехкратно в течение срока действия Контракта на площади в соответствии с Приложением №1, по заявке Заказчика.</w:t>
      </w:r>
    </w:p>
    <w:p w14:paraId="76FAF1A2"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iCs/>
          <w:sz w:val="24"/>
          <w:szCs w:val="24"/>
          <w:lang w:eastAsia="ru-RU"/>
        </w:rPr>
      </w:pPr>
    </w:p>
    <w:p w14:paraId="1414CAEA" w14:textId="77777777" w:rsidR="00E52A68" w:rsidRPr="00E52A68" w:rsidRDefault="00E52A68" w:rsidP="00E52A68">
      <w:pPr>
        <w:widowControl w:val="0"/>
        <w:autoSpaceDE w:val="0"/>
        <w:autoSpaceDN w:val="0"/>
        <w:adjustRightInd w:val="0"/>
        <w:spacing w:after="0" w:line="240" w:lineRule="auto"/>
        <w:ind w:left="283" w:firstLine="567"/>
        <w:jc w:val="center"/>
        <w:rPr>
          <w:rFonts w:ascii="Times New Roman" w:eastAsia="Times New Roman" w:hAnsi="Times New Roman" w:cs="Times New Roman"/>
          <w:b/>
          <w:caps/>
          <w:sz w:val="24"/>
          <w:szCs w:val="24"/>
          <w:lang w:eastAsia="ru-RU"/>
        </w:rPr>
      </w:pPr>
      <w:r w:rsidRPr="00E52A68">
        <w:rPr>
          <w:rFonts w:ascii="Times New Roman" w:eastAsia="Times New Roman" w:hAnsi="Times New Roman" w:cs="Times New Roman"/>
          <w:b/>
          <w:caps/>
          <w:sz w:val="24"/>
          <w:szCs w:val="24"/>
          <w:lang w:eastAsia="ru-RU"/>
        </w:rPr>
        <w:t>3. ЦЕНА КОНТРАКТА.</w:t>
      </w:r>
    </w:p>
    <w:p w14:paraId="7CB93E9B" w14:textId="77777777" w:rsidR="00E52A68" w:rsidRPr="00E52A68" w:rsidRDefault="00E52A68" w:rsidP="00E52A68">
      <w:pPr>
        <w:widowControl w:val="0"/>
        <w:autoSpaceDE w:val="0"/>
        <w:autoSpaceDN w:val="0"/>
        <w:adjustRightInd w:val="0"/>
        <w:spacing w:after="0" w:line="240" w:lineRule="auto"/>
        <w:ind w:left="283" w:firstLine="567"/>
        <w:jc w:val="center"/>
        <w:rPr>
          <w:rFonts w:ascii="Times New Roman" w:eastAsia="Times New Roman" w:hAnsi="Times New Roman" w:cs="Times New Roman"/>
          <w:b/>
          <w:caps/>
          <w:sz w:val="24"/>
          <w:szCs w:val="24"/>
          <w:lang w:eastAsia="ru-RU"/>
        </w:rPr>
      </w:pPr>
      <w:r w:rsidRPr="00E52A68">
        <w:rPr>
          <w:rFonts w:ascii="Times New Roman" w:eastAsia="Times New Roman" w:hAnsi="Times New Roman" w:cs="Times New Roman"/>
          <w:b/>
          <w:caps/>
          <w:sz w:val="24"/>
          <w:szCs w:val="24"/>
          <w:lang w:eastAsia="ru-RU"/>
        </w:rPr>
        <w:t>ФОРМА, СРОКИ и ПОРЯДОК ОПЛАТЫ УСЛУГ</w:t>
      </w:r>
    </w:p>
    <w:p w14:paraId="69A3CB13" w14:textId="73E83AD3"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 xml:space="preserve">3.1. Цена по настоящему Контракту составляет </w:t>
      </w:r>
      <w:r w:rsidR="005A70DE">
        <w:rPr>
          <w:rFonts w:ascii="Times New Roman" w:eastAsia="Times New Roman" w:hAnsi="Times New Roman" w:cs="Times New Roman"/>
          <w:sz w:val="24"/>
          <w:szCs w:val="24"/>
          <w:lang w:eastAsia="ru-RU"/>
        </w:rPr>
        <w:t>______</w:t>
      </w:r>
      <w:r w:rsidRPr="00E52A68">
        <w:rPr>
          <w:rFonts w:ascii="Times New Roman" w:eastAsia="Times New Roman" w:hAnsi="Times New Roman" w:cs="Times New Roman"/>
          <w:sz w:val="24"/>
          <w:szCs w:val="24"/>
          <w:lang w:eastAsia="ru-RU"/>
        </w:rPr>
        <w:t xml:space="preserve"> (</w:t>
      </w:r>
      <w:r w:rsidR="005A70DE">
        <w:rPr>
          <w:rFonts w:ascii="Times New Roman" w:eastAsia="Times New Roman" w:hAnsi="Times New Roman" w:cs="Times New Roman"/>
          <w:sz w:val="24"/>
          <w:szCs w:val="24"/>
          <w:lang w:eastAsia="ru-RU"/>
        </w:rPr>
        <w:t xml:space="preserve">________), в </w:t>
      </w:r>
      <w:proofErr w:type="spellStart"/>
      <w:r w:rsidR="005A70DE">
        <w:rPr>
          <w:rFonts w:ascii="Times New Roman" w:eastAsia="Times New Roman" w:hAnsi="Times New Roman" w:cs="Times New Roman"/>
          <w:sz w:val="24"/>
          <w:szCs w:val="24"/>
          <w:lang w:eastAsia="ru-RU"/>
        </w:rPr>
        <w:t>т.ч</w:t>
      </w:r>
      <w:proofErr w:type="spellEnd"/>
      <w:r w:rsidR="005A70DE">
        <w:rPr>
          <w:rFonts w:ascii="Times New Roman" w:eastAsia="Times New Roman" w:hAnsi="Times New Roman" w:cs="Times New Roman"/>
          <w:sz w:val="24"/>
          <w:szCs w:val="24"/>
          <w:lang w:eastAsia="ru-RU"/>
        </w:rPr>
        <w:t>. НДС/НДС не облагается</w:t>
      </w:r>
      <w:r w:rsidRPr="00E52A68">
        <w:rPr>
          <w:rFonts w:ascii="Times New Roman" w:eastAsia="Times New Roman" w:hAnsi="Times New Roman" w:cs="Times New Roman"/>
          <w:sz w:val="24"/>
          <w:szCs w:val="24"/>
          <w:lang w:eastAsia="ru-RU"/>
        </w:rPr>
        <w:t>, в соответствии с Приложением № 1 к Контракту</w:t>
      </w:r>
    </w:p>
    <w:p w14:paraId="4BB28107" w14:textId="77777777" w:rsidR="00E52A68" w:rsidRPr="00E52A68" w:rsidRDefault="00E52A68" w:rsidP="00E52A68">
      <w:pPr>
        <w:widowControl w:val="0"/>
        <w:adjustRightInd w:val="0"/>
        <w:spacing w:after="0" w:line="240" w:lineRule="auto"/>
        <w:ind w:firstLine="567"/>
        <w:jc w:val="both"/>
        <w:rPr>
          <w:rFonts w:ascii="Times New Roman" w:eastAsia="Times New Roman" w:hAnsi="Times New Roman" w:cs="Times New Roman"/>
          <w:sz w:val="24"/>
          <w:szCs w:val="24"/>
        </w:rPr>
      </w:pPr>
      <w:r w:rsidRPr="00E52A68">
        <w:rPr>
          <w:rFonts w:ascii="Times New Roman" w:eastAsia="Times New Roman" w:hAnsi="Times New Roman" w:cs="Times New Roman"/>
          <w:sz w:val="24"/>
          <w:szCs w:val="24"/>
        </w:rPr>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14:paraId="1A0CBD51" w14:textId="77777777" w:rsidR="00E52A68" w:rsidRPr="00E52A68" w:rsidRDefault="00E52A68" w:rsidP="00E52A68">
      <w:pPr>
        <w:widowControl w:val="0"/>
        <w:tabs>
          <w:tab w:val="left" w:pos="0"/>
        </w:tabs>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75C782BF"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Установленная Контрактом цена не может быть изменена в одностороннем порядке.</w:t>
      </w:r>
    </w:p>
    <w:p w14:paraId="01EFCDAE"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iCs/>
          <w:sz w:val="24"/>
          <w:szCs w:val="24"/>
          <w:lang w:eastAsia="ru-RU"/>
        </w:rPr>
      </w:pPr>
      <w:r w:rsidRPr="00E52A68">
        <w:rPr>
          <w:rFonts w:ascii="Times New Roman" w:eastAsia="Times New Roman" w:hAnsi="Times New Roman" w:cs="Times New Roman"/>
          <w:iCs/>
          <w:sz w:val="24"/>
          <w:szCs w:val="24"/>
          <w:lang w:eastAsia="ru-RU"/>
        </w:rPr>
        <w:t xml:space="preserve">3.3. 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w:t>
      </w:r>
      <w:r w:rsidRPr="00E52A68">
        <w:rPr>
          <w:rFonts w:ascii="Times New Roman" w:eastAsia="Times New Roman" w:hAnsi="Times New Roman" w:cs="Times New Roman"/>
          <w:iCs/>
          <w:sz w:val="24"/>
          <w:szCs w:val="24"/>
          <w:lang w:eastAsia="ru-RU"/>
        </w:rPr>
        <w:lastRenderedPageBreak/>
        <w:t>Валютой, используемой для расчетов с Исполнителем, является российский рубль.</w:t>
      </w:r>
    </w:p>
    <w:p w14:paraId="67B23C17"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iCs/>
          <w:sz w:val="24"/>
          <w:szCs w:val="24"/>
          <w:lang w:eastAsia="ru-RU"/>
        </w:rPr>
      </w:pPr>
      <w:r w:rsidRPr="00E52A68">
        <w:rPr>
          <w:rFonts w:ascii="Times New Roman" w:eastAsia="Times New Roman" w:hAnsi="Times New Roman" w:cs="Times New Roman"/>
          <w:iCs/>
          <w:sz w:val="24"/>
          <w:szCs w:val="24"/>
          <w:lang w:eastAsia="ru-RU"/>
        </w:rPr>
        <w:t xml:space="preserve">3.4. Авансирование подлежащих оказанию Исполнителем Услуг не предусматривается. </w:t>
      </w:r>
    </w:p>
    <w:p w14:paraId="3BB81AD2"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iCs/>
          <w:sz w:val="24"/>
          <w:szCs w:val="24"/>
          <w:lang w:eastAsia="ru-RU"/>
        </w:rPr>
      </w:pPr>
      <w:r w:rsidRPr="00E52A68">
        <w:rPr>
          <w:rFonts w:ascii="Times New Roman" w:eastAsia="Times New Roman" w:hAnsi="Times New Roman" w:cs="Times New Roman"/>
          <w:iCs/>
          <w:sz w:val="24"/>
          <w:szCs w:val="24"/>
          <w:lang w:eastAsia="ru-RU"/>
        </w:rPr>
        <w:t xml:space="preserve">3.5. Сроки и порядок оплаты оказанных Услуг: </w:t>
      </w:r>
    </w:p>
    <w:p w14:paraId="20E9BA51"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iCs/>
          <w:sz w:val="24"/>
          <w:szCs w:val="24"/>
          <w:lang w:eastAsia="ru-RU"/>
        </w:rPr>
        <w:t xml:space="preserve">Оплата </w:t>
      </w:r>
      <w:r w:rsidRPr="00E52A68">
        <w:rPr>
          <w:rFonts w:ascii="Times New Roman" w:eastAsia="Times New Roman" w:hAnsi="Times New Roman" w:cs="Times New Roman"/>
          <w:sz w:val="24"/>
          <w:szCs w:val="24"/>
          <w:lang w:eastAsia="ru-RU"/>
        </w:rPr>
        <w:t xml:space="preserve">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 Исполнителя, указанный в Контракте, в течение 10 рабочих дней со дня подписания сторонами </w:t>
      </w:r>
      <w:r w:rsidRPr="00E52A68">
        <w:rPr>
          <w:rFonts w:ascii="Times New Roman" w:eastAsia="Times New Roman" w:hAnsi="Times New Roman" w:cs="Times New Roman"/>
          <w:iCs/>
          <w:sz w:val="24"/>
          <w:szCs w:val="24"/>
          <w:lang w:eastAsia="ru-RU"/>
        </w:rPr>
        <w:t xml:space="preserve">акта сдачи-приемки оказанных услуг на основании </w:t>
      </w:r>
      <w:r w:rsidRPr="00E52A68">
        <w:rPr>
          <w:rFonts w:ascii="Times New Roman" w:eastAsia="Times New Roman" w:hAnsi="Times New Roman" w:cs="Times New Roman"/>
          <w:sz w:val="24"/>
          <w:szCs w:val="24"/>
          <w:lang w:eastAsia="ru-RU"/>
        </w:rPr>
        <w:t xml:space="preserve">предоставленного Исполнителем Заказчику счета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419D689A"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В случае надлежащего исполнения Контракта Исполнителем, в том числе соблюдения сроков оказания Услуг и отсутствия претензий к Исполнителю, Заказчик в ходе исполнения Контракта по согласованию с Исполнителем осуществляет поэтапную оплату оказанных Услуг согласно условиям Контракта.</w:t>
      </w:r>
    </w:p>
    <w:p w14:paraId="4EC2B81B"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При этом оплата осуществляется на основании подписанного счета, акта сдачи-приемки оказанных услуг, подписываемого сторонами по завершении Исполнителем каждого этапа оказания Услуг.</w:t>
      </w:r>
    </w:p>
    <w:p w14:paraId="1F1DCDAF"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iCs/>
          <w:sz w:val="24"/>
          <w:szCs w:val="24"/>
          <w:lang w:eastAsia="ru-RU"/>
        </w:rPr>
      </w:pPr>
      <w:r w:rsidRPr="00E52A68">
        <w:rPr>
          <w:rFonts w:ascii="Times New Roman" w:eastAsia="Times New Roman" w:hAnsi="Times New Roman" w:cs="Times New Roman"/>
          <w:sz w:val="24"/>
          <w:szCs w:val="24"/>
          <w:lang w:eastAsia="ru-RU"/>
        </w:rPr>
        <w:t xml:space="preserve">3.6. </w:t>
      </w:r>
      <w:r w:rsidRPr="00E52A68">
        <w:rPr>
          <w:rFonts w:ascii="Times New Roman" w:eastAsia="Times New Roman" w:hAnsi="Times New Roman" w:cs="Times New Roman"/>
          <w:iCs/>
          <w:sz w:val="24"/>
          <w:szCs w:val="24"/>
          <w:lang w:eastAsia="ru-RU"/>
        </w:rPr>
        <w:t>Услуги, оказанные Исполнителем с отклонениями от требований нормативно-правовых актов и/или иными недостатками, не подлежат приёмке до устранения Исполнителем обнаруженных недостатков.</w:t>
      </w:r>
    </w:p>
    <w:p w14:paraId="55687F4D"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iCs/>
          <w:sz w:val="24"/>
          <w:szCs w:val="24"/>
          <w:lang w:eastAsia="ru-RU"/>
        </w:rPr>
      </w:pPr>
      <w:r w:rsidRPr="00E52A68">
        <w:rPr>
          <w:rFonts w:ascii="Times New Roman" w:eastAsia="Times New Roman" w:hAnsi="Times New Roman" w:cs="Times New Roman"/>
          <w:iCs/>
          <w:sz w:val="24"/>
          <w:szCs w:val="24"/>
          <w:lang w:eastAsia="ru-RU"/>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24E886D0"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0788AB3D"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p>
    <w:p w14:paraId="211DF630"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E52A68">
        <w:rPr>
          <w:rFonts w:ascii="Times New Roman" w:eastAsia="Times New Roman" w:hAnsi="Times New Roman" w:cs="Times New Roman"/>
          <w:b/>
          <w:sz w:val="24"/>
          <w:szCs w:val="24"/>
          <w:lang w:eastAsia="ru-RU"/>
        </w:rPr>
        <w:t>4. ПРАВА И ОБЯЗАННОСТИ СТОРОН</w:t>
      </w:r>
    </w:p>
    <w:p w14:paraId="157A5DAA"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 xml:space="preserve">4.1. </w:t>
      </w:r>
      <w:r w:rsidRPr="00E52A68">
        <w:rPr>
          <w:rFonts w:ascii="Times New Roman" w:eastAsia="Times New Roman" w:hAnsi="Times New Roman" w:cs="Times New Roman"/>
          <w:i/>
          <w:sz w:val="24"/>
          <w:szCs w:val="24"/>
          <w:lang w:eastAsia="ru-RU"/>
        </w:rPr>
        <w:t>Заказчик обязан:</w:t>
      </w:r>
    </w:p>
    <w:p w14:paraId="12680E83"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4.1.1. Осуществлять контроль и надзор за ходом и качеством оказываемых Услуг, соблюдением сроков их оказания и соответствием установленной Контрактом стоимости Услуг, не вмешиваясь при этом в оперативно-хозяйственную деятельность Исполнителя.</w:t>
      </w:r>
    </w:p>
    <w:p w14:paraId="3D018391"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4.1.2. При обнаружении в ходе оказания Услуг отступлений от условий выполнения обязательств по Контракту, которые могут ухудшить качество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E21328E"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4.1.3. По окончании оказания Исполнителем Услуг принять участие в приемке их результата в соответствии с условиями настоящего Контракта</w:t>
      </w:r>
      <w:r w:rsidRPr="00E52A68">
        <w:rPr>
          <w:rFonts w:ascii="Times New Roman" w:eastAsia="Times New Roman" w:hAnsi="Times New Roman" w:cs="Times New Roman"/>
          <w:bCs/>
          <w:sz w:val="24"/>
          <w:szCs w:val="24"/>
          <w:lang w:eastAsia="ru-RU"/>
        </w:rPr>
        <w:t xml:space="preserve"> по результатам экспертизы выполнения условий Контракта.</w:t>
      </w:r>
    </w:p>
    <w:p w14:paraId="5A9D6C78"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4.1.4. Осуществлять оплату оказанных Исполнителем Услуг на условиях настоящего Контракта.</w:t>
      </w:r>
    </w:p>
    <w:p w14:paraId="64570D3C"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E52A68">
        <w:rPr>
          <w:rFonts w:ascii="Times New Roman" w:eastAsia="Times New Roman" w:hAnsi="Times New Roman" w:cs="Times New Roman"/>
          <w:sz w:val="24"/>
          <w:szCs w:val="24"/>
          <w:lang w:eastAsia="ru-RU"/>
        </w:rPr>
        <w:t xml:space="preserve">4.1.5. </w:t>
      </w:r>
      <w:r w:rsidRPr="00E52A68">
        <w:rPr>
          <w:rFonts w:ascii="Times New Roman" w:eastAsia="Times New Roman" w:hAnsi="Times New Roman" w:cs="Times New Roman"/>
          <w:bCs/>
          <w:sz w:val="24"/>
          <w:szCs w:val="24"/>
          <w:lang w:eastAsia="ru-RU"/>
        </w:rPr>
        <w:t>Письменно извещать Исполнителя об изменениях бухгалтерских реквизитов, наименований, адресов и ответственных лиц Заказчика.</w:t>
      </w:r>
    </w:p>
    <w:p w14:paraId="7AA3A83C"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737A0625"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 xml:space="preserve">4.2. </w:t>
      </w:r>
      <w:r w:rsidRPr="00E52A68">
        <w:rPr>
          <w:rFonts w:ascii="Times New Roman" w:eastAsia="Times New Roman" w:hAnsi="Times New Roman" w:cs="Times New Roman"/>
          <w:i/>
          <w:sz w:val="24"/>
          <w:szCs w:val="24"/>
          <w:lang w:eastAsia="ru-RU"/>
        </w:rPr>
        <w:t>Исполнитель обязан:</w:t>
      </w:r>
    </w:p>
    <w:p w14:paraId="2B4ABF7D"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 xml:space="preserve">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 </w:t>
      </w:r>
    </w:p>
    <w:p w14:paraId="6DA0F699"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4.2.2. Немедленно письменно предупреждать Заказчика при обнаружении не зависящих от Исполнителя обстоятельств, которые создают невозможность завершения в срок оказание Услуг.</w:t>
      </w:r>
    </w:p>
    <w:p w14:paraId="532143C4"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3E319D88"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lastRenderedPageBreak/>
        <w:t>4.2.4. Обеспечивать Заказчику возможность контроля и надзора за ходом оказания Услуг, качеством используемых товаров, представлять по требованию отчеты о ходе оказания Услуг, документацию.</w:t>
      </w:r>
    </w:p>
    <w:p w14:paraId="10753064"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7ACE38D4"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4.2.6. Предоставить Заказчику подписанный счет и иные документы, связанных с исполнением Контракта, не позднее 3-х рабочих дней с даты подписания Сторонами соответствующего акта сдачи-приемки оказанных услуг.</w:t>
      </w:r>
    </w:p>
    <w:p w14:paraId="54670850"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4.2.7. Выполнить иные обязанности, предусмотренные настоящим Контрактом.</w:t>
      </w:r>
    </w:p>
    <w:p w14:paraId="0FB6C31A"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676E58"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i/>
          <w:sz w:val="24"/>
          <w:szCs w:val="24"/>
          <w:lang w:eastAsia="ru-RU"/>
        </w:rPr>
      </w:pPr>
      <w:r w:rsidRPr="00E52A68">
        <w:rPr>
          <w:rFonts w:ascii="Times New Roman" w:eastAsia="Times New Roman" w:hAnsi="Times New Roman" w:cs="Times New Roman"/>
          <w:i/>
          <w:sz w:val="24"/>
          <w:szCs w:val="24"/>
          <w:lang w:eastAsia="ru-RU"/>
        </w:rPr>
        <w:t>4.3. Заказчик имеет право:</w:t>
      </w:r>
    </w:p>
    <w:p w14:paraId="28012520"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4.3.1. Требовать надлежащего исполнения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4EF9F98B"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66E716D2"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4.3.3. Запрашивать у Исполнителя информацию о ходе и состоянии исполнения обязательств Исполнителем по настоящему Контракту.</w:t>
      </w:r>
    </w:p>
    <w:p w14:paraId="4A636183"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4.3.4. Осуществлять контроль за порядком и сроками оказания Услуг.</w:t>
      </w:r>
    </w:p>
    <w:p w14:paraId="61A0B5A8"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4.3.5. Для проверки соответствия качества оказываемых Услуг привлекать независимых экспертов.</w:t>
      </w:r>
    </w:p>
    <w:p w14:paraId="6D65CA6A"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4.3.6. Ссылаться на недостатки оказываемых Услуг, в том числе в части количества, и стоимости этих Услуг.</w:t>
      </w:r>
    </w:p>
    <w:p w14:paraId="75134349"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7F092E3E"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4.3.8.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1E4001ED"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4.3.9.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1896AF40"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i/>
          <w:sz w:val="24"/>
          <w:szCs w:val="24"/>
          <w:lang w:eastAsia="ru-RU"/>
        </w:rPr>
      </w:pPr>
      <w:r w:rsidRPr="00E52A68">
        <w:rPr>
          <w:rFonts w:ascii="Times New Roman" w:eastAsia="Times New Roman" w:hAnsi="Times New Roman" w:cs="Times New Roman"/>
          <w:i/>
          <w:sz w:val="24"/>
          <w:szCs w:val="24"/>
          <w:lang w:eastAsia="ru-RU"/>
        </w:rPr>
        <w:t>4.4. Исполнитель имеет право:</w:t>
      </w:r>
    </w:p>
    <w:p w14:paraId="67CDEF08"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4.4.1. Требовать оплаты за оказанные Услуги в случае исполнения обязательств в соответствии с актом (-</w:t>
      </w:r>
      <w:proofErr w:type="spellStart"/>
      <w:r w:rsidRPr="00E52A68">
        <w:rPr>
          <w:rFonts w:ascii="Times New Roman" w:eastAsia="Times New Roman" w:hAnsi="Times New Roman" w:cs="Times New Roman"/>
          <w:sz w:val="24"/>
          <w:szCs w:val="24"/>
          <w:lang w:eastAsia="ru-RU"/>
        </w:rPr>
        <w:t>ами</w:t>
      </w:r>
      <w:proofErr w:type="spellEnd"/>
      <w:r w:rsidRPr="00E52A68">
        <w:rPr>
          <w:rFonts w:ascii="Times New Roman" w:eastAsia="Times New Roman" w:hAnsi="Times New Roman" w:cs="Times New Roman"/>
          <w:sz w:val="24"/>
          <w:szCs w:val="24"/>
          <w:lang w:eastAsia="ru-RU"/>
        </w:rPr>
        <w:t>) оказанных Услуг, подписанным Заказчиком и Исполнителем в порядке, предусмотренном условиями настоящего Контракта.</w:t>
      </w:r>
    </w:p>
    <w:p w14:paraId="6257FC5E"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647982A7"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p>
    <w:p w14:paraId="24963F13"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E52A68">
        <w:rPr>
          <w:rFonts w:ascii="Times New Roman" w:eastAsia="Times New Roman" w:hAnsi="Times New Roman" w:cs="Times New Roman"/>
          <w:b/>
          <w:bCs/>
          <w:sz w:val="24"/>
          <w:szCs w:val="24"/>
          <w:lang w:eastAsia="ru-RU"/>
        </w:rPr>
        <w:t>5. ТРЕБОВАНИЯ К КОЛИЧЕСТВЕННЫМ ХАРАКТЕРИСТИКАМ(ОБЪЕМУ) УСЛУГ.</w:t>
      </w:r>
    </w:p>
    <w:p w14:paraId="32FE7FCA"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E52A68">
        <w:rPr>
          <w:rFonts w:ascii="Times New Roman" w:eastAsia="Times New Roman" w:hAnsi="Times New Roman" w:cs="Times New Roman"/>
          <w:b/>
          <w:bCs/>
          <w:sz w:val="24"/>
          <w:szCs w:val="24"/>
          <w:lang w:eastAsia="ru-RU"/>
        </w:rPr>
        <w:t>ТРЕБОВАНИЯ К КАЧЕСТВУ И БЕЗОПАСНОСТИ УСЛУГ</w:t>
      </w:r>
    </w:p>
    <w:p w14:paraId="68793196"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5.1.</w:t>
      </w:r>
      <w:r w:rsidRPr="00E52A68">
        <w:rPr>
          <w:rFonts w:ascii="Times New Roman" w:eastAsia="Times New Roman" w:hAnsi="Times New Roman" w:cs="Times New Roman"/>
          <w:bCs/>
          <w:sz w:val="24"/>
          <w:szCs w:val="24"/>
          <w:lang w:eastAsia="ru-RU"/>
        </w:rPr>
        <w:t xml:space="preserve"> Наименование, характеристики и количество (</w:t>
      </w:r>
      <w:r w:rsidRPr="00E52A68">
        <w:rPr>
          <w:rFonts w:ascii="Times New Roman" w:eastAsia="Times New Roman" w:hAnsi="Times New Roman" w:cs="Times New Roman"/>
          <w:sz w:val="24"/>
          <w:szCs w:val="24"/>
          <w:lang w:eastAsia="ru-RU"/>
        </w:rPr>
        <w:t>объемы) Услуг, подлежащих оказанию по настоящему Контракту, указаны в Приложении № 1 к настоящему Контракту.</w:t>
      </w:r>
    </w:p>
    <w:p w14:paraId="0C703318"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4764CCE6" w14:textId="77777777" w:rsidR="00E52A68" w:rsidRPr="00E52A68" w:rsidRDefault="00E52A68" w:rsidP="00E52A68">
      <w:pPr>
        <w:widowControl w:val="0"/>
        <w:tabs>
          <w:tab w:val="num" w:pos="360"/>
          <w:tab w:val="left" w:pos="738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11581B4" w14:textId="77777777" w:rsidR="00E52A68" w:rsidRPr="00E52A68" w:rsidRDefault="00E52A68" w:rsidP="00E52A68">
      <w:pPr>
        <w:widowControl w:val="0"/>
        <w:tabs>
          <w:tab w:val="num" w:pos="360"/>
          <w:tab w:val="left" w:pos="738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 xml:space="preserve">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w:t>
      </w:r>
      <w:r w:rsidRPr="00E52A68">
        <w:rPr>
          <w:rFonts w:ascii="Times New Roman" w:eastAsia="Times New Roman" w:hAnsi="Times New Roman" w:cs="Times New Roman"/>
          <w:sz w:val="24"/>
          <w:szCs w:val="24"/>
          <w:lang w:eastAsia="ru-RU"/>
        </w:rPr>
        <w:lastRenderedPageBreak/>
        <w:t>Услуг (Закон Российской Федерации от 07.02.1992 N 2300-1 «О защите прав потребителей»).</w:t>
      </w:r>
    </w:p>
    <w:p w14:paraId="311D8A51"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bCs/>
          <w:sz w:val="24"/>
          <w:szCs w:val="24"/>
          <w:lang w:eastAsia="ru-RU"/>
        </w:rPr>
        <w:t xml:space="preserve">В соответствии со статьей 7 </w:t>
      </w:r>
      <w:r w:rsidRPr="00E52A68">
        <w:rPr>
          <w:rFonts w:ascii="Times New Roman" w:eastAsia="Times New Roman" w:hAnsi="Times New Roman" w:cs="Times New Roman"/>
          <w:sz w:val="24"/>
          <w:szCs w:val="24"/>
          <w:lang w:eastAsia="ru-RU"/>
        </w:rPr>
        <w:t xml:space="preserve">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55501A8B"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7D173905"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EF37A56"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E52A68">
        <w:rPr>
          <w:rFonts w:ascii="Times New Roman" w:eastAsia="Times New Roman" w:hAnsi="Times New Roman" w:cs="Times New Roman"/>
          <w:b/>
          <w:sz w:val="24"/>
          <w:szCs w:val="24"/>
          <w:lang w:eastAsia="ru-RU"/>
        </w:rPr>
        <w:t>6. ТРЕБОВАНИЯ К ТЕХНИЧЕСКИМ ХАРАКТЕРИСТИКАМ УСЛУГ</w:t>
      </w:r>
    </w:p>
    <w:p w14:paraId="5DA92974"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E52A68">
        <w:rPr>
          <w:rFonts w:ascii="Times New Roman" w:eastAsia="Times New Roman" w:hAnsi="Times New Roman" w:cs="Times New Roman"/>
          <w:sz w:val="24"/>
          <w:szCs w:val="24"/>
          <w:lang w:eastAsia="ru-RU"/>
        </w:rPr>
        <w:t xml:space="preserve">6.1. Оказываемые Услуги должны соответствовать требованиям действующих нормативных документов, обязательных при оказании Услуг, </w:t>
      </w:r>
      <w:r w:rsidRPr="00E52A68">
        <w:rPr>
          <w:rFonts w:ascii="Times New Roman" w:eastAsia="Times New Roman" w:hAnsi="Times New Roman" w:cs="Times New Roman"/>
          <w:bCs/>
          <w:sz w:val="24"/>
          <w:szCs w:val="24"/>
          <w:lang w:eastAsia="ru-RU"/>
        </w:rPr>
        <w:t>соответствующих предмету настоящего Контракта.</w:t>
      </w:r>
    </w:p>
    <w:p w14:paraId="3DA83CDA"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i/>
          <w:sz w:val="24"/>
          <w:szCs w:val="24"/>
          <w:lang w:eastAsia="ru-RU"/>
        </w:rPr>
      </w:pPr>
    </w:p>
    <w:p w14:paraId="7A335EBE"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E52A68">
        <w:rPr>
          <w:rFonts w:ascii="Times New Roman" w:eastAsia="Times New Roman" w:hAnsi="Times New Roman" w:cs="Times New Roman"/>
          <w:b/>
          <w:sz w:val="24"/>
          <w:szCs w:val="24"/>
          <w:lang w:eastAsia="ru-RU"/>
        </w:rPr>
        <w:t xml:space="preserve">7. </w:t>
      </w:r>
      <w:r w:rsidRPr="00E52A68">
        <w:rPr>
          <w:rFonts w:ascii="Times New Roman" w:eastAsia="Times New Roman" w:hAnsi="Times New Roman" w:cs="Times New Roman"/>
          <w:b/>
          <w:bCs/>
          <w:sz w:val="24"/>
          <w:szCs w:val="24"/>
          <w:lang w:eastAsia="ru-RU"/>
        </w:rPr>
        <w:t>ТРЕБОВАНИЯ К РЕЗУЛЬТАТАМ УСЛУГ И ИНЫЕ ПОКАЗАТЕЛИ, СВЯЗАННЫЕ С ОПРЕДЕЛЕНИЕМ СООТВЕТСТВИЯ ОКАЗЫВАЕМЫХ УСЛУГ ПОТРЕБНОСТЯМ ЗАКАЗЧИКА.</w:t>
      </w:r>
    </w:p>
    <w:p w14:paraId="1FC6A047"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caps/>
          <w:sz w:val="24"/>
          <w:szCs w:val="24"/>
          <w:lang w:eastAsia="ru-RU"/>
        </w:rPr>
      </w:pPr>
      <w:r w:rsidRPr="00E52A68">
        <w:rPr>
          <w:rFonts w:ascii="Times New Roman" w:eastAsia="Times New Roman" w:hAnsi="Times New Roman" w:cs="Times New Roman"/>
          <w:b/>
          <w:caps/>
          <w:sz w:val="24"/>
          <w:szCs w:val="24"/>
          <w:lang w:eastAsia="ru-RU"/>
        </w:rPr>
        <w:t>Порядок сдачи и приемки услуг</w:t>
      </w:r>
    </w:p>
    <w:p w14:paraId="21FF8402" w14:textId="77777777" w:rsidR="00E52A68" w:rsidRPr="00E52A68" w:rsidRDefault="00E52A68" w:rsidP="00E52A68">
      <w:pPr>
        <w:widowControl w:val="0"/>
        <w:shd w:val="clear" w:color="auto" w:fill="FFFFFF"/>
        <w:tabs>
          <w:tab w:val="left" w:pos="1790"/>
        </w:tabs>
        <w:autoSpaceDE w:val="0"/>
        <w:autoSpaceDN w:val="0"/>
        <w:adjustRightInd w:val="0"/>
        <w:spacing w:after="0" w:line="240" w:lineRule="auto"/>
        <w:ind w:firstLine="567"/>
        <w:jc w:val="both"/>
        <w:rPr>
          <w:rFonts w:ascii="Times New Roman" w:eastAsia="Times New Roman" w:hAnsi="Times New Roman" w:cs="Times New Roman"/>
          <w:noProof/>
          <w:sz w:val="24"/>
          <w:szCs w:val="24"/>
          <w:lang w:eastAsia="ru-RU"/>
        </w:rPr>
      </w:pPr>
      <w:r w:rsidRPr="00E52A68">
        <w:rPr>
          <w:rFonts w:ascii="Times New Roman" w:eastAsia="Times New Roman" w:hAnsi="Times New Roman" w:cs="Times New Roman"/>
          <w:noProof/>
          <w:sz w:val="24"/>
          <w:szCs w:val="24"/>
          <w:lang w:eastAsia="ru-RU"/>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62780DC0" w14:textId="77777777" w:rsidR="00E52A68" w:rsidRPr="00E52A68" w:rsidRDefault="00E52A68" w:rsidP="00E52A68">
      <w:pPr>
        <w:keepNext/>
        <w:keepLines/>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7.2. Сдача Исполнителем результата Услуг и приемка его Заказчиком оформляется актом сдачи-приемки оказанных Услуг, подписанным Сторонами.</w:t>
      </w:r>
    </w:p>
    <w:p w14:paraId="32B47477"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7.3. Приемка Услуг осуществляется в следующем порядке: после оказания Услуг Заказчику представляются проект акта сдачи-приемки оказанных Услуг.</w:t>
      </w:r>
    </w:p>
    <w:p w14:paraId="4FE4BA6B"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E52A68">
        <w:rPr>
          <w:rFonts w:ascii="Times New Roman" w:eastAsia="Times New Roman" w:hAnsi="Times New Roman" w:cs="Times New Roman"/>
          <w:bCs/>
          <w:sz w:val="24"/>
          <w:szCs w:val="24"/>
          <w:lang w:eastAsia="ru-RU"/>
        </w:rPr>
        <w:t>Заказчик, получивший сообщение Исполнителя о готовности к сдаче Объекта, приступает к проверке и приемке результата услуг. Приемка результатов услуг и подписание акта (-</w:t>
      </w:r>
      <w:proofErr w:type="spellStart"/>
      <w:r w:rsidRPr="00E52A68">
        <w:rPr>
          <w:rFonts w:ascii="Times New Roman" w:eastAsia="Times New Roman" w:hAnsi="Times New Roman" w:cs="Times New Roman"/>
          <w:bCs/>
          <w:sz w:val="24"/>
          <w:szCs w:val="24"/>
          <w:lang w:eastAsia="ru-RU"/>
        </w:rPr>
        <w:t>ов</w:t>
      </w:r>
      <w:proofErr w:type="spellEnd"/>
      <w:r w:rsidRPr="00E52A68">
        <w:rPr>
          <w:rFonts w:ascii="Times New Roman" w:eastAsia="Times New Roman" w:hAnsi="Times New Roman" w:cs="Times New Roman"/>
          <w:bCs/>
          <w:sz w:val="24"/>
          <w:szCs w:val="24"/>
          <w:lang w:eastAsia="ru-RU"/>
        </w:rPr>
        <w:t>) сдачи-приемки оказанных услуг осуществляется в течение 5 рабочих дней.</w:t>
      </w:r>
    </w:p>
    <w:p w14:paraId="14D075C3"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1C4279FB" w14:textId="77777777" w:rsidR="00E52A68" w:rsidRPr="00E52A68" w:rsidRDefault="00E52A68" w:rsidP="00E52A68">
      <w:pPr>
        <w:widowControl w:val="0"/>
        <w:shd w:val="clear" w:color="auto" w:fill="FFFFFF"/>
        <w:autoSpaceDE w:val="0"/>
        <w:autoSpaceDN w:val="0"/>
        <w:adjustRightInd w:val="0"/>
        <w:spacing w:after="0" w:line="240" w:lineRule="auto"/>
        <w:ind w:right="29"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7.5. 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установленные сроки выявленных Заказчиком недоделок не освобождает его от уплаты неустойки.</w:t>
      </w:r>
    </w:p>
    <w:p w14:paraId="3D4E583E"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019C15FF"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5C049873"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37595230" w14:textId="77777777" w:rsidR="00E52A68" w:rsidRPr="00E52A68" w:rsidRDefault="00E52A68" w:rsidP="00E52A68">
      <w:pPr>
        <w:widowControl w:val="0"/>
        <w:shd w:val="clear" w:color="auto" w:fill="FFFFFF"/>
        <w:tabs>
          <w:tab w:val="left" w:pos="54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7.8. Датой приемки оказанных Услуг считается дата подписания акта сдачи-приемке оказанных услуг Заказчиком.</w:t>
      </w:r>
    </w:p>
    <w:p w14:paraId="78B2DBA4" w14:textId="77777777" w:rsidR="00E52A68" w:rsidRPr="00E52A68" w:rsidRDefault="00E52A68" w:rsidP="00E52A68">
      <w:pPr>
        <w:widowControl w:val="0"/>
        <w:suppressLineNumbers/>
        <w:suppressAutoHyphens/>
        <w:autoSpaceDE w:val="0"/>
        <w:autoSpaceDN w:val="0"/>
        <w:adjustRightInd w:val="0"/>
        <w:spacing w:after="0" w:line="240" w:lineRule="auto"/>
        <w:ind w:firstLine="567"/>
        <w:jc w:val="center"/>
        <w:rPr>
          <w:rFonts w:ascii="Times New Roman" w:eastAsia="Times New Roman" w:hAnsi="Times New Roman" w:cs="Times New Roman"/>
          <w:b/>
          <w:caps/>
          <w:sz w:val="24"/>
          <w:szCs w:val="24"/>
          <w:lang w:eastAsia="ru-RU"/>
        </w:rPr>
      </w:pPr>
      <w:r w:rsidRPr="00E52A68">
        <w:rPr>
          <w:rFonts w:ascii="Times New Roman" w:eastAsia="Times New Roman" w:hAnsi="Times New Roman" w:cs="Times New Roman"/>
          <w:b/>
          <w:sz w:val="24"/>
          <w:szCs w:val="24"/>
          <w:lang w:eastAsia="ru-RU"/>
        </w:rPr>
        <w:t xml:space="preserve">8. </w:t>
      </w:r>
      <w:r w:rsidRPr="00E52A68">
        <w:rPr>
          <w:rFonts w:ascii="Times New Roman" w:eastAsia="Times New Roman" w:hAnsi="Times New Roman" w:cs="Times New Roman"/>
          <w:b/>
          <w:caps/>
          <w:sz w:val="24"/>
          <w:szCs w:val="24"/>
          <w:lang w:eastAsia="ru-RU"/>
        </w:rPr>
        <w:t>Ответственность сторон и иные последствия</w:t>
      </w:r>
    </w:p>
    <w:p w14:paraId="00A12B7A"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caps/>
          <w:sz w:val="24"/>
          <w:szCs w:val="24"/>
          <w:lang w:eastAsia="ru-RU"/>
        </w:rPr>
      </w:pPr>
      <w:r w:rsidRPr="00E52A68">
        <w:rPr>
          <w:rFonts w:ascii="Times New Roman" w:eastAsia="Times New Roman" w:hAnsi="Times New Roman" w:cs="Times New Roman"/>
          <w:b/>
          <w:caps/>
          <w:sz w:val="24"/>
          <w:szCs w:val="24"/>
          <w:lang w:eastAsia="ru-RU"/>
        </w:rPr>
        <w:t>нарушения обязательств</w:t>
      </w:r>
    </w:p>
    <w:p w14:paraId="420D9567"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1E295F19" w14:textId="77777777" w:rsidR="00E52A68" w:rsidRPr="00E52A68" w:rsidRDefault="00E52A68" w:rsidP="00E52A68">
      <w:pPr>
        <w:widowControl w:val="0"/>
        <w:shd w:val="clear" w:color="auto" w:fill="FFFFFF"/>
        <w:tabs>
          <w:tab w:val="left" w:pos="-3780"/>
          <w:tab w:val="left" w:pos="-3420"/>
        </w:tabs>
        <w:autoSpaceDE w:val="0"/>
        <w:autoSpaceDN w:val="0"/>
        <w:adjustRightInd w:val="0"/>
        <w:spacing w:after="0" w:line="240" w:lineRule="auto"/>
        <w:ind w:firstLine="567"/>
        <w:jc w:val="both"/>
        <w:rPr>
          <w:rFonts w:ascii="Times New Roman" w:eastAsia="Calibri" w:hAnsi="Times New Roman" w:cs="Times New Roman"/>
          <w:bCs/>
          <w:sz w:val="24"/>
          <w:szCs w:val="24"/>
          <w:lang w:eastAsia="ru-RU"/>
        </w:rPr>
      </w:pPr>
      <w:r w:rsidRPr="00E52A68">
        <w:rPr>
          <w:rFonts w:ascii="Times New Roman" w:eastAsia="Calibri" w:hAnsi="Times New Roman" w:cs="Times New Roman"/>
          <w:bCs/>
          <w:sz w:val="24"/>
          <w:szCs w:val="24"/>
          <w:lang w:eastAsia="ru-RU"/>
        </w:rPr>
        <w:t xml:space="preserve">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w:t>
      </w:r>
      <w:r w:rsidRPr="00E52A68">
        <w:rPr>
          <w:rFonts w:ascii="Times New Roman" w:eastAsia="Calibri" w:hAnsi="Times New Roman" w:cs="Times New Roman"/>
          <w:bCs/>
          <w:sz w:val="24"/>
          <w:szCs w:val="24"/>
          <w:lang w:eastAsia="ru-RU"/>
        </w:rPr>
        <w:lastRenderedPageBreak/>
        <w:t>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431F662" w14:textId="77777777" w:rsidR="00E52A68" w:rsidRPr="00E52A68" w:rsidRDefault="00E52A68" w:rsidP="00E52A68">
      <w:pPr>
        <w:widowControl w:val="0"/>
        <w:shd w:val="clear" w:color="auto" w:fill="FFFFFF"/>
        <w:tabs>
          <w:tab w:val="left" w:pos="-3780"/>
          <w:tab w:val="left" w:pos="-3420"/>
        </w:tabs>
        <w:autoSpaceDE w:val="0"/>
        <w:autoSpaceDN w:val="0"/>
        <w:adjustRightInd w:val="0"/>
        <w:spacing w:after="0" w:line="240" w:lineRule="auto"/>
        <w:ind w:firstLine="567"/>
        <w:jc w:val="both"/>
        <w:rPr>
          <w:rFonts w:ascii="Times New Roman" w:eastAsia="Calibri" w:hAnsi="Times New Roman" w:cs="Times New Roman"/>
          <w:bCs/>
          <w:sz w:val="24"/>
          <w:szCs w:val="24"/>
          <w:lang w:eastAsia="ru-RU"/>
        </w:rPr>
      </w:pPr>
      <w:r w:rsidRPr="00E52A68">
        <w:rPr>
          <w:rFonts w:ascii="Times New Roman" w:eastAsia="Calibri" w:hAnsi="Times New Roman" w:cs="Times New Roman"/>
          <w:bCs/>
          <w:sz w:val="24"/>
          <w:szCs w:val="24"/>
          <w:lang w:eastAsia="ru-RU"/>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7BC5DF32" w14:textId="77777777" w:rsidR="00E52A68" w:rsidRPr="00E52A68" w:rsidRDefault="00E52A68" w:rsidP="00E52A68">
      <w:pPr>
        <w:widowControl w:val="0"/>
        <w:tabs>
          <w:tab w:val="left" w:pos="930"/>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711079F2"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E52A68">
        <w:rPr>
          <w:rFonts w:ascii="Times New Roman" w:eastAsia="Times New Roman" w:hAnsi="Times New Roman" w:cs="Times New Roman"/>
          <w:b/>
          <w:sz w:val="24"/>
          <w:szCs w:val="24"/>
          <w:lang w:eastAsia="ru-RU"/>
        </w:rPr>
        <w:t>8.5. Ответственность Заказчика:</w:t>
      </w:r>
    </w:p>
    <w:p w14:paraId="202331A0"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E52A68">
        <w:rPr>
          <w:rFonts w:ascii="Times New Roman" w:eastAsia="Times New Roman" w:hAnsi="Times New Roman" w:cs="Times New Roman"/>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E52A68">
        <w:rPr>
          <w:rFonts w:ascii="Times New Roman" w:eastAsia="Times New Roman" w:hAnsi="Times New Roman" w:cs="Times New Roman"/>
          <w:snapToGrid w:val="0"/>
          <w:sz w:val="24"/>
          <w:szCs w:val="24"/>
          <w:lang w:eastAsia="ar-SA"/>
        </w:rPr>
        <w:t>Исполнитель</w:t>
      </w:r>
      <w:r w:rsidRPr="00E52A68">
        <w:rPr>
          <w:rFonts w:ascii="Times New Roman" w:eastAsia="Times New Roman" w:hAnsi="Times New Roman" w:cs="Times New Roman"/>
          <w:sz w:val="24"/>
          <w:szCs w:val="24"/>
          <w:lang w:eastAsia="ar-SA"/>
        </w:rPr>
        <w:t xml:space="preserve"> вправе потребовать уплаты неустоек (штрафов, пеней).</w:t>
      </w:r>
    </w:p>
    <w:p w14:paraId="01339295"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E52A68">
        <w:rPr>
          <w:rFonts w:ascii="Times New Roman" w:eastAsia="Times New Roman" w:hAnsi="Times New Roman" w:cs="Times New Roman"/>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28B0E3C" w14:textId="77777777" w:rsidR="00E52A68" w:rsidRPr="00E52A68" w:rsidRDefault="00E52A68" w:rsidP="00E52A68">
      <w:pPr>
        <w:widowControl w:val="0"/>
        <w:tabs>
          <w:tab w:val="left" w:pos="930"/>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2A68">
        <w:rPr>
          <w:rFonts w:ascii="Times New Roman" w:eastAsia="Times New Roman" w:hAnsi="Times New Roman" w:cs="Times New Roman"/>
          <w:sz w:val="24"/>
          <w:szCs w:val="24"/>
          <w:lang w:eastAsia="ar-SA"/>
        </w:rPr>
        <w:t xml:space="preserve">8.5.3. </w:t>
      </w:r>
      <w:r w:rsidRPr="00E52A68">
        <w:rPr>
          <w:rFonts w:ascii="Times New Roman" w:eastAsia="Calibri" w:hAnsi="Times New Roman" w:cs="Times New Roman"/>
          <w:sz w:val="24"/>
          <w:szCs w:val="24"/>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BADDECE"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E52A68">
        <w:rPr>
          <w:rFonts w:ascii="Times New Roman" w:eastAsia="Times New Roman" w:hAnsi="Times New Roman" w:cs="Times New Roman"/>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8493CFE"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E52A68">
        <w:rPr>
          <w:rFonts w:ascii="Times New Roman" w:eastAsia="Times New Roman" w:hAnsi="Times New Roman" w:cs="Times New Roman"/>
          <w:sz w:val="24"/>
          <w:szCs w:val="24"/>
          <w:lang w:eastAsia="ar-SA"/>
        </w:rPr>
        <w:t xml:space="preserve"> 1000 рублей, если цена Контракта не превышает 3 млн. рублей (включительно);</w:t>
      </w:r>
    </w:p>
    <w:p w14:paraId="2CB5CEA7"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E52A68">
        <w:rPr>
          <w:rFonts w:ascii="Times New Roman" w:eastAsia="Times New Roman" w:hAnsi="Times New Roman" w:cs="Times New Roman"/>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5C5ADF7"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b/>
          <w:sz w:val="24"/>
          <w:szCs w:val="24"/>
          <w:lang w:eastAsia="ar-SA"/>
        </w:rPr>
      </w:pPr>
      <w:r w:rsidRPr="00E52A68">
        <w:rPr>
          <w:rFonts w:ascii="Times New Roman" w:eastAsia="Times New Roman" w:hAnsi="Times New Roman" w:cs="Times New Roman"/>
          <w:b/>
          <w:sz w:val="24"/>
          <w:szCs w:val="24"/>
          <w:lang w:eastAsia="ar-SA"/>
        </w:rPr>
        <w:t xml:space="preserve">8.6. Ответственность </w:t>
      </w:r>
      <w:r w:rsidRPr="00E52A68">
        <w:rPr>
          <w:rFonts w:ascii="Times New Roman" w:eastAsia="Times New Roman" w:hAnsi="Times New Roman" w:cs="Times New Roman"/>
          <w:b/>
          <w:snapToGrid w:val="0"/>
          <w:sz w:val="24"/>
          <w:szCs w:val="24"/>
          <w:lang w:eastAsia="ar-SA"/>
        </w:rPr>
        <w:t>Исполнителя</w:t>
      </w:r>
      <w:r w:rsidRPr="00E52A68">
        <w:rPr>
          <w:rFonts w:ascii="Times New Roman" w:eastAsia="Times New Roman" w:hAnsi="Times New Roman" w:cs="Times New Roman"/>
          <w:b/>
          <w:sz w:val="24"/>
          <w:szCs w:val="24"/>
          <w:lang w:eastAsia="ar-SA"/>
        </w:rPr>
        <w:t>:</w:t>
      </w:r>
    </w:p>
    <w:p w14:paraId="1BAFB9A5"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E52A68">
        <w:rPr>
          <w:rFonts w:ascii="Times New Roman" w:eastAsia="Times New Roman" w:hAnsi="Times New Roman" w:cs="Times New Roman"/>
          <w:sz w:val="24"/>
          <w:szCs w:val="24"/>
          <w:lang w:eastAsia="ar-SA"/>
        </w:rPr>
        <w:t xml:space="preserve">8.6.1. В случае просрочки исполнения </w:t>
      </w:r>
      <w:r w:rsidRPr="00E52A68">
        <w:rPr>
          <w:rFonts w:ascii="Times New Roman" w:eastAsia="Times New Roman" w:hAnsi="Times New Roman" w:cs="Times New Roman"/>
          <w:snapToGrid w:val="0"/>
          <w:sz w:val="24"/>
          <w:szCs w:val="24"/>
          <w:lang w:eastAsia="ar-SA"/>
        </w:rPr>
        <w:t>Исполнителем</w:t>
      </w:r>
      <w:r w:rsidRPr="00E52A68">
        <w:rPr>
          <w:rFonts w:ascii="Times New Roman" w:eastAsia="Times New Roman" w:hAnsi="Times New Roman" w:cs="Times New Roman"/>
          <w:sz w:val="24"/>
          <w:szCs w:val="24"/>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E52A68">
        <w:rPr>
          <w:rFonts w:ascii="Times New Roman" w:eastAsia="Times New Roman" w:hAnsi="Times New Roman" w:cs="Times New Roman"/>
          <w:snapToGrid w:val="0"/>
          <w:sz w:val="24"/>
          <w:szCs w:val="24"/>
          <w:lang w:eastAsia="ar-SA"/>
        </w:rPr>
        <w:t>Исполнителем</w:t>
      </w:r>
      <w:r w:rsidRPr="00E52A68">
        <w:rPr>
          <w:rFonts w:ascii="Times New Roman" w:eastAsia="Times New Roman" w:hAnsi="Times New Roman" w:cs="Times New Roman"/>
          <w:sz w:val="24"/>
          <w:szCs w:val="24"/>
          <w:lang w:eastAsia="ar-SA"/>
        </w:rPr>
        <w:t xml:space="preserve"> обязательств, предусмотренных Контрактом, Заказчик направляет </w:t>
      </w:r>
      <w:r w:rsidRPr="00E52A68">
        <w:rPr>
          <w:rFonts w:ascii="Times New Roman" w:eastAsia="Times New Roman" w:hAnsi="Times New Roman" w:cs="Times New Roman"/>
          <w:snapToGrid w:val="0"/>
          <w:sz w:val="24"/>
          <w:szCs w:val="24"/>
          <w:lang w:eastAsia="ar-SA"/>
        </w:rPr>
        <w:t>Исполнителю</w:t>
      </w:r>
      <w:r w:rsidRPr="00E52A68">
        <w:rPr>
          <w:rFonts w:ascii="Times New Roman" w:eastAsia="Times New Roman" w:hAnsi="Times New Roman" w:cs="Times New Roman"/>
          <w:sz w:val="24"/>
          <w:szCs w:val="24"/>
          <w:lang w:eastAsia="ar-SA"/>
        </w:rPr>
        <w:t xml:space="preserve"> требование об уплате неустоек (штрафов, пеней).</w:t>
      </w:r>
    </w:p>
    <w:p w14:paraId="3F71AB69"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ar-SA"/>
        </w:rPr>
        <w:t xml:space="preserve">8.6.2. </w:t>
      </w:r>
      <w:r w:rsidRPr="00E52A68">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sidRPr="00E52A68">
        <w:rPr>
          <w:rFonts w:ascii="Times New Roman" w:eastAsia="Times New Roman" w:hAnsi="Times New Roman" w:cs="Times New Roman"/>
          <w:snapToGrid w:val="0"/>
          <w:sz w:val="24"/>
          <w:szCs w:val="24"/>
          <w:lang w:eastAsia="ar-SA"/>
        </w:rPr>
        <w:t>Исполнителем</w:t>
      </w:r>
      <w:r w:rsidRPr="00E52A68">
        <w:rPr>
          <w:rFonts w:ascii="Times New Roman" w:eastAsia="Times New Roman" w:hAnsi="Times New Roman" w:cs="Times New Roman"/>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E52A68">
        <w:rPr>
          <w:rFonts w:ascii="Times New Roman" w:eastAsia="Times New Roman" w:hAnsi="Times New Roman" w:cs="Times New Roman"/>
          <w:snapToGrid w:val="0"/>
          <w:sz w:val="24"/>
          <w:szCs w:val="24"/>
          <w:lang w:eastAsia="ar-SA"/>
        </w:rPr>
        <w:t>Исполнителем</w:t>
      </w:r>
      <w:r w:rsidRPr="00E52A68">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14:paraId="06C9A507"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ar-SA"/>
        </w:rPr>
        <w:t xml:space="preserve">8.6.3. </w:t>
      </w:r>
      <w:r w:rsidRPr="00E52A68">
        <w:rPr>
          <w:rFonts w:ascii="Times New Roman" w:eastAsia="Times New Roman" w:hAnsi="Times New Roman" w:cs="Times New Roman"/>
          <w:sz w:val="24"/>
          <w:szCs w:val="24"/>
          <w:lang w:eastAsia="ru-RU"/>
        </w:rPr>
        <w:t xml:space="preserve">Штрафы начисляются за неисполнение или ненадлежащее исполнение Исполнителем </w:t>
      </w:r>
      <w:r w:rsidRPr="00E52A68">
        <w:rPr>
          <w:rFonts w:ascii="Times New Roman" w:eastAsia="Times New Roman" w:hAnsi="Times New Roman" w:cs="Times New Roman"/>
          <w:sz w:val="24"/>
          <w:szCs w:val="24"/>
          <w:lang w:eastAsia="ru-RU"/>
        </w:rPr>
        <w:lastRenderedPageBreak/>
        <w:t>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0CCB4C5"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E52A68">
        <w:rPr>
          <w:rFonts w:ascii="Times New Roman" w:eastAsia="Times New Roman" w:hAnsi="Times New Roman" w:cs="Times New Roman"/>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483F9806"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E52A68">
        <w:rPr>
          <w:rFonts w:ascii="Times New Roman" w:eastAsia="Times New Roman" w:hAnsi="Times New Roman" w:cs="Times New Roman"/>
          <w:sz w:val="24"/>
          <w:szCs w:val="24"/>
          <w:lang w:eastAsia="ar-SA"/>
        </w:rPr>
        <w:t xml:space="preserve"> 10 процентов цены Контракта (этапа) в случае, если цена Контракта (этапа) не превышает 3 млн. рублей;</w:t>
      </w:r>
    </w:p>
    <w:p w14:paraId="4AB7E955"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E52A68">
        <w:rPr>
          <w:rFonts w:ascii="Times New Roman" w:eastAsia="Times New Roman" w:hAnsi="Times New Roman" w:cs="Times New Roman"/>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0C7F4E4E"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E52A68">
        <w:rPr>
          <w:rFonts w:ascii="Times New Roman" w:eastAsia="Times New Roman" w:hAnsi="Times New Roman" w:cs="Times New Roman"/>
          <w:sz w:val="24"/>
          <w:szCs w:val="24"/>
          <w:lang w:eastAsia="ar-SA"/>
        </w:rPr>
        <w:t>а) 1000 рублей, если цена Контракта не превышает 3 млн. рублей;</w:t>
      </w:r>
    </w:p>
    <w:p w14:paraId="0AEBB372" w14:textId="77777777" w:rsidR="00E52A68" w:rsidRPr="00E52A68" w:rsidRDefault="00E52A68" w:rsidP="00E52A68">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E52A68">
        <w:rPr>
          <w:rFonts w:ascii="Times New Roman" w:eastAsia="Times New Roman" w:hAnsi="Times New Roman" w:cs="Times New Roman"/>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F4FDD3B" w14:textId="77777777" w:rsidR="00E52A68" w:rsidRPr="00E52A68" w:rsidRDefault="00E52A68" w:rsidP="00E52A68">
      <w:pPr>
        <w:widowControl w:val="0"/>
        <w:tabs>
          <w:tab w:val="left" w:pos="930"/>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5E6D87C" w14:textId="77777777" w:rsidR="00E52A68" w:rsidRPr="00E52A68" w:rsidRDefault="00E52A68" w:rsidP="00E52A68">
      <w:pPr>
        <w:widowControl w:val="0"/>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8.7. Указанная в настоящем Контракте неустойка (пени, штрафа) взимается за каждое нарушение в отдельности.</w:t>
      </w:r>
    </w:p>
    <w:p w14:paraId="040BBB6E" w14:textId="77777777" w:rsidR="00E52A68" w:rsidRPr="00E52A68" w:rsidRDefault="00E52A68" w:rsidP="00E52A68">
      <w:pPr>
        <w:widowControl w:val="0"/>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1222F25"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 xml:space="preserve">8.9. </w:t>
      </w:r>
      <w:r w:rsidRPr="00E52A68">
        <w:rPr>
          <w:rFonts w:ascii="Times New Roman" w:eastAsia="Calibri" w:hAnsi="Times New Roman" w:cs="Times New Roman"/>
          <w:bCs/>
          <w:sz w:val="24"/>
          <w:szCs w:val="24"/>
          <w:lang w:eastAsia="ru-RU"/>
        </w:rPr>
        <w:t xml:space="preserve">Настоящий Контракт </w:t>
      </w:r>
      <w:r w:rsidRPr="00E52A68">
        <w:rPr>
          <w:rFonts w:ascii="Times New Roman" w:eastAsia="Calibri" w:hAnsi="Times New Roman" w:cs="Times New Roman"/>
          <w:sz w:val="24"/>
          <w:szCs w:val="24"/>
          <w:lang w:eastAsia="ru-RU"/>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27778386"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 xml:space="preserve">8.10. Заказчик вправе </w:t>
      </w:r>
      <w:r w:rsidRPr="00E52A68">
        <w:rPr>
          <w:rFonts w:ascii="Times New Roman" w:eastAsia="Times New Roman" w:hAnsi="Times New Roman" w:cs="Times New Roman"/>
          <w:sz w:val="24"/>
          <w:szCs w:val="24"/>
          <w:lang w:eastAsia="ru-RU"/>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E52A68">
        <w:rPr>
          <w:rFonts w:ascii="Times New Roman" w:eastAsia="Calibri" w:hAnsi="Times New Roman" w:cs="Times New Roman"/>
          <w:sz w:val="24"/>
          <w:szCs w:val="24"/>
          <w:lang w:eastAsia="ru-RU"/>
        </w:rPr>
        <w:t>частями 9-23 статьи 95</w:t>
      </w:r>
      <w:r w:rsidRPr="00E52A68">
        <w:rPr>
          <w:rFonts w:ascii="Times New Roman" w:eastAsia="Times New Roman" w:hAnsi="Times New Roman" w:cs="Times New Roman"/>
          <w:sz w:val="24"/>
          <w:szCs w:val="24"/>
          <w:lang w:eastAsia="ru-RU"/>
        </w:rPr>
        <w:t xml:space="preserve"> Федерального закона </w:t>
      </w:r>
      <w:r w:rsidRPr="00E52A68">
        <w:rPr>
          <w:rFonts w:ascii="Times New Roman" w:eastAsia="Calibri" w:hAnsi="Times New Roman" w:cs="Times New Roman"/>
          <w:sz w:val="24"/>
          <w:szCs w:val="24"/>
          <w:lang w:eastAsia="ru-RU"/>
        </w:rPr>
        <w:t>от 05.04.2013 № 44-ФЗ "О контрактной системе в сфере закупок товаров, работ, услуг для обеспечения государственных и муниципальных нужд"</w:t>
      </w:r>
      <w:r w:rsidRPr="00E52A68">
        <w:rPr>
          <w:rFonts w:ascii="Times New Roman" w:eastAsia="Times New Roman" w:hAnsi="Times New Roman" w:cs="Times New Roman"/>
          <w:sz w:val="24"/>
          <w:szCs w:val="24"/>
          <w:lang w:eastAsia="ru-RU"/>
        </w:rPr>
        <w:t>.</w:t>
      </w:r>
    </w:p>
    <w:p w14:paraId="2EFD606E" w14:textId="77777777" w:rsidR="00E52A68" w:rsidRPr="00E52A68" w:rsidRDefault="00E52A68" w:rsidP="00E52A68">
      <w:pPr>
        <w:widowControl w:val="0"/>
        <w:tabs>
          <w:tab w:val="left" w:pos="93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Calibri" w:hAnsi="Times New Roman" w:cs="Times New Roman"/>
          <w:sz w:val="24"/>
          <w:szCs w:val="24"/>
          <w:lang w:eastAsia="ru-RU"/>
        </w:rPr>
        <w:t xml:space="preserve">8.11. </w:t>
      </w:r>
      <w:r w:rsidRPr="00E52A68">
        <w:rPr>
          <w:rFonts w:ascii="Times New Roman" w:eastAsia="Times New Roman" w:hAnsi="Times New Roman" w:cs="Times New Roman"/>
          <w:sz w:val="24"/>
          <w:szCs w:val="24"/>
          <w:lang w:eastAsia="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9693101"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6389D36B"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80AAD4"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E52A68">
        <w:rPr>
          <w:rFonts w:ascii="Times New Roman" w:eastAsia="Times New Roman" w:hAnsi="Times New Roman" w:cs="Times New Roman"/>
          <w:b/>
          <w:sz w:val="24"/>
          <w:szCs w:val="24"/>
          <w:lang w:eastAsia="ru-RU"/>
        </w:rPr>
        <w:t>9. ТРЕБОВАНИЯ К СРОКУ И (ИЛИ) ОБЪЕМУ ПРЕДОСТАВЛЕНИЯ</w:t>
      </w:r>
    </w:p>
    <w:p w14:paraId="182663A1"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E52A68">
        <w:rPr>
          <w:rFonts w:ascii="Times New Roman" w:eastAsia="Times New Roman" w:hAnsi="Times New Roman" w:cs="Times New Roman"/>
          <w:b/>
          <w:sz w:val="24"/>
          <w:szCs w:val="24"/>
          <w:lang w:eastAsia="ru-RU"/>
        </w:rPr>
        <w:t>ГАРАНТИИ КАЧЕСТВА УСЛУГ</w:t>
      </w:r>
    </w:p>
    <w:p w14:paraId="13C8DE73"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i/>
          <w:sz w:val="24"/>
          <w:szCs w:val="24"/>
          <w:lang w:eastAsia="ru-RU"/>
        </w:rPr>
      </w:pPr>
      <w:r w:rsidRPr="00E52A68">
        <w:rPr>
          <w:rFonts w:ascii="Times New Roman" w:eastAsia="Times New Roman" w:hAnsi="Times New Roman" w:cs="Times New Roman"/>
          <w:sz w:val="24"/>
          <w:szCs w:val="24"/>
          <w:lang w:eastAsia="ru-RU"/>
        </w:rPr>
        <w:t>9.1. Исполнитель гарантирует качество оказываемых услуг в течение срока их оказания.</w:t>
      </w:r>
    </w:p>
    <w:p w14:paraId="1C0A95C8"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9.2. Если в течение гарантийного срока выявится, что качество оказываемых услуг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14:paraId="5D20CF61"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4EC09F25"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caps/>
          <w:sz w:val="24"/>
          <w:szCs w:val="24"/>
          <w:lang w:eastAsia="ru-RU"/>
        </w:rPr>
      </w:pPr>
      <w:r w:rsidRPr="00E52A68">
        <w:rPr>
          <w:rFonts w:ascii="Times New Roman" w:eastAsia="Times New Roman" w:hAnsi="Times New Roman" w:cs="Times New Roman"/>
          <w:b/>
          <w:caps/>
          <w:sz w:val="24"/>
          <w:szCs w:val="24"/>
          <w:lang w:eastAsia="ru-RU"/>
        </w:rPr>
        <w:t>10. Прочие условия</w:t>
      </w:r>
    </w:p>
    <w:p w14:paraId="4EA61F4A"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560B3359" w14:textId="77777777" w:rsidR="00E52A68" w:rsidRPr="00E52A68" w:rsidRDefault="00E52A68" w:rsidP="00E52A68">
      <w:pPr>
        <w:widowControl w:val="0"/>
        <w:suppressLineNumber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06BDB288" w14:textId="77777777" w:rsidR="00E52A68" w:rsidRPr="00E52A68" w:rsidRDefault="00E52A68" w:rsidP="00E52A68">
      <w:pPr>
        <w:widowControl w:val="0"/>
        <w:suppressLineNumber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3676ACAD"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14:paraId="01CB3534" w14:textId="77777777" w:rsidR="00E52A68" w:rsidRPr="00E52A68" w:rsidRDefault="00E52A68" w:rsidP="00E52A68">
      <w:pPr>
        <w:widowControl w:val="0"/>
        <w:suppressLineNumber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BC4C2E3"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E52A68">
        <w:rPr>
          <w:rFonts w:ascii="Times New Roman" w:eastAsia="Times New Roman" w:hAnsi="Times New Roman" w:cs="Times New Roman"/>
          <w:sz w:val="24"/>
          <w:szCs w:val="24"/>
          <w:lang w:eastAsia="ru-RU"/>
        </w:rPr>
        <w:t>10.6.</w:t>
      </w:r>
      <w:r w:rsidRPr="00E52A68">
        <w:rPr>
          <w:rFonts w:ascii="Times New Roman" w:eastAsia="Times New Roman" w:hAnsi="Times New Roman" w:cs="Times New Roman"/>
          <w:bCs/>
          <w:sz w:val="24"/>
          <w:szCs w:val="24"/>
          <w:lang w:eastAsia="ru-RU"/>
        </w:rPr>
        <w:t xml:space="preserve"> Условия Контракта могут быть изменены по соглашению сторон в следующих случаях:</w:t>
      </w:r>
    </w:p>
    <w:p w14:paraId="767564BE"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10A6BB8C"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67759A56"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5AEC317" w14:textId="77777777" w:rsidR="00E52A68" w:rsidRPr="00E52A68" w:rsidRDefault="00E52A68" w:rsidP="00E52A68">
      <w:pPr>
        <w:widowControl w:val="0"/>
        <w:suppressLineNumbers/>
        <w:suppressAutoHyphen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E52A68">
        <w:rPr>
          <w:rFonts w:ascii="Times New Roman" w:eastAsia="Times New Roman" w:hAnsi="Times New Roman" w:cs="Times New Roman"/>
          <w:bCs/>
          <w:sz w:val="24"/>
          <w:szCs w:val="24"/>
          <w:lang w:eastAsia="ru-RU"/>
        </w:rPr>
        <w:t>10.7. Вопросы, не урегулированные настоящим Контрактом, регулируются действующим Гражданским Законодательством Российской Федерации.</w:t>
      </w:r>
    </w:p>
    <w:p w14:paraId="3C7F07C5" w14:textId="77777777" w:rsidR="00E52A68" w:rsidRPr="00E52A68" w:rsidRDefault="00E52A68" w:rsidP="00E52A68">
      <w:pPr>
        <w:widowControl w:val="0"/>
        <w:suppressLineNumber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059F62B" w14:textId="77777777" w:rsidR="00E52A68" w:rsidRPr="00E52A68" w:rsidRDefault="00E52A68" w:rsidP="00E52A68">
      <w:pPr>
        <w:widowControl w:val="0"/>
        <w:autoSpaceDE w:val="0"/>
        <w:autoSpaceDN w:val="0"/>
        <w:adjustRightInd w:val="0"/>
        <w:spacing w:after="0" w:line="240" w:lineRule="auto"/>
        <w:ind w:left="283" w:firstLine="567"/>
        <w:jc w:val="center"/>
        <w:rPr>
          <w:rFonts w:ascii="Times New Roman" w:eastAsia="Times New Roman" w:hAnsi="Times New Roman" w:cs="Times New Roman"/>
          <w:b/>
          <w:caps/>
          <w:sz w:val="24"/>
          <w:szCs w:val="24"/>
          <w:lang w:eastAsia="ru-RU"/>
        </w:rPr>
      </w:pPr>
      <w:r w:rsidRPr="00E52A68">
        <w:rPr>
          <w:rFonts w:ascii="Times New Roman" w:eastAsia="Times New Roman" w:hAnsi="Times New Roman" w:cs="Times New Roman"/>
          <w:b/>
          <w:caps/>
          <w:sz w:val="24"/>
          <w:szCs w:val="24"/>
          <w:lang w:eastAsia="ru-RU"/>
        </w:rPr>
        <w:t>11. ПрИЛОЖЕНИЯ</w:t>
      </w:r>
    </w:p>
    <w:p w14:paraId="0A3FB30D" w14:textId="1B3D02C5" w:rsidR="00E52A68" w:rsidRPr="00CB11F6" w:rsidRDefault="00E52A68" w:rsidP="00E52A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B11F6">
        <w:rPr>
          <w:rFonts w:ascii="Times New Roman" w:eastAsia="Times New Roman" w:hAnsi="Times New Roman" w:cs="Times New Roman"/>
          <w:sz w:val="24"/>
          <w:szCs w:val="24"/>
          <w:lang w:eastAsia="ru-RU"/>
        </w:rPr>
        <w:t>11.1 Неотъемлемой частью Контракта являются:</w:t>
      </w:r>
    </w:p>
    <w:p w14:paraId="48C4A960" w14:textId="77777777" w:rsidR="00E52A68" w:rsidRPr="00CB11F6" w:rsidRDefault="00E52A68" w:rsidP="00E52A68">
      <w:pPr>
        <w:spacing w:after="0" w:line="240" w:lineRule="auto"/>
        <w:ind w:firstLine="708"/>
        <w:jc w:val="both"/>
        <w:rPr>
          <w:rFonts w:ascii="Times New Roman" w:eastAsia="Times New Roman" w:hAnsi="Times New Roman" w:cs="Times New Roman"/>
          <w:sz w:val="24"/>
          <w:szCs w:val="24"/>
          <w:lang w:eastAsia="ru-RU"/>
        </w:rPr>
      </w:pPr>
      <w:r w:rsidRPr="00CB11F6">
        <w:rPr>
          <w:rFonts w:ascii="Times New Roman" w:eastAsia="Times New Roman" w:hAnsi="Times New Roman" w:cs="Times New Roman"/>
          <w:sz w:val="24"/>
          <w:szCs w:val="24"/>
          <w:lang w:eastAsia="ru-RU"/>
        </w:rPr>
        <w:t>Приложение № 1 «Спецификация»;</w:t>
      </w:r>
    </w:p>
    <w:p w14:paraId="6C25187E" w14:textId="5C0D508F" w:rsidR="00E52A68" w:rsidRPr="00CB11F6" w:rsidRDefault="00E52A68" w:rsidP="00E52A68">
      <w:pPr>
        <w:spacing w:after="0" w:line="240" w:lineRule="auto"/>
        <w:ind w:firstLine="708"/>
        <w:jc w:val="both"/>
        <w:rPr>
          <w:rFonts w:ascii="Times New Roman" w:eastAsia="Times New Roman" w:hAnsi="Times New Roman" w:cs="Times New Roman"/>
          <w:sz w:val="24"/>
          <w:szCs w:val="24"/>
          <w:lang w:eastAsia="ru-RU"/>
        </w:rPr>
      </w:pPr>
      <w:r w:rsidRPr="00CB11F6">
        <w:rPr>
          <w:rFonts w:ascii="Times New Roman" w:eastAsia="Times New Roman" w:hAnsi="Times New Roman" w:cs="Times New Roman"/>
          <w:sz w:val="24"/>
          <w:szCs w:val="24"/>
          <w:lang w:eastAsia="ru-RU"/>
        </w:rPr>
        <w:t xml:space="preserve">Приложение № </w:t>
      </w:r>
      <w:r w:rsidR="00894301">
        <w:rPr>
          <w:rFonts w:ascii="Times New Roman" w:eastAsia="Times New Roman" w:hAnsi="Times New Roman" w:cs="Times New Roman"/>
          <w:sz w:val="24"/>
          <w:szCs w:val="24"/>
          <w:lang w:eastAsia="ru-RU"/>
        </w:rPr>
        <w:t>2</w:t>
      </w:r>
      <w:r w:rsidRPr="00CB11F6">
        <w:rPr>
          <w:rFonts w:ascii="Times New Roman" w:eastAsia="Times New Roman" w:hAnsi="Times New Roman" w:cs="Times New Roman"/>
          <w:sz w:val="24"/>
          <w:szCs w:val="24"/>
          <w:lang w:eastAsia="ru-RU"/>
        </w:rPr>
        <w:t xml:space="preserve"> «Форма акта № 0510452»</w:t>
      </w:r>
      <w:r w:rsidRPr="00CB11F6">
        <w:rPr>
          <w:rFonts w:ascii="Times New Roman" w:eastAsia="Times New Roman" w:hAnsi="Times New Roman" w:cs="Times New Roman"/>
          <w:sz w:val="24"/>
          <w:szCs w:val="24"/>
          <w:lang w:eastAsia="ru-RU"/>
        </w:rPr>
        <w:tab/>
      </w:r>
    </w:p>
    <w:p w14:paraId="60981F56" w14:textId="77777777" w:rsidR="00E52A68" w:rsidRPr="00E52A68" w:rsidRDefault="00E52A68" w:rsidP="00E52A68">
      <w:pPr>
        <w:widowControl w:val="0"/>
        <w:suppressLineNumber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46F70494" w14:textId="77777777" w:rsidR="00E52A68" w:rsidRPr="00E52A68" w:rsidRDefault="00E52A68" w:rsidP="00E52A68">
      <w:pPr>
        <w:widowControl w:val="0"/>
        <w:autoSpaceDE w:val="0"/>
        <w:autoSpaceDN w:val="0"/>
        <w:adjustRightInd w:val="0"/>
        <w:spacing w:after="0" w:line="240" w:lineRule="auto"/>
        <w:ind w:left="283" w:firstLine="567"/>
        <w:jc w:val="center"/>
        <w:rPr>
          <w:rFonts w:ascii="Times New Roman" w:eastAsia="Times New Roman" w:hAnsi="Times New Roman" w:cs="Times New Roman"/>
          <w:b/>
          <w:caps/>
          <w:sz w:val="24"/>
          <w:szCs w:val="24"/>
          <w:lang w:eastAsia="ru-RU"/>
        </w:rPr>
      </w:pPr>
      <w:r w:rsidRPr="00E52A68">
        <w:rPr>
          <w:rFonts w:ascii="Times New Roman" w:eastAsia="Times New Roman" w:hAnsi="Times New Roman" w:cs="Times New Roman"/>
          <w:b/>
          <w:caps/>
          <w:sz w:val="24"/>
          <w:szCs w:val="24"/>
          <w:lang w:eastAsia="ru-RU"/>
        </w:rPr>
        <w:t>12. место нахождения</w:t>
      </w:r>
    </w:p>
    <w:p w14:paraId="0D776F8B"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caps/>
          <w:sz w:val="24"/>
          <w:szCs w:val="24"/>
          <w:lang w:eastAsia="ru-RU"/>
        </w:rPr>
      </w:pPr>
      <w:r w:rsidRPr="00E52A68">
        <w:rPr>
          <w:rFonts w:ascii="Times New Roman" w:eastAsia="Times New Roman" w:hAnsi="Times New Roman" w:cs="Times New Roman"/>
          <w:b/>
          <w:caps/>
          <w:sz w:val="24"/>
          <w:szCs w:val="24"/>
          <w:lang w:eastAsia="ru-RU"/>
        </w:rPr>
        <w:t>и банковские реквизиты сторон</w:t>
      </w:r>
    </w:p>
    <w:p w14:paraId="39FEEFCD"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caps/>
          <w:sz w:val="24"/>
          <w:szCs w:val="24"/>
          <w:lang w:eastAsia="ru-RU"/>
        </w:rPr>
      </w:pPr>
    </w:p>
    <w:tbl>
      <w:tblPr>
        <w:tblStyle w:val="1"/>
        <w:tblW w:w="10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4956"/>
      </w:tblGrid>
      <w:tr w:rsidR="00E52A68" w:rsidRPr="00E52A68" w14:paraId="5EEDA129" w14:textId="77777777" w:rsidTr="00AC7FBE">
        <w:tc>
          <w:tcPr>
            <w:tcW w:w="5098" w:type="dxa"/>
          </w:tcPr>
          <w:p w14:paraId="0442702E"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rPr>
            </w:pPr>
            <w:r w:rsidRPr="00E52A68">
              <w:rPr>
                <w:rFonts w:ascii="Times New Roman" w:eastAsia="Times New Roman" w:hAnsi="Times New Roman"/>
                <w:sz w:val="24"/>
                <w:szCs w:val="24"/>
              </w:rPr>
              <w:t>ЗАКАЗЧИК:</w:t>
            </w:r>
          </w:p>
          <w:p w14:paraId="03D64CFC" w14:textId="77777777" w:rsidR="00E52A68" w:rsidRPr="00E52A68" w:rsidRDefault="00E52A68" w:rsidP="00E52A68">
            <w:pPr>
              <w:widowControl w:val="0"/>
              <w:autoSpaceDE w:val="0"/>
              <w:autoSpaceDN w:val="0"/>
              <w:adjustRightInd w:val="0"/>
              <w:rPr>
                <w:rFonts w:ascii="Times New Roman" w:eastAsia="Times New Roman" w:hAnsi="Times New Roman"/>
                <w:b/>
                <w:sz w:val="24"/>
                <w:szCs w:val="24"/>
              </w:rPr>
            </w:pPr>
            <w:r w:rsidRPr="00E52A68">
              <w:rPr>
                <w:rFonts w:ascii="Times New Roman" w:eastAsia="Times New Roman" w:hAnsi="Times New Roman"/>
                <w:b/>
                <w:sz w:val="24"/>
                <w:szCs w:val="24"/>
              </w:rPr>
              <w:t>Государственное бюджетное дошкольное образовательное учреждение детский сад № 14 общеразвивающего вида с приоритетным осуществлением деятельности по физическому развитию детей Невского района Санкт-Петербурга</w:t>
            </w:r>
          </w:p>
          <w:p w14:paraId="4F5422D5"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rPr>
            </w:pPr>
            <w:r w:rsidRPr="00E52A68">
              <w:rPr>
                <w:rFonts w:ascii="Times New Roman" w:eastAsia="Times New Roman" w:hAnsi="Times New Roman"/>
                <w:sz w:val="24"/>
                <w:szCs w:val="24"/>
              </w:rPr>
              <w:t xml:space="preserve">192177, СПб, </w:t>
            </w:r>
            <w:proofErr w:type="spellStart"/>
            <w:r w:rsidRPr="00E52A68">
              <w:rPr>
                <w:rFonts w:ascii="Times New Roman" w:eastAsia="Times New Roman" w:hAnsi="Times New Roman"/>
                <w:sz w:val="24"/>
                <w:szCs w:val="24"/>
              </w:rPr>
              <w:t>Караваевская</w:t>
            </w:r>
            <w:proofErr w:type="spellEnd"/>
            <w:r w:rsidRPr="00E52A68">
              <w:rPr>
                <w:rFonts w:ascii="Times New Roman" w:eastAsia="Times New Roman" w:hAnsi="Times New Roman"/>
                <w:sz w:val="24"/>
                <w:szCs w:val="24"/>
              </w:rPr>
              <w:t xml:space="preserve"> ул., д. 40, корп. 2, литер А</w:t>
            </w:r>
          </w:p>
          <w:p w14:paraId="69C92390"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rPr>
            </w:pPr>
            <w:r w:rsidRPr="00E52A68">
              <w:rPr>
                <w:rFonts w:ascii="Times New Roman" w:eastAsia="Times New Roman" w:hAnsi="Times New Roman"/>
                <w:sz w:val="24"/>
                <w:szCs w:val="24"/>
              </w:rPr>
              <w:t xml:space="preserve">ИНН </w:t>
            </w:r>
            <w:r w:rsidRPr="00E52A68">
              <w:rPr>
                <w:rFonts w:ascii="Times New Roman" w:eastAsia="Times New Roman" w:hAnsi="Times New Roman"/>
                <w:sz w:val="24"/>
                <w:szCs w:val="24"/>
              </w:rPr>
              <w:tab/>
              <w:t>7811065812</w:t>
            </w:r>
          </w:p>
          <w:p w14:paraId="64663183"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rPr>
            </w:pPr>
            <w:r w:rsidRPr="00E52A68">
              <w:rPr>
                <w:rFonts w:ascii="Times New Roman" w:eastAsia="Times New Roman" w:hAnsi="Times New Roman"/>
                <w:sz w:val="24"/>
                <w:szCs w:val="24"/>
              </w:rPr>
              <w:lastRenderedPageBreak/>
              <w:t xml:space="preserve">КПП </w:t>
            </w:r>
            <w:r w:rsidRPr="00E52A68">
              <w:rPr>
                <w:rFonts w:ascii="Times New Roman" w:eastAsia="Times New Roman" w:hAnsi="Times New Roman"/>
                <w:sz w:val="24"/>
                <w:szCs w:val="24"/>
              </w:rPr>
              <w:tab/>
              <w:t xml:space="preserve">781101001 </w:t>
            </w:r>
          </w:p>
          <w:p w14:paraId="3F866580"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rPr>
            </w:pPr>
            <w:r w:rsidRPr="00E52A68">
              <w:rPr>
                <w:rFonts w:ascii="Times New Roman" w:eastAsia="Times New Roman" w:hAnsi="Times New Roman"/>
                <w:sz w:val="24"/>
                <w:szCs w:val="24"/>
              </w:rPr>
              <w:t>ОГРН 1027806079234</w:t>
            </w:r>
          </w:p>
          <w:p w14:paraId="21F0C375"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rPr>
            </w:pPr>
            <w:r w:rsidRPr="00E52A68">
              <w:rPr>
                <w:rFonts w:ascii="Times New Roman" w:eastAsia="Times New Roman" w:hAnsi="Times New Roman"/>
                <w:sz w:val="24"/>
                <w:szCs w:val="24"/>
              </w:rPr>
              <w:t>ОКТМО 40381000</w:t>
            </w:r>
          </w:p>
          <w:p w14:paraId="2C871ED2"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rPr>
            </w:pPr>
            <w:r w:rsidRPr="00E52A68">
              <w:rPr>
                <w:rFonts w:ascii="Times New Roman" w:eastAsia="Times New Roman" w:hAnsi="Times New Roman"/>
                <w:sz w:val="24"/>
                <w:szCs w:val="24"/>
              </w:rPr>
              <w:t>л/с 0601090</w:t>
            </w:r>
          </w:p>
          <w:p w14:paraId="56B6246C"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rPr>
            </w:pPr>
            <w:r w:rsidRPr="00E52A68">
              <w:rPr>
                <w:rFonts w:ascii="Times New Roman" w:eastAsia="Times New Roman" w:hAnsi="Times New Roman"/>
                <w:sz w:val="24"/>
                <w:szCs w:val="24"/>
              </w:rPr>
              <w:t>БИК 014030106</w:t>
            </w:r>
          </w:p>
          <w:p w14:paraId="24A01DAD"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rPr>
            </w:pPr>
            <w:r w:rsidRPr="00E52A68">
              <w:rPr>
                <w:rFonts w:ascii="Times New Roman" w:eastAsia="Times New Roman" w:hAnsi="Times New Roman"/>
                <w:sz w:val="24"/>
                <w:szCs w:val="24"/>
              </w:rPr>
              <w:t>Тел./факс 8 (812) 700-31-68</w:t>
            </w:r>
          </w:p>
          <w:p w14:paraId="2D9F328B"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lang w:val="en-US"/>
              </w:rPr>
            </w:pPr>
            <w:r w:rsidRPr="00E52A68">
              <w:rPr>
                <w:rFonts w:ascii="Times New Roman" w:eastAsia="Times New Roman" w:hAnsi="Times New Roman"/>
                <w:sz w:val="24"/>
                <w:szCs w:val="24"/>
                <w:lang w:val="en-US"/>
              </w:rPr>
              <w:t>E – mail: detsad14nevsky@mail.ru</w:t>
            </w:r>
          </w:p>
          <w:p w14:paraId="4F62B6EB"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lang w:val="en-US"/>
              </w:rPr>
            </w:pPr>
          </w:p>
          <w:p w14:paraId="19102699"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lang w:val="en-US"/>
              </w:rPr>
            </w:pPr>
            <w:r w:rsidRPr="00E52A68">
              <w:rPr>
                <w:rFonts w:ascii="Times New Roman" w:eastAsia="Times New Roman" w:hAnsi="Times New Roman"/>
                <w:sz w:val="24"/>
                <w:szCs w:val="24"/>
              </w:rPr>
              <w:t>Заведующий</w:t>
            </w:r>
            <w:r w:rsidRPr="00E52A68">
              <w:rPr>
                <w:rFonts w:ascii="Times New Roman" w:eastAsia="Times New Roman" w:hAnsi="Times New Roman"/>
                <w:sz w:val="24"/>
                <w:szCs w:val="24"/>
                <w:lang w:val="en-US"/>
              </w:rPr>
              <w:t xml:space="preserve"> </w:t>
            </w:r>
          </w:p>
          <w:p w14:paraId="1BA56B2A"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lang w:val="en-US"/>
              </w:rPr>
            </w:pPr>
          </w:p>
          <w:p w14:paraId="340CEAD9"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rPr>
            </w:pPr>
            <w:r w:rsidRPr="00E52A68">
              <w:rPr>
                <w:rFonts w:ascii="Times New Roman" w:eastAsia="Times New Roman" w:hAnsi="Times New Roman"/>
                <w:sz w:val="24"/>
                <w:szCs w:val="24"/>
              </w:rPr>
              <w:t>___________________ Л.Д. Кузьма</w:t>
            </w:r>
          </w:p>
          <w:p w14:paraId="6E9A5056" w14:textId="77777777" w:rsidR="00E52A68" w:rsidRPr="00E52A68" w:rsidRDefault="00E52A68" w:rsidP="00E52A68">
            <w:pPr>
              <w:widowControl w:val="0"/>
              <w:autoSpaceDE w:val="0"/>
              <w:autoSpaceDN w:val="0"/>
              <w:adjustRightInd w:val="0"/>
              <w:rPr>
                <w:rFonts w:ascii="Times New Roman" w:eastAsia="Times New Roman" w:hAnsi="Times New Roman"/>
                <w:b/>
                <w:caps/>
                <w:sz w:val="24"/>
                <w:szCs w:val="24"/>
              </w:rPr>
            </w:pPr>
            <w:r w:rsidRPr="00E52A68">
              <w:rPr>
                <w:rFonts w:ascii="Times New Roman" w:eastAsia="Times New Roman" w:hAnsi="Times New Roman"/>
                <w:sz w:val="24"/>
                <w:szCs w:val="24"/>
              </w:rPr>
              <w:t>(</w:t>
            </w:r>
            <w:r w:rsidRPr="00E52A68">
              <w:rPr>
                <w:rFonts w:ascii="Times New Roman" w:eastAsia="Times New Roman" w:hAnsi="Times New Roman"/>
                <w:caps/>
                <w:sz w:val="24"/>
                <w:szCs w:val="24"/>
              </w:rPr>
              <w:t>ПОДПИСАНО ЭП)</w:t>
            </w:r>
          </w:p>
        </w:tc>
        <w:tc>
          <w:tcPr>
            <w:tcW w:w="4956" w:type="dxa"/>
          </w:tcPr>
          <w:p w14:paraId="3108D45A" w14:textId="77777777" w:rsidR="00E52A68" w:rsidRPr="00E52A68" w:rsidRDefault="00E52A68" w:rsidP="00E52A68">
            <w:pPr>
              <w:widowControl w:val="0"/>
              <w:autoSpaceDE w:val="0"/>
              <w:autoSpaceDN w:val="0"/>
              <w:adjustRightInd w:val="0"/>
              <w:rPr>
                <w:rFonts w:ascii="Times New Roman" w:eastAsia="Times New Roman" w:hAnsi="Times New Roman"/>
                <w:sz w:val="24"/>
                <w:szCs w:val="24"/>
              </w:rPr>
            </w:pPr>
            <w:r w:rsidRPr="00E52A68">
              <w:rPr>
                <w:rFonts w:ascii="Times New Roman" w:eastAsia="Times New Roman" w:hAnsi="Times New Roman"/>
                <w:sz w:val="24"/>
                <w:szCs w:val="24"/>
              </w:rPr>
              <w:lastRenderedPageBreak/>
              <w:t>ИСПОЛНИТЕЛЬ:</w:t>
            </w:r>
          </w:p>
          <w:p w14:paraId="363E1B9A" w14:textId="45A9B4EB" w:rsidR="00E52A68" w:rsidRDefault="00E52A68" w:rsidP="00E52A68">
            <w:pPr>
              <w:widowControl w:val="0"/>
              <w:autoSpaceDE w:val="0"/>
              <w:autoSpaceDN w:val="0"/>
              <w:adjustRightInd w:val="0"/>
              <w:rPr>
                <w:rFonts w:ascii="Times New Roman" w:eastAsia="Times New Roman" w:hAnsi="Times New Roman"/>
                <w:sz w:val="24"/>
                <w:szCs w:val="24"/>
              </w:rPr>
            </w:pPr>
          </w:p>
          <w:p w14:paraId="1A8E77D6" w14:textId="2E08DDEF" w:rsidR="005A70DE" w:rsidRDefault="005A70DE" w:rsidP="00E52A68">
            <w:pPr>
              <w:widowControl w:val="0"/>
              <w:autoSpaceDE w:val="0"/>
              <w:autoSpaceDN w:val="0"/>
              <w:adjustRightInd w:val="0"/>
              <w:rPr>
                <w:rFonts w:ascii="Times New Roman" w:eastAsia="Times New Roman" w:hAnsi="Times New Roman"/>
                <w:sz w:val="24"/>
                <w:szCs w:val="24"/>
              </w:rPr>
            </w:pPr>
          </w:p>
          <w:p w14:paraId="2536E787" w14:textId="4C40648A" w:rsidR="005A70DE" w:rsidRDefault="005A70DE" w:rsidP="00E52A68">
            <w:pPr>
              <w:widowControl w:val="0"/>
              <w:autoSpaceDE w:val="0"/>
              <w:autoSpaceDN w:val="0"/>
              <w:adjustRightInd w:val="0"/>
              <w:rPr>
                <w:rFonts w:ascii="Times New Roman" w:eastAsia="Times New Roman" w:hAnsi="Times New Roman"/>
                <w:sz w:val="24"/>
                <w:szCs w:val="24"/>
              </w:rPr>
            </w:pPr>
          </w:p>
          <w:p w14:paraId="5D5DEC88" w14:textId="1DA2BD01" w:rsidR="005A70DE" w:rsidRDefault="005A70DE" w:rsidP="00E52A68">
            <w:pPr>
              <w:widowControl w:val="0"/>
              <w:autoSpaceDE w:val="0"/>
              <w:autoSpaceDN w:val="0"/>
              <w:adjustRightInd w:val="0"/>
              <w:rPr>
                <w:rFonts w:ascii="Times New Roman" w:eastAsia="Times New Roman" w:hAnsi="Times New Roman"/>
                <w:sz w:val="24"/>
                <w:szCs w:val="24"/>
              </w:rPr>
            </w:pPr>
          </w:p>
          <w:p w14:paraId="07398876" w14:textId="67326188" w:rsidR="005A70DE" w:rsidRDefault="005A70DE" w:rsidP="00E52A68">
            <w:pPr>
              <w:widowControl w:val="0"/>
              <w:autoSpaceDE w:val="0"/>
              <w:autoSpaceDN w:val="0"/>
              <w:adjustRightInd w:val="0"/>
              <w:rPr>
                <w:rFonts w:ascii="Times New Roman" w:eastAsia="Times New Roman" w:hAnsi="Times New Roman"/>
                <w:sz w:val="24"/>
                <w:szCs w:val="24"/>
              </w:rPr>
            </w:pPr>
          </w:p>
          <w:p w14:paraId="12D49997" w14:textId="76ACDAB4" w:rsidR="005A70DE" w:rsidRDefault="005A70DE" w:rsidP="00E52A68">
            <w:pPr>
              <w:widowControl w:val="0"/>
              <w:autoSpaceDE w:val="0"/>
              <w:autoSpaceDN w:val="0"/>
              <w:adjustRightInd w:val="0"/>
              <w:rPr>
                <w:rFonts w:ascii="Times New Roman" w:eastAsia="Times New Roman" w:hAnsi="Times New Roman"/>
                <w:sz w:val="24"/>
                <w:szCs w:val="24"/>
              </w:rPr>
            </w:pPr>
          </w:p>
          <w:p w14:paraId="604F2AC4" w14:textId="0230A2C4" w:rsidR="005A70DE" w:rsidRDefault="005A70DE" w:rsidP="00E52A68">
            <w:pPr>
              <w:widowControl w:val="0"/>
              <w:autoSpaceDE w:val="0"/>
              <w:autoSpaceDN w:val="0"/>
              <w:adjustRightInd w:val="0"/>
              <w:rPr>
                <w:rFonts w:ascii="Times New Roman" w:eastAsia="Times New Roman" w:hAnsi="Times New Roman"/>
                <w:sz w:val="24"/>
                <w:szCs w:val="24"/>
              </w:rPr>
            </w:pPr>
          </w:p>
          <w:p w14:paraId="1EE0DB73" w14:textId="4278568E" w:rsidR="005A70DE" w:rsidRDefault="005A70DE" w:rsidP="00E52A68">
            <w:pPr>
              <w:widowControl w:val="0"/>
              <w:autoSpaceDE w:val="0"/>
              <w:autoSpaceDN w:val="0"/>
              <w:adjustRightInd w:val="0"/>
              <w:rPr>
                <w:rFonts w:ascii="Times New Roman" w:eastAsia="Times New Roman" w:hAnsi="Times New Roman"/>
                <w:sz w:val="24"/>
                <w:szCs w:val="24"/>
              </w:rPr>
            </w:pPr>
          </w:p>
          <w:p w14:paraId="1D9D5B62" w14:textId="1B6E9E8F" w:rsidR="005A70DE" w:rsidRDefault="005A70DE" w:rsidP="00E52A68">
            <w:pPr>
              <w:widowControl w:val="0"/>
              <w:autoSpaceDE w:val="0"/>
              <w:autoSpaceDN w:val="0"/>
              <w:adjustRightInd w:val="0"/>
              <w:rPr>
                <w:rFonts w:ascii="Times New Roman" w:eastAsia="Times New Roman" w:hAnsi="Times New Roman"/>
                <w:sz w:val="24"/>
                <w:szCs w:val="24"/>
              </w:rPr>
            </w:pPr>
          </w:p>
          <w:p w14:paraId="7DC59F06" w14:textId="0F42A800" w:rsidR="005A70DE" w:rsidRDefault="005A70DE" w:rsidP="00E52A68">
            <w:pPr>
              <w:widowControl w:val="0"/>
              <w:autoSpaceDE w:val="0"/>
              <w:autoSpaceDN w:val="0"/>
              <w:adjustRightInd w:val="0"/>
              <w:rPr>
                <w:rFonts w:ascii="Times New Roman" w:eastAsia="Times New Roman" w:hAnsi="Times New Roman"/>
                <w:sz w:val="24"/>
                <w:szCs w:val="24"/>
              </w:rPr>
            </w:pPr>
          </w:p>
          <w:p w14:paraId="0B33CEBC" w14:textId="34FE0D25" w:rsidR="005A70DE" w:rsidRDefault="005A70DE" w:rsidP="00E52A68">
            <w:pPr>
              <w:widowControl w:val="0"/>
              <w:autoSpaceDE w:val="0"/>
              <w:autoSpaceDN w:val="0"/>
              <w:adjustRightInd w:val="0"/>
              <w:rPr>
                <w:rFonts w:ascii="Times New Roman" w:eastAsia="Times New Roman" w:hAnsi="Times New Roman"/>
                <w:sz w:val="24"/>
                <w:szCs w:val="24"/>
              </w:rPr>
            </w:pPr>
          </w:p>
          <w:p w14:paraId="114B1105" w14:textId="53A67B2E" w:rsidR="005A70DE" w:rsidRDefault="005A70DE" w:rsidP="00E52A68">
            <w:pPr>
              <w:widowControl w:val="0"/>
              <w:autoSpaceDE w:val="0"/>
              <w:autoSpaceDN w:val="0"/>
              <w:adjustRightInd w:val="0"/>
              <w:rPr>
                <w:rFonts w:ascii="Times New Roman" w:eastAsia="Times New Roman" w:hAnsi="Times New Roman"/>
                <w:sz w:val="24"/>
                <w:szCs w:val="24"/>
              </w:rPr>
            </w:pPr>
          </w:p>
          <w:p w14:paraId="34D06C5A" w14:textId="77777777" w:rsidR="005A70DE" w:rsidRPr="00E52A68" w:rsidRDefault="005A70DE" w:rsidP="00E52A68">
            <w:pPr>
              <w:widowControl w:val="0"/>
              <w:autoSpaceDE w:val="0"/>
              <w:autoSpaceDN w:val="0"/>
              <w:adjustRightInd w:val="0"/>
              <w:rPr>
                <w:rFonts w:ascii="Times New Roman" w:eastAsia="Times New Roman" w:hAnsi="Times New Roman"/>
                <w:sz w:val="24"/>
                <w:szCs w:val="24"/>
              </w:rPr>
            </w:pPr>
          </w:p>
          <w:p w14:paraId="07B5A7A9" w14:textId="77777777" w:rsidR="00E52A68" w:rsidRPr="00E52A68" w:rsidRDefault="00E52A68" w:rsidP="00E52A68">
            <w:pPr>
              <w:widowControl w:val="0"/>
              <w:autoSpaceDE w:val="0"/>
              <w:autoSpaceDN w:val="0"/>
              <w:adjustRightInd w:val="0"/>
              <w:rPr>
                <w:rFonts w:ascii="Times New Roman" w:eastAsia="Times New Roman" w:hAnsi="Times New Roman"/>
                <w:b/>
                <w:caps/>
                <w:sz w:val="24"/>
                <w:szCs w:val="24"/>
              </w:rPr>
            </w:pPr>
            <w:r w:rsidRPr="00E52A68">
              <w:rPr>
                <w:rFonts w:ascii="Times New Roman" w:eastAsia="Times New Roman" w:hAnsi="Times New Roman"/>
                <w:sz w:val="24"/>
                <w:szCs w:val="24"/>
              </w:rPr>
              <w:t>(</w:t>
            </w:r>
            <w:r w:rsidRPr="00E52A68">
              <w:rPr>
                <w:rFonts w:ascii="Times New Roman" w:eastAsia="Times New Roman" w:hAnsi="Times New Roman"/>
                <w:caps/>
                <w:sz w:val="24"/>
                <w:szCs w:val="24"/>
              </w:rPr>
              <w:t>ПОДПИСАНО ЭП)</w:t>
            </w:r>
          </w:p>
        </w:tc>
      </w:tr>
    </w:tbl>
    <w:p w14:paraId="5D4C8686"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caps/>
          <w:sz w:val="24"/>
          <w:szCs w:val="24"/>
          <w:lang w:eastAsia="ru-RU"/>
        </w:rPr>
      </w:pPr>
    </w:p>
    <w:p w14:paraId="5BD19A58" w14:textId="77777777" w:rsidR="00E52A68" w:rsidRPr="00E52A68" w:rsidRDefault="00E52A68"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p>
    <w:p w14:paraId="131B0FBE" w14:textId="77777777" w:rsidR="00E52A68" w:rsidRPr="00E52A68" w:rsidRDefault="00E52A68" w:rsidP="00E52A68">
      <w:pPr>
        <w:widowControl w:val="0"/>
        <w:autoSpaceDE w:val="0"/>
        <w:autoSpaceDN w:val="0"/>
        <w:adjustRightInd w:val="0"/>
        <w:spacing w:after="0" w:line="240" w:lineRule="auto"/>
        <w:rPr>
          <w:rFonts w:ascii="Times New Roman" w:eastAsia="Times New Roman" w:hAnsi="Times New Roman" w:cs="Times New Roman"/>
          <w:i/>
          <w:sz w:val="24"/>
          <w:szCs w:val="24"/>
          <w:lang w:eastAsia="ru-RU"/>
        </w:rPr>
      </w:pPr>
    </w:p>
    <w:p w14:paraId="1037A379" w14:textId="77777777" w:rsidR="00E52A68" w:rsidRPr="00E52A68" w:rsidRDefault="00E52A68" w:rsidP="00E52A68">
      <w:pPr>
        <w:widowControl w:val="0"/>
        <w:autoSpaceDE w:val="0"/>
        <w:autoSpaceDN w:val="0"/>
        <w:adjustRightInd w:val="0"/>
        <w:spacing w:after="0" w:line="240" w:lineRule="auto"/>
        <w:ind w:firstLine="567"/>
        <w:jc w:val="right"/>
        <w:rPr>
          <w:rFonts w:ascii="Times New Roman" w:eastAsia="Times New Roman" w:hAnsi="Times New Roman" w:cs="Times New Roman"/>
          <w:i/>
          <w:sz w:val="24"/>
          <w:szCs w:val="24"/>
          <w:lang w:eastAsia="ru-RU"/>
        </w:rPr>
        <w:sectPr w:rsidR="00E52A68" w:rsidRPr="00E52A68" w:rsidSect="00E52A68">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568" w:right="851" w:bottom="1134" w:left="1134" w:header="340" w:footer="340" w:gutter="0"/>
          <w:cols w:space="708"/>
          <w:titlePg/>
          <w:docGrid w:linePitch="360"/>
        </w:sectPr>
      </w:pPr>
    </w:p>
    <w:p w14:paraId="41871C51" w14:textId="77777777" w:rsidR="00E52A68" w:rsidRPr="00E52A68" w:rsidRDefault="00E52A68" w:rsidP="00E52A68">
      <w:pPr>
        <w:widowControl w:val="0"/>
        <w:autoSpaceDE w:val="0"/>
        <w:autoSpaceDN w:val="0"/>
        <w:adjustRightInd w:val="0"/>
        <w:spacing w:after="0" w:line="240" w:lineRule="auto"/>
        <w:ind w:firstLine="567"/>
        <w:jc w:val="right"/>
        <w:rPr>
          <w:rFonts w:ascii="Times New Roman" w:eastAsia="Times New Roman" w:hAnsi="Times New Roman" w:cs="Times New Roman"/>
          <w:bCs/>
          <w:sz w:val="24"/>
          <w:szCs w:val="24"/>
          <w:lang w:eastAsia="ru-RU"/>
        </w:rPr>
      </w:pPr>
      <w:r w:rsidRPr="00E52A68">
        <w:rPr>
          <w:rFonts w:ascii="Times New Roman" w:eastAsia="Times New Roman" w:hAnsi="Times New Roman" w:cs="Times New Roman"/>
          <w:sz w:val="24"/>
          <w:szCs w:val="24"/>
          <w:lang w:eastAsia="ru-RU"/>
        </w:rPr>
        <w:lastRenderedPageBreak/>
        <w:t>Приложение № 1</w:t>
      </w:r>
    </w:p>
    <w:p w14:paraId="77563493" w14:textId="224BAD7A" w:rsidR="00E52A68" w:rsidRPr="00E52A68" w:rsidRDefault="00E52A68" w:rsidP="00E52A68">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E52A68">
        <w:rPr>
          <w:rFonts w:ascii="Times New Roman" w:eastAsia="Times New Roman" w:hAnsi="Times New Roman" w:cs="Times New Roman"/>
          <w:bCs/>
          <w:sz w:val="24"/>
          <w:szCs w:val="24"/>
          <w:lang w:eastAsia="ru-RU"/>
        </w:rPr>
        <w:t>к Контракту №</w:t>
      </w:r>
      <w:r w:rsidRPr="00E52A68">
        <w:rPr>
          <w:rFonts w:ascii="Times New Roman" w:eastAsia="Times New Roman" w:hAnsi="Times New Roman" w:cs="Times New Roman"/>
          <w:b/>
          <w:bCs/>
          <w:noProof/>
          <w:sz w:val="24"/>
          <w:szCs w:val="24"/>
          <w:lang w:eastAsia="ru-RU"/>
        </w:rPr>
        <w:t xml:space="preserve"> </w:t>
      </w:r>
      <w:r w:rsidR="005A70DE">
        <w:rPr>
          <w:rFonts w:ascii="Times New Roman" w:eastAsia="Times New Roman" w:hAnsi="Times New Roman" w:cs="Times New Roman"/>
          <w:b/>
          <w:bCs/>
          <w:noProof/>
          <w:sz w:val="24"/>
          <w:szCs w:val="24"/>
          <w:lang w:eastAsia="ru-RU"/>
        </w:rPr>
        <w:t>14/26-дез</w:t>
      </w:r>
    </w:p>
    <w:p w14:paraId="412BF3D9" w14:textId="77777777" w:rsidR="00E52A68" w:rsidRPr="00E52A68" w:rsidRDefault="00E52A68" w:rsidP="00E52A68">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52A68">
        <w:rPr>
          <w:rFonts w:ascii="Times New Roman" w:eastAsia="Times New Roman" w:hAnsi="Times New Roman" w:cs="Times New Roman"/>
          <w:sz w:val="24"/>
          <w:szCs w:val="24"/>
          <w:lang w:eastAsia="ru-RU"/>
        </w:rPr>
        <w:t>от «__</w:t>
      </w:r>
      <w:proofErr w:type="gramStart"/>
      <w:r w:rsidRPr="00E52A68">
        <w:rPr>
          <w:rFonts w:ascii="Times New Roman" w:eastAsia="Times New Roman" w:hAnsi="Times New Roman" w:cs="Times New Roman"/>
          <w:sz w:val="24"/>
          <w:szCs w:val="24"/>
          <w:lang w:eastAsia="ru-RU"/>
        </w:rPr>
        <w:t>_»_</w:t>
      </w:r>
      <w:proofErr w:type="gramEnd"/>
      <w:r w:rsidRPr="00E52A68">
        <w:rPr>
          <w:rFonts w:ascii="Times New Roman" w:eastAsia="Times New Roman" w:hAnsi="Times New Roman" w:cs="Times New Roman"/>
          <w:sz w:val="24"/>
          <w:szCs w:val="24"/>
          <w:lang w:eastAsia="ru-RU"/>
        </w:rPr>
        <w:t>_______________2026г.</w:t>
      </w:r>
    </w:p>
    <w:p w14:paraId="4E369CD4" w14:textId="77777777" w:rsidR="00E52A68" w:rsidRPr="00E52A68" w:rsidRDefault="00E52A68" w:rsidP="00E52A68">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202B586B"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ru-RU"/>
        </w:rPr>
      </w:pPr>
    </w:p>
    <w:p w14:paraId="39EBCDD3" w14:textId="77777777" w:rsidR="00E52A68" w:rsidRPr="00E52A68" w:rsidRDefault="00E52A68" w:rsidP="00E52A68">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E52A68">
        <w:rPr>
          <w:rFonts w:ascii="Times New Roman" w:eastAsia="Times New Roman" w:hAnsi="Times New Roman" w:cs="Times New Roman"/>
          <w:b/>
          <w:sz w:val="24"/>
          <w:szCs w:val="24"/>
          <w:lang w:eastAsia="ru-RU"/>
        </w:rPr>
        <w:t>РАСЧЕТ ЦЕНЫ КОНТРАКТА</w:t>
      </w:r>
    </w:p>
    <w:p w14:paraId="2643E009"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p>
    <w:tbl>
      <w:tblPr>
        <w:tblW w:w="1033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
        <w:gridCol w:w="2159"/>
        <w:gridCol w:w="1958"/>
        <w:gridCol w:w="2065"/>
        <w:gridCol w:w="1559"/>
        <w:gridCol w:w="1811"/>
      </w:tblGrid>
      <w:tr w:rsidR="00E52A68" w:rsidRPr="00E52A68" w14:paraId="10C47BA9" w14:textId="77777777" w:rsidTr="00AC7FBE">
        <w:trPr>
          <w:trHeight w:val="1177"/>
        </w:trPr>
        <w:tc>
          <w:tcPr>
            <w:tcW w:w="784" w:type="dxa"/>
            <w:tcBorders>
              <w:top w:val="single" w:sz="4" w:space="0" w:color="auto"/>
              <w:left w:val="single" w:sz="4" w:space="0" w:color="auto"/>
              <w:bottom w:val="single" w:sz="4" w:space="0" w:color="auto"/>
              <w:right w:val="single" w:sz="4" w:space="0" w:color="auto"/>
            </w:tcBorders>
            <w:noWrap/>
            <w:vAlign w:val="center"/>
            <w:hideMark/>
          </w:tcPr>
          <w:p w14:paraId="14F67E95" w14:textId="77777777" w:rsidR="00E52A68" w:rsidRPr="00E52A68" w:rsidRDefault="00E52A68" w:rsidP="00E52A68">
            <w:pPr>
              <w:widowControl w:val="0"/>
              <w:autoSpaceDE w:val="0"/>
              <w:autoSpaceDN w:val="0"/>
              <w:adjustRightInd w:val="0"/>
              <w:spacing w:after="0" w:line="240" w:lineRule="auto"/>
              <w:jc w:val="center"/>
              <w:rPr>
                <w:rFonts w:ascii="Times New Roman" w:eastAsia="Times New Roman" w:hAnsi="Times New Roman" w:cs="Times New Roman"/>
                <w:b/>
                <w:szCs w:val="20"/>
                <w:lang w:eastAsia="ru-RU"/>
              </w:rPr>
            </w:pPr>
            <w:r w:rsidRPr="00E52A68">
              <w:rPr>
                <w:rFonts w:ascii="Times New Roman" w:eastAsia="Times New Roman" w:hAnsi="Times New Roman" w:cs="Times New Roman"/>
                <w:b/>
                <w:szCs w:val="20"/>
                <w:lang w:eastAsia="ru-RU"/>
              </w:rPr>
              <w:t>№ п/п</w:t>
            </w:r>
          </w:p>
        </w:tc>
        <w:tc>
          <w:tcPr>
            <w:tcW w:w="2159" w:type="dxa"/>
            <w:tcBorders>
              <w:top w:val="single" w:sz="4" w:space="0" w:color="auto"/>
              <w:left w:val="single" w:sz="4" w:space="0" w:color="auto"/>
              <w:bottom w:val="single" w:sz="4" w:space="0" w:color="auto"/>
              <w:right w:val="single" w:sz="4" w:space="0" w:color="auto"/>
            </w:tcBorders>
            <w:vAlign w:val="center"/>
            <w:hideMark/>
          </w:tcPr>
          <w:p w14:paraId="4F62CE47" w14:textId="77777777" w:rsidR="00E52A68" w:rsidRPr="00E52A68" w:rsidRDefault="00E52A68" w:rsidP="00E52A68">
            <w:pPr>
              <w:widowControl w:val="0"/>
              <w:autoSpaceDE w:val="0"/>
              <w:autoSpaceDN w:val="0"/>
              <w:adjustRightInd w:val="0"/>
              <w:spacing w:after="0" w:line="240" w:lineRule="auto"/>
              <w:jc w:val="center"/>
              <w:rPr>
                <w:rFonts w:ascii="Times New Roman" w:eastAsia="Times New Roman" w:hAnsi="Times New Roman" w:cs="Times New Roman"/>
                <w:b/>
                <w:szCs w:val="20"/>
                <w:lang w:eastAsia="ru-RU"/>
              </w:rPr>
            </w:pPr>
            <w:r w:rsidRPr="00E52A68">
              <w:rPr>
                <w:rFonts w:ascii="Times New Roman" w:eastAsia="Times New Roman" w:hAnsi="Times New Roman" w:cs="Times New Roman"/>
                <w:b/>
                <w:szCs w:val="20"/>
                <w:lang w:eastAsia="ru-RU"/>
              </w:rPr>
              <w:t>Наименование услуг</w:t>
            </w:r>
          </w:p>
        </w:tc>
        <w:tc>
          <w:tcPr>
            <w:tcW w:w="1958" w:type="dxa"/>
            <w:tcBorders>
              <w:top w:val="single" w:sz="4" w:space="0" w:color="auto"/>
              <w:left w:val="single" w:sz="4" w:space="0" w:color="auto"/>
              <w:bottom w:val="single" w:sz="4" w:space="0" w:color="auto"/>
              <w:right w:val="single" w:sz="4" w:space="0" w:color="auto"/>
            </w:tcBorders>
            <w:noWrap/>
            <w:vAlign w:val="center"/>
            <w:hideMark/>
          </w:tcPr>
          <w:p w14:paraId="1C9063D2" w14:textId="77777777" w:rsidR="00E52A68" w:rsidRPr="00E52A68" w:rsidRDefault="00E52A68" w:rsidP="00E52A68">
            <w:pPr>
              <w:widowControl w:val="0"/>
              <w:autoSpaceDE w:val="0"/>
              <w:autoSpaceDN w:val="0"/>
              <w:adjustRightInd w:val="0"/>
              <w:spacing w:after="0" w:line="240" w:lineRule="auto"/>
              <w:jc w:val="center"/>
              <w:rPr>
                <w:rFonts w:ascii="Times New Roman" w:eastAsia="Times New Roman" w:hAnsi="Times New Roman" w:cs="Times New Roman"/>
                <w:b/>
                <w:szCs w:val="20"/>
                <w:lang w:eastAsia="ru-RU"/>
              </w:rPr>
            </w:pPr>
            <w:r w:rsidRPr="00E52A68">
              <w:rPr>
                <w:rFonts w:ascii="Times New Roman" w:eastAsia="Times New Roman" w:hAnsi="Times New Roman" w:cs="Times New Roman"/>
                <w:b/>
                <w:szCs w:val="20"/>
                <w:lang w:eastAsia="ru-RU"/>
              </w:rPr>
              <w:t>Обслуживаемая площадь, м</w:t>
            </w:r>
            <w:r w:rsidRPr="00E52A68">
              <w:rPr>
                <w:rFonts w:ascii="Times New Roman" w:eastAsia="Times New Roman" w:hAnsi="Times New Roman" w:cs="Times New Roman"/>
                <w:b/>
                <w:szCs w:val="20"/>
                <w:vertAlign w:val="superscript"/>
                <w:lang w:eastAsia="ru-RU"/>
              </w:rPr>
              <w:t>2</w:t>
            </w:r>
          </w:p>
        </w:tc>
        <w:tc>
          <w:tcPr>
            <w:tcW w:w="2065" w:type="dxa"/>
            <w:tcBorders>
              <w:top w:val="single" w:sz="4" w:space="0" w:color="auto"/>
              <w:left w:val="single" w:sz="4" w:space="0" w:color="auto"/>
              <w:bottom w:val="single" w:sz="4" w:space="0" w:color="auto"/>
              <w:right w:val="single" w:sz="4" w:space="0" w:color="auto"/>
            </w:tcBorders>
            <w:vAlign w:val="center"/>
            <w:hideMark/>
          </w:tcPr>
          <w:p w14:paraId="6A522396" w14:textId="6389DF7A" w:rsidR="00E52A68" w:rsidRPr="00E52A68" w:rsidRDefault="00E52A68" w:rsidP="005A70DE">
            <w:pPr>
              <w:widowControl w:val="0"/>
              <w:autoSpaceDE w:val="0"/>
              <w:autoSpaceDN w:val="0"/>
              <w:adjustRightInd w:val="0"/>
              <w:spacing w:after="0" w:line="240" w:lineRule="auto"/>
              <w:jc w:val="center"/>
              <w:rPr>
                <w:rFonts w:ascii="Times New Roman" w:eastAsia="Times New Roman" w:hAnsi="Times New Roman" w:cs="Times New Roman"/>
                <w:b/>
                <w:szCs w:val="20"/>
                <w:lang w:eastAsia="ru-RU"/>
              </w:rPr>
            </w:pPr>
            <w:r w:rsidRPr="00E52A68">
              <w:rPr>
                <w:rFonts w:ascii="Times New Roman" w:eastAsia="Times New Roman" w:hAnsi="Times New Roman" w:cs="Times New Roman"/>
                <w:b/>
                <w:szCs w:val="20"/>
                <w:lang w:eastAsia="ru-RU"/>
              </w:rPr>
              <w:t xml:space="preserve">Стоимость оказания услуг за 1 кв. м за обработку, руб., в </w:t>
            </w:r>
            <w:proofErr w:type="spellStart"/>
            <w:r w:rsidRPr="00E52A68">
              <w:rPr>
                <w:rFonts w:ascii="Times New Roman" w:eastAsia="Times New Roman" w:hAnsi="Times New Roman" w:cs="Times New Roman"/>
                <w:b/>
                <w:szCs w:val="20"/>
                <w:lang w:eastAsia="ru-RU"/>
              </w:rPr>
              <w:t>т.ч</w:t>
            </w:r>
            <w:proofErr w:type="spellEnd"/>
            <w:r w:rsidRPr="00E52A68">
              <w:rPr>
                <w:rFonts w:ascii="Times New Roman" w:eastAsia="Times New Roman" w:hAnsi="Times New Roman" w:cs="Times New Roman"/>
                <w:b/>
                <w:szCs w:val="20"/>
                <w:lang w:eastAsia="ru-RU"/>
              </w:rPr>
              <w:t xml:space="preserve">. НДС </w:t>
            </w:r>
            <w:r w:rsidR="005A70DE">
              <w:rPr>
                <w:rFonts w:ascii="Times New Roman" w:eastAsia="Times New Roman" w:hAnsi="Times New Roman" w:cs="Times New Roman"/>
                <w:b/>
                <w:szCs w:val="20"/>
                <w:lang w:eastAsia="ru-RU"/>
              </w:rPr>
              <w:t>/НДС не облагается</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C2C2973" w14:textId="77777777" w:rsidR="00E52A68" w:rsidRPr="00E52A68" w:rsidRDefault="00E52A68" w:rsidP="00E52A68">
            <w:pPr>
              <w:widowControl w:val="0"/>
              <w:autoSpaceDE w:val="0"/>
              <w:autoSpaceDN w:val="0"/>
              <w:adjustRightInd w:val="0"/>
              <w:spacing w:after="0" w:line="240" w:lineRule="auto"/>
              <w:jc w:val="center"/>
              <w:rPr>
                <w:rFonts w:ascii="Times New Roman" w:eastAsia="Times New Roman" w:hAnsi="Times New Roman" w:cs="Times New Roman"/>
                <w:b/>
                <w:szCs w:val="20"/>
                <w:lang w:eastAsia="ru-RU"/>
              </w:rPr>
            </w:pPr>
            <w:r w:rsidRPr="00E52A68">
              <w:rPr>
                <w:rFonts w:ascii="Times New Roman" w:eastAsia="Times New Roman" w:hAnsi="Times New Roman" w:cs="Times New Roman"/>
                <w:b/>
                <w:szCs w:val="20"/>
                <w:lang w:eastAsia="ru-RU"/>
              </w:rPr>
              <w:t>Кратность оказания услуг</w:t>
            </w:r>
          </w:p>
        </w:tc>
        <w:tc>
          <w:tcPr>
            <w:tcW w:w="1811" w:type="dxa"/>
            <w:tcBorders>
              <w:top w:val="single" w:sz="4" w:space="0" w:color="auto"/>
              <w:left w:val="single" w:sz="4" w:space="0" w:color="auto"/>
              <w:bottom w:val="single" w:sz="4" w:space="0" w:color="auto"/>
              <w:right w:val="single" w:sz="4" w:space="0" w:color="auto"/>
            </w:tcBorders>
            <w:noWrap/>
            <w:vAlign w:val="center"/>
            <w:hideMark/>
          </w:tcPr>
          <w:p w14:paraId="753F198F" w14:textId="3E4216BB" w:rsidR="00E52A68" w:rsidRPr="00E52A68" w:rsidRDefault="00E52A68" w:rsidP="005A70DE">
            <w:pPr>
              <w:widowControl w:val="0"/>
              <w:autoSpaceDE w:val="0"/>
              <w:autoSpaceDN w:val="0"/>
              <w:adjustRightInd w:val="0"/>
              <w:spacing w:after="0" w:line="240" w:lineRule="auto"/>
              <w:jc w:val="center"/>
              <w:rPr>
                <w:rFonts w:ascii="Times New Roman" w:eastAsia="Times New Roman" w:hAnsi="Times New Roman" w:cs="Times New Roman"/>
                <w:b/>
                <w:szCs w:val="20"/>
                <w:lang w:eastAsia="ru-RU"/>
              </w:rPr>
            </w:pPr>
            <w:r w:rsidRPr="00E52A68">
              <w:rPr>
                <w:rFonts w:ascii="Times New Roman" w:eastAsia="Times New Roman" w:hAnsi="Times New Roman" w:cs="Times New Roman"/>
                <w:b/>
                <w:szCs w:val="20"/>
                <w:lang w:eastAsia="ru-RU"/>
              </w:rPr>
              <w:t>Стоимость о</w:t>
            </w:r>
            <w:r w:rsidR="005A70DE">
              <w:rPr>
                <w:rFonts w:ascii="Times New Roman" w:eastAsia="Times New Roman" w:hAnsi="Times New Roman" w:cs="Times New Roman"/>
                <w:b/>
                <w:szCs w:val="20"/>
                <w:lang w:eastAsia="ru-RU"/>
              </w:rPr>
              <w:t xml:space="preserve">казания услуг, руб., в </w:t>
            </w:r>
            <w:proofErr w:type="spellStart"/>
            <w:r w:rsidR="005A70DE">
              <w:rPr>
                <w:rFonts w:ascii="Times New Roman" w:eastAsia="Times New Roman" w:hAnsi="Times New Roman" w:cs="Times New Roman"/>
                <w:b/>
                <w:szCs w:val="20"/>
                <w:lang w:eastAsia="ru-RU"/>
              </w:rPr>
              <w:t>т.ч</w:t>
            </w:r>
            <w:proofErr w:type="spellEnd"/>
            <w:r w:rsidR="005A70DE">
              <w:rPr>
                <w:rFonts w:ascii="Times New Roman" w:eastAsia="Times New Roman" w:hAnsi="Times New Roman" w:cs="Times New Roman"/>
                <w:b/>
                <w:szCs w:val="20"/>
                <w:lang w:eastAsia="ru-RU"/>
              </w:rPr>
              <w:t>. НДС/НДС не облагается</w:t>
            </w:r>
          </w:p>
        </w:tc>
      </w:tr>
      <w:tr w:rsidR="00E52A68" w:rsidRPr="00E52A68" w14:paraId="5A000C65" w14:textId="77777777" w:rsidTr="00AC7FBE">
        <w:trPr>
          <w:trHeight w:val="1152"/>
        </w:trPr>
        <w:tc>
          <w:tcPr>
            <w:tcW w:w="784" w:type="dxa"/>
            <w:tcBorders>
              <w:top w:val="single" w:sz="4" w:space="0" w:color="auto"/>
              <w:left w:val="single" w:sz="4" w:space="0" w:color="auto"/>
              <w:bottom w:val="single" w:sz="4" w:space="0" w:color="auto"/>
              <w:right w:val="single" w:sz="4" w:space="0" w:color="auto"/>
            </w:tcBorders>
            <w:vAlign w:val="center"/>
            <w:hideMark/>
          </w:tcPr>
          <w:p w14:paraId="5CC8CDD9" w14:textId="77777777" w:rsidR="00E52A68" w:rsidRPr="00E52A68" w:rsidRDefault="00E52A68" w:rsidP="00E52A68">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E52A68">
              <w:rPr>
                <w:rFonts w:ascii="Times New Roman" w:eastAsia="Times New Roman" w:hAnsi="Times New Roman" w:cs="Times New Roman"/>
                <w:szCs w:val="20"/>
                <w:lang w:eastAsia="ru-RU"/>
              </w:rPr>
              <w:t>1.</w:t>
            </w:r>
          </w:p>
        </w:tc>
        <w:tc>
          <w:tcPr>
            <w:tcW w:w="2159" w:type="dxa"/>
            <w:tcBorders>
              <w:top w:val="single" w:sz="4" w:space="0" w:color="auto"/>
              <w:left w:val="single" w:sz="4" w:space="0" w:color="auto"/>
              <w:bottom w:val="single" w:sz="4" w:space="0" w:color="auto"/>
              <w:right w:val="single" w:sz="4" w:space="0" w:color="auto"/>
            </w:tcBorders>
            <w:vAlign w:val="center"/>
            <w:hideMark/>
          </w:tcPr>
          <w:p w14:paraId="1E8DD44D" w14:textId="77777777" w:rsidR="00E52A68" w:rsidRPr="00E52A68" w:rsidRDefault="00E52A68" w:rsidP="00E52A68">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E52A68">
              <w:rPr>
                <w:rFonts w:ascii="Times New Roman" w:eastAsia="Times New Roman" w:hAnsi="Times New Roman" w:cs="Times New Roman"/>
                <w:szCs w:val="20"/>
                <w:lang w:eastAsia="ru-RU"/>
              </w:rPr>
              <w:t>Дератизация подвала и территории</w:t>
            </w:r>
          </w:p>
        </w:tc>
        <w:tc>
          <w:tcPr>
            <w:tcW w:w="1958" w:type="dxa"/>
            <w:tcBorders>
              <w:top w:val="single" w:sz="4" w:space="0" w:color="auto"/>
              <w:left w:val="single" w:sz="4" w:space="0" w:color="auto"/>
              <w:bottom w:val="single" w:sz="4" w:space="0" w:color="auto"/>
              <w:right w:val="single" w:sz="4" w:space="0" w:color="auto"/>
            </w:tcBorders>
            <w:vAlign w:val="center"/>
          </w:tcPr>
          <w:p w14:paraId="421658FA" w14:textId="77777777" w:rsidR="00E52A68" w:rsidRPr="00E52A68" w:rsidRDefault="00E52A68" w:rsidP="00E52A68">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E52A68">
              <w:rPr>
                <w:rFonts w:ascii="Times New Roman" w:eastAsia="Times New Roman" w:hAnsi="Times New Roman" w:cs="Times New Roman"/>
                <w:szCs w:val="20"/>
                <w:lang w:eastAsia="ru-RU"/>
              </w:rPr>
              <w:t>2 041,20</w:t>
            </w:r>
          </w:p>
        </w:tc>
        <w:tc>
          <w:tcPr>
            <w:tcW w:w="2065" w:type="dxa"/>
            <w:tcBorders>
              <w:top w:val="single" w:sz="4" w:space="0" w:color="auto"/>
              <w:left w:val="single" w:sz="4" w:space="0" w:color="auto"/>
              <w:bottom w:val="single" w:sz="4" w:space="0" w:color="auto"/>
              <w:right w:val="single" w:sz="4" w:space="0" w:color="auto"/>
            </w:tcBorders>
            <w:vAlign w:val="center"/>
          </w:tcPr>
          <w:p w14:paraId="6E6041D7" w14:textId="084FEC82" w:rsidR="00E52A68" w:rsidRPr="00E52A68" w:rsidRDefault="00E52A68" w:rsidP="00E52A68">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DCAB8D5" w14:textId="77777777" w:rsidR="00E52A68" w:rsidRPr="00E52A68" w:rsidRDefault="00E52A68" w:rsidP="00E52A68">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E52A68">
              <w:rPr>
                <w:rFonts w:ascii="Times New Roman" w:eastAsia="Times New Roman" w:hAnsi="Times New Roman" w:cs="Times New Roman"/>
                <w:szCs w:val="20"/>
                <w:lang w:eastAsia="ru-RU"/>
              </w:rPr>
              <w:t>1</w:t>
            </w:r>
          </w:p>
        </w:tc>
        <w:tc>
          <w:tcPr>
            <w:tcW w:w="1811" w:type="dxa"/>
            <w:tcBorders>
              <w:top w:val="single" w:sz="4" w:space="0" w:color="auto"/>
              <w:left w:val="single" w:sz="4" w:space="0" w:color="auto"/>
              <w:bottom w:val="single" w:sz="4" w:space="0" w:color="auto"/>
              <w:right w:val="single" w:sz="4" w:space="0" w:color="auto"/>
            </w:tcBorders>
            <w:noWrap/>
            <w:vAlign w:val="center"/>
          </w:tcPr>
          <w:p w14:paraId="6521BA96" w14:textId="343B71D5" w:rsidR="00E52A68" w:rsidRPr="00E52A68" w:rsidRDefault="00E52A68" w:rsidP="00E52A68">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p>
        </w:tc>
      </w:tr>
      <w:tr w:rsidR="00E52A68" w:rsidRPr="00E52A68" w14:paraId="639D4A44" w14:textId="77777777" w:rsidTr="00AC7FBE">
        <w:trPr>
          <w:trHeight w:val="394"/>
        </w:trPr>
        <w:tc>
          <w:tcPr>
            <w:tcW w:w="8525" w:type="dxa"/>
            <w:gridSpan w:val="5"/>
            <w:tcBorders>
              <w:top w:val="single" w:sz="4" w:space="0" w:color="auto"/>
              <w:left w:val="single" w:sz="4" w:space="0" w:color="auto"/>
              <w:bottom w:val="single" w:sz="4" w:space="0" w:color="auto"/>
              <w:right w:val="single" w:sz="4" w:space="0" w:color="auto"/>
            </w:tcBorders>
            <w:vAlign w:val="center"/>
            <w:hideMark/>
          </w:tcPr>
          <w:p w14:paraId="4EE85ADA" w14:textId="77777777" w:rsidR="00E52A68" w:rsidRPr="00E52A68" w:rsidRDefault="00E52A68" w:rsidP="00E52A68">
            <w:pPr>
              <w:widowControl w:val="0"/>
              <w:autoSpaceDE w:val="0"/>
              <w:autoSpaceDN w:val="0"/>
              <w:adjustRightInd w:val="0"/>
              <w:spacing w:after="0" w:line="240" w:lineRule="auto"/>
              <w:jc w:val="right"/>
              <w:rPr>
                <w:rFonts w:ascii="Times New Roman" w:eastAsia="Times New Roman" w:hAnsi="Times New Roman" w:cs="Times New Roman"/>
                <w:b/>
                <w:szCs w:val="20"/>
                <w:lang w:val="en-US" w:eastAsia="ru-RU"/>
              </w:rPr>
            </w:pPr>
            <w:r w:rsidRPr="00E52A68">
              <w:rPr>
                <w:rFonts w:ascii="Times New Roman" w:eastAsia="Times New Roman" w:hAnsi="Times New Roman" w:cs="Times New Roman"/>
                <w:b/>
                <w:szCs w:val="20"/>
                <w:lang w:eastAsia="ru-RU"/>
              </w:rPr>
              <w:t>ИТОГО, руб.</w:t>
            </w:r>
            <w:r w:rsidRPr="00E52A68">
              <w:rPr>
                <w:rFonts w:ascii="Times New Roman" w:eastAsia="Times New Roman" w:hAnsi="Times New Roman" w:cs="Times New Roman"/>
                <w:b/>
                <w:szCs w:val="20"/>
                <w:lang w:val="en-US" w:eastAsia="ru-RU"/>
              </w:rPr>
              <w:t>:</w:t>
            </w:r>
          </w:p>
        </w:tc>
        <w:tc>
          <w:tcPr>
            <w:tcW w:w="1811" w:type="dxa"/>
            <w:tcBorders>
              <w:top w:val="single" w:sz="4" w:space="0" w:color="auto"/>
              <w:left w:val="single" w:sz="4" w:space="0" w:color="auto"/>
              <w:bottom w:val="single" w:sz="4" w:space="0" w:color="auto"/>
              <w:right w:val="single" w:sz="4" w:space="0" w:color="auto"/>
            </w:tcBorders>
            <w:noWrap/>
            <w:vAlign w:val="center"/>
          </w:tcPr>
          <w:p w14:paraId="42F24712" w14:textId="139C48DB" w:rsidR="00E52A68" w:rsidRPr="00E52A68" w:rsidRDefault="00E52A68" w:rsidP="00E52A68">
            <w:pPr>
              <w:widowControl w:val="0"/>
              <w:autoSpaceDE w:val="0"/>
              <w:autoSpaceDN w:val="0"/>
              <w:adjustRightInd w:val="0"/>
              <w:spacing w:after="0" w:line="240" w:lineRule="auto"/>
              <w:jc w:val="center"/>
              <w:rPr>
                <w:rFonts w:ascii="Times New Roman" w:eastAsia="Times New Roman" w:hAnsi="Times New Roman" w:cs="Times New Roman"/>
                <w:b/>
                <w:szCs w:val="20"/>
                <w:lang w:eastAsia="ru-RU"/>
              </w:rPr>
            </w:pPr>
          </w:p>
        </w:tc>
      </w:tr>
    </w:tbl>
    <w:p w14:paraId="2436EC8B"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p>
    <w:p w14:paraId="6A1D622A" w14:textId="77777777" w:rsidR="00E52A68" w:rsidRPr="00E52A68" w:rsidRDefault="00E52A68" w:rsidP="00E52A68">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p>
    <w:tbl>
      <w:tblPr>
        <w:tblW w:w="5287" w:type="pct"/>
        <w:tblCellMar>
          <w:left w:w="70" w:type="dxa"/>
          <w:right w:w="70" w:type="dxa"/>
        </w:tblCellMar>
        <w:tblLook w:val="0000" w:firstRow="0" w:lastRow="0" w:firstColumn="0" w:lastColumn="0" w:noHBand="0" w:noVBand="0"/>
      </w:tblPr>
      <w:tblGrid>
        <w:gridCol w:w="5103"/>
        <w:gridCol w:w="4822"/>
        <w:gridCol w:w="567"/>
      </w:tblGrid>
      <w:tr w:rsidR="00E52A68" w:rsidRPr="00E52A68" w14:paraId="0F38E135" w14:textId="77777777" w:rsidTr="00AC7FBE">
        <w:trPr>
          <w:trHeight w:val="648"/>
        </w:trPr>
        <w:tc>
          <w:tcPr>
            <w:tcW w:w="2432" w:type="pct"/>
          </w:tcPr>
          <w:p w14:paraId="044BE504" w14:textId="77777777" w:rsidR="00E52A68" w:rsidRPr="00E52A68" w:rsidRDefault="00E52A68"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r w:rsidRPr="00E52A68">
              <w:rPr>
                <w:rFonts w:ascii="Times New Roman" w:eastAsia="Times New Roman" w:hAnsi="Times New Roman" w:cs="Times New Roman"/>
                <w:caps/>
                <w:sz w:val="24"/>
                <w:szCs w:val="24"/>
                <w:lang w:eastAsia="ru-RU"/>
              </w:rPr>
              <w:t>Заказчик:</w:t>
            </w:r>
          </w:p>
          <w:p w14:paraId="6E9D7250" w14:textId="77777777" w:rsidR="00E52A68" w:rsidRPr="00E52A68" w:rsidRDefault="00E52A68" w:rsidP="00E52A68">
            <w:pPr>
              <w:spacing w:after="0" w:line="240" w:lineRule="auto"/>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Государственное бюджетное дошкольное образовательное учреждение детский сад № 14 общеразвивающего вида с приоритетным осуществлением деятельности по физическому развитию детей Невского района Санкт-Петербурга</w:t>
            </w:r>
          </w:p>
          <w:p w14:paraId="2937592E" w14:textId="77777777" w:rsidR="00E52A68" w:rsidRPr="00E52A68" w:rsidRDefault="00E52A68" w:rsidP="00E52A68">
            <w:pPr>
              <w:spacing w:after="0" w:line="240" w:lineRule="auto"/>
              <w:rPr>
                <w:rFonts w:ascii="Times New Roman" w:eastAsia="Calibri" w:hAnsi="Times New Roman" w:cs="Times New Roman"/>
                <w:sz w:val="24"/>
                <w:szCs w:val="24"/>
                <w:lang w:eastAsia="ru-RU"/>
              </w:rPr>
            </w:pPr>
          </w:p>
          <w:p w14:paraId="4B6505C3" w14:textId="77777777" w:rsidR="00E52A68" w:rsidRPr="00E52A68" w:rsidRDefault="00E52A68" w:rsidP="00E52A68">
            <w:pPr>
              <w:spacing w:after="0" w:line="240" w:lineRule="auto"/>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 xml:space="preserve">Заведующий </w:t>
            </w:r>
          </w:p>
          <w:p w14:paraId="7D9AF1B0" w14:textId="77777777" w:rsidR="00E52A68" w:rsidRPr="00E52A68" w:rsidRDefault="00E52A68" w:rsidP="00E52A68">
            <w:pPr>
              <w:spacing w:after="0" w:line="240" w:lineRule="auto"/>
              <w:rPr>
                <w:rFonts w:ascii="Times New Roman" w:eastAsia="Calibri" w:hAnsi="Times New Roman" w:cs="Times New Roman"/>
                <w:sz w:val="24"/>
                <w:szCs w:val="24"/>
                <w:lang w:eastAsia="ru-RU"/>
              </w:rPr>
            </w:pPr>
          </w:p>
          <w:p w14:paraId="3C36E3B3" w14:textId="77777777" w:rsidR="00E52A68" w:rsidRPr="00E52A68" w:rsidRDefault="00E52A68" w:rsidP="00E52A68">
            <w:pPr>
              <w:spacing w:after="0" w:line="240" w:lineRule="auto"/>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 xml:space="preserve">___________________ Л.Д. Кузьма </w:t>
            </w:r>
          </w:p>
          <w:p w14:paraId="20CA201F" w14:textId="77777777" w:rsidR="00E52A68" w:rsidRPr="00E52A68" w:rsidRDefault="00E52A68"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r w:rsidRPr="00E52A68">
              <w:rPr>
                <w:rFonts w:ascii="Times New Roman" w:eastAsia="Times New Roman" w:hAnsi="Times New Roman" w:cs="Times New Roman"/>
                <w:caps/>
                <w:sz w:val="24"/>
                <w:szCs w:val="24"/>
                <w:lang w:eastAsia="ru-RU"/>
              </w:rPr>
              <w:t xml:space="preserve"> (ПОДПИСАНО ЭП)</w:t>
            </w:r>
          </w:p>
        </w:tc>
        <w:tc>
          <w:tcPr>
            <w:tcW w:w="2298" w:type="pct"/>
          </w:tcPr>
          <w:p w14:paraId="053F13CA" w14:textId="77777777" w:rsidR="00E52A68" w:rsidRPr="00E52A68" w:rsidRDefault="00E52A68"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r w:rsidRPr="00E52A68">
              <w:rPr>
                <w:rFonts w:ascii="Times New Roman" w:eastAsia="Times New Roman" w:hAnsi="Times New Roman" w:cs="Times New Roman"/>
                <w:caps/>
                <w:sz w:val="24"/>
                <w:szCs w:val="24"/>
                <w:lang w:eastAsia="ru-RU"/>
              </w:rPr>
              <w:t>ИСПОЛНИТЕЛЬ:</w:t>
            </w:r>
          </w:p>
          <w:p w14:paraId="7598F5FB" w14:textId="77777777" w:rsidR="005A70DE" w:rsidRDefault="005A70DE"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p>
          <w:p w14:paraId="4DA7F401" w14:textId="77777777" w:rsidR="005A70DE" w:rsidRDefault="005A70DE"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p>
          <w:p w14:paraId="3DA0290A" w14:textId="77777777" w:rsidR="005A70DE" w:rsidRDefault="005A70DE"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p>
          <w:p w14:paraId="50536157" w14:textId="77777777" w:rsidR="005A70DE" w:rsidRDefault="005A70DE"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p>
          <w:p w14:paraId="72AC962C" w14:textId="77777777" w:rsidR="005A70DE" w:rsidRDefault="005A70DE"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p>
          <w:p w14:paraId="4A18DAF6" w14:textId="77777777" w:rsidR="005A70DE" w:rsidRDefault="005A70DE"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p>
          <w:p w14:paraId="6E981050" w14:textId="77777777" w:rsidR="005A70DE" w:rsidRDefault="005A70DE"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p>
          <w:p w14:paraId="345AE934" w14:textId="04D4B107" w:rsidR="00E52A68" w:rsidRPr="00E52A68" w:rsidRDefault="005A70DE"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r w:rsidRPr="00E52A68">
              <w:rPr>
                <w:rFonts w:ascii="Times New Roman" w:eastAsia="Times New Roman" w:hAnsi="Times New Roman" w:cs="Times New Roman"/>
                <w:caps/>
                <w:sz w:val="24"/>
                <w:szCs w:val="24"/>
                <w:lang w:eastAsia="ru-RU"/>
              </w:rPr>
              <w:t xml:space="preserve"> </w:t>
            </w:r>
            <w:r w:rsidR="00E52A68" w:rsidRPr="00E52A68">
              <w:rPr>
                <w:rFonts w:ascii="Times New Roman" w:eastAsia="Times New Roman" w:hAnsi="Times New Roman" w:cs="Times New Roman"/>
                <w:caps/>
                <w:sz w:val="24"/>
                <w:szCs w:val="24"/>
                <w:lang w:eastAsia="ru-RU"/>
              </w:rPr>
              <w:t>(ПОДПИСАНО ЭП)</w:t>
            </w:r>
          </w:p>
        </w:tc>
        <w:tc>
          <w:tcPr>
            <w:tcW w:w="270" w:type="pct"/>
            <w:vAlign w:val="center"/>
          </w:tcPr>
          <w:p w14:paraId="1EB13487" w14:textId="77777777" w:rsidR="00E52A68" w:rsidRPr="00E52A68" w:rsidRDefault="00E52A68" w:rsidP="00E52A68">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p>
        </w:tc>
      </w:tr>
    </w:tbl>
    <w:p w14:paraId="142470A5" w14:textId="77777777" w:rsidR="00E52A68" w:rsidRPr="00E52A68" w:rsidRDefault="00E52A68" w:rsidP="00E52A6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55021ADE" w14:textId="77777777" w:rsidR="00E52A68" w:rsidRPr="00E52A68" w:rsidRDefault="00E52A68" w:rsidP="00E52A6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4CCDA7F1" w14:textId="77777777" w:rsidR="00E52A68" w:rsidRPr="00E52A68" w:rsidRDefault="00E52A68" w:rsidP="00E52A6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EFE135A" w14:textId="77777777" w:rsidR="00CB11F6" w:rsidRPr="00CB11F6" w:rsidRDefault="00CB11F6" w:rsidP="00CB11F6">
      <w:pPr>
        <w:spacing w:after="0" w:line="240" w:lineRule="auto"/>
        <w:jc w:val="both"/>
        <w:rPr>
          <w:rFonts w:ascii="Times New Roman" w:eastAsia="Times New Roman" w:hAnsi="Times New Roman" w:cs="Times New Roman"/>
          <w:sz w:val="24"/>
          <w:szCs w:val="24"/>
          <w:lang w:eastAsia="ru-RU"/>
        </w:rPr>
      </w:pPr>
    </w:p>
    <w:p w14:paraId="09166BE1" w14:textId="77777777" w:rsidR="00CB11F6" w:rsidRPr="00CB11F6" w:rsidRDefault="00CB11F6" w:rsidP="00CB11F6">
      <w:pPr>
        <w:spacing w:after="0" w:line="240" w:lineRule="auto"/>
        <w:ind w:firstLine="708"/>
        <w:jc w:val="both"/>
        <w:rPr>
          <w:rFonts w:ascii="Times New Roman" w:eastAsia="Times New Roman" w:hAnsi="Times New Roman" w:cs="Times New Roman"/>
          <w:sz w:val="24"/>
          <w:szCs w:val="24"/>
          <w:lang w:eastAsia="ru-RU"/>
        </w:rPr>
      </w:pPr>
    </w:p>
    <w:p w14:paraId="2B6DAF20" w14:textId="77777777" w:rsidR="00CB11F6" w:rsidRPr="00CB11F6" w:rsidRDefault="00CB11F6" w:rsidP="00CB11F6">
      <w:pPr>
        <w:spacing w:after="0" w:line="240" w:lineRule="auto"/>
        <w:rPr>
          <w:rFonts w:ascii="Times New Roman" w:eastAsia="Times New Roman" w:hAnsi="Times New Roman" w:cs="Times New Roman"/>
          <w:sz w:val="24"/>
          <w:szCs w:val="24"/>
          <w:lang w:eastAsia="ru-RU"/>
        </w:rPr>
      </w:pPr>
    </w:p>
    <w:p w14:paraId="29E421D6" w14:textId="77777777" w:rsidR="00CB11F6" w:rsidRPr="00CB11F6" w:rsidRDefault="00CB11F6" w:rsidP="00CB11F6">
      <w:pPr>
        <w:spacing w:after="0" w:line="240" w:lineRule="auto"/>
        <w:jc w:val="right"/>
        <w:rPr>
          <w:rFonts w:ascii="Times New Roman" w:eastAsia="Times New Roman" w:hAnsi="Times New Roman" w:cs="Times New Roman"/>
          <w:sz w:val="24"/>
          <w:szCs w:val="24"/>
          <w:lang w:eastAsia="ru-RU"/>
        </w:rPr>
      </w:pPr>
    </w:p>
    <w:p w14:paraId="2FF2E5F6" w14:textId="77777777" w:rsidR="00CB11F6" w:rsidRPr="00CB11F6" w:rsidRDefault="00CB11F6" w:rsidP="00CB11F6">
      <w:pPr>
        <w:spacing w:after="0" w:line="240" w:lineRule="auto"/>
        <w:jc w:val="right"/>
        <w:rPr>
          <w:rFonts w:ascii="Times New Roman" w:eastAsia="Times New Roman" w:hAnsi="Times New Roman" w:cs="Times New Roman"/>
          <w:sz w:val="24"/>
          <w:szCs w:val="24"/>
          <w:lang w:eastAsia="ru-RU"/>
        </w:rPr>
      </w:pPr>
    </w:p>
    <w:p w14:paraId="146CD255" w14:textId="77777777" w:rsidR="00CB11F6" w:rsidRPr="00CB11F6" w:rsidRDefault="00CB11F6" w:rsidP="00CB11F6">
      <w:pPr>
        <w:spacing w:after="0" w:line="240" w:lineRule="auto"/>
        <w:jc w:val="right"/>
        <w:rPr>
          <w:rFonts w:ascii="Times New Roman" w:eastAsia="Times New Roman" w:hAnsi="Times New Roman" w:cs="Times New Roman"/>
          <w:sz w:val="24"/>
          <w:szCs w:val="24"/>
          <w:lang w:eastAsia="ru-RU"/>
        </w:rPr>
      </w:pPr>
    </w:p>
    <w:p w14:paraId="2DCDB0B1" w14:textId="77777777" w:rsidR="00CB11F6" w:rsidRPr="00CB11F6" w:rsidRDefault="00CB11F6" w:rsidP="00CB11F6">
      <w:pPr>
        <w:spacing w:after="0" w:line="240" w:lineRule="auto"/>
        <w:jc w:val="right"/>
        <w:rPr>
          <w:rFonts w:ascii="Times New Roman" w:eastAsia="Times New Roman" w:hAnsi="Times New Roman" w:cs="Times New Roman"/>
          <w:sz w:val="24"/>
          <w:szCs w:val="24"/>
          <w:lang w:eastAsia="ru-RU"/>
        </w:rPr>
      </w:pPr>
    </w:p>
    <w:p w14:paraId="4700376A" w14:textId="77777777" w:rsidR="00CB11F6" w:rsidRPr="00CB11F6" w:rsidRDefault="00CB11F6" w:rsidP="00CB11F6">
      <w:pPr>
        <w:spacing w:after="0" w:line="240" w:lineRule="auto"/>
        <w:jc w:val="right"/>
        <w:rPr>
          <w:rFonts w:ascii="Times New Roman" w:eastAsia="Times New Roman" w:hAnsi="Times New Roman" w:cs="Times New Roman"/>
          <w:sz w:val="24"/>
          <w:szCs w:val="24"/>
          <w:lang w:eastAsia="ru-RU"/>
        </w:rPr>
      </w:pPr>
    </w:p>
    <w:p w14:paraId="6E5AB16D" w14:textId="20C57E52" w:rsidR="00CB11F6" w:rsidRDefault="00CB11F6" w:rsidP="00CB11F6">
      <w:pPr>
        <w:spacing w:after="0" w:line="240" w:lineRule="auto"/>
        <w:jc w:val="right"/>
        <w:rPr>
          <w:rFonts w:ascii="Times New Roman" w:eastAsia="Times New Roman" w:hAnsi="Times New Roman" w:cs="Times New Roman"/>
          <w:sz w:val="24"/>
          <w:szCs w:val="24"/>
          <w:lang w:eastAsia="ru-RU"/>
        </w:rPr>
      </w:pPr>
    </w:p>
    <w:p w14:paraId="538BC2F7" w14:textId="33C359E5" w:rsidR="00A8691F" w:rsidRDefault="00A8691F" w:rsidP="00CB11F6">
      <w:pPr>
        <w:spacing w:after="0" w:line="240" w:lineRule="auto"/>
        <w:jc w:val="right"/>
        <w:rPr>
          <w:rFonts w:ascii="Times New Roman" w:eastAsia="Times New Roman" w:hAnsi="Times New Roman" w:cs="Times New Roman"/>
          <w:sz w:val="24"/>
          <w:szCs w:val="24"/>
          <w:lang w:eastAsia="ru-RU"/>
        </w:rPr>
      </w:pPr>
    </w:p>
    <w:p w14:paraId="685C69B3" w14:textId="77777777" w:rsidR="00A8691F" w:rsidRPr="00CB11F6" w:rsidRDefault="00A8691F" w:rsidP="00CB11F6">
      <w:pPr>
        <w:spacing w:after="0" w:line="240" w:lineRule="auto"/>
        <w:jc w:val="right"/>
        <w:rPr>
          <w:rFonts w:ascii="Times New Roman" w:eastAsia="Times New Roman" w:hAnsi="Times New Roman" w:cs="Times New Roman"/>
          <w:sz w:val="24"/>
          <w:szCs w:val="24"/>
          <w:lang w:eastAsia="ru-RU"/>
        </w:rPr>
      </w:pPr>
    </w:p>
    <w:p w14:paraId="0AD9A11E" w14:textId="77777777" w:rsidR="00250641" w:rsidRDefault="00250641" w:rsidP="002672E3">
      <w:pPr>
        <w:spacing w:after="0" w:line="240" w:lineRule="auto"/>
        <w:rPr>
          <w:rFonts w:ascii="Times New Roman" w:eastAsia="Times New Roman" w:hAnsi="Times New Roman" w:cs="Times New Roman"/>
          <w:i/>
          <w:color w:val="000000"/>
          <w:lang w:eastAsia="ru-RU"/>
        </w:rPr>
        <w:sectPr w:rsidR="00250641" w:rsidSect="002B1869">
          <w:headerReference w:type="default" r:id="rId14"/>
          <w:pgSz w:w="11906" w:h="16838"/>
          <w:pgMar w:top="426" w:right="566" w:bottom="993" w:left="1418" w:header="708" w:footer="708" w:gutter="0"/>
          <w:cols w:space="708"/>
          <w:docGrid w:linePitch="360"/>
        </w:sectPr>
      </w:pPr>
    </w:p>
    <w:p w14:paraId="54A0EB43" w14:textId="6D797FE4" w:rsidR="001157DF" w:rsidRDefault="001157DF" w:rsidP="001157DF">
      <w:pPr>
        <w:tabs>
          <w:tab w:val="left" w:pos="5610"/>
          <w:tab w:val="right" w:pos="14712"/>
        </w:tabs>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lang w:eastAsia="ru-RU"/>
        </w:rPr>
        <w:lastRenderedPageBreak/>
        <w:tab/>
      </w:r>
      <w:r w:rsidRPr="00CA0503">
        <w:rPr>
          <w:rFonts w:ascii="Times New Roman" w:eastAsia="Times New Roman" w:hAnsi="Times New Roman" w:cs="Times New Roman"/>
          <w:b/>
          <w:bCs/>
          <w:lang w:eastAsia="ru-RU"/>
        </w:rPr>
        <w:t>ФОРМА АКТА 0510452</w:t>
      </w:r>
      <w:r>
        <w:rPr>
          <w:rFonts w:ascii="Times New Roman" w:eastAsia="Times New Roman" w:hAnsi="Times New Roman" w:cs="Times New Roman"/>
          <w:lang w:eastAsia="ru-RU"/>
        </w:rPr>
        <w:tab/>
      </w:r>
      <w:r w:rsidRPr="001157DF">
        <w:rPr>
          <w:noProof/>
          <w:lang w:eastAsia="ru-RU"/>
        </w:rPr>
        <w:drawing>
          <wp:anchor distT="0" distB="0" distL="114300" distR="114300" simplePos="0" relativeHeight="251658240" behindDoc="1" locked="0" layoutInCell="1" allowOverlap="1" wp14:anchorId="6F681A3E" wp14:editId="37089BF9">
            <wp:simplePos x="0" y="0"/>
            <wp:positionH relativeFrom="column">
              <wp:posOffset>-1270</wp:posOffset>
            </wp:positionH>
            <wp:positionV relativeFrom="paragraph">
              <wp:posOffset>-1905</wp:posOffset>
            </wp:positionV>
            <wp:extent cx="9091930" cy="6750050"/>
            <wp:effectExtent l="0" t="0" r="0" b="0"/>
            <wp:wrapNone/>
            <wp:docPr id="671" name="Рисунок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091930" cy="6750050"/>
                    </a:xfrm>
                    <a:prstGeom prst="rect">
                      <a:avLst/>
                    </a:prstGeom>
                    <a:noFill/>
                    <a:ln>
                      <a:noFill/>
                    </a:ln>
                  </pic:spPr>
                </pic:pic>
              </a:graphicData>
            </a:graphic>
          </wp:anchor>
        </w:drawing>
      </w:r>
      <w:r w:rsidRPr="00DD28BC">
        <w:rPr>
          <w:rFonts w:ascii="Times New Roman" w:eastAsia="Times New Roman" w:hAnsi="Times New Roman" w:cs="Times New Roman"/>
          <w:lang w:eastAsia="ru-RU"/>
        </w:rPr>
        <w:t xml:space="preserve">Приложение № </w:t>
      </w:r>
      <w:r w:rsidR="00E52A68">
        <w:rPr>
          <w:rFonts w:ascii="Times New Roman" w:eastAsia="Times New Roman" w:hAnsi="Times New Roman" w:cs="Times New Roman"/>
          <w:lang w:eastAsia="ru-RU"/>
        </w:rPr>
        <w:t>2</w:t>
      </w:r>
      <w:r w:rsidRPr="00DD28BC">
        <w:rPr>
          <w:rFonts w:ascii="Times New Roman" w:eastAsia="Times New Roman" w:hAnsi="Times New Roman" w:cs="Times New Roman"/>
          <w:lang w:eastAsia="ru-RU"/>
        </w:rPr>
        <w:t xml:space="preserve"> к </w:t>
      </w:r>
      <w:r w:rsidRPr="00DD28BC">
        <w:rPr>
          <w:rFonts w:ascii="Times New Roman" w:eastAsia="Times New Roman" w:hAnsi="Times New Roman" w:cs="Times New Roman"/>
          <w:bCs/>
          <w:lang w:eastAsia="ru-RU"/>
        </w:rPr>
        <w:t>контракту</w:t>
      </w:r>
    </w:p>
    <w:p w14:paraId="07557844" w14:textId="77777777" w:rsidR="001157DF" w:rsidRDefault="001157DF" w:rsidP="001157DF">
      <w:pPr>
        <w:spacing w:after="0" w:line="240" w:lineRule="auto"/>
        <w:jc w:val="right"/>
        <w:rPr>
          <w:rFonts w:ascii="Times New Roman" w:eastAsia="Times New Roman" w:hAnsi="Times New Roman" w:cs="Times New Roman"/>
          <w:bCs/>
          <w:lang w:eastAsia="ru-RU"/>
        </w:rPr>
      </w:pPr>
    </w:p>
    <w:p w14:paraId="6CFAD637" w14:textId="6DF8F344" w:rsidR="001157DF" w:rsidRDefault="001157DF" w:rsidP="001157DF">
      <w:pPr>
        <w:spacing w:after="0" w:line="240" w:lineRule="auto"/>
        <w:jc w:val="right"/>
        <w:rPr>
          <w:rFonts w:ascii="Times New Roman" w:eastAsia="Times New Roman" w:hAnsi="Times New Roman" w:cs="Times New Roman"/>
          <w:bCs/>
          <w:lang w:eastAsia="ru-RU"/>
        </w:rPr>
      </w:pPr>
    </w:p>
    <w:p w14:paraId="02995824" w14:textId="77777777" w:rsidR="001157DF" w:rsidRPr="00DD28BC" w:rsidRDefault="001157DF" w:rsidP="001157DF">
      <w:pPr>
        <w:spacing w:after="0" w:line="240" w:lineRule="auto"/>
        <w:jc w:val="center"/>
        <w:rPr>
          <w:rFonts w:ascii="Times New Roman" w:eastAsia="Times New Roman" w:hAnsi="Times New Roman" w:cs="Times New Roman"/>
          <w:lang w:eastAsia="ru-RU"/>
        </w:rPr>
      </w:pPr>
    </w:p>
    <w:p w14:paraId="64F9B058" w14:textId="3C6E4D12" w:rsidR="00F65D89" w:rsidRDefault="001157DF" w:rsidP="001157DF">
      <w:pPr>
        <w:spacing w:after="0" w:line="240" w:lineRule="auto"/>
        <w:jc w:val="right"/>
        <w:rPr>
          <w:rFonts w:ascii="Times New Roman" w:eastAsia="Times New Roman" w:hAnsi="Times New Roman" w:cs="Times New Roman"/>
          <w:i/>
          <w:color w:val="000000"/>
          <w:lang w:eastAsia="ru-RU"/>
        </w:rPr>
      </w:pPr>
      <w:r w:rsidRPr="001157DF">
        <w:rPr>
          <w:noProof/>
          <w:lang w:eastAsia="ru-RU"/>
        </w:rPr>
        <w:lastRenderedPageBreak/>
        <w:drawing>
          <wp:inline distT="0" distB="0" distL="0" distR="0" wp14:anchorId="0E68F272" wp14:editId="57505AA8">
            <wp:extent cx="9342120" cy="6642735"/>
            <wp:effectExtent l="0" t="0" r="0" b="5715"/>
            <wp:docPr id="672" name="Рисунок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42120" cy="6642735"/>
                    </a:xfrm>
                    <a:prstGeom prst="rect">
                      <a:avLst/>
                    </a:prstGeom>
                    <a:noFill/>
                    <a:ln>
                      <a:noFill/>
                    </a:ln>
                  </pic:spPr>
                </pic:pic>
              </a:graphicData>
            </a:graphic>
          </wp:inline>
        </w:drawing>
      </w:r>
    </w:p>
    <w:p w14:paraId="59EF1E85" w14:textId="71019761" w:rsidR="00F65D89" w:rsidRDefault="001157DF" w:rsidP="002672E3">
      <w:pPr>
        <w:spacing w:after="0" w:line="240" w:lineRule="auto"/>
        <w:rPr>
          <w:rFonts w:ascii="Times New Roman" w:eastAsia="Times New Roman" w:hAnsi="Times New Roman" w:cs="Times New Roman"/>
          <w:i/>
          <w:color w:val="000000"/>
          <w:lang w:eastAsia="ru-RU"/>
        </w:rPr>
      </w:pPr>
      <w:r w:rsidRPr="001157DF">
        <w:rPr>
          <w:noProof/>
          <w:lang w:eastAsia="ru-RU"/>
        </w:rPr>
        <w:lastRenderedPageBreak/>
        <w:drawing>
          <wp:inline distT="0" distB="0" distL="0" distR="0" wp14:anchorId="7D86FDF8" wp14:editId="11F97C5D">
            <wp:extent cx="9342120" cy="6313170"/>
            <wp:effectExtent l="0" t="0" r="0" b="0"/>
            <wp:docPr id="673" name="Рисунок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42120" cy="6313170"/>
                    </a:xfrm>
                    <a:prstGeom prst="rect">
                      <a:avLst/>
                    </a:prstGeom>
                    <a:noFill/>
                    <a:ln>
                      <a:noFill/>
                    </a:ln>
                  </pic:spPr>
                </pic:pic>
              </a:graphicData>
            </a:graphic>
          </wp:inline>
        </w:drawing>
      </w:r>
    </w:p>
    <w:p w14:paraId="4572CC80" w14:textId="77777777" w:rsidR="00F65D89" w:rsidRDefault="00F65D89" w:rsidP="002672E3">
      <w:pPr>
        <w:spacing w:after="0" w:line="240" w:lineRule="auto"/>
        <w:rPr>
          <w:rFonts w:ascii="Times New Roman" w:eastAsia="Times New Roman" w:hAnsi="Times New Roman" w:cs="Times New Roman"/>
          <w:i/>
          <w:color w:val="000000"/>
          <w:lang w:eastAsia="ru-RU"/>
        </w:rPr>
      </w:pPr>
    </w:p>
    <w:tbl>
      <w:tblPr>
        <w:tblW w:w="5085" w:type="pct"/>
        <w:tblLook w:val="01E0" w:firstRow="1" w:lastRow="1" w:firstColumn="1" w:lastColumn="1" w:noHBand="0" w:noVBand="0"/>
      </w:tblPr>
      <w:tblGrid>
        <w:gridCol w:w="7867"/>
        <w:gridCol w:w="7095"/>
      </w:tblGrid>
      <w:tr w:rsidR="00722F30" w:rsidRPr="00B45C31" w14:paraId="79EEA23A" w14:textId="77777777" w:rsidTr="00117150">
        <w:trPr>
          <w:trHeight w:val="1719"/>
        </w:trPr>
        <w:tc>
          <w:tcPr>
            <w:tcW w:w="2629" w:type="pct"/>
          </w:tcPr>
          <w:p w14:paraId="69947673" w14:textId="77777777" w:rsidR="00722F30" w:rsidRPr="00B862F8" w:rsidRDefault="00722F30" w:rsidP="00722F30">
            <w:pPr>
              <w:spacing w:after="0" w:line="240" w:lineRule="auto"/>
              <w:rPr>
                <w:rFonts w:ascii="Times New Roman" w:eastAsia="Times New Roman" w:hAnsi="Times New Roman" w:cs="Times New Roman"/>
                <w:lang w:eastAsia="ru-RU"/>
              </w:rPr>
            </w:pPr>
            <w:r w:rsidRPr="00B862F8">
              <w:rPr>
                <w:rFonts w:ascii="Times New Roman" w:eastAsia="Times New Roman" w:hAnsi="Times New Roman" w:cs="Times New Roman"/>
                <w:b/>
                <w:lang w:eastAsia="ru-RU"/>
              </w:rPr>
              <w:t>Заказчик:</w:t>
            </w:r>
            <w:r w:rsidRPr="00B862F8">
              <w:rPr>
                <w:rFonts w:ascii="Times New Roman" w:eastAsia="Times New Roman" w:hAnsi="Times New Roman" w:cs="Times New Roman"/>
                <w:lang w:eastAsia="ru-RU"/>
              </w:rPr>
              <w:t xml:space="preserve">  </w:t>
            </w:r>
          </w:p>
          <w:p w14:paraId="7F911568" w14:textId="77777777" w:rsidR="00722F30" w:rsidRPr="00B862F8" w:rsidRDefault="00722F30" w:rsidP="00722F30">
            <w:pPr>
              <w:spacing w:after="0" w:line="240" w:lineRule="auto"/>
              <w:ind w:right="261"/>
              <w:jc w:val="both"/>
              <w:rPr>
                <w:rFonts w:ascii="Times New Roman" w:eastAsia="Times New Roman" w:hAnsi="Times New Roman" w:cs="Times New Roman"/>
                <w:lang w:eastAsia="ru-RU"/>
              </w:rPr>
            </w:pPr>
          </w:p>
          <w:p w14:paraId="4BD478C5" w14:textId="77777777" w:rsidR="00E52A68" w:rsidRPr="00E52A68" w:rsidRDefault="00E52A68" w:rsidP="00E52A68">
            <w:pPr>
              <w:spacing w:after="0" w:line="240" w:lineRule="auto"/>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Государственное бюджетное дошкольное образовательное учреждение детский сад № 14 общеразвивающего вида с приоритетным осуществлением деятельности по физическому развитию детей Невского района Санкт-Петербурга</w:t>
            </w:r>
          </w:p>
          <w:p w14:paraId="3129FA67" w14:textId="77777777" w:rsidR="00E52A68" w:rsidRPr="00E52A68" w:rsidRDefault="00E52A68" w:rsidP="00E52A68">
            <w:pPr>
              <w:spacing w:after="0" w:line="240" w:lineRule="auto"/>
              <w:rPr>
                <w:rFonts w:ascii="Times New Roman" w:eastAsia="Calibri" w:hAnsi="Times New Roman" w:cs="Times New Roman"/>
                <w:sz w:val="24"/>
                <w:szCs w:val="24"/>
                <w:lang w:eastAsia="ru-RU"/>
              </w:rPr>
            </w:pPr>
          </w:p>
          <w:p w14:paraId="32781D48" w14:textId="77777777" w:rsidR="00E52A68" w:rsidRPr="00E52A68" w:rsidRDefault="00E52A68" w:rsidP="00E52A68">
            <w:pPr>
              <w:spacing w:after="0" w:line="240" w:lineRule="auto"/>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 xml:space="preserve">Заведующий </w:t>
            </w:r>
          </w:p>
          <w:p w14:paraId="45082128" w14:textId="77777777" w:rsidR="00E52A68" w:rsidRPr="00E52A68" w:rsidRDefault="00E52A68" w:rsidP="00E52A68">
            <w:pPr>
              <w:spacing w:after="0" w:line="240" w:lineRule="auto"/>
              <w:rPr>
                <w:rFonts w:ascii="Times New Roman" w:eastAsia="Calibri" w:hAnsi="Times New Roman" w:cs="Times New Roman"/>
                <w:sz w:val="24"/>
                <w:szCs w:val="24"/>
                <w:lang w:eastAsia="ru-RU"/>
              </w:rPr>
            </w:pPr>
          </w:p>
          <w:p w14:paraId="63ECD8BD" w14:textId="77777777" w:rsidR="00E52A68" w:rsidRPr="00E52A68" w:rsidRDefault="00E52A68" w:rsidP="00E52A68">
            <w:pPr>
              <w:spacing w:after="0" w:line="240" w:lineRule="auto"/>
              <w:rPr>
                <w:rFonts w:ascii="Times New Roman" w:eastAsia="Calibri" w:hAnsi="Times New Roman" w:cs="Times New Roman"/>
                <w:sz w:val="24"/>
                <w:szCs w:val="24"/>
                <w:lang w:eastAsia="ru-RU"/>
              </w:rPr>
            </w:pPr>
            <w:r w:rsidRPr="00E52A68">
              <w:rPr>
                <w:rFonts w:ascii="Times New Roman" w:eastAsia="Calibri" w:hAnsi="Times New Roman" w:cs="Times New Roman"/>
                <w:sz w:val="24"/>
                <w:szCs w:val="24"/>
                <w:lang w:eastAsia="ru-RU"/>
              </w:rPr>
              <w:t xml:space="preserve">___________________ Л.Д. Кузьма </w:t>
            </w:r>
          </w:p>
          <w:p w14:paraId="627CC601" w14:textId="1043C95E" w:rsidR="00722F30" w:rsidRPr="00B45C31" w:rsidRDefault="00E52A68" w:rsidP="00E52A68">
            <w:pPr>
              <w:autoSpaceDE w:val="0"/>
              <w:autoSpaceDN w:val="0"/>
              <w:adjustRightInd w:val="0"/>
              <w:spacing w:after="0" w:line="240" w:lineRule="auto"/>
              <w:jc w:val="both"/>
              <w:rPr>
                <w:rFonts w:ascii="Courier New" w:eastAsia="Times New Roman" w:hAnsi="Courier New" w:cs="Courier New"/>
                <w:bCs/>
                <w:lang w:eastAsia="ru-RU"/>
              </w:rPr>
            </w:pPr>
            <w:r w:rsidRPr="00E52A68">
              <w:rPr>
                <w:rFonts w:ascii="Times New Roman" w:eastAsia="Times New Roman" w:hAnsi="Times New Roman" w:cs="Times New Roman"/>
                <w:caps/>
                <w:sz w:val="24"/>
                <w:szCs w:val="24"/>
                <w:lang w:eastAsia="ru-RU"/>
              </w:rPr>
              <w:t xml:space="preserve"> (ПОДПИСАНО ЭП)</w:t>
            </w:r>
          </w:p>
        </w:tc>
        <w:tc>
          <w:tcPr>
            <w:tcW w:w="2371" w:type="pct"/>
          </w:tcPr>
          <w:p w14:paraId="500E8146" w14:textId="3BDF6A5A" w:rsidR="00722F30" w:rsidRDefault="00E52A68" w:rsidP="00722F30">
            <w:pPr>
              <w:autoSpaceDE w:val="0"/>
              <w:autoSpaceDN w:val="0"/>
              <w:adjustRightInd w:val="0"/>
              <w:spacing w:after="0" w:line="240" w:lineRule="auto"/>
              <w:rPr>
                <w:rFonts w:ascii="Times New Roman" w:eastAsia="Calibri" w:hAnsi="Times New Roman" w:cs="Times New Roman"/>
                <w:b/>
                <w:bCs/>
              </w:rPr>
            </w:pPr>
            <w:r>
              <w:rPr>
                <w:rFonts w:ascii="Times New Roman" w:eastAsia="Calibri" w:hAnsi="Times New Roman" w:cs="Times New Roman"/>
                <w:b/>
                <w:bCs/>
              </w:rPr>
              <w:t>Исполнитель</w:t>
            </w:r>
            <w:r w:rsidR="00722F30" w:rsidRPr="00B862F8">
              <w:rPr>
                <w:rFonts w:ascii="Times New Roman" w:eastAsia="Calibri" w:hAnsi="Times New Roman" w:cs="Times New Roman"/>
                <w:b/>
                <w:bCs/>
              </w:rPr>
              <w:t>:</w:t>
            </w:r>
          </w:p>
          <w:p w14:paraId="1E74AAB6" w14:textId="77777777" w:rsidR="00FD4378" w:rsidRPr="00B862F8" w:rsidRDefault="00FD4378" w:rsidP="00722F30">
            <w:pPr>
              <w:autoSpaceDE w:val="0"/>
              <w:autoSpaceDN w:val="0"/>
              <w:adjustRightInd w:val="0"/>
              <w:spacing w:after="0" w:line="240" w:lineRule="auto"/>
              <w:rPr>
                <w:rFonts w:ascii="Times New Roman" w:eastAsia="Calibri" w:hAnsi="Times New Roman" w:cs="Times New Roman"/>
                <w:b/>
                <w:bCs/>
              </w:rPr>
            </w:pPr>
          </w:p>
          <w:p w14:paraId="1B49D149" w14:textId="738785C8" w:rsidR="00722F30" w:rsidRPr="00B45C31" w:rsidRDefault="00722F30" w:rsidP="00E52A68">
            <w:pPr>
              <w:autoSpaceDE w:val="0"/>
              <w:autoSpaceDN w:val="0"/>
              <w:adjustRightInd w:val="0"/>
              <w:spacing w:after="0" w:line="240" w:lineRule="auto"/>
              <w:jc w:val="both"/>
              <w:rPr>
                <w:rFonts w:ascii="Courier New" w:eastAsia="Times New Roman" w:hAnsi="Courier New" w:cs="Courier New"/>
                <w:bCs/>
                <w:lang w:eastAsia="ru-RU"/>
              </w:rPr>
            </w:pPr>
            <w:bookmarkStart w:id="0" w:name="_GoBack"/>
            <w:bookmarkEnd w:id="0"/>
          </w:p>
        </w:tc>
      </w:tr>
    </w:tbl>
    <w:p w14:paraId="601C31D3" w14:textId="77777777" w:rsidR="00F65D89" w:rsidRDefault="00F65D89" w:rsidP="002672E3">
      <w:pPr>
        <w:spacing w:after="0" w:line="240" w:lineRule="auto"/>
        <w:rPr>
          <w:rFonts w:ascii="Times New Roman" w:eastAsia="Times New Roman" w:hAnsi="Times New Roman" w:cs="Times New Roman"/>
          <w:i/>
          <w:color w:val="000000"/>
          <w:lang w:eastAsia="ru-RU"/>
        </w:rPr>
      </w:pPr>
    </w:p>
    <w:p w14:paraId="34B05800" w14:textId="77777777" w:rsidR="00F65D89" w:rsidRDefault="00F65D89" w:rsidP="002672E3">
      <w:pPr>
        <w:spacing w:after="0" w:line="240" w:lineRule="auto"/>
        <w:rPr>
          <w:rFonts w:ascii="Times New Roman" w:eastAsia="Times New Roman" w:hAnsi="Times New Roman" w:cs="Times New Roman"/>
          <w:i/>
          <w:color w:val="000000"/>
          <w:lang w:eastAsia="ru-RU"/>
        </w:rPr>
      </w:pPr>
    </w:p>
    <w:p w14:paraId="6C2CC480" w14:textId="77777777" w:rsidR="00F65D89" w:rsidRDefault="00F65D89" w:rsidP="002672E3">
      <w:pPr>
        <w:spacing w:after="0" w:line="240" w:lineRule="auto"/>
        <w:rPr>
          <w:rFonts w:ascii="Times New Roman" w:eastAsia="Times New Roman" w:hAnsi="Times New Roman" w:cs="Times New Roman"/>
          <w:i/>
          <w:color w:val="000000"/>
          <w:lang w:eastAsia="ru-RU"/>
        </w:rPr>
      </w:pPr>
    </w:p>
    <w:p w14:paraId="0C7B4DCD" w14:textId="77777777" w:rsidR="00F65D89" w:rsidRDefault="00F65D89" w:rsidP="002672E3">
      <w:pPr>
        <w:spacing w:after="0" w:line="240" w:lineRule="auto"/>
        <w:rPr>
          <w:rFonts w:ascii="Times New Roman" w:eastAsia="Times New Roman" w:hAnsi="Times New Roman" w:cs="Times New Roman"/>
          <w:i/>
          <w:color w:val="000000"/>
          <w:lang w:eastAsia="ru-RU"/>
        </w:rPr>
      </w:pPr>
    </w:p>
    <w:sectPr w:rsidR="00F65D89" w:rsidSect="001157DF">
      <w:pgSz w:w="16838" w:h="11906" w:orient="landscape"/>
      <w:pgMar w:top="426" w:right="1134" w:bottom="567"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E6972A" w14:textId="77777777" w:rsidR="008575D4" w:rsidRDefault="008575D4" w:rsidP="00027B15">
      <w:pPr>
        <w:spacing w:after="0" w:line="240" w:lineRule="auto"/>
      </w:pPr>
      <w:r>
        <w:separator/>
      </w:r>
    </w:p>
  </w:endnote>
  <w:endnote w:type="continuationSeparator" w:id="0">
    <w:p w14:paraId="7EDFF538" w14:textId="77777777" w:rsidR="008575D4" w:rsidRDefault="008575D4" w:rsidP="0002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73250" w14:textId="77777777" w:rsidR="00E52A68" w:rsidRDefault="00E52A68" w:rsidP="00F91C43">
    <w:pPr>
      <w:pStyle w:val="ac"/>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Pr>
        <w:rStyle w:val="af0"/>
        <w:noProof/>
      </w:rPr>
      <w:t>6</w:t>
    </w:r>
    <w:r>
      <w:rPr>
        <w:rStyle w:val="af0"/>
      </w:rPr>
      <w:fldChar w:fldCharType="end"/>
    </w:r>
  </w:p>
  <w:p w14:paraId="48E20EB0" w14:textId="77777777" w:rsidR="00E52A68" w:rsidRDefault="00E52A68" w:rsidP="00F91C43">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6E920" w14:textId="04B6B1C9" w:rsidR="00E52A68" w:rsidRPr="009A3D1B" w:rsidRDefault="00E52A68" w:rsidP="00F91C43">
    <w:pPr>
      <w:pStyle w:val="ac"/>
      <w:framePr w:wrap="around" w:vAnchor="text" w:hAnchor="margin" w:xAlign="right" w:y="1"/>
      <w:rPr>
        <w:rStyle w:val="af0"/>
        <w:sz w:val="20"/>
        <w:szCs w:val="20"/>
      </w:rPr>
    </w:pPr>
    <w:r w:rsidRPr="009A3D1B">
      <w:rPr>
        <w:rStyle w:val="af0"/>
        <w:sz w:val="20"/>
        <w:szCs w:val="20"/>
      </w:rPr>
      <w:fldChar w:fldCharType="begin"/>
    </w:r>
    <w:r w:rsidRPr="009A3D1B">
      <w:rPr>
        <w:rStyle w:val="af0"/>
        <w:sz w:val="20"/>
        <w:szCs w:val="20"/>
      </w:rPr>
      <w:instrText xml:space="preserve">PAGE  </w:instrText>
    </w:r>
    <w:r w:rsidRPr="009A3D1B">
      <w:rPr>
        <w:rStyle w:val="af0"/>
        <w:sz w:val="20"/>
        <w:szCs w:val="20"/>
      </w:rPr>
      <w:fldChar w:fldCharType="separate"/>
    </w:r>
    <w:r w:rsidR="005A70DE">
      <w:rPr>
        <w:rStyle w:val="af0"/>
        <w:noProof/>
        <w:sz w:val="20"/>
        <w:szCs w:val="20"/>
      </w:rPr>
      <w:t>11</w:t>
    </w:r>
    <w:r w:rsidRPr="009A3D1B">
      <w:rPr>
        <w:rStyle w:val="af0"/>
        <w:sz w:val="20"/>
        <w:szCs w:val="20"/>
      </w:rPr>
      <w:fldChar w:fldCharType="end"/>
    </w:r>
  </w:p>
  <w:p w14:paraId="448A5D6C" w14:textId="77777777" w:rsidR="00E52A68" w:rsidRPr="009A3D1B" w:rsidRDefault="00E52A68" w:rsidP="004933A7">
    <w:pPr>
      <w:pStyle w:val="ac"/>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44228"/>
      <w:docPartObj>
        <w:docPartGallery w:val="Page Numbers (Bottom of Page)"/>
        <w:docPartUnique/>
      </w:docPartObj>
    </w:sdtPr>
    <w:sdtContent>
      <w:p w14:paraId="7885D334" w14:textId="5CD634EB" w:rsidR="00E52A68" w:rsidRDefault="00E52A68" w:rsidP="004933A7">
        <w:pPr>
          <w:pStyle w:val="ac"/>
          <w:jc w:val="right"/>
        </w:pPr>
        <w:r>
          <w:fldChar w:fldCharType="begin"/>
        </w:r>
        <w:r>
          <w:instrText>PAGE   \* MERGEFORMAT</w:instrText>
        </w:r>
        <w:r>
          <w:fldChar w:fldCharType="separate"/>
        </w:r>
        <w:r w:rsidR="005A70DE">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DA49F9" w14:textId="77777777" w:rsidR="008575D4" w:rsidRDefault="008575D4" w:rsidP="00027B15">
      <w:pPr>
        <w:spacing w:after="0" w:line="240" w:lineRule="auto"/>
      </w:pPr>
      <w:r>
        <w:separator/>
      </w:r>
    </w:p>
  </w:footnote>
  <w:footnote w:type="continuationSeparator" w:id="0">
    <w:p w14:paraId="3323E752" w14:textId="77777777" w:rsidR="008575D4" w:rsidRDefault="008575D4" w:rsidP="00027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0949B" w14:textId="77777777" w:rsidR="00E52A68" w:rsidRDefault="00E52A68">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7C581" w14:textId="77777777" w:rsidR="00E52A68" w:rsidRDefault="00E52A68">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285A6" w14:textId="77777777" w:rsidR="00E52A68" w:rsidRDefault="00E52A68">
    <w:pPr>
      <w:pStyle w:val="a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B8C71" w14:textId="08C3D96F" w:rsidR="001157DF" w:rsidRPr="001157DF" w:rsidRDefault="001157DF" w:rsidP="001157DF">
    <w:pPr>
      <w:pStyle w:val="a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25978"/>
    <w:multiLevelType w:val="hybridMultilevel"/>
    <w:tmpl w:val="1F288B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E800618"/>
    <w:multiLevelType w:val="hybridMultilevel"/>
    <w:tmpl w:val="D3D63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C5E51D4"/>
    <w:multiLevelType w:val="hybridMultilevel"/>
    <w:tmpl w:val="D71E5304"/>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3D4E07E3"/>
    <w:multiLevelType w:val="hybridMultilevel"/>
    <w:tmpl w:val="674677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016228A"/>
    <w:multiLevelType w:val="hybridMultilevel"/>
    <w:tmpl w:val="18781CC8"/>
    <w:lvl w:ilvl="0" w:tplc="88DE3462">
      <w:start w:val="1"/>
      <w:numFmt w:val="decimal"/>
      <w:lvlText w:val="%1."/>
      <w:lvlJc w:val="left"/>
      <w:pPr>
        <w:ind w:left="3750" w:hanging="360"/>
      </w:pPr>
      <w:rPr>
        <w:rFonts w:hint="default"/>
      </w:rPr>
    </w:lvl>
    <w:lvl w:ilvl="1" w:tplc="04190019" w:tentative="1">
      <w:start w:val="1"/>
      <w:numFmt w:val="lowerLetter"/>
      <w:lvlText w:val="%2."/>
      <w:lvlJc w:val="left"/>
      <w:pPr>
        <w:ind w:left="4470" w:hanging="360"/>
      </w:pPr>
    </w:lvl>
    <w:lvl w:ilvl="2" w:tplc="0419001B" w:tentative="1">
      <w:start w:val="1"/>
      <w:numFmt w:val="lowerRoman"/>
      <w:lvlText w:val="%3."/>
      <w:lvlJc w:val="right"/>
      <w:pPr>
        <w:ind w:left="5190" w:hanging="180"/>
      </w:pPr>
    </w:lvl>
    <w:lvl w:ilvl="3" w:tplc="0419000F" w:tentative="1">
      <w:start w:val="1"/>
      <w:numFmt w:val="decimal"/>
      <w:lvlText w:val="%4."/>
      <w:lvlJc w:val="left"/>
      <w:pPr>
        <w:ind w:left="5910" w:hanging="360"/>
      </w:pPr>
    </w:lvl>
    <w:lvl w:ilvl="4" w:tplc="04190019" w:tentative="1">
      <w:start w:val="1"/>
      <w:numFmt w:val="lowerLetter"/>
      <w:lvlText w:val="%5."/>
      <w:lvlJc w:val="left"/>
      <w:pPr>
        <w:ind w:left="6630" w:hanging="360"/>
      </w:pPr>
    </w:lvl>
    <w:lvl w:ilvl="5" w:tplc="0419001B" w:tentative="1">
      <w:start w:val="1"/>
      <w:numFmt w:val="lowerRoman"/>
      <w:lvlText w:val="%6."/>
      <w:lvlJc w:val="right"/>
      <w:pPr>
        <w:ind w:left="7350" w:hanging="180"/>
      </w:pPr>
    </w:lvl>
    <w:lvl w:ilvl="6" w:tplc="0419000F" w:tentative="1">
      <w:start w:val="1"/>
      <w:numFmt w:val="decimal"/>
      <w:lvlText w:val="%7."/>
      <w:lvlJc w:val="left"/>
      <w:pPr>
        <w:ind w:left="8070" w:hanging="360"/>
      </w:pPr>
    </w:lvl>
    <w:lvl w:ilvl="7" w:tplc="04190019" w:tentative="1">
      <w:start w:val="1"/>
      <w:numFmt w:val="lowerLetter"/>
      <w:lvlText w:val="%8."/>
      <w:lvlJc w:val="left"/>
      <w:pPr>
        <w:ind w:left="8790" w:hanging="360"/>
      </w:pPr>
    </w:lvl>
    <w:lvl w:ilvl="8" w:tplc="0419001B" w:tentative="1">
      <w:start w:val="1"/>
      <w:numFmt w:val="lowerRoman"/>
      <w:lvlText w:val="%9."/>
      <w:lvlJc w:val="right"/>
      <w:pPr>
        <w:ind w:left="9510" w:hanging="180"/>
      </w:pPr>
    </w:lvl>
  </w:abstractNum>
  <w:abstractNum w:abstractNumId="5" w15:restartNumberingAfterBreak="0">
    <w:nsid w:val="5B98100C"/>
    <w:multiLevelType w:val="hybridMultilevel"/>
    <w:tmpl w:val="A24CB3FA"/>
    <w:lvl w:ilvl="0" w:tplc="0419000F">
      <w:start w:val="1"/>
      <w:numFmt w:val="decimal"/>
      <w:lvlText w:val="%1."/>
      <w:lvlJc w:val="left"/>
      <w:pPr>
        <w:tabs>
          <w:tab w:val="num" w:pos="720"/>
        </w:tabs>
        <w:ind w:left="720" w:hanging="360"/>
      </w:pPr>
    </w:lvl>
    <w:lvl w:ilvl="1" w:tplc="44C22EC4">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8222CE6"/>
    <w:multiLevelType w:val="hybridMultilevel"/>
    <w:tmpl w:val="6254B916"/>
    <w:lvl w:ilvl="0" w:tplc="23CA671E">
      <w:start w:val="7"/>
      <w:numFmt w:val="decimal"/>
      <w:lvlText w:val="%1."/>
      <w:lvlJc w:val="left"/>
      <w:pPr>
        <w:tabs>
          <w:tab w:val="num" w:pos="3479"/>
        </w:tabs>
        <w:ind w:left="3479" w:hanging="360"/>
      </w:pPr>
      <w:rPr>
        <w:rFonts w:cs="Times New Roman" w:hint="default"/>
        <w:b/>
      </w:rPr>
    </w:lvl>
    <w:lvl w:ilvl="1" w:tplc="04190019">
      <w:start w:val="1"/>
      <w:numFmt w:val="lowerLetter"/>
      <w:lvlText w:val="%2."/>
      <w:lvlJc w:val="left"/>
      <w:pPr>
        <w:tabs>
          <w:tab w:val="num" w:pos="4199"/>
        </w:tabs>
        <w:ind w:left="4199" w:hanging="360"/>
      </w:pPr>
      <w:rPr>
        <w:rFonts w:cs="Times New Roman"/>
      </w:rPr>
    </w:lvl>
    <w:lvl w:ilvl="2" w:tplc="0419001B">
      <w:start w:val="1"/>
      <w:numFmt w:val="lowerRoman"/>
      <w:lvlText w:val="%3."/>
      <w:lvlJc w:val="right"/>
      <w:pPr>
        <w:tabs>
          <w:tab w:val="num" w:pos="4919"/>
        </w:tabs>
        <w:ind w:left="4919" w:hanging="180"/>
      </w:pPr>
      <w:rPr>
        <w:rFonts w:cs="Times New Roman"/>
      </w:rPr>
    </w:lvl>
    <w:lvl w:ilvl="3" w:tplc="0419000F" w:tentative="1">
      <w:start w:val="1"/>
      <w:numFmt w:val="decimal"/>
      <w:lvlText w:val="%4."/>
      <w:lvlJc w:val="left"/>
      <w:pPr>
        <w:tabs>
          <w:tab w:val="num" w:pos="5639"/>
        </w:tabs>
        <w:ind w:left="5639" w:hanging="360"/>
      </w:pPr>
      <w:rPr>
        <w:rFonts w:cs="Times New Roman"/>
      </w:rPr>
    </w:lvl>
    <w:lvl w:ilvl="4" w:tplc="04190019" w:tentative="1">
      <w:start w:val="1"/>
      <w:numFmt w:val="lowerLetter"/>
      <w:lvlText w:val="%5."/>
      <w:lvlJc w:val="left"/>
      <w:pPr>
        <w:tabs>
          <w:tab w:val="num" w:pos="6359"/>
        </w:tabs>
        <w:ind w:left="6359" w:hanging="360"/>
      </w:pPr>
      <w:rPr>
        <w:rFonts w:cs="Times New Roman"/>
      </w:rPr>
    </w:lvl>
    <w:lvl w:ilvl="5" w:tplc="0419001B" w:tentative="1">
      <w:start w:val="1"/>
      <w:numFmt w:val="lowerRoman"/>
      <w:lvlText w:val="%6."/>
      <w:lvlJc w:val="right"/>
      <w:pPr>
        <w:tabs>
          <w:tab w:val="num" w:pos="7079"/>
        </w:tabs>
        <w:ind w:left="7079" w:hanging="180"/>
      </w:pPr>
      <w:rPr>
        <w:rFonts w:cs="Times New Roman"/>
      </w:rPr>
    </w:lvl>
    <w:lvl w:ilvl="6" w:tplc="0419000F" w:tentative="1">
      <w:start w:val="1"/>
      <w:numFmt w:val="decimal"/>
      <w:lvlText w:val="%7."/>
      <w:lvlJc w:val="left"/>
      <w:pPr>
        <w:tabs>
          <w:tab w:val="num" w:pos="7799"/>
        </w:tabs>
        <w:ind w:left="7799" w:hanging="360"/>
      </w:pPr>
      <w:rPr>
        <w:rFonts w:cs="Times New Roman"/>
      </w:rPr>
    </w:lvl>
    <w:lvl w:ilvl="7" w:tplc="04190019" w:tentative="1">
      <w:start w:val="1"/>
      <w:numFmt w:val="lowerLetter"/>
      <w:lvlText w:val="%8."/>
      <w:lvlJc w:val="left"/>
      <w:pPr>
        <w:tabs>
          <w:tab w:val="num" w:pos="8519"/>
        </w:tabs>
        <w:ind w:left="8519" w:hanging="360"/>
      </w:pPr>
      <w:rPr>
        <w:rFonts w:cs="Times New Roman"/>
      </w:rPr>
    </w:lvl>
    <w:lvl w:ilvl="8" w:tplc="0419001B" w:tentative="1">
      <w:start w:val="1"/>
      <w:numFmt w:val="lowerRoman"/>
      <w:lvlText w:val="%9."/>
      <w:lvlJc w:val="right"/>
      <w:pPr>
        <w:tabs>
          <w:tab w:val="num" w:pos="9239"/>
        </w:tabs>
        <w:ind w:left="9239" w:hanging="180"/>
      </w:pPr>
      <w:rPr>
        <w:rFonts w:cs="Times New Roman"/>
      </w:rPr>
    </w:lvl>
  </w:abstractNum>
  <w:abstractNum w:abstractNumId="7"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234"/>
    <w:rsid w:val="00006C75"/>
    <w:rsid w:val="00007645"/>
    <w:rsid w:val="0001098F"/>
    <w:rsid w:val="00027B15"/>
    <w:rsid w:val="00033A06"/>
    <w:rsid w:val="00045C26"/>
    <w:rsid w:val="00055765"/>
    <w:rsid w:val="000821A8"/>
    <w:rsid w:val="000939C4"/>
    <w:rsid w:val="00096828"/>
    <w:rsid w:val="000B2D27"/>
    <w:rsid w:val="000B6234"/>
    <w:rsid w:val="000C0873"/>
    <w:rsid w:val="000C15C9"/>
    <w:rsid w:val="000D2E5F"/>
    <w:rsid w:val="000D6BCA"/>
    <w:rsid w:val="001157DF"/>
    <w:rsid w:val="00124E53"/>
    <w:rsid w:val="0015426A"/>
    <w:rsid w:val="001602F2"/>
    <w:rsid w:val="00167F30"/>
    <w:rsid w:val="001912F5"/>
    <w:rsid w:val="0019699F"/>
    <w:rsid w:val="001A4C93"/>
    <w:rsid w:val="001B6591"/>
    <w:rsid w:val="001D5D14"/>
    <w:rsid w:val="001E7281"/>
    <w:rsid w:val="002013C9"/>
    <w:rsid w:val="00224CAB"/>
    <w:rsid w:val="002356C4"/>
    <w:rsid w:val="00236868"/>
    <w:rsid w:val="00237472"/>
    <w:rsid w:val="00250641"/>
    <w:rsid w:val="0025408F"/>
    <w:rsid w:val="0026131B"/>
    <w:rsid w:val="002672E3"/>
    <w:rsid w:val="002B1869"/>
    <w:rsid w:val="002F0AB0"/>
    <w:rsid w:val="00345698"/>
    <w:rsid w:val="0037022C"/>
    <w:rsid w:val="00376973"/>
    <w:rsid w:val="00393104"/>
    <w:rsid w:val="003A7D3F"/>
    <w:rsid w:val="003E5FD0"/>
    <w:rsid w:val="003E7240"/>
    <w:rsid w:val="003E76A6"/>
    <w:rsid w:val="003F1BF6"/>
    <w:rsid w:val="003F58BF"/>
    <w:rsid w:val="00414243"/>
    <w:rsid w:val="00437EC8"/>
    <w:rsid w:val="004500A0"/>
    <w:rsid w:val="00467828"/>
    <w:rsid w:val="00493518"/>
    <w:rsid w:val="00497E86"/>
    <w:rsid w:val="004A798E"/>
    <w:rsid w:val="004C49C3"/>
    <w:rsid w:val="004D4502"/>
    <w:rsid w:val="004F31E1"/>
    <w:rsid w:val="00503078"/>
    <w:rsid w:val="00520B2A"/>
    <w:rsid w:val="00536773"/>
    <w:rsid w:val="00552DF3"/>
    <w:rsid w:val="00582B5B"/>
    <w:rsid w:val="005A54CE"/>
    <w:rsid w:val="005A70DE"/>
    <w:rsid w:val="005A7226"/>
    <w:rsid w:val="005B105D"/>
    <w:rsid w:val="00602B27"/>
    <w:rsid w:val="00605EE2"/>
    <w:rsid w:val="00617E0D"/>
    <w:rsid w:val="00620FD8"/>
    <w:rsid w:val="00650D4A"/>
    <w:rsid w:val="00664F4C"/>
    <w:rsid w:val="00666D7E"/>
    <w:rsid w:val="0068368F"/>
    <w:rsid w:val="006956EA"/>
    <w:rsid w:val="00695C9F"/>
    <w:rsid w:val="006B172E"/>
    <w:rsid w:val="006B48F2"/>
    <w:rsid w:val="006C3BDA"/>
    <w:rsid w:val="006D265E"/>
    <w:rsid w:val="00722F30"/>
    <w:rsid w:val="00741924"/>
    <w:rsid w:val="00746D77"/>
    <w:rsid w:val="0076328C"/>
    <w:rsid w:val="007930E3"/>
    <w:rsid w:val="007B0368"/>
    <w:rsid w:val="007C28FB"/>
    <w:rsid w:val="00820CDA"/>
    <w:rsid w:val="00823937"/>
    <w:rsid w:val="00831AF4"/>
    <w:rsid w:val="0083671E"/>
    <w:rsid w:val="00852FF6"/>
    <w:rsid w:val="008575D4"/>
    <w:rsid w:val="00873BC9"/>
    <w:rsid w:val="0087545E"/>
    <w:rsid w:val="008905AB"/>
    <w:rsid w:val="00894301"/>
    <w:rsid w:val="008B2C9E"/>
    <w:rsid w:val="008C36F1"/>
    <w:rsid w:val="008C6272"/>
    <w:rsid w:val="008D6CDC"/>
    <w:rsid w:val="008F0417"/>
    <w:rsid w:val="00927D49"/>
    <w:rsid w:val="009304A4"/>
    <w:rsid w:val="00946FC3"/>
    <w:rsid w:val="00964F48"/>
    <w:rsid w:val="0098055F"/>
    <w:rsid w:val="00985F6D"/>
    <w:rsid w:val="009915D7"/>
    <w:rsid w:val="0099302D"/>
    <w:rsid w:val="009964BF"/>
    <w:rsid w:val="009A0B49"/>
    <w:rsid w:val="009B0B44"/>
    <w:rsid w:val="009B28B3"/>
    <w:rsid w:val="009B4952"/>
    <w:rsid w:val="009C0DF9"/>
    <w:rsid w:val="009D1BD6"/>
    <w:rsid w:val="009D3854"/>
    <w:rsid w:val="009E2C48"/>
    <w:rsid w:val="009F30D6"/>
    <w:rsid w:val="00A02364"/>
    <w:rsid w:val="00A032E3"/>
    <w:rsid w:val="00A04B86"/>
    <w:rsid w:val="00A153A5"/>
    <w:rsid w:val="00A216F9"/>
    <w:rsid w:val="00A23A03"/>
    <w:rsid w:val="00A42CC0"/>
    <w:rsid w:val="00A4484E"/>
    <w:rsid w:val="00A637D3"/>
    <w:rsid w:val="00A70AE0"/>
    <w:rsid w:val="00A74DE6"/>
    <w:rsid w:val="00A77348"/>
    <w:rsid w:val="00A8691F"/>
    <w:rsid w:val="00AA232F"/>
    <w:rsid w:val="00AB6750"/>
    <w:rsid w:val="00AD530B"/>
    <w:rsid w:val="00AE0B2D"/>
    <w:rsid w:val="00AF7412"/>
    <w:rsid w:val="00B2121F"/>
    <w:rsid w:val="00B24CAE"/>
    <w:rsid w:val="00B30863"/>
    <w:rsid w:val="00B363D9"/>
    <w:rsid w:val="00B415F8"/>
    <w:rsid w:val="00B45C31"/>
    <w:rsid w:val="00B526A3"/>
    <w:rsid w:val="00B72425"/>
    <w:rsid w:val="00B85EC9"/>
    <w:rsid w:val="00B862F8"/>
    <w:rsid w:val="00B91E9A"/>
    <w:rsid w:val="00B92B6A"/>
    <w:rsid w:val="00B94B17"/>
    <w:rsid w:val="00BD1107"/>
    <w:rsid w:val="00BE0556"/>
    <w:rsid w:val="00BE75C0"/>
    <w:rsid w:val="00C051CD"/>
    <w:rsid w:val="00C14A44"/>
    <w:rsid w:val="00C17C54"/>
    <w:rsid w:val="00C22F7E"/>
    <w:rsid w:val="00C24F4D"/>
    <w:rsid w:val="00C3402E"/>
    <w:rsid w:val="00C865CE"/>
    <w:rsid w:val="00CA0503"/>
    <w:rsid w:val="00CA5357"/>
    <w:rsid w:val="00CA6D19"/>
    <w:rsid w:val="00CB11F6"/>
    <w:rsid w:val="00D45EE5"/>
    <w:rsid w:val="00D716A1"/>
    <w:rsid w:val="00D722B9"/>
    <w:rsid w:val="00D923D0"/>
    <w:rsid w:val="00D96777"/>
    <w:rsid w:val="00DB0E47"/>
    <w:rsid w:val="00DD28BC"/>
    <w:rsid w:val="00DF542E"/>
    <w:rsid w:val="00E13097"/>
    <w:rsid w:val="00E52A68"/>
    <w:rsid w:val="00E54396"/>
    <w:rsid w:val="00E61D58"/>
    <w:rsid w:val="00E674BD"/>
    <w:rsid w:val="00E824C3"/>
    <w:rsid w:val="00E828BF"/>
    <w:rsid w:val="00EA639A"/>
    <w:rsid w:val="00EB1D0D"/>
    <w:rsid w:val="00EC3C85"/>
    <w:rsid w:val="00EC602C"/>
    <w:rsid w:val="00EE15A2"/>
    <w:rsid w:val="00EF4819"/>
    <w:rsid w:val="00EF55BB"/>
    <w:rsid w:val="00F0249C"/>
    <w:rsid w:val="00F056B0"/>
    <w:rsid w:val="00F10C52"/>
    <w:rsid w:val="00F2202D"/>
    <w:rsid w:val="00F332D8"/>
    <w:rsid w:val="00F576E8"/>
    <w:rsid w:val="00F65D89"/>
    <w:rsid w:val="00F845ED"/>
    <w:rsid w:val="00F93EAE"/>
    <w:rsid w:val="00F94498"/>
    <w:rsid w:val="00FC1552"/>
    <w:rsid w:val="00FD4378"/>
    <w:rsid w:val="00FD7497"/>
    <w:rsid w:val="00FE2C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C12B4"/>
  <w15:docId w15:val="{13DAC7EB-7973-4A9D-8B1D-51322073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7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777"/>
    <w:rPr>
      <w:rFonts w:ascii="Tahoma" w:hAnsi="Tahoma" w:cs="Tahoma"/>
      <w:sz w:val="16"/>
      <w:szCs w:val="16"/>
    </w:rPr>
  </w:style>
  <w:style w:type="paragraph" w:styleId="a5">
    <w:name w:val="footnote text"/>
    <w:basedOn w:val="a"/>
    <w:link w:val="a6"/>
    <w:uiPriority w:val="99"/>
    <w:semiHidden/>
    <w:unhideWhenUsed/>
    <w:rsid w:val="00027B15"/>
    <w:pPr>
      <w:spacing w:after="0" w:line="240" w:lineRule="auto"/>
    </w:pPr>
    <w:rPr>
      <w:sz w:val="20"/>
      <w:szCs w:val="20"/>
    </w:rPr>
  </w:style>
  <w:style w:type="character" w:customStyle="1" w:styleId="a6">
    <w:name w:val="Текст сноски Знак"/>
    <w:basedOn w:val="a0"/>
    <w:link w:val="a5"/>
    <w:uiPriority w:val="99"/>
    <w:semiHidden/>
    <w:rsid w:val="00027B15"/>
    <w:rPr>
      <w:sz w:val="20"/>
      <w:szCs w:val="20"/>
    </w:rPr>
  </w:style>
  <w:style w:type="character" w:styleId="a7">
    <w:name w:val="footnote reference"/>
    <w:basedOn w:val="a0"/>
    <w:uiPriority w:val="99"/>
    <w:unhideWhenUsed/>
    <w:rsid w:val="00027B15"/>
    <w:rPr>
      <w:vertAlign w:val="superscript"/>
    </w:rPr>
  </w:style>
  <w:style w:type="paragraph" w:styleId="a8">
    <w:name w:val="No Spacing"/>
    <w:uiPriority w:val="1"/>
    <w:qFormat/>
    <w:rsid w:val="00823937"/>
    <w:pPr>
      <w:spacing w:after="0" w:line="240" w:lineRule="auto"/>
    </w:pPr>
  </w:style>
  <w:style w:type="character" w:styleId="a9">
    <w:name w:val="Hyperlink"/>
    <w:basedOn w:val="a0"/>
    <w:uiPriority w:val="99"/>
    <w:semiHidden/>
    <w:unhideWhenUsed/>
    <w:rsid w:val="00B363D9"/>
    <w:rPr>
      <w:color w:val="0000FF"/>
      <w:u w:val="single"/>
    </w:rPr>
  </w:style>
  <w:style w:type="paragraph" w:styleId="aa">
    <w:name w:val="header"/>
    <w:basedOn w:val="a"/>
    <w:link w:val="ab"/>
    <w:uiPriority w:val="99"/>
    <w:unhideWhenUsed/>
    <w:rsid w:val="006956E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956EA"/>
  </w:style>
  <w:style w:type="paragraph" w:styleId="ac">
    <w:name w:val="footer"/>
    <w:basedOn w:val="a"/>
    <w:link w:val="ad"/>
    <w:uiPriority w:val="99"/>
    <w:unhideWhenUsed/>
    <w:rsid w:val="006956E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956EA"/>
  </w:style>
  <w:style w:type="table" w:styleId="ae">
    <w:name w:val="Table Grid"/>
    <w:basedOn w:val="a1"/>
    <w:uiPriority w:val="39"/>
    <w:rsid w:val="00B862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2B1869"/>
    <w:pPr>
      <w:ind w:left="720"/>
      <w:contextualSpacing/>
    </w:pPr>
  </w:style>
  <w:style w:type="character" w:styleId="af0">
    <w:name w:val="page number"/>
    <w:basedOn w:val="a0"/>
    <w:rsid w:val="00E52A68"/>
  </w:style>
  <w:style w:type="table" w:customStyle="1" w:styleId="1">
    <w:name w:val="Сетка таблицы1"/>
    <w:basedOn w:val="a1"/>
    <w:next w:val="ae"/>
    <w:uiPriority w:val="59"/>
    <w:rsid w:val="00E52A68"/>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47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C59FE-4DD9-4EE7-89C2-3817DDFFE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3901</Words>
  <Characters>22236</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Проект контракт на аварийное обслуживание 2025</vt:lpstr>
    </vt:vector>
  </TitlesOfParts>
  <Company/>
  <LinksUpToDate>false</LinksUpToDate>
  <CharactersWithSpaces>26085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 на аварийное обслуживание 2025</dc:title>
  <dc:subject/>
  <dc:creator>Стельмах Анна Викторовна ГБДОУ 110</dc:creator>
  <cp:keywords>Аварийка</cp:keywords>
  <dc:description/>
  <cp:lastModifiedBy>ГБДОУ №14</cp:lastModifiedBy>
  <cp:revision>3</cp:revision>
  <cp:lastPrinted>2019-11-06T15:56:00Z</cp:lastPrinted>
  <dcterms:created xsi:type="dcterms:W3CDTF">2026-05-15T14:19:00Z</dcterms:created>
  <dcterms:modified xsi:type="dcterms:W3CDTF">2026-05-15T14:22:00Z</dcterms:modified>
</cp:coreProperties>
</file>