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37A" w:rsidRDefault="00B0637A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17180">
        <w:rPr>
          <w:b/>
          <w:color w:val="FF0000"/>
        </w:rPr>
        <w:t>93/</w:t>
      </w:r>
      <w:r w:rsidR="002F2D2C">
        <w:rPr>
          <w:b/>
          <w:color w:val="FF0000"/>
        </w:rPr>
        <w:t>4</w:t>
      </w:r>
      <w:r w:rsidR="00C17180">
        <w:rPr>
          <w:b/>
          <w:color w:val="FF0000"/>
        </w:rPr>
        <w:t>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8F2060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340E2" w:rsidP="00CE570E">
      <w:pPr>
        <w:jc w:val="both"/>
      </w:pPr>
      <w:r w:rsidRPr="007268ED">
        <w:rPr>
          <w:color w:val="FF0000"/>
        </w:rPr>
        <w:t xml:space="preserve">Государственное бюджетное дошкольное образовательное учреждение детский сад № 93 комбинированного вида Невского района Санкт-Петербурга, </w:t>
      </w:r>
      <w:r w:rsidRPr="007677D3">
        <w:t xml:space="preserve">именуемое в дальнейшем «Заказчик», в лице заведующего </w:t>
      </w:r>
      <w:r>
        <w:rPr>
          <w:color w:val="FF0000"/>
        </w:rPr>
        <w:t>Петраковой Ирины</w:t>
      </w:r>
      <w:r w:rsidRPr="007268ED">
        <w:rPr>
          <w:color w:val="FF0000"/>
        </w:rPr>
        <w:t xml:space="preserve"> Николаевны</w:t>
      </w:r>
      <w:r w:rsidRPr="00A036E3">
        <w:t xml:space="preserve">, </w:t>
      </w:r>
      <w:r w:rsidRPr="007268ED">
        <w:t xml:space="preserve">действующего на основании </w:t>
      </w:r>
      <w:r w:rsidRPr="007268ED">
        <w:rPr>
          <w:color w:val="FF0000"/>
        </w:rPr>
        <w:t>Устава,</w:t>
      </w:r>
      <w:r w:rsidR="00CE570E" w:rsidRPr="00CE570E">
        <w:t xml:space="preserve">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8917FC" w:rsidRPr="004F0647" w:rsidRDefault="008917FC" w:rsidP="008917FC">
      <w:pPr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8917FC" w:rsidRPr="004F0647" w:rsidRDefault="008917FC" w:rsidP="008917FC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17FC" w:rsidRPr="004F0647" w:rsidRDefault="008917FC" w:rsidP="008917FC">
      <w:pPr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8917FC" w:rsidRPr="004F0647" w:rsidRDefault="008917FC" w:rsidP="008917FC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8917FC" w:rsidRPr="004F0647" w:rsidRDefault="008917FC" w:rsidP="008917FC">
      <w:pPr>
        <w:jc w:val="both"/>
      </w:pPr>
    </w:p>
    <w:p w:rsidR="008917FC" w:rsidRPr="004F0647" w:rsidRDefault="008917FC" w:rsidP="008917FC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8917FC" w:rsidRPr="004F0647" w:rsidRDefault="008917FC" w:rsidP="008917FC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8917FC" w:rsidRPr="004F0647" w:rsidRDefault="008917FC" w:rsidP="008917FC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8917FC" w:rsidRPr="004F0647" w:rsidRDefault="008917FC" w:rsidP="008917FC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8917FC" w:rsidRPr="004F0647" w:rsidRDefault="008917FC" w:rsidP="008917FC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8917FC" w:rsidRPr="004F0647" w:rsidRDefault="008917FC" w:rsidP="008917FC">
      <w:pPr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8917FC" w:rsidRPr="004F0647" w:rsidRDefault="008917FC" w:rsidP="008917FC">
      <w:pPr>
        <w:ind w:firstLine="708"/>
        <w:jc w:val="both"/>
      </w:pPr>
      <w:r w:rsidRPr="004F0647">
        <w:t>5.1. Заказчик вправе: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8917FC" w:rsidRPr="004F0647" w:rsidRDefault="008917FC" w:rsidP="008917FC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8917FC" w:rsidRPr="004F0647" w:rsidRDefault="008917FC" w:rsidP="008917FC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8917FC" w:rsidRPr="004F0647" w:rsidRDefault="008917FC" w:rsidP="008917FC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8917FC" w:rsidRPr="004F0647" w:rsidRDefault="008917FC" w:rsidP="008917FC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8917FC" w:rsidRPr="004F0647" w:rsidRDefault="008917FC" w:rsidP="008917FC">
      <w:pPr>
        <w:ind w:firstLine="708"/>
        <w:jc w:val="both"/>
      </w:pPr>
      <w:r w:rsidRPr="004F0647">
        <w:t>5.2. Заказчик обязан:</w:t>
      </w:r>
    </w:p>
    <w:p w:rsidR="008917FC" w:rsidRPr="004F0647" w:rsidRDefault="008917FC" w:rsidP="008917FC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8917FC" w:rsidRPr="004F0647" w:rsidRDefault="008917FC" w:rsidP="008917FC">
      <w:pPr>
        <w:ind w:firstLine="708"/>
        <w:jc w:val="both"/>
      </w:pPr>
      <w:r w:rsidRPr="004F0647">
        <w:t>5.3. Поставщик вправе: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8917FC" w:rsidRPr="004F0647" w:rsidRDefault="008917FC" w:rsidP="008917FC">
      <w:pPr>
        <w:ind w:firstLine="708"/>
        <w:jc w:val="both"/>
      </w:pPr>
      <w:r w:rsidRPr="004F0647">
        <w:lastRenderedPageBreak/>
        <w:t>5.4. Поставщик обязан:</w:t>
      </w:r>
    </w:p>
    <w:p w:rsidR="008917FC" w:rsidRPr="004F0647" w:rsidRDefault="008917FC" w:rsidP="008917FC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8917FC" w:rsidRPr="004F0647" w:rsidRDefault="008917FC" w:rsidP="008917FC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8917FC" w:rsidRPr="004F0647" w:rsidRDefault="008917FC" w:rsidP="008917FC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8917FC" w:rsidRPr="004F0647" w:rsidRDefault="008917FC" w:rsidP="008917FC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8917FC" w:rsidRPr="004F0647" w:rsidRDefault="008917FC" w:rsidP="008917FC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8917FC" w:rsidRDefault="008917FC" w:rsidP="008917F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8917FC" w:rsidRDefault="008917FC" w:rsidP="008917FC">
      <w:pPr>
        <w:ind w:firstLine="708"/>
        <w:jc w:val="both"/>
      </w:pPr>
    </w:p>
    <w:p w:rsidR="008917FC" w:rsidRDefault="008917FC" w:rsidP="008917FC">
      <w:pPr>
        <w:ind w:firstLine="708"/>
        <w:jc w:val="both"/>
      </w:pPr>
    </w:p>
    <w:p w:rsidR="008917FC" w:rsidRPr="004F0647" w:rsidRDefault="008917FC" w:rsidP="008917FC">
      <w:pPr>
        <w:ind w:firstLine="708"/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6. Гарантии</w:t>
      </w:r>
    </w:p>
    <w:p w:rsidR="008917FC" w:rsidRPr="004F0647" w:rsidRDefault="008917FC" w:rsidP="008917FC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8917FC" w:rsidRPr="004F0647" w:rsidRDefault="008917FC" w:rsidP="008917FC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8917FC" w:rsidRPr="004F0647" w:rsidRDefault="008917FC" w:rsidP="008917FC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8917FC" w:rsidRDefault="008917FC" w:rsidP="008917FC">
      <w:pPr>
        <w:jc w:val="center"/>
        <w:rPr>
          <w:b/>
        </w:rPr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917FC" w:rsidRPr="008506E0" w:rsidRDefault="008917FC" w:rsidP="008917FC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917FC" w:rsidRPr="008506E0" w:rsidRDefault="008917FC" w:rsidP="008917FC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8917FC" w:rsidRPr="004F0647" w:rsidRDefault="008917FC" w:rsidP="008917FC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8917FC" w:rsidRPr="004F0647" w:rsidRDefault="008917FC" w:rsidP="008917FC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8917FC" w:rsidRPr="004F0647" w:rsidRDefault="008917FC" w:rsidP="008917FC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8917FC" w:rsidRPr="004F0647" w:rsidRDefault="008917FC" w:rsidP="008917FC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8917FC" w:rsidRPr="004F0647" w:rsidRDefault="008917FC" w:rsidP="008917FC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8917FC" w:rsidRPr="004F0647" w:rsidRDefault="008917FC" w:rsidP="008917FC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8917FC" w:rsidRDefault="008917FC" w:rsidP="008917FC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17FC" w:rsidRPr="004F0647" w:rsidRDefault="008917FC" w:rsidP="008917FC">
      <w:pPr>
        <w:ind w:firstLine="708"/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8917FC" w:rsidRPr="004F0647" w:rsidRDefault="008917FC" w:rsidP="008917FC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8917FC" w:rsidRPr="004F0647" w:rsidRDefault="008917FC" w:rsidP="008917FC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>
        <w:rPr>
          <w:highlight w:val="yellow"/>
        </w:rPr>
        <w:t>31.12.202</w:t>
      </w:r>
      <w:r>
        <w:t>6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8917FC" w:rsidRPr="004F0647" w:rsidRDefault="008917FC" w:rsidP="008917FC">
      <w:pPr>
        <w:ind w:firstLine="708"/>
        <w:jc w:val="both"/>
      </w:pPr>
      <w:r w:rsidRPr="004F0647">
        <w:t>8.3. Контракт может быть расторгнут:</w:t>
      </w:r>
    </w:p>
    <w:p w:rsidR="008917FC" w:rsidRPr="004F0647" w:rsidRDefault="008917FC" w:rsidP="008917FC">
      <w:pPr>
        <w:jc w:val="both"/>
      </w:pPr>
      <w:r w:rsidRPr="004F0647">
        <w:t>- по соглашению сторон;</w:t>
      </w:r>
    </w:p>
    <w:p w:rsidR="008917FC" w:rsidRPr="004F0647" w:rsidRDefault="008917FC" w:rsidP="008917FC">
      <w:pPr>
        <w:jc w:val="both"/>
      </w:pPr>
      <w:r w:rsidRPr="004F0647">
        <w:t>- по решению суда;</w:t>
      </w:r>
    </w:p>
    <w:p w:rsidR="008917FC" w:rsidRPr="004F0647" w:rsidRDefault="008917FC" w:rsidP="008917FC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8917FC" w:rsidRPr="004F0647" w:rsidRDefault="008917FC" w:rsidP="008917FC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8917FC" w:rsidRPr="004F0647" w:rsidRDefault="008917FC" w:rsidP="008917FC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8917FC" w:rsidRPr="004F0647" w:rsidRDefault="008917FC" w:rsidP="008917FC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8917FC" w:rsidRDefault="008917FC" w:rsidP="008917FC">
      <w:pPr>
        <w:jc w:val="center"/>
        <w:rPr>
          <w:b/>
        </w:rPr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8917FC" w:rsidRPr="004F0647" w:rsidRDefault="008917FC" w:rsidP="008917FC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8917FC" w:rsidRPr="004F0647" w:rsidRDefault="008917FC" w:rsidP="008917FC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8917FC" w:rsidRDefault="008917FC" w:rsidP="008917FC">
      <w:pPr>
        <w:ind w:firstLine="708"/>
        <w:jc w:val="both"/>
        <w:rPr>
          <w:b/>
        </w:rPr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8917FC" w:rsidRPr="004F0647" w:rsidRDefault="008917FC" w:rsidP="008917FC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917FC" w:rsidRPr="004F0647" w:rsidRDefault="008917FC" w:rsidP="008917FC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8917FC" w:rsidRDefault="008917FC" w:rsidP="008917FC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8917FC" w:rsidRPr="004F0647" w:rsidRDefault="008917FC" w:rsidP="008917FC">
      <w:pPr>
        <w:ind w:firstLine="708"/>
        <w:jc w:val="both"/>
      </w:pPr>
    </w:p>
    <w:p w:rsidR="008917FC" w:rsidRPr="004F0647" w:rsidRDefault="008917FC" w:rsidP="008917FC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8917FC" w:rsidRPr="004F0647" w:rsidRDefault="008917FC" w:rsidP="008917FC">
      <w:pPr>
        <w:ind w:firstLine="708"/>
        <w:jc w:val="both"/>
      </w:pPr>
      <w:r w:rsidRPr="004F0647">
        <w:t>11.1 Неотъемлемой частью Контракта являются:</w:t>
      </w:r>
    </w:p>
    <w:p w:rsidR="008917FC" w:rsidRPr="004F0647" w:rsidRDefault="008917FC" w:rsidP="008917FC">
      <w:pPr>
        <w:ind w:firstLine="708"/>
        <w:jc w:val="both"/>
      </w:pPr>
      <w:r w:rsidRPr="004F0647">
        <w:t>Приложение № 1 «Спецификация»;</w:t>
      </w:r>
    </w:p>
    <w:p w:rsidR="008917FC" w:rsidRDefault="008917FC" w:rsidP="008917FC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8917FC" w:rsidP="008917FC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="00535D2D"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6F2B0A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193312, Санкт-Петербург, пр. Солидарности, д. 7, корп. 2, лит. Я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 xml:space="preserve">Лицевой счет № 0601130 в Комитете финансов Санкт-Петербурга 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ИНН 7811066365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КПП  781101001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Т. 584-56-72, gbdou93@mail.ru</w:t>
            </w:r>
          </w:p>
          <w:p w:rsidR="00A87600" w:rsidRDefault="00A87600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Заведующий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40E2" w:rsidRDefault="005340E2" w:rsidP="005340E2">
            <w:pPr>
              <w:ind w:right="26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Петракова </w:t>
            </w:r>
            <w:r w:rsidRPr="005340E2">
              <w:rPr>
                <w:color w:val="FF0000"/>
                <w:sz w:val="22"/>
                <w:szCs w:val="22"/>
              </w:rPr>
              <w:t xml:space="preserve">И.Н. </w:t>
            </w:r>
          </w:p>
          <w:p w:rsidR="005340E2" w:rsidRDefault="005340E2" w:rsidP="005340E2">
            <w:pPr>
              <w:ind w:right="261"/>
              <w:rPr>
                <w:color w:val="FF0000"/>
              </w:rPr>
            </w:pPr>
          </w:p>
          <w:p w:rsidR="00364130" w:rsidRPr="005340E2" w:rsidRDefault="005340E2" w:rsidP="005340E2">
            <w:pPr>
              <w:ind w:right="261"/>
              <w:rPr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6F2B0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6F2B0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17180" w:rsidRPr="00A036E3" w:rsidRDefault="00C17180" w:rsidP="00C17180">
      <w:pPr>
        <w:jc w:val="right"/>
      </w:pPr>
      <w:r w:rsidRPr="00A036E3">
        <w:lastRenderedPageBreak/>
        <w:t>Приложение № 1 к Контракту</w:t>
      </w:r>
    </w:p>
    <w:p w:rsidR="00C17180" w:rsidRPr="00A036E3" w:rsidRDefault="00C17180" w:rsidP="00C1718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A036E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F206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Pr="007268ED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2F2D2C">
        <w:rPr>
          <w:rFonts w:ascii="Times New Roman" w:hAnsi="Times New Roman" w:cs="Times New Roman"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C17180" w:rsidRPr="00A036E3" w:rsidRDefault="00C17180" w:rsidP="00C17180">
      <w:pPr>
        <w:jc w:val="center"/>
        <w:rPr>
          <w:b/>
        </w:rPr>
      </w:pPr>
      <w:r w:rsidRPr="00A036E3">
        <w:rPr>
          <w:b/>
        </w:rPr>
        <w:t>СПЕЦИФИКАЦИЯ</w:t>
      </w:r>
    </w:p>
    <w:p w:rsidR="00C17180" w:rsidRPr="00A036E3" w:rsidRDefault="00C17180" w:rsidP="00C17180">
      <w:pPr>
        <w:jc w:val="right"/>
      </w:pPr>
    </w:p>
    <w:tbl>
      <w:tblPr>
        <w:tblStyle w:val="a3"/>
        <w:tblW w:w="1093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92"/>
        <w:gridCol w:w="850"/>
        <w:gridCol w:w="993"/>
        <w:gridCol w:w="709"/>
        <w:gridCol w:w="708"/>
        <w:gridCol w:w="3261"/>
        <w:gridCol w:w="19"/>
        <w:gridCol w:w="1398"/>
        <w:gridCol w:w="19"/>
      </w:tblGrid>
      <w:tr w:rsidR="00680D0D" w:rsidRPr="00A036E3" w:rsidTr="00BA46C8">
        <w:trPr>
          <w:gridAfter w:val="1"/>
          <w:wAfter w:w="19" w:type="dxa"/>
        </w:trPr>
        <w:tc>
          <w:tcPr>
            <w:tcW w:w="567" w:type="dxa"/>
          </w:tcPr>
          <w:p w:rsidR="00680D0D" w:rsidRPr="00A036E3" w:rsidRDefault="00680D0D" w:rsidP="00680D0D">
            <w:pPr>
              <w:ind w:left="-113"/>
              <w:jc w:val="center"/>
              <w:rPr>
                <w:b/>
              </w:rPr>
            </w:pPr>
            <w:r w:rsidRPr="00A036E3">
              <w:rPr>
                <w:b/>
              </w:rPr>
              <w:t>№</w:t>
            </w:r>
          </w:p>
          <w:p w:rsidR="00680D0D" w:rsidRPr="00A036E3" w:rsidRDefault="00680D0D" w:rsidP="00680D0D">
            <w:pPr>
              <w:ind w:left="-113"/>
              <w:jc w:val="center"/>
              <w:rPr>
                <w:b/>
              </w:rPr>
            </w:pPr>
            <w:r w:rsidRPr="00A036E3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Pr="00A036E3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Pr="00A036E3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Pr="001122FE" w:rsidRDefault="00680D0D" w:rsidP="00680D0D">
            <w:pPr>
              <w:jc w:val="center"/>
              <w:rPr>
                <w:b/>
                <w:color w:val="000000"/>
              </w:rPr>
            </w:pPr>
            <w:r w:rsidRPr="001122FE">
              <w:rPr>
                <w:b/>
                <w:color w:val="000000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680D0D" w:rsidRPr="001122FE" w:rsidRDefault="00680D0D" w:rsidP="00680D0D">
            <w:pPr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Default="00680D0D" w:rsidP="00680D0D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Pr="00A036E3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22FE">
              <w:rPr>
                <w:b/>
                <w:color w:val="000000"/>
              </w:rPr>
              <w:t>Характеристики товара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0D" w:rsidRDefault="00680D0D" w:rsidP="00680D0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680D0D" w:rsidRPr="001122FE" w:rsidRDefault="00680D0D" w:rsidP="00680D0D">
            <w:pPr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5356AF" w:rsidRPr="001122FE" w:rsidTr="00BA46C8">
        <w:trPr>
          <w:gridAfter w:val="1"/>
          <w:wAfter w:w="19" w:type="dxa"/>
        </w:trPr>
        <w:tc>
          <w:tcPr>
            <w:tcW w:w="567" w:type="dxa"/>
          </w:tcPr>
          <w:p w:rsidR="005356AF" w:rsidRPr="00A434C2" w:rsidRDefault="005356AF" w:rsidP="005356A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AF" w:rsidRDefault="005356AF" w:rsidP="005356AF">
            <w:pPr>
              <w:rPr>
                <w:color w:val="000000"/>
              </w:rPr>
            </w:pPr>
            <w:r>
              <w:rPr>
                <w:color w:val="000000"/>
              </w:rPr>
              <w:t>Коробка дверная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Pr="001122FE" w:rsidRDefault="005356AF" w:rsidP="005356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Тип товара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Коробка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Материал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МДФ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Покрытие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</w:t>
            </w:r>
            <w:proofErr w:type="spellStart"/>
            <w:r w:rsidRPr="000B6B82">
              <w:rPr>
                <w:color w:val="000000"/>
              </w:rPr>
              <w:t>Финишпленка</w:t>
            </w:r>
            <w:proofErr w:type="spellEnd"/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Фактура</w:t>
            </w:r>
            <w:r>
              <w:rPr>
                <w:color w:val="000000"/>
              </w:rPr>
              <w:t xml:space="preserve">: </w:t>
            </w:r>
            <w:r w:rsidRPr="000B6B82">
              <w:rPr>
                <w:color w:val="000000"/>
              </w:rPr>
              <w:t>Структурированная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Влагостойкость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Да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Цвет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Коричневый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Цвет производителя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Миланский орех</w:t>
            </w:r>
          </w:p>
          <w:p w:rsidR="000B6B82" w:rsidRPr="000B6B82" w:rsidRDefault="000B6B82" w:rsidP="00712838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Ширина двери, мм: 900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Конструкция коробки</w:t>
            </w:r>
            <w:r>
              <w:rPr>
                <w:color w:val="000000"/>
              </w:rPr>
              <w:t>: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Стандартная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Особенности конструкции</w:t>
            </w:r>
            <w:r>
              <w:rPr>
                <w:color w:val="000000"/>
              </w:rPr>
              <w:t>: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С пазом под добор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 xml:space="preserve">Количество штук в упаковке, </w:t>
            </w:r>
            <w:proofErr w:type="spellStart"/>
            <w:r w:rsidRPr="000B6B82"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2,5</w:t>
            </w:r>
          </w:p>
          <w:p w:rsidR="000B6B82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Упаковка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Пленка</w:t>
            </w:r>
          </w:p>
          <w:p w:rsidR="005356AF" w:rsidRPr="000B6B82" w:rsidRDefault="000B6B82" w:rsidP="000B6B8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color w:val="000000"/>
              </w:rPr>
            </w:pPr>
            <w:r w:rsidRPr="000B6B82">
              <w:rPr>
                <w:color w:val="000000"/>
              </w:rPr>
              <w:t>Вес, кг</w:t>
            </w:r>
            <w:r>
              <w:rPr>
                <w:color w:val="000000"/>
              </w:rPr>
              <w:t>:</w:t>
            </w:r>
            <w:r w:rsidRPr="000B6B82">
              <w:rPr>
                <w:color w:val="000000"/>
              </w:rPr>
              <w:t xml:space="preserve"> 5,75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Pr="008E4682" w:rsidRDefault="005356AF" w:rsidP="005356AF">
            <w:pPr>
              <w:shd w:val="clear" w:color="auto" w:fill="FFFFFF"/>
              <w:jc w:val="center"/>
              <w:rPr>
                <w:spacing w:val="2"/>
              </w:rPr>
            </w:pPr>
            <w:r w:rsidRPr="00401D7D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5356AF" w:rsidRPr="001122FE" w:rsidTr="00BA46C8">
        <w:trPr>
          <w:gridAfter w:val="1"/>
          <w:wAfter w:w="19" w:type="dxa"/>
        </w:trPr>
        <w:tc>
          <w:tcPr>
            <w:tcW w:w="567" w:type="dxa"/>
          </w:tcPr>
          <w:p w:rsidR="005356AF" w:rsidRPr="00A434C2" w:rsidRDefault="005356AF" w:rsidP="005356A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AF" w:rsidRDefault="005356AF" w:rsidP="005356AF">
            <w:pPr>
              <w:rPr>
                <w:color w:val="000000"/>
              </w:rPr>
            </w:pPr>
            <w:r>
              <w:rPr>
                <w:color w:val="000000"/>
              </w:rPr>
              <w:t>Наличник 58х8х2150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E47594">
              <w:rPr>
                <w:b/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Pr="001122FE" w:rsidRDefault="005356AF" w:rsidP="005356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30" w:rsidRDefault="00383230" w:rsidP="00383230">
            <w:pPr>
              <w:pStyle w:val="product-description-text"/>
              <w:shd w:val="clear" w:color="auto" w:fill="FFFFFF"/>
              <w:spacing w:before="0" w:beforeAutospacing="0" w:after="0" w:afterAutospacing="0"/>
              <w:rPr>
                <w:spacing w:val="2"/>
                <w:sz w:val="22"/>
                <w:szCs w:val="22"/>
              </w:rPr>
            </w:pPr>
            <w:r w:rsidRPr="00A036E3">
              <w:rPr>
                <w:spacing w:val="2"/>
                <w:sz w:val="22"/>
                <w:szCs w:val="22"/>
              </w:rPr>
              <w:t xml:space="preserve">Предназначен для монтажа дверного полотна. </w:t>
            </w:r>
          </w:p>
          <w:p w:rsidR="00383230" w:rsidRPr="00287F38" w:rsidRDefault="00383230" w:rsidP="00383230">
            <w:pPr>
              <w:pStyle w:val="product-description-text"/>
              <w:shd w:val="clear" w:color="auto" w:fill="FFFFFF"/>
              <w:spacing w:before="0" w:beforeAutospacing="0" w:after="0" w:afterAutospacing="0"/>
              <w:rPr>
                <w:spacing w:val="2"/>
                <w:sz w:val="22"/>
                <w:szCs w:val="22"/>
              </w:rPr>
            </w:pPr>
            <w:r w:rsidRPr="00287F38">
              <w:rPr>
                <w:spacing w:val="2"/>
                <w:sz w:val="22"/>
                <w:szCs w:val="22"/>
              </w:rPr>
              <w:t>Материал: МДФ</w:t>
            </w:r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 xml:space="preserve">Покрытие: </w:t>
            </w:r>
            <w:proofErr w:type="spellStart"/>
            <w:r w:rsidRPr="00287F38">
              <w:rPr>
                <w:spacing w:val="2"/>
              </w:rPr>
              <w:t>Финишпленка</w:t>
            </w:r>
            <w:proofErr w:type="spellEnd"/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>Фактура: Гладкая</w:t>
            </w:r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>Влагостойкость: Да</w:t>
            </w:r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 xml:space="preserve">Цвет </w:t>
            </w:r>
            <w:r>
              <w:rPr>
                <w:spacing w:val="2"/>
              </w:rPr>
              <w:t>п</w:t>
            </w:r>
            <w:r w:rsidRPr="00287F38">
              <w:rPr>
                <w:spacing w:val="2"/>
              </w:rPr>
              <w:t xml:space="preserve">роизводителя: </w:t>
            </w:r>
            <w:r w:rsidRPr="000B6B82">
              <w:rPr>
                <w:color w:val="000000"/>
              </w:rPr>
              <w:t>Миланский орех</w:t>
            </w:r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>Длина, мм: 2150</w:t>
            </w:r>
          </w:p>
          <w:p w:rsidR="00383230" w:rsidRPr="00287F38" w:rsidRDefault="00383230" w:rsidP="003832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287F38">
              <w:rPr>
                <w:spacing w:val="2"/>
              </w:rPr>
              <w:t>Форма: Плоская</w:t>
            </w:r>
          </w:p>
          <w:p w:rsidR="005356AF" w:rsidRPr="008E4682" w:rsidRDefault="00383230" w:rsidP="00383230">
            <w:pPr>
              <w:rPr>
                <w:spacing w:val="2"/>
              </w:rPr>
            </w:pPr>
            <w:r w:rsidRPr="00287F38">
              <w:rPr>
                <w:spacing w:val="2"/>
              </w:rPr>
              <w:t>Конструкция наличника: Простая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401D7D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5356AF" w:rsidTr="00BA46C8">
        <w:trPr>
          <w:gridAfter w:val="1"/>
          <w:wAfter w:w="19" w:type="dxa"/>
        </w:trPr>
        <w:tc>
          <w:tcPr>
            <w:tcW w:w="567" w:type="dxa"/>
          </w:tcPr>
          <w:p w:rsidR="005356AF" w:rsidRPr="00A434C2" w:rsidRDefault="005356AF" w:rsidP="005356A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AF" w:rsidRDefault="005356AF" w:rsidP="00297866">
            <w:pPr>
              <w:rPr>
                <w:color w:val="000000"/>
              </w:rPr>
            </w:pPr>
            <w:r>
              <w:rPr>
                <w:color w:val="000000"/>
              </w:rPr>
              <w:t>Дверь межкомнатная 900х2000 мм</w:t>
            </w:r>
            <w:r w:rsidR="008702F4">
              <w:rPr>
                <w:color w:val="00000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E47594">
              <w:rPr>
                <w:b/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5F187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37A" w:rsidRPr="00B0637A" w:rsidRDefault="00B0637A" w:rsidP="00B0637A">
            <w:r w:rsidRPr="00B0637A">
              <w:t>Тип товара:</w:t>
            </w:r>
            <w:r>
              <w:t xml:space="preserve"> </w:t>
            </w:r>
            <w:r w:rsidRPr="00B0637A">
              <w:t>Дверь межкомнатная</w:t>
            </w:r>
          </w:p>
          <w:p w:rsidR="00B0637A" w:rsidRPr="00B0637A" w:rsidRDefault="00B0637A" w:rsidP="001D720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Материал двери</w:t>
            </w:r>
            <w:r>
              <w:t xml:space="preserve">: </w:t>
            </w:r>
            <w:r w:rsidRPr="00B0637A">
              <w:t>МДФ</w:t>
            </w:r>
          </w:p>
          <w:p w:rsidR="00B0637A" w:rsidRPr="00B0637A" w:rsidRDefault="00B0637A" w:rsidP="00814A32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Покрытие</w:t>
            </w:r>
            <w:r>
              <w:t xml:space="preserve">: </w:t>
            </w:r>
            <w:proofErr w:type="spellStart"/>
            <w:r w:rsidRPr="00B0637A">
              <w:t>Финишпленка</w:t>
            </w:r>
            <w:proofErr w:type="spellEnd"/>
          </w:p>
          <w:p w:rsidR="00B0637A" w:rsidRPr="00B0637A" w:rsidRDefault="00B0637A" w:rsidP="009F6931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Фактура</w:t>
            </w:r>
            <w:r>
              <w:t xml:space="preserve">: </w:t>
            </w:r>
            <w:r w:rsidRPr="00B0637A">
              <w:t>Структурированная</w:t>
            </w:r>
          </w:p>
          <w:p w:rsidR="00B0637A" w:rsidRPr="00B0637A" w:rsidRDefault="00B0637A" w:rsidP="00B32F3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Помещение</w:t>
            </w:r>
            <w:r>
              <w:t xml:space="preserve">: </w:t>
            </w:r>
            <w:r w:rsidRPr="00B0637A">
              <w:t>Гостиная, Детская, Кухня, Спальня</w:t>
            </w:r>
          </w:p>
          <w:p w:rsidR="00B0637A" w:rsidRPr="00B0637A" w:rsidRDefault="00B0637A" w:rsidP="00402549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Конструкция двери</w:t>
            </w:r>
            <w:r>
              <w:t xml:space="preserve">: </w:t>
            </w:r>
            <w:r w:rsidRPr="00B0637A">
              <w:t>Каркасно-щитовая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Особенности конструкции</w:t>
            </w:r>
            <w:r>
              <w:t>: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Без притвора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 xml:space="preserve">Степень </w:t>
            </w:r>
            <w:proofErr w:type="spellStart"/>
            <w:r w:rsidRPr="00B0637A">
              <w:t>шумоизоляции</w:t>
            </w:r>
            <w:proofErr w:type="spellEnd"/>
            <w:r>
              <w:t>: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Средняя (26-31 дБ)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Модификация двери</w:t>
            </w:r>
            <w:r>
              <w:t>: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Глухая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Цвет производителя</w:t>
            </w:r>
            <w:r>
              <w:t>:</w:t>
            </w:r>
          </w:p>
          <w:p w:rsidR="00B0637A" w:rsidRPr="00B0637A" w:rsidRDefault="00B0637A" w:rsidP="00B0637A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Миланский орех</w:t>
            </w:r>
          </w:p>
          <w:p w:rsidR="00B0637A" w:rsidRPr="00B0637A" w:rsidRDefault="00B0637A" w:rsidP="0042752D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Ширина двери, мм</w:t>
            </w:r>
            <w:r>
              <w:t xml:space="preserve">: </w:t>
            </w:r>
            <w:r w:rsidRPr="00B0637A">
              <w:t>900</w:t>
            </w:r>
          </w:p>
          <w:p w:rsidR="00B0637A" w:rsidRPr="00B0637A" w:rsidRDefault="00B0637A" w:rsidP="00485340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Высота двери, мм</w:t>
            </w:r>
            <w:r>
              <w:t xml:space="preserve">: </w:t>
            </w:r>
            <w:r w:rsidRPr="00B0637A">
              <w:t>2000</w:t>
            </w:r>
          </w:p>
          <w:p w:rsidR="00B0637A" w:rsidRPr="00B0637A" w:rsidRDefault="00B0637A" w:rsidP="004B658E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lastRenderedPageBreak/>
              <w:t>Фрезеровка</w:t>
            </w:r>
            <w:r>
              <w:t xml:space="preserve">: </w:t>
            </w:r>
            <w:r w:rsidRPr="00B0637A">
              <w:t xml:space="preserve">Под завертку, </w:t>
            </w:r>
            <w:proofErr w:type="gramStart"/>
            <w:r w:rsidRPr="00B0637A">
              <w:t>Под</w:t>
            </w:r>
            <w:proofErr w:type="gramEnd"/>
            <w:r w:rsidRPr="00B0637A">
              <w:t xml:space="preserve"> замок, Под петли, Под ручку</w:t>
            </w:r>
          </w:p>
          <w:p w:rsidR="005356AF" w:rsidRPr="000D5B3B" w:rsidRDefault="00B0637A" w:rsidP="00AB691F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B0637A">
              <w:t>Дополнительная комплектация</w:t>
            </w:r>
            <w:r>
              <w:t xml:space="preserve">: </w:t>
            </w:r>
            <w:r w:rsidRPr="00B0637A">
              <w:t>Замок</w:t>
            </w:r>
          </w:p>
          <w:p w:rsidR="000D5B3B" w:rsidRPr="00AB691F" w:rsidRDefault="000D5B3B" w:rsidP="00AB691F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spacing w:val="2"/>
              </w:rPr>
            </w:pPr>
            <w:r w:rsidRPr="008E4682">
              <w:rPr>
                <w:spacing w:val="2"/>
              </w:rPr>
              <w:t>Страна-производитель: Россия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401D7D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5356AF" w:rsidTr="00BA46C8">
        <w:trPr>
          <w:gridAfter w:val="1"/>
          <w:wAfter w:w="19" w:type="dxa"/>
        </w:trPr>
        <w:tc>
          <w:tcPr>
            <w:tcW w:w="567" w:type="dxa"/>
          </w:tcPr>
          <w:p w:rsidR="005356AF" w:rsidRPr="00A434C2" w:rsidRDefault="005356AF" w:rsidP="005356A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AF" w:rsidRDefault="005356AF" w:rsidP="005356AF">
            <w:pPr>
              <w:rPr>
                <w:color w:val="000000"/>
              </w:rPr>
            </w:pPr>
            <w:r>
              <w:rPr>
                <w:color w:val="000000"/>
              </w:rPr>
              <w:t>Ручка дверная круглая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E47594">
              <w:rPr>
                <w:b/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16054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16054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r w:rsidRPr="0016054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82" w:rsidRPr="000B6B82" w:rsidRDefault="000B6B82" w:rsidP="000B6B82">
            <w:pPr>
              <w:shd w:val="clear" w:color="auto" w:fill="FFFFFF"/>
              <w:rPr>
                <w:spacing w:val="2"/>
              </w:rPr>
            </w:pPr>
            <w:r w:rsidRPr="000B6B82">
              <w:rPr>
                <w:spacing w:val="2"/>
              </w:rPr>
              <w:t>Для использования внутри помещений</w:t>
            </w:r>
          </w:p>
          <w:p w:rsidR="00433484" w:rsidRPr="00433484" w:rsidRDefault="00433484" w:rsidP="00433484">
            <w:pPr>
              <w:shd w:val="clear" w:color="auto" w:fill="FFFFFF"/>
              <w:rPr>
                <w:spacing w:val="2"/>
              </w:rPr>
            </w:pPr>
            <w:r w:rsidRPr="00433484">
              <w:rPr>
                <w:spacing w:val="2"/>
              </w:rPr>
              <w:t>Тип товара</w:t>
            </w:r>
            <w:r>
              <w:rPr>
                <w:spacing w:val="2"/>
              </w:rPr>
              <w:t xml:space="preserve">: </w:t>
            </w:r>
            <w:r w:rsidRPr="00433484">
              <w:rPr>
                <w:spacing w:val="2"/>
              </w:rPr>
              <w:t>Ручка на розетке</w:t>
            </w:r>
          </w:p>
          <w:p w:rsidR="00433484" w:rsidRDefault="00433484" w:rsidP="00433484">
            <w:pPr>
              <w:shd w:val="clear" w:color="auto" w:fill="FFFFFF"/>
              <w:rPr>
                <w:spacing w:val="2"/>
              </w:rPr>
            </w:pPr>
            <w:r w:rsidRPr="00433484">
              <w:rPr>
                <w:spacing w:val="2"/>
              </w:rPr>
              <w:t>Применение</w:t>
            </w:r>
            <w:r>
              <w:rPr>
                <w:spacing w:val="2"/>
              </w:rPr>
              <w:t xml:space="preserve">: </w:t>
            </w:r>
            <w:r w:rsidRPr="00433484">
              <w:rPr>
                <w:spacing w:val="2"/>
              </w:rPr>
              <w:t>Межкомнатная дверь</w:t>
            </w:r>
            <w:r w:rsidRPr="000B6B82">
              <w:rPr>
                <w:spacing w:val="2"/>
              </w:rPr>
              <w:t xml:space="preserve"> </w:t>
            </w:r>
          </w:p>
          <w:p w:rsidR="00433484" w:rsidRPr="00433484" w:rsidRDefault="00433484" w:rsidP="00433484">
            <w:pPr>
              <w:shd w:val="clear" w:color="auto" w:fill="FFFFFF"/>
              <w:rPr>
                <w:spacing w:val="2"/>
              </w:rPr>
            </w:pPr>
            <w:r w:rsidRPr="000B6B82">
              <w:rPr>
                <w:spacing w:val="2"/>
              </w:rPr>
              <w:t>Для правой / левой двери</w:t>
            </w:r>
          </w:p>
          <w:p w:rsidR="00433484" w:rsidRDefault="00433484" w:rsidP="00433484">
            <w:pPr>
              <w:shd w:val="clear" w:color="auto" w:fill="FFFFFF"/>
              <w:rPr>
                <w:spacing w:val="2"/>
              </w:rPr>
            </w:pPr>
            <w:r w:rsidRPr="00433484">
              <w:rPr>
                <w:spacing w:val="2"/>
              </w:rPr>
              <w:t>Цвет</w:t>
            </w:r>
            <w:r>
              <w:rPr>
                <w:spacing w:val="2"/>
              </w:rPr>
              <w:t xml:space="preserve">: </w:t>
            </w:r>
            <w:r w:rsidRPr="00433484">
              <w:rPr>
                <w:spacing w:val="2"/>
              </w:rPr>
              <w:t>Золото</w:t>
            </w:r>
            <w:r w:rsidRPr="000B6B82">
              <w:rPr>
                <w:spacing w:val="2"/>
              </w:rPr>
              <w:t xml:space="preserve"> </w:t>
            </w:r>
          </w:p>
          <w:p w:rsidR="00433484" w:rsidRPr="00433484" w:rsidRDefault="00433484" w:rsidP="00433484">
            <w:pPr>
              <w:shd w:val="clear" w:color="auto" w:fill="FFFFFF"/>
              <w:rPr>
                <w:spacing w:val="2"/>
              </w:rPr>
            </w:pPr>
            <w:r>
              <w:rPr>
                <w:spacing w:val="2"/>
              </w:rPr>
              <w:t>П</w:t>
            </w:r>
            <w:r w:rsidRPr="000B6B82">
              <w:rPr>
                <w:spacing w:val="2"/>
              </w:rPr>
              <w:t>окрытие</w:t>
            </w:r>
            <w:r>
              <w:rPr>
                <w:spacing w:val="2"/>
              </w:rPr>
              <w:t xml:space="preserve">: </w:t>
            </w:r>
            <w:r w:rsidRPr="000B6B82">
              <w:rPr>
                <w:spacing w:val="2"/>
              </w:rPr>
              <w:t xml:space="preserve">Многослойное </w:t>
            </w:r>
            <w:r>
              <w:rPr>
                <w:spacing w:val="2"/>
              </w:rPr>
              <w:t>и</w:t>
            </w:r>
            <w:r w:rsidRPr="000B6B82">
              <w:rPr>
                <w:spacing w:val="2"/>
              </w:rPr>
              <w:t>зносостойкое</w:t>
            </w:r>
          </w:p>
          <w:p w:rsidR="00433484" w:rsidRPr="00433484" w:rsidRDefault="00433484" w:rsidP="00433484">
            <w:pPr>
              <w:shd w:val="clear" w:color="auto" w:fill="FFFFFF"/>
              <w:rPr>
                <w:spacing w:val="2"/>
              </w:rPr>
            </w:pPr>
            <w:r w:rsidRPr="00433484">
              <w:rPr>
                <w:spacing w:val="2"/>
              </w:rPr>
              <w:t>Форма розетки</w:t>
            </w:r>
            <w:r>
              <w:rPr>
                <w:spacing w:val="2"/>
              </w:rPr>
              <w:t xml:space="preserve">: </w:t>
            </w:r>
            <w:r w:rsidRPr="00433484">
              <w:rPr>
                <w:spacing w:val="2"/>
              </w:rPr>
              <w:t>Круглая</w:t>
            </w:r>
          </w:p>
          <w:p w:rsidR="005356AF" w:rsidRPr="008E4682" w:rsidRDefault="00433484" w:rsidP="000B6B82">
            <w:pPr>
              <w:shd w:val="clear" w:color="auto" w:fill="FFFFFF"/>
              <w:rPr>
                <w:spacing w:val="2"/>
              </w:rPr>
            </w:pPr>
            <w:r w:rsidRPr="00433484">
              <w:rPr>
                <w:spacing w:val="2"/>
              </w:rPr>
              <w:t xml:space="preserve">Количество штук в упаковке, </w:t>
            </w:r>
            <w:proofErr w:type="spellStart"/>
            <w:r w:rsidRPr="00433484">
              <w:rPr>
                <w:spacing w:val="2"/>
              </w:rPr>
              <w:t>шт</w:t>
            </w:r>
            <w:proofErr w:type="spellEnd"/>
            <w:r>
              <w:rPr>
                <w:spacing w:val="2"/>
              </w:rPr>
              <w:t xml:space="preserve">: </w:t>
            </w:r>
            <w:r w:rsidRPr="00433484">
              <w:rPr>
                <w:spacing w:val="2"/>
              </w:rPr>
              <w:t>2</w:t>
            </w:r>
            <w:r>
              <w:rPr>
                <w:spacing w:val="2"/>
              </w:rPr>
              <w:t xml:space="preserve"> ручка на розетке</w:t>
            </w:r>
            <w:r w:rsidR="000B6B82" w:rsidRPr="000B6B82">
              <w:rPr>
                <w:spacing w:val="2"/>
              </w:rPr>
              <w:t>, 1 шпиндель, 2</w:t>
            </w:r>
            <w:r w:rsidR="000B6B82">
              <w:rPr>
                <w:spacing w:val="2"/>
              </w:rPr>
              <w:t xml:space="preserve"> </w:t>
            </w:r>
            <w:r w:rsidR="000B6B82" w:rsidRPr="000B6B82">
              <w:rPr>
                <w:spacing w:val="2"/>
              </w:rPr>
              <w:t>винта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AF" w:rsidRDefault="005356AF" w:rsidP="005356AF">
            <w:pPr>
              <w:jc w:val="center"/>
            </w:pPr>
            <w:r w:rsidRPr="00401D7D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C1219B" w:rsidTr="00BA46C8">
        <w:tc>
          <w:tcPr>
            <w:tcW w:w="9517" w:type="dxa"/>
            <w:gridSpan w:val="9"/>
            <w:tcBorders>
              <w:right w:val="single" w:sz="4" w:space="0" w:color="auto"/>
            </w:tcBorders>
          </w:tcPr>
          <w:p w:rsidR="00C1219B" w:rsidRPr="00FF775F" w:rsidRDefault="00FF775F" w:rsidP="00742D39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9B" w:rsidRPr="00401D7D" w:rsidRDefault="00FF775F" w:rsidP="00742D39">
            <w:pPr>
              <w:jc w:val="center"/>
              <w:rPr>
                <w:b/>
                <w:color w:val="FF0000"/>
                <w:highlight w:val="yellow"/>
              </w:rPr>
            </w:pPr>
            <w:r w:rsidRPr="00B65A13">
              <w:rPr>
                <w:b/>
                <w:color w:val="FF0000"/>
                <w:highlight w:val="yellow"/>
              </w:rPr>
              <w:t>.    .</w:t>
            </w:r>
          </w:p>
        </w:tc>
      </w:tr>
    </w:tbl>
    <w:p w:rsidR="00571D2B" w:rsidRDefault="00571D2B" w:rsidP="00C17180">
      <w:pPr>
        <w:ind w:firstLine="708"/>
        <w:jc w:val="both"/>
        <w:rPr>
          <w:b/>
        </w:rPr>
      </w:pPr>
    </w:p>
    <w:p w:rsidR="00C17180" w:rsidRPr="008307CC" w:rsidRDefault="00C17180" w:rsidP="00C17180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5531" w:type="pct"/>
        <w:tblInd w:w="-567" w:type="dxa"/>
        <w:tblLayout w:type="fixed"/>
        <w:tblLook w:val="01E0" w:firstRow="1" w:lastRow="1" w:firstColumn="1" w:lastColumn="1" w:noHBand="0" w:noVBand="0"/>
      </w:tblPr>
      <w:tblGrid>
        <w:gridCol w:w="3969"/>
        <w:gridCol w:w="6380"/>
      </w:tblGrid>
      <w:tr w:rsidR="00C17180" w:rsidRPr="00B75972" w:rsidTr="00B76357">
        <w:trPr>
          <w:trHeight w:val="80"/>
        </w:trPr>
        <w:tc>
          <w:tcPr>
            <w:tcW w:w="3969" w:type="dxa"/>
          </w:tcPr>
          <w:p w:rsidR="00C17180" w:rsidRPr="00DD725C" w:rsidRDefault="00C17180" w:rsidP="00B76357">
            <w:pPr>
              <w:widowControl w:val="0"/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D725C">
              <w:rPr>
                <w:b/>
                <w:color w:val="FF0000"/>
                <w:sz w:val="22"/>
                <w:szCs w:val="22"/>
              </w:rPr>
              <w:t>Заказчик:</w:t>
            </w:r>
            <w:r w:rsidRPr="00DD725C">
              <w:rPr>
                <w:color w:val="FF0000"/>
                <w:sz w:val="22"/>
                <w:szCs w:val="22"/>
              </w:rPr>
              <w:t xml:space="preserve"> </w:t>
            </w:r>
          </w:p>
          <w:p w:rsidR="00C17180" w:rsidRPr="00DD725C" w:rsidRDefault="00C17180" w:rsidP="00B76357">
            <w:pPr>
              <w:pStyle w:val="ConsPlusNonformat0"/>
              <w:widowControl w:val="0"/>
              <w:rPr>
                <w:rFonts w:ascii="Times New Roman" w:hAnsi="Times New Roman" w:cs="Times New Roman"/>
                <w:color w:val="FF0000"/>
              </w:rPr>
            </w:pP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193312, Санкт-Петербург, пр. Солидарности, д. 7, корп. 2, лит. Я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 xml:space="preserve">Лицевой счет № 0601130 в Комитете финансов Санкт-Петербурга 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ИНН 7811066365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КПП  781101001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Т. 584-56-72, gbdou93@mail.ru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Заведующий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Петракова И.Н.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</w:p>
        </w:tc>
        <w:tc>
          <w:tcPr>
            <w:tcW w:w="6379" w:type="dxa"/>
          </w:tcPr>
          <w:p w:rsidR="00C17180" w:rsidRPr="000A6927" w:rsidRDefault="00C17180" w:rsidP="00B7635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17180" w:rsidRPr="000A6927" w:rsidRDefault="00C17180" w:rsidP="00B763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17180" w:rsidRPr="000A6927" w:rsidRDefault="00C17180" w:rsidP="00B763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B86B84" w:rsidRDefault="00B86B84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B86B84" w:rsidRDefault="00B86B84" w:rsidP="00B76357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Pr="00DD725C" w:rsidRDefault="00C17180" w:rsidP="00B76357">
            <w:pPr>
              <w:pStyle w:val="ConsPlusNonformat0"/>
              <w:widowControl w:val="0"/>
              <w:jc w:val="both"/>
              <w:rPr>
                <w:color w:val="FF0000"/>
                <w:shd w:val="clear" w:color="auto" w:fill="FFFFFF"/>
              </w:rPr>
            </w:pPr>
          </w:p>
        </w:tc>
      </w:tr>
    </w:tbl>
    <w:p w:rsidR="00C17180" w:rsidRPr="00EB3B8B" w:rsidRDefault="00C17180" w:rsidP="00C17180">
      <w:pPr>
        <w:jc w:val="right"/>
      </w:pPr>
      <w:r w:rsidRPr="00EB3B8B">
        <w:lastRenderedPageBreak/>
        <w:t>Приложение № 2 к Контракту</w:t>
      </w:r>
    </w:p>
    <w:p w:rsidR="00C17180" w:rsidRPr="00EB3B8B" w:rsidRDefault="00C17180" w:rsidP="00C1718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F206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Pr="007268ED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5356AF">
        <w:rPr>
          <w:rFonts w:ascii="Times New Roman" w:hAnsi="Times New Roman" w:cs="Times New Roman"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C17180" w:rsidRPr="00EB3B8B" w:rsidRDefault="00C17180" w:rsidP="00C17180">
      <w:pPr>
        <w:jc w:val="right"/>
      </w:pPr>
    </w:p>
    <w:p w:rsidR="00C17180" w:rsidRPr="00EB3B8B" w:rsidRDefault="00C17180" w:rsidP="00C17180">
      <w:pPr>
        <w:jc w:val="center"/>
        <w:rPr>
          <w:b/>
        </w:rPr>
      </w:pPr>
      <w:r w:rsidRPr="00EB3B8B">
        <w:rPr>
          <w:b/>
        </w:rPr>
        <w:t>Техническое задание</w:t>
      </w:r>
    </w:p>
    <w:p w:rsidR="00C17180" w:rsidRPr="00EB3B8B" w:rsidRDefault="00C17180" w:rsidP="00C17180">
      <w:pPr>
        <w:jc w:val="both"/>
      </w:pPr>
      <w:r w:rsidRPr="00EB3B8B">
        <w:t xml:space="preserve"> </w:t>
      </w:r>
    </w:p>
    <w:p w:rsidR="00C17180" w:rsidRPr="00EB3B8B" w:rsidRDefault="00C17180" w:rsidP="00C17180">
      <w:pPr>
        <w:jc w:val="both"/>
      </w:pPr>
      <w:r w:rsidRPr="00EB3B8B">
        <w:t xml:space="preserve">1. </w:t>
      </w:r>
      <w:r w:rsidRPr="00EB3B8B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17180" w:rsidRPr="00EB3B8B" w:rsidRDefault="00C17180" w:rsidP="00C17180">
      <w:pPr>
        <w:jc w:val="both"/>
      </w:pPr>
      <w:r w:rsidRPr="00EB3B8B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17180" w:rsidRPr="00EB3B8B" w:rsidRDefault="00C17180" w:rsidP="00C17180">
      <w:pPr>
        <w:pStyle w:val="a4"/>
      </w:pPr>
    </w:p>
    <w:p w:rsidR="00C17180" w:rsidRPr="00EB3B8B" w:rsidRDefault="00C17180" w:rsidP="00C17180">
      <w:r w:rsidRPr="00EB3B8B">
        <w:rPr>
          <w:b/>
        </w:rPr>
        <w:t>2. Адрес поставки:</w:t>
      </w:r>
      <w:r w:rsidRPr="00EB3B8B">
        <w:t xml:space="preserve"> </w:t>
      </w:r>
    </w:p>
    <w:p w:rsidR="00C17180" w:rsidRPr="007268ED" w:rsidRDefault="00C17180" w:rsidP="00C17180">
      <w:pPr>
        <w:rPr>
          <w:color w:val="FF0000"/>
        </w:rPr>
      </w:pPr>
      <w:r w:rsidRPr="00EB3B8B">
        <w:t xml:space="preserve">    </w:t>
      </w:r>
      <w:r w:rsidRPr="007268ED">
        <w:rPr>
          <w:color w:val="FF0000"/>
          <w:sz w:val="22"/>
          <w:szCs w:val="22"/>
        </w:rPr>
        <w:t>192131, г. Санкт-Петербург, пр. Солидарности, д.7, к.2, лит. Я</w:t>
      </w:r>
    </w:p>
    <w:p w:rsidR="00C17180" w:rsidRPr="00EB3B8B" w:rsidRDefault="00C17180" w:rsidP="00C17180"/>
    <w:p w:rsidR="008917FC" w:rsidRPr="00CA038A" w:rsidRDefault="008917FC" w:rsidP="008917FC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8917FC" w:rsidRDefault="008917FC" w:rsidP="008917FC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8917FC" w:rsidRPr="004F0647" w:rsidRDefault="008917FC" w:rsidP="008917FC"/>
    <w:p w:rsidR="008917FC" w:rsidRPr="00CA038A" w:rsidRDefault="008917FC" w:rsidP="008917FC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8917FC" w:rsidRDefault="008917FC" w:rsidP="008917FC">
      <w:r>
        <w:t xml:space="preserve">    В течение </w:t>
      </w:r>
      <w:r w:rsidRPr="00C27418">
        <w:rPr>
          <w:color w:val="FF0000"/>
        </w:rPr>
        <w:t>15</w:t>
      </w:r>
      <w:r>
        <w:t xml:space="preserve"> рабочих дней с даты заключения Контракта.</w:t>
      </w:r>
    </w:p>
    <w:p w:rsidR="008917FC" w:rsidRPr="004F0647" w:rsidRDefault="008917FC" w:rsidP="008917FC"/>
    <w:p w:rsidR="008917FC" w:rsidRPr="00CA038A" w:rsidRDefault="008917FC" w:rsidP="008917FC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8917FC" w:rsidRDefault="008917FC" w:rsidP="008917FC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8917FC" w:rsidRPr="00CA038A" w:rsidRDefault="008917FC" w:rsidP="008917FC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917FC" w:rsidRPr="00EF55DE" w:rsidRDefault="008917FC" w:rsidP="008917FC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8917FC" w:rsidRPr="003A68CC" w:rsidRDefault="008917FC" w:rsidP="008917FC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8917FC" w:rsidRDefault="008917FC" w:rsidP="008917FC">
      <w:pPr>
        <w:rPr>
          <w:b/>
        </w:rPr>
      </w:pPr>
      <w:r w:rsidRPr="00CA038A">
        <w:rPr>
          <w:b/>
        </w:rPr>
        <w:t>7. Срок приемки:</w:t>
      </w:r>
    </w:p>
    <w:p w:rsidR="008917FC" w:rsidRDefault="008917FC" w:rsidP="008917FC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8917FC" w:rsidRPr="00CA038A" w:rsidRDefault="008917FC" w:rsidP="008917FC">
      <w:pPr>
        <w:rPr>
          <w:b/>
        </w:rPr>
      </w:pPr>
      <w:r w:rsidRPr="00CA038A">
        <w:rPr>
          <w:b/>
        </w:rPr>
        <w:t xml:space="preserve"> </w:t>
      </w:r>
    </w:p>
    <w:p w:rsidR="008917FC" w:rsidRPr="00CA038A" w:rsidRDefault="008917FC" w:rsidP="008917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8917FC" w:rsidRPr="0046242D" w:rsidRDefault="008917FC" w:rsidP="008917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>
        <w:t>.</w:t>
      </w:r>
    </w:p>
    <w:p w:rsidR="00C17180" w:rsidRPr="00EB3B8B" w:rsidRDefault="00C17180" w:rsidP="00C17180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C17180" w:rsidRPr="00EB3B8B" w:rsidTr="00B76357">
        <w:trPr>
          <w:trHeight w:val="4424"/>
        </w:trPr>
        <w:tc>
          <w:tcPr>
            <w:tcW w:w="4606" w:type="dxa"/>
          </w:tcPr>
          <w:p w:rsidR="00C17180" w:rsidRPr="003555E7" w:rsidRDefault="00C17180" w:rsidP="00B76357">
            <w:pPr>
              <w:widowControl w:val="0"/>
              <w:ind w:right="261"/>
              <w:rPr>
                <w:color w:val="FF0000"/>
                <w:sz w:val="22"/>
                <w:szCs w:val="22"/>
              </w:rPr>
            </w:pPr>
            <w:r w:rsidRPr="003555E7">
              <w:rPr>
                <w:b/>
                <w:color w:val="FF0000"/>
                <w:sz w:val="22"/>
                <w:szCs w:val="22"/>
              </w:rPr>
              <w:t>Заказчик:</w:t>
            </w:r>
            <w:r w:rsidRPr="003555E7">
              <w:rPr>
                <w:color w:val="FF0000"/>
                <w:sz w:val="22"/>
                <w:szCs w:val="22"/>
              </w:rPr>
              <w:t xml:space="preserve"> </w:t>
            </w:r>
          </w:p>
          <w:p w:rsidR="00C17180" w:rsidRPr="003555E7" w:rsidRDefault="00C17180" w:rsidP="00B76357">
            <w:pPr>
              <w:widowControl w:val="0"/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  <w:r w:rsidRPr="003555E7">
              <w:rPr>
                <w:color w:val="FF0000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3555E7">
              <w:rPr>
                <w:color w:val="FF0000"/>
              </w:rPr>
              <w:br/>
              <w:t>193312, Санкт-Петербург, пр. Солидарности, д. 7, корп. 2, лит. Я</w:t>
            </w:r>
            <w:r w:rsidRPr="003555E7">
              <w:rPr>
                <w:color w:val="FF0000"/>
              </w:rPr>
              <w:br/>
              <w:t xml:space="preserve">Лицевой счет № 0601130 в Комитете финансов Санкт-Петербурга </w:t>
            </w:r>
            <w:r w:rsidRPr="003555E7">
              <w:rPr>
                <w:color w:val="FF0000"/>
              </w:rPr>
              <w:br/>
              <w:t>ИНН 7811066365</w:t>
            </w:r>
            <w:r w:rsidRPr="003555E7">
              <w:rPr>
                <w:color w:val="FF0000"/>
              </w:rPr>
              <w:br/>
              <w:t>КПП  781101001</w:t>
            </w:r>
            <w:r w:rsidRPr="003555E7">
              <w:rPr>
                <w:color w:val="FF0000"/>
              </w:rPr>
              <w:br/>
              <w:t>Т. 584-56-72, gbdou93@mail.ru</w:t>
            </w:r>
            <w:r w:rsidRPr="003555E7">
              <w:rPr>
                <w:color w:val="FF0000"/>
              </w:rPr>
              <w:br/>
              <w:t>Заведующий</w:t>
            </w:r>
            <w:r w:rsidRPr="003555E7">
              <w:rPr>
                <w:color w:val="FF0000"/>
              </w:rPr>
              <w:br/>
            </w:r>
            <w:r w:rsidRPr="003555E7">
              <w:rPr>
                <w:color w:val="FF0000"/>
              </w:rPr>
              <w:br/>
              <w:t>Петракова И.Н.</w:t>
            </w:r>
            <w:r w:rsidRPr="003555E7">
              <w:rPr>
                <w:color w:val="FF0000"/>
              </w:rPr>
              <w:br/>
              <w:t>Подписано ЭЦП</w:t>
            </w:r>
          </w:p>
        </w:tc>
        <w:tc>
          <w:tcPr>
            <w:tcW w:w="4654" w:type="dxa"/>
          </w:tcPr>
          <w:p w:rsidR="00C17180" w:rsidRPr="000A6927" w:rsidRDefault="00C17180" w:rsidP="00B7635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17180" w:rsidRPr="000A6927" w:rsidRDefault="00C17180" w:rsidP="00B763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17180" w:rsidRPr="000A6927" w:rsidRDefault="00C17180" w:rsidP="00B763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17180" w:rsidRPr="000A6927" w:rsidRDefault="00C17180" w:rsidP="00B763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17180" w:rsidRPr="000A6927" w:rsidRDefault="00C17180" w:rsidP="00B7635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3555E7" w:rsidRDefault="00C17180" w:rsidP="00B76357">
            <w:pPr>
              <w:pStyle w:val="ConsPlusNonformat0"/>
              <w:widowControl w:val="0"/>
              <w:jc w:val="both"/>
              <w:rPr>
                <w:color w:val="FF0000"/>
                <w:shd w:val="clear" w:color="auto" w:fill="FFFFFF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17180" w:rsidRDefault="00C17180" w:rsidP="00C17180"/>
    <w:p w:rsidR="00A87600" w:rsidRDefault="00A87600" w:rsidP="00535D2D">
      <w:pPr>
        <w:jc w:val="right"/>
      </w:pPr>
    </w:p>
    <w:p w:rsidR="00A87600" w:rsidRDefault="00A87600" w:rsidP="00535D2D">
      <w:pPr>
        <w:jc w:val="right"/>
      </w:pPr>
    </w:p>
    <w:p w:rsidR="00A87600" w:rsidRDefault="00A8760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F2060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A87600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5356AF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C17180"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273026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6F2B0A">
        <w:trPr>
          <w:trHeight w:val="4424"/>
        </w:trPr>
        <w:tc>
          <w:tcPr>
            <w:tcW w:w="2579" w:type="pct"/>
          </w:tcPr>
          <w:p w:rsidR="00535D2D" w:rsidRDefault="00535D2D" w:rsidP="006F2B0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6F2B0A">
            <w:pPr>
              <w:ind w:right="261"/>
              <w:jc w:val="both"/>
              <w:rPr>
                <w:sz w:val="22"/>
                <w:szCs w:val="22"/>
              </w:rPr>
            </w:pPr>
          </w:p>
          <w:p w:rsidR="00A87600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193312, Санкт-Петербург, пр. Солидарности, д. 7, корп. 2, лит. Я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 xml:space="preserve">Лицевой счет № 0601130 в Комитете финансов Санкт-Петербурга 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ИНН 7811066365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КПП  781101001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Т. 584-56-72, gbdou93@mail.ru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Заведующий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Петракова И.Н.</w:t>
            </w:r>
          </w:p>
          <w:p w:rsidR="00A87600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35D2D" w:rsidRPr="00C27418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87600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6F2B0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6F2B0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917F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D3512"/>
    <w:multiLevelType w:val="multilevel"/>
    <w:tmpl w:val="71C4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55B14"/>
    <w:multiLevelType w:val="multilevel"/>
    <w:tmpl w:val="B5FAE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307C4"/>
    <w:multiLevelType w:val="multilevel"/>
    <w:tmpl w:val="48566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77AB9"/>
    <w:multiLevelType w:val="multilevel"/>
    <w:tmpl w:val="ADFE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77C8C"/>
    <w:multiLevelType w:val="hybridMultilevel"/>
    <w:tmpl w:val="CA5EFC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C4393D"/>
    <w:multiLevelType w:val="multilevel"/>
    <w:tmpl w:val="3E2C8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AF27E9"/>
    <w:multiLevelType w:val="multilevel"/>
    <w:tmpl w:val="86EEF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F1D78"/>
    <w:multiLevelType w:val="multilevel"/>
    <w:tmpl w:val="938C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703C9"/>
    <w:rsid w:val="000A6927"/>
    <w:rsid w:val="000B6B82"/>
    <w:rsid w:val="000C029B"/>
    <w:rsid w:val="000C1B81"/>
    <w:rsid w:val="000D5B3B"/>
    <w:rsid w:val="000D7ECB"/>
    <w:rsid w:val="000E7C72"/>
    <w:rsid w:val="00170ACD"/>
    <w:rsid w:val="00181970"/>
    <w:rsid w:val="001B160E"/>
    <w:rsid w:val="0021792D"/>
    <w:rsid w:val="00226A88"/>
    <w:rsid w:val="002807D8"/>
    <w:rsid w:val="00297866"/>
    <w:rsid w:val="002C1D5C"/>
    <w:rsid w:val="002C5945"/>
    <w:rsid w:val="002F293C"/>
    <w:rsid w:val="002F2D2C"/>
    <w:rsid w:val="00307E08"/>
    <w:rsid w:val="00321A93"/>
    <w:rsid w:val="00321B57"/>
    <w:rsid w:val="00364130"/>
    <w:rsid w:val="00367B7A"/>
    <w:rsid w:val="00381B7B"/>
    <w:rsid w:val="00383230"/>
    <w:rsid w:val="003E0F0C"/>
    <w:rsid w:val="003E59BA"/>
    <w:rsid w:val="00433484"/>
    <w:rsid w:val="00442E88"/>
    <w:rsid w:val="00456335"/>
    <w:rsid w:val="00460F56"/>
    <w:rsid w:val="004A79F5"/>
    <w:rsid w:val="004C1642"/>
    <w:rsid w:val="005142C9"/>
    <w:rsid w:val="005340E2"/>
    <w:rsid w:val="005356AF"/>
    <w:rsid w:val="00535D2D"/>
    <w:rsid w:val="005436D7"/>
    <w:rsid w:val="0055450C"/>
    <w:rsid w:val="00571D2B"/>
    <w:rsid w:val="005914BA"/>
    <w:rsid w:val="00610C1E"/>
    <w:rsid w:val="006631F7"/>
    <w:rsid w:val="00677630"/>
    <w:rsid w:val="00680D0D"/>
    <w:rsid w:val="006A1A2B"/>
    <w:rsid w:val="006D3904"/>
    <w:rsid w:val="006E58E7"/>
    <w:rsid w:val="006F1499"/>
    <w:rsid w:val="006F2B0A"/>
    <w:rsid w:val="006F444D"/>
    <w:rsid w:val="00706B09"/>
    <w:rsid w:val="00716294"/>
    <w:rsid w:val="00742D39"/>
    <w:rsid w:val="007458E4"/>
    <w:rsid w:val="00783D8F"/>
    <w:rsid w:val="00794920"/>
    <w:rsid w:val="008307CC"/>
    <w:rsid w:val="008506E0"/>
    <w:rsid w:val="008519D0"/>
    <w:rsid w:val="008702F4"/>
    <w:rsid w:val="00870D9D"/>
    <w:rsid w:val="008917FC"/>
    <w:rsid w:val="008A3C74"/>
    <w:rsid w:val="008F2060"/>
    <w:rsid w:val="00930CC6"/>
    <w:rsid w:val="009459DF"/>
    <w:rsid w:val="009E553C"/>
    <w:rsid w:val="00A87600"/>
    <w:rsid w:val="00AB691F"/>
    <w:rsid w:val="00B0637A"/>
    <w:rsid w:val="00B5340B"/>
    <w:rsid w:val="00B625D0"/>
    <w:rsid w:val="00B65108"/>
    <w:rsid w:val="00B7065F"/>
    <w:rsid w:val="00B76357"/>
    <w:rsid w:val="00B77BFF"/>
    <w:rsid w:val="00B86B84"/>
    <w:rsid w:val="00B930F3"/>
    <w:rsid w:val="00BA46C8"/>
    <w:rsid w:val="00BF20E1"/>
    <w:rsid w:val="00C1219B"/>
    <w:rsid w:val="00C15041"/>
    <w:rsid w:val="00C17180"/>
    <w:rsid w:val="00C27418"/>
    <w:rsid w:val="00C3656F"/>
    <w:rsid w:val="00C654DF"/>
    <w:rsid w:val="00C75D7F"/>
    <w:rsid w:val="00CA038A"/>
    <w:rsid w:val="00CB3407"/>
    <w:rsid w:val="00CE150F"/>
    <w:rsid w:val="00CE570E"/>
    <w:rsid w:val="00D4393A"/>
    <w:rsid w:val="00D74FC9"/>
    <w:rsid w:val="00D87224"/>
    <w:rsid w:val="00DA562D"/>
    <w:rsid w:val="00E0075A"/>
    <w:rsid w:val="00E37BCB"/>
    <w:rsid w:val="00E606B2"/>
    <w:rsid w:val="00EC491D"/>
    <w:rsid w:val="00ED3D72"/>
    <w:rsid w:val="00EF55DE"/>
    <w:rsid w:val="00F34614"/>
    <w:rsid w:val="00F46A49"/>
    <w:rsid w:val="00F601FC"/>
    <w:rsid w:val="00F755F7"/>
    <w:rsid w:val="00F86BDE"/>
    <w:rsid w:val="00FA7C93"/>
    <w:rsid w:val="00FD5CBF"/>
    <w:rsid w:val="00FD7CDE"/>
    <w:rsid w:val="00FF2FE1"/>
    <w:rsid w:val="00FF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6465E-A383-42DE-9567-D0AAA417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qFormat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qFormat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readcrumbsitem-name">
    <w:name w:val="breadcrumbs__item-name"/>
    <w:basedOn w:val="a0"/>
    <w:rsid w:val="001B160E"/>
  </w:style>
  <w:style w:type="paragraph" w:customStyle="1" w:styleId="product-description-text">
    <w:name w:val="product-description-text"/>
    <w:basedOn w:val="a"/>
    <w:rsid w:val="00B76357"/>
    <w:pPr>
      <w:spacing w:before="100" w:beforeAutospacing="1" w:after="100" w:afterAutospacing="1"/>
    </w:pPr>
  </w:style>
  <w:style w:type="paragraph" w:customStyle="1" w:styleId="sc-axzvg">
    <w:name w:val="sc-axzvg"/>
    <w:basedOn w:val="a"/>
    <w:rsid w:val="00B0637A"/>
    <w:pPr>
      <w:spacing w:before="100" w:beforeAutospacing="1" w:after="100" w:afterAutospacing="1"/>
    </w:pPr>
  </w:style>
  <w:style w:type="character" w:customStyle="1" w:styleId="sc-axzvg1">
    <w:name w:val="sc-axzvg1"/>
    <w:basedOn w:val="a0"/>
    <w:rsid w:val="00B0637A"/>
  </w:style>
  <w:style w:type="character" w:customStyle="1" w:styleId="properties-item-value-item">
    <w:name w:val="properties-item-value-item"/>
    <w:basedOn w:val="a0"/>
    <w:rsid w:val="00B0637A"/>
  </w:style>
  <w:style w:type="character" w:styleId="ac">
    <w:name w:val="Hyperlink"/>
    <w:basedOn w:val="a0"/>
    <w:uiPriority w:val="99"/>
    <w:semiHidden/>
    <w:unhideWhenUsed/>
    <w:rsid w:val="00B063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7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7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1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7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7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19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5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3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95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9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9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3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6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45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1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6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76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6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5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0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0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1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2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6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9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9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9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08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24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3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3879</Words>
  <Characters>22111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№93</cp:lastModifiedBy>
  <cp:revision>15</cp:revision>
  <cp:lastPrinted>2025-08-06T12:03:00Z</cp:lastPrinted>
  <dcterms:created xsi:type="dcterms:W3CDTF">2026-05-13T13:42:00Z</dcterms:created>
  <dcterms:modified xsi:type="dcterms:W3CDTF">2026-05-14T11:11:00Z</dcterms:modified>
</cp:coreProperties>
</file>