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8C5" w:rsidRPr="004D356F" w:rsidRDefault="001A63C1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40"/>
        </w:rPr>
        <w:t>Контракт</w:t>
      </w:r>
      <w:r w:rsidR="009718C5" w:rsidRPr="004D356F">
        <w:rPr>
          <w:rFonts w:ascii="Times New Roman" w:eastAsia="Calibri" w:hAnsi="Times New Roman" w:cs="Times New Roman"/>
          <w:b/>
          <w:sz w:val="40"/>
        </w:rPr>
        <w:t xml:space="preserve"> № </w:t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</w:r>
      <w:r w:rsidR="009718C5">
        <w:rPr>
          <w:rFonts w:ascii="Times New Roman" w:eastAsia="Calibri" w:hAnsi="Times New Roman" w:cs="Times New Roman"/>
          <w:b/>
          <w:sz w:val="40"/>
        </w:rPr>
        <w:softHyphen/>
        <w:t>_____ПЗ/2</w:t>
      </w:r>
      <w:r w:rsidR="00066AF9">
        <w:rPr>
          <w:rFonts w:ascii="Times New Roman" w:eastAsia="Calibri" w:hAnsi="Times New Roman" w:cs="Times New Roman"/>
          <w:b/>
          <w:sz w:val="40"/>
        </w:rPr>
        <w:t>6</w:t>
      </w:r>
    </w:p>
    <w:p w:rsidR="0041144E" w:rsidRDefault="000370C5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Выполнение работ</w:t>
      </w:r>
      <w:r w:rsidRPr="000370C5">
        <w:rPr>
          <w:rFonts w:ascii="Times New Roman" w:eastAsia="Calibri" w:hAnsi="Times New Roman" w:cs="Times New Roman"/>
          <w:sz w:val="28"/>
        </w:rPr>
        <w:t xml:space="preserve"> </w:t>
      </w:r>
      <w:r w:rsidR="00780E5A" w:rsidRPr="00780E5A">
        <w:rPr>
          <w:rFonts w:ascii="Times New Roman" w:eastAsia="Calibri" w:hAnsi="Times New Roman" w:cs="Times New Roman"/>
          <w:sz w:val="28"/>
        </w:rPr>
        <w:t>по уничтожению нежелательной растительности на террит</w:t>
      </w:r>
      <w:r w:rsidR="00780E5A" w:rsidRPr="00780E5A">
        <w:rPr>
          <w:rFonts w:ascii="Times New Roman" w:eastAsia="Calibri" w:hAnsi="Times New Roman" w:cs="Times New Roman"/>
          <w:sz w:val="28"/>
        </w:rPr>
        <w:t>о</w:t>
      </w:r>
      <w:r w:rsidR="00780E5A">
        <w:rPr>
          <w:rFonts w:ascii="Times New Roman" w:eastAsia="Calibri" w:hAnsi="Times New Roman" w:cs="Times New Roman"/>
          <w:sz w:val="28"/>
        </w:rPr>
        <w:t>рии филиала СПб ГБУК «Государственный музей истории Санкт-Петербурга</w:t>
      </w:r>
      <w:r w:rsidR="00780E5A" w:rsidRPr="00780E5A">
        <w:rPr>
          <w:rFonts w:ascii="Times New Roman" w:eastAsia="Calibri" w:hAnsi="Times New Roman" w:cs="Times New Roman"/>
          <w:sz w:val="28"/>
        </w:rPr>
        <w:t>» - Шлиссельбургская крепость «Орешек»</w:t>
      </w:r>
    </w:p>
    <w:p w:rsidR="00B4572B" w:rsidRDefault="00B4572B" w:rsidP="009718C5">
      <w:pPr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ИКЗ:</w:t>
      </w:r>
    </w:p>
    <w:p w:rsidR="0041144E" w:rsidRDefault="0041144E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между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spacing w:before="240" w:after="6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 w:bidi="yi-Hebr"/>
        </w:rPr>
        <w:t>ЗАКАЗЧИКОМ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b/>
          <w:sz w:val="28"/>
        </w:rPr>
      </w:pPr>
    </w:p>
    <w:p w:rsidR="009718C5" w:rsidRPr="004D356F" w:rsidRDefault="009718C5" w:rsidP="009718C5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pacing w:val="-7"/>
          <w:sz w:val="32"/>
        </w:rPr>
      </w:pPr>
      <w:r w:rsidRPr="004D356F">
        <w:rPr>
          <w:rFonts w:ascii="Times New Roman" w:eastAsia="Calibri" w:hAnsi="Times New Roman" w:cs="Times New Roman"/>
          <w:b/>
          <w:color w:val="000000"/>
          <w:spacing w:val="-7"/>
          <w:sz w:val="32"/>
        </w:rPr>
        <w:t>СПб ГБУК «ГОСУДАРСТВЕННЫЙ МУЗЕЙ ИСТОРИИ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8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САНКТ-ПЕТЕРБУРГА»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  <w:r w:rsidRPr="004D356F">
        <w:rPr>
          <w:rFonts w:ascii="Times New Roman" w:eastAsia="Calibri" w:hAnsi="Times New Roman" w:cs="Times New Roman"/>
          <w:sz w:val="28"/>
        </w:rPr>
        <w:t>И</w:t>
      </w:r>
    </w:p>
    <w:p w:rsidR="009718C5" w:rsidRPr="004D356F" w:rsidRDefault="009718C5" w:rsidP="009718C5">
      <w:pPr>
        <w:jc w:val="center"/>
        <w:rPr>
          <w:rFonts w:ascii="Times New Roman" w:eastAsia="Calibri" w:hAnsi="Times New Roman" w:cs="Times New Roman"/>
          <w:sz w:val="28"/>
        </w:rPr>
      </w:pPr>
    </w:p>
    <w:p w:rsidR="009718C5" w:rsidRPr="004D356F" w:rsidRDefault="00E95B8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  <w:t>ИСПОЛНИТЕЛЕМ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iCs/>
          <w:caps/>
          <w:sz w:val="24"/>
          <w:szCs w:val="24"/>
          <w:lang w:eastAsia="ru-RU"/>
        </w:rPr>
      </w:pPr>
    </w:p>
    <w:p w:rsidR="009718C5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</w:t>
      </w:r>
    </w:p>
    <w:p w:rsidR="009718C5" w:rsidRDefault="009718C5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1A63C1" w:rsidRDefault="001A63C1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41144E" w:rsidRPr="00CF7DDC" w:rsidRDefault="0041144E" w:rsidP="009718C5">
      <w:pPr>
        <w:suppressAutoHyphens/>
        <w:jc w:val="center"/>
        <w:rPr>
          <w:rFonts w:ascii="Times New Roman" w:hAnsi="Times New Roman"/>
          <w:b/>
          <w:sz w:val="24"/>
          <w:szCs w:val="24"/>
        </w:rPr>
      </w:pPr>
    </w:p>
    <w:p w:rsidR="009718C5" w:rsidRPr="004D356F" w:rsidRDefault="009718C5" w:rsidP="009718C5">
      <w:pPr>
        <w:suppressAutoHyphens/>
        <w:spacing w:line="48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«_____»  202</w:t>
      </w:r>
      <w:r w:rsidR="0096572C">
        <w:rPr>
          <w:rFonts w:ascii="Times New Roman" w:eastAsia="Calibri" w:hAnsi="Times New Roman" w:cs="Times New Roman"/>
          <w:b/>
        </w:rPr>
        <w:t>6</w:t>
      </w:r>
      <w:r>
        <w:rPr>
          <w:rFonts w:ascii="Times New Roman" w:eastAsia="Calibri" w:hAnsi="Times New Roman" w:cs="Times New Roman"/>
          <w:b/>
        </w:rPr>
        <w:t xml:space="preserve"> г. </w:t>
      </w:r>
    </w:p>
    <w:p w:rsidR="00951E92" w:rsidRPr="004D356F" w:rsidRDefault="00951E92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Default="009718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  <w:r w:rsidRPr="004D356F">
        <w:rPr>
          <w:rFonts w:ascii="Times New Roman" w:eastAsia="Calibri" w:hAnsi="Times New Roman" w:cs="Times New Roman"/>
          <w:b/>
        </w:rPr>
        <w:t>Санкт – Петербург</w:t>
      </w:r>
    </w:p>
    <w:p w:rsidR="00251C8E" w:rsidRDefault="00251C8E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0370C5" w:rsidRDefault="000370C5" w:rsidP="009718C5">
      <w:pPr>
        <w:suppressAutoHyphens/>
        <w:jc w:val="center"/>
        <w:rPr>
          <w:rFonts w:ascii="Times New Roman" w:eastAsia="Calibri" w:hAnsi="Times New Roman" w:cs="Times New Roman"/>
          <w:b/>
        </w:rPr>
      </w:pPr>
    </w:p>
    <w:p w:rsidR="009718C5" w:rsidRPr="004D356F" w:rsidRDefault="009718C5" w:rsidP="0041144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Санкт-Петербургское государственное бюджетное учреждение культуры «Госуда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F24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ственный музей истории Санкт-Петербурга»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(сокращенное наименование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 ГБУК «Государственный музей истории Санкт-Петербурга»), </w:t>
      </w:r>
      <w:r w:rsidRPr="004D356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именуемое в дальнейшем 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«З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 xml:space="preserve">казчик», 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в </w:t>
      </w:r>
      <w:r w:rsidR="00871A20">
        <w:rPr>
          <w:rFonts w:ascii="Times New Roman" w:hAnsi="Times New Roman"/>
          <w:spacing w:val="3"/>
          <w:sz w:val="24"/>
          <w:szCs w:val="24"/>
          <w:lang w:eastAsia="ru-RU"/>
        </w:rPr>
        <w:t>лице заместителя г</w:t>
      </w:r>
      <w:r>
        <w:rPr>
          <w:rFonts w:ascii="Times New Roman" w:hAnsi="Times New Roman"/>
          <w:spacing w:val="3"/>
          <w:sz w:val="24"/>
          <w:szCs w:val="24"/>
          <w:lang w:eastAsia="ru-RU"/>
        </w:rPr>
        <w:t xml:space="preserve">енерального директора </w:t>
      </w:r>
      <w:r w:rsidR="00B4572B">
        <w:rPr>
          <w:rFonts w:ascii="Times New Roman" w:hAnsi="Times New Roman"/>
          <w:spacing w:val="3"/>
          <w:sz w:val="24"/>
          <w:szCs w:val="24"/>
          <w:lang w:eastAsia="ru-RU"/>
        </w:rPr>
        <w:t xml:space="preserve">по 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общим вопросам Выговского Н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и</w:t>
      </w:r>
      <w:r w:rsidR="00E95B85">
        <w:rPr>
          <w:rFonts w:ascii="Times New Roman" w:hAnsi="Times New Roman"/>
          <w:spacing w:val="3"/>
          <w:sz w:val="24"/>
          <w:szCs w:val="24"/>
          <w:lang w:eastAsia="ru-RU"/>
        </w:rPr>
        <w:t>колая Николаевича</w:t>
      </w:r>
      <w:r w:rsidRPr="002A0B80">
        <w:rPr>
          <w:rFonts w:ascii="Times New Roman" w:hAnsi="Times New Roman"/>
          <w:spacing w:val="3"/>
          <w:sz w:val="24"/>
          <w:szCs w:val="24"/>
          <w:lang w:eastAsia="ru-RU"/>
        </w:rPr>
        <w:t xml:space="preserve">, </w:t>
      </w:r>
      <w:r w:rsidRPr="002A0B80">
        <w:rPr>
          <w:rFonts w:ascii="Times New Roman" w:hAnsi="Times New Roman"/>
          <w:sz w:val="24"/>
          <w:szCs w:val="24"/>
          <w:lang w:eastAsia="ru-RU"/>
        </w:rPr>
        <w:t>действующе</w:t>
      </w:r>
      <w:r>
        <w:rPr>
          <w:rFonts w:ascii="Times New Roman" w:hAnsi="Times New Roman"/>
          <w:sz w:val="24"/>
          <w:szCs w:val="24"/>
          <w:lang w:eastAsia="ru-RU"/>
        </w:rPr>
        <w:t xml:space="preserve">го на основании Доверенности № </w:t>
      </w:r>
      <w:r w:rsidR="0096572C">
        <w:rPr>
          <w:rFonts w:ascii="Times New Roman" w:hAnsi="Times New Roman"/>
          <w:sz w:val="24"/>
          <w:szCs w:val="24"/>
          <w:lang w:eastAsia="ru-RU"/>
        </w:rPr>
        <w:t>3</w:t>
      </w:r>
      <w:r>
        <w:rPr>
          <w:rFonts w:ascii="Times New Roman" w:hAnsi="Times New Roman"/>
          <w:sz w:val="24"/>
          <w:szCs w:val="24"/>
          <w:lang w:eastAsia="ru-RU"/>
        </w:rPr>
        <w:t xml:space="preserve">-11-1                от </w:t>
      </w:r>
      <w:r w:rsidR="0096572C">
        <w:rPr>
          <w:rFonts w:ascii="Times New Roman" w:hAnsi="Times New Roman"/>
          <w:sz w:val="24"/>
          <w:szCs w:val="24"/>
          <w:lang w:eastAsia="ru-RU"/>
        </w:rPr>
        <w:t>14.01.2026</w:t>
      </w:r>
      <w:r>
        <w:rPr>
          <w:rFonts w:ascii="Times New Roman" w:hAnsi="Times New Roman"/>
          <w:sz w:val="24"/>
          <w:szCs w:val="24"/>
          <w:lang w:eastAsia="ru-RU"/>
        </w:rPr>
        <w:t>г.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одной стороны,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</w:t>
      </w:r>
      <w:r w:rsidR="00E07D06">
        <w:rPr>
          <w:rFonts w:ascii="Times New Roman" w:hAnsi="Times New Roman"/>
          <w:lang w:eastAsia="ru-RU"/>
        </w:rPr>
        <w:t xml:space="preserve"> </w:t>
      </w:r>
      <w:r w:rsidR="0041144E" w:rsidRPr="00117A3D">
        <w:rPr>
          <w:rFonts w:ascii="Times New Roman" w:hAnsi="Times New Roman"/>
          <w:sz w:val="24"/>
          <w:szCs w:val="24"/>
        </w:rPr>
        <w:t xml:space="preserve">(далее – </w:t>
      </w:r>
      <w:r w:rsidR="00E95B85">
        <w:rPr>
          <w:rFonts w:ascii="Times New Roman" w:hAnsi="Times New Roman"/>
          <w:b/>
          <w:sz w:val="24"/>
          <w:szCs w:val="24"/>
        </w:rPr>
        <w:t>Исполнитель</w:t>
      </w:r>
      <w:r w:rsidR="0041144E" w:rsidRPr="00117A3D">
        <w:rPr>
          <w:rFonts w:ascii="Times New Roman" w:hAnsi="Times New Roman"/>
          <w:sz w:val="24"/>
          <w:szCs w:val="24"/>
        </w:rPr>
        <w:t xml:space="preserve">) </w:t>
      </w:r>
      <w:r w:rsidR="0041144E" w:rsidRPr="0080006E">
        <w:rPr>
          <w:rFonts w:ascii="Times New Roman" w:hAnsi="Times New Roman"/>
          <w:sz w:val="24"/>
          <w:szCs w:val="24"/>
        </w:rPr>
        <w:t xml:space="preserve"> действующ</w:t>
      </w:r>
      <w:r w:rsidR="0041144E">
        <w:rPr>
          <w:rFonts w:ascii="Times New Roman" w:hAnsi="Times New Roman"/>
          <w:sz w:val="24"/>
          <w:szCs w:val="24"/>
        </w:rPr>
        <w:t>ий</w:t>
      </w:r>
      <w:r w:rsidR="0041144E" w:rsidRPr="0080006E">
        <w:rPr>
          <w:rFonts w:ascii="Times New Roman" w:hAnsi="Times New Roman"/>
          <w:sz w:val="24"/>
          <w:szCs w:val="24"/>
        </w:rPr>
        <w:t xml:space="preserve"> на основании </w:t>
      </w:r>
      <w:r w:rsidR="001A63C1">
        <w:rPr>
          <w:rFonts w:ascii="Times New Roman" w:hAnsi="Times New Roman"/>
          <w:sz w:val="24"/>
          <w:szCs w:val="24"/>
        </w:rPr>
        <w:t>_____________________________________________</w:t>
      </w:r>
      <w:r w:rsidR="0041144E" w:rsidRPr="00301C52">
        <w:rPr>
          <w:rFonts w:ascii="Times New Roman" w:hAnsi="Times New Roman"/>
          <w:sz w:val="24"/>
          <w:szCs w:val="24"/>
        </w:rPr>
        <w:t>г</w:t>
      </w:r>
      <w:r w:rsidR="0041144E">
        <w:rPr>
          <w:rFonts w:ascii="Times New Roman" w:hAnsi="Times New Roman"/>
          <w:sz w:val="24"/>
          <w:szCs w:val="24"/>
        </w:rPr>
        <w:t>.</w:t>
      </w:r>
      <w:r w:rsidRPr="00F247A4">
        <w:rPr>
          <w:rFonts w:ascii="Times New Roman" w:hAnsi="Times New Roman"/>
          <w:lang w:eastAsia="ru-RU"/>
        </w:rPr>
        <w:t>, с другой стороны, при совместном упом</w:t>
      </w:r>
      <w:r w:rsidRPr="00F247A4">
        <w:rPr>
          <w:rFonts w:ascii="Times New Roman" w:hAnsi="Times New Roman"/>
          <w:lang w:eastAsia="ru-RU"/>
        </w:rPr>
        <w:t>и</w:t>
      </w:r>
      <w:r w:rsidRPr="00F247A4">
        <w:rPr>
          <w:rFonts w:ascii="Times New Roman" w:hAnsi="Times New Roman"/>
          <w:lang w:eastAsia="ru-RU"/>
        </w:rPr>
        <w:t>нании именуемые «Стороны», заключили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</w:t>
      </w:r>
      <w:proofErr w:type="gramEnd"/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42083">
        <w:rPr>
          <w:rFonts w:ascii="Times New Roman" w:eastAsia="Times New Roman" w:hAnsi="Times New Roman" w:cs="Times New Roman"/>
          <w:sz w:val="24"/>
          <w:szCs w:val="24"/>
          <w:lang w:eastAsia="ru-RU"/>
        </w:rPr>
        <w:t>ющем:</w:t>
      </w:r>
    </w:p>
    <w:p w:rsidR="009718C5" w:rsidRPr="004D356F" w:rsidRDefault="009718C5" w:rsidP="0041144E">
      <w:pPr>
        <w:keepNext/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Предмет </w:t>
      </w:r>
      <w:r w:rsidR="001A63C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Контракт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а</w:t>
      </w:r>
    </w:p>
    <w:p w:rsidR="009718C5" w:rsidRDefault="009718C5" w:rsidP="009718C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1F7729" w:rsidRDefault="00E95B85" w:rsidP="00780E5A">
      <w:pPr>
        <w:numPr>
          <w:ilvl w:val="1"/>
          <w:numId w:val="2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11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установленный срок по заданию Заказчика </w:t>
      </w:r>
      <w:r w:rsidR="009718C5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выполнить 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41144E" w:rsidRPr="004114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</w:t>
      </w:r>
      <w:r w:rsidR="00780E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80E5A" w:rsidRPr="00780E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уничтожению нежелательной растительности на территории фил</w:t>
      </w:r>
      <w:r w:rsidR="00780E5A" w:rsidRPr="00780E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780E5A" w:rsidRPr="00780E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ала СПб ГБУК «Государственный музей истории Санкт-Петербурга» - Шлиссельбургская крепость «Орешек»</w:t>
      </w:r>
      <w:r w:rsidR="000370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а</w:t>
      </w:r>
      <w:r w:rsidR="00251C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обязуется принять результат</w:t>
      </w:r>
      <w:r w:rsidR="00905EB9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718C5" w:rsidRPr="001F7729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обеспечить его оплату.</w:t>
      </w:r>
    </w:p>
    <w:p w:rsidR="009718C5" w:rsidRPr="004D356F" w:rsidRDefault="00E95B85" w:rsidP="00CA7FB5">
      <w:pPr>
        <w:numPr>
          <w:ilvl w:val="1"/>
          <w:numId w:val="2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</w:t>
      </w:r>
      <w:proofErr w:type="gramStart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</w:t>
      </w:r>
      <w:proofErr w:type="gramEnd"/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1.1.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работы на свой риск  со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ственными 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силами в соответствии с </w:t>
      </w:r>
      <w:r w:rsidR="00B6674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окальным сметным расчетом</w:t>
      </w:r>
      <w:r w:rsidR="00780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№5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</w:t>
      </w:r>
      <w:r w:rsidR="00971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1), определяющей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объем, содержание работ и другие, предъявляемые к ним требования, а также условиями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4D356F" w:rsidRDefault="009718C5" w:rsidP="0097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8C5" w:rsidRPr="004D356F" w:rsidRDefault="009718C5" w:rsidP="009718C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2. Срок </w:t>
      </w:r>
      <w:r w:rsidR="0096572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 xml:space="preserve">и место </w:t>
      </w: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выполнения работ</w:t>
      </w:r>
    </w:p>
    <w:p w:rsidR="009718C5" w:rsidRPr="004D356F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Начало выполнения работ по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у: с </w:t>
      </w:r>
      <w:r w:rsidR="00E07D0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9718C5" w:rsidRPr="0096572C" w:rsidRDefault="009718C5" w:rsidP="009718C5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окончания работ: 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31</w:t>
      </w:r>
      <w:r w:rsidR="006A5E87" w:rsidRPr="006A5E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F77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E95B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657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2026</w:t>
      </w:r>
      <w:r w:rsidR="00905EB9" w:rsidRPr="00905E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6572C" w:rsidRPr="0062503C" w:rsidRDefault="0096572C" w:rsidP="000370C5">
      <w:pPr>
        <w:numPr>
          <w:ilvl w:val="1"/>
          <w:numId w:val="3"/>
        </w:numPr>
        <w:tabs>
          <w:tab w:val="clear" w:pos="1080"/>
          <w:tab w:val="num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выполнения работ: г. </w:t>
      </w:r>
      <w:proofErr w:type="spellStart"/>
      <w:r w:rsidR="00780E5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780E5A">
        <w:rPr>
          <w:rFonts w:ascii="Times New Roman" w:eastAsia="Times New Roman" w:hAnsi="Times New Roman" w:cs="Times New Roman"/>
          <w:sz w:val="24"/>
          <w:szCs w:val="24"/>
          <w:lang w:eastAsia="ru-RU"/>
        </w:rPr>
        <w:t>.Ш</w:t>
      </w:r>
      <w:proofErr w:type="gramEnd"/>
      <w:r w:rsidR="00780E5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лиссельбург</w:t>
      </w:r>
      <w:proofErr w:type="spellEnd"/>
      <w:r w:rsidR="00780E5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остров «Ореховый»</w:t>
      </w:r>
      <w:r w:rsidR="000370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18C5" w:rsidRPr="004D0B9E" w:rsidRDefault="009718C5" w:rsidP="009718C5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CA7FB5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</w:pPr>
      <w:r w:rsidRPr="004D356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 w:bidi="yi-Hebr"/>
        </w:rPr>
        <w:t>3. СТОИМОСТЬ работ и порядок расчетов</w:t>
      </w:r>
    </w:p>
    <w:p w:rsidR="009718C5" w:rsidRPr="00A13B81" w:rsidRDefault="00837429" w:rsidP="00BD5A6B">
      <w:pPr>
        <w:numPr>
          <w:ilvl w:val="1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 w:rsidRPr="004D35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настоящего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оставляет: 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EB9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руб.</w:t>
      </w:r>
      <w:r w:rsidR="001A6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</w:t>
      </w:r>
      <w:r w:rsidR="008358D4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коп</w:t>
      </w:r>
      <w:proofErr w:type="gramStart"/>
      <w:r w:rsidR="009718C5" w:rsidRPr="00AD7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_____________________________________________________________________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proofErr w:type="spellStart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НДС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22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</w:t>
      </w:r>
      <w:r w:rsidR="004125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-_______</w:t>
      </w:r>
      <w:r w:rsidR="00B45382" w:rsidRP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Стоимость подлежащих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выполнению работ определяется на основании 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965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кально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B45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метного расчета </w:t>
      </w:r>
      <w:r w:rsidR="009718C5" w:rsidRPr="009212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(Приложение № 1).</w:t>
      </w:r>
    </w:p>
    <w:p w:rsidR="009718C5" w:rsidRPr="00A55828" w:rsidRDefault="00B73A96" w:rsidP="0083742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3.2.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Авансирование </w:t>
      </w:r>
      <w:r w:rsidR="009718C5" w:rsidRPr="002736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предусмотрено.</w:t>
      </w:r>
      <w:r w:rsidR="009718C5" w:rsidRPr="00A13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3.3.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Расчеты за выполненные работы, производятся на основании справок о стоимости выпо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ненных работ и затрат (форма № КС-3), актов о приемке выполненных работ (форма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18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53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 w:rsidR="00E07D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КС-2) Указанные документы 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подписываются  уполномоченными представителями Сторон и представляются 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Заказчику в трех экземплярах, с приложением  счетов и счетов-фактур в  одном экземпляре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CA7FB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Оплата производится с лицевого счета Заказчика путем перечисления денежных средств на расчетный счет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Исполнителя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Управлением казначейства Комитета финансов Санкт-Петербурга на основании сводного реестра платежных поручений, предъявляемого Комит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том по культуре. </w:t>
      </w:r>
    </w:p>
    <w:p w:rsidR="009718C5" w:rsidRPr="004C4F4F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3.4.</w:t>
      </w:r>
      <w:r w:rsidR="009718C5" w:rsidRPr="000D0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Платежи осуществляются Заказчиком в течение 7 (семи) рабочих дней, </w:t>
      </w:r>
      <w:proofErr w:type="gramStart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даты по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писания</w:t>
      </w:r>
      <w:proofErr w:type="gramEnd"/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Сторонами Акта по форме 0510452, определенной в приказе Минфина от 15.04.2021 № 61н. (Заказчик осуществляет подписание акта по форме 0510452 в сервисе электронного документооборота  АО «Калуга Астрал» идентификационный номер З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казчика 2AE855002E6-E56C-4FD9-AB64-A2BA2A87D8D5). Акт по форме 0510452  фо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4C4F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мируется на основании </w:t>
      </w:r>
      <w:r w:rsidR="00476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представленных и подписанных документов указанных в п.3.3 контракта.</w:t>
      </w:r>
    </w:p>
    <w:p w:rsidR="009718C5" w:rsidRPr="00837429" w:rsidRDefault="00B73A96" w:rsidP="00B73A9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3.5.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Работы, выполненные </w:t>
      </w:r>
      <w:r w:rsidR="00E95B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Исполнителе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 сверх объемов и стоимости, предусмотренных настоящим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ом, в случае, если Сторонами не оформлено дополнительное соглашение 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к настоящему </w:t>
      </w:r>
      <w:r w:rsidR="001A6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об увеличении объема и стоимости работ, не подлежат оплате З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718C5" w:rsidRPr="008374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казчиком. 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9718C5" w:rsidRPr="004D356F" w:rsidRDefault="009718C5" w:rsidP="00BD5A6B">
      <w:pPr>
        <w:numPr>
          <w:ilvl w:val="1"/>
          <w:numId w:val="5"/>
        </w:numPr>
        <w:tabs>
          <w:tab w:val="left" w:pos="567"/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обязан: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 ходе выполнения работ отступлений от условий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а,  уху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шающих качество выполненных работ, или иных недостатков, немедленно заявить об этом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 форме, назначив срок  для  их устранения.</w:t>
      </w:r>
    </w:p>
    <w:p w:rsidR="009718C5" w:rsidRPr="004D356F" w:rsidRDefault="009718C5" w:rsidP="009718C5">
      <w:pPr>
        <w:widowControl w:val="0"/>
        <w:tabs>
          <w:tab w:val="left" w:pos="567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устранении выявленных недостатков составляется акт, который подписывается лицом, предъявившим замечания о недостатках, и лицом, осуществляющим работы по ремонту об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ъ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екта.</w:t>
      </w:r>
    </w:p>
    <w:p w:rsidR="009718C5" w:rsidRPr="004D356F" w:rsidRDefault="009718C5" w:rsidP="00BD5A6B">
      <w:pPr>
        <w:numPr>
          <w:ilvl w:val="2"/>
          <w:numId w:val="5"/>
        </w:num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выполнения </w:t>
      </w:r>
      <w:r w:rsidR="00E95B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м работ организовать приемку их результата.</w:t>
      </w:r>
    </w:p>
    <w:p w:rsidR="009718C5" w:rsidRPr="004D356F" w:rsidRDefault="00E95B85" w:rsidP="00BD5A6B">
      <w:pPr>
        <w:numPr>
          <w:ilvl w:val="1"/>
          <w:numId w:val="5"/>
        </w:num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9718C5"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Выполнить предусмотренные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работы, обеспечив их надлежащее качество в соответствии 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с локальным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смет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расчетом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сроки, установленные </w:t>
      </w:r>
      <w:r w:rsidR="001A63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не допу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 выполнения объемов работ сверх лимитов их финансирования, установленных бюджетом Санкт-Петербурга, и сдать результат работ Заказчику.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выполнение работ  профильными специалистами.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своевременное устранение выявленных при приемке работ недостатков и недоделок в работе  за свой счет в согласованные с Заказчиком сроки. </w:t>
      </w:r>
    </w:p>
    <w:p w:rsidR="009718C5" w:rsidRPr="004D356F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и обеспечивать выполнение работ с соблюдением норм пожарной безопа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требований  безопасности труда.</w:t>
      </w:r>
    </w:p>
    <w:p w:rsidR="009718C5" w:rsidRDefault="009718C5" w:rsidP="009718C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="00044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ответственное лицо, обладающее необходимыми знаниями и квалификацией, которое  обязано постоянно присутствовать при выполнении работ на объекте, уведомив З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D35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казчика о назначении такого лица с указанием его фамилии, имени, отчества, занимаемой должности, места жительства и контактного телефона.</w:t>
      </w:r>
    </w:p>
    <w:p w:rsidR="009718C5" w:rsidRPr="00B4572B" w:rsidRDefault="009718C5" w:rsidP="00B457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4.2.6.</w:t>
      </w:r>
      <w:r w:rsidR="00044BEA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 xml:space="preserve">После завершения всех работ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83727C">
        <w:rPr>
          <w:rFonts w:ascii="Times New Roman" w:hAnsi="Times New Roman"/>
          <w:sz w:val="24"/>
          <w:szCs w:val="24"/>
        </w:rPr>
        <w:t xml:space="preserve"> представляет заказчику полный комплект исполнительной документации, отчетные документы</w:t>
      </w:r>
      <w:r>
        <w:rPr>
          <w:rFonts w:ascii="Times New Roman" w:hAnsi="Times New Roman"/>
          <w:sz w:val="24"/>
          <w:szCs w:val="24"/>
        </w:rPr>
        <w:t>,</w:t>
      </w:r>
      <w:r w:rsidRPr="00A035F6">
        <w:rPr>
          <w:rFonts w:ascii="Times New Roman" w:hAnsi="Times New Roman"/>
          <w:sz w:val="24"/>
          <w:szCs w:val="24"/>
        </w:rPr>
        <w:t xml:space="preserve"> </w:t>
      </w:r>
      <w:r w:rsidRPr="0083727C">
        <w:rPr>
          <w:rFonts w:ascii="Times New Roman" w:hAnsi="Times New Roman"/>
          <w:sz w:val="24"/>
          <w:szCs w:val="24"/>
        </w:rPr>
        <w:t>в том числе акты на скрытые работы</w:t>
      </w:r>
      <w:r>
        <w:rPr>
          <w:rFonts w:ascii="Times New Roman" w:hAnsi="Times New Roman"/>
          <w:sz w:val="24"/>
          <w:szCs w:val="24"/>
        </w:rPr>
        <w:t xml:space="preserve">, сертификаты на материалы и оборудование, </w:t>
      </w:r>
      <w:proofErr w:type="spellStart"/>
      <w:r>
        <w:rPr>
          <w:rFonts w:ascii="Times New Roman" w:hAnsi="Times New Roman"/>
          <w:sz w:val="24"/>
          <w:szCs w:val="24"/>
        </w:rPr>
        <w:t>фотофиксация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до выполнения работ в процессе и после.</w:t>
      </w:r>
    </w:p>
    <w:p w:rsidR="009718C5" w:rsidRPr="004D356F" w:rsidRDefault="009718C5" w:rsidP="0096572C">
      <w:pPr>
        <w:tabs>
          <w:tab w:val="left" w:pos="900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4.3.</w:t>
      </w:r>
      <w:r w:rsidRPr="004D356F">
        <w:rPr>
          <w:rFonts w:ascii="Times New Roman" w:eastAsia="Calibri" w:hAnsi="Times New Roman" w:cs="Times New Roman"/>
          <w:sz w:val="24"/>
          <w:szCs w:val="24"/>
        </w:rPr>
        <w:tab/>
        <w:t>Заказчик вправе: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требовать полного и надлежащего исполнения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>м об</w:t>
      </w:r>
      <w:r w:rsidRPr="004D356F">
        <w:rPr>
          <w:rFonts w:ascii="Times New Roman" w:eastAsia="Calibri" w:hAnsi="Times New Roman" w:cs="Times New Roman"/>
          <w:sz w:val="24"/>
          <w:szCs w:val="24"/>
        </w:rPr>
        <w:t>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зательств по 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у;</w:t>
      </w:r>
      <w:r w:rsidR="009657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осуществлять 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выполнением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м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>у, не вмешиваясь при этом в его оперативно-хозяйственную деятельность.</w:t>
      </w:r>
    </w:p>
    <w:p w:rsidR="009718C5" w:rsidRPr="004D356F" w:rsidRDefault="009718C5" w:rsidP="009718C5">
      <w:pPr>
        <w:widowControl w:val="0"/>
        <w:tabs>
          <w:tab w:val="left" w:pos="11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 и приемки работ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5.1. По завершении всех работ по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письменно, не менее</w:t>
      </w:r>
      <w:proofErr w:type="gramStart"/>
      <w:r w:rsidRPr="004D356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чем за </w:t>
      </w:r>
      <w:r>
        <w:rPr>
          <w:rFonts w:ascii="Times New Roman" w:eastAsia="Calibri" w:hAnsi="Times New Roman" w:cs="Times New Roman"/>
          <w:sz w:val="24"/>
          <w:szCs w:val="24"/>
        </w:rPr>
        <w:t>два рабочих дня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до даты сдачи результата  работ, извещает Заказчика о готовности результата 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бот к сдаче.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5.2.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Заказчик, получивший сообщение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, в срок не позднее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рабочих дней пр</w:t>
      </w:r>
      <w:r w:rsidRPr="004D356F">
        <w:rPr>
          <w:rFonts w:ascii="Times New Roman" w:eastAsia="Calibri" w:hAnsi="Times New Roman" w:cs="Times New Roman"/>
          <w:sz w:val="24"/>
          <w:szCs w:val="24"/>
        </w:rPr>
        <w:t>и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ступает к приемке результата выполненных работ 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356F">
        <w:rPr>
          <w:rFonts w:ascii="Times New Roman" w:eastAsia="Calibri" w:hAnsi="Times New Roman" w:cs="Times New Roman"/>
          <w:sz w:val="24"/>
          <w:szCs w:val="24"/>
        </w:rPr>
        <w:t>5.3.</w:t>
      </w:r>
      <w:r w:rsidR="00044B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356F">
        <w:rPr>
          <w:rFonts w:ascii="Times New Roman" w:eastAsia="Calibri" w:hAnsi="Times New Roman" w:cs="Times New Roman"/>
          <w:sz w:val="24"/>
          <w:szCs w:val="24"/>
        </w:rPr>
        <w:t>При обнаружении З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в ходе приемки результата работ недостатков в выполненной работе Сторонами составляется рекламационный акт, в котором фиксируется перечень д</w:t>
      </w:r>
      <w:r w:rsidRPr="004D356F">
        <w:rPr>
          <w:rFonts w:ascii="Times New Roman" w:eastAsia="Calibri" w:hAnsi="Times New Roman" w:cs="Times New Roman"/>
          <w:sz w:val="24"/>
          <w:szCs w:val="24"/>
        </w:rPr>
        <w:t>е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фектов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(недоделок)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сроки их устранения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. При отказе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(уклонении)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от подписания указанного акта, в нем делается отметка об отказе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Исполнителя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и подписа</w:t>
      </w:r>
      <w:r w:rsidRPr="004D356F">
        <w:rPr>
          <w:rFonts w:ascii="Times New Roman" w:eastAsia="Calibri" w:hAnsi="Times New Roman" w:cs="Times New Roman"/>
          <w:sz w:val="24"/>
          <w:szCs w:val="24"/>
        </w:rPr>
        <w:t>н</w:t>
      </w:r>
      <w:r w:rsidRPr="004D356F">
        <w:rPr>
          <w:rFonts w:ascii="Times New Roman" w:eastAsia="Calibri" w:hAnsi="Times New Roman" w:cs="Times New Roman"/>
          <w:sz w:val="24"/>
          <w:szCs w:val="24"/>
        </w:rPr>
        <w:t>ный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 xml:space="preserve"> Заказчиком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рекламационный акт  подписывается третьей стороной </w:t>
      </w:r>
      <w:r w:rsidRPr="004D356F">
        <w:rPr>
          <w:rFonts w:ascii="Times New Roman" w:eastAsia="Calibri" w:hAnsi="Times New Roman" w:cs="Times New Roman"/>
          <w:spacing w:val="-20"/>
          <w:sz w:val="24"/>
          <w:szCs w:val="24"/>
        </w:rPr>
        <w:t>(экспертом)</w:t>
      </w:r>
      <w:r w:rsidRPr="004D356F">
        <w:rPr>
          <w:rFonts w:ascii="Times New Roman" w:eastAsia="Calibri" w:hAnsi="Times New Roman" w:cs="Times New Roman"/>
          <w:sz w:val="24"/>
          <w:szCs w:val="24"/>
        </w:rPr>
        <w:t xml:space="preserve"> по выбору Заказчика.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у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дования, и несет ответственность за их утрату, повреждение или недостачу.</w:t>
      </w:r>
    </w:p>
    <w:p w:rsidR="009718C5" w:rsidRPr="004D356F" w:rsidRDefault="00044BEA" w:rsidP="00CA7FB5">
      <w:pPr>
        <w:tabs>
          <w:tab w:val="left" w:pos="14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5.5. 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Устранение </w:t>
      </w:r>
      <w:r w:rsidR="00E95B85">
        <w:rPr>
          <w:rFonts w:ascii="Times New Roman" w:eastAsia="Calibri" w:hAnsi="Times New Roman" w:cs="Times New Roman"/>
          <w:sz w:val="24"/>
          <w:szCs w:val="24"/>
        </w:rPr>
        <w:t>Исполнителе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 xml:space="preserve">м в установленные сроки выявленных Заказчиком недостатков не освобождает его от уплаты неустойки, предусмотренной </w:t>
      </w:r>
      <w:r w:rsidR="001A63C1">
        <w:rPr>
          <w:rFonts w:ascii="Times New Roman" w:eastAsia="Calibri" w:hAnsi="Times New Roman" w:cs="Times New Roman"/>
          <w:sz w:val="24"/>
          <w:szCs w:val="24"/>
        </w:rPr>
        <w:t>Контракт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ом.</w:t>
      </w:r>
    </w:p>
    <w:p w:rsidR="009718C5" w:rsidRPr="004D356F" w:rsidRDefault="00044BEA" w:rsidP="00CA7FB5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5.6</w:t>
      </w:r>
      <w:r w:rsidR="009718C5" w:rsidRPr="004D356F">
        <w:rPr>
          <w:rFonts w:ascii="Times New Roman" w:eastAsia="Calibri" w:hAnsi="Times New Roman" w:cs="Times New Roman"/>
          <w:sz w:val="24"/>
          <w:szCs w:val="24"/>
        </w:rPr>
        <w:t>.Датой передачи результата работ Заказчику считается дата утверждения Заказчиком Акта Приемочной комиссии.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5.7. После проведения экспертизы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в течение 2 (двух) рабочих дней после выполнения работ </w:t>
      </w:r>
      <w:proofErr w:type="gramStart"/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предоставляет Заказчику </w:t>
      </w:r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документы</w:t>
      </w:r>
      <w:proofErr w:type="gramEnd"/>
      <w:r w:rsidR="007B03D6" w:rsidRPr="00614876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E68EE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указанные в п.3.3.Контракта.</w:t>
      </w:r>
    </w:p>
    <w:p w:rsidR="004C4F4F" w:rsidRPr="00614876" w:rsidRDefault="004C4F4F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5.8. В течение 3 (трех) рабочих дней с момента подписания сторонами </w:t>
      </w:r>
      <w:r w:rsidR="00BB158C" w:rsidRPr="00614876">
        <w:rPr>
          <w:rFonts w:ascii="Times New Roman" w:eastAsia="Calibri" w:hAnsi="Times New Roman" w:cs="Times New Roman"/>
          <w:b/>
          <w:sz w:val="24"/>
          <w:szCs w:val="24"/>
        </w:rPr>
        <w:t>документов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, З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казчик формирует в 1С  Акт по форме 0510452 и направляет в системе электронного д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кумента оборота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Исполнителю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C4F4F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5.9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Исполнитель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в течение 1 (одного) рабочего дня подписывает акт 0510452 в эле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к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тронном виде и направляет  в системе электронного документа оборота Заказчику.</w:t>
      </w:r>
    </w:p>
    <w:p w:rsidR="009718C5" w:rsidRPr="00614876" w:rsidRDefault="00BB158C" w:rsidP="004C4F4F">
      <w:p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876">
        <w:rPr>
          <w:rFonts w:ascii="Times New Roman" w:eastAsia="Calibri" w:hAnsi="Times New Roman" w:cs="Times New Roman"/>
          <w:b/>
          <w:sz w:val="24"/>
          <w:szCs w:val="24"/>
        </w:rPr>
        <w:t>5.10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. Обязательства </w:t>
      </w:r>
      <w:r w:rsidR="00E95B85" w:rsidRPr="00614876">
        <w:rPr>
          <w:rFonts w:ascii="Times New Roman" w:eastAsia="Calibri" w:hAnsi="Times New Roman" w:cs="Times New Roman"/>
          <w:b/>
          <w:sz w:val="24"/>
          <w:szCs w:val="24"/>
        </w:rPr>
        <w:t>Исполнителя</w:t>
      </w:r>
      <w:r w:rsidRPr="0061487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по Контракту считаются выполненными после подп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4C4F4F" w:rsidRPr="00614876">
        <w:rPr>
          <w:rFonts w:ascii="Times New Roman" w:eastAsia="Calibri" w:hAnsi="Times New Roman" w:cs="Times New Roman"/>
          <w:b/>
          <w:sz w:val="24"/>
          <w:szCs w:val="24"/>
        </w:rPr>
        <w:t>сания Сторонами акта 0510452.</w:t>
      </w:r>
    </w:p>
    <w:p w:rsidR="009718C5" w:rsidRPr="004D356F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35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6.1.  Заказчик и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несут   ответственность   за   неисполнение   или ненадлежащее  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полнение   своих   обязательств   по 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у  в соответствии с законодательством  Российской Федерации и условиями 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6.2. В случае просрочки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Исполнитель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вправе потребовать уплаты неустоек (штрафов, п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ней).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начиная со дня, следующего после дня истечения установленного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срока 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с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полнения обязательства. Такая пеня устанавливается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в размере одной трехсотой де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й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За каждый факт неисполнения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 исключением просрочки исполнения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Исполнитель вправе потребовать уплаты штрафа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 3 млн. рублей  (включительно);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5000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составляет от  3 млн. рублей  до 50 млн. рублей  (включ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тельно);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не может превышать цену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6.3. В случае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а также в иных случаях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Заказчик направляет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требование об уплате неустоек (штрафов, пеней).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 обязательства, пред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в размере одной трехсотой действующей на дату уплаты пени ключ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вой ставки Центрального банка Российской Федерации от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уменьшенной на су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му, пропорциональную объему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и фактически 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ненных Исполнителем.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размер штрафа устанавливается в виде фиксированной суммы, определяемой в следующем порядке: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3 процента цены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 (этапа) в случае,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(этапа)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 За каждый факт неисполнения или ненадлежащего исполнения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которое не имеет стоимостного выражения, штраф устанавлив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ется (при наличии в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 таких обязательств) в виде фиксированной суммы, определяемой: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1000 рублей, если цена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 не превышает 3 млн. рублей.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 Общая сумма начисленной неустойки (штрафов, пени) за неисполнение или ненадлежащее исполнение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 обязательств,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не может превышать ц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ну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а. 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lastRenderedPageBreak/>
        <w:t xml:space="preserve">      6.4. Неустойки, указанные в </w:t>
      </w:r>
      <w:proofErr w:type="spellStart"/>
      <w:r w:rsidRPr="00CA7FB5">
        <w:rPr>
          <w:rFonts w:ascii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. 6.3. </w:t>
      </w:r>
      <w:proofErr w:type="gramStart"/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а, определяются в соответствии с Правилами определения размера штрафа, начисляемого в случае ненадлежащего исполнения заказчиком, 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исполнения или ненадлежащего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 обяз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тельств, предусмотренных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 (за исключением просрочки исполнения обязательств з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казчиком,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м, исполнителем), и размера пени, начисляемой за каждый день просрочки исполнения поставщиком (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м)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ом, утвержденными Постановлением Правительства Российской от 30.08.2017 г. N 1042. </w:t>
      </w:r>
      <w:proofErr w:type="gramEnd"/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 6.5. Сторона освобождается от уплаты неустойки (штрафа, пени), если докажет, что неиспо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л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нение или ненадлежащее исполнение обязательства, предусмотренного </w:t>
      </w:r>
      <w:r w:rsidR="001A63C1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ом, произошло вследствие непреодолимой силы или по вине другой Стороны.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    6.6. </w:t>
      </w:r>
      <w:proofErr w:type="gramStart"/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вправе отказаться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(на основании судебного решения или в одностороннем порядке)  с предварительным уведомлением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Исполнителя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в соответствии со статьей 717 ГК РФ, частью 2 статьи 407 ГК РФ и частью 3 статьи 450 ГК РФ и потребовать во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мещения причиненных убытков в случае следующих существенных нарушений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м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условий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а:</w:t>
      </w:r>
      <w:proofErr w:type="gramEnd"/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 xml:space="preserve">- В случае, если результат работ не сдан в срок, установленный </w:t>
      </w:r>
      <w:r w:rsidR="001A63C1">
        <w:rPr>
          <w:rFonts w:ascii="Times New Roman" w:eastAsia="Calibri" w:hAnsi="Times New Roman" w:cs="Times New Roman"/>
          <w:sz w:val="23"/>
          <w:szCs w:val="23"/>
        </w:rPr>
        <w:t>Контракт</w:t>
      </w:r>
      <w:r w:rsidRPr="00CA7FB5">
        <w:rPr>
          <w:rFonts w:ascii="Times New Roman" w:eastAsia="Calibri" w:hAnsi="Times New Roman" w:cs="Times New Roman"/>
          <w:sz w:val="23"/>
          <w:szCs w:val="23"/>
        </w:rPr>
        <w:t>ом;</w:t>
      </w:r>
    </w:p>
    <w:p w:rsidR="009718C5" w:rsidRPr="00CA7FB5" w:rsidRDefault="009718C5" w:rsidP="009718C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CA7FB5">
        <w:rPr>
          <w:rFonts w:ascii="Times New Roman" w:eastAsia="Calibri" w:hAnsi="Times New Roman" w:cs="Times New Roman"/>
          <w:sz w:val="23"/>
          <w:szCs w:val="23"/>
        </w:rPr>
        <w:t>- В случае, если недостатки выполненных работ или результата работ не устранены в установле</w:t>
      </w:r>
      <w:r w:rsidRPr="00CA7FB5">
        <w:rPr>
          <w:rFonts w:ascii="Times New Roman" w:eastAsia="Calibri" w:hAnsi="Times New Roman" w:cs="Times New Roman"/>
          <w:sz w:val="23"/>
          <w:szCs w:val="23"/>
        </w:rPr>
        <w:t>н</w:t>
      </w:r>
      <w:r w:rsidRPr="00CA7FB5">
        <w:rPr>
          <w:rFonts w:ascii="Times New Roman" w:eastAsia="Calibri" w:hAnsi="Times New Roman" w:cs="Times New Roman"/>
          <w:sz w:val="23"/>
          <w:szCs w:val="23"/>
        </w:rPr>
        <w:t>ные сроки.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- недостатки в выполненных работах, в установленные Заказчиком сроки, не были устранены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с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м, либо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являются существенными и неустранимыми; </w:t>
      </w:r>
    </w:p>
    <w:p w:rsidR="009718C5" w:rsidRPr="00CA7FB5" w:rsidRDefault="009718C5" w:rsidP="009718C5">
      <w:pPr>
        <w:pStyle w:val="a3"/>
        <w:widowControl w:val="0"/>
        <w:ind w:left="0"/>
        <w:jc w:val="both"/>
        <w:rPr>
          <w:sz w:val="23"/>
          <w:szCs w:val="23"/>
          <w:lang w:eastAsia="ru-RU"/>
        </w:rPr>
      </w:pPr>
      <w:r w:rsidRPr="00CA7FB5">
        <w:rPr>
          <w:color w:val="000000"/>
          <w:sz w:val="23"/>
          <w:szCs w:val="23"/>
          <w:lang w:eastAsia="ru-RU"/>
        </w:rPr>
        <w:t xml:space="preserve">- </w:t>
      </w:r>
      <w:r w:rsidRPr="00CA7FB5">
        <w:rPr>
          <w:sz w:val="23"/>
          <w:szCs w:val="23"/>
          <w:lang w:eastAsia="ru-RU"/>
        </w:rPr>
        <w:t xml:space="preserve">в случае </w:t>
      </w:r>
      <w:r w:rsidRPr="00CA7FB5">
        <w:rPr>
          <w:color w:val="000000"/>
          <w:sz w:val="23"/>
          <w:szCs w:val="23"/>
          <w:lang w:eastAsia="ru-RU"/>
        </w:rPr>
        <w:t xml:space="preserve">привлечения </w:t>
      </w:r>
      <w:r w:rsidR="00E95B85">
        <w:rPr>
          <w:color w:val="000000"/>
          <w:sz w:val="23"/>
          <w:szCs w:val="23"/>
          <w:lang w:eastAsia="ru-RU"/>
        </w:rPr>
        <w:t>Исполнителе</w:t>
      </w:r>
      <w:r w:rsidRPr="00CA7FB5">
        <w:rPr>
          <w:color w:val="000000"/>
          <w:sz w:val="23"/>
          <w:szCs w:val="23"/>
          <w:lang w:eastAsia="ru-RU"/>
        </w:rPr>
        <w:t>м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</w:t>
      </w:r>
      <w:r w:rsidRPr="00CA7FB5">
        <w:rPr>
          <w:sz w:val="23"/>
          <w:szCs w:val="23"/>
          <w:lang w:eastAsia="ru-RU"/>
        </w:rPr>
        <w:t>.</w:t>
      </w:r>
    </w:p>
    <w:p w:rsidR="009718C5" w:rsidRPr="00CA7FB5" w:rsidRDefault="009718C5" w:rsidP="009718C5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  <w:lang w:eastAsia="ru-RU"/>
        </w:rPr>
      </w:pP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При расторжении настоящего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 по соглашению Сторон либо по иным основаниям, З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казчик 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оплачивает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 стоимость фактически выполненных работ в объеме, докуме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>н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тально подтвержденном </w:t>
      </w:r>
      <w:r w:rsidR="00E95B85">
        <w:rPr>
          <w:rFonts w:ascii="Times New Roman" w:hAnsi="Times New Roman" w:cs="Times New Roman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sz w:val="23"/>
          <w:szCs w:val="23"/>
          <w:lang w:eastAsia="ru-RU"/>
        </w:rPr>
        <w:t xml:space="preserve">м. 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Заказчик при принятии решения об отказе от исполнения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а направляет письменное уведомление об этом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Исполнителю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, при этом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 счит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ется расторгнутым с момента получения </w:t>
      </w:r>
      <w:r w:rsidR="00E95B8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Исполнителе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м уведомления о расторжении </w:t>
      </w:r>
      <w:r w:rsidR="001A63C1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Контракт</w:t>
      </w:r>
      <w:r w:rsidRPr="00CA7FB5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>а.</w:t>
      </w:r>
    </w:p>
    <w:p w:rsidR="009718C5" w:rsidRPr="00CA7FB5" w:rsidRDefault="009718C5" w:rsidP="009718C5">
      <w:pPr>
        <w:spacing w:after="0" w:line="240" w:lineRule="auto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9718C5" w:rsidRDefault="009718C5" w:rsidP="009718C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D356F">
        <w:rPr>
          <w:rFonts w:ascii="Times New Roman" w:eastAsia="Times New Roman" w:hAnsi="Times New Roman"/>
          <w:b/>
          <w:sz w:val="24"/>
          <w:szCs w:val="24"/>
        </w:rPr>
        <w:t xml:space="preserve">7. Срок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действия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b/>
          <w:sz w:val="24"/>
          <w:szCs w:val="24"/>
        </w:rPr>
        <w:t>а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порядок изменения и расторжения </w:t>
      </w:r>
      <w:r w:rsidR="001A63C1">
        <w:rPr>
          <w:rFonts w:ascii="Times New Roman" w:eastAsia="Times New Roman" w:hAnsi="Times New Roman"/>
          <w:b/>
          <w:sz w:val="24"/>
          <w:szCs w:val="24"/>
        </w:rPr>
        <w:t>Контракт</w:t>
      </w:r>
      <w:r>
        <w:rPr>
          <w:rFonts w:ascii="Times New Roman" w:eastAsia="Times New Roman" w:hAnsi="Times New Roman"/>
          <w:b/>
          <w:sz w:val="24"/>
          <w:szCs w:val="24"/>
        </w:rPr>
        <w:t>а</w:t>
      </w:r>
    </w:p>
    <w:p w:rsidR="009718C5" w:rsidRPr="00931E9D" w:rsidRDefault="009718C5" w:rsidP="00CA7F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356F"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D356F">
        <w:rPr>
          <w:rFonts w:ascii="Times New Roman" w:hAnsi="Times New Roman"/>
          <w:sz w:val="24"/>
          <w:szCs w:val="24"/>
        </w:rPr>
        <w:t>Сроки исполнения Сторонами принятых на себя обязательств наступают с момента по</w:t>
      </w:r>
      <w:r w:rsidRPr="004D356F">
        <w:rPr>
          <w:rFonts w:ascii="Times New Roman" w:hAnsi="Times New Roman"/>
          <w:sz w:val="24"/>
          <w:szCs w:val="24"/>
        </w:rPr>
        <w:t>д</w:t>
      </w:r>
      <w:r w:rsidRPr="004D356F">
        <w:rPr>
          <w:rFonts w:ascii="Times New Roman" w:hAnsi="Times New Roman"/>
          <w:sz w:val="24"/>
          <w:szCs w:val="24"/>
        </w:rPr>
        <w:t xml:space="preserve">писания сторонами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 xml:space="preserve">а и действуют до </w:t>
      </w:r>
      <w:r>
        <w:rPr>
          <w:rFonts w:ascii="Times New Roman" w:hAnsi="Times New Roman"/>
          <w:sz w:val="24"/>
          <w:szCs w:val="24"/>
        </w:rPr>
        <w:t>3</w:t>
      </w:r>
      <w:r w:rsidR="003C6832">
        <w:rPr>
          <w:rFonts w:ascii="Times New Roman" w:hAnsi="Times New Roman"/>
          <w:sz w:val="24"/>
          <w:szCs w:val="24"/>
        </w:rPr>
        <w:t>0</w:t>
      </w:r>
      <w:r w:rsidR="001F7729">
        <w:rPr>
          <w:rFonts w:ascii="Times New Roman" w:hAnsi="Times New Roman"/>
          <w:sz w:val="24"/>
          <w:szCs w:val="24"/>
        </w:rPr>
        <w:t xml:space="preserve"> сентября</w:t>
      </w:r>
      <w:r w:rsidR="0096572C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931E9D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2</w:t>
      </w:r>
      <w:r w:rsidRPr="00931E9D">
        <w:rPr>
          <w:rFonts w:ascii="Times New Roman" w:hAnsi="Times New Roman"/>
          <w:sz w:val="24"/>
          <w:szCs w:val="24"/>
        </w:rPr>
        <w:t xml:space="preserve">. Расторжение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допускается по соглашению сторон или по решению суда.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 w:rsidRPr="00931E9D">
        <w:rPr>
          <w:rFonts w:ascii="Times New Roman" w:hAnsi="Times New Roman"/>
          <w:sz w:val="24"/>
          <w:szCs w:val="24"/>
        </w:rPr>
        <w:t xml:space="preserve">. Как Заказчик, так 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по основаниям, предусмотренным Гражданским </w:t>
      </w:r>
      <w:hyperlink r:id="rId6" w:history="1">
        <w:r w:rsidRPr="00931E9D">
          <w:rPr>
            <w:rFonts w:ascii="Times New Roman" w:hAnsi="Times New Roman"/>
            <w:sz w:val="24"/>
            <w:szCs w:val="24"/>
          </w:rPr>
          <w:t>кодексом</w:t>
        </w:r>
      </w:hyperlink>
      <w:r w:rsidRPr="00931E9D">
        <w:rPr>
          <w:rFonts w:ascii="Times New Roman" w:hAnsi="Times New Roman"/>
          <w:sz w:val="24"/>
          <w:szCs w:val="24"/>
        </w:rPr>
        <w:t xml:space="preserve"> Российской Федерации для одностороннего отказа от исполнения отдельных видов обязательств.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Par0"/>
      <w:bookmarkEnd w:id="0"/>
      <w:r>
        <w:rPr>
          <w:rFonts w:ascii="Times New Roman" w:hAnsi="Times New Roman"/>
          <w:sz w:val="24"/>
          <w:szCs w:val="24"/>
        </w:rPr>
        <w:t>7.4</w:t>
      </w:r>
      <w:r w:rsidRPr="00931E9D">
        <w:rPr>
          <w:rFonts w:ascii="Times New Roman" w:hAnsi="Times New Roman"/>
          <w:sz w:val="24"/>
          <w:szCs w:val="24"/>
        </w:rPr>
        <w:t>. Заказчик вправе провести экспертизу выполненных работ с привлечением экспертов, эк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пертных организаций до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в связи с односторонним отказом стороны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от и</w:t>
      </w:r>
      <w:r w:rsidRPr="00931E9D">
        <w:rPr>
          <w:rFonts w:ascii="Times New Roman" w:hAnsi="Times New Roman"/>
          <w:sz w:val="24"/>
          <w:szCs w:val="24"/>
        </w:rPr>
        <w:t>с</w:t>
      </w:r>
      <w:r w:rsidRPr="00931E9D">
        <w:rPr>
          <w:rFonts w:ascii="Times New Roman" w:hAnsi="Times New Roman"/>
          <w:sz w:val="24"/>
          <w:szCs w:val="24"/>
        </w:rPr>
        <w:t xml:space="preserve">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а, другая сторона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вправе потребовать возмещения только фа</w:t>
      </w:r>
      <w:r w:rsidRPr="00931E9D">
        <w:rPr>
          <w:rFonts w:ascii="Times New Roman" w:hAnsi="Times New Roman"/>
          <w:sz w:val="24"/>
          <w:szCs w:val="24"/>
        </w:rPr>
        <w:t>к</w:t>
      </w:r>
      <w:r w:rsidRPr="00931E9D">
        <w:rPr>
          <w:rFonts w:ascii="Times New Roman" w:hAnsi="Times New Roman"/>
          <w:sz w:val="24"/>
          <w:szCs w:val="24"/>
        </w:rPr>
        <w:t>тически понесенного ущерба, непосредственно обусловленного обстоятельствами, являющ</w:t>
      </w:r>
      <w:r w:rsidRPr="00931E9D">
        <w:rPr>
          <w:rFonts w:ascii="Times New Roman" w:hAnsi="Times New Roman"/>
          <w:sz w:val="24"/>
          <w:szCs w:val="24"/>
        </w:rPr>
        <w:t>и</w:t>
      </w:r>
      <w:r w:rsidRPr="00931E9D">
        <w:rPr>
          <w:rFonts w:ascii="Times New Roman" w:hAnsi="Times New Roman"/>
          <w:sz w:val="24"/>
          <w:szCs w:val="24"/>
        </w:rPr>
        <w:t xml:space="preserve">мися основанием для принятия решения об одностороннем отказе от исполнения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 w:rsidRPr="00931E9D">
        <w:rPr>
          <w:rFonts w:ascii="Times New Roman" w:hAnsi="Times New Roman"/>
          <w:sz w:val="24"/>
          <w:szCs w:val="24"/>
        </w:rPr>
        <w:t xml:space="preserve">. При расторжении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любым основаниям Заказчик вправе: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 xml:space="preserve">- принять работу, фактически выполненную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с надлежащим качеством на м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мент расторжения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или дать мотивированный отказ;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E9D">
        <w:rPr>
          <w:rFonts w:ascii="Times New Roman" w:hAnsi="Times New Roman"/>
          <w:sz w:val="24"/>
          <w:szCs w:val="24"/>
        </w:rPr>
        <w:t>- в течение 7 (семи) рабочих дней с момента приемки работ, оплатить фактически выполне</w:t>
      </w:r>
      <w:r w:rsidRPr="00931E9D">
        <w:rPr>
          <w:rFonts w:ascii="Times New Roman" w:hAnsi="Times New Roman"/>
          <w:sz w:val="24"/>
          <w:szCs w:val="24"/>
        </w:rPr>
        <w:t>н</w:t>
      </w:r>
      <w:r w:rsidRPr="00931E9D">
        <w:rPr>
          <w:rFonts w:ascii="Times New Roman" w:hAnsi="Times New Roman"/>
          <w:sz w:val="24"/>
          <w:szCs w:val="24"/>
        </w:rPr>
        <w:t xml:space="preserve">ные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931E9D">
        <w:rPr>
          <w:rFonts w:ascii="Times New Roman" w:hAnsi="Times New Roman"/>
          <w:sz w:val="24"/>
          <w:szCs w:val="24"/>
        </w:rPr>
        <w:t>м работы.</w:t>
      </w:r>
    </w:p>
    <w:p w:rsidR="009718C5" w:rsidRPr="00931E9D" w:rsidRDefault="009718C5" w:rsidP="00CA7FB5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 w:rsidRPr="00931E9D">
        <w:rPr>
          <w:rFonts w:ascii="Times New Roman" w:hAnsi="Times New Roman"/>
          <w:sz w:val="24"/>
          <w:szCs w:val="24"/>
        </w:rPr>
        <w:t>. Стороны обязаны урегулировать все вопросы по взаимным расчетам до момента расто</w:t>
      </w:r>
      <w:r w:rsidRPr="00931E9D">
        <w:rPr>
          <w:rFonts w:ascii="Times New Roman" w:hAnsi="Times New Roman"/>
          <w:sz w:val="24"/>
          <w:szCs w:val="24"/>
        </w:rPr>
        <w:t>р</w:t>
      </w:r>
      <w:r w:rsidRPr="00931E9D">
        <w:rPr>
          <w:rFonts w:ascii="Times New Roman" w:hAnsi="Times New Roman"/>
          <w:sz w:val="24"/>
          <w:szCs w:val="24"/>
        </w:rPr>
        <w:t xml:space="preserve">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а по соглашению Сторон.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7.8</w:t>
      </w:r>
      <w:r w:rsidRPr="00931E9D">
        <w:rPr>
          <w:rFonts w:ascii="Times New Roman" w:hAnsi="Times New Roman"/>
          <w:sz w:val="24"/>
          <w:szCs w:val="24"/>
        </w:rPr>
        <w:t xml:space="preserve">. При исполнении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 не допускается перемена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>, за искл</w:t>
      </w:r>
      <w:r w:rsidRPr="00931E9D">
        <w:rPr>
          <w:rFonts w:ascii="Times New Roman" w:hAnsi="Times New Roman"/>
          <w:sz w:val="24"/>
          <w:szCs w:val="24"/>
        </w:rPr>
        <w:t>ю</w:t>
      </w:r>
      <w:r w:rsidRPr="00931E9D">
        <w:rPr>
          <w:rFonts w:ascii="Times New Roman" w:hAnsi="Times New Roman"/>
          <w:sz w:val="24"/>
          <w:szCs w:val="24"/>
        </w:rPr>
        <w:t xml:space="preserve">чением случаев, если новый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931E9D">
        <w:rPr>
          <w:rFonts w:ascii="Times New Roman" w:hAnsi="Times New Roman"/>
          <w:sz w:val="24"/>
          <w:szCs w:val="24"/>
        </w:rPr>
        <w:t xml:space="preserve"> является правопреемником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</w:t>
      </w:r>
      <w:r w:rsidRPr="00931E9D">
        <w:rPr>
          <w:rFonts w:ascii="Times New Roman" w:hAnsi="Times New Roman"/>
          <w:sz w:val="24"/>
          <w:szCs w:val="24"/>
        </w:rPr>
        <w:t>о</w:t>
      </w:r>
      <w:r w:rsidRPr="00931E9D">
        <w:rPr>
          <w:rFonts w:ascii="Times New Roman" w:hAnsi="Times New Roman"/>
          <w:sz w:val="24"/>
          <w:szCs w:val="24"/>
        </w:rPr>
        <w:t xml:space="preserve">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у вследствие реорганизации юридического лица в форме преобразования, </w:t>
      </w:r>
      <w:r w:rsidRPr="00931E9D">
        <w:rPr>
          <w:rFonts w:ascii="Times New Roman" w:hAnsi="Times New Roman"/>
          <w:sz w:val="24"/>
          <w:szCs w:val="24"/>
        </w:rPr>
        <w:lastRenderedPageBreak/>
        <w:t xml:space="preserve">слияния или присоединения. При этом права и обязанности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931E9D">
        <w:rPr>
          <w:rFonts w:ascii="Times New Roman" w:hAnsi="Times New Roman"/>
          <w:sz w:val="24"/>
          <w:szCs w:val="24"/>
        </w:rPr>
        <w:t>у полностью переходят к его правопреемнику.</w:t>
      </w:r>
    </w:p>
    <w:p w:rsidR="009718C5" w:rsidRPr="00931E9D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7.9</w:t>
      </w:r>
      <w:r w:rsidRPr="00931E9D">
        <w:rPr>
          <w:rFonts w:ascii="Times New Roman" w:hAnsi="Times New Roman"/>
          <w:sz w:val="24"/>
          <w:szCs w:val="24"/>
        </w:rPr>
        <w:t xml:space="preserve">. Реорганизация Заказчика или </w:t>
      </w:r>
      <w:r w:rsidR="007D6E02">
        <w:rPr>
          <w:rFonts w:ascii="Times New Roman" w:hAnsi="Times New Roman"/>
          <w:sz w:val="24"/>
          <w:szCs w:val="24"/>
        </w:rPr>
        <w:t>Исполнителя</w:t>
      </w:r>
      <w:r w:rsidRPr="00931E9D">
        <w:rPr>
          <w:rFonts w:ascii="Times New Roman" w:hAnsi="Times New Roman"/>
          <w:sz w:val="24"/>
          <w:szCs w:val="24"/>
        </w:rPr>
        <w:t xml:space="preserve"> не является основанием для расторжения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 xml:space="preserve">а. Обязательства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931E9D">
        <w:rPr>
          <w:rFonts w:ascii="Times New Roman" w:hAnsi="Times New Roman"/>
          <w:sz w:val="24"/>
          <w:szCs w:val="24"/>
        </w:rPr>
        <w:t>у в установленном законод</w:t>
      </w:r>
      <w:r w:rsidRPr="00931E9D">
        <w:rPr>
          <w:rFonts w:ascii="Times New Roman" w:hAnsi="Times New Roman"/>
          <w:sz w:val="24"/>
          <w:szCs w:val="24"/>
        </w:rPr>
        <w:t>а</w:t>
      </w:r>
      <w:r w:rsidRPr="00931E9D">
        <w:rPr>
          <w:rFonts w:ascii="Times New Roman" w:hAnsi="Times New Roman"/>
          <w:sz w:val="24"/>
          <w:szCs w:val="24"/>
        </w:rPr>
        <w:t xml:space="preserve">тельством Российской Федерации порядке переходят к правопреемнику Заказчика или </w:t>
      </w:r>
      <w:r w:rsidR="007D6E02">
        <w:rPr>
          <w:rFonts w:ascii="Times New Roman" w:hAnsi="Times New Roman"/>
          <w:sz w:val="24"/>
          <w:szCs w:val="24"/>
        </w:rPr>
        <w:t>И</w:t>
      </w:r>
      <w:r w:rsidR="007D6E02">
        <w:rPr>
          <w:rFonts w:ascii="Times New Roman" w:hAnsi="Times New Roman"/>
          <w:sz w:val="24"/>
          <w:szCs w:val="24"/>
        </w:rPr>
        <w:t>с</w:t>
      </w:r>
      <w:r w:rsidR="007D6E02">
        <w:rPr>
          <w:rFonts w:ascii="Times New Roman" w:hAnsi="Times New Roman"/>
          <w:sz w:val="24"/>
          <w:szCs w:val="24"/>
        </w:rPr>
        <w:t>полнителя</w:t>
      </w:r>
      <w:r w:rsidRPr="00931E9D">
        <w:rPr>
          <w:rFonts w:ascii="Times New Roman" w:hAnsi="Times New Roman"/>
          <w:sz w:val="24"/>
          <w:szCs w:val="24"/>
        </w:rPr>
        <w:t>.</w:t>
      </w:r>
    </w:p>
    <w:p w:rsidR="009718C5" w:rsidRPr="00410444" w:rsidRDefault="009718C5" w:rsidP="009718C5">
      <w:pPr>
        <w:pStyle w:val="a7"/>
        <w:jc w:val="center"/>
        <w:rPr>
          <w:color w:val="000000"/>
        </w:rPr>
      </w:pPr>
      <w:r w:rsidRPr="00410444">
        <w:rPr>
          <w:b/>
        </w:rPr>
        <w:t xml:space="preserve">8. </w:t>
      </w:r>
      <w:r w:rsidRPr="00410444">
        <w:rPr>
          <w:b/>
          <w:color w:val="000000"/>
        </w:rPr>
        <w:t>Антикоррупционная оговорка</w:t>
      </w:r>
      <w:r w:rsidRPr="00410444">
        <w:rPr>
          <w:color w:val="000000"/>
        </w:rPr>
        <w:t xml:space="preserve">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1EFB">
        <w:rPr>
          <w:rFonts w:ascii="Times New Roman" w:hAnsi="Times New Roman"/>
          <w:sz w:val="24"/>
          <w:szCs w:val="24"/>
        </w:rPr>
        <w:t xml:space="preserve">8.1.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выплачивают, не предлагают выплатить и не ра</w:t>
      </w:r>
      <w:r w:rsidRPr="00061EFB">
        <w:rPr>
          <w:rFonts w:ascii="Times New Roman" w:hAnsi="Times New Roman"/>
          <w:sz w:val="24"/>
          <w:szCs w:val="24"/>
        </w:rPr>
        <w:t>з</w:t>
      </w:r>
      <w:r w:rsidRPr="00061EFB">
        <w:rPr>
          <w:rFonts w:ascii="Times New Roman" w:hAnsi="Times New Roman"/>
          <w:sz w:val="24"/>
          <w:szCs w:val="24"/>
        </w:rPr>
        <w:t xml:space="preserve">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</w:t>
      </w:r>
      <w:r w:rsidRPr="00061EFB">
        <w:rPr>
          <w:rFonts w:ascii="Times New Roman" w:hAnsi="Times New Roman"/>
          <w:sz w:val="24"/>
          <w:szCs w:val="24"/>
        </w:rPr>
        <w:t xml:space="preserve">. При исполнении своих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у, Стороны, их аффилир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>ванные лица, работники или посредники не осуществляют действия, квалифицируемые пр</w:t>
      </w:r>
      <w:r w:rsidRPr="00061EFB">
        <w:rPr>
          <w:rFonts w:ascii="Times New Roman" w:hAnsi="Times New Roman"/>
          <w:sz w:val="24"/>
          <w:szCs w:val="24"/>
        </w:rPr>
        <w:t>и</w:t>
      </w:r>
      <w:r w:rsidRPr="00061EFB">
        <w:rPr>
          <w:rFonts w:ascii="Times New Roman" w:hAnsi="Times New Roman"/>
          <w:sz w:val="24"/>
          <w:szCs w:val="24"/>
        </w:rPr>
        <w:t xml:space="preserve">менимым для целей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а законодательством, как дача/получение взятки, коммерческий подкуп, а также действия, нарушающие требования применимого законод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тельства и международных актов о противодействии легализации (отмыванию) доходов, п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лученных преступным путем.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</w:t>
      </w:r>
      <w:r w:rsidRPr="00061EFB">
        <w:rPr>
          <w:rFonts w:ascii="Times New Roman" w:hAnsi="Times New Roman"/>
          <w:sz w:val="24"/>
          <w:szCs w:val="24"/>
        </w:rPr>
        <w:t>т</w:t>
      </w:r>
      <w:r w:rsidRPr="00061EFB">
        <w:rPr>
          <w:rFonts w:ascii="Times New Roman" w:hAnsi="Times New Roman"/>
          <w:sz w:val="24"/>
          <w:szCs w:val="24"/>
        </w:rPr>
        <w:t xml:space="preserve">ствующая Сторона имеет право приостановить исполнение обязательств по настоящему </w:t>
      </w:r>
      <w:r w:rsidR="001A63C1">
        <w:rPr>
          <w:rFonts w:ascii="Times New Roman" w:hAnsi="Times New Roman"/>
          <w:sz w:val="24"/>
          <w:szCs w:val="24"/>
        </w:rPr>
        <w:t>Ко</w:t>
      </w:r>
      <w:r w:rsidR="001A63C1">
        <w:rPr>
          <w:rFonts w:ascii="Times New Roman" w:hAnsi="Times New Roman"/>
          <w:sz w:val="24"/>
          <w:szCs w:val="24"/>
        </w:rPr>
        <w:t>н</w:t>
      </w:r>
      <w:r w:rsidR="001A63C1">
        <w:rPr>
          <w:rFonts w:ascii="Times New Roman" w:hAnsi="Times New Roman"/>
          <w:sz w:val="24"/>
          <w:szCs w:val="24"/>
        </w:rPr>
        <w:t>тракт</w:t>
      </w:r>
      <w:r w:rsidRPr="00061EFB">
        <w:rPr>
          <w:rFonts w:ascii="Times New Roman" w:hAnsi="Times New Roman"/>
          <w:sz w:val="24"/>
          <w:szCs w:val="24"/>
        </w:rPr>
        <w:t xml:space="preserve"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9718C5" w:rsidRPr="00061EFB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>4. В письменном уведомлении Сторона обязана сослаться на факты или предоставить мат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</w:t>
      </w:r>
      <w:r w:rsidRPr="00061EFB">
        <w:rPr>
          <w:rFonts w:ascii="Times New Roman" w:hAnsi="Times New Roman"/>
          <w:sz w:val="24"/>
          <w:szCs w:val="24"/>
        </w:rPr>
        <w:t>а</w:t>
      </w:r>
      <w:r w:rsidRPr="00061EFB">
        <w:rPr>
          <w:rFonts w:ascii="Times New Roman" w:hAnsi="Times New Roman"/>
          <w:sz w:val="24"/>
          <w:szCs w:val="24"/>
        </w:rPr>
        <w:t>лифицируемых применимым законодательством, как дача или получение взятки, коммерч</w:t>
      </w:r>
      <w:r w:rsidRPr="00061EFB">
        <w:rPr>
          <w:rFonts w:ascii="Times New Roman" w:hAnsi="Times New Roman"/>
          <w:sz w:val="24"/>
          <w:szCs w:val="24"/>
        </w:rPr>
        <w:t>е</w:t>
      </w:r>
      <w:r w:rsidRPr="00061EFB">
        <w:rPr>
          <w:rFonts w:ascii="Times New Roman" w:hAnsi="Times New Roman"/>
          <w:sz w:val="24"/>
          <w:szCs w:val="24"/>
        </w:rPr>
        <w:t>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</w:t>
      </w:r>
      <w:r w:rsidRPr="00061EFB">
        <w:rPr>
          <w:rFonts w:ascii="Times New Roman" w:hAnsi="Times New Roman"/>
          <w:sz w:val="24"/>
          <w:szCs w:val="24"/>
        </w:rPr>
        <w:t>у</w:t>
      </w:r>
      <w:r w:rsidRPr="00061EFB">
        <w:rPr>
          <w:rFonts w:ascii="Times New Roman" w:hAnsi="Times New Roman"/>
          <w:sz w:val="24"/>
          <w:szCs w:val="24"/>
        </w:rPr>
        <w:t>тем.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Pr="00061EFB">
        <w:rPr>
          <w:rFonts w:ascii="Times New Roman" w:hAnsi="Times New Roman"/>
          <w:sz w:val="24"/>
          <w:szCs w:val="24"/>
        </w:rPr>
        <w:t xml:space="preserve">5. В случае нарушения одной Стороной обязательств воздерживаться от запрещенных в настоящем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>е действий и/или неполучения другой Стороной в установленный зак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нодательством срок подтверждения, что нарушения не произошло или не произойдет, другая Сторона имеет право расторгнуть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</w:t>
      </w:r>
      <w:r w:rsidRPr="00061EFB">
        <w:rPr>
          <w:rFonts w:ascii="Times New Roman" w:hAnsi="Times New Roman"/>
          <w:sz w:val="24"/>
          <w:szCs w:val="24"/>
        </w:rPr>
        <w:t>с</w:t>
      </w:r>
      <w:r w:rsidRPr="00061EFB">
        <w:rPr>
          <w:rFonts w:ascii="Times New Roman" w:hAnsi="Times New Roman"/>
          <w:sz w:val="24"/>
          <w:szCs w:val="24"/>
        </w:rPr>
        <w:t xml:space="preserve">торгнут настоящий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061EFB">
        <w:rPr>
          <w:rFonts w:ascii="Times New Roman" w:hAnsi="Times New Roman"/>
          <w:sz w:val="24"/>
          <w:szCs w:val="24"/>
        </w:rPr>
        <w:t xml:space="preserve"> в соответствии с положениями настоящей статьи, вправе треб</w:t>
      </w:r>
      <w:r w:rsidRPr="00061EFB">
        <w:rPr>
          <w:rFonts w:ascii="Times New Roman" w:hAnsi="Times New Roman"/>
          <w:sz w:val="24"/>
          <w:szCs w:val="24"/>
        </w:rPr>
        <w:t>о</w:t>
      </w:r>
      <w:r w:rsidRPr="00061EFB">
        <w:rPr>
          <w:rFonts w:ascii="Times New Roman" w:hAnsi="Times New Roman"/>
          <w:sz w:val="24"/>
          <w:szCs w:val="24"/>
        </w:rPr>
        <w:t xml:space="preserve">вать возмещения реального ущерба, возникшего в </w:t>
      </w:r>
      <w:r>
        <w:rPr>
          <w:rFonts w:ascii="Times New Roman" w:hAnsi="Times New Roman"/>
          <w:sz w:val="24"/>
          <w:szCs w:val="24"/>
        </w:rPr>
        <w:t xml:space="preserve">результате такого расторжения. </w:t>
      </w:r>
    </w:p>
    <w:p w:rsidR="009718C5" w:rsidRDefault="009718C5" w:rsidP="0097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18C5" w:rsidRPr="00942E8A" w:rsidRDefault="0096572C" w:rsidP="0096572C">
      <w:pPr>
        <w:pStyle w:val="a3"/>
        <w:suppressAutoHyphens w:val="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="009718C5" w:rsidRPr="00942E8A">
        <w:rPr>
          <w:b/>
          <w:sz w:val="24"/>
          <w:szCs w:val="24"/>
        </w:rPr>
        <w:t>Гарантийный срок</w:t>
      </w:r>
    </w:p>
    <w:p w:rsidR="009718C5" w:rsidRPr="00F70007" w:rsidRDefault="009718C5" w:rsidP="009718C5">
      <w:pPr>
        <w:pStyle w:val="a3"/>
        <w:suppressAutoHyphens w:val="0"/>
        <w:ind w:left="0"/>
        <w:contextualSpacing/>
        <w:rPr>
          <w:b/>
        </w:rPr>
      </w:pP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гарантирует качество выполненных работ в течение </w:t>
      </w:r>
      <w:r w:rsidR="00871A20">
        <w:rPr>
          <w:rFonts w:ascii="Times New Roman" w:hAnsi="Times New Roman"/>
          <w:sz w:val="24"/>
          <w:szCs w:val="24"/>
        </w:rPr>
        <w:t>12</w:t>
      </w:r>
      <w:r w:rsidRPr="00F70007">
        <w:rPr>
          <w:rFonts w:ascii="Times New Roman" w:hAnsi="Times New Roman"/>
          <w:sz w:val="24"/>
          <w:szCs w:val="24"/>
        </w:rPr>
        <w:t xml:space="preserve"> месяцев с момента их сдачи, при условии соблюдения правил и норм эксплуатации указанного в предмете </w:t>
      </w:r>
      <w:r w:rsidR="001A63C1">
        <w:rPr>
          <w:rFonts w:ascii="Times New Roman" w:hAnsi="Times New Roman"/>
          <w:sz w:val="24"/>
          <w:szCs w:val="24"/>
        </w:rPr>
        <w:t>контра</w:t>
      </w:r>
      <w:r w:rsidR="001A63C1">
        <w:rPr>
          <w:rFonts w:ascii="Times New Roman" w:hAnsi="Times New Roman"/>
          <w:sz w:val="24"/>
          <w:szCs w:val="24"/>
        </w:rPr>
        <w:t>к</w:t>
      </w:r>
      <w:r w:rsidR="001A63C1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 xml:space="preserve">а объекта, указанных </w:t>
      </w:r>
      <w:r w:rsidR="007D6E02">
        <w:rPr>
          <w:rFonts w:ascii="Times New Roman" w:hAnsi="Times New Roman"/>
          <w:sz w:val="24"/>
          <w:szCs w:val="24"/>
        </w:rPr>
        <w:t>Исполнителе</w:t>
      </w:r>
      <w:r w:rsidRPr="00F70007">
        <w:rPr>
          <w:rFonts w:ascii="Times New Roman" w:hAnsi="Times New Roman"/>
          <w:sz w:val="24"/>
          <w:szCs w:val="24"/>
        </w:rPr>
        <w:t>м при сдаче результата работ. В случае</w:t>
      </w:r>
      <w:proofErr w:type="gramStart"/>
      <w:r w:rsidRPr="00F70007">
        <w:rPr>
          <w:rFonts w:ascii="Times New Roman" w:hAnsi="Times New Roman"/>
          <w:sz w:val="24"/>
          <w:szCs w:val="24"/>
        </w:rPr>
        <w:t>,</w:t>
      </w:r>
      <w:proofErr w:type="gramEnd"/>
      <w:r w:rsidRPr="00F70007">
        <w:rPr>
          <w:rFonts w:ascii="Times New Roman" w:hAnsi="Times New Roman"/>
          <w:sz w:val="24"/>
          <w:szCs w:val="24"/>
        </w:rPr>
        <w:t xml:space="preserve"> если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 xml:space="preserve"> при сдаче результата работ не проинформировал в письменном виде о правилах и нормах эксплуатации объекта, он не вправе ссылаться на их нарушение при предъявлении к нему з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казчиком требований об устранении недостатков результата работ, выявленных в течение г</w:t>
      </w:r>
      <w:r w:rsidRPr="00F70007">
        <w:rPr>
          <w:rFonts w:ascii="Times New Roman" w:hAnsi="Times New Roman"/>
          <w:sz w:val="24"/>
          <w:szCs w:val="24"/>
        </w:rPr>
        <w:t>а</w:t>
      </w:r>
      <w:r w:rsidRPr="00F70007">
        <w:rPr>
          <w:rFonts w:ascii="Times New Roman" w:hAnsi="Times New Roman"/>
          <w:sz w:val="24"/>
          <w:szCs w:val="24"/>
        </w:rPr>
        <w:t>рантийного срока.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9.2. </w:t>
      </w:r>
      <w:r w:rsidRPr="00F70007">
        <w:rPr>
          <w:rFonts w:ascii="Times New Roman" w:hAnsi="Times New Roman"/>
          <w:sz w:val="24"/>
          <w:szCs w:val="24"/>
        </w:rPr>
        <w:t xml:space="preserve">В случае выявления в течение гарантийного срока недостатков результата работ, </w:t>
      </w:r>
      <w:r w:rsidR="00E95B85">
        <w:rPr>
          <w:rFonts w:ascii="Times New Roman" w:hAnsi="Times New Roman"/>
          <w:sz w:val="24"/>
          <w:szCs w:val="24"/>
        </w:rPr>
        <w:t>Испо</w:t>
      </w:r>
      <w:r w:rsidR="00E95B85">
        <w:rPr>
          <w:rFonts w:ascii="Times New Roman" w:hAnsi="Times New Roman"/>
          <w:sz w:val="24"/>
          <w:szCs w:val="24"/>
        </w:rPr>
        <w:t>л</w:t>
      </w:r>
      <w:r w:rsidR="00E95B85">
        <w:rPr>
          <w:rFonts w:ascii="Times New Roman" w:hAnsi="Times New Roman"/>
          <w:sz w:val="24"/>
          <w:szCs w:val="24"/>
        </w:rPr>
        <w:t>нитель</w:t>
      </w:r>
      <w:r w:rsidRPr="00F70007">
        <w:rPr>
          <w:rFonts w:ascii="Times New Roman" w:hAnsi="Times New Roman"/>
          <w:sz w:val="24"/>
          <w:szCs w:val="24"/>
        </w:rPr>
        <w:t xml:space="preserve"> обязан за свой счет и в срок, указанный заказчиком, устранить выявленные недоста</w:t>
      </w:r>
      <w:r w:rsidRPr="00F70007">
        <w:rPr>
          <w:rFonts w:ascii="Times New Roman" w:hAnsi="Times New Roman"/>
          <w:sz w:val="24"/>
          <w:szCs w:val="24"/>
        </w:rPr>
        <w:t>т</w:t>
      </w:r>
      <w:r w:rsidRPr="00F70007">
        <w:rPr>
          <w:rFonts w:ascii="Times New Roman" w:hAnsi="Times New Roman"/>
          <w:sz w:val="24"/>
          <w:szCs w:val="24"/>
        </w:rPr>
        <w:t>ки.</w:t>
      </w:r>
    </w:p>
    <w:p w:rsidR="009718C5" w:rsidRPr="00F70007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</w:t>
      </w:r>
      <w:r w:rsidRPr="00F70007">
        <w:rPr>
          <w:rFonts w:ascii="Times New Roman" w:hAnsi="Times New Roman"/>
          <w:sz w:val="24"/>
          <w:szCs w:val="24"/>
        </w:rPr>
        <w:t xml:space="preserve">Гарантийный срок приостанавливается на срок, в течение которого объект, указанный в предмете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F70007">
        <w:rPr>
          <w:rFonts w:ascii="Times New Roman" w:hAnsi="Times New Roman"/>
          <w:sz w:val="24"/>
          <w:szCs w:val="24"/>
        </w:rPr>
        <w:t xml:space="preserve">а, не мог эксплуатироваться, вследствие недостатков, ответственность за которые несет </w:t>
      </w:r>
      <w:r w:rsidR="00E95B85">
        <w:rPr>
          <w:rFonts w:ascii="Times New Roman" w:hAnsi="Times New Roman"/>
          <w:sz w:val="24"/>
          <w:szCs w:val="24"/>
        </w:rPr>
        <w:t>Исполнитель</w:t>
      </w:r>
      <w:r w:rsidRPr="00F70007">
        <w:rPr>
          <w:rFonts w:ascii="Times New Roman" w:hAnsi="Times New Roman"/>
          <w:sz w:val="24"/>
          <w:szCs w:val="24"/>
        </w:rPr>
        <w:t>. Гарантийный срок продлевается на период устранения указа</w:t>
      </w:r>
      <w:r w:rsidRPr="00F70007">
        <w:rPr>
          <w:rFonts w:ascii="Times New Roman" w:hAnsi="Times New Roman"/>
          <w:sz w:val="24"/>
          <w:szCs w:val="24"/>
        </w:rPr>
        <w:t>н</w:t>
      </w:r>
      <w:r w:rsidRPr="00F70007">
        <w:rPr>
          <w:rFonts w:ascii="Times New Roman" w:hAnsi="Times New Roman"/>
          <w:sz w:val="24"/>
          <w:szCs w:val="24"/>
        </w:rPr>
        <w:t xml:space="preserve">ных недостатков. </w:t>
      </w:r>
    </w:p>
    <w:p w:rsidR="008F720A" w:rsidRDefault="008F720A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9718C5" w:rsidRPr="004D356F" w:rsidRDefault="009718C5" w:rsidP="00CA7FB5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b/>
          <w:sz w:val="24"/>
          <w:szCs w:val="24"/>
        </w:rPr>
        <w:t>. Прочие условия</w:t>
      </w:r>
    </w:p>
    <w:p w:rsidR="009718C5" w:rsidRPr="004D356F" w:rsidRDefault="009718C5" w:rsidP="00044BEA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Споры, возникающие при исполнении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а, разрешаются в претензионном поря</w:t>
      </w:r>
      <w:r w:rsidRPr="004D356F">
        <w:rPr>
          <w:rFonts w:ascii="Times New Roman" w:eastAsia="Times New Roman" w:hAnsi="Times New Roman"/>
          <w:sz w:val="24"/>
          <w:szCs w:val="24"/>
        </w:rPr>
        <w:t>д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ке. Претензия  подлежит рассмотрению  не позднее семидневного срока </w:t>
      </w:r>
      <w:proofErr w:type="gramStart"/>
      <w:r w:rsidRPr="004D356F">
        <w:rPr>
          <w:rFonts w:ascii="Times New Roman" w:eastAsia="Times New Roman" w:hAnsi="Times New Roman"/>
          <w:sz w:val="24"/>
          <w:szCs w:val="24"/>
        </w:rPr>
        <w:t>с даты</w:t>
      </w:r>
      <w:proofErr w:type="gramEnd"/>
      <w:r w:rsidRPr="004D356F">
        <w:rPr>
          <w:rFonts w:ascii="Times New Roman" w:eastAsia="Times New Roman" w:hAnsi="Times New Roman"/>
          <w:sz w:val="24"/>
          <w:szCs w:val="24"/>
        </w:rPr>
        <w:t xml:space="preserve"> ее поступл</w:t>
      </w:r>
      <w:r w:rsidRPr="004D356F">
        <w:rPr>
          <w:rFonts w:ascii="Times New Roman" w:eastAsia="Times New Roman" w:hAnsi="Times New Roman"/>
          <w:sz w:val="24"/>
          <w:szCs w:val="24"/>
        </w:rPr>
        <w:t>е</w:t>
      </w:r>
      <w:r w:rsidRPr="004D356F">
        <w:rPr>
          <w:rFonts w:ascii="Times New Roman" w:eastAsia="Times New Roman" w:hAnsi="Times New Roman"/>
          <w:sz w:val="24"/>
          <w:szCs w:val="24"/>
        </w:rPr>
        <w:t>ния.</w:t>
      </w:r>
      <w:r w:rsidR="00044BEA"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>В случае, если спор не был урегулирован в претензионном порядке, заинтересованная Сторона может передать его на рассмотрение Арбитражного суда Санкт-Петербурга и Лени</w:t>
      </w:r>
      <w:r w:rsidRPr="004D356F">
        <w:rPr>
          <w:rFonts w:ascii="Times New Roman" w:eastAsia="Times New Roman" w:hAnsi="Times New Roman"/>
          <w:sz w:val="24"/>
          <w:szCs w:val="24"/>
        </w:rPr>
        <w:t>н</w:t>
      </w:r>
      <w:r w:rsidRPr="004D356F">
        <w:rPr>
          <w:rFonts w:ascii="Times New Roman" w:eastAsia="Times New Roman" w:hAnsi="Times New Roman"/>
          <w:sz w:val="24"/>
          <w:szCs w:val="24"/>
        </w:rPr>
        <w:t>градской области.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10.2</w:t>
      </w:r>
      <w:r w:rsidRPr="004D356F">
        <w:rPr>
          <w:rFonts w:ascii="Times New Roman" w:eastAsia="Times New Roman" w:hAnsi="Times New Roman"/>
          <w:sz w:val="24"/>
          <w:szCs w:val="24"/>
        </w:rPr>
        <w:t>. Стороны обязаны в течение 5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9718C5" w:rsidRDefault="009718C5" w:rsidP="00CA7F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D356F">
        <w:rPr>
          <w:rFonts w:ascii="Times New Roman" w:hAnsi="Times New Roman"/>
          <w:sz w:val="24"/>
          <w:szCs w:val="24"/>
        </w:rPr>
        <w:t xml:space="preserve">. Изменений условий настоящего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а возможно по соглашению Сторон. Все изм</w:t>
      </w:r>
      <w:r w:rsidRPr="004D356F">
        <w:rPr>
          <w:rFonts w:ascii="Times New Roman" w:hAnsi="Times New Roman"/>
          <w:sz w:val="24"/>
          <w:szCs w:val="24"/>
        </w:rPr>
        <w:t>е</w:t>
      </w:r>
      <w:r w:rsidRPr="004D356F">
        <w:rPr>
          <w:rFonts w:ascii="Times New Roman" w:hAnsi="Times New Roman"/>
          <w:sz w:val="24"/>
          <w:szCs w:val="24"/>
        </w:rPr>
        <w:t xml:space="preserve">нения оформляются в письменном виде путем подписания дополнительных соглашений к </w:t>
      </w:r>
      <w:r w:rsidR="001A63C1">
        <w:rPr>
          <w:rFonts w:ascii="Times New Roman" w:hAnsi="Times New Roman"/>
          <w:sz w:val="24"/>
          <w:szCs w:val="24"/>
        </w:rPr>
        <w:t>Контракт</w:t>
      </w:r>
      <w:r w:rsidRPr="004D356F">
        <w:rPr>
          <w:rFonts w:ascii="Times New Roman" w:hAnsi="Times New Roman"/>
          <w:sz w:val="24"/>
          <w:szCs w:val="24"/>
        </w:rPr>
        <w:t>у.</w:t>
      </w:r>
    </w:p>
    <w:p w:rsidR="009718C5" w:rsidRPr="004D356F" w:rsidRDefault="009718C5" w:rsidP="00CA7FB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10.4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Все, что не урегулировано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ом, регулируется действующим законодательством Российской Федерации.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10.5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.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 </w:t>
      </w:r>
      <w:r w:rsidR="009E01B4">
        <w:rPr>
          <w:rFonts w:ascii="Times New Roman" w:eastAsia="Times New Roman" w:hAnsi="Times New Roman"/>
          <w:sz w:val="24"/>
          <w:szCs w:val="24"/>
        </w:rPr>
        <w:t>подписан электронно-цифровыми подписями с обеих сторон.</w:t>
      </w:r>
    </w:p>
    <w:p w:rsidR="009718C5" w:rsidRPr="004D356F" w:rsidRDefault="009718C5" w:rsidP="00CA7FB5">
      <w:pPr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6</w:t>
      </w:r>
      <w:r w:rsidRPr="004D35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4D356F">
        <w:rPr>
          <w:rFonts w:ascii="Times New Roman" w:eastAsia="Times New Roman" w:hAnsi="Times New Roman"/>
          <w:sz w:val="24"/>
          <w:szCs w:val="24"/>
        </w:rPr>
        <w:t xml:space="preserve">К </w:t>
      </w:r>
      <w:r w:rsidR="001A63C1">
        <w:rPr>
          <w:rFonts w:ascii="Times New Roman" w:eastAsia="Times New Roman" w:hAnsi="Times New Roman"/>
          <w:sz w:val="24"/>
          <w:szCs w:val="24"/>
        </w:rPr>
        <w:t>Контракт</w:t>
      </w:r>
      <w:r w:rsidRPr="004D356F">
        <w:rPr>
          <w:rFonts w:ascii="Times New Roman" w:eastAsia="Times New Roman" w:hAnsi="Times New Roman"/>
          <w:sz w:val="24"/>
          <w:szCs w:val="24"/>
        </w:rPr>
        <w:t>у прилагаются и являются его неотъемлемыми частями:</w:t>
      </w:r>
    </w:p>
    <w:p w:rsidR="009718C5" w:rsidRDefault="009718C5" w:rsidP="00CA7FB5">
      <w:pPr>
        <w:tabs>
          <w:tab w:val="left" w:pos="126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Приложение № 1 – Локальн</w:t>
      </w:r>
      <w:r w:rsidR="00B45382">
        <w:rPr>
          <w:rFonts w:ascii="Times New Roman" w:eastAsia="Calibri" w:hAnsi="Times New Roman" w:cs="Times New Roman"/>
          <w:sz w:val="24"/>
          <w:szCs w:val="24"/>
        </w:rPr>
        <w:t>ый сметный расчет</w:t>
      </w:r>
      <w:r w:rsidR="007D6E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718C5" w:rsidRPr="00A90E9A" w:rsidRDefault="009718C5" w:rsidP="009718C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0E9A">
        <w:rPr>
          <w:rFonts w:ascii="Times New Roman" w:eastAsia="Calibri" w:hAnsi="Times New Roman" w:cs="Times New Roman"/>
          <w:sz w:val="28"/>
          <w:szCs w:val="28"/>
        </w:rPr>
        <w:t>Адреса, реквизиты и подписи сторон: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8"/>
        <w:gridCol w:w="4748"/>
      </w:tblGrid>
      <w:tr w:rsidR="009718C5" w:rsidRPr="00942E8A" w:rsidTr="001A63C1"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942E8A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  <w:r w:rsidRPr="00942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бюджетное учреждение культуры «Госуда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942E8A">
              <w:rPr>
                <w:rFonts w:ascii="Times New Roman" w:hAnsi="Times New Roman" w:cs="Times New Roman"/>
                <w:b/>
                <w:sz w:val="24"/>
                <w:szCs w:val="24"/>
              </w:rPr>
              <w:t>ственный музей истории Санкт-Петербурга»</w:t>
            </w:r>
          </w:p>
          <w:p w:rsidR="009718C5" w:rsidRPr="00942E8A" w:rsidRDefault="009718C5" w:rsidP="00951E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9718C5" w:rsidRPr="0041144E" w:rsidRDefault="00E95B85" w:rsidP="00951E92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1A63C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9718C5" w:rsidRPr="00942E8A" w:rsidTr="008166A9">
        <w:trPr>
          <w:trHeight w:val="56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862" w:type="dxa"/>
              <w:tblLook w:val="01E0" w:firstRow="1" w:lastRow="1" w:firstColumn="1" w:lastColumn="1" w:noHBand="0" w:noVBand="0"/>
            </w:tblPr>
            <w:tblGrid>
              <w:gridCol w:w="4862"/>
            </w:tblGrid>
            <w:tr w:rsidR="009718C5" w:rsidRPr="00942E8A" w:rsidTr="008166A9">
              <w:trPr>
                <w:trHeight w:val="711"/>
              </w:trPr>
              <w:tc>
                <w:tcPr>
                  <w:tcW w:w="4862" w:type="dxa"/>
                  <w:hideMark/>
                </w:tcPr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 7813080598,  КПП  781301001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Адрес: 197046, РФ,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Санкт-Петербург, Петропавловская кр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пость, д. 3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тел/факс: 498-07-74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Электронная почта: gmispb@cult.gugov.spb.ru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/с  03224643400000007200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Комитет финансов Санкт-Петербурга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 Государственный музей истории </w:t>
                  </w:r>
                  <w:proofErr w:type="gramEnd"/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Санкт-Петербурга, лиц. счет № 0171005)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Северо-Западное ГУ БАНКА РОССИИ//УФК по Санкт-Петербургу, г. Санкт-Петербург. 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К/сч.40102810945370000005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 014030106 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02182175    ОКОГУ 23310</w:t>
                  </w:r>
                </w:p>
                <w:p w:rsidR="009718C5" w:rsidRPr="00942E8A" w:rsidRDefault="009718C5" w:rsidP="001E144A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42E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ОКАТО 40288562000  ОКОПФ 784</w:t>
                  </w:r>
                </w:p>
              </w:tc>
            </w:tr>
          </w:tbl>
          <w:p w:rsidR="009718C5" w:rsidRPr="00942E8A" w:rsidRDefault="009718C5" w:rsidP="00951E9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Pr="001E144A" w:rsidRDefault="009718C5" w:rsidP="0041144E">
            <w:pPr>
              <w:spacing w:after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18C5" w:rsidRPr="00942E8A" w:rsidTr="009718C5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="008166A9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енерального директора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общим вопросам</w:t>
            </w:r>
            <w:r w:rsidR="00B457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СПб ГБУК «Государственный 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музей истории  Санкт-Петербурга»</w:t>
            </w:r>
          </w:p>
          <w:p w:rsidR="009718C5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7D6E02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____________________/Выговский Н.Н.</w:t>
            </w:r>
            <w:r w:rsidRPr="00942E8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9718C5" w:rsidRPr="00942E8A" w:rsidRDefault="009718C5" w:rsidP="00951E92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8C5" w:rsidRPr="001E144A" w:rsidRDefault="009718C5" w:rsidP="00207CB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D6E02" w:rsidRDefault="007D6E02" w:rsidP="00207C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00613F" w:rsidRPr="0000613F" w:rsidRDefault="0000613F" w:rsidP="0000613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C22C46" w:rsidRPr="0089578C" w:rsidRDefault="00C22C46" w:rsidP="00C22C4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89578C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5</w:t>
      </w:r>
    </w:p>
    <w:p w:rsidR="00C22C46" w:rsidRPr="0089578C" w:rsidRDefault="00C22C46" w:rsidP="00C22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2C46" w:rsidRPr="0089578C" w:rsidRDefault="00C22C46" w:rsidP="00C22C46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89578C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Уничтожение нежелательной растительности</w:t>
      </w: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:</w:t>
      </w:r>
      <w:r w:rsidRPr="0089578C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Ленинградская область, Кировский район, г. Шлиссельбург, остров «Орех</w:t>
      </w:r>
      <w:r w:rsidRPr="0089578C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о</w:t>
      </w:r>
      <w:r w:rsidRPr="0089578C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вый»</w:t>
      </w:r>
    </w:p>
    <w:p w:rsidR="00C22C46" w:rsidRPr="0089578C" w:rsidRDefault="00C22C46" w:rsidP="00C22C4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89578C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C22C46" w:rsidRPr="0089578C" w:rsidTr="005F132B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C22C46" w:rsidRPr="0089578C" w:rsidTr="005F132B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C22C46" w:rsidRPr="0089578C" w:rsidTr="005F132B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  <w:proofErr w:type="gramEnd"/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C22C46" w:rsidRPr="0089578C" w:rsidRDefault="00C22C46" w:rsidP="00C22C46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C22C46" w:rsidRPr="0089578C" w:rsidTr="005F132B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</w:t>
            </w:r>
            <w:proofErr w:type="gramStart"/>
            <w:r w:rsidRPr="008957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н(</w:t>
            </w:r>
            <w:proofErr w:type="gramEnd"/>
            <w:r w:rsidRPr="008957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а) в текущем (базисном) уровне цен</w:t>
            </w: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578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542.75 (496.14)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14.88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542.75 (496.14)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21.00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</w:t>
            </w:r>
            <w:proofErr w:type="gramStart"/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</w:t>
            </w:r>
            <w:proofErr w:type="gramEnd"/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22C46" w:rsidRPr="0089578C" w:rsidTr="005F132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C22C46" w:rsidRPr="0089578C" w:rsidRDefault="00C22C46" w:rsidP="005F132B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C22C46" w:rsidRPr="0089578C" w:rsidRDefault="00C22C46" w:rsidP="00C22C46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C22C46" w:rsidRPr="0089578C" w:rsidRDefault="00C22C46" w:rsidP="00C22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  <w:proofErr w:type="gramEnd"/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gram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  <w:proofErr w:type="gramEnd"/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C22C46" w:rsidRPr="0089578C" w:rsidRDefault="00C22C46" w:rsidP="00C22C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C22C46" w:rsidRPr="0089578C" w:rsidTr="005F132B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Уничтожение нежелательной растительности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</w:t>
            </w: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</w:t>
            </w: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31655.82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345676.37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31655,82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456,37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345220,00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чел. 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2652.41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404790.87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15474.28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27458.68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24163.64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.З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ащитные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15926.03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31655.82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345676.37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27458.68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24164.00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15926.00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</w:t>
            </w: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</w:t>
            </w: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вание</w:t>
            </w:r>
            <w:proofErr w:type="gram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,о</w:t>
            </w:r>
            <w:proofErr w:type="gram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тсутствующие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31655.82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345676.37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27458.68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24164.00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15926.00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89467.66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97873.72</w:t>
            </w:r>
          </w:p>
        </w:tc>
      </w:tr>
      <w:tr w:rsidR="00C22C46" w:rsidRPr="0089578C" w:rsidTr="005F132B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496138.84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C46" w:rsidRPr="0089578C" w:rsidRDefault="00C22C46" w:rsidP="005F132B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542754.27</w:t>
            </w:r>
          </w:p>
        </w:tc>
      </w:tr>
    </w:tbl>
    <w:p w:rsidR="00C22C46" w:rsidRPr="0089578C" w:rsidRDefault="00C22C46" w:rsidP="00C22C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22C46" w:rsidRPr="0089578C" w:rsidRDefault="00C22C46" w:rsidP="00C22C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2C46" w:rsidRPr="00F9339A" w:rsidRDefault="00C22C46" w:rsidP="00C22C4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00613F" w:rsidRDefault="0000613F" w:rsidP="0000613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  <w:sectPr w:rsidR="0000613F" w:rsidSect="0000613F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  <w:bookmarkStart w:id="1" w:name="_GoBack"/>
      <w:bookmarkEnd w:id="1"/>
    </w:p>
    <w:p w:rsidR="001F7729" w:rsidRDefault="001F7729" w:rsidP="00006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7729" w:rsidRDefault="001F772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66A9" w:rsidRPr="005A5AAD" w:rsidRDefault="0096572C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№ПЗ/26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</w:t>
      </w:r>
      <w:r w:rsidR="009657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8166A9" w:rsidRPr="005A5AAD" w:rsidRDefault="008166A9" w:rsidP="008166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стоимости контракта </w:t>
      </w:r>
    </w:p>
    <w:p w:rsidR="008166A9" w:rsidRPr="005A5AAD" w:rsidRDefault="008166A9" w:rsidP="00816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333"/>
        <w:gridCol w:w="961"/>
        <w:gridCol w:w="943"/>
        <w:gridCol w:w="1501"/>
        <w:gridCol w:w="2190"/>
      </w:tblGrid>
      <w:tr w:rsidR="008166A9" w:rsidRPr="005A5AAD" w:rsidTr="00013D7C">
        <w:trPr>
          <w:trHeight w:val="1767"/>
        </w:trPr>
        <w:tc>
          <w:tcPr>
            <w:tcW w:w="67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3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 ед. изм. </w:t>
            </w: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6A9" w:rsidRPr="005A5AAD" w:rsidRDefault="008166A9" w:rsidP="0096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 ру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лях, в </w:t>
            </w:r>
            <w:proofErr w:type="spell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gramStart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</w:t>
            </w:r>
            <w:proofErr w:type="spellEnd"/>
            <w:r w:rsidR="009657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22%</w:t>
            </w: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66A9" w:rsidRPr="005A5AAD" w:rsidTr="00013D7C"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3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01" w:type="dxa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90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166A9" w:rsidRPr="005A5AAD" w:rsidTr="003C6832">
        <w:trPr>
          <w:trHeight w:val="2400"/>
        </w:trPr>
        <w:tc>
          <w:tcPr>
            <w:tcW w:w="671" w:type="dxa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3" w:type="dxa"/>
            <w:shd w:val="clear" w:color="auto" w:fill="auto"/>
          </w:tcPr>
          <w:p w:rsidR="008166A9" w:rsidRPr="005A5AAD" w:rsidRDefault="003C6832" w:rsidP="00780E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работ 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ун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чтожению нежелательной растительности на террит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рии филиала СПб ГБУК «Государственный музей и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80E5A" w:rsidRPr="0078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тории Санкт-Петербурга» - Шлиссельбургская крепость «Орешек»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8166A9" w:rsidRPr="005A5AAD" w:rsidRDefault="008166A9" w:rsidP="003C6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Усл.ед</w:t>
            </w:r>
            <w:proofErr w:type="spellEnd"/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1" w:type="dxa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6A9" w:rsidRPr="005A5AAD" w:rsidTr="00013D7C">
        <w:tc>
          <w:tcPr>
            <w:tcW w:w="7409" w:type="dxa"/>
            <w:gridSpan w:val="5"/>
            <w:shd w:val="clear" w:color="auto" w:fill="auto"/>
          </w:tcPr>
          <w:p w:rsidR="008166A9" w:rsidRPr="005A5AAD" w:rsidRDefault="008166A9" w:rsidP="00013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A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2190" w:type="dxa"/>
            <w:shd w:val="clear" w:color="auto" w:fill="auto"/>
            <w:vAlign w:val="center"/>
          </w:tcPr>
          <w:p w:rsidR="008166A9" w:rsidRPr="005A5AAD" w:rsidRDefault="008166A9" w:rsidP="0001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166A9" w:rsidRPr="005A5AAD" w:rsidRDefault="008166A9" w:rsidP="008166A9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77"/>
        <w:gridCol w:w="4749"/>
      </w:tblGrid>
      <w:tr w:rsidR="008166A9" w:rsidRPr="001E144A" w:rsidTr="00013D7C">
        <w:trPr>
          <w:trHeight w:val="2117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«ЗАКАЗЧИКА»: Заместитель г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енеральн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ого директора по общим вопросам 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СПб ГБУК «Государственный музей истории</w:t>
            </w:r>
            <w:proofErr w:type="gramStart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анкт - П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тербурга»</w:t>
            </w: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A9" w:rsidRPr="00122284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 /Выговский Н.Н./</w:t>
            </w:r>
          </w:p>
          <w:p w:rsidR="008166A9" w:rsidRPr="00942E8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284">
              <w:rPr>
                <w:rFonts w:ascii="Times New Roman" w:eastAsia="Calibri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6A9" w:rsidRPr="001E144A" w:rsidRDefault="008166A9" w:rsidP="00013D7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166A9" w:rsidRPr="005A5AAD" w:rsidRDefault="008166A9" w:rsidP="008166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ectPr w:rsidR="008166A9" w:rsidRPr="005A5AAD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8166A9" w:rsidRDefault="008166A9" w:rsidP="008166A9">
      <w:pPr>
        <w:autoSpaceDE w:val="0"/>
        <w:autoSpaceDN w:val="0"/>
        <w:adjustRightInd w:val="0"/>
        <w:spacing w:after="0" w:line="240" w:lineRule="auto"/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sectPr w:rsidR="008166A9" w:rsidSect="00B15D84">
          <w:pgSz w:w="11901" w:h="16834"/>
          <w:pgMar w:top="851" w:right="743" w:bottom="1077" w:left="1440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D6E02" w:rsidSect="007D6E02">
          <w:pgSz w:w="16834" w:h="11901" w:orient="landscape"/>
          <w:pgMar w:top="743" w:right="1077" w:bottom="1440" w:left="851" w:header="720" w:footer="40" w:gutter="0"/>
          <w:cols w:space="720"/>
          <w:docGrid w:linePitch="299"/>
        </w:sectPr>
      </w:pPr>
    </w:p>
    <w:p w:rsidR="007D6E02" w:rsidRDefault="007D6E02" w:rsidP="007D6E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6E02" w:rsidSect="007D6E02">
      <w:pgSz w:w="11901" w:h="16834"/>
      <w:pgMar w:top="851" w:right="743" w:bottom="1077" w:left="1440" w:header="720" w:footer="4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B172CF7"/>
    <w:multiLevelType w:val="multilevel"/>
    <w:tmpl w:val="8E5E2AAE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">
    <w:nsid w:val="0C7E667F"/>
    <w:multiLevelType w:val="hybridMultilevel"/>
    <w:tmpl w:val="ED76774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6023C"/>
    <w:multiLevelType w:val="multilevel"/>
    <w:tmpl w:val="AD34333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4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D36E3"/>
    <w:multiLevelType w:val="multilevel"/>
    <w:tmpl w:val="19B0FAE6"/>
    <w:lvl w:ilvl="0">
      <w:start w:val="9"/>
      <w:numFmt w:val="decimal"/>
      <w:lvlText w:val="%1."/>
      <w:lvlJc w:val="left"/>
      <w:pPr>
        <w:ind w:left="398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8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1" w:hanging="1800"/>
      </w:pPr>
      <w:rPr>
        <w:rFonts w:hint="default"/>
      </w:rPr>
    </w:lvl>
  </w:abstractNum>
  <w:abstractNum w:abstractNumId="9">
    <w:nsid w:val="34AA130D"/>
    <w:multiLevelType w:val="multilevel"/>
    <w:tmpl w:val="2982E7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4AC4088C"/>
    <w:multiLevelType w:val="multilevel"/>
    <w:tmpl w:val="BC42C454"/>
    <w:lvl w:ilvl="0">
      <w:start w:val="1"/>
      <w:numFmt w:val="decimal"/>
      <w:pStyle w:val="1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ECA5837"/>
    <w:multiLevelType w:val="multilevel"/>
    <w:tmpl w:val="EB1402AA"/>
    <w:lvl w:ilvl="0">
      <w:start w:val="8"/>
      <w:numFmt w:val="decimal"/>
      <w:pStyle w:val="20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75054"/>
    <w:multiLevelType w:val="multilevel"/>
    <w:tmpl w:val="1CB0D65E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i w:val="0"/>
      </w:rPr>
    </w:lvl>
  </w:abstractNum>
  <w:abstractNum w:abstractNumId="17">
    <w:nsid w:val="757E2E9D"/>
    <w:multiLevelType w:val="hybridMultilevel"/>
    <w:tmpl w:val="E99CCCB8"/>
    <w:lvl w:ilvl="0" w:tplc="F350E3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8"/>
  </w:num>
  <w:num w:numId="9">
    <w:abstractNumId w:val="2"/>
  </w:num>
  <w:num w:numId="10">
    <w:abstractNumId w:val="4"/>
  </w:num>
  <w:num w:numId="11">
    <w:abstractNumId w:val="18"/>
  </w:num>
  <w:num w:numId="12">
    <w:abstractNumId w:val="6"/>
  </w:num>
  <w:num w:numId="13">
    <w:abstractNumId w:val="5"/>
  </w:num>
  <w:num w:numId="14">
    <w:abstractNumId w:val="15"/>
  </w:num>
  <w:num w:numId="15">
    <w:abstractNumId w:val="13"/>
  </w:num>
  <w:num w:numId="16">
    <w:abstractNumId w:val="14"/>
  </w:num>
  <w:num w:numId="17">
    <w:abstractNumId w:val="12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A9"/>
    <w:rsid w:val="0000613F"/>
    <w:rsid w:val="000370C5"/>
    <w:rsid w:val="00044BEA"/>
    <w:rsid w:val="00056461"/>
    <w:rsid w:val="00065C88"/>
    <w:rsid w:val="00066AF9"/>
    <w:rsid w:val="0009091F"/>
    <w:rsid w:val="000B5DAA"/>
    <w:rsid w:val="000D5CF9"/>
    <w:rsid w:val="00117D5A"/>
    <w:rsid w:val="00127908"/>
    <w:rsid w:val="00146EBB"/>
    <w:rsid w:val="001507A8"/>
    <w:rsid w:val="0015752F"/>
    <w:rsid w:val="00191565"/>
    <w:rsid w:val="00192DED"/>
    <w:rsid w:val="001A63C1"/>
    <w:rsid w:val="001E0A45"/>
    <w:rsid w:val="001E144A"/>
    <w:rsid w:val="001F514B"/>
    <w:rsid w:val="001F7729"/>
    <w:rsid w:val="00207CB4"/>
    <w:rsid w:val="00220B10"/>
    <w:rsid w:val="00224A64"/>
    <w:rsid w:val="002331A9"/>
    <w:rsid w:val="00240F1B"/>
    <w:rsid w:val="00245347"/>
    <w:rsid w:val="00251C8E"/>
    <w:rsid w:val="002562A9"/>
    <w:rsid w:val="00273653"/>
    <w:rsid w:val="002816B8"/>
    <w:rsid w:val="002A2366"/>
    <w:rsid w:val="002B615F"/>
    <w:rsid w:val="002B7F40"/>
    <w:rsid w:val="002D08DE"/>
    <w:rsid w:val="002D5F1C"/>
    <w:rsid w:val="002E562E"/>
    <w:rsid w:val="0031025F"/>
    <w:rsid w:val="003148DF"/>
    <w:rsid w:val="00335859"/>
    <w:rsid w:val="00335AF8"/>
    <w:rsid w:val="0039311A"/>
    <w:rsid w:val="003A57E1"/>
    <w:rsid w:val="003B065D"/>
    <w:rsid w:val="003B1FCF"/>
    <w:rsid w:val="003C6832"/>
    <w:rsid w:val="003F1119"/>
    <w:rsid w:val="0041144E"/>
    <w:rsid w:val="00412520"/>
    <w:rsid w:val="004144C9"/>
    <w:rsid w:val="00472531"/>
    <w:rsid w:val="00476096"/>
    <w:rsid w:val="0049249C"/>
    <w:rsid w:val="00494D8F"/>
    <w:rsid w:val="004A6439"/>
    <w:rsid w:val="004C4F4F"/>
    <w:rsid w:val="004D0B9E"/>
    <w:rsid w:val="004E68EE"/>
    <w:rsid w:val="004F61B1"/>
    <w:rsid w:val="00501E8C"/>
    <w:rsid w:val="00515189"/>
    <w:rsid w:val="00517B51"/>
    <w:rsid w:val="00527944"/>
    <w:rsid w:val="00582F04"/>
    <w:rsid w:val="005B7C61"/>
    <w:rsid w:val="005B7D69"/>
    <w:rsid w:val="005C153F"/>
    <w:rsid w:val="005C2410"/>
    <w:rsid w:val="005D5D72"/>
    <w:rsid w:val="00605791"/>
    <w:rsid w:val="006130AB"/>
    <w:rsid w:val="00614876"/>
    <w:rsid w:val="00622277"/>
    <w:rsid w:val="0062503C"/>
    <w:rsid w:val="006265AA"/>
    <w:rsid w:val="006326D8"/>
    <w:rsid w:val="0063651A"/>
    <w:rsid w:val="006416D6"/>
    <w:rsid w:val="00650919"/>
    <w:rsid w:val="00657347"/>
    <w:rsid w:val="00670ABA"/>
    <w:rsid w:val="0067318A"/>
    <w:rsid w:val="006A5E87"/>
    <w:rsid w:val="006B70A5"/>
    <w:rsid w:val="006C306E"/>
    <w:rsid w:val="006D52EA"/>
    <w:rsid w:val="0074769F"/>
    <w:rsid w:val="00762FE4"/>
    <w:rsid w:val="00780E5A"/>
    <w:rsid w:val="007A75F8"/>
    <w:rsid w:val="007B03D6"/>
    <w:rsid w:val="007B14FB"/>
    <w:rsid w:val="007B7220"/>
    <w:rsid w:val="007B7677"/>
    <w:rsid w:val="007D6E02"/>
    <w:rsid w:val="008166A9"/>
    <w:rsid w:val="00822318"/>
    <w:rsid w:val="00825219"/>
    <w:rsid w:val="00825576"/>
    <w:rsid w:val="008358D4"/>
    <w:rsid w:val="00837429"/>
    <w:rsid w:val="00843636"/>
    <w:rsid w:val="00864AC7"/>
    <w:rsid w:val="008662DA"/>
    <w:rsid w:val="00871A20"/>
    <w:rsid w:val="00884B54"/>
    <w:rsid w:val="008850EB"/>
    <w:rsid w:val="008A669B"/>
    <w:rsid w:val="008B3999"/>
    <w:rsid w:val="008C58F6"/>
    <w:rsid w:val="008F720A"/>
    <w:rsid w:val="00905EB9"/>
    <w:rsid w:val="00921288"/>
    <w:rsid w:val="0094238C"/>
    <w:rsid w:val="00951E92"/>
    <w:rsid w:val="0096572C"/>
    <w:rsid w:val="00965BB9"/>
    <w:rsid w:val="009718C5"/>
    <w:rsid w:val="00971BE6"/>
    <w:rsid w:val="009D2F9C"/>
    <w:rsid w:val="009E01B4"/>
    <w:rsid w:val="00A035F6"/>
    <w:rsid w:val="00A119DD"/>
    <w:rsid w:val="00A536E0"/>
    <w:rsid w:val="00A55828"/>
    <w:rsid w:val="00A56793"/>
    <w:rsid w:val="00A56CD5"/>
    <w:rsid w:val="00A80EEC"/>
    <w:rsid w:val="00A819F0"/>
    <w:rsid w:val="00A82284"/>
    <w:rsid w:val="00A92F9A"/>
    <w:rsid w:val="00AA24F0"/>
    <w:rsid w:val="00AD7DD5"/>
    <w:rsid w:val="00AE1594"/>
    <w:rsid w:val="00AE78C1"/>
    <w:rsid w:val="00B20FD9"/>
    <w:rsid w:val="00B32A3A"/>
    <w:rsid w:val="00B41D3F"/>
    <w:rsid w:val="00B45382"/>
    <w:rsid w:val="00B4572B"/>
    <w:rsid w:val="00B572C5"/>
    <w:rsid w:val="00B603D4"/>
    <w:rsid w:val="00B6674C"/>
    <w:rsid w:val="00B73A96"/>
    <w:rsid w:val="00B75FF1"/>
    <w:rsid w:val="00B853C5"/>
    <w:rsid w:val="00B91A6A"/>
    <w:rsid w:val="00B91D52"/>
    <w:rsid w:val="00BB158C"/>
    <w:rsid w:val="00BD5A6B"/>
    <w:rsid w:val="00BE2837"/>
    <w:rsid w:val="00C22C46"/>
    <w:rsid w:val="00C2659D"/>
    <w:rsid w:val="00C63F4B"/>
    <w:rsid w:val="00C748D2"/>
    <w:rsid w:val="00CA7FB5"/>
    <w:rsid w:val="00CF7DDC"/>
    <w:rsid w:val="00D11301"/>
    <w:rsid w:val="00D51904"/>
    <w:rsid w:val="00D66E4F"/>
    <w:rsid w:val="00DB32E4"/>
    <w:rsid w:val="00DC16E5"/>
    <w:rsid w:val="00DC20FC"/>
    <w:rsid w:val="00E07D06"/>
    <w:rsid w:val="00E12D78"/>
    <w:rsid w:val="00E36293"/>
    <w:rsid w:val="00E3780C"/>
    <w:rsid w:val="00E51D2A"/>
    <w:rsid w:val="00E95B85"/>
    <w:rsid w:val="00EB17CD"/>
    <w:rsid w:val="00EB6BC9"/>
    <w:rsid w:val="00F068A8"/>
    <w:rsid w:val="00F6676C"/>
    <w:rsid w:val="00F671A2"/>
    <w:rsid w:val="00F70004"/>
    <w:rsid w:val="00F70007"/>
    <w:rsid w:val="00F83361"/>
    <w:rsid w:val="00F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8E"/>
  </w:style>
  <w:style w:type="paragraph" w:styleId="10">
    <w:name w:val="heading 1"/>
    <w:basedOn w:val="a"/>
    <w:next w:val="a"/>
    <w:link w:val="11"/>
    <w:qFormat/>
    <w:rsid w:val="00B4572B"/>
    <w:pPr>
      <w:keepNext/>
      <w:framePr w:hSpace="180" w:wrap="notBeside" w:hAnchor="margin" w:y="909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heading 2"/>
    <w:basedOn w:val="a"/>
    <w:next w:val="a"/>
    <w:link w:val="22"/>
    <w:qFormat/>
    <w:rsid w:val="00B4572B"/>
    <w:pPr>
      <w:keepNext/>
      <w:framePr w:hSpace="180" w:wrap="around" w:vAnchor="page" w:hAnchor="margin" w:y="4375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B4572B"/>
    <w:pPr>
      <w:keepNext/>
      <w:spacing w:after="0" w:line="240" w:lineRule="auto"/>
      <w:ind w:left="225"/>
      <w:jc w:val="both"/>
      <w:outlineLvl w:val="2"/>
    </w:pPr>
    <w:rPr>
      <w:rFonts w:ascii="Times New Roman" w:eastAsia="MS Mincho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B4572B"/>
    <w:pPr>
      <w:keepNext/>
      <w:spacing w:after="0" w:line="240" w:lineRule="auto"/>
      <w:ind w:firstLine="225"/>
      <w:jc w:val="both"/>
      <w:outlineLvl w:val="3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4572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20B1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12">
    <w:name w:val="Нет списка1"/>
    <w:next w:val="a2"/>
    <w:uiPriority w:val="99"/>
    <w:semiHidden/>
    <w:unhideWhenUsed/>
    <w:rsid w:val="00220B10"/>
  </w:style>
  <w:style w:type="numbering" w:customStyle="1" w:styleId="23">
    <w:name w:val="Нет списка2"/>
    <w:next w:val="a2"/>
    <w:uiPriority w:val="99"/>
    <w:semiHidden/>
    <w:unhideWhenUsed/>
    <w:rsid w:val="00AE78C1"/>
  </w:style>
  <w:style w:type="paragraph" w:styleId="a5">
    <w:name w:val="Balloon Text"/>
    <w:basedOn w:val="a"/>
    <w:link w:val="a6"/>
    <w:uiPriority w:val="99"/>
    <w:unhideWhenUsed/>
    <w:rsid w:val="000D5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0D5CF9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B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4144C9"/>
    <w:rPr>
      <w:strike w:val="0"/>
      <w:dstrike w:val="0"/>
      <w:color w:val="3E3864"/>
      <w:u w:val="none"/>
      <w:effect w:val="none"/>
    </w:rPr>
  </w:style>
  <w:style w:type="paragraph" w:styleId="a9">
    <w:name w:val="No Spacing"/>
    <w:uiPriority w:val="1"/>
    <w:qFormat/>
    <w:rsid w:val="004144C9"/>
    <w:pPr>
      <w:spacing w:after="0" w:line="240" w:lineRule="auto"/>
    </w:pPr>
  </w:style>
  <w:style w:type="character" w:customStyle="1" w:styleId="a4">
    <w:name w:val="Абзац списка Знак"/>
    <w:link w:val="a3"/>
    <w:uiPriority w:val="34"/>
    <w:locked/>
    <w:rsid w:val="009718C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rsid w:val="00B4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11">
    <w:name w:val="Заголовок 1 Знак"/>
    <w:basedOn w:val="a0"/>
    <w:link w:val="10"/>
    <w:rsid w:val="00B457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Заголовок 2 Знак"/>
    <w:basedOn w:val="a0"/>
    <w:link w:val="21"/>
    <w:rsid w:val="00B4572B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rsid w:val="00B4572B"/>
    <w:rPr>
      <w:rFonts w:ascii="Times New Roman" w:eastAsia="MS Mincho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4572B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B4572B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1">
    <w:name w:val="Нет списка3"/>
    <w:next w:val="a2"/>
    <w:semiHidden/>
    <w:rsid w:val="00B4572B"/>
  </w:style>
  <w:style w:type="paragraph" w:customStyle="1" w:styleId="1">
    <w:name w:val="Стиль1"/>
    <w:basedOn w:val="a"/>
    <w:rsid w:val="00B4572B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">
    <w:name w:val="Стиль2"/>
    <w:basedOn w:val="20"/>
    <w:rsid w:val="00B4572B"/>
    <w:pPr>
      <w:keepNext/>
      <w:keepLines/>
      <w:widowControl w:val="0"/>
      <w:numPr>
        <w:ilvl w:val="1"/>
        <w:numId w:val="7"/>
      </w:numPr>
      <w:suppressLineNumbers/>
      <w:suppressAutoHyphens/>
      <w:spacing w:after="60"/>
      <w:jc w:val="both"/>
    </w:pPr>
    <w:rPr>
      <w:b/>
      <w:szCs w:val="20"/>
    </w:rPr>
  </w:style>
  <w:style w:type="paragraph" w:styleId="20">
    <w:name w:val="List Number 2"/>
    <w:basedOn w:val="a"/>
    <w:rsid w:val="00B4572B"/>
    <w:pPr>
      <w:numPr>
        <w:numId w:val="6"/>
      </w:num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"/>
    <w:basedOn w:val="24"/>
    <w:rsid w:val="00B4572B"/>
  </w:style>
  <w:style w:type="paragraph" w:styleId="24">
    <w:name w:val="Body Text Indent 2"/>
    <w:basedOn w:val="a"/>
    <w:link w:val="25"/>
    <w:rsid w:val="00B4572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B4572B"/>
    <w:pPr>
      <w:spacing w:after="0" w:line="240" w:lineRule="auto"/>
      <w:ind w:firstLine="225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4572B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33">
    <w:name w:val="Body Text 3"/>
    <w:basedOn w:val="a"/>
    <w:link w:val="34"/>
    <w:rsid w:val="00B457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B45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B4572B"/>
    <w:pPr>
      <w:spacing w:after="0" w:line="240" w:lineRule="auto"/>
    </w:pPr>
    <w:rPr>
      <w:rFonts w:ascii="Times New Roman" w:eastAsia="Times New Roman" w:hAnsi="Times New Roman" w:cs="Times New Roman"/>
      <w:i/>
      <w:iCs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B4572B"/>
    <w:rPr>
      <w:rFonts w:ascii="Times New Roman" w:eastAsia="Times New Roman" w:hAnsi="Times New Roman" w:cs="Times New Roman"/>
      <w:i/>
      <w:iCs/>
      <w:szCs w:val="24"/>
      <w:lang w:eastAsia="ru-RU"/>
    </w:rPr>
  </w:style>
  <w:style w:type="paragraph" w:styleId="26">
    <w:name w:val="Body Text 2"/>
    <w:basedOn w:val="a"/>
    <w:link w:val="27"/>
    <w:rsid w:val="00B4572B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27">
    <w:name w:val="Основной текст 2 Знак"/>
    <w:basedOn w:val="a0"/>
    <w:link w:val="26"/>
    <w:rsid w:val="00B4572B"/>
    <w:rPr>
      <w:rFonts w:ascii="Arial" w:eastAsia="Times New Roman" w:hAnsi="Arial" w:cs="Arial"/>
      <w:sz w:val="18"/>
      <w:szCs w:val="18"/>
      <w:lang w:eastAsia="ru-RU"/>
    </w:rPr>
  </w:style>
  <w:style w:type="paragraph" w:styleId="ae">
    <w:name w:val="caption"/>
    <w:basedOn w:val="a"/>
    <w:next w:val="a"/>
    <w:qFormat/>
    <w:rsid w:val="00B4572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5">
    <w:name w:val="Body Text Indent 3"/>
    <w:basedOn w:val="a"/>
    <w:link w:val="36"/>
    <w:rsid w:val="00B4572B"/>
    <w:pPr>
      <w:spacing w:after="0" w:line="240" w:lineRule="auto"/>
      <w:ind w:left="225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B4572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">
    <w:name w:val="FollowedHyperlink"/>
    <w:rsid w:val="00B4572B"/>
    <w:rPr>
      <w:color w:val="800080"/>
      <w:u w:val="single"/>
    </w:rPr>
  </w:style>
  <w:style w:type="paragraph" w:customStyle="1" w:styleId="af0">
    <w:name w:val="Знак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3">
    <w:name w:val="Знак1"/>
    <w:basedOn w:val="a"/>
    <w:rsid w:val="00B4572B"/>
    <w:pPr>
      <w:widowControl w:val="0"/>
      <w:adjustRightInd w:val="0"/>
      <w:spacing w:after="160" w:line="240" w:lineRule="exact"/>
      <w:jc w:val="right"/>
    </w:pPr>
    <w:rPr>
      <w:rFonts w:ascii="Arial" w:eastAsia="Calibri" w:hAnsi="Arial" w:cs="Arial"/>
      <w:sz w:val="20"/>
      <w:szCs w:val="20"/>
      <w:lang w:val="en-GB"/>
    </w:rPr>
  </w:style>
  <w:style w:type="table" w:styleId="af1">
    <w:name w:val="Table Grid"/>
    <w:basedOn w:val="a1"/>
    <w:rsid w:val="00B45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572B"/>
  </w:style>
  <w:style w:type="paragraph" w:styleId="HTML">
    <w:name w:val="HTML Preformatted"/>
    <w:basedOn w:val="a"/>
    <w:link w:val="HTML0"/>
    <w:rsid w:val="00B457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4572B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8166A9"/>
  </w:style>
  <w:style w:type="table" w:customStyle="1" w:styleId="14">
    <w:name w:val="Сетка таблицы1"/>
    <w:basedOn w:val="a1"/>
    <w:next w:val="af1"/>
    <w:uiPriority w:val="99"/>
    <w:rsid w:val="008166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rsid w:val="008166A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8166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uiPriority w:val="99"/>
    <w:rsid w:val="008166A9"/>
  </w:style>
  <w:style w:type="numbering" w:customStyle="1" w:styleId="51">
    <w:name w:val="Нет списка5"/>
    <w:next w:val="a2"/>
    <w:uiPriority w:val="99"/>
    <w:semiHidden/>
    <w:unhideWhenUsed/>
    <w:rsid w:val="0096572C"/>
  </w:style>
  <w:style w:type="table" w:customStyle="1" w:styleId="28">
    <w:name w:val="Сетка таблицы2"/>
    <w:basedOn w:val="a1"/>
    <w:next w:val="af1"/>
    <w:uiPriority w:val="99"/>
    <w:rsid w:val="00965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"/>
    <w:basedOn w:val="a1"/>
    <w:next w:val="af1"/>
    <w:uiPriority w:val="59"/>
    <w:rsid w:val="0000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5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B54C9A466C78EEAE227CE6AE9B8D560E6AFED90BDA0F2522D96CF8F4E899D649FEE322A93A0775D8EF2BD1D055FD7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15</Pages>
  <Words>3761</Words>
  <Characters>21442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25153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Ведешкина</dc:creator>
  <cp:lastModifiedBy>Марина</cp:lastModifiedBy>
  <cp:revision>27</cp:revision>
  <cp:lastPrinted>2023-07-18T14:46:00Z</cp:lastPrinted>
  <dcterms:created xsi:type="dcterms:W3CDTF">2025-03-21T08:37:00Z</dcterms:created>
  <dcterms:modified xsi:type="dcterms:W3CDTF">2026-06-17T08:20:00Z</dcterms:modified>
</cp:coreProperties>
</file>