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9172BA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3C3906" w:rsidP="00CE570E">
      <w:pPr>
        <w:jc w:val="both"/>
      </w:pPr>
      <w:r w:rsidRPr="00786A77">
        <w:rPr>
          <w:color w:val="FF0000"/>
        </w:rPr>
        <w:t>Государственное бюджетное дошкольное образовательное учреждение детский сад № 63 Невского района Санкт-Петербурга  (далее по тексту - ГБДОУ детский сад № 63 Невского района Санкт-Петербурга), именуемое в дальнейшем Заказчик, в лице заведующего Бурцевой Д.С.,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9172BA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«____</w:t>
            </w:r>
            <w:proofErr w:type="gramStart"/>
            <w:r w:rsidRPr="00C36FCE">
              <w:rPr>
                <w:sz w:val="22"/>
                <w:szCs w:val="22"/>
              </w:rPr>
              <w:t>_»_</w:t>
            </w:r>
            <w:proofErr w:type="gramEnd"/>
            <w:r w:rsidRPr="00C36FCE">
              <w:rPr>
                <w:sz w:val="22"/>
                <w:szCs w:val="22"/>
              </w:rPr>
              <w:t>__________________202__     год</w:t>
            </w:r>
          </w:p>
          <w:p w:rsidR="00786A77" w:rsidRPr="00C36FCE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36FCE">
              <w:rPr>
                <w:rFonts w:ascii="Times New Roman" w:hAnsi="Times New Roman" w:cs="Times New Roman"/>
              </w:rPr>
              <w:t>м.п</w:t>
            </w:r>
            <w:proofErr w:type="spellEnd"/>
            <w:r w:rsidRPr="00C36FCE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786A77" w:rsidP="00786A7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C3906" w:rsidP="003C390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9172BA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9172BA" w:rsidRPr="004F0647" w:rsidRDefault="009172BA" w:rsidP="00CE570E">
      <w:pPr>
        <w:jc w:val="center"/>
        <w:rPr>
          <w:b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4"/>
        <w:gridCol w:w="2486"/>
        <w:gridCol w:w="1538"/>
        <w:gridCol w:w="1539"/>
        <w:gridCol w:w="1539"/>
        <w:gridCol w:w="1539"/>
      </w:tblGrid>
      <w:tr w:rsidR="009172BA" w:rsidRPr="009172BA" w:rsidTr="00E669E5">
        <w:tc>
          <w:tcPr>
            <w:tcW w:w="704" w:type="dxa"/>
          </w:tcPr>
          <w:p w:rsidR="009172BA" w:rsidRPr="009172BA" w:rsidRDefault="009172BA" w:rsidP="009172BA">
            <w:pPr>
              <w:jc w:val="center"/>
              <w:rPr>
                <w:b/>
                <w:sz w:val="22"/>
                <w:szCs w:val="22"/>
              </w:rPr>
            </w:pPr>
            <w:r w:rsidRPr="009172BA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486" w:type="dxa"/>
          </w:tcPr>
          <w:p w:rsidR="009172BA" w:rsidRPr="009172BA" w:rsidRDefault="009172BA" w:rsidP="009172BA">
            <w:pPr>
              <w:jc w:val="center"/>
              <w:rPr>
                <w:b/>
                <w:sz w:val="22"/>
                <w:szCs w:val="22"/>
              </w:rPr>
            </w:pPr>
            <w:r w:rsidRPr="009172BA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53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9172BA" w:rsidRPr="009172BA" w:rsidRDefault="009172BA" w:rsidP="009172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172BA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9172BA" w:rsidRPr="009172BA" w:rsidRDefault="009172BA" w:rsidP="009172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172BA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539" w:type="dxa"/>
          </w:tcPr>
          <w:p w:rsidR="009172BA" w:rsidRPr="009172BA" w:rsidRDefault="009172BA" w:rsidP="009172BA">
            <w:pPr>
              <w:jc w:val="center"/>
              <w:rPr>
                <w:b/>
                <w:sz w:val="22"/>
                <w:szCs w:val="22"/>
              </w:rPr>
            </w:pPr>
            <w:r w:rsidRPr="009172BA">
              <w:rPr>
                <w:b/>
                <w:sz w:val="22"/>
                <w:szCs w:val="22"/>
              </w:rPr>
              <w:t>Цена за единицу</w:t>
            </w:r>
          </w:p>
        </w:tc>
        <w:tc>
          <w:tcPr>
            <w:tcW w:w="1539" w:type="dxa"/>
          </w:tcPr>
          <w:p w:rsidR="009172BA" w:rsidRPr="009172BA" w:rsidRDefault="009172BA" w:rsidP="009172BA">
            <w:pPr>
              <w:jc w:val="center"/>
              <w:rPr>
                <w:b/>
                <w:sz w:val="22"/>
                <w:szCs w:val="22"/>
              </w:rPr>
            </w:pPr>
            <w:r w:rsidRPr="009172BA">
              <w:rPr>
                <w:b/>
                <w:sz w:val="22"/>
                <w:szCs w:val="22"/>
              </w:rPr>
              <w:t>Сумма</w:t>
            </w:r>
          </w:p>
        </w:tc>
      </w:tr>
      <w:tr w:rsidR="009172BA" w:rsidRPr="009172BA" w:rsidTr="00E669E5">
        <w:tc>
          <w:tcPr>
            <w:tcW w:w="704" w:type="dxa"/>
          </w:tcPr>
          <w:p w:rsidR="009172BA" w:rsidRPr="009172BA" w:rsidRDefault="009172BA" w:rsidP="009172BA">
            <w:pPr>
              <w:jc w:val="center"/>
              <w:rPr>
                <w:b/>
                <w:sz w:val="22"/>
                <w:szCs w:val="22"/>
              </w:rPr>
            </w:pPr>
            <w:r w:rsidRPr="009172B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48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9172BA" w:rsidRDefault="0069576C" w:rsidP="009172BA">
            <w:pPr>
              <w:jc w:val="center"/>
              <w:rPr>
                <w:color w:val="000000"/>
                <w:sz w:val="22"/>
                <w:szCs w:val="22"/>
              </w:rPr>
            </w:pPr>
            <w:r w:rsidRPr="0069576C">
              <w:rPr>
                <w:color w:val="000000"/>
                <w:sz w:val="22"/>
                <w:szCs w:val="22"/>
              </w:rPr>
              <w:t>Кнопка выхода ELTIS В-72</w:t>
            </w:r>
          </w:p>
          <w:p w:rsidR="0069576C" w:rsidRPr="009172BA" w:rsidRDefault="0069576C" w:rsidP="009172BA">
            <w:pPr>
              <w:jc w:val="center"/>
              <w:rPr>
                <w:color w:val="000000"/>
                <w:sz w:val="22"/>
                <w:szCs w:val="22"/>
              </w:rPr>
            </w:pPr>
            <w:r w:rsidRPr="0069576C">
              <w:rPr>
                <w:color w:val="000000"/>
                <w:sz w:val="22"/>
                <w:szCs w:val="22"/>
              </w:rPr>
              <w:t>Накладное исполнение, с индикацией, встроенная плата аварийного открывания замка, 12…21 В, 0,1А, 46х92х24 мм.</w:t>
            </w:r>
          </w:p>
        </w:tc>
        <w:tc>
          <w:tcPr>
            <w:tcW w:w="153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:rsidR="009172BA" w:rsidRPr="009172BA" w:rsidRDefault="0069576C" w:rsidP="009172B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bottom"/>
          </w:tcPr>
          <w:p w:rsidR="009172BA" w:rsidRPr="009172BA" w:rsidRDefault="009172BA" w:rsidP="009172BA">
            <w:pPr>
              <w:jc w:val="center"/>
              <w:rPr>
                <w:color w:val="000000"/>
                <w:sz w:val="22"/>
                <w:szCs w:val="22"/>
              </w:rPr>
            </w:pPr>
            <w:r w:rsidRPr="009172B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9" w:type="dxa"/>
          </w:tcPr>
          <w:p w:rsidR="009172BA" w:rsidRPr="009172BA" w:rsidRDefault="009172BA" w:rsidP="009172B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39" w:type="dxa"/>
          </w:tcPr>
          <w:p w:rsidR="009172BA" w:rsidRPr="009172BA" w:rsidRDefault="009172BA" w:rsidP="009172BA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Default="00CE570E" w:rsidP="009172BA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CE570E" w:rsidRPr="009E1518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  <w:r w:rsidR="00363A5E">
              <w:rPr>
                <w:b/>
                <w:sz w:val="22"/>
                <w:szCs w:val="22"/>
              </w:rPr>
              <w:t xml:space="preserve"> </w:t>
            </w: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8519D0" w:rsidRPr="00C27418" w:rsidRDefault="00786A77" w:rsidP="00363A5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8519D0" w:rsidRPr="00E326F4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26F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3C3906" w:rsidP="003C390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2712C7" w:rsidRDefault="002712C7" w:rsidP="00363A5E"/>
    <w:p w:rsidR="0069576C" w:rsidRDefault="0069576C" w:rsidP="00BF20E1">
      <w:pPr>
        <w:jc w:val="right"/>
      </w:pPr>
    </w:p>
    <w:p w:rsidR="0069576C" w:rsidRDefault="0069576C" w:rsidP="00BF20E1">
      <w:pPr>
        <w:jc w:val="right"/>
      </w:pPr>
    </w:p>
    <w:p w:rsidR="0069576C" w:rsidRDefault="0069576C" w:rsidP="00BF20E1">
      <w:pPr>
        <w:jc w:val="right"/>
      </w:pPr>
    </w:p>
    <w:p w:rsidR="0069576C" w:rsidRDefault="0069576C" w:rsidP="00BF20E1">
      <w:pPr>
        <w:jc w:val="right"/>
      </w:pPr>
    </w:p>
    <w:p w:rsidR="0069576C" w:rsidRDefault="0069576C" w:rsidP="00BF20E1">
      <w:pPr>
        <w:jc w:val="right"/>
      </w:pPr>
    </w:p>
    <w:p w:rsidR="0069576C" w:rsidRDefault="0069576C" w:rsidP="00BF20E1">
      <w:pPr>
        <w:jc w:val="right"/>
      </w:pPr>
    </w:p>
    <w:p w:rsidR="0069576C" w:rsidRDefault="0069576C" w:rsidP="00BF20E1">
      <w:pPr>
        <w:jc w:val="right"/>
      </w:pPr>
    </w:p>
    <w:p w:rsidR="0069576C" w:rsidRDefault="0069576C" w:rsidP="00BF20E1">
      <w:pPr>
        <w:jc w:val="right"/>
      </w:pPr>
    </w:p>
    <w:p w:rsidR="0069576C" w:rsidRDefault="0069576C" w:rsidP="00BF20E1">
      <w:pPr>
        <w:jc w:val="right"/>
      </w:pPr>
    </w:p>
    <w:p w:rsidR="0069576C" w:rsidRDefault="0069576C" w:rsidP="00BF20E1">
      <w:pPr>
        <w:jc w:val="right"/>
      </w:pPr>
    </w:p>
    <w:p w:rsidR="0069576C" w:rsidRDefault="0069576C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9172BA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786A77" w:rsidP="00BF20E1">
      <w:pPr>
        <w:rPr>
          <w:color w:val="FF0000"/>
        </w:rPr>
      </w:pPr>
      <w:r w:rsidRPr="00786A77">
        <w:rPr>
          <w:color w:val="FF0000"/>
          <w:sz w:val="22"/>
          <w:szCs w:val="22"/>
        </w:rPr>
        <w:t>192171 г. Санкт-Петербург ул. Фарфоровская д.5 к.2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7F210A">
        <w:rPr>
          <w:color w:val="FF0000"/>
        </w:rPr>
        <w:t>9</w:t>
      </w:r>
      <w:r w:rsidR="00786A77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86A7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E326F4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26F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E326F4" w:rsidRDefault="003C3906" w:rsidP="003C3906">
            <w:pPr>
              <w:pStyle w:val="ConsPlusNonformat0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786A77" w:rsidRDefault="00786A77"/>
    <w:p w:rsidR="002712C7" w:rsidRDefault="002712C7"/>
    <w:p w:rsidR="00786A77" w:rsidRDefault="00786A77"/>
    <w:p w:rsidR="00786A77" w:rsidRDefault="00786A77"/>
    <w:p w:rsidR="00535D2D" w:rsidRDefault="00535D2D" w:rsidP="00535D2D">
      <w:pPr>
        <w:jc w:val="right"/>
      </w:pPr>
    </w:p>
    <w:p w:rsidR="0069576C" w:rsidRDefault="0069576C" w:rsidP="00535D2D">
      <w:pPr>
        <w:jc w:val="right"/>
      </w:pPr>
    </w:p>
    <w:p w:rsidR="00535D2D" w:rsidRPr="00BF20E1" w:rsidRDefault="00535D2D" w:rsidP="00535D2D">
      <w:pPr>
        <w:jc w:val="right"/>
      </w:pPr>
      <w:bookmarkStart w:id="0" w:name="_GoBack"/>
      <w:bookmarkEnd w:id="0"/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9172BA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786A77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8pt;height:51.6pt" o:ole="">
            <v:imagedata r:id="rId6" o:title=""/>
          </v:shape>
          <o:OLEObject Type="Embed" ProgID="Acrobat.Document.DC" ShapeID="_x0000_i1025" DrawAspect="Icon" ObjectID="_1839752595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712C7"/>
    <w:rsid w:val="002807D8"/>
    <w:rsid w:val="002C1D5C"/>
    <w:rsid w:val="002C5945"/>
    <w:rsid w:val="00307E08"/>
    <w:rsid w:val="00321A93"/>
    <w:rsid w:val="00321B57"/>
    <w:rsid w:val="00363A5E"/>
    <w:rsid w:val="00364130"/>
    <w:rsid w:val="00367B7A"/>
    <w:rsid w:val="003C3906"/>
    <w:rsid w:val="003E59BA"/>
    <w:rsid w:val="00442E88"/>
    <w:rsid w:val="00456335"/>
    <w:rsid w:val="005142C9"/>
    <w:rsid w:val="00535D2D"/>
    <w:rsid w:val="006631F7"/>
    <w:rsid w:val="0069576C"/>
    <w:rsid w:val="006E58E7"/>
    <w:rsid w:val="006F1499"/>
    <w:rsid w:val="007458E4"/>
    <w:rsid w:val="00783D8F"/>
    <w:rsid w:val="00786A77"/>
    <w:rsid w:val="00794920"/>
    <w:rsid w:val="007F210A"/>
    <w:rsid w:val="008307CC"/>
    <w:rsid w:val="008506E0"/>
    <w:rsid w:val="008519D0"/>
    <w:rsid w:val="00870D9D"/>
    <w:rsid w:val="009172BA"/>
    <w:rsid w:val="009E1518"/>
    <w:rsid w:val="00A23A1B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326F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8E3D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917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0F350-F4EE-4C32-8790-FD1BEB923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3731</Words>
  <Characters>21267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Sad 109-3</cp:lastModifiedBy>
  <cp:revision>11</cp:revision>
  <cp:lastPrinted>2025-08-06T12:03:00Z</cp:lastPrinted>
  <dcterms:created xsi:type="dcterms:W3CDTF">2025-08-06T12:05:00Z</dcterms:created>
  <dcterms:modified xsi:type="dcterms:W3CDTF">2026-05-08T10:37:00Z</dcterms:modified>
</cp:coreProperties>
</file>