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A86041" w:rsidP="00A86041">
      <w:pPr>
        <w:ind w:firstLine="708"/>
        <w:jc w:val="both"/>
      </w:pPr>
      <w:r w:rsidRPr="00A86041">
        <w:rPr>
          <w:b/>
          <w:color w:val="0F1115"/>
        </w:rPr>
        <w:t>Государственное бюджетное дошкольное образовательное учреждение детский сад № 69 Невского района Санкт-Петербурга</w:t>
      </w:r>
      <w:r>
        <w:rPr>
          <w:b/>
          <w:color w:val="0F1115"/>
        </w:rPr>
        <w:t xml:space="preserve"> </w:t>
      </w:r>
      <w:r w:rsidRPr="00BC6297">
        <w:rPr>
          <w:color w:val="0F1115"/>
        </w:rPr>
        <w:t>(</w:t>
      </w:r>
      <w:r w:rsidR="00BC6297" w:rsidRPr="00BC6297">
        <w:rPr>
          <w:color w:val="0F1115"/>
        </w:rPr>
        <w:t>сокращенное наименование - ГБДОУ детский сад № 69 Невского района Санкт-Петербурга</w:t>
      </w:r>
      <w:r w:rsidRPr="00BC6297">
        <w:rPr>
          <w:color w:val="0F1115"/>
        </w:rPr>
        <w:t>)</w:t>
      </w:r>
      <w:r w:rsidR="00CE570E" w:rsidRPr="00BC6297">
        <w:t>,</w:t>
      </w:r>
      <w:r w:rsidR="00CE570E" w:rsidRPr="00CE570E">
        <w:t xml:space="preserve"> именуемое в дальнейшем «Заказчик», в лице </w:t>
      </w:r>
      <w:r w:rsidRPr="00320F7E">
        <w:rPr>
          <w:color w:val="0F1115"/>
        </w:rPr>
        <w:t>заведующего Кутузовой Елены Евгеньевны</w:t>
      </w:r>
      <w:r w:rsidR="00CE570E" w:rsidRPr="00CE570E">
        <w:t xml:space="preserve">, действующего на основании </w:t>
      </w:r>
      <w:r w:rsidR="00FF2FE1" w:rsidRPr="00A86041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825970">
        <w:trPr>
          <w:trHeight w:val="4424"/>
        </w:trPr>
        <w:tc>
          <w:tcPr>
            <w:tcW w:w="2579" w:type="pct"/>
          </w:tcPr>
          <w:p w:rsidR="00321A93" w:rsidRPr="00BC6297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>Заказчик:</w:t>
            </w:r>
            <w:r w:rsidRPr="00BC6297">
              <w:rPr>
                <w:sz w:val="22"/>
                <w:szCs w:val="22"/>
              </w:rPr>
              <w:t xml:space="preserve"> </w:t>
            </w:r>
          </w:p>
          <w:p w:rsidR="00BC6297" w:rsidRPr="00BC6297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строение 1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//УФК по г. Санкт-Петербургу,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г. Санкт-Петербург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р/с 40102810945370000005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по Санкт-Петербургу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БИК 014030106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ОГРН 1027806078464 ОКПО 53241235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Тел. 762-09-79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e-</w:t>
            </w:r>
            <w:proofErr w:type="spellStart"/>
            <w:r w:rsidRPr="00BC6297">
              <w:rPr>
                <w:sz w:val="22"/>
                <w:szCs w:val="22"/>
              </w:rPr>
              <w:t>mail</w:t>
            </w:r>
            <w:proofErr w:type="spellEnd"/>
            <w:r w:rsidRPr="00BC6297">
              <w:rPr>
                <w:sz w:val="22"/>
                <w:szCs w:val="22"/>
              </w:rPr>
              <w:t>: gbdou69@mail.ru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Заведующий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_______________Кутузова Е.Е.</w:t>
            </w:r>
          </w:p>
          <w:p w:rsidR="00364130" w:rsidRPr="00BC6297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C6297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825970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D5E55" w:rsidRDefault="007D5E55" w:rsidP="00CE570E">
      <w:pPr>
        <w:jc w:val="right"/>
        <w:sectPr w:rsidR="007D5E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C629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25970" w:rsidRDefault="00825970" w:rsidP="00CE570E">
      <w:pPr>
        <w:jc w:val="center"/>
        <w:rPr>
          <w:b/>
        </w:rPr>
      </w:pPr>
    </w:p>
    <w:tbl>
      <w:tblPr>
        <w:tblStyle w:val="TableStyle2"/>
        <w:tblW w:w="15037" w:type="dxa"/>
        <w:tblInd w:w="-857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7512"/>
        <w:gridCol w:w="851"/>
        <w:gridCol w:w="710"/>
        <w:gridCol w:w="1300"/>
        <w:gridCol w:w="1545"/>
      </w:tblGrid>
      <w:tr w:rsidR="0002005B" w:rsidRPr="00A35914" w:rsidTr="00F97406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5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7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02005B" w:rsidRPr="00A35914" w:rsidRDefault="0002005B" w:rsidP="00A35914">
            <w:pPr>
              <w:jc w:val="center"/>
              <w:rPr>
                <w:b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Ед.</w:t>
            </w:r>
          </w:p>
        </w:tc>
        <w:tc>
          <w:tcPr>
            <w:tcW w:w="12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Цена</w:t>
            </w: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Сумма</w:t>
            </w:r>
          </w:p>
        </w:tc>
      </w:tr>
      <w:tr w:rsidR="0002005B" w:rsidRPr="00A35914" w:rsidTr="00F97406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5330BC" w:rsidRDefault="004A418A" w:rsidP="005330BC">
            <w:pPr>
              <w:jc w:val="center"/>
              <w:rPr>
                <w:sz w:val="20"/>
              </w:rPr>
            </w:pPr>
            <w:r w:rsidRPr="004A418A">
              <w:rPr>
                <w:sz w:val="20"/>
              </w:rPr>
              <w:t>Манометр ТМ-510</w:t>
            </w:r>
          </w:p>
        </w:tc>
        <w:tc>
          <w:tcPr>
            <w:tcW w:w="7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Модель: ТМ‑510.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Производитель: РОСМА (Россия).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Диаметр: 100 мм.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Диапазон измерения давления: 0–1,6 МПа (0–16 бар).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Класс точности: 1,5 % (погрешность не более ±1,5 % от диапазона измерений).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Присоединительная резьба: G1/2 (трубная цилиндрическая резьба).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Корпус: сталь с антикоррозийным покрытием.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Механизм: латунный сплав.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Штуцер и трубчатая пружина (трубка Бурдона): медный сплав.</w:t>
            </w:r>
          </w:p>
          <w:p w:rsidR="00C70DE1" w:rsidRPr="00C70DE1" w:rsidRDefault="00C70DE1" w:rsidP="00C70DE1">
            <w:pPr>
              <w:rPr>
                <w:sz w:val="18"/>
              </w:rPr>
            </w:pPr>
            <w:r w:rsidRPr="00C70DE1">
              <w:rPr>
                <w:sz w:val="18"/>
              </w:rPr>
              <w:t>Стекло: техническое (защищает шкалу от повреждений и проникновения посторонних веществ).</w:t>
            </w:r>
          </w:p>
          <w:p w:rsidR="0002005B" w:rsidRPr="00A35914" w:rsidRDefault="00C70DE1" w:rsidP="00C70DE1">
            <w:pPr>
              <w:rPr>
                <w:sz w:val="20"/>
                <w:szCs w:val="20"/>
              </w:rPr>
            </w:pPr>
            <w:r w:rsidRPr="00C70DE1">
              <w:rPr>
                <w:sz w:val="18"/>
              </w:rPr>
              <w:t>Циферблат: алюминий, белый фон, чёрные отметки и цифры.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4A418A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4A418A" w:rsidRPr="00A35914" w:rsidTr="00F97406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A418A" w:rsidRPr="00A35914" w:rsidRDefault="00F97406" w:rsidP="005330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97406" w:rsidRDefault="004A418A" w:rsidP="005330BC">
            <w:pPr>
              <w:jc w:val="center"/>
              <w:rPr>
                <w:sz w:val="20"/>
              </w:rPr>
            </w:pPr>
            <w:r w:rsidRPr="004A418A">
              <w:rPr>
                <w:sz w:val="20"/>
              </w:rPr>
              <w:t>Термометр биметаллический</w:t>
            </w:r>
          </w:p>
          <w:p w:rsidR="004A418A" w:rsidRDefault="004A418A" w:rsidP="005330BC">
            <w:pPr>
              <w:jc w:val="center"/>
              <w:rPr>
                <w:sz w:val="20"/>
              </w:rPr>
            </w:pPr>
            <w:r w:rsidRPr="004A418A">
              <w:rPr>
                <w:sz w:val="20"/>
              </w:rPr>
              <w:t xml:space="preserve"> БТ-51.211</w:t>
            </w:r>
          </w:p>
        </w:tc>
        <w:tc>
          <w:tcPr>
            <w:tcW w:w="7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Тип прибора. Биметаллический термометр с осевым присоединением.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Диаметр корпуса. 100 мм.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Материал корпуса и кольца. Коррозионностойкая сталь.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Шток. Осевой, размер 64×6 мм, материал — нержавеющая сталь.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Диапазон измерения температуры. От 0 до 160 °C.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Присоединение. Резьба G1/2.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Класс точности. 1,5.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Чувствительный элемент. Биметаллическая спираль.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Циферблат. Алюминий, шкала чёрная на белом фоне.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Материал гильзы. Латунь. </w:t>
            </w:r>
          </w:p>
          <w:p w:rsidR="00BC413B" w:rsidRPr="00BC413B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 xml:space="preserve">Стекло. Минеральное. </w:t>
            </w:r>
          </w:p>
          <w:p w:rsidR="004A418A" w:rsidRPr="00C60FAA" w:rsidRDefault="00BC413B" w:rsidP="00BC413B">
            <w:pPr>
              <w:rPr>
                <w:sz w:val="18"/>
              </w:rPr>
            </w:pPr>
            <w:r w:rsidRPr="00BC413B">
              <w:rPr>
                <w:sz w:val="18"/>
              </w:rPr>
              <w:t>Страна-производитель. Россия.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A418A" w:rsidRDefault="004A418A" w:rsidP="005330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A418A" w:rsidRDefault="00BC413B" w:rsidP="005330B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A418A" w:rsidRPr="00A35914" w:rsidRDefault="004A418A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A418A" w:rsidRPr="00A35914" w:rsidRDefault="004A418A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4A418A" w:rsidRPr="00A35914" w:rsidTr="00F97406">
        <w:trPr>
          <w:cantSplit/>
        </w:trPr>
        <w:tc>
          <w:tcPr>
            <w:tcW w:w="13492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A418A" w:rsidRPr="00A35914" w:rsidRDefault="004A418A" w:rsidP="004A418A">
            <w:pPr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A418A" w:rsidRPr="00A35914" w:rsidRDefault="004A418A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825970" w:rsidRDefault="00825970" w:rsidP="00CE570E">
      <w:pPr>
        <w:jc w:val="center"/>
        <w:rPr>
          <w:b/>
        </w:rPr>
      </w:pPr>
    </w:p>
    <w:p w:rsidR="00825970" w:rsidRPr="004F0647" w:rsidRDefault="00825970" w:rsidP="00CE570E">
      <w:pPr>
        <w:jc w:val="center"/>
        <w:rPr>
          <w:b/>
        </w:rPr>
      </w:pPr>
    </w:p>
    <w:p w:rsidR="00F46A49" w:rsidRPr="008307CC" w:rsidRDefault="005330BC" w:rsidP="00F46A49">
      <w:pPr>
        <w:ind w:firstLine="708"/>
        <w:jc w:val="both"/>
      </w:pPr>
      <w:r w:rsidRPr="00CE570E">
        <w:t>Цена контракта составляет</w:t>
      </w:r>
      <w:r>
        <w:t>:</w:t>
      </w:r>
      <w:r w:rsidRPr="00CE570E">
        <w:t xml:space="preserve">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825970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825970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BC6297" w:rsidRPr="00BC6297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строение 1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//УФК по г. Санкт-Петербургу,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г. Санкт-Петербург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р/с 40102810945370000005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по Санкт-Петербургу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БИК 014030106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ОГРН 1027806078464 ОКПО 53241235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Тел. 762-09-79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e-</w:t>
            </w:r>
            <w:proofErr w:type="spellStart"/>
            <w:r w:rsidRPr="00BC6297">
              <w:rPr>
                <w:sz w:val="22"/>
                <w:szCs w:val="22"/>
              </w:rPr>
              <w:t>mail</w:t>
            </w:r>
            <w:proofErr w:type="spellEnd"/>
            <w:r w:rsidRPr="00BC6297">
              <w:rPr>
                <w:sz w:val="22"/>
                <w:szCs w:val="22"/>
              </w:rPr>
              <w:t>: gbdou69@mail.ru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Заведующий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_______________Кутузова Е.Е.</w:t>
            </w:r>
          </w:p>
          <w:p w:rsidR="008519D0" w:rsidRPr="00BC6297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C6297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D5E55" w:rsidRDefault="007D5E55" w:rsidP="00C27418">
      <w:pPr>
        <w:sectPr w:rsidR="007D5E55" w:rsidSect="00A35914">
          <w:pgSz w:w="16838" w:h="11906" w:orient="landscape"/>
          <w:pgMar w:top="426" w:right="1134" w:bottom="426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CA038A" w:rsidP="00BC6297">
      <w:pPr>
        <w:rPr>
          <w:sz w:val="22"/>
          <w:szCs w:val="22"/>
        </w:rPr>
      </w:pPr>
      <w:r>
        <w:rPr>
          <w:color w:val="FF0000"/>
        </w:rPr>
        <w:t xml:space="preserve">  </w:t>
      </w:r>
      <w:r w:rsidRPr="00BC6297">
        <w:t xml:space="preserve">  </w:t>
      </w:r>
      <w:r w:rsidR="00321A93" w:rsidRPr="00BC6297">
        <w:rPr>
          <w:sz w:val="22"/>
          <w:szCs w:val="22"/>
        </w:rPr>
        <w:t>192</w:t>
      </w:r>
      <w:r w:rsidR="00BC6297" w:rsidRPr="00BC6297">
        <w:rPr>
          <w:sz w:val="22"/>
          <w:szCs w:val="22"/>
        </w:rPr>
        <w:t>174</w:t>
      </w:r>
      <w:r w:rsidR="00321A93" w:rsidRPr="00BC6297">
        <w:rPr>
          <w:sz w:val="22"/>
          <w:szCs w:val="22"/>
        </w:rPr>
        <w:t>, г.</w:t>
      </w:r>
      <w:r w:rsidR="00181970" w:rsidRPr="00BC6297">
        <w:rPr>
          <w:sz w:val="22"/>
          <w:szCs w:val="22"/>
        </w:rPr>
        <w:t xml:space="preserve"> </w:t>
      </w:r>
      <w:r w:rsidR="00321A93" w:rsidRPr="00BC6297">
        <w:rPr>
          <w:sz w:val="22"/>
          <w:szCs w:val="22"/>
        </w:rPr>
        <w:t xml:space="preserve">Санкт-Петербург, </w:t>
      </w:r>
      <w:r w:rsidR="004A418A">
        <w:rPr>
          <w:sz w:val="22"/>
          <w:szCs w:val="22"/>
        </w:rPr>
        <w:t>ул. Ново-Александровская, д.28, литера А</w:t>
      </w:r>
    </w:p>
    <w:p w:rsidR="00BC6297" w:rsidRPr="00BC6297" w:rsidRDefault="00BC6297" w:rsidP="00BC6297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3D024A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4A418A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825970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BC6297" w:rsidRPr="00016D38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016D38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строение 1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//УФК по г. Санкт-Петербургу,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г. Санкт-Петербург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р/с 40102810945370000005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по Санкт-Петербургу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БИК 014030106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ОГРН 1027806078464 ОКПО 53241235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Тел. 762-09-79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e-</w:t>
            </w:r>
            <w:proofErr w:type="spellStart"/>
            <w:r w:rsidRPr="00016D38">
              <w:rPr>
                <w:sz w:val="22"/>
                <w:szCs w:val="22"/>
              </w:rPr>
              <w:t>mail</w:t>
            </w:r>
            <w:proofErr w:type="spellEnd"/>
            <w:r w:rsidRPr="00016D38">
              <w:rPr>
                <w:sz w:val="22"/>
                <w:szCs w:val="22"/>
              </w:rPr>
              <w:t>: gbdou69@mail.ru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Заведующий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_______________Кутузова Е.Е.</w:t>
            </w:r>
          </w:p>
          <w:p w:rsidR="00F601FC" w:rsidRPr="00C27418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16D38"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825970" w:rsidRDefault="00825970" w:rsidP="00535D2D">
      <w:pPr>
        <w:jc w:val="right"/>
      </w:pPr>
    </w:p>
    <w:p w:rsidR="00825970" w:rsidRDefault="00825970" w:rsidP="00535D2D">
      <w:pPr>
        <w:jc w:val="right"/>
      </w:pPr>
    </w:p>
    <w:p w:rsidR="00016D38" w:rsidRDefault="00016D38" w:rsidP="00535D2D">
      <w:pPr>
        <w:jc w:val="right"/>
      </w:pPr>
    </w:p>
    <w:p w:rsidR="00016D38" w:rsidRDefault="00016D3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6849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825970">
        <w:trPr>
          <w:trHeight w:val="4424"/>
        </w:trPr>
        <w:tc>
          <w:tcPr>
            <w:tcW w:w="2579" w:type="pct"/>
          </w:tcPr>
          <w:p w:rsidR="00535D2D" w:rsidRDefault="00535D2D" w:rsidP="0082597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25970">
            <w:pPr>
              <w:ind w:right="261"/>
              <w:jc w:val="both"/>
              <w:rPr>
                <w:sz w:val="22"/>
                <w:szCs w:val="22"/>
              </w:rPr>
            </w:pP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строение 1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ИНН 7811066189, КПП 781101001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Северо-Западное ГУ Банка России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//УФК по г. Санкт-Петербургу,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г. Санкт-Петербург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р/с 40102810945370000005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по Санкт-Петербургу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БИК 014030106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ОГРН 1027806078464 ОКПО 53241235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Тел. 762-09-79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e-</w:t>
            </w:r>
            <w:proofErr w:type="spellStart"/>
            <w:r w:rsidRPr="00016D38">
              <w:rPr>
                <w:sz w:val="22"/>
                <w:szCs w:val="22"/>
              </w:rPr>
              <w:t>mail</w:t>
            </w:r>
            <w:proofErr w:type="spellEnd"/>
            <w:r w:rsidRPr="00016D38">
              <w:rPr>
                <w:sz w:val="22"/>
                <w:szCs w:val="22"/>
              </w:rPr>
              <w:t>: gbdou69@mail.ru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Заведующий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_______________Кутузова Е.Е.</w:t>
            </w:r>
          </w:p>
          <w:p w:rsidR="00535D2D" w:rsidRPr="00C27418" w:rsidRDefault="00825970" w:rsidP="0082597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16D38">
              <w:t xml:space="preserve"> </w:t>
            </w:r>
            <w:r w:rsidRPr="00016D38">
              <w:rPr>
                <w:rFonts w:ascii="Times New Roman" w:hAnsi="Times New Roman" w:cs="Times New Roman"/>
              </w:rPr>
              <w:t>(Подписано ЭЦП</w:t>
            </w:r>
            <w:r w:rsidRPr="00016D38">
              <w:t>)</w:t>
            </w:r>
          </w:p>
        </w:tc>
        <w:tc>
          <w:tcPr>
            <w:tcW w:w="2421" w:type="pct"/>
          </w:tcPr>
          <w:p w:rsidR="00535D2D" w:rsidRPr="000A6927" w:rsidRDefault="00535D2D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6D38"/>
    <w:rsid w:val="00017E7C"/>
    <w:rsid w:val="0002005B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104E"/>
    <w:rsid w:val="00364130"/>
    <w:rsid w:val="00367B7A"/>
    <w:rsid w:val="00382664"/>
    <w:rsid w:val="003A68CC"/>
    <w:rsid w:val="003D024A"/>
    <w:rsid w:val="003E59BA"/>
    <w:rsid w:val="00442E88"/>
    <w:rsid w:val="00456335"/>
    <w:rsid w:val="004A418A"/>
    <w:rsid w:val="005142C9"/>
    <w:rsid w:val="005262AC"/>
    <w:rsid w:val="005330BC"/>
    <w:rsid w:val="00535D2D"/>
    <w:rsid w:val="005B0068"/>
    <w:rsid w:val="006631F7"/>
    <w:rsid w:val="006E1FCD"/>
    <w:rsid w:val="006E58E7"/>
    <w:rsid w:val="006F1499"/>
    <w:rsid w:val="0070769C"/>
    <w:rsid w:val="00727568"/>
    <w:rsid w:val="00743A0E"/>
    <w:rsid w:val="007458E4"/>
    <w:rsid w:val="00783D8F"/>
    <w:rsid w:val="00794920"/>
    <w:rsid w:val="007D5E55"/>
    <w:rsid w:val="00825970"/>
    <w:rsid w:val="008307CC"/>
    <w:rsid w:val="008506E0"/>
    <w:rsid w:val="008519D0"/>
    <w:rsid w:val="00870D9D"/>
    <w:rsid w:val="008C020F"/>
    <w:rsid w:val="00A264AE"/>
    <w:rsid w:val="00A35914"/>
    <w:rsid w:val="00A86041"/>
    <w:rsid w:val="00B5340B"/>
    <w:rsid w:val="00B625D0"/>
    <w:rsid w:val="00B930F3"/>
    <w:rsid w:val="00BC413B"/>
    <w:rsid w:val="00BC6297"/>
    <w:rsid w:val="00BF20E1"/>
    <w:rsid w:val="00C27418"/>
    <w:rsid w:val="00C60FAA"/>
    <w:rsid w:val="00C70DE1"/>
    <w:rsid w:val="00CA038A"/>
    <w:rsid w:val="00CE570E"/>
    <w:rsid w:val="00D4393A"/>
    <w:rsid w:val="00D457D2"/>
    <w:rsid w:val="00D74FC9"/>
    <w:rsid w:val="00D87224"/>
    <w:rsid w:val="00DE0DE7"/>
    <w:rsid w:val="00E476C4"/>
    <w:rsid w:val="00E9588E"/>
    <w:rsid w:val="00EC51E2"/>
    <w:rsid w:val="00EE0207"/>
    <w:rsid w:val="00EF55DE"/>
    <w:rsid w:val="00F46A49"/>
    <w:rsid w:val="00F601FC"/>
    <w:rsid w:val="00F9740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A1E10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C629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C629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Style2">
    <w:name w:val="TableStyle2"/>
    <w:rsid w:val="00825970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3897</Words>
  <Characters>22218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24</cp:revision>
  <cp:lastPrinted>2025-08-06T12:03:00Z</cp:lastPrinted>
  <dcterms:created xsi:type="dcterms:W3CDTF">2025-08-06T12:05:00Z</dcterms:created>
  <dcterms:modified xsi:type="dcterms:W3CDTF">2026-05-15T13:42:00Z</dcterms:modified>
</cp:coreProperties>
</file>