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  <w:r w:rsidRPr="001D13EB">
        <w:rPr>
          <w:b/>
        </w:rPr>
        <w:t xml:space="preserve">№ </w:t>
      </w:r>
      <w:r w:rsidR="001D13EB" w:rsidRPr="001D13EB">
        <w:rPr>
          <w:b/>
        </w:rPr>
        <w:t>37-101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18148A" w:rsidP="00442E88">
      <w:pPr>
        <w:jc w:val="both"/>
      </w:pPr>
      <w:proofErr w:type="spellStart"/>
      <w:r>
        <w:t>г</w:t>
      </w:r>
      <w:proofErr w:type="gramStart"/>
      <w:r>
        <w:t>.</w:t>
      </w:r>
      <w:r w:rsidR="00442E88">
        <w:t>С</w:t>
      </w:r>
      <w:proofErr w:type="gramEnd"/>
      <w:r w:rsidR="00442E88">
        <w:t>анкт</w:t>
      </w:r>
      <w:proofErr w:type="spellEnd"/>
      <w:r w:rsidR="00442E88">
        <w:t xml:space="preserve">-Петербург                         </w:t>
      </w:r>
      <w:r>
        <w:t xml:space="preserve">                              </w:t>
      </w:r>
      <w:r w:rsidR="00442E88">
        <w:t xml:space="preserve">                 </w:t>
      </w:r>
      <w:r>
        <w:t xml:space="preserve">       </w:t>
      </w:r>
      <w:r w:rsidR="002C5945">
        <w:t>«___»____________202</w:t>
      </w:r>
      <w:r w:rsidR="00743A0E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D13EB" w:rsidP="00CE570E">
      <w:pPr>
        <w:jc w:val="both"/>
      </w:pPr>
      <w:r>
        <w:rPr>
          <w:sz w:val="22"/>
        </w:rPr>
        <w:t>Государственное бюджетное дошкольное образовательное учреждение детский сад № 101 общеразвивающего вида с приоритетным осуществлением деятельности по художественно-эстетическому развитию детей Невского района Санкт-Петербурга, именуемое в дальнейшем «Заказчик», в лице заведующего Литвиновой Натальи Владимировны</w:t>
      </w:r>
      <w:r w:rsidR="00CE570E" w:rsidRPr="00CE570E">
        <w:t xml:space="preserve">, действующего на основании </w:t>
      </w:r>
      <w:r w:rsidR="00FF2FE1" w:rsidRPr="001D13EB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D13EB">
        <w:t>31.12.202</w:t>
      </w:r>
      <w:r w:rsidR="003A68CC" w:rsidRPr="001D13EB">
        <w:t>6</w:t>
      </w:r>
      <w:r w:rsidR="006F1499" w:rsidRPr="001D13EB"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D13EB" w:rsidRDefault="001D13EB" w:rsidP="001D13EB">
            <w:pPr>
              <w:tabs>
                <w:tab w:val="left" w:pos="4253"/>
              </w:tabs>
              <w:ind w:right="423"/>
              <w:rPr>
                <w:spacing w:val="-2"/>
                <w:sz w:val="22"/>
              </w:rPr>
            </w:pPr>
            <w:r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2"/>
                <w:sz w:val="22"/>
              </w:rPr>
              <w:t xml:space="preserve">193168, СПб, </w:t>
            </w:r>
            <w:r>
              <w:rPr>
                <w:spacing w:val="-5"/>
                <w:sz w:val="22"/>
              </w:rPr>
              <w:t xml:space="preserve">ул. Антонова-Овсеенко, 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дом 25, корпус 2, литер А</w:t>
            </w:r>
          </w:p>
          <w:p w:rsidR="001D13EB" w:rsidRDefault="001D13EB" w:rsidP="001D13EB">
            <w:pPr>
              <w:ind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ИНН 7811066446 \ КПП 781101001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Комитет финансов СПб (ГДОУ №101; лицевой счет 0601135)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к/с 40102810945370000005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р/с 03224643400000007200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 xml:space="preserve">-Петербургу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>-Петербург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ОГРН 1037825014512          БИК 014030106</w:t>
            </w:r>
          </w:p>
          <w:p w:rsidR="001D13EB" w:rsidRPr="00EC3052" w:rsidRDefault="001D13EB" w:rsidP="001D13EB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246-89-18</w:t>
            </w:r>
          </w:p>
          <w:p w:rsidR="001D13EB" w:rsidRPr="00EC3052" w:rsidRDefault="001D13EB" w:rsidP="001D13EB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Эл</w:t>
            </w:r>
            <w:proofErr w:type="gram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.п</w:t>
            </w:r>
            <w:proofErr w:type="gram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очта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: 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gdou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101@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mail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ru</w:t>
            </w:r>
            <w:proofErr w:type="spellEnd"/>
          </w:p>
          <w:p w:rsidR="001D13EB" w:rsidRDefault="001D13EB" w:rsidP="001D13EB">
            <w:pPr>
              <w:rPr>
                <w:sz w:val="22"/>
              </w:rPr>
            </w:pPr>
          </w:p>
          <w:p w:rsidR="001D13EB" w:rsidRPr="00EC3052" w:rsidRDefault="001D13EB" w:rsidP="001D13EB">
            <w:pPr>
              <w:pStyle w:val="a9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</w:rPr>
              <w:t>Заведующий</w:t>
            </w:r>
          </w:p>
          <w:p w:rsidR="001D13EB" w:rsidRDefault="001D13EB" w:rsidP="001D13EB">
            <w:r>
              <w:t>___________________ /</w:t>
            </w:r>
            <w:proofErr w:type="spellStart"/>
            <w:r>
              <w:t>Н.В.Литвинова</w:t>
            </w:r>
            <w:proofErr w:type="spellEnd"/>
            <w:r>
              <w:t>/</w:t>
            </w:r>
          </w:p>
          <w:p w:rsidR="001D13EB" w:rsidRDefault="001D13EB" w:rsidP="001D13EB">
            <w:proofErr w:type="spellStart"/>
            <w:r>
              <w:t>м.п</w:t>
            </w:r>
            <w:proofErr w:type="spellEnd"/>
            <w:r>
              <w:t>.</w:t>
            </w:r>
          </w:p>
          <w:p w:rsidR="001D13EB" w:rsidRPr="00321A93" w:rsidRDefault="001D13EB" w:rsidP="001D13EB">
            <w:pPr>
              <w:tabs>
                <w:tab w:val="left" w:pos="313"/>
                <w:tab w:val="left" w:pos="607"/>
              </w:tabs>
              <w:ind w:right="261"/>
              <w:rPr>
                <w:color w:val="FF0000"/>
                <w:sz w:val="22"/>
                <w:szCs w:val="22"/>
              </w:rPr>
            </w:pPr>
          </w:p>
          <w:p w:rsidR="00364130" w:rsidRPr="00C27418" w:rsidRDefault="001D13EB" w:rsidP="001D13EB">
            <w:pPr>
              <w:pStyle w:val="ConsPlusNonformat0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E1DDC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1D13EB" w:rsidRPr="001D13EB">
        <w:rPr>
          <w:rFonts w:ascii="Times New Roman" w:hAnsi="Times New Roman" w:cs="Times New Roman"/>
          <w:sz w:val="24"/>
          <w:szCs w:val="24"/>
        </w:rPr>
        <w:t>37-101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7D021E" w:rsidRDefault="007D021E" w:rsidP="007D021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7D021E" w:rsidRPr="004F0647" w:rsidRDefault="007D021E" w:rsidP="007D021E">
      <w:pPr>
        <w:jc w:val="center"/>
        <w:rPr>
          <w:b/>
        </w:rPr>
      </w:pPr>
    </w:p>
    <w:tbl>
      <w:tblPr>
        <w:tblStyle w:val="a3"/>
        <w:tblW w:w="1082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10"/>
        <w:gridCol w:w="1408"/>
        <w:gridCol w:w="768"/>
        <w:gridCol w:w="717"/>
        <w:gridCol w:w="896"/>
        <w:gridCol w:w="741"/>
        <w:gridCol w:w="914"/>
        <w:gridCol w:w="3686"/>
        <w:gridCol w:w="47"/>
        <w:gridCol w:w="1087"/>
        <w:gridCol w:w="47"/>
      </w:tblGrid>
      <w:tr w:rsidR="007D021E" w:rsidRPr="004F0647" w:rsidTr="00B12DBF">
        <w:trPr>
          <w:gridAfter w:val="1"/>
          <w:wAfter w:w="47" w:type="dxa"/>
          <w:trHeight w:val="721"/>
        </w:trPr>
        <w:tc>
          <w:tcPr>
            <w:tcW w:w="510" w:type="dxa"/>
          </w:tcPr>
          <w:p w:rsidR="007D021E" w:rsidRPr="004F0647" w:rsidRDefault="007D021E" w:rsidP="00E64874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 руб.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Pr="00B15BEF" w:rsidRDefault="007D021E" w:rsidP="00E64874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7D021E" w:rsidRPr="004F0647" w:rsidTr="00B12DBF">
        <w:trPr>
          <w:gridAfter w:val="1"/>
          <w:wAfter w:w="47" w:type="dxa"/>
          <w:trHeight w:val="2337"/>
        </w:trPr>
        <w:tc>
          <w:tcPr>
            <w:tcW w:w="510" w:type="dxa"/>
          </w:tcPr>
          <w:p w:rsidR="007D021E" w:rsidRDefault="0018148A" w:rsidP="00E64874">
            <w:pPr>
              <w:shd w:val="clear" w:color="auto" w:fill="FFFFFF"/>
            </w:pPr>
            <w:r>
              <w:t>1</w:t>
            </w:r>
            <w:r w:rsidR="007D021E">
              <w:t>.</w:t>
            </w:r>
          </w:p>
        </w:tc>
        <w:tc>
          <w:tcPr>
            <w:tcW w:w="1408" w:type="dxa"/>
          </w:tcPr>
          <w:p w:rsidR="007D021E" w:rsidRDefault="007D021E" w:rsidP="007D021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D745B">
              <w:rPr>
                <w:sz w:val="20"/>
                <w:szCs w:val="20"/>
              </w:rPr>
              <w:t>Кастрюля 4л (d24см; h10см) низкая КАТУНЬ ОБЩЕПИТ</w:t>
            </w:r>
            <w:r>
              <w:rPr>
                <w:sz w:val="20"/>
                <w:szCs w:val="20"/>
              </w:rPr>
              <w:t xml:space="preserve"> - ТРС. Капсульное/</w:t>
            </w:r>
          </w:p>
          <w:p w:rsidR="007D021E" w:rsidRPr="00E126A4" w:rsidRDefault="007D021E" w:rsidP="007D021E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тройное дно</w:t>
            </w:r>
          </w:p>
        </w:tc>
        <w:tc>
          <w:tcPr>
            <w:tcW w:w="768" w:type="dxa"/>
          </w:tcPr>
          <w:p w:rsidR="007D021E" w:rsidRDefault="007D021E" w:rsidP="00E64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17" w:type="dxa"/>
          </w:tcPr>
          <w:p w:rsidR="007D021E" w:rsidRPr="00E126A4" w:rsidRDefault="007D021E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5</w:t>
            </w:r>
          </w:p>
        </w:tc>
        <w:tc>
          <w:tcPr>
            <w:tcW w:w="896" w:type="dxa"/>
          </w:tcPr>
          <w:p w:rsidR="007D021E" w:rsidRPr="00E126A4" w:rsidRDefault="007D021E" w:rsidP="00E64874">
            <w:pPr>
              <w:jc w:val="center"/>
              <w:rPr>
                <w:color w:val="FF0000"/>
                <w:sz w:val="20"/>
                <w:szCs w:val="20"/>
              </w:rPr>
            </w:pPr>
            <w:r w:rsidRPr="00E126A4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41" w:type="dxa"/>
          </w:tcPr>
          <w:p w:rsidR="007D021E" w:rsidRPr="00E126A4" w:rsidRDefault="007D021E" w:rsidP="00E6487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14" w:type="dxa"/>
          </w:tcPr>
          <w:p w:rsidR="007D021E" w:rsidRPr="00E126A4" w:rsidRDefault="007D021E" w:rsidP="00E64874">
            <w:pPr>
              <w:rPr>
                <w:color w:val="FF0000"/>
                <w:sz w:val="20"/>
                <w:szCs w:val="20"/>
              </w:rPr>
            </w:pPr>
          </w:p>
          <w:p w:rsidR="007D021E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24</w:t>
            </w:r>
            <w:r w:rsidR="007D021E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7D021E">
              <w:rPr>
                <w:color w:val="FF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3686" w:type="dxa"/>
            <w:vAlign w:val="center"/>
          </w:tcPr>
          <w:p w:rsidR="007D021E" w:rsidRDefault="007D021E" w:rsidP="007D021E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Соответствует: ГОСТ 27002-2020</w:t>
            </w:r>
            <w:r w:rsidRPr="008D745B">
              <w:rPr>
                <w:sz w:val="18"/>
                <w:szCs w:val="18"/>
              </w:rPr>
              <w:br/>
              <w:t xml:space="preserve">ДС: РОСС RU Д-RU.РА01.В.16845/22 </w:t>
            </w:r>
            <w:r w:rsidRPr="008D745B">
              <w:rPr>
                <w:sz w:val="18"/>
                <w:szCs w:val="18"/>
              </w:rPr>
              <w:br/>
              <w:t xml:space="preserve">Вид изделия: Кастрюля, </w:t>
            </w:r>
          </w:p>
          <w:p w:rsidR="007D021E" w:rsidRDefault="007D021E" w:rsidP="007D021E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Назначение: Для общепита</w:t>
            </w:r>
            <w:r w:rsidRPr="008D745B">
              <w:rPr>
                <w:sz w:val="18"/>
                <w:szCs w:val="18"/>
              </w:rPr>
              <w:br/>
              <w:t>Материал: Нержавеющая сталь 0,8 мм.</w:t>
            </w:r>
            <w:r w:rsidRPr="008D745B">
              <w:rPr>
                <w:sz w:val="18"/>
                <w:szCs w:val="18"/>
              </w:rPr>
              <w:br/>
              <w:t>Диаметр: 24 см, Высота: 10 см.</w:t>
            </w:r>
            <w:r w:rsidRPr="008D745B">
              <w:rPr>
                <w:sz w:val="18"/>
                <w:szCs w:val="18"/>
              </w:rPr>
              <w:br/>
              <w:t xml:space="preserve">Вместимость: 4 Л, </w:t>
            </w:r>
          </w:p>
          <w:p w:rsidR="007D021E" w:rsidRPr="006C4723" w:rsidRDefault="007D021E" w:rsidP="005D7282">
            <w:pPr>
              <w:shd w:val="clear" w:color="auto" w:fill="FFFFFF"/>
              <w:rPr>
                <w:color w:val="2C2D2E"/>
                <w:sz w:val="22"/>
                <w:szCs w:val="22"/>
              </w:rPr>
            </w:pPr>
            <w:r w:rsidRPr="008D745B">
              <w:rPr>
                <w:sz w:val="18"/>
                <w:szCs w:val="18"/>
              </w:rPr>
              <w:t>Крышка: Наличие (нерж. с</w:t>
            </w:r>
            <w:r w:rsidR="005D7282">
              <w:rPr>
                <w:sz w:val="18"/>
                <w:szCs w:val="18"/>
              </w:rPr>
              <w:t>таль)</w:t>
            </w:r>
            <w:r w:rsidR="005D7282">
              <w:rPr>
                <w:sz w:val="18"/>
                <w:szCs w:val="18"/>
              </w:rPr>
              <w:br/>
              <w:t>Капсульное (тройное) дно - да</w:t>
            </w:r>
            <w:r w:rsidRPr="008D745B">
              <w:rPr>
                <w:sz w:val="18"/>
                <w:szCs w:val="18"/>
              </w:rPr>
              <w:br/>
              <w:t>Устойчива к воздействию кислот и щелочей, в том числе при высоких температурах, устойчива к деформации.</w:t>
            </w:r>
            <w:r w:rsidRPr="008D745B">
              <w:rPr>
                <w:sz w:val="18"/>
                <w:szCs w:val="18"/>
              </w:rPr>
              <w:br/>
              <w:t xml:space="preserve">Подходит для использования на газовых, индукционных, электрических, стеклокерамических плитах. </w:t>
            </w:r>
          </w:p>
        </w:tc>
        <w:tc>
          <w:tcPr>
            <w:tcW w:w="1134" w:type="dxa"/>
            <w:gridSpan w:val="2"/>
          </w:tcPr>
          <w:p w:rsidR="007D021E" w:rsidRPr="004F0647" w:rsidRDefault="007D021E" w:rsidP="00E64874">
            <w:pPr>
              <w:jc w:val="center"/>
              <w:rPr>
                <w:b/>
              </w:rPr>
            </w:pPr>
          </w:p>
        </w:tc>
      </w:tr>
      <w:tr w:rsidR="009A4A28" w:rsidRPr="004F0647" w:rsidTr="00B12DBF">
        <w:trPr>
          <w:gridAfter w:val="1"/>
          <w:wAfter w:w="47" w:type="dxa"/>
          <w:trHeight w:val="2539"/>
        </w:trPr>
        <w:tc>
          <w:tcPr>
            <w:tcW w:w="510" w:type="dxa"/>
          </w:tcPr>
          <w:p w:rsidR="009A4A28" w:rsidRPr="00E126A4" w:rsidRDefault="0018148A" w:rsidP="00E64874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9A4A28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08" w:type="dxa"/>
          </w:tcPr>
          <w:p w:rsidR="009A4A28" w:rsidRPr="00E126A4" w:rsidRDefault="009A4A28" w:rsidP="009A4A28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8D745B">
              <w:rPr>
                <w:sz w:val="20"/>
                <w:szCs w:val="20"/>
              </w:rPr>
              <w:t>Котел 20л (d32см; h22см) КАТУНЬ ОБЩЕПИ</w:t>
            </w:r>
            <w:r>
              <w:rPr>
                <w:sz w:val="20"/>
                <w:szCs w:val="20"/>
              </w:rPr>
              <w:t>Т- ТРС. Капсульное/тройное дно</w:t>
            </w:r>
          </w:p>
        </w:tc>
        <w:tc>
          <w:tcPr>
            <w:tcW w:w="768" w:type="dxa"/>
          </w:tcPr>
          <w:p w:rsidR="009A4A28" w:rsidRDefault="009A4A28" w:rsidP="00E64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17" w:type="dxa"/>
          </w:tcPr>
          <w:p w:rsidR="009A4A28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896" w:type="dxa"/>
          </w:tcPr>
          <w:p w:rsidR="009A4A28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 w:rsidRPr="00E126A4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41" w:type="dxa"/>
          </w:tcPr>
          <w:p w:rsidR="009A4A28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14" w:type="dxa"/>
          </w:tcPr>
          <w:p w:rsidR="009A4A28" w:rsidRPr="00E126A4" w:rsidRDefault="009A4A28" w:rsidP="00E64874">
            <w:pPr>
              <w:rPr>
                <w:color w:val="FF0000"/>
                <w:sz w:val="20"/>
                <w:szCs w:val="20"/>
              </w:rPr>
            </w:pPr>
          </w:p>
          <w:p w:rsidR="009A4A28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24 </w:t>
            </w:r>
            <w:proofErr w:type="spellStart"/>
            <w:r>
              <w:rPr>
                <w:color w:val="FF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3686" w:type="dxa"/>
            <w:vAlign w:val="center"/>
          </w:tcPr>
          <w:p w:rsidR="00B12DBF" w:rsidRDefault="009A4A28" w:rsidP="009A4A28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Соответствует: ГОСТ 27002-2020</w:t>
            </w:r>
            <w:r w:rsidRPr="008D745B">
              <w:rPr>
                <w:sz w:val="18"/>
                <w:szCs w:val="18"/>
              </w:rPr>
              <w:br/>
              <w:t>ДС: РОСС RU Д-RU.РА01</w:t>
            </w:r>
            <w:r w:rsidR="00B12DBF">
              <w:rPr>
                <w:sz w:val="18"/>
                <w:szCs w:val="18"/>
              </w:rPr>
              <w:t xml:space="preserve">.В.16845/22 </w:t>
            </w:r>
            <w:r w:rsidR="00B12DBF">
              <w:rPr>
                <w:sz w:val="18"/>
                <w:szCs w:val="18"/>
              </w:rPr>
              <w:br/>
              <w:t>Вид изделия: Котёл</w:t>
            </w:r>
            <w:r w:rsidRPr="008D745B">
              <w:rPr>
                <w:sz w:val="18"/>
                <w:szCs w:val="18"/>
              </w:rPr>
              <w:t xml:space="preserve"> </w:t>
            </w:r>
          </w:p>
          <w:p w:rsidR="009A4A28" w:rsidRDefault="009A4A28" w:rsidP="009A4A28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Назначение: Для общепита</w:t>
            </w:r>
            <w:r w:rsidRPr="008D745B">
              <w:rPr>
                <w:sz w:val="18"/>
                <w:szCs w:val="18"/>
              </w:rPr>
              <w:br/>
              <w:t>Материал: Нержавеющая сталь 1 мм.</w:t>
            </w:r>
            <w:r w:rsidRPr="008D745B">
              <w:rPr>
                <w:sz w:val="18"/>
                <w:szCs w:val="18"/>
              </w:rPr>
              <w:br/>
              <w:t>Диаметр: 32 см, Высота: 25 см.</w:t>
            </w:r>
            <w:r w:rsidRPr="008D745B">
              <w:rPr>
                <w:sz w:val="18"/>
                <w:szCs w:val="18"/>
              </w:rPr>
              <w:br/>
              <w:t xml:space="preserve">Вместимость: 20 Л, </w:t>
            </w:r>
          </w:p>
          <w:p w:rsidR="009A4A28" w:rsidRPr="006C4723" w:rsidRDefault="009A4A28" w:rsidP="005D7282">
            <w:pPr>
              <w:shd w:val="clear" w:color="auto" w:fill="FFFFFF"/>
              <w:rPr>
                <w:sz w:val="22"/>
                <w:szCs w:val="22"/>
              </w:rPr>
            </w:pPr>
            <w:r w:rsidRPr="008D745B">
              <w:rPr>
                <w:sz w:val="18"/>
                <w:szCs w:val="18"/>
              </w:rPr>
              <w:t>Крышка: Наличие (нерж. с</w:t>
            </w:r>
            <w:r w:rsidR="005D7282">
              <w:rPr>
                <w:sz w:val="18"/>
                <w:szCs w:val="18"/>
              </w:rPr>
              <w:t>таль)</w:t>
            </w:r>
            <w:r w:rsidR="005D7282">
              <w:rPr>
                <w:sz w:val="18"/>
                <w:szCs w:val="18"/>
              </w:rPr>
              <w:br/>
              <w:t>Капсульное (тройное) дно - да</w:t>
            </w:r>
            <w:r w:rsidRPr="008D745B">
              <w:rPr>
                <w:sz w:val="18"/>
                <w:szCs w:val="18"/>
              </w:rPr>
              <w:br/>
              <w:t>Устойчива к воздействию кислот и щелочей, в том числе при высоких температурах, устойчива к деформации.</w:t>
            </w:r>
            <w:r w:rsidRPr="008D745B">
              <w:rPr>
                <w:sz w:val="18"/>
                <w:szCs w:val="18"/>
              </w:rPr>
              <w:br/>
              <w:t xml:space="preserve">Подходит для использования на газовых, индукционных, электрических, стеклокерамических плитах. </w:t>
            </w:r>
          </w:p>
        </w:tc>
        <w:tc>
          <w:tcPr>
            <w:tcW w:w="1134" w:type="dxa"/>
            <w:gridSpan w:val="2"/>
          </w:tcPr>
          <w:p w:rsidR="009A4A28" w:rsidRPr="004F0647" w:rsidRDefault="009A4A28" w:rsidP="00E64874">
            <w:pPr>
              <w:jc w:val="center"/>
              <w:rPr>
                <w:b/>
              </w:rPr>
            </w:pPr>
          </w:p>
        </w:tc>
      </w:tr>
      <w:tr w:rsidR="009A4A28" w:rsidRPr="004F0647" w:rsidTr="00B12DBF">
        <w:trPr>
          <w:gridAfter w:val="1"/>
          <w:wAfter w:w="47" w:type="dxa"/>
          <w:trHeight w:val="1831"/>
        </w:trPr>
        <w:tc>
          <w:tcPr>
            <w:tcW w:w="510" w:type="dxa"/>
          </w:tcPr>
          <w:p w:rsidR="009A4A28" w:rsidRPr="00E126A4" w:rsidRDefault="0018148A" w:rsidP="00E64874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9A4A28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08" w:type="dxa"/>
          </w:tcPr>
          <w:p w:rsidR="009A4A28" w:rsidRPr="00E126A4" w:rsidRDefault="009A4A28" w:rsidP="009A4A28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8D745B">
              <w:rPr>
                <w:sz w:val="20"/>
                <w:szCs w:val="20"/>
              </w:rPr>
              <w:t xml:space="preserve">Котел 30л (d36см; h31см) КАТУНЬ ОБЩЕПИТ- ШЕФ ТРС. Капсульное/тройное дно, </w:t>
            </w:r>
            <w:proofErr w:type="spellStart"/>
            <w:r w:rsidRPr="008D745B">
              <w:rPr>
                <w:sz w:val="20"/>
                <w:szCs w:val="20"/>
              </w:rPr>
              <w:t>Цельнотяну</w:t>
            </w:r>
            <w:r>
              <w:rPr>
                <w:sz w:val="20"/>
                <w:szCs w:val="20"/>
              </w:rPr>
              <w:t>-</w:t>
            </w:r>
            <w:r w:rsidRPr="008D745B">
              <w:rPr>
                <w:sz w:val="20"/>
                <w:szCs w:val="20"/>
              </w:rPr>
              <w:t>тый</w:t>
            </w:r>
            <w:proofErr w:type="spellEnd"/>
            <w:r w:rsidRPr="008D745B">
              <w:rPr>
                <w:sz w:val="20"/>
                <w:szCs w:val="20"/>
              </w:rPr>
              <w:t>,</w:t>
            </w:r>
          </w:p>
        </w:tc>
        <w:tc>
          <w:tcPr>
            <w:tcW w:w="768" w:type="dxa"/>
          </w:tcPr>
          <w:p w:rsidR="009A4A28" w:rsidRDefault="009A4A28" w:rsidP="00E64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17" w:type="dxa"/>
          </w:tcPr>
          <w:p w:rsidR="009A4A28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896" w:type="dxa"/>
          </w:tcPr>
          <w:p w:rsidR="009A4A28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 w:rsidRPr="00E126A4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41" w:type="dxa"/>
          </w:tcPr>
          <w:p w:rsidR="009A4A28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14" w:type="dxa"/>
          </w:tcPr>
          <w:p w:rsidR="009A4A28" w:rsidRPr="00E126A4" w:rsidRDefault="009A4A28" w:rsidP="00E64874">
            <w:pPr>
              <w:rPr>
                <w:color w:val="FF0000"/>
                <w:sz w:val="20"/>
                <w:szCs w:val="20"/>
              </w:rPr>
            </w:pPr>
          </w:p>
          <w:p w:rsidR="009A4A28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24 </w:t>
            </w:r>
            <w:proofErr w:type="spellStart"/>
            <w:r>
              <w:rPr>
                <w:color w:val="FF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3686" w:type="dxa"/>
            <w:vAlign w:val="center"/>
          </w:tcPr>
          <w:p w:rsidR="00B12DBF" w:rsidRDefault="009A4A28" w:rsidP="009A4A28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Соответствует: ГОСТ 27002-2020</w:t>
            </w:r>
            <w:r w:rsidRPr="008D745B">
              <w:rPr>
                <w:sz w:val="18"/>
                <w:szCs w:val="18"/>
              </w:rPr>
              <w:br/>
              <w:t>ДС: РОСС RU Д-RU.РА01</w:t>
            </w:r>
            <w:r w:rsidR="00B12DBF">
              <w:rPr>
                <w:sz w:val="18"/>
                <w:szCs w:val="18"/>
              </w:rPr>
              <w:t xml:space="preserve">.В.16845/22 </w:t>
            </w:r>
            <w:r w:rsidR="00B12DBF">
              <w:rPr>
                <w:sz w:val="18"/>
                <w:szCs w:val="18"/>
              </w:rPr>
              <w:br/>
              <w:t>Вид изделия: Котёл</w:t>
            </w:r>
          </w:p>
          <w:p w:rsidR="009A4A28" w:rsidRDefault="009A4A28" w:rsidP="009A4A28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Назначение: Для общепита</w:t>
            </w:r>
            <w:r w:rsidRPr="008D745B">
              <w:rPr>
                <w:sz w:val="18"/>
                <w:szCs w:val="18"/>
              </w:rPr>
              <w:br/>
              <w:t>Материал: Нержавеющая сталь 1 мм. Цельнотянутый: Да</w:t>
            </w:r>
            <w:r w:rsidRPr="008D745B">
              <w:rPr>
                <w:sz w:val="18"/>
                <w:szCs w:val="18"/>
              </w:rPr>
              <w:br/>
              <w:t>Диаметр: 36 см, Высота: 31 см.</w:t>
            </w:r>
            <w:r w:rsidRPr="008D745B">
              <w:rPr>
                <w:sz w:val="18"/>
                <w:szCs w:val="18"/>
              </w:rPr>
              <w:br/>
              <w:t xml:space="preserve">Вместимость: 30 Л, </w:t>
            </w:r>
          </w:p>
          <w:p w:rsidR="009A4A28" w:rsidRPr="009A4A28" w:rsidRDefault="009A4A28" w:rsidP="005D7282">
            <w:pPr>
              <w:shd w:val="clear" w:color="auto" w:fill="FFFFFF"/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Крышка: Наличие (нерж. с</w:t>
            </w:r>
            <w:r w:rsidR="005D7282">
              <w:rPr>
                <w:sz w:val="18"/>
                <w:szCs w:val="18"/>
              </w:rPr>
              <w:t>таль)</w:t>
            </w:r>
            <w:r w:rsidR="005D7282">
              <w:rPr>
                <w:sz w:val="18"/>
                <w:szCs w:val="18"/>
              </w:rPr>
              <w:br/>
              <w:t>Капсульное (тройное) дно - да</w:t>
            </w:r>
            <w:r w:rsidRPr="008D745B">
              <w:rPr>
                <w:sz w:val="18"/>
                <w:szCs w:val="18"/>
              </w:rPr>
              <w:br/>
              <w:t>Устойчива к воздействию кислот и щелочей, в том числе при высоких температурах, устойчива к деформации.</w:t>
            </w:r>
            <w:r w:rsidRPr="008D745B">
              <w:rPr>
                <w:sz w:val="18"/>
                <w:szCs w:val="18"/>
              </w:rPr>
              <w:br/>
              <w:t xml:space="preserve">Подходит для использования на газовых, индукционных, электрических, стеклокерамических плитах. </w:t>
            </w:r>
          </w:p>
        </w:tc>
        <w:tc>
          <w:tcPr>
            <w:tcW w:w="1134" w:type="dxa"/>
            <w:gridSpan w:val="2"/>
          </w:tcPr>
          <w:p w:rsidR="009A4A28" w:rsidRPr="004F0647" w:rsidRDefault="009A4A28" w:rsidP="00E64874">
            <w:pPr>
              <w:jc w:val="center"/>
              <w:rPr>
                <w:b/>
              </w:rPr>
            </w:pPr>
          </w:p>
        </w:tc>
      </w:tr>
      <w:tr w:rsidR="009A4A28" w:rsidRPr="004F0647" w:rsidTr="0018148A">
        <w:trPr>
          <w:gridAfter w:val="1"/>
          <w:wAfter w:w="47" w:type="dxa"/>
          <w:trHeight w:val="1124"/>
        </w:trPr>
        <w:tc>
          <w:tcPr>
            <w:tcW w:w="510" w:type="dxa"/>
          </w:tcPr>
          <w:p w:rsidR="009A4A28" w:rsidRPr="00E126A4" w:rsidRDefault="0018148A" w:rsidP="00E64874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9A4A28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08" w:type="dxa"/>
          </w:tcPr>
          <w:p w:rsidR="009A4A28" w:rsidRDefault="009A4A28" w:rsidP="009A4A2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D745B">
              <w:rPr>
                <w:sz w:val="20"/>
                <w:szCs w:val="20"/>
              </w:rPr>
              <w:t>Котел 40л (d45см; h28,5см) КАТУНЬ ОБЩЕПИ</w:t>
            </w:r>
            <w:r>
              <w:rPr>
                <w:sz w:val="20"/>
                <w:szCs w:val="20"/>
              </w:rPr>
              <w:t>Т- ТРС. Капсульное</w:t>
            </w:r>
          </w:p>
          <w:p w:rsidR="009A4A28" w:rsidRPr="00E126A4" w:rsidRDefault="009A4A28" w:rsidP="009A4A28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/тройное дно</w:t>
            </w:r>
          </w:p>
        </w:tc>
        <w:tc>
          <w:tcPr>
            <w:tcW w:w="768" w:type="dxa"/>
          </w:tcPr>
          <w:p w:rsidR="009A4A28" w:rsidRDefault="009A4A28" w:rsidP="00E64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17" w:type="dxa"/>
          </w:tcPr>
          <w:p w:rsidR="009A4A28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896" w:type="dxa"/>
          </w:tcPr>
          <w:p w:rsidR="009A4A28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 w:rsidRPr="00E126A4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41" w:type="dxa"/>
          </w:tcPr>
          <w:p w:rsidR="009A4A28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14" w:type="dxa"/>
          </w:tcPr>
          <w:p w:rsidR="009A4A28" w:rsidRPr="00E126A4" w:rsidRDefault="009A4A28" w:rsidP="00E64874">
            <w:pPr>
              <w:rPr>
                <w:color w:val="FF0000"/>
                <w:sz w:val="20"/>
                <w:szCs w:val="20"/>
              </w:rPr>
            </w:pPr>
          </w:p>
          <w:p w:rsidR="009A4A28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24 </w:t>
            </w:r>
            <w:proofErr w:type="spellStart"/>
            <w:r>
              <w:rPr>
                <w:color w:val="FF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3686" w:type="dxa"/>
            <w:vAlign w:val="center"/>
          </w:tcPr>
          <w:p w:rsidR="005D7282" w:rsidRDefault="009A4A28" w:rsidP="009A4A28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Соответствует: ГОСТ 27002-2020</w:t>
            </w:r>
            <w:r w:rsidRPr="008D745B">
              <w:rPr>
                <w:sz w:val="18"/>
                <w:szCs w:val="18"/>
              </w:rPr>
              <w:br/>
              <w:t xml:space="preserve">ДС: РОСС RU Д-RU.РА01.В.16845/22 </w:t>
            </w:r>
            <w:r w:rsidRPr="008D745B">
              <w:rPr>
                <w:sz w:val="18"/>
                <w:szCs w:val="18"/>
              </w:rPr>
              <w:br/>
              <w:t xml:space="preserve">Вид изделия: Котёл, </w:t>
            </w:r>
          </w:p>
          <w:p w:rsidR="009A4A28" w:rsidRDefault="009A4A28" w:rsidP="009A4A28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Назначение: Для общепита</w:t>
            </w:r>
            <w:r w:rsidRPr="008D745B">
              <w:rPr>
                <w:sz w:val="18"/>
                <w:szCs w:val="18"/>
              </w:rPr>
              <w:br/>
              <w:t>Материал: Нержавеющая сталь 1 мм.</w:t>
            </w:r>
            <w:r w:rsidRPr="008D745B">
              <w:rPr>
                <w:sz w:val="18"/>
                <w:szCs w:val="18"/>
              </w:rPr>
              <w:br/>
              <w:t>Диаметр: 45 см, Высота: 28,5 см.</w:t>
            </w:r>
            <w:r w:rsidRPr="008D745B">
              <w:rPr>
                <w:sz w:val="18"/>
                <w:szCs w:val="18"/>
              </w:rPr>
              <w:br/>
              <w:t xml:space="preserve">Вместимость: 40 Л, </w:t>
            </w:r>
          </w:p>
          <w:p w:rsidR="009A4A28" w:rsidRPr="006C4723" w:rsidRDefault="009A4A28" w:rsidP="009A4A28">
            <w:pPr>
              <w:shd w:val="clear" w:color="auto" w:fill="FFFFFF"/>
              <w:rPr>
                <w:sz w:val="22"/>
                <w:szCs w:val="22"/>
              </w:rPr>
            </w:pPr>
            <w:r w:rsidRPr="008D745B">
              <w:rPr>
                <w:sz w:val="18"/>
                <w:szCs w:val="18"/>
              </w:rPr>
              <w:t>Крышка: Наличие (нерж. сталь)</w:t>
            </w:r>
            <w:r w:rsidRPr="008D745B">
              <w:rPr>
                <w:sz w:val="18"/>
                <w:szCs w:val="18"/>
              </w:rPr>
              <w:br/>
              <w:t>Капсульное (тройное) дно:  Да</w:t>
            </w:r>
            <w:r w:rsidRPr="008D745B">
              <w:rPr>
                <w:sz w:val="18"/>
                <w:szCs w:val="18"/>
              </w:rPr>
              <w:br/>
              <w:t xml:space="preserve">Устойчива к воздействию кислот и щелочей, </w:t>
            </w:r>
            <w:r w:rsidRPr="008D745B">
              <w:rPr>
                <w:sz w:val="18"/>
                <w:szCs w:val="18"/>
              </w:rPr>
              <w:lastRenderedPageBreak/>
              <w:t>в том числе при высоких температурах, устойчива к деформации.</w:t>
            </w:r>
            <w:r w:rsidRPr="008D745B">
              <w:rPr>
                <w:sz w:val="18"/>
                <w:szCs w:val="18"/>
              </w:rPr>
              <w:br/>
              <w:t>Подходит для использования на газовых, индукционных, электрических, стеклокерамических плитах.</w:t>
            </w:r>
          </w:p>
        </w:tc>
        <w:tc>
          <w:tcPr>
            <w:tcW w:w="1134" w:type="dxa"/>
            <w:gridSpan w:val="2"/>
          </w:tcPr>
          <w:p w:rsidR="009A4A28" w:rsidRPr="004F0647" w:rsidRDefault="009A4A28" w:rsidP="00E64874">
            <w:pPr>
              <w:jc w:val="center"/>
              <w:rPr>
                <w:b/>
              </w:rPr>
            </w:pPr>
          </w:p>
        </w:tc>
      </w:tr>
      <w:tr w:rsidR="009A4A28" w:rsidRPr="004F0647" w:rsidTr="00B12DBF">
        <w:trPr>
          <w:gridAfter w:val="1"/>
          <w:wAfter w:w="47" w:type="dxa"/>
          <w:trHeight w:val="1717"/>
        </w:trPr>
        <w:tc>
          <w:tcPr>
            <w:tcW w:w="510" w:type="dxa"/>
          </w:tcPr>
          <w:p w:rsidR="009A4A28" w:rsidRDefault="0018148A" w:rsidP="00E64874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</w:t>
            </w:r>
            <w:r w:rsidR="009A4A28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08" w:type="dxa"/>
          </w:tcPr>
          <w:p w:rsidR="009A4A28" w:rsidRDefault="009A4A28" w:rsidP="009A4A2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D745B">
              <w:rPr>
                <w:sz w:val="20"/>
                <w:szCs w:val="20"/>
              </w:rPr>
              <w:t>Котел 50л (d50см; h29см) КАТУНЬ ОБЩЕП</w:t>
            </w:r>
            <w:r>
              <w:rPr>
                <w:sz w:val="20"/>
                <w:szCs w:val="20"/>
              </w:rPr>
              <w:t>ИТ- ТРС. Капсульное/</w:t>
            </w:r>
          </w:p>
          <w:p w:rsidR="009A4A28" w:rsidRPr="008D745B" w:rsidRDefault="009A4A28" w:rsidP="009A4A2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тройное дно</w:t>
            </w:r>
          </w:p>
        </w:tc>
        <w:tc>
          <w:tcPr>
            <w:tcW w:w="768" w:type="dxa"/>
          </w:tcPr>
          <w:p w:rsidR="009A4A28" w:rsidRDefault="009A4A28" w:rsidP="00E64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17" w:type="dxa"/>
          </w:tcPr>
          <w:p w:rsidR="009A4A28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896" w:type="dxa"/>
          </w:tcPr>
          <w:p w:rsidR="009A4A28" w:rsidRPr="00E126A4" w:rsidRDefault="00B12DBF" w:rsidP="00E6487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E126A4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41" w:type="dxa"/>
          </w:tcPr>
          <w:p w:rsidR="009A4A28" w:rsidRPr="00E126A4" w:rsidRDefault="009A4A28" w:rsidP="00E6487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14" w:type="dxa"/>
          </w:tcPr>
          <w:p w:rsidR="009A4A28" w:rsidRPr="00E126A4" w:rsidRDefault="00B12DBF" w:rsidP="00E6487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24 </w:t>
            </w:r>
            <w:proofErr w:type="spellStart"/>
            <w:r>
              <w:rPr>
                <w:color w:val="FF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3686" w:type="dxa"/>
            <w:vAlign w:val="center"/>
          </w:tcPr>
          <w:p w:rsidR="00B12DBF" w:rsidRDefault="00B12DBF" w:rsidP="00B12DBF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Соответствует: ГОСТ 27002-2020</w:t>
            </w:r>
            <w:r w:rsidRPr="008D745B">
              <w:rPr>
                <w:sz w:val="18"/>
                <w:szCs w:val="18"/>
              </w:rPr>
              <w:br/>
              <w:t>ДС: РОСС RU Д-RU.РА01</w:t>
            </w:r>
            <w:r>
              <w:rPr>
                <w:sz w:val="18"/>
                <w:szCs w:val="18"/>
              </w:rPr>
              <w:t xml:space="preserve">.В.16845/22 </w:t>
            </w:r>
            <w:r>
              <w:rPr>
                <w:sz w:val="18"/>
                <w:szCs w:val="18"/>
              </w:rPr>
              <w:br/>
              <w:t>Вид изделия: Котёл.</w:t>
            </w:r>
          </w:p>
          <w:p w:rsidR="00B12DBF" w:rsidRDefault="00B12DBF" w:rsidP="00B12DBF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Назначение: Для общепита</w:t>
            </w:r>
            <w:r w:rsidRPr="008D745B">
              <w:rPr>
                <w:sz w:val="18"/>
                <w:szCs w:val="18"/>
              </w:rPr>
              <w:br/>
              <w:t>Материал: Нержавеющая сталь 1 мм.</w:t>
            </w:r>
            <w:r w:rsidRPr="008D745B">
              <w:rPr>
                <w:sz w:val="18"/>
                <w:szCs w:val="18"/>
              </w:rPr>
              <w:br/>
              <w:t>Диаметр: 50 см, Высота: 29 см.</w:t>
            </w:r>
            <w:r w:rsidRPr="008D745B">
              <w:rPr>
                <w:sz w:val="18"/>
                <w:szCs w:val="18"/>
              </w:rPr>
              <w:br/>
              <w:t xml:space="preserve">Вместимость: 50 Л, </w:t>
            </w:r>
          </w:p>
          <w:p w:rsidR="009A4A28" w:rsidRPr="008D745B" w:rsidRDefault="00B12DBF" w:rsidP="00B12DBF">
            <w:pPr>
              <w:rPr>
                <w:sz w:val="18"/>
                <w:szCs w:val="18"/>
              </w:rPr>
            </w:pPr>
            <w:r w:rsidRPr="008D745B">
              <w:rPr>
                <w:sz w:val="18"/>
                <w:szCs w:val="18"/>
              </w:rPr>
              <w:t>Крышка: Наличие (нерж. сталь)</w:t>
            </w:r>
            <w:r w:rsidRPr="008D745B">
              <w:rPr>
                <w:sz w:val="18"/>
                <w:szCs w:val="18"/>
              </w:rPr>
              <w:br/>
              <w:t>Капсульное (тройное) дно:  Да</w:t>
            </w:r>
            <w:r w:rsidRPr="008D745B">
              <w:rPr>
                <w:sz w:val="18"/>
                <w:szCs w:val="18"/>
              </w:rPr>
              <w:br/>
              <w:t>Устойчива к воздействию кислот и щелочей, в том числе при высоких температурах, устойчива к деформации.</w:t>
            </w:r>
            <w:r w:rsidRPr="008D745B">
              <w:rPr>
                <w:sz w:val="18"/>
                <w:szCs w:val="18"/>
              </w:rPr>
              <w:br/>
              <w:t>Подходит для использования на газовых, индукционных, электрических, стеклокерамических плитах</w:t>
            </w:r>
          </w:p>
        </w:tc>
        <w:tc>
          <w:tcPr>
            <w:tcW w:w="1134" w:type="dxa"/>
            <w:gridSpan w:val="2"/>
          </w:tcPr>
          <w:p w:rsidR="009A4A28" w:rsidRPr="004F0647" w:rsidRDefault="009A4A28" w:rsidP="00E64874">
            <w:pPr>
              <w:jc w:val="center"/>
              <w:rPr>
                <w:b/>
              </w:rPr>
            </w:pPr>
          </w:p>
        </w:tc>
      </w:tr>
      <w:tr w:rsidR="007D021E" w:rsidRPr="004F0647" w:rsidTr="00E64874">
        <w:trPr>
          <w:trHeight w:val="259"/>
        </w:trPr>
        <w:tc>
          <w:tcPr>
            <w:tcW w:w="9687" w:type="dxa"/>
            <w:gridSpan w:val="9"/>
          </w:tcPr>
          <w:p w:rsidR="007D021E" w:rsidRPr="00AB1801" w:rsidRDefault="007D021E" w:rsidP="00E64874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gridSpan w:val="2"/>
          </w:tcPr>
          <w:p w:rsidR="007D021E" w:rsidRPr="004F0647" w:rsidRDefault="007D021E" w:rsidP="00E64874">
            <w:pPr>
              <w:jc w:val="center"/>
              <w:rPr>
                <w:b/>
              </w:rPr>
            </w:pPr>
          </w:p>
        </w:tc>
      </w:tr>
    </w:tbl>
    <w:p w:rsidR="007D021E" w:rsidRPr="004F0647" w:rsidRDefault="007D021E" w:rsidP="007D021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7D021E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2"/>
                <w:sz w:val="22"/>
              </w:rPr>
            </w:pPr>
            <w:r w:rsidRPr="001D13EB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1D13EB">
              <w:rPr>
                <w:spacing w:val="-2"/>
                <w:sz w:val="22"/>
              </w:rPr>
              <w:t xml:space="preserve">193168, СПб, </w:t>
            </w:r>
            <w:r w:rsidRPr="001D13EB">
              <w:rPr>
                <w:spacing w:val="-5"/>
                <w:sz w:val="22"/>
              </w:rPr>
              <w:t xml:space="preserve">ул. Антонова-Овсеенко, </w:t>
            </w: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1D13EB">
              <w:rPr>
                <w:spacing w:val="-5"/>
                <w:sz w:val="22"/>
              </w:rPr>
              <w:t>дом 25, корпус 2, литер А</w:t>
            </w:r>
          </w:p>
          <w:p w:rsidR="001D13EB" w:rsidRPr="001D13EB" w:rsidRDefault="001D13EB" w:rsidP="001D13EB">
            <w:pPr>
              <w:ind w:right="454"/>
              <w:rPr>
                <w:spacing w:val="-2"/>
                <w:sz w:val="22"/>
              </w:rPr>
            </w:pPr>
            <w:r w:rsidRPr="001D13EB">
              <w:rPr>
                <w:spacing w:val="-2"/>
                <w:sz w:val="22"/>
              </w:rPr>
              <w:t>ИНН 7811066446 \ КПП 781101001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Комитет финансов СПб (ГДОУ №101; лицевой счет 0601135)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к/с 40102810945370000005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р/с 03224643400000007200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 w:rsidRPr="001D13EB">
              <w:rPr>
                <w:sz w:val="22"/>
              </w:rPr>
              <w:t>г.Санкт</w:t>
            </w:r>
            <w:proofErr w:type="spellEnd"/>
            <w:r w:rsidRPr="001D13EB">
              <w:rPr>
                <w:sz w:val="22"/>
              </w:rPr>
              <w:t xml:space="preserve">-Петербургу </w:t>
            </w:r>
            <w:proofErr w:type="spellStart"/>
            <w:r w:rsidRPr="001D13EB">
              <w:rPr>
                <w:sz w:val="22"/>
              </w:rPr>
              <w:t>г.Санкт</w:t>
            </w:r>
            <w:proofErr w:type="spellEnd"/>
            <w:r w:rsidRPr="001D13EB">
              <w:rPr>
                <w:sz w:val="22"/>
              </w:rPr>
              <w:t>-Петербург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ОГРН 1037825014512          БИК 014030106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Эл</w:t>
            </w:r>
            <w:proofErr w:type="gram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.п</w:t>
            </w:r>
            <w:proofErr w:type="gram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очта</w:t>
            </w:r>
            <w:proofErr w:type="spell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proofErr w:type="spell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1D13EB" w:rsidRPr="001D13EB" w:rsidRDefault="001D13EB" w:rsidP="001D13EB">
            <w:pPr>
              <w:rPr>
                <w:sz w:val="22"/>
              </w:rPr>
            </w:pPr>
          </w:p>
          <w:p w:rsidR="001D13EB" w:rsidRPr="001D13EB" w:rsidRDefault="001D13EB" w:rsidP="001D13EB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1D13EB" w:rsidRPr="001D13EB" w:rsidRDefault="001D13EB" w:rsidP="001D13EB">
            <w:r w:rsidRPr="001D13EB">
              <w:t>___________________ /</w:t>
            </w:r>
            <w:proofErr w:type="spellStart"/>
            <w:r w:rsidRPr="001D13EB">
              <w:t>Н.В.Литвинова</w:t>
            </w:r>
            <w:proofErr w:type="spellEnd"/>
            <w:r w:rsidRPr="001D13EB">
              <w:t>/</w:t>
            </w:r>
          </w:p>
          <w:p w:rsidR="001D13EB" w:rsidRPr="001D13EB" w:rsidRDefault="001D13EB" w:rsidP="001D13EB">
            <w:proofErr w:type="spellStart"/>
            <w:r w:rsidRPr="001D13EB">
              <w:t>м.п</w:t>
            </w:r>
            <w:proofErr w:type="spellEnd"/>
            <w:r w:rsidRPr="001D13EB">
              <w:t>.</w:t>
            </w:r>
          </w:p>
          <w:p w:rsidR="001D13EB" w:rsidRPr="001D13EB" w:rsidRDefault="001D13EB" w:rsidP="001D13E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19D0" w:rsidRPr="00C27418" w:rsidRDefault="001D13EB" w:rsidP="001D13E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D13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18148A" w:rsidRDefault="0018148A" w:rsidP="00BF20E1">
      <w:pPr>
        <w:jc w:val="right"/>
      </w:pPr>
    </w:p>
    <w:p w:rsidR="0018148A" w:rsidRDefault="0018148A" w:rsidP="00BF20E1">
      <w:pPr>
        <w:jc w:val="right"/>
      </w:pPr>
      <w:bookmarkStart w:id="0" w:name="_GoBack"/>
      <w:bookmarkEnd w:id="0"/>
    </w:p>
    <w:p w:rsidR="00321A93" w:rsidRDefault="00321A93" w:rsidP="0018148A"/>
    <w:p w:rsidR="0018148A" w:rsidRDefault="0018148A" w:rsidP="0018148A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D13EB" w:rsidRPr="001D13EB">
        <w:rPr>
          <w:rFonts w:ascii="Times New Roman" w:hAnsi="Times New Roman" w:cs="Times New Roman"/>
          <w:sz w:val="24"/>
          <w:szCs w:val="24"/>
        </w:rPr>
        <w:t>37-101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E1DDC" w:rsidRPr="008E1DDC">
        <w:rPr>
          <w:sz w:val="22"/>
          <w:szCs w:val="22"/>
        </w:rPr>
        <w:t>193168, г. Санкт-Петербург, ул.  Антонова-Овсеенко, д.25, к.2, лит.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 xml:space="preserve">В </w:t>
      </w:r>
      <w:r w:rsidR="00017E7C" w:rsidRPr="001D13EB">
        <w:t>течение</w:t>
      </w:r>
      <w:r w:rsidR="00C27418" w:rsidRPr="001D13EB">
        <w:t xml:space="preserve"> </w:t>
      </w:r>
      <w:r w:rsidR="001D13EB" w:rsidRPr="001D13EB">
        <w:t>40</w:t>
      </w:r>
      <w:r w:rsidR="00C27418" w:rsidRPr="001D13EB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AA5424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2"/>
                <w:sz w:val="22"/>
              </w:rPr>
            </w:pPr>
            <w:r w:rsidRPr="001D13EB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1D13EB">
              <w:rPr>
                <w:spacing w:val="-2"/>
                <w:sz w:val="22"/>
              </w:rPr>
              <w:t xml:space="preserve">193168, СПб, </w:t>
            </w:r>
            <w:r w:rsidRPr="001D13EB">
              <w:rPr>
                <w:spacing w:val="-5"/>
                <w:sz w:val="22"/>
              </w:rPr>
              <w:t>ул. Антонова-Овсеенко, дом 25, корпус 2, литер А</w:t>
            </w: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</w:p>
          <w:p w:rsidR="001D13EB" w:rsidRPr="001D13EB" w:rsidRDefault="001D13EB" w:rsidP="001D13EB">
            <w:pPr>
              <w:ind w:right="454"/>
              <w:rPr>
                <w:spacing w:val="-2"/>
                <w:sz w:val="22"/>
              </w:rPr>
            </w:pPr>
            <w:r w:rsidRPr="001D13EB">
              <w:rPr>
                <w:spacing w:val="-2"/>
                <w:sz w:val="22"/>
              </w:rPr>
              <w:t>ИНН 7811066446 \ КПП 781101001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Комитет финансов СПб (ГДОУ №101; лицевой счет 0601135)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к/с 40102810945370000005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р/с 03224643400000007200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 w:rsidRPr="001D13EB">
              <w:rPr>
                <w:sz w:val="22"/>
              </w:rPr>
              <w:t>г.Санкт</w:t>
            </w:r>
            <w:proofErr w:type="spellEnd"/>
            <w:r w:rsidRPr="001D13EB">
              <w:rPr>
                <w:sz w:val="22"/>
              </w:rPr>
              <w:t xml:space="preserve">-Петербургу </w:t>
            </w:r>
            <w:proofErr w:type="spellStart"/>
            <w:r w:rsidRPr="001D13EB">
              <w:rPr>
                <w:sz w:val="22"/>
              </w:rPr>
              <w:t>г.Санкт</w:t>
            </w:r>
            <w:proofErr w:type="spellEnd"/>
            <w:r w:rsidRPr="001D13EB">
              <w:rPr>
                <w:sz w:val="22"/>
              </w:rPr>
              <w:t>-Петербург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ОГРН 1037825014512          БИК 014030106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Эл</w:t>
            </w:r>
            <w:proofErr w:type="gram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.п</w:t>
            </w:r>
            <w:proofErr w:type="gram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очта</w:t>
            </w:r>
            <w:proofErr w:type="spell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proofErr w:type="spell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1D13EB" w:rsidRPr="001D13EB" w:rsidRDefault="001D13EB" w:rsidP="001D13EB">
            <w:pPr>
              <w:rPr>
                <w:sz w:val="22"/>
              </w:rPr>
            </w:pPr>
          </w:p>
          <w:p w:rsidR="001D13EB" w:rsidRPr="001D13EB" w:rsidRDefault="001D13EB" w:rsidP="001D13EB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1D13EB" w:rsidRPr="001D13EB" w:rsidRDefault="001D13EB" w:rsidP="001D13EB">
            <w:r w:rsidRPr="001D13EB">
              <w:t>___________________ /</w:t>
            </w:r>
            <w:proofErr w:type="spellStart"/>
            <w:r w:rsidRPr="001D13EB">
              <w:t>Н.В.Литвинова</w:t>
            </w:r>
            <w:proofErr w:type="spellEnd"/>
            <w:r w:rsidRPr="001D13EB">
              <w:t>/</w:t>
            </w:r>
          </w:p>
          <w:p w:rsidR="001D13EB" w:rsidRPr="001D13EB" w:rsidRDefault="001D13EB" w:rsidP="001D13EB">
            <w:proofErr w:type="spellStart"/>
            <w:r w:rsidRPr="001D13EB">
              <w:t>м.п</w:t>
            </w:r>
            <w:proofErr w:type="spellEnd"/>
            <w:r w:rsidRPr="001D13EB">
              <w:t>.</w:t>
            </w:r>
          </w:p>
          <w:p w:rsidR="001D13EB" w:rsidRPr="001D13EB" w:rsidRDefault="001D13EB" w:rsidP="001D13E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F601FC" w:rsidRPr="00C27418" w:rsidRDefault="001D13EB" w:rsidP="001D13E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D13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AA5424" w:rsidRDefault="00AA5424" w:rsidP="00535D2D">
      <w:pPr>
        <w:jc w:val="right"/>
      </w:pPr>
    </w:p>
    <w:p w:rsidR="00AA5424" w:rsidRDefault="00AA5424" w:rsidP="00535D2D">
      <w:pPr>
        <w:jc w:val="right"/>
      </w:pPr>
    </w:p>
    <w:p w:rsidR="00AA5424" w:rsidRDefault="00AA5424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8E1DDC" w:rsidRPr="008E1DDC">
        <w:rPr>
          <w:rFonts w:ascii="Times New Roman" w:hAnsi="Times New Roman" w:cs="Times New Roman"/>
          <w:sz w:val="24"/>
          <w:szCs w:val="24"/>
        </w:rPr>
        <w:t>37-101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8" o:title=""/>
          </v:shape>
          <o:OLEObject Type="Embed" ProgID="Acrobat.Document.DC" ShapeID="_x0000_i1025" DrawAspect="Icon" ObjectID="_1840569692" r:id="rId9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8E1DDC" w:rsidRPr="008E1DDC" w:rsidRDefault="008E1DDC" w:rsidP="008E1DDC">
            <w:pPr>
              <w:tabs>
                <w:tab w:val="left" w:pos="4253"/>
              </w:tabs>
              <w:ind w:right="423"/>
              <w:jc w:val="both"/>
              <w:rPr>
                <w:spacing w:val="-2"/>
                <w:sz w:val="22"/>
              </w:rPr>
            </w:pPr>
            <w:r w:rsidRPr="008E1DDC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8E1DDC" w:rsidRDefault="008E1DDC" w:rsidP="008E1DDC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8E1DDC">
              <w:rPr>
                <w:spacing w:val="-2"/>
                <w:sz w:val="22"/>
              </w:rPr>
              <w:t xml:space="preserve">193168, СПб, </w:t>
            </w:r>
            <w:r w:rsidRPr="008E1DDC">
              <w:rPr>
                <w:spacing w:val="-5"/>
                <w:sz w:val="22"/>
              </w:rPr>
              <w:t xml:space="preserve">ул. Антонова-Овсеенко, </w:t>
            </w:r>
          </w:p>
          <w:p w:rsidR="008E1DDC" w:rsidRPr="008E1DDC" w:rsidRDefault="008E1DDC" w:rsidP="008E1DDC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8E1DDC">
              <w:rPr>
                <w:spacing w:val="-5"/>
                <w:sz w:val="22"/>
              </w:rPr>
              <w:t>дом 25, корпус 2, литер А</w:t>
            </w:r>
          </w:p>
          <w:p w:rsidR="008E1DDC" w:rsidRPr="008E1DDC" w:rsidRDefault="008E1DDC" w:rsidP="008E1DDC">
            <w:pPr>
              <w:ind w:right="454"/>
              <w:rPr>
                <w:spacing w:val="-2"/>
                <w:sz w:val="22"/>
              </w:rPr>
            </w:pPr>
            <w:r w:rsidRPr="008E1DDC">
              <w:rPr>
                <w:spacing w:val="-2"/>
                <w:sz w:val="22"/>
              </w:rPr>
              <w:t>ИНН 7811066446 \ КПП 781101001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Комитет финансов СПб (ГДОУ №101; лицевой счет 0601135)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к/с 40102810945370000005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р/с 03224643400000007200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 w:rsidRPr="008E1DDC">
              <w:rPr>
                <w:sz w:val="22"/>
              </w:rPr>
              <w:t>г.Санкт</w:t>
            </w:r>
            <w:proofErr w:type="spellEnd"/>
            <w:r w:rsidRPr="008E1DDC">
              <w:rPr>
                <w:sz w:val="22"/>
              </w:rPr>
              <w:t xml:space="preserve">-Петербургу </w:t>
            </w:r>
            <w:proofErr w:type="spellStart"/>
            <w:r w:rsidRPr="008E1DDC">
              <w:rPr>
                <w:sz w:val="22"/>
              </w:rPr>
              <w:t>г.Санкт</w:t>
            </w:r>
            <w:proofErr w:type="spellEnd"/>
            <w:r w:rsidRPr="008E1DDC">
              <w:rPr>
                <w:sz w:val="22"/>
              </w:rPr>
              <w:t>-Петербург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ОГРН 1037825014512          БИК 014030106</w:t>
            </w:r>
          </w:p>
          <w:p w:rsidR="008E1DDC" w:rsidRPr="008E1DDC" w:rsidRDefault="008E1DDC" w:rsidP="008E1D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8E1DDC" w:rsidRPr="008E1DDC" w:rsidRDefault="008E1DDC" w:rsidP="008E1D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Эл</w:t>
            </w:r>
            <w:proofErr w:type="gramStart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.п</w:t>
            </w:r>
            <w:proofErr w:type="gramEnd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очта</w:t>
            </w:r>
            <w:proofErr w:type="spellEnd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proofErr w:type="spellEnd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proofErr w:type="spellStart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8E1DDC" w:rsidRPr="008E1DDC" w:rsidRDefault="008E1DDC" w:rsidP="008E1DDC">
            <w:pPr>
              <w:rPr>
                <w:sz w:val="22"/>
              </w:rPr>
            </w:pPr>
          </w:p>
          <w:p w:rsidR="008E1DDC" w:rsidRPr="008E1DDC" w:rsidRDefault="008E1DDC" w:rsidP="008E1DDC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E1DDC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8E1DDC" w:rsidRPr="008E1DDC" w:rsidRDefault="008E1DDC" w:rsidP="008E1DDC">
            <w:r w:rsidRPr="008E1DDC">
              <w:t>___________________ /</w:t>
            </w:r>
            <w:proofErr w:type="spellStart"/>
            <w:r w:rsidRPr="008E1DDC">
              <w:t>Н.В.Литвинова</w:t>
            </w:r>
            <w:proofErr w:type="spellEnd"/>
            <w:r w:rsidRPr="008E1DDC">
              <w:t>/</w:t>
            </w:r>
          </w:p>
          <w:p w:rsidR="008E1DDC" w:rsidRPr="008E1DDC" w:rsidRDefault="008E1DDC" w:rsidP="008E1DDC">
            <w:proofErr w:type="spellStart"/>
            <w:r w:rsidRPr="008E1DDC">
              <w:t>м.п</w:t>
            </w:r>
            <w:proofErr w:type="spellEnd"/>
            <w:r w:rsidRPr="008E1DDC">
              <w:t>.</w:t>
            </w:r>
          </w:p>
          <w:p w:rsidR="008E1DDC" w:rsidRPr="008E1DDC" w:rsidRDefault="008E1DDC" w:rsidP="008E1D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535D2D" w:rsidRPr="00C27418" w:rsidRDefault="008E1DDC" w:rsidP="008E1D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1D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p w:rsidR="008E1DDC" w:rsidRDefault="008E1DDC"/>
    <w:p w:rsidR="008E1DDC" w:rsidRDefault="008E1DDC"/>
    <w:p w:rsidR="008E1DDC" w:rsidRDefault="008E1DDC"/>
    <w:p w:rsidR="008E1DDC" w:rsidRDefault="008E1DDC"/>
    <w:p w:rsidR="008E1DDC" w:rsidRPr="008E1DDC" w:rsidRDefault="008E1DDC">
      <w:pPr>
        <w:rPr>
          <w:sz w:val="28"/>
          <w:szCs w:val="28"/>
        </w:rPr>
      </w:pPr>
      <w:r w:rsidRPr="008E1DDC">
        <w:rPr>
          <w:rFonts w:ascii="system-ui" w:hAnsi="system-ui"/>
          <w:color w:val="333333"/>
          <w:sz w:val="28"/>
          <w:szCs w:val="28"/>
          <w:shd w:val="clear" w:color="auto" w:fill="FFFFFF"/>
        </w:rPr>
        <w:t>25.99.12.112 — Изделия столовые, кухонные и бытовые и их детали из нержавеющей стали</w:t>
      </w:r>
    </w:p>
    <w:sectPr w:rsidR="008E1DDC" w:rsidRPr="008E1DDC" w:rsidSect="005D7282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A8D" w:rsidRDefault="00AF5A8D" w:rsidP="00D477A7">
      <w:r>
        <w:separator/>
      </w:r>
    </w:p>
  </w:endnote>
  <w:endnote w:type="continuationSeparator" w:id="0">
    <w:p w:rsidR="00AF5A8D" w:rsidRDefault="00AF5A8D" w:rsidP="00D47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stem-u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A8D" w:rsidRDefault="00AF5A8D" w:rsidP="00D477A7">
      <w:r>
        <w:separator/>
      </w:r>
    </w:p>
  </w:footnote>
  <w:footnote w:type="continuationSeparator" w:id="0">
    <w:p w:rsidR="00AF5A8D" w:rsidRDefault="00AF5A8D" w:rsidP="00D47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48A"/>
    <w:rsid w:val="00181970"/>
    <w:rsid w:val="001D13EB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10790"/>
    <w:rsid w:val="00442E88"/>
    <w:rsid w:val="00456335"/>
    <w:rsid w:val="005142C9"/>
    <w:rsid w:val="00535D2D"/>
    <w:rsid w:val="005D7282"/>
    <w:rsid w:val="006631F7"/>
    <w:rsid w:val="006E58E7"/>
    <w:rsid w:val="006F1499"/>
    <w:rsid w:val="00743A0E"/>
    <w:rsid w:val="007458E4"/>
    <w:rsid w:val="00783D8F"/>
    <w:rsid w:val="00794920"/>
    <w:rsid w:val="007D021E"/>
    <w:rsid w:val="008307CC"/>
    <w:rsid w:val="008506E0"/>
    <w:rsid w:val="008519D0"/>
    <w:rsid w:val="00870D9D"/>
    <w:rsid w:val="008E1DDC"/>
    <w:rsid w:val="009A4A28"/>
    <w:rsid w:val="00AA5424"/>
    <w:rsid w:val="00AF5A8D"/>
    <w:rsid w:val="00B12DBF"/>
    <w:rsid w:val="00B5340B"/>
    <w:rsid w:val="00B625D0"/>
    <w:rsid w:val="00B930F3"/>
    <w:rsid w:val="00BF20E1"/>
    <w:rsid w:val="00C27418"/>
    <w:rsid w:val="00CA038A"/>
    <w:rsid w:val="00CE570E"/>
    <w:rsid w:val="00D4393A"/>
    <w:rsid w:val="00D477A7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link w:val="aa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Без интервала Знак"/>
    <w:link w:val="a9"/>
    <w:rsid w:val="001D13EB"/>
  </w:style>
  <w:style w:type="paragraph" w:customStyle="1" w:styleId="TableContents">
    <w:name w:val="Table Contents"/>
    <w:basedOn w:val="a"/>
    <w:rsid w:val="007D021E"/>
    <w:pPr>
      <w:widowControl w:val="0"/>
      <w:suppressLineNumbers/>
      <w:suppressAutoHyphens/>
      <w:autoSpaceDN w:val="0"/>
      <w:textAlignment w:val="baseline"/>
    </w:pPr>
    <w:rPr>
      <w:rFonts w:ascii="Liberation Serif" w:eastAsia="NSimSun" w:hAnsi="Liberation Serif" w:cs="Arial"/>
      <w:kern w:val="3"/>
      <w:lang w:eastAsia="zh-CN" w:bidi="hi-IN"/>
    </w:rPr>
  </w:style>
  <w:style w:type="paragraph" w:styleId="ad">
    <w:name w:val="header"/>
    <w:basedOn w:val="a"/>
    <w:link w:val="ae"/>
    <w:uiPriority w:val="99"/>
    <w:unhideWhenUsed/>
    <w:rsid w:val="00D477A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477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D477A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477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link w:val="aa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Без интервала Знак"/>
    <w:link w:val="a9"/>
    <w:rsid w:val="001D13EB"/>
  </w:style>
  <w:style w:type="paragraph" w:customStyle="1" w:styleId="TableContents">
    <w:name w:val="Table Contents"/>
    <w:basedOn w:val="a"/>
    <w:rsid w:val="007D021E"/>
    <w:pPr>
      <w:widowControl w:val="0"/>
      <w:suppressLineNumbers/>
      <w:suppressAutoHyphens/>
      <w:autoSpaceDN w:val="0"/>
      <w:textAlignment w:val="baseline"/>
    </w:pPr>
    <w:rPr>
      <w:rFonts w:ascii="Liberation Serif" w:eastAsia="NSimSun" w:hAnsi="Liberation Serif" w:cs="Arial"/>
      <w:kern w:val="3"/>
      <w:lang w:eastAsia="zh-CN" w:bidi="hi-IN"/>
    </w:rPr>
  </w:style>
  <w:style w:type="paragraph" w:styleId="ad">
    <w:name w:val="header"/>
    <w:basedOn w:val="a"/>
    <w:link w:val="ae"/>
    <w:uiPriority w:val="99"/>
    <w:unhideWhenUsed/>
    <w:rsid w:val="00D477A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477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D477A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477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4184</Words>
  <Characters>23851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Оксана</cp:lastModifiedBy>
  <cp:revision>2</cp:revision>
  <cp:lastPrinted>2025-08-06T12:03:00Z</cp:lastPrinted>
  <dcterms:created xsi:type="dcterms:W3CDTF">2026-05-17T21:35:00Z</dcterms:created>
  <dcterms:modified xsi:type="dcterms:W3CDTF">2026-05-17T21:35:00Z</dcterms:modified>
</cp:coreProperties>
</file>