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bookmarkStart w:id="0" w:name="_GoBack"/>
      <w:bookmarkEnd w:id="0"/>
      <w:r w:rsidRPr="004F0647">
        <w:rPr>
          <w:b/>
        </w:rPr>
        <w:t xml:space="preserve">КОНТРАКТ </w:t>
      </w:r>
      <w:r w:rsidRPr="001D13EB">
        <w:rPr>
          <w:b/>
        </w:rPr>
        <w:t xml:space="preserve">№ </w:t>
      </w:r>
      <w:r w:rsidR="0014672A">
        <w:rPr>
          <w:b/>
        </w:rPr>
        <w:t>41-101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2D6F42" w:rsidP="00442E88">
      <w:pPr>
        <w:jc w:val="both"/>
      </w:pPr>
      <w:r>
        <w:t>г.</w:t>
      </w:r>
      <w:r w:rsidR="00442E88">
        <w:t xml:space="preserve">Санкт-Петербург                    </w:t>
      </w:r>
      <w:r>
        <w:t xml:space="preserve">                         </w:t>
      </w:r>
      <w:r w:rsidR="00442E88">
        <w:t xml:space="preserve">                      </w:t>
      </w:r>
      <w:r w:rsidR="002C5945">
        <w:t xml:space="preserve">            «___»____________202</w:t>
      </w:r>
      <w:r w:rsidR="00743A0E">
        <w:t>6</w:t>
      </w:r>
      <w:r w:rsidR="00442E88"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1D13EB" w:rsidP="00CE570E">
      <w:pPr>
        <w:jc w:val="both"/>
      </w:pPr>
      <w:r w:rsidRPr="0014672A">
        <w:t>Государственное бюджетное дошкольное образовательное учреждение детский сад № 101 общеразвивающего вида с приоритетным осуществлением деятельности по художественно-эстетическому развитию детей Невского района Санкт-Петербурга, именуемое в дальнейшем «Заказчик», в лице заведующего Литвиновой Натальи Владимировны</w:t>
      </w:r>
      <w:r w:rsidR="00CE570E" w:rsidRPr="00CE570E">
        <w:t xml:space="preserve">, действующего на основании </w:t>
      </w:r>
      <w:r w:rsidR="00FF2FE1" w:rsidRPr="001D13EB"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</w:t>
      </w:r>
      <w:r w:rsidRPr="004F0647">
        <w:lastRenderedPageBreak/>
        <w:t>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1D13EB">
        <w:t>31.12.202</w:t>
      </w:r>
      <w:r w:rsidR="003A68CC" w:rsidRPr="001D13EB">
        <w:t>6</w:t>
      </w:r>
      <w:r w:rsidR="006F1499" w:rsidRPr="001D13EB">
        <w:t xml:space="preserve"> </w:t>
      </w:r>
      <w:r w:rsidR="006F1499">
        <w:t>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</w:t>
      </w:r>
      <w:r w:rsidRPr="004F0647">
        <w:lastRenderedPageBreak/>
        <w:t>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1D13EB" w:rsidRDefault="001D13EB" w:rsidP="001D13EB">
            <w:pPr>
              <w:tabs>
                <w:tab w:val="left" w:pos="4253"/>
              </w:tabs>
              <w:ind w:right="423"/>
              <w:rPr>
                <w:spacing w:val="-2"/>
                <w:sz w:val="22"/>
              </w:rPr>
            </w:pPr>
            <w:r>
              <w:rPr>
                <w:spacing w:val="1"/>
                <w:sz w:val="22"/>
              </w:rPr>
              <w:t>ГБДОУ детский сад № 101 общеразвивающего вида Невского района Санкт-Петербурга</w:t>
            </w:r>
          </w:p>
          <w:p w:rsidR="001D13EB" w:rsidRDefault="001D13EB" w:rsidP="001D13EB">
            <w:pPr>
              <w:tabs>
                <w:tab w:val="left" w:pos="4253"/>
              </w:tabs>
              <w:ind w:right="423"/>
              <w:rPr>
                <w:spacing w:val="-5"/>
                <w:sz w:val="22"/>
              </w:rPr>
            </w:pPr>
            <w:r>
              <w:rPr>
                <w:spacing w:val="-2"/>
                <w:sz w:val="22"/>
              </w:rPr>
              <w:t xml:space="preserve">193168, СПб, </w:t>
            </w:r>
            <w:r>
              <w:rPr>
                <w:spacing w:val="-5"/>
                <w:sz w:val="22"/>
              </w:rPr>
              <w:t xml:space="preserve">ул. Антонова-Овсеенко, </w:t>
            </w:r>
          </w:p>
          <w:p w:rsidR="001D13EB" w:rsidRDefault="001D13EB" w:rsidP="001D13EB">
            <w:pPr>
              <w:tabs>
                <w:tab w:val="left" w:pos="4253"/>
              </w:tabs>
              <w:ind w:right="423"/>
              <w:rPr>
                <w:spacing w:val="-5"/>
                <w:sz w:val="22"/>
              </w:rPr>
            </w:pPr>
            <w:r>
              <w:rPr>
                <w:spacing w:val="-5"/>
                <w:sz w:val="22"/>
              </w:rPr>
              <w:t>дом 25, корпус 2, литер А</w:t>
            </w:r>
          </w:p>
          <w:p w:rsidR="001D13EB" w:rsidRDefault="001D13EB" w:rsidP="001D13EB">
            <w:pPr>
              <w:ind w:right="454"/>
              <w:rPr>
                <w:spacing w:val="-2"/>
                <w:sz w:val="22"/>
              </w:rPr>
            </w:pPr>
            <w:r>
              <w:rPr>
                <w:spacing w:val="-2"/>
                <w:sz w:val="22"/>
              </w:rPr>
              <w:t>ИНН 7811066446 \ КПП 781101001</w:t>
            </w:r>
          </w:p>
          <w:p w:rsidR="001D13EB" w:rsidRDefault="001D13EB" w:rsidP="001D13EB">
            <w:pPr>
              <w:rPr>
                <w:sz w:val="22"/>
              </w:rPr>
            </w:pPr>
            <w:r>
              <w:rPr>
                <w:sz w:val="22"/>
              </w:rPr>
              <w:t>Комитет финансов СПб (ГДОУ №101; лицевой счет 0601135)</w:t>
            </w:r>
          </w:p>
          <w:p w:rsidR="001D13EB" w:rsidRDefault="001D13EB" w:rsidP="001D13EB">
            <w:pPr>
              <w:rPr>
                <w:sz w:val="22"/>
              </w:rPr>
            </w:pPr>
            <w:r>
              <w:rPr>
                <w:sz w:val="22"/>
              </w:rPr>
              <w:t>к/с 40102810945370000005</w:t>
            </w:r>
          </w:p>
          <w:p w:rsidR="001D13EB" w:rsidRDefault="001D13EB" w:rsidP="001D13EB">
            <w:pPr>
              <w:rPr>
                <w:sz w:val="22"/>
              </w:rPr>
            </w:pPr>
            <w:r>
              <w:rPr>
                <w:sz w:val="22"/>
              </w:rPr>
              <w:t>р/с 03224643400000007200</w:t>
            </w:r>
          </w:p>
          <w:p w:rsidR="001D13EB" w:rsidRDefault="001D13EB" w:rsidP="001D13EB">
            <w:pPr>
              <w:rPr>
                <w:sz w:val="22"/>
              </w:rPr>
            </w:pPr>
            <w:r>
              <w:rPr>
                <w:sz w:val="22"/>
              </w:rPr>
              <w:t>Северо-Западное ГУ Банка России//УФК по г.Санкт-Петербургу г.Санкт-Петербург</w:t>
            </w:r>
          </w:p>
          <w:p w:rsidR="001D13EB" w:rsidRDefault="001D13EB" w:rsidP="001D13EB">
            <w:pPr>
              <w:rPr>
                <w:sz w:val="22"/>
              </w:rPr>
            </w:pPr>
            <w:r>
              <w:rPr>
                <w:sz w:val="22"/>
              </w:rPr>
              <w:t>ОГРН 1037825014512          БИК 014030106</w:t>
            </w:r>
          </w:p>
          <w:p w:rsidR="001D13EB" w:rsidRPr="00EC3052" w:rsidRDefault="001D13EB" w:rsidP="001D13EB">
            <w:pPr>
              <w:pStyle w:val="ConsNormal0"/>
              <w:ind w:right="176" w:firstLine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C30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Тел. 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  <w:t>246-89-18</w:t>
            </w:r>
          </w:p>
          <w:p w:rsidR="001D13EB" w:rsidRPr="00EC3052" w:rsidRDefault="001D13EB" w:rsidP="001D13EB">
            <w:pPr>
              <w:pStyle w:val="ConsNormal0"/>
              <w:ind w:right="176" w:firstLine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C3052">
              <w:rPr>
                <w:rFonts w:ascii="Times New Roman" w:hAnsi="Times New Roman" w:cs="Times New Roman"/>
                <w:bCs/>
                <w:color w:val="000000" w:themeColor="text1"/>
              </w:rPr>
              <w:t xml:space="preserve">Эл.почта: </w:t>
            </w:r>
            <w:r w:rsidRPr="00EC3052">
              <w:rPr>
                <w:rFonts w:ascii="Times New Roman" w:hAnsi="Times New Roman" w:cs="Times New Roman"/>
                <w:bCs/>
                <w:color w:val="000000" w:themeColor="text1"/>
                <w:lang w:val="en-US"/>
              </w:rPr>
              <w:t>gdou</w:t>
            </w:r>
            <w:r w:rsidRPr="00EC3052">
              <w:rPr>
                <w:rFonts w:ascii="Times New Roman" w:hAnsi="Times New Roman" w:cs="Times New Roman"/>
                <w:bCs/>
                <w:color w:val="000000" w:themeColor="text1"/>
              </w:rPr>
              <w:t>101@</w:t>
            </w:r>
            <w:r w:rsidRPr="00EC3052">
              <w:rPr>
                <w:rFonts w:ascii="Times New Roman" w:hAnsi="Times New Roman" w:cs="Times New Roman"/>
                <w:bCs/>
                <w:color w:val="000000" w:themeColor="text1"/>
                <w:lang w:val="en-US"/>
              </w:rPr>
              <w:t>mail</w:t>
            </w:r>
            <w:r w:rsidRPr="00EC3052">
              <w:rPr>
                <w:rFonts w:ascii="Times New Roman" w:hAnsi="Times New Roman" w:cs="Times New Roman"/>
                <w:bCs/>
                <w:color w:val="000000" w:themeColor="text1"/>
              </w:rPr>
              <w:t>.</w:t>
            </w:r>
            <w:r w:rsidRPr="00EC3052">
              <w:rPr>
                <w:rFonts w:ascii="Times New Roman" w:hAnsi="Times New Roman" w:cs="Times New Roman"/>
                <w:bCs/>
                <w:color w:val="000000" w:themeColor="text1"/>
                <w:lang w:val="en-US"/>
              </w:rPr>
              <w:t>ru</w:t>
            </w:r>
          </w:p>
          <w:p w:rsidR="001D13EB" w:rsidRDefault="001D13EB" w:rsidP="001D13EB">
            <w:pPr>
              <w:rPr>
                <w:sz w:val="22"/>
              </w:rPr>
            </w:pPr>
          </w:p>
          <w:p w:rsidR="001D13EB" w:rsidRPr="00EC3052" w:rsidRDefault="001D13EB" w:rsidP="001D13EB">
            <w:pPr>
              <w:pStyle w:val="a9"/>
              <w:rPr>
                <w:rFonts w:ascii="Times New Roman" w:hAnsi="Times New Roman" w:cs="Times New Roman"/>
              </w:rPr>
            </w:pPr>
            <w:r w:rsidRPr="00EC3052">
              <w:rPr>
                <w:rFonts w:ascii="Times New Roman" w:hAnsi="Times New Roman" w:cs="Times New Roman"/>
              </w:rPr>
              <w:t>Заведующий</w:t>
            </w:r>
          </w:p>
          <w:p w:rsidR="001D13EB" w:rsidRDefault="001D13EB" w:rsidP="001D13EB">
            <w:r>
              <w:t>___________________ /Н.В.Литвинова/</w:t>
            </w:r>
          </w:p>
          <w:p w:rsidR="001D13EB" w:rsidRDefault="001D13EB" w:rsidP="001D13EB">
            <w:r>
              <w:t>м.п.</w:t>
            </w:r>
          </w:p>
          <w:p w:rsidR="001D13EB" w:rsidRPr="00321A93" w:rsidRDefault="001D13EB" w:rsidP="001D13EB">
            <w:pPr>
              <w:tabs>
                <w:tab w:val="left" w:pos="313"/>
                <w:tab w:val="left" w:pos="607"/>
              </w:tabs>
              <w:ind w:right="261"/>
              <w:rPr>
                <w:color w:val="FF0000"/>
                <w:sz w:val="22"/>
                <w:szCs w:val="22"/>
              </w:rPr>
            </w:pPr>
          </w:p>
          <w:p w:rsidR="00364130" w:rsidRPr="00C27418" w:rsidRDefault="001D13EB" w:rsidP="001D13EB">
            <w:pPr>
              <w:pStyle w:val="ConsPlusNonformat0"/>
              <w:rPr>
                <w:rFonts w:ascii="Times New Roman" w:hAnsi="Times New Roman" w:cs="Times New Roman"/>
              </w:rPr>
            </w:pPr>
            <w:r w:rsidRPr="00EC3052">
              <w:rPr>
                <w:rFonts w:ascii="Times New Roman" w:hAnsi="Times New Roman" w:cs="Times New Roman"/>
                <w:color w:val="000000" w:themeColor="text1"/>
              </w:rPr>
              <w:t xml:space="preserve"> (Подписано ЭЦП)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8E1DDC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14672A">
        <w:rPr>
          <w:rFonts w:ascii="Times New Roman" w:hAnsi="Times New Roman" w:cs="Times New Roman"/>
          <w:sz w:val="24"/>
          <w:szCs w:val="24"/>
        </w:rPr>
        <w:t>41</w:t>
      </w:r>
      <w:r w:rsidR="001D13EB" w:rsidRPr="001D13EB">
        <w:rPr>
          <w:rFonts w:ascii="Times New Roman" w:hAnsi="Times New Roman" w:cs="Times New Roman"/>
          <w:sz w:val="24"/>
          <w:szCs w:val="24"/>
        </w:rPr>
        <w:t>-101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14672A" w:rsidRDefault="0014672A" w:rsidP="0014672A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14672A" w:rsidRPr="004F0647" w:rsidRDefault="0014672A" w:rsidP="0014672A">
      <w:pPr>
        <w:jc w:val="center"/>
        <w:rPr>
          <w:b/>
        </w:rPr>
      </w:pPr>
    </w:p>
    <w:tbl>
      <w:tblPr>
        <w:tblStyle w:val="a3"/>
        <w:tblW w:w="10841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709"/>
        <w:gridCol w:w="709"/>
        <w:gridCol w:w="1134"/>
        <w:gridCol w:w="851"/>
        <w:gridCol w:w="708"/>
        <w:gridCol w:w="3402"/>
        <w:gridCol w:w="82"/>
        <w:gridCol w:w="1194"/>
        <w:gridCol w:w="67"/>
      </w:tblGrid>
      <w:tr w:rsidR="0014672A" w:rsidRPr="004F0647" w:rsidTr="0035465A">
        <w:trPr>
          <w:gridAfter w:val="1"/>
          <w:wAfter w:w="67" w:type="dxa"/>
        </w:trPr>
        <w:tc>
          <w:tcPr>
            <w:tcW w:w="567" w:type="dxa"/>
          </w:tcPr>
          <w:p w:rsidR="0014672A" w:rsidRPr="004F0647" w:rsidRDefault="0014672A" w:rsidP="0035465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14672A" w:rsidRPr="004F0647" w:rsidRDefault="0014672A" w:rsidP="0035465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72A" w:rsidRDefault="0014672A" w:rsidP="0035465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72A" w:rsidRDefault="0014672A" w:rsidP="0035465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Ед.изм.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72A" w:rsidRDefault="0014672A" w:rsidP="0035465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72A" w:rsidRDefault="0014672A" w:rsidP="0035465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72A" w:rsidRDefault="0014672A" w:rsidP="0035465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72A" w:rsidRDefault="0014672A" w:rsidP="0035465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72A" w:rsidRPr="00B15BEF" w:rsidRDefault="0014672A" w:rsidP="0035465A">
            <w:pPr>
              <w:shd w:val="clear" w:color="auto" w:fill="FFFFFF"/>
              <w:rPr>
                <w:rFonts w:ascii="Arial" w:hAnsi="Arial" w:cs="Arial"/>
                <w:color w:val="2C2D2E"/>
                <w:sz w:val="23"/>
                <w:szCs w:val="23"/>
              </w:rPr>
            </w:pPr>
          </w:p>
          <w:p w:rsidR="0014672A" w:rsidRDefault="0014672A" w:rsidP="0035465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Характеристики товара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72A" w:rsidRDefault="0014672A" w:rsidP="0035465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14672A" w:rsidRDefault="0014672A" w:rsidP="0035465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14672A" w:rsidRPr="004F0647" w:rsidTr="0035465A">
        <w:trPr>
          <w:gridAfter w:val="1"/>
          <w:wAfter w:w="67" w:type="dxa"/>
        </w:trPr>
        <w:tc>
          <w:tcPr>
            <w:tcW w:w="567" w:type="dxa"/>
            <w:vMerge w:val="restart"/>
          </w:tcPr>
          <w:p w:rsidR="0014672A" w:rsidRPr="00E174CE" w:rsidRDefault="0014672A" w:rsidP="0014672A">
            <w:pPr>
              <w:pStyle w:val="a4"/>
              <w:numPr>
                <w:ilvl w:val="0"/>
                <w:numId w:val="3"/>
              </w:numPr>
              <w:rPr>
                <w:b/>
                <w:color w:val="000000" w:themeColor="text1"/>
              </w:rPr>
            </w:pPr>
          </w:p>
        </w:tc>
        <w:tc>
          <w:tcPr>
            <w:tcW w:w="1418" w:type="dxa"/>
            <w:vMerge w:val="restart"/>
          </w:tcPr>
          <w:p w:rsidR="0014672A" w:rsidRDefault="0014672A" w:rsidP="0035465A">
            <w:pPr>
              <w:rPr>
                <w:rFonts w:ascii="Arial" w:hAnsi="Arial" w:cs="Arial"/>
                <w:color w:val="555555"/>
                <w:sz w:val="20"/>
                <w:szCs w:val="20"/>
                <w:shd w:val="clear" w:color="auto" w:fill="FFFFFF"/>
              </w:rPr>
            </w:pPr>
            <w:r w:rsidRPr="00621D82">
              <w:rPr>
                <w:color w:val="000000" w:themeColor="text1"/>
                <w:shd w:val="clear" w:color="auto" w:fill="FFFFFF"/>
              </w:rPr>
              <w:t xml:space="preserve">Однорычажный </w:t>
            </w:r>
            <w:r w:rsidRPr="00621D82">
              <w:rPr>
                <w:color w:val="000000" w:themeColor="text1"/>
                <w:shd w:val="clear" w:color="auto" w:fill="FFFFFF"/>
              </w:rPr>
              <w:lastRenderedPageBreak/>
              <w:t>смеситель для детской раковины</w:t>
            </w:r>
            <w:r>
              <w:rPr>
                <w:rFonts w:ascii="Arial" w:hAnsi="Arial" w:cs="Arial"/>
                <w:color w:val="555555"/>
                <w:sz w:val="20"/>
                <w:szCs w:val="20"/>
                <w:shd w:val="clear" w:color="auto" w:fill="FFFFFF"/>
              </w:rPr>
              <w:t xml:space="preserve"> </w:t>
            </w:r>
          </w:p>
          <w:p w:rsidR="0014672A" w:rsidRDefault="0014672A" w:rsidP="0035465A">
            <w:pPr>
              <w:rPr>
                <w:rFonts w:ascii="Arial" w:hAnsi="Arial" w:cs="Arial"/>
                <w:color w:val="555555"/>
                <w:sz w:val="20"/>
                <w:szCs w:val="20"/>
                <w:shd w:val="clear" w:color="auto" w:fill="FFFFFF"/>
              </w:rPr>
            </w:pPr>
          </w:p>
          <w:p w:rsidR="0014672A" w:rsidRPr="00E126A4" w:rsidRDefault="0014672A" w:rsidP="0014672A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75"/>
              <w:ind w:left="0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</w:tcPr>
          <w:p w:rsidR="0014672A" w:rsidRPr="00E126A4" w:rsidRDefault="0014672A" w:rsidP="0035465A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lastRenderedPageBreak/>
              <w:t>Шт.</w:t>
            </w:r>
          </w:p>
        </w:tc>
        <w:tc>
          <w:tcPr>
            <w:tcW w:w="709" w:type="dxa"/>
            <w:vMerge w:val="restart"/>
          </w:tcPr>
          <w:p w:rsidR="0014672A" w:rsidRPr="00E126A4" w:rsidRDefault="0014672A" w:rsidP="0035465A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7</w:t>
            </w:r>
          </w:p>
        </w:tc>
        <w:tc>
          <w:tcPr>
            <w:tcW w:w="1134" w:type="dxa"/>
            <w:vMerge w:val="restart"/>
          </w:tcPr>
          <w:p w:rsidR="0014672A" w:rsidRPr="00E126A4" w:rsidRDefault="0014672A" w:rsidP="0035465A">
            <w:pPr>
              <w:jc w:val="center"/>
              <w:rPr>
                <w:color w:val="FF0000"/>
                <w:sz w:val="20"/>
                <w:szCs w:val="20"/>
              </w:rPr>
            </w:pPr>
            <w:r w:rsidRPr="00E126A4">
              <w:rPr>
                <w:b/>
                <w:color w:val="FF0000"/>
                <w:sz w:val="20"/>
                <w:szCs w:val="20"/>
                <w:highlight w:val="yellow"/>
              </w:rPr>
              <w:t>.    .</w:t>
            </w:r>
          </w:p>
        </w:tc>
        <w:tc>
          <w:tcPr>
            <w:tcW w:w="851" w:type="dxa"/>
            <w:vMerge w:val="restart"/>
          </w:tcPr>
          <w:p w:rsidR="0014672A" w:rsidRPr="00E126A4" w:rsidRDefault="0014672A" w:rsidP="0035465A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 w:val="restart"/>
          </w:tcPr>
          <w:p w:rsidR="0014672A" w:rsidRPr="00E126A4" w:rsidRDefault="0014672A" w:rsidP="0035465A">
            <w:pPr>
              <w:rPr>
                <w:color w:val="FF0000"/>
                <w:sz w:val="20"/>
                <w:szCs w:val="20"/>
              </w:rPr>
            </w:pPr>
          </w:p>
          <w:p w:rsidR="0014672A" w:rsidRPr="00E126A4" w:rsidRDefault="0014672A" w:rsidP="0035465A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lastRenderedPageBreak/>
              <w:t>12 мес.</w:t>
            </w:r>
          </w:p>
        </w:tc>
        <w:tc>
          <w:tcPr>
            <w:tcW w:w="3402" w:type="dxa"/>
            <w:vAlign w:val="center"/>
          </w:tcPr>
          <w:p w:rsidR="0014672A" w:rsidRPr="00621D82" w:rsidRDefault="0014672A" w:rsidP="0035465A">
            <w:pPr>
              <w:shd w:val="clear" w:color="auto" w:fill="FFFFFF"/>
              <w:rPr>
                <w:color w:val="000000" w:themeColor="text1"/>
              </w:rPr>
            </w:pPr>
            <w:r w:rsidRPr="00621D82">
              <w:rPr>
                <w:color w:val="000000" w:themeColor="text1"/>
              </w:rPr>
              <w:lastRenderedPageBreak/>
              <w:t xml:space="preserve">Назначение: </w:t>
            </w:r>
            <w:r w:rsidRPr="00621D82">
              <w:rPr>
                <w:color w:val="000000" w:themeColor="text1"/>
                <w:shd w:val="clear" w:color="auto" w:fill="FFFFFF"/>
              </w:rPr>
              <w:t>для детской раковины</w:t>
            </w:r>
          </w:p>
        </w:tc>
        <w:tc>
          <w:tcPr>
            <w:tcW w:w="1276" w:type="dxa"/>
            <w:gridSpan w:val="2"/>
            <w:vMerge w:val="restart"/>
          </w:tcPr>
          <w:p w:rsidR="0014672A" w:rsidRDefault="0014672A" w:rsidP="0035465A">
            <w:pPr>
              <w:jc w:val="center"/>
              <w:rPr>
                <w:b/>
              </w:rPr>
            </w:pPr>
          </w:p>
          <w:p w:rsidR="0014672A" w:rsidRPr="004F0647" w:rsidRDefault="0014672A" w:rsidP="0035465A">
            <w:pPr>
              <w:jc w:val="center"/>
              <w:rPr>
                <w:b/>
              </w:rPr>
            </w:pPr>
          </w:p>
        </w:tc>
      </w:tr>
      <w:tr w:rsidR="0014672A" w:rsidRPr="004F0647" w:rsidTr="0035465A">
        <w:trPr>
          <w:gridAfter w:val="1"/>
          <w:wAfter w:w="67" w:type="dxa"/>
        </w:trPr>
        <w:tc>
          <w:tcPr>
            <w:tcW w:w="567" w:type="dxa"/>
            <w:vMerge/>
          </w:tcPr>
          <w:p w:rsidR="0014672A" w:rsidRPr="00E174CE" w:rsidRDefault="0014672A" w:rsidP="0014672A">
            <w:pPr>
              <w:pStyle w:val="a4"/>
              <w:numPr>
                <w:ilvl w:val="0"/>
                <w:numId w:val="3"/>
              </w:numPr>
              <w:rPr>
                <w:b/>
                <w:color w:val="000000" w:themeColor="text1"/>
              </w:rPr>
            </w:pPr>
          </w:p>
        </w:tc>
        <w:tc>
          <w:tcPr>
            <w:tcW w:w="1418" w:type="dxa"/>
            <w:vMerge/>
          </w:tcPr>
          <w:p w:rsidR="0014672A" w:rsidRPr="00E126A4" w:rsidRDefault="0014672A" w:rsidP="0035465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14672A" w:rsidRPr="00E126A4" w:rsidRDefault="0014672A" w:rsidP="0035465A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14672A" w:rsidRPr="00E126A4" w:rsidRDefault="0014672A" w:rsidP="0035465A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14672A" w:rsidRPr="00E126A4" w:rsidRDefault="0014672A" w:rsidP="0035465A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</w:tcPr>
          <w:p w:rsidR="0014672A" w:rsidRPr="00E126A4" w:rsidRDefault="0014672A" w:rsidP="0035465A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708" w:type="dxa"/>
            <w:vMerge/>
          </w:tcPr>
          <w:p w:rsidR="0014672A" w:rsidRPr="00E126A4" w:rsidRDefault="0014672A" w:rsidP="0035465A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:rsidR="0014672A" w:rsidRPr="00D81E84" w:rsidRDefault="0014672A" w:rsidP="0014672A">
            <w:pPr>
              <w:shd w:val="clear" w:color="auto" w:fill="FFFFFF"/>
              <w:spacing w:before="100" w:beforeAutospacing="1" w:after="100" w:afterAutospacing="1"/>
              <w:ind w:right="30"/>
              <w:rPr>
                <w:rFonts w:ascii="Arial Regular" w:hAnsi="Arial Regular"/>
                <w:color w:val="000000" w:themeColor="text1"/>
              </w:rPr>
            </w:pPr>
            <w:r w:rsidRPr="00D81E84">
              <w:rPr>
                <w:rFonts w:ascii="Arial Regular" w:hAnsi="Arial Regular"/>
                <w:color w:val="000000" w:themeColor="text1"/>
              </w:rPr>
              <w:t>Плавные изгибы без острых у</w:t>
            </w:r>
            <w:r>
              <w:rPr>
                <w:rFonts w:ascii="Arial Regular" w:hAnsi="Arial Regular"/>
                <w:color w:val="000000" w:themeColor="text1"/>
              </w:rPr>
              <w:t xml:space="preserve">глов, расширяющийся книзу излив. </w:t>
            </w:r>
            <w:r>
              <w:t>Ручка с</w:t>
            </w:r>
            <w:r w:rsidRPr="00D81E84">
              <w:t>месителя    имеет  хорошо продуманную эргономику, что очень удобно при настройке</w:t>
            </w:r>
            <w:r w:rsidRPr="00D81E84">
              <w:rPr>
                <w:rFonts w:ascii="Arial Regular" w:hAnsi="Arial Regular"/>
                <w:color w:val="000000" w:themeColor="text1"/>
              </w:rPr>
              <w:t xml:space="preserve"> температуры воды.</w:t>
            </w:r>
          </w:p>
        </w:tc>
        <w:tc>
          <w:tcPr>
            <w:tcW w:w="1276" w:type="dxa"/>
            <w:gridSpan w:val="2"/>
            <w:vMerge/>
          </w:tcPr>
          <w:p w:rsidR="0014672A" w:rsidRPr="00F46A49" w:rsidRDefault="0014672A" w:rsidP="0035465A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14672A" w:rsidRPr="004F0647" w:rsidTr="0035465A">
        <w:trPr>
          <w:gridAfter w:val="1"/>
          <w:wAfter w:w="67" w:type="dxa"/>
          <w:trHeight w:val="2974"/>
        </w:trPr>
        <w:tc>
          <w:tcPr>
            <w:tcW w:w="567" w:type="dxa"/>
            <w:vMerge/>
          </w:tcPr>
          <w:p w:rsidR="0014672A" w:rsidRPr="00E174CE" w:rsidRDefault="0014672A" w:rsidP="0014672A">
            <w:pPr>
              <w:pStyle w:val="a4"/>
              <w:numPr>
                <w:ilvl w:val="0"/>
                <w:numId w:val="3"/>
              </w:numPr>
              <w:rPr>
                <w:b/>
                <w:color w:val="000000" w:themeColor="text1"/>
              </w:rPr>
            </w:pPr>
          </w:p>
        </w:tc>
        <w:tc>
          <w:tcPr>
            <w:tcW w:w="1418" w:type="dxa"/>
            <w:vMerge/>
          </w:tcPr>
          <w:p w:rsidR="0014672A" w:rsidRPr="00E126A4" w:rsidRDefault="0014672A" w:rsidP="0035465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14672A" w:rsidRPr="00E126A4" w:rsidRDefault="0014672A" w:rsidP="0035465A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14672A" w:rsidRPr="00E126A4" w:rsidRDefault="0014672A" w:rsidP="0035465A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14672A" w:rsidRPr="00E126A4" w:rsidRDefault="0014672A" w:rsidP="0035465A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</w:tcPr>
          <w:p w:rsidR="0014672A" w:rsidRPr="00E126A4" w:rsidRDefault="0014672A" w:rsidP="0035465A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708" w:type="dxa"/>
            <w:vMerge/>
          </w:tcPr>
          <w:p w:rsidR="0014672A" w:rsidRPr="00E126A4" w:rsidRDefault="0014672A" w:rsidP="0035465A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:rsidR="0014672A" w:rsidRDefault="0014672A" w:rsidP="0035465A">
            <w:pPr>
              <w:contextualSpacing/>
              <w:rPr>
                <w:noProof/>
              </w:rPr>
            </w:pPr>
            <w:r w:rsidRPr="00D81E84">
              <w:rPr>
                <w:color w:val="000000" w:themeColor="text1"/>
                <w:shd w:val="clear" w:color="auto" w:fill="FFFFFF"/>
              </w:rPr>
              <w:t xml:space="preserve">фиксированный излив </w:t>
            </w:r>
          </w:p>
          <w:p w:rsidR="0014672A" w:rsidRPr="00B91490" w:rsidRDefault="0014672A" w:rsidP="0035465A">
            <w:pPr>
              <w:contextualSpacing/>
              <w:rPr>
                <w:color w:val="000000" w:themeColor="text1"/>
                <w:shd w:val="clear" w:color="auto" w:fill="FFFFFF"/>
              </w:rPr>
            </w:pPr>
            <w:r>
              <w:rPr>
                <w:noProof/>
              </w:rPr>
              <w:drawing>
                <wp:inline distT="0" distB="0" distL="0" distR="0" wp14:anchorId="71D05178" wp14:editId="5FD25550">
                  <wp:extent cx="1977390" cy="1680891"/>
                  <wp:effectExtent l="0" t="0" r="3810" b="0"/>
                  <wp:docPr id="1" name="Рисунок 1" descr="Смеситель для раковины умывальника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Смеситель для раковины умывальника 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026" t="3740" r="9878" b="5163"/>
                          <a:stretch/>
                        </pic:blipFill>
                        <pic:spPr bwMode="auto">
                          <a:xfrm>
                            <a:off x="0" y="0"/>
                            <a:ext cx="1982259" cy="1685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gridSpan w:val="2"/>
            <w:vMerge/>
          </w:tcPr>
          <w:p w:rsidR="0014672A" w:rsidRPr="00F46A49" w:rsidRDefault="0014672A" w:rsidP="0035465A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14672A" w:rsidRPr="004F0647" w:rsidTr="0035465A">
        <w:trPr>
          <w:gridAfter w:val="1"/>
          <w:wAfter w:w="67" w:type="dxa"/>
        </w:trPr>
        <w:tc>
          <w:tcPr>
            <w:tcW w:w="567" w:type="dxa"/>
            <w:vMerge/>
          </w:tcPr>
          <w:p w:rsidR="0014672A" w:rsidRPr="00E174CE" w:rsidRDefault="0014672A" w:rsidP="0014672A">
            <w:pPr>
              <w:pStyle w:val="a4"/>
              <w:numPr>
                <w:ilvl w:val="0"/>
                <w:numId w:val="3"/>
              </w:numPr>
              <w:rPr>
                <w:b/>
                <w:color w:val="000000" w:themeColor="text1"/>
              </w:rPr>
            </w:pPr>
          </w:p>
        </w:tc>
        <w:tc>
          <w:tcPr>
            <w:tcW w:w="1418" w:type="dxa"/>
            <w:vMerge/>
          </w:tcPr>
          <w:p w:rsidR="0014672A" w:rsidRPr="00E126A4" w:rsidRDefault="0014672A" w:rsidP="0035465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14672A" w:rsidRPr="00E126A4" w:rsidRDefault="0014672A" w:rsidP="0035465A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14672A" w:rsidRPr="00E126A4" w:rsidRDefault="0014672A" w:rsidP="0035465A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14672A" w:rsidRPr="00E126A4" w:rsidRDefault="0014672A" w:rsidP="0035465A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</w:tcPr>
          <w:p w:rsidR="0014672A" w:rsidRPr="00E126A4" w:rsidRDefault="0014672A" w:rsidP="0035465A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708" w:type="dxa"/>
            <w:vMerge/>
          </w:tcPr>
          <w:p w:rsidR="0014672A" w:rsidRPr="00E126A4" w:rsidRDefault="0014672A" w:rsidP="0035465A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402" w:type="dxa"/>
          </w:tcPr>
          <w:p w:rsidR="0014672A" w:rsidRPr="00D81E84" w:rsidRDefault="0014672A" w:rsidP="0035465A">
            <w:pPr>
              <w:ind w:firstLine="11"/>
              <w:contextualSpacing/>
              <w:rPr>
                <w:color w:val="000000" w:themeColor="text1"/>
              </w:rPr>
            </w:pPr>
            <w:r w:rsidRPr="00D81E84">
              <w:rPr>
                <w:color w:val="000000" w:themeColor="text1"/>
                <w:shd w:val="clear" w:color="auto" w:fill="FFFFFF"/>
              </w:rPr>
              <w:t>гибкая подводка G1/2 ВР длиной 30 см,</w:t>
            </w:r>
          </w:p>
        </w:tc>
        <w:tc>
          <w:tcPr>
            <w:tcW w:w="1276" w:type="dxa"/>
            <w:gridSpan w:val="2"/>
            <w:vMerge/>
          </w:tcPr>
          <w:p w:rsidR="0014672A" w:rsidRPr="00F46A49" w:rsidRDefault="0014672A" w:rsidP="0035465A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14672A" w:rsidRPr="004F0647" w:rsidTr="0035465A">
        <w:trPr>
          <w:gridAfter w:val="1"/>
          <w:wAfter w:w="67" w:type="dxa"/>
        </w:trPr>
        <w:tc>
          <w:tcPr>
            <w:tcW w:w="567" w:type="dxa"/>
            <w:vMerge/>
          </w:tcPr>
          <w:p w:rsidR="0014672A" w:rsidRPr="00E174CE" w:rsidRDefault="0014672A" w:rsidP="0014672A">
            <w:pPr>
              <w:pStyle w:val="a4"/>
              <w:numPr>
                <w:ilvl w:val="0"/>
                <w:numId w:val="3"/>
              </w:numPr>
              <w:rPr>
                <w:b/>
                <w:color w:val="000000" w:themeColor="text1"/>
              </w:rPr>
            </w:pPr>
          </w:p>
        </w:tc>
        <w:tc>
          <w:tcPr>
            <w:tcW w:w="1418" w:type="dxa"/>
            <w:vMerge/>
          </w:tcPr>
          <w:p w:rsidR="0014672A" w:rsidRPr="00E126A4" w:rsidRDefault="0014672A" w:rsidP="0035465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14672A" w:rsidRPr="00E126A4" w:rsidRDefault="0014672A" w:rsidP="0035465A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14672A" w:rsidRPr="00E126A4" w:rsidRDefault="0014672A" w:rsidP="0035465A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14672A" w:rsidRPr="00E126A4" w:rsidRDefault="0014672A" w:rsidP="0035465A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</w:tcPr>
          <w:p w:rsidR="0014672A" w:rsidRPr="00E126A4" w:rsidRDefault="0014672A" w:rsidP="0035465A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708" w:type="dxa"/>
            <w:vMerge/>
          </w:tcPr>
          <w:p w:rsidR="0014672A" w:rsidRPr="00E126A4" w:rsidRDefault="0014672A" w:rsidP="0035465A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402" w:type="dxa"/>
          </w:tcPr>
          <w:p w:rsidR="0014672A" w:rsidRPr="00D81E84" w:rsidRDefault="0014672A" w:rsidP="0035465A">
            <w:pPr>
              <w:contextualSpacing/>
              <w:rPr>
                <w:color w:val="000000" w:themeColor="text1"/>
              </w:rPr>
            </w:pPr>
            <w:r w:rsidRPr="00D81E84">
              <w:rPr>
                <w:color w:val="000000" w:themeColor="text1"/>
                <w:shd w:val="clear" w:color="auto" w:fill="FFFFFF"/>
              </w:rPr>
              <w:t>материал корпуса: латунь</w:t>
            </w:r>
          </w:p>
        </w:tc>
        <w:tc>
          <w:tcPr>
            <w:tcW w:w="1276" w:type="dxa"/>
            <w:gridSpan w:val="2"/>
            <w:vMerge/>
          </w:tcPr>
          <w:p w:rsidR="0014672A" w:rsidRPr="00F46A49" w:rsidRDefault="0014672A" w:rsidP="0035465A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14672A" w:rsidRPr="004F0647" w:rsidTr="0035465A">
        <w:trPr>
          <w:gridAfter w:val="1"/>
          <w:wAfter w:w="67" w:type="dxa"/>
        </w:trPr>
        <w:tc>
          <w:tcPr>
            <w:tcW w:w="567" w:type="dxa"/>
            <w:vMerge/>
          </w:tcPr>
          <w:p w:rsidR="0014672A" w:rsidRPr="00E174CE" w:rsidRDefault="0014672A" w:rsidP="0014672A">
            <w:pPr>
              <w:pStyle w:val="a4"/>
              <w:numPr>
                <w:ilvl w:val="0"/>
                <w:numId w:val="3"/>
              </w:numPr>
              <w:rPr>
                <w:b/>
                <w:color w:val="000000" w:themeColor="text1"/>
              </w:rPr>
            </w:pPr>
          </w:p>
        </w:tc>
        <w:tc>
          <w:tcPr>
            <w:tcW w:w="1418" w:type="dxa"/>
            <w:vMerge/>
          </w:tcPr>
          <w:p w:rsidR="0014672A" w:rsidRPr="00E126A4" w:rsidRDefault="0014672A" w:rsidP="0035465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14672A" w:rsidRPr="00E126A4" w:rsidRDefault="0014672A" w:rsidP="0035465A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14672A" w:rsidRPr="00E126A4" w:rsidRDefault="0014672A" w:rsidP="0035465A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14672A" w:rsidRPr="00E126A4" w:rsidRDefault="0014672A" w:rsidP="0035465A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</w:tcPr>
          <w:p w:rsidR="0014672A" w:rsidRPr="00E126A4" w:rsidRDefault="0014672A" w:rsidP="0035465A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708" w:type="dxa"/>
            <w:vMerge/>
          </w:tcPr>
          <w:p w:rsidR="0014672A" w:rsidRPr="00E126A4" w:rsidRDefault="0014672A" w:rsidP="0035465A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402" w:type="dxa"/>
          </w:tcPr>
          <w:p w:rsidR="0014672A" w:rsidRPr="00D81E84" w:rsidRDefault="0014672A" w:rsidP="0035465A">
            <w:pPr>
              <w:ind w:firstLine="11"/>
              <w:contextualSpacing/>
              <w:rPr>
                <w:color w:val="000000" w:themeColor="text1"/>
              </w:rPr>
            </w:pPr>
            <w:r w:rsidRPr="00D81E84">
              <w:rPr>
                <w:color w:val="000000" w:themeColor="text1"/>
                <w:shd w:val="clear" w:color="auto" w:fill="FFFFFF"/>
              </w:rPr>
              <w:t>цвет: хром.</w:t>
            </w:r>
          </w:p>
        </w:tc>
        <w:tc>
          <w:tcPr>
            <w:tcW w:w="1276" w:type="dxa"/>
            <w:gridSpan w:val="2"/>
            <w:vMerge/>
          </w:tcPr>
          <w:p w:rsidR="0014672A" w:rsidRPr="00F46A49" w:rsidRDefault="0014672A" w:rsidP="0035465A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14672A" w:rsidRPr="00EC3052" w:rsidTr="0035465A">
        <w:trPr>
          <w:gridAfter w:val="1"/>
          <w:wAfter w:w="67" w:type="dxa"/>
        </w:trPr>
        <w:tc>
          <w:tcPr>
            <w:tcW w:w="567" w:type="dxa"/>
            <w:vMerge/>
          </w:tcPr>
          <w:p w:rsidR="0014672A" w:rsidRPr="00E174CE" w:rsidRDefault="0014672A" w:rsidP="0014672A">
            <w:pPr>
              <w:pStyle w:val="a4"/>
              <w:numPr>
                <w:ilvl w:val="0"/>
                <w:numId w:val="3"/>
              </w:numPr>
              <w:rPr>
                <w:b/>
                <w:color w:val="000000" w:themeColor="text1"/>
              </w:rPr>
            </w:pPr>
          </w:p>
        </w:tc>
        <w:tc>
          <w:tcPr>
            <w:tcW w:w="1418" w:type="dxa"/>
            <w:vMerge/>
          </w:tcPr>
          <w:p w:rsidR="0014672A" w:rsidRPr="00E126A4" w:rsidRDefault="0014672A" w:rsidP="0035465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14672A" w:rsidRPr="00E126A4" w:rsidRDefault="0014672A" w:rsidP="0035465A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14672A" w:rsidRPr="00E126A4" w:rsidRDefault="0014672A" w:rsidP="0035465A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14672A" w:rsidRPr="00E126A4" w:rsidRDefault="0014672A" w:rsidP="0035465A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</w:tcPr>
          <w:p w:rsidR="0014672A" w:rsidRPr="00E126A4" w:rsidRDefault="0014672A" w:rsidP="0035465A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708" w:type="dxa"/>
            <w:vMerge/>
          </w:tcPr>
          <w:p w:rsidR="0014672A" w:rsidRPr="00E126A4" w:rsidRDefault="0014672A" w:rsidP="0035465A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:rsidR="0014672A" w:rsidRPr="00D81E84" w:rsidRDefault="0014672A" w:rsidP="0035465A">
            <w:pPr>
              <w:shd w:val="clear" w:color="auto" w:fill="FFFFFF"/>
              <w:rPr>
                <w:color w:val="000000" w:themeColor="text1"/>
                <w:shd w:val="clear" w:color="auto" w:fill="FFFFFF"/>
              </w:rPr>
            </w:pPr>
            <w:r w:rsidRPr="00D81E84">
              <w:rPr>
                <w:color w:val="000000" w:themeColor="text1"/>
                <w:shd w:val="clear" w:color="auto" w:fill="FFFFFF"/>
              </w:rPr>
              <w:t>размеры упаковки: 230*135*55</w:t>
            </w:r>
          </w:p>
        </w:tc>
        <w:tc>
          <w:tcPr>
            <w:tcW w:w="1276" w:type="dxa"/>
            <w:gridSpan w:val="2"/>
            <w:vMerge/>
          </w:tcPr>
          <w:p w:rsidR="0014672A" w:rsidRPr="00CA22D8" w:rsidRDefault="0014672A" w:rsidP="0035465A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14672A" w:rsidRPr="004F0647" w:rsidTr="0035465A">
        <w:trPr>
          <w:gridAfter w:val="1"/>
          <w:wAfter w:w="67" w:type="dxa"/>
        </w:trPr>
        <w:tc>
          <w:tcPr>
            <w:tcW w:w="567" w:type="dxa"/>
            <w:vMerge/>
          </w:tcPr>
          <w:p w:rsidR="0014672A" w:rsidRPr="00CA22D8" w:rsidRDefault="0014672A" w:rsidP="0014672A">
            <w:pPr>
              <w:pStyle w:val="a4"/>
              <w:numPr>
                <w:ilvl w:val="0"/>
                <w:numId w:val="3"/>
              </w:numPr>
              <w:rPr>
                <w:b/>
                <w:color w:val="000000" w:themeColor="text1"/>
              </w:rPr>
            </w:pPr>
          </w:p>
        </w:tc>
        <w:tc>
          <w:tcPr>
            <w:tcW w:w="1418" w:type="dxa"/>
            <w:vMerge/>
          </w:tcPr>
          <w:p w:rsidR="0014672A" w:rsidRPr="00E126A4" w:rsidRDefault="0014672A" w:rsidP="0035465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14672A" w:rsidRPr="00E126A4" w:rsidRDefault="0014672A" w:rsidP="0035465A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14672A" w:rsidRPr="00E126A4" w:rsidRDefault="0014672A" w:rsidP="0035465A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14672A" w:rsidRPr="00E126A4" w:rsidRDefault="0014672A" w:rsidP="0035465A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</w:tcPr>
          <w:p w:rsidR="0014672A" w:rsidRPr="00E126A4" w:rsidRDefault="0014672A" w:rsidP="0035465A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708" w:type="dxa"/>
            <w:vMerge/>
          </w:tcPr>
          <w:p w:rsidR="0014672A" w:rsidRPr="00E126A4" w:rsidRDefault="0014672A" w:rsidP="0035465A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:rsidR="0014672A" w:rsidRPr="00D81E84" w:rsidRDefault="0014672A" w:rsidP="0035465A">
            <w:pPr>
              <w:shd w:val="clear" w:color="auto" w:fill="FFFFFF"/>
              <w:rPr>
                <w:color w:val="000000" w:themeColor="text1"/>
              </w:rPr>
            </w:pPr>
            <w:r w:rsidRPr="00D81E84">
              <w:rPr>
                <w:color w:val="000000" w:themeColor="text1"/>
                <w:shd w:val="clear" w:color="auto" w:fill="FFFFFF"/>
              </w:rPr>
              <w:t xml:space="preserve">Вес: </w:t>
            </w:r>
            <w:r>
              <w:rPr>
                <w:color w:val="000000" w:themeColor="text1"/>
                <w:shd w:val="clear" w:color="auto" w:fill="FFFFFF"/>
              </w:rPr>
              <w:t xml:space="preserve">от </w:t>
            </w:r>
            <w:r w:rsidRPr="00D81E84">
              <w:rPr>
                <w:color w:val="000000" w:themeColor="text1"/>
                <w:shd w:val="clear" w:color="auto" w:fill="FFFFFF"/>
              </w:rPr>
              <w:t>0,</w:t>
            </w:r>
            <w:r>
              <w:rPr>
                <w:color w:val="000000" w:themeColor="text1"/>
                <w:shd w:val="clear" w:color="auto" w:fill="FFFFFF"/>
              </w:rPr>
              <w:t>8</w:t>
            </w:r>
            <w:r w:rsidRPr="00D81E84">
              <w:rPr>
                <w:color w:val="000000" w:themeColor="text1"/>
                <w:shd w:val="clear" w:color="auto" w:fill="FFFFFF"/>
              </w:rPr>
              <w:t xml:space="preserve">3 </w:t>
            </w:r>
            <w:r>
              <w:rPr>
                <w:color w:val="000000" w:themeColor="text1"/>
                <w:shd w:val="clear" w:color="auto" w:fill="FFFFFF"/>
              </w:rPr>
              <w:t>до 1 кг</w:t>
            </w:r>
          </w:p>
        </w:tc>
        <w:tc>
          <w:tcPr>
            <w:tcW w:w="1276" w:type="dxa"/>
            <w:gridSpan w:val="2"/>
            <w:vMerge/>
          </w:tcPr>
          <w:p w:rsidR="0014672A" w:rsidRPr="00F46A49" w:rsidRDefault="0014672A" w:rsidP="0035465A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14672A" w:rsidRPr="004F0647" w:rsidTr="0035465A">
        <w:trPr>
          <w:gridAfter w:val="1"/>
          <w:wAfter w:w="67" w:type="dxa"/>
        </w:trPr>
        <w:tc>
          <w:tcPr>
            <w:tcW w:w="567" w:type="dxa"/>
            <w:vMerge/>
          </w:tcPr>
          <w:p w:rsidR="0014672A" w:rsidRPr="00E174CE" w:rsidRDefault="0014672A" w:rsidP="0014672A">
            <w:pPr>
              <w:pStyle w:val="a4"/>
              <w:numPr>
                <w:ilvl w:val="0"/>
                <w:numId w:val="3"/>
              </w:numPr>
              <w:rPr>
                <w:b/>
                <w:color w:val="000000" w:themeColor="text1"/>
              </w:rPr>
            </w:pPr>
          </w:p>
        </w:tc>
        <w:tc>
          <w:tcPr>
            <w:tcW w:w="1418" w:type="dxa"/>
            <w:vMerge/>
          </w:tcPr>
          <w:p w:rsidR="0014672A" w:rsidRPr="00E126A4" w:rsidRDefault="0014672A" w:rsidP="0035465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14672A" w:rsidRPr="00E126A4" w:rsidRDefault="0014672A" w:rsidP="0035465A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14672A" w:rsidRPr="00E126A4" w:rsidRDefault="0014672A" w:rsidP="0035465A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14672A" w:rsidRPr="00E126A4" w:rsidRDefault="0014672A" w:rsidP="0035465A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</w:tcPr>
          <w:p w:rsidR="0014672A" w:rsidRPr="00E126A4" w:rsidRDefault="0014672A" w:rsidP="0035465A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708" w:type="dxa"/>
            <w:vMerge/>
          </w:tcPr>
          <w:p w:rsidR="0014672A" w:rsidRPr="00E126A4" w:rsidRDefault="0014672A" w:rsidP="0035465A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402" w:type="dxa"/>
          </w:tcPr>
          <w:p w:rsidR="0014672A" w:rsidRPr="00D81E84" w:rsidRDefault="0014672A" w:rsidP="0035465A">
            <w:pPr>
              <w:contextualSpacing/>
              <w:rPr>
                <w:color w:val="000000" w:themeColor="text1"/>
              </w:rPr>
            </w:pPr>
            <w:r w:rsidRPr="00D81E84">
              <w:rPr>
                <w:color w:val="000000" w:themeColor="text1"/>
                <w:shd w:val="clear" w:color="auto" w:fill="FFFFFF"/>
              </w:rPr>
              <w:t>Полированные поверхности смесителя покрыты никель – хромовым покрытием в 12 микрон</w:t>
            </w:r>
          </w:p>
        </w:tc>
        <w:tc>
          <w:tcPr>
            <w:tcW w:w="1276" w:type="dxa"/>
            <w:gridSpan w:val="2"/>
            <w:vMerge/>
          </w:tcPr>
          <w:p w:rsidR="0014672A" w:rsidRPr="00F46A49" w:rsidRDefault="0014672A" w:rsidP="0035465A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14672A" w:rsidRPr="004F0647" w:rsidTr="0035465A">
        <w:trPr>
          <w:gridAfter w:val="1"/>
          <w:wAfter w:w="67" w:type="dxa"/>
        </w:trPr>
        <w:tc>
          <w:tcPr>
            <w:tcW w:w="567" w:type="dxa"/>
            <w:vMerge/>
          </w:tcPr>
          <w:p w:rsidR="0014672A" w:rsidRPr="00E174CE" w:rsidRDefault="0014672A" w:rsidP="0014672A">
            <w:pPr>
              <w:pStyle w:val="a4"/>
              <w:numPr>
                <w:ilvl w:val="0"/>
                <w:numId w:val="3"/>
              </w:numPr>
              <w:rPr>
                <w:b/>
                <w:color w:val="000000" w:themeColor="text1"/>
              </w:rPr>
            </w:pPr>
          </w:p>
        </w:tc>
        <w:tc>
          <w:tcPr>
            <w:tcW w:w="1418" w:type="dxa"/>
            <w:vMerge/>
          </w:tcPr>
          <w:p w:rsidR="0014672A" w:rsidRPr="00E126A4" w:rsidRDefault="0014672A" w:rsidP="0035465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14672A" w:rsidRPr="00E126A4" w:rsidRDefault="0014672A" w:rsidP="0035465A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14672A" w:rsidRPr="00E126A4" w:rsidRDefault="0014672A" w:rsidP="0035465A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14672A" w:rsidRPr="00E126A4" w:rsidRDefault="0014672A" w:rsidP="0035465A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</w:tcPr>
          <w:p w:rsidR="0014672A" w:rsidRPr="00E126A4" w:rsidRDefault="0014672A" w:rsidP="0035465A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708" w:type="dxa"/>
            <w:vMerge/>
          </w:tcPr>
          <w:p w:rsidR="0014672A" w:rsidRPr="00E126A4" w:rsidRDefault="0014672A" w:rsidP="0035465A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:rsidR="0014672A" w:rsidRPr="00D81E84" w:rsidRDefault="0014672A" w:rsidP="0035465A">
            <w:pPr>
              <w:contextualSpacing/>
              <w:rPr>
                <w:color w:val="000000" w:themeColor="text1"/>
              </w:rPr>
            </w:pPr>
            <w:r w:rsidRPr="00D81E84">
              <w:rPr>
                <w:color w:val="000000" w:themeColor="text1"/>
                <w:shd w:val="clear" w:color="auto" w:fill="FFFFFF"/>
              </w:rPr>
              <w:t xml:space="preserve">Поворотный излив смесителя, угол поворота излива -  360 °, высота до аэратора </w:t>
            </w:r>
            <w:r>
              <w:rPr>
                <w:color w:val="000000" w:themeColor="text1"/>
                <w:shd w:val="clear" w:color="auto" w:fill="FFFFFF"/>
              </w:rPr>
              <w:t>от 35 до 52</w:t>
            </w:r>
            <w:r w:rsidRPr="00D81E84">
              <w:rPr>
                <w:color w:val="000000" w:themeColor="text1"/>
                <w:shd w:val="clear" w:color="auto" w:fill="FFFFFF"/>
              </w:rPr>
              <w:t xml:space="preserve"> мм., оснащён латунным аэратором с пластиковой сеткой, который делает струю равномерной и уменьшает расход воды, а так же очищает воду от частиц ржавчины и загрязнений</w:t>
            </w:r>
          </w:p>
        </w:tc>
        <w:tc>
          <w:tcPr>
            <w:tcW w:w="1276" w:type="dxa"/>
            <w:gridSpan w:val="2"/>
            <w:vMerge/>
          </w:tcPr>
          <w:p w:rsidR="0014672A" w:rsidRPr="00F46A49" w:rsidRDefault="0014672A" w:rsidP="0035465A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14672A" w:rsidRPr="004F0647" w:rsidTr="0035465A">
        <w:trPr>
          <w:gridAfter w:val="1"/>
          <w:wAfter w:w="67" w:type="dxa"/>
        </w:trPr>
        <w:tc>
          <w:tcPr>
            <w:tcW w:w="567" w:type="dxa"/>
            <w:vMerge/>
          </w:tcPr>
          <w:p w:rsidR="0014672A" w:rsidRPr="00E174CE" w:rsidRDefault="0014672A" w:rsidP="0014672A">
            <w:pPr>
              <w:pStyle w:val="a4"/>
              <w:numPr>
                <w:ilvl w:val="0"/>
                <w:numId w:val="3"/>
              </w:numPr>
              <w:rPr>
                <w:b/>
                <w:color w:val="000000" w:themeColor="text1"/>
              </w:rPr>
            </w:pPr>
          </w:p>
        </w:tc>
        <w:tc>
          <w:tcPr>
            <w:tcW w:w="1418" w:type="dxa"/>
            <w:vMerge/>
          </w:tcPr>
          <w:p w:rsidR="0014672A" w:rsidRPr="00E126A4" w:rsidRDefault="0014672A" w:rsidP="0035465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14672A" w:rsidRPr="00E126A4" w:rsidRDefault="0014672A" w:rsidP="0035465A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14672A" w:rsidRPr="00E126A4" w:rsidRDefault="0014672A" w:rsidP="0035465A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14672A" w:rsidRPr="00E126A4" w:rsidRDefault="0014672A" w:rsidP="0035465A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</w:tcPr>
          <w:p w:rsidR="0014672A" w:rsidRPr="00E126A4" w:rsidRDefault="0014672A" w:rsidP="0035465A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708" w:type="dxa"/>
            <w:vMerge/>
          </w:tcPr>
          <w:p w:rsidR="0014672A" w:rsidRPr="00E126A4" w:rsidRDefault="0014672A" w:rsidP="0035465A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402" w:type="dxa"/>
          </w:tcPr>
          <w:p w:rsidR="0014672A" w:rsidRPr="00D81E84" w:rsidRDefault="0014672A" w:rsidP="0035465A">
            <w:pPr>
              <w:contextualSpacing/>
              <w:rPr>
                <w:color w:val="000000" w:themeColor="text1"/>
              </w:rPr>
            </w:pPr>
            <w:r w:rsidRPr="00D81E84">
              <w:rPr>
                <w:rFonts w:ascii="Arial Regular" w:hAnsi="Arial Regular"/>
                <w:color w:val="000000" w:themeColor="text1"/>
                <w:shd w:val="clear" w:color="auto" w:fill="FFFFFF"/>
              </w:rPr>
              <w:t>Рабочее давление - до 6 bar.</w:t>
            </w:r>
          </w:p>
        </w:tc>
        <w:tc>
          <w:tcPr>
            <w:tcW w:w="1276" w:type="dxa"/>
            <w:gridSpan w:val="2"/>
            <w:vMerge/>
          </w:tcPr>
          <w:p w:rsidR="0014672A" w:rsidRPr="00F46A49" w:rsidRDefault="0014672A" w:rsidP="0035465A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14672A" w:rsidRPr="004F0647" w:rsidTr="0035465A">
        <w:trPr>
          <w:gridAfter w:val="1"/>
          <w:wAfter w:w="67" w:type="dxa"/>
        </w:trPr>
        <w:tc>
          <w:tcPr>
            <w:tcW w:w="567" w:type="dxa"/>
            <w:vMerge/>
          </w:tcPr>
          <w:p w:rsidR="0014672A" w:rsidRPr="00E174CE" w:rsidRDefault="0014672A" w:rsidP="0014672A">
            <w:pPr>
              <w:pStyle w:val="a4"/>
              <w:numPr>
                <w:ilvl w:val="0"/>
                <w:numId w:val="3"/>
              </w:numPr>
              <w:rPr>
                <w:b/>
                <w:color w:val="000000" w:themeColor="text1"/>
              </w:rPr>
            </w:pPr>
          </w:p>
        </w:tc>
        <w:tc>
          <w:tcPr>
            <w:tcW w:w="1418" w:type="dxa"/>
            <w:vMerge/>
          </w:tcPr>
          <w:p w:rsidR="0014672A" w:rsidRPr="00E126A4" w:rsidRDefault="0014672A" w:rsidP="0035465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14672A" w:rsidRPr="00E126A4" w:rsidRDefault="0014672A" w:rsidP="0035465A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14672A" w:rsidRPr="00E126A4" w:rsidRDefault="0014672A" w:rsidP="0035465A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14672A" w:rsidRPr="00E126A4" w:rsidRDefault="0014672A" w:rsidP="0035465A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</w:tcPr>
          <w:p w:rsidR="0014672A" w:rsidRPr="00E126A4" w:rsidRDefault="0014672A" w:rsidP="0035465A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708" w:type="dxa"/>
            <w:vMerge/>
          </w:tcPr>
          <w:p w:rsidR="0014672A" w:rsidRPr="00E126A4" w:rsidRDefault="0014672A" w:rsidP="0035465A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:rsidR="0014672A" w:rsidRPr="00D81E84" w:rsidRDefault="0014672A" w:rsidP="0035465A">
            <w:pPr>
              <w:shd w:val="clear" w:color="auto" w:fill="FFFFFF"/>
              <w:rPr>
                <w:color w:val="000000" w:themeColor="text1"/>
              </w:rPr>
            </w:pPr>
            <w:r w:rsidRPr="00D81E84">
              <w:rPr>
                <w:rFonts w:ascii="Arial Regular" w:hAnsi="Arial Regular"/>
                <w:color w:val="000000" w:themeColor="text1"/>
                <w:shd w:val="clear" w:color="auto" w:fill="FFFFFF"/>
              </w:rPr>
              <w:t>Рабочая температура - не более 75º С</w:t>
            </w:r>
          </w:p>
        </w:tc>
        <w:tc>
          <w:tcPr>
            <w:tcW w:w="1276" w:type="dxa"/>
            <w:gridSpan w:val="2"/>
            <w:vMerge/>
          </w:tcPr>
          <w:p w:rsidR="0014672A" w:rsidRPr="00F46A49" w:rsidRDefault="0014672A" w:rsidP="0035465A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14672A" w:rsidRPr="004F0647" w:rsidTr="0035465A">
        <w:trPr>
          <w:gridAfter w:val="1"/>
          <w:wAfter w:w="67" w:type="dxa"/>
        </w:trPr>
        <w:tc>
          <w:tcPr>
            <w:tcW w:w="567" w:type="dxa"/>
            <w:vMerge/>
          </w:tcPr>
          <w:p w:rsidR="0014672A" w:rsidRPr="00E174CE" w:rsidRDefault="0014672A" w:rsidP="0014672A">
            <w:pPr>
              <w:pStyle w:val="a4"/>
              <w:numPr>
                <w:ilvl w:val="0"/>
                <w:numId w:val="3"/>
              </w:numPr>
              <w:rPr>
                <w:b/>
                <w:color w:val="000000" w:themeColor="text1"/>
              </w:rPr>
            </w:pPr>
          </w:p>
        </w:tc>
        <w:tc>
          <w:tcPr>
            <w:tcW w:w="1418" w:type="dxa"/>
            <w:vMerge/>
          </w:tcPr>
          <w:p w:rsidR="0014672A" w:rsidRPr="00E126A4" w:rsidRDefault="0014672A" w:rsidP="0035465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14672A" w:rsidRPr="00E126A4" w:rsidRDefault="0014672A" w:rsidP="0035465A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14672A" w:rsidRPr="00E126A4" w:rsidRDefault="0014672A" w:rsidP="0035465A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14672A" w:rsidRPr="00E126A4" w:rsidRDefault="0014672A" w:rsidP="0035465A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</w:tcPr>
          <w:p w:rsidR="0014672A" w:rsidRPr="00E126A4" w:rsidRDefault="0014672A" w:rsidP="0035465A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708" w:type="dxa"/>
            <w:vMerge/>
          </w:tcPr>
          <w:p w:rsidR="0014672A" w:rsidRPr="00E126A4" w:rsidRDefault="0014672A" w:rsidP="0035465A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:rsidR="0014672A" w:rsidRPr="00B91490" w:rsidRDefault="0014672A" w:rsidP="0014672A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75"/>
              <w:ind w:left="0"/>
              <w:rPr>
                <w:color w:val="000000" w:themeColor="text1"/>
              </w:rPr>
            </w:pPr>
            <w:r w:rsidRPr="00B91490">
              <w:rPr>
                <w:rStyle w:val="product-item-detail-properties-name"/>
                <w:color w:val="000000" w:themeColor="text1"/>
              </w:rPr>
              <w:t xml:space="preserve">Установка </w:t>
            </w:r>
            <w:r>
              <w:rPr>
                <w:rStyle w:val="product-item-detail-properties-name"/>
                <w:color w:val="000000" w:themeColor="text1"/>
              </w:rPr>
              <w:t>- н</w:t>
            </w:r>
            <w:r w:rsidRPr="00B91490">
              <w:rPr>
                <w:rStyle w:val="product-item-detail-properties-value"/>
                <w:color w:val="000000" w:themeColor="text1"/>
              </w:rPr>
              <w:t>а горизонтальную поверхность</w:t>
            </w:r>
          </w:p>
        </w:tc>
        <w:tc>
          <w:tcPr>
            <w:tcW w:w="1276" w:type="dxa"/>
            <w:gridSpan w:val="2"/>
            <w:vMerge/>
          </w:tcPr>
          <w:p w:rsidR="0014672A" w:rsidRPr="00F46A49" w:rsidRDefault="0014672A" w:rsidP="0035465A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14672A" w:rsidRPr="004F0647" w:rsidTr="0035465A">
        <w:trPr>
          <w:gridAfter w:val="1"/>
          <w:wAfter w:w="67" w:type="dxa"/>
          <w:trHeight w:val="283"/>
        </w:trPr>
        <w:tc>
          <w:tcPr>
            <w:tcW w:w="567" w:type="dxa"/>
            <w:vMerge/>
          </w:tcPr>
          <w:p w:rsidR="0014672A" w:rsidRPr="00E174CE" w:rsidRDefault="0014672A" w:rsidP="0014672A">
            <w:pPr>
              <w:pStyle w:val="a4"/>
              <w:numPr>
                <w:ilvl w:val="0"/>
                <w:numId w:val="3"/>
              </w:numPr>
              <w:rPr>
                <w:b/>
                <w:color w:val="000000" w:themeColor="text1"/>
              </w:rPr>
            </w:pPr>
          </w:p>
        </w:tc>
        <w:tc>
          <w:tcPr>
            <w:tcW w:w="1418" w:type="dxa"/>
            <w:vMerge/>
          </w:tcPr>
          <w:p w:rsidR="0014672A" w:rsidRPr="00E126A4" w:rsidRDefault="0014672A" w:rsidP="0035465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14672A" w:rsidRPr="00E126A4" w:rsidRDefault="0014672A" w:rsidP="0035465A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14672A" w:rsidRPr="00E126A4" w:rsidRDefault="0014672A" w:rsidP="0035465A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14672A" w:rsidRPr="00E126A4" w:rsidRDefault="0014672A" w:rsidP="0035465A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</w:tcPr>
          <w:p w:rsidR="0014672A" w:rsidRPr="00E126A4" w:rsidRDefault="0014672A" w:rsidP="0035465A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708" w:type="dxa"/>
            <w:vMerge/>
          </w:tcPr>
          <w:p w:rsidR="0014672A" w:rsidRPr="00E126A4" w:rsidRDefault="0014672A" w:rsidP="0035465A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:rsidR="0014672A" w:rsidRPr="00B91490" w:rsidRDefault="0014672A" w:rsidP="0014672A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75"/>
              <w:ind w:left="0"/>
              <w:rPr>
                <w:color w:val="000000" w:themeColor="text1"/>
              </w:rPr>
            </w:pPr>
            <w:r w:rsidRPr="00B91490">
              <w:rPr>
                <w:rStyle w:val="product-item-detail-properties-name"/>
                <w:color w:val="000000" w:themeColor="text1"/>
              </w:rPr>
              <w:t xml:space="preserve">Картридж </w:t>
            </w:r>
            <w:r>
              <w:rPr>
                <w:rStyle w:val="product-item-detail-properties-value"/>
                <w:color w:val="000000" w:themeColor="text1"/>
              </w:rPr>
              <w:t>к</w:t>
            </w:r>
            <w:r w:rsidRPr="00B91490">
              <w:rPr>
                <w:rStyle w:val="product-item-detail-properties-value"/>
                <w:color w:val="000000" w:themeColor="text1"/>
              </w:rPr>
              <w:t>ерамический</w:t>
            </w:r>
          </w:p>
        </w:tc>
        <w:tc>
          <w:tcPr>
            <w:tcW w:w="1276" w:type="dxa"/>
            <w:gridSpan w:val="2"/>
            <w:vMerge/>
          </w:tcPr>
          <w:p w:rsidR="0014672A" w:rsidRPr="00F46A49" w:rsidRDefault="0014672A" w:rsidP="0035465A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14672A" w:rsidRPr="004F0647" w:rsidTr="0035465A">
        <w:tc>
          <w:tcPr>
            <w:tcW w:w="9580" w:type="dxa"/>
            <w:gridSpan w:val="9"/>
          </w:tcPr>
          <w:p w:rsidR="0014672A" w:rsidRPr="00AB1801" w:rsidRDefault="0014672A" w:rsidP="0035465A">
            <w:pPr>
              <w:rPr>
                <w:rFonts w:ascii="Calibri" w:hAnsi="Calibri" w:cs="Calibri"/>
                <w:b/>
                <w:color w:val="000000"/>
              </w:rPr>
            </w:pPr>
            <w:r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1261" w:type="dxa"/>
            <w:gridSpan w:val="2"/>
          </w:tcPr>
          <w:p w:rsidR="0014672A" w:rsidRPr="004F0647" w:rsidRDefault="0014672A" w:rsidP="0035465A">
            <w:pPr>
              <w:jc w:val="center"/>
              <w:rPr>
                <w:b/>
              </w:rPr>
            </w:pPr>
          </w:p>
        </w:tc>
      </w:tr>
    </w:tbl>
    <w:p w:rsidR="0014672A" w:rsidRPr="004F0647" w:rsidRDefault="0014672A" w:rsidP="0014672A">
      <w:pPr>
        <w:jc w:val="center"/>
        <w:rPr>
          <w:b/>
        </w:rPr>
      </w:pPr>
    </w:p>
    <w:p w:rsidR="0014672A" w:rsidRPr="008307CC" w:rsidRDefault="0014672A" w:rsidP="0014672A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Pr="000A6927">
        <w:rPr>
          <w:color w:val="FF0000"/>
          <w:highlight w:val="yellow"/>
        </w:rPr>
        <w:t>________</w:t>
      </w:r>
      <w:r w:rsidRPr="008307CC">
        <w:rPr>
          <w:color w:val="FF0000"/>
        </w:rPr>
        <w:t xml:space="preserve"> </w:t>
      </w:r>
      <w:r w:rsidRPr="00794920">
        <w:t>рублей</w:t>
      </w:r>
      <w:r w:rsidRPr="003E59BA">
        <w:t xml:space="preserve"> </w:t>
      </w:r>
      <w:r w:rsidRPr="000A6927">
        <w:rPr>
          <w:color w:val="FF0000"/>
          <w:highlight w:val="yellow"/>
        </w:rPr>
        <w:t>___</w:t>
      </w:r>
      <w:r w:rsidRPr="003E59BA">
        <w:t xml:space="preserve"> </w:t>
      </w:r>
      <w:r w:rsidRPr="00794920">
        <w:t>копеек</w:t>
      </w:r>
      <w:r>
        <w:t xml:space="preserve"> (</w:t>
      </w:r>
      <w:r w:rsidRPr="000A6927">
        <w:rPr>
          <w:color w:val="FF0000"/>
          <w:highlight w:val="yellow"/>
        </w:rPr>
        <w:t>_______</w:t>
      </w:r>
      <w:r w:rsidRPr="008307CC">
        <w:rPr>
          <w:color w:val="FF0000"/>
        </w:rPr>
        <w:t xml:space="preserve"> </w:t>
      </w:r>
      <w:r>
        <w:t xml:space="preserve">рублей </w:t>
      </w:r>
      <w:r w:rsidRPr="000A6927">
        <w:rPr>
          <w:color w:val="FF0000"/>
          <w:highlight w:val="yellow"/>
        </w:rPr>
        <w:t>___</w:t>
      </w:r>
      <w:r w:rsidRPr="008307CC">
        <w:rPr>
          <w:color w:val="FF0000"/>
        </w:rPr>
        <w:t xml:space="preserve"> </w:t>
      </w:r>
      <w:r>
        <w:t xml:space="preserve">копеек) </w:t>
      </w:r>
      <w:r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Pr="008307CC">
        <w:rPr>
          <w:color w:val="FF0000"/>
        </w:rPr>
        <w:t xml:space="preserve"> </w:t>
      </w:r>
      <w:r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F46A49" w:rsidRDefault="00F46A49" w:rsidP="00CE570E">
      <w:pPr>
        <w:jc w:val="both"/>
      </w:pPr>
    </w:p>
    <w:p w:rsidR="00CE570E" w:rsidRPr="007D021E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1D13EB" w:rsidRPr="001D13EB" w:rsidRDefault="001D13EB" w:rsidP="001D13EB">
            <w:pPr>
              <w:tabs>
                <w:tab w:val="left" w:pos="4253"/>
              </w:tabs>
              <w:ind w:right="423"/>
              <w:jc w:val="both"/>
              <w:rPr>
                <w:spacing w:val="-2"/>
                <w:sz w:val="22"/>
              </w:rPr>
            </w:pPr>
            <w:r w:rsidRPr="001D13EB">
              <w:rPr>
                <w:spacing w:val="1"/>
                <w:sz w:val="22"/>
              </w:rPr>
              <w:t>ГБДОУ детский сад № 101 общеразвивающего вида Невского района Санкт-Петербурга</w:t>
            </w:r>
          </w:p>
          <w:p w:rsidR="001D13EB" w:rsidRDefault="001D13EB" w:rsidP="001D13EB">
            <w:pPr>
              <w:tabs>
                <w:tab w:val="left" w:pos="4253"/>
              </w:tabs>
              <w:ind w:right="423"/>
              <w:jc w:val="both"/>
              <w:rPr>
                <w:spacing w:val="-5"/>
                <w:sz w:val="22"/>
              </w:rPr>
            </w:pPr>
            <w:r w:rsidRPr="001D13EB">
              <w:rPr>
                <w:spacing w:val="-2"/>
                <w:sz w:val="22"/>
              </w:rPr>
              <w:t xml:space="preserve">193168, СПб, </w:t>
            </w:r>
            <w:r w:rsidRPr="001D13EB">
              <w:rPr>
                <w:spacing w:val="-5"/>
                <w:sz w:val="22"/>
              </w:rPr>
              <w:t xml:space="preserve">ул. Антонова-Овсеенко, </w:t>
            </w:r>
          </w:p>
          <w:p w:rsidR="001D13EB" w:rsidRPr="001D13EB" w:rsidRDefault="001D13EB" w:rsidP="001D13EB">
            <w:pPr>
              <w:tabs>
                <w:tab w:val="left" w:pos="4253"/>
              </w:tabs>
              <w:ind w:right="423"/>
              <w:jc w:val="both"/>
              <w:rPr>
                <w:spacing w:val="-5"/>
                <w:sz w:val="22"/>
              </w:rPr>
            </w:pPr>
            <w:r w:rsidRPr="001D13EB">
              <w:rPr>
                <w:spacing w:val="-5"/>
                <w:sz w:val="22"/>
              </w:rPr>
              <w:t>дом 25, корпус 2, литер А</w:t>
            </w:r>
          </w:p>
          <w:p w:rsidR="001D13EB" w:rsidRPr="001D13EB" w:rsidRDefault="001D13EB" w:rsidP="001D13EB">
            <w:pPr>
              <w:ind w:right="454"/>
              <w:rPr>
                <w:spacing w:val="-2"/>
                <w:sz w:val="22"/>
              </w:rPr>
            </w:pPr>
            <w:r w:rsidRPr="001D13EB">
              <w:rPr>
                <w:spacing w:val="-2"/>
                <w:sz w:val="22"/>
              </w:rPr>
              <w:t>ИНН 7811066446 \ КПП 781101001</w:t>
            </w:r>
          </w:p>
          <w:p w:rsidR="001D13EB" w:rsidRPr="001D13EB" w:rsidRDefault="001D13EB" w:rsidP="001D13EB">
            <w:pPr>
              <w:rPr>
                <w:sz w:val="22"/>
              </w:rPr>
            </w:pPr>
            <w:r w:rsidRPr="001D13EB">
              <w:rPr>
                <w:sz w:val="22"/>
              </w:rPr>
              <w:t>Комитет финансов СПб (ГДОУ №101; лицевой счет 0601135)</w:t>
            </w:r>
          </w:p>
          <w:p w:rsidR="001D13EB" w:rsidRPr="001D13EB" w:rsidRDefault="001D13EB" w:rsidP="001D13EB">
            <w:pPr>
              <w:rPr>
                <w:sz w:val="22"/>
              </w:rPr>
            </w:pPr>
            <w:r w:rsidRPr="001D13EB">
              <w:rPr>
                <w:sz w:val="22"/>
              </w:rPr>
              <w:t>к/с 40102810945370000005</w:t>
            </w:r>
          </w:p>
          <w:p w:rsidR="001D13EB" w:rsidRPr="001D13EB" w:rsidRDefault="001D13EB" w:rsidP="001D13EB">
            <w:pPr>
              <w:rPr>
                <w:sz w:val="22"/>
              </w:rPr>
            </w:pPr>
            <w:r w:rsidRPr="001D13EB">
              <w:rPr>
                <w:sz w:val="22"/>
              </w:rPr>
              <w:t>р/с 03224643400000007200</w:t>
            </w:r>
          </w:p>
          <w:p w:rsidR="001D13EB" w:rsidRPr="001D13EB" w:rsidRDefault="001D13EB" w:rsidP="001D13EB">
            <w:pPr>
              <w:rPr>
                <w:sz w:val="22"/>
              </w:rPr>
            </w:pPr>
            <w:r w:rsidRPr="001D13EB">
              <w:rPr>
                <w:sz w:val="22"/>
              </w:rPr>
              <w:t>Северо-Западное ГУ Банка России//УФК по г.Санкт-Петербургу г.Санкт-Петербург</w:t>
            </w:r>
          </w:p>
          <w:p w:rsidR="001D13EB" w:rsidRPr="001D13EB" w:rsidRDefault="001D13EB" w:rsidP="001D13EB">
            <w:pPr>
              <w:rPr>
                <w:sz w:val="22"/>
              </w:rPr>
            </w:pPr>
            <w:r w:rsidRPr="001D13EB">
              <w:rPr>
                <w:sz w:val="22"/>
              </w:rPr>
              <w:t>ОГРН 1037825014512          БИК 014030106</w:t>
            </w:r>
          </w:p>
          <w:p w:rsidR="001D13EB" w:rsidRPr="001D13EB" w:rsidRDefault="001D13EB" w:rsidP="001D13EB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1D13EB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>Тел. 246-89-18</w:t>
            </w:r>
          </w:p>
          <w:p w:rsidR="001D13EB" w:rsidRPr="001D13EB" w:rsidRDefault="001D13EB" w:rsidP="001D13EB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1D13EB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 xml:space="preserve">Эл.почта: </w:t>
            </w:r>
            <w:r w:rsidRPr="001D13EB">
              <w:rPr>
                <w:rFonts w:eastAsiaTheme="minorHAnsi"/>
                <w:bCs/>
                <w:color w:val="000000" w:themeColor="text1"/>
                <w:sz w:val="22"/>
                <w:szCs w:val="22"/>
                <w:lang w:val="en-US" w:eastAsia="en-US"/>
              </w:rPr>
              <w:t>gdou</w:t>
            </w:r>
            <w:r w:rsidRPr="001D13EB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>101@</w:t>
            </w:r>
            <w:r w:rsidRPr="001D13EB">
              <w:rPr>
                <w:rFonts w:eastAsiaTheme="minorHAnsi"/>
                <w:bCs/>
                <w:color w:val="000000" w:themeColor="text1"/>
                <w:sz w:val="22"/>
                <w:szCs w:val="22"/>
                <w:lang w:val="en-US" w:eastAsia="en-US"/>
              </w:rPr>
              <w:t>mail</w:t>
            </w:r>
            <w:r w:rsidRPr="001D13EB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>.</w:t>
            </w:r>
            <w:r w:rsidRPr="001D13EB">
              <w:rPr>
                <w:rFonts w:eastAsiaTheme="minorHAnsi"/>
                <w:bCs/>
                <w:color w:val="000000" w:themeColor="text1"/>
                <w:sz w:val="22"/>
                <w:szCs w:val="22"/>
                <w:lang w:val="en-US" w:eastAsia="en-US"/>
              </w:rPr>
              <w:t>ru</w:t>
            </w:r>
          </w:p>
          <w:p w:rsidR="001D13EB" w:rsidRPr="001D13EB" w:rsidRDefault="001D13EB" w:rsidP="001D13EB">
            <w:pPr>
              <w:rPr>
                <w:sz w:val="22"/>
              </w:rPr>
            </w:pPr>
          </w:p>
          <w:p w:rsidR="001D13EB" w:rsidRPr="001D13EB" w:rsidRDefault="001D13EB" w:rsidP="001D13EB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1D13EB">
              <w:rPr>
                <w:rFonts w:eastAsiaTheme="minorHAnsi"/>
                <w:sz w:val="22"/>
                <w:szCs w:val="22"/>
                <w:lang w:eastAsia="en-US"/>
              </w:rPr>
              <w:t>Заведующий</w:t>
            </w:r>
          </w:p>
          <w:p w:rsidR="001D13EB" w:rsidRPr="001D13EB" w:rsidRDefault="001D13EB" w:rsidP="001D13EB">
            <w:r w:rsidRPr="001D13EB">
              <w:t>___________________ /Н.В.Литвинова/</w:t>
            </w:r>
          </w:p>
          <w:p w:rsidR="001D13EB" w:rsidRPr="001D13EB" w:rsidRDefault="001D13EB" w:rsidP="001D13EB">
            <w:r w:rsidRPr="001D13EB">
              <w:t>м.п.</w:t>
            </w:r>
          </w:p>
          <w:p w:rsidR="001D13EB" w:rsidRPr="001D13EB" w:rsidRDefault="001D13EB" w:rsidP="001D13E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8519D0" w:rsidRPr="00C27418" w:rsidRDefault="001D13EB" w:rsidP="001D13EB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1D13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(Подписано ЭЦП)</w:t>
            </w:r>
          </w:p>
        </w:tc>
        <w:tc>
          <w:tcPr>
            <w:tcW w:w="2421" w:type="pct"/>
          </w:tcPr>
          <w:p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F46A49" w:rsidRDefault="00F46A49" w:rsidP="00C27418"/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AA5424" w:rsidRDefault="00AA5424" w:rsidP="002D6F42"/>
    <w:p w:rsidR="002D6F42" w:rsidRDefault="002D6F42" w:rsidP="002D6F42"/>
    <w:p w:rsidR="0014672A" w:rsidRDefault="0014672A" w:rsidP="002D6F42"/>
    <w:p w:rsidR="0014672A" w:rsidRDefault="0014672A" w:rsidP="002D6F42"/>
    <w:p w:rsidR="0014672A" w:rsidRDefault="0014672A" w:rsidP="002D6F42"/>
    <w:p w:rsidR="0014672A" w:rsidRDefault="0014672A" w:rsidP="002D6F42"/>
    <w:p w:rsidR="0014672A" w:rsidRDefault="0014672A" w:rsidP="002D6F42"/>
    <w:p w:rsidR="0014672A" w:rsidRDefault="0014672A" w:rsidP="002D6F42"/>
    <w:p w:rsidR="0014672A" w:rsidRDefault="0014672A" w:rsidP="002D6F42"/>
    <w:p w:rsidR="0014672A" w:rsidRDefault="0014672A" w:rsidP="002D6F42"/>
    <w:p w:rsidR="0014672A" w:rsidRDefault="0014672A" w:rsidP="002D6F42"/>
    <w:p w:rsidR="0014672A" w:rsidRDefault="0014672A" w:rsidP="002D6F42"/>
    <w:p w:rsidR="0014672A" w:rsidRDefault="0014672A" w:rsidP="002D6F42"/>
    <w:p w:rsidR="0014672A" w:rsidRDefault="0014672A" w:rsidP="002D6F42"/>
    <w:p w:rsidR="0014672A" w:rsidRDefault="0014672A" w:rsidP="002D6F42"/>
    <w:p w:rsidR="0014672A" w:rsidRDefault="0014672A" w:rsidP="002D6F42"/>
    <w:p w:rsidR="0014672A" w:rsidRDefault="0014672A" w:rsidP="002D6F42"/>
    <w:p w:rsidR="00321A93" w:rsidRDefault="00321A93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743A0E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14672A">
        <w:rPr>
          <w:rFonts w:ascii="Times New Roman" w:hAnsi="Times New Roman" w:cs="Times New Roman"/>
          <w:sz w:val="24"/>
          <w:szCs w:val="24"/>
        </w:rPr>
        <w:t>41</w:t>
      </w:r>
      <w:r w:rsidR="001D13EB" w:rsidRPr="001D13EB">
        <w:rPr>
          <w:rFonts w:ascii="Times New Roman" w:hAnsi="Times New Roman" w:cs="Times New Roman"/>
          <w:sz w:val="24"/>
          <w:szCs w:val="24"/>
        </w:rPr>
        <w:t>-101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 xml:space="preserve">Качество поставляемого Товара должно соответствовать требованиям документов стандартизации и технического </w:t>
      </w:r>
      <w:r w:rsidRPr="0046242D">
        <w:lastRenderedPageBreak/>
        <w:t>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Default="00CA038A" w:rsidP="00BF20E1">
      <w:pPr>
        <w:rPr>
          <w:color w:val="FF0000"/>
        </w:rPr>
      </w:pPr>
      <w:r>
        <w:rPr>
          <w:color w:val="FF0000"/>
        </w:rPr>
        <w:t xml:space="preserve">    </w:t>
      </w:r>
      <w:r w:rsidR="008E1DDC" w:rsidRPr="008E1DDC">
        <w:rPr>
          <w:sz w:val="22"/>
          <w:szCs w:val="22"/>
        </w:rPr>
        <w:t>193168, г. Санкт-Петербург, ул.  Антонова-Овсеенко, д.25, к.2, лит. А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 xml:space="preserve">В </w:t>
      </w:r>
      <w:r w:rsidR="00017E7C" w:rsidRPr="001D13EB">
        <w:t>течение</w:t>
      </w:r>
      <w:r w:rsidR="00C27418" w:rsidRPr="001D13EB">
        <w:t xml:space="preserve"> </w:t>
      </w:r>
      <w:r w:rsidR="001D13EB" w:rsidRPr="001D13EB">
        <w:t>40</w:t>
      </w:r>
      <w:r w:rsidR="00C27418" w:rsidRPr="001D13EB">
        <w:t xml:space="preserve"> </w:t>
      </w:r>
      <w:r w:rsidR="00C27418">
        <w:t xml:space="preserve">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3A68CC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</w:t>
      </w:r>
      <w:r w:rsidR="00AA5424">
        <w:rPr>
          <w:rFonts w:ascii="Times New Roman" w:hAnsi="Times New Roman" w:cs="Times New Roman"/>
          <w:sz w:val="24"/>
          <w:szCs w:val="24"/>
        </w:rPr>
        <w:t xml:space="preserve">), товарная накладная или УПД, </w:t>
      </w:r>
      <w:r w:rsidR="00EF55DE" w:rsidRPr="00EF55DE">
        <w:rPr>
          <w:rFonts w:ascii="Times New Roman" w:hAnsi="Times New Roman" w:cs="Times New Roman"/>
          <w:sz w:val="24"/>
          <w:szCs w:val="24"/>
        </w:rPr>
        <w:t>акт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lastRenderedPageBreak/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1D13EB" w:rsidRPr="001D13EB" w:rsidRDefault="001D13EB" w:rsidP="001D13EB">
            <w:pPr>
              <w:tabs>
                <w:tab w:val="left" w:pos="4253"/>
              </w:tabs>
              <w:ind w:right="423"/>
              <w:jc w:val="both"/>
              <w:rPr>
                <w:spacing w:val="-2"/>
                <w:sz w:val="22"/>
              </w:rPr>
            </w:pPr>
            <w:r w:rsidRPr="001D13EB">
              <w:rPr>
                <w:spacing w:val="1"/>
                <w:sz w:val="22"/>
              </w:rPr>
              <w:t>ГБДОУ детский сад № 101 общеразвивающего вида Невского района Санкт-Петербурга</w:t>
            </w:r>
          </w:p>
          <w:p w:rsidR="001D13EB" w:rsidRPr="001D13EB" w:rsidRDefault="001D13EB" w:rsidP="001D13EB">
            <w:pPr>
              <w:tabs>
                <w:tab w:val="left" w:pos="4253"/>
              </w:tabs>
              <w:ind w:right="423"/>
              <w:jc w:val="both"/>
              <w:rPr>
                <w:spacing w:val="-5"/>
                <w:sz w:val="22"/>
              </w:rPr>
            </w:pPr>
            <w:r w:rsidRPr="001D13EB">
              <w:rPr>
                <w:spacing w:val="-2"/>
                <w:sz w:val="22"/>
              </w:rPr>
              <w:t xml:space="preserve">193168, СПб, </w:t>
            </w:r>
            <w:r w:rsidRPr="001D13EB">
              <w:rPr>
                <w:spacing w:val="-5"/>
                <w:sz w:val="22"/>
              </w:rPr>
              <w:t>ул. Антонова-Овсеенко, дом 25, корпус 2, литер А</w:t>
            </w:r>
          </w:p>
          <w:p w:rsidR="001D13EB" w:rsidRPr="001D13EB" w:rsidRDefault="001D13EB" w:rsidP="001D13EB">
            <w:pPr>
              <w:ind w:right="454"/>
              <w:rPr>
                <w:spacing w:val="-2"/>
                <w:sz w:val="22"/>
              </w:rPr>
            </w:pPr>
            <w:r w:rsidRPr="001D13EB">
              <w:rPr>
                <w:spacing w:val="-2"/>
                <w:sz w:val="22"/>
              </w:rPr>
              <w:t>ИНН 7811066446 \ КПП 781101001</w:t>
            </w:r>
          </w:p>
          <w:p w:rsidR="001D13EB" w:rsidRPr="001D13EB" w:rsidRDefault="001D13EB" w:rsidP="001D13EB">
            <w:pPr>
              <w:rPr>
                <w:sz w:val="22"/>
              </w:rPr>
            </w:pPr>
            <w:r w:rsidRPr="001D13EB">
              <w:rPr>
                <w:sz w:val="22"/>
              </w:rPr>
              <w:t>Комитет финансов СПб (ГДОУ №101; лицевой счет 0601135)</w:t>
            </w:r>
          </w:p>
          <w:p w:rsidR="001D13EB" w:rsidRPr="001D13EB" w:rsidRDefault="001D13EB" w:rsidP="001D13EB">
            <w:pPr>
              <w:rPr>
                <w:sz w:val="22"/>
              </w:rPr>
            </w:pPr>
            <w:r w:rsidRPr="001D13EB">
              <w:rPr>
                <w:sz w:val="22"/>
              </w:rPr>
              <w:t>к/с 40102810945370000005</w:t>
            </w:r>
          </w:p>
          <w:p w:rsidR="001D13EB" w:rsidRPr="001D13EB" w:rsidRDefault="001D13EB" w:rsidP="001D13EB">
            <w:pPr>
              <w:rPr>
                <w:sz w:val="22"/>
              </w:rPr>
            </w:pPr>
            <w:r w:rsidRPr="001D13EB">
              <w:rPr>
                <w:sz w:val="22"/>
              </w:rPr>
              <w:t>р/с 03224643400000007200</w:t>
            </w:r>
          </w:p>
          <w:p w:rsidR="001D13EB" w:rsidRPr="001D13EB" w:rsidRDefault="001D13EB" w:rsidP="001D13EB">
            <w:pPr>
              <w:rPr>
                <w:sz w:val="22"/>
              </w:rPr>
            </w:pPr>
            <w:r w:rsidRPr="001D13EB">
              <w:rPr>
                <w:sz w:val="22"/>
              </w:rPr>
              <w:t>Северо-Западное ГУ Банка России//УФК по г.Санкт-Петербургу г.Санкт-Петербург</w:t>
            </w:r>
          </w:p>
          <w:p w:rsidR="001D13EB" w:rsidRPr="001D13EB" w:rsidRDefault="001D13EB" w:rsidP="001D13EB">
            <w:pPr>
              <w:rPr>
                <w:sz w:val="22"/>
              </w:rPr>
            </w:pPr>
            <w:r w:rsidRPr="001D13EB">
              <w:rPr>
                <w:sz w:val="22"/>
              </w:rPr>
              <w:t>ОГРН 1037825014512          БИК 014030106</w:t>
            </w:r>
          </w:p>
          <w:p w:rsidR="001D13EB" w:rsidRPr="001D13EB" w:rsidRDefault="001D13EB" w:rsidP="001D13EB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1D13EB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>Тел. 246-89-18</w:t>
            </w:r>
          </w:p>
          <w:p w:rsidR="001D13EB" w:rsidRPr="001D13EB" w:rsidRDefault="001D13EB" w:rsidP="001D13EB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1D13EB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 xml:space="preserve">Эл.почта: </w:t>
            </w:r>
            <w:r w:rsidRPr="001D13EB">
              <w:rPr>
                <w:rFonts w:eastAsiaTheme="minorHAnsi"/>
                <w:bCs/>
                <w:color w:val="000000" w:themeColor="text1"/>
                <w:sz w:val="22"/>
                <w:szCs w:val="22"/>
                <w:lang w:val="en-US" w:eastAsia="en-US"/>
              </w:rPr>
              <w:t>gdou</w:t>
            </w:r>
            <w:r w:rsidRPr="001D13EB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>101@</w:t>
            </w:r>
            <w:r w:rsidRPr="001D13EB">
              <w:rPr>
                <w:rFonts w:eastAsiaTheme="minorHAnsi"/>
                <w:bCs/>
                <w:color w:val="000000" w:themeColor="text1"/>
                <w:sz w:val="22"/>
                <w:szCs w:val="22"/>
                <w:lang w:val="en-US" w:eastAsia="en-US"/>
              </w:rPr>
              <w:t>mail</w:t>
            </w:r>
            <w:r w:rsidRPr="001D13EB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>.</w:t>
            </w:r>
            <w:r w:rsidRPr="001D13EB">
              <w:rPr>
                <w:rFonts w:eastAsiaTheme="minorHAnsi"/>
                <w:bCs/>
                <w:color w:val="000000" w:themeColor="text1"/>
                <w:sz w:val="22"/>
                <w:szCs w:val="22"/>
                <w:lang w:val="en-US" w:eastAsia="en-US"/>
              </w:rPr>
              <w:t>ru</w:t>
            </w:r>
          </w:p>
          <w:p w:rsidR="001D13EB" w:rsidRPr="001D13EB" w:rsidRDefault="001D13EB" w:rsidP="001D13EB">
            <w:pPr>
              <w:rPr>
                <w:sz w:val="22"/>
              </w:rPr>
            </w:pPr>
          </w:p>
          <w:p w:rsidR="001D13EB" w:rsidRPr="001D13EB" w:rsidRDefault="001D13EB" w:rsidP="001D13EB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1D13EB">
              <w:rPr>
                <w:rFonts w:eastAsiaTheme="minorHAnsi"/>
                <w:sz w:val="22"/>
                <w:szCs w:val="22"/>
                <w:lang w:eastAsia="en-US"/>
              </w:rPr>
              <w:t>Заведующий</w:t>
            </w:r>
          </w:p>
          <w:p w:rsidR="001D13EB" w:rsidRPr="001D13EB" w:rsidRDefault="001D13EB" w:rsidP="001D13EB">
            <w:r w:rsidRPr="001D13EB">
              <w:t>___________________ /Н.В.Литвинова/</w:t>
            </w:r>
          </w:p>
          <w:p w:rsidR="001D13EB" w:rsidRPr="001D13EB" w:rsidRDefault="001D13EB" w:rsidP="001D13EB">
            <w:r w:rsidRPr="001D13EB">
              <w:t>м.п.</w:t>
            </w:r>
          </w:p>
          <w:p w:rsidR="001D13EB" w:rsidRPr="001D13EB" w:rsidRDefault="001D13EB" w:rsidP="001D13E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F601FC" w:rsidRPr="00C27418" w:rsidRDefault="001D13EB" w:rsidP="001D13EB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1D13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(Подписано ЭЦП)</w:t>
            </w: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 w:rsidP="00535D2D">
      <w:pPr>
        <w:jc w:val="right"/>
      </w:pPr>
    </w:p>
    <w:p w:rsidR="00AA5424" w:rsidRDefault="00AA5424" w:rsidP="00535D2D">
      <w:pPr>
        <w:jc w:val="right"/>
      </w:pPr>
    </w:p>
    <w:p w:rsidR="00AA5424" w:rsidRDefault="00AA5424" w:rsidP="00535D2D">
      <w:pPr>
        <w:jc w:val="right"/>
      </w:pPr>
    </w:p>
    <w:p w:rsidR="0014672A" w:rsidRDefault="0014672A" w:rsidP="00535D2D">
      <w:pPr>
        <w:jc w:val="right"/>
      </w:pPr>
    </w:p>
    <w:p w:rsidR="00AA5424" w:rsidRDefault="00AA5424" w:rsidP="00535D2D">
      <w:pPr>
        <w:jc w:val="right"/>
      </w:pPr>
    </w:p>
    <w:p w:rsidR="00535D2D" w:rsidRPr="00BF20E1" w:rsidRDefault="00535D2D" w:rsidP="00535D2D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«___»____________202</w:t>
      </w:r>
      <w:r w:rsidR="00743A0E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14672A">
        <w:rPr>
          <w:rFonts w:ascii="Times New Roman" w:hAnsi="Times New Roman" w:cs="Times New Roman"/>
          <w:sz w:val="24"/>
          <w:szCs w:val="24"/>
        </w:rPr>
        <w:t>41</w:t>
      </w:r>
      <w:r w:rsidR="008E1DDC" w:rsidRPr="008E1DDC">
        <w:rPr>
          <w:rFonts w:ascii="Times New Roman" w:hAnsi="Times New Roman" w:cs="Times New Roman"/>
          <w:sz w:val="24"/>
          <w:szCs w:val="24"/>
        </w:rPr>
        <w:t>-101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535D2D" w:rsidP="00535D2D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51.75pt" o:ole="">
            <v:imagedata r:id="rId8" o:title=""/>
          </v:shape>
          <o:OLEObject Type="Embed" ProgID="Acrobat.Document.DC" ShapeID="_x0000_i1025" DrawAspect="Icon" ObjectID="_1840602770" r:id="rId9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8E46C5" w:rsidTr="0091767A">
        <w:trPr>
          <w:trHeight w:val="4424"/>
        </w:trPr>
        <w:tc>
          <w:tcPr>
            <w:tcW w:w="2579" w:type="pct"/>
          </w:tcPr>
          <w:p w:rsidR="00535D2D" w:rsidRDefault="00535D2D" w:rsidP="0091767A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535D2D" w:rsidRDefault="00535D2D" w:rsidP="0091767A">
            <w:pPr>
              <w:ind w:right="261"/>
              <w:jc w:val="both"/>
              <w:rPr>
                <w:sz w:val="22"/>
                <w:szCs w:val="22"/>
              </w:rPr>
            </w:pPr>
          </w:p>
          <w:p w:rsidR="008E1DDC" w:rsidRPr="008E1DDC" w:rsidRDefault="008E1DDC" w:rsidP="008E1DDC">
            <w:pPr>
              <w:tabs>
                <w:tab w:val="left" w:pos="4253"/>
              </w:tabs>
              <w:ind w:right="423"/>
              <w:jc w:val="both"/>
              <w:rPr>
                <w:spacing w:val="-2"/>
                <w:sz w:val="22"/>
              </w:rPr>
            </w:pPr>
            <w:r w:rsidRPr="008E1DDC">
              <w:rPr>
                <w:spacing w:val="1"/>
                <w:sz w:val="22"/>
              </w:rPr>
              <w:t>ГБДОУ детский сад № 101 общеразвивающего вида Невского района Санкт-Петербурга</w:t>
            </w:r>
          </w:p>
          <w:p w:rsidR="008E1DDC" w:rsidRDefault="008E1DDC" w:rsidP="008E1DDC">
            <w:pPr>
              <w:tabs>
                <w:tab w:val="left" w:pos="4253"/>
              </w:tabs>
              <w:ind w:right="423"/>
              <w:jc w:val="both"/>
              <w:rPr>
                <w:spacing w:val="-5"/>
                <w:sz w:val="22"/>
              </w:rPr>
            </w:pPr>
            <w:r w:rsidRPr="008E1DDC">
              <w:rPr>
                <w:spacing w:val="-2"/>
                <w:sz w:val="22"/>
              </w:rPr>
              <w:t xml:space="preserve">193168, СПб, </w:t>
            </w:r>
            <w:r w:rsidRPr="008E1DDC">
              <w:rPr>
                <w:spacing w:val="-5"/>
                <w:sz w:val="22"/>
              </w:rPr>
              <w:t xml:space="preserve">ул. Антонова-Овсеенко, </w:t>
            </w:r>
          </w:p>
          <w:p w:rsidR="008E1DDC" w:rsidRPr="008E1DDC" w:rsidRDefault="008E1DDC" w:rsidP="008E1DDC">
            <w:pPr>
              <w:tabs>
                <w:tab w:val="left" w:pos="4253"/>
              </w:tabs>
              <w:ind w:right="423"/>
              <w:jc w:val="both"/>
              <w:rPr>
                <w:spacing w:val="-5"/>
                <w:sz w:val="22"/>
              </w:rPr>
            </w:pPr>
            <w:r w:rsidRPr="008E1DDC">
              <w:rPr>
                <w:spacing w:val="-5"/>
                <w:sz w:val="22"/>
              </w:rPr>
              <w:t>дом 25, корпус 2, литер А</w:t>
            </w:r>
          </w:p>
          <w:p w:rsidR="008E1DDC" w:rsidRPr="008E1DDC" w:rsidRDefault="008E1DDC" w:rsidP="008E1DDC">
            <w:pPr>
              <w:ind w:right="454"/>
              <w:rPr>
                <w:spacing w:val="-2"/>
                <w:sz w:val="22"/>
              </w:rPr>
            </w:pPr>
            <w:r w:rsidRPr="008E1DDC">
              <w:rPr>
                <w:spacing w:val="-2"/>
                <w:sz w:val="22"/>
              </w:rPr>
              <w:t>ИНН 7811066446 \ КПП 781101001</w:t>
            </w:r>
          </w:p>
          <w:p w:rsidR="008E1DDC" w:rsidRPr="008E1DDC" w:rsidRDefault="008E1DDC" w:rsidP="008E1DDC">
            <w:pPr>
              <w:rPr>
                <w:sz w:val="22"/>
              </w:rPr>
            </w:pPr>
            <w:r w:rsidRPr="008E1DDC">
              <w:rPr>
                <w:sz w:val="22"/>
              </w:rPr>
              <w:t>Комитет финансов СПб (ГДОУ №101; лицевой счет 0601135)</w:t>
            </w:r>
          </w:p>
          <w:p w:rsidR="008E1DDC" w:rsidRPr="008E1DDC" w:rsidRDefault="008E1DDC" w:rsidP="008E1DDC">
            <w:pPr>
              <w:rPr>
                <w:sz w:val="22"/>
              </w:rPr>
            </w:pPr>
            <w:r w:rsidRPr="008E1DDC">
              <w:rPr>
                <w:sz w:val="22"/>
              </w:rPr>
              <w:t>к/с 40102810945370000005</w:t>
            </w:r>
          </w:p>
          <w:p w:rsidR="008E1DDC" w:rsidRPr="008E1DDC" w:rsidRDefault="008E1DDC" w:rsidP="008E1DDC">
            <w:pPr>
              <w:rPr>
                <w:sz w:val="22"/>
              </w:rPr>
            </w:pPr>
            <w:r w:rsidRPr="008E1DDC">
              <w:rPr>
                <w:sz w:val="22"/>
              </w:rPr>
              <w:t>р/с 03224643400000007200</w:t>
            </w:r>
          </w:p>
          <w:p w:rsidR="008E1DDC" w:rsidRPr="008E1DDC" w:rsidRDefault="008E1DDC" w:rsidP="008E1DDC">
            <w:pPr>
              <w:rPr>
                <w:sz w:val="22"/>
              </w:rPr>
            </w:pPr>
            <w:r w:rsidRPr="008E1DDC">
              <w:rPr>
                <w:sz w:val="22"/>
              </w:rPr>
              <w:t>Северо-Западное ГУ Банка России//УФК по г.Санкт-Петербургу г.Санкт-Петербург</w:t>
            </w:r>
          </w:p>
          <w:p w:rsidR="008E1DDC" w:rsidRPr="008E1DDC" w:rsidRDefault="008E1DDC" w:rsidP="008E1DDC">
            <w:pPr>
              <w:rPr>
                <w:sz w:val="22"/>
              </w:rPr>
            </w:pPr>
            <w:r w:rsidRPr="008E1DDC">
              <w:rPr>
                <w:sz w:val="22"/>
              </w:rPr>
              <w:t>ОГРН 1037825014512          БИК 014030106</w:t>
            </w:r>
          </w:p>
          <w:p w:rsidR="008E1DDC" w:rsidRPr="008E1DDC" w:rsidRDefault="008E1DDC" w:rsidP="008E1DDC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8E1DDC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>Тел. 246-89-18</w:t>
            </w:r>
          </w:p>
          <w:p w:rsidR="008E1DDC" w:rsidRPr="008E1DDC" w:rsidRDefault="008E1DDC" w:rsidP="008E1DDC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8E1DDC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 xml:space="preserve">Эл.почта: </w:t>
            </w:r>
            <w:r w:rsidRPr="008E1DDC">
              <w:rPr>
                <w:rFonts w:eastAsiaTheme="minorHAnsi"/>
                <w:bCs/>
                <w:color w:val="000000" w:themeColor="text1"/>
                <w:sz w:val="22"/>
                <w:szCs w:val="22"/>
                <w:lang w:val="en-US" w:eastAsia="en-US"/>
              </w:rPr>
              <w:t>gdou</w:t>
            </w:r>
            <w:r w:rsidRPr="008E1DDC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>101@</w:t>
            </w:r>
            <w:r w:rsidRPr="008E1DDC">
              <w:rPr>
                <w:rFonts w:eastAsiaTheme="minorHAnsi"/>
                <w:bCs/>
                <w:color w:val="000000" w:themeColor="text1"/>
                <w:sz w:val="22"/>
                <w:szCs w:val="22"/>
                <w:lang w:val="en-US" w:eastAsia="en-US"/>
              </w:rPr>
              <w:t>mail</w:t>
            </w:r>
            <w:r w:rsidRPr="008E1DDC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>.</w:t>
            </w:r>
            <w:r w:rsidRPr="008E1DDC">
              <w:rPr>
                <w:rFonts w:eastAsiaTheme="minorHAnsi"/>
                <w:bCs/>
                <w:color w:val="000000" w:themeColor="text1"/>
                <w:sz w:val="22"/>
                <w:szCs w:val="22"/>
                <w:lang w:val="en-US" w:eastAsia="en-US"/>
              </w:rPr>
              <w:t>ru</w:t>
            </w:r>
          </w:p>
          <w:p w:rsidR="008E1DDC" w:rsidRPr="008E1DDC" w:rsidRDefault="008E1DDC" w:rsidP="008E1DDC">
            <w:pPr>
              <w:rPr>
                <w:sz w:val="22"/>
              </w:rPr>
            </w:pPr>
          </w:p>
          <w:p w:rsidR="008E1DDC" w:rsidRPr="008E1DDC" w:rsidRDefault="008E1DDC" w:rsidP="008E1DDC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8E1DDC">
              <w:rPr>
                <w:rFonts w:eastAsiaTheme="minorHAnsi"/>
                <w:sz w:val="22"/>
                <w:szCs w:val="22"/>
                <w:lang w:eastAsia="en-US"/>
              </w:rPr>
              <w:t>Заведующий</w:t>
            </w:r>
          </w:p>
          <w:p w:rsidR="008E1DDC" w:rsidRPr="008E1DDC" w:rsidRDefault="008E1DDC" w:rsidP="008E1DDC">
            <w:r w:rsidRPr="008E1DDC">
              <w:t>___________________ /Н.В.Литвинова/</w:t>
            </w:r>
          </w:p>
          <w:p w:rsidR="008E1DDC" w:rsidRPr="008E1DDC" w:rsidRDefault="008E1DDC" w:rsidP="008E1DDC">
            <w:r w:rsidRPr="008E1DDC">
              <w:t>м.п.</w:t>
            </w:r>
          </w:p>
          <w:p w:rsidR="008E1DDC" w:rsidRPr="008E1DDC" w:rsidRDefault="008E1DDC" w:rsidP="008E1DD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535D2D" w:rsidRPr="00C27418" w:rsidRDefault="008E1DDC" w:rsidP="008E1DD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8E1DD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(Подписано ЭЦП)</w:t>
            </w:r>
          </w:p>
        </w:tc>
        <w:tc>
          <w:tcPr>
            <w:tcW w:w="2421" w:type="pct"/>
          </w:tcPr>
          <w:p w:rsidR="00535D2D" w:rsidRPr="000A6927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p w:rsidR="008E1DDC" w:rsidRDefault="008E1DDC"/>
    <w:p w:rsidR="008E1DDC" w:rsidRDefault="008E1DDC"/>
    <w:p w:rsidR="008E1DDC" w:rsidRDefault="008E1DDC"/>
    <w:p w:rsidR="008E1DDC" w:rsidRDefault="0014672A">
      <w:r w:rsidRPr="0014672A">
        <w:t>28.14.12.110 — Краны, клапаны для р</w:t>
      </w:r>
      <w:r>
        <w:t>аковин, моек, биде, унитазов…</w:t>
      </w:r>
    </w:p>
    <w:sectPr w:rsidR="008E1DDC" w:rsidSect="005D7282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5A8D" w:rsidRDefault="00AF5A8D" w:rsidP="00D477A7">
      <w:r>
        <w:separator/>
      </w:r>
    </w:p>
  </w:endnote>
  <w:endnote w:type="continuationSeparator" w:id="0">
    <w:p w:rsidR="00AF5A8D" w:rsidRDefault="00AF5A8D" w:rsidP="00D47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 Regular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5A8D" w:rsidRDefault="00AF5A8D" w:rsidP="00D477A7">
      <w:r>
        <w:separator/>
      </w:r>
    </w:p>
  </w:footnote>
  <w:footnote w:type="continuationSeparator" w:id="0">
    <w:p w:rsidR="00AF5A8D" w:rsidRDefault="00AF5A8D" w:rsidP="00D477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1554F"/>
    <w:multiLevelType w:val="multilevel"/>
    <w:tmpl w:val="03AC6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426C1E"/>
    <w:multiLevelType w:val="multilevel"/>
    <w:tmpl w:val="07A6B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F21158"/>
    <w:multiLevelType w:val="multilevel"/>
    <w:tmpl w:val="04AA5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99836F8"/>
    <w:multiLevelType w:val="multilevel"/>
    <w:tmpl w:val="0BCE5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5FC2AB1"/>
    <w:multiLevelType w:val="hybridMultilevel"/>
    <w:tmpl w:val="103668A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72860A4"/>
    <w:multiLevelType w:val="multilevel"/>
    <w:tmpl w:val="9DB6D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BE369BC"/>
    <w:multiLevelType w:val="multilevel"/>
    <w:tmpl w:val="2F6EE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5"/>
  </w:num>
  <w:num w:numId="4">
    <w:abstractNumId w:val="0"/>
  </w:num>
  <w:num w:numId="5">
    <w:abstractNumId w:val="7"/>
  </w:num>
  <w:num w:numId="6">
    <w:abstractNumId w:val="6"/>
  </w:num>
  <w:num w:numId="7">
    <w:abstractNumId w:val="3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4672A"/>
    <w:rsid w:val="00181970"/>
    <w:rsid w:val="001D13EB"/>
    <w:rsid w:val="0021792D"/>
    <w:rsid w:val="002807D8"/>
    <w:rsid w:val="002A3602"/>
    <w:rsid w:val="002C1D5C"/>
    <w:rsid w:val="002C5945"/>
    <w:rsid w:val="002D6F42"/>
    <w:rsid w:val="00307E08"/>
    <w:rsid w:val="00321A93"/>
    <w:rsid w:val="00321B57"/>
    <w:rsid w:val="00364130"/>
    <w:rsid w:val="00367B7A"/>
    <w:rsid w:val="003A68CC"/>
    <w:rsid w:val="003E59BA"/>
    <w:rsid w:val="00442E88"/>
    <w:rsid w:val="00456335"/>
    <w:rsid w:val="005142C9"/>
    <w:rsid w:val="00535D2D"/>
    <w:rsid w:val="005431FB"/>
    <w:rsid w:val="005D7282"/>
    <w:rsid w:val="006631F7"/>
    <w:rsid w:val="006E58E7"/>
    <w:rsid w:val="006F1499"/>
    <w:rsid w:val="00743A0E"/>
    <w:rsid w:val="007458E4"/>
    <w:rsid w:val="00783D8F"/>
    <w:rsid w:val="00794920"/>
    <w:rsid w:val="007D021E"/>
    <w:rsid w:val="008307CC"/>
    <w:rsid w:val="008506E0"/>
    <w:rsid w:val="008519D0"/>
    <w:rsid w:val="00870D9D"/>
    <w:rsid w:val="008E1DDC"/>
    <w:rsid w:val="009A4A28"/>
    <w:rsid w:val="00A72504"/>
    <w:rsid w:val="00AA5424"/>
    <w:rsid w:val="00AF5A8D"/>
    <w:rsid w:val="00B12DBF"/>
    <w:rsid w:val="00B5340B"/>
    <w:rsid w:val="00B625D0"/>
    <w:rsid w:val="00B930F3"/>
    <w:rsid w:val="00BF20E1"/>
    <w:rsid w:val="00C27418"/>
    <w:rsid w:val="00CA038A"/>
    <w:rsid w:val="00CE570E"/>
    <w:rsid w:val="00D4393A"/>
    <w:rsid w:val="00D477A7"/>
    <w:rsid w:val="00D74FC9"/>
    <w:rsid w:val="00D87224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DBD8B748-178A-4241-9FBA-069EF751F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link w:val="aa"/>
    <w:qFormat/>
    <w:rsid w:val="00D87224"/>
    <w:pPr>
      <w:spacing w:after="0" w:line="240" w:lineRule="auto"/>
    </w:pPr>
  </w:style>
  <w:style w:type="paragraph" w:styleId="ab">
    <w:name w:val="Body Text"/>
    <w:basedOn w:val="a"/>
    <w:link w:val="ac"/>
    <w:uiPriority w:val="99"/>
    <w:semiHidden/>
    <w:unhideWhenUsed/>
    <w:rsid w:val="00321A93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a">
    <w:name w:val="Без интервала Знак"/>
    <w:link w:val="a9"/>
    <w:rsid w:val="001D13EB"/>
  </w:style>
  <w:style w:type="paragraph" w:customStyle="1" w:styleId="TableContents">
    <w:name w:val="Table Contents"/>
    <w:basedOn w:val="a"/>
    <w:rsid w:val="007D021E"/>
    <w:pPr>
      <w:widowControl w:val="0"/>
      <w:suppressLineNumbers/>
      <w:suppressAutoHyphens/>
      <w:autoSpaceDN w:val="0"/>
      <w:textAlignment w:val="baseline"/>
    </w:pPr>
    <w:rPr>
      <w:rFonts w:ascii="Liberation Serif" w:eastAsia="NSimSun" w:hAnsi="Liberation Serif" w:cs="Arial"/>
      <w:kern w:val="3"/>
      <w:lang w:eastAsia="zh-CN" w:bidi="hi-IN"/>
    </w:rPr>
  </w:style>
  <w:style w:type="paragraph" w:styleId="ad">
    <w:name w:val="header"/>
    <w:basedOn w:val="a"/>
    <w:link w:val="ae"/>
    <w:uiPriority w:val="99"/>
    <w:unhideWhenUsed/>
    <w:rsid w:val="00D477A7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D477A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D477A7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D477A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jifhfbcyyo8wvaywsh">
    <w:name w:val="tjifhf_bcyyo8wvaywsh"/>
    <w:basedOn w:val="a0"/>
    <w:rsid w:val="0014672A"/>
  </w:style>
  <w:style w:type="character" w:customStyle="1" w:styleId="sftkwnv28wehhm6ucvu4">
    <w:name w:val="sftkwnv28wehhm6ucvu4"/>
    <w:basedOn w:val="a0"/>
    <w:rsid w:val="0014672A"/>
  </w:style>
  <w:style w:type="character" w:customStyle="1" w:styleId="product-item-detail-properties-value">
    <w:name w:val="product-item-detail-properties-value"/>
    <w:basedOn w:val="a0"/>
    <w:rsid w:val="0014672A"/>
  </w:style>
  <w:style w:type="character" w:customStyle="1" w:styleId="product-item-detail-properties-name">
    <w:name w:val="product-item-detail-properties-name"/>
    <w:basedOn w:val="a0"/>
    <w:rsid w:val="001467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3913</Words>
  <Characters>22306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ГБДОУ №101</cp:lastModifiedBy>
  <cp:revision>2</cp:revision>
  <cp:lastPrinted>2025-08-06T12:03:00Z</cp:lastPrinted>
  <dcterms:created xsi:type="dcterms:W3CDTF">2026-05-18T06:46:00Z</dcterms:created>
  <dcterms:modified xsi:type="dcterms:W3CDTF">2026-05-18T06:46:00Z</dcterms:modified>
</cp:coreProperties>
</file>