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0E4EF" w14:textId="5D7B7AB1" w:rsidR="0092408A" w:rsidRPr="00A6672A" w:rsidRDefault="00C027D9" w:rsidP="0092408A">
      <w:pPr>
        <w:jc w:val="center"/>
        <w:rPr>
          <w:rFonts w:ascii="Times New Roman" w:eastAsia="Times New Roman" w:hAnsi="Times New Roman" w:cs="Times New Roman"/>
          <w:b/>
          <w:bCs/>
          <w:color w:val="000000"/>
          <w:sz w:val="24"/>
          <w:szCs w:val="24"/>
        </w:rPr>
      </w:pPr>
      <w:r w:rsidRPr="00A6672A">
        <w:rPr>
          <w:rFonts w:ascii="Times New Roman" w:hAnsi="Times New Roman" w:cs="Times New Roman"/>
          <w:b/>
          <w:bCs/>
          <w:sz w:val="24"/>
          <w:szCs w:val="24"/>
        </w:rPr>
        <w:t xml:space="preserve">КОНТРАКТ № </w:t>
      </w:r>
      <w:r w:rsidR="0092408A" w:rsidRPr="00A6672A">
        <w:rPr>
          <w:rFonts w:ascii="Times New Roman" w:eastAsia="Times New Roman" w:hAnsi="Times New Roman" w:cs="Times New Roman"/>
          <w:b/>
          <w:bCs/>
          <w:color w:val="000000"/>
          <w:sz w:val="24"/>
          <w:szCs w:val="24"/>
        </w:rPr>
        <w:t>13/627/2026</w:t>
      </w:r>
    </w:p>
    <w:p w14:paraId="4FFBE09E" w14:textId="77777777" w:rsidR="00D56816" w:rsidRPr="00A6672A" w:rsidRDefault="00D56816" w:rsidP="00063AC8">
      <w:pPr>
        <w:tabs>
          <w:tab w:val="left" w:pos="4650"/>
        </w:tabs>
        <w:spacing w:after="0" w:line="0" w:lineRule="atLeast"/>
        <w:rPr>
          <w:rFonts w:ascii="Times New Roman" w:hAnsi="Times New Roman" w:cs="Times New Roman"/>
          <w:color w:val="000000"/>
          <w:sz w:val="24"/>
          <w:szCs w:val="24"/>
        </w:rPr>
      </w:pPr>
      <w:bookmarkStart w:id="0" w:name="_GoBack"/>
      <w:bookmarkEnd w:id="0"/>
    </w:p>
    <w:p w14:paraId="0CE4E8BD" w14:textId="334EC0A7" w:rsidR="00C027D9" w:rsidRPr="00A6672A" w:rsidRDefault="00E6234A" w:rsidP="0092408A">
      <w:pPr>
        <w:spacing w:after="0" w:line="0" w:lineRule="atLeast"/>
        <w:jc w:val="center"/>
        <w:rPr>
          <w:rFonts w:ascii="Times New Roman" w:hAnsi="Times New Roman" w:cs="Times New Roman"/>
          <w:sz w:val="24"/>
          <w:szCs w:val="24"/>
        </w:rPr>
      </w:pPr>
      <w:r w:rsidRPr="00A6672A">
        <w:rPr>
          <w:rFonts w:ascii="Times New Roman" w:hAnsi="Times New Roman" w:cs="Times New Roman"/>
          <w:sz w:val="24"/>
          <w:szCs w:val="24"/>
        </w:rPr>
        <w:t xml:space="preserve">г. </w:t>
      </w:r>
      <w:r w:rsidR="00C027D9" w:rsidRPr="00A6672A">
        <w:rPr>
          <w:rFonts w:ascii="Times New Roman" w:hAnsi="Times New Roman" w:cs="Times New Roman"/>
          <w:sz w:val="24"/>
          <w:szCs w:val="24"/>
        </w:rPr>
        <w:t xml:space="preserve">Санкт-Петербург </w:t>
      </w:r>
      <w:r w:rsidR="00C027D9" w:rsidRPr="00A6672A">
        <w:rPr>
          <w:rFonts w:ascii="Times New Roman" w:hAnsi="Times New Roman" w:cs="Times New Roman"/>
          <w:sz w:val="24"/>
          <w:szCs w:val="24"/>
        </w:rPr>
        <w:tab/>
      </w:r>
      <w:r w:rsidR="00C027D9" w:rsidRPr="00A6672A">
        <w:rPr>
          <w:rFonts w:ascii="Times New Roman" w:hAnsi="Times New Roman" w:cs="Times New Roman"/>
          <w:sz w:val="24"/>
          <w:szCs w:val="24"/>
        </w:rPr>
        <w:tab/>
      </w:r>
      <w:r w:rsidR="00C027D9" w:rsidRPr="00A6672A">
        <w:rPr>
          <w:rFonts w:ascii="Times New Roman" w:hAnsi="Times New Roman" w:cs="Times New Roman"/>
          <w:sz w:val="24"/>
          <w:szCs w:val="24"/>
        </w:rPr>
        <w:tab/>
      </w:r>
      <w:r w:rsidR="00C027D9" w:rsidRPr="00A6672A">
        <w:rPr>
          <w:rFonts w:ascii="Times New Roman" w:hAnsi="Times New Roman" w:cs="Times New Roman"/>
          <w:sz w:val="24"/>
          <w:szCs w:val="24"/>
        </w:rPr>
        <w:tab/>
      </w:r>
      <w:r w:rsidR="00C027D9" w:rsidRPr="00A6672A">
        <w:rPr>
          <w:rFonts w:ascii="Times New Roman" w:hAnsi="Times New Roman" w:cs="Times New Roman"/>
          <w:sz w:val="24"/>
          <w:szCs w:val="24"/>
        </w:rPr>
        <w:tab/>
      </w:r>
      <w:r w:rsidR="00C027D9" w:rsidRPr="00A6672A">
        <w:rPr>
          <w:rFonts w:ascii="Times New Roman" w:hAnsi="Times New Roman" w:cs="Times New Roman"/>
          <w:sz w:val="24"/>
          <w:szCs w:val="24"/>
        </w:rPr>
        <w:tab/>
      </w:r>
      <w:r w:rsidR="0092408A" w:rsidRPr="00A6672A">
        <w:rPr>
          <w:rFonts w:ascii="Times New Roman" w:hAnsi="Times New Roman" w:cs="Times New Roman"/>
          <w:sz w:val="24"/>
          <w:szCs w:val="24"/>
        </w:rPr>
        <w:tab/>
      </w:r>
      <w:r w:rsidR="0092408A" w:rsidRPr="00A6672A">
        <w:rPr>
          <w:rFonts w:ascii="Times New Roman" w:hAnsi="Times New Roman" w:cs="Times New Roman"/>
          <w:sz w:val="24"/>
          <w:szCs w:val="24"/>
        </w:rPr>
        <w:tab/>
      </w:r>
      <w:r w:rsidR="00C027D9" w:rsidRPr="00A6672A">
        <w:rPr>
          <w:rFonts w:ascii="Times New Roman" w:hAnsi="Times New Roman" w:cs="Times New Roman"/>
          <w:sz w:val="24"/>
          <w:szCs w:val="24"/>
        </w:rPr>
        <w:t>«</w:t>
      </w:r>
      <w:r w:rsidR="0077342C" w:rsidRPr="00A6672A">
        <w:rPr>
          <w:rFonts w:ascii="Times New Roman" w:hAnsi="Times New Roman" w:cs="Times New Roman"/>
          <w:sz w:val="24"/>
          <w:szCs w:val="24"/>
        </w:rPr>
        <w:t>__</w:t>
      </w:r>
      <w:r w:rsidR="00C027D9" w:rsidRPr="00A6672A">
        <w:rPr>
          <w:rFonts w:ascii="Times New Roman" w:hAnsi="Times New Roman" w:cs="Times New Roman"/>
          <w:sz w:val="24"/>
          <w:szCs w:val="24"/>
        </w:rPr>
        <w:t>»</w:t>
      </w:r>
      <w:r w:rsidR="00AA2044" w:rsidRPr="00A6672A">
        <w:rPr>
          <w:rFonts w:ascii="Times New Roman" w:hAnsi="Times New Roman" w:cs="Times New Roman"/>
          <w:sz w:val="24"/>
          <w:szCs w:val="24"/>
        </w:rPr>
        <w:t xml:space="preserve"> </w:t>
      </w:r>
      <w:r w:rsidR="002708FA" w:rsidRPr="00A6672A">
        <w:rPr>
          <w:rFonts w:ascii="Times New Roman" w:hAnsi="Times New Roman" w:cs="Times New Roman"/>
          <w:sz w:val="24"/>
          <w:szCs w:val="24"/>
          <w:u w:val="single"/>
        </w:rPr>
        <w:tab/>
      </w:r>
      <w:r w:rsidR="002708FA" w:rsidRPr="00A6672A">
        <w:rPr>
          <w:rFonts w:ascii="Times New Roman" w:hAnsi="Times New Roman" w:cs="Times New Roman"/>
          <w:sz w:val="24"/>
          <w:szCs w:val="24"/>
          <w:u w:val="single"/>
        </w:rPr>
        <w:tab/>
      </w:r>
      <w:r w:rsidR="00C027D9" w:rsidRPr="00A6672A">
        <w:rPr>
          <w:rFonts w:ascii="Times New Roman" w:hAnsi="Times New Roman" w:cs="Times New Roman"/>
          <w:sz w:val="24"/>
          <w:szCs w:val="24"/>
        </w:rPr>
        <w:t>20</w:t>
      </w:r>
      <w:r w:rsidR="006364B7" w:rsidRPr="00A6672A">
        <w:rPr>
          <w:rFonts w:ascii="Times New Roman" w:hAnsi="Times New Roman" w:cs="Times New Roman"/>
          <w:sz w:val="24"/>
          <w:szCs w:val="24"/>
        </w:rPr>
        <w:t>2</w:t>
      </w:r>
      <w:r w:rsidR="00AF2E49" w:rsidRPr="00A6672A">
        <w:rPr>
          <w:rFonts w:ascii="Times New Roman" w:hAnsi="Times New Roman" w:cs="Times New Roman"/>
          <w:sz w:val="24"/>
          <w:szCs w:val="24"/>
        </w:rPr>
        <w:t xml:space="preserve">6 </w:t>
      </w:r>
      <w:r w:rsidR="00C027D9" w:rsidRPr="00A6672A">
        <w:rPr>
          <w:rFonts w:ascii="Times New Roman" w:hAnsi="Times New Roman" w:cs="Times New Roman"/>
          <w:sz w:val="24"/>
          <w:szCs w:val="24"/>
        </w:rPr>
        <w:t>года</w:t>
      </w:r>
    </w:p>
    <w:p w14:paraId="44C15E3F" w14:textId="77777777" w:rsidR="00C027D9" w:rsidRPr="00A6672A" w:rsidRDefault="00C027D9" w:rsidP="0092408A">
      <w:pPr>
        <w:pStyle w:val="ConsPlusNonformat"/>
        <w:spacing w:line="0" w:lineRule="atLeast"/>
        <w:ind w:firstLine="456"/>
        <w:jc w:val="both"/>
        <w:rPr>
          <w:rFonts w:ascii="Times New Roman" w:hAnsi="Times New Roman" w:cs="Times New Roman"/>
          <w:sz w:val="24"/>
          <w:szCs w:val="24"/>
        </w:rPr>
      </w:pPr>
    </w:p>
    <w:p w14:paraId="49496A95" w14:textId="77777777" w:rsidR="00D56816" w:rsidRPr="00A6672A" w:rsidRDefault="00D56816" w:rsidP="0092408A">
      <w:pPr>
        <w:pStyle w:val="ConsPlusNonformat"/>
        <w:spacing w:line="0" w:lineRule="atLeast"/>
        <w:ind w:firstLine="456"/>
        <w:jc w:val="both"/>
        <w:rPr>
          <w:rFonts w:ascii="Times New Roman" w:hAnsi="Times New Roman" w:cs="Times New Roman"/>
          <w:sz w:val="24"/>
          <w:szCs w:val="24"/>
        </w:rPr>
      </w:pPr>
    </w:p>
    <w:p w14:paraId="3FE8F8BD" w14:textId="77777777" w:rsidR="002708FA" w:rsidRPr="00A6672A" w:rsidRDefault="002708FA" w:rsidP="00924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 xml:space="preserve">Государственное бюджетное общеобразовательное учреждение школа № </w:t>
      </w:r>
      <w:proofErr w:type="gramStart"/>
      <w:r w:rsidRPr="00A6672A">
        <w:rPr>
          <w:rFonts w:ascii="Times New Roman" w:hAnsi="Times New Roman" w:cs="Times New Roman"/>
          <w:sz w:val="24"/>
          <w:szCs w:val="24"/>
        </w:rPr>
        <w:t>627  Невского</w:t>
      </w:r>
      <w:proofErr w:type="gramEnd"/>
      <w:r w:rsidRPr="00A6672A">
        <w:rPr>
          <w:rFonts w:ascii="Times New Roman" w:hAnsi="Times New Roman" w:cs="Times New Roman"/>
          <w:sz w:val="24"/>
          <w:szCs w:val="24"/>
        </w:rPr>
        <w:t xml:space="preserve"> района Санкт-Петербурга Невского района Санкт-Петербурга, именуемое в дальнейшем «Заказчик», в лице исполняющего обязанности директора</w:t>
      </w:r>
      <w:r w:rsidRPr="00A6672A">
        <w:rPr>
          <w:rFonts w:ascii="Times New Roman" w:hAnsi="Times New Roman" w:cs="Times New Roman"/>
          <w:sz w:val="24"/>
          <w:szCs w:val="24"/>
        </w:rPr>
        <w:tab/>
        <w:t>Рысиной Ирины Владимировна, действующего на основании Устава, с одной стороны и</w:t>
      </w:r>
    </w:p>
    <w:p w14:paraId="208AABD9" w14:textId="0A360714" w:rsidR="00C027D9" w:rsidRPr="00A6672A" w:rsidRDefault="002708FA" w:rsidP="00924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ind w:firstLine="709"/>
        <w:jc w:val="both"/>
        <w:rPr>
          <w:rFonts w:ascii="Times New Roman" w:hAnsi="Times New Roman" w:cs="Times New Roman"/>
          <w:b/>
          <w:sz w:val="24"/>
          <w:szCs w:val="24"/>
        </w:rPr>
      </w:pPr>
      <w:r w:rsidRPr="00A6672A">
        <w:rPr>
          <w:rFonts w:ascii="Times New Roman" w:hAnsi="Times New Roman" w:cs="Times New Roman"/>
          <w:sz w:val="24"/>
          <w:szCs w:val="24"/>
          <w:u w:val="single"/>
        </w:rPr>
        <w:tab/>
      </w:r>
      <w:r w:rsidRPr="00A6672A">
        <w:rPr>
          <w:rFonts w:ascii="Times New Roman" w:hAnsi="Times New Roman" w:cs="Times New Roman"/>
          <w:sz w:val="24"/>
          <w:szCs w:val="24"/>
          <w:u w:val="single"/>
        </w:rPr>
        <w:tab/>
      </w:r>
      <w:r w:rsidRPr="00A6672A">
        <w:rPr>
          <w:rFonts w:ascii="Times New Roman" w:hAnsi="Times New Roman" w:cs="Times New Roman"/>
          <w:sz w:val="24"/>
          <w:szCs w:val="24"/>
        </w:rPr>
        <w:t>,  именуемое в дальнейшем «</w:t>
      </w:r>
      <w:r w:rsidR="00AA3E96">
        <w:rPr>
          <w:rFonts w:ascii="Times New Roman" w:hAnsi="Times New Roman" w:cs="Times New Roman"/>
          <w:sz w:val="24"/>
          <w:szCs w:val="24"/>
        </w:rPr>
        <w:t>Исполнитель</w:t>
      </w:r>
      <w:r w:rsidRPr="00A6672A">
        <w:rPr>
          <w:rFonts w:ascii="Times New Roman" w:hAnsi="Times New Roman" w:cs="Times New Roman"/>
          <w:sz w:val="24"/>
          <w:szCs w:val="24"/>
        </w:rPr>
        <w:t>» в лице,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AA2044" w:rsidRPr="00A6672A">
        <w:rPr>
          <w:rFonts w:ascii="Times New Roman" w:hAnsi="Times New Roman" w:cs="Times New Roman"/>
          <w:sz w:val="24"/>
          <w:szCs w:val="24"/>
        </w:rPr>
        <w:t>:</w:t>
      </w:r>
    </w:p>
    <w:p w14:paraId="02EF75E2" w14:textId="77777777" w:rsidR="00BB208C" w:rsidRPr="00A6672A" w:rsidRDefault="00FF18B8" w:rsidP="0092408A">
      <w:pPr>
        <w:pStyle w:val="2"/>
        <w:keepNext w:val="0"/>
        <w:numPr>
          <w:ilvl w:val="0"/>
          <w:numId w:val="2"/>
        </w:numPr>
        <w:suppressLineNumbers/>
        <w:suppressAutoHyphens/>
        <w:spacing w:before="0" w:after="100" w:afterAutospacing="1" w:line="0" w:lineRule="atLeast"/>
        <w:ind w:left="0" w:hanging="357"/>
        <w:jc w:val="center"/>
        <w:rPr>
          <w:rFonts w:ascii="Times New Roman" w:hAnsi="Times New Roman"/>
          <w:i w:val="0"/>
          <w:iCs w:val="0"/>
          <w:sz w:val="24"/>
          <w:szCs w:val="24"/>
        </w:rPr>
      </w:pPr>
      <w:r w:rsidRPr="00A6672A">
        <w:rPr>
          <w:rFonts w:ascii="Times New Roman" w:hAnsi="Times New Roman"/>
          <w:i w:val="0"/>
          <w:iCs w:val="0"/>
          <w:sz w:val="24"/>
          <w:szCs w:val="24"/>
        </w:rPr>
        <w:t>ПРЕДМЕТ КОНТРАКТА</w:t>
      </w:r>
    </w:p>
    <w:p w14:paraId="378A0E9B" w14:textId="2226BBCC" w:rsidR="00C027D9" w:rsidRPr="00A6672A" w:rsidRDefault="00C027D9" w:rsidP="002708FA">
      <w:pPr>
        <w:tabs>
          <w:tab w:val="left" w:pos="1080"/>
        </w:tabs>
        <w:spacing w:after="0" w:line="0" w:lineRule="atLeast"/>
        <w:ind w:firstLine="709"/>
        <w:jc w:val="both"/>
        <w:outlineLvl w:val="1"/>
        <w:rPr>
          <w:rFonts w:ascii="Times New Roman" w:hAnsi="Times New Roman" w:cs="Times New Roman"/>
          <w:b/>
          <w:bCs/>
          <w:i/>
          <w:sz w:val="24"/>
          <w:szCs w:val="24"/>
        </w:rPr>
      </w:pPr>
      <w:r w:rsidRPr="00A6672A">
        <w:rPr>
          <w:rFonts w:ascii="Times New Roman" w:hAnsi="Times New Roman" w:cs="Times New Roman"/>
          <w:sz w:val="24"/>
          <w:szCs w:val="24"/>
        </w:rPr>
        <w:t xml:space="preserve">1.1. Исполнитель по Контракту обязуется </w:t>
      </w:r>
      <w:r w:rsidR="00AF2E49" w:rsidRPr="00A6672A">
        <w:rPr>
          <w:rFonts w:ascii="Times New Roman" w:hAnsi="Times New Roman" w:cs="Times New Roman"/>
          <w:sz w:val="24"/>
          <w:szCs w:val="24"/>
        </w:rPr>
        <w:t xml:space="preserve">оказать </w:t>
      </w:r>
      <w:r w:rsidR="00AF2E49" w:rsidRPr="00A6672A">
        <w:rPr>
          <w:rFonts w:ascii="Times New Roman" w:hAnsi="Times New Roman" w:cs="Times New Roman"/>
          <w:bCs/>
          <w:sz w:val="24"/>
          <w:szCs w:val="24"/>
        </w:rPr>
        <w:t xml:space="preserve">услуги по оценке стоимости </w:t>
      </w:r>
      <w:r w:rsidR="002708FA" w:rsidRPr="00A6672A">
        <w:rPr>
          <w:rFonts w:ascii="Times New Roman" w:hAnsi="Times New Roman" w:cs="Times New Roman"/>
          <w:bCs/>
          <w:sz w:val="24"/>
          <w:szCs w:val="24"/>
        </w:rPr>
        <w:t>восстановительного ремонта</w:t>
      </w:r>
      <w:r w:rsidR="002708FA" w:rsidRPr="00A6672A">
        <w:rPr>
          <w:rFonts w:ascii="Times New Roman" w:hAnsi="Times New Roman" w:cs="Times New Roman"/>
          <w:bCs/>
          <w:sz w:val="24"/>
          <w:szCs w:val="24"/>
        </w:rPr>
        <w:t xml:space="preserve"> </w:t>
      </w:r>
      <w:r w:rsidR="002708FA" w:rsidRPr="00A6672A">
        <w:rPr>
          <w:rFonts w:ascii="Times New Roman" w:hAnsi="Times New Roman" w:cs="Times New Roman"/>
          <w:bCs/>
          <w:sz w:val="24"/>
          <w:szCs w:val="24"/>
        </w:rPr>
        <w:t>помещений</w:t>
      </w:r>
      <w:r w:rsidR="002708FA" w:rsidRPr="00A6672A">
        <w:rPr>
          <w:rFonts w:ascii="Times New Roman" w:hAnsi="Times New Roman" w:cs="Times New Roman"/>
          <w:bCs/>
          <w:sz w:val="24"/>
          <w:szCs w:val="24"/>
        </w:rPr>
        <w:t xml:space="preserve"> </w:t>
      </w:r>
      <w:r w:rsidRPr="00A6672A">
        <w:rPr>
          <w:rFonts w:ascii="Times New Roman" w:hAnsi="Times New Roman" w:cs="Times New Roman"/>
          <w:sz w:val="24"/>
          <w:szCs w:val="24"/>
        </w:rPr>
        <w:t xml:space="preserve">(далее - </w:t>
      </w:r>
      <w:r w:rsidR="00D95047" w:rsidRPr="00A6672A">
        <w:rPr>
          <w:rFonts w:ascii="Times New Roman" w:hAnsi="Times New Roman" w:cs="Times New Roman"/>
          <w:sz w:val="24"/>
          <w:szCs w:val="24"/>
        </w:rPr>
        <w:t>у</w:t>
      </w:r>
      <w:r w:rsidRPr="00A6672A">
        <w:rPr>
          <w:rFonts w:ascii="Times New Roman" w:hAnsi="Times New Roman" w:cs="Times New Roman"/>
          <w:sz w:val="24"/>
          <w:szCs w:val="24"/>
        </w:rPr>
        <w:t xml:space="preserve">слуги), а </w:t>
      </w:r>
      <w:r w:rsidR="005579CF" w:rsidRPr="00A6672A">
        <w:rPr>
          <w:rFonts w:ascii="Times New Roman" w:hAnsi="Times New Roman" w:cs="Times New Roman"/>
          <w:sz w:val="24"/>
          <w:szCs w:val="24"/>
        </w:rPr>
        <w:t>Заказчик обязуется</w:t>
      </w:r>
      <w:r w:rsidRPr="00A6672A">
        <w:rPr>
          <w:rFonts w:ascii="Times New Roman" w:hAnsi="Times New Roman" w:cs="Times New Roman"/>
          <w:sz w:val="24"/>
          <w:szCs w:val="24"/>
        </w:rPr>
        <w:t xml:space="preserve"> принять и оплатить оказанные </w:t>
      </w:r>
      <w:r w:rsidR="00D95047" w:rsidRPr="00A6672A">
        <w:rPr>
          <w:rFonts w:ascii="Times New Roman" w:hAnsi="Times New Roman" w:cs="Times New Roman"/>
          <w:sz w:val="24"/>
          <w:szCs w:val="24"/>
        </w:rPr>
        <w:t>у</w:t>
      </w:r>
      <w:r w:rsidRPr="00A6672A">
        <w:rPr>
          <w:rFonts w:ascii="Times New Roman" w:hAnsi="Times New Roman" w:cs="Times New Roman"/>
          <w:sz w:val="24"/>
          <w:szCs w:val="24"/>
        </w:rPr>
        <w:t>слуги.</w:t>
      </w:r>
    </w:p>
    <w:p w14:paraId="465F304B" w14:textId="3F417529" w:rsidR="00C027D9" w:rsidRPr="00A6672A" w:rsidRDefault="00C027D9" w:rsidP="0092408A">
      <w:pPr>
        <w:tabs>
          <w:tab w:val="left" w:pos="1080"/>
        </w:tabs>
        <w:spacing w:after="0" w:line="0" w:lineRule="atLeast"/>
        <w:ind w:firstLine="709"/>
        <w:jc w:val="both"/>
        <w:outlineLvl w:val="1"/>
        <w:rPr>
          <w:rFonts w:ascii="Times New Roman" w:hAnsi="Times New Roman" w:cs="Times New Roman"/>
          <w:sz w:val="24"/>
          <w:szCs w:val="24"/>
        </w:rPr>
      </w:pPr>
      <w:r w:rsidRPr="00A6672A">
        <w:rPr>
          <w:rFonts w:ascii="Times New Roman" w:hAnsi="Times New Roman" w:cs="Times New Roman"/>
          <w:sz w:val="24"/>
          <w:szCs w:val="24"/>
        </w:rPr>
        <w:t xml:space="preserve">1.2. </w:t>
      </w:r>
      <w:r w:rsidR="005579CF" w:rsidRPr="00A6672A">
        <w:rPr>
          <w:rFonts w:ascii="Times New Roman" w:hAnsi="Times New Roman" w:cs="Times New Roman"/>
          <w:sz w:val="24"/>
          <w:szCs w:val="24"/>
        </w:rPr>
        <w:t>Исполнитель оказывает услуги в полном объеме в соответствии с Техническим заданием (Приложение № 1 к Контракту), Расчетом цены Контракта (Приложение № 2 к Контракту, а также условиями настоящего Контракта, определяющими стоимость услуг, сроки их оказания и другие требования</w:t>
      </w:r>
      <w:r w:rsidRPr="00A6672A">
        <w:rPr>
          <w:rFonts w:ascii="Times New Roman" w:hAnsi="Times New Roman" w:cs="Times New Roman"/>
          <w:sz w:val="24"/>
          <w:szCs w:val="24"/>
        </w:rPr>
        <w:t>.</w:t>
      </w:r>
    </w:p>
    <w:p w14:paraId="4CCC91E0" w14:textId="0F270C77" w:rsidR="00AA2044" w:rsidRPr="00A6672A" w:rsidRDefault="00AA2044" w:rsidP="0092408A">
      <w:pPr>
        <w:spacing w:after="0" w:line="240" w:lineRule="auto"/>
        <w:ind w:firstLine="709"/>
        <w:jc w:val="both"/>
        <w:rPr>
          <w:rFonts w:ascii="Times New Roman" w:eastAsia="Times New Roman" w:hAnsi="Times New Roman" w:cs="Times New Roman"/>
          <w:spacing w:val="2"/>
          <w:sz w:val="24"/>
          <w:szCs w:val="24"/>
        </w:rPr>
      </w:pPr>
      <w:r w:rsidRPr="00A6672A">
        <w:rPr>
          <w:rFonts w:ascii="Times New Roman" w:eastAsia="Times New Roman" w:hAnsi="Times New Roman" w:cs="Times New Roman"/>
          <w:spacing w:val="2"/>
          <w:sz w:val="24"/>
          <w:szCs w:val="24"/>
        </w:rPr>
        <w:t xml:space="preserve">1.3. Место оказания </w:t>
      </w:r>
      <w:r w:rsidR="00D95047" w:rsidRPr="00A6672A">
        <w:rPr>
          <w:rFonts w:ascii="Times New Roman" w:eastAsia="Times New Roman" w:hAnsi="Times New Roman" w:cs="Times New Roman"/>
          <w:spacing w:val="2"/>
          <w:sz w:val="24"/>
          <w:szCs w:val="24"/>
        </w:rPr>
        <w:t>у</w:t>
      </w:r>
      <w:r w:rsidRPr="00A6672A">
        <w:rPr>
          <w:rFonts w:ascii="Times New Roman" w:eastAsia="Times New Roman" w:hAnsi="Times New Roman" w:cs="Times New Roman"/>
          <w:spacing w:val="2"/>
          <w:sz w:val="24"/>
          <w:szCs w:val="24"/>
        </w:rPr>
        <w:t>слуг</w:t>
      </w:r>
      <w:r w:rsidR="002708FA" w:rsidRPr="00A6672A">
        <w:rPr>
          <w:rFonts w:ascii="Times New Roman" w:eastAsia="Times New Roman" w:hAnsi="Times New Roman" w:cs="Times New Roman"/>
          <w:spacing w:val="2"/>
          <w:sz w:val="24"/>
          <w:szCs w:val="24"/>
        </w:rPr>
        <w:t>:</w:t>
      </w:r>
      <w:r w:rsidR="00AF2E49" w:rsidRPr="00A6672A">
        <w:rPr>
          <w:rFonts w:ascii="Times New Roman" w:eastAsia="Calibri" w:hAnsi="Times New Roman" w:cs="Times New Roman"/>
          <w:sz w:val="23"/>
          <w:szCs w:val="23"/>
          <w:lang w:eastAsia="en-US"/>
        </w:rPr>
        <w:t xml:space="preserve"> </w:t>
      </w:r>
      <w:r w:rsidR="002708FA" w:rsidRPr="00A6672A">
        <w:rPr>
          <w:rFonts w:ascii="Times New Roman" w:eastAsia="Times New Roman" w:hAnsi="Times New Roman" w:cs="Times New Roman"/>
          <w:spacing w:val="2"/>
          <w:sz w:val="24"/>
          <w:szCs w:val="24"/>
        </w:rPr>
        <w:t>193079, Санкт-Петербург, ул. Новоселов, д. 11, лит. А</w:t>
      </w:r>
      <w:r w:rsidRPr="00A6672A">
        <w:rPr>
          <w:rFonts w:ascii="Times New Roman" w:eastAsia="Times New Roman" w:hAnsi="Times New Roman" w:cs="Times New Roman"/>
          <w:spacing w:val="2"/>
          <w:sz w:val="24"/>
          <w:szCs w:val="24"/>
        </w:rPr>
        <w:t>.</w:t>
      </w:r>
    </w:p>
    <w:p w14:paraId="612B6B67" w14:textId="496F1D51" w:rsidR="00AA2044" w:rsidRPr="00A6672A" w:rsidRDefault="00512DB5" w:rsidP="0092408A">
      <w:pPr>
        <w:spacing w:after="0" w:line="240" w:lineRule="auto"/>
        <w:ind w:firstLine="709"/>
        <w:jc w:val="both"/>
        <w:rPr>
          <w:rFonts w:ascii="Times New Roman" w:eastAsia="Times New Roman" w:hAnsi="Times New Roman" w:cs="Times New Roman"/>
          <w:color w:val="000000"/>
          <w:spacing w:val="2"/>
          <w:sz w:val="24"/>
          <w:szCs w:val="24"/>
        </w:rPr>
      </w:pPr>
      <w:r w:rsidRPr="00A6672A">
        <w:rPr>
          <w:rFonts w:ascii="Times New Roman" w:eastAsia="Times New Roman" w:hAnsi="Times New Roman" w:cs="Times New Roman"/>
          <w:color w:val="000000"/>
          <w:spacing w:val="2"/>
          <w:sz w:val="24"/>
          <w:szCs w:val="24"/>
        </w:rPr>
        <w:t>1.</w:t>
      </w:r>
      <w:r w:rsidR="005579CF" w:rsidRPr="00A6672A">
        <w:rPr>
          <w:rFonts w:ascii="Times New Roman" w:eastAsia="Times New Roman" w:hAnsi="Times New Roman" w:cs="Times New Roman"/>
          <w:color w:val="000000"/>
          <w:spacing w:val="2"/>
          <w:sz w:val="24"/>
          <w:szCs w:val="24"/>
        </w:rPr>
        <w:t>4</w:t>
      </w:r>
      <w:r w:rsidRPr="00A6672A">
        <w:rPr>
          <w:rFonts w:ascii="Times New Roman" w:eastAsia="Times New Roman" w:hAnsi="Times New Roman" w:cs="Times New Roman"/>
          <w:color w:val="000000"/>
          <w:spacing w:val="2"/>
          <w:sz w:val="24"/>
          <w:szCs w:val="24"/>
        </w:rPr>
        <w:t>.</w:t>
      </w:r>
      <w:r w:rsidR="00AA2044" w:rsidRPr="00A6672A">
        <w:rPr>
          <w:rFonts w:ascii="Times New Roman" w:eastAsia="Times New Roman" w:hAnsi="Times New Roman" w:cs="Times New Roman"/>
          <w:color w:val="000000"/>
          <w:spacing w:val="2"/>
          <w:sz w:val="24"/>
          <w:szCs w:val="24"/>
        </w:rPr>
        <w:t xml:space="preserve"> </w:t>
      </w:r>
      <w:r w:rsidR="00AA2044" w:rsidRPr="00A6672A">
        <w:rPr>
          <w:rFonts w:ascii="Times New Roman" w:eastAsia="Times New Roman" w:hAnsi="Times New Roman" w:cs="Times New Roman"/>
          <w:color w:val="000000"/>
          <w:spacing w:val="2"/>
          <w:sz w:val="24"/>
          <w:szCs w:val="24"/>
          <w:lang w:val="x-none"/>
        </w:rPr>
        <w:t xml:space="preserve">Услуги считаются оказанными после подписания Сторонами акта приема оказанных </w:t>
      </w:r>
      <w:r w:rsidR="00D95047" w:rsidRPr="00A6672A">
        <w:rPr>
          <w:rFonts w:ascii="Times New Roman" w:eastAsia="Times New Roman" w:hAnsi="Times New Roman" w:cs="Times New Roman"/>
          <w:color w:val="000000"/>
          <w:spacing w:val="2"/>
          <w:sz w:val="24"/>
          <w:szCs w:val="24"/>
        </w:rPr>
        <w:t>у</w:t>
      </w:r>
      <w:r w:rsidR="00AA2044" w:rsidRPr="00A6672A">
        <w:rPr>
          <w:rFonts w:ascii="Times New Roman" w:eastAsia="Times New Roman" w:hAnsi="Times New Roman" w:cs="Times New Roman"/>
          <w:color w:val="000000"/>
          <w:spacing w:val="2"/>
          <w:sz w:val="24"/>
          <w:szCs w:val="24"/>
          <w:lang w:val="x-none"/>
        </w:rPr>
        <w:t>слуг.</w:t>
      </w:r>
    </w:p>
    <w:p w14:paraId="59C42C3A" w14:textId="77777777" w:rsidR="00AA2044" w:rsidRPr="00A6672A" w:rsidRDefault="00AA2044" w:rsidP="0092408A">
      <w:pPr>
        <w:spacing w:after="0" w:line="240" w:lineRule="auto"/>
        <w:ind w:firstLine="709"/>
        <w:jc w:val="both"/>
        <w:rPr>
          <w:rFonts w:ascii="Times New Roman" w:eastAsia="Times New Roman" w:hAnsi="Times New Roman" w:cs="Times New Roman"/>
          <w:color w:val="000000"/>
          <w:spacing w:val="2"/>
          <w:sz w:val="24"/>
          <w:szCs w:val="24"/>
        </w:rPr>
      </w:pPr>
    </w:p>
    <w:p w14:paraId="55E196CB" w14:textId="77777777" w:rsidR="009D5CBB" w:rsidRPr="00A6672A" w:rsidRDefault="00C027D9" w:rsidP="0092408A">
      <w:pPr>
        <w:pStyle w:val="2"/>
        <w:keepNext w:val="0"/>
        <w:suppressLineNumbers/>
        <w:suppressAutoHyphens/>
        <w:spacing w:before="0" w:after="100" w:afterAutospacing="1" w:line="0" w:lineRule="atLeast"/>
        <w:jc w:val="center"/>
        <w:rPr>
          <w:rFonts w:ascii="Times New Roman" w:hAnsi="Times New Roman"/>
          <w:i w:val="0"/>
          <w:iCs w:val="0"/>
          <w:sz w:val="24"/>
          <w:szCs w:val="24"/>
        </w:rPr>
      </w:pPr>
      <w:r w:rsidRPr="00A6672A">
        <w:rPr>
          <w:rFonts w:ascii="Times New Roman" w:hAnsi="Times New Roman"/>
          <w:i w:val="0"/>
          <w:iCs w:val="0"/>
          <w:sz w:val="24"/>
          <w:szCs w:val="24"/>
        </w:rPr>
        <w:t>2.</w:t>
      </w:r>
      <w:r w:rsidR="00FF18B8" w:rsidRPr="00A6672A">
        <w:rPr>
          <w:rFonts w:ascii="Times New Roman" w:hAnsi="Times New Roman"/>
          <w:i w:val="0"/>
          <w:iCs w:val="0"/>
          <w:sz w:val="24"/>
          <w:szCs w:val="24"/>
        </w:rPr>
        <w:t xml:space="preserve"> ЦЕНА КОНТРАКТА</w:t>
      </w:r>
      <w:r w:rsidRPr="00A6672A">
        <w:rPr>
          <w:rFonts w:ascii="Times New Roman" w:hAnsi="Times New Roman"/>
          <w:i w:val="0"/>
          <w:iCs w:val="0"/>
          <w:sz w:val="24"/>
          <w:szCs w:val="24"/>
        </w:rPr>
        <w:t xml:space="preserve">, </w:t>
      </w:r>
      <w:r w:rsidR="00FF18B8" w:rsidRPr="00A6672A">
        <w:rPr>
          <w:rFonts w:ascii="Times New Roman" w:hAnsi="Times New Roman"/>
          <w:i w:val="0"/>
          <w:iCs w:val="0"/>
          <w:sz w:val="24"/>
          <w:szCs w:val="24"/>
        </w:rPr>
        <w:t>ПОРЯДОК И СРОКИ ОПЛАТЫ</w:t>
      </w:r>
    </w:p>
    <w:p w14:paraId="4A62CEE6" w14:textId="72EFBAC7" w:rsidR="005044A5" w:rsidRPr="00A6672A" w:rsidRDefault="00C027D9" w:rsidP="0092408A">
      <w:pPr>
        <w:suppressLineNumbers/>
        <w:tabs>
          <w:tab w:val="left" w:pos="1560"/>
        </w:tabs>
        <w:suppressAutoHyphens/>
        <w:spacing w:after="0" w:line="0" w:lineRule="atLeast"/>
        <w:ind w:firstLine="709"/>
        <w:jc w:val="both"/>
        <w:rPr>
          <w:rFonts w:ascii="Times New Roman" w:hAnsi="Times New Roman" w:cs="Times New Roman"/>
          <w:b/>
          <w:sz w:val="24"/>
          <w:szCs w:val="24"/>
        </w:rPr>
      </w:pPr>
      <w:r w:rsidRPr="00A6672A">
        <w:rPr>
          <w:rFonts w:ascii="Times New Roman" w:hAnsi="Times New Roman" w:cs="Times New Roman"/>
          <w:sz w:val="24"/>
          <w:szCs w:val="24"/>
        </w:rPr>
        <w:t xml:space="preserve">2.1. Цена Контракта составляет </w:t>
      </w:r>
      <w:r w:rsidR="002708FA" w:rsidRPr="00A6672A">
        <w:rPr>
          <w:rFonts w:ascii="Times New Roman" w:hAnsi="Times New Roman" w:cs="Times New Roman"/>
          <w:b/>
          <w:sz w:val="24"/>
          <w:szCs w:val="24"/>
          <w:u w:val="single"/>
        </w:rPr>
        <w:tab/>
      </w:r>
      <w:r w:rsidR="002708FA" w:rsidRPr="00A6672A">
        <w:rPr>
          <w:rFonts w:ascii="Times New Roman" w:hAnsi="Times New Roman" w:cs="Times New Roman"/>
          <w:b/>
          <w:sz w:val="24"/>
          <w:szCs w:val="24"/>
          <w:u w:val="single"/>
        </w:rPr>
        <w:tab/>
      </w:r>
      <w:r w:rsidR="002708FA" w:rsidRPr="00A6672A">
        <w:rPr>
          <w:rFonts w:ascii="Times New Roman" w:hAnsi="Times New Roman" w:cs="Times New Roman"/>
          <w:b/>
          <w:sz w:val="24"/>
          <w:szCs w:val="24"/>
          <w:u w:val="single"/>
        </w:rPr>
        <w:tab/>
      </w:r>
      <w:r w:rsidRPr="00A6672A">
        <w:rPr>
          <w:rFonts w:ascii="Times New Roman" w:hAnsi="Times New Roman" w:cs="Times New Roman"/>
          <w:sz w:val="24"/>
          <w:szCs w:val="24"/>
        </w:rPr>
        <w:t>,</w:t>
      </w:r>
      <w:r w:rsidR="005044A5" w:rsidRPr="00A6672A">
        <w:rPr>
          <w:rFonts w:ascii="Times New Roman" w:hAnsi="Times New Roman" w:cs="Times New Roman"/>
          <w:sz w:val="24"/>
          <w:szCs w:val="24"/>
        </w:rPr>
        <w:t xml:space="preserve"> </w:t>
      </w:r>
      <w:r w:rsidR="007F3C8C" w:rsidRPr="00A6672A">
        <w:rPr>
          <w:rFonts w:ascii="Times New Roman" w:hAnsi="Times New Roman" w:cs="Times New Roman"/>
          <w:sz w:val="24"/>
          <w:szCs w:val="24"/>
        </w:rPr>
        <w:t xml:space="preserve">НДС не облагается на основании ст. 346.12, 346.13 НК РФ в соответствии с налоговым законодательством РФ </w:t>
      </w:r>
      <w:r w:rsidR="005044A5" w:rsidRPr="00A6672A">
        <w:rPr>
          <w:rFonts w:ascii="Times New Roman" w:hAnsi="Times New Roman" w:cs="Times New Roman"/>
          <w:sz w:val="24"/>
          <w:szCs w:val="24"/>
        </w:rPr>
        <w:t>в соответствии с приложением №1 к Контракту.</w:t>
      </w:r>
    </w:p>
    <w:p w14:paraId="4BA82FA3" w14:textId="77777777" w:rsidR="00C027D9" w:rsidRPr="00A6672A" w:rsidRDefault="00C027D9" w:rsidP="0092408A">
      <w:pPr>
        <w:suppressLineNumbers/>
        <w:tabs>
          <w:tab w:val="left" w:pos="1560"/>
        </w:tabs>
        <w:suppressAutoHyphens/>
        <w:spacing w:after="0"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2.2.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Российской Федерации.</w:t>
      </w:r>
    </w:p>
    <w:p w14:paraId="0E385124" w14:textId="7E7170F5"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xml:space="preserve">Цена Контракта может быть снижена по соглашению Сторон </w:t>
      </w:r>
      <w:r w:rsidR="007259DE" w:rsidRPr="00A6672A">
        <w:rPr>
          <w:rFonts w:ascii="Times New Roman" w:hAnsi="Times New Roman" w:cs="Times New Roman"/>
          <w:color w:val="000000"/>
          <w:sz w:val="24"/>
          <w:szCs w:val="24"/>
        </w:rPr>
        <w:t>без изменения,</w:t>
      </w:r>
      <w:r w:rsidRPr="00A6672A">
        <w:rPr>
          <w:rFonts w:ascii="Times New Roman" w:hAnsi="Times New Roman" w:cs="Times New Roman"/>
          <w:color w:val="000000"/>
          <w:sz w:val="24"/>
          <w:szCs w:val="24"/>
        </w:rPr>
        <w:t xml:space="preserve"> предусмотренных Контрактом количества услуг и иных условий исполнения Контракта в соответствии с</w:t>
      </w:r>
      <w:r w:rsidR="00332CF7" w:rsidRPr="00A6672A">
        <w:rPr>
          <w:rFonts w:ascii="Times New Roman" w:hAnsi="Times New Roman" w:cs="Times New Roman"/>
          <w:color w:val="000000"/>
          <w:sz w:val="24"/>
          <w:szCs w:val="24"/>
        </w:rPr>
        <w:t xml:space="preserve"> </w:t>
      </w:r>
      <w:r w:rsidRPr="00A6672A">
        <w:rPr>
          <w:rFonts w:ascii="Times New Roman" w:hAnsi="Times New Roman" w:cs="Times New Roman"/>
          <w:color w:val="000000"/>
          <w:sz w:val="24"/>
          <w:szCs w:val="24"/>
        </w:rPr>
        <w:t>действующим законодательством Российской Федерации.</w:t>
      </w:r>
    </w:p>
    <w:p w14:paraId="218D8C26" w14:textId="77777777" w:rsidR="00861B61"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услуг, могут быть изменены. При этом Заказчик обеспечивает согласование новых условий Контракта.</w:t>
      </w:r>
    </w:p>
    <w:p w14:paraId="4E465EE0" w14:textId="77777777" w:rsidR="00861B61" w:rsidRPr="00A6672A" w:rsidRDefault="00861B61" w:rsidP="0092408A">
      <w:pPr>
        <w:spacing w:after="0" w:line="0" w:lineRule="atLeast"/>
        <w:ind w:firstLine="709"/>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B2A5BE" w14:textId="0E27E012"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sz w:val="24"/>
          <w:szCs w:val="24"/>
        </w:rPr>
        <w:lastRenderedPageBreak/>
        <w:t xml:space="preserve">2.3.  </w:t>
      </w:r>
      <w:r w:rsidR="005579CF" w:rsidRPr="00A6672A">
        <w:rPr>
          <w:rFonts w:ascii="Times New Roman" w:hAnsi="Times New Roman" w:cs="Times New Roman"/>
          <w:sz w:val="24"/>
          <w:szCs w:val="24"/>
        </w:rPr>
        <w:t>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r w:rsidRPr="00A6672A">
        <w:rPr>
          <w:rFonts w:ascii="Times New Roman" w:hAnsi="Times New Roman" w:cs="Times New Roman"/>
          <w:iCs/>
          <w:sz w:val="24"/>
          <w:szCs w:val="24"/>
        </w:rPr>
        <w:t xml:space="preserve"> </w:t>
      </w:r>
    </w:p>
    <w:p w14:paraId="6C8D5937" w14:textId="1D8873FA"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sz w:val="24"/>
          <w:szCs w:val="24"/>
        </w:rPr>
        <w:t>2.4.</w:t>
      </w:r>
      <w:r w:rsidRPr="00A6672A">
        <w:rPr>
          <w:rFonts w:ascii="Times New Roman" w:hAnsi="Times New Roman" w:cs="Times New Roman"/>
          <w:color w:val="000000"/>
          <w:sz w:val="24"/>
          <w:szCs w:val="24"/>
        </w:rPr>
        <w:t xml:space="preserve"> </w:t>
      </w:r>
      <w:r w:rsidR="005579CF" w:rsidRPr="00A6672A">
        <w:rPr>
          <w:rFonts w:ascii="Times New Roman" w:hAnsi="Times New Roman" w:cs="Times New Roman"/>
          <w:color w:val="000000"/>
          <w:sz w:val="24"/>
          <w:szCs w:val="24"/>
        </w:rPr>
        <w:t>Авансирование Контрактом не предусмотрено. Оплата производится Заказчиком по факту оказания услуг на основании счета, счета-фактуры (при наличии), документа о приемке</w:t>
      </w:r>
      <w:r w:rsidR="00AF2E49" w:rsidRPr="00A6672A">
        <w:rPr>
          <w:rFonts w:ascii="Times New Roman" w:hAnsi="Times New Roman" w:cs="Times New Roman"/>
          <w:color w:val="000000"/>
          <w:sz w:val="24"/>
          <w:szCs w:val="24"/>
        </w:rPr>
        <w:t xml:space="preserve"> (акта об оказании услуг)</w:t>
      </w:r>
      <w:r w:rsidR="005579CF" w:rsidRPr="00A6672A">
        <w:rPr>
          <w:rFonts w:ascii="Times New Roman" w:hAnsi="Times New Roman" w:cs="Times New Roman"/>
          <w:color w:val="000000"/>
          <w:sz w:val="24"/>
          <w:szCs w:val="24"/>
        </w:rPr>
        <w:t xml:space="preserve">, предоставленных Исполнителем, путем перечисления денежных средств на расчетный счет Исполнителя в течение </w:t>
      </w:r>
      <w:r w:rsidR="00AF2E49" w:rsidRPr="00A6672A">
        <w:rPr>
          <w:rFonts w:ascii="Times New Roman" w:hAnsi="Times New Roman" w:cs="Times New Roman"/>
          <w:b/>
          <w:color w:val="000000"/>
          <w:sz w:val="24"/>
          <w:szCs w:val="24"/>
        </w:rPr>
        <w:t>10</w:t>
      </w:r>
      <w:r w:rsidR="005579CF" w:rsidRPr="00A6672A">
        <w:rPr>
          <w:rFonts w:ascii="Times New Roman" w:hAnsi="Times New Roman" w:cs="Times New Roman"/>
          <w:b/>
          <w:color w:val="000000"/>
          <w:sz w:val="24"/>
          <w:szCs w:val="24"/>
        </w:rPr>
        <w:t xml:space="preserve"> (</w:t>
      </w:r>
      <w:r w:rsidR="00AF2E49" w:rsidRPr="00A6672A">
        <w:rPr>
          <w:rFonts w:ascii="Times New Roman" w:hAnsi="Times New Roman" w:cs="Times New Roman"/>
          <w:b/>
          <w:color w:val="000000"/>
          <w:sz w:val="24"/>
          <w:szCs w:val="24"/>
        </w:rPr>
        <w:t>десяти)</w:t>
      </w:r>
      <w:r w:rsidR="005579CF" w:rsidRPr="00A6672A">
        <w:rPr>
          <w:rFonts w:ascii="Times New Roman" w:hAnsi="Times New Roman" w:cs="Times New Roman"/>
          <w:b/>
          <w:color w:val="000000"/>
          <w:sz w:val="24"/>
          <w:szCs w:val="24"/>
        </w:rPr>
        <w:t xml:space="preserve"> рабочих</w:t>
      </w:r>
      <w:r w:rsidR="005579CF" w:rsidRPr="00A6672A">
        <w:rPr>
          <w:rFonts w:ascii="Times New Roman" w:hAnsi="Times New Roman" w:cs="Times New Roman"/>
          <w:color w:val="000000"/>
          <w:sz w:val="24"/>
          <w:szCs w:val="24"/>
        </w:rPr>
        <w:t xml:space="preserve"> дней с даты подписания Заказчиком документа о приемке</w:t>
      </w:r>
      <w:r w:rsidR="00AF2E49" w:rsidRPr="00A6672A">
        <w:rPr>
          <w:rFonts w:ascii="Times New Roman" w:hAnsi="Times New Roman" w:cs="Times New Roman"/>
          <w:color w:val="000000"/>
          <w:sz w:val="24"/>
          <w:szCs w:val="24"/>
        </w:rPr>
        <w:t xml:space="preserve"> (акта об оказании услуг)</w:t>
      </w:r>
      <w:r w:rsidR="00A34824" w:rsidRPr="00A6672A">
        <w:rPr>
          <w:rFonts w:ascii="Times New Roman" w:hAnsi="Times New Roman" w:cs="Times New Roman"/>
          <w:color w:val="000000"/>
          <w:sz w:val="24"/>
          <w:szCs w:val="24"/>
        </w:rPr>
        <w:t>.</w:t>
      </w:r>
    </w:p>
    <w:p w14:paraId="05A4821A"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xml:space="preserve"> 2.5. Оплата по Контракту осуществляется по безналичному расчету с лицевого счета Заказчика.</w:t>
      </w:r>
    </w:p>
    <w:p w14:paraId="131FE14F"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2.6.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оказанную услугу, уменьшенной на сумму неустойки, в соответствии с пунктами 4.1.4.  и 7.12 Контракта.</w:t>
      </w:r>
    </w:p>
    <w:p w14:paraId="49136093" w14:textId="77777777" w:rsidR="00C027D9" w:rsidRPr="00A6672A" w:rsidRDefault="00C027D9" w:rsidP="0092408A">
      <w:pPr>
        <w:pStyle w:val="aa"/>
        <w:tabs>
          <w:tab w:val="clear" w:pos="432"/>
          <w:tab w:val="num" w:pos="0"/>
          <w:tab w:val="left" w:pos="567"/>
          <w:tab w:val="left" w:pos="993"/>
        </w:tabs>
        <w:spacing w:line="0" w:lineRule="atLeast"/>
        <w:ind w:left="0" w:firstLine="709"/>
        <w:jc w:val="both"/>
        <w:rPr>
          <w:color w:val="000000"/>
          <w:kern w:val="0"/>
        </w:rPr>
      </w:pPr>
      <w:r w:rsidRPr="00A6672A">
        <w:t xml:space="preserve">2.7. Объемы </w:t>
      </w:r>
      <w:r w:rsidR="00D95047" w:rsidRPr="00A6672A">
        <w:t>у</w:t>
      </w:r>
      <w:r w:rsidRPr="00A6672A">
        <w:t>слуг, оказанные Исполнителем с отклонениями от установленных</w:t>
      </w:r>
      <w:r w:rsidRPr="00A6672A">
        <w:rPr>
          <w:color w:val="000000"/>
          <w:kern w:val="0"/>
        </w:rPr>
        <w:t xml:space="preserve"> норм и правил, а также условий Контракта, не подлежат принятию Заказчиком</w:t>
      </w:r>
      <w:r w:rsidRPr="00A6672A">
        <w:t xml:space="preserve"> до устранения отклонений Исполнителем.</w:t>
      </w:r>
    </w:p>
    <w:p w14:paraId="7454E123" w14:textId="650DC76F" w:rsidR="00ED7EA4" w:rsidRPr="00A6672A" w:rsidRDefault="00C027D9" w:rsidP="002708FA">
      <w:pPr>
        <w:pStyle w:val="22"/>
        <w:spacing w:before="0" w:line="0" w:lineRule="atLeast"/>
        <w:ind w:left="0" w:firstLine="709"/>
        <w:rPr>
          <w:color w:val="000000"/>
        </w:rPr>
      </w:pPr>
      <w:r w:rsidRPr="00A6672A">
        <w:t xml:space="preserve">2.8. В случае выявления </w:t>
      </w:r>
      <w:r w:rsidRPr="00A6672A">
        <w:rPr>
          <w:color w:val="000000"/>
        </w:rPr>
        <w:t>Заказчиком</w:t>
      </w:r>
      <w:r w:rsidRPr="00A6672A">
        <w:t xml:space="preserve"> несоответствия сведений об объемах содержании и стоимости </w:t>
      </w:r>
      <w:r w:rsidR="00D95047" w:rsidRPr="00A6672A">
        <w:t>у</w:t>
      </w:r>
      <w:r w:rsidRPr="00A6672A">
        <w:t xml:space="preserve">слуг, отраженных в актах об оказании </w:t>
      </w:r>
      <w:r w:rsidR="00D95047" w:rsidRPr="00A6672A">
        <w:t>у</w:t>
      </w:r>
      <w:r w:rsidRPr="00A6672A">
        <w:t xml:space="preserve">слуг, фактически оказанным </w:t>
      </w:r>
      <w:r w:rsidR="00D95047" w:rsidRPr="00A6672A">
        <w:t>у</w:t>
      </w:r>
      <w:r w:rsidRPr="00A6672A">
        <w:t xml:space="preserve">слугам и их стоимости, определенной Контрактом, </w:t>
      </w:r>
      <w:r w:rsidRPr="00A6672A">
        <w:rPr>
          <w:color w:val="000000"/>
        </w:rPr>
        <w:t>Заказчик</w:t>
      </w:r>
      <w:r w:rsidRPr="00A6672A">
        <w:t xml:space="preserve">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774DFC37" w14:textId="77777777" w:rsidR="0015260F" w:rsidRPr="00A6672A" w:rsidRDefault="0015260F" w:rsidP="0092408A">
      <w:pPr>
        <w:autoSpaceDE w:val="0"/>
        <w:autoSpaceDN w:val="0"/>
        <w:adjustRightInd w:val="0"/>
        <w:spacing w:after="0" w:line="0" w:lineRule="atLeast"/>
        <w:ind w:firstLine="708"/>
        <w:jc w:val="both"/>
        <w:rPr>
          <w:rFonts w:ascii="Times New Roman" w:hAnsi="Times New Roman" w:cs="Times New Roman"/>
          <w:bCs/>
          <w:sz w:val="24"/>
          <w:szCs w:val="24"/>
        </w:rPr>
      </w:pPr>
    </w:p>
    <w:p w14:paraId="05D1B79B" w14:textId="77777777" w:rsidR="00C027D9" w:rsidRPr="00A6672A" w:rsidRDefault="00C027D9" w:rsidP="0092408A">
      <w:pPr>
        <w:spacing w:after="100" w:afterAutospacing="1" w:line="0" w:lineRule="atLeast"/>
        <w:jc w:val="center"/>
        <w:rPr>
          <w:rFonts w:ascii="Times New Roman" w:hAnsi="Times New Roman" w:cs="Times New Roman"/>
          <w:b/>
          <w:bCs/>
          <w:sz w:val="24"/>
          <w:szCs w:val="24"/>
        </w:rPr>
      </w:pPr>
      <w:r w:rsidRPr="00A6672A">
        <w:rPr>
          <w:rFonts w:ascii="Times New Roman" w:hAnsi="Times New Roman" w:cs="Times New Roman"/>
          <w:b/>
          <w:bCs/>
          <w:color w:val="000000"/>
          <w:sz w:val="24"/>
          <w:szCs w:val="24"/>
        </w:rPr>
        <w:t xml:space="preserve">3. </w:t>
      </w:r>
      <w:r w:rsidR="00FF18B8" w:rsidRPr="00A6672A">
        <w:rPr>
          <w:rFonts w:ascii="Times New Roman" w:hAnsi="Times New Roman" w:cs="Times New Roman"/>
          <w:b/>
          <w:bCs/>
          <w:color w:val="000000"/>
          <w:sz w:val="24"/>
          <w:szCs w:val="24"/>
        </w:rPr>
        <w:t>СРОКИ КОНТРАКТА</w:t>
      </w:r>
      <w:r w:rsidRPr="00A6672A">
        <w:rPr>
          <w:rFonts w:ascii="Times New Roman" w:hAnsi="Times New Roman" w:cs="Times New Roman"/>
          <w:b/>
          <w:bCs/>
          <w:sz w:val="24"/>
          <w:szCs w:val="24"/>
        </w:rPr>
        <w:t xml:space="preserve">. </w:t>
      </w:r>
      <w:r w:rsidR="00FF18B8" w:rsidRPr="00A6672A">
        <w:rPr>
          <w:rFonts w:ascii="Times New Roman" w:hAnsi="Times New Roman" w:cs="Times New Roman"/>
          <w:b/>
          <w:bCs/>
          <w:sz w:val="24"/>
          <w:szCs w:val="24"/>
        </w:rPr>
        <w:t>УСЛОВИЯ ОКАЗАНИЯ УСЛУГ</w:t>
      </w:r>
    </w:p>
    <w:p w14:paraId="597D5EE4" w14:textId="2324AE70" w:rsidR="0051605D" w:rsidRPr="00A6672A" w:rsidRDefault="00C027D9" w:rsidP="0092408A">
      <w:pPr>
        <w:spacing w:after="0" w:line="0" w:lineRule="atLeast"/>
        <w:ind w:firstLine="425"/>
        <w:jc w:val="both"/>
        <w:rPr>
          <w:rFonts w:ascii="Times New Roman" w:hAnsi="Times New Roman" w:cs="Times New Roman"/>
          <w:sz w:val="24"/>
          <w:szCs w:val="24"/>
        </w:rPr>
      </w:pPr>
      <w:r w:rsidRPr="00A6672A">
        <w:rPr>
          <w:rFonts w:ascii="Times New Roman" w:hAnsi="Times New Roman" w:cs="Times New Roman"/>
          <w:sz w:val="24"/>
          <w:szCs w:val="24"/>
        </w:rPr>
        <w:t xml:space="preserve">    </w:t>
      </w:r>
      <w:r w:rsidR="002615F5" w:rsidRPr="00A6672A">
        <w:rPr>
          <w:rFonts w:ascii="Times New Roman" w:hAnsi="Times New Roman" w:cs="Times New Roman"/>
          <w:sz w:val="24"/>
          <w:szCs w:val="24"/>
        </w:rPr>
        <w:t xml:space="preserve"> </w:t>
      </w:r>
      <w:r w:rsidRPr="00A6672A">
        <w:rPr>
          <w:rFonts w:ascii="Times New Roman" w:hAnsi="Times New Roman" w:cs="Times New Roman"/>
          <w:sz w:val="24"/>
          <w:szCs w:val="24"/>
        </w:rPr>
        <w:t xml:space="preserve">3.1. Контракт вступает в силу с момента его подписания Сторонами и действует до момента исполнения Сторонами своих обязательств, но не позднее </w:t>
      </w:r>
      <w:r w:rsidR="00AA2044" w:rsidRPr="00A6672A">
        <w:rPr>
          <w:rFonts w:ascii="Times New Roman" w:hAnsi="Times New Roman" w:cs="Times New Roman"/>
          <w:sz w:val="24"/>
          <w:szCs w:val="24"/>
        </w:rPr>
        <w:t>«</w:t>
      </w:r>
      <w:r w:rsidRPr="00A6672A">
        <w:rPr>
          <w:rFonts w:ascii="Times New Roman" w:hAnsi="Times New Roman" w:cs="Times New Roman"/>
          <w:sz w:val="24"/>
          <w:szCs w:val="24"/>
        </w:rPr>
        <w:t>31 декабря 202</w:t>
      </w:r>
      <w:r w:rsidR="00AF2E49" w:rsidRPr="00A6672A">
        <w:rPr>
          <w:rFonts w:ascii="Times New Roman" w:hAnsi="Times New Roman" w:cs="Times New Roman"/>
          <w:sz w:val="24"/>
          <w:szCs w:val="24"/>
        </w:rPr>
        <w:t>6</w:t>
      </w:r>
      <w:r w:rsidRPr="00A6672A">
        <w:rPr>
          <w:rFonts w:ascii="Times New Roman" w:hAnsi="Times New Roman" w:cs="Times New Roman"/>
          <w:sz w:val="24"/>
          <w:szCs w:val="24"/>
        </w:rPr>
        <w:t xml:space="preserve"> года</w:t>
      </w:r>
      <w:r w:rsidR="00AA2044" w:rsidRPr="00A6672A">
        <w:rPr>
          <w:rFonts w:ascii="Times New Roman" w:hAnsi="Times New Roman" w:cs="Times New Roman"/>
          <w:sz w:val="24"/>
          <w:szCs w:val="24"/>
        </w:rPr>
        <w:t>»</w:t>
      </w:r>
      <w:r w:rsidRPr="00A6672A">
        <w:rPr>
          <w:rFonts w:ascii="Times New Roman" w:hAnsi="Times New Roman" w:cs="Times New Roman"/>
          <w:sz w:val="24"/>
          <w:szCs w:val="24"/>
        </w:rPr>
        <w:t>, а в части взаиморасчетов, до полного исполнения Сторонами обязательств по Контракту.</w:t>
      </w:r>
    </w:p>
    <w:p w14:paraId="0F90AD17" w14:textId="5B8B7941" w:rsidR="000313F2" w:rsidRPr="00A6672A" w:rsidRDefault="0051605D" w:rsidP="0092408A">
      <w:pPr>
        <w:spacing w:after="0" w:line="0" w:lineRule="atLeast"/>
        <w:ind w:firstLine="425"/>
        <w:jc w:val="both"/>
        <w:rPr>
          <w:rFonts w:ascii="Times New Roman" w:hAnsi="Times New Roman" w:cs="Times New Roman"/>
          <w:b/>
          <w:bCs/>
          <w:sz w:val="24"/>
          <w:szCs w:val="24"/>
        </w:rPr>
      </w:pPr>
      <w:r w:rsidRPr="00A6672A">
        <w:rPr>
          <w:rFonts w:ascii="Times New Roman" w:hAnsi="Times New Roman" w:cs="Times New Roman"/>
          <w:sz w:val="24"/>
          <w:szCs w:val="24"/>
        </w:rPr>
        <w:t xml:space="preserve">    </w:t>
      </w:r>
      <w:r w:rsidR="002615F5" w:rsidRPr="00A6672A">
        <w:rPr>
          <w:rFonts w:ascii="Times New Roman" w:hAnsi="Times New Roman" w:cs="Times New Roman"/>
          <w:sz w:val="24"/>
          <w:szCs w:val="24"/>
        </w:rPr>
        <w:t xml:space="preserve"> </w:t>
      </w:r>
      <w:r w:rsidR="00C027D9" w:rsidRPr="00A6672A">
        <w:rPr>
          <w:rFonts w:ascii="Times New Roman" w:hAnsi="Times New Roman" w:cs="Times New Roman"/>
          <w:sz w:val="24"/>
          <w:szCs w:val="24"/>
        </w:rPr>
        <w:t xml:space="preserve">3.2. </w:t>
      </w:r>
      <w:r w:rsidR="00D95047" w:rsidRPr="00A6672A">
        <w:rPr>
          <w:rFonts w:ascii="Times New Roman" w:hAnsi="Times New Roman" w:cs="Times New Roman"/>
          <w:sz w:val="24"/>
          <w:szCs w:val="24"/>
        </w:rPr>
        <w:t>Сроки оказания услуг:</w:t>
      </w:r>
      <w:r w:rsidR="005579CF" w:rsidRPr="00A6672A">
        <w:rPr>
          <w:rFonts w:ascii="Times New Roman" w:hAnsi="Times New Roman" w:cs="Times New Roman"/>
          <w:sz w:val="24"/>
          <w:szCs w:val="24"/>
        </w:rPr>
        <w:t xml:space="preserve"> </w:t>
      </w:r>
      <w:r w:rsidR="00AF2E49" w:rsidRPr="00A6672A">
        <w:rPr>
          <w:rFonts w:ascii="Times New Roman" w:hAnsi="Times New Roman" w:cs="Times New Roman"/>
          <w:b/>
          <w:bCs/>
          <w:sz w:val="24"/>
          <w:szCs w:val="24"/>
        </w:rPr>
        <w:t xml:space="preserve">не позднее </w:t>
      </w:r>
      <w:r w:rsidR="002708FA" w:rsidRPr="00A6672A">
        <w:rPr>
          <w:rFonts w:ascii="Times New Roman" w:hAnsi="Times New Roman" w:cs="Times New Roman"/>
          <w:b/>
          <w:bCs/>
          <w:sz w:val="24"/>
          <w:szCs w:val="24"/>
        </w:rPr>
        <w:t>2</w:t>
      </w:r>
      <w:r w:rsidR="00AF2E49" w:rsidRPr="00A6672A">
        <w:rPr>
          <w:rFonts w:ascii="Times New Roman" w:hAnsi="Times New Roman" w:cs="Times New Roman"/>
          <w:b/>
          <w:bCs/>
          <w:sz w:val="24"/>
          <w:szCs w:val="24"/>
        </w:rPr>
        <w:t>5 (</w:t>
      </w:r>
      <w:r w:rsidR="002708FA" w:rsidRPr="00A6672A">
        <w:rPr>
          <w:rFonts w:ascii="Times New Roman" w:hAnsi="Times New Roman" w:cs="Times New Roman"/>
          <w:b/>
          <w:bCs/>
          <w:sz w:val="24"/>
          <w:szCs w:val="24"/>
        </w:rPr>
        <w:t>двадцати пяти</w:t>
      </w:r>
      <w:r w:rsidR="00AF2E49" w:rsidRPr="00A6672A">
        <w:rPr>
          <w:rFonts w:ascii="Times New Roman" w:hAnsi="Times New Roman" w:cs="Times New Roman"/>
          <w:b/>
          <w:bCs/>
          <w:sz w:val="24"/>
          <w:szCs w:val="24"/>
        </w:rPr>
        <w:t xml:space="preserve">) рабочих дней </w:t>
      </w:r>
      <w:r w:rsidR="005579CF" w:rsidRPr="00A6672A">
        <w:rPr>
          <w:rFonts w:ascii="Times New Roman" w:hAnsi="Times New Roman" w:cs="Times New Roman"/>
          <w:b/>
          <w:bCs/>
          <w:sz w:val="24"/>
          <w:szCs w:val="24"/>
        </w:rPr>
        <w:t>с даты заключения контракта</w:t>
      </w:r>
      <w:r w:rsidR="00D95047" w:rsidRPr="00A6672A">
        <w:rPr>
          <w:rFonts w:ascii="Times New Roman" w:hAnsi="Times New Roman" w:cs="Times New Roman"/>
          <w:b/>
          <w:bCs/>
          <w:sz w:val="24"/>
          <w:szCs w:val="24"/>
        </w:rPr>
        <w:t>.</w:t>
      </w:r>
    </w:p>
    <w:p w14:paraId="3C4D1370" w14:textId="77777777" w:rsidR="00C027D9" w:rsidRPr="00A6672A" w:rsidRDefault="002615F5" w:rsidP="0092408A">
      <w:pPr>
        <w:spacing w:after="0" w:line="0" w:lineRule="atLeast"/>
        <w:jc w:val="both"/>
        <w:rPr>
          <w:rFonts w:ascii="Times New Roman" w:hAnsi="Times New Roman" w:cs="Times New Roman"/>
          <w:spacing w:val="-2"/>
          <w:sz w:val="24"/>
          <w:szCs w:val="24"/>
        </w:rPr>
      </w:pPr>
      <w:r w:rsidRPr="00A6672A">
        <w:rPr>
          <w:rFonts w:ascii="Times New Roman" w:hAnsi="Times New Roman" w:cs="Times New Roman"/>
          <w:sz w:val="24"/>
          <w:szCs w:val="24"/>
        </w:rPr>
        <w:t xml:space="preserve">            </w:t>
      </w:r>
      <w:r w:rsidR="00C027D9" w:rsidRPr="00A6672A">
        <w:rPr>
          <w:rFonts w:ascii="Times New Roman" w:hAnsi="Times New Roman" w:cs="Times New Roman"/>
          <w:sz w:val="24"/>
          <w:szCs w:val="24"/>
        </w:rPr>
        <w:t>3.</w:t>
      </w:r>
      <w:r w:rsidR="00D95047" w:rsidRPr="00A6672A">
        <w:rPr>
          <w:rFonts w:ascii="Times New Roman" w:hAnsi="Times New Roman" w:cs="Times New Roman"/>
          <w:sz w:val="24"/>
          <w:szCs w:val="24"/>
        </w:rPr>
        <w:t>3</w:t>
      </w:r>
      <w:r w:rsidR="00C027D9" w:rsidRPr="00A6672A">
        <w:rPr>
          <w:rFonts w:ascii="Times New Roman" w:hAnsi="Times New Roman" w:cs="Times New Roman"/>
          <w:sz w:val="24"/>
          <w:szCs w:val="24"/>
        </w:rPr>
        <w:t>. Истечение срока действия Контракта не освобождает Стороны от исполнения своих обязательств и ответственности за их нарушение.</w:t>
      </w:r>
    </w:p>
    <w:p w14:paraId="73EF7F7C" w14:textId="77777777" w:rsidR="00C027D9" w:rsidRPr="00A6672A" w:rsidRDefault="00C027D9" w:rsidP="0092408A">
      <w:pPr>
        <w:tabs>
          <w:tab w:val="left" w:pos="567"/>
        </w:tabs>
        <w:spacing w:after="0" w:line="0" w:lineRule="atLeast"/>
        <w:ind w:firstLine="709"/>
        <w:jc w:val="both"/>
        <w:rPr>
          <w:rFonts w:ascii="Times New Roman" w:hAnsi="Times New Roman" w:cs="Times New Roman"/>
          <w:sz w:val="24"/>
          <w:szCs w:val="24"/>
        </w:rPr>
      </w:pPr>
    </w:p>
    <w:p w14:paraId="45FAA30B" w14:textId="77777777" w:rsidR="00C027D9" w:rsidRPr="00A6672A" w:rsidRDefault="00C027D9" w:rsidP="0092408A">
      <w:pPr>
        <w:spacing w:after="100" w:afterAutospacing="1" w:line="0" w:lineRule="atLeast"/>
        <w:jc w:val="center"/>
        <w:rPr>
          <w:rFonts w:ascii="Times New Roman" w:hAnsi="Times New Roman" w:cs="Times New Roman"/>
          <w:b/>
          <w:bCs/>
          <w:sz w:val="24"/>
          <w:szCs w:val="24"/>
        </w:rPr>
      </w:pPr>
      <w:r w:rsidRPr="00A6672A">
        <w:rPr>
          <w:rFonts w:ascii="Times New Roman" w:hAnsi="Times New Roman" w:cs="Times New Roman"/>
          <w:b/>
          <w:bCs/>
          <w:caps/>
          <w:sz w:val="24"/>
          <w:szCs w:val="24"/>
        </w:rPr>
        <w:t xml:space="preserve">4. </w:t>
      </w:r>
      <w:r w:rsidR="00FF18B8" w:rsidRPr="00A6672A">
        <w:rPr>
          <w:rFonts w:ascii="Times New Roman" w:hAnsi="Times New Roman" w:cs="Times New Roman"/>
          <w:b/>
          <w:bCs/>
          <w:sz w:val="24"/>
          <w:szCs w:val="24"/>
        </w:rPr>
        <w:t>ПРАВА И ОБЯЗАННОСТИ СТОРОН</w:t>
      </w:r>
    </w:p>
    <w:p w14:paraId="2D21A8BA" w14:textId="5BB92AFA" w:rsidR="005579CF" w:rsidRPr="00A6672A" w:rsidRDefault="005579CF" w:rsidP="0092408A">
      <w:pPr>
        <w:widowControl w:val="0"/>
        <w:autoSpaceDE w:val="0"/>
        <w:autoSpaceDN w:val="0"/>
        <w:adjustRightInd w:val="0"/>
        <w:spacing w:after="0" w:line="240" w:lineRule="auto"/>
        <w:ind w:firstLine="456"/>
        <w:jc w:val="both"/>
        <w:rPr>
          <w:rFonts w:ascii="Times New Roman" w:eastAsia="Times New Roman" w:hAnsi="Times New Roman" w:cs="Times New Roman"/>
          <w:i/>
          <w:sz w:val="24"/>
          <w:szCs w:val="24"/>
        </w:rPr>
      </w:pPr>
      <w:r w:rsidRPr="00A6672A">
        <w:rPr>
          <w:rFonts w:ascii="Times New Roman" w:eastAsia="Times New Roman" w:hAnsi="Times New Roman" w:cs="Times New Roman"/>
          <w:b/>
          <w:i/>
          <w:sz w:val="24"/>
          <w:szCs w:val="24"/>
        </w:rPr>
        <w:t>4.1. Права и обязанности Заказчика</w:t>
      </w:r>
      <w:r w:rsidRPr="00A6672A">
        <w:rPr>
          <w:rFonts w:ascii="Times New Roman" w:eastAsia="Times New Roman" w:hAnsi="Times New Roman" w:cs="Times New Roman"/>
          <w:i/>
          <w:sz w:val="24"/>
          <w:szCs w:val="24"/>
        </w:rPr>
        <w:t>:</w:t>
      </w:r>
    </w:p>
    <w:p w14:paraId="7F52A42F" w14:textId="5C40A851" w:rsidR="005579CF" w:rsidRPr="00A6672A" w:rsidRDefault="005579CF" w:rsidP="0092408A">
      <w:pPr>
        <w:spacing w:after="0" w:line="240" w:lineRule="auto"/>
        <w:ind w:firstLine="456"/>
        <w:jc w:val="both"/>
        <w:rPr>
          <w:rFonts w:ascii="Times New Roman" w:eastAsia="Times New Roman" w:hAnsi="Times New Roman" w:cs="Times New Roman"/>
          <w:color w:val="000000"/>
          <w:sz w:val="24"/>
          <w:szCs w:val="24"/>
          <w:lang w:eastAsia="en-US"/>
        </w:rPr>
      </w:pPr>
      <w:r w:rsidRPr="00A6672A">
        <w:rPr>
          <w:rFonts w:ascii="Times New Roman" w:eastAsia="Times New Roman" w:hAnsi="Times New Roman" w:cs="Times New Roman"/>
          <w:color w:val="000000"/>
          <w:sz w:val="24"/>
          <w:szCs w:val="24"/>
          <w:lang w:eastAsia="en-US"/>
        </w:rPr>
        <w:t xml:space="preserve">4.1.1. В течение 3 рабочих дней со дня заключения Контракта </w:t>
      </w:r>
      <w:r w:rsidR="00AF2E49" w:rsidRPr="00A6672A">
        <w:rPr>
          <w:rFonts w:ascii="Times New Roman" w:eastAsia="Times New Roman" w:hAnsi="Times New Roman" w:cs="Times New Roman"/>
          <w:color w:val="000000"/>
          <w:sz w:val="24"/>
          <w:szCs w:val="24"/>
          <w:lang w:eastAsia="en-US"/>
        </w:rPr>
        <w:t>предоставить доступ</w:t>
      </w:r>
      <w:r w:rsidRPr="00A6672A">
        <w:rPr>
          <w:rFonts w:ascii="Times New Roman" w:eastAsia="Times New Roman" w:hAnsi="Times New Roman" w:cs="Times New Roman"/>
          <w:color w:val="000000"/>
          <w:sz w:val="24"/>
          <w:szCs w:val="24"/>
          <w:lang w:eastAsia="en-US"/>
        </w:rPr>
        <w:t xml:space="preserve"> Исполнителю </w:t>
      </w:r>
      <w:r w:rsidR="00AF2E49" w:rsidRPr="00A6672A">
        <w:rPr>
          <w:rFonts w:ascii="Times New Roman" w:eastAsia="Times New Roman" w:hAnsi="Times New Roman" w:cs="Times New Roman"/>
          <w:color w:val="000000"/>
          <w:sz w:val="24"/>
          <w:szCs w:val="24"/>
          <w:lang w:eastAsia="en-US"/>
        </w:rPr>
        <w:t>на объект</w:t>
      </w:r>
      <w:r w:rsidRPr="00A6672A">
        <w:rPr>
          <w:rFonts w:ascii="Times New Roman" w:eastAsia="Times New Roman" w:hAnsi="Times New Roman" w:cs="Times New Roman"/>
          <w:color w:val="000000"/>
          <w:sz w:val="24"/>
          <w:szCs w:val="24"/>
          <w:lang w:eastAsia="en-US"/>
        </w:rPr>
        <w:t xml:space="preserve">. </w:t>
      </w:r>
    </w:p>
    <w:p w14:paraId="41AA9BF5" w14:textId="1AF6FEA1" w:rsidR="005579CF" w:rsidRPr="00A6672A" w:rsidRDefault="005579CF" w:rsidP="0092408A">
      <w:pPr>
        <w:autoSpaceDE w:val="0"/>
        <w:autoSpaceDN w:val="0"/>
        <w:adjustRightInd w:val="0"/>
        <w:spacing w:after="0" w:line="240" w:lineRule="auto"/>
        <w:ind w:firstLine="426"/>
        <w:jc w:val="both"/>
        <w:rPr>
          <w:rFonts w:ascii="Times New Roman" w:eastAsia="Times New Roman" w:hAnsi="Times New Roman" w:cs="Times New Roman"/>
          <w:color w:val="000000"/>
          <w:sz w:val="24"/>
          <w:szCs w:val="24"/>
          <w:lang w:eastAsia="en-US"/>
        </w:rPr>
      </w:pPr>
      <w:r w:rsidRPr="00A6672A">
        <w:rPr>
          <w:rFonts w:ascii="Times New Roman" w:eastAsia="Times New Roman" w:hAnsi="Times New Roman" w:cs="Times New Roman"/>
          <w:color w:val="000000"/>
          <w:sz w:val="24"/>
          <w:szCs w:val="24"/>
          <w:lang w:eastAsia="en-US"/>
        </w:rPr>
        <w:t xml:space="preserve">4.1.2. </w:t>
      </w:r>
      <w:r w:rsidRPr="00A6672A">
        <w:rPr>
          <w:rFonts w:ascii="Times New Roman" w:eastAsia="Times New Roman" w:hAnsi="Times New Roman" w:cs="Times New Roman"/>
          <w:sz w:val="24"/>
          <w:szCs w:val="24"/>
        </w:rPr>
        <w:t>Осуществлять контроль за количеством, качеством и объемом оказываемых услуг и проверять их на соответствие требованиям настоящего Контракта,</w:t>
      </w:r>
      <w:r w:rsidRPr="00A6672A">
        <w:rPr>
          <w:rFonts w:ascii="Times New Roman" w:eastAsia="Times New Roman" w:hAnsi="Times New Roman" w:cs="Times New Roman"/>
          <w:sz w:val="24"/>
          <w:szCs w:val="24"/>
          <w:lang w:eastAsia="en-US"/>
        </w:rPr>
        <w:t xml:space="preserve"> </w:t>
      </w:r>
      <w:r w:rsidRPr="00A6672A">
        <w:rPr>
          <w:rFonts w:ascii="Times New Roman" w:eastAsia="Times New Roman" w:hAnsi="Times New Roman" w:cs="Times New Roman"/>
          <w:sz w:val="24"/>
          <w:szCs w:val="24"/>
        </w:rPr>
        <w:t>не вмешиваясь в оперативно-хозяйственную деятельность Исполнителя. Требовать от Исполнителя надлежащего исполнения обязательств по настоящему Контракту</w:t>
      </w:r>
      <w:r w:rsidRPr="00A6672A">
        <w:rPr>
          <w:rFonts w:ascii="Times New Roman" w:eastAsia="Times New Roman" w:hAnsi="Times New Roman" w:cs="Times New Roman"/>
          <w:color w:val="000000"/>
          <w:sz w:val="24"/>
          <w:szCs w:val="24"/>
        </w:rPr>
        <w:t xml:space="preserve">.  </w:t>
      </w:r>
    </w:p>
    <w:p w14:paraId="492DDB92" w14:textId="76C2459D" w:rsidR="005579CF" w:rsidRPr="00A6672A" w:rsidRDefault="005579CF" w:rsidP="0092408A">
      <w:pPr>
        <w:spacing w:after="0" w:line="240" w:lineRule="auto"/>
        <w:ind w:firstLine="456"/>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sz w:val="24"/>
          <w:szCs w:val="24"/>
        </w:rPr>
        <w:t xml:space="preserve">.1.3. </w:t>
      </w:r>
      <w:r w:rsidRPr="00A6672A">
        <w:rPr>
          <w:rFonts w:ascii="Times New Roman" w:eastAsia="Times New Roman" w:hAnsi="Times New Roman" w:cs="Times New Roman"/>
          <w:color w:val="000000"/>
          <w:sz w:val="24"/>
          <w:szCs w:val="24"/>
        </w:rPr>
        <w:t>При обнаружении в ходе оказания услуг и приемки услуг, результатов услуг отступлений от условий настоящего Контракта и приложений к нему, которые могут ухудшить качество оказываемых услуг, или иных недостатков, связанных с отступлениями от норм действующего законодательства РФ и иных нормативных документов, незамедлительно заявить об этом Исполнителю в письменной форме,</w:t>
      </w:r>
      <w:r w:rsidRPr="00A6672A">
        <w:rPr>
          <w:rFonts w:ascii="Times New Roman" w:eastAsia="Times New Roman" w:hAnsi="Times New Roman" w:cs="Times New Roman"/>
          <w:sz w:val="24"/>
          <w:szCs w:val="24"/>
          <w:lang w:eastAsia="en-US"/>
        </w:rPr>
        <w:t xml:space="preserve"> </w:t>
      </w:r>
      <w:r w:rsidRPr="00A6672A">
        <w:rPr>
          <w:rFonts w:ascii="Times New Roman" w:eastAsia="Times New Roman" w:hAnsi="Times New Roman" w:cs="Times New Roman"/>
          <w:color w:val="000000"/>
          <w:sz w:val="24"/>
          <w:szCs w:val="24"/>
        </w:rPr>
        <w:t xml:space="preserve">назначив срок их устранения. Выявленные отступления от условий настоящего Контракта фиксируются рекламационным актом, в котором указывается перечень недостатков и назначается срок их устранения Исполнителем. </w:t>
      </w:r>
    </w:p>
    <w:p w14:paraId="7F4D5A82" w14:textId="0BBE015F" w:rsidR="005579CF" w:rsidRPr="00A6672A" w:rsidRDefault="002708FA" w:rsidP="0092408A">
      <w:pPr>
        <w:tabs>
          <w:tab w:val="left" w:pos="567"/>
        </w:tabs>
        <w:spacing w:after="0" w:line="240" w:lineRule="auto"/>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ab/>
      </w:r>
      <w:r w:rsidR="005579CF" w:rsidRPr="00A6672A">
        <w:rPr>
          <w:rFonts w:ascii="Times New Roman" w:eastAsia="Times New Roman" w:hAnsi="Times New Roman" w:cs="Times New Roman"/>
          <w:color w:val="000000"/>
          <w:sz w:val="24"/>
          <w:szCs w:val="24"/>
          <w:lang w:eastAsia="en-US"/>
        </w:rPr>
        <w:t xml:space="preserve">4.1.4. </w:t>
      </w:r>
      <w:r w:rsidR="005579CF" w:rsidRPr="00A6672A">
        <w:rPr>
          <w:rFonts w:ascii="Times New Roman" w:eastAsia="Times New Roman" w:hAnsi="Times New Roman" w:cs="Times New Roman"/>
          <w:color w:val="000000"/>
          <w:sz w:val="24"/>
          <w:szCs w:val="24"/>
        </w:rPr>
        <w:t xml:space="preserve">Оплатить Исполнителю оказанные услуги, предусмотренные пунктом 1.1. Контракта, в сроки, предусмотренные </w:t>
      </w:r>
      <w:r w:rsidR="005579CF" w:rsidRPr="004E6B07">
        <w:rPr>
          <w:rFonts w:ascii="Times New Roman" w:eastAsia="Times New Roman" w:hAnsi="Times New Roman" w:cs="Times New Roman"/>
          <w:color w:val="000000"/>
          <w:sz w:val="24"/>
          <w:szCs w:val="24"/>
        </w:rPr>
        <w:t xml:space="preserve">пунктом </w:t>
      </w:r>
      <w:r w:rsidR="004E6B07" w:rsidRPr="004E6B07">
        <w:rPr>
          <w:rFonts w:ascii="Times New Roman" w:eastAsia="Times New Roman" w:hAnsi="Times New Roman" w:cs="Times New Roman"/>
          <w:color w:val="000000"/>
          <w:sz w:val="24"/>
          <w:szCs w:val="24"/>
        </w:rPr>
        <w:t>2</w:t>
      </w:r>
      <w:r w:rsidR="005579CF" w:rsidRPr="004E6B07">
        <w:rPr>
          <w:rFonts w:ascii="Times New Roman" w:eastAsia="Times New Roman" w:hAnsi="Times New Roman" w:cs="Times New Roman"/>
          <w:color w:val="000000"/>
          <w:sz w:val="24"/>
          <w:szCs w:val="24"/>
        </w:rPr>
        <w:t>.4.</w:t>
      </w:r>
      <w:r w:rsidR="005579CF" w:rsidRPr="00A6672A">
        <w:rPr>
          <w:rFonts w:ascii="Times New Roman" w:eastAsia="Times New Roman" w:hAnsi="Times New Roman" w:cs="Times New Roman"/>
          <w:color w:val="000000"/>
          <w:sz w:val="24"/>
          <w:szCs w:val="24"/>
        </w:rPr>
        <w:t xml:space="preserve"> Контракта.</w:t>
      </w:r>
    </w:p>
    <w:p w14:paraId="559631B3" w14:textId="076D771F" w:rsidR="005579CF" w:rsidRPr="00A6672A" w:rsidRDefault="005579CF" w:rsidP="002708FA">
      <w:pPr>
        <w:spacing w:after="0" w:line="240" w:lineRule="auto"/>
        <w:ind w:firstLine="708"/>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.1.5. Заказчик вправе требовать от Исполнителя надлежащего исполнения обязательств в соответствии с Контрактом.</w:t>
      </w:r>
    </w:p>
    <w:p w14:paraId="7DFD7F42" w14:textId="36191D44" w:rsidR="005579CF" w:rsidRPr="00A6672A" w:rsidRDefault="005579CF" w:rsidP="002708FA">
      <w:pPr>
        <w:spacing w:after="0" w:line="240" w:lineRule="auto"/>
        <w:ind w:firstLine="708"/>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lastRenderedPageBreak/>
        <w:t>4</w:t>
      </w:r>
      <w:r w:rsidRPr="00A6672A">
        <w:rPr>
          <w:rFonts w:ascii="Times New Roman" w:eastAsia="Times New Roman" w:hAnsi="Times New Roman" w:cs="Times New Roman"/>
          <w:color w:val="000000"/>
          <w:sz w:val="24"/>
          <w:szCs w:val="24"/>
        </w:rPr>
        <w:t>.1.6. Заказчик вправе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1080203" w14:textId="2E32DE67" w:rsidR="005579CF" w:rsidRPr="00A6672A" w:rsidRDefault="005579CF" w:rsidP="002708FA">
      <w:pPr>
        <w:spacing w:after="0" w:line="240" w:lineRule="auto"/>
        <w:ind w:firstLine="360"/>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 xml:space="preserve">.1.7. Уполномоченный представитель Заказчика вправе осуществлять контроль, проверку соответствия объёма, срока и качества оказания услуг требованиям, установленным в Контракте, осуществлять контроль за соблюдением Исполнителем условий настоящего Контракта. </w:t>
      </w:r>
    </w:p>
    <w:p w14:paraId="2B41EA75" w14:textId="56BD9120" w:rsidR="005579CF" w:rsidRPr="00A6672A" w:rsidRDefault="005579CF" w:rsidP="0092408A">
      <w:pPr>
        <w:spacing w:after="0" w:line="240" w:lineRule="auto"/>
        <w:ind w:firstLine="360"/>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rPr>
        <w:t xml:space="preserve">   Заказчик вправе запрашивать и получать от Исполнителя информацию, документы о ходе и состоянии исполнения обязательств по Контракту.</w:t>
      </w:r>
    </w:p>
    <w:p w14:paraId="1ACC5B48" w14:textId="5CA6D974" w:rsidR="005579CF" w:rsidRPr="00A6672A" w:rsidRDefault="005579CF" w:rsidP="0092408A">
      <w:pPr>
        <w:spacing w:after="0" w:line="240" w:lineRule="auto"/>
        <w:ind w:firstLine="360"/>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rPr>
        <w:t xml:space="preserve">   </w:t>
      </w: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.1.8.</w:t>
      </w:r>
      <w:r w:rsidRPr="00A6672A">
        <w:rPr>
          <w:rFonts w:ascii="Times New Roman" w:eastAsia="Times New Roman" w:hAnsi="Times New Roman" w:cs="Times New Roman"/>
          <w:sz w:val="24"/>
          <w:szCs w:val="24"/>
          <w:lang w:eastAsia="en-US"/>
        </w:rPr>
        <w:t xml:space="preserve"> </w:t>
      </w:r>
      <w:r w:rsidRPr="00A6672A">
        <w:rPr>
          <w:rFonts w:ascii="Times New Roman" w:eastAsia="Times New Roman" w:hAnsi="Times New Roman" w:cs="Times New Roman"/>
          <w:color w:val="000000"/>
          <w:sz w:val="24"/>
          <w:szCs w:val="24"/>
        </w:rPr>
        <w:t xml:space="preserve">Заказчик вправе отказаться от принятия и оплаты оказанных услуг и их результатов, не соответствующих требованиям действующего законодательства РФ, требованиям Контракта, в случае обнаружения недостатков, которые являются существенными и не могут быть устранены Исполнителем.  </w:t>
      </w:r>
    </w:p>
    <w:p w14:paraId="2CD690CB" w14:textId="46CBF75B" w:rsidR="005579CF" w:rsidRPr="00A6672A" w:rsidRDefault="005579CF" w:rsidP="0092408A">
      <w:pPr>
        <w:spacing w:after="0" w:line="240" w:lineRule="auto"/>
        <w:ind w:firstLine="360"/>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rPr>
        <w:t xml:space="preserve">   </w:t>
      </w: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.1.9. Заказчик вправе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E7D7D59" w14:textId="5551D443" w:rsidR="005579CF" w:rsidRPr="00A6672A" w:rsidRDefault="005579CF" w:rsidP="0092408A">
      <w:pPr>
        <w:spacing w:after="0" w:line="240" w:lineRule="auto"/>
        <w:ind w:firstLine="360"/>
        <w:jc w:val="both"/>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rPr>
        <w:t xml:space="preserve">   </w:t>
      </w: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 xml:space="preserve">.1.10. </w:t>
      </w:r>
      <w:r w:rsidRPr="00A6672A">
        <w:rPr>
          <w:rFonts w:ascii="Times New Roman" w:eastAsia="Times New Roman" w:hAnsi="Times New Roman" w:cs="Times New Roman"/>
          <w:sz w:val="24"/>
          <w:szCs w:val="24"/>
          <w:lang w:eastAsia="en-US"/>
        </w:rPr>
        <w:t>Заказчик вправе запрашивать у Исполнителя документы, подтверждающие соответствующую оказываемым услугам квалификацию сотрудников Исполнителя, привлеченных для оказания услуг. Документы о квалификации персонала должны быть предоставлены в течение двух рабочих дней с момента получения Исполнителем запроса от Заказчика.</w:t>
      </w:r>
    </w:p>
    <w:p w14:paraId="6F3E8700" w14:textId="190464B4" w:rsidR="005579CF" w:rsidRPr="00A6672A" w:rsidRDefault="005579CF" w:rsidP="0092408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A6672A">
        <w:rPr>
          <w:rFonts w:ascii="Times New Roman" w:eastAsia="Times New Roman" w:hAnsi="Times New Roman" w:cs="Times New Roman"/>
          <w:sz w:val="24"/>
          <w:szCs w:val="24"/>
          <w:lang w:eastAsia="en-US"/>
        </w:rPr>
        <w:t xml:space="preserve">4.1.11. Заказчик вправе направить Исполнителю заявку на оказание услуг </w:t>
      </w:r>
      <w:r w:rsidRPr="00A6672A">
        <w:rPr>
          <w:rFonts w:ascii="Times New Roman" w:eastAsia="Times New Roman" w:hAnsi="Times New Roman" w:cs="Times New Roman"/>
          <w:sz w:val="24"/>
          <w:szCs w:val="24"/>
        </w:rPr>
        <w:t xml:space="preserve">при возникновении аварийных ситуаций и в целях устранения неисправностей в работе лифта </w:t>
      </w:r>
      <w:r w:rsidRPr="00A6672A">
        <w:rPr>
          <w:rFonts w:ascii="Times New Roman" w:eastAsia="Times New Roman" w:hAnsi="Times New Roman" w:cs="Times New Roman"/>
          <w:color w:val="000000"/>
          <w:sz w:val="24"/>
          <w:szCs w:val="24"/>
          <w:lang w:eastAsia="en-US"/>
        </w:rPr>
        <w:t>посредством факсимильной связи, электронной почты (по телефонам, адресам</w:t>
      </w:r>
      <w:r w:rsidRPr="00A6672A">
        <w:rPr>
          <w:rFonts w:ascii="Times New Roman" w:eastAsia="Times New Roman" w:hAnsi="Times New Roman" w:cs="Times New Roman"/>
          <w:color w:val="000000"/>
          <w:sz w:val="24"/>
          <w:szCs w:val="24"/>
        </w:rPr>
        <w:t>, указанным в разделе 14 Контракта)</w:t>
      </w:r>
      <w:r w:rsidRPr="00A6672A">
        <w:rPr>
          <w:rFonts w:ascii="Times New Roman" w:eastAsia="Times New Roman" w:hAnsi="Times New Roman" w:cs="Times New Roman"/>
          <w:color w:val="000000"/>
          <w:sz w:val="24"/>
          <w:szCs w:val="24"/>
          <w:lang w:eastAsia="en-US"/>
        </w:rPr>
        <w:t>.</w:t>
      </w:r>
    </w:p>
    <w:p w14:paraId="4CCDEE0E" w14:textId="7D644E0C" w:rsidR="005579CF" w:rsidRPr="00A6672A" w:rsidRDefault="005579CF" w:rsidP="0092408A">
      <w:pPr>
        <w:spacing w:after="0" w:line="240" w:lineRule="auto"/>
        <w:ind w:firstLine="567"/>
        <w:jc w:val="both"/>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sz w:val="24"/>
          <w:szCs w:val="24"/>
          <w:lang w:eastAsia="en-US"/>
        </w:rPr>
        <w:t>.1.12. Заказчик обязан оказывать содействие Исполнителю при исполнении Контракта (в том числе по предоставлению необходимой информации).</w:t>
      </w:r>
    </w:p>
    <w:p w14:paraId="13326E06" w14:textId="0D28D21A" w:rsidR="005579CF" w:rsidRPr="00A6672A" w:rsidRDefault="00974632" w:rsidP="0092408A">
      <w:pPr>
        <w:spacing w:after="0" w:line="240" w:lineRule="auto"/>
        <w:ind w:firstLine="567"/>
        <w:jc w:val="both"/>
        <w:rPr>
          <w:rFonts w:ascii="Times New Roman" w:eastAsia="Times New Roman" w:hAnsi="Times New Roman" w:cs="Times New Roman"/>
          <w:b/>
          <w:i/>
          <w:color w:val="000000"/>
          <w:sz w:val="24"/>
          <w:szCs w:val="24"/>
        </w:rPr>
      </w:pPr>
      <w:r w:rsidRPr="00A6672A">
        <w:rPr>
          <w:rFonts w:ascii="Times New Roman" w:eastAsia="Times New Roman" w:hAnsi="Times New Roman" w:cs="Times New Roman"/>
          <w:b/>
          <w:i/>
          <w:color w:val="000000"/>
          <w:sz w:val="24"/>
          <w:szCs w:val="24"/>
        </w:rPr>
        <w:t>4</w:t>
      </w:r>
      <w:r w:rsidR="005579CF" w:rsidRPr="00A6672A">
        <w:rPr>
          <w:rFonts w:ascii="Times New Roman" w:eastAsia="Times New Roman" w:hAnsi="Times New Roman" w:cs="Times New Roman"/>
          <w:b/>
          <w:i/>
          <w:color w:val="000000"/>
          <w:sz w:val="24"/>
          <w:szCs w:val="24"/>
        </w:rPr>
        <w:t xml:space="preserve">.2. </w:t>
      </w:r>
      <w:r w:rsidR="005579CF" w:rsidRPr="00A6672A">
        <w:rPr>
          <w:rFonts w:ascii="Times New Roman" w:eastAsia="Times New Roman" w:hAnsi="Times New Roman" w:cs="Times New Roman"/>
          <w:b/>
          <w:i/>
          <w:color w:val="000000"/>
          <w:sz w:val="24"/>
          <w:szCs w:val="24"/>
          <w:lang w:eastAsia="en-US"/>
        </w:rPr>
        <w:t xml:space="preserve">Права и обязанности </w:t>
      </w:r>
      <w:r w:rsidR="005579CF" w:rsidRPr="00A6672A">
        <w:rPr>
          <w:rFonts w:ascii="Times New Roman" w:eastAsia="Times New Roman" w:hAnsi="Times New Roman" w:cs="Times New Roman"/>
          <w:b/>
          <w:i/>
          <w:color w:val="000000"/>
          <w:sz w:val="24"/>
          <w:szCs w:val="24"/>
        </w:rPr>
        <w:t>Исполнителя:</w:t>
      </w:r>
    </w:p>
    <w:p w14:paraId="54670885" w14:textId="3DB1B05D"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bCs/>
          <w:iCs/>
          <w:color w:val="000000"/>
          <w:sz w:val="24"/>
          <w:szCs w:val="24"/>
        </w:rPr>
        <w:t>.2.1.</w:t>
      </w:r>
      <w:r w:rsidR="005579CF" w:rsidRPr="00A6672A">
        <w:rPr>
          <w:rFonts w:ascii="Times New Roman" w:eastAsia="Times New Roman" w:hAnsi="Times New Roman" w:cs="Times New Roman"/>
          <w:sz w:val="24"/>
          <w:szCs w:val="24"/>
        </w:rPr>
        <w:t xml:space="preserve"> </w:t>
      </w:r>
      <w:r w:rsidR="00AF2E49" w:rsidRPr="00A6672A">
        <w:rPr>
          <w:rFonts w:ascii="Times New Roman" w:eastAsia="Times New Roman" w:hAnsi="Times New Roman" w:cs="Times New Roman"/>
          <w:sz w:val="24"/>
          <w:szCs w:val="24"/>
        </w:rPr>
        <w:t>В штате Исполнителя должны быть оценщики, соответствующие требованиям ФЗ от 29.07.1998 №135-ФЗ «Об оценочной деятельности»;</w:t>
      </w:r>
    </w:p>
    <w:p w14:paraId="0FBEBE05" w14:textId="26FE6EDE"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sz w:val="24"/>
          <w:szCs w:val="24"/>
        </w:rPr>
        <w:t xml:space="preserve">.2.2. </w:t>
      </w:r>
      <w:r w:rsidR="005579CF" w:rsidRPr="00A6672A">
        <w:rPr>
          <w:rFonts w:ascii="Times New Roman" w:eastAsia="Times New Roman" w:hAnsi="Times New Roman" w:cs="Times New Roman"/>
          <w:color w:val="000000"/>
          <w:sz w:val="24"/>
          <w:szCs w:val="24"/>
        </w:rPr>
        <w:t>Надлежащим образом исполнять обязанности Исполнителя по настоящему Контракту</w:t>
      </w:r>
      <w:r w:rsidR="005579CF" w:rsidRPr="00A6672A">
        <w:rPr>
          <w:rFonts w:ascii="Times New Roman" w:eastAsia="Times New Roman" w:hAnsi="Times New Roman" w:cs="Times New Roman"/>
          <w:sz w:val="24"/>
          <w:szCs w:val="24"/>
        </w:rPr>
        <w:t>.</w:t>
      </w:r>
    </w:p>
    <w:p w14:paraId="238C8848" w14:textId="0151496B" w:rsidR="005579CF" w:rsidRPr="00A6672A" w:rsidRDefault="00974632" w:rsidP="002708F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sz w:val="24"/>
          <w:szCs w:val="24"/>
        </w:rPr>
        <w:t xml:space="preserve">.2.3. </w:t>
      </w:r>
      <w:r w:rsidR="005579CF" w:rsidRPr="00A6672A">
        <w:rPr>
          <w:rFonts w:ascii="Times New Roman" w:eastAsia="Times New Roman" w:hAnsi="Times New Roman" w:cs="Times New Roman"/>
          <w:color w:val="000000"/>
          <w:sz w:val="24"/>
          <w:szCs w:val="24"/>
        </w:rPr>
        <w:t>Своими силами и средствами оказывать услуги, указанные в пункте 1.1. Контракта, в сроки, предусмотренные настоящим Контрактом.</w:t>
      </w:r>
    </w:p>
    <w:p w14:paraId="6154EA0D" w14:textId="7F8DBD9B"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 xml:space="preserve">.2.4. Исполнять полученные в ходе оказания услуг указания Заказчика, если такие указания не противоречат условиям настоящего Контракта, нормам действующего законодательства РФ.  </w:t>
      </w:r>
    </w:p>
    <w:p w14:paraId="11A3E1E5" w14:textId="2348267A"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 xml:space="preserve">.2.5. </w:t>
      </w:r>
      <w:r w:rsidR="005579CF" w:rsidRPr="00A6672A">
        <w:rPr>
          <w:rFonts w:ascii="Times New Roman" w:eastAsia="Times New Roman" w:hAnsi="Times New Roman" w:cs="Times New Roman"/>
          <w:sz w:val="24"/>
          <w:szCs w:val="24"/>
          <w:lang w:eastAsia="en-US"/>
        </w:rPr>
        <w:t>Исполнитель назначает ответственное лицо из числа своих сотрудников и предоставляет Заказчику приказ о его назначении на данный Контракт вместе с актом приема-передачи объекта для оказания услуг.</w:t>
      </w:r>
    </w:p>
    <w:p w14:paraId="571DDA9E" w14:textId="6433BCCF" w:rsidR="005579CF" w:rsidRPr="00A6672A" w:rsidRDefault="005579CF" w:rsidP="0092408A">
      <w:pPr>
        <w:widowControl w:val="0"/>
        <w:tabs>
          <w:tab w:val="left" w:pos="1134"/>
          <w:tab w:val="left" w:pos="1276"/>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sidRPr="00A6672A">
        <w:rPr>
          <w:rFonts w:ascii="Times New Roman" w:eastAsia="Times New Roman" w:hAnsi="Times New Roman" w:cs="Times New Roman"/>
          <w:color w:val="000000"/>
          <w:sz w:val="24"/>
          <w:szCs w:val="24"/>
          <w:lang w:eastAsia="en-US"/>
        </w:rPr>
        <w:t xml:space="preserve">         </w:t>
      </w:r>
      <w:r w:rsidR="00974632"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 xml:space="preserve">.2.6. </w:t>
      </w:r>
      <w:r w:rsidRPr="00A6672A">
        <w:rPr>
          <w:rFonts w:ascii="Times New Roman" w:eastAsia="Times New Roman" w:hAnsi="Times New Roman" w:cs="Times New Roman"/>
          <w:sz w:val="24"/>
          <w:szCs w:val="24"/>
          <w:lang w:eastAsia="en-US"/>
        </w:rPr>
        <w:t xml:space="preserve">Исполнитель предоставляет Заказчику список сотрудников с их паспортными данными, которые будут оказывать услуги, </w:t>
      </w:r>
      <w:r w:rsidRPr="00A6672A">
        <w:rPr>
          <w:rFonts w:ascii="Times New Roman" w:eastAsia="Times New Roman" w:hAnsi="Times New Roman" w:cs="Times New Roman"/>
          <w:sz w:val="24"/>
          <w:szCs w:val="24"/>
        </w:rPr>
        <w:t>в течение 3 рабочих дней с даты заключения Контракта.</w:t>
      </w:r>
    </w:p>
    <w:p w14:paraId="2F58C3BB" w14:textId="7B210B0B" w:rsidR="005579CF" w:rsidRPr="00A6672A" w:rsidRDefault="00974632" w:rsidP="0092408A">
      <w:pPr>
        <w:widowControl w:val="0"/>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lang w:eastAsia="en-US"/>
        </w:rPr>
        <w:t xml:space="preserve">.2.7. </w:t>
      </w:r>
      <w:r w:rsidR="005579CF" w:rsidRPr="00A6672A">
        <w:rPr>
          <w:rFonts w:ascii="Times New Roman" w:eastAsia="Times New Roman" w:hAnsi="Times New Roman" w:cs="Times New Roman"/>
          <w:b/>
          <w:i/>
          <w:color w:val="000000"/>
          <w:sz w:val="24"/>
          <w:szCs w:val="24"/>
          <w:lang w:eastAsia="en-US"/>
        </w:rPr>
        <w:t xml:space="preserve">Исполнитель обязан </w:t>
      </w:r>
      <w:r w:rsidR="00AF2E49" w:rsidRPr="00A6672A">
        <w:rPr>
          <w:rFonts w:ascii="Times New Roman" w:eastAsia="Times New Roman" w:hAnsi="Times New Roman" w:cs="Times New Roman"/>
          <w:b/>
          <w:i/>
          <w:color w:val="000000"/>
          <w:sz w:val="24"/>
          <w:szCs w:val="24"/>
          <w:lang w:eastAsia="en-US"/>
        </w:rPr>
        <w:t>оказать услугу по оценке стоимости восстановительного ремонта нежил</w:t>
      </w:r>
      <w:r w:rsidR="002708FA" w:rsidRPr="00A6672A">
        <w:rPr>
          <w:rFonts w:ascii="Times New Roman" w:eastAsia="Times New Roman" w:hAnsi="Times New Roman" w:cs="Times New Roman"/>
          <w:b/>
          <w:i/>
          <w:color w:val="000000"/>
          <w:sz w:val="24"/>
          <w:szCs w:val="24"/>
          <w:lang w:eastAsia="en-US"/>
        </w:rPr>
        <w:t>ых</w:t>
      </w:r>
      <w:r w:rsidR="00AF2E49" w:rsidRPr="00A6672A">
        <w:rPr>
          <w:rFonts w:ascii="Times New Roman" w:eastAsia="Times New Roman" w:hAnsi="Times New Roman" w:cs="Times New Roman"/>
          <w:b/>
          <w:i/>
          <w:color w:val="000000"/>
          <w:sz w:val="24"/>
          <w:szCs w:val="24"/>
          <w:lang w:eastAsia="en-US"/>
        </w:rPr>
        <w:t xml:space="preserve"> помещени</w:t>
      </w:r>
      <w:r w:rsidR="002708FA" w:rsidRPr="00A6672A">
        <w:rPr>
          <w:rFonts w:ascii="Times New Roman" w:eastAsia="Times New Roman" w:hAnsi="Times New Roman" w:cs="Times New Roman"/>
          <w:b/>
          <w:i/>
          <w:color w:val="000000"/>
          <w:sz w:val="24"/>
          <w:szCs w:val="24"/>
          <w:lang w:eastAsia="en-US"/>
        </w:rPr>
        <w:t>й</w:t>
      </w:r>
      <w:r w:rsidR="00AF2E49" w:rsidRPr="00A6672A">
        <w:rPr>
          <w:rFonts w:ascii="Times New Roman" w:eastAsia="Times New Roman" w:hAnsi="Times New Roman" w:cs="Times New Roman"/>
          <w:b/>
          <w:i/>
          <w:color w:val="000000"/>
          <w:sz w:val="24"/>
          <w:szCs w:val="24"/>
          <w:lang w:eastAsia="en-US"/>
        </w:rPr>
        <w:t>, с предоставлением заключения, составленного в соответствии с требованиями ст. 11 Федерального закона «Об оценочной деятельности в РФ» от 29 июля 1998 года №135-ФЗ и Федеральными стандартами оценки, Стандартами и правилами оценочной деятельности, утвержденными саморегулируемой организацией оценщиков, в которой состоят оценщики участника, иными нормативными правовыми актами в области оценочной деятельности</w:t>
      </w:r>
      <w:r w:rsidR="005579CF" w:rsidRPr="00A6672A">
        <w:rPr>
          <w:rFonts w:ascii="Times New Roman" w:eastAsia="Times New Roman" w:hAnsi="Times New Roman" w:cs="Times New Roman"/>
          <w:sz w:val="24"/>
          <w:szCs w:val="24"/>
          <w:lang w:eastAsia="en-US"/>
        </w:rPr>
        <w:t>.</w:t>
      </w:r>
    </w:p>
    <w:p w14:paraId="7B5998B9" w14:textId="1C1B240B" w:rsidR="005579CF" w:rsidRPr="00A6672A" w:rsidRDefault="00974632" w:rsidP="0092408A">
      <w:pPr>
        <w:widowControl w:val="0"/>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sz w:val="24"/>
          <w:szCs w:val="24"/>
        </w:rPr>
        <w:t>.2.8.</w:t>
      </w:r>
      <w:r w:rsidR="005579CF" w:rsidRPr="00A6672A">
        <w:rPr>
          <w:rFonts w:ascii="Times New Roman" w:eastAsia="Times New Roman" w:hAnsi="Times New Roman" w:cs="Times New Roman"/>
          <w:color w:val="000000"/>
          <w:sz w:val="24"/>
          <w:szCs w:val="24"/>
        </w:rPr>
        <w:t xml:space="preserve"> </w:t>
      </w:r>
      <w:r w:rsidR="00AF2E49" w:rsidRPr="00A6672A">
        <w:rPr>
          <w:rFonts w:ascii="Times New Roman" w:eastAsia="Times New Roman" w:hAnsi="Times New Roman" w:cs="Times New Roman"/>
          <w:sz w:val="24"/>
          <w:szCs w:val="24"/>
          <w:lang w:eastAsia="en-US"/>
        </w:rPr>
        <w:t xml:space="preserve">Исполнитель оказывает услуги с использованием информации, предоставленной Заказчиком. Оценщик самостоятельно осуществляет сбор и анализ существенной информации </w:t>
      </w:r>
      <w:r w:rsidR="00AF2E49" w:rsidRPr="00A6672A">
        <w:rPr>
          <w:rFonts w:ascii="Times New Roman" w:eastAsia="Times New Roman" w:hAnsi="Times New Roman" w:cs="Times New Roman"/>
          <w:sz w:val="24"/>
          <w:szCs w:val="24"/>
          <w:lang w:eastAsia="en-US"/>
        </w:rPr>
        <w:lastRenderedPageBreak/>
        <w:t>для выбранного им метода оценки</w:t>
      </w:r>
      <w:r w:rsidR="005579CF" w:rsidRPr="00A6672A">
        <w:rPr>
          <w:rFonts w:ascii="Times New Roman" w:eastAsia="Times New Roman" w:hAnsi="Times New Roman" w:cs="Times New Roman"/>
          <w:sz w:val="24"/>
          <w:szCs w:val="24"/>
          <w:lang w:eastAsia="en-US"/>
        </w:rPr>
        <w:t>.</w:t>
      </w:r>
    </w:p>
    <w:p w14:paraId="3744EF76" w14:textId="67293820" w:rsidR="005579CF" w:rsidRPr="00A6672A" w:rsidRDefault="004E6B07" w:rsidP="0092408A">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sz w:val="24"/>
          <w:szCs w:val="24"/>
        </w:rPr>
        <w:t>.2.9.</w:t>
      </w:r>
      <w:r w:rsidR="005579CF" w:rsidRPr="00A6672A">
        <w:rPr>
          <w:rFonts w:ascii="Times New Roman" w:eastAsia="Times New Roman" w:hAnsi="Times New Roman" w:cs="Times New Roman"/>
          <w:color w:val="000000"/>
          <w:sz w:val="24"/>
          <w:szCs w:val="24"/>
        </w:rPr>
        <w:t xml:space="preserve"> </w:t>
      </w:r>
      <w:r w:rsidR="005579CF" w:rsidRPr="00A6672A">
        <w:rPr>
          <w:rFonts w:ascii="Times New Roman" w:eastAsia="Times New Roman" w:hAnsi="Times New Roman" w:cs="Times New Roman"/>
          <w:sz w:val="24"/>
          <w:szCs w:val="24"/>
          <w:lang w:eastAsia="en-US"/>
        </w:rPr>
        <w:t>При оказании услуг Исполнитель обязан обеспечить безопасность услуг для жизни, здоровья, имущества Заказчика и окружающей среды, а также безопасность процесса оказания услуг.</w:t>
      </w:r>
    </w:p>
    <w:p w14:paraId="6AA35E40" w14:textId="2C707000" w:rsidR="005579CF" w:rsidRPr="00A6672A" w:rsidRDefault="00974632" w:rsidP="0092408A">
      <w:pPr>
        <w:autoSpaceDE w:val="0"/>
        <w:autoSpaceDN w:val="0"/>
        <w:adjustRightInd w:val="0"/>
        <w:spacing w:after="0" w:line="240" w:lineRule="auto"/>
        <w:ind w:firstLine="567"/>
        <w:jc w:val="both"/>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sz w:val="24"/>
          <w:szCs w:val="24"/>
        </w:rPr>
        <w:t xml:space="preserve">.2.10. </w:t>
      </w:r>
      <w:r w:rsidR="005579CF" w:rsidRPr="00A6672A">
        <w:rPr>
          <w:rFonts w:ascii="Times New Roman" w:eastAsia="Times New Roman" w:hAnsi="Times New Roman" w:cs="Times New Roman"/>
          <w:sz w:val="24"/>
          <w:szCs w:val="24"/>
          <w:lang w:eastAsia="en-US"/>
        </w:rPr>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1863BC08" w14:textId="4B8D6B3B" w:rsidR="005579CF" w:rsidRPr="00A6672A" w:rsidRDefault="00974632" w:rsidP="009240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 xml:space="preserve">.2.11. </w:t>
      </w:r>
      <w:r w:rsidR="005579CF" w:rsidRPr="00A6672A">
        <w:rPr>
          <w:rFonts w:ascii="Times New Roman" w:eastAsia="Times New Roman" w:hAnsi="Times New Roman" w:cs="Times New Roman"/>
          <w:sz w:val="24"/>
          <w:szCs w:val="24"/>
          <w:lang w:eastAsia="en-US"/>
        </w:rPr>
        <w:t>Исполнитель оказывает услуги с использованием своего оборудования, материалов, инструментов.</w:t>
      </w:r>
    </w:p>
    <w:p w14:paraId="45313F45" w14:textId="371EB7EF" w:rsidR="005579CF" w:rsidRPr="00A6672A" w:rsidRDefault="00974632" w:rsidP="0092408A">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.2.12. Исполнитель обязан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установленный Контрактом срок.</w:t>
      </w:r>
    </w:p>
    <w:p w14:paraId="0D551508" w14:textId="300F960A"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.2.13.</w:t>
      </w:r>
      <w:r w:rsidR="005579CF" w:rsidRPr="00A6672A">
        <w:rPr>
          <w:rFonts w:ascii="Times New Roman" w:eastAsia="Times New Roman" w:hAnsi="Times New Roman" w:cs="Times New Roman"/>
          <w:sz w:val="24"/>
          <w:szCs w:val="24"/>
        </w:rPr>
        <w:t xml:space="preserve"> </w:t>
      </w:r>
      <w:r w:rsidR="005579CF" w:rsidRPr="00A6672A">
        <w:rPr>
          <w:rFonts w:ascii="Times New Roman" w:eastAsia="Times New Roman" w:hAnsi="Times New Roman" w:cs="Times New Roman"/>
          <w:color w:val="000000"/>
          <w:sz w:val="24"/>
          <w:szCs w:val="24"/>
        </w:rPr>
        <w:t>Своевременно устранять недостатки и дефекты, выявленные в ходе оказания услуг и в результатах оказанных услуг.</w:t>
      </w:r>
    </w:p>
    <w:p w14:paraId="14149B04" w14:textId="3441BFC6"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.2.14. Предоставлять Заказчику по его требованию и в сроки, указанные в таком запросе,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14:paraId="758BAA63" w14:textId="5AE2EBE9"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.2.15. Исполнитель обязан привлекать к оказанию услуг специалистов с соответствующей оказываемым услугам квалификацией, отвечающей требованиям действующего законодательства РФ</w:t>
      </w:r>
      <w:r w:rsidR="005579CF" w:rsidRPr="00A6672A">
        <w:rPr>
          <w:rFonts w:ascii="Times New Roman" w:eastAsia="Times New Roman" w:hAnsi="Times New Roman" w:cs="Times New Roman"/>
          <w:sz w:val="24"/>
          <w:szCs w:val="24"/>
          <w:lang w:eastAsia="en-US"/>
        </w:rPr>
        <w:t xml:space="preserve"> </w:t>
      </w:r>
      <w:r w:rsidR="005579CF" w:rsidRPr="00A6672A">
        <w:rPr>
          <w:rFonts w:ascii="Times New Roman" w:eastAsia="Times New Roman" w:hAnsi="Times New Roman" w:cs="Times New Roman"/>
          <w:color w:val="000000"/>
          <w:sz w:val="24"/>
          <w:szCs w:val="24"/>
        </w:rPr>
        <w:t>в сфере выполняемых услуг, опытом работы.</w:t>
      </w:r>
    </w:p>
    <w:p w14:paraId="0A14922D" w14:textId="4E31FB93" w:rsidR="005579CF" w:rsidRPr="00A6672A" w:rsidRDefault="00974632" w:rsidP="0092408A">
      <w:pPr>
        <w:shd w:val="clear" w:color="auto" w:fill="FFFFFF"/>
        <w:autoSpaceDE w:val="0"/>
        <w:spacing w:after="0" w:line="240" w:lineRule="auto"/>
        <w:ind w:firstLine="567"/>
        <w:jc w:val="both"/>
        <w:rPr>
          <w:rFonts w:ascii="Times New Roman" w:eastAsia="Times New Roman" w:hAnsi="Times New Roman" w:cs="Times New Roman"/>
          <w:b/>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 xml:space="preserve">.2.16. По запросу Заказчика Исполнитель обязан предоставить в течение </w:t>
      </w:r>
      <w:r w:rsidR="005579CF" w:rsidRPr="00A6672A">
        <w:rPr>
          <w:rFonts w:ascii="Times New Roman" w:eastAsia="Times New Roman" w:hAnsi="Times New Roman" w:cs="Times New Roman"/>
          <w:sz w:val="24"/>
          <w:szCs w:val="24"/>
        </w:rPr>
        <w:t xml:space="preserve">3 рабочих дней с момента получения запроса </w:t>
      </w:r>
      <w:r w:rsidR="005579CF" w:rsidRPr="00A6672A">
        <w:rPr>
          <w:rFonts w:ascii="Times New Roman" w:eastAsia="Times New Roman" w:hAnsi="Times New Roman" w:cs="Times New Roman"/>
          <w:color w:val="000000"/>
          <w:sz w:val="24"/>
          <w:szCs w:val="24"/>
        </w:rPr>
        <w:t>копии документов, подтверждающие квалификацию сотрудников Исполнителя, привлеченных для оказания услуг Заказчику.</w:t>
      </w:r>
    </w:p>
    <w:p w14:paraId="523885B7" w14:textId="3852828E"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bCs/>
          <w:iCs/>
          <w:color w:val="000000"/>
          <w:sz w:val="24"/>
          <w:szCs w:val="24"/>
        </w:rPr>
        <w:t xml:space="preserve">.2.17. </w:t>
      </w:r>
      <w:r w:rsidR="005579CF" w:rsidRPr="00A6672A">
        <w:rPr>
          <w:rFonts w:ascii="Times New Roman" w:eastAsia="Times New Roman" w:hAnsi="Times New Roman" w:cs="Times New Roman"/>
          <w:sz w:val="24"/>
          <w:szCs w:val="24"/>
          <w:lang w:eastAsia="en-US"/>
        </w:rPr>
        <w:t>Передать Заказчику надлежащим образом оформленные отчетные и финансовые документы в порядке и срок, установленные Контрактом.</w:t>
      </w:r>
    </w:p>
    <w:p w14:paraId="5D6E8E40" w14:textId="24B5DE1B" w:rsidR="005579CF" w:rsidRPr="00A6672A" w:rsidRDefault="00974632" w:rsidP="0092408A">
      <w:pPr>
        <w:widowControl w:val="0"/>
        <w:tabs>
          <w:tab w:val="left" w:pos="708"/>
          <w:tab w:val="left" w:pos="1134"/>
        </w:tabs>
        <w:autoSpaceDE w:val="0"/>
        <w:spacing w:after="0" w:line="240" w:lineRule="auto"/>
        <w:ind w:firstLine="567"/>
        <w:jc w:val="both"/>
        <w:outlineLvl w:val="1"/>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bCs/>
          <w:iCs/>
          <w:color w:val="000000"/>
          <w:sz w:val="24"/>
          <w:szCs w:val="24"/>
        </w:rPr>
        <w:t xml:space="preserve">.2.18. </w:t>
      </w:r>
      <w:r w:rsidR="005579CF" w:rsidRPr="00A6672A">
        <w:rPr>
          <w:rFonts w:ascii="Times New Roman" w:eastAsia="Times New Roman" w:hAnsi="Times New Roman" w:cs="Times New Roman"/>
          <w:color w:val="000000"/>
          <w:sz w:val="24"/>
          <w:szCs w:val="24"/>
        </w:rPr>
        <w:t>Исполнитель вправе требовать от Заказчика подписания документов об исполнении им обязательств по Контракту.</w:t>
      </w:r>
    </w:p>
    <w:p w14:paraId="7554261B" w14:textId="70166821" w:rsidR="005579CF" w:rsidRPr="00A6672A" w:rsidRDefault="005579CF" w:rsidP="0092408A">
      <w:pPr>
        <w:widowControl w:val="0"/>
        <w:tabs>
          <w:tab w:val="left" w:pos="708"/>
          <w:tab w:val="left" w:pos="1134"/>
        </w:tabs>
        <w:autoSpaceDE w:val="0"/>
        <w:spacing w:after="0" w:line="240" w:lineRule="auto"/>
        <w:ind w:firstLine="567"/>
        <w:jc w:val="both"/>
        <w:outlineLvl w:val="1"/>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2</w:t>
      </w:r>
      <w:r w:rsidR="00974632"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 xml:space="preserve">.2.19. </w:t>
      </w:r>
      <w:r w:rsidRPr="00A6672A">
        <w:rPr>
          <w:rFonts w:ascii="Times New Roman" w:eastAsia="Times New Roman" w:hAnsi="Times New Roman" w:cs="Times New Roman"/>
          <w:sz w:val="24"/>
          <w:szCs w:val="24"/>
          <w:lang w:eastAsia="en-US"/>
        </w:rPr>
        <w:t>Исполнитель вправе требовать оплаты по Контракту в случае надлежащего исполнения своих обязательств по Контракту.</w:t>
      </w:r>
    </w:p>
    <w:p w14:paraId="3846D97D" w14:textId="3D1BB009" w:rsidR="005579CF" w:rsidRPr="00A6672A" w:rsidRDefault="00974632" w:rsidP="0092408A">
      <w:pPr>
        <w:spacing w:after="0" w:line="240" w:lineRule="auto"/>
        <w:ind w:firstLine="567"/>
        <w:jc w:val="both"/>
        <w:rPr>
          <w:rFonts w:ascii="Times New Roman" w:eastAsia="Times New Roman" w:hAnsi="Times New Roman" w:cs="Times New Roman"/>
          <w:sz w:val="24"/>
          <w:szCs w:val="24"/>
          <w:lang w:eastAsia="en-US"/>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.2.20. Исполнитель несет ответственность за деятельность своих сотрудников по оказанию услуг, а также за причиненный ими ущерб.</w:t>
      </w:r>
    </w:p>
    <w:p w14:paraId="7D0E6B25" w14:textId="15A52D9E" w:rsidR="00974632" w:rsidRPr="00A6672A" w:rsidRDefault="00974632" w:rsidP="0092408A">
      <w:pPr>
        <w:spacing w:after="0" w:line="240" w:lineRule="auto"/>
        <w:ind w:firstLine="567"/>
        <w:jc w:val="both"/>
        <w:rPr>
          <w:rFonts w:ascii="Times New Roman" w:eastAsia="Times New Roman" w:hAnsi="Times New Roman" w:cs="Times New Roman"/>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 xml:space="preserve">.2.21. </w:t>
      </w:r>
      <w:r w:rsidR="005579CF" w:rsidRPr="00A6672A">
        <w:rPr>
          <w:rFonts w:ascii="Times New Roman" w:eastAsia="Times New Roman" w:hAnsi="Times New Roman" w:cs="Times New Roman"/>
          <w:b/>
          <w:sz w:val="24"/>
          <w:szCs w:val="24"/>
          <w:u w:val="single"/>
        </w:rPr>
        <w:t xml:space="preserve">По окончании </w:t>
      </w:r>
      <w:r w:rsidR="007259DE" w:rsidRPr="00A6672A">
        <w:rPr>
          <w:rFonts w:ascii="Times New Roman" w:eastAsia="Times New Roman" w:hAnsi="Times New Roman" w:cs="Times New Roman"/>
          <w:b/>
          <w:sz w:val="24"/>
          <w:szCs w:val="24"/>
          <w:u w:val="single"/>
        </w:rPr>
        <w:t xml:space="preserve">оказания услуг </w:t>
      </w:r>
      <w:r w:rsidR="005579CF" w:rsidRPr="00A6672A">
        <w:rPr>
          <w:rFonts w:ascii="Times New Roman" w:eastAsia="Times New Roman" w:hAnsi="Times New Roman" w:cs="Times New Roman"/>
          <w:b/>
          <w:sz w:val="24"/>
          <w:szCs w:val="24"/>
          <w:u w:val="single"/>
        </w:rPr>
        <w:t>в течение 5 (пяти) рабочих дней</w:t>
      </w:r>
      <w:r w:rsidR="005579CF" w:rsidRPr="00A6672A">
        <w:rPr>
          <w:rFonts w:ascii="Times New Roman" w:eastAsia="Times New Roman" w:hAnsi="Times New Roman" w:cs="Times New Roman"/>
          <w:sz w:val="24"/>
          <w:szCs w:val="24"/>
        </w:rPr>
        <w:t xml:space="preserve"> </w:t>
      </w:r>
      <w:r w:rsidRPr="00A6672A">
        <w:rPr>
          <w:rFonts w:ascii="Times New Roman" w:eastAsia="Times New Roman" w:hAnsi="Times New Roman" w:cs="Times New Roman"/>
          <w:sz w:val="24"/>
          <w:szCs w:val="24"/>
        </w:rPr>
        <w:t>после завершения оказания услуг предоставлять акт об оказании услуг, счет, счет-фактуру (при наличии).</w:t>
      </w:r>
    </w:p>
    <w:p w14:paraId="2D316D31" w14:textId="41FA0823" w:rsidR="00974632" w:rsidRPr="00A6672A" w:rsidRDefault="00974632" w:rsidP="0092408A">
      <w:pPr>
        <w:spacing w:after="0" w:line="240" w:lineRule="auto"/>
        <w:ind w:firstLine="567"/>
        <w:jc w:val="both"/>
        <w:rPr>
          <w:rFonts w:ascii="Times New Roman" w:eastAsia="Times New Roman" w:hAnsi="Times New Roman" w:cs="Times New Roman"/>
          <w:sz w:val="24"/>
          <w:szCs w:val="24"/>
        </w:rPr>
      </w:pPr>
      <w:r w:rsidRPr="00A6672A">
        <w:rPr>
          <w:rFonts w:ascii="Times New Roman" w:eastAsia="Times New Roman" w:hAnsi="Times New Roman" w:cs="Times New Roman"/>
          <w:sz w:val="24"/>
          <w:szCs w:val="24"/>
        </w:rPr>
        <w:t xml:space="preserve"> 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5C36C94A" w14:textId="159C0F99" w:rsidR="00974632" w:rsidRPr="00A6672A" w:rsidRDefault="00974632" w:rsidP="0092408A">
      <w:pPr>
        <w:spacing w:after="0" w:line="240" w:lineRule="auto"/>
        <w:ind w:firstLine="567"/>
        <w:jc w:val="both"/>
        <w:rPr>
          <w:rFonts w:ascii="Times New Roman" w:eastAsia="Times New Roman" w:hAnsi="Times New Roman" w:cs="Times New Roman"/>
          <w:sz w:val="24"/>
          <w:szCs w:val="24"/>
        </w:rPr>
      </w:pPr>
      <w:r w:rsidRPr="00A6672A">
        <w:rPr>
          <w:rFonts w:ascii="Times New Roman" w:eastAsia="Times New Roman" w:hAnsi="Times New Roman" w:cs="Times New Roman"/>
          <w:sz w:val="24"/>
          <w:szCs w:val="24"/>
        </w:rPr>
        <w:t>4.2.22. Подписать акт приемки товаров, работ, услуг (ф. 0510452), направленный Заказчиком.</w:t>
      </w:r>
    </w:p>
    <w:p w14:paraId="07BA0B00" w14:textId="1B34729B"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rPr>
        <w:t>.2.2</w:t>
      </w:r>
      <w:r w:rsidRPr="00A6672A">
        <w:rPr>
          <w:rFonts w:ascii="Times New Roman" w:eastAsia="Times New Roman" w:hAnsi="Times New Roman" w:cs="Times New Roman"/>
          <w:color w:val="000000"/>
          <w:sz w:val="24"/>
          <w:szCs w:val="24"/>
        </w:rPr>
        <w:t>3</w:t>
      </w:r>
      <w:r w:rsidR="005579CF" w:rsidRPr="00A6672A">
        <w:rPr>
          <w:rFonts w:ascii="Times New Roman" w:eastAsia="Times New Roman" w:hAnsi="Times New Roman" w:cs="Times New Roman"/>
          <w:color w:val="000000"/>
          <w:sz w:val="24"/>
          <w:szCs w:val="24"/>
        </w:rPr>
        <w:t xml:space="preserve">. Соблюдать конфиденциальность в отношении всей информации, ставшей известной Исполнителю в связи с исполнением обязательств по Контракту. </w:t>
      </w:r>
    </w:p>
    <w:p w14:paraId="0744A43E" w14:textId="7F752C13" w:rsidR="005579CF" w:rsidRPr="00A6672A" w:rsidRDefault="00974632" w:rsidP="0092408A">
      <w:pPr>
        <w:spacing w:after="0" w:line="240" w:lineRule="auto"/>
        <w:ind w:firstLine="567"/>
        <w:jc w:val="both"/>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lang w:eastAsia="en-US"/>
        </w:rPr>
        <w:t>4</w:t>
      </w:r>
      <w:r w:rsidRPr="00A6672A">
        <w:rPr>
          <w:rFonts w:ascii="Times New Roman" w:eastAsia="Times New Roman" w:hAnsi="Times New Roman" w:cs="Times New Roman"/>
          <w:color w:val="000000"/>
          <w:sz w:val="24"/>
          <w:szCs w:val="24"/>
        </w:rPr>
        <w:t>.2.24</w:t>
      </w:r>
      <w:r w:rsidR="005579CF" w:rsidRPr="00A6672A">
        <w:rPr>
          <w:rFonts w:ascii="Times New Roman" w:eastAsia="Times New Roman" w:hAnsi="Times New Roman" w:cs="Times New Roman"/>
          <w:color w:val="000000"/>
          <w:sz w:val="24"/>
          <w:szCs w:val="24"/>
        </w:rPr>
        <w:t xml:space="preserve">. Принимать участие в сверке расчетов по требованию Заказчика, представлять необходимые документы для сверки.   </w:t>
      </w:r>
    </w:p>
    <w:p w14:paraId="4A0305C7" w14:textId="6299EC05" w:rsidR="00C027D9" w:rsidRPr="00A6672A" w:rsidRDefault="00974632" w:rsidP="0092408A">
      <w:pPr>
        <w:spacing w:after="0" w:line="240" w:lineRule="auto"/>
        <w:ind w:firstLine="567"/>
        <w:jc w:val="both"/>
        <w:rPr>
          <w:rFonts w:ascii="Times New Roman" w:eastAsia="Times New Roman" w:hAnsi="Times New Roman" w:cs="Times New Roman"/>
          <w:color w:val="000000"/>
          <w:sz w:val="24"/>
          <w:szCs w:val="24"/>
          <w:lang w:eastAsia="en-US"/>
        </w:rPr>
      </w:pPr>
      <w:r w:rsidRPr="00A6672A">
        <w:rPr>
          <w:rFonts w:ascii="Times New Roman" w:eastAsia="Times New Roman" w:hAnsi="Times New Roman" w:cs="Times New Roman"/>
          <w:color w:val="000000"/>
          <w:sz w:val="24"/>
          <w:szCs w:val="24"/>
          <w:lang w:eastAsia="en-US"/>
        </w:rPr>
        <w:t>4</w:t>
      </w:r>
      <w:r w:rsidR="005579CF" w:rsidRPr="00A6672A">
        <w:rPr>
          <w:rFonts w:ascii="Times New Roman" w:eastAsia="Times New Roman" w:hAnsi="Times New Roman" w:cs="Times New Roman"/>
          <w:color w:val="000000"/>
          <w:sz w:val="24"/>
          <w:szCs w:val="24"/>
          <w:lang w:eastAsia="en-US"/>
        </w:rPr>
        <w:t>.2.2</w:t>
      </w:r>
      <w:r w:rsidR="007259DE" w:rsidRPr="00A6672A">
        <w:rPr>
          <w:rFonts w:ascii="Times New Roman" w:eastAsia="Times New Roman" w:hAnsi="Times New Roman" w:cs="Times New Roman"/>
          <w:color w:val="000000"/>
          <w:sz w:val="24"/>
          <w:szCs w:val="24"/>
          <w:lang w:eastAsia="en-US"/>
        </w:rPr>
        <w:t>5</w:t>
      </w:r>
      <w:r w:rsidR="005579CF" w:rsidRPr="00A6672A">
        <w:rPr>
          <w:rFonts w:ascii="Times New Roman" w:eastAsia="Times New Roman" w:hAnsi="Times New Roman" w:cs="Times New Roman"/>
          <w:color w:val="000000"/>
          <w:sz w:val="24"/>
          <w:szCs w:val="24"/>
          <w:lang w:eastAsia="en-US"/>
        </w:rPr>
        <w:t>. Исполнитель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8D6D2CB" w14:textId="77777777" w:rsidR="00BB208C" w:rsidRPr="00A6672A" w:rsidRDefault="00BB208C" w:rsidP="0092408A">
      <w:pPr>
        <w:spacing w:after="0" w:line="0" w:lineRule="atLeast"/>
        <w:ind w:firstLine="709"/>
        <w:jc w:val="both"/>
        <w:rPr>
          <w:rFonts w:ascii="Times New Roman" w:hAnsi="Times New Roman" w:cs="Times New Roman"/>
          <w:b/>
          <w:bCs/>
          <w:i/>
          <w:iCs/>
          <w:color w:val="000000"/>
          <w:sz w:val="24"/>
          <w:szCs w:val="24"/>
        </w:rPr>
      </w:pPr>
    </w:p>
    <w:p w14:paraId="4C498D74" w14:textId="77777777" w:rsidR="00C027D9" w:rsidRPr="00A6672A" w:rsidRDefault="00C027D9" w:rsidP="0092408A">
      <w:pPr>
        <w:spacing w:after="100" w:afterAutospacing="1" w:line="0" w:lineRule="atLeast"/>
        <w:jc w:val="center"/>
        <w:rPr>
          <w:rFonts w:ascii="Times New Roman" w:hAnsi="Times New Roman" w:cs="Times New Roman"/>
          <w:b/>
          <w:bCs/>
          <w:sz w:val="24"/>
          <w:szCs w:val="24"/>
        </w:rPr>
      </w:pPr>
      <w:r w:rsidRPr="00A6672A">
        <w:rPr>
          <w:rFonts w:ascii="Times New Roman" w:hAnsi="Times New Roman" w:cs="Times New Roman"/>
          <w:b/>
          <w:bCs/>
          <w:caps/>
          <w:sz w:val="24"/>
          <w:szCs w:val="24"/>
        </w:rPr>
        <w:t xml:space="preserve">5.  </w:t>
      </w:r>
      <w:r w:rsidR="00FF18B8" w:rsidRPr="00A6672A">
        <w:rPr>
          <w:rFonts w:ascii="Times New Roman" w:hAnsi="Times New Roman" w:cs="Times New Roman"/>
          <w:b/>
          <w:bCs/>
          <w:sz w:val="24"/>
          <w:szCs w:val="24"/>
        </w:rPr>
        <w:t>КАЧЕСТВО</w:t>
      </w:r>
    </w:p>
    <w:p w14:paraId="3CC47175" w14:textId="77777777" w:rsidR="0083486F" w:rsidRPr="00A6672A" w:rsidRDefault="00C027D9" w:rsidP="0092408A">
      <w:pPr>
        <w:pStyle w:val="a6"/>
        <w:tabs>
          <w:tab w:val="left" w:pos="993"/>
          <w:tab w:val="left" w:pos="8342"/>
        </w:tabs>
        <w:spacing w:after="0" w:line="0" w:lineRule="atLeast"/>
        <w:ind w:firstLine="709"/>
        <w:rPr>
          <w:sz w:val="24"/>
          <w:szCs w:val="24"/>
        </w:rPr>
      </w:pPr>
      <w:r w:rsidRPr="00A6672A">
        <w:rPr>
          <w:sz w:val="24"/>
          <w:szCs w:val="24"/>
        </w:rPr>
        <w:t xml:space="preserve">5.1. </w:t>
      </w:r>
      <w:r w:rsidR="0083486F" w:rsidRPr="00A6672A">
        <w:rPr>
          <w:sz w:val="24"/>
          <w:szCs w:val="24"/>
        </w:rPr>
        <w:t>Качество оказываемых услуг должно осуществляться в строгом соответствии с Техническим заданием (Приложение № 2 к Контракту) и требованиям действующего законодательства РФ.</w:t>
      </w:r>
    </w:p>
    <w:p w14:paraId="574178EF" w14:textId="77777777" w:rsidR="0083486F" w:rsidRPr="00A6672A" w:rsidRDefault="0083486F" w:rsidP="0092408A">
      <w:pPr>
        <w:pStyle w:val="a6"/>
        <w:tabs>
          <w:tab w:val="left" w:pos="993"/>
          <w:tab w:val="left" w:pos="8342"/>
        </w:tabs>
        <w:spacing w:after="0" w:line="0" w:lineRule="atLeast"/>
        <w:ind w:firstLine="709"/>
        <w:rPr>
          <w:sz w:val="24"/>
          <w:szCs w:val="24"/>
        </w:rPr>
      </w:pPr>
      <w:r w:rsidRPr="00A6672A">
        <w:rPr>
          <w:sz w:val="24"/>
          <w:szCs w:val="24"/>
        </w:rPr>
        <w:lastRenderedPageBreak/>
        <w:t>5.</w:t>
      </w:r>
      <w:r w:rsidR="003B5D6B" w:rsidRPr="00A6672A">
        <w:rPr>
          <w:sz w:val="24"/>
          <w:szCs w:val="24"/>
        </w:rPr>
        <w:t>2</w:t>
      </w:r>
      <w:r w:rsidRPr="00A6672A">
        <w:rPr>
          <w:sz w:val="24"/>
          <w:szCs w:val="24"/>
        </w:rPr>
        <w:t>.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 Контрактом.</w:t>
      </w:r>
    </w:p>
    <w:p w14:paraId="05C94417" w14:textId="77777777" w:rsidR="00C027D9" w:rsidRPr="00A6672A" w:rsidRDefault="00C027D9" w:rsidP="0092408A">
      <w:pPr>
        <w:pStyle w:val="a6"/>
        <w:tabs>
          <w:tab w:val="left" w:pos="993"/>
          <w:tab w:val="left" w:pos="8342"/>
        </w:tabs>
        <w:spacing w:after="0" w:line="0" w:lineRule="atLeast"/>
        <w:rPr>
          <w:color w:val="000000"/>
          <w:sz w:val="24"/>
          <w:szCs w:val="24"/>
        </w:rPr>
      </w:pPr>
    </w:p>
    <w:p w14:paraId="1545E2FA" w14:textId="77777777" w:rsidR="00C027D9" w:rsidRPr="00A6672A" w:rsidRDefault="00C027D9" w:rsidP="0092408A">
      <w:pPr>
        <w:spacing w:after="100" w:afterAutospacing="1" w:line="0" w:lineRule="atLeast"/>
        <w:jc w:val="center"/>
        <w:rPr>
          <w:rFonts w:ascii="Times New Roman" w:hAnsi="Times New Roman" w:cs="Times New Roman"/>
          <w:b/>
          <w:bCs/>
          <w:sz w:val="24"/>
          <w:szCs w:val="24"/>
        </w:rPr>
      </w:pPr>
      <w:r w:rsidRPr="00A6672A">
        <w:rPr>
          <w:rFonts w:ascii="Times New Roman" w:hAnsi="Times New Roman" w:cs="Times New Roman"/>
          <w:b/>
          <w:bCs/>
          <w:sz w:val="24"/>
          <w:szCs w:val="24"/>
        </w:rPr>
        <w:t xml:space="preserve">6. </w:t>
      </w:r>
      <w:r w:rsidR="00FF18B8" w:rsidRPr="00A6672A">
        <w:rPr>
          <w:rFonts w:ascii="Times New Roman" w:hAnsi="Times New Roman" w:cs="Times New Roman"/>
          <w:b/>
          <w:bCs/>
          <w:sz w:val="24"/>
          <w:szCs w:val="24"/>
        </w:rPr>
        <w:t xml:space="preserve">ПОРЯДОК </w:t>
      </w:r>
      <w:r w:rsidR="00FB37C5" w:rsidRPr="00A6672A">
        <w:rPr>
          <w:rFonts w:ascii="Times New Roman" w:hAnsi="Times New Roman" w:cs="Times New Roman"/>
          <w:b/>
          <w:bCs/>
          <w:sz w:val="24"/>
          <w:szCs w:val="24"/>
        </w:rPr>
        <w:t xml:space="preserve">СДАЧИ И ПРИЕМКИ </w:t>
      </w:r>
      <w:r w:rsidR="00FF18B8" w:rsidRPr="00A6672A">
        <w:rPr>
          <w:rFonts w:ascii="Times New Roman" w:hAnsi="Times New Roman" w:cs="Times New Roman"/>
          <w:b/>
          <w:bCs/>
          <w:sz w:val="24"/>
          <w:szCs w:val="24"/>
        </w:rPr>
        <w:t>ОКАЗАННЫХ УСЛУГ</w:t>
      </w:r>
      <w:r w:rsidRPr="00A6672A">
        <w:rPr>
          <w:rFonts w:ascii="Times New Roman" w:hAnsi="Times New Roman" w:cs="Times New Roman"/>
          <w:b/>
          <w:bCs/>
          <w:sz w:val="24"/>
          <w:szCs w:val="24"/>
        </w:rPr>
        <w:t xml:space="preserve"> </w:t>
      </w:r>
    </w:p>
    <w:p w14:paraId="35214246" w14:textId="1831D50C" w:rsidR="00C027D9" w:rsidRPr="00A6672A" w:rsidRDefault="00C027D9" w:rsidP="0092408A">
      <w:pPr>
        <w:pStyle w:val="ConsPlusNormal"/>
        <w:spacing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6.1. Услуги оказываются в сроки, указанные в пункт</w:t>
      </w:r>
      <w:r w:rsidR="00EF6EA6" w:rsidRPr="00A6672A">
        <w:rPr>
          <w:rFonts w:ascii="Times New Roman" w:hAnsi="Times New Roman" w:cs="Times New Roman"/>
          <w:sz w:val="24"/>
          <w:szCs w:val="24"/>
        </w:rPr>
        <w:t>е</w:t>
      </w:r>
      <w:r w:rsidRPr="00A6672A">
        <w:rPr>
          <w:rFonts w:ascii="Times New Roman" w:hAnsi="Times New Roman" w:cs="Times New Roman"/>
          <w:sz w:val="24"/>
          <w:szCs w:val="24"/>
        </w:rPr>
        <w:t xml:space="preserve"> </w:t>
      </w:r>
      <w:r w:rsidR="00C84AB8" w:rsidRPr="00A6672A">
        <w:rPr>
          <w:rFonts w:ascii="Times New Roman" w:hAnsi="Times New Roman" w:cs="Times New Roman"/>
          <w:sz w:val="24"/>
          <w:szCs w:val="24"/>
        </w:rPr>
        <w:t>3.2 Контракта</w:t>
      </w:r>
      <w:r w:rsidRPr="00A6672A">
        <w:rPr>
          <w:rFonts w:ascii="Times New Roman" w:hAnsi="Times New Roman" w:cs="Times New Roman"/>
          <w:sz w:val="24"/>
          <w:szCs w:val="24"/>
        </w:rPr>
        <w:t>.</w:t>
      </w:r>
    </w:p>
    <w:p w14:paraId="57F84CC6" w14:textId="32824132" w:rsidR="00C027D9" w:rsidRPr="00A6672A" w:rsidRDefault="00926457" w:rsidP="0092408A">
      <w:pPr>
        <w:pStyle w:val="ConsPlusNormal"/>
        <w:spacing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 xml:space="preserve">6.2. </w:t>
      </w:r>
      <w:r w:rsidRPr="00A6672A">
        <w:rPr>
          <w:rFonts w:ascii="Times New Roman" w:hAnsi="Times New Roman" w:cs="Times New Roman"/>
          <w:b/>
          <w:sz w:val="24"/>
          <w:szCs w:val="24"/>
          <w:u w:val="single"/>
        </w:rPr>
        <w:t xml:space="preserve">Приемка услуг </w:t>
      </w:r>
      <w:r w:rsidR="00C027D9" w:rsidRPr="00A6672A">
        <w:rPr>
          <w:rFonts w:ascii="Times New Roman" w:hAnsi="Times New Roman" w:cs="Times New Roman"/>
          <w:b/>
          <w:sz w:val="24"/>
          <w:szCs w:val="24"/>
          <w:u w:val="single"/>
        </w:rPr>
        <w:t>осуществляется</w:t>
      </w:r>
      <w:r w:rsidR="00974632" w:rsidRPr="00A6672A">
        <w:rPr>
          <w:rFonts w:ascii="Times New Roman" w:hAnsi="Times New Roman" w:cs="Times New Roman"/>
          <w:b/>
          <w:sz w:val="24"/>
          <w:szCs w:val="24"/>
          <w:u w:val="single"/>
        </w:rPr>
        <w:t xml:space="preserve"> </w:t>
      </w:r>
      <w:r w:rsidR="00C027D9" w:rsidRPr="00A6672A">
        <w:rPr>
          <w:rFonts w:ascii="Times New Roman" w:hAnsi="Times New Roman" w:cs="Times New Roman"/>
          <w:sz w:val="24"/>
          <w:szCs w:val="24"/>
        </w:rPr>
        <w:t xml:space="preserve">в срок не более </w:t>
      </w:r>
      <w:r w:rsidR="002C79D8">
        <w:rPr>
          <w:rFonts w:ascii="Times New Roman" w:hAnsi="Times New Roman" w:cs="Times New Roman"/>
          <w:sz w:val="24"/>
          <w:szCs w:val="24"/>
        </w:rPr>
        <w:t>10</w:t>
      </w:r>
      <w:r w:rsidR="002708FA" w:rsidRPr="00A6672A">
        <w:rPr>
          <w:rFonts w:ascii="Times New Roman" w:hAnsi="Times New Roman" w:cs="Times New Roman"/>
          <w:sz w:val="24"/>
          <w:szCs w:val="24"/>
        </w:rPr>
        <w:t xml:space="preserve"> (</w:t>
      </w:r>
      <w:r w:rsidR="002C79D8">
        <w:rPr>
          <w:rFonts w:ascii="Times New Roman" w:hAnsi="Times New Roman" w:cs="Times New Roman"/>
          <w:sz w:val="24"/>
          <w:szCs w:val="24"/>
        </w:rPr>
        <w:t>десяти</w:t>
      </w:r>
      <w:r w:rsidR="002708FA" w:rsidRPr="00A6672A">
        <w:rPr>
          <w:rFonts w:ascii="Times New Roman" w:hAnsi="Times New Roman" w:cs="Times New Roman"/>
          <w:sz w:val="24"/>
          <w:szCs w:val="24"/>
        </w:rPr>
        <w:t>)</w:t>
      </w:r>
      <w:r w:rsidR="00C027D9" w:rsidRPr="00A6672A">
        <w:rPr>
          <w:rFonts w:ascii="Times New Roman" w:hAnsi="Times New Roman" w:cs="Times New Roman"/>
          <w:sz w:val="24"/>
          <w:szCs w:val="24"/>
        </w:rPr>
        <w:t xml:space="preserve"> рабочих дней с момента </w:t>
      </w:r>
      <w:r w:rsidR="004C0D87" w:rsidRPr="00A6672A">
        <w:rPr>
          <w:rFonts w:ascii="Times New Roman" w:hAnsi="Times New Roman" w:cs="Times New Roman"/>
          <w:sz w:val="24"/>
          <w:szCs w:val="24"/>
        </w:rPr>
        <w:t>предоставления Исполнителем акта об оказании услуг</w:t>
      </w:r>
      <w:r w:rsidR="00C027D9" w:rsidRPr="00A6672A">
        <w:rPr>
          <w:rFonts w:ascii="Times New Roman" w:hAnsi="Times New Roman" w:cs="Times New Roman"/>
          <w:sz w:val="24"/>
          <w:szCs w:val="24"/>
        </w:rPr>
        <w:t xml:space="preserve">. </w:t>
      </w:r>
    </w:p>
    <w:p w14:paraId="6BA61D7F" w14:textId="77777777" w:rsidR="00C027D9" w:rsidRPr="00A6672A" w:rsidRDefault="00C027D9" w:rsidP="0092408A">
      <w:pPr>
        <w:spacing w:after="0"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6.3. Заказчик осуществляет контроль за оказанием услуг, проверку соответствия количества, срока и качества оказания услуг требованиям, установленным в Контракте.</w:t>
      </w:r>
    </w:p>
    <w:p w14:paraId="5EC67B9C" w14:textId="77777777" w:rsidR="00C027D9" w:rsidRPr="00A6672A" w:rsidRDefault="00C027D9" w:rsidP="0092408A">
      <w:pPr>
        <w:spacing w:after="0"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6.4.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14:paraId="7F80EDDA" w14:textId="77777777" w:rsidR="00C027D9" w:rsidRPr="00A6672A" w:rsidRDefault="00C027D9" w:rsidP="0092408A">
      <w:pPr>
        <w:pStyle w:val="22"/>
        <w:tabs>
          <w:tab w:val="num" w:pos="0"/>
        </w:tabs>
        <w:spacing w:before="0" w:line="0" w:lineRule="atLeast"/>
        <w:ind w:left="0" w:firstLine="709"/>
        <w:rPr>
          <w:color w:val="000000"/>
        </w:rPr>
      </w:pPr>
      <w:r w:rsidRPr="00A6672A">
        <w:t>6.5. При осуществлении Заказчиком приемки оказанных услуг, Заказчик проверяет их на соответствие требованиям, установленным в Контракте.</w:t>
      </w:r>
      <w:r w:rsidRPr="00A6672A">
        <w:rPr>
          <w:color w:val="000000"/>
        </w:rPr>
        <w:t xml:space="preserve"> Выявленные отступления от условий Контракта фиксируются рекламационным актом.</w:t>
      </w:r>
    </w:p>
    <w:p w14:paraId="1031D0C4" w14:textId="77777777" w:rsidR="00C027D9" w:rsidRPr="00A6672A" w:rsidRDefault="00C027D9" w:rsidP="0092408A">
      <w:pPr>
        <w:pStyle w:val="a6"/>
        <w:tabs>
          <w:tab w:val="num" w:pos="0"/>
          <w:tab w:val="left" w:pos="8342"/>
        </w:tabs>
        <w:spacing w:after="0" w:line="0" w:lineRule="atLeast"/>
        <w:ind w:firstLine="709"/>
        <w:rPr>
          <w:sz w:val="24"/>
          <w:szCs w:val="24"/>
        </w:rPr>
      </w:pPr>
      <w:r w:rsidRPr="00A6672A">
        <w:rPr>
          <w:sz w:val="24"/>
          <w:szCs w:val="24"/>
        </w:rPr>
        <w:t xml:space="preserve">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 </w:t>
      </w:r>
    </w:p>
    <w:p w14:paraId="62229963" w14:textId="77777777" w:rsidR="00C027D9" w:rsidRPr="00A6672A" w:rsidRDefault="00C027D9" w:rsidP="0092408A">
      <w:pPr>
        <w:shd w:val="clear" w:color="auto" w:fill="FFFFFF"/>
        <w:spacing w:after="0" w:line="0" w:lineRule="atLeast"/>
        <w:ind w:firstLine="709"/>
        <w:jc w:val="both"/>
        <w:rPr>
          <w:rFonts w:ascii="Times New Roman" w:hAnsi="Times New Roman" w:cs="Times New Roman"/>
          <w:spacing w:val="-1"/>
          <w:sz w:val="24"/>
          <w:szCs w:val="24"/>
        </w:rPr>
      </w:pPr>
      <w:r w:rsidRPr="00A6672A">
        <w:rPr>
          <w:rFonts w:ascii="Times New Roman" w:hAnsi="Times New Roman" w:cs="Times New Roman"/>
          <w:sz w:val="24"/>
          <w:szCs w:val="24"/>
        </w:rPr>
        <w:t>6.7. Некачественно оказанные услуги, признанные таковыми в момент приемки оказания услуг, должны быть устранены Исполнителем в течение срока, установленного Заказчиком, с момента подписания рекламационного акта.</w:t>
      </w:r>
      <w:r w:rsidRPr="00A6672A">
        <w:rPr>
          <w:rFonts w:ascii="Times New Roman" w:hAnsi="Times New Roman" w:cs="Times New Roman"/>
          <w:spacing w:val="-1"/>
          <w:sz w:val="24"/>
          <w:szCs w:val="24"/>
        </w:rPr>
        <w:t xml:space="preserve"> В случае отказа Исполнителя от подписи в рекламационном акте делается соответствующая отметка.</w:t>
      </w:r>
    </w:p>
    <w:p w14:paraId="50D7730C" w14:textId="25BF6CE5" w:rsidR="00C027D9" w:rsidRPr="00A6672A" w:rsidRDefault="00C027D9" w:rsidP="0092408A">
      <w:pPr>
        <w:shd w:val="clear" w:color="auto" w:fill="FFFFFF"/>
        <w:spacing w:after="0" w:line="0" w:lineRule="atLeast"/>
        <w:ind w:firstLine="709"/>
        <w:jc w:val="both"/>
        <w:rPr>
          <w:rFonts w:ascii="Times New Roman" w:hAnsi="Times New Roman" w:cs="Times New Roman"/>
          <w:spacing w:val="-1"/>
          <w:sz w:val="24"/>
          <w:szCs w:val="24"/>
        </w:rPr>
      </w:pPr>
      <w:r w:rsidRPr="00A6672A">
        <w:rPr>
          <w:rFonts w:ascii="Times New Roman" w:hAnsi="Times New Roman" w:cs="Times New Roman"/>
          <w:spacing w:val="-1"/>
          <w:sz w:val="24"/>
          <w:szCs w:val="24"/>
        </w:rPr>
        <w:t>6.8.  Услуга считается оказанной после подписания Сторонами акта об оказании услуг.</w:t>
      </w:r>
    </w:p>
    <w:p w14:paraId="74657FDA" w14:textId="77777777" w:rsidR="00BB0A1A" w:rsidRPr="00A6672A" w:rsidRDefault="00BB0A1A" w:rsidP="0092408A">
      <w:pPr>
        <w:spacing w:after="0" w:line="0" w:lineRule="atLeast"/>
        <w:ind w:firstLine="709"/>
        <w:jc w:val="both"/>
        <w:rPr>
          <w:rFonts w:ascii="Times New Roman" w:hAnsi="Times New Roman" w:cs="Times New Roman"/>
          <w:color w:val="000000"/>
          <w:sz w:val="24"/>
          <w:szCs w:val="24"/>
        </w:rPr>
      </w:pPr>
    </w:p>
    <w:p w14:paraId="74E6CEFF" w14:textId="77777777" w:rsidR="00C027D9" w:rsidRPr="00A6672A" w:rsidRDefault="00C027D9" w:rsidP="0092408A">
      <w:pPr>
        <w:pStyle w:val="2"/>
        <w:keepNext w:val="0"/>
        <w:suppressLineNumbers/>
        <w:suppressAutoHyphens/>
        <w:spacing w:before="0" w:after="100" w:afterAutospacing="1" w:line="0" w:lineRule="atLeast"/>
        <w:jc w:val="center"/>
        <w:rPr>
          <w:rFonts w:ascii="Times New Roman" w:hAnsi="Times New Roman"/>
          <w:i w:val="0"/>
          <w:iCs w:val="0"/>
          <w:sz w:val="24"/>
          <w:szCs w:val="24"/>
        </w:rPr>
      </w:pPr>
      <w:r w:rsidRPr="00A6672A">
        <w:rPr>
          <w:rFonts w:ascii="Times New Roman" w:hAnsi="Times New Roman"/>
          <w:i w:val="0"/>
          <w:iCs w:val="0"/>
          <w:sz w:val="24"/>
          <w:szCs w:val="24"/>
        </w:rPr>
        <w:t xml:space="preserve">7. </w:t>
      </w:r>
      <w:r w:rsidR="00BE7932" w:rsidRPr="00A6672A">
        <w:rPr>
          <w:rFonts w:ascii="Times New Roman" w:hAnsi="Times New Roman"/>
          <w:i w:val="0"/>
          <w:iCs w:val="0"/>
          <w:sz w:val="24"/>
          <w:szCs w:val="24"/>
        </w:rPr>
        <w:t>ОТВЕТСТВЕННОСТЬ СТОРОН И ИНЫЕ ПОСЛЕДСТВИЯ НАРУШЕНИЯ ОБЯЗАТЕЛЬСТВ</w:t>
      </w:r>
    </w:p>
    <w:p w14:paraId="559FEFC4" w14:textId="77777777" w:rsidR="00C027D9"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73BE1807" w14:textId="77777777" w:rsidR="00C027D9"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7.2. Исполнитель несет ответственность перед Заказчиком за допущенные отступления от требований, предусмотренных Контрактом.</w:t>
      </w:r>
    </w:p>
    <w:p w14:paraId="5EACBEF9" w14:textId="77777777" w:rsidR="00C027D9" w:rsidRPr="00A6672A" w:rsidRDefault="00C027D9" w:rsidP="0092408A">
      <w:pPr>
        <w:autoSpaceDE w:val="0"/>
        <w:autoSpaceDN w:val="0"/>
        <w:adjustRightInd w:val="0"/>
        <w:spacing w:after="0" w:line="0" w:lineRule="atLeast"/>
        <w:ind w:firstLine="708"/>
        <w:jc w:val="both"/>
        <w:rPr>
          <w:rFonts w:ascii="Times New Roman" w:hAnsi="Times New Roman" w:cs="Times New Roman"/>
          <w:bCs/>
          <w:sz w:val="24"/>
          <w:szCs w:val="24"/>
        </w:rPr>
      </w:pPr>
      <w:r w:rsidRPr="00A6672A">
        <w:rPr>
          <w:rFonts w:ascii="Times New Roman" w:hAnsi="Times New Roman" w:cs="Times New Roman"/>
          <w:sz w:val="24"/>
          <w:szCs w:val="24"/>
        </w:rPr>
        <w:t xml:space="preserve">7.3. </w:t>
      </w:r>
      <w:r w:rsidRPr="00A6672A">
        <w:rPr>
          <w:rFonts w:ascii="Times New Roman" w:hAnsi="Times New Roman" w:cs="Times New Roman"/>
          <w:bCs/>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4274F2B" w14:textId="77777777" w:rsidR="00A631AE" w:rsidRPr="00A6672A" w:rsidRDefault="00C027D9" w:rsidP="0092408A">
      <w:pPr>
        <w:autoSpaceDE w:val="0"/>
        <w:autoSpaceDN w:val="0"/>
        <w:adjustRightInd w:val="0"/>
        <w:spacing w:after="0" w:line="0" w:lineRule="atLeast"/>
        <w:ind w:firstLine="540"/>
        <w:jc w:val="both"/>
        <w:rPr>
          <w:rFonts w:ascii="Times New Roman" w:hAnsi="Times New Roman" w:cs="Times New Roman"/>
          <w:bCs/>
          <w:sz w:val="24"/>
          <w:szCs w:val="24"/>
        </w:rPr>
      </w:pPr>
      <w:r w:rsidRPr="00A6672A">
        <w:rPr>
          <w:rFonts w:ascii="Times New Roman" w:hAnsi="Times New Roman" w:cs="Times New Roman"/>
          <w:sz w:val="24"/>
          <w:szCs w:val="24"/>
        </w:rPr>
        <w:t xml:space="preserve">   7.4.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A6672A">
        <w:rPr>
          <w:rFonts w:ascii="Times New Roman" w:hAnsi="Times New Roman" w:cs="Times New Roman"/>
          <w:bCs/>
          <w:sz w:val="24"/>
          <w:szCs w:val="24"/>
        </w:rPr>
        <w:t xml:space="preserve">Заказчику штраф. </w:t>
      </w:r>
    </w:p>
    <w:p w14:paraId="1314F001" w14:textId="5326AC99" w:rsidR="00A631AE" w:rsidRPr="00A6672A" w:rsidRDefault="00A631AE" w:rsidP="0092408A">
      <w:pPr>
        <w:autoSpaceDE w:val="0"/>
        <w:autoSpaceDN w:val="0"/>
        <w:adjustRightInd w:val="0"/>
        <w:spacing w:after="0" w:line="0" w:lineRule="atLeast"/>
        <w:ind w:firstLine="540"/>
        <w:jc w:val="both"/>
        <w:rPr>
          <w:rFonts w:ascii="Times New Roman" w:eastAsia="Times New Roman" w:hAnsi="Times New Roman" w:cs="Times New Roman"/>
          <w:bCs/>
          <w:sz w:val="24"/>
          <w:szCs w:val="24"/>
        </w:rPr>
      </w:pPr>
      <w:r w:rsidRPr="00A6672A">
        <w:rPr>
          <w:rFonts w:ascii="Times New Roman" w:eastAsia="Times New Roman" w:hAnsi="Times New Roman" w:cs="Times New Roman"/>
          <w:bCs/>
          <w:sz w:val="24"/>
          <w:szCs w:val="24"/>
        </w:rPr>
        <w:t>Размер штрафа определяется в соответствии с пункта</w:t>
      </w:r>
      <w:r w:rsidR="00C84AB8" w:rsidRPr="00A6672A">
        <w:rPr>
          <w:rFonts w:ascii="Times New Roman" w:eastAsia="Times New Roman" w:hAnsi="Times New Roman" w:cs="Times New Roman"/>
          <w:bCs/>
          <w:sz w:val="24"/>
          <w:szCs w:val="24"/>
        </w:rPr>
        <w:t>ми</w:t>
      </w:r>
      <w:r w:rsidRPr="00A6672A">
        <w:rPr>
          <w:rFonts w:ascii="Times New Roman" w:eastAsia="Times New Roman" w:hAnsi="Times New Roman" w:cs="Times New Roman"/>
          <w:bCs/>
          <w:sz w:val="24"/>
          <w:szCs w:val="24"/>
        </w:rPr>
        <w:t xml:space="preserve"> 3</w:t>
      </w:r>
      <w:r w:rsidR="00C84AB8" w:rsidRPr="00A6672A">
        <w:rPr>
          <w:rFonts w:ascii="Times New Roman" w:eastAsia="Times New Roman" w:hAnsi="Times New Roman" w:cs="Times New Roman"/>
          <w:bCs/>
          <w:sz w:val="24"/>
          <w:szCs w:val="24"/>
        </w:rPr>
        <w:t>-</w:t>
      </w:r>
      <w:proofErr w:type="gramStart"/>
      <w:r w:rsidR="00C84AB8" w:rsidRPr="00A6672A">
        <w:rPr>
          <w:rFonts w:ascii="Times New Roman" w:eastAsia="Times New Roman" w:hAnsi="Times New Roman" w:cs="Times New Roman"/>
          <w:bCs/>
          <w:sz w:val="24"/>
          <w:szCs w:val="24"/>
        </w:rPr>
        <w:t xml:space="preserve">9 </w:t>
      </w:r>
      <w:r w:rsidRPr="00A6672A">
        <w:rPr>
          <w:rFonts w:ascii="Times New Roman" w:eastAsia="Times New Roman" w:hAnsi="Times New Roman" w:cs="Times New Roman"/>
          <w:bCs/>
          <w:sz w:val="24"/>
          <w:szCs w:val="24"/>
        </w:rPr>
        <w:t xml:space="preserve"> «</w:t>
      </w:r>
      <w:proofErr w:type="gramEnd"/>
      <w:r w:rsidRPr="00A6672A">
        <w:rPr>
          <w:rFonts w:ascii="Times New Roman" w:eastAsia="Times New Roman" w:hAnsi="Times New Roman" w:cs="Times New Roman"/>
          <w:bCs/>
          <w:sz w:val="24"/>
          <w:szCs w:val="24"/>
        </w:rPr>
        <w:t xml:space="preserve">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w:t>
      </w:r>
    </w:p>
    <w:p w14:paraId="2547FF80" w14:textId="721BEB1A" w:rsidR="00C027D9" w:rsidRPr="00A6672A" w:rsidRDefault="00C027D9" w:rsidP="0092408A">
      <w:pPr>
        <w:spacing w:after="0" w:line="0" w:lineRule="atLeast"/>
        <w:ind w:firstLine="708"/>
        <w:jc w:val="both"/>
        <w:rPr>
          <w:rFonts w:ascii="Times New Roman" w:hAnsi="Times New Roman" w:cs="Times New Roman"/>
          <w:b/>
          <w:bCs/>
          <w:i/>
          <w:sz w:val="24"/>
          <w:szCs w:val="24"/>
        </w:rPr>
      </w:pPr>
      <w:r w:rsidRPr="00A6672A">
        <w:rPr>
          <w:rFonts w:ascii="Times New Roman" w:hAnsi="Times New Roman" w:cs="Times New Roman"/>
          <w:sz w:val="24"/>
          <w:szCs w:val="24"/>
        </w:rPr>
        <w:t xml:space="preserve">7.5. За каждый факт неисполнения или ненадлежащего исполнения </w:t>
      </w:r>
      <w:r w:rsidR="00C84AB8" w:rsidRPr="00A6672A">
        <w:rPr>
          <w:rFonts w:ascii="Times New Roman" w:hAnsi="Times New Roman" w:cs="Times New Roman"/>
          <w:sz w:val="24"/>
          <w:szCs w:val="24"/>
        </w:rPr>
        <w:t>Исполнителем обязательства</w:t>
      </w:r>
      <w:r w:rsidRPr="00A6672A">
        <w:rPr>
          <w:rFonts w:ascii="Times New Roman" w:hAnsi="Times New Roman" w:cs="Times New Roman"/>
          <w:sz w:val="24"/>
          <w:szCs w:val="24"/>
        </w:rPr>
        <w:t xml:space="preserve">, предусмотренного Контрактом, которое не имеет стоимостного выражения, Исполнитель выплачивает </w:t>
      </w:r>
      <w:r w:rsidRPr="00A6672A">
        <w:rPr>
          <w:rFonts w:ascii="Times New Roman" w:hAnsi="Times New Roman" w:cs="Times New Roman"/>
          <w:bCs/>
          <w:sz w:val="24"/>
          <w:szCs w:val="24"/>
        </w:rPr>
        <w:t>Заказчику штраф в размере</w:t>
      </w:r>
      <w:r w:rsidRPr="00A6672A">
        <w:rPr>
          <w:rFonts w:ascii="Times New Roman" w:hAnsi="Times New Roman" w:cs="Times New Roman"/>
          <w:sz w:val="24"/>
          <w:szCs w:val="24"/>
        </w:rPr>
        <w:t xml:space="preserve"> 1000 рублей.</w:t>
      </w:r>
    </w:p>
    <w:p w14:paraId="5621A0A0" w14:textId="77777777" w:rsidR="00A631AE" w:rsidRPr="00A6672A" w:rsidRDefault="00C027D9" w:rsidP="0092408A">
      <w:pPr>
        <w:autoSpaceDE w:val="0"/>
        <w:autoSpaceDN w:val="0"/>
        <w:adjustRightInd w:val="0"/>
        <w:spacing w:after="0" w:line="0" w:lineRule="atLeast"/>
        <w:ind w:firstLine="708"/>
        <w:jc w:val="both"/>
        <w:rPr>
          <w:rFonts w:ascii="Times New Roman" w:hAnsi="Times New Roman" w:cs="Times New Roman"/>
          <w:bCs/>
          <w:sz w:val="24"/>
          <w:szCs w:val="24"/>
        </w:rPr>
      </w:pPr>
      <w:bookmarkStart w:id="1" w:name="Par67"/>
      <w:bookmarkEnd w:id="1"/>
      <w:r w:rsidRPr="00A6672A">
        <w:rPr>
          <w:rFonts w:ascii="Times New Roman" w:hAnsi="Times New Roman" w:cs="Times New Roman"/>
          <w:sz w:val="24"/>
          <w:szCs w:val="24"/>
        </w:rPr>
        <w:lastRenderedPageBreak/>
        <w:t xml:space="preserve">7.6. </w:t>
      </w:r>
      <w:r w:rsidRPr="00A6672A">
        <w:rPr>
          <w:rFonts w:ascii="Times New Roman" w:hAnsi="Times New Roman" w:cs="Times New Roman"/>
          <w:bCs/>
          <w:sz w:val="24"/>
          <w:szCs w:val="24"/>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631BECC5" w14:textId="77777777" w:rsidR="0089437C" w:rsidRPr="00A6672A" w:rsidRDefault="00C027D9" w:rsidP="0092408A">
      <w:pPr>
        <w:widowControl w:val="0"/>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A6672A">
        <w:rPr>
          <w:rFonts w:ascii="Times New Roman" w:hAnsi="Times New Roman" w:cs="Times New Roman"/>
          <w:sz w:val="24"/>
          <w:szCs w:val="24"/>
        </w:rPr>
        <w:t xml:space="preserve">  </w:t>
      </w:r>
      <w:r w:rsidR="0089437C" w:rsidRPr="00A6672A">
        <w:rPr>
          <w:rFonts w:ascii="Times New Roman" w:eastAsia="Times New Roman" w:hAnsi="Times New Roman" w:cs="Times New Roman"/>
          <w:sz w:val="20"/>
          <w:szCs w:val="20"/>
        </w:rPr>
        <w:t xml:space="preserve">    </w:t>
      </w:r>
      <w:r w:rsidR="0089437C" w:rsidRPr="00A6672A">
        <w:rPr>
          <w:rFonts w:ascii="Times New Roman" w:eastAsia="Times New Roman" w:hAnsi="Times New Roman" w:cs="Times New Roman"/>
          <w:sz w:val="24"/>
          <w:szCs w:val="24"/>
        </w:rPr>
        <w:t xml:space="preserve">Пеня начисляется за каждый день просрочки исполнения </w:t>
      </w:r>
      <w:r w:rsidR="0089437C" w:rsidRPr="00A6672A">
        <w:rPr>
          <w:rFonts w:ascii="Times New Roman" w:eastAsia="Times New Roman" w:hAnsi="Times New Roman" w:cs="Times New Roman"/>
          <w:bCs/>
          <w:sz w:val="24"/>
          <w:szCs w:val="24"/>
        </w:rPr>
        <w:t>Исполнителем</w:t>
      </w:r>
      <w:r w:rsidR="0089437C" w:rsidRPr="00A6672A">
        <w:rPr>
          <w:rFonts w:ascii="Times New Roman" w:eastAsia="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9437C" w:rsidRPr="00A6672A">
        <w:rPr>
          <w:rFonts w:ascii="Times New Roman" w:eastAsia="Times New Roman" w:hAnsi="Times New Roman" w:cs="Times New Roman"/>
          <w:bCs/>
          <w:sz w:val="24"/>
          <w:szCs w:val="24"/>
        </w:rPr>
        <w:t>Исполнителем</w:t>
      </w:r>
      <w:r w:rsidR="0089437C" w:rsidRPr="00A6672A">
        <w:rPr>
          <w:rFonts w:ascii="Times New Roman" w:eastAsia="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415728D1" w14:textId="77777777" w:rsidR="00C027D9" w:rsidRPr="00A6672A" w:rsidRDefault="00C027D9" w:rsidP="0092408A">
      <w:pPr>
        <w:autoSpaceDE w:val="0"/>
        <w:autoSpaceDN w:val="0"/>
        <w:adjustRightInd w:val="0"/>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7.7. Общая сумма начисленн</w:t>
      </w:r>
      <w:r w:rsidR="00A631AE" w:rsidRPr="00A6672A">
        <w:rPr>
          <w:rFonts w:ascii="Times New Roman" w:hAnsi="Times New Roman" w:cs="Times New Roman"/>
          <w:sz w:val="24"/>
          <w:szCs w:val="24"/>
        </w:rPr>
        <w:t>ых</w:t>
      </w:r>
      <w:r w:rsidRPr="00A6672A">
        <w:rPr>
          <w:rFonts w:ascii="Times New Roman" w:hAnsi="Times New Roman" w:cs="Times New Roman"/>
          <w:sz w:val="24"/>
          <w:szCs w:val="24"/>
        </w:rPr>
        <w:t xml:space="preserve"> штрафов</w:t>
      </w:r>
      <w:r w:rsidR="00A631AE" w:rsidRPr="00A6672A">
        <w:rPr>
          <w:rFonts w:ascii="Times New Roman" w:hAnsi="Times New Roman" w:cs="Times New Roman"/>
          <w:sz w:val="24"/>
          <w:szCs w:val="24"/>
        </w:rPr>
        <w:t xml:space="preserve"> </w:t>
      </w:r>
      <w:r w:rsidRPr="00A6672A">
        <w:rPr>
          <w:rFonts w:ascii="Times New Roman" w:hAnsi="Times New Roman" w:cs="Times New Roman"/>
          <w:sz w:val="24"/>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14:paraId="47C5BF4E" w14:textId="77777777" w:rsidR="00C027D9" w:rsidRPr="00A6672A" w:rsidRDefault="00C027D9" w:rsidP="0092408A">
      <w:pPr>
        <w:autoSpaceDE w:val="0"/>
        <w:autoSpaceDN w:val="0"/>
        <w:adjustRightInd w:val="0"/>
        <w:spacing w:after="0" w:line="0" w:lineRule="atLeast"/>
        <w:ind w:firstLine="540"/>
        <w:jc w:val="both"/>
        <w:rPr>
          <w:rFonts w:ascii="Times New Roman" w:eastAsia="Calibri" w:hAnsi="Times New Roman" w:cs="Times New Roman"/>
          <w:sz w:val="24"/>
          <w:szCs w:val="24"/>
          <w:lang w:eastAsia="en-US"/>
        </w:rPr>
      </w:pPr>
      <w:r w:rsidRPr="00A6672A">
        <w:rPr>
          <w:rFonts w:ascii="Times New Roman" w:hAnsi="Times New Roman" w:cs="Times New Roman"/>
          <w:sz w:val="24"/>
          <w:szCs w:val="24"/>
        </w:rPr>
        <w:tab/>
        <w:t xml:space="preserve">7.8. </w:t>
      </w:r>
      <w:r w:rsidRPr="00A6672A">
        <w:rPr>
          <w:rFonts w:ascii="Times New Roman" w:eastAsia="Calibri" w:hAnsi="Times New Roman" w:cs="Times New Roman"/>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848E3F6" w14:textId="77777777" w:rsidR="00C027D9" w:rsidRPr="00A6672A" w:rsidRDefault="00C027D9" w:rsidP="0092408A">
      <w:pPr>
        <w:spacing w:after="0" w:line="0" w:lineRule="atLeast"/>
        <w:ind w:firstLine="540"/>
        <w:jc w:val="both"/>
        <w:rPr>
          <w:rFonts w:ascii="Times New Roman" w:hAnsi="Times New Roman" w:cs="Times New Roman"/>
          <w:sz w:val="24"/>
          <w:szCs w:val="24"/>
        </w:rPr>
      </w:pPr>
      <w:r w:rsidRPr="00A6672A">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w:t>
      </w:r>
      <w:r w:rsidR="00356652" w:rsidRPr="00A6672A">
        <w:rPr>
          <w:rFonts w:ascii="Times New Roman" w:hAnsi="Times New Roman" w:cs="Times New Roman"/>
          <w:sz w:val="24"/>
          <w:szCs w:val="24"/>
        </w:rPr>
        <w:t xml:space="preserve"> ключевой</w:t>
      </w:r>
      <w:r w:rsidRPr="00A6672A">
        <w:rPr>
          <w:rFonts w:ascii="Times New Roman" w:hAnsi="Times New Roman" w:cs="Times New Roman"/>
          <w:sz w:val="24"/>
          <w:szCs w:val="24"/>
        </w:rPr>
        <w:t xml:space="preserve"> ставки Центрального банка Российской Федерации от не уплаченной в срок суммы.</w:t>
      </w:r>
    </w:p>
    <w:p w14:paraId="6F5E18ED" w14:textId="77777777" w:rsidR="00C027D9" w:rsidRPr="00A6672A" w:rsidRDefault="00C027D9" w:rsidP="0092408A">
      <w:pPr>
        <w:spacing w:after="0" w:line="0" w:lineRule="atLeast"/>
        <w:ind w:firstLine="540"/>
        <w:jc w:val="both"/>
        <w:rPr>
          <w:rFonts w:ascii="Times New Roman" w:hAnsi="Times New Roman" w:cs="Times New Roman"/>
          <w:sz w:val="24"/>
          <w:szCs w:val="24"/>
        </w:rPr>
      </w:pPr>
      <w:r w:rsidRPr="00A6672A">
        <w:rPr>
          <w:rFonts w:ascii="Times New Roman" w:hAnsi="Times New Roman" w:cs="Times New Roman"/>
          <w:sz w:val="24"/>
          <w:szCs w:val="24"/>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7EF1DA8" w14:textId="77777777" w:rsidR="00C027D9" w:rsidRPr="00A6672A" w:rsidRDefault="00C027D9" w:rsidP="0092408A">
      <w:pPr>
        <w:pStyle w:val="ConsPlusNormal"/>
        <w:spacing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7.9. </w:t>
      </w:r>
      <w:bookmarkStart w:id="2" w:name="Par82"/>
      <w:bookmarkEnd w:id="2"/>
      <w:r w:rsidRPr="00A6672A">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6672A">
        <w:rPr>
          <w:rFonts w:ascii="Times New Roman" w:hAnsi="Times New Roman" w:cs="Times New Roman"/>
          <w:bCs/>
          <w:sz w:val="24"/>
          <w:szCs w:val="24"/>
        </w:rPr>
        <w:t>Заказчик выплачивает Исполнителю штраф в размере 1</w:t>
      </w:r>
      <w:r w:rsidRPr="00A6672A">
        <w:rPr>
          <w:rFonts w:ascii="Times New Roman" w:hAnsi="Times New Roman" w:cs="Times New Roman"/>
          <w:sz w:val="24"/>
          <w:szCs w:val="24"/>
        </w:rPr>
        <w:t>000 рублей.</w:t>
      </w:r>
    </w:p>
    <w:p w14:paraId="7B517CAF" w14:textId="77777777" w:rsidR="00C027D9" w:rsidRPr="00A6672A" w:rsidRDefault="00C027D9" w:rsidP="0092408A">
      <w:pPr>
        <w:pStyle w:val="ConsPlusNormal"/>
        <w:spacing w:line="0" w:lineRule="atLeast"/>
        <w:ind w:firstLine="709"/>
        <w:jc w:val="both"/>
        <w:rPr>
          <w:rFonts w:ascii="Times New Roman" w:hAnsi="Times New Roman" w:cs="Times New Roman"/>
          <w:sz w:val="24"/>
          <w:szCs w:val="24"/>
        </w:rPr>
      </w:pPr>
      <w:r w:rsidRPr="00A6672A">
        <w:rPr>
          <w:rFonts w:ascii="Times New Roman" w:hAnsi="Times New Roman" w:cs="Times New Roman"/>
          <w:sz w:val="24"/>
          <w:szCs w:val="24"/>
        </w:rPr>
        <w:t>7.10. Общая сумма начисленн</w:t>
      </w:r>
      <w:r w:rsidR="00356652" w:rsidRPr="00A6672A">
        <w:rPr>
          <w:rFonts w:ascii="Times New Roman" w:hAnsi="Times New Roman" w:cs="Times New Roman"/>
          <w:sz w:val="24"/>
          <w:szCs w:val="24"/>
        </w:rPr>
        <w:t>ых</w:t>
      </w:r>
      <w:r w:rsidRPr="00A6672A">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002950CC" w14:textId="77F9F0C8" w:rsidR="00C027D9" w:rsidRPr="00A6672A" w:rsidRDefault="00C027D9" w:rsidP="0092408A">
      <w:pPr>
        <w:spacing w:after="0" w:line="0" w:lineRule="atLeast"/>
        <w:ind w:firstLine="425"/>
        <w:jc w:val="both"/>
        <w:rPr>
          <w:rFonts w:ascii="Times New Roman" w:hAnsi="Times New Roman" w:cs="Times New Roman"/>
          <w:sz w:val="24"/>
          <w:szCs w:val="24"/>
        </w:rPr>
      </w:pPr>
      <w:r w:rsidRPr="00A6672A">
        <w:rPr>
          <w:rFonts w:ascii="Times New Roman" w:hAnsi="Times New Roman" w:cs="Times New Roman"/>
          <w:sz w:val="24"/>
          <w:szCs w:val="24"/>
        </w:rPr>
        <w:tab/>
        <w:t xml:space="preserve">7.11. При предъявлении Заказчиком требования об </w:t>
      </w:r>
      <w:r w:rsidR="00C84AB8" w:rsidRPr="00A6672A">
        <w:rPr>
          <w:rFonts w:ascii="Times New Roman" w:hAnsi="Times New Roman" w:cs="Times New Roman"/>
          <w:sz w:val="24"/>
          <w:szCs w:val="24"/>
        </w:rPr>
        <w:t>уплате неустойки</w:t>
      </w:r>
      <w:r w:rsidRPr="00A6672A">
        <w:rPr>
          <w:rFonts w:ascii="Times New Roman" w:hAnsi="Times New Roman" w:cs="Times New Roman"/>
          <w:sz w:val="24"/>
          <w:szCs w:val="24"/>
        </w:rPr>
        <w:t>, уплата неустойки (пени, штрафа) за нарушение обязательств по Контракту производится Исполнителем путем перечисления де</w:t>
      </w:r>
      <w:r w:rsidR="0089437C" w:rsidRPr="00A6672A">
        <w:rPr>
          <w:rFonts w:ascii="Times New Roman" w:hAnsi="Times New Roman" w:cs="Times New Roman"/>
          <w:sz w:val="24"/>
          <w:szCs w:val="24"/>
        </w:rPr>
        <w:t xml:space="preserve">нежных средств, в доход бюджета </w:t>
      </w:r>
      <w:r w:rsidRPr="00A6672A">
        <w:rPr>
          <w:rFonts w:ascii="Times New Roman" w:hAnsi="Times New Roman" w:cs="Times New Roman"/>
          <w:sz w:val="24"/>
          <w:szCs w:val="24"/>
        </w:rPr>
        <w:t>Санкт-Петербурга на счет, указанный Заказчиком.</w:t>
      </w:r>
    </w:p>
    <w:p w14:paraId="4C0D421A" w14:textId="77777777" w:rsidR="00C027D9"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7.12. </w:t>
      </w:r>
      <w:r w:rsidRPr="00A6672A">
        <w:rPr>
          <w:rFonts w:ascii="Times New Roman" w:hAnsi="Times New Roman" w:cs="Times New Roman"/>
          <w:color w:val="000000"/>
          <w:sz w:val="24"/>
          <w:szCs w:val="24"/>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14:paraId="33ADCECB" w14:textId="21698FE1" w:rsidR="00C027D9" w:rsidRPr="00A6672A" w:rsidRDefault="00C027D9" w:rsidP="0092408A">
      <w:pPr>
        <w:spacing w:after="0" w:line="0" w:lineRule="atLeast"/>
        <w:ind w:firstLine="425"/>
        <w:jc w:val="both"/>
        <w:rPr>
          <w:rFonts w:ascii="Times New Roman" w:hAnsi="Times New Roman" w:cs="Times New Roman"/>
          <w:sz w:val="24"/>
          <w:szCs w:val="24"/>
        </w:rPr>
      </w:pPr>
      <w:r w:rsidRPr="00A6672A">
        <w:rPr>
          <w:rFonts w:ascii="Times New Roman" w:hAnsi="Times New Roman" w:cs="Times New Roman"/>
          <w:sz w:val="24"/>
          <w:szCs w:val="24"/>
        </w:rPr>
        <w:t xml:space="preserve">     7.13. </w:t>
      </w:r>
      <w:r w:rsidR="00C84AB8" w:rsidRPr="00A6672A">
        <w:rPr>
          <w:rFonts w:ascii="Times New Roman" w:hAnsi="Times New Roman" w:cs="Times New Roman"/>
          <w:sz w:val="24"/>
          <w:szCs w:val="24"/>
        </w:rPr>
        <w:t>Уплата неустойки</w:t>
      </w:r>
      <w:r w:rsidRPr="00A6672A">
        <w:rPr>
          <w:rFonts w:ascii="Times New Roman" w:hAnsi="Times New Roman" w:cs="Times New Roman"/>
          <w:sz w:val="24"/>
          <w:szCs w:val="24"/>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2DE30076" w14:textId="77777777" w:rsidR="00C027D9" w:rsidRPr="00A6672A" w:rsidRDefault="00C027D9" w:rsidP="0092408A">
      <w:pPr>
        <w:autoSpaceDE w:val="0"/>
        <w:autoSpaceDN w:val="0"/>
        <w:adjustRightInd w:val="0"/>
        <w:spacing w:after="0" w:line="0" w:lineRule="atLeast"/>
        <w:ind w:firstLine="425"/>
        <w:jc w:val="both"/>
        <w:rPr>
          <w:rFonts w:ascii="Times New Roman" w:hAnsi="Times New Roman" w:cs="Times New Roman"/>
          <w:sz w:val="24"/>
          <w:szCs w:val="24"/>
        </w:rPr>
      </w:pPr>
      <w:r w:rsidRPr="00A6672A">
        <w:rPr>
          <w:rFonts w:ascii="Times New Roman" w:hAnsi="Times New Roman" w:cs="Times New Roman"/>
          <w:sz w:val="24"/>
          <w:szCs w:val="24"/>
        </w:rPr>
        <w:t xml:space="preserve">    7.14. Указанная в настоящем разделе Контракта неустойка (пени, штраф) взимаются за каждое нарушение в отдельности.</w:t>
      </w:r>
    </w:p>
    <w:p w14:paraId="789589FA" w14:textId="77777777" w:rsidR="00C027D9" w:rsidRPr="00A6672A" w:rsidRDefault="00C027D9" w:rsidP="0092408A">
      <w:pPr>
        <w:spacing w:after="0" w:line="0" w:lineRule="atLeast"/>
        <w:ind w:firstLine="425"/>
        <w:jc w:val="both"/>
        <w:rPr>
          <w:rFonts w:ascii="Times New Roman" w:hAnsi="Times New Roman" w:cs="Times New Roman"/>
          <w:sz w:val="24"/>
          <w:szCs w:val="24"/>
        </w:rPr>
      </w:pPr>
      <w:r w:rsidRPr="00A6672A">
        <w:rPr>
          <w:rFonts w:ascii="Times New Roman" w:hAnsi="Times New Roman" w:cs="Times New Roman"/>
          <w:sz w:val="24"/>
          <w:szCs w:val="24"/>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BDB373B" w14:textId="77777777" w:rsidR="00C027D9"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7.</w:t>
      </w:r>
      <w:r w:rsidR="00356652" w:rsidRPr="00A6672A">
        <w:rPr>
          <w:rFonts w:ascii="Times New Roman" w:hAnsi="Times New Roman" w:cs="Times New Roman"/>
          <w:sz w:val="24"/>
          <w:szCs w:val="24"/>
        </w:rPr>
        <w:t>16</w:t>
      </w:r>
      <w:r w:rsidRPr="00A6672A">
        <w:rPr>
          <w:rFonts w:ascii="Times New Roman" w:hAnsi="Times New Roman" w:cs="Times New Roman"/>
          <w:sz w:val="24"/>
          <w:szCs w:val="24"/>
        </w:rPr>
        <w:t>.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43E28C34" w14:textId="77777777" w:rsidR="00C027D9" w:rsidRPr="00A6672A" w:rsidRDefault="00C027D9" w:rsidP="0092408A">
      <w:pPr>
        <w:spacing w:after="0" w:line="0" w:lineRule="atLeast"/>
        <w:ind w:firstLine="708"/>
        <w:jc w:val="both"/>
        <w:rPr>
          <w:rFonts w:ascii="Times New Roman" w:hAnsi="Times New Roman" w:cs="Times New Roman"/>
          <w:sz w:val="24"/>
          <w:szCs w:val="24"/>
        </w:rPr>
      </w:pPr>
    </w:p>
    <w:p w14:paraId="65298273" w14:textId="77777777" w:rsidR="00BB0A1A" w:rsidRPr="00A6672A" w:rsidRDefault="00BB0A1A" w:rsidP="0092408A">
      <w:pPr>
        <w:spacing w:after="0" w:line="0" w:lineRule="atLeast"/>
        <w:ind w:firstLine="708"/>
        <w:jc w:val="both"/>
        <w:rPr>
          <w:rFonts w:ascii="Times New Roman" w:hAnsi="Times New Roman" w:cs="Times New Roman"/>
          <w:sz w:val="24"/>
          <w:szCs w:val="24"/>
        </w:rPr>
      </w:pPr>
    </w:p>
    <w:p w14:paraId="047E74A3" w14:textId="77777777" w:rsidR="00C027D9" w:rsidRPr="00A6672A" w:rsidRDefault="00C027D9" w:rsidP="0092408A">
      <w:pPr>
        <w:spacing w:after="100" w:afterAutospacing="1" w:line="0" w:lineRule="atLeast"/>
        <w:jc w:val="center"/>
        <w:rPr>
          <w:rFonts w:ascii="Times New Roman" w:hAnsi="Times New Roman" w:cs="Times New Roman"/>
          <w:b/>
          <w:bCs/>
          <w:sz w:val="24"/>
          <w:szCs w:val="24"/>
        </w:rPr>
      </w:pPr>
      <w:r w:rsidRPr="00A6672A">
        <w:rPr>
          <w:rFonts w:ascii="Times New Roman" w:hAnsi="Times New Roman" w:cs="Times New Roman"/>
          <w:b/>
          <w:bCs/>
          <w:sz w:val="24"/>
          <w:szCs w:val="24"/>
        </w:rPr>
        <w:t xml:space="preserve">8. </w:t>
      </w:r>
      <w:r w:rsidR="00BE7932" w:rsidRPr="00A6672A">
        <w:rPr>
          <w:rFonts w:ascii="Times New Roman" w:hAnsi="Times New Roman" w:cs="Times New Roman"/>
          <w:b/>
          <w:bCs/>
          <w:sz w:val="24"/>
          <w:szCs w:val="24"/>
        </w:rPr>
        <w:t>ПОРЯДОК ИЗМЕНЕНИЯ И РАСТОРЖЕНИЯ КОНТРАКТА</w:t>
      </w:r>
    </w:p>
    <w:p w14:paraId="024D3230" w14:textId="77777777" w:rsidR="00C027D9" w:rsidRPr="00A6672A" w:rsidRDefault="00C027D9" w:rsidP="0092408A">
      <w:pPr>
        <w:tabs>
          <w:tab w:val="num" w:pos="-27"/>
        </w:tabs>
        <w:spacing w:beforeLines="20" w:before="48"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lastRenderedPageBreak/>
        <w:t>8.1.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Контракта.</w:t>
      </w:r>
    </w:p>
    <w:p w14:paraId="668B0BEA"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8.2. Контракт расторгается на основании:</w:t>
      </w:r>
    </w:p>
    <w:p w14:paraId="7F54FDDA" w14:textId="77777777" w:rsidR="00C027D9" w:rsidRPr="00A6672A" w:rsidRDefault="00C027D9" w:rsidP="0092408A">
      <w:pPr>
        <w:tabs>
          <w:tab w:val="num" w:pos="-27"/>
          <w:tab w:val="num" w:pos="1440"/>
        </w:tabs>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письменного соглашения Сторон;</w:t>
      </w:r>
    </w:p>
    <w:p w14:paraId="7A9B8FF9" w14:textId="77777777" w:rsidR="00C027D9" w:rsidRPr="00A6672A" w:rsidRDefault="00C027D9" w:rsidP="0092408A">
      <w:pPr>
        <w:tabs>
          <w:tab w:val="num" w:pos="-27"/>
          <w:tab w:val="num" w:pos="1620"/>
        </w:tabs>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вынесенного в установленном порядке решения судебного органа;</w:t>
      </w:r>
    </w:p>
    <w:p w14:paraId="3CEF465B" w14:textId="77777777" w:rsidR="00C027D9" w:rsidRPr="00A6672A" w:rsidRDefault="00C027D9" w:rsidP="0092408A">
      <w:pPr>
        <w:spacing w:after="0" w:line="0" w:lineRule="atLeast"/>
        <w:ind w:firstLine="425"/>
        <w:jc w:val="both"/>
        <w:outlineLvl w:val="1"/>
        <w:rPr>
          <w:rFonts w:ascii="Times New Roman" w:hAnsi="Times New Roman" w:cs="Times New Roman"/>
          <w:sz w:val="24"/>
          <w:szCs w:val="24"/>
        </w:rPr>
      </w:pPr>
      <w:r w:rsidRPr="00A6672A">
        <w:rPr>
          <w:rFonts w:ascii="Times New Roman" w:hAnsi="Times New Roman" w:cs="Times New Roman"/>
          <w:sz w:val="24"/>
          <w:szCs w:val="24"/>
        </w:rPr>
        <w:t xml:space="preserve">     - одностороннего отказа Стороны от исполнения Контракта;</w:t>
      </w:r>
    </w:p>
    <w:p w14:paraId="426AF77C" w14:textId="77777777" w:rsidR="00C027D9" w:rsidRPr="00A6672A" w:rsidRDefault="00C027D9" w:rsidP="0092408A">
      <w:pPr>
        <w:tabs>
          <w:tab w:val="num" w:pos="-27"/>
          <w:tab w:val="num" w:pos="1620"/>
        </w:tabs>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в иных случаях, предусмотренных Контрактом и действующим законодательством РФ.</w:t>
      </w:r>
    </w:p>
    <w:p w14:paraId="1CA53581" w14:textId="3C78BC6F" w:rsidR="00C027D9" w:rsidRPr="00A6672A" w:rsidRDefault="00C027D9" w:rsidP="0092408A">
      <w:pPr>
        <w:tabs>
          <w:tab w:val="left" w:pos="709"/>
        </w:tabs>
        <w:spacing w:after="0" w:line="0" w:lineRule="atLeast"/>
        <w:ind w:firstLine="709"/>
        <w:jc w:val="both"/>
        <w:outlineLvl w:val="1"/>
        <w:rPr>
          <w:rFonts w:ascii="Times New Roman" w:hAnsi="Times New Roman" w:cs="Times New Roman"/>
          <w:sz w:val="24"/>
          <w:szCs w:val="24"/>
        </w:rPr>
      </w:pPr>
      <w:r w:rsidRPr="00A6672A">
        <w:rPr>
          <w:rFonts w:ascii="Times New Roman" w:hAnsi="Times New Roman" w:cs="Times New Roman"/>
          <w:color w:val="000000"/>
          <w:sz w:val="24"/>
          <w:szCs w:val="24"/>
        </w:rPr>
        <w:t xml:space="preserve">8.3. </w:t>
      </w:r>
      <w:r w:rsidRPr="00A6672A">
        <w:rPr>
          <w:rFonts w:ascii="Times New Roman" w:hAnsi="Times New Roman" w:cs="Times New Roman"/>
          <w:sz w:val="24"/>
          <w:szCs w:val="24"/>
        </w:rPr>
        <w:t xml:space="preserve">Заказчик вправе в одностороннем порядке отказаться от исполнения Контракта в соответствии с пунктом 2 статьи 407 ГК </w:t>
      </w:r>
      <w:r w:rsidR="00C84AB8" w:rsidRPr="00A6672A">
        <w:rPr>
          <w:rFonts w:ascii="Times New Roman" w:hAnsi="Times New Roman" w:cs="Times New Roman"/>
          <w:sz w:val="24"/>
          <w:szCs w:val="24"/>
        </w:rPr>
        <w:t>РФ, статьи</w:t>
      </w:r>
      <w:r w:rsidRPr="00A6672A">
        <w:rPr>
          <w:rFonts w:ascii="Times New Roman" w:hAnsi="Times New Roman" w:cs="Times New Roman"/>
          <w:sz w:val="24"/>
          <w:szCs w:val="24"/>
        </w:rPr>
        <w:t xml:space="preserve"> 450.1 ГК РФ и потребовать возмещения фактически понесенного ущерба в случае следующих существенных нарушений Исполнителем условий Контракта:</w:t>
      </w:r>
    </w:p>
    <w:p w14:paraId="09024718" w14:textId="77777777" w:rsidR="00C027D9" w:rsidRPr="00A6672A" w:rsidRDefault="00C027D9" w:rsidP="0092408A">
      <w:pPr>
        <w:spacing w:after="0" w:line="0" w:lineRule="atLeast"/>
        <w:ind w:firstLine="426"/>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xml:space="preserve">     - в случае нарушения Исполните</w:t>
      </w:r>
      <w:r w:rsidR="006E2834" w:rsidRPr="00A6672A">
        <w:rPr>
          <w:rFonts w:ascii="Times New Roman" w:hAnsi="Times New Roman" w:cs="Times New Roman"/>
          <w:color w:val="000000"/>
          <w:sz w:val="24"/>
          <w:szCs w:val="24"/>
        </w:rPr>
        <w:t xml:space="preserve">лем сроков оказания услуг более </w:t>
      </w:r>
      <w:r w:rsidRPr="00A6672A">
        <w:rPr>
          <w:rFonts w:ascii="Times New Roman" w:hAnsi="Times New Roman" w:cs="Times New Roman"/>
          <w:color w:val="000000"/>
          <w:sz w:val="24"/>
          <w:szCs w:val="24"/>
        </w:rPr>
        <w:t xml:space="preserve">чем на 10 дней; </w:t>
      </w:r>
    </w:p>
    <w:p w14:paraId="376E2428"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sz w:val="24"/>
          <w:szCs w:val="24"/>
        </w:rPr>
        <w:t>- в случае неоднократного, то есть два и более раз, нарушения сроков оказания услуг</w:t>
      </w:r>
      <w:r w:rsidRPr="00A6672A">
        <w:rPr>
          <w:rFonts w:ascii="Times New Roman" w:hAnsi="Times New Roman" w:cs="Times New Roman"/>
          <w:color w:val="000000"/>
          <w:sz w:val="24"/>
          <w:szCs w:val="24"/>
        </w:rPr>
        <w:t xml:space="preserve">; </w:t>
      </w:r>
    </w:p>
    <w:p w14:paraId="176DF477"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0483C37"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в случае нарушения условий Контракта по качеству услуг, изложенных в разделе 5 Контракта;</w:t>
      </w:r>
    </w:p>
    <w:p w14:paraId="1E3AF2A8"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в случае установления факта проведения ликвидации Исполнителя или проведения в отношении него процедуры банкротства;</w:t>
      </w:r>
    </w:p>
    <w:p w14:paraId="567BE76E"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6A6A3CFA"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 xml:space="preserve">8.4. Сторона, принявшая решение отказаться в одностороннем порядке от исполнения Контракта, руководствуется требованиями </w:t>
      </w:r>
      <w:r w:rsidR="006E2834" w:rsidRPr="00A6672A">
        <w:rPr>
          <w:rFonts w:ascii="Times New Roman" w:hAnsi="Times New Roman" w:cs="Times New Roman"/>
          <w:color w:val="000000"/>
          <w:sz w:val="24"/>
          <w:szCs w:val="24"/>
        </w:rPr>
        <w:t>действующего законодательства Российской Федерации</w:t>
      </w:r>
      <w:r w:rsidRPr="00A6672A">
        <w:rPr>
          <w:rFonts w:ascii="Times New Roman" w:hAnsi="Times New Roman" w:cs="Times New Roman"/>
          <w:color w:val="000000"/>
          <w:sz w:val="24"/>
          <w:szCs w:val="24"/>
        </w:rPr>
        <w:t>.</w:t>
      </w:r>
    </w:p>
    <w:p w14:paraId="08B230BE" w14:textId="77777777" w:rsidR="00C027D9" w:rsidRPr="00A6672A" w:rsidRDefault="00C027D9" w:rsidP="0092408A">
      <w:pPr>
        <w:spacing w:after="0" w:line="0" w:lineRule="atLeast"/>
        <w:ind w:firstLine="709"/>
        <w:jc w:val="both"/>
        <w:rPr>
          <w:rFonts w:ascii="Times New Roman" w:hAnsi="Times New Roman" w:cs="Times New Roman"/>
          <w:color w:val="000000"/>
          <w:sz w:val="24"/>
          <w:szCs w:val="24"/>
        </w:rPr>
      </w:pPr>
      <w:r w:rsidRPr="00A6672A">
        <w:rPr>
          <w:rFonts w:ascii="Times New Roman" w:hAnsi="Times New Roman" w:cs="Times New Roman"/>
          <w:color w:val="000000"/>
          <w:sz w:val="24"/>
          <w:szCs w:val="24"/>
        </w:rPr>
        <w:t>8.5.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3704AE68" w14:textId="77777777" w:rsidR="00C027D9" w:rsidRPr="00A6672A" w:rsidRDefault="00C027D9" w:rsidP="0092408A">
      <w:pPr>
        <w:spacing w:after="0" w:line="0" w:lineRule="atLeast"/>
        <w:jc w:val="both"/>
        <w:rPr>
          <w:rFonts w:ascii="Times New Roman" w:hAnsi="Times New Roman" w:cs="Times New Roman"/>
          <w:color w:val="000000"/>
          <w:sz w:val="24"/>
          <w:szCs w:val="24"/>
        </w:rPr>
      </w:pPr>
    </w:p>
    <w:p w14:paraId="49A3AD43" w14:textId="77777777" w:rsidR="00C027D9" w:rsidRPr="00A6672A" w:rsidRDefault="00C027D9" w:rsidP="0092408A">
      <w:pPr>
        <w:spacing w:after="0" w:line="0" w:lineRule="atLeast"/>
        <w:ind w:firstLine="709"/>
        <w:jc w:val="center"/>
        <w:rPr>
          <w:rFonts w:ascii="Times New Roman" w:hAnsi="Times New Roman" w:cs="Times New Roman"/>
          <w:b/>
          <w:bCs/>
          <w:sz w:val="24"/>
          <w:szCs w:val="24"/>
        </w:rPr>
      </w:pPr>
      <w:r w:rsidRPr="00A6672A">
        <w:rPr>
          <w:rFonts w:ascii="Times New Roman" w:hAnsi="Times New Roman" w:cs="Times New Roman"/>
          <w:b/>
          <w:bCs/>
          <w:sz w:val="24"/>
          <w:szCs w:val="24"/>
        </w:rPr>
        <w:t xml:space="preserve">9. </w:t>
      </w:r>
      <w:r w:rsidR="00BE7932" w:rsidRPr="00A6672A">
        <w:rPr>
          <w:rFonts w:ascii="Times New Roman" w:hAnsi="Times New Roman" w:cs="Times New Roman"/>
          <w:b/>
          <w:bCs/>
          <w:sz w:val="24"/>
          <w:szCs w:val="24"/>
        </w:rPr>
        <w:t>ПОРЯДОК РАССМОТРЕНИЯ СПОРОВ</w:t>
      </w:r>
    </w:p>
    <w:p w14:paraId="273AC93F" w14:textId="77777777" w:rsidR="005A762D" w:rsidRPr="00A6672A" w:rsidRDefault="005A762D" w:rsidP="0092408A">
      <w:pPr>
        <w:spacing w:after="0" w:line="0" w:lineRule="atLeast"/>
        <w:ind w:firstLine="709"/>
        <w:jc w:val="center"/>
        <w:rPr>
          <w:rFonts w:ascii="Times New Roman" w:hAnsi="Times New Roman" w:cs="Times New Roman"/>
          <w:b/>
          <w:bCs/>
          <w:sz w:val="24"/>
          <w:szCs w:val="24"/>
        </w:rPr>
      </w:pPr>
    </w:p>
    <w:p w14:paraId="15472A90" w14:textId="77777777" w:rsidR="00C027D9" w:rsidRPr="00A6672A" w:rsidRDefault="00C027D9" w:rsidP="0092408A">
      <w:pPr>
        <w:tabs>
          <w:tab w:val="num" w:pos="-27"/>
          <w:tab w:val="num" w:pos="540"/>
          <w:tab w:val="left" w:pos="567"/>
          <w:tab w:val="left" w:pos="720"/>
          <w:tab w:val="left" w:pos="900"/>
        </w:tabs>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ab/>
        <w:t xml:space="preserve">9.1. </w:t>
      </w:r>
      <w:r w:rsidRPr="00A6672A">
        <w:rPr>
          <w:rFonts w:ascii="Times New Roman" w:hAnsi="Times New Roman" w:cs="Times New Roman"/>
          <w:color w:val="000000"/>
          <w:spacing w:val="-1"/>
          <w:sz w:val="24"/>
          <w:szCs w:val="24"/>
        </w:rPr>
        <w:t xml:space="preserve">Стороны принимают все меры к тому, чтобы любые спорные вопросы, разногласия либо </w:t>
      </w:r>
      <w:r w:rsidRPr="00A6672A">
        <w:rPr>
          <w:rFonts w:ascii="Times New Roman" w:hAnsi="Times New Roman" w:cs="Times New Roman"/>
          <w:color w:val="000000"/>
          <w:sz w:val="24"/>
          <w:szCs w:val="24"/>
        </w:rPr>
        <w:t xml:space="preserve">претензии, касающиеся исполнения Контракта, были урегулированы путем </w:t>
      </w:r>
      <w:r w:rsidRPr="00A6672A">
        <w:rPr>
          <w:rFonts w:ascii="Times New Roman" w:hAnsi="Times New Roman" w:cs="Times New Roman"/>
          <w:color w:val="000000"/>
          <w:spacing w:val="-4"/>
          <w:sz w:val="24"/>
          <w:szCs w:val="24"/>
        </w:rPr>
        <w:t>переговоров.</w:t>
      </w:r>
    </w:p>
    <w:p w14:paraId="6638A463" w14:textId="77777777" w:rsidR="00C027D9" w:rsidRPr="00A6672A" w:rsidRDefault="00C027D9" w:rsidP="0092408A">
      <w:pPr>
        <w:pStyle w:val="aa"/>
        <w:tabs>
          <w:tab w:val="clear" w:pos="432"/>
          <w:tab w:val="num" w:pos="0"/>
        </w:tabs>
        <w:spacing w:line="0" w:lineRule="atLeast"/>
        <w:ind w:left="0" w:firstLine="709"/>
        <w:jc w:val="both"/>
      </w:pPr>
      <w:r w:rsidRPr="00A6672A">
        <w:t xml:space="preserve">9.2. </w:t>
      </w:r>
      <w:r w:rsidRPr="00A6672A">
        <w:rPr>
          <w:spacing w:val="4"/>
        </w:rPr>
        <w:t xml:space="preserve">В случае невозможности разрешения разногласий путем переговоров они подлежат </w:t>
      </w:r>
      <w:r w:rsidRPr="00A6672A">
        <w:t>рассмотрению в Арбитражном суде города Санкт-Петербурга и Ленинградской области.</w:t>
      </w:r>
    </w:p>
    <w:p w14:paraId="26074E25" w14:textId="77777777" w:rsidR="00C027D9" w:rsidRPr="00A6672A" w:rsidRDefault="00C027D9" w:rsidP="0092408A">
      <w:pPr>
        <w:pStyle w:val="aa"/>
        <w:tabs>
          <w:tab w:val="clear" w:pos="432"/>
          <w:tab w:val="num" w:pos="0"/>
        </w:tabs>
        <w:spacing w:line="0" w:lineRule="atLeast"/>
        <w:ind w:left="0" w:firstLine="709"/>
        <w:jc w:val="both"/>
      </w:pPr>
    </w:p>
    <w:p w14:paraId="014DB5AA" w14:textId="77777777" w:rsidR="00C027D9" w:rsidRPr="00A6672A" w:rsidRDefault="00C027D9" w:rsidP="0092408A">
      <w:pPr>
        <w:pStyle w:val="aa"/>
        <w:spacing w:after="100" w:afterAutospacing="1" w:line="0" w:lineRule="atLeast"/>
        <w:ind w:left="0" w:hanging="431"/>
        <w:jc w:val="center"/>
        <w:rPr>
          <w:b/>
          <w:bCs/>
        </w:rPr>
      </w:pPr>
      <w:r w:rsidRPr="00A6672A">
        <w:rPr>
          <w:b/>
          <w:bCs/>
        </w:rPr>
        <w:t xml:space="preserve">10. </w:t>
      </w:r>
      <w:r w:rsidR="00BE7932" w:rsidRPr="00A6672A">
        <w:rPr>
          <w:b/>
          <w:bCs/>
          <w:caps/>
        </w:rPr>
        <w:t>Форс-мажор</w:t>
      </w:r>
    </w:p>
    <w:p w14:paraId="1D3EF488" w14:textId="2633F97A" w:rsidR="00C027D9" w:rsidRPr="00A6672A" w:rsidRDefault="00C027D9" w:rsidP="0092408A">
      <w:pPr>
        <w:spacing w:after="0" w:line="0" w:lineRule="atLeast"/>
        <w:ind w:right="-143" w:firstLine="708"/>
        <w:jc w:val="both"/>
        <w:rPr>
          <w:rFonts w:ascii="Times New Roman" w:hAnsi="Times New Roman" w:cs="Times New Roman"/>
          <w:sz w:val="24"/>
          <w:szCs w:val="24"/>
        </w:rPr>
      </w:pPr>
      <w:r w:rsidRPr="00A6672A">
        <w:rPr>
          <w:rFonts w:ascii="Times New Roman" w:hAnsi="Times New Roman" w:cs="Times New Roman"/>
          <w:spacing w:val="-1"/>
          <w:sz w:val="24"/>
          <w:szCs w:val="24"/>
        </w:rPr>
        <w:t xml:space="preserve">10.1. </w:t>
      </w:r>
      <w:r w:rsidRPr="00A6672A">
        <w:rPr>
          <w:rFonts w:ascii="Times New Roman" w:hAnsi="Times New Roman" w:cs="Times New Roman"/>
          <w:sz w:val="24"/>
          <w:szCs w:val="24"/>
        </w:rPr>
        <w:t xml:space="preserve">Стороны освобождаются от ответственности за полное или частичное </w:t>
      </w:r>
      <w:r w:rsidR="007C7761" w:rsidRPr="00A6672A">
        <w:rPr>
          <w:rFonts w:ascii="Times New Roman" w:hAnsi="Times New Roman" w:cs="Times New Roman"/>
          <w:sz w:val="24"/>
          <w:szCs w:val="24"/>
        </w:rPr>
        <w:t>неисполнение своих обязательств по Контракту в</w:t>
      </w:r>
      <w:r w:rsidRPr="00A6672A">
        <w:rPr>
          <w:rFonts w:ascii="Times New Roman" w:hAnsi="Times New Roman" w:cs="Times New Roman"/>
          <w:sz w:val="24"/>
          <w:szCs w:val="24"/>
        </w:rPr>
        <w:t xml:space="preserve"> </w:t>
      </w:r>
      <w:r w:rsidR="007C7761" w:rsidRPr="00A6672A">
        <w:rPr>
          <w:rFonts w:ascii="Times New Roman" w:hAnsi="Times New Roman" w:cs="Times New Roman"/>
          <w:sz w:val="24"/>
          <w:szCs w:val="24"/>
        </w:rPr>
        <w:t>случае, если оно явилось следствием</w:t>
      </w:r>
    </w:p>
    <w:p w14:paraId="1337BA9C" w14:textId="77777777" w:rsidR="00C027D9" w:rsidRPr="00A6672A" w:rsidRDefault="00C027D9" w:rsidP="0092408A">
      <w:pPr>
        <w:spacing w:after="0" w:line="0" w:lineRule="atLeast"/>
        <w:ind w:right="-143"/>
        <w:jc w:val="both"/>
        <w:rPr>
          <w:rFonts w:ascii="Times New Roman" w:hAnsi="Times New Roman" w:cs="Times New Roman"/>
          <w:sz w:val="24"/>
          <w:szCs w:val="24"/>
        </w:rPr>
      </w:pPr>
      <w:r w:rsidRPr="00A6672A">
        <w:rPr>
          <w:rFonts w:ascii="Times New Roman" w:hAnsi="Times New Roman" w:cs="Times New Roman"/>
          <w:sz w:val="24"/>
          <w:szCs w:val="24"/>
        </w:rPr>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BFEB04D" w14:textId="77777777" w:rsidR="00C027D9"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lastRenderedPageBreak/>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4BE4FF4" w14:textId="77777777" w:rsidR="00C027D9"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10.3.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40E1ADC" w14:textId="77777777" w:rsidR="006E2834" w:rsidRPr="00A6672A" w:rsidRDefault="00C027D9"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10.4. Если обстоятельства, указанные в пункте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 </w:t>
      </w:r>
    </w:p>
    <w:p w14:paraId="4C292DE2" w14:textId="77777777" w:rsidR="00BB0A1A" w:rsidRPr="00A6672A" w:rsidRDefault="00BB0A1A" w:rsidP="0092408A">
      <w:pPr>
        <w:spacing w:after="0" w:line="0" w:lineRule="atLeast"/>
        <w:ind w:firstLine="708"/>
        <w:jc w:val="both"/>
        <w:rPr>
          <w:rFonts w:ascii="Times New Roman" w:hAnsi="Times New Roman" w:cs="Times New Roman"/>
          <w:sz w:val="24"/>
          <w:szCs w:val="24"/>
        </w:rPr>
      </w:pPr>
    </w:p>
    <w:p w14:paraId="62D20746" w14:textId="77777777" w:rsidR="004E7759" w:rsidRPr="00A6672A" w:rsidRDefault="004E7759" w:rsidP="0092408A">
      <w:pPr>
        <w:spacing w:after="0" w:line="0" w:lineRule="atLeast"/>
        <w:ind w:firstLine="708"/>
        <w:jc w:val="both"/>
        <w:rPr>
          <w:rFonts w:ascii="Times New Roman" w:hAnsi="Times New Roman" w:cs="Times New Roman"/>
          <w:sz w:val="24"/>
          <w:szCs w:val="24"/>
        </w:rPr>
      </w:pPr>
    </w:p>
    <w:p w14:paraId="2E6DEFE8" w14:textId="77777777" w:rsidR="006E2834" w:rsidRPr="00A6672A" w:rsidRDefault="006E2834" w:rsidP="0092408A">
      <w:pPr>
        <w:spacing w:after="100" w:afterAutospacing="1" w:line="0" w:lineRule="atLeast"/>
        <w:ind w:firstLine="709"/>
        <w:jc w:val="center"/>
        <w:rPr>
          <w:rFonts w:ascii="Times New Roman" w:hAnsi="Times New Roman" w:cs="Times New Roman"/>
          <w:b/>
          <w:sz w:val="24"/>
          <w:szCs w:val="24"/>
        </w:rPr>
      </w:pPr>
      <w:r w:rsidRPr="00A6672A">
        <w:rPr>
          <w:rFonts w:ascii="Times New Roman" w:hAnsi="Times New Roman" w:cs="Times New Roman"/>
          <w:b/>
          <w:sz w:val="24"/>
          <w:szCs w:val="24"/>
        </w:rPr>
        <w:t xml:space="preserve">11. </w:t>
      </w:r>
      <w:r w:rsidR="00BE7932" w:rsidRPr="00A6672A">
        <w:rPr>
          <w:rFonts w:ascii="Times New Roman" w:hAnsi="Times New Roman" w:cs="Times New Roman"/>
          <w:b/>
          <w:sz w:val="24"/>
          <w:szCs w:val="24"/>
        </w:rPr>
        <w:t>АНТИКОРРУПЦИОННЫЕ УСЛОВИЯ</w:t>
      </w:r>
    </w:p>
    <w:p w14:paraId="4A996B33" w14:textId="77777777" w:rsidR="006E2834" w:rsidRPr="00A6672A" w:rsidRDefault="006E2834"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AB26E26" w14:textId="77777777" w:rsidR="006E2834" w:rsidRPr="00A6672A" w:rsidRDefault="006E2834"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A3893DA" w14:textId="77777777" w:rsidR="006E2834" w:rsidRPr="00A6672A" w:rsidRDefault="006E2834"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w:t>
      </w:r>
      <w:r w:rsidRPr="00A6672A">
        <w:rPr>
          <w:rFonts w:ascii="Times New Roman" w:hAnsi="Times New Roman" w:cs="Times New Roman"/>
          <w:sz w:val="24"/>
          <w:szCs w:val="24"/>
        </w:rPr>
        <w:br/>
        <w:t>каких-либо действий в пользу стимулирующей Стороны (предоставить неоправданные преимущества, предоставить какие-либо гарантии и т.д.);</w:t>
      </w:r>
    </w:p>
    <w:p w14:paraId="578CE956" w14:textId="77777777" w:rsidR="007E1DD4" w:rsidRPr="00A6672A" w:rsidRDefault="006E2834" w:rsidP="0092408A">
      <w:pPr>
        <w:spacing w:after="0" w:line="0" w:lineRule="atLeast"/>
        <w:ind w:firstLine="708"/>
        <w:jc w:val="both"/>
        <w:rPr>
          <w:rFonts w:ascii="Times New Roman" w:hAnsi="Times New Roman" w:cs="Times New Roman"/>
          <w:sz w:val="24"/>
          <w:szCs w:val="24"/>
        </w:rPr>
      </w:pPr>
      <w:r w:rsidRPr="00A6672A">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638CA0E0" w14:textId="582F361F" w:rsidR="00BB0A1A" w:rsidRPr="00A6672A" w:rsidRDefault="00BB0A1A" w:rsidP="0092408A">
      <w:pPr>
        <w:spacing w:after="0" w:line="0" w:lineRule="atLeast"/>
        <w:rPr>
          <w:rFonts w:ascii="Times New Roman" w:hAnsi="Times New Roman" w:cs="Times New Roman"/>
          <w:b/>
          <w:bCs/>
          <w:caps/>
          <w:sz w:val="24"/>
          <w:szCs w:val="24"/>
        </w:rPr>
      </w:pPr>
    </w:p>
    <w:p w14:paraId="2504987A" w14:textId="77777777" w:rsidR="00C027D9" w:rsidRPr="00A6672A" w:rsidRDefault="00C027D9" w:rsidP="0092408A">
      <w:pPr>
        <w:spacing w:after="100" w:afterAutospacing="1" w:line="0" w:lineRule="atLeast"/>
        <w:jc w:val="center"/>
        <w:rPr>
          <w:rFonts w:ascii="Times New Roman" w:hAnsi="Times New Roman" w:cs="Times New Roman"/>
          <w:b/>
          <w:bCs/>
          <w:sz w:val="24"/>
          <w:szCs w:val="24"/>
        </w:rPr>
      </w:pPr>
      <w:r w:rsidRPr="00A6672A">
        <w:rPr>
          <w:rFonts w:ascii="Times New Roman" w:hAnsi="Times New Roman" w:cs="Times New Roman"/>
          <w:b/>
          <w:bCs/>
          <w:caps/>
          <w:sz w:val="24"/>
          <w:szCs w:val="24"/>
        </w:rPr>
        <w:t>1</w:t>
      </w:r>
      <w:r w:rsidR="004E7759" w:rsidRPr="00A6672A">
        <w:rPr>
          <w:rFonts w:ascii="Times New Roman" w:hAnsi="Times New Roman" w:cs="Times New Roman"/>
          <w:b/>
          <w:bCs/>
          <w:caps/>
          <w:sz w:val="24"/>
          <w:szCs w:val="24"/>
        </w:rPr>
        <w:t>2</w:t>
      </w:r>
      <w:r w:rsidRPr="00A6672A">
        <w:rPr>
          <w:rFonts w:ascii="Times New Roman" w:hAnsi="Times New Roman" w:cs="Times New Roman"/>
          <w:b/>
          <w:bCs/>
          <w:caps/>
          <w:sz w:val="24"/>
          <w:szCs w:val="24"/>
        </w:rPr>
        <w:t xml:space="preserve">. </w:t>
      </w:r>
      <w:r w:rsidR="00BE7932" w:rsidRPr="00A6672A">
        <w:rPr>
          <w:rFonts w:ascii="Times New Roman" w:hAnsi="Times New Roman" w:cs="Times New Roman"/>
          <w:b/>
          <w:bCs/>
          <w:caps/>
          <w:sz w:val="24"/>
          <w:szCs w:val="24"/>
        </w:rPr>
        <w:t>ПРОЧИЕ УСЛОВИЯ</w:t>
      </w:r>
    </w:p>
    <w:p w14:paraId="3C5A57C3" w14:textId="77777777" w:rsidR="00A0754B" w:rsidRPr="00A6672A" w:rsidRDefault="00C027D9" w:rsidP="0092408A">
      <w:pPr>
        <w:pStyle w:val="a4"/>
        <w:tabs>
          <w:tab w:val="left" w:pos="567"/>
          <w:tab w:val="left" w:pos="1276"/>
          <w:tab w:val="left" w:pos="20838"/>
          <w:tab w:val="left" w:pos="30193"/>
        </w:tabs>
        <w:suppressAutoHyphens/>
        <w:spacing w:line="0" w:lineRule="atLeast"/>
        <w:ind w:firstLine="708"/>
      </w:pPr>
      <w:r w:rsidRPr="00A6672A">
        <w:t>1</w:t>
      </w:r>
      <w:r w:rsidR="004E7759" w:rsidRPr="00A6672A">
        <w:t>2</w:t>
      </w:r>
      <w:r w:rsidRPr="00A6672A">
        <w:t>.1.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0E5ACB4" w14:textId="77777777" w:rsidR="00A0754B" w:rsidRPr="00A6672A" w:rsidRDefault="00C027D9" w:rsidP="0092408A">
      <w:pPr>
        <w:pStyle w:val="a4"/>
        <w:tabs>
          <w:tab w:val="left" w:pos="567"/>
          <w:tab w:val="left" w:pos="1276"/>
          <w:tab w:val="left" w:pos="20838"/>
          <w:tab w:val="left" w:pos="30193"/>
        </w:tabs>
        <w:suppressAutoHyphens/>
        <w:spacing w:line="0" w:lineRule="atLeast"/>
        <w:ind w:firstLine="708"/>
      </w:pPr>
      <w:r w:rsidRPr="00A6672A">
        <w:t>1</w:t>
      </w:r>
      <w:r w:rsidR="004E7759" w:rsidRPr="00A6672A">
        <w:t>2</w:t>
      </w:r>
      <w:r w:rsidRPr="00A6672A">
        <w:t xml:space="preserve">.2. </w:t>
      </w:r>
      <w:r w:rsidR="004C0D87" w:rsidRPr="00A6672A">
        <w:t>Контракт заключен в форме электронного документа и подписан Сторонами с применением электронных подписей уполномоченных лиц Сторон Контракта</w:t>
      </w:r>
      <w:r w:rsidR="00F57C1C" w:rsidRPr="00A6672A">
        <w:t>.</w:t>
      </w:r>
    </w:p>
    <w:p w14:paraId="361F5F91" w14:textId="77777777" w:rsidR="00C027D9" w:rsidRPr="00A6672A" w:rsidRDefault="00C027D9" w:rsidP="0092408A">
      <w:pPr>
        <w:pStyle w:val="a4"/>
        <w:tabs>
          <w:tab w:val="left" w:pos="567"/>
          <w:tab w:val="left" w:pos="1276"/>
          <w:tab w:val="left" w:pos="20838"/>
          <w:tab w:val="left" w:pos="30193"/>
        </w:tabs>
        <w:suppressAutoHyphens/>
        <w:spacing w:line="0" w:lineRule="atLeast"/>
        <w:ind w:firstLine="708"/>
      </w:pPr>
      <w:r w:rsidRPr="00A6672A">
        <w:t>1</w:t>
      </w:r>
      <w:r w:rsidR="004E7759" w:rsidRPr="00A6672A">
        <w:t>2</w:t>
      </w:r>
      <w:r w:rsidRPr="00A6672A">
        <w:t>.3. По вопросам, не предусмотренным Контрактом, Стороны руководствуются действующим законодательством Российской Федерации.</w:t>
      </w:r>
    </w:p>
    <w:p w14:paraId="6CA1FFFC" w14:textId="77777777" w:rsidR="00A0754B" w:rsidRPr="00A6672A" w:rsidRDefault="00A0754B" w:rsidP="0092408A">
      <w:pPr>
        <w:spacing w:after="0" w:line="0" w:lineRule="atLeast"/>
        <w:jc w:val="center"/>
        <w:rPr>
          <w:rFonts w:ascii="Times New Roman" w:hAnsi="Times New Roman" w:cs="Times New Roman"/>
          <w:b/>
          <w:bCs/>
          <w:sz w:val="24"/>
          <w:szCs w:val="24"/>
        </w:rPr>
      </w:pPr>
    </w:p>
    <w:p w14:paraId="1DE65D3C" w14:textId="77777777" w:rsidR="00C027D9" w:rsidRPr="00A6672A" w:rsidRDefault="00C027D9" w:rsidP="0092408A">
      <w:pPr>
        <w:spacing w:after="100" w:afterAutospacing="1" w:line="0" w:lineRule="atLeast"/>
        <w:jc w:val="center"/>
        <w:rPr>
          <w:rFonts w:ascii="Times New Roman" w:hAnsi="Times New Roman" w:cs="Times New Roman"/>
          <w:b/>
          <w:bCs/>
          <w:color w:val="000000"/>
          <w:sz w:val="24"/>
          <w:szCs w:val="24"/>
        </w:rPr>
      </w:pPr>
      <w:r w:rsidRPr="00A6672A">
        <w:rPr>
          <w:rFonts w:ascii="Times New Roman" w:hAnsi="Times New Roman" w:cs="Times New Roman"/>
          <w:b/>
          <w:bCs/>
          <w:sz w:val="24"/>
          <w:szCs w:val="24"/>
        </w:rPr>
        <w:t>1</w:t>
      </w:r>
      <w:r w:rsidR="004E7759" w:rsidRPr="00A6672A">
        <w:rPr>
          <w:rFonts w:ascii="Times New Roman" w:hAnsi="Times New Roman" w:cs="Times New Roman"/>
          <w:b/>
          <w:bCs/>
          <w:sz w:val="24"/>
          <w:szCs w:val="24"/>
        </w:rPr>
        <w:t>3</w:t>
      </w:r>
      <w:r w:rsidRPr="00A6672A">
        <w:rPr>
          <w:rFonts w:ascii="Times New Roman" w:hAnsi="Times New Roman" w:cs="Times New Roman"/>
          <w:b/>
          <w:bCs/>
          <w:sz w:val="24"/>
          <w:szCs w:val="24"/>
        </w:rPr>
        <w:t xml:space="preserve">. </w:t>
      </w:r>
      <w:r w:rsidR="00BE7932" w:rsidRPr="00A6672A">
        <w:rPr>
          <w:rFonts w:ascii="Times New Roman" w:hAnsi="Times New Roman" w:cs="Times New Roman"/>
          <w:b/>
          <w:color w:val="000000"/>
          <w:sz w:val="24"/>
          <w:szCs w:val="24"/>
        </w:rPr>
        <w:t>ПРИЛОЖЕНИЯ К КОНТРАКТУ</w:t>
      </w:r>
    </w:p>
    <w:p w14:paraId="299395D9" w14:textId="77777777" w:rsidR="00C027D9" w:rsidRPr="00A6672A" w:rsidRDefault="00C027D9" w:rsidP="0092408A">
      <w:pPr>
        <w:spacing w:after="0" w:line="0" w:lineRule="atLeast"/>
        <w:ind w:firstLine="708"/>
        <w:rPr>
          <w:rFonts w:ascii="Times New Roman" w:hAnsi="Times New Roman" w:cs="Times New Roman"/>
          <w:color w:val="000000"/>
          <w:sz w:val="24"/>
          <w:szCs w:val="24"/>
        </w:rPr>
      </w:pPr>
      <w:r w:rsidRPr="00A6672A">
        <w:rPr>
          <w:rFonts w:ascii="Times New Roman" w:hAnsi="Times New Roman" w:cs="Times New Roman"/>
          <w:color w:val="000000"/>
          <w:sz w:val="24"/>
          <w:szCs w:val="24"/>
        </w:rPr>
        <w:t>Приложения к Контракту являются неотъемлемой частью Контракта:</w:t>
      </w:r>
    </w:p>
    <w:p w14:paraId="1DE87183" w14:textId="77777777" w:rsidR="00C027D9" w:rsidRPr="00A6672A" w:rsidRDefault="00C027D9" w:rsidP="0092408A">
      <w:pPr>
        <w:pStyle w:val="ab"/>
        <w:spacing w:line="0" w:lineRule="atLeast"/>
        <w:ind w:left="0" w:firstLine="709"/>
        <w:rPr>
          <w:color w:val="000000"/>
        </w:rPr>
      </w:pPr>
      <w:r w:rsidRPr="00A6672A">
        <w:rPr>
          <w:color w:val="000000"/>
        </w:rPr>
        <w:t xml:space="preserve">Приложение №1 </w:t>
      </w:r>
      <w:proofErr w:type="gramStart"/>
      <w:r w:rsidRPr="00A6672A">
        <w:rPr>
          <w:color w:val="000000"/>
        </w:rPr>
        <w:t>–  Расчет</w:t>
      </w:r>
      <w:proofErr w:type="gramEnd"/>
      <w:r w:rsidRPr="00A6672A">
        <w:rPr>
          <w:color w:val="000000"/>
        </w:rPr>
        <w:t xml:space="preserve"> цены Контракта;</w:t>
      </w:r>
    </w:p>
    <w:p w14:paraId="79577398" w14:textId="77777777" w:rsidR="00C027D9" w:rsidRPr="00A6672A" w:rsidRDefault="00C027D9" w:rsidP="0092408A">
      <w:pPr>
        <w:pStyle w:val="ab"/>
        <w:spacing w:line="0" w:lineRule="atLeast"/>
        <w:ind w:left="0" w:firstLine="709"/>
        <w:rPr>
          <w:color w:val="000000"/>
        </w:rPr>
      </w:pPr>
      <w:r w:rsidRPr="00A6672A">
        <w:rPr>
          <w:color w:val="000000"/>
        </w:rPr>
        <w:t xml:space="preserve">Приложение №2 </w:t>
      </w:r>
      <w:proofErr w:type="gramStart"/>
      <w:r w:rsidRPr="00A6672A">
        <w:rPr>
          <w:color w:val="000000"/>
        </w:rPr>
        <w:t xml:space="preserve">–  </w:t>
      </w:r>
      <w:r w:rsidR="004C0D87" w:rsidRPr="00A6672A">
        <w:rPr>
          <w:color w:val="000000"/>
          <w:spacing w:val="-2"/>
        </w:rPr>
        <w:t>Техническое</w:t>
      </w:r>
      <w:proofErr w:type="gramEnd"/>
      <w:r w:rsidR="004C0D87" w:rsidRPr="00A6672A">
        <w:rPr>
          <w:color w:val="000000"/>
          <w:spacing w:val="-2"/>
        </w:rPr>
        <w:t xml:space="preserve"> задание</w:t>
      </w:r>
      <w:r w:rsidRPr="00A6672A">
        <w:rPr>
          <w:color w:val="000000"/>
        </w:rPr>
        <w:t>.</w:t>
      </w:r>
    </w:p>
    <w:p w14:paraId="2AFA9996" w14:textId="77777777" w:rsidR="00C027D9" w:rsidRPr="00A6672A" w:rsidRDefault="00C027D9" w:rsidP="0092408A">
      <w:pPr>
        <w:pStyle w:val="ab"/>
        <w:spacing w:line="0" w:lineRule="atLeast"/>
        <w:ind w:left="0" w:firstLine="709"/>
        <w:rPr>
          <w:color w:val="000000"/>
        </w:rPr>
      </w:pPr>
    </w:p>
    <w:p w14:paraId="6AE2E3A2" w14:textId="77777777" w:rsidR="00C027D9" w:rsidRPr="00A6672A" w:rsidRDefault="00C027D9" w:rsidP="0092408A">
      <w:pPr>
        <w:spacing w:after="0" w:line="0" w:lineRule="atLeast"/>
        <w:jc w:val="center"/>
        <w:rPr>
          <w:rFonts w:ascii="Times New Roman" w:hAnsi="Times New Roman" w:cs="Times New Roman"/>
          <w:b/>
          <w:bCs/>
          <w:color w:val="000000"/>
          <w:sz w:val="24"/>
          <w:szCs w:val="24"/>
        </w:rPr>
      </w:pPr>
      <w:r w:rsidRPr="00A6672A">
        <w:rPr>
          <w:rFonts w:ascii="Times New Roman" w:hAnsi="Times New Roman" w:cs="Times New Roman"/>
          <w:b/>
          <w:bCs/>
          <w:color w:val="000000"/>
          <w:sz w:val="24"/>
          <w:szCs w:val="24"/>
        </w:rPr>
        <w:t>1</w:t>
      </w:r>
      <w:r w:rsidR="004E7759" w:rsidRPr="00A6672A">
        <w:rPr>
          <w:rFonts w:ascii="Times New Roman" w:hAnsi="Times New Roman" w:cs="Times New Roman"/>
          <w:b/>
          <w:bCs/>
          <w:color w:val="000000"/>
          <w:sz w:val="24"/>
          <w:szCs w:val="24"/>
        </w:rPr>
        <w:t>4</w:t>
      </w:r>
      <w:r w:rsidRPr="00A6672A">
        <w:rPr>
          <w:rFonts w:ascii="Times New Roman" w:hAnsi="Times New Roman" w:cs="Times New Roman"/>
          <w:b/>
          <w:bCs/>
          <w:color w:val="000000"/>
          <w:sz w:val="24"/>
          <w:szCs w:val="24"/>
        </w:rPr>
        <w:t xml:space="preserve">. </w:t>
      </w:r>
      <w:r w:rsidR="00BE7932" w:rsidRPr="00A6672A">
        <w:rPr>
          <w:rFonts w:ascii="Times New Roman" w:hAnsi="Times New Roman" w:cs="Times New Roman"/>
          <w:b/>
          <w:caps/>
          <w:sz w:val="24"/>
          <w:szCs w:val="24"/>
        </w:rPr>
        <w:t>Адреса, банковские реквизиты Сторон</w:t>
      </w:r>
    </w:p>
    <w:tbl>
      <w:tblPr>
        <w:tblpPr w:leftFromText="180" w:rightFromText="180" w:vertAnchor="text" w:horzAnchor="margin" w:tblpX="-244" w:tblpY="125"/>
        <w:tblW w:w="9890" w:type="dxa"/>
        <w:tblLook w:val="00A0" w:firstRow="1" w:lastRow="0" w:firstColumn="1" w:lastColumn="0" w:noHBand="0" w:noVBand="0"/>
      </w:tblPr>
      <w:tblGrid>
        <w:gridCol w:w="5054"/>
        <w:gridCol w:w="4836"/>
      </w:tblGrid>
      <w:tr w:rsidR="00C027D9" w:rsidRPr="00A6672A" w14:paraId="09965CB9" w14:textId="77777777" w:rsidTr="00AA3E96">
        <w:trPr>
          <w:trHeight w:val="2546"/>
        </w:trPr>
        <w:tc>
          <w:tcPr>
            <w:tcW w:w="5054" w:type="dxa"/>
          </w:tcPr>
          <w:p w14:paraId="1D43BD62" w14:textId="77777777" w:rsidR="00C027D9" w:rsidRPr="00A6672A" w:rsidRDefault="00C027D9" w:rsidP="0092408A">
            <w:pPr>
              <w:spacing w:after="0" w:line="0" w:lineRule="atLeast"/>
              <w:rPr>
                <w:rFonts w:ascii="Times New Roman" w:hAnsi="Times New Roman" w:cs="Times New Roman"/>
                <w:b/>
                <w:bCs/>
                <w:caps/>
                <w:sz w:val="24"/>
                <w:szCs w:val="24"/>
              </w:rPr>
            </w:pPr>
            <w:r w:rsidRPr="00A6672A">
              <w:rPr>
                <w:rFonts w:ascii="Times New Roman" w:hAnsi="Times New Roman" w:cs="Times New Roman"/>
                <w:b/>
                <w:bCs/>
                <w:caps/>
                <w:sz w:val="24"/>
                <w:szCs w:val="24"/>
              </w:rPr>
              <w:lastRenderedPageBreak/>
              <w:t>Заказчик:</w:t>
            </w:r>
          </w:p>
          <w:p w14:paraId="3A3F9695"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ГБОУ школа № 627 Невского района Санкт-Петербурга</w:t>
            </w:r>
          </w:p>
          <w:p w14:paraId="34809BEF"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 xml:space="preserve">Юридический адрес: 193079, г. Санкт-Петербург, </w:t>
            </w:r>
          </w:p>
          <w:p w14:paraId="44EAF671"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ул. Новоселов, д. 11, литера А</w:t>
            </w:r>
          </w:p>
          <w:p w14:paraId="04FD25FF"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ИНН/КПП 7811569383/781101001</w:t>
            </w:r>
          </w:p>
          <w:p w14:paraId="7EA74C0C"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ОГРН 1147847001829</w:t>
            </w:r>
          </w:p>
          <w:p w14:paraId="731D7333"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Северо-Западное ГУ Банка России//УФК</w:t>
            </w:r>
          </w:p>
          <w:p w14:paraId="4BD95BB2"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 г. Санкт-Петербургу, г. Санкт-Петербург</w:t>
            </w:r>
          </w:p>
          <w:p w14:paraId="6C9F925B"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БИК 014030106, Номер счета банка: 40102810945370000005</w:t>
            </w:r>
          </w:p>
          <w:p w14:paraId="40BE8CF8"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Номер счета 03224643400000007200</w:t>
            </w:r>
          </w:p>
          <w:p w14:paraId="6932CCC0"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Получатель: Комитет финансов Санкт-Петербурга (ГБОУ школа № 627, лицевой счет 0601217)</w:t>
            </w:r>
          </w:p>
          <w:p w14:paraId="5CE5C69A"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Почта: school627spb@mail.ru;</w:t>
            </w:r>
          </w:p>
          <w:p w14:paraId="7600EE83"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Телефон 417-28-68</w:t>
            </w:r>
          </w:p>
          <w:p w14:paraId="1CCB1F5D"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p>
          <w:p w14:paraId="377EEB5B"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proofErr w:type="spellStart"/>
            <w:r w:rsidRPr="00AA3E96">
              <w:rPr>
                <w:rFonts w:ascii="Times New Roman" w:eastAsia="Times New Roman" w:hAnsi="Times New Roman" w:cs="Times New Roman"/>
                <w:color w:val="000000"/>
                <w:sz w:val="24"/>
                <w:szCs w:val="24"/>
              </w:rPr>
              <w:t>И.о</w:t>
            </w:r>
            <w:proofErr w:type="spellEnd"/>
            <w:r w:rsidRPr="00AA3E96">
              <w:rPr>
                <w:rFonts w:ascii="Times New Roman" w:eastAsia="Times New Roman" w:hAnsi="Times New Roman" w:cs="Times New Roman"/>
                <w:color w:val="000000"/>
                <w:sz w:val="24"/>
                <w:szCs w:val="24"/>
              </w:rPr>
              <w:t>. директора</w:t>
            </w:r>
          </w:p>
          <w:p w14:paraId="1B17E138" w14:textId="77777777" w:rsidR="00AA3E96" w:rsidRPr="00AA3E96" w:rsidRDefault="00AA3E96" w:rsidP="00AA3E96">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Рысина И.В.</w:t>
            </w:r>
          </w:p>
          <w:p w14:paraId="50D565BE" w14:textId="7E27EF0A" w:rsidR="00317B8E" w:rsidRPr="00A6672A" w:rsidRDefault="00AA3E96" w:rsidP="00AA3E96">
            <w:pPr>
              <w:spacing w:after="0" w:line="0" w:lineRule="atLeast"/>
              <w:rPr>
                <w:rFonts w:ascii="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(Подписано ЭЦП)</w:t>
            </w:r>
          </w:p>
        </w:tc>
        <w:tc>
          <w:tcPr>
            <w:tcW w:w="4836" w:type="dxa"/>
          </w:tcPr>
          <w:p w14:paraId="25AD1925" w14:textId="77777777" w:rsidR="00C027D9" w:rsidRPr="00A6672A" w:rsidRDefault="00C027D9" w:rsidP="0092408A">
            <w:pPr>
              <w:spacing w:after="0" w:line="0" w:lineRule="atLeast"/>
              <w:rPr>
                <w:rFonts w:ascii="Times New Roman" w:hAnsi="Times New Roman" w:cs="Times New Roman"/>
                <w:b/>
                <w:bCs/>
                <w:sz w:val="24"/>
                <w:szCs w:val="24"/>
              </w:rPr>
            </w:pPr>
            <w:r w:rsidRPr="00A6672A">
              <w:rPr>
                <w:rFonts w:ascii="Times New Roman" w:hAnsi="Times New Roman" w:cs="Times New Roman"/>
                <w:b/>
                <w:bCs/>
                <w:sz w:val="24"/>
                <w:szCs w:val="24"/>
              </w:rPr>
              <w:t>ИСПОЛНИТЕЛЬ:</w:t>
            </w:r>
          </w:p>
          <w:p w14:paraId="52EDD878" w14:textId="0127596A" w:rsidR="007F3C8C" w:rsidRPr="00A6672A" w:rsidRDefault="007F3C8C" w:rsidP="002708FA">
            <w:pPr>
              <w:shd w:val="clear" w:color="auto" w:fill="FFFFFF"/>
              <w:spacing w:after="0" w:line="240" w:lineRule="auto"/>
              <w:rPr>
                <w:rFonts w:ascii="Times New Roman" w:eastAsia="Times New Roman" w:hAnsi="Times New Roman" w:cs="Times New Roman"/>
                <w:color w:val="000000" w:themeColor="text1"/>
                <w:sz w:val="24"/>
                <w:szCs w:val="24"/>
              </w:rPr>
            </w:pPr>
          </w:p>
        </w:tc>
      </w:tr>
    </w:tbl>
    <w:p w14:paraId="686FD29D" w14:textId="77777777" w:rsidR="0061578D" w:rsidRPr="00A6672A" w:rsidRDefault="00D56816" w:rsidP="0092408A">
      <w:pPr>
        <w:pStyle w:val="a6"/>
        <w:spacing w:after="0" w:line="0" w:lineRule="atLeast"/>
        <w:jc w:val="right"/>
        <w:rPr>
          <w:sz w:val="24"/>
          <w:szCs w:val="24"/>
        </w:rPr>
      </w:pPr>
      <w:r w:rsidRPr="00A6672A">
        <w:rPr>
          <w:sz w:val="24"/>
          <w:szCs w:val="24"/>
        </w:rPr>
        <w:t xml:space="preserve">  </w:t>
      </w:r>
    </w:p>
    <w:p w14:paraId="24EFADB9" w14:textId="5E827C70" w:rsidR="0092408A" w:rsidRPr="00A6672A" w:rsidRDefault="0092408A" w:rsidP="0092408A">
      <w:pPr>
        <w:rPr>
          <w:rFonts w:ascii="Times New Roman" w:eastAsia="Times New Roman" w:hAnsi="Times New Roman" w:cs="Times New Roman"/>
          <w:sz w:val="24"/>
          <w:szCs w:val="24"/>
        </w:rPr>
      </w:pPr>
      <w:r w:rsidRPr="00A6672A">
        <w:rPr>
          <w:rFonts w:ascii="Times New Roman" w:hAnsi="Times New Roman" w:cs="Times New Roman"/>
          <w:sz w:val="24"/>
          <w:szCs w:val="24"/>
        </w:rPr>
        <w:br w:type="page"/>
      </w:r>
    </w:p>
    <w:p w14:paraId="19E86023" w14:textId="1197B31D" w:rsidR="00D56816" w:rsidRPr="00A6672A" w:rsidRDefault="00D56816" w:rsidP="0092408A">
      <w:pPr>
        <w:pStyle w:val="a6"/>
        <w:widowControl w:val="0"/>
        <w:tabs>
          <w:tab w:val="right" w:pos="9751"/>
        </w:tabs>
        <w:spacing w:after="0" w:line="0" w:lineRule="atLeast"/>
        <w:jc w:val="right"/>
        <w:rPr>
          <w:sz w:val="24"/>
          <w:szCs w:val="24"/>
        </w:rPr>
      </w:pPr>
      <w:r w:rsidRPr="00A6672A">
        <w:rPr>
          <w:sz w:val="24"/>
          <w:szCs w:val="24"/>
        </w:rPr>
        <w:lastRenderedPageBreak/>
        <w:t>Приложение № 1 к Контракту №</w:t>
      </w:r>
      <w:r w:rsidR="0092408A" w:rsidRPr="00A6672A">
        <w:t xml:space="preserve"> </w:t>
      </w:r>
      <w:r w:rsidR="0092408A" w:rsidRPr="00A6672A">
        <w:rPr>
          <w:sz w:val="24"/>
          <w:szCs w:val="24"/>
        </w:rPr>
        <w:t>13/627/2026</w:t>
      </w:r>
    </w:p>
    <w:p w14:paraId="02BCCE99" w14:textId="54615876" w:rsidR="00FF18B8" w:rsidRPr="00A6672A" w:rsidRDefault="00D56816" w:rsidP="0092408A">
      <w:pPr>
        <w:pStyle w:val="a6"/>
        <w:spacing w:after="0" w:line="0" w:lineRule="atLeast"/>
        <w:jc w:val="right"/>
        <w:rPr>
          <w:sz w:val="24"/>
          <w:szCs w:val="24"/>
        </w:rPr>
      </w:pPr>
      <w:r w:rsidRPr="00A6672A">
        <w:rPr>
          <w:sz w:val="24"/>
          <w:szCs w:val="24"/>
        </w:rPr>
        <w:t>от «</w:t>
      </w:r>
      <w:r w:rsidR="00211643" w:rsidRPr="00A6672A">
        <w:rPr>
          <w:sz w:val="24"/>
          <w:szCs w:val="24"/>
        </w:rPr>
        <w:t>___</w:t>
      </w:r>
      <w:r w:rsidRPr="00A6672A">
        <w:rPr>
          <w:sz w:val="24"/>
          <w:szCs w:val="24"/>
        </w:rPr>
        <w:t>»</w:t>
      </w:r>
      <w:r w:rsidR="00F7622A" w:rsidRPr="00A6672A">
        <w:rPr>
          <w:sz w:val="24"/>
          <w:szCs w:val="24"/>
        </w:rPr>
        <w:t xml:space="preserve"> </w:t>
      </w:r>
      <w:r w:rsidR="007259DE" w:rsidRPr="00A6672A">
        <w:rPr>
          <w:sz w:val="24"/>
          <w:szCs w:val="24"/>
        </w:rPr>
        <w:t>_____</w:t>
      </w:r>
      <w:r w:rsidR="0092408A" w:rsidRPr="00A6672A">
        <w:rPr>
          <w:sz w:val="24"/>
          <w:szCs w:val="24"/>
        </w:rPr>
        <w:t>2026</w:t>
      </w:r>
    </w:p>
    <w:p w14:paraId="204E79AF" w14:textId="77777777" w:rsidR="003B5D6B" w:rsidRPr="00A6672A" w:rsidRDefault="003B5D6B" w:rsidP="0092408A">
      <w:pPr>
        <w:pStyle w:val="a6"/>
        <w:spacing w:after="0" w:line="0" w:lineRule="atLeast"/>
        <w:jc w:val="right"/>
        <w:rPr>
          <w:sz w:val="24"/>
          <w:szCs w:val="24"/>
        </w:rPr>
      </w:pPr>
    </w:p>
    <w:p w14:paraId="7D9EE798" w14:textId="77777777" w:rsidR="00FF18B8" w:rsidRPr="00A6672A" w:rsidRDefault="00FF18B8" w:rsidP="0092408A">
      <w:pPr>
        <w:pStyle w:val="a6"/>
        <w:spacing w:after="0" w:line="0" w:lineRule="atLeast"/>
        <w:jc w:val="center"/>
        <w:rPr>
          <w:b/>
          <w:bCs/>
          <w:color w:val="000000"/>
          <w:sz w:val="24"/>
          <w:szCs w:val="24"/>
        </w:rPr>
      </w:pPr>
    </w:p>
    <w:p w14:paraId="5427ABD4" w14:textId="5DA861F9" w:rsidR="00C027D9" w:rsidRPr="00A6672A" w:rsidRDefault="00FF18B8" w:rsidP="0092408A">
      <w:pPr>
        <w:pStyle w:val="a6"/>
        <w:spacing w:after="0" w:line="0" w:lineRule="atLeast"/>
        <w:jc w:val="center"/>
        <w:rPr>
          <w:b/>
          <w:bCs/>
          <w:color w:val="000000"/>
          <w:sz w:val="24"/>
          <w:szCs w:val="24"/>
        </w:rPr>
      </w:pPr>
      <w:r w:rsidRPr="00A6672A">
        <w:rPr>
          <w:b/>
          <w:bCs/>
          <w:color w:val="000000"/>
          <w:sz w:val="24"/>
          <w:szCs w:val="24"/>
        </w:rPr>
        <w:t>РАСЧЕТ ЦЕНЫ КОНТРАКТА</w:t>
      </w:r>
    </w:p>
    <w:p w14:paraId="1FC37AA1" w14:textId="77777777" w:rsidR="00974632" w:rsidRPr="00A6672A" w:rsidRDefault="00974632" w:rsidP="0092408A">
      <w:pPr>
        <w:pStyle w:val="a6"/>
        <w:spacing w:after="0" w:line="0" w:lineRule="atLeast"/>
        <w:jc w:val="center"/>
        <w:rPr>
          <w:b/>
          <w:bCs/>
          <w:color w:val="000000"/>
          <w:sz w:val="24"/>
          <w:szCs w:val="24"/>
        </w:rPr>
      </w:pPr>
    </w:p>
    <w:p w14:paraId="18610924" w14:textId="77777777" w:rsidR="00974632" w:rsidRPr="00A6672A" w:rsidRDefault="00974632" w:rsidP="0092408A">
      <w:pPr>
        <w:pStyle w:val="a6"/>
        <w:spacing w:after="0" w:line="0" w:lineRule="atLeast"/>
        <w:jc w:val="center"/>
        <w:rPr>
          <w:b/>
          <w:bCs/>
          <w:color w:val="000000"/>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943"/>
        <w:gridCol w:w="4065"/>
        <w:gridCol w:w="1364"/>
        <w:gridCol w:w="1199"/>
        <w:gridCol w:w="1085"/>
        <w:gridCol w:w="1085"/>
      </w:tblGrid>
      <w:tr w:rsidR="0092408A" w:rsidRPr="00A6672A" w14:paraId="30F27330" w14:textId="77777777" w:rsidTr="0092408A">
        <w:tc>
          <w:tcPr>
            <w:tcW w:w="235" w:type="pct"/>
            <w:tcBorders>
              <w:top w:val="single" w:sz="4" w:space="0" w:color="auto"/>
              <w:left w:val="single" w:sz="4" w:space="0" w:color="auto"/>
              <w:bottom w:val="single" w:sz="4" w:space="0" w:color="auto"/>
              <w:right w:val="single" w:sz="4" w:space="0" w:color="auto"/>
            </w:tcBorders>
          </w:tcPr>
          <w:p w14:paraId="0A1BD92B" w14:textId="77777777" w:rsidR="0092408A" w:rsidRPr="00A6672A" w:rsidRDefault="0092408A" w:rsidP="0092408A">
            <w:pPr>
              <w:autoSpaceDE w:val="0"/>
              <w:autoSpaceDN w:val="0"/>
              <w:adjustRightInd w:val="0"/>
              <w:spacing w:after="0" w:line="240" w:lineRule="auto"/>
              <w:jc w:val="both"/>
              <w:rPr>
                <w:rFonts w:ascii="Times New Roman" w:hAnsi="Times New Roman" w:cs="Times New Roman"/>
                <w:sz w:val="20"/>
                <w:szCs w:val="20"/>
              </w:rPr>
            </w:pPr>
            <w:r w:rsidRPr="00A6672A">
              <w:rPr>
                <w:rFonts w:ascii="Times New Roman" w:hAnsi="Times New Roman" w:cs="Times New Roman"/>
                <w:sz w:val="20"/>
                <w:szCs w:val="20"/>
              </w:rPr>
              <w:t>N п/п</w:t>
            </w:r>
          </w:p>
        </w:tc>
        <w:tc>
          <w:tcPr>
            <w:tcW w:w="2177" w:type="pct"/>
            <w:tcBorders>
              <w:top w:val="single" w:sz="4" w:space="0" w:color="auto"/>
              <w:left w:val="single" w:sz="4" w:space="0" w:color="auto"/>
              <w:bottom w:val="single" w:sz="4" w:space="0" w:color="auto"/>
              <w:right w:val="single" w:sz="4" w:space="0" w:color="auto"/>
            </w:tcBorders>
          </w:tcPr>
          <w:p w14:paraId="6966EFC1" w14:textId="77777777" w:rsidR="0092408A" w:rsidRPr="00A6672A" w:rsidRDefault="0092408A" w:rsidP="0092408A">
            <w:pPr>
              <w:autoSpaceDE w:val="0"/>
              <w:autoSpaceDN w:val="0"/>
              <w:adjustRightInd w:val="0"/>
              <w:spacing w:after="0" w:line="240" w:lineRule="auto"/>
              <w:jc w:val="center"/>
              <w:rPr>
                <w:rFonts w:ascii="Times New Roman" w:hAnsi="Times New Roman" w:cs="Times New Roman"/>
                <w:sz w:val="20"/>
                <w:szCs w:val="20"/>
              </w:rPr>
            </w:pPr>
            <w:r w:rsidRPr="00A6672A">
              <w:rPr>
                <w:rFonts w:ascii="Times New Roman" w:hAnsi="Times New Roman" w:cs="Times New Roman"/>
                <w:sz w:val="20"/>
                <w:szCs w:val="20"/>
              </w:rPr>
              <w:t>Наименование услуг</w:t>
            </w:r>
          </w:p>
        </w:tc>
        <w:tc>
          <w:tcPr>
            <w:tcW w:w="588" w:type="pct"/>
            <w:tcBorders>
              <w:top w:val="single" w:sz="4" w:space="0" w:color="auto"/>
              <w:left w:val="single" w:sz="4" w:space="0" w:color="auto"/>
              <w:bottom w:val="single" w:sz="4" w:space="0" w:color="auto"/>
              <w:right w:val="single" w:sz="4" w:space="0" w:color="auto"/>
            </w:tcBorders>
          </w:tcPr>
          <w:p w14:paraId="001E9A4B" w14:textId="77777777" w:rsidR="0092408A" w:rsidRPr="00A6672A" w:rsidRDefault="0092408A" w:rsidP="0092408A">
            <w:pPr>
              <w:autoSpaceDE w:val="0"/>
              <w:autoSpaceDN w:val="0"/>
              <w:adjustRightInd w:val="0"/>
              <w:spacing w:after="0" w:line="240" w:lineRule="auto"/>
              <w:jc w:val="center"/>
              <w:rPr>
                <w:rFonts w:ascii="Times New Roman" w:hAnsi="Times New Roman" w:cs="Times New Roman"/>
                <w:sz w:val="20"/>
                <w:szCs w:val="20"/>
              </w:rPr>
            </w:pPr>
            <w:r w:rsidRPr="00A6672A">
              <w:rPr>
                <w:rFonts w:ascii="Times New Roman" w:hAnsi="Times New Roman" w:cs="Times New Roman"/>
                <w:sz w:val="20"/>
                <w:szCs w:val="20"/>
              </w:rPr>
              <w:t xml:space="preserve">Количество </w:t>
            </w:r>
          </w:p>
          <w:p w14:paraId="2D08B49A" w14:textId="04B953C6" w:rsidR="0092408A" w:rsidRPr="00A6672A" w:rsidRDefault="0092408A" w:rsidP="0092408A">
            <w:pPr>
              <w:autoSpaceDE w:val="0"/>
              <w:autoSpaceDN w:val="0"/>
              <w:adjustRightInd w:val="0"/>
              <w:spacing w:after="0" w:line="240" w:lineRule="auto"/>
              <w:jc w:val="center"/>
              <w:rPr>
                <w:rFonts w:ascii="Times New Roman" w:hAnsi="Times New Roman" w:cs="Times New Roman"/>
                <w:sz w:val="20"/>
                <w:szCs w:val="20"/>
              </w:rPr>
            </w:pPr>
            <w:r w:rsidRPr="00A6672A">
              <w:rPr>
                <w:rFonts w:ascii="Times New Roman" w:hAnsi="Times New Roman" w:cs="Times New Roman"/>
                <w:sz w:val="20"/>
                <w:szCs w:val="20"/>
              </w:rPr>
              <w:t>обслуживаний</w:t>
            </w:r>
          </w:p>
        </w:tc>
        <w:tc>
          <w:tcPr>
            <w:tcW w:w="706" w:type="pct"/>
            <w:tcBorders>
              <w:top w:val="single" w:sz="4" w:space="0" w:color="auto"/>
              <w:left w:val="single" w:sz="4" w:space="0" w:color="auto"/>
              <w:bottom w:val="single" w:sz="4" w:space="0" w:color="auto"/>
              <w:right w:val="single" w:sz="4" w:space="0" w:color="auto"/>
            </w:tcBorders>
          </w:tcPr>
          <w:p w14:paraId="42054A97" w14:textId="1F11878C" w:rsidR="0092408A" w:rsidRPr="00A6672A" w:rsidRDefault="0092408A" w:rsidP="0092408A">
            <w:pPr>
              <w:autoSpaceDE w:val="0"/>
              <w:autoSpaceDN w:val="0"/>
              <w:adjustRightInd w:val="0"/>
              <w:spacing w:after="0" w:line="240" w:lineRule="auto"/>
              <w:jc w:val="center"/>
              <w:rPr>
                <w:rFonts w:ascii="Times New Roman" w:hAnsi="Times New Roman" w:cs="Times New Roman"/>
                <w:sz w:val="20"/>
                <w:szCs w:val="20"/>
              </w:rPr>
            </w:pPr>
            <w:r w:rsidRPr="00A6672A">
              <w:rPr>
                <w:rFonts w:ascii="Times New Roman" w:hAnsi="Times New Roman" w:cs="Times New Roman"/>
                <w:sz w:val="20"/>
                <w:szCs w:val="20"/>
              </w:rPr>
              <w:t>Стоимость ед. (руб.)</w:t>
            </w:r>
          </w:p>
        </w:tc>
        <w:tc>
          <w:tcPr>
            <w:tcW w:w="647" w:type="pct"/>
            <w:tcBorders>
              <w:top w:val="single" w:sz="4" w:space="0" w:color="auto"/>
              <w:left w:val="single" w:sz="4" w:space="0" w:color="auto"/>
              <w:bottom w:val="single" w:sz="4" w:space="0" w:color="auto"/>
              <w:right w:val="single" w:sz="4" w:space="0" w:color="auto"/>
            </w:tcBorders>
          </w:tcPr>
          <w:p w14:paraId="7A33D0FA" w14:textId="06CB789B" w:rsidR="0092408A" w:rsidRPr="00A6672A" w:rsidRDefault="0092408A" w:rsidP="0092408A">
            <w:pPr>
              <w:autoSpaceDE w:val="0"/>
              <w:autoSpaceDN w:val="0"/>
              <w:adjustRightInd w:val="0"/>
              <w:spacing w:after="0" w:line="240" w:lineRule="auto"/>
              <w:jc w:val="center"/>
              <w:rPr>
                <w:rFonts w:ascii="Times New Roman" w:hAnsi="Times New Roman" w:cs="Times New Roman"/>
                <w:sz w:val="20"/>
                <w:szCs w:val="20"/>
              </w:rPr>
            </w:pPr>
            <w:r w:rsidRPr="00A6672A">
              <w:rPr>
                <w:rFonts w:ascii="Times New Roman" w:hAnsi="Times New Roman" w:cs="Times New Roman"/>
                <w:sz w:val="20"/>
                <w:szCs w:val="20"/>
              </w:rPr>
              <w:t>НДС %</w:t>
            </w:r>
          </w:p>
        </w:tc>
        <w:tc>
          <w:tcPr>
            <w:tcW w:w="647" w:type="pct"/>
            <w:tcBorders>
              <w:top w:val="single" w:sz="4" w:space="0" w:color="auto"/>
              <w:left w:val="single" w:sz="4" w:space="0" w:color="auto"/>
              <w:bottom w:val="single" w:sz="4" w:space="0" w:color="auto"/>
              <w:right w:val="single" w:sz="4" w:space="0" w:color="auto"/>
            </w:tcBorders>
          </w:tcPr>
          <w:p w14:paraId="600B6A1B" w14:textId="5B7031D0" w:rsidR="0092408A" w:rsidRPr="00A6672A" w:rsidRDefault="0092408A" w:rsidP="0092408A">
            <w:pPr>
              <w:autoSpaceDE w:val="0"/>
              <w:autoSpaceDN w:val="0"/>
              <w:adjustRightInd w:val="0"/>
              <w:spacing w:after="0" w:line="240" w:lineRule="auto"/>
              <w:jc w:val="center"/>
              <w:rPr>
                <w:rFonts w:ascii="Times New Roman" w:hAnsi="Times New Roman" w:cs="Times New Roman"/>
                <w:sz w:val="20"/>
                <w:szCs w:val="20"/>
              </w:rPr>
            </w:pPr>
            <w:r w:rsidRPr="00A6672A">
              <w:rPr>
                <w:rFonts w:ascii="Times New Roman" w:hAnsi="Times New Roman" w:cs="Times New Roman"/>
                <w:sz w:val="20"/>
                <w:szCs w:val="20"/>
              </w:rPr>
              <w:t>Общая стоимость (руб.)</w:t>
            </w:r>
          </w:p>
        </w:tc>
      </w:tr>
      <w:tr w:rsidR="0092408A" w:rsidRPr="00A6672A" w14:paraId="3C3CEE2E" w14:textId="77777777" w:rsidTr="0092408A">
        <w:trPr>
          <w:trHeight w:val="1123"/>
        </w:trPr>
        <w:tc>
          <w:tcPr>
            <w:tcW w:w="235" w:type="pct"/>
            <w:tcBorders>
              <w:top w:val="single" w:sz="4" w:space="0" w:color="auto"/>
              <w:left w:val="single" w:sz="4" w:space="0" w:color="auto"/>
              <w:bottom w:val="single" w:sz="4" w:space="0" w:color="auto"/>
              <w:right w:val="single" w:sz="4" w:space="0" w:color="auto"/>
            </w:tcBorders>
          </w:tcPr>
          <w:p w14:paraId="6039C90F" w14:textId="48AD6636" w:rsidR="0092408A" w:rsidRPr="00A6672A" w:rsidRDefault="0092408A" w:rsidP="0092408A">
            <w:pPr>
              <w:autoSpaceDE w:val="0"/>
              <w:autoSpaceDN w:val="0"/>
              <w:adjustRightInd w:val="0"/>
              <w:spacing w:after="0" w:line="240" w:lineRule="auto"/>
              <w:ind w:firstLine="709"/>
              <w:rPr>
                <w:rFonts w:ascii="Times New Roman" w:hAnsi="Times New Roman" w:cs="Times New Roman"/>
              </w:rPr>
            </w:pPr>
            <w:r w:rsidRPr="00A6672A">
              <w:rPr>
                <w:rFonts w:ascii="Times New Roman" w:hAnsi="Times New Roman" w:cs="Times New Roman"/>
              </w:rPr>
              <w:t>1</w:t>
            </w:r>
          </w:p>
        </w:tc>
        <w:tc>
          <w:tcPr>
            <w:tcW w:w="2177" w:type="pct"/>
            <w:tcBorders>
              <w:top w:val="single" w:sz="4" w:space="0" w:color="000000"/>
              <w:left w:val="single" w:sz="4" w:space="0" w:color="auto"/>
              <w:bottom w:val="single" w:sz="4" w:space="0" w:color="000000"/>
              <w:right w:val="single" w:sz="4" w:space="0" w:color="000000"/>
            </w:tcBorders>
            <w:shd w:val="clear" w:color="auto" w:fill="FFFFFF"/>
            <w:vAlign w:val="center"/>
          </w:tcPr>
          <w:p w14:paraId="5D9D3111" w14:textId="67296E73" w:rsidR="0092408A" w:rsidRPr="00A6672A" w:rsidRDefault="00A6672A" w:rsidP="0092408A">
            <w:pPr>
              <w:rPr>
                <w:rFonts w:ascii="Times New Roman" w:hAnsi="Times New Roman" w:cs="Times New Roman"/>
                <w:sz w:val="20"/>
                <w:szCs w:val="20"/>
              </w:rPr>
            </w:pPr>
            <w:r w:rsidRPr="00A6672A">
              <w:rPr>
                <w:rFonts w:ascii="Times New Roman" w:hAnsi="Times New Roman" w:cs="Times New Roman"/>
                <w:bCs/>
                <w:sz w:val="18"/>
                <w:szCs w:val="18"/>
              </w:rPr>
              <w:t xml:space="preserve">Оказание услуг по оценке стоимости восстановительного ремонта помещений </w:t>
            </w:r>
            <w:r w:rsidR="0092408A" w:rsidRPr="00A6672A">
              <w:rPr>
                <w:rFonts w:ascii="Times New Roman" w:hAnsi="Times New Roman" w:cs="Times New Roman"/>
                <w:bCs/>
                <w:sz w:val="18"/>
                <w:szCs w:val="18"/>
              </w:rPr>
              <w:t>по адресу: 193079, Санкт-Петербург, ул. Новоселов, д. 11, лит. А</w:t>
            </w:r>
          </w:p>
        </w:tc>
        <w:tc>
          <w:tcPr>
            <w:tcW w:w="588" w:type="pct"/>
            <w:tcBorders>
              <w:top w:val="single" w:sz="4" w:space="0" w:color="auto"/>
              <w:left w:val="single" w:sz="4" w:space="0" w:color="auto"/>
              <w:bottom w:val="single" w:sz="4" w:space="0" w:color="auto"/>
              <w:right w:val="single" w:sz="4" w:space="0" w:color="auto"/>
            </w:tcBorders>
            <w:vAlign w:val="center"/>
          </w:tcPr>
          <w:p w14:paraId="7270460B" w14:textId="17F38A8E" w:rsidR="0092408A" w:rsidRPr="00A6672A" w:rsidRDefault="0092408A" w:rsidP="0092408A">
            <w:pPr>
              <w:autoSpaceDE w:val="0"/>
              <w:autoSpaceDN w:val="0"/>
              <w:adjustRightInd w:val="0"/>
              <w:spacing w:after="0" w:line="240" w:lineRule="auto"/>
              <w:jc w:val="center"/>
              <w:rPr>
                <w:rFonts w:ascii="Times New Roman" w:hAnsi="Times New Roman" w:cs="Times New Roman"/>
              </w:rPr>
            </w:pPr>
            <w:r w:rsidRPr="00A6672A">
              <w:rPr>
                <w:rFonts w:ascii="Times New Roman" w:hAnsi="Times New Roman" w:cs="Times New Roman"/>
              </w:rPr>
              <w:t xml:space="preserve">1 </w:t>
            </w:r>
            <w:proofErr w:type="spellStart"/>
            <w:proofErr w:type="gramStart"/>
            <w:r w:rsidRPr="00A6672A">
              <w:rPr>
                <w:rFonts w:ascii="Times New Roman" w:hAnsi="Times New Roman" w:cs="Times New Roman"/>
              </w:rPr>
              <w:t>усл.ед</w:t>
            </w:r>
            <w:proofErr w:type="spellEnd"/>
            <w:proofErr w:type="gramEnd"/>
          </w:p>
        </w:tc>
        <w:tc>
          <w:tcPr>
            <w:tcW w:w="706" w:type="pct"/>
            <w:tcBorders>
              <w:top w:val="single" w:sz="4" w:space="0" w:color="auto"/>
              <w:left w:val="single" w:sz="4" w:space="0" w:color="auto"/>
              <w:bottom w:val="single" w:sz="4" w:space="0" w:color="auto"/>
              <w:right w:val="single" w:sz="4" w:space="0" w:color="auto"/>
            </w:tcBorders>
            <w:vAlign w:val="center"/>
          </w:tcPr>
          <w:p w14:paraId="583C1146" w14:textId="6994729E" w:rsidR="0092408A" w:rsidRPr="00A6672A" w:rsidRDefault="0092408A" w:rsidP="0092408A">
            <w:pPr>
              <w:autoSpaceDE w:val="0"/>
              <w:autoSpaceDN w:val="0"/>
              <w:adjustRightInd w:val="0"/>
              <w:spacing w:after="0" w:line="240" w:lineRule="auto"/>
              <w:jc w:val="center"/>
              <w:rPr>
                <w:rFonts w:ascii="Times New Roman" w:hAnsi="Times New Roman" w:cs="Times New Roman"/>
              </w:rPr>
            </w:pPr>
          </w:p>
        </w:tc>
        <w:tc>
          <w:tcPr>
            <w:tcW w:w="647" w:type="pct"/>
            <w:tcBorders>
              <w:top w:val="single" w:sz="4" w:space="0" w:color="auto"/>
              <w:left w:val="single" w:sz="4" w:space="0" w:color="auto"/>
              <w:bottom w:val="single" w:sz="4" w:space="0" w:color="auto"/>
              <w:right w:val="single" w:sz="4" w:space="0" w:color="auto"/>
            </w:tcBorders>
          </w:tcPr>
          <w:p w14:paraId="5979EEE5" w14:textId="77777777" w:rsidR="0092408A" w:rsidRPr="00A6672A" w:rsidRDefault="0092408A" w:rsidP="0092408A">
            <w:pPr>
              <w:autoSpaceDE w:val="0"/>
              <w:autoSpaceDN w:val="0"/>
              <w:adjustRightInd w:val="0"/>
              <w:spacing w:after="0" w:line="240" w:lineRule="auto"/>
              <w:jc w:val="center"/>
              <w:rPr>
                <w:rFonts w:ascii="Times New Roman" w:hAnsi="Times New Roman" w:cs="Times New Roman"/>
              </w:rPr>
            </w:pPr>
          </w:p>
        </w:tc>
        <w:tc>
          <w:tcPr>
            <w:tcW w:w="647" w:type="pct"/>
            <w:tcBorders>
              <w:top w:val="single" w:sz="4" w:space="0" w:color="auto"/>
              <w:left w:val="single" w:sz="4" w:space="0" w:color="auto"/>
              <w:bottom w:val="single" w:sz="4" w:space="0" w:color="auto"/>
              <w:right w:val="single" w:sz="4" w:space="0" w:color="auto"/>
            </w:tcBorders>
            <w:vAlign w:val="center"/>
          </w:tcPr>
          <w:p w14:paraId="136F9F3F" w14:textId="30E4ED8C" w:rsidR="0092408A" w:rsidRPr="00A6672A" w:rsidRDefault="0092408A" w:rsidP="0092408A">
            <w:pPr>
              <w:autoSpaceDE w:val="0"/>
              <w:autoSpaceDN w:val="0"/>
              <w:adjustRightInd w:val="0"/>
              <w:spacing w:after="0" w:line="240" w:lineRule="auto"/>
              <w:jc w:val="center"/>
              <w:rPr>
                <w:rFonts w:ascii="Times New Roman" w:hAnsi="Times New Roman" w:cs="Times New Roman"/>
              </w:rPr>
            </w:pPr>
          </w:p>
        </w:tc>
      </w:tr>
      <w:tr w:rsidR="0092408A" w:rsidRPr="00A6672A" w14:paraId="7F93C041" w14:textId="77777777" w:rsidTr="0092408A">
        <w:tc>
          <w:tcPr>
            <w:tcW w:w="3706" w:type="pct"/>
            <w:gridSpan w:val="4"/>
            <w:tcBorders>
              <w:top w:val="single" w:sz="4" w:space="0" w:color="auto"/>
              <w:left w:val="single" w:sz="4" w:space="0" w:color="auto"/>
              <w:bottom w:val="single" w:sz="4" w:space="0" w:color="auto"/>
              <w:right w:val="single" w:sz="4" w:space="0" w:color="auto"/>
            </w:tcBorders>
          </w:tcPr>
          <w:p w14:paraId="53868B71" w14:textId="5B77C45B" w:rsidR="0092408A" w:rsidRPr="00A6672A" w:rsidRDefault="0092408A" w:rsidP="0092408A">
            <w:pPr>
              <w:autoSpaceDE w:val="0"/>
              <w:autoSpaceDN w:val="0"/>
              <w:adjustRightInd w:val="0"/>
              <w:spacing w:after="0" w:line="240" w:lineRule="auto"/>
              <w:rPr>
                <w:rFonts w:ascii="Times New Roman" w:hAnsi="Times New Roman" w:cs="Times New Roman"/>
              </w:rPr>
            </w:pPr>
            <w:r w:rsidRPr="00A6672A">
              <w:rPr>
                <w:rFonts w:ascii="Times New Roman" w:hAnsi="Times New Roman" w:cs="Times New Roman"/>
              </w:rPr>
              <w:t>ИТОГО</w:t>
            </w:r>
          </w:p>
        </w:tc>
        <w:tc>
          <w:tcPr>
            <w:tcW w:w="647" w:type="pct"/>
            <w:tcBorders>
              <w:top w:val="single" w:sz="4" w:space="0" w:color="auto"/>
              <w:left w:val="single" w:sz="4" w:space="0" w:color="auto"/>
              <w:bottom w:val="single" w:sz="4" w:space="0" w:color="auto"/>
              <w:right w:val="single" w:sz="4" w:space="0" w:color="auto"/>
            </w:tcBorders>
          </w:tcPr>
          <w:p w14:paraId="5700F3AB" w14:textId="77777777" w:rsidR="0092408A" w:rsidRPr="00A6672A" w:rsidRDefault="0092408A" w:rsidP="0092408A">
            <w:pPr>
              <w:autoSpaceDE w:val="0"/>
              <w:autoSpaceDN w:val="0"/>
              <w:adjustRightInd w:val="0"/>
              <w:spacing w:after="0" w:line="240" w:lineRule="auto"/>
              <w:jc w:val="center"/>
              <w:rPr>
                <w:rFonts w:ascii="Times New Roman" w:hAnsi="Times New Roman" w:cs="Times New Roman"/>
              </w:rPr>
            </w:pPr>
          </w:p>
        </w:tc>
        <w:tc>
          <w:tcPr>
            <w:tcW w:w="647" w:type="pct"/>
            <w:tcBorders>
              <w:top w:val="single" w:sz="4" w:space="0" w:color="auto"/>
              <w:left w:val="single" w:sz="4" w:space="0" w:color="auto"/>
              <w:bottom w:val="single" w:sz="4" w:space="0" w:color="auto"/>
              <w:right w:val="single" w:sz="4" w:space="0" w:color="auto"/>
            </w:tcBorders>
            <w:vAlign w:val="center"/>
          </w:tcPr>
          <w:p w14:paraId="6BA04C15" w14:textId="35CEBBA2" w:rsidR="0092408A" w:rsidRPr="00A6672A" w:rsidRDefault="0092408A" w:rsidP="0092408A">
            <w:pPr>
              <w:autoSpaceDE w:val="0"/>
              <w:autoSpaceDN w:val="0"/>
              <w:adjustRightInd w:val="0"/>
              <w:spacing w:after="0" w:line="240" w:lineRule="auto"/>
              <w:jc w:val="center"/>
              <w:rPr>
                <w:rFonts w:ascii="Times New Roman" w:hAnsi="Times New Roman" w:cs="Times New Roman"/>
              </w:rPr>
            </w:pPr>
          </w:p>
        </w:tc>
      </w:tr>
    </w:tbl>
    <w:p w14:paraId="62437CEA" w14:textId="77777777" w:rsidR="00C027D9" w:rsidRPr="00A6672A" w:rsidRDefault="00C027D9" w:rsidP="0092408A">
      <w:pPr>
        <w:spacing w:after="0" w:line="0" w:lineRule="atLeast"/>
        <w:rPr>
          <w:rFonts w:ascii="Times New Roman" w:hAnsi="Times New Roman" w:cs="Times New Roman"/>
          <w:sz w:val="24"/>
          <w:szCs w:val="24"/>
        </w:rPr>
      </w:pPr>
    </w:p>
    <w:p w14:paraId="521C0E39" w14:textId="77777777" w:rsidR="00447759" w:rsidRPr="00A6672A" w:rsidRDefault="00447759" w:rsidP="0092408A">
      <w:pPr>
        <w:suppressLineNumbers/>
        <w:tabs>
          <w:tab w:val="left" w:pos="1560"/>
        </w:tabs>
        <w:suppressAutoHyphens/>
        <w:spacing w:after="0" w:line="0" w:lineRule="atLeast"/>
        <w:jc w:val="both"/>
        <w:rPr>
          <w:rFonts w:ascii="Times New Roman" w:hAnsi="Times New Roman" w:cs="Times New Roman"/>
          <w:b/>
          <w:bCs/>
          <w:caps/>
          <w:sz w:val="24"/>
          <w:szCs w:val="24"/>
        </w:rPr>
      </w:pPr>
    </w:p>
    <w:p w14:paraId="195A8C28" w14:textId="20CCD3F6" w:rsidR="00BE5007" w:rsidRPr="00A6672A" w:rsidRDefault="00602E2D" w:rsidP="0092408A">
      <w:pPr>
        <w:spacing w:after="0" w:line="240" w:lineRule="auto"/>
        <w:rPr>
          <w:rFonts w:ascii="Times New Roman" w:eastAsia="Times New Roman" w:hAnsi="Times New Roman" w:cs="Times New Roman"/>
          <w:color w:val="000000"/>
          <w:sz w:val="24"/>
          <w:szCs w:val="24"/>
        </w:rPr>
      </w:pPr>
      <w:proofErr w:type="gramStart"/>
      <w:r w:rsidRPr="00A6672A">
        <w:rPr>
          <w:rFonts w:ascii="Times New Roman" w:eastAsia="Times New Roman" w:hAnsi="Times New Roman" w:cs="Times New Roman"/>
          <w:color w:val="000000"/>
          <w:sz w:val="24"/>
          <w:szCs w:val="24"/>
        </w:rPr>
        <w:t>ИТОГО:</w:t>
      </w:r>
      <w:r w:rsidR="0077342C" w:rsidRPr="00A6672A">
        <w:rPr>
          <w:rFonts w:ascii="Times New Roman" w:eastAsia="Times New Roman" w:hAnsi="Times New Roman" w:cs="Times New Roman"/>
          <w:color w:val="000000"/>
          <w:sz w:val="24"/>
          <w:szCs w:val="24"/>
        </w:rPr>
        <w:t>.</w:t>
      </w:r>
      <w:proofErr w:type="gramEnd"/>
    </w:p>
    <w:p w14:paraId="6CEC4D1F" w14:textId="650221CD" w:rsidR="0092408A" w:rsidRDefault="0092408A" w:rsidP="0092408A">
      <w:pPr>
        <w:spacing w:after="0" w:line="240" w:lineRule="auto"/>
        <w:rPr>
          <w:rFonts w:ascii="Times New Roman" w:eastAsia="Times New Roman" w:hAnsi="Times New Roman" w:cs="Times New Roman"/>
          <w:color w:val="000000"/>
          <w:sz w:val="24"/>
          <w:szCs w:val="24"/>
        </w:rPr>
      </w:pPr>
    </w:p>
    <w:tbl>
      <w:tblPr>
        <w:tblpPr w:leftFromText="180" w:rightFromText="180" w:vertAnchor="text" w:horzAnchor="margin" w:tblpX="-244" w:tblpY="125"/>
        <w:tblW w:w="9890" w:type="dxa"/>
        <w:tblLook w:val="00A0" w:firstRow="1" w:lastRow="0" w:firstColumn="1" w:lastColumn="0" w:noHBand="0" w:noVBand="0"/>
      </w:tblPr>
      <w:tblGrid>
        <w:gridCol w:w="5054"/>
        <w:gridCol w:w="4836"/>
      </w:tblGrid>
      <w:tr w:rsidR="00AA3E96" w:rsidRPr="00A6672A" w14:paraId="10FF3F3E" w14:textId="77777777" w:rsidTr="00AA3E96">
        <w:trPr>
          <w:trHeight w:val="2546"/>
        </w:trPr>
        <w:tc>
          <w:tcPr>
            <w:tcW w:w="5054" w:type="dxa"/>
          </w:tcPr>
          <w:p w14:paraId="58CBF751" w14:textId="77777777" w:rsidR="00AA3E96" w:rsidRPr="00A6672A" w:rsidRDefault="00AA3E96" w:rsidP="00580F1A">
            <w:pPr>
              <w:spacing w:after="0" w:line="0" w:lineRule="atLeast"/>
              <w:rPr>
                <w:rFonts w:ascii="Times New Roman" w:hAnsi="Times New Roman" w:cs="Times New Roman"/>
                <w:b/>
                <w:bCs/>
                <w:caps/>
                <w:sz w:val="24"/>
                <w:szCs w:val="24"/>
              </w:rPr>
            </w:pPr>
            <w:r w:rsidRPr="00A6672A">
              <w:rPr>
                <w:rFonts w:ascii="Times New Roman" w:hAnsi="Times New Roman" w:cs="Times New Roman"/>
                <w:b/>
                <w:bCs/>
                <w:caps/>
                <w:sz w:val="24"/>
                <w:szCs w:val="24"/>
              </w:rPr>
              <w:t>Заказчик:</w:t>
            </w:r>
          </w:p>
          <w:p w14:paraId="23DBD2CB"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ГБОУ школа № 627 Невского района Санкт-Петербурга</w:t>
            </w:r>
          </w:p>
          <w:p w14:paraId="43326C98"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 xml:space="preserve">Юридический адрес: 193079, г. Санкт-Петербург, </w:t>
            </w:r>
          </w:p>
          <w:p w14:paraId="007CDB90"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ул. Новоселов, д. 11, литера А</w:t>
            </w:r>
          </w:p>
          <w:p w14:paraId="50FFDCB5"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ИНН/КПП 7811569383/781101001</w:t>
            </w:r>
          </w:p>
          <w:p w14:paraId="02C2EAD8"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ОГРН 1147847001829</w:t>
            </w:r>
          </w:p>
          <w:p w14:paraId="0AB80C4E"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Северо-Западное ГУ Банка России//УФК</w:t>
            </w:r>
          </w:p>
          <w:p w14:paraId="51BCC9C7"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 г. Санкт-Петербургу, г. Санкт-Петербург</w:t>
            </w:r>
          </w:p>
          <w:p w14:paraId="5295C607"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БИК 014030106, Номер счета банка: 40102810945370000005</w:t>
            </w:r>
          </w:p>
          <w:p w14:paraId="56DAD6EE"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Номер счета 03224643400000007200</w:t>
            </w:r>
          </w:p>
          <w:p w14:paraId="247440E1"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Получатель: Комитет финансов Санкт-Петербурга (ГБОУ школа № 627, лицевой счет 0601217)</w:t>
            </w:r>
          </w:p>
          <w:p w14:paraId="1AE9B81B"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Почта: school627spb@mail.ru;</w:t>
            </w:r>
          </w:p>
          <w:p w14:paraId="13489869"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Телефон 417-28-68</w:t>
            </w:r>
          </w:p>
          <w:p w14:paraId="630BBB40"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p>
          <w:p w14:paraId="541B6E8D"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proofErr w:type="spellStart"/>
            <w:r w:rsidRPr="00AA3E96">
              <w:rPr>
                <w:rFonts w:ascii="Times New Roman" w:eastAsia="Times New Roman" w:hAnsi="Times New Roman" w:cs="Times New Roman"/>
                <w:color w:val="000000"/>
                <w:sz w:val="24"/>
                <w:szCs w:val="24"/>
              </w:rPr>
              <w:t>И.о</w:t>
            </w:r>
            <w:proofErr w:type="spellEnd"/>
            <w:r w:rsidRPr="00AA3E96">
              <w:rPr>
                <w:rFonts w:ascii="Times New Roman" w:eastAsia="Times New Roman" w:hAnsi="Times New Roman" w:cs="Times New Roman"/>
                <w:color w:val="000000"/>
                <w:sz w:val="24"/>
                <w:szCs w:val="24"/>
              </w:rPr>
              <w:t>. директора</w:t>
            </w:r>
          </w:p>
          <w:p w14:paraId="3B6CEB11"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Рысина И.В.</w:t>
            </w:r>
          </w:p>
          <w:p w14:paraId="5C82CED4" w14:textId="77777777" w:rsidR="00AA3E96" w:rsidRPr="00A6672A" w:rsidRDefault="00AA3E96" w:rsidP="00580F1A">
            <w:pPr>
              <w:spacing w:after="0" w:line="0" w:lineRule="atLeast"/>
              <w:rPr>
                <w:rFonts w:ascii="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(Подписано ЭЦП)</w:t>
            </w:r>
          </w:p>
        </w:tc>
        <w:tc>
          <w:tcPr>
            <w:tcW w:w="4836" w:type="dxa"/>
          </w:tcPr>
          <w:p w14:paraId="21458B2F" w14:textId="77777777" w:rsidR="00AA3E96" w:rsidRPr="00A6672A" w:rsidRDefault="00AA3E96" w:rsidP="00580F1A">
            <w:pPr>
              <w:spacing w:after="0" w:line="0" w:lineRule="atLeast"/>
              <w:rPr>
                <w:rFonts w:ascii="Times New Roman" w:hAnsi="Times New Roman" w:cs="Times New Roman"/>
                <w:b/>
                <w:bCs/>
                <w:sz w:val="24"/>
                <w:szCs w:val="24"/>
              </w:rPr>
            </w:pPr>
            <w:r w:rsidRPr="00A6672A">
              <w:rPr>
                <w:rFonts w:ascii="Times New Roman" w:hAnsi="Times New Roman" w:cs="Times New Roman"/>
                <w:b/>
                <w:bCs/>
                <w:sz w:val="24"/>
                <w:szCs w:val="24"/>
              </w:rPr>
              <w:t>ИСПОЛНИТЕЛЬ:</w:t>
            </w:r>
          </w:p>
          <w:p w14:paraId="03F960B2" w14:textId="77777777" w:rsidR="00AA3E96" w:rsidRPr="00A6672A" w:rsidRDefault="00AA3E96" w:rsidP="00580F1A">
            <w:pPr>
              <w:shd w:val="clear" w:color="auto" w:fill="FFFFFF"/>
              <w:spacing w:after="0" w:line="240" w:lineRule="auto"/>
              <w:rPr>
                <w:rFonts w:ascii="Times New Roman" w:eastAsia="Times New Roman" w:hAnsi="Times New Roman" w:cs="Times New Roman"/>
                <w:color w:val="000000" w:themeColor="text1"/>
                <w:sz w:val="24"/>
                <w:szCs w:val="24"/>
              </w:rPr>
            </w:pPr>
          </w:p>
        </w:tc>
      </w:tr>
    </w:tbl>
    <w:p w14:paraId="1DD79BE7" w14:textId="77777777" w:rsidR="00AA3E96" w:rsidRDefault="00AA3E96" w:rsidP="0092408A">
      <w:pPr>
        <w:spacing w:after="0" w:line="240" w:lineRule="auto"/>
        <w:rPr>
          <w:rFonts w:ascii="Times New Roman" w:eastAsia="Times New Roman" w:hAnsi="Times New Roman" w:cs="Times New Roman"/>
          <w:color w:val="000000"/>
          <w:sz w:val="24"/>
          <w:szCs w:val="24"/>
        </w:rPr>
      </w:pPr>
    </w:p>
    <w:p w14:paraId="78CC5690" w14:textId="5221CC25" w:rsidR="0092408A" w:rsidRPr="00A6672A" w:rsidRDefault="0092408A">
      <w:pPr>
        <w:rPr>
          <w:rFonts w:ascii="Times New Roman" w:eastAsia="Times New Roman" w:hAnsi="Times New Roman" w:cs="Times New Roman"/>
          <w:color w:val="000000"/>
          <w:sz w:val="24"/>
          <w:szCs w:val="24"/>
        </w:rPr>
      </w:pPr>
      <w:r w:rsidRPr="00A6672A">
        <w:rPr>
          <w:rFonts w:ascii="Times New Roman" w:eastAsia="Times New Roman" w:hAnsi="Times New Roman" w:cs="Times New Roman"/>
          <w:color w:val="000000"/>
          <w:sz w:val="24"/>
          <w:szCs w:val="24"/>
        </w:rPr>
        <w:br w:type="page"/>
      </w:r>
    </w:p>
    <w:p w14:paraId="75A18EC4" w14:textId="77777777" w:rsidR="0092408A" w:rsidRPr="00A6672A" w:rsidRDefault="0092408A" w:rsidP="0092408A">
      <w:pPr>
        <w:spacing w:after="0" w:line="240" w:lineRule="auto"/>
        <w:rPr>
          <w:rFonts w:ascii="Times New Roman" w:eastAsia="Times New Roman" w:hAnsi="Times New Roman" w:cs="Times New Roman"/>
          <w:color w:val="000000"/>
          <w:sz w:val="24"/>
          <w:szCs w:val="24"/>
        </w:rPr>
      </w:pPr>
    </w:p>
    <w:p w14:paraId="20D0E060" w14:textId="77777777" w:rsidR="0092408A" w:rsidRPr="00A6672A" w:rsidRDefault="00646874" w:rsidP="0092408A">
      <w:pPr>
        <w:pStyle w:val="a6"/>
        <w:widowControl w:val="0"/>
        <w:spacing w:after="0" w:line="0" w:lineRule="atLeast"/>
        <w:jc w:val="right"/>
        <w:rPr>
          <w:sz w:val="24"/>
          <w:szCs w:val="24"/>
        </w:rPr>
      </w:pPr>
      <w:r w:rsidRPr="00A6672A">
        <w:rPr>
          <w:sz w:val="24"/>
          <w:szCs w:val="24"/>
        </w:rPr>
        <w:t>Приложение № 2</w:t>
      </w:r>
    </w:p>
    <w:p w14:paraId="41BFA024" w14:textId="617B9F3D" w:rsidR="00646874" w:rsidRPr="00A6672A" w:rsidRDefault="00646874" w:rsidP="0092408A">
      <w:pPr>
        <w:pStyle w:val="a6"/>
        <w:widowControl w:val="0"/>
        <w:spacing w:after="0" w:line="0" w:lineRule="atLeast"/>
        <w:jc w:val="right"/>
        <w:rPr>
          <w:sz w:val="24"/>
          <w:szCs w:val="24"/>
        </w:rPr>
      </w:pPr>
      <w:r w:rsidRPr="00A6672A">
        <w:rPr>
          <w:sz w:val="24"/>
          <w:szCs w:val="24"/>
        </w:rPr>
        <w:t>к Контракту №</w:t>
      </w:r>
      <w:r w:rsidR="0092408A" w:rsidRPr="00A6672A">
        <w:t xml:space="preserve"> </w:t>
      </w:r>
      <w:r w:rsidR="0092408A" w:rsidRPr="00A6672A">
        <w:rPr>
          <w:sz w:val="24"/>
          <w:szCs w:val="24"/>
        </w:rPr>
        <w:t>13/627/2026</w:t>
      </w:r>
    </w:p>
    <w:p w14:paraId="6F6F5519" w14:textId="6C2B000A" w:rsidR="00646874" w:rsidRPr="00A6672A" w:rsidRDefault="00646874" w:rsidP="0092408A">
      <w:pPr>
        <w:pStyle w:val="a6"/>
        <w:spacing w:after="0" w:line="0" w:lineRule="atLeast"/>
        <w:jc w:val="right"/>
        <w:rPr>
          <w:sz w:val="24"/>
          <w:szCs w:val="24"/>
        </w:rPr>
      </w:pPr>
      <w:r w:rsidRPr="00A6672A">
        <w:rPr>
          <w:sz w:val="24"/>
          <w:szCs w:val="24"/>
        </w:rPr>
        <w:t xml:space="preserve"> </w:t>
      </w:r>
      <w:r w:rsidR="002708FA" w:rsidRPr="00A6672A">
        <w:rPr>
          <w:sz w:val="24"/>
          <w:szCs w:val="24"/>
        </w:rPr>
        <w:t>о</w:t>
      </w:r>
      <w:r w:rsidRPr="00A6672A">
        <w:rPr>
          <w:sz w:val="24"/>
          <w:szCs w:val="24"/>
        </w:rPr>
        <w:t>т «</w:t>
      </w:r>
      <w:r w:rsidR="00211643" w:rsidRPr="00A6672A">
        <w:rPr>
          <w:sz w:val="24"/>
          <w:szCs w:val="24"/>
        </w:rPr>
        <w:t xml:space="preserve">____» </w:t>
      </w:r>
      <w:r w:rsidR="007259DE" w:rsidRPr="00A6672A">
        <w:rPr>
          <w:sz w:val="24"/>
          <w:szCs w:val="24"/>
        </w:rPr>
        <w:t>______</w:t>
      </w:r>
      <w:r w:rsidR="0092408A" w:rsidRPr="00A6672A">
        <w:rPr>
          <w:sz w:val="24"/>
          <w:szCs w:val="24"/>
        </w:rPr>
        <w:t>2026</w:t>
      </w:r>
    </w:p>
    <w:p w14:paraId="1D209FFD" w14:textId="77777777" w:rsidR="0057542B" w:rsidRPr="00A6672A" w:rsidRDefault="0057542B" w:rsidP="0092408A">
      <w:pPr>
        <w:widowControl w:val="0"/>
        <w:spacing w:after="0" w:line="240" w:lineRule="auto"/>
        <w:jc w:val="center"/>
        <w:rPr>
          <w:rFonts w:ascii="Times New Roman" w:eastAsia="Times New Roman" w:hAnsi="Times New Roman" w:cs="Times New Roman"/>
          <w:b/>
          <w:bCs/>
          <w:sz w:val="28"/>
          <w:szCs w:val="28"/>
        </w:rPr>
      </w:pPr>
    </w:p>
    <w:p w14:paraId="07A662CA" w14:textId="42C6025B" w:rsidR="00FF53CE" w:rsidRPr="00A6672A" w:rsidRDefault="0083486F" w:rsidP="0092408A">
      <w:pPr>
        <w:widowControl w:val="0"/>
        <w:spacing w:after="0" w:line="240" w:lineRule="auto"/>
        <w:jc w:val="center"/>
        <w:rPr>
          <w:rFonts w:ascii="Times New Roman" w:eastAsia="Times New Roman" w:hAnsi="Times New Roman" w:cs="Times New Roman"/>
          <w:b/>
          <w:bCs/>
          <w:sz w:val="28"/>
          <w:szCs w:val="28"/>
        </w:rPr>
      </w:pPr>
      <w:r w:rsidRPr="00A6672A">
        <w:rPr>
          <w:rFonts w:ascii="Times New Roman" w:eastAsia="Times New Roman" w:hAnsi="Times New Roman" w:cs="Times New Roman"/>
          <w:b/>
          <w:bCs/>
          <w:sz w:val="28"/>
          <w:szCs w:val="28"/>
        </w:rPr>
        <w:t>ТЕХНИЧЕСКОЕ ЗАДАНИЕ</w:t>
      </w:r>
    </w:p>
    <w:p w14:paraId="415522AB" w14:textId="77777777" w:rsidR="005579CF" w:rsidRPr="00A6672A" w:rsidRDefault="005579CF" w:rsidP="0092408A">
      <w:pPr>
        <w:widowControl w:val="0"/>
        <w:spacing w:after="0" w:line="240" w:lineRule="auto"/>
        <w:jc w:val="center"/>
        <w:rPr>
          <w:rFonts w:ascii="Times New Roman" w:eastAsia="Times New Roman" w:hAnsi="Times New Roman" w:cs="Times New Roman"/>
          <w:b/>
          <w:bCs/>
          <w:sz w:val="28"/>
          <w:szCs w:val="28"/>
        </w:rPr>
      </w:pPr>
    </w:p>
    <w:p w14:paraId="23B988C5" w14:textId="77777777" w:rsidR="005579CF" w:rsidRPr="00A6672A" w:rsidRDefault="005579CF" w:rsidP="0092408A">
      <w:pPr>
        <w:autoSpaceDE w:val="0"/>
        <w:autoSpaceDN w:val="0"/>
        <w:adjustRightInd w:val="0"/>
        <w:spacing w:after="0" w:line="240" w:lineRule="auto"/>
        <w:ind w:firstLine="709"/>
        <w:jc w:val="center"/>
        <w:outlineLvl w:val="2"/>
        <w:rPr>
          <w:rFonts w:ascii="Times New Roman" w:eastAsia="Times New Roman" w:hAnsi="Times New Roman" w:cs="Times New Roman"/>
          <w:b/>
          <w:bCs/>
          <w:color w:val="000000"/>
          <w:sz w:val="24"/>
          <w:szCs w:val="24"/>
        </w:rPr>
      </w:pPr>
      <w:r w:rsidRPr="00A6672A">
        <w:rPr>
          <w:rFonts w:ascii="Times New Roman" w:eastAsia="Times New Roman" w:hAnsi="Times New Roman" w:cs="Times New Roman"/>
          <w:b/>
          <w:bCs/>
          <w:color w:val="000000"/>
          <w:sz w:val="24"/>
          <w:szCs w:val="24"/>
        </w:rPr>
        <w:t>Общие требования к оказываемым услугам</w:t>
      </w:r>
    </w:p>
    <w:p w14:paraId="4E7D7F0F"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sz w:val="23"/>
          <w:szCs w:val="23"/>
          <w:lang w:eastAsia="en-US"/>
        </w:rPr>
        <w:t>Содержание услуг:</w:t>
      </w:r>
    </w:p>
    <w:p w14:paraId="3F8043B5" w14:textId="28E2362D"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 xml:space="preserve">Услуги должны быть оказаны в полном объеме в соответствии с требованиями действующих нормативных документов в установленный срок. </w:t>
      </w:r>
    </w:p>
    <w:p w14:paraId="36B247C1"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sz w:val="23"/>
          <w:szCs w:val="23"/>
          <w:lang w:eastAsia="en-US"/>
        </w:rPr>
        <w:t>Объекты оценки:</w:t>
      </w:r>
    </w:p>
    <w:p w14:paraId="41B75160" w14:textId="3B7F1249" w:rsidR="0092408A"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Нежил</w:t>
      </w:r>
      <w:r w:rsidR="0092408A" w:rsidRPr="00A6672A">
        <w:rPr>
          <w:rFonts w:ascii="Times New Roman" w:eastAsia="Calibri" w:hAnsi="Times New Roman" w:cs="Times New Roman"/>
          <w:sz w:val="23"/>
          <w:szCs w:val="23"/>
          <w:lang w:eastAsia="en-US"/>
        </w:rPr>
        <w:t>ые</w:t>
      </w:r>
      <w:r w:rsidRPr="00A6672A">
        <w:rPr>
          <w:rFonts w:ascii="Times New Roman" w:eastAsia="Calibri" w:hAnsi="Times New Roman" w:cs="Times New Roman"/>
          <w:sz w:val="23"/>
          <w:szCs w:val="23"/>
          <w:lang w:eastAsia="en-US"/>
        </w:rPr>
        <w:t xml:space="preserve"> помещени</w:t>
      </w:r>
      <w:r w:rsidR="0092408A" w:rsidRPr="00A6672A">
        <w:rPr>
          <w:rFonts w:ascii="Times New Roman" w:eastAsia="Calibri" w:hAnsi="Times New Roman" w:cs="Times New Roman"/>
          <w:sz w:val="23"/>
          <w:szCs w:val="23"/>
          <w:lang w:eastAsia="en-US"/>
        </w:rPr>
        <w:t>я</w:t>
      </w:r>
      <w:r w:rsidR="00A6672A" w:rsidRPr="00A6672A">
        <w:rPr>
          <w:rFonts w:ascii="Times New Roman" w:eastAsia="Calibri" w:hAnsi="Times New Roman" w:cs="Times New Roman"/>
          <w:sz w:val="23"/>
          <w:szCs w:val="23"/>
          <w:lang w:eastAsia="en-US"/>
        </w:rPr>
        <w:t>-</w:t>
      </w:r>
    </w:p>
    <w:p w14:paraId="4D4694CB" w14:textId="77777777" w:rsidR="0092408A" w:rsidRPr="00A6672A" w:rsidRDefault="0092408A"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1этаж: холл у лифта, 101,102,103,104</w:t>
      </w:r>
    </w:p>
    <w:p w14:paraId="27C6FCA0" w14:textId="77777777" w:rsidR="0092408A" w:rsidRPr="00A6672A" w:rsidRDefault="0092408A"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2этаж: холл от лифта до 211 кабинета; 211,210,204,203,202</w:t>
      </w:r>
    </w:p>
    <w:p w14:paraId="12834291" w14:textId="6AAD10BC" w:rsidR="0092408A" w:rsidRPr="00A6672A" w:rsidRDefault="0092408A"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3 этаж: холл от лифта до 312 кабинета: 311,310,309,308,307,306,305,304,303,302(замена пола от</w:t>
      </w:r>
      <w:r w:rsidRPr="00A6672A">
        <w:rPr>
          <w:rFonts w:ascii="Times New Roman" w:eastAsia="Calibri" w:hAnsi="Times New Roman" w:cs="Times New Roman"/>
          <w:sz w:val="23"/>
          <w:szCs w:val="23"/>
          <w:lang w:eastAsia="en-US"/>
        </w:rPr>
        <w:t xml:space="preserve"> </w:t>
      </w:r>
      <w:r w:rsidRPr="00A6672A">
        <w:rPr>
          <w:rFonts w:ascii="Times New Roman" w:eastAsia="Calibri" w:hAnsi="Times New Roman" w:cs="Times New Roman"/>
          <w:sz w:val="23"/>
          <w:szCs w:val="23"/>
          <w:lang w:eastAsia="en-US"/>
        </w:rPr>
        <w:t>протечек все промокло, взбухло),301.</w:t>
      </w:r>
    </w:p>
    <w:p w14:paraId="70777826" w14:textId="0197FEA9" w:rsidR="007259DE" w:rsidRPr="00A6672A" w:rsidRDefault="0092408A"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Лестничные марши между 3и 2 этажами</w:t>
      </w:r>
      <w:r w:rsidR="007259DE" w:rsidRPr="00A6672A">
        <w:rPr>
          <w:rFonts w:ascii="Times New Roman" w:eastAsia="Calibri" w:hAnsi="Times New Roman" w:cs="Times New Roman"/>
          <w:sz w:val="23"/>
          <w:szCs w:val="23"/>
          <w:lang w:eastAsia="en-US"/>
        </w:rPr>
        <w:t>, расположенн</w:t>
      </w:r>
      <w:r w:rsidRPr="00A6672A">
        <w:rPr>
          <w:rFonts w:ascii="Times New Roman" w:eastAsia="Calibri" w:hAnsi="Times New Roman" w:cs="Times New Roman"/>
          <w:sz w:val="23"/>
          <w:szCs w:val="23"/>
          <w:lang w:eastAsia="en-US"/>
        </w:rPr>
        <w:t>ы</w:t>
      </w:r>
      <w:r w:rsidR="007259DE" w:rsidRPr="00A6672A">
        <w:rPr>
          <w:rFonts w:ascii="Times New Roman" w:eastAsia="Calibri" w:hAnsi="Times New Roman" w:cs="Times New Roman"/>
          <w:sz w:val="23"/>
          <w:szCs w:val="23"/>
          <w:lang w:eastAsia="en-US"/>
        </w:rPr>
        <w:t xml:space="preserve">е по адресу: </w:t>
      </w:r>
      <w:r w:rsidRPr="00A6672A">
        <w:rPr>
          <w:rFonts w:ascii="Times New Roman" w:hAnsi="Times New Roman" w:cs="Times New Roman"/>
        </w:rPr>
        <w:t>193079, Санкт-Петербург, ул. Новоселов, д. 11, лит. А</w:t>
      </w:r>
      <w:r w:rsidRPr="00A6672A">
        <w:rPr>
          <w:rFonts w:ascii="Times New Roman" w:hAnsi="Times New Roman" w:cs="Times New Roman"/>
        </w:rPr>
        <w:t>.</w:t>
      </w:r>
    </w:p>
    <w:p w14:paraId="32493D1F"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bCs/>
          <w:sz w:val="23"/>
          <w:szCs w:val="23"/>
          <w:lang w:eastAsia="en-US"/>
        </w:rPr>
        <w:t>Данные о составе имущественных прав на Объект оценки:</w:t>
      </w:r>
    </w:p>
    <w:p w14:paraId="3EBA96B8" w14:textId="77777777" w:rsidR="007259DE" w:rsidRPr="00A6672A" w:rsidRDefault="007259DE" w:rsidP="0092408A">
      <w:pPr>
        <w:spacing w:after="0"/>
        <w:ind w:firstLine="567"/>
        <w:jc w:val="both"/>
        <w:rPr>
          <w:rFonts w:ascii="Times New Roman" w:eastAsia="Calibri" w:hAnsi="Times New Roman" w:cs="Times New Roman"/>
          <w:bCs/>
          <w:sz w:val="23"/>
          <w:szCs w:val="23"/>
          <w:lang w:eastAsia="en-US"/>
        </w:rPr>
      </w:pPr>
      <w:r w:rsidRPr="00A6672A">
        <w:rPr>
          <w:rFonts w:ascii="Times New Roman" w:eastAsia="Calibri" w:hAnsi="Times New Roman" w:cs="Times New Roman"/>
          <w:bCs/>
          <w:sz w:val="23"/>
          <w:szCs w:val="23"/>
          <w:lang w:eastAsia="en-US"/>
        </w:rPr>
        <w:t>Оперативное управление.</w:t>
      </w:r>
    </w:p>
    <w:p w14:paraId="1734DD20" w14:textId="77777777" w:rsidR="007259DE" w:rsidRPr="00A6672A" w:rsidRDefault="007259DE" w:rsidP="0092408A">
      <w:pPr>
        <w:spacing w:after="0"/>
        <w:ind w:firstLine="567"/>
        <w:jc w:val="both"/>
        <w:rPr>
          <w:rFonts w:ascii="Times New Roman" w:eastAsia="Calibri" w:hAnsi="Times New Roman" w:cs="Times New Roman"/>
          <w:b/>
          <w:bCs/>
          <w:sz w:val="23"/>
          <w:szCs w:val="23"/>
          <w:lang w:eastAsia="en-US"/>
        </w:rPr>
      </w:pPr>
      <w:r w:rsidRPr="00A6672A">
        <w:rPr>
          <w:rFonts w:ascii="Times New Roman" w:eastAsia="Calibri" w:hAnsi="Times New Roman" w:cs="Times New Roman"/>
          <w:b/>
          <w:bCs/>
          <w:sz w:val="23"/>
          <w:szCs w:val="23"/>
          <w:lang w:eastAsia="en-US"/>
        </w:rPr>
        <w:t>Место оказания услуг:</w:t>
      </w:r>
    </w:p>
    <w:p w14:paraId="700B1818" w14:textId="77777777" w:rsidR="0092408A" w:rsidRPr="00A6672A" w:rsidRDefault="0092408A"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193079, Санкт-Петербург, ул. Новоселов, д. 11, лит. А</w:t>
      </w:r>
    </w:p>
    <w:p w14:paraId="2B6C2511" w14:textId="5F7B5346" w:rsidR="007259DE" w:rsidRPr="00A6672A" w:rsidRDefault="007259DE" w:rsidP="0092408A">
      <w:pPr>
        <w:spacing w:after="0"/>
        <w:ind w:firstLine="567"/>
        <w:jc w:val="both"/>
        <w:rPr>
          <w:rFonts w:ascii="Times New Roman" w:eastAsia="Calibri" w:hAnsi="Times New Roman" w:cs="Times New Roman"/>
          <w:b/>
          <w:bCs/>
          <w:sz w:val="23"/>
          <w:szCs w:val="23"/>
          <w:lang w:eastAsia="en-US"/>
        </w:rPr>
      </w:pPr>
      <w:r w:rsidRPr="00A6672A">
        <w:rPr>
          <w:rFonts w:ascii="Times New Roman" w:eastAsia="Calibri" w:hAnsi="Times New Roman" w:cs="Times New Roman"/>
          <w:b/>
          <w:bCs/>
          <w:sz w:val="23"/>
          <w:szCs w:val="23"/>
          <w:lang w:eastAsia="en-US"/>
        </w:rPr>
        <w:t xml:space="preserve">Место предоставления </w:t>
      </w:r>
      <w:proofErr w:type="spellStart"/>
      <w:r w:rsidR="00A6672A">
        <w:rPr>
          <w:rFonts w:ascii="Times New Roman" w:eastAsia="Calibri" w:hAnsi="Times New Roman" w:cs="Times New Roman"/>
          <w:b/>
          <w:bCs/>
          <w:sz w:val="23"/>
          <w:szCs w:val="23"/>
          <w:lang w:eastAsia="en-US"/>
        </w:rPr>
        <w:t>заключени</w:t>
      </w:r>
      <w:proofErr w:type="spellEnd"/>
      <w:r w:rsidR="00A6672A">
        <w:rPr>
          <w:rFonts w:ascii="Times New Roman" w:eastAsia="Calibri" w:hAnsi="Times New Roman" w:cs="Times New Roman"/>
          <w:b/>
          <w:bCs/>
          <w:sz w:val="23"/>
          <w:szCs w:val="23"/>
          <w:lang w:eastAsia="en-US"/>
        </w:rPr>
        <w:t>\</w:t>
      </w:r>
      <w:r w:rsidRPr="00A6672A">
        <w:rPr>
          <w:rFonts w:ascii="Times New Roman" w:eastAsia="Calibri" w:hAnsi="Times New Roman" w:cs="Times New Roman"/>
          <w:b/>
          <w:bCs/>
          <w:sz w:val="23"/>
          <w:szCs w:val="23"/>
          <w:lang w:eastAsia="en-US"/>
        </w:rPr>
        <w:t>:</w:t>
      </w:r>
    </w:p>
    <w:p w14:paraId="328D9526" w14:textId="77777777" w:rsidR="0092408A" w:rsidRPr="00A6672A" w:rsidRDefault="0092408A" w:rsidP="0092408A">
      <w:pPr>
        <w:spacing w:after="0"/>
        <w:ind w:firstLine="567"/>
        <w:jc w:val="both"/>
        <w:rPr>
          <w:rFonts w:ascii="Times New Roman" w:hAnsi="Times New Roman" w:cs="Times New Roman"/>
        </w:rPr>
      </w:pPr>
      <w:r w:rsidRPr="00A6672A">
        <w:rPr>
          <w:rFonts w:ascii="Times New Roman" w:hAnsi="Times New Roman" w:cs="Times New Roman"/>
        </w:rPr>
        <w:t>193079, Санкт-Петербург, ул. Новоселов, д. 11, лит. А</w:t>
      </w:r>
    </w:p>
    <w:p w14:paraId="429C0AC8" w14:textId="0D272A47" w:rsidR="007259DE" w:rsidRPr="00A6672A" w:rsidRDefault="007259DE" w:rsidP="0092408A">
      <w:pPr>
        <w:spacing w:after="0"/>
        <w:ind w:firstLine="567"/>
        <w:jc w:val="both"/>
        <w:rPr>
          <w:rFonts w:ascii="Times New Roman" w:eastAsia="Calibri" w:hAnsi="Times New Roman" w:cs="Times New Roman"/>
          <w:bCs/>
          <w:sz w:val="23"/>
          <w:szCs w:val="23"/>
          <w:lang w:eastAsia="en-US"/>
        </w:rPr>
      </w:pPr>
      <w:r w:rsidRPr="00A6672A">
        <w:rPr>
          <w:rFonts w:ascii="Times New Roman" w:eastAsia="Calibri" w:hAnsi="Times New Roman" w:cs="Times New Roman"/>
          <w:b/>
          <w:bCs/>
          <w:sz w:val="23"/>
          <w:szCs w:val="23"/>
          <w:lang w:eastAsia="en-US"/>
        </w:rPr>
        <w:t>Ограничения, связанные с предполагаемым использованием результатов оценки:</w:t>
      </w:r>
      <w:r w:rsidRPr="00A6672A">
        <w:rPr>
          <w:rFonts w:ascii="Times New Roman" w:eastAsia="Calibri" w:hAnsi="Times New Roman" w:cs="Times New Roman"/>
          <w:bCs/>
          <w:sz w:val="23"/>
          <w:szCs w:val="23"/>
          <w:lang w:eastAsia="en-US"/>
        </w:rPr>
        <w:t xml:space="preserve"> </w:t>
      </w:r>
    </w:p>
    <w:p w14:paraId="77566F19" w14:textId="77777777" w:rsidR="007259DE" w:rsidRPr="00A6672A" w:rsidRDefault="007259DE" w:rsidP="0092408A">
      <w:pPr>
        <w:spacing w:after="0"/>
        <w:ind w:firstLine="567"/>
        <w:jc w:val="both"/>
        <w:rPr>
          <w:rFonts w:ascii="Times New Roman" w:eastAsia="Calibri" w:hAnsi="Times New Roman" w:cs="Times New Roman"/>
          <w:bCs/>
          <w:sz w:val="23"/>
          <w:szCs w:val="23"/>
          <w:lang w:eastAsia="en-US"/>
        </w:rPr>
      </w:pPr>
      <w:r w:rsidRPr="00A6672A">
        <w:rPr>
          <w:rFonts w:ascii="Times New Roman" w:eastAsia="Calibri" w:hAnsi="Times New Roman" w:cs="Times New Roman"/>
          <w:bCs/>
          <w:sz w:val="23"/>
          <w:szCs w:val="23"/>
          <w:lang w:eastAsia="en-US"/>
        </w:rPr>
        <w:t>не установлены.</w:t>
      </w:r>
    </w:p>
    <w:p w14:paraId="49F1071F"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b/>
          <w:sz w:val="23"/>
          <w:szCs w:val="23"/>
          <w:lang w:eastAsia="en-US"/>
        </w:rPr>
        <w:t>Срок выполнения работ</w:t>
      </w:r>
      <w:r w:rsidRPr="00A6672A">
        <w:rPr>
          <w:rFonts w:ascii="Times New Roman" w:eastAsia="Calibri" w:hAnsi="Times New Roman" w:cs="Times New Roman"/>
          <w:sz w:val="23"/>
          <w:szCs w:val="23"/>
          <w:lang w:eastAsia="en-US"/>
        </w:rPr>
        <w:t>:</w:t>
      </w:r>
    </w:p>
    <w:p w14:paraId="3EAAFF9C" w14:textId="1FE91ACF"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 xml:space="preserve">не более </w:t>
      </w:r>
      <w:r w:rsidR="0092408A" w:rsidRPr="00A6672A">
        <w:rPr>
          <w:rFonts w:ascii="Times New Roman" w:eastAsia="Calibri" w:hAnsi="Times New Roman" w:cs="Times New Roman"/>
          <w:sz w:val="23"/>
          <w:szCs w:val="23"/>
          <w:lang w:eastAsia="en-US"/>
        </w:rPr>
        <w:t>2</w:t>
      </w:r>
      <w:r w:rsidRPr="00A6672A">
        <w:rPr>
          <w:rFonts w:ascii="Times New Roman" w:eastAsia="Calibri" w:hAnsi="Times New Roman" w:cs="Times New Roman"/>
          <w:sz w:val="23"/>
          <w:szCs w:val="23"/>
          <w:lang w:eastAsia="en-US"/>
        </w:rPr>
        <w:t>5 (</w:t>
      </w:r>
      <w:r w:rsidR="0092408A" w:rsidRPr="00A6672A">
        <w:rPr>
          <w:rFonts w:ascii="Times New Roman" w:eastAsia="Calibri" w:hAnsi="Times New Roman" w:cs="Times New Roman"/>
          <w:sz w:val="23"/>
          <w:szCs w:val="23"/>
          <w:lang w:eastAsia="en-US"/>
        </w:rPr>
        <w:t>Двадцать пять</w:t>
      </w:r>
      <w:r w:rsidRPr="00A6672A">
        <w:rPr>
          <w:rFonts w:ascii="Times New Roman" w:eastAsia="Calibri" w:hAnsi="Times New Roman" w:cs="Times New Roman"/>
          <w:sz w:val="23"/>
          <w:szCs w:val="23"/>
          <w:lang w:eastAsia="en-US"/>
        </w:rPr>
        <w:t>) рабочих дней, с момента заключения договора</w:t>
      </w:r>
    </w:p>
    <w:p w14:paraId="411CEB39"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sz w:val="23"/>
          <w:szCs w:val="23"/>
          <w:lang w:eastAsia="en-US"/>
        </w:rPr>
        <w:t>Требования к оказанию услуг:</w:t>
      </w:r>
    </w:p>
    <w:p w14:paraId="0D78C499"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Исполнитель при проведении оценки должен применять:</w:t>
      </w:r>
    </w:p>
    <w:p w14:paraId="6D1AE1B8"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w:t>
      </w:r>
      <w:r w:rsidRPr="00A6672A">
        <w:rPr>
          <w:rFonts w:ascii="Times New Roman" w:eastAsia="Calibri" w:hAnsi="Times New Roman" w:cs="Times New Roman"/>
          <w:sz w:val="23"/>
          <w:szCs w:val="23"/>
          <w:lang w:eastAsia="x-none"/>
        </w:rPr>
        <w:t>ый</w:t>
      </w:r>
      <w:r w:rsidRPr="00A6672A">
        <w:rPr>
          <w:rFonts w:ascii="Times New Roman" w:eastAsia="Calibri" w:hAnsi="Times New Roman" w:cs="Times New Roman"/>
          <w:sz w:val="23"/>
          <w:szCs w:val="23"/>
          <w:lang w:val="x-none" w:eastAsia="x-none"/>
        </w:rPr>
        <w:t xml:space="preserve"> закон от 29.07.1998 №135-ФЗ «Об оценочной деятельности в Российской Федерации»;</w:t>
      </w:r>
    </w:p>
    <w:p w14:paraId="3B523C44"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w:t>
      </w:r>
      <w:r w:rsidRPr="00A6672A">
        <w:rPr>
          <w:rFonts w:ascii="Times New Roman" w:eastAsia="Calibri" w:hAnsi="Times New Roman" w:cs="Times New Roman"/>
          <w:sz w:val="23"/>
          <w:szCs w:val="23"/>
          <w:lang w:eastAsia="x-none"/>
        </w:rPr>
        <w:t>ый</w:t>
      </w:r>
      <w:r w:rsidRPr="00A6672A">
        <w:rPr>
          <w:rFonts w:ascii="Times New Roman" w:eastAsia="Calibri" w:hAnsi="Times New Roman" w:cs="Times New Roman"/>
          <w:sz w:val="23"/>
          <w:szCs w:val="23"/>
          <w:lang w:val="x-none" w:eastAsia="x-none"/>
        </w:rPr>
        <w:t xml:space="preserve"> стандарт оценки "Структура федеральных стандартов оценки и основные понятия, используемые в федеральных стандартах оценки (ФСО I)", утвержденный приказом Минэкономразвития России от 14 апреля 2022 г. №200;</w:t>
      </w:r>
    </w:p>
    <w:p w14:paraId="5CDED03F"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w:t>
      </w:r>
      <w:r w:rsidRPr="00A6672A">
        <w:rPr>
          <w:rFonts w:ascii="Times New Roman" w:eastAsia="Calibri" w:hAnsi="Times New Roman" w:cs="Times New Roman"/>
          <w:sz w:val="23"/>
          <w:szCs w:val="23"/>
          <w:lang w:eastAsia="x-none"/>
        </w:rPr>
        <w:t>ый</w:t>
      </w:r>
      <w:r w:rsidRPr="00A6672A">
        <w:rPr>
          <w:rFonts w:ascii="Times New Roman" w:eastAsia="Calibri" w:hAnsi="Times New Roman" w:cs="Times New Roman"/>
          <w:sz w:val="23"/>
          <w:szCs w:val="23"/>
          <w:lang w:val="x-none" w:eastAsia="x-none"/>
        </w:rPr>
        <w:t xml:space="preserve"> стандарт оценки "Виды стоимости (ФСО II)", утвержденный приказом Минэкономразвития России от 14 апреля 2022 г. №200;</w:t>
      </w:r>
    </w:p>
    <w:p w14:paraId="6AE7EF07"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w:t>
      </w:r>
      <w:r w:rsidRPr="00A6672A">
        <w:rPr>
          <w:rFonts w:ascii="Times New Roman" w:eastAsia="Calibri" w:hAnsi="Times New Roman" w:cs="Times New Roman"/>
          <w:sz w:val="23"/>
          <w:szCs w:val="23"/>
          <w:lang w:eastAsia="x-none"/>
        </w:rPr>
        <w:t>ый</w:t>
      </w:r>
      <w:r w:rsidRPr="00A6672A">
        <w:rPr>
          <w:rFonts w:ascii="Times New Roman" w:eastAsia="Calibri" w:hAnsi="Times New Roman" w:cs="Times New Roman"/>
          <w:sz w:val="23"/>
          <w:szCs w:val="23"/>
          <w:lang w:val="x-none" w:eastAsia="x-none"/>
        </w:rPr>
        <w:t xml:space="preserve"> стандарт оценки "Процесс оценки (ФСО III)", утвержденный приказом Минэкономразвития России от 14 апреля 2022 г. №200;</w:t>
      </w:r>
    </w:p>
    <w:p w14:paraId="5EC9E031"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Федеральный стандарт оценки "Задание на оценку (ФСО IV)", утвержденный приказом Минэкономразвития России от 14 апреля 2022 г. №200</w:t>
      </w:r>
      <w:r w:rsidRPr="00A6672A">
        <w:rPr>
          <w:rFonts w:ascii="Times New Roman" w:eastAsia="Calibri" w:hAnsi="Times New Roman" w:cs="Times New Roman"/>
          <w:sz w:val="23"/>
          <w:szCs w:val="23"/>
          <w:lang w:eastAsia="x-none"/>
        </w:rPr>
        <w:t>;</w:t>
      </w:r>
    </w:p>
    <w:p w14:paraId="01AAB35D"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w:t>
      </w:r>
      <w:r w:rsidRPr="00A6672A">
        <w:rPr>
          <w:rFonts w:ascii="Times New Roman" w:eastAsia="Calibri" w:hAnsi="Times New Roman" w:cs="Times New Roman"/>
          <w:sz w:val="23"/>
          <w:szCs w:val="23"/>
          <w:lang w:eastAsia="x-none"/>
        </w:rPr>
        <w:t>ый</w:t>
      </w:r>
      <w:r w:rsidRPr="00A6672A">
        <w:rPr>
          <w:rFonts w:ascii="Times New Roman" w:eastAsia="Calibri" w:hAnsi="Times New Roman" w:cs="Times New Roman"/>
          <w:sz w:val="23"/>
          <w:szCs w:val="23"/>
          <w:lang w:val="x-none" w:eastAsia="x-none"/>
        </w:rPr>
        <w:t xml:space="preserve"> стандарт оценки "Подходы и методы оценки (ФСО V)", утвержденный приказом Минэкономразвития России от 14 апреля 2022 г. №200</w:t>
      </w:r>
      <w:r w:rsidRPr="00A6672A">
        <w:rPr>
          <w:rFonts w:ascii="Times New Roman" w:eastAsia="Calibri" w:hAnsi="Times New Roman" w:cs="Times New Roman"/>
          <w:sz w:val="23"/>
          <w:szCs w:val="23"/>
          <w:lang w:eastAsia="x-none"/>
        </w:rPr>
        <w:t>;</w:t>
      </w:r>
    </w:p>
    <w:p w14:paraId="0CAF980F"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Федеральн</w:t>
      </w:r>
      <w:r w:rsidRPr="00A6672A">
        <w:rPr>
          <w:rFonts w:ascii="Times New Roman" w:eastAsia="Calibri" w:hAnsi="Times New Roman" w:cs="Times New Roman"/>
          <w:sz w:val="23"/>
          <w:szCs w:val="23"/>
          <w:lang w:eastAsia="x-none"/>
        </w:rPr>
        <w:t>ый</w:t>
      </w:r>
      <w:r w:rsidRPr="00A6672A">
        <w:rPr>
          <w:rFonts w:ascii="Times New Roman" w:eastAsia="Calibri" w:hAnsi="Times New Roman" w:cs="Times New Roman"/>
          <w:sz w:val="23"/>
          <w:szCs w:val="23"/>
          <w:lang w:val="x-none" w:eastAsia="x-none"/>
        </w:rPr>
        <w:t xml:space="preserve"> стандарт оценки "Отчет об оценке (ФСО VI)", утвержденный приказом Минэкономразвития России от 14 апреля 2022 г. №200</w:t>
      </w:r>
      <w:r w:rsidRPr="00A6672A">
        <w:rPr>
          <w:rFonts w:ascii="Times New Roman" w:eastAsia="Calibri" w:hAnsi="Times New Roman" w:cs="Times New Roman"/>
          <w:sz w:val="23"/>
          <w:szCs w:val="23"/>
          <w:lang w:eastAsia="x-none"/>
        </w:rPr>
        <w:t>;</w:t>
      </w:r>
    </w:p>
    <w:p w14:paraId="47691D71" w14:textId="77777777" w:rsidR="007259DE" w:rsidRPr="00A6672A" w:rsidRDefault="007259DE" w:rsidP="0092408A">
      <w:pPr>
        <w:spacing w:after="0"/>
        <w:ind w:firstLine="567"/>
        <w:jc w:val="both"/>
        <w:rPr>
          <w:rFonts w:ascii="Times New Roman" w:eastAsia="Calibri" w:hAnsi="Times New Roman" w:cs="Times New Roman"/>
          <w:sz w:val="23"/>
          <w:szCs w:val="23"/>
          <w:lang w:val="x-none" w:eastAsia="x-none"/>
        </w:rPr>
      </w:pPr>
      <w:r w:rsidRPr="00A6672A">
        <w:rPr>
          <w:rFonts w:ascii="Times New Roman" w:eastAsia="Calibri" w:hAnsi="Times New Roman" w:cs="Times New Roman"/>
          <w:sz w:val="23"/>
          <w:szCs w:val="23"/>
          <w:lang w:val="x-none" w:eastAsia="x-none"/>
        </w:rPr>
        <w:t xml:space="preserve">Федеральный стандарт оценки </w:t>
      </w:r>
      <w:hyperlink r:id="rId8" w:anchor="6500IL" w:history="1">
        <w:r w:rsidRPr="00A6672A">
          <w:rPr>
            <w:rFonts w:ascii="Times New Roman" w:eastAsia="Calibri" w:hAnsi="Times New Roman" w:cs="Times New Roman"/>
            <w:sz w:val="23"/>
            <w:szCs w:val="23"/>
            <w:lang w:val="x-none" w:eastAsia="x-none"/>
          </w:rPr>
          <w:t>Оценка недвижимости (ФСО N 7)</w:t>
        </w:r>
      </w:hyperlink>
      <w:r w:rsidRPr="00A6672A">
        <w:rPr>
          <w:rFonts w:ascii="Times New Roman" w:eastAsia="Calibri" w:hAnsi="Times New Roman" w:cs="Times New Roman"/>
          <w:sz w:val="23"/>
          <w:szCs w:val="23"/>
          <w:lang w:val="x-none" w:eastAsia="x-none"/>
        </w:rPr>
        <w:t xml:space="preserve"> утвержденный приказом Минэкономразвития России</w:t>
      </w:r>
      <w:r w:rsidRPr="00A6672A">
        <w:rPr>
          <w:rFonts w:ascii="Times New Roman" w:eastAsia="Calibri" w:hAnsi="Times New Roman" w:cs="Times New Roman"/>
          <w:sz w:val="23"/>
          <w:szCs w:val="23"/>
          <w:lang w:eastAsia="x-none"/>
        </w:rPr>
        <w:t xml:space="preserve">  </w:t>
      </w:r>
      <w:r w:rsidRPr="00A6672A">
        <w:rPr>
          <w:rFonts w:ascii="Times New Roman" w:eastAsia="Calibri" w:hAnsi="Times New Roman" w:cs="Times New Roman"/>
          <w:sz w:val="23"/>
          <w:szCs w:val="23"/>
          <w:lang w:val="x-none" w:eastAsia="x-none"/>
        </w:rPr>
        <w:t>от 25 сентября 2014 года N 611</w:t>
      </w:r>
      <w:r w:rsidRPr="00A6672A">
        <w:rPr>
          <w:rFonts w:ascii="Times New Roman" w:eastAsia="Calibri" w:hAnsi="Times New Roman" w:cs="Times New Roman"/>
          <w:sz w:val="23"/>
          <w:szCs w:val="23"/>
          <w:lang w:eastAsia="x-none"/>
        </w:rPr>
        <w:t xml:space="preserve">; </w:t>
      </w:r>
    </w:p>
    <w:p w14:paraId="269B460B" w14:textId="77777777" w:rsidR="007259DE" w:rsidRPr="00A6672A" w:rsidRDefault="007259DE" w:rsidP="0092408A">
      <w:pPr>
        <w:spacing w:after="0"/>
        <w:ind w:firstLine="567"/>
        <w:jc w:val="both"/>
        <w:rPr>
          <w:rFonts w:ascii="Times New Roman" w:eastAsia="Calibri" w:hAnsi="Times New Roman" w:cs="Times New Roman"/>
          <w:sz w:val="23"/>
          <w:szCs w:val="23"/>
        </w:rPr>
      </w:pPr>
      <w:r w:rsidRPr="00A6672A">
        <w:rPr>
          <w:rFonts w:ascii="Times New Roman" w:eastAsia="Calibri" w:hAnsi="Times New Roman" w:cs="Times New Roman"/>
          <w:sz w:val="23"/>
          <w:szCs w:val="23"/>
          <w:lang w:val="x-none" w:eastAsia="x-none"/>
        </w:rPr>
        <w:lastRenderedPageBreak/>
        <w:t xml:space="preserve">Стандарты и правила оценочной деятельности </w:t>
      </w:r>
      <w:r w:rsidRPr="00A6672A">
        <w:rPr>
          <w:rFonts w:ascii="Times New Roman" w:eastAsia="Calibri" w:hAnsi="Times New Roman" w:cs="Times New Roman"/>
          <w:sz w:val="23"/>
          <w:szCs w:val="23"/>
          <w:lang w:eastAsia="x-none"/>
        </w:rPr>
        <w:t>в саморегулируемой организации.</w:t>
      </w:r>
    </w:p>
    <w:p w14:paraId="2DDAE1EC"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sz w:val="23"/>
          <w:szCs w:val="23"/>
          <w:lang w:eastAsia="en-US"/>
        </w:rPr>
        <w:t>Условия оказания услуг:</w:t>
      </w:r>
    </w:p>
    <w:p w14:paraId="4119F0FA"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Наличие в штате Исполнителя оценщиков, соответствующим требованиям ФЗ от 29.07.1998                   №135-ФЗ «Об оценочной деятельности»;</w:t>
      </w:r>
    </w:p>
    <w:p w14:paraId="1B3E8349"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Решение вопроса по проезду и проживанию при оказании услуг самостоятельно за счет собственных средств оценщика.</w:t>
      </w:r>
    </w:p>
    <w:p w14:paraId="483F408A"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Заключение об оценке должны оформляться в соответствии с Федеральным законом РФ от 29.07.1998г. №135-ФЗ «Об оценочной деятельности в Российской Федерации» и Федеральным стандартам оценки.</w:t>
      </w:r>
    </w:p>
    <w:p w14:paraId="3D9BD0BD" w14:textId="606FBC6E"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pacing w:val="-2"/>
          <w:sz w:val="23"/>
          <w:szCs w:val="23"/>
          <w:lang w:eastAsia="en-US"/>
        </w:rPr>
        <w:t xml:space="preserve">Результатом услуг по оценке </w:t>
      </w:r>
      <w:r w:rsidR="00A6672A" w:rsidRPr="00A6672A">
        <w:rPr>
          <w:rFonts w:ascii="Times New Roman" w:eastAsia="Calibri" w:hAnsi="Times New Roman" w:cs="Times New Roman"/>
          <w:spacing w:val="-2"/>
          <w:sz w:val="23"/>
          <w:szCs w:val="23"/>
          <w:lang w:eastAsia="en-US"/>
        </w:rPr>
        <w:t>стоимости восстановительного ремонта помещений</w:t>
      </w:r>
      <w:r w:rsidRPr="00A6672A">
        <w:rPr>
          <w:rFonts w:ascii="Times New Roman" w:eastAsia="Calibri" w:hAnsi="Times New Roman" w:cs="Times New Roman"/>
          <w:spacing w:val="-2"/>
          <w:sz w:val="23"/>
          <w:szCs w:val="23"/>
          <w:lang w:eastAsia="en-US"/>
        </w:rPr>
        <w:t>, является заключение, составленн</w:t>
      </w:r>
      <w:r w:rsidR="00A6672A">
        <w:rPr>
          <w:rFonts w:ascii="Times New Roman" w:eastAsia="Calibri" w:hAnsi="Times New Roman" w:cs="Times New Roman"/>
          <w:spacing w:val="-2"/>
          <w:sz w:val="23"/>
          <w:szCs w:val="23"/>
          <w:lang w:eastAsia="en-US"/>
        </w:rPr>
        <w:t>ое</w:t>
      </w:r>
      <w:r w:rsidRPr="00A6672A">
        <w:rPr>
          <w:rFonts w:ascii="Times New Roman" w:eastAsia="Calibri" w:hAnsi="Times New Roman" w:cs="Times New Roman"/>
          <w:spacing w:val="-2"/>
          <w:sz w:val="23"/>
          <w:szCs w:val="23"/>
          <w:lang w:eastAsia="en-US"/>
        </w:rPr>
        <w:t xml:space="preserve"> в соответствии с требованиями ст. 11 Федерального закона «Об оценочной деятельности в РФ» от 29 июля 1998 года №135-ФЗ и Федеральными стандартами оценки, </w:t>
      </w:r>
      <w:r w:rsidRPr="00A6672A">
        <w:rPr>
          <w:rFonts w:ascii="Times New Roman" w:eastAsia="Calibri" w:hAnsi="Times New Roman" w:cs="Times New Roman"/>
          <w:sz w:val="23"/>
          <w:szCs w:val="23"/>
          <w:lang w:eastAsia="en-US"/>
        </w:rPr>
        <w:t>Стандартами и правилами оценочной деятельности, утвержденными саморегулируемой организацией оценщиков, в которой состоят оценщики участника, иными нормативными правовыми актами в области оценочной деятельности.</w:t>
      </w:r>
    </w:p>
    <w:p w14:paraId="1DA3BE00"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Услуги должны выполняться с использованием информации, предоставленной Заказчиком. Оценщик самостоятельно осуществляет сбор и анализ существенной информации для выбранного им метода оценки.</w:t>
      </w:r>
    </w:p>
    <w:p w14:paraId="2DBCC996"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Обязательным требованием к проведению оценки является выполнение условий Задания на оценку.</w:t>
      </w:r>
    </w:p>
    <w:p w14:paraId="3E8E5330"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На протяжении всего срока оказания услуг по договору Исполнитель – юридическое лицо и оценщики должны иметь действующие договоры обязательного страхования ответственности (страховые полисы). Исполнитель по требованию Заказчика должен предоставлять заверенные копии документов об обязательном страховании гражданской ответственности оценщиков.</w:t>
      </w:r>
    </w:p>
    <w:p w14:paraId="751A2E27"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Оценка должна проводиться оценщиками, являющимися членами саморегулируемой организации оценщиков.</w:t>
      </w:r>
    </w:p>
    <w:p w14:paraId="08698695"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sz w:val="23"/>
          <w:szCs w:val="23"/>
          <w:lang w:eastAsia="en-US"/>
        </w:rPr>
        <w:t>Порядок приемки услуг:</w:t>
      </w:r>
    </w:p>
    <w:p w14:paraId="535CB1B5" w14:textId="175D2A43" w:rsidR="007259DE" w:rsidRPr="00A6672A" w:rsidRDefault="007259DE" w:rsidP="0092408A">
      <w:pPr>
        <w:spacing w:after="0"/>
        <w:ind w:firstLine="567"/>
        <w:jc w:val="both"/>
        <w:rPr>
          <w:rFonts w:ascii="Times New Roman" w:eastAsia="Calibri" w:hAnsi="Times New Roman" w:cs="Times New Roman"/>
          <w:b/>
          <w:bCs/>
          <w:sz w:val="23"/>
          <w:szCs w:val="23"/>
          <w:lang w:eastAsia="en-US"/>
        </w:rPr>
      </w:pPr>
      <w:r w:rsidRPr="00A6672A">
        <w:rPr>
          <w:rFonts w:ascii="Times New Roman" w:eastAsia="Calibri" w:hAnsi="Times New Roman" w:cs="Times New Roman"/>
          <w:sz w:val="23"/>
          <w:szCs w:val="23"/>
          <w:lang w:eastAsia="en-US"/>
        </w:rPr>
        <w:t xml:space="preserve">Исполнитель предоставляет Заказчику заключение, акт оказанных услуг, счет на оплату по </w:t>
      </w:r>
      <w:r w:rsidRPr="00A6672A">
        <w:rPr>
          <w:rFonts w:ascii="Times New Roman" w:eastAsia="Calibri" w:hAnsi="Times New Roman" w:cs="Times New Roman"/>
          <w:sz w:val="23"/>
          <w:szCs w:val="23"/>
          <w:shd w:val="clear" w:color="auto" w:fill="FFFFFF"/>
          <w:lang w:eastAsia="en-US"/>
        </w:rPr>
        <w:t>адресу</w:t>
      </w:r>
      <w:r w:rsidR="002708FA" w:rsidRPr="00A6672A">
        <w:rPr>
          <w:rFonts w:ascii="Times New Roman" w:hAnsi="Times New Roman" w:cs="Times New Roman"/>
        </w:rPr>
        <w:t xml:space="preserve"> </w:t>
      </w:r>
      <w:r w:rsidR="002708FA" w:rsidRPr="00A6672A">
        <w:rPr>
          <w:rFonts w:ascii="Times New Roman" w:eastAsia="Calibri" w:hAnsi="Times New Roman" w:cs="Times New Roman"/>
          <w:sz w:val="23"/>
          <w:szCs w:val="23"/>
          <w:shd w:val="clear" w:color="auto" w:fill="FFFFFF"/>
          <w:lang w:eastAsia="en-US"/>
        </w:rPr>
        <w:t>193079, Санкт-Петербург, ул. Новоселов, д. 11, лит. А.</w:t>
      </w:r>
    </w:p>
    <w:p w14:paraId="261A53B5"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Заказчик не позднее 10 (десяти) рабочих дней, начиная со дня, следующего за днем представления Исполнителем заключения в порядке, установленном Договора, подписывает акт или направляет Исполнителю мотивированный отказ от его подписания.</w:t>
      </w:r>
    </w:p>
    <w:p w14:paraId="5B0A1042"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В случае получения мотивированного отказа от подписания акта Исполнитель устраняет выявленные недостатки и представляет Заказчику новую редакцию в письменном виде в порядке, установленном Договора, в течение 5 (пяти) рабочих дней, начиная со дня, следующего за днем получения мотивированного отказа.</w:t>
      </w:r>
    </w:p>
    <w:p w14:paraId="2C1E9516" w14:textId="77777777" w:rsidR="007259DE" w:rsidRPr="00A6672A" w:rsidRDefault="007259DE" w:rsidP="0092408A">
      <w:pPr>
        <w:spacing w:after="0"/>
        <w:ind w:firstLine="567"/>
        <w:jc w:val="both"/>
        <w:rPr>
          <w:rFonts w:ascii="Times New Roman" w:eastAsia="Calibri" w:hAnsi="Times New Roman" w:cs="Times New Roman"/>
          <w:b/>
          <w:sz w:val="23"/>
          <w:szCs w:val="23"/>
          <w:lang w:eastAsia="en-US"/>
        </w:rPr>
      </w:pPr>
      <w:r w:rsidRPr="00A6672A">
        <w:rPr>
          <w:rFonts w:ascii="Times New Roman" w:eastAsia="Calibri" w:hAnsi="Times New Roman" w:cs="Times New Roman"/>
          <w:b/>
          <w:sz w:val="23"/>
          <w:szCs w:val="23"/>
          <w:lang w:eastAsia="en-US"/>
        </w:rPr>
        <w:t xml:space="preserve">Требования к содержанию заключения: </w:t>
      </w:r>
    </w:p>
    <w:p w14:paraId="2C4A300E" w14:textId="77777777" w:rsidR="007259DE" w:rsidRPr="00A6672A" w:rsidRDefault="007259DE" w:rsidP="0092408A">
      <w:pPr>
        <w:spacing w:after="0"/>
        <w:ind w:firstLine="567"/>
        <w:jc w:val="both"/>
        <w:rPr>
          <w:rFonts w:ascii="Times New Roman" w:eastAsia="Calibri" w:hAnsi="Times New Roman" w:cs="Times New Roman"/>
          <w:sz w:val="23"/>
          <w:szCs w:val="23"/>
          <w:lang w:eastAsia="en-US"/>
        </w:rPr>
      </w:pPr>
      <w:r w:rsidRPr="00A6672A">
        <w:rPr>
          <w:rFonts w:ascii="Times New Roman" w:eastAsia="Calibri" w:hAnsi="Times New Roman" w:cs="Times New Roman"/>
          <w:sz w:val="23"/>
          <w:szCs w:val="23"/>
          <w:lang w:eastAsia="en-US"/>
        </w:rPr>
        <w:t>Результаты оценки должны быть представлены Заказчику в виде письменного заключения об оценке.</w:t>
      </w:r>
    </w:p>
    <w:tbl>
      <w:tblPr>
        <w:tblpPr w:leftFromText="180" w:rightFromText="180" w:vertAnchor="text" w:horzAnchor="margin" w:tblpX="-244" w:tblpY="125"/>
        <w:tblW w:w="9890" w:type="dxa"/>
        <w:tblLook w:val="00A0" w:firstRow="1" w:lastRow="0" w:firstColumn="1" w:lastColumn="0" w:noHBand="0" w:noVBand="0"/>
      </w:tblPr>
      <w:tblGrid>
        <w:gridCol w:w="5054"/>
        <w:gridCol w:w="4836"/>
      </w:tblGrid>
      <w:tr w:rsidR="00AA3E96" w:rsidRPr="00A6672A" w14:paraId="77DCA0A9" w14:textId="77777777" w:rsidTr="00AA3E96">
        <w:trPr>
          <w:trHeight w:val="2546"/>
        </w:trPr>
        <w:tc>
          <w:tcPr>
            <w:tcW w:w="5054" w:type="dxa"/>
          </w:tcPr>
          <w:p w14:paraId="357E9BE2" w14:textId="77777777" w:rsidR="00AA3E96" w:rsidRPr="00A6672A" w:rsidRDefault="00AA3E96" w:rsidP="00580F1A">
            <w:pPr>
              <w:spacing w:after="0" w:line="0" w:lineRule="atLeast"/>
              <w:rPr>
                <w:rFonts w:ascii="Times New Roman" w:hAnsi="Times New Roman" w:cs="Times New Roman"/>
                <w:b/>
                <w:bCs/>
                <w:caps/>
                <w:sz w:val="24"/>
                <w:szCs w:val="24"/>
              </w:rPr>
            </w:pPr>
            <w:r w:rsidRPr="00A6672A">
              <w:rPr>
                <w:rFonts w:ascii="Times New Roman" w:hAnsi="Times New Roman" w:cs="Times New Roman"/>
                <w:b/>
                <w:bCs/>
                <w:caps/>
                <w:sz w:val="24"/>
                <w:szCs w:val="24"/>
              </w:rPr>
              <w:t>Заказчик:</w:t>
            </w:r>
          </w:p>
          <w:p w14:paraId="552F0C69"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ГБОУ школа № 627 Невского района Санкт-Петербурга</w:t>
            </w:r>
          </w:p>
          <w:p w14:paraId="08FBF3C9"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 xml:space="preserve">Юридический адрес: 193079, г. Санкт-Петербург, </w:t>
            </w:r>
          </w:p>
          <w:p w14:paraId="44C41F1D"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ул. Новоселов, д. 11, литера А</w:t>
            </w:r>
          </w:p>
          <w:p w14:paraId="32EA851C"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ИНН/КПП 7811569383/781101001</w:t>
            </w:r>
          </w:p>
          <w:p w14:paraId="6A015A63"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ОГРН 1147847001829</w:t>
            </w:r>
          </w:p>
          <w:p w14:paraId="50F5724A"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Северо-Западное ГУ Банка России//УФК</w:t>
            </w:r>
          </w:p>
          <w:p w14:paraId="732E510E"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lastRenderedPageBreak/>
              <w:t>по г. Санкт-Петербургу, г. Санкт-Петербург</w:t>
            </w:r>
          </w:p>
          <w:p w14:paraId="52E86D90"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БИК 014030106, Номер счета банка: 40102810945370000005</w:t>
            </w:r>
          </w:p>
          <w:p w14:paraId="39C0014F"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Номер счета 03224643400000007200</w:t>
            </w:r>
          </w:p>
          <w:p w14:paraId="15FEFEEE"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Получатель: Комитет финансов Санкт-Петербурга (ГБОУ школа № 627, лицевой счет 0601217)</w:t>
            </w:r>
          </w:p>
          <w:p w14:paraId="7286B205"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Почта: school627spb@mail.ru;</w:t>
            </w:r>
          </w:p>
          <w:p w14:paraId="3468678C"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Телефон 417-28-68</w:t>
            </w:r>
          </w:p>
          <w:p w14:paraId="245937E8"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p>
          <w:p w14:paraId="0DC29527"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proofErr w:type="spellStart"/>
            <w:r w:rsidRPr="00AA3E96">
              <w:rPr>
                <w:rFonts w:ascii="Times New Roman" w:eastAsia="Times New Roman" w:hAnsi="Times New Roman" w:cs="Times New Roman"/>
                <w:color w:val="000000"/>
                <w:sz w:val="24"/>
                <w:szCs w:val="24"/>
              </w:rPr>
              <w:t>И.о</w:t>
            </w:r>
            <w:proofErr w:type="spellEnd"/>
            <w:r w:rsidRPr="00AA3E96">
              <w:rPr>
                <w:rFonts w:ascii="Times New Roman" w:eastAsia="Times New Roman" w:hAnsi="Times New Roman" w:cs="Times New Roman"/>
                <w:color w:val="000000"/>
                <w:sz w:val="24"/>
                <w:szCs w:val="24"/>
              </w:rPr>
              <w:t>. директора</w:t>
            </w:r>
          </w:p>
          <w:p w14:paraId="7CE0B2C9" w14:textId="77777777" w:rsidR="00AA3E96" w:rsidRPr="00AA3E96" w:rsidRDefault="00AA3E96" w:rsidP="00580F1A">
            <w:pPr>
              <w:spacing w:after="0" w:line="240" w:lineRule="auto"/>
              <w:rPr>
                <w:rFonts w:ascii="Times New Roman" w:eastAsia="Times New Roman" w:hAnsi="Times New Roman" w:cs="Times New Roman"/>
                <w:color w:val="000000"/>
                <w:sz w:val="24"/>
                <w:szCs w:val="24"/>
              </w:rPr>
            </w:pPr>
            <w:r w:rsidRPr="00AA3E96">
              <w:rPr>
                <w:rFonts w:ascii="Times New Roman" w:eastAsia="Times New Roman" w:hAnsi="Times New Roman" w:cs="Times New Roman"/>
                <w:color w:val="000000"/>
                <w:sz w:val="24"/>
                <w:szCs w:val="24"/>
              </w:rPr>
              <w:t>Рысина И.В.</w:t>
            </w:r>
          </w:p>
          <w:p w14:paraId="5337BD02" w14:textId="77777777" w:rsidR="00AA3E96" w:rsidRPr="00A6672A" w:rsidRDefault="00AA3E96" w:rsidP="00580F1A">
            <w:pPr>
              <w:spacing w:after="0" w:line="0" w:lineRule="atLeast"/>
              <w:rPr>
                <w:rFonts w:ascii="Times New Roman" w:hAnsi="Times New Roman" w:cs="Times New Roman"/>
                <w:color w:val="000000"/>
                <w:sz w:val="24"/>
                <w:szCs w:val="24"/>
              </w:rPr>
            </w:pPr>
            <w:r w:rsidRPr="00AA3E96">
              <w:rPr>
                <w:rFonts w:ascii="Times New Roman" w:eastAsia="Times New Roman" w:hAnsi="Times New Roman" w:cs="Times New Roman"/>
                <w:color w:val="000000"/>
                <w:sz w:val="24"/>
                <w:szCs w:val="24"/>
              </w:rPr>
              <w:t>(Подписано ЭЦП)</w:t>
            </w:r>
          </w:p>
        </w:tc>
        <w:tc>
          <w:tcPr>
            <w:tcW w:w="4836" w:type="dxa"/>
          </w:tcPr>
          <w:p w14:paraId="1C5AD676" w14:textId="77777777" w:rsidR="00AA3E96" w:rsidRPr="00A6672A" w:rsidRDefault="00AA3E96" w:rsidP="00580F1A">
            <w:pPr>
              <w:spacing w:after="0" w:line="0" w:lineRule="atLeast"/>
              <w:rPr>
                <w:rFonts w:ascii="Times New Roman" w:hAnsi="Times New Roman" w:cs="Times New Roman"/>
                <w:b/>
                <w:bCs/>
                <w:sz w:val="24"/>
                <w:szCs w:val="24"/>
              </w:rPr>
            </w:pPr>
            <w:r w:rsidRPr="00A6672A">
              <w:rPr>
                <w:rFonts w:ascii="Times New Roman" w:hAnsi="Times New Roman" w:cs="Times New Roman"/>
                <w:b/>
                <w:bCs/>
                <w:sz w:val="24"/>
                <w:szCs w:val="24"/>
              </w:rPr>
              <w:lastRenderedPageBreak/>
              <w:t>ИСПОЛНИТЕЛЬ:</w:t>
            </w:r>
          </w:p>
          <w:p w14:paraId="63E23373" w14:textId="77777777" w:rsidR="00AA3E96" w:rsidRPr="00A6672A" w:rsidRDefault="00AA3E96" w:rsidP="00580F1A">
            <w:pPr>
              <w:shd w:val="clear" w:color="auto" w:fill="FFFFFF"/>
              <w:spacing w:after="0" w:line="240" w:lineRule="auto"/>
              <w:rPr>
                <w:rFonts w:ascii="Times New Roman" w:eastAsia="Times New Roman" w:hAnsi="Times New Roman" w:cs="Times New Roman"/>
                <w:color w:val="000000" w:themeColor="text1"/>
                <w:sz w:val="24"/>
                <w:szCs w:val="24"/>
              </w:rPr>
            </w:pPr>
          </w:p>
        </w:tc>
      </w:tr>
    </w:tbl>
    <w:p w14:paraId="7DE1470E" w14:textId="77777777" w:rsidR="00211643" w:rsidRPr="00A6672A" w:rsidRDefault="00211643" w:rsidP="0092408A">
      <w:pPr>
        <w:widowControl w:val="0"/>
        <w:spacing w:after="0" w:line="240" w:lineRule="auto"/>
        <w:ind w:firstLine="709"/>
        <w:jc w:val="center"/>
        <w:rPr>
          <w:rFonts w:ascii="Times New Roman" w:eastAsia="Times New Roman" w:hAnsi="Times New Roman" w:cs="Times New Roman"/>
          <w:b/>
          <w:bCs/>
          <w:sz w:val="24"/>
          <w:szCs w:val="24"/>
        </w:rPr>
      </w:pPr>
    </w:p>
    <w:sectPr w:rsidR="00211643" w:rsidRPr="00A6672A" w:rsidSect="00BB208C">
      <w:headerReference w:type="first" r:id="rId9"/>
      <w:pgSz w:w="11906" w:h="16838" w:code="9"/>
      <w:pgMar w:top="1134" w:right="851" w:bottom="1134" w:left="130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209F8" w14:textId="77777777" w:rsidR="00C130A9" w:rsidRDefault="00C130A9" w:rsidP="00B00CFA">
      <w:pPr>
        <w:spacing w:after="0" w:line="240" w:lineRule="auto"/>
      </w:pPr>
      <w:r>
        <w:separator/>
      </w:r>
    </w:p>
  </w:endnote>
  <w:endnote w:type="continuationSeparator" w:id="0">
    <w:p w14:paraId="44E44F27" w14:textId="77777777" w:rsidR="00C130A9" w:rsidRDefault="00C130A9" w:rsidP="00B00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C2456" w14:textId="77777777" w:rsidR="00C130A9" w:rsidRDefault="00C130A9" w:rsidP="00B00CFA">
      <w:pPr>
        <w:spacing w:after="0" w:line="240" w:lineRule="auto"/>
      </w:pPr>
      <w:r>
        <w:separator/>
      </w:r>
    </w:p>
  </w:footnote>
  <w:footnote w:type="continuationSeparator" w:id="0">
    <w:p w14:paraId="10C9024F" w14:textId="77777777" w:rsidR="00C130A9" w:rsidRDefault="00C130A9" w:rsidP="00B00C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C3287" w14:textId="77777777" w:rsidR="006E4509" w:rsidRDefault="006E4509">
    <w:pPr>
      <w:pStyle w:val="a8"/>
      <w:jc w:val="center"/>
    </w:pPr>
  </w:p>
  <w:p w14:paraId="689B1A9D" w14:textId="77777777" w:rsidR="006E4509" w:rsidRDefault="006E450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A5718"/>
    <w:multiLevelType w:val="hybridMultilevel"/>
    <w:tmpl w:val="7644733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3D46F0"/>
    <w:multiLevelType w:val="hybridMultilevel"/>
    <w:tmpl w:val="18B68338"/>
    <w:lvl w:ilvl="0" w:tplc="299E04C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C42AD2"/>
    <w:multiLevelType w:val="hybridMultilevel"/>
    <w:tmpl w:val="F6CEDD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D4091B"/>
    <w:multiLevelType w:val="hybridMultilevel"/>
    <w:tmpl w:val="BFC45E20"/>
    <w:lvl w:ilvl="0" w:tplc="63E49080">
      <w:start w:val="1"/>
      <w:numFmt w:val="decimal"/>
      <w:lvlText w:val="%1."/>
      <w:lvlJc w:val="left"/>
      <w:pPr>
        <w:ind w:left="360" w:hanging="360"/>
      </w:pPr>
      <w:rPr>
        <w:b w:val="0"/>
        <w:sz w:val="24"/>
        <w:szCs w:val="24"/>
      </w:rPr>
    </w:lvl>
    <w:lvl w:ilvl="1" w:tplc="04190019">
      <w:start w:val="1"/>
      <w:numFmt w:val="decimal"/>
      <w:lvlText w:val="%2."/>
      <w:lvlJc w:val="left"/>
      <w:pPr>
        <w:tabs>
          <w:tab w:val="num" w:pos="2291"/>
        </w:tabs>
        <w:ind w:left="2291" w:hanging="360"/>
      </w:pPr>
    </w:lvl>
    <w:lvl w:ilvl="2" w:tplc="0419001B">
      <w:start w:val="1"/>
      <w:numFmt w:val="decimal"/>
      <w:lvlText w:val="%3."/>
      <w:lvlJc w:val="left"/>
      <w:pPr>
        <w:tabs>
          <w:tab w:val="num" w:pos="3011"/>
        </w:tabs>
        <w:ind w:left="3011" w:hanging="360"/>
      </w:pPr>
    </w:lvl>
    <w:lvl w:ilvl="3" w:tplc="0419000F">
      <w:start w:val="1"/>
      <w:numFmt w:val="decimal"/>
      <w:lvlText w:val="%4."/>
      <w:lvlJc w:val="left"/>
      <w:pPr>
        <w:tabs>
          <w:tab w:val="num" w:pos="3731"/>
        </w:tabs>
        <w:ind w:left="3731" w:hanging="360"/>
      </w:pPr>
    </w:lvl>
    <w:lvl w:ilvl="4" w:tplc="04190019">
      <w:start w:val="1"/>
      <w:numFmt w:val="decimal"/>
      <w:lvlText w:val="%5."/>
      <w:lvlJc w:val="left"/>
      <w:pPr>
        <w:tabs>
          <w:tab w:val="num" w:pos="4451"/>
        </w:tabs>
        <w:ind w:left="4451" w:hanging="360"/>
      </w:pPr>
    </w:lvl>
    <w:lvl w:ilvl="5" w:tplc="0419001B">
      <w:start w:val="1"/>
      <w:numFmt w:val="decimal"/>
      <w:lvlText w:val="%6."/>
      <w:lvlJc w:val="left"/>
      <w:pPr>
        <w:tabs>
          <w:tab w:val="num" w:pos="5171"/>
        </w:tabs>
        <w:ind w:left="5171" w:hanging="360"/>
      </w:pPr>
    </w:lvl>
    <w:lvl w:ilvl="6" w:tplc="0419000F">
      <w:start w:val="1"/>
      <w:numFmt w:val="decimal"/>
      <w:lvlText w:val="%7."/>
      <w:lvlJc w:val="left"/>
      <w:pPr>
        <w:tabs>
          <w:tab w:val="num" w:pos="5891"/>
        </w:tabs>
        <w:ind w:left="5891" w:hanging="360"/>
      </w:pPr>
    </w:lvl>
    <w:lvl w:ilvl="7" w:tplc="04190019">
      <w:start w:val="1"/>
      <w:numFmt w:val="decimal"/>
      <w:lvlText w:val="%8."/>
      <w:lvlJc w:val="left"/>
      <w:pPr>
        <w:tabs>
          <w:tab w:val="num" w:pos="6611"/>
        </w:tabs>
        <w:ind w:left="6611" w:hanging="360"/>
      </w:pPr>
    </w:lvl>
    <w:lvl w:ilvl="8" w:tplc="0419001B">
      <w:start w:val="1"/>
      <w:numFmt w:val="decimal"/>
      <w:lvlText w:val="%9."/>
      <w:lvlJc w:val="left"/>
      <w:pPr>
        <w:tabs>
          <w:tab w:val="num" w:pos="7331"/>
        </w:tabs>
        <w:ind w:left="7331" w:hanging="360"/>
      </w:pPr>
    </w:lvl>
  </w:abstractNum>
  <w:abstractNum w:abstractNumId="4" w15:restartNumberingAfterBreak="0">
    <w:nsid w:val="2B8260E6"/>
    <w:multiLevelType w:val="hybridMultilevel"/>
    <w:tmpl w:val="230A9F38"/>
    <w:lvl w:ilvl="0" w:tplc="69EC1DA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210263"/>
    <w:multiLevelType w:val="hybridMultilevel"/>
    <w:tmpl w:val="BAD03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CB47FF"/>
    <w:multiLevelType w:val="hybridMultilevel"/>
    <w:tmpl w:val="FC561870"/>
    <w:lvl w:ilvl="0" w:tplc="0360EC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1239BE8"/>
    <w:multiLevelType w:val="multilevel"/>
    <w:tmpl w:val="51239BE8"/>
    <w:name w:val="Нумерованный список 1"/>
    <w:lvl w:ilvl="0">
      <w:start w:val="1"/>
      <w:numFmt w:val="none"/>
      <w:lvlText w:val=""/>
      <w:lvlJc w:val="left"/>
      <w:pPr>
        <w:tabs>
          <w:tab w:val="left" w:pos="432"/>
        </w:tabs>
        <w:ind w:left="432" w:hanging="432"/>
      </w:pPr>
    </w:lvl>
    <w:lvl w:ilvl="1">
      <w:start w:val="1"/>
      <w:numFmt w:val="none"/>
      <w:lvlText w:val=""/>
      <w:lvlJc w:val="left"/>
      <w:pPr>
        <w:tabs>
          <w:tab w:val="left" w:pos="576"/>
        </w:tabs>
        <w:ind w:left="576" w:hanging="576"/>
      </w:pPr>
    </w:lvl>
    <w:lvl w:ilvl="2">
      <w:start w:val="1"/>
      <w:numFmt w:val="none"/>
      <w:lvlText w:val=""/>
      <w:lvlJc w:val="left"/>
      <w:pPr>
        <w:tabs>
          <w:tab w:val="left" w:pos="720"/>
        </w:tabs>
        <w:ind w:left="720" w:hanging="720"/>
      </w:pPr>
    </w:lvl>
    <w:lvl w:ilvl="3">
      <w:start w:val="1"/>
      <w:numFmt w:val="none"/>
      <w:lvlText w:val=""/>
      <w:lvlJc w:val="left"/>
      <w:pPr>
        <w:tabs>
          <w:tab w:val="left" w:pos="864"/>
        </w:tabs>
        <w:ind w:left="864" w:hanging="864"/>
      </w:pPr>
    </w:lvl>
    <w:lvl w:ilvl="4">
      <w:start w:val="1"/>
      <w:numFmt w:val="none"/>
      <w:lvlText w:val=""/>
      <w:lvlJc w:val="left"/>
      <w:pPr>
        <w:tabs>
          <w:tab w:val="left" w:pos="1008"/>
        </w:tabs>
        <w:ind w:left="1008" w:hanging="1008"/>
      </w:pPr>
    </w:lvl>
    <w:lvl w:ilvl="5">
      <w:start w:val="1"/>
      <w:numFmt w:val="none"/>
      <w:lvlText w:val=""/>
      <w:lvlJc w:val="left"/>
      <w:pPr>
        <w:tabs>
          <w:tab w:val="left" w:pos="1152"/>
        </w:tabs>
        <w:ind w:left="1152" w:hanging="1152"/>
      </w:pPr>
    </w:lvl>
    <w:lvl w:ilvl="6">
      <w:start w:val="1"/>
      <w:numFmt w:val="none"/>
      <w:lvlText w:val=""/>
      <w:lvlJc w:val="left"/>
      <w:pPr>
        <w:tabs>
          <w:tab w:val="left" w:pos="1296"/>
        </w:tabs>
        <w:ind w:left="1296" w:hanging="1296"/>
      </w:pPr>
    </w:lvl>
    <w:lvl w:ilvl="7">
      <w:start w:val="1"/>
      <w:numFmt w:val="none"/>
      <w:lvlText w:val=""/>
      <w:lvlJc w:val="left"/>
      <w:pPr>
        <w:tabs>
          <w:tab w:val="left" w:pos="1440"/>
        </w:tabs>
        <w:ind w:left="1440" w:hanging="1440"/>
      </w:pPr>
    </w:lvl>
    <w:lvl w:ilvl="8">
      <w:start w:val="1"/>
      <w:numFmt w:val="none"/>
      <w:lvlText w:val=""/>
      <w:lvlJc w:val="left"/>
      <w:pPr>
        <w:tabs>
          <w:tab w:val="left" w:pos="1584"/>
        </w:tabs>
        <w:ind w:left="1584" w:hanging="1584"/>
      </w:pPr>
    </w:lvl>
  </w:abstractNum>
  <w:abstractNum w:abstractNumId="8" w15:restartNumberingAfterBreak="0">
    <w:nsid w:val="57B455F8"/>
    <w:multiLevelType w:val="hybridMultilevel"/>
    <w:tmpl w:val="DFC2B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9E236F"/>
    <w:multiLevelType w:val="hybridMultilevel"/>
    <w:tmpl w:val="6C1CDB2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427BF0"/>
    <w:multiLevelType w:val="hybridMultilevel"/>
    <w:tmpl w:val="A08EE3CC"/>
    <w:lvl w:ilvl="0" w:tplc="459CEC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17732EF"/>
    <w:multiLevelType w:val="hybridMultilevel"/>
    <w:tmpl w:val="78469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5C10A8"/>
    <w:multiLevelType w:val="hybridMultilevel"/>
    <w:tmpl w:val="83D4F732"/>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7E8B62BE"/>
    <w:multiLevelType w:val="hybridMultilevel"/>
    <w:tmpl w:val="C72A0ADA"/>
    <w:lvl w:ilvl="0" w:tplc="740E9AD2">
      <w:start w:val="18"/>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2"/>
  </w:num>
  <w:num w:numId="6">
    <w:abstractNumId w:val="8"/>
  </w:num>
  <w:num w:numId="7">
    <w:abstractNumId w:val="6"/>
  </w:num>
  <w:num w:numId="8">
    <w:abstractNumId w:val="5"/>
  </w:num>
  <w:num w:numId="9">
    <w:abstractNumId w:val="1"/>
  </w:num>
  <w:num w:numId="10">
    <w:abstractNumId w:val="9"/>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7D9"/>
    <w:rsid w:val="000260F2"/>
    <w:rsid w:val="000313F2"/>
    <w:rsid w:val="00035924"/>
    <w:rsid w:val="00051AB1"/>
    <w:rsid w:val="00063AC8"/>
    <w:rsid w:val="00070E2B"/>
    <w:rsid w:val="00072CDE"/>
    <w:rsid w:val="00077782"/>
    <w:rsid w:val="00091861"/>
    <w:rsid w:val="00096AAC"/>
    <w:rsid w:val="000B612F"/>
    <w:rsid w:val="000D653A"/>
    <w:rsid w:val="000E5442"/>
    <w:rsid w:val="000F0511"/>
    <w:rsid w:val="001168BC"/>
    <w:rsid w:val="001177CA"/>
    <w:rsid w:val="00130561"/>
    <w:rsid w:val="00141823"/>
    <w:rsid w:val="001452C8"/>
    <w:rsid w:val="00151D29"/>
    <w:rsid w:val="0015260F"/>
    <w:rsid w:val="0015445F"/>
    <w:rsid w:val="001656D3"/>
    <w:rsid w:val="0018751B"/>
    <w:rsid w:val="00190650"/>
    <w:rsid w:val="001A7346"/>
    <w:rsid w:val="001B17DE"/>
    <w:rsid w:val="001B43F0"/>
    <w:rsid w:val="001D152B"/>
    <w:rsid w:val="001D2A39"/>
    <w:rsid w:val="001D3856"/>
    <w:rsid w:val="001D5D1E"/>
    <w:rsid w:val="001E07D3"/>
    <w:rsid w:val="00201BF2"/>
    <w:rsid w:val="00203DCB"/>
    <w:rsid w:val="00211643"/>
    <w:rsid w:val="0022560B"/>
    <w:rsid w:val="002615F5"/>
    <w:rsid w:val="00266887"/>
    <w:rsid w:val="002708FA"/>
    <w:rsid w:val="00280111"/>
    <w:rsid w:val="002809B1"/>
    <w:rsid w:val="00292CF0"/>
    <w:rsid w:val="002A7306"/>
    <w:rsid w:val="002B5C23"/>
    <w:rsid w:val="002B735D"/>
    <w:rsid w:val="002C79D8"/>
    <w:rsid w:val="002D3AB1"/>
    <w:rsid w:val="002E2E34"/>
    <w:rsid w:val="002E3CAD"/>
    <w:rsid w:val="002E6D95"/>
    <w:rsid w:val="00317B8E"/>
    <w:rsid w:val="00327F11"/>
    <w:rsid w:val="00332CF7"/>
    <w:rsid w:val="00333137"/>
    <w:rsid w:val="0033792E"/>
    <w:rsid w:val="00355E11"/>
    <w:rsid w:val="00356652"/>
    <w:rsid w:val="003B5D6B"/>
    <w:rsid w:val="003B6BE0"/>
    <w:rsid w:val="003B6CC0"/>
    <w:rsid w:val="003D3B8C"/>
    <w:rsid w:val="003F223A"/>
    <w:rsid w:val="00420FB7"/>
    <w:rsid w:val="0042359F"/>
    <w:rsid w:val="00427561"/>
    <w:rsid w:val="004369E7"/>
    <w:rsid w:val="00447759"/>
    <w:rsid w:val="00491FA4"/>
    <w:rsid w:val="0049679A"/>
    <w:rsid w:val="004C0D87"/>
    <w:rsid w:val="004C521B"/>
    <w:rsid w:val="004E3832"/>
    <w:rsid w:val="004E568D"/>
    <w:rsid w:val="004E6B07"/>
    <w:rsid w:val="004E7759"/>
    <w:rsid w:val="004E7CDE"/>
    <w:rsid w:val="005044A5"/>
    <w:rsid w:val="00512DB5"/>
    <w:rsid w:val="00514321"/>
    <w:rsid w:val="0051605D"/>
    <w:rsid w:val="0054134F"/>
    <w:rsid w:val="0055485D"/>
    <w:rsid w:val="005579CF"/>
    <w:rsid w:val="0057542B"/>
    <w:rsid w:val="005A440E"/>
    <w:rsid w:val="005A5445"/>
    <w:rsid w:val="005A762D"/>
    <w:rsid w:val="005B56BE"/>
    <w:rsid w:val="005C3A96"/>
    <w:rsid w:val="00600C9E"/>
    <w:rsid w:val="00602520"/>
    <w:rsid w:val="00602E2D"/>
    <w:rsid w:val="0061578D"/>
    <w:rsid w:val="00623F4E"/>
    <w:rsid w:val="00624095"/>
    <w:rsid w:val="00630347"/>
    <w:rsid w:val="00630D01"/>
    <w:rsid w:val="00635FA4"/>
    <w:rsid w:val="006364B7"/>
    <w:rsid w:val="0064055E"/>
    <w:rsid w:val="00642D5A"/>
    <w:rsid w:val="00646874"/>
    <w:rsid w:val="006568A7"/>
    <w:rsid w:val="006575F4"/>
    <w:rsid w:val="00665849"/>
    <w:rsid w:val="006745EF"/>
    <w:rsid w:val="006A14F1"/>
    <w:rsid w:val="006B083A"/>
    <w:rsid w:val="006B1598"/>
    <w:rsid w:val="006C31CF"/>
    <w:rsid w:val="006C433B"/>
    <w:rsid w:val="006C7821"/>
    <w:rsid w:val="006E2834"/>
    <w:rsid w:val="006E4509"/>
    <w:rsid w:val="006E7811"/>
    <w:rsid w:val="00713422"/>
    <w:rsid w:val="007259DE"/>
    <w:rsid w:val="00744CA4"/>
    <w:rsid w:val="0076010F"/>
    <w:rsid w:val="007674BC"/>
    <w:rsid w:val="0077342C"/>
    <w:rsid w:val="0077525B"/>
    <w:rsid w:val="00795099"/>
    <w:rsid w:val="007A6316"/>
    <w:rsid w:val="007A6A14"/>
    <w:rsid w:val="007C2311"/>
    <w:rsid w:val="007C7761"/>
    <w:rsid w:val="007E1DD4"/>
    <w:rsid w:val="007E2FA7"/>
    <w:rsid w:val="007F3C8C"/>
    <w:rsid w:val="00807B2D"/>
    <w:rsid w:val="008103D0"/>
    <w:rsid w:val="0081440E"/>
    <w:rsid w:val="00814578"/>
    <w:rsid w:val="0083486F"/>
    <w:rsid w:val="00861B61"/>
    <w:rsid w:val="00875068"/>
    <w:rsid w:val="008837FF"/>
    <w:rsid w:val="0089437C"/>
    <w:rsid w:val="008A5C88"/>
    <w:rsid w:val="008B5179"/>
    <w:rsid w:val="008C4D66"/>
    <w:rsid w:val="008D3D7D"/>
    <w:rsid w:val="008E0CB9"/>
    <w:rsid w:val="009005C8"/>
    <w:rsid w:val="00910BFB"/>
    <w:rsid w:val="009123C8"/>
    <w:rsid w:val="0092408A"/>
    <w:rsid w:val="00926457"/>
    <w:rsid w:val="009357A1"/>
    <w:rsid w:val="00937835"/>
    <w:rsid w:val="009562AC"/>
    <w:rsid w:val="00960236"/>
    <w:rsid w:val="00965B81"/>
    <w:rsid w:val="009706D2"/>
    <w:rsid w:val="00974632"/>
    <w:rsid w:val="00985C31"/>
    <w:rsid w:val="009B007F"/>
    <w:rsid w:val="009D5CBB"/>
    <w:rsid w:val="009E6C92"/>
    <w:rsid w:val="00A0754B"/>
    <w:rsid w:val="00A22803"/>
    <w:rsid w:val="00A34824"/>
    <w:rsid w:val="00A365D7"/>
    <w:rsid w:val="00A524C4"/>
    <w:rsid w:val="00A53E51"/>
    <w:rsid w:val="00A631AE"/>
    <w:rsid w:val="00A6672A"/>
    <w:rsid w:val="00A708BE"/>
    <w:rsid w:val="00A745E1"/>
    <w:rsid w:val="00A801D8"/>
    <w:rsid w:val="00A90F3B"/>
    <w:rsid w:val="00AA2044"/>
    <w:rsid w:val="00AA3E96"/>
    <w:rsid w:val="00AB0B89"/>
    <w:rsid w:val="00AE35BA"/>
    <w:rsid w:val="00AE667C"/>
    <w:rsid w:val="00AF2E49"/>
    <w:rsid w:val="00AF6398"/>
    <w:rsid w:val="00B00CFA"/>
    <w:rsid w:val="00B14C11"/>
    <w:rsid w:val="00B269FE"/>
    <w:rsid w:val="00B340D1"/>
    <w:rsid w:val="00B378A8"/>
    <w:rsid w:val="00B44E1D"/>
    <w:rsid w:val="00BB0A1A"/>
    <w:rsid w:val="00BB1906"/>
    <w:rsid w:val="00BB208C"/>
    <w:rsid w:val="00BE0FE5"/>
    <w:rsid w:val="00BE5007"/>
    <w:rsid w:val="00BE7932"/>
    <w:rsid w:val="00BF4EF8"/>
    <w:rsid w:val="00C027D9"/>
    <w:rsid w:val="00C07799"/>
    <w:rsid w:val="00C130A9"/>
    <w:rsid w:val="00C137EB"/>
    <w:rsid w:val="00C26085"/>
    <w:rsid w:val="00C2676A"/>
    <w:rsid w:val="00C4142F"/>
    <w:rsid w:val="00C42806"/>
    <w:rsid w:val="00C639CB"/>
    <w:rsid w:val="00C653C9"/>
    <w:rsid w:val="00C66213"/>
    <w:rsid w:val="00C84AB8"/>
    <w:rsid w:val="00C87DE5"/>
    <w:rsid w:val="00C9083F"/>
    <w:rsid w:val="00CA3BDF"/>
    <w:rsid w:val="00CB70F1"/>
    <w:rsid w:val="00CD3B07"/>
    <w:rsid w:val="00CE6A5D"/>
    <w:rsid w:val="00D45952"/>
    <w:rsid w:val="00D54E21"/>
    <w:rsid w:val="00D56816"/>
    <w:rsid w:val="00D5716B"/>
    <w:rsid w:val="00D62140"/>
    <w:rsid w:val="00D7258C"/>
    <w:rsid w:val="00D746DC"/>
    <w:rsid w:val="00D90D30"/>
    <w:rsid w:val="00D95047"/>
    <w:rsid w:val="00DA525E"/>
    <w:rsid w:val="00DB7F07"/>
    <w:rsid w:val="00DC3D73"/>
    <w:rsid w:val="00DC6CEA"/>
    <w:rsid w:val="00DE2F49"/>
    <w:rsid w:val="00DE6F91"/>
    <w:rsid w:val="00DF4726"/>
    <w:rsid w:val="00E07F71"/>
    <w:rsid w:val="00E15856"/>
    <w:rsid w:val="00E15E77"/>
    <w:rsid w:val="00E207EE"/>
    <w:rsid w:val="00E20C12"/>
    <w:rsid w:val="00E23CEF"/>
    <w:rsid w:val="00E30B18"/>
    <w:rsid w:val="00E340B4"/>
    <w:rsid w:val="00E368CD"/>
    <w:rsid w:val="00E41775"/>
    <w:rsid w:val="00E529DD"/>
    <w:rsid w:val="00E6234A"/>
    <w:rsid w:val="00E763E2"/>
    <w:rsid w:val="00E822BF"/>
    <w:rsid w:val="00E90792"/>
    <w:rsid w:val="00E93658"/>
    <w:rsid w:val="00E95B81"/>
    <w:rsid w:val="00EB497B"/>
    <w:rsid w:val="00EC0731"/>
    <w:rsid w:val="00ED2E3E"/>
    <w:rsid w:val="00ED7EA4"/>
    <w:rsid w:val="00EF6EA6"/>
    <w:rsid w:val="00F13DE8"/>
    <w:rsid w:val="00F14597"/>
    <w:rsid w:val="00F15ED6"/>
    <w:rsid w:val="00F338BE"/>
    <w:rsid w:val="00F45EE3"/>
    <w:rsid w:val="00F554DB"/>
    <w:rsid w:val="00F57C1C"/>
    <w:rsid w:val="00F70635"/>
    <w:rsid w:val="00F74920"/>
    <w:rsid w:val="00F7622A"/>
    <w:rsid w:val="00F82FF2"/>
    <w:rsid w:val="00F872F4"/>
    <w:rsid w:val="00F92682"/>
    <w:rsid w:val="00F97B71"/>
    <w:rsid w:val="00FB37C5"/>
    <w:rsid w:val="00FF18B8"/>
    <w:rsid w:val="00FF53CE"/>
    <w:rsid w:val="00FF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8649C"/>
  <w15:docId w15:val="{2E240D31-514E-4E89-A173-F2671B70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14C11"/>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C027D9"/>
    <w:pPr>
      <w:keepNext/>
      <w:spacing w:before="240" w:after="60" w:line="240" w:lineRule="auto"/>
      <w:outlineLvl w:val="1"/>
    </w:pPr>
    <w:rPr>
      <w:rFonts w:ascii="Arial" w:eastAsia="Times New Roman" w:hAnsi="Arial"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C027D9"/>
    <w:rPr>
      <w:rFonts w:asciiTheme="majorHAnsi" w:eastAsiaTheme="majorEastAsia" w:hAnsiTheme="majorHAnsi" w:cstheme="majorBidi"/>
      <w:b/>
      <w:bCs/>
      <w:color w:val="4F81BD" w:themeColor="accent1"/>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C027D9"/>
    <w:rPr>
      <w:rFonts w:ascii="Arial" w:eastAsia="Times New Roman" w:hAnsi="Arial" w:cs="Times New Roman"/>
      <w:b/>
      <w:bCs/>
      <w:i/>
      <w:iCs/>
      <w:sz w:val="28"/>
      <w:szCs w:val="28"/>
    </w:rPr>
  </w:style>
  <w:style w:type="paragraph" w:styleId="22">
    <w:name w:val="Body Text Indent 2"/>
    <w:aliases w:val="Знак,Знак1"/>
    <w:basedOn w:val="a"/>
    <w:link w:val="23"/>
    <w:uiPriority w:val="99"/>
    <w:rsid w:val="00C027D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3">
    <w:name w:val="Основной текст с отступом 2 Знак"/>
    <w:aliases w:val="Знак Знак,Знак1 Знак"/>
    <w:basedOn w:val="a0"/>
    <w:link w:val="22"/>
    <w:uiPriority w:val="99"/>
    <w:rsid w:val="00C027D9"/>
    <w:rPr>
      <w:rFonts w:ascii="Times New Roman" w:eastAsia="Times New Roman" w:hAnsi="Times New Roman" w:cs="Times New Roman"/>
      <w:sz w:val="24"/>
      <w:szCs w:val="24"/>
    </w:rPr>
  </w:style>
  <w:style w:type="paragraph" w:customStyle="1" w:styleId="ConsPlusNormal">
    <w:name w:val="ConsPlusNormal"/>
    <w:link w:val="ConsPlusNormal0"/>
    <w:rsid w:val="00C027D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Normal (Web)"/>
    <w:basedOn w:val="a"/>
    <w:uiPriority w:val="99"/>
    <w:rsid w:val="00C027D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Indent"/>
    <w:aliases w:val="текст"/>
    <w:basedOn w:val="a"/>
    <w:link w:val="a5"/>
    <w:uiPriority w:val="99"/>
    <w:rsid w:val="00C027D9"/>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5">
    <w:name w:val="Основной текст с отступом Знак"/>
    <w:aliases w:val="текст Знак"/>
    <w:basedOn w:val="a0"/>
    <w:link w:val="a4"/>
    <w:uiPriority w:val="99"/>
    <w:rsid w:val="00C027D9"/>
    <w:rPr>
      <w:rFonts w:ascii="Times New Roman" w:eastAsia="Times New Roman" w:hAnsi="Times New Roman" w:cs="Times New Roman"/>
      <w:sz w:val="24"/>
      <w:szCs w:val="24"/>
    </w:rPr>
  </w:style>
  <w:style w:type="paragraph" w:styleId="a6">
    <w:name w:val="footnote text"/>
    <w:aliases w:val="Знак3, Знак3, Знак4 Знак Знак, Знак4 Знак, Знак8,Знак6 Знак, Знак6 Знак"/>
    <w:basedOn w:val="a"/>
    <w:link w:val="a7"/>
    <w:rsid w:val="00C027D9"/>
    <w:pPr>
      <w:spacing w:after="60" w:line="240" w:lineRule="auto"/>
      <w:jc w:val="both"/>
    </w:pPr>
    <w:rPr>
      <w:rFonts w:ascii="Times New Roman" w:eastAsia="Times New Roman" w:hAnsi="Times New Roman" w:cs="Times New Roman"/>
      <w:sz w:val="20"/>
      <w:szCs w:val="20"/>
    </w:rPr>
  </w:style>
  <w:style w:type="character" w:customStyle="1" w:styleId="a7">
    <w:name w:val="Текст сноски Знак"/>
    <w:aliases w:val="Знак3 Знак, Знак3 Знак, Знак4 Знак Знак Знак, Знак4 Знак Знак1, Знак8 Знак,Знак6 Знак Знак, Знак6 Знак Знак"/>
    <w:basedOn w:val="a0"/>
    <w:link w:val="a6"/>
    <w:rsid w:val="00C027D9"/>
    <w:rPr>
      <w:rFonts w:ascii="Times New Roman" w:eastAsia="Times New Roman" w:hAnsi="Times New Roman" w:cs="Times New Roman"/>
      <w:sz w:val="20"/>
      <w:szCs w:val="20"/>
    </w:rPr>
  </w:style>
  <w:style w:type="paragraph" w:styleId="a8">
    <w:name w:val="header"/>
    <w:basedOn w:val="a"/>
    <w:link w:val="a9"/>
    <w:uiPriority w:val="99"/>
    <w:rsid w:val="00C027D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C027D9"/>
    <w:rPr>
      <w:rFonts w:ascii="Times New Roman" w:eastAsia="Times New Roman" w:hAnsi="Times New Roman" w:cs="Times New Roman"/>
      <w:sz w:val="24"/>
      <w:szCs w:val="24"/>
    </w:rPr>
  </w:style>
  <w:style w:type="paragraph" w:styleId="24">
    <w:name w:val="Body Text 2"/>
    <w:basedOn w:val="a"/>
    <w:link w:val="25"/>
    <w:uiPriority w:val="99"/>
    <w:rsid w:val="00C027D9"/>
    <w:pPr>
      <w:spacing w:after="0" w:line="24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uiPriority w:val="99"/>
    <w:rsid w:val="00C027D9"/>
    <w:rPr>
      <w:rFonts w:ascii="Times New Roman" w:eastAsia="Times New Roman" w:hAnsi="Times New Roman" w:cs="Times New Roman"/>
      <w:sz w:val="24"/>
      <w:szCs w:val="24"/>
    </w:rPr>
  </w:style>
  <w:style w:type="paragraph" w:customStyle="1" w:styleId="ConsPlusNonformat">
    <w:name w:val="ConsPlusNonformat"/>
    <w:uiPriority w:val="99"/>
    <w:rsid w:val="00C027D9"/>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28">
    <w:name w:val="Font Style28"/>
    <w:basedOn w:val="a0"/>
    <w:uiPriority w:val="99"/>
    <w:rsid w:val="00C027D9"/>
    <w:rPr>
      <w:rFonts w:ascii="Arial" w:hAnsi="Arial" w:cs="Arial"/>
      <w:b/>
      <w:bCs/>
      <w:sz w:val="16"/>
      <w:szCs w:val="16"/>
    </w:rPr>
  </w:style>
  <w:style w:type="paragraph" w:styleId="aa">
    <w:name w:val="No Spacing"/>
    <w:uiPriority w:val="1"/>
    <w:qFormat/>
    <w:rsid w:val="00C027D9"/>
    <w:pPr>
      <w:widowControl w:val="0"/>
      <w:tabs>
        <w:tab w:val="num" w:pos="432"/>
      </w:tabs>
      <w:suppressAutoHyphens/>
      <w:spacing w:after="0" w:line="240" w:lineRule="auto"/>
      <w:ind w:left="432" w:hanging="432"/>
      <w:outlineLvl w:val="0"/>
    </w:pPr>
    <w:rPr>
      <w:rFonts w:ascii="Times New Roman" w:eastAsia="Times New Roman" w:hAnsi="Times New Roman" w:cs="Times New Roman"/>
      <w:kern w:val="1"/>
      <w:sz w:val="24"/>
      <w:szCs w:val="24"/>
    </w:rPr>
  </w:style>
  <w:style w:type="character" w:customStyle="1" w:styleId="ConsPlusNormal0">
    <w:name w:val="ConsPlusNormal Знак"/>
    <w:link w:val="ConsPlusNormal"/>
    <w:locked/>
    <w:rsid w:val="00C027D9"/>
    <w:rPr>
      <w:rFonts w:ascii="Arial" w:eastAsia="Times New Roman" w:hAnsi="Arial" w:cs="Arial"/>
      <w:sz w:val="20"/>
      <w:szCs w:val="20"/>
    </w:rPr>
  </w:style>
  <w:style w:type="paragraph" w:styleId="ab">
    <w:name w:val="List Paragraph"/>
    <w:basedOn w:val="a"/>
    <w:uiPriority w:val="34"/>
    <w:qFormat/>
    <w:rsid w:val="00C027D9"/>
    <w:pPr>
      <w:spacing w:after="0" w:line="240" w:lineRule="auto"/>
      <w:ind w:left="720"/>
    </w:pPr>
    <w:rPr>
      <w:rFonts w:ascii="Times New Roman" w:eastAsia="Times New Roman" w:hAnsi="Times New Roman" w:cs="Times New Roman"/>
      <w:sz w:val="24"/>
      <w:szCs w:val="24"/>
    </w:rPr>
  </w:style>
  <w:style w:type="table" w:styleId="ac">
    <w:name w:val="Table Grid"/>
    <w:basedOn w:val="a1"/>
    <w:uiPriority w:val="59"/>
    <w:rsid w:val="004E7759"/>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Hyperlink"/>
    <w:uiPriority w:val="99"/>
    <w:rsid w:val="009005C8"/>
    <w:rPr>
      <w:rFonts w:cs="Times New Roman"/>
      <w:color w:val="0000FF"/>
      <w:u w:val="single"/>
    </w:rPr>
  </w:style>
  <w:style w:type="paragraph" w:styleId="ae">
    <w:name w:val="Balloon Text"/>
    <w:basedOn w:val="a"/>
    <w:link w:val="af"/>
    <w:uiPriority w:val="99"/>
    <w:semiHidden/>
    <w:unhideWhenUsed/>
    <w:rsid w:val="0081440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1440E"/>
    <w:rPr>
      <w:rFonts w:ascii="Tahoma" w:hAnsi="Tahoma" w:cs="Tahoma"/>
      <w:sz w:val="16"/>
      <w:szCs w:val="16"/>
    </w:rPr>
  </w:style>
  <w:style w:type="table" w:customStyle="1" w:styleId="1">
    <w:name w:val="Сетка таблицы1"/>
    <w:basedOn w:val="a1"/>
    <w:next w:val="ac"/>
    <w:uiPriority w:val="59"/>
    <w:rsid w:val="00E4177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c"/>
    <w:uiPriority w:val="59"/>
    <w:rsid w:val="002D3AB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Indent"/>
    <w:basedOn w:val="a"/>
    <w:rsid w:val="003B5D6B"/>
    <w:pPr>
      <w:spacing w:after="0" w:line="240" w:lineRule="auto"/>
      <w:ind w:left="720" w:firstLine="720"/>
      <w:jc w:val="both"/>
    </w:pPr>
    <w:rPr>
      <w:rFonts w:ascii="Times New Roman" w:eastAsia="Times New Roman" w:hAnsi="Times New Roman" w:cs="Times New Roman"/>
      <w:sz w:val="28"/>
      <w:szCs w:val="20"/>
    </w:rPr>
  </w:style>
  <w:style w:type="character" w:styleId="af1">
    <w:name w:val="footnote reference"/>
    <w:rsid w:val="005579CF"/>
    <w:rPr>
      <w:vertAlign w:val="superscript"/>
    </w:rPr>
  </w:style>
  <w:style w:type="character" w:styleId="af2">
    <w:name w:val="Unresolved Mention"/>
    <w:basedOn w:val="a0"/>
    <w:uiPriority w:val="99"/>
    <w:semiHidden/>
    <w:unhideWhenUsed/>
    <w:rsid w:val="007F3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16736">
      <w:bodyDiv w:val="1"/>
      <w:marLeft w:val="0"/>
      <w:marRight w:val="0"/>
      <w:marTop w:val="0"/>
      <w:marBottom w:val="0"/>
      <w:divBdr>
        <w:top w:val="none" w:sz="0" w:space="0" w:color="auto"/>
        <w:left w:val="none" w:sz="0" w:space="0" w:color="auto"/>
        <w:bottom w:val="none" w:sz="0" w:space="0" w:color="auto"/>
        <w:right w:val="none" w:sz="0" w:space="0" w:color="auto"/>
      </w:divBdr>
    </w:div>
    <w:div w:id="122967858">
      <w:bodyDiv w:val="1"/>
      <w:marLeft w:val="0"/>
      <w:marRight w:val="0"/>
      <w:marTop w:val="0"/>
      <w:marBottom w:val="0"/>
      <w:divBdr>
        <w:top w:val="none" w:sz="0" w:space="0" w:color="auto"/>
        <w:left w:val="none" w:sz="0" w:space="0" w:color="auto"/>
        <w:bottom w:val="none" w:sz="0" w:space="0" w:color="auto"/>
        <w:right w:val="none" w:sz="0" w:space="0" w:color="auto"/>
      </w:divBdr>
      <w:divsChild>
        <w:div w:id="1334182896">
          <w:marLeft w:val="-225"/>
          <w:marRight w:val="-225"/>
          <w:marTop w:val="0"/>
          <w:marBottom w:val="75"/>
          <w:divBdr>
            <w:top w:val="none" w:sz="0" w:space="0" w:color="auto"/>
            <w:left w:val="none" w:sz="0" w:space="0" w:color="auto"/>
            <w:bottom w:val="none" w:sz="0" w:space="0" w:color="auto"/>
            <w:right w:val="none" w:sz="0" w:space="0" w:color="auto"/>
          </w:divBdr>
          <w:divsChild>
            <w:div w:id="168718659">
              <w:marLeft w:val="0"/>
              <w:marRight w:val="0"/>
              <w:marTop w:val="0"/>
              <w:marBottom w:val="0"/>
              <w:divBdr>
                <w:top w:val="none" w:sz="0" w:space="0" w:color="auto"/>
                <w:left w:val="none" w:sz="0" w:space="0" w:color="auto"/>
                <w:bottom w:val="none" w:sz="0" w:space="0" w:color="auto"/>
                <w:right w:val="none" w:sz="0" w:space="0" w:color="auto"/>
              </w:divBdr>
              <w:divsChild>
                <w:div w:id="151198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7593">
          <w:marLeft w:val="-225"/>
          <w:marRight w:val="-225"/>
          <w:marTop w:val="0"/>
          <w:marBottom w:val="75"/>
          <w:divBdr>
            <w:top w:val="none" w:sz="0" w:space="0" w:color="auto"/>
            <w:left w:val="none" w:sz="0" w:space="0" w:color="auto"/>
            <w:bottom w:val="none" w:sz="0" w:space="0" w:color="auto"/>
            <w:right w:val="none" w:sz="0" w:space="0" w:color="auto"/>
          </w:divBdr>
          <w:divsChild>
            <w:div w:id="705058876">
              <w:marLeft w:val="0"/>
              <w:marRight w:val="0"/>
              <w:marTop w:val="0"/>
              <w:marBottom w:val="0"/>
              <w:divBdr>
                <w:top w:val="none" w:sz="0" w:space="0" w:color="auto"/>
                <w:left w:val="none" w:sz="0" w:space="0" w:color="auto"/>
                <w:bottom w:val="none" w:sz="0" w:space="0" w:color="auto"/>
                <w:right w:val="none" w:sz="0" w:space="0" w:color="auto"/>
              </w:divBdr>
              <w:divsChild>
                <w:div w:id="46408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026521">
          <w:marLeft w:val="-225"/>
          <w:marRight w:val="-225"/>
          <w:marTop w:val="0"/>
          <w:marBottom w:val="75"/>
          <w:divBdr>
            <w:top w:val="none" w:sz="0" w:space="0" w:color="auto"/>
            <w:left w:val="none" w:sz="0" w:space="0" w:color="auto"/>
            <w:bottom w:val="none" w:sz="0" w:space="0" w:color="auto"/>
            <w:right w:val="none" w:sz="0" w:space="0" w:color="auto"/>
          </w:divBdr>
          <w:divsChild>
            <w:div w:id="799613796">
              <w:marLeft w:val="0"/>
              <w:marRight w:val="0"/>
              <w:marTop w:val="0"/>
              <w:marBottom w:val="0"/>
              <w:divBdr>
                <w:top w:val="none" w:sz="0" w:space="0" w:color="auto"/>
                <w:left w:val="none" w:sz="0" w:space="0" w:color="auto"/>
                <w:bottom w:val="none" w:sz="0" w:space="0" w:color="auto"/>
                <w:right w:val="none" w:sz="0" w:space="0" w:color="auto"/>
              </w:divBdr>
              <w:divsChild>
                <w:div w:id="27278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754876">
          <w:marLeft w:val="-225"/>
          <w:marRight w:val="-225"/>
          <w:marTop w:val="0"/>
          <w:marBottom w:val="75"/>
          <w:divBdr>
            <w:top w:val="none" w:sz="0" w:space="0" w:color="auto"/>
            <w:left w:val="none" w:sz="0" w:space="0" w:color="auto"/>
            <w:bottom w:val="none" w:sz="0" w:space="0" w:color="auto"/>
            <w:right w:val="none" w:sz="0" w:space="0" w:color="auto"/>
          </w:divBdr>
          <w:divsChild>
            <w:div w:id="902254834">
              <w:marLeft w:val="0"/>
              <w:marRight w:val="0"/>
              <w:marTop w:val="0"/>
              <w:marBottom w:val="0"/>
              <w:divBdr>
                <w:top w:val="none" w:sz="0" w:space="0" w:color="auto"/>
                <w:left w:val="none" w:sz="0" w:space="0" w:color="auto"/>
                <w:bottom w:val="none" w:sz="0" w:space="0" w:color="auto"/>
                <w:right w:val="none" w:sz="0" w:space="0" w:color="auto"/>
              </w:divBdr>
              <w:divsChild>
                <w:div w:id="188999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8926">
          <w:marLeft w:val="-225"/>
          <w:marRight w:val="-225"/>
          <w:marTop w:val="0"/>
          <w:marBottom w:val="75"/>
          <w:divBdr>
            <w:top w:val="none" w:sz="0" w:space="0" w:color="auto"/>
            <w:left w:val="none" w:sz="0" w:space="0" w:color="auto"/>
            <w:bottom w:val="none" w:sz="0" w:space="0" w:color="auto"/>
            <w:right w:val="none" w:sz="0" w:space="0" w:color="auto"/>
          </w:divBdr>
          <w:divsChild>
            <w:div w:id="1453748669">
              <w:marLeft w:val="0"/>
              <w:marRight w:val="0"/>
              <w:marTop w:val="0"/>
              <w:marBottom w:val="0"/>
              <w:divBdr>
                <w:top w:val="none" w:sz="0" w:space="0" w:color="auto"/>
                <w:left w:val="none" w:sz="0" w:space="0" w:color="auto"/>
                <w:bottom w:val="none" w:sz="0" w:space="0" w:color="auto"/>
                <w:right w:val="none" w:sz="0" w:space="0" w:color="auto"/>
              </w:divBdr>
              <w:divsChild>
                <w:div w:id="75636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4599">
      <w:bodyDiv w:val="1"/>
      <w:marLeft w:val="0"/>
      <w:marRight w:val="0"/>
      <w:marTop w:val="0"/>
      <w:marBottom w:val="0"/>
      <w:divBdr>
        <w:top w:val="none" w:sz="0" w:space="0" w:color="auto"/>
        <w:left w:val="none" w:sz="0" w:space="0" w:color="auto"/>
        <w:bottom w:val="none" w:sz="0" w:space="0" w:color="auto"/>
        <w:right w:val="none" w:sz="0" w:space="0" w:color="auto"/>
      </w:divBdr>
    </w:div>
    <w:div w:id="430316402">
      <w:bodyDiv w:val="1"/>
      <w:marLeft w:val="0"/>
      <w:marRight w:val="0"/>
      <w:marTop w:val="0"/>
      <w:marBottom w:val="0"/>
      <w:divBdr>
        <w:top w:val="none" w:sz="0" w:space="0" w:color="auto"/>
        <w:left w:val="none" w:sz="0" w:space="0" w:color="auto"/>
        <w:bottom w:val="none" w:sz="0" w:space="0" w:color="auto"/>
        <w:right w:val="none" w:sz="0" w:space="0" w:color="auto"/>
      </w:divBdr>
      <w:divsChild>
        <w:div w:id="1201748272">
          <w:marLeft w:val="-225"/>
          <w:marRight w:val="-225"/>
          <w:marTop w:val="0"/>
          <w:marBottom w:val="75"/>
          <w:divBdr>
            <w:top w:val="none" w:sz="0" w:space="0" w:color="auto"/>
            <w:left w:val="none" w:sz="0" w:space="0" w:color="auto"/>
            <w:bottom w:val="none" w:sz="0" w:space="0" w:color="auto"/>
            <w:right w:val="none" w:sz="0" w:space="0" w:color="auto"/>
          </w:divBdr>
          <w:divsChild>
            <w:div w:id="719087692">
              <w:marLeft w:val="0"/>
              <w:marRight w:val="0"/>
              <w:marTop w:val="0"/>
              <w:marBottom w:val="0"/>
              <w:divBdr>
                <w:top w:val="none" w:sz="0" w:space="0" w:color="auto"/>
                <w:left w:val="none" w:sz="0" w:space="0" w:color="auto"/>
                <w:bottom w:val="none" w:sz="0" w:space="0" w:color="auto"/>
                <w:right w:val="none" w:sz="0" w:space="0" w:color="auto"/>
              </w:divBdr>
              <w:divsChild>
                <w:div w:id="3573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965660">
          <w:marLeft w:val="-225"/>
          <w:marRight w:val="-225"/>
          <w:marTop w:val="0"/>
          <w:marBottom w:val="75"/>
          <w:divBdr>
            <w:top w:val="none" w:sz="0" w:space="0" w:color="auto"/>
            <w:left w:val="none" w:sz="0" w:space="0" w:color="auto"/>
            <w:bottom w:val="none" w:sz="0" w:space="0" w:color="auto"/>
            <w:right w:val="none" w:sz="0" w:space="0" w:color="auto"/>
          </w:divBdr>
          <w:divsChild>
            <w:div w:id="198586361">
              <w:marLeft w:val="0"/>
              <w:marRight w:val="0"/>
              <w:marTop w:val="0"/>
              <w:marBottom w:val="0"/>
              <w:divBdr>
                <w:top w:val="none" w:sz="0" w:space="0" w:color="auto"/>
                <w:left w:val="none" w:sz="0" w:space="0" w:color="auto"/>
                <w:bottom w:val="none" w:sz="0" w:space="0" w:color="auto"/>
                <w:right w:val="none" w:sz="0" w:space="0" w:color="auto"/>
              </w:divBdr>
              <w:divsChild>
                <w:div w:id="12943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2863">
          <w:marLeft w:val="-225"/>
          <w:marRight w:val="-225"/>
          <w:marTop w:val="0"/>
          <w:marBottom w:val="75"/>
          <w:divBdr>
            <w:top w:val="none" w:sz="0" w:space="0" w:color="auto"/>
            <w:left w:val="none" w:sz="0" w:space="0" w:color="auto"/>
            <w:bottom w:val="none" w:sz="0" w:space="0" w:color="auto"/>
            <w:right w:val="none" w:sz="0" w:space="0" w:color="auto"/>
          </w:divBdr>
          <w:divsChild>
            <w:div w:id="464589241">
              <w:marLeft w:val="0"/>
              <w:marRight w:val="0"/>
              <w:marTop w:val="0"/>
              <w:marBottom w:val="0"/>
              <w:divBdr>
                <w:top w:val="none" w:sz="0" w:space="0" w:color="auto"/>
                <w:left w:val="none" w:sz="0" w:space="0" w:color="auto"/>
                <w:bottom w:val="none" w:sz="0" w:space="0" w:color="auto"/>
                <w:right w:val="none" w:sz="0" w:space="0" w:color="auto"/>
              </w:divBdr>
              <w:divsChild>
                <w:div w:id="16785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74694">
          <w:marLeft w:val="-225"/>
          <w:marRight w:val="-225"/>
          <w:marTop w:val="0"/>
          <w:marBottom w:val="75"/>
          <w:divBdr>
            <w:top w:val="none" w:sz="0" w:space="0" w:color="auto"/>
            <w:left w:val="none" w:sz="0" w:space="0" w:color="auto"/>
            <w:bottom w:val="none" w:sz="0" w:space="0" w:color="auto"/>
            <w:right w:val="none" w:sz="0" w:space="0" w:color="auto"/>
          </w:divBdr>
          <w:divsChild>
            <w:div w:id="2134786334">
              <w:marLeft w:val="0"/>
              <w:marRight w:val="0"/>
              <w:marTop w:val="0"/>
              <w:marBottom w:val="0"/>
              <w:divBdr>
                <w:top w:val="none" w:sz="0" w:space="0" w:color="auto"/>
                <w:left w:val="none" w:sz="0" w:space="0" w:color="auto"/>
                <w:bottom w:val="none" w:sz="0" w:space="0" w:color="auto"/>
                <w:right w:val="none" w:sz="0" w:space="0" w:color="auto"/>
              </w:divBdr>
              <w:divsChild>
                <w:div w:id="106588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60372">
      <w:bodyDiv w:val="1"/>
      <w:marLeft w:val="0"/>
      <w:marRight w:val="0"/>
      <w:marTop w:val="0"/>
      <w:marBottom w:val="0"/>
      <w:divBdr>
        <w:top w:val="none" w:sz="0" w:space="0" w:color="auto"/>
        <w:left w:val="none" w:sz="0" w:space="0" w:color="auto"/>
        <w:bottom w:val="none" w:sz="0" w:space="0" w:color="auto"/>
        <w:right w:val="none" w:sz="0" w:space="0" w:color="auto"/>
      </w:divBdr>
    </w:div>
    <w:div w:id="662272763">
      <w:bodyDiv w:val="1"/>
      <w:marLeft w:val="0"/>
      <w:marRight w:val="0"/>
      <w:marTop w:val="0"/>
      <w:marBottom w:val="0"/>
      <w:divBdr>
        <w:top w:val="none" w:sz="0" w:space="0" w:color="auto"/>
        <w:left w:val="none" w:sz="0" w:space="0" w:color="auto"/>
        <w:bottom w:val="none" w:sz="0" w:space="0" w:color="auto"/>
        <w:right w:val="none" w:sz="0" w:space="0" w:color="auto"/>
      </w:divBdr>
      <w:divsChild>
        <w:div w:id="1012683140">
          <w:marLeft w:val="0"/>
          <w:marRight w:val="0"/>
          <w:marTop w:val="0"/>
          <w:marBottom w:val="0"/>
          <w:divBdr>
            <w:top w:val="none" w:sz="0" w:space="0" w:color="auto"/>
            <w:left w:val="none" w:sz="0" w:space="0" w:color="auto"/>
            <w:bottom w:val="none" w:sz="0" w:space="0" w:color="auto"/>
            <w:right w:val="none" w:sz="0" w:space="0" w:color="auto"/>
          </w:divBdr>
        </w:div>
      </w:divsChild>
    </w:div>
    <w:div w:id="1179194242">
      <w:bodyDiv w:val="1"/>
      <w:marLeft w:val="0"/>
      <w:marRight w:val="0"/>
      <w:marTop w:val="0"/>
      <w:marBottom w:val="0"/>
      <w:divBdr>
        <w:top w:val="none" w:sz="0" w:space="0" w:color="auto"/>
        <w:left w:val="none" w:sz="0" w:space="0" w:color="auto"/>
        <w:bottom w:val="none" w:sz="0" w:space="0" w:color="auto"/>
        <w:right w:val="none" w:sz="0" w:space="0" w:color="auto"/>
      </w:divBdr>
      <w:divsChild>
        <w:div w:id="1898277211">
          <w:marLeft w:val="-225"/>
          <w:marRight w:val="-225"/>
          <w:marTop w:val="0"/>
          <w:marBottom w:val="75"/>
          <w:divBdr>
            <w:top w:val="none" w:sz="0" w:space="0" w:color="auto"/>
            <w:left w:val="none" w:sz="0" w:space="0" w:color="auto"/>
            <w:bottom w:val="none" w:sz="0" w:space="0" w:color="auto"/>
            <w:right w:val="none" w:sz="0" w:space="0" w:color="auto"/>
          </w:divBdr>
          <w:divsChild>
            <w:div w:id="973098613">
              <w:marLeft w:val="0"/>
              <w:marRight w:val="0"/>
              <w:marTop w:val="0"/>
              <w:marBottom w:val="0"/>
              <w:divBdr>
                <w:top w:val="none" w:sz="0" w:space="0" w:color="auto"/>
                <w:left w:val="none" w:sz="0" w:space="0" w:color="auto"/>
                <w:bottom w:val="none" w:sz="0" w:space="0" w:color="auto"/>
                <w:right w:val="none" w:sz="0" w:space="0" w:color="auto"/>
              </w:divBdr>
              <w:divsChild>
                <w:div w:id="43105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4409">
          <w:marLeft w:val="-225"/>
          <w:marRight w:val="-225"/>
          <w:marTop w:val="0"/>
          <w:marBottom w:val="75"/>
          <w:divBdr>
            <w:top w:val="none" w:sz="0" w:space="0" w:color="auto"/>
            <w:left w:val="none" w:sz="0" w:space="0" w:color="auto"/>
            <w:bottom w:val="none" w:sz="0" w:space="0" w:color="auto"/>
            <w:right w:val="none" w:sz="0" w:space="0" w:color="auto"/>
          </w:divBdr>
          <w:divsChild>
            <w:div w:id="62724156">
              <w:marLeft w:val="0"/>
              <w:marRight w:val="0"/>
              <w:marTop w:val="0"/>
              <w:marBottom w:val="0"/>
              <w:divBdr>
                <w:top w:val="none" w:sz="0" w:space="0" w:color="auto"/>
                <w:left w:val="none" w:sz="0" w:space="0" w:color="auto"/>
                <w:bottom w:val="none" w:sz="0" w:space="0" w:color="auto"/>
                <w:right w:val="none" w:sz="0" w:space="0" w:color="auto"/>
              </w:divBdr>
              <w:divsChild>
                <w:div w:id="198924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09597">
          <w:marLeft w:val="-225"/>
          <w:marRight w:val="-225"/>
          <w:marTop w:val="0"/>
          <w:marBottom w:val="75"/>
          <w:divBdr>
            <w:top w:val="none" w:sz="0" w:space="0" w:color="auto"/>
            <w:left w:val="none" w:sz="0" w:space="0" w:color="auto"/>
            <w:bottom w:val="none" w:sz="0" w:space="0" w:color="auto"/>
            <w:right w:val="none" w:sz="0" w:space="0" w:color="auto"/>
          </w:divBdr>
          <w:divsChild>
            <w:div w:id="1067149742">
              <w:marLeft w:val="0"/>
              <w:marRight w:val="0"/>
              <w:marTop w:val="0"/>
              <w:marBottom w:val="0"/>
              <w:divBdr>
                <w:top w:val="none" w:sz="0" w:space="0" w:color="auto"/>
                <w:left w:val="none" w:sz="0" w:space="0" w:color="auto"/>
                <w:bottom w:val="none" w:sz="0" w:space="0" w:color="auto"/>
                <w:right w:val="none" w:sz="0" w:space="0" w:color="auto"/>
              </w:divBdr>
              <w:divsChild>
                <w:div w:id="168994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74350">
      <w:bodyDiv w:val="1"/>
      <w:marLeft w:val="0"/>
      <w:marRight w:val="0"/>
      <w:marTop w:val="0"/>
      <w:marBottom w:val="0"/>
      <w:divBdr>
        <w:top w:val="none" w:sz="0" w:space="0" w:color="auto"/>
        <w:left w:val="none" w:sz="0" w:space="0" w:color="auto"/>
        <w:bottom w:val="none" w:sz="0" w:space="0" w:color="auto"/>
        <w:right w:val="none" w:sz="0" w:space="0" w:color="auto"/>
      </w:divBdr>
      <w:divsChild>
        <w:div w:id="861012287">
          <w:marLeft w:val="-225"/>
          <w:marRight w:val="-225"/>
          <w:marTop w:val="0"/>
          <w:marBottom w:val="75"/>
          <w:divBdr>
            <w:top w:val="none" w:sz="0" w:space="0" w:color="auto"/>
            <w:left w:val="none" w:sz="0" w:space="0" w:color="auto"/>
            <w:bottom w:val="none" w:sz="0" w:space="0" w:color="auto"/>
            <w:right w:val="none" w:sz="0" w:space="0" w:color="auto"/>
          </w:divBdr>
          <w:divsChild>
            <w:div w:id="752626939">
              <w:marLeft w:val="0"/>
              <w:marRight w:val="0"/>
              <w:marTop w:val="0"/>
              <w:marBottom w:val="0"/>
              <w:divBdr>
                <w:top w:val="none" w:sz="0" w:space="0" w:color="auto"/>
                <w:left w:val="none" w:sz="0" w:space="0" w:color="auto"/>
                <w:bottom w:val="none" w:sz="0" w:space="0" w:color="auto"/>
                <w:right w:val="none" w:sz="0" w:space="0" w:color="auto"/>
              </w:divBdr>
              <w:divsChild>
                <w:div w:id="6510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761265">
      <w:bodyDiv w:val="1"/>
      <w:marLeft w:val="0"/>
      <w:marRight w:val="0"/>
      <w:marTop w:val="0"/>
      <w:marBottom w:val="0"/>
      <w:divBdr>
        <w:top w:val="none" w:sz="0" w:space="0" w:color="auto"/>
        <w:left w:val="none" w:sz="0" w:space="0" w:color="auto"/>
        <w:bottom w:val="none" w:sz="0" w:space="0" w:color="auto"/>
        <w:right w:val="none" w:sz="0" w:space="0" w:color="auto"/>
      </w:divBdr>
    </w:div>
    <w:div w:id="1432314908">
      <w:bodyDiv w:val="1"/>
      <w:marLeft w:val="0"/>
      <w:marRight w:val="0"/>
      <w:marTop w:val="0"/>
      <w:marBottom w:val="0"/>
      <w:divBdr>
        <w:top w:val="none" w:sz="0" w:space="0" w:color="auto"/>
        <w:left w:val="none" w:sz="0" w:space="0" w:color="auto"/>
        <w:bottom w:val="none" w:sz="0" w:space="0" w:color="auto"/>
        <w:right w:val="none" w:sz="0" w:space="0" w:color="auto"/>
      </w:divBdr>
    </w:div>
    <w:div w:id="1614744475">
      <w:bodyDiv w:val="1"/>
      <w:marLeft w:val="0"/>
      <w:marRight w:val="0"/>
      <w:marTop w:val="0"/>
      <w:marBottom w:val="0"/>
      <w:divBdr>
        <w:top w:val="none" w:sz="0" w:space="0" w:color="auto"/>
        <w:left w:val="none" w:sz="0" w:space="0" w:color="auto"/>
        <w:bottom w:val="none" w:sz="0" w:space="0" w:color="auto"/>
        <w:right w:val="none" w:sz="0" w:space="0" w:color="auto"/>
      </w:divBdr>
      <w:divsChild>
        <w:div w:id="1994404460">
          <w:marLeft w:val="-225"/>
          <w:marRight w:val="-225"/>
          <w:marTop w:val="0"/>
          <w:marBottom w:val="75"/>
          <w:divBdr>
            <w:top w:val="none" w:sz="0" w:space="0" w:color="auto"/>
            <w:left w:val="none" w:sz="0" w:space="0" w:color="auto"/>
            <w:bottom w:val="none" w:sz="0" w:space="0" w:color="auto"/>
            <w:right w:val="none" w:sz="0" w:space="0" w:color="auto"/>
          </w:divBdr>
          <w:divsChild>
            <w:div w:id="1526794837">
              <w:marLeft w:val="0"/>
              <w:marRight w:val="0"/>
              <w:marTop w:val="0"/>
              <w:marBottom w:val="0"/>
              <w:divBdr>
                <w:top w:val="none" w:sz="0" w:space="0" w:color="auto"/>
                <w:left w:val="none" w:sz="0" w:space="0" w:color="auto"/>
                <w:bottom w:val="none" w:sz="0" w:space="0" w:color="auto"/>
                <w:right w:val="none" w:sz="0" w:space="0" w:color="auto"/>
              </w:divBdr>
              <w:divsChild>
                <w:div w:id="76758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38816">
          <w:marLeft w:val="-225"/>
          <w:marRight w:val="-225"/>
          <w:marTop w:val="0"/>
          <w:marBottom w:val="75"/>
          <w:divBdr>
            <w:top w:val="none" w:sz="0" w:space="0" w:color="auto"/>
            <w:left w:val="none" w:sz="0" w:space="0" w:color="auto"/>
            <w:bottom w:val="none" w:sz="0" w:space="0" w:color="auto"/>
            <w:right w:val="none" w:sz="0" w:space="0" w:color="auto"/>
          </w:divBdr>
          <w:divsChild>
            <w:div w:id="49773181">
              <w:marLeft w:val="0"/>
              <w:marRight w:val="0"/>
              <w:marTop w:val="0"/>
              <w:marBottom w:val="0"/>
              <w:divBdr>
                <w:top w:val="none" w:sz="0" w:space="0" w:color="auto"/>
                <w:left w:val="none" w:sz="0" w:space="0" w:color="auto"/>
                <w:bottom w:val="none" w:sz="0" w:space="0" w:color="auto"/>
                <w:right w:val="none" w:sz="0" w:space="0" w:color="auto"/>
              </w:divBdr>
              <w:divsChild>
                <w:div w:id="213863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69437">
          <w:marLeft w:val="-225"/>
          <w:marRight w:val="-225"/>
          <w:marTop w:val="0"/>
          <w:marBottom w:val="75"/>
          <w:divBdr>
            <w:top w:val="none" w:sz="0" w:space="0" w:color="auto"/>
            <w:left w:val="none" w:sz="0" w:space="0" w:color="auto"/>
            <w:bottom w:val="none" w:sz="0" w:space="0" w:color="auto"/>
            <w:right w:val="none" w:sz="0" w:space="0" w:color="auto"/>
          </w:divBdr>
          <w:divsChild>
            <w:div w:id="2103256985">
              <w:marLeft w:val="0"/>
              <w:marRight w:val="0"/>
              <w:marTop w:val="0"/>
              <w:marBottom w:val="0"/>
              <w:divBdr>
                <w:top w:val="none" w:sz="0" w:space="0" w:color="auto"/>
                <w:left w:val="none" w:sz="0" w:space="0" w:color="auto"/>
                <w:bottom w:val="none" w:sz="0" w:space="0" w:color="auto"/>
                <w:right w:val="none" w:sz="0" w:space="0" w:color="auto"/>
              </w:divBdr>
              <w:divsChild>
                <w:div w:id="139986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59347">
          <w:marLeft w:val="-225"/>
          <w:marRight w:val="-225"/>
          <w:marTop w:val="0"/>
          <w:marBottom w:val="75"/>
          <w:divBdr>
            <w:top w:val="none" w:sz="0" w:space="0" w:color="auto"/>
            <w:left w:val="none" w:sz="0" w:space="0" w:color="auto"/>
            <w:bottom w:val="none" w:sz="0" w:space="0" w:color="auto"/>
            <w:right w:val="none" w:sz="0" w:space="0" w:color="auto"/>
          </w:divBdr>
          <w:divsChild>
            <w:div w:id="1423801419">
              <w:marLeft w:val="0"/>
              <w:marRight w:val="0"/>
              <w:marTop w:val="0"/>
              <w:marBottom w:val="0"/>
              <w:divBdr>
                <w:top w:val="none" w:sz="0" w:space="0" w:color="auto"/>
                <w:left w:val="none" w:sz="0" w:space="0" w:color="auto"/>
                <w:bottom w:val="none" w:sz="0" w:space="0" w:color="auto"/>
                <w:right w:val="none" w:sz="0" w:space="0" w:color="auto"/>
              </w:divBdr>
              <w:divsChild>
                <w:div w:id="18010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80594">
          <w:marLeft w:val="-225"/>
          <w:marRight w:val="-225"/>
          <w:marTop w:val="0"/>
          <w:marBottom w:val="75"/>
          <w:divBdr>
            <w:top w:val="none" w:sz="0" w:space="0" w:color="auto"/>
            <w:left w:val="none" w:sz="0" w:space="0" w:color="auto"/>
            <w:bottom w:val="none" w:sz="0" w:space="0" w:color="auto"/>
            <w:right w:val="none" w:sz="0" w:space="0" w:color="auto"/>
          </w:divBdr>
          <w:divsChild>
            <w:div w:id="1862164548">
              <w:marLeft w:val="0"/>
              <w:marRight w:val="0"/>
              <w:marTop w:val="0"/>
              <w:marBottom w:val="0"/>
              <w:divBdr>
                <w:top w:val="none" w:sz="0" w:space="0" w:color="auto"/>
                <w:left w:val="none" w:sz="0" w:space="0" w:color="auto"/>
                <w:bottom w:val="none" w:sz="0" w:space="0" w:color="auto"/>
                <w:right w:val="none" w:sz="0" w:space="0" w:color="auto"/>
              </w:divBdr>
              <w:divsChild>
                <w:div w:id="166293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2549">
      <w:bodyDiv w:val="1"/>
      <w:marLeft w:val="0"/>
      <w:marRight w:val="0"/>
      <w:marTop w:val="0"/>
      <w:marBottom w:val="0"/>
      <w:divBdr>
        <w:top w:val="none" w:sz="0" w:space="0" w:color="auto"/>
        <w:left w:val="none" w:sz="0" w:space="0" w:color="auto"/>
        <w:bottom w:val="none" w:sz="0" w:space="0" w:color="auto"/>
        <w:right w:val="none" w:sz="0" w:space="0" w:color="auto"/>
      </w:divBdr>
    </w:div>
    <w:div w:id="1685131871">
      <w:bodyDiv w:val="1"/>
      <w:marLeft w:val="0"/>
      <w:marRight w:val="0"/>
      <w:marTop w:val="0"/>
      <w:marBottom w:val="0"/>
      <w:divBdr>
        <w:top w:val="none" w:sz="0" w:space="0" w:color="auto"/>
        <w:left w:val="none" w:sz="0" w:space="0" w:color="auto"/>
        <w:bottom w:val="none" w:sz="0" w:space="0" w:color="auto"/>
        <w:right w:val="none" w:sz="0" w:space="0" w:color="auto"/>
      </w:divBdr>
    </w:div>
    <w:div w:id="207272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4560008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458D7-3916-4DCE-B9B8-C2225E5E8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4858</Words>
  <Characters>27696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cbkir</Company>
  <LinksUpToDate>false</LinksUpToDate>
  <CharactersWithSpaces>32490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ramec</dc:creator>
  <cp:lastModifiedBy>Home</cp:lastModifiedBy>
  <cp:revision>7</cp:revision>
  <cp:lastPrinted>2024-08-29T06:37:00Z</cp:lastPrinted>
  <dcterms:created xsi:type="dcterms:W3CDTF">2026-05-17T16:59:00Z</dcterms:created>
  <dcterms:modified xsi:type="dcterms:W3CDTF">2026-05-17T17:12:00Z</dcterms:modified>
</cp:coreProperties>
</file>