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9A2250C" w:rsidR="004F6265" w:rsidRDefault="005C4298">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458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proofErr w:type="spellStart"/>
      <w:r>
        <w:rPr>
          <w:rFonts w:eastAsia="Times New Roman"/>
          <w:szCs w:val="20"/>
          <w:lang w:eastAsia="ru-RU"/>
        </w:rPr>
        <w:t>Таныгиной</w:t>
      </w:r>
      <w:proofErr w:type="spellEnd"/>
      <w:r>
        <w:rPr>
          <w:rFonts w:eastAsia="Times New Roman"/>
          <w:szCs w:val="20"/>
          <w:lang w:eastAsia="ru-RU"/>
        </w:rPr>
        <w:t xml:space="preserve"> Елены Александровны</w:t>
      </w:r>
      <w:r w:rsidR="00BA229F" w:rsidRPr="005C429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5132D625"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w:t>
      </w:r>
      <w:r w:rsidRPr="002C5E46">
        <w:rPr>
          <w:rFonts w:eastAsia="Times New Roman"/>
          <w:sz w:val="22"/>
          <w:lang w:eastAsia="ru-RU"/>
        </w:rPr>
        <w:t xml:space="preserve">услуги) в </w:t>
      </w:r>
      <w:r w:rsidRPr="002C5E46">
        <w:rPr>
          <w:sz w:val="22"/>
        </w:rPr>
        <w:t xml:space="preserve">ГБОУ школа № </w:t>
      </w:r>
      <w:r w:rsidR="002C5E46" w:rsidRPr="002C5E46">
        <w:rPr>
          <w:sz w:val="22"/>
        </w:rPr>
        <w:t xml:space="preserve">458 </w:t>
      </w:r>
      <w:r w:rsidRPr="002C5E46">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73A48F3"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2C5E46">
        <w:rPr>
          <w:rFonts w:eastAsia="Times New Roman"/>
          <w:szCs w:val="20"/>
          <w:lang w:eastAsia="ru-RU"/>
        </w:rPr>
        <w:t>193230, Санкт-Петербург, ул. Евдокима Огнева, д. 4, к. 2, лит. М.</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7B1C93">
        <w:rPr>
          <w:rFonts w:eastAsia="Times New Roman"/>
          <w:sz w:val="22"/>
          <w:lang w:eastAsia="ru-RU"/>
        </w:rPr>
        <w:t>1.9 Услуги оказываются в период с даты заключения Договора, но не ранее 01.</w:t>
      </w:r>
      <w:r w:rsidR="00AB1198" w:rsidRPr="007B1C93">
        <w:rPr>
          <w:rFonts w:eastAsia="Times New Roman"/>
          <w:sz w:val="22"/>
          <w:lang w:eastAsia="ru-RU"/>
        </w:rPr>
        <w:t>01</w:t>
      </w:r>
      <w:r w:rsidRPr="007B1C93">
        <w:rPr>
          <w:rFonts w:eastAsia="Times New Roman"/>
          <w:sz w:val="22"/>
          <w:lang w:eastAsia="ru-RU"/>
        </w:rPr>
        <w:t>.202</w:t>
      </w:r>
      <w:r w:rsidR="00AB1198" w:rsidRPr="007B1C93">
        <w:rPr>
          <w:rFonts w:eastAsia="Times New Roman"/>
          <w:sz w:val="22"/>
          <w:lang w:eastAsia="ru-RU"/>
        </w:rPr>
        <w:t>6</w:t>
      </w:r>
      <w:r w:rsidRPr="007B1C93">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2FC0488"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643273">
        <w:rPr>
          <w:sz w:val="22"/>
        </w:rPr>
        <w:t xml:space="preserve">458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B5242A">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B5242A">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F202773" w14:textId="23342A25" w:rsidR="0012621A" w:rsidRDefault="00AA6222"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458 Невского района Санкт-Петербурга</w:t>
            </w:r>
            <w:r>
              <w:rPr>
                <w:rFonts w:eastAsia="Times New Roman"/>
              </w:rPr>
              <w:br/>
              <w:t>193230, Санкт-Петербург, ул. Евдокима Огнева, д. 4, корп. 2, лит. М</w:t>
            </w:r>
            <w:r>
              <w:rPr>
                <w:rFonts w:eastAsia="Times New Roman"/>
              </w:rPr>
              <w:br/>
              <w:t xml:space="preserve">Лицевой счет № 0601070 в Комитете финансов Санкт-Петербурга </w:t>
            </w:r>
            <w:r>
              <w:rPr>
                <w:rFonts w:eastAsia="Times New Roman"/>
              </w:rPr>
              <w:br/>
              <w:t>ИНН  7811022939</w:t>
            </w:r>
            <w:r>
              <w:rPr>
                <w:rFonts w:eastAsia="Times New Roman"/>
              </w:rPr>
              <w:br/>
              <w:t>КПП  781101001</w:t>
            </w:r>
            <w:r>
              <w:rPr>
                <w:rFonts w:eastAsia="Times New Roman"/>
              </w:rPr>
              <w:br/>
              <w:t xml:space="preserve">Т. 585-92-25, </w:t>
            </w:r>
            <w:hyperlink r:id="rId13" w:history="1">
              <w:r w:rsidRPr="00957743">
                <w:rPr>
                  <w:rStyle w:val="ad"/>
                  <w:rFonts w:eastAsia="Times New Roman"/>
                </w:rPr>
                <w:t>school458@mail.ru</w:t>
              </w:r>
            </w:hyperlink>
          </w:p>
          <w:p w14:paraId="244970A1" w14:textId="40001B32" w:rsidR="00AA6222" w:rsidRDefault="00AA6222"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48CC4E4D" w:rsidR="004F6265" w:rsidRDefault="004D321F">
            <w:pPr>
              <w:tabs>
                <w:tab w:val="left" w:pos="7177"/>
              </w:tabs>
              <w:spacing w:before="0" w:after="0"/>
              <w:ind w:firstLine="0"/>
              <w:rPr>
                <w:bCs/>
                <w:sz w:val="22"/>
              </w:rPr>
            </w:pPr>
            <w:r>
              <w:rPr>
                <w:bCs/>
                <w:sz w:val="22"/>
              </w:rPr>
              <w:t xml:space="preserve">Директор ГБОУ школа № </w:t>
            </w:r>
            <w:r w:rsidR="00D116D6">
              <w:rPr>
                <w:bCs/>
                <w:sz w:val="22"/>
              </w:rPr>
              <w:t xml:space="preserve">458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22C9B2E4"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B33994">
              <w:rPr>
                <w:rFonts w:eastAsia="Times New Roman"/>
              </w:rPr>
              <w:t>Таныгина Е.А.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3189"/>
        <w:gridCol w:w="3402"/>
        <w:gridCol w:w="1559"/>
        <w:gridCol w:w="1931"/>
        <w:gridCol w:w="2045"/>
        <w:gridCol w:w="2287"/>
      </w:tblGrid>
      <w:tr w:rsidR="004F6265" w:rsidRPr="00707CA3" w14:paraId="6461C597" w14:textId="77777777" w:rsidTr="00086A41">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31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19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086A41" w:rsidRPr="00707CA3" w14:paraId="281B28E4" w14:textId="77777777" w:rsidTr="00086A41">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086A41" w:rsidRPr="00707CA3" w:rsidRDefault="00086A41" w:rsidP="00F4420C">
            <w:pPr>
              <w:spacing w:before="0" w:after="0"/>
              <w:jc w:val="center"/>
              <w:rPr>
                <w:rFonts w:eastAsia="Times New Roman"/>
                <w:b/>
                <w:sz w:val="22"/>
                <w:lang w:eastAsia="ru-RU"/>
              </w:rPr>
            </w:pPr>
            <w:r w:rsidRPr="00707CA3">
              <w:rPr>
                <w:rFonts w:eastAsia="Times New Roman"/>
                <w:b/>
                <w:sz w:val="22"/>
                <w:lang w:eastAsia="ru-RU"/>
              </w:rPr>
              <w:t>1</w:t>
            </w:r>
          </w:p>
        </w:tc>
        <w:tc>
          <w:tcPr>
            <w:tcW w:w="3189" w:type="dxa"/>
            <w:tcBorders>
              <w:top w:val="single" w:sz="4" w:space="0" w:color="000000"/>
              <w:left w:val="single" w:sz="4" w:space="0" w:color="000000"/>
              <w:right w:val="single" w:sz="4" w:space="0" w:color="000000"/>
            </w:tcBorders>
            <w:shd w:val="clear" w:color="auto" w:fill="FFFFFF" w:themeFill="background1"/>
            <w:vAlign w:val="center"/>
          </w:tcPr>
          <w:p w14:paraId="39E1E938" w14:textId="41098216" w:rsidR="00086A41" w:rsidRPr="00707CA3" w:rsidRDefault="00086A41"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458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2" w:type="dxa"/>
            <w:tcBorders>
              <w:top w:val="single" w:sz="4" w:space="0" w:color="000000"/>
              <w:left w:val="single" w:sz="4" w:space="0" w:color="000000"/>
              <w:right w:val="single" w:sz="4" w:space="0" w:color="000000"/>
            </w:tcBorders>
            <w:shd w:val="clear" w:color="auto" w:fill="FFFFFF" w:themeFill="background1"/>
            <w:vAlign w:val="center"/>
          </w:tcPr>
          <w:p w14:paraId="2ABCD792" w14:textId="58F82DD8" w:rsidR="00086A41" w:rsidRPr="00D4570F" w:rsidRDefault="00086A41" w:rsidP="00F4420C">
            <w:pPr>
              <w:ind w:firstLine="0"/>
              <w:rPr>
                <w:b/>
                <w:bCs/>
                <w:color w:val="000000"/>
                <w:sz w:val="22"/>
              </w:rPr>
            </w:pPr>
            <w:r w:rsidRPr="00086A41">
              <w:rPr>
                <w:b/>
                <w:bCs/>
                <w:color w:val="000000"/>
                <w:sz w:val="22"/>
              </w:rPr>
              <w:t>Завтрак, обед/комплексный обед для льготных категорий обучающихся 5-11 классов</w:t>
            </w:r>
          </w:p>
        </w:tc>
        <w:tc>
          <w:tcPr>
            <w:tcW w:w="1559"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086A41" w:rsidRPr="00707CA3" w:rsidRDefault="00086A41" w:rsidP="00F4420C">
            <w:pPr>
              <w:ind w:firstLine="0"/>
              <w:jc w:val="center"/>
              <w:rPr>
                <w:color w:val="000000"/>
                <w:sz w:val="22"/>
              </w:rPr>
            </w:pPr>
            <w:r>
              <w:rPr>
                <w:color w:val="000000"/>
                <w:sz w:val="22"/>
              </w:rPr>
              <w:t>ЧЕЛ.ДН.</w:t>
            </w:r>
          </w:p>
        </w:tc>
        <w:tc>
          <w:tcPr>
            <w:tcW w:w="1931" w:type="dxa"/>
            <w:tcBorders>
              <w:top w:val="single" w:sz="4" w:space="0" w:color="000000"/>
              <w:left w:val="single" w:sz="4" w:space="0" w:color="000000"/>
              <w:right w:val="single" w:sz="4" w:space="0" w:color="000000"/>
            </w:tcBorders>
            <w:shd w:val="clear" w:color="auto" w:fill="FFFFFF" w:themeFill="background1"/>
            <w:vAlign w:val="center"/>
          </w:tcPr>
          <w:p w14:paraId="7E4B82B8" w14:textId="311AB681" w:rsidR="00086A41" w:rsidRPr="00707CA3" w:rsidRDefault="00086A41" w:rsidP="00F4420C">
            <w:pPr>
              <w:ind w:firstLine="0"/>
              <w:jc w:val="center"/>
              <w:rPr>
                <w:b/>
                <w:bCs/>
                <w:color w:val="000000"/>
                <w:szCs w:val="24"/>
              </w:rPr>
            </w:pPr>
            <w:r>
              <w:rPr>
                <w:b/>
                <w:bCs/>
                <w:color w:val="000000"/>
                <w:szCs w:val="24"/>
              </w:rPr>
              <w:t>1 880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086A41" w:rsidRPr="00707CA3" w:rsidRDefault="00086A41"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086A41" w:rsidRPr="00707CA3" w:rsidRDefault="00086A41"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71C0158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D116D6">
              <w:rPr>
                <w:szCs w:val="24"/>
              </w:rPr>
              <w:t>458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35F96F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265551"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6FFAED0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04AD9AB5"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1A2FF4DC" w:rsidR="004F6265" w:rsidRDefault="004F6265">
      <w:pPr>
        <w:spacing w:before="0" w:after="0"/>
        <w:jc w:val="right"/>
        <w:rPr>
          <w:rFonts w:eastAsia="Times New Roman"/>
          <w:sz w:val="22"/>
          <w:lang w:eastAsia="ru-RU"/>
        </w:rPr>
      </w:pPr>
    </w:p>
    <w:p w14:paraId="3CD14E20" w14:textId="77777777" w:rsidR="00D116D6" w:rsidRDefault="00D116D6">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lastRenderedPageBreak/>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lastRenderedPageBreak/>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6DBD0747" w14:textId="77777777" w:rsidR="00D116D6" w:rsidRPr="00D116D6" w:rsidRDefault="00D116D6" w:rsidP="00D116D6">
      <w:pPr>
        <w:suppressAutoHyphens w:val="0"/>
        <w:spacing w:before="0" w:after="0" w:line="276" w:lineRule="auto"/>
        <w:ind w:firstLine="0"/>
        <w:jc w:val="right"/>
        <w:rPr>
          <w:rFonts w:eastAsia="Times New Roman"/>
          <w:b/>
          <w:szCs w:val="24"/>
          <w:lang w:eastAsia="ru-RU"/>
        </w:rPr>
      </w:pPr>
      <w:r w:rsidRPr="00D116D6">
        <w:rPr>
          <w:rFonts w:eastAsia="Times New Roman"/>
          <w:b/>
          <w:szCs w:val="24"/>
          <w:lang w:eastAsia="ru-RU"/>
        </w:rPr>
        <w:t xml:space="preserve">                                                                                                           </w:t>
      </w:r>
    </w:p>
    <w:p w14:paraId="07CD313F" w14:textId="77777777" w:rsidR="00D116D6" w:rsidRPr="00D116D6" w:rsidRDefault="00D116D6" w:rsidP="00D116D6">
      <w:pPr>
        <w:numPr>
          <w:ilvl w:val="0"/>
          <w:numId w:val="4"/>
        </w:numPr>
        <w:suppressAutoHyphens w:val="0"/>
        <w:spacing w:before="0" w:after="0" w:line="276" w:lineRule="auto"/>
        <w:contextualSpacing/>
        <w:jc w:val="left"/>
        <w:rPr>
          <w:rFonts w:eastAsia="Times New Roman"/>
          <w:sz w:val="20"/>
          <w:szCs w:val="20"/>
          <w:lang w:eastAsia="ru-RU"/>
        </w:rPr>
      </w:pPr>
      <w:r w:rsidRPr="00D116D6">
        <w:rPr>
          <w:rFonts w:eastAsia="Times New Roman"/>
          <w:sz w:val="20"/>
          <w:szCs w:val="20"/>
          <w:lang w:eastAsia="ru-RU"/>
        </w:rPr>
        <w:t>С 01.03. в рецептуре блюд лук репчатый заменяется на лук зелёным</w:t>
      </w:r>
    </w:p>
    <w:p w14:paraId="65E6FA80"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6924FEAD"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4B4B2E8E"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рецептур </w:t>
      </w:r>
      <w:proofErr w:type="spellStart"/>
      <w:r w:rsidRPr="00D116D6">
        <w:rPr>
          <w:rFonts w:eastAsia="Times New Roman"/>
          <w:sz w:val="18"/>
          <w:szCs w:val="18"/>
          <w:lang w:eastAsia="ru-RU"/>
        </w:rPr>
        <w:t>национадьных</w:t>
      </w:r>
      <w:proofErr w:type="spellEnd"/>
      <w:r w:rsidRPr="00D116D6">
        <w:rPr>
          <w:rFonts w:eastAsia="Times New Roman"/>
          <w:sz w:val="18"/>
          <w:szCs w:val="18"/>
          <w:lang w:eastAsia="ru-RU"/>
        </w:rPr>
        <w:t xml:space="preserve"> блюд и кулинарных изделий, издательство» </w:t>
      </w:r>
      <w:proofErr w:type="spellStart"/>
      <w:r w:rsidRPr="00D116D6">
        <w:rPr>
          <w:rFonts w:eastAsia="Times New Roman"/>
          <w:sz w:val="18"/>
          <w:szCs w:val="18"/>
          <w:lang w:eastAsia="ru-RU"/>
        </w:rPr>
        <w:t>Хлебпродинформ</w:t>
      </w:r>
      <w:proofErr w:type="spellEnd"/>
      <w:r w:rsidRPr="00D116D6">
        <w:rPr>
          <w:rFonts w:eastAsia="Times New Roman"/>
          <w:sz w:val="18"/>
          <w:szCs w:val="18"/>
          <w:lang w:eastAsia="ru-RU"/>
        </w:rPr>
        <w:t>» , редакция Лапшиной В.Т.</w:t>
      </w:r>
    </w:p>
    <w:p w14:paraId="1E45D328"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D116D6">
        <w:rPr>
          <w:rFonts w:eastAsia="Times New Roman"/>
          <w:sz w:val="18"/>
          <w:szCs w:val="18"/>
          <w:lang w:eastAsia="ru-RU"/>
        </w:rPr>
        <w:t>Куткиной</w:t>
      </w:r>
      <w:proofErr w:type="spellEnd"/>
      <w:r w:rsidRPr="00D116D6">
        <w:rPr>
          <w:rFonts w:eastAsia="Times New Roman"/>
          <w:sz w:val="18"/>
          <w:szCs w:val="18"/>
          <w:lang w:eastAsia="ru-RU"/>
        </w:rPr>
        <w:t xml:space="preserve"> М.Н.</w:t>
      </w:r>
    </w:p>
    <w:p w14:paraId="77C269A3"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блюд и кулинарных изделий для питания детей в дошкольных образовательных учреждениях, Москва, Дели принт, 2010,2012г.. Рекомендовано НИИ питания РАМН, редакция Могильного М.П.,</w:t>
      </w:r>
      <w:proofErr w:type="spellStart"/>
      <w:r w:rsidRPr="00D116D6">
        <w:rPr>
          <w:rFonts w:eastAsia="Times New Roman"/>
          <w:sz w:val="18"/>
          <w:szCs w:val="18"/>
          <w:lang w:eastAsia="ru-RU"/>
        </w:rPr>
        <w:t>Тутельяна</w:t>
      </w:r>
      <w:proofErr w:type="spellEnd"/>
      <w:r w:rsidRPr="00D116D6">
        <w:rPr>
          <w:rFonts w:eastAsia="Times New Roman"/>
          <w:sz w:val="18"/>
          <w:szCs w:val="18"/>
          <w:lang w:eastAsia="ru-RU"/>
        </w:rPr>
        <w:t xml:space="preserve"> В.А</w:t>
      </w:r>
    </w:p>
    <w:p w14:paraId="785B96AF"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Выход порций готовых блюд соответствует СанПиН 2.3/2.4.3590-20</w:t>
      </w:r>
    </w:p>
    <w:p w14:paraId="6CB0BD2B"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35615BA" w14:textId="77777777" w:rsidR="00D116D6" w:rsidRPr="00D116D6" w:rsidRDefault="00D116D6" w:rsidP="00D116D6">
      <w:pPr>
        <w:suppressAutoHyphens w:val="0"/>
        <w:spacing w:before="0" w:after="0"/>
        <w:ind w:firstLine="0"/>
        <w:jc w:val="left"/>
        <w:rPr>
          <w:rFonts w:eastAsia="Times New Roman"/>
          <w:sz w:val="18"/>
          <w:szCs w:val="18"/>
          <w:lang w:eastAsia="ru-RU"/>
        </w:rPr>
      </w:pPr>
      <w:r w:rsidRPr="00D116D6">
        <w:rPr>
          <w:rFonts w:eastAsia="Times New Roman"/>
          <w:sz w:val="18"/>
          <w:szCs w:val="18"/>
          <w:lang w:eastAsia="ru-RU"/>
        </w:rPr>
        <w:t>Допускаются отклонения в случае сбоев поставки в наименованиях по фруктам и напиткам, сезонные замены овощей и фруктов</w:t>
      </w:r>
    </w:p>
    <w:p w14:paraId="288C6B32"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04821A9" w14:textId="77777777" w:rsidR="00D116D6" w:rsidRDefault="00D116D6">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17C6CFC5"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70F72F11"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rsidSect="00D116D6">
          <w:footerReference w:type="even" r:id="rId19"/>
          <w:footerReference w:type="default" r:id="rId20"/>
          <w:footerReference w:type="first" r:id="rId21"/>
          <w:pgSz w:w="16838" w:h="11906" w:orient="landscape"/>
          <w:pgMar w:top="1276"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t>Заказчик:</w:t>
            </w:r>
          </w:p>
          <w:p w14:paraId="3DB7E9DC" w14:textId="2881E4B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458</w:t>
            </w:r>
            <w:r>
              <w:rPr>
                <w:szCs w:val="24"/>
              </w:rPr>
              <w:t xml:space="preserve"> 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3BF61CD4"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B33994">
              <w:rPr>
                <w:rFonts w:eastAsia="Times New Roman"/>
              </w:rPr>
              <w:t>Таныгина Е.А.</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8631D1A"/>
    <w:multiLevelType w:val="hybridMultilevel"/>
    <w:tmpl w:val="7238654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86A41"/>
    <w:rsid w:val="000A7089"/>
    <w:rsid w:val="000A7B8A"/>
    <w:rsid w:val="000C5747"/>
    <w:rsid w:val="000D5DCA"/>
    <w:rsid w:val="000F1C71"/>
    <w:rsid w:val="0012621A"/>
    <w:rsid w:val="001938A2"/>
    <w:rsid w:val="001B60A1"/>
    <w:rsid w:val="00206668"/>
    <w:rsid w:val="0023170F"/>
    <w:rsid w:val="00261489"/>
    <w:rsid w:val="002C5E46"/>
    <w:rsid w:val="00316889"/>
    <w:rsid w:val="003259A2"/>
    <w:rsid w:val="00334DB4"/>
    <w:rsid w:val="003A0DD7"/>
    <w:rsid w:val="003A7C7E"/>
    <w:rsid w:val="003C0FF5"/>
    <w:rsid w:val="003E1635"/>
    <w:rsid w:val="003F5986"/>
    <w:rsid w:val="00475177"/>
    <w:rsid w:val="00486095"/>
    <w:rsid w:val="0048744E"/>
    <w:rsid w:val="00494A82"/>
    <w:rsid w:val="004C6BD1"/>
    <w:rsid w:val="004D321F"/>
    <w:rsid w:val="004D5C95"/>
    <w:rsid w:val="004F6265"/>
    <w:rsid w:val="005121A8"/>
    <w:rsid w:val="00515E5A"/>
    <w:rsid w:val="005756E0"/>
    <w:rsid w:val="005C4298"/>
    <w:rsid w:val="00614690"/>
    <w:rsid w:val="00643273"/>
    <w:rsid w:val="006A6FE5"/>
    <w:rsid w:val="006E4CE6"/>
    <w:rsid w:val="006F2914"/>
    <w:rsid w:val="00700810"/>
    <w:rsid w:val="00705020"/>
    <w:rsid w:val="00707CA3"/>
    <w:rsid w:val="0073651C"/>
    <w:rsid w:val="0076527D"/>
    <w:rsid w:val="00782BCF"/>
    <w:rsid w:val="00785C67"/>
    <w:rsid w:val="007B1C93"/>
    <w:rsid w:val="0080287B"/>
    <w:rsid w:val="00891B89"/>
    <w:rsid w:val="008D0633"/>
    <w:rsid w:val="008E4AB4"/>
    <w:rsid w:val="00902F1A"/>
    <w:rsid w:val="00906A22"/>
    <w:rsid w:val="0091766D"/>
    <w:rsid w:val="00963510"/>
    <w:rsid w:val="00997021"/>
    <w:rsid w:val="009B2B7B"/>
    <w:rsid w:val="009D37EC"/>
    <w:rsid w:val="00AA6222"/>
    <w:rsid w:val="00AB1198"/>
    <w:rsid w:val="00AB4A45"/>
    <w:rsid w:val="00B06CAF"/>
    <w:rsid w:val="00B31200"/>
    <w:rsid w:val="00B33994"/>
    <w:rsid w:val="00B47633"/>
    <w:rsid w:val="00B5242A"/>
    <w:rsid w:val="00BA229F"/>
    <w:rsid w:val="00C26844"/>
    <w:rsid w:val="00C27C1F"/>
    <w:rsid w:val="00C30B65"/>
    <w:rsid w:val="00C95B3B"/>
    <w:rsid w:val="00CF4633"/>
    <w:rsid w:val="00D116D6"/>
    <w:rsid w:val="00D4570F"/>
    <w:rsid w:val="00D50995"/>
    <w:rsid w:val="00D90BA7"/>
    <w:rsid w:val="00D969DA"/>
    <w:rsid w:val="00DA1A83"/>
    <w:rsid w:val="00DF0C08"/>
    <w:rsid w:val="00DF54A6"/>
    <w:rsid w:val="00DF5D22"/>
    <w:rsid w:val="00E159E7"/>
    <w:rsid w:val="00E62B9D"/>
    <w:rsid w:val="00E63EDA"/>
    <w:rsid w:val="00E9513A"/>
    <w:rsid w:val="00EC7A61"/>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uiPriority w:val="11"/>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uiPriority w:val="99"/>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 w:type="numbering" w:customStyle="1" w:styleId="20">
    <w:name w:val="Нет списка2"/>
    <w:next w:val="a2"/>
    <w:uiPriority w:val="99"/>
    <w:semiHidden/>
    <w:unhideWhenUsed/>
    <w:rsid w:val="00D116D6"/>
  </w:style>
  <w:style w:type="numbering" w:customStyle="1" w:styleId="110">
    <w:name w:val="Нет списка11"/>
    <w:next w:val="a2"/>
    <w:semiHidden/>
    <w:unhideWhenUsed/>
    <w:rsid w:val="00D116D6"/>
  </w:style>
  <w:style w:type="table" w:customStyle="1" w:styleId="122">
    <w:name w:val="Сетка таблицы 122"/>
    <w:basedOn w:val="a1"/>
    <w:next w:val="aff0"/>
    <w:rsid w:val="00D116D6"/>
    <w:pPr>
      <w:suppressAutoHyphens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458@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26</Pages>
  <Words>10122</Words>
  <Characters>57698</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93</cp:revision>
  <cp:lastPrinted>2025-09-10T12:05:00Z</cp:lastPrinted>
  <dcterms:created xsi:type="dcterms:W3CDTF">2025-10-29T12:47:00Z</dcterms:created>
  <dcterms:modified xsi:type="dcterms:W3CDTF">2026-05-14T09:06:00Z</dcterms:modified>
  <dc:language>ru-RU</dc:language>
</cp:coreProperties>
</file>