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4390B" w14:textId="413BFCA1" w:rsidR="003044DB" w:rsidRDefault="00105C2F" w:rsidP="00FC7F75">
      <w:pPr>
        <w:spacing w:after="0" w:line="240" w:lineRule="auto"/>
        <w:jc w:val="center"/>
        <w:rPr>
          <w:rFonts w:ascii="Times New Roman" w:hAnsi="Times New Roman" w:cs="Times New Roman"/>
          <w:b/>
        </w:rPr>
      </w:pPr>
      <w:r>
        <w:rPr>
          <w:rFonts w:ascii="Times New Roman" w:hAnsi="Times New Roman" w:cs="Times New Roman"/>
          <w:b/>
        </w:rPr>
        <w:t xml:space="preserve">ДОГОВОР </w:t>
      </w:r>
      <w:r w:rsidR="00FC7F75">
        <w:rPr>
          <w:rFonts w:ascii="Times New Roman" w:hAnsi="Times New Roman" w:cs="Times New Roman"/>
          <w:b/>
        </w:rPr>
        <w:t xml:space="preserve">№ </w:t>
      </w:r>
    </w:p>
    <w:p w14:paraId="35578F8B" w14:textId="0CAFFC78" w:rsidR="00FC7F75" w:rsidRDefault="00FC7F75" w:rsidP="00FC7F75">
      <w:pPr>
        <w:spacing w:after="0" w:line="240" w:lineRule="auto"/>
        <w:jc w:val="center"/>
        <w:rPr>
          <w:rFonts w:ascii="Times New Roman" w:hAnsi="Times New Roman" w:cs="Times New Roman"/>
          <w:b/>
        </w:rPr>
      </w:pPr>
      <w:r>
        <w:rPr>
          <w:rFonts w:ascii="Times New Roman" w:hAnsi="Times New Roman" w:cs="Times New Roman"/>
          <w:b/>
        </w:rPr>
        <w:t>на оказание услуг связи проводного радиовещания</w:t>
      </w:r>
    </w:p>
    <w:p w14:paraId="2DFCE0FC" w14:textId="77777777" w:rsidR="003E7798" w:rsidRPr="00A36A32" w:rsidRDefault="003E7798" w:rsidP="00C10EAC">
      <w:pPr>
        <w:spacing w:after="0" w:line="240" w:lineRule="auto"/>
        <w:jc w:val="center"/>
        <w:rPr>
          <w:rFonts w:ascii="Times New Roman" w:hAnsi="Times New Roman" w:cs="Times New Roman"/>
          <w:b/>
        </w:rPr>
      </w:pPr>
    </w:p>
    <w:p w14:paraId="2E235935" w14:textId="273A2248" w:rsidR="00255C76" w:rsidRPr="00A36A32" w:rsidRDefault="005357A4" w:rsidP="00255C76">
      <w:pPr>
        <w:tabs>
          <w:tab w:val="right" w:pos="9355"/>
        </w:tabs>
        <w:spacing w:after="0" w:line="240" w:lineRule="auto"/>
        <w:jc w:val="both"/>
        <w:rPr>
          <w:rFonts w:ascii="Times New Roman" w:hAnsi="Times New Roman" w:cs="Times New Roman"/>
        </w:rPr>
      </w:pPr>
      <w:r w:rsidRPr="00A36A32">
        <w:rPr>
          <w:rFonts w:ascii="Times New Roman" w:hAnsi="Times New Roman" w:cs="Times New Roman"/>
        </w:rPr>
        <w:t>г</w:t>
      </w:r>
      <w:r w:rsidR="00C3450E" w:rsidRPr="00A36A32">
        <w:rPr>
          <w:rFonts w:ascii="Times New Roman" w:hAnsi="Times New Roman" w:cs="Times New Roman"/>
        </w:rPr>
        <w:t>.</w:t>
      </w:r>
      <w:r w:rsidRPr="00A36A32">
        <w:rPr>
          <w:rFonts w:ascii="Times New Roman" w:hAnsi="Times New Roman" w:cs="Times New Roman"/>
        </w:rPr>
        <w:t xml:space="preserve"> </w:t>
      </w:r>
      <w:r w:rsidR="00C3450E" w:rsidRPr="00A36A32">
        <w:rPr>
          <w:rFonts w:ascii="Times New Roman" w:hAnsi="Times New Roman" w:cs="Times New Roman"/>
        </w:rPr>
        <w:t>Санкт-Петербург</w:t>
      </w:r>
      <w:r w:rsidR="00255C76" w:rsidRPr="00A36A32">
        <w:rPr>
          <w:rFonts w:ascii="Times New Roman" w:hAnsi="Times New Roman" w:cs="Times New Roman"/>
        </w:rPr>
        <w:tab/>
      </w:r>
      <w:sdt>
        <w:sdtPr>
          <w:rPr>
            <w:rFonts w:ascii="Times New Roman" w:hAnsi="Times New Roman" w:cs="Times New Roman"/>
          </w:rPr>
          <w:alias w:val="Автор"/>
          <w:tag w:val=""/>
          <w:id w:val="-2138553474"/>
          <w:placeholder>
            <w:docPart w:val="D880E20A84E4474F8F20048359C7B01F"/>
          </w:placeholder>
          <w:dataBinding w:prefixMappings="xmlns:ns0='http://purl.org/dc/elements/1.1/' xmlns:ns1='http://schemas.openxmlformats.org/package/2006/metadata/core-properties' " w:xpath="/ns1:coreProperties[1]/ns0:creator[1]" w:storeItemID="{6C3C8BC8-F283-45AE-878A-BAB7291924A1}"/>
          <w:text/>
        </w:sdtPr>
        <w:sdtEndPr/>
        <w:sdtContent>
          <w:r w:rsidR="008307CA">
            <w:rPr>
              <w:rFonts w:ascii="Times New Roman" w:hAnsi="Times New Roman" w:cs="Times New Roman"/>
            </w:rPr>
            <w:t>_____________________ 2026 г.</w:t>
          </w:r>
        </w:sdtContent>
      </w:sdt>
    </w:p>
    <w:p w14:paraId="536ADCE0" w14:textId="77777777" w:rsidR="002C3C63" w:rsidRPr="00A36A32" w:rsidRDefault="002C3C63" w:rsidP="00255C76">
      <w:pPr>
        <w:tabs>
          <w:tab w:val="right" w:pos="9355"/>
        </w:tabs>
        <w:spacing w:after="0" w:line="240" w:lineRule="auto"/>
        <w:jc w:val="both"/>
        <w:rPr>
          <w:rFonts w:ascii="Times New Roman" w:hAnsi="Times New Roman" w:cs="Times New Roman"/>
        </w:rPr>
      </w:pPr>
    </w:p>
    <w:p w14:paraId="2DA011DF" w14:textId="65699AC2" w:rsidR="005B5CB9" w:rsidRPr="00A83933" w:rsidRDefault="004B38D1" w:rsidP="00A83933">
      <w:pPr>
        <w:spacing w:after="0" w:line="240" w:lineRule="auto"/>
        <w:jc w:val="both"/>
        <w:rPr>
          <w:rFonts w:ascii="Times New Roman" w:hAnsi="Times New Roman" w:cs="Times New Roman"/>
          <w:color w:val="000000"/>
        </w:rPr>
      </w:pPr>
      <w:r w:rsidRPr="00A36A32">
        <w:rPr>
          <w:rFonts w:ascii="Times New Roman" w:hAnsi="Times New Roman" w:cs="Times New Roman"/>
          <w:b/>
          <w:bCs/>
          <w:color w:val="000000"/>
        </w:rPr>
        <w:t>________________________________________</w:t>
      </w:r>
      <w:r w:rsidR="005B5CB9" w:rsidRPr="00A36A32">
        <w:rPr>
          <w:rFonts w:ascii="Times New Roman" w:hAnsi="Times New Roman" w:cs="Times New Roman"/>
          <w:color w:val="000000"/>
        </w:rPr>
        <w:t>, именуемое в дальнейшем «Исполнитель»</w:t>
      </w:r>
      <w:r w:rsidRPr="00A36A32">
        <w:rPr>
          <w:rFonts w:ascii="Times New Roman" w:hAnsi="Times New Roman" w:cs="Times New Roman"/>
          <w:color w:val="000000"/>
        </w:rPr>
        <w:t>, в лице __________________________</w:t>
      </w:r>
      <w:r w:rsidR="005B5CB9" w:rsidRPr="00A36A32">
        <w:rPr>
          <w:rFonts w:ascii="Times New Roman" w:hAnsi="Times New Roman" w:cs="Times New Roman"/>
          <w:color w:val="000000"/>
        </w:rPr>
        <w:t>, действующего на основании Устава, с одной стороны,</w:t>
      </w:r>
      <w:r w:rsidR="00A83933">
        <w:rPr>
          <w:rFonts w:ascii="Times New Roman" w:hAnsi="Times New Roman" w:cs="Times New Roman"/>
          <w:color w:val="000000"/>
        </w:rPr>
        <w:t xml:space="preserve"> </w:t>
      </w:r>
      <w:r w:rsidR="00C63A12" w:rsidRPr="00A36A32">
        <w:rPr>
          <w:rFonts w:ascii="Times New Roman" w:hAnsi="Times New Roman" w:cs="Times New Roman"/>
        </w:rPr>
        <w:t xml:space="preserve">и </w:t>
      </w:r>
      <w:r w:rsidRPr="00A36A32">
        <w:rPr>
          <w:rFonts w:ascii="Times New Roman" w:hAnsi="Times New Roman" w:cs="Times New Roman"/>
          <w:b/>
        </w:rPr>
        <w:t>Государственное бюджетное дошкольное образовательное учреждение детский сад № 74 Невского района Санкт-Петербурга</w:t>
      </w:r>
      <w:r w:rsidRPr="00A36A32">
        <w:rPr>
          <w:rFonts w:ascii="Times New Roman" w:hAnsi="Times New Roman" w:cs="Times New Roman"/>
        </w:rPr>
        <w:t>, именуемое в дальнейшем «Заказчик», в лице заведующего Демидовой Ольги Владимировны, действующего на основании Устава</w:t>
      </w:r>
      <w:r w:rsidR="005B5CB9" w:rsidRPr="00A36A32">
        <w:rPr>
          <w:rFonts w:ascii="Times New Roman" w:hAnsi="Times New Roman" w:cs="Times New Roman"/>
        </w:rPr>
        <w:t>, с другой стороны, совместно именуемые «Стороны», заключили настоящий Договор о нижеследующем:</w:t>
      </w:r>
      <w:r w:rsidRPr="00A36A32">
        <w:rPr>
          <w:rFonts w:ascii="Times New Roman" w:hAnsi="Times New Roman" w:cs="Times New Roman"/>
        </w:rPr>
        <w:t xml:space="preserve"> </w:t>
      </w:r>
    </w:p>
    <w:p w14:paraId="7F9D1523" w14:textId="77777777" w:rsidR="003044DB" w:rsidRPr="00A36A32" w:rsidRDefault="003044DB" w:rsidP="002D6DD4">
      <w:pPr>
        <w:pStyle w:val="af1"/>
        <w:jc w:val="both"/>
        <w:rPr>
          <w:sz w:val="22"/>
          <w:szCs w:val="22"/>
        </w:rPr>
      </w:pPr>
    </w:p>
    <w:p w14:paraId="4840DE1E" w14:textId="3B492DA9" w:rsidR="003044DB" w:rsidRPr="00A36A32" w:rsidRDefault="005B5CB9" w:rsidP="003044DB">
      <w:pPr>
        <w:pStyle w:val="a3"/>
        <w:numPr>
          <w:ilvl w:val="0"/>
          <w:numId w:val="1"/>
        </w:numPr>
        <w:spacing w:before="120" w:after="120" w:line="240" w:lineRule="auto"/>
        <w:ind w:left="0" w:firstLine="0"/>
        <w:contextualSpacing w:val="0"/>
        <w:jc w:val="center"/>
        <w:rPr>
          <w:rFonts w:ascii="Times New Roman" w:hAnsi="Times New Roman" w:cs="Times New Roman"/>
          <w:color w:val="000000"/>
        </w:rPr>
      </w:pPr>
      <w:r w:rsidRPr="00A36A32">
        <w:rPr>
          <w:rFonts w:ascii="Times New Roman" w:hAnsi="Times New Roman" w:cs="Times New Roman"/>
          <w:color w:val="000000"/>
        </w:rPr>
        <w:t>ПРЕДМЕТ ДОГОВОРА</w:t>
      </w:r>
    </w:p>
    <w:p w14:paraId="1AC22EC7" w14:textId="5C63F69D" w:rsidR="001B7B86" w:rsidRPr="000F1FD5" w:rsidRDefault="001B7B86" w:rsidP="00354913">
      <w:pPr>
        <w:pStyle w:val="a3"/>
        <w:numPr>
          <w:ilvl w:val="1"/>
          <w:numId w:val="1"/>
        </w:numPr>
        <w:spacing w:after="0" w:line="240" w:lineRule="auto"/>
        <w:ind w:left="0" w:firstLine="0"/>
        <w:jc w:val="both"/>
        <w:rPr>
          <w:rFonts w:ascii="Times New Roman" w:hAnsi="Times New Roman" w:cs="Times New Roman"/>
          <w:color w:val="000000"/>
        </w:rPr>
      </w:pPr>
      <w:r w:rsidRPr="00A83933">
        <w:rPr>
          <w:rFonts w:ascii="Times New Roman" w:hAnsi="Times New Roman" w:cs="Times New Roman"/>
          <w:color w:val="000000"/>
        </w:rPr>
        <w:t xml:space="preserve">В соответствии с настоящим Договором Исполнитель обязуется за плату оказывать </w:t>
      </w:r>
      <w:r w:rsidR="00354913" w:rsidRPr="00354913">
        <w:rPr>
          <w:rFonts w:ascii="Times New Roman" w:hAnsi="Times New Roman" w:cs="Times New Roman"/>
          <w:color w:val="000000"/>
        </w:rPr>
        <w:t>услуги связи проводного</w:t>
      </w:r>
      <w:r w:rsidR="00354913">
        <w:rPr>
          <w:rFonts w:ascii="Times New Roman" w:hAnsi="Times New Roman" w:cs="Times New Roman"/>
          <w:color w:val="000000"/>
        </w:rPr>
        <w:t xml:space="preserve"> радиовещания (далее – Услуги), а Заказчик</w:t>
      </w:r>
      <w:r w:rsidR="00354913" w:rsidRPr="00354913">
        <w:rPr>
          <w:rFonts w:ascii="Times New Roman" w:hAnsi="Times New Roman" w:cs="Times New Roman"/>
          <w:color w:val="000000"/>
        </w:rPr>
        <w:t xml:space="preserve"> обязуется принять оказанные услуги и оплатить их в порядке и на усло</w:t>
      </w:r>
      <w:r w:rsidR="00354913">
        <w:rPr>
          <w:rFonts w:ascii="Times New Roman" w:hAnsi="Times New Roman" w:cs="Times New Roman"/>
          <w:color w:val="000000"/>
        </w:rPr>
        <w:t>виях, предусмотренных Договором</w:t>
      </w:r>
      <w:r w:rsidR="00354913" w:rsidRPr="00354913">
        <w:rPr>
          <w:rFonts w:ascii="Times New Roman" w:hAnsi="Times New Roman" w:cs="Times New Roman"/>
          <w:color w:val="000000"/>
        </w:rPr>
        <w:t>.</w:t>
      </w:r>
    </w:p>
    <w:p w14:paraId="6E056CC2" w14:textId="4C1E7581" w:rsidR="00A83933" w:rsidRDefault="001B7B86" w:rsidP="004B38D1">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Объем и виды услуг, оказываемых Зака</w:t>
      </w:r>
      <w:r w:rsidR="00CE44DA">
        <w:rPr>
          <w:rFonts w:ascii="Times New Roman" w:hAnsi="Times New Roman" w:cs="Times New Roman"/>
        </w:rPr>
        <w:t>зчику, указываю</w:t>
      </w:r>
      <w:r w:rsidR="00354913">
        <w:rPr>
          <w:rFonts w:ascii="Times New Roman" w:hAnsi="Times New Roman" w:cs="Times New Roman"/>
        </w:rPr>
        <w:t>тся в Приложении № 1</w:t>
      </w:r>
      <w:r w:rsidRPr="00A36A32">
        <w:rPr>
          <w:rFonts w:ascii="Times New Roman" w:hAnsi="Times New Roman" w:cs="Times New Roman"/>
        </w:rPr>
        <w:t xml:space="preserve"> к настоящ</w:t>
      </w:r>
      <w:r w:rsidR="00354913">
        <w:rPr>
          <w:rFonts w:ascii="Times New Roman" w:hAnsi="Times New Roman" w:cs="Times New Roman"/>
        </w:rPr>
        <w:t>ему Договору</w:t>
      </w:r>
      <w:r w:rsidRPr="00A36A32">
        <w:rPr>
          <w:rFonts w:ascii="Times New Roman" w:hAnsi="Times New Roman" w:cs="Times New Roman"/>
        </w:rPr>
        <w:t>.</w:t>
      </w:r>
    </w:p>
    <w:p w14:paraId="003C7056" w14:textId="77777777" w:rsidR="00354913" w:rsidRPr="00354913" w:rsidRDefault="00354913" w:rsidP="00354913">
      <w:pPr>
        <w:pStyle w:val="a3"/>
        <w:spacing w:after="0" w:line="240" w:lineRule="auto"/>
        <w:ind w:left="0"/>
        <w:jc w:val="both"/>
        <w:rPr>
          <w:rFonts w:ascii="Times New Roman" w:hAnsi="Times New Roman" w:cs="Times New Roman"/>
        </w:rPr>
      </w:pPr>
    </w:p>
    <w:p w14:paraId="6280FC43" w14:textId="77777777" w:rsidR="00407E25" w:rsidRPr="00A36A32" w:rsidRDefault="002A644D" w:rsidP="003031A2">
      <w:pPr>
        <w:pStyle w:val="a3"/>
        <w:numPr>
          <w:ilvl w:val="0"/>
          <w:numId w:val="1"/>
        </w:numPr>
        <w:spacing w:before="120" w:after="120" w:line="240" w:lineRule="auto"/>
        <w:ind w:left="0" w:firstLine="0"/>
        <w:contextualSpacing w:val="0"/>
        <w:jc w:val="center"/>
        <w:rPr>
          <w:rFonts w:ascii="Times New Roman" w:hAnsi="Times New Roman" w:cs="Times New Roman"/>
          <w:color w:val="000000"/>
        </w:rPr>
      </w:pPr>
      <w:r w:rsidRPr="00A36A32">
        <w:rPr>
          <w:rFonts w:ascii="Times New Roman" w:hAnsi="Times New Roman" w:cs="Times New Roman"/>
        </w:rPr>
        <w:t>ОБЩИЕ</w:t>
      </w:r>
      <w:r w:rsidR="00407E25" w:rsidRPr="00A36A32">
        <w:rPr>
          <w:rFonts w:ascii="Times New Roman" w:hAnsi="Times New Roman" w:cs="Times New Roman"/>
          <w:color w:val="000000"/>
        </w:rPr>
        <w:t xml:space="preserve"> УСЛОВИЯ</w:t>
      </w:r>
      <w:bookmarkStart w:id="0" w:name="_GoBack"/>
      <w:bookmarkEnd w:id="0"/>
    </w:p>
    <w:p w14:paraId="57576168" w14:textId="6793941F" w:rsidR="00A22333" w:rsidRDefault="003774BB" w:rsidP="003774BB">
      <w:pPr>
        <w:pStyle w:val="a3"/>
        <w:numPr>
          <w:ilvl w:val="1"/>
          <w:numId w:val="1"/>
        </w:numPr>
        <w:spacing w:after="0" w:line="240" w:lineRule="auto"/>
        <w:ind w:left="426" w:hanging="426"/>
        <w:jc w:val="both"/>
        <w:rPr>
          <w:rFonts w:ascii="Times New Roman" w:hAnsi="Times New Roman" w:cs="Times New Roman"/>
          <w:color w:val="000000"/>
        </w:rPr>
      </w:pPr>
      <w:r>
        <w:rPr>
          <w:rFonts w:ascii="Times New Roman" w:hAnsi="Times New Roman" w:cs="Times New Roman"/>
          <w:color w:val="000000"/>
        </w:rPr>
        <w:t xml:space="preserve">Исполнитель </w:t>
      </w:r>
      <w:r w:rsidRPr="003774BB">
        <w:rPr>
          <w:rFonts w:ascii="Times New Roman" w:hAnsi="Times New Roman" w:cs="Times New Roman"/>
          <w:color w:val="000000"/>
        </w:rPr>
        <w:t>действует на основании Лицензии</w:t>
      </w:r>
      <w:r>
        <w:rPr>
          <w:rFonts w:ascii="Times New Roman" w:hAnsi="Times New Roman" w:cs="Times New Roman"/>
          <w:color w:val="000000"/>
        </w:rPr>
        <w:t xml:space="preserve"> _________________.</w:t>
      </w:r>
    </w:p>
    <w:p w14:paraId="601EEF75" w14:textId="78C08419" w:rsidR="003774BB" w:rsidRPr="003774BB" w:rsidRDefault="003774BB" w:rsidP="003774BB">
      <w:pPr>
        <w:pStyle w:val="a3"/>
        <w:numPr>
          <w:ilvl w:val="1"/>
          <w:numId w:val="1"/>
        </w:numPr>
        <w:spacing w:after="0" w:line="240" w:lineRule="auto"/>
        <w:ind w:left="0" w:firstLine="0"/>
        <w:jc w:val="both"/>
        <w:rPr>
          <w:rFonts w:ascii="Times New Roman" w:hAnsi="Times New Roman" w:cs="Times New Roman"/>
          <w:color w:val="000000"/>
        </w:rPr>
      </w:pPr>
      <w:r>
        <w:rPr>
          <w:rFonts w:ascii="Times New Roman" w:hAnsi="Times New Roman" w:cs="Times New Roman"/>
          <w:color w:val="000000"/>
        </w:rPr>
        <w:t>Отношения между Исполнителем и Заказчиком</w:t>
      </w:r>
      <w:r w:rsidRPr="003774BB">
        <w:rPr>
          <w:rFonts w:ascii="Times New Roman" w:hAnsi="Times New Roman" w:cs="Times New Roman"/>
          <w:color w:val="000000"/>
        </w:rPr>
        <w:t xml:space="preserve"> регулируются нормами</w:t>
      </w:r>
      <w:r>
        <w:rPr>
          <w:rFonts w:ascii="Times New Roman" w:hAnsi="Times New Roman" w:cs="Times New Roman"/>
          <w:color w:val="000000"/>
        </w:rPr>
        <w:t xml:space="preserve"> </w:t>
      </w:r>
      <w:r w:rsidRPr="003774BB">
        <w:rPr>
          <w:rFonts w:ascii="Times New Roman" w:hAnsi="Times New Roman" w:cs="Times New Roman"/>
          <w:color w:val="000000"/>
        </w:rPr>
        <w:t>Федерального закона от 07.07.2003 № 126-ФЗ «О связи»,</w:t>
      </w:r>
      <w:r>
        <w:rPr>
          <w:rFonts w:ascii="Times New Roman" w:hAnsi="Times New Roman" w:cs="Times New Roman"/>
          <w:color w:val="000000"/>
        </w:rPr>
        <w:t xml:space="preserve"> </w:t>
      </w:r>
      <w:r w:rsidRPr="003774BB">
        <w:rPr>
          <w:rFonts w:ascii="Times New Roman" w:hAnsi="Times New Roman" w:cs="Times New Roman"/>
          <w:color w:val="000000"/>
        </w:rPr>
        <w:t>Правилами оказания услуг связи проводного радиовещания, утвержденными постановлением Правительства РФ от 06.06.2005 № 353, Правилами технической эксплуатации сетей проводного вещания, утвержденными приказом министерства связи РФ от 23.03.1997 № 44</w:t>
      </w:r>
      <w:r>
        <w:rPr>
          <w:rFonts w:ascii="Times New Roman" w:hAnsi="Times New Roman" w:cs="Times New Roman"/>
          <w:color w:val="000000"/>
        </w:rPr>
        <w:t>, условиями настоящего Договора</w:t>
      </w:r>
      <w:r w:rsidRPr="003774BB">
        <w:rPr>
          <w:rFonts w:ascii="Times New Roman" w:hAnsi="Times New Roman" w:cs="Times New Roman"/>
          <w:color w:val="000000"/>
        </w:rPr>
        <w:t>.</w:t>
      </w:r>
      <w:r>
        <w:rPr>
          <w:rFonts w:ascii="Times New Roman" w:hAnsi="Times New Roman" w:cs="Times New Roman"/>
          <w:color w:val="000000"/>
        </w:rPr>
        <w:t xml:space="preserve"> </w:t>
      </w:r>
    </w:p>
    <w:p w14:paraId="733988E0" w14:textId="0053ADB3" w:rsidR="00B612EB" w:rsidRPr="00A36A32" w:rsidRDefault="00B612EB" w:rsidP="00B612EB">
      <w:pPr>
        <w:spacing w:after="0" w:line="240" w:lineRule="auto"/>
        <w:jc w:val="both"/>
        <w:rPr>
          <w:rFonts w:ascii="Times New Roman" w:eastAsia="Times New Roman" w:hAnsi="Times New Roman" w:cs="Times New Roman"/>
          <w:lang w:eastAsia="ru-RU"/>
        </w:rPr>
      </w:pPr>
      <w:r w:rsidRPr="00A36A32">
        <w:rPr>
          <w:rFonts w:ascii="Times New Roman" w:hAnsi="Times New Roman" w:cs="Times New Roman"/>
          <w:color w:val="000000"/>
        </w:rPr>
        <w:t>2.2.</w:t>
      </w:r>
      <w:r w:rsidRPr="00A36A32">
        <w:rPr>
          <w:rFonts w:ascii="Times New Roman" w:eastAsia="Times New Roman" w:hAnsi="Times New Roman" w:cs="Times New Roman"/>
          <w:lang w:eastAsia="ru-RU"/>
        </w:rPr>
        <w:t xml:space="preserve"> Заказчик может начать пользоваться услугами Исполнителя после подписания настояще</w:t>
      </w:r>
      <w:r w:rsidR="003774BB">
        <w:rPr>
          <w:rFonts w:ascii="Times New Roman" w:eastAsia="Times New Roman" w:hAnsi="Times New Roman" w:cs="Times New Roman"/>
          <w:lang w:eastAsia="ru-RU"/>
        </w:rPr>
        <w:t>го Договора и приложения</w:t>
      </w:r>
      <w:r w:rsidR="00354913">
        <w:rPr>
          <w:rFonts w:ascii="Times New Roman" w:eastAsia="Times New Roman" w:hAnsi="Times New Roman" w:cs="Times New Roman"/>
          <w:lang w:eastAsia="ru-RU"/>
        </w:rPr>
        <w:t xml:space="preserve"> к нему</w:t>
      </w:r>
      <w:r w:rsidRPr="00A36A32">
        <w:rPr>
          <w:rFonts w:ascii="Times New Roman" w:eastAsia="Times New Roman" w:hAnsi="Times New Roman" w:cs="Times New Roman"/>
          <w:lang w:eastAsia="ru-RU"/>
        </w:rPr>
        <w:t>.</w:t>
      </w:r>
    </w:p>
    <w:p w14:paraId="02F13BF2" w14:textId="60694CD0" w:rsidR="00B612EB" w:rsidRDefault="00B612EB" w:rsidP="00B612EB">
      <w:pPr>
        <w:spacing w:after="0" w:line="240" w:lineRule="auto"/>
        <w:jc w:val="both"/>
        <w:rPr>
          <w:rFonts w:ascii="Times New Roman" w:eastAsia="Times New Roman" w:hAnsi="Times New Roman" w:cs="Times New Roman"/>
          <w:lang w:eastAsia="ru-RU"/>
        </w:rPr>
      </w:pPr>
      <w:r w:rsidRPr="00A36A32">
        <w:rPr>
          <w:rFonts w:ascii="Times New Roman" w:eastAsia="Times New Roman" w:hAnsi="Times New Roman" w:cs="Times New Roman"/>
          <w:lang w:eastAsia="ru-RU"/>
        </w:rPr>
        <w:t xml:space="preserve">3.3. </w:t>
      </w:r>
      <w:r w:rsidR="00353FC6" w:rsidRPr="00A36A32">
        <w:rPr>
          <w:rFonts w:ascii="Times New Roman" w:eastAsia="Times New Roman" w:hAnsi="Times New Roman" w:cs="Times New Roman"/>
          <w:lang w:eastAsia="ru-RU"/>
        </w:rPr>
        <w:t>Оказанные услуги</w:t>
      </w:r>
      <w:r w:rsidRPr="00A36A32">
        <w:rPr>
          <w:rFonts w:ascii="Times New Roman" w:eastAsia="Times New Roman" w:hAnsi="Times New Roman" w:cs="Times New Roman"/>
          <w:lang w:eastAsia="ru-RU"/>
        </w:rPr>
        <w:t xml:space="preserve"> по настоящему Договору оформляется двухс</w:t>
      </w:r>
      <w:r w:rsidR="00353FC6" w:rsidRPr="00A36A32">
        <w:rPr>
          <w:rFonts w:ascii="Times New Roman" w:eastAsia="Times New Roman" w:hAnsi="Times New Roman" w:cs="Times New Roman"/>
          <w:lang w:eastAsia="ru-RU"/>
        </w:rPr>
        <w:t>торонним Актом сдачи-приемки оказанных услуг</w:t>
      </w:r>
      <w:r w:rsidRPr="00A36A32">
        <w:rPr>
          <w:rFonts w:ascii="Times New Roman" w:eastAsia="Times New Roman" w:hAnsi="Times New Roman" w:cs="Times New Roman"/>
          <w:lang w:eastAsia="ru-RU"/>
        </w:rPr>
        <w:t>, который подписывается уполномоченными представителями обеих сторон.</w:t>
      </w:r>
    </w:p>
    <w:p w14:paraId="42B4A9F2" w14:textId="77777777" w:rsidR="003E7798" w:rsidRPr="00A36A32" w:rsidRDefault="003E7798" w:rsidP="00B612EB">
      <w:pPr>
        <w:spacing w:after="0" w:line="240" w:lineRule="auto"/>
        <w:jc w:val="both"/>
        <w:rPr>
          <w:rFonts w:ascii="Times New Roman" w:hAnsi="Times New Roman" w:cs="Times New Roman"/>
          <w:color w:val="000000"/>
        </w:rPr>
      </w:pPr>
    </w:p>
    <w:p w14:paraId="5AC48DE5" w14:textId="6B79C5E2" w:rsidR="003044DB" w:rsidRPr="00A36A32" w:rsidRDefault="00D21A88" w:rsidP="00694EA4">
      <w:pPr>
        <w:pStyle w:val="a3"/>
        <w:numPr>
          <w:ilvl w:val="0"/>
          <w:numId w:val="1"/>
        </w:numPr>
        <w:spacing w:before="120" w:after="120" w:line="240" w:lineRule="auto"/>
        <w:contextualSpacing w:val="0"/>
        <w:jc w:val="center"/>
        <w:rPr>
          <w:rFonts w:ascii="Times New Roman" w:hAnsi="Times New Roman" w:cs="Times New Roman"/>
          <w:color w:val="000000"/>
        </w:rPr>
      </w:pPr>
      <w:r w:rsidRPr="00A36A32">
        <w:rPr>
          <w:rFonts w:ascii="Times New Roman" w:hAnsi="Times New Roman" w:cs="Times New Roman"/>
        </w:rPr>
        <w:t xml:space="preserve">ПРАВА И </w:t>
      </w:r>
      <w:r w:rsidRPr="00A36A32">
        <w:rPr>
          <w:rFonts w:ascii="Times New Roman" w:hAnsi="Times New Roman" w:cs="Times New Roman"/>
          <w:color w:val="000000"/>
        </w:rPr>
        <w:t>ОБЯЗАННОСТИ</w:t>
      </w:r>
      <w:r w:rsidRPr="00A36A32">
        <w:rPr>
          <w:rFonts w:ascii="Times New Roman" w:hAnsi="Times New Roman" w:cs="Times New Roman"/>
        </w:rPr>
        <w:t xml:space="preserve"> СТОРОН</w:t>
      </w:r>
    </w:p>
    <w:p w14:paraId="3DE070F4" w14:textId="77777777" w:rsidR="00D21A88" w:rsidRPr="00A36A32" w:rsidRDefault="00C13CD9"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Исполнитель</w:t>
      </w:r>
      <w:r w:rsidR="00D21A88" w:rsidRPr="00A36A32">
        <w:rPr>
          <w:rFonts w:ascii="Times New Roman" w:hAnsi="Times New Roman" w:cs="Times New Roman"/>
        </w:rPr>
        <w:t xml:space="preserve"> обязан:</w:t>
      </w:r>
    </w:p>
    <w:p w14:paraId="665A1289" w14:textId="77777777" w:rsidR="00D21A88" w:rsidRPr="00A36A32" w:rsidRDefault="00D21A88" w:rsidP="003031A2">
      <w:pPr>
        <w:pStyle w:val="a3"/>
        <w:numPr>
          <w:ilvl w:val="2"/>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 xml:space="preserve">оказывать </w:t>
      </w:r>
      <w:r w:rsidR="00C13CD9" w:rsidRPr="00A36A32">
        <w:rPr>
          <w:rFonts w:ascii="Times New Roman" w:hAnsi="Times New Roman" w:cs="Times New Roman"/>
        </w:rPr>
        <w:t>Заказчик</w:t>
      </w:r>
      <w:r w:rsidRPr="00A36A32">
        <w:rPr>
          <w:rFonts w:ascii="Times New Roman" w:hAnsi="Times New Roman" w:cs="Times New Roman"/>
        </w:rPr>
        <w:t>у Услуги связи в соответствии с настоящим Договором, лицензионными условиями и действующим законодательством Российский Федерации;</w:t>
      </w:r>
    </w:p>
    <w:p w14:paraId="28860011" w14:textId="77777777" w:rsidR="00D21A88" w:rsidRPr="00A36A32" w:rsidRDefault="00D21A88" w:rsidP="003031A2">
      <w:pPr>
        <w:pStyle w:val="a3"/>
        <w:numPr>
          <w:ilvl w:val="2"/>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устранять в согласованные Сторонами сроки неисправности, препятствующие пользованию Услугами связи;</w:t>
      </w:r>
    </w:p>
    <w:p w14:paraId="37BD4E0A" w14:textId="0488808F" w:rsidR="00C13CD9" w:rsidRPr="00A36A32" w:rsidRDefault="00D21A88" w:rsidP="003031A2">
      <w:pPr>
        <w:pStyle w:val="a3"/>
        <w:numPr>
          <w:ilvl w:val="2"/>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 xml:space="preserve">ежедневно обеспечивать консультационное обслуживание </w:t>
      </w:r>
      <w:r w:rsidR="00C13CD9" w:rsidRPr="00A36A32">
        <w:rPr>
          <w:rFonts w:ascii="Times New Roman" w:hAnsi="Times New Roman" w:cs="Times New Roman"/>
        </w:rPr>
        <w:t>Заказчик</w:t>
      </w:r>
      <w:r w:rsidR="00213EF8" w:rsidRPr="00A36A32">
        <w:rPr>
          <w:rFonts w:ascii="Times New Roman" w:hAnsi="Times New Roman" w:cs="Times New Roman"/>
        </w:rPr>
        <w:t>а</w:t>
      </w:r>
      <w:r w:rsidR="004B38D1" w:rsidRPr="00A36A32">
        <w:rPr>
          <w:rFonts w:ascii="Times New Roman" w:hAnsi="Times New Roman" w:cs="Times New Roman"/>
        </w:rPr>
        <w:t xml:space="preserve"> по телефону: _______________________</w:t>
      </w:r>
      <w:r w:rsidRPr="00A36A32">
        <w:rPr>
          <w:rFonts w:ascii="Times New Roman" w:hAnsi="Times New Roman" w:cs="Times New Roman"/>
        </w:rPr>
        <w:t xml:space="preserve"> или по электронной почте: </w:t>
      </w:r>
      <w:r w:rsidR="004B38D1" w:rsidRPr="00A36A32">
        <w:rPr>
          <w:rFonts w:ascii="Times New Roman" w:hAnsi="Times New Roman" w:cs="Times New Roman"/>
        </w:rPr>
        <w:t>__________________________</w:t>
      </w:r>
      <w:r w:rsidRPr="00A36A32">
        <w:rPr>
          <w:rFonts w:ascii="Times New Roman" w:hAnsi="Times New Roman" w:cs="Times New Roman"/>
        </w:rPr>
        <w:t>.</w:t>
      </w:r>
    </w:p>
    <w:p w14:paraId="3EBA101D" w14:textId="77777777" w:rsidR="00694EA4" w:rsidRPr="00A36A32" w:rsidRDefault="00694EA4" w:rsidP="00694EA4">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Исполнитель вправе:</w:t>
      </w:r>
    </w:p>
    <w:p w14:paraId="03B8A507" w14:textId="3550A425" w:rsidR="00694EA4" w:rsidRPr="00A36A32" w:rsidRDefault="00353FC6" w:rsidP="00694EA4">
      <w:pPr>
        <w:pStyle w:val="a3"/>
        <w:numPr>
          <w:ilvl w:val="2"/>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 xml:space="preserve">по согласованию с Заказчиком </w:t>
      </w:r>
      <w:r w:rsidR="00694EA4" w:rsidRPr="00A36A32">
        <w:rPr>
          <w:rFonts w:ascii="Times New Roman" w:hAnsi="Times New Roman" w:cs="Times New Roman"/>
        </w:rPr>
        <w:t xml:space="preserve">проводить регламентные работы с приостановкой обслуживания Заказчика на период проведения работ. </w:t>
      </w:r>
    </w:p>
    <w:p w14:paraId="2F75DDC2" w14:textId="77777777" w:rsidR="00D21A88" w:rsidRPr="00A36A32" w:rsidRDefault="00C13CD9"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Заказчик</w:t>
      </w:r>
      <w:r w:rsidR="00D21A88" w:rsidRPr="00A36A32">
        <w:rPr>
          <w:rFonts w:ascii="Times New Roman" w:hAnsi="Times New Roman" w:cs="Times New Roman"/>
        </w:rPr>
        <w:t xml:space="preserve"> обязан: </w:t>
      </w:r>
    </w:p>
    <w:p w14:paraId="57C91E89" w14:textId="77777777" w:rsidR="00D21A88" w:rsidRPr="00A36A32" w:rsidRDefault="00AE296C" w:rsidP="003031A2">
      <w:pPr>
        <w:pStyle w:val="a3"/>
        <w:numPr>
          <w:ilvl w:val="2"/>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вносить плату за оказанные ему У</w:t>
      </w:r>
      <w:r w:rsidR="00D21A88" w:rsidRPr="00A36A32">
        <w:rPr>
          <w:rFonts w:ascii="Times New Roman" w:hAnsi="Times New Roman" w:cs="Times New Roman"/>
        </w:rPr>
        <w:t xml:space="preserve">слуги </w:t>
      </w:r>
      <w:r w:rsidRPr="00A36A32">
        <w:rPr>
          <w:rFonts w:ascii="Times New Roman" w:hAnsi="Times New Roman" w:cs="Times New Roman"/>
        </w:rPr>
        <w:t>связи и иные предусмотренные в Д</w:t>
      </w:r>
      <w:r w:rsidR="00D21A88" w:rsidRPr="00A36A32">
        <w:rPr>
          <w:rFonts w:ascii="Times New Roman" w:hAnsi="Times New Roman" w:cs="Times New Roman"/>
        </w:rPr>
        <w:t>оговоре услу</w:t>
      </w:r>
      <w:r w:rsidRPr="00A36A32">
        <w:rPr>
          <w:rFonts w:ascii="Times New Roman" w:hAnsi="Times New Roman" w:cs="Times New Roman"/>
        </w:rPr>
        <w:t>ги в размерах и в сроки, определенные Договором</w:t>
      </w:r>
      <w:r w:rsidR="00D21A88" w:rsidRPr="00A36A32">
        <w:rPr>
          <w:rFonts w:ascii="Times New Roman" w:hAnsi="Times New Roman" w:cs="Times New Roman"/>
        </w:rPr>
        <w:t>;</w:t>
      </w:r>
    </w:p>
    <w:p w14:paraId="59A55D69" w14:textId="77777777" w:rsidR="00C13CD9" w:rsidRPr="00A36A32" w:rsidRDefault="00C13CD9" w:rsidP="003031A2">
      <w:pPr>
        <w:pStyle w:val="a3"/>
        <w:numPr>
          <w:ilvl w:val="2"/>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 xml:space="preserve">содержать в исправном состоянии оборудование, указанное в настоящем Договоре, Приложениях к нему и </w:t>
      </w:r>
      <w:r w:rsidR="002A644D" w:rsidRPr="00A36A32">
        <w:rPr>
          <w:rFonts w:ascii="Times New Roman" w:hAnsi="Times New Roman" w:cs="Times New Roman"/>
        </w:rPr>
        <w:t>Условиях</w:t>
      </w:r>
      <w:r w:rsidRPr="00A36A32">
        <w:rPr>
          <w:rFonts w:ascii="Times New Roman" w:hAnsi="Times New Roman" w:cs="Times New Roman"/>
        </w:rPr>
        <w:t>, соблюдать правила эксплуатации оборудования;</w:t>
      </w:r>
    </w:p>
    <w:p w14:paraId="37FD77B6" w14:textId="77777777" w:rsidR="00C13CD9" w:rsidRPr="00A36A32" w:rsidRDefault="00C13CD9" w:rsidP="003031A2">
      <w:pPr>
        <w:pStyle w:val="a3"/>
        <w:numPr>
          <w:ilvl w:val="2"/>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обеспечивать беспрепятственный доступ к установленному оборудованию, коммуникационным сооружениям здания, в котором располагается помещение Заказчика, для технического обслуживания Исполнителем оборудования.</w:t>
      </w:r>
    </w:p>
    <w:p w14:paraId="3A685970" w14:textId="77777777" w:rsidR="00AE296C" w:rsidRPr="00A36A32" w:rsidRDefault="00213EF8"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Заказчик вправе:</w:t>
      </w:r>
    </w:p>
    <w:p w14:paraId="503BDE33" w14:textId="77777777" w:rsidR="00C13CD9" w:rsidRPr="00A36A32" w:rsidRDefault="00213EF8" w:rsidP="003031A2">
      <w:pPr>
        <w:pStyle w:val="a3"/>
        <w:numPr>
          <w:ilvl w:val="2"/>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ежедневно и круглосуточно пользоваться предоставляемым Исполнителем по настоящему Договору Услугами связи;</w:t>
      </w:r>
    </w:p>
    <w:p w14:paraId="23C8336E" w14:textId="06B93423" w:rsidR="00213EF8" w:rsidRPr="00A36A32" w:rsidRDefault="00213EF8" w:rsidP="003031A2">
      <w:pPr>
        <w:pStyle w:val="a3"/>
        <w:numPr>
          <w:ilvl w:val="2"/>
          <w:numId w:val="1"/>
        </w:numPr>
        <w:spacing w:after="0" w:line="240" w:lineRule="auto"/>
        <w:ind w:left="0" w:firstLine="0"/>
        <w:jc w:val="both"/>
        <w:rPr>
          <w:rFonts w:ascii="Times New Roman" w:hAnsi="Times New Roman" w:cs="Times New Roman"/>
        </w:rPr>
      </w:pPr>
      <w:bookmarkStart w:id="1" w:name="_Hlk106977068"/>
      <w:r w:rsidRPr="00A36A32">
        <w:rPr>
          <w:rFonts w:ascii="Times New Roman" w:hAnsi="Times New Roman" w:cs="Times New Roman"/>
        </w:rPr>
        <w:lastRenderedPageBreak/>
        <w:t xml:space="preserve">в одностороннем порядке расторгнуть Договор при условии уведомления Исполнителя по адресу электронной почты: </w:t>
      </w:r>
      <w:r w:rsidR="00353FC6" w:rsidRPr="00A36A32">
        <w:rPr>
          <w:rFonts w:ascii="Times New Roman" w:hAnsi="Times New Roman" w:cs="Times New Roman"/>
        </w:rPr>
        <w:t>___________________________</w:t>
      </w:r>
      <w:r w:rsidR="00534CE8" w:rsidRPr="00A36A32">
        <w:rPr>
          <w:rFonts w:ascii="Times New Roman" w:hAnsi="Times New Roman" w:cs="Times New Roman"/>
        </w:rPr>
        <w:t xml:space="preserve"> за 30 календарных дней до </w:t>
      </w:r>
      <w:r w:rsidR="00595E61" w:rsidRPr="00A36A32">
        <w:rPr>
          <w:rFonts w:ascii="Times New Roman" w:hAnsi="Times New Roman" w:cs="Times New Roman"/>
        </w:rPr>
        <w:t xml:space="preserve">даты </w:t>
      </w:r>
      <w:r w:rsidR="00534CE8" w:rsidRPr="00A36A32">
        <w:rPr>
          <w:rFonts w:ascii="Times New Roman" w:hAnsi="Times New Roman" w:cs="Times New Roman"/>
        </w:rPr>
        <w:t>расторжения.</w:t>
      </w:r>
    </w:p>
    <w:bookmarkEnd w:id="1"/>
    <w:p w14:paraId="41847723" w14:textId="77777777" w:rsidR="003044DB" w:rsidRPr="00A36A32" w:rsidRDefault="003044DB" w:rsidP="003044DB">
      <w:pPr>
        <w:pStyle w:val="a3"/>
        <w:spacing w:after="0" w:line="240" w:lineRule="auto"/>
        <w:ind w:left="0"/>
        <w:jc w:val="both"/>
        <w:rPr>
          <w:rFonts w:ascii="Times New Roman" w:hAnsi="Times New Roman" w:cs="Times New Roman"/>
        </w:rPr>
      </w:pPr>
    </w:p>
    <w:p w14:paraId="11DB579A" w14:textId="57ACEB54" w:rsidR="003044DB" w:rsidRPr="00A36A32" w:rsidRDefault="006E5FF8" w:rsidP="003044DB">
      <w:pPr>
        <w:pStyle w:val="a3"/>
        <w:numPr>
          <w:ilvl w:val="0"/>
          <w:numId w:val="1"/>
        </w:numPr>
        <w:spacing w:before="120" w:after="120" w:line="240" w:lineRule="auto"/>
        <w:ind w:left="0" w:firstLine="0"/>
        <w:contextualSpacing w:val="0"/>
        <w:jc w:val="center"/>
        <w:rPr>
          <w:rFonts w:ascii="Times New Roman" w:hAnsi="Times New Roman" w:cs="Times New Roman"/>
        </w:rPr>
      </w:pPr>
      <w:r w:rsidRPr="00A36A32">
        <w:rPr>
          <w:rFonts w:ascii="Times New Roman" w:hAnsi="Times New Roman" w:cs="Times New Roman"/>
        </w:rPr>
        <w:t>ФИНАНСОВЫЕ УСЛОВИЯ И РАСЧЕТЫ СТОРОН</w:t>
      </w:r>
    </w:p>
    <w:p w14:paraId="520EF8B7" w14:textId="3DABE6ED" w:rsidR="00FD46F7" w:rsidRPr="00A36A32" w:rsidRDefault="00CE44DA" w:rsidP="00CE44DA">
      <w:pPr>
        <w:pStyle w:val="a3"/>
        <w:numPr>
          <w:ilvl w:val="1"/>
          <w:numId w:val="1"/>
        </w:numPr>
        <w:spacing w:after="0" w:line="240" w:lineRule="auto"/>
        <w:ind w:left="0" w:firstLine="142"/>
        <w:jc w:val="both"/>
        <w:rPr>
          <w:rFonts w:ascii="Times New Roman" w:hAnsi="Times New Roman" w:cs="Times New Roman"/>
          <w:color w:val="000000"/>
        </w:rPr>
      </w:pPr>
      <w:r>
        <w:rPr>
          <w:rFonts w:ascii="Times New Roman" w:hAnsi="Times New Roman" w:cs="Times New Roman"/>
          <w:color w:val="000000"/>
        </w:rPr>
        <w:t xml:space="preserve">Общая стоимость </w:t>
      </w:r>
      <w:r w:rsidRPr="00CE44DA">
        <w:rPr>
          <w:rFonts w:ascii="Times New Roman" w:hAnsi="Times New Roman" w:cs="Times New Roman"/>
          <w:color w:val="000000"/>
        </w:rPr>
        <w:t>услуги связи проводного радиовещания</w:t>
      </w:r>
      <w:r w:rsidR="00FD46F7" w:rsidRPr="00A36A32">
        <w:rPr>
          <w:rFonts w:ascii="Times New Roman" w:hAnsi="Times New Roman" w:cs="Times New Roman"/>
          <w:color w:val="000000"/>
        </w:rPr>
        <w:t xml:space="preserve"> по настоящему Договору составля</w:t>
      </w:r>
      <w:r w:rsidR="003E7798">
        <w:rPr>
          <w:rFonts w:ascii="Times New Roman" w:hAnsi="Times New Roman" w:cs="Times New Roman"/>
          <w:color w:val="000000"/>
        </w:rPr>
        <w:t xml:space="preserve">ет </w:t>
      </w:r>
      <w:r w:rsidR="00FD46F7" w:rsidRPr="00A36A32">
        <w:rPr>
          <w:rFonts w:ascii="Times New Roman" w:hAnsi="Times New Roman" w:cs="Times New Roman"/>
          <w:color w:val="000000"/>
        </w:rPr>
        <w:t>_______________________ рублей.</w:t>
      </w:r>
      <w:r w:rsidR="00FD46F7" w:rsidRPr="00A36A32">
        <w:rPr>
          <w:rFonts w:ascii="Times New Roman" w:hAnsi="Times New Roman" w:cs="Times New Roman"/>
        </w:rPr>
        <w:t xml:space="preserve"> </w:t>
      </w:r>
      <w:r>
        <w:rPr>
          <w:rFonts w:ascii="Times New Roman" w:hAnsi="Times New Roman" w:cs="Times New Roman"/>
        </w:rPr>
        <w:t xml:space="preserve"> </w:t>
      </w:r>
    </w:p>
    <w:p w14:paraId="311F300E" w14:textId="2E1761C8" w:rsidR="00FD46F7" w:rsidRPr="00A36A32" w:rsidRDefault="00FD46F7" w:rsidP="00FD46F7">
      <w:pPr>
        <w:spacing w:after="0" w:line="240" w:lineRule="auto"/>
        <w:jc w:val="both"/>
        <w:rPr>
          <w:rFonts w:ascii="Times New Roman" w:hAnsi="Times New Roman" w:cs="Times New Roman"/>
          <w:color w:val="000000"/>
        </w:rPr>
      </w:pPr>
      <w:r w:rsidRPr="00A36A32">
        <w:rPr>
          <w:rFonts w:ascii="Times New Roman" w:hAnsi="Times New Roman" w:cs="Times New Roman"/>
          <w:color w:val="000000"/>
        </w:rPr>
        <w:t>Цена Договора является твердой и определяется на весь срок исполнения Договора.</w:t>
      </w:r>
    </w:p>
    <w:p w14:paraId="129E7441" w14:textId="747972C6" w:rsidR="00FD46F7" w:rsidRPr="00A36A32" w:rsidRDefault="00DC28BE" w:rsidP="00FD46F7">
      <w:pPr>
        <w:pStyle w:val="a3"/>
        <w:numPr>
          <w:ilvl w:val="1"/>
          <w:numId w:val="1"/>
        </w:numPr>
        <w:spacing w:after="0" w:line="240" w:lineRule="auto"/>
        <w:ind w:left="0" w:firstLine="0"/>
        <w:jc w:val="both"/>
        <w:rPr>
          <w:rFonts w:ascii="Times New Roman" w:hAnsi="Times New Roman" w:cs="Times New Roman"/>
          <w:color w:val="000000"/>
        </w:rPr>
      </w:pPr>
      <w:r w:rsidRPr="00A36A32">
        <w:rPr>
          <w:rFonts w:ascii="Times New Roman" w:hAnsi="Times New Roman" w:cs="Times New Roman"/>
          <w:color w:val="000000"/>
        </w:rPr>
        <w:t>Стоимость услуг</w:t>
      </w:r>
      <w:r w:rsidR="00407E25" w:rsidRPr="00A36A32">
        <w:rPr>
          <w:rFonts w:ascii="Times New Roman" w:hAnsi="Times New Roman" w:cs="Times New Roman"/>
          <w:color w:val="000000"/>
        </w:rPr>
        <w:t xml:space="preserve"> определяется в соответствии с </w:t>
      </w:r>
      <w:r w:rsidR="00CF408F" w:rsidRPr="00A36A32">
        <w:rPr>
          <w:rFonts w:ascii="Times New Roman" w:hAnsi="Times New Roman" w:cs="Times New Roman"/>
          <w:color w:val="000000"/>
        </w:rPr>
        <w:t xml:space="preserve">тарифами, которые </w:t>
      </w:r>
      <w:r w:rsidR="00CE44DA">
        <w:rPr>
          <w:rFonts w:ascii="Times New Roman" w:hAnsi="Times New Roman" w:cs="Times New Roman"/>
          <w:color w:val="000000"/>
        </w:rPr>
        <w:t>указываются в Приложении</w:t>
      </w:r>
      <w:r w:rsidRPr="00A36A32">
        <w:rPr>
          <w:rFonts w:ascii="Times New Roman" w:hAnsi="Times New Roman" w:cs="Times New Roman"/>
          <w:color w:val="000000"/>
        </w:rPr>
        <w:t xml:space="preserve"> к настоящему Договору </w:t>
      </w:r>
      <w:r w:rsidR="00FD46F7" w:rsidRPr="00A36A32">
        <w:rPr>
          <w:rFonts w:ascii="Times New Roman" w:hAnsi="Times New Roman" w:cs="Times New Roman"/>
          <w:color w:val="000000"/>
        </w:rPr>
        <w:t>(</w:t>
      </w:r>
      <w:r w:rsidR="00CF408F" w:rsidRPr="00A36A32">
        <w:rPr>
          <w:rFonts w:ascii="Times New Roman" w:hAnsi="Times New Roman" w:cs="Times New Roman"/>
          <w:color w:val="000000"/>
        </w:rPr>
        <w:t>раздел «Спецификация»</w:t>
      </w:r>
      <w:r w:rsidR="00FD46F7" w:rsidRPr="00A36A32">
        <w:rPr>
          <w:rFonts w:ascii="Times New Roman" w:hAnsi="Times New Roman" w:cs="Times New Roman"/>
          <w:color w:val="000000"/>
        </w:rPr>
        <w:t>)</w:t>
      </w:r>
      <w:r w:rsidRPr="00A36A32">
        <w:rPr>
          <w:rFonts w:ascii="Times New Roman" w:hAnsi="Times New Roman" w:cs="Times New Roman"/>
          <w:color w:val="000000"/>
        </w:rPr>
        <w:t>.</w:t>
      </w:r>
      <w:r w:rsidR="00FD46F7" w:rsidRPr="00A36A32">
        <w:rPr>
          <w:rFonts w:ascii="Times New Roman" w:hAnsi="Times New Roman" w:cs="Times New Roman"/>
        </w:rPr>
        <w:t xml:space="preserve"> </w:t>
      </w:r>
    </w:p>
    <w:p w14:paraId="4C6B8856" w14:textId="79B4940B" w:rsidR="00784AA2" w:rsidRPr="00A36A32" w:rsidRDefault="00FD46F7" w:rsidP="00FD46F7">
      <w:pPr>
        <w:pStyle w:val="a3"/>
        <w:numPr>
          <w:ilvl w:val="1"/>
          <w:numId w:val="1"/>
        </w:numPr>
        <w:ind w:left="0" w:firstLine="0"/>
        <w:jc w:val="both"/>
        <w:rPr>
          <w:rFonts w:ascii="Times New Roman" w:hAnsi="Times New Roman" w:cs="Times New Roman"/>
          <w:color w:val="000000"/>
        </w:rPr>
      </w:pPr>
      <w:r w:rsidRPr="00A36A32">
        <w:rPr>
          <w:rFonts w:ascii="Times New Roman" w:hAnsi="Times New Roman" w:cs="Times New Roman"/>
          <w:color w:val="000000"/>
        </w:rPr>
        <w:t>Заказчик обязуется оплачивать абонентскую плату в соответствии с Договором. Абонентская плата вносится ежемесячно в месяце, следующем за расчётным. Расчетным периодом по настоящему Договору является календарный месяц, в котором Заказчику были предоставлены Услуги связи.</w:t>
      </w:r>
    </w:p>
    <w:p w14:paraId="1FA05EBD" w14:textId="7BFCE81B" w:rsidR="00353FC6" w:rsidRPr="00A36A32" w:rsidRDefault="00353FC6" w:rsidP="00353FC6">
      <w:pPr>
        <w:pStyle w:val="a3"/>
        <w:numPr>
          <w:ilvl w:val="1"/>
          <w:numId w:val="1"/>
        </w:numPr>
        <w:ind w:left="0" w:firstLine="0"/>
        <w:jc w:val="both"/>
        <w:rPr>
          <w:rFonts w:ascii="Times New Roman" w:hAnsi="Times New Roman" w:cs="Times New Roman"/>
          <w:color w:val="000000"/>
        </w:rPr>
      </w:pPr>
      <w:r w:rsidRPr="00A36A32">
        <w:rPr>
          <w:rFonts w:ascii="Times New Roman" w:hAnsi="Times New Roman" w:cs="Times New Roman"/>
          <w:color w:val="000000"/>
        </w:rPr>
        <w:t>Оплата производится Заказчиком ежем</w:t>
      </w:r>
      <w:r w:rsidR="00F93C55" w:rsidRPr="00A36A32">
        <w:rPr>
          <w:rFonts w:ascii="Times New Roman" w:hAnsi="Times New Roman" w:cs="Times New Roman"/>
          <w:color w:val="000000"/>
        </w:rPr>
        <w:t>есячно по факту оказания услуг</w:t>
      </w:r>
      <w:r w:rsidRPr="00A36A32">
        <w:rPr>
          <w:rFonts w:ascii="Times New Roman" w:hAnsi="Times New Roman" w:cs="Times New Roman"/>
          <w:color w:val="000000"/>
        </w:rPr>
        <w:t xml:space="preserve"> на основании счетов, счетов-фактур (при наличии) и актов сд</w:t>
      </w:r>
      <w:r w:rsidR="00F93C55" w:rsidRPr="00A36A32">
        <w:rPr>
          <w:rFonts w:ascii="Times New Roman" w:hAnsi="Times New Roman" w:cs="Times New Roman"/>
          <w:color w:val="000000"/>
        </w:rPr>
        <w:t>ачи-приемки оказанных услуг</w:t>
      </w:r>
      <w:r w:rsidRPr="00A36A32">
        <w:rPr>
          <w:rFonts w:ascii="Times New Roman" w:hAnsi="Times New Roman" w:cs="Times New Roman"/>
          <w:color w:val="000000"/>
        </w:rPr>
        <w:t xml:space="preserve">, подписанных Сторонами, в течение 10 </w:t>
      </w:r>
      <w:r w:rsidR="00F93C55" w:rsidRPr="00A36A32">
        <w:rPr>
          <w:rFonts w:ascii="Times New Roman" w:hAnsi="Times New Roman" w:cs="Times New Roman"/>
          <w:color w:val="000000"/>
        </w:rPr>
        <w:t>рабочих дней с даты подписания З</w:t>
      </w:r>
      <w:r w:rsidRPr="00A36A32">
        <w:rPr>
          <w:rFonts w:ascii="Times New Roman" w:hAnsi="Times New Roman" w:cs="Times New Roman"/>
          <w:color w:val="000000"/>
        </w:rPr>
        <w:t xml:space="preserve">аказчиком документа о приемке, предусмотренного частью 7 статьи 94 Федерального закона от 05.04.2013 № 44-ФЗ, путем перечисления денежных средств на расчетный счет Исполнителя.  </w:t>
      </w:r>
    </w:p>
    <w:p w14:paraId="6DA6B377" w14:textId="44C4C80D" w:rsidR="00881A2C" w:rsidRPr="00A36A32" w:rsidRDefault="00881A2C"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color w:val="000000"/>
        </w:rPr>
        <w:t>Расчеты</w:t>
      </w:r>
      <w:r w:rsidRPr="00A36A32">
        <w:rPr>
          <w:rFonts w:ascii="Times New Roman" w:hAnsi="Times New Roman" w:cs="Times New Roman"/>
        </w:rPr>
        <w:t xml:space="preserve"> между Сторонами осуществляются в безналичной форме в рублях на основании выставленных Исполнителем </w:t>
      </w:r>
      <w:r w:rsidR="00177F41" w:rsidRPr="00A36A32">
        <w:rPr>
          <w:rFonts w:ascii="Times New Roman" w:hAnsi="Times New Roman" w:cs="Times New Roman"/>
        </w:rPr>
        <w:t xml:space="preserve">актов и </w:t>
      </w:r>
      <w:r w:rsidRPr="00A36A32">
        <w:rPr>
          <w:rFonts w:ascii="Times New Roman" w:hAnsi="Times New Roman" w:cs="Times New Roman"/>
        </w:rPr>
        <w:t>счетов, передаваемых Заказчику курьером по адресу оказани</w:t>
      </w:r>
      <w:r w:rsidR="00FD46F7" w:rsidRPr="00A36A32">
        <w:rPr>
          <w:rFonts w:ascii="Times New Roman" w:hAnsi="Times New Roman" w:cs="Times New Roman"/>
        </w:rPr>
        <w:t>я услуг</w:t>
      </w:r>
      <w:r w:rsidRPr="00A36A32">
        <w:rPr>
          <w:rFonts w:ascii="Times New Roman" w:hAnsi="Times New Roman" w:cs="Times New Roman"/>
        </w:rPr>
        <w:t>.</w:t>
      </w:r>
    </w:p>
    <w:p w14:paraId="2F3FC38F" w14:textId="0D6D0562" w:rsidR="00177F41" w:rsidRPr="00A36A32" w:rsidRDefault="00177F41"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color w:val="000000"/>
        </w:rPr>
        <w:t>Заказчик</w:t>
      </w:r>
      <w:r w:rsidRPr="00A36A32">
        <w:rPr>
          <w:rFonts w:ascii="Times New Roman" w:hAnsi="Times New Roman" w:cs="Times New Roman"/>
        </w:rPr>
        <w:t xml:space="preserve"> не позднее </w:t>
      </w:r>
      <w:r w:rsidR="00136E06" w:rsidRPr="00A36A32">
        <w:rPr>
          <w:rFonts w:ascii="Times New Roman" w:hAnsi="Times New Roman" w:cs="Times New Roman"/>
        </w:rPr>
        <w:t>28</w:t>
      </w:r>
      <w:r w:rsidRPr="00A36A32">
        <w:rPr>
          <w:rFonts w:ascii="Times New Roman" w:hAnsi="Times New Roman" w:cs="Times New Roman"/>
        </w:rPr>
        <w:t xml:space="preserve"> числа каждого месяца возвращает Исполнителю по </w:t>
      </w:r>
      <w:r w:rsidR="00353FC6" w:rsidRPr="00A36A32">
        <w:rPr>
          <w:rFonts w:ascii="Times New Roman" w:hAnsi="Times New Roman" w:cs="Times New Roman"/>
        </w:rPr>
        <w:t xml:space="preserve">эл. </w:t>
      </w:r>
      <w:r w:rsidRPr="00A36A32">
        <w:rPr>
          <w:rFonts w:ascii="Times New Roman" w:hAnsi="Times New Roman" w:cs="Times New Roman"/>
        </w:rPr>
        <w:t>почте или курьером подписанные акты оказанных в предыдущем месяце услуг и иную документацию.</w:t>
      </w:r>
    </w:p>
    <w:p w14:paraId="4B86305C" w14:textId="57E20EFA" w:rsidR="009241FD" w:rsidRPr="00A36A32" w:rsidRDefault="009241FD" w:rsidP="000B1917">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color w:val="000000"/>
        </w:rPr>
        <w:t>Весь</w:t>
      </w:r>
      <w:r w:rsidRPr="00A36A32">
        <w:rPr>
          <w:rFonts w:ascii="Times New Roman" w:hAnsi="Times New Roman" w:cs="Times New Roman"/>
        </w:rPr>
        <w:t xml:space="preserve"> электронный документооборот в рамках отношений Сторон по настоящему Договору,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w:t>
      </w:r>
      <w:r w:rsidR="00927BBC" w:rsidRPr="00A36A32">
        <w:rPr>
          <w:rFonts w:ascii="Times New Roman" w:hAnsi="Times New Roman" w:cs="Times New Roman"/>
        </w:rPr>
        <w:t xml:space="preserve"> (далее – Оператор ЭДО), с которым у обеих С</w:t>
      </w:r>
      <w:r w:rsidRPr="00A36A32">
        <w:rPr>
          <w:rFonts w:ascii="Times New Roman" w:hAnsi="Times New Roman" w:cs="Times New Roman"/>
        </w:rPr>
        <w:t>торон имеется соглашение</w:t>
      </w:r>
      <w:r w:rsidR="00927BBC" w:rsidRPr="00A36A32">
        <w:rPr>
          <w:rFonts w:ascii="Times New Roman" w:hAnsi="Times New Roman" w:cs="Times New Roman"/>
        </w:rPr>
        <w:t xml:space="preserve"> (договор) оказание услуг обмена электронными документами (ему аналогичные)</w:t>
      </w:r>
      <w:r w:rsidRPr="00A36A32">
        <w:rPr>
          <w:rFonts w:ascii="Times New Roman" w:hAnsi="Times New Roman" w:cs="Times New Roman"/>
        </w:rPr>
        <w:t xml:space="preserve">. </w:t>
      </w:r>
      <w:r w:rsidR="00C367AE" w:rsidRPr="00A36A32">
        <w:rPr>
          <w:rFonts w:ascii="Times New Roman" w:hAnsi="Times New Roman" w:cs="Times New Roman"/>
        </w:rPr>
        <w:t>Порядок электронного документооборота определяется одноименным приложением к настоящему Договору, подписанному обеими Сторонами</w:t>
      </w:r>
      <w:r w:rsidRPr="00A36A32">
        <w:rPr>
          <w:rFonts w:ascii="Times New Roman" w:hAnsi="Times New Roman" w:cs="Times New Roman"/>
        </w:rPr>
        <w:t>.</w:t>
      </w:r>
    </w:p>
    <w:p w14:paraId="3C3E0B02" w14:textId="77777777" w:rsidR="00881A2C" w:rsidRPr="00A36A32" w:rsidRDefault="00881A2C"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 xml:space="preserve">Заказчик считается выполнившим обязанность по оплате ежемесячного платежа с момента зачисления денежных </w:t>
      </w:r>
      <w:r w:rsidRPr="00A36A32">
        <w:rPr>
          <w:rFonts w:ascii="Times New Roman" w:hAnsi="Times New Roman" w:cs="Times New Roman"/>
          <w:color w:val="000000"/>
        </w:rPr>
        <w:t>средств</w:t>
      </w:r>
      <w:r w:rsidRPr="00A36A32">
        <w:rPr>
          <w:rFonts w:ascii="Times New Roman" w:hAnsi="Times New Roman" w:cs="Times New Roman"/>
        </w:rPr>
        <w:t xml:space="preserve"> на расчетный счет Исполнителя.</w:t>
      </w:r>
    </w:p>
    <w:p w14:paraId="4F68F822" w14:textId="152ED399" w:rsidR="00E02530" w:rsidRPr="00A36A32" w:rsidRDefault="00E02530" w:rsidP="00E02530">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При невозможности для Заказчика пользоваться Услугами связи свыше 48 часов непрерывно по вине Исполнителя, Заказчику может быть компенсирован этот период путем уменьшения размера абонентской платы за следующий расчетный период пропорционально времени непредоставления Услуг. Период, на протяжении которого Заказчик был лишен возможности пользоваться Услугами связи, должен быть подтвержден документально.</w:t>
      </w:r>
    </w:p>
    <w:p w14:paraId="26BC7947" w14:textId="77777777" w:rsidR="003044DB" w:rsidRPr="00A36A32" w:rsidRDefault="003044DB" w:rsidP="003044DB">
      <w:pPr>
        <w:pStyle w:val="a3"/>
        <w:spacing w:after="0" w:line="240" w:lineRule="auto"/>
        <w:ind w:left="0"/>
        <w:jc w:val="both"/>
        <w:rPr>
          <w:rFonts w:ascii="Times New Roman" w:hAnsi="Times New Roman" w:cs="Times New Roman"/>
        </w:rPr>
      </w:pPr>
    </w:p>
    <w:p w14:paraId="25D09E33" w14:textId="4C93E050" w:rsidR="00E26A31" w:rsidRPr="00A36A32" w:rsidRDefault="00E26A31" w:rsidP="00520202">
      <w:pPr>
        <w:pStyle w:val="a3"/>
        <w:numPr>
          <w:ilvl w:val="0"/>
          <w:numId w:val="1"/>
        </w:numPr>
        <w:spacing w:before="120" w:after="120" w:line="240" w:lineRule="auto"/>
        <w:ind w:left="0" w:firstLine="0"/>
        <w:contextualSpacing w:val="0"/>
        <w:jc w:val="center"/>
        <w:rPr>
          <w:rFonts w:ascii="Times New Roman" w:hAnsi="Times New Roman" w:cs="Times New Roman"/>
        </w:rPr>
      </w:pPr>
      <w:r w:rsidRPr="00A36A32">
        <w:rPr>
          <w:rFonts w:ascii="Times New Roman" w:hAnsi="Times New Roman" w:cs="Times New Roman"/>
        </w:rPr>
        <w:t>ОТВЕТСТВЕННОСТЬ СТОРОН</w:t>
      </w:r>
    </w:p>
    <w:p w14:paraId="0D4B8384" w14:textId="569AA03C"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 xml:space="preserve">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25011714"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5.1.1. За каждый факт неисполнения Заказчиком обязательств по Договору, за исключением просрочки исполнения обязательств, устанавливается штраф в размере 1 000,00 рублей.</w:t>
      </w:r>
    </w:p>
    <w:p w14:paraId="35DF0F9E" w14:textId="65AC0319"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 xml:space="preserve">5.1.2. В случае просрочки исполнения Заказчиком обязательств, предусмотренных настоящим Договором,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4966E076" w14:textId="00277780"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 xml:space="preserve">5.2. В случае просрочки исполнения Исполнителем обязательств (в том числе гарантийного обязательства), предусмотренных Договором, а также в иных случаях ненадлежащего исполнения </w:t>
      </w:r>
      <w:r w:rsidRPr="00A36A32">
        <w:rPr>
          <w:rFonts w:ascii="Times New Roman" w:hAnsi="Times New Roman" w:cs="Times New Roman"/>
        </w:rPr>
        <w:lastRenderedPageBreak/>
        <w:t xml:space="preserve">Исполнителем обязательств, предусмотренных Договором, Заказчик направляет Исполнителю требование об уплате неустоек (пеней, штрафов). </w:t>
      </w:r>
    </w:p>
    <w:p w14:paraId="0ABDF453" w14:textId="653E62C6"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5.2.1.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452C562" w14:textId="17EBE6A9"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 xml:space="preserve">5.2.2.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10 % цены Договора и составляет ______ рублей.          </w:t>
      </w:r>
    </w:p>
    <w:p w14:paraId="666B010A" w14:textId="11E9AECE"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5.2.3.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штраф в размере 1 000,00 рублей.</w:t>
      </w:r>
    </w:p>
    <w:p w14:paraId="3213BE91" w14:textId="7E6C73B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5.3.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3A8283AA" w14:textId="1963A7DC"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5.4.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3C01D312"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5.5. Исполнитель несет ответственность за действия третьих лиц, привлеченных к исполнению обязательств по Договору, в соответствии с действующим законодательством Российской Федерации.</w:t>
      </w:r>
    </w:p>
    <w:p w14:paraId="2D0B29DD"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5.6. Удержание неустоек не освобождает Исполнителя от исполнения обязательств по Договору.</w:t>
      </w:r>
    </w:p>
    <w:p w14:paraId="2051D256"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DFEF8EB"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 xml:space="preserve">5.8. Указанная в настоящем разделе неустойка взимается за каждое нарушение в отдельности. </w:t>
      </w:r>
    </w:p>
    <w:p w14:paraId="39A03ABE"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5.9. Заказчик вправе в одностороннем порядке отказаться от исполнения Договора в соответствии с частью 2 статьи 407 ГК РФ, статьей 450.1 ГК РФ, статьей 523 ГК РФ, статьей 95 44-ФЗ и потребовать возмещения причиненных убытков в случае следующих существенных нарушений Исполнителем условий настоящего Договора:</w:t>
      </w:r>
    </w:p>
    <w:p w14:paraId="52FA701A" w14:textId="4AF74ABF"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 в случае нарушения Исполнителем сроков выполнения работ более чем на 5 дней, либо в случае неоднократного, то есть более двух раз, нарушения сроков выполнения работ;</w:t>
      </w:r>
    </w:p>
    <w:p w14:paraId="6CAB708E"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 в случае выполнения работ ненадлежащего качества с недостатками, которые не могут быть устранены в приемлемый для Заказчика срок;</w:t>
      </w:r>
    </w:p>
    <w:p w14:paraId="0809F2FF"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 если по результатам экспертизы выполненных работ, их части будет обнаружено что данные работы или их часть некачественные.</w:t>
      </w:r>
    </w:p>
    <w:p w14:paraId="00BBDA69"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5.10. Заказчик обязан принять решение об одностороннем отказе от исполнения Договора, если в ходе исполнения Договора установлено, что Исполнитель и(или) выполняемые работы не соответствуют установленным извещением об осуществлении закупки и(или) документацией о закупке требованиям к участникам закупки и(или) выполняемым работам или представил недостоверную информацию о своем соответствии и(или) соответствии выполняемых работ таким требованиям, что позволило ему стать победителем определения исполнителя.</w:t>
      </w:r>
    </w:p>
    <w:p w14:paraId="41B6A358"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5.11. Заказчик, приняв решение об отказе от исполнения Договора согласно положениям данного раздела, направляет письменное уведомление Исполнителю.</w:t>
      </w:r>
    </w:p>
    <w:p w14:paraId="16A53F77"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Решение Заказчика об одностороннем отказе от исполнения Договора вступает в силу и Договор считается расторгнутым через десять дней с даты уведомления Заказчиком Исполнителя об одностороннем отказе от исполнения Договора.</w:t>
      </w:r>
    </w:p>
    <w:p w14:paraId="5C8064A9"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 xml:space="preserve">5.12. Исполнитель вправе принять решение об одностороннем отказе от исполнения Договора по основаниям, предусмотренным Гражданским законодательством РФ для одностороннего отказа от исполнения отдельных видов обязательств. </w:t>
      </w:r>
    </w:p>
    <w:p w14:paraId="44A29C95" w14:textId="77777777" w:rsidR="00346456" w:rsidRPr="00A36A32" w:rsidRDefault="00346456" w:rsidP="0034645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5.13. Расчеты между Сторонами за выполненные работы производятся на основании актов сдачи-приемки выполненных работ, за вычетом сумм, подлежащих взысканию с Исполнителя в качестве неустойки (пени, штрафа), в случае нарушения Исполнителем условий Договора.</w:t>
      </w:r>
    </w:p>
    <w:p w14:paraId="40DFB853" w14:textId="2D24C6ED" w:rsidR="003044DB" w:rsidRPr="00A36A32" w:rsidRDefault="003044DB" w:rsidP="003044DB">
      <w:pPr>
        <w:pStyle w:val="a3"/>
        <w:spacing w:after="0" w:line="240" w:lineRule="auto"/>
        <w:ind w:left="0"/>
        <w:jc w:val="both"/>
        <w:rPr>
          <w:rFonts w:ascii="Times New Roman" w:hAnsi="Times New Roman" w:cs="Times New Roman"/>
        </w:rPr>
      </w:pPr>
    </w:p>
    <w:p w14:paraId="61AF158D" w14:textId="2AB42DF2" w:rsidR="003044DB" w:rsidRPr="00A36A32" w:rsidRDefault="00EE4C9F" w:rsidP="003044DB">
      <w:pPr>
        <w:pStyle w:val="a3"/>
        <w:numPr>
          <w:ilvl w:val="0"/>
          <w:numId w:val="1"/>
        </w:numPr>
        <w:spacing w:before="120" w:after="120" w:line="240" w:lineRule="auto"/>
        <w:ind w:left="0" w:firstLine="0"/>
        <w:contextualSpacing w:val="0"/>
        <w:jc w:val="center"/>
        <w:rPr>
          <w:rFonts w:ascii="Times New Roman" w:hAnsi="Times New Roman" w:cs="Times New Roman"/>
        </w:rPr>
      </w:pPr>
      <w:r w:rsidRPr="00A36A32">
        <w:rPr>
          <w:rFonts w:ascii="Times New Roman" w:hAnsi="Times New Roman" w:cs="Times New Roman"/>
        </w:rPr>
        <w:t>КОНФИДЕНЦИАЛЬНОСТЬ</w:t>
      </w:r>
    </w:p>
    <w:p w14:paraId="33A3EC5E" w14:textId="77777777" w:rsidR="00EE4C9F" w:rsidRPr="00A36A32" w:rsidRDefault="00EE4C9F"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lastRenderedPageBreak/>
        <w:t xml:space="preserve">Стороны обязуются сохранять конфиденциальность и не использовать ни для каких иных целей, помимо </w:t>
      </w:r>
      <w:r w:rsidRPr="00A36A32">
        <w:rPr>
          <w:rFonts w:ascii="Times New Roman" w:hAnsi="Times New Roman" w:cs="Times New Roman"/>
          <w:color w:val="000000"/>
        </w:rPr>
        <w:t>указанных</w:t>
      </w:r>
      <w:r w:rsidRPr="00A36A32">
        <w:rPr>
          <w:rFonts w:ascii="Times New Roman" w:hAnsi="Times New Roman" w:cs="Times New Roman"/>
        </w:rPr>
        <w:t xml:space="preserve"> в настоящем Договоре, всю информацию, переданную другой стороной в рамках выполнения этого Договора. Кроме того, Стороны не должны передавать эту информацию третьим лицам без предварительного письменного согласия другой стороны при условии, что:</w:t>
      </w:r>
    </w:p>
    <w:p w14:paraId="32AF9F53" w14:textId="77777777" w:rsidR="00EE4C9F" w:rsidRPr="00A36A32" w:rsidRDefault="00EE4C9F" w:rsidP="003031A2">
      <w:pPr>
        <w:pStyle w:val="a3"/>
        <w:spacing w:after="0" w:line="240" w:lineRule="auto"/>
        <w:ind w:left="0"/>
        <w:jc w:val="both"/>
        <w:rPr>
          <w:rFonts w:ascii="Times New Roman" w:hAnsi="Times New Roman" w:cs="Times New Roman"/>
        </w:rPr>
      </w:pPr>
      <w:r w:rsidRPr="00A36A32">
        <w:rPr>
          <w:rFonts w:ascii="Times New Roman" w:hAnsi="Times New Roman" w:cs="Times New Roman"/>
        </w:rPr>
        <w:t>- информация не является общедоступной;</w:t>
      </w:r>
    </w:p>
    <w:p w14:paraId="16801071" w14:textId="69CD31C1" w:rsidR="00EE4C9F" w:rsidRPr="00A36A32" w:rsidRDefault="00EE4C9F" w:rsidP="003031A2">
      <w:pPr>
        <w:pStyle w:val="a3"/>
        <w:spacing w:after="0" w:line="240" w:lineRule="auto"/>
        <w:ind w:left="0"/>
        <w:jc w:val="both"/>
        <w:rPr>
          <w:rFonts w:ascii="Times New Roman" w:hAnsi="Times New Roman" w:cs="Times New Roman"/>
        </w:rPr>
      </w:pPr>
      <w:r w:rsidRPr="00A36A32">
        <w:rPr>
          <w:rFonts w:ascii="Times New Roman" w:hAnsi="Times New Roman" w:cs="Times New Roman"/>
        </w:rPr>
        <w:t>- необходимость раскрытия информации не обусловлена решением (постановлением, определением, запросом) суда или требованием уполномоченного на то государственного органа (должностного лица), а также</w:t>
      </w:r>
      <w:r w:rsidR="00CB6B50" w:rsidRPr="00A36A32">
        <w:rPr>
          <w:rFonts w:ascii="Times New Roman" w:hAnsi="Times New Roman" w:cs="Times New Roman"/>
        </w:rPr>
        <w:t xml:space="preserve"> </w:t>
      </w:r>
      <w:r w:rsidRPr="00A36A32">
        <w:rPr>
          <w:rFonts w:ascii="Times New Roman" w:hAnsi="Times New Roman" w:cs="Times New Roman"/>
        </w:rPr>
        <w:t>в других, предусмотренных законом случаях.</w:t>
      </w:r>
    </w:p>
    <w:p w14:paraId="4A0377FF" w14:textId="77777777" w:rsidR="003414A0" w:rsidRPr="00A36A32" w:rsidRDefault="003414A0"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Все обязательства в отношении конфиденциальности в вопросах, связанных с исполнением настоящего Договора, Стороны обязуются соблюдать и после прекращения действия Договора в течение 3 (трех) лет.</w:t>
      </w:r>
    </w:p>
    <w:p w14:paraId="021F4D47" w14:textId="77777777" w:rsidR="003414A0" w:rsidRPr="00A36A32" w:rsidRDefault="003414A0"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color w:val="000000"/>
        </w:rPr>
        <w:t>Стороны</w:t>
      </w:r>
      <w:r w:rsidRPr="00A36A32">
        <w:rPr>
          <w:rFonts w:ascii="Times New Roman" w:hAnsi="Times New Roman" w:cs="Times New Roman"/>
        </w:rPr>
        <w:t xml:space="preserve"> обязуются ограничить распространение информации, связанной с исполнением настоящего договора, только кругом лиц, имеющих к ней непосредственное отношение.</w:t>
      </w:r>
    </w:p>
    <w:p w14:paraId="05E455E4" w14:textId="4FF7B1DB" w:rsidR="003414A0" w:rsidRPr="00A36A32" w:rsidRDefault="003414A0" w:rsidP="003031A2">
      <w:pPr>
        <w:pStyle w:val="a3"/>
        <w:spacing w:after="0" w:line="240" w:lineRule="auto"/>
        <w:ind w:left="0"/>
        <w:jc w:val="both"/>
        <w:rPr>
          <w:rFonts w:ascii="Times New Roman" w:hAnsi="Times New Roman" w:cs="Times New Roman"/>
        </w:rPr>
      </w:pPr>
      <w:r w:rsidRPr="00A36A32">
        <w:rPr>
          <w:rFonts w:ascii="Times New Roman" w:hAnsi="Times New Roman" w:cs="Times New Roman"/>
        </w:rPr>
        <w:t>Стороны обязуются принять все необходимые меры безопасности для защиты</w:t>
      </w:r>
      <w:r w:rsidR="00CB6B50" w:rsidRPr="00A36A32">
        <w:rPr>
          <w:rFonts w:ascii="Times New Roman" w:hAnsi="Times New Roman" w:cs="Times New Roman"/>
        </w:rPr>
        <w:t xml:space="preserve"> </w:t>
      </w:r>
      <w:r w:rsidRPr="00A36A32">
        <w:rPr>
          <w:rFonts w:ascii="Times New Roman" w:hAnsi="Times New Roman" w:cs="Times New Roman"/>
        </w:rPr>
        <w:t>информации, документов и материалов, используемых в рамках настоящего Договора, от несанкционированного доступа.</w:t>
      </w:r>
    </w:p>
    <w:p w14:paraId="23BFCF0B" w14:textId="13E975A8" w:rsidR="003414A0" w:rsidRPr="00A36A32" w:rsidRDefault="003414A0"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color w:val="000000"/>
        </w:rPr>
        <w:t>Информация</w:t>
      </w:r>
      <w:r w:rsidRPr="00A36A32">
        <w:rPr>
          <w:rFonts w:ascii="Times New Roman" w:hAnsi="Times New Roman" w:cs="Times New Roman"/>
        </w:rPr>
        <w:t xml:space="preserve"> о Заказчик, указанная в настоящем Договоре, будет размещена в базе данных Исполнителя. Эта информация может использоваться Исполнителем для маркетинговых целей. </w:t>
      </w:r>
      <w:r w:rsidR="00D74791" w:rsidRPr="00A36A32">
        <w:rPr>
          <w:rFonts w:ascii="Times New Roman" w:hAnsi="Times New Roman" w:cs="Times New Roman"/>
        </w:rPr>
        <w:t>Заказчик</w:t>
      </w:r>
      <w:r w:rsidRPr="00A36A32">
        <w:rPr>
          <w:rFonts w:ascii="Times New Roman" w:hAnsi="Times New Roman" w:cs="Times New Roman"/>
        </w:rPr>
        <w:t xml:space="preserve"> вправе, в случае, если он не желает, чтобы информация о нем использовалась в указанных целях, письменно сообщить об этом Исполнителю.</w:t>
      </w:r>
    </w:p>
    <w:p w14:paraId="5A0553E7" w14:textId="046D44D3" w:rsidR="003044DB" w:rsidRPr="00A36A32" w:rsidRDefault="00EE4C9F" w:rsidP="00791354">
      <w:pPr>
        <w:pStyle w:val="a3"/>
        <w:numPr>
          <w:ilvl w:val="0"/>
          <w:numId w:val="1"/>
        </w:numPr>
        <w:spacing w:before="120" w:after="120" w:line="240" w:lineRule="auto"/>
        <w:contextualSpacing w:val="0"/>
        <w:jc w:val="center"/>
        <w:rPr>
          <w:rFonts w:ascii="Times New Roman" w:hAnsi="Times New Roman" w:cs="Times New Roman"/>
        </w:rPr>
      </w:pPr>
      <w:r w:rsidRPr="00A36A32">
        <w:rPr>
          <w:rFonts w:ascii="Times New Roman" w:hAnsi="Times New Roman" w:cs="Times New Roman"/>
        </w:rPr>
        <w:t>ФОРС-МАЖОР</w:t>
      </w:r>
    </w:p>
    <w:p w14:paraId="3205507B" w14:textId="7CEB4C5E" w:rsidR="00D26240" w:rsidRPr="00A36A32" w:rsidRDefault="00EE4C9F"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color w:val="000000"/>
        </w:rPr>
        <w:t>Ни</w:t>
      </w:r>
      <w:r w:rsidRPr="00A36A32">
        <w:rPr>
          <w:rFonts w:ascii="Times New Roman" w:hAnsi="Times New Roman" w:cs="Times New Roman"/>
        </w:rPr>
        <w:t xml:space="preserve"> одна из Сторон не будет нести ответственности за </w:t>
      </w:r>
      <w:r w:rsidR="003414A0" w:rsidRPr="00A36A32">
        <w:rPr>
          <w:rFonts w:ascii="Times New Roman" w:hAnsi="Times New Roman" w:cs="Times New Roman"/>
        </w:rPr>
        <w:t xml:space="preserve">неисполнение или ненадлежащее исполнение </w:t>
      </w:r>
      <w:r w:rsidRPr="00A36A32">
        <w:rPr>
          <w:rFonts w:ascii="Times New Roman" w:hAnsi="Times New Roman" w:cs="Times New Roman"/>
        </w:rPr>
        <w:t>обязательств по Договору вследствие действия обстоятельств непреодолимой силы или по причинам, которые не зависят от возможностей или воли Сторон. В число таких причин и обстоятельств, рассматриваемых как форс-мажорные, входят: война (включая гражданскую), саботаж, пожары, воздействия грызунов или насекомых, стихийные бедствия (включая удары молний, штормовой ветер, наводнения, превышение месячной нормы осадков), взрывы, действия или бездействия органов государственной власти Российской Федерац</w:t>
      </w:r>
      <w:r w:rsidR="00D26240" w:rsidRPr="00A36A32">
        <w:rPr>
          <w:rFonts w:ascii="Times New Roman" w:hAnsi="Times New Roman" w:cs="Times New Roman"/>
        </w:rPr>
        <w:t>ии</w:t>
      </w:r>
      <w:r w:rsidRPr="00A36A32">
        <w:rPr>
          <w:rFonts w:ascii="Times New Roman" w:hAnsi="Times New Roman" w:cs="Times New Roman"/>
        </w:rPr>
        <w:t xml:space="preserve">, забастовки, выход из строя космических спутников или магистральных каналов связи, на которых базируется оказание Услуг, противоправные действия третьих лиц (кражи, поломка оборудования или кабеля и т.д.) или неправомерное бездействие третьих лиц, неполадки, возникшие вне сетей или ресурсов </w:t>
      </w:r>
      <w:r w:rsidR="00491044" w:rsidRPr="00A36A32">
        <w:rPr>
          <w:rFonts w:ascii="Times New Roman" w:hAnsi="Times New Roman" w:cs="Times New Roman"/>
        </w:rPr>
        <w:t>Исполни</w:t>
      </w:r>
      <w:r w:rsidR="00D26240" w:rsidRPr="00A36A32">
        <w:rPr>
          <w:rFonts w:ascii="Times New Roman" w:hAnsi="Times New Roman" w:cs="Times New Roman"/>
        </w:rPr>
        <w:t>теля</w:t>
      </w:r>
      <w:r w:rsidRPr="00A36A32">
        <w:rPr>
          <w:rFonts w:ascii="Times New Roman" w:hAnsi="Times New Roman" w:cs="Times New Roman"/>
        </w:rPr>
        <w:t>.</w:t>
      </w:r>
    </w:p>
    <w:p w14:paraId="10ED3DE4" w14:textId="77777777" w:rsidR="00EE4C9F" w:rsidRPr="00A36A32" w:rsidRDefault="00EE4C9F"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Все другие форс-мажорные обстоятельства определяются в Условиях.</w:t>
      </w:r>
    </w:p>
    <w:p w14:paraId="197099D0" w14:textId="30D92A3B" w:rsidR="003044DB" w:rsidRPr="00A36A32" w:rsidRDefault="00EE4C9F" w:rsidP="003044DB">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 xml:space="preserve">В случае возникновения форс-мажорных обстоятельств </w:t>
      </w:r>
      <w:r w:rsidR="00D26240" w:rsidRPr="00A36A32">
        <w:rPr>
          <w:rFonts w:ascii="Times New Roman" w:hAnsi="Times New Roman" w:cs="Times New Roman"/>
        </w:rPr>
        <w:t>Исполнитель</w:t>
      </w:r>
      <w:r w:rsidRPr="00A36A32">
        <w:rPr>
          <w:rFonts w:ascii="Times New Roman" w:hAnsi="Times New Roman" w:cs="Times New Roman"/>
        </w:rPr>
        <w:t xml:space="preserve"> устраняет аварийную ситуацию по мере </w:t>
      </w:r>
      <w:r w:rsidRPr="00A36A32">
        <w:rPr>
          <w:rFonts w:ascii="Times New Roman" w:hAnsi="Times New Roman" w:cs="Times New Roman"/>
          <w:color w:val="000000"/>
        </w:rPr>
        <w:t>возможности</w:t>
      </w:r>
      <w:r w:rsidRPr="00A36A32">
        <w:rPr>
          <w:rFonts w:ascii="Times New Roman" w:hAnsi="Times New Roman" w:cs="Times New Roman"/>
        </w:rPr>
        <w:t xml:space="preserve"> и в разумные сроки. Восстановление оборудования и кабеля, переданного </w:t>
      </w:r>
      <w:r w:rsidR="00D26240" w:rsidRPr="00A36A32">
        <w:rPr>
          <w:rFonts w:ascii="Times New Roman" w:hAnsi="Times New Roman" w:cs="Times New Roman"/>
        </w:rPr>
        <w:t xml:space="preserve">Заказчику </w:t>
      </w:r>
      <w:r w:rsidRPr="00A36A32">
        <w:rPr>
          <w:rFonts w:ascii="Times New Roman" w:hAnsi="Times New Roman" w:cs="Times New Roman"/>
        </w:rPr>
        <w:t xml:space="preserve">осуществляется за счет </w:t>
      </w:r>
      <w:r w:rsidR="00D26240" w:rsidRPr="00A36A32">
        <w:rPr>
          <w:rFonts w:ascii="Times New Roman" w:hAnsi="Times New Roman" w:cs="Times New Roman"/>
        </w:rPr>
        <w:t>Заказчика</w:t>
      </w:r>
      <w:r w:rsidRPr="00A36A32">
        <w:rPr>
          <w:rFonts w:ascii="Times New Roman" w:hAnsi="Times New Roman" w:cs="Times New Roman"/>
        </w:rPr>
        <w:t>.</w:t>
      </w:r>
    </w:p>
    <w:p w14:paraId="71D9D4B0" w14:textId="16985B1E" w:rsidR="00791354" w:rsidRPr="00A36A32" w:rsidRDefault="00EE4C9F" w:rsidP="00791354">
      <w:pPr>
        <w:pStyle w:val="a3"/>
        <w:numPr>
          <w:ilvl w:val="0"/>
          <w:numId w:val="1"/>
        </w:numPr>
        <w:spacing w:before="120" w:after="120" w:line="240" w:lineRule="auto"/>
        <w:ind w:left="0" w:firstLine="0"/>
        <w:contextualSpacing w:val="0"/>
        <w:jc w:val="center"/>
        <w:rPr>
          <w:rFonts w:ascii="Times New Roman" w:hAnsi="Times New Roman" w:cs="Times New Roman"/>
        </w:rPr>
      </w:pPr>
      <w:r w:rsidRPr="00A36A32">
        <w:rPr>
          <w:rFonts w:ascii="Times New Roman" w:hAnsi="Times New Roman" w:cs="Times New Roman"/>
        </w:rPr>
        <w:t>ДЕЙСТВИЕ ДОГОВОРА</w:t>
      </w:r>
    </w:p>
    <w:p w14:paraId="7AA0EA3F" w14:textId="763FF4EF" w:rsidR="00353FC6" w:rsidRPr="00A36A32" w:rsidRDefault="00353FC6" w:rsidP="00353FC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8.1. Договор вступает в силу с даты его заключения обеими Сторонам</w:t>
      </w:r>
      <w:r w:rsidR="009B70E6">
        <w:rPr>
          <w:rFonts w:ascii="Times New Roman" w:hAnsi="Times New Roman" w:cs="Times New Roman"/>
        </w:rPr>
        <w:t>и и действует по 31 марта 2027</w:t>
      </w:r>
      <w:r w:rsidRPr="00A36A32">
        <w:rPr>
          <w:rFonts w:ascii="Times New Roman" w:hAnsi="Times New Roman" w:cs="Times New Roman"/>
        </w:rPr>
        <w:t xml:space="preserve"> года (включительно),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обязательств Сторон по Договору. </w:t>
      </w:r>
    </w:p>
    <w:p w14:paraId="5E16D475" w14:textId="65FE608A" w:rsidR="00353FC6" w:rsidRPr="00A36A32" w:rsidRDefault="00353FC6" w:rsidP="00353FC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 xml:space="preserve">8.2. Сроки </w:t>
      </w:r>
      <w:r w:rsidR="00681AB3">
        <w:rPr>
          <w:rFonts w:ascii="Times New Roman" w:hAnsi="Times New Roman" w:cs="Times New Roman"/>
        </w:rPr>
        <w:t>оказан</w:t>
      </w:r>
      <w:r w:rsidR="00EC1F65">
        <w:rPr>
          <w:rFonts w:ascii="Times New Roman" w:hAnsi="Times New Roman" w:cs="Times New Roman"/>
        </w:rPr>
        <w:t>ия услуг: с даты зак</w:t>
      </w:r>
      <w:r w:rsidR="008307CA">
        <w:rPr>
          <w:rFonts w:ascii="Times New Roman" w:hAnsi="Times New Roman" w:cs="Times New Roman"/>
        </w:rPr>
        <w:t>лючения</w:t>
      </w:r>
      <w:r w:rsidR="00EC1F65">
        <w:rPr>
          <w:rFonts w:ascii="Times New Roman" w:hAnsi="Times New Roman" w:cs="Times New Roman"/>
        </w:rPr>
        <w:t xml:space="preserve"> Договора </w:t>
      </w:r>
      <w:r w:rsidR="00681AB3">
        <w:rPr>
          <w:rFonts w:ascii="Times New Roman" w:hAnsi="Times New Roman" w:cs="Times New Roman"/>
        </w:rPr>
        <w:t>по 31 декабря 2026</w:t>
      </w:r>
      <w:r w:rsidRPr="00A36A32">
        <w:rPr>
          <w:rFonts w:ascii="Times New Roman" w:hAnsi="Times New Roman" w:cs="Times New Roman"/>
        </w:rPr>
        <w:t xml:space="preserve"> года (включительно).</w:t>
      </w:r>
    </w:p>
    <w:p w14:paraId="2CE17854" w14:textId="193F27D9" w:rsidR="00353FC6" w:rsidRPr="00A36A32" w:rsidRDefault="00353FC6" w:rsidP="00353FC6">
      <w:pPr>
        <w:pStyle w:val="a3"/>
        <w:spacing w:before="120" w:after="120" w:line="240" w:lineRule="auto"/>
        <w:ind w:left="0"/>
        <w:jc w:val="both"/>
        <w:rPr>
          <w:rFonts w:ascii="Times New Roman" w:hAnsi="Times New Roman" w:cs="Times New Roman"/>
        </w:rPr>
      </w:pPr>
      <w:r w:rsidRPr="00A36A32">
        <w:rPr>
          <w:rFonts w:ascii="Times New Roman" w:hAnsi="Times New Roman" w:cs="Times New Roman"/>
        </w:rPr>
        <w:t>8.3. Истечение срока Договора не освобождает Стороны от ответственности за его нарушение.</w:t>
      </w:r>
    </w:p>
    <w:p w14:paraId="4DFB3EDD" w14:textId="726ED53C" w:rsidR="00A310C6" w:rsidRPr="00A36A32" w:rsidRDefault="00A310C6" w:rsidP="003044DB">
      <w:pPr>
        <w:pStyle w:val="a3"/>
        <w:spacing w:after="0" w:line="240" w:lineRule="auto"/>
        <w:ind w:left="0"/>
        <w:jc w:val="both"/>
        <w:rPr>
          <w:rFonts w:ascii="Times New Roman" w:hAnsi="Times New Roman" w:cs="Times New Roman"/>
        </w:rPr>
      </w:pPr>
    </w:p>
    <w:p w14:paraId="002B07AE" w14:textId="67A2FB33" w:rsidR="005D1B27" w:rsidRPr="00A36A32" w:rsidRDefault="005D1B27" w:rsidP="005D1B27">
      <w:pPr>
        <w:pStyle w:val="a3"/>
        <w:numPr>
          <w:ilvl w:val="0"/>
          <w:numId w:val="1"/>
        </w:numPr>
        <w:jc w:val="center"/>
        <w:rPr>
          <w:rFonts w:ascii="Times New Roman" w:hAnsi="Times New Roman" w:cs="Times New Roman"/>
        </w:rPr>
      </w:pPr>
      <w:r w:rsidRPr="00A36A32">
        <w:rPr>
          <w:rFonts w:ascii="Times New Roman" w:hAnsi="Times New Roman" w:cs="Times New Roman"/>
        </w:rPr>
        <w:t>ПОРЯДОК ИЗМЕНЕНИЯ И РАСТОРЖЕНИЯ ДОГОВОРА</w:t>
      </w:r>
    </w:p>
    <w:p w14:paraId="40EA156B" w14:textId="63546F59" w:rsidR="005D1B27" w:rsidRPr="00A36A32" w:rsidRDefault="005D1B27" w:rsidP="005D1B27">
      <w:pPr>
        <w:pStyle w:val="a3"/>
        <w:ind w:left="0"/>
        <w:jc w:val="both"/>
        <w:rPr>
          <w:rFonts w:ascii="Times New Roman" w:hAnsi="Times New Roman" w:cs="Times New Roman"/>
        </w:rPr>
      </w:pPr>
      <w:r w:rsidRPr="00A36A32">
        <w:rPr>
          <w:rFonts w:ascii="Times New Roman" w:hAnsi="Times New Roman" w:cs="Times New Roman"/>
        </w:rPr>
        <w:t xml:space="preserve">9.1.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 </w:t>
      </w:r>
    </w:p>
    <w:p w14:paraId="6F448FFF" w14:textId="4FB8656A" w:rsidR="005D1B27" w:rsidRPr="00A36A32" w:rsidRDefault="005D1B27" w:rsidP="005D1B27">
      <w:pPr>
        <w:pStyle w:val="a3"/>
        <w:ind w:left="0"/>
        <w:jc w:val="both"/>
        <w:rPr>
          <w:rFonts w:ascii="Times New Roman" w:hAnsi="Times New Roman" w:cs="Times New Roman"/>
        </w:rPr>
      </w:pPr>
      <w:r w:rsidRPr="00A36A32">
        <w:rPr>
          <w:rFonts w:ascii="Times New Roman" w:hAnsi="Times New Roman" w:cs="Times New Roman"/>
        </w:rPr>
        <w:t>9.2. В случае расторжения Договора по соглашению Сторон,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Договора.</w:t>
      </w:r>
    </w:p>
    <w:p w14:paraId="34551995" w14:textId="69F637E8" w:rsidR="005D1B27" w:rsidRPr="00A36A32" w:rsidRDefault="005D1B27" w:rsidP="005D1B27">
      <w:pPr>
        <w:pStyle w:val="a3"/>
        <w:ind w:left="0"/>
        <w:jc w:val="both"/>
        <w:rPr>
          <w:rFonts w:ascii="Times New Roman" w:hAnsi="Times New Roman" w:cs="Times New Roman"/>
        </w:rPr>
      </w:pPr>
      <w:r w:rsidRPr="00A36A32">
        <w:rPr>
          <w:rFonts w:ascii="Times New Roman" w:hAnsi="Times New Roman" w:cs="Times New Roman"/>
        </w:rPr>
        <w:t>9.3. Настоящий Договор расторгается на основании:</w:t>
      </w:r>
    </w:p>
    <w:p w14:paraId="3FC32AFE" w14:textId="77777777" w:rsidR="005D1B27" w:rsidRPr="00A36A32" w:rsidRDefault="005D1B27" w:rsidP="005D1B27">
      <w:pPr>
        <w:pStyle w:val="a3"/>
        <w:ind w:left="0"/>
        <w:jc w:val="both"/>
        <w:rPr>
          <w:rFonts w:ascii="Times New Roman" w:hAnsi="Times New Roman" w:cs="Times New Roman"/>
        </w:rPr>
      </w:pPr>
      <w:r w:rsidRPr="00A36A32">
        <w:rPr>
          <w:rFonts w:ascii="Times New Roman" w:hAnsi="Times New Roman" w:cs="Times New Roman"/>
        </w:rPr>
        <w:t>-</w:t>
      </w:r>
      <w:r w:rsidRPr="00A36A32">
        <w:rPr>
          <w:rFonts w:ascii="Times New Roman" w:hAnsi="Times New Roman" w:cs="Times New Roman"/>
        </w:rPr>
        <w:tab/>
        <w:t>письменного соглашения Сторон;</w:t>
      </w:r>
    </w:p>
    <w:p w14:paraId="3D551F26" w14:textId="77777777" w:rsidR="005D1B27" w:rsidRPr="00A36A32" w:rsidRDefault="005D1B27" w:rsidP="005D1B27">
      <w:pPr>
        <w:pStyle w:val="a3"/>
        <w:ind w:left="0"/>
        <w:jc w:val="both"/>
        <w:rPr>
          <w:rFonts w:ascii="Times New Roman" w:hAnsi="Times New Roman" w:cs="Times New Roman"/>
        </w:rPr>
      </w:pPr>
      <w:r w:rsidRPr="00A36A32">
        <w:rPr>
          <w:rFonts w:ascii="Times New Roman" w:hAnsi="Times New Roman" w:cs="Times New Roman"/>
        </w:rPr>
        <w:lastRenderedPageBreak/>
        <w:t>-</w:t>
      </w:r>
      <w:r w:rsidRPr="00A36A32">
        <w:rPr>
          <w:rFonts w:ascii="Times New Roman" w:hAnsi="Times New Roman" w:cs="Times New Roman"/>
        </w:rPr>
        <w:tab/>
        <w:t>решения суда по основаниям, предусмотренным гражданским законодательством;</w:t>
      </w:r>
    </w:p>
    <w:p w14:paraId="0598DC96" w14:textId="77777777" w:rsidR="005D1B27" w:rsidRPr="00A36A32" w:rsidRDefault="005D1B27" w:rsidP="005D1B27">
      <w:pPr>
        <w:pStyle w:val="a3"/>
        <w:ind w:left="0"/>
        <w:jc w:val="both"/>
        <w:rPr>
          <w:rFonts w:ascii="Times New Roman" w:hAnsi="Times New Roman" w:cs="Times New Roman"/>
        </w:rPr>
      </w:pPr>
      <w:r w:rsidRPr="00A36A32">
        <w:rPr>
          <w:rFonts w:ascii="Times New Roman" w:hAnsi="Times New Roman" w:cs="Times New Roman"/>
        </w:rPr>
        <w:t xml:space="preserve">- решения Стороны об одностороннем отказе от исполнения Договора по основаниям, предусмотренным Гражданским кодексом Российской Федерации.  </w:t>
      </w:r>
    </w:p>
    <w:p w14:paraId="31C40F7B" w14:textId="67E2F85F" w:rsidR="00791354" w:rsidRDefault="005D1B27" w:rsidP="000334F0">
      <w:pPr>
        <w:pStyle w:val="a3"/>
        <w:ind w:left="0"/>
        <w:jc w:val="both"/>
        <w:rPr>
          <w:rFonts w:ascii="Times New Roman" w:hAnsi="Times New Roman" w:cs="Times New Roman"/>
        </w:rPr>
      </w:pPr>
      <w:r w:rsidRPr="00A36A32">
        <w:rPr>
          <w:rFonts w:ascii="Times New Roman" w:hAnsi="Times New Roman" w:cs="Times New Roman"/>
        </w:rPr>
        <w:t>9.4. В случае расторжения настоящего Договора по решению суда или в случае одностороннего отказа Заказчика от исполнения Договора в связи с существенным нарушением Исполнителем условий Договора, Заказчик в установленном порядке направляет сведения об Исполнителе в Реестр недобросовестных поставщиков.</w:t>
      </w:r>
    </w:p>
    <w:p w14:paraId="095F47C1" w14:textId="77777777" w:rsidR="000334F0" w:rsidRPr="00A36A32" w:rsidRDefault="000334F0" w:rsidP="000334F0">
      <w:pPr>
        <w:pStyle w:val="a3"/>
        <w:ind w:left="0"/>
        <w:jc w:val="both"/>
        <w:rPr>
          <w:rFonts w:ascii="Times New Roman" w:hAnsi="Times New Roman" w:cs="Times New Roman"/>
        </w:rPr>
      </w:pPr>
    </w:p>
    <w:p w14:paraId="1D6772E6" w14:textId="52389F4B" w:rsidR="00791354" w:rsidRPr="00A36A32" w:rsidRDefault="00EE4C9F" w:rsidP="00791354">
      <w:pPr>
        <w:pStyle w:val="a3"/>
        <w:numPr>
          <w:ilvl w:val="0"/>
          <w:numId w:val="1"/>
        </w:numPr>
        <w:spacing w:before="120" w:after="120" w:line="240" w:lineRule="auto"/>
        <w:ind w:left="0" w:firstLine="0"/>
        <w:contextualSpacing w:val="0"/>
        <w:jc w:val="center"/>
        <w:rPr>
          <w:rFonts w:ascii="Times New Roman" w:hAnsi="Times New Roman" w:cs="Times New Roman"/>
        </w:rPr>
      </w:pPr>
      <w:r w:rsidRPr="00A36A32">
        <w:rPr>
          <w:rFonts w:ascii="Times New Roman" w:hAnsi="Times New Roman" w:cs="Times New Roman"/>
        </w:rPr>
        <w:t>РА</w:t>
      </w:r>
      <w:r w:rsidR="00D26240" w:rsidRPr="00A36A32">
        <w:rPr>
          <w:rFonts w:ascii="Times New Roman" w:hAnsi="Times New Roman" w:cs="Times New Roman"/>
        </w:rPr>
        <w:t>ЗРЕШЕНИЕ</w:t>
      </w:r>
      <w:r w:rsidRPr="00A36A32">
        <w:rPr>
          <w:rFonts w:ascii="Times New Roman" w:hAnsi="Times New Roman" w:cs="Times New Roman"/>
        </w:rPr>
        <w:t xml:space="preserve"> СПОРОВ</w:t>
      </w:r>
    </w:p>
    <w:p w14:paraId="0D28396D" w14:textId="77777777" w:rsidR="00D26240" w:rsidRPr="00A36A32" w:rsidRDefault="00EE4C9F"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w:t>
      </w:r>
      <w:r w:rsidR="00D26240" w:rsidRPr="00A36A32">
        <w:rPr>
          <w:rFonts w:ascii="Times New Roman" w:hAnsi="Times New Roman" w:cs="Times New Roman"/>
        </w:rPr>
        <w:t xml:space="preserve"> разрешаются путем переговоров.</w:t>
      </w:r>
    </w:p>
    <w:p w14:paraId="4469AC9A" w14:textId="20E9D3D7" w:rsidR="003044DB" w:rsidRPr="00A36A32" w:rsidRDefault="00EE4C9F" w:rsidP="00BB0844">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color w:val="000000"/>
        </w:rPr>
        <w:t>При</w:t>
      </w:r>
      <w:r w:rsidRPr="00A36A32">
        <w:rPr>
          <w:rFonts w:ascii="Times New Roman" w:hAnsi="Times New Roman" w:cs="Times New Roman"/>
        </w:rPr>
        <w:t xml:space="preserve"> невозможности разрешения споров, разногласий или требований путем переговоров они рассматриваются </w:t>
      </w:r>
      <w:r w:rsidR="00D26240" w:rsidRPr="00A36A32">
        <w:rPr>
          <w:rFonts w:ascii="Times New Roman" w:hAnsi="Times New Roman" w:cs="Times New Roman"/>
        </w:rPr>
        <w:t>Арбитражным судом города Санкт-Петербурга и Ленинградской области</w:t>
      </w:r>
      <w:r w:rsidRPr="00A36A32">
        <w:rPr>
          <w:rFonts w:ascii="Times New Roman" w:hAnsi="Times New Roman" w:cs="Times New Roman"/>
        </w:rPr>
        <w:t>.</w:t>
      </w:r>
    </w:p>
    <w:p w14:paraId="1EB426C9" w14:textId="2BE8D7F8" w:rsidR="003044DB" w:rsidRPr="00A36A32" w:rsidRDefault="003414A0" w:rsidP="003044DB">
      <w:pPr>
        <w:pStyle w:val="a3"/>
        <w:numPr>
          <w:ilvl w:val="0"/>
          <w:numId w:val="1"/>
        </w:numPr>
        <w:spacing w:before="120" w:after="120" w:line="240" w:lineRule="auto"/>
        <w:ind w:left="0" w:firstLine="0"/>
        <w:contextualSpacing w:val="0"/>
        <w:jc w:val="center"/>
        <w:rPr>
          <w:rFonts w:ascii="Times New Roman" w:hAnsi="Times New Roman" w:cs="Times New Roman"/>
        </w:rPr>
      </w:pPr>
      <w:r w:rsidRPr="00A36A32">
        <w:rPr>
          <w:rFonts w:ascii="Times New Roman" w:hAnsi="Times New Roman" w:cs="Times New Roman"/>
        </w:rPr>
        <w:t>ЗАКЛЮЧИТЕЛЬНЫЕ ПОЛОЖЕНИЯ</w:t>
      </w:r>
    </w:p>
    <w:p w14:paraId="00409F00" w14:textId="1810FC95" w:rsidR="003044DB" w:rsidRPr="00A36A32" w:rsidRDefault="00E90609" w:rsidP="006431F6">
      <w:pPr>
        <w:pStyle w:val="a3"/>
        <w:numPr>
          <w:ilvl w:val="1"/>
          <w:numId w:val="1"/>
        </w:numPr>
        <w:spacing w:after="0" w:line="240" w:lineRule="auto"/>
        <w:ind w:left="0" w:firstLine="135"/>
        <w:jc w:val="both"/>
        <w:rPr>
          <w:rFonts w:ascii="Times New Roman" w:hAnsi="Times New Roman" w:cs="Times New Roman"/>
        </w:rPr>
      </w:pPr>
      <w:r w:rsidRPr="00A36A32">
        <w:rPr>
          <w:rFonts w:ascii="Times New Roman" w:hAnsi="Times New Roman" w:cs="Times New Roman"/>
          <w:color w:val="000000"/>
        </w:rPr>
        <w:t xml:space="preserve">Весь электронный документооборот в рамках отношений Сторон по настоящему Договору, осуществляется в электронном виде по телекоммуникационным каналам связи с использованием усиленной квалифицированной электронной подписи через </w:t>
      </w:r>
      <w:r w:rsidR="006431F6" w:rsidRPr="00A36A32">
        <w:rPr>
          <w:rFonts w:ascii="Times New Roman" w:hAnsi="Times New Roman" w:cs="Times New Roman"/>
          <w:color w:val="000000"/>
        </w:rPr>
        <w:t>операторов эл</w:t>
      </w:r>
      <w:r w:rsidR="005D1B27" w:rsidRPr="00A36A32">
        <w:rPr>
          <w:rFonts w:ascii="Times New Roman" w:hAnsi="Times New Roman" w:cs="Times New Roman"/>
          <w:color w:val="000000"/>
        </w:rPr>
        <w:t>ектронного документооборота</w:t>
      </w:r>
      <w:r w:rsidR="00F30C6E" w:rsidRPr="00A36A32">
        <w:rPr>
          <w:rFonts w:ascii="Times New Roman" w:hAnsi="Times New Roman" w:cs="Times New Roman"/>
          <w:color w:val="000000"/>
        </w:rPr>
        <w:t xml:space="preserve">. </w:t>
      </w:r>
      <w:r w:rsidRPr="00A36A32">
        <w:rPr>
          <w:rFonts w:ascii="Times New Roman" w:hAnsi="Times New Roman" w:cs="Times New Roman"/>
          <w:color w:val="000000"/>
        </w:rPr>
        <w:t xml:space="preserve">Под электронным документооборотом понимается оформление, выставление и подписание (принятие) таких документов, как: </w:t>
      </w:r>
      <w:r w:rsidR="001855EF" w:rsidRPr="00A36A32">
        <w:rPr>
          <w:rFonts w:ascii="Times New Roman" w:hAnsi="Times New Roman" w:cs="Times New Roman"/>
          <w:color w:val="000000"/>
        </w:rPr>
        <w:t>счета - фактуры; корректировочные счета-фактуры; акты оказанных услуг/выполненных работ; счета на оплату, акты сверки; договоры и контракты, а также заявления, приложения, соглашения и дополнительные соглашения к ним, а также иные необходимые документы в рамках отношений сторон (письма, уведомления, проч. – далее «электронные документы»)</w:t>
      </w:r>
      <w:r w:rsidRPr="00A36A32">
        <w:rPr>
          <w:rFonts w:ascii="Times New Roman" w:hAnsi="Times New Roman" w:cs="Times New Roman"/>
          <w:color w:val="000000"/>
        </w:rPr>
        <w:t xml:space="preserve">, направляемые Сторонами в электронном виде через </w:t>
      </w:r>
      <w:r w:rsidR="00985B83" w:rsidRPr="00A36A32">
        <w:rPr>
          <w:rFonts w:ascii="Times New Roman" w:hAnsi="Times New Roman" w:cs="Times New Roman"/>
          <w:color w:val="000000"/>
        </w:rPr>
        <w:t xml:space="preserve">указанного в настоящем пункте </w:t>
      </w:r>
      <w:r w:rsidRPr="00A36A32">
        <w:rPr>
          <w:rFonts w:ascii="Times New Roman" w:hAnsi="Times New Roman" w:cs="Times New Roman"/>
          <w:color w:val="000000"/>
        </w:rPr>
        <w:t>оператор</w:t>
      </w:r>
      <w:r w:rsidR="00985B83" w:rsidRPr="00A36A32">
        <w:rPr>
          <w:rFonts w:ascii="Times New Roman" w:hAnsi="Times New Roman" w:cs="Times New Roman"/>
          <w:color w:val="000000"/>
        </w:rPr>
        <w:t>а электронного документооборота</w:t>
      </w:r>
      <w:r w:rsidRPr="00A36A32">
        <w:rPr>
          <w:rFonts w:ascii="Times New Roman" w:hAnsi="Times New Roman" w:cs="Times New Roman"/>
          <w:color w:val="000000"/>
        </w:rPr>
        <w:t xml:space="preserve">. Электронный документ (ы) по телекоммуникационным каналам связи считается исходящим от Стороны по Договору, если он подписан усиленной квалифицированной электронной подписью, принадлежащей уполномоченному лицу Стороны по Договору, и направлен через оператора электронного документооборота по телекоммуникационным каналам связи в соответствии с регламентом, правилами, утвержденными </w:t>
      </w:r>
      <w:r w:rsidR="00985B83" w:rsidRPr="00A36A32">
        <w:rPr>
          <w:rFonts w:ascii="Times New Roman" w:hAnsi="Times New Roman" w:cs="Times New Roman"/>
          <w:color w:val="000000"/>
        </w:rPr>
        <w:t xml:space="preserve">указанным в настоящем пункте </w:t>
      </w:r>
      <w:r w:rsidRPr="00A36A32">
        <w:rPr>
          <w:rFonts w:ascii="Times New Roman" w:hAnsi="Times New Roman" w:cs="Times New Roman"/>
          <w:color w:val="000000"/>
        </w:rPr>
        <w:t>операторо</w:t>
      </w:r>
      <w:r w:rsidR="00985B83" w:rsidRPr="00A36A32">
        <w:rPr>
          <w:rFonts w:ascii="Times New Roman" w:hAnsi="Times New Roman" w:cs="Times New Roman"/>
          <w:color w:val="000000"/>
        </w:rPr>
        <w:t>м электронного документооборота</w:t>
      </w:r>
      <w:r w:rsidRPr="00A36A32">
        <w:rPr>
          <w:rFonts w:ascii="Times New Roman" w:hAnsi="Times New Roman" w:cs="Times New Roman"/>
          <w:color w:val="000000"/>
        </w:rPr>
        <w:t>. В отношении счетов-фактур действует порядок и формы, утверждаемые Минфином России, ФНС РФ.</w:t>
      </w:r>
      <w:r w:rsidR="00985B83" w:rsidRPr="00A36A32">
        <w:rPr>
          <w:rFonts w:ascii="Times New Roman" w:hAnsi="Times New Roman" w:cs="Times New Roman"/>
          <w:color w:val="000000"/>
        </w:rPr>
        <w:t xml:space="preserve"> Порядок электронного документооборота определяется Приложением к настоящему Договору.</w:t>
      </w:r>
    </w:p>
    <w:p w14:paraId="35896BA3" w14:textId="77777777" w:rsidR="00655027" w:rsidRPr="00A36A32" w:rsidRDefault="00655027"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color w:val="000000"/>
        </w:rPr>
        <w:t>Все</w:t>
      </w:r>
      <w:r w:rsidRPr="00A36A32">
        <w:rPr>
          <w:rFonts w:ascii="Times New Roman" w:hAnsi="Times New Roman" w:cs="Times New Roman"/>
        </w:rPr>
        <w:t xml:space="preserve"> изменения и дополнения к настоящему договору имеют юридическую силу и являются неотъемлемой его частью, если они совершены в письменной форме и подписаны полномочными представителями обеих Сторон.</w:t>
      </w:r>
    </w:p>
    <w:p w14:paraId="73F32AB2" w14:textId="77777777" w:rsidR="00655027" w:rsidRPr="00A36A32" w:rsidRDefault="00655027"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rPr>
        <w:t>Во всем, что не определено настоящим договором, Стороны руководствуются действующим законодательством Российской Федерации.</w:t>
      </w:r>
    </w:p>
    <w:p w14:paraId="52B9F0BD" w14:textId="77777777" w:rsidR="00655027" w:rsidRPr="00A36A32" w:rsidRDefault="00655027" w:rsidP="003031A2">
      <w:pPr>
        <w:pStyle w:val="a3"/>
        <w:numPr>
          <w:ilvl w:val="1"/>
          <w:numId w:val="1"/>
        </w:numPr>
        <w:spacing w:after="0" w:line="240" w:lineRule="auto"/>
        <w:ind w:left="0" w:firstLine="0"/>
        <w:jc w:val="both"/>
        <w:rPr>
          <w:rFonts w:ascii="Times New Roman" w:hAnsi="Times New Roman" w:cs="Times New Roman"/>
        </w:rPr>
      </w:pPr>
      <w:r w:rsidRPr="00A36A32">
        <w:rPr>
          <w:rFonts w:ascii="Times New Roman" w:hAnsi="Times New Roman" w:cs="Times New Roman"/>
          <w:color w:val="000000"/>
        </w:rPr>
        <w:t>Настоящий</w:t>
      </w:r>
      <w:r w:rsidRPr="00A36A32">
        <w:rPr>
          <w:rFonts w:ascii="Times New Roman" w:hAnsi="Times New Roman" w:cs="Times New Roman"/>
        </w:rPr>
        <w:t xml:space="preserve"> Договор составлен и подписан в двух экземплярах, имеющих равную юридическую силу, по одному для каждой из Сторон.</w:t>
      </w:r>
    </w:p>
    <w:p w14:paraId="42556916" w14:textId="2A174BF0" w:rsidR="00655027" w:rsidRPr="00A36A32" w:rsidRDefault="00655027" w:rsidP="003031A2">
      <w:pPr>
        <w:pStyle w:val="a3"/>
        <w:numPr>
          <w:ilvl w:val="1"/>
          <w:numId w:val="1"/>
        </w:numPr>
        <w:spacing w:after="0" w:line="240" w:lineRule="auto"/>
        <w:ind w:left="0" w:firstLine="0"/>
        <w:jc w:val="both"/>
        <w:rPr>
          <w:rFonts w:ascii="Times New Roman" w:eastAsia="Arial Unicode MS" w:hAnsi="Times New Roman" w:cs="Times New Roman"/>
        </w:rPr>
      </w:pPr>
      <w:r w:rsidRPr="00A36A32">
        <w:rPr>
          <w:rFonts w:ascii="Times New Roman" w:hAnsi="Times New Roman" w:cs="Times New Roman"/>
          <w:color w:val="000000"/>
        </w:rPr>
        <w:t>Неотъемлемой</w:t>
      </w:r>
      <w:r w:rsidRPr="00A36A32">
        <w:rPr>
          <w:rFonts w:ascii="Times New Roman" w:eastAsia="Arial Unicode MS" w:hAnsi="Times New Roman" w:cs="Times New Roman"/>
        </w:rPr>
        <w:t xml:space="preserve"> частью настоящего Договора являются следующие </w:t>
      </w:r>
      <w:r w:rsidR="00C2582E" w:rsidRPr="00A36A32">
        <w:rPr>
          <w:rFonts w:ascii="Times New Roman" w:eastAsia="Arial Unicode MS" w:hAnsi="Times New Roman" w:cs="Times New Roman"/>
        </w:rPr>
        <w:t>П</w:t>
      </w:r>
      <w:r w:rsidRPr="00A36A32">
        <w:rPr>
          <w:rFonts w:ascii="Times New Roman" w:eastAsia="Arial Unicode MS" w:hAnsi="Times New Roman" w:cs="Times New Roman"/>
        </w:rPr>
        <w:t>риложения</w:t>
      </w:r>
      <w:r w:rsidR="009241FD" w:rsidRPr="00A36A32">
        <w:rPr>
          <w:rFonts w:ascii="Times New Roman" w:eastAsia="Arial Unicode MS" w:hAnsi="Times New Roman" w:cs="Times New Roman"/>
        </w:rPr>
        <w:t>, заключенные на дату подписания Договора, а равно в ходе его исполнения на основании дополнительных соглашений сторон.</w:t>
      </w:r>
    </w:p>
    <w:p w14:paraId="4F8A6069" w14:textId="77777777" w:rsidR="003044DB" w:rsidRPr="00A36A32" w:rsidRDefault="003044DB" w:rsidP="003044DB">
      <w:pPr>
        <w:pStyle w:val="a3"/>
        <w:spacing w:after="0" w:line="240" w:lineRule="auto"/>
        <w:ind w:left="0"/>
        <w:jc w:val="both"/>
        <w:rPr>
          <w:rFonts w:ascii="Times New Roman" w:eastAsia="Arial Unicode MS" w:hAnsi="Times New Roman" w:cs="Times New Roman"/>
        </w:rPr>
      </w:pPr>
    </w:p>
    <w:p w14:paraId="0AA1832D" w14:textId="273DD610" w:rsidR="003044DB" w:rsidRPr="00A36A32" w:rsidRDefault="00655027" w:rsidP="00DB0BB0">
      <w:pPr>
        <w:pStyle w:val="a3"/>
        <w:numPr>
          <w:ilvl w:val="0"/>
          <w:numId w:val="1"/>
        </w:numPr>
        <w:spacing w:before="120" w:after="120" w:line="240" w:lineRule="auto"/>
        <w:ind w:left="0" w:firstLine="0"/>
        <w:contextualSpacing w:val="0"/>
        <w:jc w:val="center"/>
        <w:rPr>
          <w:rFonts w:ascii="Times New Roman" w:eastAsia="Arial Unicode MS" w:hAnsi="Times New Roman" w:cs="Times New Roman"/>
        </w:rPr>
      </w:pPr>
      <w:r w:rsidRPr="00A36A32">
        <w:rPr>
          <w:rFonts w:ascii="Times New Roman" w:eastAsia="Arial Unicode MS" w:hAnsi="Times New Roman" w:cs="Times New Roman"/>
        </w:rPr>
        <w:t>АДРЕСА И БАНКОВСКИЕ РЕКВИЗИТЫ СТОРОН</w:t>
      </w:r>
    </w:p>
    <w:tbl>
      <w:tblPr>
        <w:tblpPr w:leftFromText="180" w:rightFromText="180" w:vertAnchor="text" w:horzAnchor="margin" w:tblpXSpec="center" w:tblpY="213"/>
        <w:tblW w:w="10279" w:type="dxa"/>
        <w:tblLook w:val="04A0" w:firstRow="1" w:lastRow="0" w:firstColumn="1" w:lastColumn="0" w:noHBand="0" w:noVBand="1"/>
      </w:tblPr>
      <w:tblGrid>
        <w:gridCol w:w="5088"/>
        <w:gridCol w:w="4777"/>
        <w:gridCol w:w="414"/>
      </w:tblGrid>
      <w:tr w:rsidR="005D1B27" w:rsidRPr="005D1B27" w14:paraId="452DCB7E" w14:textId="77777777" w:rsidTr="00C50705">
        <w:tc>
          <w:tcPr>
            <w:tcW w:w="10279" w:type="dxa"/>
            <w:gridSpan w:val="3"/>
          </w:tcPr>
          <w:p w14:paraId="07363221" w14:textId="77777777" w:rsidR="005D1B27" w:rsidRPr="005D1B27" w:rsidRDefault="005D1B27" w:rsidP="005D1B27">
            <w:pPr>
              <w:spacing w:after="0" w:line="240" w:lineRule="auto"/>
              <w:rPr>
                <w:rFonts w:ascii="Times New Roman" w:eastAsia="Times New Roman" w:hAnsi="Times New Roman" w:cs="Times New Roman"/>
                <w:b/>
                <w:color w:val="000000"/>
                <w:sz w:val="18"/>
                <w:szCs w:val="18"/>
                <w:lang w:eastAsia="ru-RU"/>
              </w:rPr>
            </w:pPr>
          </w:p>
        </w:tc>
      </w:tr>
      <w:tr w:rsidR="005D1B27" w:rsidRPr="005D1B27" w14:paraId="306F1756" w14:textId="77777777" w:rsidTr="00C50705">
        <w:trPr>
          <w:gridAfter w:val="1"/>
          <w:wAfter w:w="414" w:type="dxa"/>
          <w:trHeight w:val="4424"/>
        </w:trPr>
        <w:tc>
          <w:tcPr>
            <w:tcW w:w="5088" w:type="dxa"/>
          </w:tcPr>
          <w:p w14:paraId="08E480C3" w14:textId="77777777" w:rsidR="005D1B27" w:rsidRPr="005D1B27" w:rsidRDefault="005D1B27" w:rsidP="005D1B27">
            <w:pPr>
              <w:spacing w:after="0" w:line="252" w:lineRule="auto"/>
              <w:ind w:right="261"/>
              <w:jc w:val="both"/>
              <w:rPr>
                <w:rFonts w:ascii="Times New Roman" w:eastAsia="Times New Roman" w:hAnsi="Times New Roman" w:cs="Times New Roman"/>
                <w:sz w:val="18"/>
                <w:szCs w:val="18"/>
              </w:rPr>
            </w:pPr>
            <w:r w:rsidRPr="005D1B27">
              <w:rPr>
                <w:rFonts w:ascii="Times New Roman" w:eastAsia="Times New Roman" w:hAnsi="Times New Roman" w:cs="Times New Roman"/>
                <w:b/>
                <w:sz w:val="18"/>
                <w:szCs w:val="18"/>
              </w:rPr>
              <w:lastRenderedPageBreak/>
              <w:t>Заказчик:</w:t>
            </w:r>
            <w:r w:rsidRPr="005D1B27">
              <w:rPr>
                <w:rFonts w:ascii="Times New Roman" w:eastAsia="Times New Roman" w:hAnsi="Times New Roman" w:cs="Times New Roman"/>
                <w:sz w:val="18"/>
                <w:szCs w:val="18"/>
              </w:rPr>
              <w:t xml:space="preserve"> </w:t>
            </w:r>
          </w:p>
          <w:p w14:paraId="46740B52" w14:textId="77777777" w:rsidR="00387181" w:rsidRDefault="005D1B27" w:rsidP="005D1B27">
            <w:pPr>
              <w:autoSpaceDE w:val="0"/>
              <w:autoSpaceDN w:val="0"/>
              <w:adjustRightInd w:val="0"/>
              <w:spacing w:after="0" w:line="252" w:lineRule="auto"/>
              <w:rPr>
                <w:rFonts w:ascii="Times New Roman" w:eastAsia="Times New Roman" w:hAnsi="Times New Roman" w:cs="Times New Roman"/>
                <w:color w:val="000000"/>
                <w:sz w:val="18"/>
                <w:szCs w:val="18"/>
              </w:rPr>
            </w:pPr>
            <w:r w:rsidRPr="005D1B27">
              <w:rPr>
                <w:rFonts w:ascii="Times New Roman" w:eastAsia="Times New Roman" w:hAnsi="Times New Roman" w:cs="Times New Roman"/>
                <w:color w:val="000000"/>
                <w:sz w:val="18"/>
                <w:szCs w:val="18"/>
              </w:rPr>
              <w:t xml:space="preserve">Государственное бюджетное дошкольное </w:t>
            </w:r>
          </w:p>
          <w:p w14:paraId="3ED8E59F" w14:textId="77777777" w:rsidR="00387181" w:rsidRDefault="005D1B27" w:rsidP="005D1B27">
            <w:pPr>
              <w:autoSpaceDE w:val="0"/>
              <w:autoSpaceDN w:val="0"/>
              <w:adjustRightInd w:val="0"/>
              <w:spacing w:after="0" w:line="252" w:lineRule="auto"/>
              <w:rPr>
                <w:rFonts w:ascii="Times New Roman" w:eastAsia="Times New Roman" w:hAnsi="Times New Roman" w:cs="Times New Roman"/>
                <w:color w:val="000000"/>
                <w:sz w:val="18"/>
                <w:szCs w:val="18"/>
              </w:rPr>
            </w:pPr>
            <w:r w:rsidRPr="005D1B27">
              <w:rPr>
                <w:rFonts w:ascii="Times New Roman" w:eastAsia="Times New Roman" w:hAnsi="Times New Roman" w:cs="Times New Roman"/>
                <w:color w:val="000000"/>
                <w:sz w:val="18"/>
                <w:szCs w:val="18"/>
              </w:rPr>
              <w:t xml:space="preserve">образовательное учреждение детский сад № 74 </w:t>
            </w:r>
          </w:p>
          <w:p w14:paraId="412C601A" w14:textId="2B39D87B" w:rsidR="005D1B27" w:rsidRPr="005D1B27" w:rsidRDefault="005D1B27" w:rsidP="005D1B27">
            <w:pPr>
              <w:autoSpaceDE w:val="0"/>
              <w:autoSpaceDN w:val="0"/>
              <w:adjustRightInd w:val="0"/>
              <w:spacing w:after="0" w:line="252" w:lineRule="auto"/>
              <w:rPr>
                <w:rFonts w:ascii="Times New Roman" w:eastAsia="Times New Roman" w:hAnsi="Times New Roman" w:cs="Times New Roman"/>
                <w:color w:val="000000"/>
                <w:sz w:val="18"/>
                <w:szCs w:val="18"/>
              </w:rPr>
            </w:pPr>
            <w:r w:rsidRPr="005D1B27">
              <w:rPr>
                <w:rFonts w:ascii="Times New Roman" w:eastAsia="Times New Roman" w:hAnsi="Times New Roman" w:cs="Times New Roman"/>
                <w:color w:val="000000"/>
                <w:sz w:val="18"/>
                <w:szCs w:val="18"/>
              </w:rPr>
              <w:t>Невского района Санкт-Петербурга</w:t>
            </w:r>
            <w:r w:rsidRPr="005D1B27">
              <w:rPr>
                <w:rFonts w:ascii="Times New Roman" w:eastAsia="Times New Roman" w:hAnsi="Times New Roman" w:cs="Times New Roman"/>
                <w:color w:val="000000"/>
                <w:sz w:val="18"/>
                <w:szCs w:val="18"/>
              </w:rPr>
              <w:br/>
              <w:t xml:space="preserve">Юридический адрес: 193230, г. Санкт-Петербург, </w:t>
            </w:r>
          </w:p>
          <w:p w14:paraId="5E6FA62D" w14:textId="77777777" w:rsidR="005D1B27" w:rsidRPr="005D1B27" w:rsidRDefault="005D1B27" w:rsidP="005D1B27">
            <w:pPr>
              <w:autoSpaceDE w:val="0"/>
              <w:autoSpaceDN w:val="0"/>
              <w:adjustRightInd w:val="0"/>
              <w:spacing w:after="0" w:line="252" w:lineRule="auto"/>
              <w:rPr>
                <w:rFonts w:ascii="Times New Roman" w:eastAsia="Times New Roman" w:hAnsi="Times New Roman" w:cs="Times New Roman"/>
                <w:color w:val="000000"/>
                <w:sz w:val="18"/>
                <w:szCs w:val="18"/>
              </w:rPr>
            </w:pPr>
            <w:r w:rsidRPr="005D1B27">
              <w:rPr>
                <w:rFonts w:ascii="Times New Roman" w:eastAsia="Times New Roman" w:hAnsi="Times New Roman" w:cs="Times New Roman"/>
                <w:color w:val="000000"/>
                <w:sz w:val="18"/>
                <w:szCs w:val="18"/>
              </w:rPr>
              <w:t>пр. Дальневосточный, д. 33, корп. 2, стр. 1</w:t>
            </w:r>
            <w:r w:rsidRPr="005D1B27">
              <w:rPr>
                <w:rFonts w:ascii="Times New Roman" w:eastAsia="Times New Roman" w:hAnsi="Times New Roman" w:cs="Times New Roman"/>
                <w:color w:val="000000"/>
                <w:sz w:val="18"/>
                <w:szCs w:val="18"/>
              </w:rPr>
              <w:br/>
              <w:t>Лицевой счет № 0601231 в Комитете финансов</w:t>
            </w:r>
            <w:r w:rsidRPr="005D1B27">
              <w:rPr>
                <w:rFonts w:ascii="Times New Roman" w:eastAsia="Times New Roman" w:hAnsi="Times New Roman" w:cs="Times New Roman"/>
                <w:color w:val="000000"/>
                <w:sz w:val="18"/>
                <w:szCs w:val="18"/>
              </w:rPr>
              <w:br/>
              <w:t>Санкт-Петербурга</w:t>
            </w:r>
            <w:r w:rsidRPr="005D1B27">
              <w:rPr>
                <w:rFonts w:ascii="Times New Roman" w:eastAsia="Times New Roman" w:hAnsi="Times New Roman" w:cs="Times New Roman"/>
                <w:color w:val="000000"/>
                <w:sz w:val="18"/>
                <w:szCs w:val="18"/>
              </w:rPr>
              <w:br/>
              <w:t>ИНН 7811775001</w:t>
            </w:r>
          </w:p>
          <w:p w14:paraId="7C46F94A" w14:textId="77777777" w:rsidR="005D1B27" w:rsidRPr="005D1B27" w:rsidRDefault="005D1B27" w:rsidP="005D1B27">
            <w:pPr>
              <w:spacing w:after="0" w:line="252" w:lineRule="auto"/>
              <w:ind w:right="-50"/>
              <w:rPr>
                <w:rFonts w:ascii="Times New Roman" w:eastAsia="Times New Roman" w:hAnsi="Times New Roman" w:cs="Times New Roman"/>
                <w:sz w:val="18"/>
                <w:szCs w:val="18"/>
                <w:lang w:val="en-US"/>
              </w:rPr>
            </w:pPr>
            <w:r w:rsidRPr="005D1B27">
              <w:rPr>
                <w:rFonts w:ascii="Times New Roman" w:eastAsia="Times New Roman" w:hAnsi="Times New Roman" w:cs="Times New Roman"/>
                <w:sz w:val="18"/>
                <w:szCs w:val="18"/>
                <w:lang w:val="en-US"/>
              </w:rPr>
              <w:t xml:space="preserve">e-mail: </w:t>
            </w:r>
            <w:hyperlink r:id="rId9" w:history="1">
              <w:r w:rsidRPr="005D1B27">
                <w:rPr>
                  <w:rFonts w:ascii="Times New Roman" w:eastAsia="Times New Roman" w:hAnsi="Times New Roman" w:cs="Times New Roman"/>
                  <w:color w:val="0563C1"/>
                  <w:sz w:val="18"/>
                  <w:szCs w:val="18"/>
                  <w:u w:val="single"/>
                  <w:lang w:val="en-US"/>
                </w:rPr>
                <w:t>dou74nev@yandex.ru</w:t>
              </w:r>
            </w:hyperlink>
          </w:p>
          <w:p w14:paraId="49D69022" w14:textId="77777777" w:rsidR="005D1B27" w:rsidRPr="005D1B27" w:rsidRDefault="005D1B27" w:rsidP="005D1B27">
            <w:pPr>
              <w:autoSpaceDE w:val="0"/>
              <w:autoSpaceDN w:val="0"/>
              <w:adjustRightInd w:val="0"/>
              <w:spacing w:after="0" w:line="252" w:lineRule="auto"/>
              <w:rPr>
                <w:rFonts w:ascii="Times New Roman" w:eastAsia="Times New Roman" w:hAnsi="Times New Roman" w:cs="Times New Roman"/>
                <w:sz w:val="18"/>
                <w:szCs w:val="18"/>
                <w:lang w:val="en-US"/>
              </w:rPr>
            </w:pPr>
          </w:p>
          <w:p w14:paraId="476432C1" w14:textId="77777777" w:rsidR="005D1B27" w:rsidRPr="005D1B27" w:rsidRDefault="005D1B27" w:rsidP="005D1B27">
            <w:pPr>
              <w:autoSpaceDE w:val="0"/>
              <w:autoSpaceDN w:val="0"/>
              <w:adjustRightInd w:val="0"/>
              <w:spacing w:after="0" w:line="252" w:lineRule="auto"/>
              <w:rPr>
                <w:rFonts w:ascii="Times New Roman" w:eastAsia="Times New Roman" w:hAnsi="Times New Roman" w:cs="Times New Roman"/>
                <w:sz w:val="18"/>
                <w:szCs w:val="18"/>
                <w:lang w:val="en-US"/>
              </w:rPr>
            </w:pPr>
          </w:p>
          <w:p w14:paraId="69FBFE1D" w14:textId="77777777" w:rsidR="005D1B27" w:rsidRPr="005D1B27" w:rsidRDefault="005D1B27" w:rsidP="005D1B27">
            <w:pPr>
              <w:autoSpaceDE w:val="0"/>
              <w:autoSpaceDN w:val="0"/>
              <w:adjustRightInd w:val="0"/>
              <w:spacing w:after="0" w:line="252" w:lineRule="auto"/>
              <w:rPr>
                <w:rFonts w:ascii="Times New Roman" w:eastAsia="Times New Roman" w:hAnsi="Times New Roman" w:cs="Times New Roman"/>
                <w:sz w:val="18"/>
                <w:szCs w:val="18"/>
                <w:lang w:val="en-US"/>
              </w:rPr>
            </w:pPr>
            <w:r w:rsidRPr="005D1B27">
              <w:rPr>
                <w:rFonts w:ascii="Times New Roman" w:eastAsia="Times New Roman" w:hAnsi="Times New Roman" w:cs="Times New Roman"/>
                <w:sz w:val="18"/>
                <w:szCs w:val="18"/>
              </w:rPr>
              <w:t>Заведующий</w:t>
            </w:r>
          </w:p>
          <w:p w14:paraId="03507CE0" w14:textId="77777777" w:rsidR="005D1B27" w:rsidRPr="005D1B27" w:rsidRDefault="005D1B27" w:rsidP="005D1B27">
            <w:pPr>
              <w:autoSpaceDE w:val="0"/>
              <w:autoSpaceDN w:val="0"/>
              <w:adjustRightInd w:val="0"/>
              <w:spacing w:after="0" w:line="252" w:lineRule="auto"/>
              <w:rPr>
                <w:rFonts w:ascii="Times New Roman" w:eastAsia="Times New Roman" w:hAnsi="Times New Roman" w:cs="Times New Roman"/>
                <w:sz w:val="18"/>
                <w:szCs w:val="18"/>
              </w:rPr>
            </w:pPr>
            <w:r w:rsidRPr="005D1B27">
              <w:rPr>
                <w:rFonts w:ascii="Times New Roman" w:eastAsia="Times New Roman" w:hAnsi="Times New Roman" w:cs="Times New Roman"/>
                <w:sz w:val="18"/>
                <w:szCs w:val="18"/>
              </w:rPr>
              <w:t>_______________Демидова О.В.</w:t>
            </w:r>
          </w:p>
          <w:p w14:paraId="41D344CA" w14:textId="77777777" w:rsidR="005D1B27" w:rsidRPr="005D1B27" w:rsidRDefault="005D1B27" w:rsidP="005D1B27">
            <w:pPr>
              <w:autoSpaceDE w:val="0"/>
              <w:autoSpaceDN w:val="0"/>
              <w:adjustRightInd w:val="0"/>
              <w:spacing w:after="0" w:line="252" w:lineRule="auto"/>
              <w:jc w:val="both"/>
              <w:rPr>
                <w:rFonts w:ascii="Times New Roman" w:eastAsia="Calibri" w:hAnsi="Times New Roman" w:cs="Times New Roman"/>
                <w:sz w:val="18"/>
                <w:szCs w:val="18"/>
              </w:rPr>
            </w:pPr>
            <w:r w:rsidRPr="005D1B27">
              <w:rPr>
                <w:rFonts w:ascii="Times New Roman" w:eastAsia="Calibri" w:hAnsi="Times New Roman" w:cs="Times New Roman"/>
                <w:sz w:val="18"/>
                <w:szCs w:val="18"/>
              </w:rPr>
              <w:t>(Подписано ЭЦП)</w:t>
            </w:r>
          </w:p>
        </w:tc>
        <w:tc>
          <w:tcPr>
            <w:tcW w:w="4777" w:type="dxa"/>
            <w:hideMark/>
          </w:tcPr>
          <w:p w14:paraId="6102C1B0" w14:textId="77777777" w:rsidR="005D1B27" w:rsidRPr="005D1B27" w:rsidRDefault="005D1B27" w:rsidP="005D1B27">
            <w:pPr>
              <w:autoSpaceDE w:val="0"/>
              <w:autoSpaceDN w:val="0"/>
              <w:adjustRightInd w:val="0"/>
              <w:spacing w:after="0" w:line="252" w:lineRule="auto"/>
              <w:rPr>
                <w:rFonts w:ascii="Times New Roman" w:eastAsia="Calibri" w:hAnsi="Times New Roman" w:cs="Times New Roman"/>
                <w:b/>
                <w:bCs/>
                <w:sz w:val="18"/>
                <w:szCs w:val="18"/>
              </w:rPr>
            </w:pPr>
            <w:r w:rsidRPr="005D1B27">
              <w:rPr>
                <w:rFonts w:ascii="Times New Roman" w:eastAsia="Calibri" w:hAnsi="Times New Roman" w:cs="Times New Roman"/>
                <w:b/>
                <w:bCs/>
                <w:sz w:val="18"/>
                <w:szCs w:val="18"/>
              </w:rPr>
              <w:t>Исполнитель:</w:t>
            </w:r>
          </w:p>
          <w:p w14:paraId="41CD78A5"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_______________________________________</w:t>
            </w:r>
          </w:p>
          <w:p w14:paraId="029A2783"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Юридический адрес: ____________________</w:t>
            </w:r>
          </w:p>
          <w:p w14:paraId="6EEA90B2"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_______________________________________</w:t>
            </w:r>
          </w:p>
          <w:p w14:paraId="37BE0124"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Фактический адрес (местонахождение): ____</w:t>
            </w:r>
          </w:p>
          <w:p w14:paraId="0F3E9208"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Адрес электронной почты: _______________</w:t>
            </w:r>
          </w:p>
          <w:p w14:paraId="6E74E91D"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Банковские реквизиты: __________________</w:t>
            </w:r>
          </w:p>
          <w:p w14:paraId="161FDDD2"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______________________________________</w:t>
            </w:r>
          </w:p>
          <w:p w14:paraId="5F8D8480"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ОКПО ________________________________</w:t>
            </w:r>
          </w:p>
          <w:p w14:paraId="5320F9B7"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ОКОПФ/ОКФС _________________________</w:t>
            </w:r>
          </w:p>
          <w:p w14:paraId="3318CBCE"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ОКСМ ________________________________</w:t>
            </w:r>
          </w:p>
          <w:p w14:paraId="594F6E02"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Тел.</w:t>
            </w:r>
          </w:p>
          <w:p w14:paraId="573C2A34"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Эл.почта</w:t>
            </w:r>
          </w:p>
          <w:p w14:paraId="3A2BE0D0" w14:textId="77777777" w:rsidR="005D1B27" w:rsidRPr="005D1B27" w:rsidRDefault="005D1B27" w:rsidP="005D1B27">
            <w:pPr>
              <w:tabs>
                <w:tab w:val="left" w:pos="313"/>
                <w:tab w:val="left" w:pos="607"/>
              </w:tabs>
              <w:spacing w:after="0" w:line="252" w:lineRule="auto"/>
              <w:rPr>
                <w:rFonts w:ascii="Times New Roman" w:eastAsia="Times New Roman" w:hAnsi="Times New Roman" w:cs="Times New Roman"/>
                <w:color w:val="FF0000"/>
                <w:sz w:val="18"/>
                <w:szCs w:val="18"/>
                <w:highlight w:val="yellow"/>
              </w:rPr>
            </w:pPr>
            <w:r w:rsidRPr="005D1B27">
              <w:rPr>
                <w:rFonts w:ascii="Times New Roman" w:eastAsia="Times New Roman" w:hAnsi="Times New Roman" w:cs="Times New Roman"/>
                <w:color w:val="FF0000"/>
                <w:sz w:val="18"/>
                <w:szCs w:val="18"/>
                <w:highlight w:val="yellow"/>
              </w:rPr>
              <w:t>ФИО</w:t>
            </w:r>
          </w:p>
          <w:p w14:paraId="405C4FD3" w14:textId="77777777" w:rsidR="005D1B27" w:rsidRPr="005D1B27" w:rsidRDefault="005D1B27" w:rsidP="005D1B27">
            <w:pPr>
              <w:autoSpaceDE w:val="0"/>
              <w:autoSpaceDN w:val="0"/>
              <w:adjustRightInd w:val="0"/>
              <w:spacing w:after="0" w:line="252" w:lineRule="auto"/>
              <w:jc w:val="both"/>
              <w:rPr>
                <w:rFonts w:ascii="Times New Roman" w:eastAsia="Calibri" w:hAnsi="Times New Roman" w:cs="Times New Roman"/>
                <w:bCs/>
                <w:sz w:val="18"/>
                <w:szCs w:val="18"/>
              </w:rPr>
            </w:pPr>
            <w:r w:rsidRPr="005D1B27">
              <w:rPr>
                <w:rFonts w:ascii="Times New Roman" w:eastAsia="Calibri" w:hAnsi="Times New Roman" w:cs="Times New Roman"/>
                <w:color w:val="FF0000"/>
                <w:sz w:val="18"/>
                <w:szCs w:val="18"/>
                <w:highlight w:val="yellow"/>
              </w:rPr>
              <w:t>Подписано ЭЦП</w:t>
            </w:r>
          </w:p>
        </w:tc>
      </w:tr>
    </w:tbl>
    <w:p w14:paraId="3D6632F7" w14:textId="5248B1EB" w:rsidR="00ED0E23" w:rsidRDefault="00ED0E23" w:rsidP="003031A2">
      <w:pPr>
        <w:spacing w:after="0" w:line="240" w:lineRule="auto"/>
        <w:jc w:val="center"/>
        <w:rPr>
          <w:rFonts w:ascii="Times New Roman" w:hAnsi="Times New Roman" w:cs="Times New Roman"/>
          <w:b/>
          <w:sz w:val="18"/>
          <w:szCs w:val="18"/>
        </w:rPr>
      </w:pPr>
    </w:p>
    <w:p w14:paraId="30630372" w14:textId="77777777" w:rsidR="00ED0E23" w:rsidRDefault="00ED0E23" w:rsidP="003031A2">
      <w:pPr>
        <w:spacing w:after="0" w:line="240" w:lineRule="auto"/>
        <w:jc w:val="center"/>
        <w:rPr>
          <w:rFonts w:ascii="Times New Roman" w:hAnsi="Times New Roman" w:cs="Times New Roman"/>
          <w:b/>
          <w:sz w:val="18"/>
          <w:szCs w:val="18"/>
        </w:rPr>
        <w:sectPr w:rsidR="00ED0E23" w:rsidSect="00AC1049">
          <w:footerReference w:type="default" r:id="rId10"/>
          <w:footerReference w:type="first" r:id="rId11"/>
          <w:pgSz w:w="11906" w:h="16838"/>
          <w:pgMar w:top="1134" w:right="850" w:bottom="1134" w:left="1701" w:header="708" w:footer="708" w:gutter="0"/>
          <w:cols w:space="708"/>
          <w:titlePg/>
          <w:docGrid w:linePitch="360"/>
        </w:sectPr>
      </w:pPr>
    </w:p>
    <w:p w14:paraId="6245CFD5" w14:textId="36801740" w:rsidR="00CD6551" w:rsidRDefault="00CD6551" w:rsidP="009B70E6">
      <w:pPr>
        <w:spacing w:after="0" w:line="240" w:lineRule="auto"/>
        <w:jc w:val="right"/>
        <w:rPr>
          <w:rFonts w:ascii="Times New Roman" w:hAnsi="Times New Roman" w:cs="Times New Roman"/>
          <w:b/>
        </w:rPr>
      </w:pPr>
      <w:r w:rsidRPr="003E7798">
        <w:rPr>
          <w:rFonts w:ascii="Times New Roman" w:hAnsi="Times New Roman" w:cs="Times New Roman"/>
          <w:b/>
        </w:rPr>
        <w:lastRenderedPageBreak/>
        <w:t xml:space="preserve">Приложение № 1 к </w:t>
      </w:r>
      <w:r w:rsidR="009B70E6">
        <w:rPr>
          <w:rFonts w:ascii="Times New Roman" w:hAnsi="Times New Roman" w:cs="Times New Roman"/>
          <w:b/>
        </w:rPr>
        <w:t>Договору от _________</w:t>
      </w:r>
    </w:p>
    <w:p w14:paraId="6B08D3CE" w14:textId="050BA578" w:rsidR="009B70E6" w:rsidRPr="003E7798" w:rsidRDefault="009B70E6" w:rsidP="009B70E6">
      <w:pPr>
        <w:spacing w:after="0" w:line="240" w:lineRule="auto"/>
        <w:jc w:val="right"/>
        <w:rPr>
          <w:rFonts w:ascii="Times New Roman" w:hAnsi="Times New Roman" w:cs="Times New Roman"/>
          <w:b/>
        </w:rPr>
      </w:pPr>
      <w:r>
        <w:rPr>
          <w:rFonts w:ascii="Times New Roman" w:hAnsi="Times New Roman" w:cs="Times New Roman"/>
          <w:b/>
        </w:rPr>
        <w:t>№ _________</w:t>
      </w:r>
    </w:p>
    <w:p w14:paraId="2B431AC3" w14:textId="0E4C5C67" w:rsidR="00CD6551" w:rsidRPr="003E7798" w:rsidRDefault="00CD6551" w:rsidP="009B70E6">
      <w:pPr>
        <w:spacing w:after="0" w:line="240" w:lineRule="auto"/>
        <w:jc w:val="right"/>
        <w:rPr>
          <w:rFonts w:ascii="Times New Roman" w:hAnsi="Times New Roman" w:cs="Times New Roman"/>
          <w:b/>
        </w:rPr>
      </w:pPr>
    </w:p>
    <w:p w14:paraId="48667265" w14:textId="77777777" w:rsidR="00CD6551" w:rsidRPr="003E7798" w:rsidRDefault="00CD6551" w:rsidP="00CD6551">
      <w:pPr>
        <w:spacing w:after="0" w:line="240" w:lineRule="auto"/>
        <w:jc w:val="both"/>
        <w:rPr>
          <w:rFonts w:ascii="Times New Roman" w:hAnsi="Times New Roman" w:cs="Times New Roman"/>
        </w:rPr>
      </w:pPr>
    </w:p>
    <w:p w14:paraId="1D3F7871" w14:textId="77777777" w:rsidR="00CD6551" w:rsidRPr="003E7798" w:rsidRDefault="00CD6551" w:rsidP="00CD6551">
      <w:pPr>
        <w:spacing w:after="0" w:line="240" w:lineRule="auto"/>
        <w:jc w:val="both"/>
        <w:rPr>
          <w:rFonts w:ascii="Times New Roman" w:hAnsi="Times New Roman" w:cs="Times New Roman"/>
        </w:rPr>
      </w:pPr>
    </w:p>
    <w:p w14:paraId="77586B2D" w14:textId="77777777" w:rsidR="00CD6551" w:rsidRPr="009B70E6" w:rsidRDefault="00CD6551" w:rsidP="00CE44DA">
      <w:pPr>
        <w:spacing w:before="120" w:after="120" w:line="240" w:lineRule="auto"/>
        <w:jc w:val="center"/>
        <w:rPr>
          <w:rFonts w:ascii="Times New Roman" w:eastAsia="Times New Roman" w:hAnsi="Times New Roman" w:cs="Times New Roman"/>
          <w:b/>
          <w:lang w:eastAsia="ar-SA"/>
        </w:rPr>
      </w:pPr>
      <w:r w:rsidRPr="009B70E6">
        <w:rPr>
          <w:rFonts w:ascii="Times New Roman" w:eastAsia="Times New Roman" w:hAnsi="Times New Roman" w:cs="Times New Roman"/>
          <w:b/>
          <w:lang w:eastAsia="ar-SA"/>
        </w:rPr>
        <w:t>СПЕЦИФИКАЦИЯ</w:t>
      </w:r>
    </w:p>
    <w:p w14:paraId="6F28A736" w14:textId="293AEC3F" w:rsidR="00CD6551" w:rsidRPr="003E7798" w:rsidRDefault="00CD6551" w:rsidP="00CD6551">
      <w:pPr>
        <w:spacing w:after="0" w:line="240" w:lineRule="auto"/>
        <w:jc w:val="both"/>
        <w:rPr>
          <w:rFonts w:ascii="Times New Roman" w:eastAsia="Times New Roman" w:hAnsi="Times New Roman" w:cs="Times New Roman"/>
          <w:b/>
          <w:lang w:eastAsia="ar-SA"/>
        </w:rPr>
      </w:pPr>
    </w:p>
    <w:tbl>
      <w:tblPr>
        <w:tblStyle w:val="a8"/>
        <w:tblW w:w="0" w:type="auto"/>
        <w:tblLook w:val="04A0" w:firstRow="1" w:lastRow="0" w:firstColumn="1" w:lastColumn="0" w:noHBand="0" w:noVBand="1"/>
      </w:tblPr>
      <w:tblGrid>
        <w:gridCol w:w="534"/>
        <w:gridCol w:w="3543"/>
        <w:gridCol w:w="1134"/>
        <w:gridCol w:w="993"/>
        <w:gridCol w:w="1701"/>
        <w:gridCol w:w="1666"/>
      </w:tblGrid>
      <w:tr w:rsidR="007C2657" w:rsidRPr="007C2657" w14:paraId="4D6AC7A2" w14:textId="77777777" w:rsidTr="009B70E6">
        <w:trPr>
          <w:trHeight w:val="866"/>
        </w:trPr>
        <w:tc>
          <w:tcPr>
            <w:tcW w:w="534" w:type="dxa"/>
            <w:vAlign w:val="center"/>
          </w:tcPr>
          <w:p w14:paraId="601BD61F" w14:textId="7A185AA4" w:rsidR="009B70E6" w:rsidRPr="007C2657" w:rsidRDefault="009B70E6" w:rsidP="00E01AFE">
            <w:pPr>
              <w:suppressAutoHyphens/>
              <w:jc w:val="center"/>
              <w:rPr>
                <w:rFonts w:ascii="Times New Roman" w:eastAsia="Times New Roman" w:hAnsi="Times New Roman" w:cs="Times New Roman"/>
                <w:b/>
                <w:sz w:val="18"/>
                <w:szCs w:val="18"/>
                <w:lang w:eastAsia="ar-SA"/>
              </w:rPr>
            </w:pPr>
            <w:bookmarkStart w:id="2" w:name="_Hlk164929500"/>
            <w:r w:rsidRPr="007C2657">
              <w:rPr>
                <w:rFonts w:ascii="Times New Roman" w:eastAsia="Times New Roman" w:hAnsi="Times New Roman" w:cs="Times New Roman"/>
                <w:b/>
                <w:sz w:val="18"/>
                <w:szCs w:val="18"/>
                <w:lang w:eastAsia="ar-SA"/>
              </w:rPr>
              <w:t>№ п/п</w:t>
            </w:r>
          </w:p>
        </w:tc>
        <w:tc>
          <w:tcPr>
            <w:tcW w:w="3543" w:type="dxa"/>
            <w:vAlign w:val="center"/>
          </w:tcPr>
          <w:p w14:paraId="26F26005" w14:textId="3485AD00" w:rsidR="009B70E6" w:rsidRPr="007C2657" w:rsidRDefault="009B70E6" w:rsidP="00E01AFE">
            <w:pPr>
              <w:suppressAutoHyphens/>
              <w:jc w:val="center"/>
              <w:rPr>
                <w:rFonts w:ascii="Times New Roman" w:eastAsia="Times New Roman" w:hAnsi="Times New Roman" w:cs="Times New Roman"/>
                <w:b/>
                <w:sz w:val="18"/>
                <w:szCs w:val="18"/>
                <w:lang w:eastAsia="ar-SA"/>
              </w:rPr>
            </w:pPr>
            <w:r w:rsidRPr="007C2657">
              <w:rPr>
                <w:rFonts w:ascii="Times New Roman" w:eastAsia="Times New Roman" w:hAnsi="Times New Roman" w:cs="Times New Roman"/>
                <w:b/>
                <w:sz w:val="18"/>
                <w:szCs w:val="18"/>
                <w:lang w:eastAsia="ar-SA"/>
              </w:rPr>
              <w:t>Наименование услуг</w:t>
            </w:r>
          </w:p>
        </w:tc>
        <w:tc>
          <w:tcPr>
            <w:tcW w:w="1134" w:type="dxa"/>
            <w:vAlign w:val="center"/>
          </w:tcPr>
          <w:p w14:paraId="3B5A63DA" w14:textId="3D4EA67F" w:rsidR="009B70E6" w:rsidRPr="007C2657" w:rsidRDefault="009B70E6" w:rsidP="00E01AFE">
            <w:pPr>
              <w:suppressAutoHyphens/>
              <w:jc w:val="center"/>
              <w:rPr>
                <w:rFonts w:ascii="Times New Roman" w:eastAsia="Times New Roman" w:hAnsi="Times New Roman" w:cs="Times New Roman"/>
                <w:b/>
                <w:sz w:val="18"/>
                <w:szCs w:val="18"/>
                <w:lang w:eastAsia="ar-SA"/>
              </w:rPr>
            </w:pPr>
            <w:r w:rsidRPr="007C2657">
              <w:rPr>
                <w:rFonts w:ascii="Times New Roman" w:eastAsia="Times New Roman" w:hAnsi="Times New Roman" w:cs="Times New Roman"/>
                <w:b/>
                <w:sz w:val="18"/>
                <w:szCs w:val="18"/>
                <w:lang w:eastAsia="ar-SA"/>
              </w:rPr>
              <w:t>Ед. изм.</w:t>
            </w:r>
          </w:p>
        </w:tc>
        <w:tc>
          <w:tcPr>
            <w:tcW w:w="993" w:type="dxa"/>
            <w:vAlign w:val="center"/>
          </w:tcPr>
          <w:p w14:paraId="15B57957" w14:textId="3A80054D" w:rsidR="009B70E6" w:rsidRPr="007C2657" w:rsidRDefault="009B70E6" w:rsidP="00E01AFE">
            <w:pPr>
              <w:suppressAutoHyphens/>
              <w:jc w:val="center"/>
              <w:rPr>
                <w:rFonts w:ascii="Times New Roman" w:eastAsia="Times New Roman" w:hAnsi="Times New Roman" w:cs="Times New Roman"/>
                <w:b/>
                <w:sz w:val="18"/>
                <w:szCs w:val="18"/>
                <w:lang w:eastAsia="ar-SA"/>
              </w:rPr>
            </w:pPr>
            <w:r w:rsidRPr="007C2657">
              <w:rPr>
                <w:rFonts w:ascii="Times New Roman" w:eastAsia="Times New Roman" w:hAnsi="Times New Roman" w:cs="Times New Roman"/>
                <w:b/>
                <w:sz w:val="18"/>
                <w:szCs w:val="18"/>
                <w:lang w:eastAsia="ar-SA"/>
              </w:rPr>
              <w:t>Кол-во</w:t>
            </w:r>
          </w:p>
        </w:tc>
        <w:tc>
          <w:tcPr>
            <w:tcW w:w="1701" w:type="dxa"/>
            <w:vAlign w:val="center"/>
          </w:tcPr>
          <w:p w14:paraId="6DFCBB98" w14:textId="2A030DAE" w:rsidR="009B70E6" w:rsidRPr="007C2657" w:rsidRDefault="009B70E6" w:rsidP="00E01AFE">
            <w:pPr>
              <w:suppressAutoHyphens/>
              <w:jc w:val="center"/>
              <w:rPr>
                <w:rFonts w:ascii="Times New Roman" w:eastAsia="Times New Roman" w:hAnsi="Times New Roman" w:cs="Times New Roman"/>
                <w:b/>
                <w:sz w:val="18"/>
                <w:szCs w:val="18"/>
                <w:lang w:eastAsia="ar-SA"/>
              </w:rPr>
            </w:pPr>
            <w:r w:rsidRPr="007C2657">
              <w:rPr>
                <w:rFonts w:ascii="Times New Roman" w:eastAsia="Times New Roman" w:hAnsi="Times New Roman" w:cs="Times New Roman"/>
                <w:b/>
                <w:sz w:val="18"/>
                <w:szCs w:val="18"/>
                <w:lang w:eastAsia="ar-SA"/>
              </w:rPr>
              <w:t>Цена (тариф) за единицу с НДС, руб.</w:t>
            </w:r>
          </w:p>
        </w:tc>
        <w:tc>
          <w:tcPr>
            <w:tcW w:w="1666" w:type="dxa"/>
            <w:vAlign w:val="center"/>
          </w:tcPr>
          <w:p w14:paraId="431D83C4" w14:textId="0FE1FCA1" w:rsidR="009B70E6" w:rsidRPr="007C2657" w:rsidRDefault="009B70E6" w:rsidP="009B70E6">
            <w:pPr>
              <w:jc w:val="center"/>
              <w:rPr>
                <w:rFonts w:ascii="Times New Roman" w:eastAsia="Times New Roman" w:hAnsi="Times New Roman" w:cs="Times New Roman"/>
                <w:b/>
                <w:sz w:val="18"/>
                <w:szCs w:val="18"/>
                <w:lang w:eastAsia="ar-SA"/>
              </w:rPr>
            </w:pPr>
            <w:r w:rsidRPr="007C2657">
              <w:rPr>
                <w:rFonts w:ascii="Times New Roman" w:eastAsia="Times New Roman" w:hAnsi="Times New Roman" w:cs="Times New Roman"/>
                <w:b/>
                <w:sz w:val="18"/>
                <w:szCs w:val="18"/>
                <w:lang w:eastAsia="ar-SA"/>
              </w:rPr>
              <w:t>Общая стоимость с НДС, руб.</w:t>
            </w:r>
          </w:p>
        </w:tc>
      </w:tr>
      <w:tr w:rsidR="00836807" w:rsidRPr="007C2657" w14:paraId="4177B328" w14:textId="77777777" w:rsidTr="009B70E6">
        <w:trPr>
          <w:trHeight w:val="581"/>
        </w:trPr>
        <w:tc>
          <w:tcPr>
            <w:tcW w:w="534" w:type="dxa"/>
            <w:vAlign w:val="center"/>
          </w:tcPr>
          <w:p w14:paraId="14796699" w14:textId="5A141F11" w:rsidR="00836807" w:rsidRPr="007C2657" w:rsidRDefault="00836807" w:rsidP="00836807">
            <w:pPr>
              <w:suppressAutoHyphens/>
              <w:jc w:val="center"/>
              <w:rPr>
                <w:rFonts w:ascii="Times New Roman" w:eastAsia="Times New Roman" w:hAnsi="Times New Roman" w:cs="Times New Roman"/>
                <w:sz w:val="18"/>
                <w:szCs w:val="18"/>
                <w:lang w:eastAsia="ar-SA"/>
              </w:rPr>
            </w:pPr>
            <w:r w:rsidRPr="007C2657">
              <w:rPr>
                <w:rFonts w:ascii="Times New Roman" w:eastAsia="Times New Roman" w:hAnsi="Times New Roman" w:cs="Times New Roman"/>
                <w:sz w:val="18"/>
                <w:szCs w:val="18"/>
                <w:lang w:eastAsia="ar-SA"/>
              </w:rPr>
              <w:t>1</w:t>
            </w:r>
          </w:p>
        </w:tc>
        <w:tc>
          <w:tcPr>
            <w:tcW w:w="3543" w:type="dxa"/>
            <w:vAlign w:val="center"/>
          </w:tcPr>
          <w:p w14:paraId="1061BFC5" w14:textId="5E67B6B2" w:rsidR="00836807" w:rsidRPr="007C2657" w:rsidRDefault="00836807" w:rsidP="00836807">
            <w:pPr>
              <w:suppressAutoHyphens/>
              <w:jc w:val="center"/>
              <w:rPr>
                <w:rFonts w:ascii="Times New Roman" w:eastAsia="Times New Roman" w:hAnsi="Times New Roman" w:cs="Times New Roman"/>
                <w:sz w:val="18"/>
                <w:szCs w:val="18"/>
                <w:lang w:eastAsia="ar-SA"/>
              </w:rPr>
            </w:pPr>
            <w:r w:rsidRPr="007C2657">
              <w:rPr>
                <w:rFonts w:ascii="Times New Roman" w:eastAsia="Times New Roman" w:hAnsi="Times New Roman" w:cs="Times New Roman"/>
                <w:sz w:val="18"/>
                <w:szCs w:val="18"/>
                <w:lang w:eastAsia="ar-SA"/>
              </w:rPr>
              <w:t>Подключение канала связи «Радиофикация»</w:t>
            </w:r>
          </w:p>
        </w:tc>
        <w:tc>
          <w:tcPr>
            <w:tcW w:w="1134" w:type="dxa"/>
            <w:vAlign w:val="center"/>
          </w:tcPr>
          <w:p w14:paraId="1106A749" w14:textId="050E9E18" w:rsidR="00836807" w:rsidRPr="007C2657" w:rsidRDefault="00836807" w:rsidP="00836807">
            <w:pPr>
              <w:suppressAutoHyphens/>
              <w:jc w:val="center"/>
              <w:rPr>
                <w:rFonts w:ascii="Times New Roman" w:eastAsia="Times New Roman" w:hAnsi="Times New Roman" w:cs="Times New Roman"/>
                <w:sz w:val="18"/>
                <w:szCs w:val="18"/>
                <w:lang w:eastAsia="ar-SA"/>
              </w:rPr>
            </w:pPr>
            <w:r w:rsidRPr="007C2657">
              <w:rPr>
                <w:rFonts w:ascii="Times New Roman" w:eastAsia="Times New Roman" w:hAnsi="Times New Roman" w:cs="Times New Roman"/>
                <w:sz w:val="18"/>
                <w:szCs w:val="18"/>
                <w:lang w:eastAsia="ar-SA"/>
              </w:rPr>
              <w:t>услуга</w:t>
            </w:r>
          </w:p>
        </w:tc>
        <w:tc>
          <w:tcPr>
            <w:tcW w:w="993" w:type="dxa"/>
            <w:vAlign w:val="center"/>
          </w:tcPr>
          <w:p w14:paraId="474C5045" w14:textId="7F620F85" w:rsidR="00836807" w:rsidRPr="007C2657" w:rsidRDefault="00836807" w:rsidP="00836807">
            <w:pPr>
              <w:suppressAutoHyphens/>
              <w:jc w:val="center"/>
              <w:rPr>
                <w:rFonts w:ascii="Times New Roman" w:eastAsia="Times New Roman" w:hAnsi="Times New Roman" w:cs="Times New Roman"/>
                <w:sz w:val="18"/>
                <w:szCs w:val="18"/>
                <w:lang w:eastAsia="ar-SA"/>
              </w:rPr>
            </w:pPr>
            <w:r w:rsidRPr="007C2657">
              <w:rPr>
                <w:rFonts w:ascii="Times New Roman" w:eastAsia="Times New Roman" w:hAnsi="Times New Roman" w:cs="Times New Roman"/>
                <w:sz w:val="18"/>
                <w:szCs w:val="18"/>
                <w:lang w:eastAsia="ar-SA"/>
              </w:rPr>
              <w:t>1</w:t>
            </w:r>
          </w:p>
        </w:tc>
        <w:tc>
          <w:tcPr>
            <w:tcW w:w="1701" w:type="dxa"/>
            <w:vAlign w:val="center"/>
          </w:tcPr>
          <w:p w14:paraId="55B03C1C" w14:textId="2B8314F2" w:rsidR="00836807" w:rsidRPr="00836807" w:rsidRDefault="00836807" w:rsidP="00836807">
            <w:pPr>
              <w:suppressAutoHyphens/>
              <w:jc w:val="center"/>
              <w:rPr>
                <w:rFonts w:ascii="Times New Roman" w:eastAsia="Times New Roman" w:hAnsi="Times New Roman" w:cs="Times New Roman"/>
                <w:b/>
                <w:sz w:val="18"/>
                <w:szCs w:val="18"/>
                <w:lang w:eastAsia="ar-SA"/>
              </w:rPr>
            </w:pPr>
            <w:r w:rsidRPr="00836807">
              <w:rPr>
                <w:rFonts w:ascii="Times New Roman" w:eastAsia="Times New Roman" w:hAnsi="Times New Roman" w:cs="Times New Roman"/>
                <w:b/>
                <w:sz w:val="18"/>
                <w:szCs w:val="18"/>
                <w:highlight w:val="yellow"/>
                <w:lang w:eastAsia="ar-SA"/>
              </w:rPr>
              <w:t>…</w:t>
            </w:r>
          </w:p>
        </w:tc>
        <w:tc>
          <w:tcPr>
            <w:tcW w:w="1666" w:type="dxa"/>
            <w:vAlign w:val="center"/>
          </w:tcPr>
          <w:p w14:paraId="20A05208" w14:textId="2C118582" w:rsidR="00836807" w:rsidRPr="007C2657" w:rsidRDefault="00836807" w:rsidP="00836807">
            <w:pPr>
              <w:suppressAutoHyphens/>
              <w:jc w:val="center"/>
              <w:rPr>
                <w:rFonts w:ascii="Times New Roman" w:eastAsia="Times New Roman" w:hAnsi="Times New Roman" w:cs="Times New Roman"/>
                <w:sz w:val="18"/>
                <w:szCs w:val="18"/>
                <w:lang w:eastAsia="ar-SA"/>
              </w:rPr>
            </w:pPr>
            <w:r w:rsidRPr="00836807">
              <w:rPr>
                <w:rFonts w:ascii="Times New Roman" w:eastAsia="Times New Roman" w:hAnsi="Times New Roman" w:cs="Times New Roman"/>
                <w:b/>
                <w:sz w:val="18"/>
                <w:szCs w:val="18"/>
                <w:highlight w:val="yellow"/>
                <w:lang w:eastAsia="ar-SA"/>
              </w:rPr>
              <w:t>…</w:t>
            </w:r>
          </w:p>
        </w:tc>
      </w:tr>
      <w:tr w:rsidR="00836807" w:rsidRPr="007C2657" w14:paraId="4CA29894" w14:textId="77777777" w:rsidTr="009B70E6">
        <w:trPr>
          <w:trHeight w:val="533"/>
        </w:trPr>
        <w:tc>
          <w:tcPr>
            <w:tcW w:w="534" w:type="dxa"/>
            <w:vAlign w:val="center"/>
          </w:tcPr>
          <w:p w14:paraId="2820CC7D" w14:textId="2889F70A" w:rsidR="00836807" w:rsidRPr="007C2657" w:rsidRDefault="00836807" w:rsidP="00836807">
            <w:pPr>
              <w:suppressAutoHyphens/>
              <w:jc w:val="center"/>
              <w:rPr>
                <w:rFonts w:ascii="Times New Roman" w:eastAsia="Times New Roman" w:hAnsi="Times New Roman" w:cs="Times New Roman"/>
                <w:sz w:val="18"/>
                <w:szCs w:val="18"/>
                <w:lang w:eastAsia="ar-SA"/>
              </w:rPr>
            </w:pPr>
            <w:r w:rsidRPr="007C2657">
              <w:rPr>
                <w:rFonts w:ascii="Times New Roman" w:eastAsia="Times New Roman" w:hAnsi="Times New Roman" w:cs="Times New Roman"/>
                <w:sz w:val="18"/>
                <w:szCs w:val="18"/>
                <w:lang w:eastAsia="ar-SA"/>
              </w:rPr>
              <w:t>2</w:t>
            </w:r>
          </w:p>
        </w:tc>
        <w:tc>
          <w:tcPr>
            <w:tcW w:w="3543" w:type="dxa"/>
            <w:vAlign w:val="center"/>
          </w:tcPr>
          <w:p w14:paraId="0D51B1C7" w14:textId="3A3210EF" w:rsidR="00836807" w:rsidRPr="007C2657" w:rsidRDefault="00836807" w:rsidP="00836807">
            <w:pPr>
              <w:suppressAutoHyphens/>
              <w:jc w:val="center"/>
              <w:rPr>
                <w:rFonts w:ascii="Times New Roman" w:eastAsia="Times New Roman" w:hAnsi="Times New Roman" w:cs="Times New Roman"/>
                <w:sz w:val="18"/>
                <w:szCs w:val="18"/>
                <w:lang w:eastAsia="ar-SA"/>
              </w:rPr>
            </w:pPr>
            <w:r w:rsidRPr="007C2657">
              <w:rPr>
                <w:rFonts w:ascii="Times New Roman" w:eastAsia="Times New Roman" w:hAnsi="Times New Roman" w:cs="Times New Roman"/>
                <w:sz w:val="18"/>
                <w:szCs w:val="18"/>
                <w:lang w:eastAsia="ar-SA"/>
              </w:rPr>
              <w:t>Оказание услуг связи проводного радиовещания в 2026 году</w:t>
            </w:r>
          </w:p>
        </w:tc>
        <w:tc>
          <w:tcPr>
            <w:tcW w:w="1134" w:type="dxa"/>
            <w:vAlign w:val="center"/>
          </w:tcPr>
          <w:p w14:paraId="121DD505" w14:textId="6C6C6BD0" w:rsidR="00836807" w:rsidRPr="007C2657" w:rsidRDefault="00836807" w:rsidP="00836807">
            <w:pPr>
              <w:suppressAutoHyphens/>
              <w:jc w:val="center"/>
              <w:rPr>
                <w:rFonts w:ascii="Times New Roman" w:eastAsia="Times New Roman" w:hAnsi="Times New Roman" w:cs="Times New Roman"/>
                <w:sz w:val="18"/>
                <w:szCs w:val="18"/>
                <w:lang w:eastAsia="ar-SA"/>
              </w:rPr>
            </w:pPr>
            <w:r w:rsidRPr="007C2657">
              <w:rPr>
                <w:rFonts w:ascii="Times New Roman" w:eastAsia="Times New Roman" w:hAnsi="Times New Roman" w:cs="Times New Roman"/>
                <w:sz w:val="18"/>
                <w:szCs w:val="18"/>
                <w:lang w:eastAsia="ar-SA"/>
              </w:rPr>
              <w:t>мес.</w:t>
            </w:r>
          </w:p>
        </w:tc>
        <w:tc>
          <w:tcPr>
            <w:tcW w:w="993" w:type="dxa"/>
            <w:vAlign w:val="center"/>
          </w:tcPr>
          <w:p w14:paraId="1D81DD5C" w14:textId="244FC753" w:rsidR="00836807" w:rsidRPr="007C2657" w:rsidRDefault="00836807" w:rsidP="00836807">
            <w:pPr>
              <w:suppressAutoHyphens/>
              <w:jc w:val="center"/>
              <w:rPr>
                <w:rFonts w:ascii="Times New Roman" w:eastAsia="Times New Roman" w:hAnsi="Times New Roman" w:cs="Times New Roman"/>
                <w:sz w:val="18"/>
                <w:szCs w:val="18"/>
                <w:lang w:eastAsia="ar-SA"/>
              </w:rPr>
            </w:pPr>
            <w:r w:rsidRPr="007C2657">
              <w:rPr>
                <w:rFonts w:ascii="Times New Roman" w:eastAsia="Times New Roman" w:hAnsi="Times New Roman" w:cs="Times New Roman"/>
                <w:sz w:val="18"/>
                <w:szCs w:val="18"/>
                <w:lang w:eastAsia="ar-SA"/>
              </w:rPr>
              <w:t>7</w:t>
            </w:r>
          </w:p>
        </w:tc>
        <w:tc>
          <w:tcPr>
            <w:tcW w:w="1701" w:type="dxa"/>
            <w:vAlign w:val="center"/>
          </w:tcPr>
          <w:p w14:paraId="1A15E346" w14:textId="58CC0132" w:rsidR="00836807" w:rsidRPr="007C2657" w:rsidRDefault="00836807" w:rsidP="00836807">
            <w:pPr>
              <w:suppressAutoHyphens/>
              <w:jc w:val="center"/>
              <w:rPr>
                <w:rFonts w:ascii="Times New Roman" w:eastAsia="Times New Roman" w:hAnsi="Times New Roman" w:cs="Times New Roman"/>
                <w:sz w:val="18"/>
                <w:szCs w:val="18"/>
                <w:lang w:eastAsia="ar-SA"/>
              </w:rPr>
            </w:pPr>
            <w:r w:rsidRPr="00836807">
              <w:rPr>
                <w:rFonts w:ascii="Times New Roman" w:eastAsia="Times New Roman" w:hAnsi="Times New Roman" w:cs="Times New Roman"/>
                <w:b/>
                <w:sz w:val="18"/>
                <w:szCs w:val="18"/>
                <w:highlight w:val="yellow"/>
                <w:lang w:eastAsia="ar-SA"/>
              </w:rPr>
              <w:t>…</w:t>
            </w:r>
          </w:p>
        </w:tc>
        <w:tc>
          <w:tcPr>
            <w:tcW w:w="1666" w:type="dxa"/>
            <w:vAlign w:val="center"/>
          </w:tcPr>
          <w:p w14:paraId="6473E199" w14:textId="0A62196D" w:rsidR="00836807" w:rsidRPr="007C2657" w:rsidRDefault="00836807" w:rsidP="00836807">
            <w:pPr>
              <w:suppressAutoHyphens/>
              <w:jc w:val="center"/>
              <w:rPr>
                <w:rFonts w:ascii="Times New Roman" w:eastAsia="Times New Roman" w:hAnsi="Times New Roman" w:cs="Times New Roman"/>
                <w:sz w:val="18"/>
                <w:szCs w:val="18"/>
                <w:lang w:eastAsia="ar-SA"/>
              </w:rPr>
            </w:pPr>
            <w:r w:rsidRPr="00836807">
              <w:rPr>
                <w:rFonts w:ascii="Times New Roman" w:eastAsia="Times New Roman" w:hAnsi="Times New Roman" w:cs="Times New Roman"/>
                <w:b/>
                <w:sz w:val="18"/>
                <w:szCs w:val="18"/>
                <w:highlight w:val="yellow"/>
                <w:lang w:eastAsia="ar-SA"/>
              </w:rPr>
              <w:t>…</w:t>
            </w:r>
          </w:p>
        </w:tc>
      </w:tr>
      <w:tr w:rsidR="00836807" w:rsidRPr="007C2657" w14:paraId="0478FE59" w14:textId="77777777" w:rsidTr="009B70E6">
        <w:trPr>
          <w:trHeight w:val="384"/>
        </w:trPr>
        <w:tc>
          <w:tcPr>
            <w:tcW w:w="7905" w:type="dxa"/>
            <w:gridSpan w:val="5"/>
            <w:vAlign w:val="center"/>
          </w:tcPr>
          <w:p w14:paraId="1175DBF9" w14:textId="32DFA8B1" w:rsidR="00836807" w:rsidRPr="007C2657" w:rsidRDefault="00836807" w:rsidP="00836807">
            <w:pPr>
              <w:suppressAutoHyphens/>
              <w:jc w:val="center"/>
              <w:rPr>
                <w:rFonts w:ascii="Times New Roman" w:eastAsia="Times New Roman" w:hAnsi="Times New Roman" w:cs="Times New Roman"/>
                <w:b/>
                <w:sz w:val="18"/>
                <w:szCs w:val="18"/>
                <w:lang w:eastAsia="ar-SA"/>
              </w:rPr>
            </w:pPr>
            <w:r w:rsidRPr="007C2657">
              <w:rPr>
                <w:rFonts w:ascii="Times New Roman" w:eastAsia="Times New Roman" w:hAnsi="Times New Roman" w:cs="Times New Roman"/>
                <w:b/>
                <w:sz w:val="18"/>
                <w:szCs w:val="18"/>
                <w:lang w:eastAsia="ar-SA"/>
              </w:rPr>
              <w:t>ИТОГО:</w:t>
            </w:r>
          </w:p>
        </w:tc>
        <w:tc>
          <w:tcPr>
            <w:tcW w:w="1666" w:type="dxa"/>
            <w:vAlign w:val="center"/>
          </w:tcPr>
          <w:p w14:paraId="71848897" w14:textId="57E864B4" w:rsidR="00836807" w:rsidRPr="007C2657" w:rsidRDefault="00836807" w:rsidP="00836807">
            <w:pPr>
              <w:suppressAutoHyphens/>
              <w:jc w:val="center"/>
              <w:rPr>
                <w:rFonts w:ascii="Times New Roman" w:eastAsia="Times New Roman" w:hAnsi="Times New Roman" w:cs="Times New Roman"/>
                <w:b/>
                <w:sz w:val="18"/>
                <w:szCs w:val="18"/>
                <w:lang w:eastAsia="ar-SA"/>
              </w:rPr>
            </w:pPr>
            <w:r w:rsidRPr="00836807">
              <w:rPr>
                <w:rFonts w:ascii="Times New Roman" w:eastAsia="Times New Roman" w:hAnsi="Times New Roman" w:cs="Times New Roman"/>
                <w:b/>
                <w:sz w:val="18"/>
                <w:szCs w:val="18"/>
                <w:highlight w:val="yellow"/>
                <w:lang w:eastAsia="ar-SA"/>
              </w:rPr>
              <w:t>…</w:t>
            </w:r>
          </w:p>
        </w:tc>
      </w:tr>
    </w:tbl>
    <w:p w14:paraId="77CD3D5F" w14:textId="4757F4DE" w:rsidR="00CD6551" w:rsidRDefault="00CD6551" w:rsidP="00081C2A">
      <w:pPr>
        <w:suppressAutoHyphens/>
        <w:spacing w:after="0" w:line="240" w:lineRule="auto"/>
        <w:jc w:val="both"/>
        <w:rPr>
          <w:rFonts w:ascii="Times New Roman" w:eastAsia="Times New Roman" w:hAnsi="Times New Roman" w:cs="Times New Roman"/>
          <w:sz w:val="18"/>
          <w:szCs w:val="18"/>
          <w:lang w:eastAsia="ar-SA"/>
        </w:rPr>
      </w:pPr>
    </w:p>
    <w:p w14:paraId="1459CF87" w14:textId="77777777" w:rsidR="00E01AFE" w:rsidRPr="00081C2A" w:rsidRDefault="00E01AFE" w:rsidP="00081C2A">
      <w:pPr>
        <w:suppressAutoHyphens/>
        <w:spacing w:after="0" w:line="240" w:lineRule="auto"/>
        <w:jc w:val="both"/>
        <w:rPr>
          <w:rFonts w:ascii="Times New Roman" w:eastAsia="Times New Roman" w:hAnsi="Times New Roman" w:cs="Times New Roman"/>
          <w:sz w:val="18"/>
          <w:szCs w:val="18"/>
          <w:lang w:eastAsia="ar-SA"/>
        </w:rPr>
      </w:pPr>
    </w:p>
    <w:p w14:paraId="5E021459" w14:textId="043A373D" w:rsidR="005D1B27" w:rsidRDefault="005D1B27" w:rsidP="005D1B27">
      <w:pPr>
        <w:pStyle w:val="a3"/>
        <w:suppressAutoHyphens/>
        <w:spacing w:after="0" w:line="240" w:lineRule="auto"/>
        <w:ind w:left="792"/>
        <w:jc w:val="both"/>
        <w:rPr>
          <w:rFonts w:ascii="Times New Roman" w:eastAsia="Times New Roman" w:hAnsi="Times New Roman" w:cs="Times New Roman"/>
          <w:sz w:val="18"/>
          <w:szCs w:val="18"/>
          <w:lang w:eastAsia="ar-SA"/>
        </w:rPr>
      </w:pPr>
    </w:p>
    <w:tbl>
      <w:tblPr>
        <w:tblpPr w:leftFromText="180" w:rightFromText="180" w:vertAnchor="text" w:horzAnchor="margin" w:tblpXSpec="center" w:tblpY="213"/>
        <w:tblW w:w="10279" w:type="dxa"/>
        <w:tblLook w:val="04A0" w:firstRow="1" w:lastRow="0" w:firstColumn="1" w:lastColumn="0" w:noHBand="0" w:noVBand="1"/>
      </w:tblPr>
      <w:tblGrid>
        <w:gridCol w:w="5088"/>
        <w:gridCol w:w="4777"/>
        <w:gridCol w:w="414"/>
      </w:tblGrid>
      <w:tr w:rsidR="005D1B27" w:rsidRPr="005D1B27" w14:paraId="0D72E484" w14:textId="77777777" w:rsidTr="00C50705">
        <w:tc>
          <w:tcPr>
            <w:tcW w:w="10279" w:type="dxa"/>
            <w:gridSpan w:val="3"/>
          </w:tcPr>
          <w:p w14:paraId="053CED93" w14:textId="77777777" w:rsidR="005D1B27" w:rsidRPr="005D1B27" w:rsidRDefault="005D1B27" w:rsidP="005D1B27">
            <w:pPr>
              <w:spacing w:after="0" w:line="240" w:lineRule="auto"/>
              <w:rPr>
                <w:rFonts w:ascii="Times New Roman" w:eastAsia="Times New Roman" w:hAnsi="Times New Roman" w:cs="Times New Roman"/>
                <w:b/>
                <w:color w:val="000000"/>
                <w:sz w:val="18"/>
                <w:szCs w:val="18"/>
                <w:lang w:eastAsia="ru-RU"/>
              </w:rPr>
            </w:pPr>
          </w:p>
        </w:tc>
      </w:tr>
      <w:tr w:rsidR="005D1B27" w:rsidRPr="005D1B27" w14:paraId="4FC8F3ED" w14:textId="77777777" w:rsidTr="00C50705">
        <w:trPr>
          <w:gridAfter w:val="1"/>
          <w:wAfter w:w="414" w:type="dxa"/>
          <w:trHeight w:val="4424"/>
        </w:trPr>
        <w:tc>
          <w:tcPr>
            <w:tcW w:w="5088" w:type="dxa"/>
          </w:tcPr>
          <w:p w14:paraId="0BB553B4" w14:textId="77777777" w:rsidR="005D1B27" w:rsidRPr="005D1B27" w:rsidRDefault="005D1B27" w:rsidP="005D1B27">
            <w:pPr>
              <w:spacing w:after="0" w:line="252" w:lineRule="auto"/>
              <w:ind w:right="261"/>
              <w:jc w:val="both"/>
              <w:rPr>
                <w:rFonts w:ascii="Times New Roman" w:eastAsia="Times New Roman" w:hAnsi="Times New Roman" w:cs="Times New Roman"/>
                <w:sz w:val="18"/>
                <w:szCs w:val="18"/>
              </w:rPr>
            </w:pPr>
            <w:r w:rsidRPr="005D1B27">
              <w:rPr>
                <w:rFonts w:ascii="Times New Roman" w:eastAsia="Times New Roman" w:hAnsi="Times New Roman" w:cs="Times New Roman"/>
                <w:b/>
                <w:sz w:val="18"/>
                <w:szCs w:val="18"/>
              </w:rPr>
              <w:t>Заказчик:</w:t>
            </w:r>
            <w:r w:rsidRPr="005D1B27">
              <w:rPr>
                <w:rFonts w:ascii="Times New Roman" w:eastAsia="Times New Roman" w:hAnsi="Times New Roman" w:cs="Times New Roman"/>
                <w:sz w:val="18"/>
                <w:szCs w:val="18"/>
              </w:rPr>
              <w:t xml:space="preserve"> </w:t>
            </w:r>
          </w:p>
          <w:p w14:paraId="012B0BBD" w14:textId="77777777" w:rsidR="00387181" w:rsidRDefault="005D1B27" w:rsidP="005D1B27">
            <w:pPr>
              <w:autoSpaceDE w:val="0"/>
              <w:autoSpaceDN w:val="0"/>
              <w:adjustRightInd w:val="0"/>
              <w:spacing w:after="0" w:line="252" w:lineRule="auto"/>
              <w:rPr>
                <w:rFonts w:ascii="Times New Roman" w:eastAsia="Times New Roman" w:hAnsi="Times New Roman" w:cs="Times New Roman"/>
                <w:color w:val="000000"/>
                <w:sz w:val="18"/>
                <w:szCs w:val="18"/>
              </w:rPr>
            </w:pPr>
            <w:r w:rsidRPr="005D1B27">
              <w:rPr>
                <w:rFonts w:ascii="Times New Roman" w:eastAsia="Times New Roman" w:hAnsi="Times New Roman" w:cs="Times New Roman"/>
                <w:color w:val="000000"/>
                <w:sz w:val="18"/>
                <w:szCs w:val="18"/>
              </w:rPr>
              <w:t xml:space="preserve">Государственное бюджетное дошкольное </w:t>
            </w:r>
          </w:p>
          <w:p w14:paraId="2523154F" w14:textId="77777777" w:rsidR="00387181" w:rsidRDefault="005D1B27" w:rsidP="005D1B27">
            <w:pPr>
              <w:autoSpaceDE w:val="0"/>
              <w:autoSpaceDN w:val="0"/>
              <w:adjustRightInd w:val="0"/>
              <w:spacing w:after="0" w:line="252" w:lineRule="auto"/>
              <w:rPr>
                <w:rFonts w:ascii="Times New Roman" w:eastAsia="Times New Roman" w:hAnsi="Times New Roman" w:cs="Times New Roman"/>
                <w:color w:val="000000"/>
                <w:sz w:val="18"/>
                <w:szCs w:val="18"/>
              </w:rPr>
            </w:pPr>
            <w:r w:rsidRPr="005D1B27">
              <w:rPr>
                <w:rFonts w:ascii="Times New Roman" w:eastAsia="Times New Roman" w:hAnsi="Times New Roman" w:cs="Times New Roman"/>
                <w:color w:val="000000"/>
                <w:sz w:val="18"/>
                <w:szCs w:val="18"/>
              </w:rPr>
              <w:t xml:space="preserve">образовательное учреждение детский сад № 74 </w:t>
            </w:r>
          </w:p>
          <w:p w14:paraId="4658D943" w14:textId="299A7263" w:rsidR="005D1B27" w:rsidRPr="005D1B27" w:rsidRDefault="005D1B27" w:rsidP="005D1B27">
            <w:pPr>
              <w:autoSpaceDE w:val="0"/>
              <w:autoSpaceDN w:val="0"/>
              <w:adjustRightInd w:val="0"/>
              <w:spacing w:after="0" w:line="252" w:lineRule="auto"/>
              <w:rPr>
                <w:rFonts w:ascii="Times New Roman" w:eastAsia="Times New Roman" w:hAnsi="Times New Roman" w:cs="Times New Roman"/>
                <w:color w:val="000000"/>
                <w:sz w:val="18"/>
                <w:szCs w:val="18"/>
              </w:rPr>
            </w:pPr>
            <w:r w:rsidRPr="005D1B27">
              <w:rPr>
                <w:rFonts w:ascii="Times New Roman" w:eastAsia="Times New Roman" w:hAnsi="Times New Roman" w:cs="Times New Roman"/>
                <w:color w:val="000000"/>
                <w:sz w:val="18"/>
                <w:szCs w:val="18"/>
              </w:rPr>
              <w:t>Невского района Санкт-Петербурга</w:t>
            </w:r>
            <w:r w:rsidRPr="005D1B27">
              <w:rPr>
                <w:rFonts w:ascii="Times New Roman" w:eastAsia="Times New Roman" w:hAnsi="Times New Roman" w:cs="Times New Roman"/>
                <w:color w:val="000000"/>
                <w:sz w:val="18"/>
                <w:szCs w:val="18"/>
              </w:rPr>
              <w:br/>
              <w:t xml:space="preserve">Юридический адрес: 193230, г. Санкт-Петербург, </w:t>
            </w:r>
          </w:p>
          <w:p w14:paraId="5993B402" w14:textId="77777777" w:rsidR="005D1B27" w:rsidRPr="005D1B27" w:rsidRDefault="005D1B27" w:rsidP="005D1B27">
            <w:pPr>
              <w:autoSpaceDE w:val="0"/>
              <w:autoSpaceDN w:val="0"/>
              <w:adjustRightInd w:val="0"/>
              <w:spacing w:after="0" w:line="252" w:lineRule="auto"/>
              <w:rPr>
                <w:rFonts w:ascii="Times New Roman" w:eastAsia="Times New Roman" w:hAnsi="Times New Roman" w:cs="Times New Roman"/>
                <w:color w:val="000000"/>
                <w:sz w:val="18"/>
                <w:szCs w:val="18"/>
              </w:rPr>
            </w:pPr>
            <w:r w:rsidRPr="005D1B27">
              <w:rPr>
                <w:rFonts w:ascii="Times New Roman" w:eastAsia="Times New Roman" w:hAnsi="Times New Roman" w:cs="Times New Roman"/>
                <w:color w:val="000000"/>
                <w:sz w:val="18"/>
                <w:szCs w:val="18"/>
              </w:rPr>
              <w:t>пр. Дальневосточный, д. 33, корп. 2, стр. 1</w:t>
            </w:r>
            <w:r w:rsidRPr="005D1B27">
              <w:rPr>
                <w:rFonts w:ascii="Times New Roman" w:eastAsia="Times New Roman" w:hAnsi="Times New Roman" w:cs="Times New Roman"/>
                <w:color w:val="000000"/>
                <w:sz w:val="18"/>
                <w:szCs w:val="18"/>
              </w:rPr>
              <w:br/>
              <w:t>Лицевой счет № 0601231 в Комитете финансов</w:t>
            </w:r>
            <w:r w:rsidRPr="005D1B27">
              <w:rPr>
                <w:rFonts w:ascii="Times New Roman" w:eastAsia="Times New Roman" w:hAnsi="Times New Roman" w:cs="Times New Roman"/>
                <w:color w:val="000000"/>
                <w:sz w:val="18"/>
                <w:szCs w:val="18"/>
              </w:rPr>
              <w:br/>
              <w:t>Санкт-Петербурга</w:t>
            </w:r>
            <w:r w:rsidRPr="005D1B27">
              <w:rPr>
                <w:rFonts w:ascii="Times New Roman" w:eastAsia="Times New Roman" w:hAnsi="Times New Roman" w:cs="Times New Roman"/>
                <w:color w:val="000000"/>
                <w:sz w:val="18"/>
                <w:szCs w:val="18"/>
              </w:rPr>
              <w:br/>
              <w:t>ИНН 7811775001</w:t>
            </w:r>
          </w:p>
          <w:p w14:paraId="126D944F" w14:textId="77777777" w:rsidR="005D1B27" w:rsidRPr="005D1B27" w:rsidRDefault="005D1B27" w:rsidP="005D1B27">
            <w:pPr>
              <w:spacing w:after="0" w:line="252" w:lineRule="auto"/>
              <w:ind w:right="-50"/>
              <w:rPr>
                <w:rFonts w:ascii="Times New Roman" w:eastAsia="Times New Roman" w:hAnsi="Times New Roman" w:cs="Times New Roman"/>
                <w:sz w:val="18"/>
                <w:szCs w:val="18"/>
                <w:lang w:val="en-US"/>
              </w:rPr>
            </w:pPr>
            <w:r w:rsidRPr="005D1B27">
              <w:rPr>
                <w:rFonts w:ascii="Times New Roman" w:eastAsia="Times New Roman" w:hAnsi="Times New Roman" w:cs="Times New Roman"/>
                <w:sz w:val="18"/>
                <w:szCs w:val="18"/>
                <w:lang w:val="en-US"/>
              </w:rPr>
              <w:t xml:space="preserve">e-mail: </w:t>
            </w:r>
            <w:hyperlink r:id="rId12" w:history="1">
              <w:r w:rsidRPr="005D1B27">
                <w:rPr>
                  <w:rFonts w:ascii="Times New Roman" w:eastAsia="Times New Roman" w:hAnsi="Times New Roman" w:cs="Times New Roman"/>
                  <w:color w:val="0563C1"/>
                  <w:sz w:val="18"/>
                  <w:szCs w:val="18"/>
                  <w:u w:val="single"/>
                  <w:lang w:val="en-US"/>
                </w:rPr>
                <w:t>dou74nev@yandex.ru</w:t>
              </w:r>
            </w:hyperlink>
          </w:p>
          <w:p w14:paraId="10DF5D8A" w14:textId="77777777" w:rsidR="005D1B27" w:rsidRPr="005D1B27" w:rsidRDefault="005D1B27" w:rsidP="005D1B27">
            <w:pPr>
              <w:autoSpaceDE w:val="0"/>
              <w:autoSpaceDN w:val="0"/>
              <w:adjustRightInd w:val="0"/>
              <w:spacing w:after="0" w:line="252" w:lineRule="auto"/>
              <w:rPr>
                <w:rFonts w:ascii="Times New Roman" w:eastAsia="Times New Roman" w:hAnsi="Times New Roman" w:cs="Times New Roman"/>
                <w:sz w:val="18"/>
                <w:szCs w:val="18"/>
                <w:lang w:val="en-US"/>
              </w:rPr>
            </w:pPr>
          </w:p>
          <w:p w14:paraId="64142B81" w14:textId="77777777" w:rsidR="005D1B27" w:rsidRPr="005D1B27" w:rsidRDefault="005D1B27" w:rsidP="005D1B27">
            <w:pPr>
              <w:autoSpaceDE w:val="0"/>
              <w:autoSpaceDN w:val="0"/>
              <w:adjustRightInd w:val="0"/>
              <w:spacing w:after="0" w:line="252" w:lineRule="auto"/>
              <w:rPr>
                <w:rFonts w:ascii="Times New Roman" w:eastAsia="Times New Roman" w:hAnsi="Times New Roman" w:cs="Times New Roman"/>
                <w:sz w:val="18"/>
                <w:szCs w:val="18"/>
                <w:lang w:val="en-US"/>
              </w:rPr>
            </w:pPr>
          </w:p>
          <w:p w14:paraId="74D5F2CA" w14:textId="77777777" w:rsidR="005D1B27" w:rsidRPr="005D1B27" w:rsidRDefault="005D1B27" w:rsidP="005D1B27">
            <w:pPr>
              <w:autoSpaceDE w:val="0"/>
              <w:autoSpaceDN w:val="0"/>
              <w:adjustRightInd w:val="0"/>
              <w:spacing w:after="0" w:line="252" w:lineRule="auto"/>
              <w:rPr>
                <w:rFonts w:ascii="Times New Roman" w:eastAsia="Times New Roman" w:hAnsi="Times New Roman" w:cs="Times New Roman"/>
                <w:sz w:val="18"/>
                <w:szCs w:val="18"/>
                <w:lang w:val="en-US"/>
              </w:rPr>
            </w:pPr>
            <w:r w:rsidRPr="005D1B27">
              <w:rPr>
                <w:rFonts w:ascii="Times New Roman" w:eastAsia="Times New Roman" w:hAnsi="Times New Roman" w:cs="Times New Roman"/>
                <w:sz w:val="18"/>
                <w:szCs w:val="18"/>
              </w:rPr>
              <w:t>Заведующий</w:t>
            </w:r>
          </w:p>
          <w:p w14:paraId="4ED0240C" w14:textId="77777777" w:rsidR="005D1B27" w:rsidRPr="005D1B27" w:rsidRDefault="005D1B27" w:rsidP="005D1B27">
            <w:pPr>
              <w:autoSpaceDE w:val="0"/>
              <w:autoSpaceDN w:val="0"/>
              <w:adjustRightInd w:val="0"/>
              <w:spacing w:after="0" w:line="252" w:lineRule="auto"/>
              <w:rPr>
                <w:rFonts w:ascii="Times New Roman" w:eastAsia="Times New Roman" w:hAnsi="Times New Roman" w:cs="Times New Roman"/>
                <w:sz w:val="18"/>
                <w:szCs w:val="18"/>
              </w:rPr>
            </w:pPr>
            <w:r w:rsidRPr="005D1B27">
              <w:rPr>
                <w:rFonts w:ascii="Times New Roman" w:eastAsia="Times New Roman" w:hAnsi="Times New Roman" w:cs="Times New Roman"/>
                <w:sz w:val="18"/>
                <w:szCs w:val="18"/>
              </w:rPr>
              <w:t>_______________Демидова О.В.</w:t>
            </w:r>
          </w:p>
          <w:p w14:paraId="2203B328" w14:textId="77777777" w:rsidR="005D1B27" w:rsidRPr="005D1B27" w:rsidRDefault="005D1B27" w:rsidP="005D1B27">
            <w:pPr>
              <w:autoSpaceDE w:val="0"/>
              <w:autoSpaceDN w:val="0"/>
              <w:adjustRightInd w:val="0"/>
              <w:spacing w:after="0" w:line="252" w:lineRule="auto"/>
              <w:jc w:val="both"/>
              <w:rPr>
                <w:rFonts w:ascii="Times New Roman" w:eastAsia="Calibri" w:hAnsi="Times New Roman" w:cs="Times New Roman"/>
                <w:sz w:val="18"/>
                <w:szCs w:val="18"/>
              </w:rPr>
            </w:pPr>
            <w:r w:rsidRPr="005D1B27">
              <w:rPr>
                <w:rFonts w:ascii="Times New Roman" w:eastAsia="Calibri" w:hAnsi="Times New Roman" w:cs="Times New Roman"/>
                <w:sz w:val="18"/>
                <w:szCs w:val="18"/>
              </w:rPr>
              <w:t>(Подписано ЭЦП)</w:t>
            </w:r>
          </w:p>
        </w:tc>
        <w:tc>
          <w:tcPr>
            <w:tcW w:w="4777" w:type="dxa"/>
            <w:hideMark/>
          </w:tcPr>
          <w:p w14:paraId="02FCD45C" w14:textId="77777777" w:rsidR="005D1B27" w:rsidRPr="005D1B27" w:rsidRDefault="005D1B27" w:rsidP="005D1B27">
            <w:pPr>
              <w:autoSpaceDE w:val="0"/>
              <w:autoSpaceDN w:val="0"/>
              <w:adjustRightInd w:val="0"/>
              <w:spacing w:after="0" w:line="252" w:lineRule="auto"/>
              <w:rPr>
                <w:rFonts w:ascii="Times New Roman" w:eastAsia="Calibri" w:hAnsi="Times New Roman" w:cs="Times New Roman"/>
                <w:b/>
                <w:bCs/>
                <w:sz w:val="18"/>
                <w:szCs w:val="18"/>
              </w:rPr>
            </w:pPr>
            <w:r w:rsidRPr="005D1B27">
              <w:rPr>
                <w:rFonts w:ascii="Times New Roman" w:eastAsia="Calibri" w:hAnsi="Times New Roman" w:cs="Times New Roman"/>
                <w:b/>
                <w:bCs/>
                <w:sz w:val="18"/>
                <w:szCs w:val="18"/>
              </w:rPr>
              <w:t>Исполнитель:</w:t>
            </w:r>
          </w:p>
          <w:p w14:paraId="386B8432"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_______________________________________</w:t>
            </w:r>
          </w:p>
          <w:p w14:paraId="0FBB438B"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Юридический адрес: ____________________</w:t>
            </w:r>
          </w:p>
          <w:p w14:paraId="1E1AD9A8"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_______________________________________</w:t>
            </w:r>
          </w:p>
          <w:p w14:paraId="071CB151"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Фактический адрес (местонахождение): ____</w:t>
            </w:r>
          </w:p>
          <w:p w14:paraId="72CB1523"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Адрес электронной почты: _______________</w:t>
            </w:r>
          </w:p>
          <w:p w14:paraId="73F6E010"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Банковские реквизиты: __________________</w:t>
            </w:r>
          </w:p>
          <w:p w14:paraId="60FECBDC"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______________________________________</w:t>
            </w:r>
          </w:p>
          <w:p w14:paraId="29DF8F1D"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ОКПО ________________________________</w:t>
            </w:r>
          </w:p>
          <w:p w14:paraId="00821D5C"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ОКОПФ/ОКФС _________________________</w:t>
            </w:r>
          </w:p>
          <w:p w14:paraId="1AAD1363"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ОКСМ ________________________________</w:t>
            </w:r>
          </w:p>
          <w:p w14:paraId="7CCD82F2"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Тел.</w:t>
            </w:r>
          </w:p>
          <w:p w14:paraId="73257C47" w14:textId="77777777" w:rsidR="005D1B27" w:rsidRPr="005D1B27" w:rsidRDefault="005D1B27" w:rsidP="005D1B27">
            <w:pPr>
              <w:autoSpaceDE w:val="0"/>
              <w:autoSpaceDN w:val="0"/>
              <w:adjustRightInd w:val="0"/>
              <w:spacing w:after="0" w:line="252" w:lineRule="auto"/>
              <w:ind w:right="176"/>
              <w:jc w:val="both"/>
              <w:rPr>
                <w:rFonts w:ascii="Times New Roman" w:eastAsia="Calibri" w:hAnsi="Times New Roman" w:cs="Times New Roman"/>
                <w:bCs/>
                <w:color w:val="FF0000"/>
                <w:sz w:val="18"/>
                <w:szCs w:val="18"/>
                <w:highlight w:val="yellow"/>
              </w:rPr>
            </w:pPr>
            <w:r w:rsidRPr="005D1B27">
              <w:rPr>
                <w:rFonts w:ascii="Times New Roman" w:eastAsia="Calibri" w:hAnsi="Times New Roman" w:cs="Times New Roman"/>
                <w:bCs/>
                <w:color w:val="FF0000"/>
                <w:sz w:val="18"/>
                <w:szCs w:val="18"/>
                <w:highlight w:val="yellow"/>
              </w:rPr>
              <w:t>Эл.почта</w:t>
            </w:r>
          </w:p>
          <w:p w14:paraId="001DA9DB" w14:textId="77777777" w:rsidR="005D1B27" w:rsidRPr="005D1B27" w:rsidRDefault="005D1B27" w:rsidP="005D1B27">
            <w:pPr>
              <w:tabs>
                <w:tab w:val="left" w:pos="313"/>
                <w:tab w:val="left" w:pos="607"/>
              </w:tabs>
              <w:spacing w:after="0" w:line="252" w:lineRule="auto"/>
              <w:rPr>
                <w:rFonts w:ascii="Times New Roman" w:eastAsia="Times New Roman" w:hAnsi="Times New Roman" w:cs="Times New Roman"/>
                <w:color w:val="FF0000"/>
                <w:sz w:val="18"/>
                <w:szCs w:val="18"/>
                <w:highlight w:val="yellow"/>
              </w:rPr>
            </w:pPr>
            <w:r w:rsidRPr="005D1B27">
              <w:rPr>
                <w:rFonts w:ascii="Times New Roman" w:eastAsia="Times New Roman" w:hAnsi="Times New Roman" w:cs="Times New Roman"/>
                <w:color w:val="FF0000"/>
                <w:sz w:val="18"/>
                <w:szCs w:val="18"/>
                <w:highlight w:val="yellow"/>
              </w:rPr>
              <w:t>ФИО</w:t>
            </w:r>
          </w:p>
          <w:p w14:paraId="0D09E5FE" w14:textId="77777777" w:rsidR="005D1B27" w:rsidRPr="005D1B27" w:rsidRDefault="005D1B27" w:rsidP="005D1B27">
            <w:pPr>
              <w:autoSpaceDE w:val="0"/>
              <w:autoSpaceDN w:val="0"/>
              <w:adjustRightInd w:val="0"/>
              <w:spacing w:after="0" w:line="252" w:lineRule="auto"/>
              <w:jc w:val="both"/>
              <w:rPr>
                <w:rFonts w:ascii="Times New Roman" w:eastAsia="Calibri" w:hAnsi="Times New Roman" w:cs="Times New Roman"/>
                <w:bCs/>
                <w:sz w:val="18"/>
                <w:szCs w:val="18"/>
              </w:rPr>
            </w:pPr>
            <w:r w:rsidRPr="005D1B27">
              <w:rPr>
                <w:rFonts w:ascii="Times New Roman" w:eastAsia="Calibri" w:hAnsi="Times New Roman" w:cs="Times New Roman"/>
                <w:color w:val="FF0000"/>
                <w:sz w:val="18"/>
                <w:szCs w:val="18"/>
                <w:highlight w:val="yellow"/>
              </w:rPr>
              <w:t>Подписано ЭЦП</w:t>
            </w:r>
          </w:p>
        </w:tc>
      </w:tr>
    </w:tbl>
    <w:p w14:paraId="4865C5AC" w14:textId="77777777" w:rsidR="005D1B27" w:rsidRPr="005D1B27" w:rsidRDefault="005D1B27" w:rsidP="005D1B27">
      <w:pPr>
        <w:pStyle w:val="a3"/>
        <w:suppressAutoHyphens/>
        <w:spacing w:after="0" w:line="240" w:lineRule="auto"/>
        <w:ind w:left="792"/>
        <w:jc w:val="both"/>
        <w:rPr>
          <w:rFonts w:ascii="Times New Roman" w:eastAsia="Times New Roman" w:hAnsi="Times New Roman" w:cs="Times New Roman"/>
          <w:sz w:val="18"/>
          <w:szCs w:val="18"/>
          <w:lang w:eastAsia="ar-SA"/>
        </w:rPr>
      </w:pPr>
    </w:p>
    <w:bookmarkEnd w:id="2"/>
    <w:p w14:paraId="17B8523D" w14:textId="77777777" w:rsidR="00CD6551" w:rsidRDefault="00CD6551" w:rsidP="00CD6551">
      <w:pPr>
        <w:suppressAutoHyphens/>
        <w:spacing w:after="0" w:line="240" w:lineRule="auto"/>
        <w:jc w:val="both"/>
        <w:rPr>
          <w:rFonts w:ascii="Times New Roman" w:eastAsia="Times New Roman" w:hAnsi="Times New Roman" w:cs="Times New Roman"/>
          <w:sz w:val="18"/>
          <w:szCs w:val="18"/>
          <w:lang w:eastAsia="ar-SA"/>
        </w:rPr>
      </w:pPr>
    </w:p>
    <w:sectPr w:rsidR="00CD6551" w:rsidSect="00AC104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E505F" w14:textId="77777777" w:rsidR="007C5E0A" w:rsidRDefault="007C5E0A" w:rsidP="00746C32">
      <w:pPr>
        <w:spacing w:after="0" w:line="240" w:lineRule="auto"/>
      </w:pPr>
      <w:r>
        <w:separator/>
      </w:r>
    </w:p>
  </w:endnote>
  <w:endnote w:type="continuationSeparator" w:id="0">
    <w:p w14:paraId="603A5467" w14:textId="77777777" w:rsidR="007C5E0A" w:rsidRDefault="007C5E0A" w:rsidP="00746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4014777"/>
      <w:docPartObj>
        <w:docPartGallery w:val="Page Numbers (Bottom of Page)"/>
        <w:docPartUnique/>
      </w:docPartObj>
    </w:sdtPr>
    <w:sdtEndPr/>
    <w:sdtContent>
      <w:p w14:paraId="131AE9E1" w14:textId="16E2A4EB" w:rsidR="0042522F" w:rsidRDefault="0042522F">
        <w:pPr>
          <w:pStyle w:val="af9"/>
          <w:jc w:val="right"/>
        </w:pPr>
        <w:r>
          <w:fldChar w:fldCharType="begin"/>
        </w:r>
        <w:r>
          <w:instrText>PAGE   \* MERGEFORMAT</w:instrText>
        </w:r>
        <w:r>
          <w:fldChar w:fldCharType="separate"/>
        </w:r>
        <w:r w:rsidR="003774BB">
          <w:rPr>
            <w:noProof/>
          </w:rPr>
          <w:t>2</w:t>
        </w:r>
        <w:r>
          <w:fldChar w:fldCharType="end"/>
        </w:r>
      </w:p>
    </w:sdtContent>
  </w:sdt>
  <w:p w14:paraId="337BB179" w14:textId="77777777" w:rsidR="0042522F" w:rsidRDefault="0042522F">
    <w:pPr>
      <w:pStyle w:val="af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177095"/>
      <w:docPartObj>
        <w:docPartGallery w:val="Page Numbers (Bottom of Page)"/>
        <w:docPartUnique/>
      </w:docPartObj>
    </w:sdtPr>
    <w:sdtEndPr/>
    <w:sdtContent>
      <w:p w14:paraId="6EB37A0B" w14:textId="49BA8BA0" w:rsidR="00942C74" w:rsidRDefault="00942C74">
        <w:pPr>
          <w:pStyle w:val="af9"/>
          <w:jc w:val="right"/>
        </w:pPr>
        <w:r>
          <w:fldChar w:fldCharType="begin"/>
        </w:r>
        <w:r>
          <w:instrText>PAGE   \* MERGEFORMAT</w:instrText>
        </w:r>
        <w:r>
          <w:fldChar w:fldCharType="separate"/>
        </w:r>
        <w:r w:rsidR="003774BB">
          <w:rPr>
            <w:noProof/>
          </w:rPr>
          <w:t>1</w:t>
        </w:r>
        <w:r>
          <w:fldChar w:fldCharType="end"/>
        </w:r>
      </w:p>
    </w:sdtContent>
  </w:sdt>
  <w:p w14:paraId="56C3B582" w14:textId="77777777" w:rsidR="00942C74" w:rsidRDefault="00942C74">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5FF141" w14:textId="77777777" w:rsidR="007C5E0A" w:rsidRDefault="007C5E0A" w:rsidP="00746C32">
      <w:pPr>
        <w:spacing w:after="0" w:line="240" w:lineRule="auto"/>
      </w:pPr>
      <w:r>
        <w:separator/>
      </w:r>
    </w:p>
  </w:footnote>
  <w:footnote w:type="continuationSeparator" w:id="0">
    <w:p w14:paraId="311CE155" w14:textId="77777777" w:rsidR="007C5E0A" w:rsidRDefault="007C5E0A" w:rsidP="00746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1.%2."/>
      <w:lvlJc w:val="left"/>
      <w:pPr>
        <w:tabs>
          <w:tab w:val="num" w:pos="794"/>
        </w:tabs>
        <w:ind w:left="794" w:hanging="51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67A25A3"/>
    <w:multiLevelType w:val="multilevel"/>
    <w:tmpl w:val="2E0CE6A6"/>
    <w:lvl w:ilvl="0">
      <w:start w:val="2"/>
      <w:numFmt w:val="decimal"/>
      <w:lvlText w:val="%1."/>
      <w:lvlJc w:val="left"/>
      <w:pPr>
        <w:ind w:left="360" w:hanging="360"/>
      </w:pPr>
      <w:rPr>
        <w:rFonts w:hint="default"/>
        <w:spacing w:val="-1"/>
        <w:w w:val="100"/>
        <w:sz w:val="18"/>
        <w:szCs w:val="18"/>
        <w:lang w:val="ru-RU" w:eastAsia="en-US" w:bidi="ar-SA"/>
      </w:rPr>
    </w:lvl>
    <w:lvl w:ilvl="1">
      <w:start w:val="2"/>
      <w:numFmt w:val="decimal"/>
      <w:lvlText w:val="%1.%2."/>
      <w:lvlJc w:val="left"/>
      <w:pPr>
        <w:ind w:left="792" w:hanging="432"/>
      </w:pPr>
      <w:rPr>
        <w:rFonts w:hint="default"/>
        <w:spacing w:val="-1"/>
        <w:w w:val="100"/>
        <w:sz w:val="18"/>
        <w:szCs w:val="18"/>
        <w:lang w:val="ru-RU" w:eastAsia="en-US" w:bidi="ar-SA"/>
      </w:rPr>
    </w:lvl>
    <w:lvl w:ilvl="2">
      <w:start w:val="1"/>
      <w:numFmt w:val="decimal"/>
      <w:lvlText w:val="%1.%2.%3."/>
      <w:lvlJc w:val="left"/>
      <w:pPr>
        <w:ind w:left="1214" w:hanging="504"/>
      </w:pPr>
      <w:rPr>
        <w:rFonts w:hint="default"/>
        <w:lang w:val="ru-RU" w:eastAsia="en-US" w:bidi="ar-SA"/>
      </w:rPr>
    </w:lvl>
    <w:lvl w:ilvl="3">
      <w:start w:val="1"/>
      <w:numFmt w:val="decimal"/>
      <w:lvlText w:val="%1.%2.%3.%4."/>
      <w:lvlJc w:val="left"/>
      <w:pPr>
        <w:ind w:left="1728" w:hanging="648"/>
      </w:pPr>
      <w:rPr>
        <w:rFonts w:hint="default"/>
        <w:lang w:val="ru-RU" w:eastAsia="en-US" w:bidi="ar-SA"/>
      </w:rPr>
    </w:lvl>
    <w:lvl w:ilvl="4">
      <w:start w:val="1"/>
      <w:numFmt w:val="decimal"/>
      <w:lvlText w:val="%1.%2.%3.%4.%5."/>
      <w:lvlJc w:val="left"/>
      <w:pPr>
        <w:ind w:left="2232" w:hanging="792"/>
      </w:pPr>
      <w:rPr>
        <w:rFonts w:hint="default"/>
        <w:lang w:val="ru-RU" w:eastAsia="en-US" w:bidi="ar-SA"/>
      </w:rPr>
    </w:lvl>
    <w:lvl w:ilvl="5">
      <w:start w:val="1"/>
      <w:numFmt w:val="decimal"/>
      <w:lvlText w:val="%1.%2.%3.%4.%5.%6."/>
      <w:lvlJc w:val="left"/>
      <w:pPr>
        <w:ind w:left="2736" w:hanging="936"/>
      </w:pPr>
      <w:rPr>
        <w:rFonts w:hint="default"/>
        <w:lang w:val="ru-RU" w:eastAsia="en-US" w:bidi="ar-SA"/>
      </w:rPr>
    </w:lvl>
    <w:lvl w:ilvl="6">
      <w:start w:val="1"/>
      <w:numFmt w:val="decimal"/>
      <w:lvlText w:val="%1.%2.%3.%4.%5.%6.%7."/>
      <w:lvlJc w:val="left"/>
      <w:pPr>
        <w:ind w:left="3240" w:hanging="1080"/>
      </w:pPr>
      <w:rPr>
        <w:rFonts w:hint="default"/>
        <w:lang w:val="ru-RU" w:eastAsia="en-US" w:bidi="ar-SA"/>
      </w:rPr>
    </w:lvl>
    <w:lvl w:ilvl="7">
      <w:start w:val="1"/>
      <w:numFmt w:val="decimal"/>
      <w:lvlText w:val="%1.%2.%3.%4.%5.%6.%7.%8."/>
      <w:lvlJc w:val="left"/>
      <w:pPr>
        <w:ind w:left="3744" w:hanging="1224"/>
      </w:pPr>
      <w:rPr>
        <w:rFonts w:hint="default"/>
        <w:lang w:val="ru-RU" w:eastAsia="en-US" w:bidi="ar-SA"/>
      </w:rPr>
    </w:lvl>
    <w:lvl w:ilvl="8">
      <w:start w:val="1"/>
      <w:numFmt w:val="decimal"/>
      <w:lvlText w:val="%1.%2.%3.%4.%5.%6.%7.%8.%9."/>
      <w:lvlJc w:val="left"/>
      <w:pPr>
        <w:ind w:left="4320" w:hanging="1440"/>
      </w:pPr>
      <w:rPr>
        <w:rFonts w:hint="default"/>
        <w:lang w:val="ru-RU" w:eastAsia="en-US" w:bidi="ar-SA"/>
      </w:rPr>
    </w:lvl>
  </w:abstractNum>
  <w:abstractNum w:abstractNumId="2" w15:restartNumberingAfterBreak="0">
    <w:nsid w:val="0A162533"/>
    <w:multiLevelType w:val="multilevel"/>
    <w:tmpl w:val="D0B2F1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773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7E1D1C"/>
    <w:multiLevelType w:val="multilevel"/>
    <w:tmpl w:val="3390A73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07D4E42"/>
    <w:multiLevelType w:val="multilevel"/>
    <w:tmpl w:val="0419001F"/>
    <w:lvl w:ilvl="0">
      <w:start w:val="1"/>
      <w:numFmt w:val="decimal"/>
      <w:lvlText w:val="%1."/>
      <w:lvlJc w:val="left"/>
      <w:pPr>
        <w:ind w:left="360" w:hanging="360"/>
      </w:pPr>
      <w:rPr>
        <w:rFonts w:hint="default"/>
        <w:b/>
        <w:strike w:val="0"/>
      </w:r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314133D"/>
    <w:multiLevelType w:val="multilevel"/>
    <w:tmpl w:val="2ED28170"/>
    <w:lvl w:ilvl="0">
      <w:start w:val="1"/>
      <w:numFmt w:val="decimal"/>
      <w:lvlText w:val="%1."/>
      <w:lvlJc w:val="left"/>
      <w:pPr>
        <w:ind w:left="78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8ED042F"/>
    <w:multiLevelType w:val="multilevel"/>
    <w:tmpl w:val="D0B2F15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773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9FC1BB6"/>
    <w:multiLevelType w:val="hybridMultilevel"/>
    <w:tmpl w:val="B2ACEAD6"/>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1AF908D6"/>
    <w:multiLevelType w:val="hybridMultilevel"/>
    <w:tmpl w:val="59849998"/>
    <w:lvl w:ilvl="0" w:tplc="3196AD82">
      <w:start w:val="1"/>
      <w:numFmt w:val="decimal"/>
      <w:lvlText w:val="%1."/>
      <w:lvlJc w:val="left"/>
      <w:pPr>
        <w:ind w:left="94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102585"/>
    <w:multiLevelType w:val="multilevel"/>
    <w:tmpl w:val="B3D8E8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ECE71A1"/>
    <w:multiLevelType w:val="multilevel"/>
    <w:tmpl w:val="D95A05B4"/>
    <w:lvl w:ilvl="0">
      <w:start w:val="5"/>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2E02782"/>
    <w:multiLevelType w:val="multilevel"/>
    <w:tmpl w:val="D29675F6"/>
    <w:lvl w:ilvl="0">
      <w:start w:val="3"/>
      <w:numFmt w:val="decimal"/>
      <w:lvlText w:val="%1."/>
      <w:lvlJc w:val="left"/>
      <w:pPr>
        <w:ind w:left="405" w:hanging="405"/>
      </w:pPr>
      <w:rPr>
        <w:rFonts w:hint="default"/>
      </w:rPr>
    </w:lvl>
    <w:lvl w:ilvl="1">
      <w:start w:val="2"/>
      <w:numFmt w:val="decimal"/>
      <w:lvlText w:val="%1.%2."/>
      <w:lvlJc w:val="left"/>
      <w:pPr>
        <w:ind w:left="1125" w:hanging="405"/>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234F47B2"/>
    <w:multiLevelType w:val="multilevel"/>
    <w:tmpl w:val="B4409FA4"/>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4DC42BD"/>
    <w:multiLevelType w:val="multilevel"/>
    <w:tmpl w:val="3790EC2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C2C5B84"/>
    <w:multiLevelType w:val="hybridMultilevel"/>
    <w:tmpl w:val="530449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FA57DFB"/>
    <w:multiLevelType w:val="hybridMultilevel"/>
    <w:tmpl w:val="0D62D5EA"/>
    <w:lvl w:ilvl="0" w:tplc="E35839FE">
      <w:start w:val="1"/>
      <w:numFmt w:val="decimal"/>
      <w:lvlText w:val="%1."/>
      <w:lvlJc w:val="left"/>
      <w:pPr>
        <w:ind w:left="408" w:hanging="360"/>
      </w:pPr>
      <w:rPr>
        <w:rFonts w:cs="Times New Roman" w:hint="default"/>
        <w:b/>
        <w:color w:val="000000"/>
        <w:u w:val="none"/>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16" w15:restartNumberingAfterBreak="0">
    <w:nsid w:val="30FD1AAD"/>
    <w:multiLevelType w:val="hybridMultilevel"/>
    <w:tmpl w:val="2DF45B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1D286C"/>
    <w:multiLevelType w:val="hybridMultilevel"/>
    <w:tmpl w:val="D0C21DC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C0F47B4"/>
    <w:multiLevelType w:val="multilevel"/>
    <w:tmpl w:val="4AE807C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C5413AA"/>
    <w:multiLevelType w:val="multilevel"/>
    <w:tmpl w:val="37C28D90"/>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8119E4"/>
    <w:multiLevelType w:val="multilevel"/>
    <w:tmpl w:val="AA64519E"/>
    <w:lvl w:ilvl="0">
      <w:start w:val="1"/>
      <w:numFmt w:val="decimal"/>
      <w:lvlText w:val="%1."/>
      <w:lvlJc w:val="left"/>
      <w:pPr>
        <w:ind w:left="311" w:hanging="200"/>
      </w:pPr>
      <w:rPr>
        <w:rFonts w:ascii="Times New Roman" w:eastAsia="Microsoft Sans Serif" w:hAnsi="Times New Roman" w:cs="Times New Roman" w:hint="default"/>
        <w:spacing w:val="-1"/>
        <w:w w:val="100"/>
        <w:sz w:val="18"/>
        <w:szCs w:val="18"/>
        <w:lang w:val="ru-RU" w:eastAsia="en-US" w:bidi="ar-SA"/>
      </w:rPr>
    </w:lvl>
    <w:lvl w:ilvl="1">
      <w:start w:val="2"/>
      <w:numFmt w:val="decimal"/>
      <w:lvlText w:val="%1.%2."/>
      <w:lvlJc w:val="left"/>
      <w:pPr>
        <w:ind w:left="634" w:hanging="350"/>
      </w:pPr>
      <w:rPr>
        <w:rFonts w:ascii="Times New Roman" w:eastAsia="Microsoft Sans Serif" w:hAnsi="Times New Roman" w:cs="Times New Roman" w:hint="default"/>
        <w:spacing w:val="-1"/>
        <w:w w:val="100"/>
        <w:sz w:val="18"/>
        <w:szCs w:val="18"/>
        <w:lang w:val="ru-RU" w:eastAsia="en-US" w:bidi="ar-SA"/>
      </w:rPr>
    </w:lvl>
    <w:lvl w:ilvl="2">
      <w:numFmt w:val="bullet"/>
      <w:lvlText w:val="•"/>
      <w:lvlJc w:val="left"/>
      <w:pPr>
        <w:ind w:left="460" w:hanging="350"/>
      </w:pPr>
      <w:rPr>
        <w:rFonts w:hint="default"/>
        <w:lang w:val="ru-RU" w:eastAsia="en-US" w:bidi="ar-SA"/>
      </w:rPr>
    </w:lvl>
    <w:lvl w:ilvl="3">
      <w:numFmt w:val="bullet"/>
      <w:lvlText w:val="•"/>
      <w:lvlJc w:val="left"/>
      <w:pPr>
        <w:ind w:left="1705" w:hanging="350"/>
      </w:pPr>
      <w:rPr>
        <w:rFonts w:hint="default"/>
        <w:lang w:val="ru-RU" w:eastAsia="en-US" w:bidi="ar-SA"/>
      </w:rPr>
    </w:lvl>
    <w:lvl w:ilvl="4">
      <w:numFmt w:val="bullet"/>
      <w:lvlText w:val="•"/>
      <w:lvlJc w:val="left"/>
      <w:pPr>
        <w:ind w:left="2950" w:hanging="350"/>
      </w:pPr>
      <w:rPr>
        <w:rFonts w:hint="default"/>
        <w:lang w:val="ru-RU" w:eastAsia="en-US" w:bidi="ar-SA"/>
      </w:rPr>
    </w:lvl>
    <w:lvl w:ilvl="5">
      <w:numFmt w:val="bullet"/>
      <w:lvlText w:val="•"/>
      <w:lvlJc w:val="left"/>
      <w:pPr>
        <w:ind w:left="4195" w:hanging="350"/>
      </w:pPr>
      <w:rPr>
        <w:rFonts w:hint="default"/>
        <w:lang w:val="ru-RU" w:eastAsia="en-US" w:bidi="ar-SA"/>
      </w:rPr>
    </w:lvl>
    <w:lvl w:ilvl="6">
      <w:numFmt w:val="bullet"/>
      <w:lvlText w:val="•"/>
      <w:lvlJc w:val="left"/>
      <w:pPr>
        <w:ind w:left="5440" w:hanging="350"/>
      </w:pPr>
      <w:rPr>
        <w:rFonts w:hint="default"/>
        <w:lang w:val="ru-RU" w:eastAsia="en-US" w:bidi="ar-SA"/>
      </w:rPr>
    </w:lvl>
    <w:lvl w:ilvl="7">
      <w:numFmt w:val="bullet"/>
      <w:lvlText w:val="•"/>
      <w:lvlJc w:val="left"/>
      <w:pPr>
        <w:ind w:left="6685" w:hanging="350"/>
      </w:pPr>
      <w:rPr>
        <w:rFonts w:hint="default"/>
        <w:lang w:val="ru-RU" w:eastAsia="en-US" w:bidi="ar-SA"/>
      </w:rPr>
    </w:lvl>
    <w:lvl w:ilvl="8">
      <w:numFmt w:val="bullet"/>
      <w:lvlText w:val="•"/>
      <w:lvlJc w:val="left"/>
      <w:pPr>
        <w:ind w:left="7930" w:hanging="350"/>
      </w:pPr>
      <w:rPr>
        <w:rFonts w:hint="default"/>
        <w:lang w:val="ru-RU" w:eastAsia="en-US" w:bidi="ar-SA"/>
      </w:rPr>
    </w:lvl>
  </w:abstractNum>
  <w:abstractNum w:abstractNumId="21" w15:restartNumberingAfterBreak="0">
    <w:nsid w:val="3ED659A1"/>
    <w:multiLevelType w:val="hybridMultilevel"/>
    <w:tmpl w:val="5FAE13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FB848F9"/>
    <w:multiLevelType w:val="hybridMultilevel"/>
    <w:tmpl w:val="85A481E4"/>
    <w:lvl w:ilvl="0" w:tplc="04190005">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464F789A"/>
    <w:multiLevelType w:val="multilevel"/>
    <w:tmpl w:val="49A48F24"/>
    <w:lvl w:ilvl="0">
      <w:start w:val="2"/>
      <w:numFmt w:val="decimal"/>
      <w:lvlText w:val="%1."/>
      <w:lvlJc w:val="left"/>
      <w:pPr>
        <w:ind w:left="360" w:hanging="360"/>
      </w:pPr>
      <w:rPr>
        <w:rFonts w:hint="default"/>
        <w:spacing w:val="-1"/>
        <w:w w:val="100"/>
        <w:sz w:val="18"/>
        <w:szCs w:val="18"/>
        <w:lang w:val="ru-RU" w:eastAsia="en-US" w:bidi="ar-SA"/>
      </w:rPr>
    </w:lvl>
    <w:lvl w:ilvl="1">
      <w:start w:val="2"/>
      <w:numFmt w:val="decimal"/>
      <w:lvlText w:val="%1.%2."/>
      <w:lvlJc w:val="left"/>
      <w:pPr>
        <w:ind w:left="792" w:hanging="432"/>
      </w:pPr>
      <w:rPr>
        <w:rFonts w:hint="default"/>
        <w:b w:val="0"/>
        <w:bCs/>
        <w:spacing w:val="-1"/>
        <w:w w:val="100"/>
        <w:sz w:val="18"/>
        <w:szCs w:val="18"/>
        <w:lang w:val="ru-RU" w:eastAsia="en-US" w:bidi="ar-SA"/>
      </w:rPr>
    </w:lvl>
    <w:lvl w:ilvl="2">
      <w:start w:val="1"/>
      <w:numFmt w:val="decimal"/>
      <w:lvlText w:val="%1.%2.%3."/>
      <w:lvlJc w:val="left"/>
      <w:pPr>
        <w:ind w:left="1224" w:hanging="504"/>
      </w:pPr>
      <w:rPr>
        <w:rFonts w:hint="default"/>
        <w:lang w:val="ru-RU" w:eastAsia="en-US" w:bidi="ar-SA"/>
      </w:rPr>
    </w:lvl>
    <w:lvl w:ilvl="3">
      <w:start w:val="1"/>
      <w:numFmt w:val="decimal"/>
      <w:lvlText w:val="%1.%2.%3.%4."/>
      <w:lvlJc w:val="left"/>
      <w:pPr>
        <w:ind w:left="1728" w:hanging="648"/>
      </w:pPr>
      <w:rPr>
        <w:rFonts w:hint="default"/>
        <w:lang w:val="ru-RU" w:eastAsia="en-US" w:bidi="ar-SA"/>
      </w:rPr>
    </w:lvl>
    <w:lvl w:ilvl="4">
      <w:start w:val="1"/>
      <w:numFmt w:val="decimal"/>
      <w:lvlText w:val="%1.%2.%3.%4.%5."/>
      <w:lvlJc w:val="left"/>
      <w:pPr>
        <w:ind w:left="2232" w:hanging="792"/>
      </w:pPr>
      <w:rPr>
        <w:rFonts w:hint="default"/>
        <w:lang w:val="ru-RU" w:eastAsia="en-US" w:bidi="ar-SA"/>
      </w:rPr>
    </w:lvl>
    <w:lvl w:ilvl="5">
      <w:start w:val="1"/>
      <w:numFmt w:val="decimal"/>
      <w:lvlText w:val="%1.%2.%3.%4.%5.%6."/>
      <w:lvlJc w:val="left"/>
      <w:pPr>
        <w:ind w:left="2736" w:hanging="936"/>
      </w:pPr>
      <w:rPr>
        <w:rFonts w:hint="default"/>
        <w:lang w:val="ru-RU" w:eastAsia="en-US" w:bidi="ar-SA"/>
      </w:rPr>
    </w:lvl>
    <w:lvl w:ilvl="6">
      <w:start w:val="1"/>
      <w:numFmt w:val="decimal"/>
      <w:lvlText w:val="%1.%2.%3.%4.%5.%6.%7."/>
      <w:lvlJc w:val="left"/>
      <w:pPr>
        <w:ind w:left="3240" w:hanging="1080"/>
      </w:pPr>
      <w:rPr>
        <w:rFonts w:hint="default"/>
        <w:lang w:val="ru-RU" w:eastAsia="en-US" w:bidi="ar-SA"/>
      </w:rPr>
    </w:lvl>
    <w:lvl w:ilvl="7">
      <w:start w:val="1"/>
      <w:numFmt w:val="decimal"/>
      <w:lvlText w:val="%1.%2.%3.%4.%5.%6.%7.%8."/>
      <w:lvlJc w:val="left"/>
      <w:pPr>
        <w:ind w:left="3744" w:hanging="1224"/>
      </w:pPr>
      <w:rPr>
        <w:rFonts w:hint="default"/>
        <w:lang w:val="ru-RU" w:eastAsia="en-US" w:bidi="ar-SA"/>
      </w:rPr>
    </w:lvl>
    <w:lvl w:ilvl="8">
      <w:start w:val="1"/>
      <w:numFmt w:val="decimal"/>
      <w:lvlText w:val="%1.%2.%3.%4.%5.%6.%7.%8.%9."/>
      <w:lvlJc w:val="left"/>
      <w:pPr>
        <w:ind w:left="4320" w:hanging="1440"/>
      </w:pPr>
      <w:rPr>
        <w:rFonts w:hint="default"/>
        <w:lang w:val="ru-RU" w:eastAsia="en-US" w:bidi="ar-SA"/>
      </w:rPr>
    </w:lvl>
  </w:abstractNum>
  <w:abstractNum w:abstractNumId="24" w15:restartNumberingAfterBreak="0">
    <w:nsid w:val="499634E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B5C3E6E"/>
    <w:multiLevelType w:val="multilevel"/>
    <w:tmpl w:val="6E94B6D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B926A3A"/>
    <w:multiLevelType w:val="hybridMultilevel"/>
    <w:tmpl w:val="9C3E5E90"/>
    <w:lvl w:ilvl="0" w:tplc="786AF8E8">
      <w:start w:val="1"/>
      <w:numFmt w:val="decimal"/>
      <w:lvlText w:val="%1."/>
      <w:lvlJc w:val="left"/>
      <w:pPr>
        <w:ind w:left="349" w:hanging="360"/>
      </w:pPr>
      <w:rPr>
        <w:rFonts w:hint="default"/>
      </w:rPr>
    </w:lvl>
    <w:lvl w:ilvl="1" w:tplc="04190019" w:tentative="1">
      <w:start w:val="1"/>
      <w:numFmt w:val="lowerLetter"/>
      <w:lvlText w:val="%2."/>
      <w:lvlJc w:val="left"/>
      <w:pPr>
        <w:ind w:left="1069" w:hanging="360"/>
      </w:pPr>
    </w:lvl>
    <w:lvl w:ilvl="2" w:tplc="0419001B" w:tentative="1">
      <w:start w:val="1"/>
      <w:numFmt w:val="lowerRoman"/>
      <w:lvlText w:val="%3."/>
      <w:lvlJc w:val="right"/>
      <w:pPr>
        <w:ind w:left="1789" w:hanging="180"/>
      </w:pPr>
    </w:lvl>
    <w:lvl w:ilvl="3" w:tplc="0419000F" w:tentative="1">
      <w:start w:val="1"/>
      <w:numFmt w:val="decimal"/>
      <w:lvlText w:val="%4."/>
      <w:lvlJc w:val="left"/>
      <w:pPr>
        <w:ind w:left="2509" w:hanging="360"/>
      </w:pPr>
    </w:lvl>
    <w:lvl w:ilvl="4" w:tplc="04190019" w:tentative="1">
      <w:start w:val="1"/>
      <w:numFmt w:val="lowerLetter"/>
      <w:lvlText w:val="%5."/>
      <w:lvlJc w:val="left"/>
      <w:pPr>
        <w:ind w:left="3229" w:hanging="360"/>
      </w:pPr>
    </w:lvl>
    <w:lvl w:ilvl="5" w:tplc="0419001B" w:tentative="1">
      <w:start w:val="1"/>
      <w:numFmt w:val="lowerRoman"/>
      <w:lvlText w:val="%6."/>
      <w:lvlJc w:val="right"/>
      <w:pPr>
        <w:ind w:left="3949" w:hanging="180"/>
      </w:pPr>
    </w:lvl>
    <w:lvl w:ilvl="6" w:tplc="0419000F" w:tentative="1">
      <w:start w:val="1"/>
      <w:numFmt w:val="decimal"/>
      <w:lvlText w:val="%7."/>
      <w:lvlJc w:val="left"/>
      <w:pPr>
        <w:ind w:left="4669" w:hanging="360"/>
      </w:pPr>
    </w:lvl>
    <w:lvl w:ilvl="7" w:tplc="04190019" w:tentative="1">
      <w:start w:val="1"/>
      <w:numFmt w:val="lowerLetter"/>
      <w:lvlText w:val="%8."/>
      <w:lvlJc w:val="left"/>
      <w:pPr>
        <w:ind w:left="5389" w:hanging="360"/>
      </w:pPr>
    </w:lvl>
    <w:lvl w:ilvl="8" w:tplc="0419001B" w:tentative="1">
      <w:start w:val="1"/>
      <w:numFmt w:val="lowerRoman"/>
      <w:lvlText w:val="%9."/>
      <w:lvlJc w:val="right"/>
      <w:pPr>
        <w:ind w:left="6109" w:hanging="180"/>
      </w:pPr>
    </w:lvl>
  </w:abstractNum>
  <w:abstractNum w:abstractNumId="27" w15:restartNumberingAfterBreak="0">
    <w:nsid w:val="55B37D07"/>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88E091C"/>
    <w:multiLevelType w:val="multilevel"/>
    <w:tmpl w:val="AD423BAC"/>
    <w:lvl w:ilvl="0">
      <w:start w:val="1"/>
      <w:numFmt w:val="decimal"/>
      <w:lvlText w:val="%1."/>
      <w:lvlJc w:val="left"/>
      <w:pPr>
        <w:ind w:left="360" w:hanging="360"/>
      </w:pPr>
      <w:rPr>
        <w:b/>
        <w:sz w:val="20"/>
        <w:szCs w:val="20"/>
      </w:rPr>
    </w:lvl>
    <w:lvl w:ilvl="1">
      <w:start w:val="1"/>
      <w:numFmt w:val="decimal"/>
      <w:lvlText w:val="%1.%2."/>
      <w:lvlJc w:val="left"/>
      <w:pPr>
        <w:ind w:left="574" w:hanging="432"/>
      </w:pPr>
      <w:rPr>
        <w:rFonts w:ascii="Times New Roman" w:hAnsi="Times New Roman" w:cs="Times New Roman" w:hint="default"/>
        <w:b w:val="0"/>
        <w:sz w:val="20"/>
        <w:szCs w:val="20"/>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9D62254"/>
    <w:multiLevelType w:val="hybridMultilevel"/>
    <w:tmpl w:val="369ED5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B3C4409"/>
    <w:multiLevelType w:val="multilevel"/>
    <w:tmpl w:val="2ED28170"/>
    <w:lvl w:ilvl="0">
      <w:start w:val="1"/>
      <w:numFmt w:val="decimal"/>
      <w:lvlText w:val="%1."/>
      <w:lvlJc w:val="left"/>
      <w:pPr>
        <w:ind w:left="78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59259CB"/>
    <w:multiLevelType w:val="hybridMultilevel"/>
    <w:tmpl w:val="FD80A3E4"/>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7F43DE7"/>
    <w:multiLevelType w:val="multilevel"/>
    <w:tmpl w:val="0CD6D82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A160C0C"/>
    <w:multiLevelType w:val="hybridMultilevel"/>
    <w:tmpl w:val="7A94FD74"/>
    <w:lvl w:ilvl="0" w:tplc="FFFFFFFF">
      <w:start w:val="1"/>
      <w:numFmt w:val="bullet"/>
      <w:lvlText w:val="•"/>
      <w:lvlJc w:val="left"/>
      <w:pPr>
        <w:ind w:left="1140" w:hanging="360"/>
      </w:pPr>
      <w:rPr>
        <w:rFonts w:ascii="Arial" w:hAnsi="Aria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4" w15:restartNumberingAfterBreak="0">
    <w:nsid w:val="6AD828C1"/>
    <w:multiLevelType w:val="multilevel"/>
    <w:tmpl w:val="3390A73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AE2396C"/>
    <w:multiLevelType w:val="multilevel"/>
    <w:tmpl w:val="3872F77A"/>
    <w:lvl w:ilvl="0">
      <w:start w:val="2"/>
      <w:numFmt w:val="decimal"/>
      <w:lvlText w:val="%1."/>
      <w:lvlJc w:val="left"/>
      <w:pPr>
        <w:ind w:left="405" w:hanging="405"/>
      </w:pPr>
      <w:rPr>
        <w:rFonts w:hint="default"/>
      </w:rPr>
    </w:lvl>
    <w:lvl w:ilvl="1">
      <w:start w:val="2"/>
      <w:numFmt w:val="decimal"/>
      <w:lvlText w:val="%1.%2."/>
      <w:lvlJc w:val="left"/>
      <w:pPr>
        <w:ind w:left="1125" w:hanging="405"/>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DAF154A"/>
    <w:multiLevelType w:val="multilevel"/>
    <w:tmpl w:val="CC40658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0E250EF"/>
    <w:multiLevelType w:val="multilevel"/>
    <w:tmpl w:val="F5F2FBCE"/>
    <w:lvl w:ilvl="0">
      <w:start w:val="9"/>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215" w:hanging="720"/>
      </w:pPr>
      <w:rPr>
        <w:rFonts w:hint="default"/>
      </w:rPr>
    </w:lvl>
    <w:lvl w:ilvl="4">
      <w:start w:val="1"/>
      <w:numFmt w:val="decimal"/>
      <w:isLgl/>
      <w:lvlText w:val="%1.%2.%3.%4.%5."/>
      <w:lvlJc w:val="left"/>
      <w:pPr>
        <w:ind w:left="1260" w:hanging="72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1710" w:hanging="1080"/>
      </w:pPr>
      <w:rPr>
        <w:rFonts w:hint="default"/>
      </w:rPr>
    </w:lvl>
    <w:lvl w:ilvl="7">
      <w:start w:val="1"/>
      <w:numFmt w:val="decimal"/>
      <w:isLgl/>
      <w:lvlText w:val="%1.%2.%3.%4.%5.%6.%7.%8."/>
      <w:lvlJc w:val="left"/>
      <w:pPr>
        <w:ind w:left="1755" w:hanging="1080"/>
      </w:pPr>
      <w:rPr>
        <w:rFonts w:hint="default"/>
      </w:rPr>
    </w:lvl>
    <w:lvl w:ilvl="8">
      <w:start w:val="1"/>
      <w:numFmt w:val="decimal"/>
      <w:isLgl/>
      <w:lvlText w:val="%1.%2.%3.%4.%5.%6.%7.%8.%9."/>
      <w:lvlJc w:val="left"/>
      <w:pPr>
        <w:ind w:left="2160" w:hanging="1440"/>
      </w:pPr>
      <w:rPr>
        <w:rFonts w:hint="default"/>
      </w:rPr>
    </w:lvl>
  </w:abstractNum>
  <w:abstractNum w:abstractNumId="38" w15:restartNumberingAfterBreak="0">
    <w:nsid w:val="756730FB"/>
    <w:multiLevelType w:val="multilevel"/>
    <w:tmpl w:val="D72441B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5E40950"/>
    <w:multiLevelType w:val="hybridMultilevel"/>
    <w:tmpl w:val="4AF4E3F4"/>
    <w:lvl w:ilvl="0" w:tplc="921E2086">
      <w:start w:val="1"/>
      <w:numFmt w:val="decimal"/>
      <w:lvlText w:val="%1."/>
      <w:lvlJc w:val="left"/>
      <w:pPr>
        <w:ind w:left="112" w:hanging="238"/>
      </w:pPr>
      <w:rPr>
        <w:rFonts w:ascii="Times New Roman" w:eastAsia="Microsoft Sans Serif" w:hAnsi="Times New Roman" w:cs="Times New Roman" w:hint="default"/>
        <w:spacing w:val="-1"/>
        <w:w w:val="100"/>
        <w:sz w:val="18"/>
        <w:szCs w:val="18"/>
        <w:lang w:val="ru-RU" w:eastAsia="en-US" w:bidi="ar-SA"/>
      </w:rPr>
    </w:lvl>
    <w:lvl w:ilvl="1" w:tplc="F73A00B2">
      <w:numFmt w:val="bullet"/>
      <w:lvlText w:val="•"/>
      <w:lvlJc w:val="left"/>
      <w:pPr>
        <w:ind w:left="1150" w:hanging="238"/>
      </w:pPr>
      <w:rPr>
        <w:rFonts w:hint="default"/>
        <w:lang w:val="ru-RU" w:eastAsia="en-US" w:bidi="ar-SA"/>
      </w:rPr>
    </w:lvl>
    <w:lvl w:ilvl="2" w:tplc="F9D861E4">
      <w:numFmt w:val="bullet"/>
      <w:lvlText w:val="•"/>
      <w:lvlJc w:val="left"/>
      <w:pPr>
        <w:ind w:left="2180" w:hanging="238"/>
      </w:pPr>
      <w:rPr>
        <w:rFonts w:hint="default"/>
        <w:lang w:val="ru-RU" w:eastAsia="en-US" w:bidi="ar-SA"/>
      </w:rPr>
    </w:lvl>
    <w:lvl w:ilvl="3" w:tplc="ED64A212">
      <w:numFmt w:val="bullet"/>
      <w:lvlText w:val="•"/>
      <w:lvlJc w:val="left"/>
      <w:pPr>
        <w:ind w:left="3210" w:hanging="238"/>
      </w:pPr>
      <w:rPr>
        <w:rFonts w:hint="default"/>
        <w:lang w:val="ru-RU" w:eastAsia="en-US" w:bidi="ar-SA"/>
      </w:rPr>
    </w:lvl>
    <w:lvl w:ilvl="4" w:tplc="278EC9A4">
      <w:numFmt w:val="bullet"/>
      <w:lvlText w:val="•"/>
      <w:lvlJc w:val="left"/>
      <w:pPr>
        <w:ind w:left="4240" w:hanging="238"/>
      </w:pPr>
      <w:rPr>
        <w:rFonts w:hint="default"/>
        <w:lang w:val="ru-RU" w:eastAsia="en-US" w:bidi="ar-SA"/>
      </w:rPr>
    </w:lvl>
    <w:lvl w:ilvl="5" w:tplc="50540894">
      <w:numFmt w:val="bullet"/>
      <w:lvlText w:val="•"/>
      <w:lvlJc w:val="left"/>
      <w:pPr>
        <w:ind w:left="5270" w:hanging="238"/>
      </w:pPr>
      <w:rPr>
        <w:rFonts w:hint="default"/>
        <w:lang w:val="ru-RU" w:eastAsia="en-US" w:bidi="ar-SA"/>
      </w:rPr>
    </w:lvl>
    <w:lvl w:ilvl="6" w:tplc="972CD880">
      <w:numFmt w:val="bullet"/>
      <w:lvlText w:val="•"/>
      <w:lvlJc w:val="left"/>
      <w:pPr>
        <w:ind w:left="6300" w:hanging="238"/>
      </w:pPr>
      <w:rPr>
        <w:rFonts w:hint="default"/>
        <w:lang w:val="ru-RU" w:eastAsia="en-US" w:bidi="ar-SA"/>
      </w:rPr>
    </w:lvl>
    <w:lvl w:ilvl="7" w:tplc="5D46DE8C">
      <w:numFmt w:val="bullet"/>
      <w:lvlText w:val="•"/>
      <w:lvlJc w:val="left"/>
      <w:pPr>
        <w:ind w:left="7330" w:hanging="238"/>
      </w:pPr>
      <w:rPr>
        <w:rFonts w:hint="default"/>
        <w:lang w:val="ru-RU" w:eastAsia="en-US" w:bidi="ar-SA"/>
      </w:rPr>
    </w:lvl>
    <w:lvl w:ilvl="8" w:tplc="24DA30A0">
      <w:numFmt w:val="bullet"/>
      <w:lvlText w:val="•"/>
      <w:lvlJc w:val="left"/>
      <w:pPr>
        <w:ind w:left="8360" w:hanging="238"/>
      </w:pPr>
      <w:rPr>
        <w:rFonts w:hint="default"/>
        <w:lang w:val="ru-RU" w:eastAsia="en-US" w:bidi="ar-SA"/>
      </w:rPr>
    </w:lvl>
  </w:abstractNum>
  <w:abstractNum w:abstractNumId="40" w15:restartNumberingAfterBreak="0">
    <w:nsid w:val="7C0F212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D8770AC"/>
    <w:multiLevelType w:val="multilevel"/>
    <w:tmpl w:val="3A3C8FF4"/>
    <w:lvl w:ilvl="0">
      <w:start w:val="1"/>
      <w:numFmt w:val="bullet"/>
      <w:lvlText w:val=""/>
      <w:lvlJc w:val="left"/>
      <w:pPr>
        <w:ind w:left="360" w:hanging="360"/>
      </w:pPr>
      <w:rPr>
        <w:rFonts w:ascii="Symbol" w:hAnsi="Symbol" w:hint="default"/>
        <w:b/>
        <w:sz w:val="20"/>
      </w:rPr>
    </w:lvl>
    <w:lvl w:ilvl="1">
      <w:start w:val="1"/>
      <w:numFmt w:val="decimal"/>
      <w:lvlText w:val="%1.%2."/>
      <w:lvlJc w:val="left"/>
      <w:pPr>
        <w:ind w:left="792" w:hanging="432"/>
      </w:pPr>
      <w:rPr>
        <w:rFonts w:cs="Times New Roman"/>
        <w:sz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27"/>
  </w:num>
  <w:num w:numId="2">
    <w:abstractNumId w:val="0"/>
  </w:num>
  <w:num w:numId="3">
    <w:abstractNumId w:val="19"/>
  </w:num>
  <w:num w:numId="4">
    <w:abstractNumId w:val="36"/>
  </w:num>
  <w:num w:numId="5">
    <w:abstractNumId w:val="35"/>
  </w:num>
  <w:num w:numId="6">
    <w:abstractNumId w:val="21"/>
  </w:num>
  <w:num w:numId="7">
    <w:abstractNumId w:val="11"/>
  </w:num>
  <w:num w:numId="8">
    <w:abstractNumId w:val="25"/>
  </w:num>
  <w:num w:numId="9">
    <w:abstractNumId w:val="10"/>
  </w:num>
  <w:num w:numId="10">
    <w:abstractNumId w:val="37"/>
  </w:num>
  <w:num w:numId="11">
    <w:abstractNumId w:val="12"/>
  </w:num>
  <w:num w:numId="12">
    <w:abstractNumId w:val="31"/>
  </w:num>
  <w:num w:numId="13">
    <w:abstractNumId w:val="26"/>
  </w:num>
  <w:num w:numId="14">
    <w:abstractNumId w:val="13"/>
  </w:num>
  <w:num w:numId="15">
    <w:abstractNumId w:val="6"/>
  </w:num>
  <w:num w:numId="16">
    <w:abstractNumId w:val="9"/>
  </w:num>
  <w:num w:numId="17">
    <w:abstractNumId w:val="30"/>
  </w:num>
  <w:num w:numId="18">
    <w:abstractNumId w:val="7"/>
  </w:num>
  <w:num w:numId="19">
    <w:abstractNumId w:val="5"/>
  </w:num>
  <w:num w:numId="20">
    <w:abstractNumId w:val="34"/>
  </w:num>
  <w:num w:numId="21">
    <w:abstractNumId w:val="38"/>
  </w:num>
  <w:num w:numId="22">
    <w:abstractNumId w:val="28"/>
  </w:num>
  <w:num w:numId="23">
    <w:abstractNumId w:val="4"/>
  </w:num>
  <w:num w:numId="24">
    <w:abstractNumId w:val="16"/>
  </w:num>
  <w:num w:numId="25">
    <w:abstractNumId w:val="29"/>
  </w:num>
  <w:num w:numId="26">
    <w:abstractNumId w:val="41"/>
  </w:num>
  <w:num w:numId="27">
    <w:abstractNumId w:val="33"/>
  </w:num>
  <w:num w:numId="28">
    <w:abstractNumId w:val="17"/>
  </w:num>
  <w:num w:numId="29">
    <w:abstractNumId w:val="3"/>
  </w:num>
  <w:num w:numId="30">
    <w:abstractNumId w:val="24"/>
  </w:num>
  <w:num w:numId="31">
    <w:abstractNumId w:val="39"/>
  </w:num>
  <w:num w:numId="32">
    <w:abstractNumId w:val="20"/>
  </w:num>
  <w:num w:numId="33">
    <w:abstractNumId w:val="14"/>
  </w:num>
  <w:num w:numId="34">
    <w:abstractNumId w:val="18"/>
  </w:num>
  <w:num w:numId="35">
    <w:abstractNumId w:val="8"/>
  </w:num>
  <w:num w:numId="36">
    <w:abstractNumId w:val="32"/>
  </w:num>
  <w:num w:numId="37">
    <w:abstractNumId w:val="40"/>
  </w:num>
  <w:num w:numId="38">
    <w:abstractNumId w:val="23"/>
  </w:num>
  <w:num w:numId="39">
    <w:abstractNumId w:val="1"/>
  </w:num>
  <w:num w:numId="40">
    <w:abstractNumId w:val="15"/>
  </w:num>
  <w:num w:numId="41">
    <w:abstractNumId w:val="22"/>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B5CB9"/>
    <w:rsid w:val="00003BDE"/>
    <w:rsid w:val="000042C1"/>
    <w:rsid w:val="00004C88"/>
    <w:rsid w:val="000052D7"/>
    <w:rsid w:val="00005FDB"/>
    <w:rsid w:val="0001799B"/>
    <w:rsid w:val="0002334C"/>
    <w:rsid w:val="000334F0"/>
    <w:rsid w:val="00035BE8"/>
    <w:rsid w:val="00050F9C"/>
    <w:rsid w:val="00052D26"/>
    <w:rsid w:val="00057238"/>
    <w:rsid w:val="00062859"/>
    <w:rsid w:val="00063762"/>
    <w:rsid w:val="00075B2E"/>
    <w:rsid w:val="00081C2A"/>
    <w:rsid w:val="00092165"/>
    <w:rsid w:val="000949FA"/>
    <w:rsid w:val="00094E24"/>
    <w:rsid w:val="00096AD1"/>
    <w:rsid w:val="0009751A"/>
    <w:rsid w:val="000B1917"/>
    <w:rsid w:val="000B3040"/>
    <w:rsid w:val="000B550C"/>
    <w:rsid w:val="000B7634"/>
    <w:rsid w:val="000C1773"/>
    <w:rsid w:val="000C29DA"/>
    <w:rsid w:val="000C493A"/>
    <w:rsid w:val="000C7CC7"/>
    <w:rsid w:val="000D0CB7"/>
    <w:rsid w:val="000D2B8E"/>
    <w:rsid w:val="000E1816"/>
    <w:rsid w:val="000E54C5"/>
    <w:rsid w:val="000F1FD5"/>
    <w:rsid w:val="000F412E"/>
    <w:rsid w:val="00102E8B"/>
    <w:rsid w:val="001031B9"/>
    <w:rsid w:val="00105C2F"/>
    <w:rsid w:val="00106EF3"/>
    <w:rsid w:val="00111457"/>
    <w:rsid w:val="0011159A"/>
    <w:rsid w:val="00122B3E"/>
    <w:rsid w:val="00136E06"/>
    <w:rsid w:val="00146BB9"/>
    <w:rsid w:val="001641FD"/>
    <w:rsid w:val="00165528"/>
    <w:rsid w:val="00171383"/>
    <w:rsid w:val="00171824"/>
    <w:rsid w:val="00177927"/>
    <w:rsid w:val="00177C9E"/>
    <w:rsid w:val="00177F41"/>
    <w:rsid w:val="00183E94"/>
    <w:rsid w:val="001855EF"/>
    <w:rsid w:val="00196941"/>
    <w:rsid w:val="001A4073"/>
    <w:rsid w:val="001A71A7"/>
    <w:rsid w:val="001B3179"/>
    <w:rsid w:val="001B4DDB"/>
    <w:rsid w:val="001B7478"/>
    <w:rsid w:val="001B7B86"/>
    <w:rsid w:val="001C1989"/>
    <w:rsid w:val="001C5064"/>
    <w:rsid w:val="001C70E7"/>
    <w:rsid w:val="001C732B"/>
    <w:rsid w:val="001D0D08"/>
    <w:rsid w:val="001D592A"/>
    <w:rsid w:val="001E1201"/>
    <w:rsid w:val="001F11AD"/>
    <w:rsid w:val="00202DB1"/>
    <w:rsid w:val="0021006B"/>
    <w:rsid w:val="00213EF8"/>
    <w:rsid w:val="002165C2"/>
    <w:rsid w:val="00220D3A"/>
    <w:rsid w:val="00221DAC"/>
    <w:rsid w:val="00236B80"/>
    <w:rsid w:val="00237B67"/>
    <w:rsid w:val="00247D52"/>
    <w:rsid w:val="00255C76"/>
    <w:rsid w:val="00257D00"/>
    <w:rsid w:val="00262684"/>
    <w:rsid w:val="002763AA"/>
    <w:rsid w:val="002813A1"/>
    <w:rsid w:val="002A0B91"/>
    <w:rsid w:val="002A5DDC"/>
    <w:rsid w:val="002A644D"/>
    <w:rsid w:val="002B2009"/>
    <w:rsid w:val="002B4C8E"/>
    <w:rsid w:val="002C3C63"/>
    <w:rsid w:val="002C63BA"/>
    <w:rsid w:val="002D6DD4"/>
    <w:rsid w:val="002E2FE8"/>
    <w:rsid w:val="002E3730"/>
    <w:rsid w:val="002F7858"/>
    <w:rsid w:val="003031A2"/>
    <w:rsid w:val="003044DB"/>
    <w:rsid w:val="003071AF"/>
    <w:rsid w:val="00310972"/>
    <w:rsid w:val="00310A32"/>
    <w:rsid w:val="003243BC"/>
    <w:rsid w:val="00325568"/>
    <w:rsid w:val="00330BA3"/>
    <w:rsid w:val="003405A8"/>
    <w:rsid w:val="003414A0"/>
    <w:rsid w:val="00346456"/>
    <w:rsid w:val="0035228E"/>
    <w:rsid w:val="003523E0"/>
    <w:rsid w:val="00353FC6"/>
    <w:rsid w:val="00354913"/>
    <w:rsid w:val="00356AA3"/>
    <w:rsid w:val="00370137"/>
    <w:rsid w:val="00370C94"/>
    <w:rsid w:val="003724D7"/>
    <w:rsid w:val="00374A35"/>
    <w:rsid w:val="00376CAB"/>
    <w:rsid w:val="003774BB"/>
    <w:rsid w:val="003809CD"/>
    <w:rsid w:val="00381BA5"/>
    <w:rsid w:val="00382095"/>
    <w:rsid w:val="0038343F"/>
    <w:rsid w:val="00384F62"/>
    <w:rsid w:val="00386229"/>
    <w:rsid w:val="00387181"/>
    <w:rsid w:val="003A09D2"/>
    <w:rsid w:val="003A61A5"/>
    <w:rsid w:val="003B3EFD"/>
    <w:rsid w:val="003C4208"/>
    <w:rsid w:val="003C688E"/>
    <w:rsid w:val="003C6AA3"/>
    <w:rsid w:val="003D2108"/>
    <w:rsid w:val="003D52BB"/>
    <w:rsid w:val="003D7455"/>
    <w:rsid w:val="003E38BA"/>
    <w:rsid w:val="003E7728"/>
    <w:rsid w:val="003E7798"/>
    <w:rsid w:val="003F7469"/>
    <w:rsid w:val="0040137E"/>
    <w:rsid w:val="004062B2"/>
    <w:rsid w:val="00407E25"/>
    <w:rsid w:val="00415CB6"/>
    <w:rsid w:val="0041774E"/>
    <w:rsid w:val="00423D6D"/>
    <w:rsid w:val="0042522F"/>
    <w:rsid w:val="004309C3"/>
    <w:rsid w:val="00430ACA"/>
    <w:rsid w:val="0043293B"/>
    <w:rsid w:val="004379D8"/>
    <w:rsid w:val="00441121"/>
    <w:rsid w:val="00452CB3"/>
    <w:rsid w:val="00466BCD"/>
    <w:rsid w:val="00466C27"/>
    <w:rsid w:val="00471FCC"/>
    <w:rsid w:val="004728AE"/>
    <w:rsid w:val="0048235B"/>
    <w:rsid w:val="00491044"/>
    <w:rsid w:val="004A1C1C"/>
    <w:rsid w:val="004A4EFE"/>
    <w:rsid w:val="004A68D6"/>
    <w:rsid w:val="004B38D1"/>
    <w:rsid w:val="004B6B88"/>
    <w:rsid w:val="004B7712"/>
    <w:rsid w:val="004C0574"/>
    <w:rsid w:val="004C6257"/>
    <w:rsid w:val="004D0DDE"/>
    <w:rsid w:val="004D4098"/>
    <w:rsid w:val="004D547C"/>
    <w:rsid w:val="004D5B5F"/>
    <w:rsid w:val="004E0E45"/>
    <w:rsid w:val="004F3361"/>
    <w:rsid w:val="004F5163"/>
    <w:rsid w:val="004F53C3"/>
    <w:rsid w:val="004F7800"/>
    <w:rsid w:val="00500836"/>
    <w:rsid w:val="00501795"/>
    <w:rsid w:val="00504F57"/>
    <w:rsid w:val="00512A96"/>
    <w:rsid w:val="0051368A"/>
    <w:rsid w:val="00520202"/>
    <w:rsid w:val="00525DE1"/>
    <w:rsid w:val="00530EB5"/>
    <w:rsid w:val="00534488"/>
    <w:rsid w:val="00534CE8"/>
    <w:rsid w:val="00535675"/>
    <w:rsid w:val="005357A4"/>
    <w:rsid w:val="005374D5"/>
    <w:rsid w:val="00543CD5"/>
    <w:rsid w:val="00544647"/>
    <w:rsid w:val="00544CCD"/>
    <w:rsid w:val="00552C1D"/>
    <w:rsid w:val="00556079"/>
    <w:rsid w:val="00556128"/>
    <w:rsid w:val="00561D1A"/>
    <w:rsid w:val="00562088"/>
    <w:rsid w:val="00562293"/>
    <w:rsid w:val="00566C7B"/>
    <w:rsid w:val="00567B31"/>
    <w:rsid w:val="005707AE"/>
    <w:rsid w:val="00570D81"/>
    <w:rsid w:val="00573314"/>
    <w:rsid w:val="00580FF4"/>
    <w:rsid w:val="00581AA8"/>
    <w:rsid w:val="00594EBE"/>
    <w:rsid w:val="00595E61"/>
    <w:rsid w:val="005A3A0F"/>
    <w:rsid w:val="005A628A"/>
    <w:rsid w:val="005B3588"/>
    <w:rsid w:val="005B5CB9"/>
    <w:rsid w:val="005B67EB"/>
    <w:rsid w:val="005C7D51"/>
    <w:rsid w:val="005D0BE6"/>
    <w:rsid w:val="005D0CA2"/>
    <w:rsid w:val="005D1B27"/>
    <w:rsid w:val="005D2675"/>
    <w:rsid w:val="005D4A91"/>
    <w:rsid w:val="005D4BDF"/>
    <w:rsid w:val="005D6D61"/>
    <w:rsid w:val="005D75F4"/>
    <w:rsid w:val="005E1948"/>
    <w:rsid w:val="005E49CB"/>
    <w:rsid w:val="005E7359"/>
    <w:rsid w:val="005F0A81"/>
    <w:rsid w:val="005F527E"/>
    <w:rsid w:val="00606487"/>
    <w:rsid w:val="0060699E"/>
    <w:rsid w:val="00615AE3"/>
    <w:rsid w:val="00616B38"/>
    <w:rsid w:val="00631DEF"/>
    <w:rsid w:val="00633E48"/>
    <w:rsid w:val="006362D5"/>
    <w:rsid w:val="006431F6"/>
    <w:rsid w:val="00645071"/>
    <w:rsid w:val="00651067"/>
    <w:rsid w:val="00655027"/>
    <w:rsid w:val="006565B6"/>
    <w:rsid w:val="0065729A"/>
    <w:rsid w:val="00662C45"/>
    <w:rsid w:val="006644AE"/>
    <w:rsid w:val="00664D9B"/>
    <w:rsid w:val="00665111"/>
    <w:rsid w:val="006660E0"/>
    <w:rsid w:val="00666642"/>
    <w:rsid w:val="00667E55"/>
    <w:rsid w:val="006778BF"/>
    <w:rsid w:val="00681AB3"/>
    <w:rsid w:val="00683757"/>
    <w:rsid w:val="00694EA4"/>
    <w:rsid w:val="006A2D32"/>
    <w:rsid w:val="006A2E65"/>
    <w:rsid w:val="006B1782"/>
    <w:rsid w:val="006B635B"/>
    <w:rsid w:val="006C13C5"/>
    <w:rsid w:val="006E2703"/>
    <w:rsid w:val="006E4D50"/>
    <w:rsid w:val="006E5FF8"/>
    <w:rsid w:val="006F1265"/>
    <w:rsid w:val="006F3135"/>
    <w:rsid w:val="006F3FC9"/>
    <w:rsid w:val="007045F8"/>
    <w:rsid w:val="00706780"/>
    <w:rsid w:val="00711B74"/>
    <w:rsid w:val="007274BD"/>
    <w:rsid w:val="0073083A"/>
    <w:rsid w:val="00742518"/>
    <w:rsid w:val="00746C32"/>
    <w:rsid w:val="007535B8"/>
    <w:rsid w:val="0076062D"/>
    <w:rsid w:val="0076779D"/>
    <w:rsid w:val="00775E08"/>
    <w:rsid w:val="00776386"/>
    <w:rsid w:val="00777AC5"/>
    <w:rsid w:val="00780015"/>
    <w:rsid w:val="00782F46"/>
    <w:rsid w:val="00784AA2"/>
    <w:rsid w:val="00791354"/>
    <w:rsid w:val="007A0534"/>
    <w:rsid w:val="007A6C32"/>
    <w:rsid w:val="007B1E11"/>
    <w:rsid w:val="007B25E4"/>
    <w:rsid w:val="007C24DE"/>
    <w:rsid w:val="007C2657"/>
    <w:rsid w:val="007C3747"/>
    <w:rsid w:val="007C3FDF"/>
    <w:rsid w:val="007C5E0A"/>
    <w:rsid w:val="007D1975"/>
    <w:rsid w:val="007E22F1"/>
    <w:rsid w:val="007E33A7"/>
    <w:rsid w:val="007F0C8E"/>
    <w:rsid w:val="007F2423"/>
    <w:rsid w:val="007F277D"/>
    <w:rsid w:val="00801AF3"/>
    <w:rsid w:val="0080310C"/>
    <w:rsid w:val="00806067"/>
    <w:rsid w:val="00810039"/>
    <w:rsid w:val="008164D7"/>
    <w:rsid w:val="00816CE4"/>
    <w:rsid w:val="00820C9D"/>
    <w:rsid w:val="00826A29"/>
    <w:rsid w:val="00826A88"/>
    <w:rsid w:val="008307CA"/>
    <w:rsid w:val="00831262"/>
    <w:rsid w:val="00836807"/>
    <w:rsid w:val="00850564"/>
    <w:rsid w:val="008547A6"/>
    <w:rsid w:val="00857214"/>
    <w:rsid w:val="00860EDF"/>
    <w:rsid w:val="00862645"/>
    <w:rsid w:val="00865C1E"/>
    <w:rsid w:val="00871938"/>
    <w:rsid w:val="00873A1C"/>
    <w:rsid w:val="008749CE"/>
    <w:rsid w:val="00881A2C"/>
    <w:rsid w:val="008846EB"/>
    <w:rsid w:val="00890161"/>
    <w:rsid w:val="008A3C24"/>
    <w:rsid w:val="008A5A8A"/>
    <w:rsid w:val="008B5649"/>
    <w:rsid w:val="008C3B5B"/>
    <w:rsid w:val="008C3C68"/>
    <w:rsid w:val="008C758A"/>
    <w:rsid w:val="008D0766"/>
    <w:rsid w:val="008D2E9D"/>
    <w:rsid w:val="008D37FA"/>
    <w:rsid w:val="008E2456"/>
    <w:rsid w:val="008E3B4F"/>
    <w:rsid w:val="008E7738"/>
    <w:rsid w:val="008E791C"/>
    <w:rsid w:val="008F01CD"/>
    <w:rsid w:val="008F03AC"/>
    <w:rsid w:val="008F422B"/>
    <w:rsid w:val="00901071"/>
    <w:rsid w:val="00904B0A"/>
    <w:rsid w:val="009147E4"/>
    <w:rsid w:val="009177C8"/>
    <w:rsid w:val="009241FD"/>
    <w:rsid w:val="00926D99"/>
    <w:rsid w:val="00927BBC"/>
    <w:rsid w:val="00942C74"/>
    <w:rsid w:val="00944A5C"/>
    <w:rsid w:val="009450AD"/>
    <w:rsid w:val="00947582"/>
    <w:rsid w:val="00950EA3"/>
    <w:rsid w:val="009529A3"/>
    <w:rsid w:val="0095792C"/>
    <w:rsid w:val="00961A96"/>
    <w:rsid w:val="00961AD0"/>
    <w:rsid w:val="00971F4E"/>
    <w:rsid w:val="00974DA5"/>
    <w:rsid w:val="009757FF"/>
    <w:rsid w:val="00976C48"/>
    <w:rsid w:val="009831DC"/>
    <w:rsid w:val="009849D9"/>
    <w:rsid w:val="009859E7"/>
    <w:rsid w:val="00985B83"/>
    <w:rsid w:val="00992687"/>
    <w:rsid w:val="00993611"/>
    <w:rsid w:val="0099765A"/>
    <w:rsid w:val="009A43BC"/>
    <w:rsid w:val="009A4413"/>
    <w:rsid w:val="009B0CE3"/>
    <w:rsid w:val="009B0D8F"/>
    <w:rsid w:val="009B31B9"/>
    <w:rsid w:val="009B3977"/>
    <w:rsid w:val="009B6302"/>
    <w:rsid w:val="009B70E6"/>
    <w:rsid w:val="009C4097"/>
    <w:rsid w:val="009C5A47"/>
    <w:rsid w:val="009C607E"/>
    <w:rsid w:val="009D4BFF"/>
    <w:rsid w:val="009E3559"/>
    <w:rsid w:val="009F590B"/>
    <w:rsid w:val="00A00CFC"/>
    <w:rsid w:val="00A05E3A"/>
    <w:rsid w:val="00A168A3"/>
    <w:rsid w:val="00A22333"/>
    <w:rsid w:val="00A231C7"/>
    <w:rsid w:val="00A27981"/>
    <w:rsid w:val="00A310C6"/>
    <w:rsid w:val="00A31F78"/>
    <w:rsid w:val="00A36A32"/>
    <w:rsid w:val="00A47824"/>
    <w:rsid w:val="00A65F58"/>
    <w:rsid w:val="00A725A5"/>
    <w:rsid w:val="00A748E0"/>
    <w:rsid w:val="00A76F6C"/>
    <w:rsid w:val="00A81826"/>
    <w:rsid w:val="00A82D97"/>
    <w:rsid w:val="00A83933"/>
    <w:rsid w:val="00A852A9"/>
    <w:rsid w:val="00A90713"/>
    <w:rsid w:val="00AA24DF"/>
    <w:rsid w:val="00AA62FF"/>
    <w:rsid w:val="00AB0DFB"/>
    <w:rsid w:val="00AB2CEE"/>
    <w:rsid w:val="00AB5B38"/>
    <w:rsid w:val="00AB6A03"/>
    <w:rsid w:val="00AB7312"/>
    <w:rsid w:val="00AC1049"/>
    <w:rsid w:val="00AC4284"/>
    <w:rsid w:val="00AD6726"/>
    <w:rsid w:val="00AE1B67"/>
    <w:rsid w:val="00AE296C"/>
    <w:rsid w:val="00AE29CC"/>
    <w:rsid w:val="00AE3C35"/>
    <w:rsid w:val="00AE4935"/>
    <w:rsid w:val="00AE5C86"/>
    <w:rsid w:val="00AE735C"/>
    <w:rsid w:val="00AF644B"/>
    <w:rsid w:val="00AF69D0"/>
    <w:rsid w:val="00B0588F"/>
    <w:rsid w:val="00B10452"/>
    <w:rsid w:val="00B13994"/>
    <w:rsid w:val="00B16E82"/>
    <w:rsid w:val="00B172B6"/>
    <w:rsid w:val="00B338E6"/>
    <w:rsid w:val="00B40DD4"/>
    <w:rsid w:val="00B422E6"/>
    <w:rsid w:val="00B4714A"/>
    <w:rsid w:val="00B52705"/>
    <w:rsid w:val="00B55BDB"/>
    <w:rsid w:val="00B60D7C"/>
    <w:rsid w:val="00B612EB"/>
    <w:rsid w:val="00B619BD"/>
    <w:rsid w:val="00B64E85"/>
    <w:rsid w:val="00B65321"/>
    <w:rsid w:val="00B6599E"/>
    <w:rsid w:val="00B65C53"/>
    <w:rsid w:val="00B679E0"/>
    <w:rsid w:val="00B80F7A"/>
    <w:rsid w:val="00B876B9"/>
    <w:rsid w:val="00B90948"/>
    <w:rsid w:val="00B90DAC"/>
    <w:rsid w:val="00B92F5D"/>
    <w:rsid w:val="00B945C9"/>
    <w:rsid w:val="00BA0923"/>
    <w:rsid w:val="00BB05DC"/>
    <w:rsid w:val="00BC1F7D"/>
    <w:rsid w:val="00BC34D0"/>
    <w:rsid w:val="00BC4204"/>
    <w:rsid w:val="00BC7527"/>
    <w:rsid w:val="00BD254B"/>
    <w:rsid w:val="00BD2D79"/>
    <w:rsid w:val="00BD5652"/>
    <w:rsid w:val="00BE2A68"/>
    <w:rsid w:val="00BE4C0B"/>
    <w:rsid w:val="00BE5B33"/>
    <w:rsid w:val="00BE5EFE"/>
    <w:rsid w:val="00BF2030"/>
    <w:rsid w:val="00C041E3"/>
    <w:rsid w:val="00C10EAC"/>
    <w:rsid w:val="00C13CD9"/>
    <w:rsid w:val="00C13FBF"/>
    <w:rsid w:val="00C2403A"/>
    <w:rsid w:val="00C2582E"/>
    <w:rsid w:val="00C27430"/>
    <w:rsid w:val="00C3450E"/>
    <w:rsid w:val="00C367AE"/>
    <w:rsid w:val="00C43206"/>
    <w:rsid w:val="00C43726"/>
    <w:rsid w:val="00C47500"/>
    <w:rsid w:val="00C50612"/>
    <w:rsid w:val="00C5290D"/>
    <w:rsid w:val="00C52ABF"/>
    <w:rsid w:val="00C53F17"/>
    <w:rsid w:val="00C555EA"/>
    <w:rsid w:val="00C63A12"/>
    <w:rsid w:val="00C671A9"/>
    <w:rsid w:val="00C67D76"/>
    <w:rsid w:val="00C72D92"/>
    <w:rsid w:val="00C84B98"/>
    <w:rsid w:val="00C8751B"/>
    <w:rsid w:val="00C92B1F"/>
    <w:rsid w:val="00C93814"/>
    <w:rsid w:val="00C95F9A"/>
    <w:rsid w:val="00C96028"/>
    <w:rsid w:val="00CA3C94"/>
    <w:rsid w:val="00CA42FC"/>
    <w:rsid w:val="00CA4B44"/>
    <w:rsid w:val="00CB04DA"/>
    <w:rsid w:val="00CB68A3"/>
    <w:rsid w:val="00CB6B50"/>
    <w:rsid w:val="00CB7BEE"/>
    <w:rsid w:val="00CC3B16"/>
    <w:rsid w:val="00CC5E33"/>
    <w:rsid w:val="00CC65FC"/>
    <w:rsid w:val="00CD42EC"/>
    <w:rsid w:val="00CD6551"/>
    <w:rsid w:val="00CE1D6A"/>
    <w:rsid w:val="00CE44DA"/>
    <w:rsid w:val="00CF408F"/>
    <w:rsid w:val="00CF47B3"/>
    <w:rsid w:val="00CF554B"/>
    <w:rsid w:val="00CF7CD6"/>
    <w:rsid w:val="00D00E1C"/>
    <w:rsid w:val="00D025F0"/>
    <w:rsid w:val="00D21A88"/>
    <w:rsid w:val="00D26240"/>
    <w:rsid w:val="00D4001F"/>
    <w:rsid w:val="00D448BF"/>
    <w:rsid w:val="00D451BB"/>
    <w:rsid w:val="00D51B1F"/>
    <w:rsid w:val="00D52132"/>
    <w:rsid w:val="00D5295A"/>
    <w:rsid w:val="00D56356"/>
    <w:rsid w:val="00D60DEF"/>
    <w:rsid w:val="00D629F7"/>
    <w:rsid w:val="00D738A6"/>
    <w:rsid w:val="00D74791"/>
    <w:rsid w:val="00D77F51"/>
    <w:rsid w:val="00D84BED"/>
    <w:rsid w:val="00D85C9B"/>
    <w:rsid w:val="00D86FF1"/>
    <w:rsid w:val="00D9124C"/>
    <w:rsid w:val="00D9216A"/>
    <w:rsid w:val="00D92AE5"/>
    <w:rsid w:val="00DA2ECC"/>
    <w:rsid w:val="00DB0BB0"/>
    <w:rsid w:val="00DB2919"/>
    <w:rsid w:val="00DC1903"/>
    <w:rsid w:val="00DC28BE"/>
    <w:rsid w:val="00DC5141"/>
    <w:rsid w:val="00DC7B65"/>
    <w:rsid w:val="00DD1115"/>
    <w:rsid w:val="00DD746B"/>
    <w:rsid w:val="00DE5B0D"/>
    <w:rsid w:val="00DE718E"/>
    <w:rsid w:val="00E01AFE"/>
    <w:rsid w:val="00E02530"/>
    <w:rsid w:val="00E068D8"/>
    <w:rsid w:val="00E141C4"/>
    <w:rsid w:val="00E22607"/>
    <w:rsid w:val="00E23448"/>
    <w:rsid w:val="00E25F45"/>
    <w:rsid w:val="00E26A31"/>
    <w:rsid w:val="00E301CA"/>
    <w:rsid w:val="00E31061"/>
    <w:rsid w:val="00E3181A"/>
    <w:rsid w:val="00E36AFC"/>
    <w:rsid w:val="00E40816"/>
    <w:rsid w:val="00E5229C"/>
    <w:rsid w:val="00E603BC"/>
    <w:rsid w:val="00E62C31"/>
    <w:rsid w:val="00E72081"/>
    <w:rsid w:val="00E77A9F"/>
    <w:rsid w:val="00E819E9"/>
    <w:rsid w:val="00E82CC5"/>
    <w:rsid w:val="00E8337A"/>
    <w:rsid w:val="00E90609"/>
    <w:rsid w:val="00E9334A"/>
    <w:rsid w:val="00EA0B58"/>
    <w:rsid w:val="00EA1AE9"/>
    <w:rsid w:val="00EA373C"/>
    <w:rsid w:val="00EA4F3F"/>
    <w:rsid w:val="00EA5774"/>
    <w:rsid w:val="00EC1F65"/>
    <w:rsid w:val="00EC626E"/>
    <w:rsid w:val="00EC77CD"/>
    <w:rsid w:val="00EC7C1D"/>
    <w:rsid w:val="00EC7EDB"/>
    <w:rsid w:val="00ED0E23"/>
    <w:rsid w:val="00ED403E"/>
    <w:rsid w:val="00EE3038"/>
    <w:rsid w:val="00EE3282"/>
    <w:rsid w:val="00EE4C9F"/>
    <w:rsid w:val="00F03B9A"/>
    <w:rsid w:val="00F1383B"/>
    <w:rsid w:val="00F15BA5"/>
    <w:rsid w:val="00F30C6E"/>
    <w:rsid w:val="00F4215A"/>
    <w:rsid w:val="00F45149"/>
    <w:rsid w:val="00F50FA9"/>
    <w:rsid w:val="00F55874"/>
    <w:rsid w:val="00F60B74"/>
    <w:rsid w:val="00F64505"/>
    <w:rsid w:val="00F7377C"/>
    <w:rsid w:val="00F738B6"/>
    <w:rsid w:val="00F73D00"/>
    <w:rsid w:val="00F75DCF"/>
    <w:rsid w:val="00F77C33"/>
    <w:rsid w:val="00F93C55"/>
    <w:rsid w:val="00F93E42"/>
    <w:rsid w:val="00FA6E10"/>
    <w:rsid w:val="00FB0D2F"/>
    <w:rsid w:val="00FB317F"/>
    <w:rsid w:val="00FC24A3"/>
    <w:rsid w:val="00FC73A0"/>
    <w:rsid w:val="00FC7F75"/>
    <w:rsid w:val="00FD46F7"/>
    <w:rsid w:val="00FD559C"/>
    <w:rsid w:val="00FD79C8"/>
    <w:rsid w:val="00FE4EA9"/>
    <w:rsid w:val="00FE5B25"/>
    <w:rsid w:val="00FF0309"/>
    <w:rsid w:val="00FF0433"/>
    <w:rsid w:val="00FF318E"/>
    <w:rsid w:val="00FF6263"/>
    <w:rsid w:val="00FF7D7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B22832"/>
  <w15:docId w15:val="{015E028C-0C86-4E5C-BF97-4EDD82255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5A8"/>
  </w:style>
  <w:style w:type="paragraph" w:styleId="1">
    <w:name w:val="heading 1"/>
    <w:basedOn w:val="a"/>
    <w:next w:val="a"/>
    <w:link w:val="10"/>
    <w:uiPriority w:val="9"/>
    <w:qFormat/>
    <w:rsid w:val="007763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qFormat/>
    <w:rsid w:val="001F11AD"/>
    <w:pPr>
      <w:keepNext/>
      <w:suppressAutoHyphens/>
      <w:spacing w:after="0" w:line="240" w:lineRule="auto"/>
      <w:ind w:left="2509" w:hanging="360"/>
      <w:jc w:val="right"/>
      <w:outlineLvl w:val="3"/>
    </w:pPr>
    <w:rPr>
      <w:rFonts w:ascii="Times New Roman" w:eastAsia="Times New Roman" w:hAnsi="Times New Roman"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5B5CB9"/>
    <w:pPr>
      <w:ind w:left="720"/>
      <w:contextualSpacing/>
    </w:pPr>
  </w:style>
  <w:style w:type="paragraph" w:customStyle="1" w:styleId="ConsPlusNonformat">
    <w:name w:val="ConsPlusNonformat"/>
    <w:uiPriority w:val="99"/>
    <w:rsid w:val="009831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
    <w:name w:val="Текст2"/>
    <w:basedOn w:val="a"/>
    <w:rsid w:val="004F3361"/>
    <w:pPr>
      <w:suppressAutoHyphens/>
      <w:spacing w:after="0" w:line="240" w:lineRule="auto"/>
    </w:pPr>
    <w:rPr>
      <w:rFonts w:ascii="Courier New" w:eastAsia="Times New Roman" w:hAnsi="Courier New" w:cs="Courier New"/>
      <w:sz w:val="20"/>
      <w:szCs w:val="20"/>
      <w:lang w:eastAsia="ar-SA"/>
    </w:rPr>
  </w:style>
  <w:style w:type="character" w:styleId="a4">
    <w:name w:val="Hyperlink"/>
    <w:rsid w:val="00A65F58"/>
    <w:rPr>
      <w:color w:val="0000FF"/>
      <w:u w:val="single"/>
    </w:rPr>
  </w:style>
  <w:style w:type="character" w:styleId="a5">
    <w:name w:val="FollowedHyperlink"/>
    <w:basedOn w:val="a0"/>
    <w:uiPriority w:val="99"/>
    <w:semiHidden/>
    <w:unhideWhenUsed/>
    <w:rsid w:val="00D21A88"/>
    <w:rPr>
      <w:color w:val="954F72" w:themeColor="followedHyperlink"/>
      <w:u w:val="single"/>
    </w:rPr>
  </w:style>
  <w:style w:type="paragraph" w:styleId="a6">
    <w:name w:val="Body Text"/>
    <w:basedOn w:val="a"/>
    <w:link w:val="a7"/>
    <w:semiHidden/>
    <w:rsid w:val="00655027"/>
    <w:pPr>
      <w:suppressAutoHyphens/>
      <w:spacing w:after="120" w:line="240" w:lineRule="auto"/>
    </w:pPr>
    <w:rPr>
      <w:rFonts w:ascii="Times New Roman" w:eastAsia="Times New Roman" w:hAnsi="Times New Roman" w:cs="Times New Roman"/>
      <w:sz w:val="24"/>
      <w:szCs w:val="24"/>
      <w:lang w:eastAsia="ar-SA"/>
    </w:rPr>
  </w:style>
  <w:style w:type="character" w:customStyle="1" w:styleId="a7">
    <w:name w:val="Основной текст Знак"/>
    <w:basedOn w:val="a0"/>
    <w:link w:val="a6"/>
    <w:semiHidden/>
    <w:rsid w:val="00655027"/>
    <w:rPr>
      <w:rFonts w:ascii="Times New Roman" w:eastAsia="Times New Roman" w:hAnsi="Times New Roman" w:cs="Times New Roman"/>
      <w:sz w:val="24"/>
      <w:szCs w:val="24"/>
      <w:lang w:eastAsia="ar-SA"/>
    </w:rPr>
  </w:style>
  <w:style w:type="table" w:styleId="a8">
    <w:name w:val="Table Grid"/>
    <w:basedOn w:val="a1"/>
    <w:uiPriority w:val="39"/>
    <w:rsid w:val="006550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CF408F"/>
    <w:rPr>
      <w:sz w:val="16"/>
      <w:szCs w:val="16"/>
    </w:rPr>
  </w:style>
  <w:style w:type="paragraph" w:styleId="aa">
    <w:name w:val="annotation text"/>
    <w:basedOn w:val="a"/>
    <w:link w:val="ab"/>
    <w:uiPriority w:val="99"/>
    <w:semiHidden/>
    <w:unhideWhenUsed/>
    <w:rsid w:val="00CF408F"/>
    <w:pPr>
      <w:spacing w:line="240" w:lineRule="auto"/>
    </w:pPr>
    <w:rPr>
      <w:sz w:val="20"/>
      <w:szCs w:val="20"/>
    </w:rPr>
  </w:style>
  <w:style w:type="character" w:customStyle="1" w:styleId="ab">
    <w:name w:val="Текст примечания Знак"/>
    <w:basedOn w:val="a0"/>
    <w:link w:val="aa"/>
    <w:uiPriority w:val="99"/>
    <w:semiHidden/>
    <w:rsid w:val="00CF408F"/>
    <w:rPr>
      <w:sz w:val="20"/>
      <w:szCs w:val="20"/>
    </w:rPr>
  </w:style>
  <w:style w:type="paragraph" w:styleId="ac">
    <w:name w:val="annotation subject"/>
    <w:basedOn w:val="aa"/>
    <w:next w:val="aa"/>
    <w:link w:val="ad"/>
    <w:uiPriority w:val="99"/>
    <w:semiHidden/>
    <w:unhideWhenUsed/>
    <w:rsid w:val="00CF408F"/>
    <w:rPr>
      <w:b/>
      <w:bCs/>
    </w:rPr>
  </w:style>
  <w:style w:type="character" w:customStyle="1" w:styleId="ad">
    <w:name w:val="Тема примечания Знак"/>
    <w:basedOn w:val="ab"/>
    <w:link w:val="ac"/>
    <w:uiPriority w:val="99"/>
    <w:semiHidden/>
    <w:rsid w:val="00CF408F"/>
    <w:rPr>
      <w:b/>
      <w:bCs/>
      <w:sz w:val="20"/>
      <w:szCs w:val="20"/>
    </w:rPr>
  </w:style>
  <w:style w:type="paragraph" w:styleId="ae">
    <w:name w:val="Balloon Text"/>
    <w:basedOn w:val="a"/>
    <w:link w:val="af"/>
    <w:uiPriority w:val="99"/>
    <w:semiHidden/>
    <w:unhideWhenUsed/>
    <w:rsid w:val="00CF408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F408F"/>
    <w:rPr>
      <w:rFonts w:ascii="Tahoma" w:hAnsi="Tahoma" w:cs="Tahoma"/>
      <w:sz w:val="16"/>
      <w:szCs w:val="16"/>
    </w:rPr>
  </w:style>
  <w:style w:type="character" w:customStyle="1" w:styleId="40">
    <w:name w:val="Заголовок 4 Знак"/>
    <w:basedOn w:val="a0"/>
    <w:link w:val="4"/>
    <w:rsid w:val="001F11AD"/>
    <w:rPr>
      <w:rFonts w:ascii="Times New Roman" w:eastAsia="Times New Roman" w:hAnsi="Times New Roman" w:cs="Times New Roman"/>
      <w:sz w:val="24"/>
      <w:szCs w:val="20"/>
      <w:lang w:eastAsia="ar-SA"/>
    </w:rPr>
  </w:style>
  <w:style w:type="paragraph" w:customStyle="1" w:styleId="11">
    <w:name w:val="Текст1"/>
    <w:basedOn w:val="a"/>
    <w:rsid w:val="001F11AD"/>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unhideWhenUsed/>
    <w:rsid w:val="001F11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rsid w:val="001F11AD"/>
    <w:rPr>
      <w:rFonts w:ascii="Courier New" w:eastAsia="Times New Roman" w:hAnsi="Courier New" w:cs="Times New Roman"/>
      <w:sz w:val="20"/>
      <w:szCs w:val="20"/>
      <w:lang w:eastAsia="ru-RU"/>
    </w:rPr>
  </w:style>
  <w:style w:type="paragraph" w:customStyle="1" w:styleId="doctext">
    <w:name w:val="doctext"/>
    <w:basedOn w:val="a"/>
    <w:rsid w:val="001F11AD"/>
    <w:pPr>
      <w:suppressAutoHyphens/>
      <w:spacing w:before="280" w:after="280" w:line="240" w:lineRule="auto"/>
    </w:pPr>
    <w:rPr>
      <w:rFonts w:ascii="Verdana" w:eastAsia="Times New Roman" w:hAnsi="Verdana" w:cs="Times New Roman"/>
      <w:sz w:val="20"/>
      <w:szCs w:val="20"/>
      <w:lang w:eastAsia="ar-SA"/>
    </w:rPr>
  </w:style>
  <w:style w:type="paragraph" w:customStyle="1" w:styleId="af0">
    <w:name w:val="Содержимое таблицы"/>
    <w:basedOn w:val="a"/>
    <w:rsid w:val="001F11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1">
    <w:name w:val="Таблица"/>
    <w:basedOn w:val="a"/>
    <w:rsid w:val="008C3B5B"/>
    <w:pPr>
      <w:tabs>
        <w:tab w:val="left" w:pos="8505"/>
      </w:tabs>
      <w:suppressAutoHyphens/>
      <w:autoSpaceDE w:val="0"/>
      <w:spacing w:after="0" w:line="240" w:lineRule="auto"/>
      <w:jc w:val="center"/>
    </w:pPr>
    <w:rPr>
      <w:rFonts w:ascii="Times New Roman" w:eastAsia="Times New Roman" w:hAnsi="Times New Roman" w:cs="Times New Roman"/>
      <w:color w:val="000000"/>
      <w:sz w:val="24"/>
      <w:szCs w:val="24"/>
      <w:lang w:eastAsia="ar-SA"/>
    </w:rPr>
  </w:style>
  <w:style w:type="character" w:styleId="af2">
    <w:name w:val="Placeholder Text"/>
    <w:basedOn w:val="a0"/>
    <w:uiPriority w:val="99"/>
    <w:semiHidden/>
    <w:rsid w:val="00B945C9"/>
    <w:rPr>
      <w:color w:val="808080"/>
    </w:rPr>
  </w:style>
  <w:style w:type="table" w:customStyle="1" w:styleId="12">
    <w:name w:val="Сетка таблицы1"/>
    <w:basedOn w:val="a1"/>
    <w:next w:val="a8"/>
    <w:uiPriority w:val="39"/>
    <w:rsid w:val="000C7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776386"/>
    <w:rPr>
      <w:rFonts w:asciiTheme="majorHAnsi" w:eastAsiaTheme="majorEastAsia" w:hAnsiTheme="majorHAnsi" w:cstheme="majorBidi"/>
      <w:color w:val="2E74B5" w:themeColor="accent1" w:themeShade="BF"/>
      <w:sz w:val="32"/>
      <w:szCs w:val="32"/>
    </w:rPr>
  </w:style>
  <w:style w:type="character" w:styleId="af3">
    <w:name w:val="Strong"/>
    <w:basedOn w:val="a0"/>
    <w:uiPriority w:val="99"/>
    <w:qFormat/>
    <w:rsid w:val="00776386"/>
    <w:rPr>
      <w:rFonts w:cs="Times New Roman"/>
      <w:b/>
      <w:bCs/>
    </w:rPr>
  </w:style>
  <w:style w:type="paragraph" w:styleId="af4">
    <w:name w:val="footnote text"/>
    <w:basedOn w:val="a"/>
    <w:link w:val="af5"/>
    <w:rsid w:val="00746C32"/>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basedOn w:val="a0"/>
    <w:link w:val="af4"/>
    <w:rsid w:val="00746C32"/>
    <w:rPr>
      <w:rFonts w:ascii="Times New Roman" w:eastAsia="Times New Roman" w:hAnsi="Times New Roman" w:cs="Times New Roman"/>
      <w:sz w:val="20"/>
      <w:szCs w:val="20"/>
      <w:lang w:eastAsia="ru-RU"/>
    </w:rPr>
  </w:style>
  <w:style w:type="character" w:styleId="af6">
    <w:name w:val="footnote reference"/>
    <w:rsid w:val="00746C32"/>
    <w:rPr>
      <w:vertAlign w:val="superscript"/>
    </w:rPr>
  </w:style>
  <w:style w:type="paragraph" w:styleId="af7">
    <w:name w:val="header"/>
    <w:basedOn w:val="a"/>
    <w:link w:val="af8"/>
    <w:uiPriority w:val="99"/>
    <w:unhideWhenUsed/>
    <w:rsid w:val="003D2108"/>
    <w:pPr>
      <w:tabs>
        <w:tab w:val="center" w:pos="4677"/>
        <w:tab w:val="right" w:pos="9355"/>
      </w:tabs>
      <w:spacing w:after="0" w:line="240" w:lineRule="auto"/>
    </w:pPr>
  </w:style>
  <w:style w:type="character" w:customStyle="1" w:styleId="af8">
    <w:name w:val="Верхний колонтитул Знак"/>
    <w:basedOn w:val="a0"/>
    <w:link w:val="af7"/>
    <w:uiPriority w:val="99"/>
    <w:rsid w:val="003D2108"/>
  </w:style>
  <w:style w:type="paragraph" w:styleId="af9">
    <w:name w:val="footer"/>
    <w:basedOn w:val="a"/>
    <w:link w:val="afa"/>
    <w:uiPriority w:val="99"/>
    <w:unhideWhenUsed/>
    <w:rsid w:val="003D2108"/>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3D2108"/>
  </w:style>
  <w:style w:type="table" w:customStyle="1" w:styleId="TableNormal">
    <w:name w:val="Table Normal"/>
    <w:uiPriority w:val="2"/>
    <w:semiHidden/>
    <w:unhideWhenUsed/>
    <w:qFormat/>
    <w:rsid w:val="004411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41121"/>
    <w:pPr>
      <w:widowControl w:val="0"/>
      <w:autoSpaceDE w:val="0"/>
      <w:autoSpaceDN w:val="0"/>
      <w:spacing w:after="0" w:line="240" w:lineRule="auto"/>
    </w:pPr>
    <w:rPr>
      <w:rFonts w:ascii="Arial" w:eastAsia="Arial" w:hAnsi="Arial" w:cs="Arial"/>
    </w:rPr>
  </w:style>
  <w:style w:type="character" w:customStyle="1" w:styleId="UnresolvedMention">
    <w:name w:val="Unresolved Mention"/>
    <w:basedOn w:val="a0"/>
    <w:uiPriority w:val="99"/>
    <w:semiHidden/>
    <w:unhideWhenUsed/>
    <w:rsid w:val="007A6C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80360">
      <w:bodyDiv w:val="1"/>
      <w:marLeft w:val="0"/>
      <w:marRight w:val="0"/>
      <w:marTop w:val="0"/>
      <w:marBottom w:val="0"/>
      <w:divBdr>
        <w:top w:val="none" w:sz="0" w:space="0" w:color="auto"/>
        <w:left w:val="none" w:sz="0" w:space="0" w:color="auto"/>
        <w:bottom w:val="none" w:sz="0" w:space="0" w:color="auto"/>
        <w:right w:val="none" w:sz="0" w:space="0" w:color="auto"/>
      </w:divBdr>
    </w:div>
    <w:div w:id="1213731434">
      <w:bodyDiv w:val="1"/>
      <w:marLeft w:val="0"/>
      <w:marRight w:val="0"/>
      <w:marTop w:val="0"/>
      <w:marBottom w:val="0"/>
      <w:divBdr>
        <w:top w:val="none" w:sz="0" w:space="0" w:color="auto"/>
        <w:left w:val="none" w:sz="0" w:space="0" w:color="auto"/>
        <w:bottom w:val="none" w:sz="0" w:space="0" w:color="auto"/>
        <w:right w:val="none" w:sz="0" w:space="0" w:color="auto"/>
      </w:divBdr>
    </w:div>
    <w:div w:id="1419672178">
      <w:bodyDiv w:val="1"/>
      <w:marLeft w:val="0"/>
      <w:marRight w:val="0"/>
      <w:marTop w:val="0"/>
      <w:marBottom w:val="0"/>
      <w:divBdr>
        <w:top w:val="none" w:sz="0" w:space="0" w:color="auto"/>
        <w:left w:val="none" w:sz="0" w:space="0" w:color="auto"/>
        <w:bottom w:val="none" w:sz="0" w:space="0" w:color="auto"/>
        <w:right w:val="none" w:sz="0" w:space="0" w:color="auto"/>
      </w:divBdr>
    </w:div>
    <w:div w:id="1667250255">
      <w:bodyDiv w:val="1"/>
      <w:marLeft w:val="0"/>
      <w:marRight w:val="0"/>
      <w:marTop w:val="0"/>
      <w:marBottom w:val="0"/>
      <w:divBdr>
        <w:top w:val="none" w:sz="0" w:space="0" w:color="auto"/>
        <w:left w:val="none" w:sz="0" w:space="0" w:color="auto"/>
        <w:bottom w:val="none" w:sz="0" w:space="0" w:color="auto"/>
        <w:right w:val="none" w:sz="0" w:space="0" w:color="auto"/>
      </w:divBdr>
    </w:div>
    <w:div w:id="1702515987">
      <w:bodyDiv w:val="1"/>
      <w:marLeft w:val="0"/>
      <w:marRight w:val="0"/>
      <w:marTop w:val="0"/>
      <w:marBottom w:val="0"/>
      <w:divBdr>
        <w:top w:val="none" w:sz="0" w:space="0" w:color="auto"/>
        <w:left w:val="none" w:sz="0" w:space="0" w:color="auto"/>
        <w:bottom w:val="none" w:sz="0" w:space="0" w:color="auto"/>
        <w:right w:val="none" w:sz="0" w:space="0" w:color="auto"/>
      </w:divBdr>
    </w:div>
    <w:div w:id="1857188587">
      <w:bodyDiv w:val="1"/>
      <w:marLeft w:val="0"/>
      <w:marRight w:val="0"/>
      <w:marTop w:val="0"/>
      <w:marBottom w:val="0"/>
      <w:divBdr>
        <w:top w:val="none" w:sz="0" w:space="0" w:color="auto"/>
        <w:left w:val="none" w:sz="0" w:space="0" w:color="auto"/>
        <w:bottom w:val="none" w:sz="0" w:space="0" w:color="auto"/>
        <w:right w:val="none" w:sz="0" w:space="0" w:color="auto"/>
      </w:divBdr>
    </w:div>
    <w:div w:id="20028066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dou74nev@yandex.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dou74nev@yandex.ru"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880E20A84E4474F8F20048359C7B01F"/>
        <w:category>
          <w:name w:val="Общие"/>
          <w:gallery w:val="placeholder"/>
        </w:category>
        <w:types>
          <w:type w:val="bbPlcHdr"/>
        </w:types>
        <w:behaviors>
          <w:behavior w:val="content"/>
        </w:behaviors>
        <w:guid w:val="{6C77A2F7-ED38-4C15-A28B-677C26F0A997}"/>
      </w:docPartPr>
      <w:docPartBody>
        <w:p w:rsidR="00815EC5" w:rsidRDefault="00815EC5">
          <w:r w:rsidRPr="007032AF">
            <w:rPr>
              <w:rStyle w:val="a3"/>
            </w:rPr>
            <w:t>[Автор]</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B07"/>
    <w:rsid w:val="00015B07"/>
    <w:rsid w:val="0004667C"/>
    <w:rsid w:val="00072E27"/>
    <w:rsid w:val="00081EFF"/>
    <w:rsid w:val="000B5F07"/>
    <w:rsid w:val="000C1E59"/>
    <w:rsid w:val="00107B7B"/>
    <w:rsid w:val="00115A1D"/>
    <w:rsid w:val="001213D4"/>
    <w:rsid w:val="00134F3C"/>
    <w:rsid w:val="00151811"/>
    <w:rsid w:val="0015238A"/>
    <w:rsid w:val="001A7D4A"/>
    <w:rsid w:val="001B2829"/>
    <w:rsid w:val="001E429E"/>
    <w:rsid w:val="00205BC4"/>
    <w:rsid w:val="0024078D"/>
    <w:rsid w:val="0027114A"/>
    <w:rsid w:val="00295BA1"/>
    <w:rsid w:val="002C504F"/>
    <w:rsid w:val="002E4911"/>
    <w:rsid w:val="00333382"/>
    <w:rsid w:val="0035759B"/>
    <w:rsid w:val="003E3E2E"/>
    <w:rsid w:val="003F4EA9"/>
    <w:rsid w:val="00411D15"/>
    <w:rsid w:val="0041774E"/>
    <w:rsid w:val="00485C69"/>
    <w:rsid w:val="00496DBC"/>
    <w:rsid w:val="004C6400"/>
    <w:rsid w:val="00594EBE"/>
    <w:rsid w:val="005B509A"/>
    <w:rsid w:val="005E5B28"/>
    <w:rsid w:val="00616B38"/>
    <w:rsid w:val="006477A1"/>
    <w:rsid w:val="00670B80"/>
    <w:rsid w:val="0067191F"/>
    <w:rsid w:val="00694953"/>
    <w:rsid w:val="00704A32"/>
    <w:rsid w:val="00723B12"/>
    <w:rsid w:val="007B5428"/>
    <w:rsid w:val="007B63DD"/>
    <w:rsid w:val="007C3FDF"/>
    <w:rsid w:val="007D4702"/>
    <w:rsid w:val="007D6F49"/>
    <w:rsid w:val="00815EC5"/>
    <w:rsid w:val="00865C1E"/>
    <w:rsid w:val="0086678A"/>
    <w:rsid w:val="008678D2"/>
    <w:rsid w:val="00872432"/>
    <w:rsid w:val="008A5A8A"/>
    <w:rsid w:val="00935675"/>
    <w:rsid w:val="00943D0C"/>
    <w:rsid w:val="00952749"/>
    <w:rsid w:val="00960BBC"/>
    <w:rsid w:val="009864D8"/>
    <w:rsid w:val="0099271F"/>
    <w:rsid w:val="00A0387B"/>
    <w:rsid w:val="00A05E3A"/>
    <w:rsid w:val="00A748E0"/>
    <w:rsid w:val="00A976E9"/>
    <w:rsid w:val="00AA5A92"/>
    <w:rsid w:val="00B051E0"/>
    <w:rsid w:val="00B50163"/>
    <w:rsid w:val="00B51E12"/>
    <w:rsid w:val="00B619BD"/>
    <w:rsid w:val="00B6433E"/>
    <w:rsid w:val="00BA6863"/>
    <w:rsid w:val="00BD63C1"/>
    <w:rsid w:val="00BE68E8"/>
    <w:rsid w:val="00C2403A"/>
    <w:rsid w:val="00C43F1B"/>
    <w:rsid w:val="00C47594"/>
    <w:rsid w:val="00CB7BEE"/>
    <w:rsid w:val="00CD02F0"/>
    <w:rsid w:val="00D105F2"/>
    <w:rsid w:val="00D37F93"/>
    <w:rsid w:val="00D83E4B"/>
    <w:rsid w:val="00D84BED"/>
    <w:rsid w:val="00D93F83"/>
    <w:rsid w:val="00DA1041"/>
    <w:rsid w:val="00DA3DB6"/>
    <w:rsid w:val="00DB7594"/>
    <w:rsid w:val="00DB799A"/>
    <w:rsid w:val="00DC23DB"/>
    <w:rsid w:val="00DD4B79"/>
    <w:rsid w:val="00DD746B"/>
    <w:rsid w:val="00DE5680"/>
    <w:rsid w:val="00E119EE"/>
    <w:rsid w:val="00E40816"/>
    <w:rsid w:val="00E50AFC"/>
    <w:rsid w:val="00E54A5C"/>
    <w:rsid w:val="00EA373C"/>
    <w:rsid w:val="00EE5213"/>
    <w:rsid w:val="00EE7FBF"/>
    <w:rsid w:val="00F738B6"/>
    <w:rsid w:val="00FA39DE"/>
    <w:rsid w:val="00FF043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43D0C"/>
    <w:rPr>
      <w:color w:val="808080"/>
    </w:rPr>
  </w:style>
  <w:style w:type="paragraph" w:customStyle="1" w:styleId="359345BACB7B476BB6C94313C712D7AD">
    <w:name w:val="359345BACB7B476BB6C94313C712D7AD"/>
    <w:rsid w:val="00A976E9"/>
    <w:pPr>
      <w:spacing w:after="160" w:line="259" w:lineRule="auto"/>
    </w:pPr>
    <w:rPr>
      <w:kern w:val="2"/>
      <w14:ligatures w14:val="standardContextual"/>
    </w:rPr>
  </w:style>
  <w:style w:type="paragraph" w:customStyle="1" w:styleId="E56AD6A7612A4ABF84C99D57BAD3394C">
    <w:name w:val="E56AD6A7612A4ABF84C99D57BAD3394C"/>
    <w:rsid w:val="00A976E9"/>
    <w:pPr>
      <w:spacing w:after="160" w:line="259" w:lineRule="auto"/>
    </w:pPr>
    <w:rPr>
      <w:kern w:val="2"/>
      <w14:ligatures w14:val="standardContextual"/>
    </w:rPr>
  </w:style>
  <w:style w:type="paragraph" w:customStyle="1" w:styleId="AD57D277D31A410080913B120F037156">
    <w:name w:val="AD57D277D31A410080913B120F037156"/>
    <w:rsid w:val="00A976E9"/>
    <w:pPr>
      <w:spacing w:after="160" w:line="259" w:lineRule="auto"/>
    </w:pPr>
    <w:rPr>
      <w:kern w:val="2"/>
      <w14:ligatures w14:val="standardContextual"/>
    </w:rPr>
  </w:style>
  <w:style w:type="paragraph" w:customStyle="1" w:styleId="FBE7FE75F1264F9BBE50A258523479D0">
    <w:name w:val="FBE7FE75F1264F9BBE50A258523479D0"/>
    <w:rsid w:val="00A976E9"/>
    <w:pPr>
      <w:spacing w:after="160" w:line="259" w:lineRule="auto"/>
    </w:pPr>
    <w:rPr>
      <w:kern w:val="2"/>
      <w14:ligatures w14:val="standardContextual"/>
    </w:rPr>
  </w:style>
  <w:style w:type="paragraph" w:customStyle="1" w:styleId="D93EFC3A082F4FA482F6848A7EB6C999">
    <w:name w:val="D93EFC3A082F4FA482F6848A7EB6C999"/>
    <w:rsid w:val="00A976E9"/>
    <w:pPr>
      <w:spacing w:after="160" w:line="259" w:lineRule="auto"/>
    </w:pPr>
    <w:rPr>
      <w:kern w:val="2"/>
      <w14:ligatures w14:val="standardContextual"/>
    </w:rPr>
  </w:style>
  <w:style w:type="paragraph" w:customStyle="1" w:styleId="66FCBBD5B35E425AB8000929054D1193">
    <w:name w:val="66FCBBD5B35E425AB8000929054D1193"/>
    <w:rsid w:val="00A976E9"/>
    <w:pPr>
      <w:spacing w:after="160" w:line="259" w:lineRule="auto"/>
    </w:pPr>
    <w:rPr>
      <w:kern w:val="2"/>
      <w14:ligatures w14:val="standardContextual"/>
    </w:rPr>
  </w:style>
  <w:style w:type="paragraph" w:customStyle="1" w:styleId="757F1ABEB2464F5780887D26C058147A">
    <w:name w:val="757F1ABEB2464F5780887D26C058147A"/>
    <w:rsid w:val="00A976E9"/>
    <w:pPr>
      <w:spacing w:after="160" w:line="259" w:lineRule="auto"/>
    </w:pPr>
    <w:rPr>
      <w:kern w:val="2"/>
      <w14:ligatures w14:val="standardContextual"/>
    </w:rPr>
  </w:style>
  <w:style w:type="paragraph" w:customStyle="1" w:styleId="F594F720DD1B4BF4AA639D0962B2CB1E">
    <w:name w:val="F594F720DD1B4BF4AA639D0962B2CB1E"/>
    <w:rsid w:val="00A976E9"/>
    <w:pPr>
      <w:spacing w:after="160" w:line="259" w:lineRule="auto"/>
    </w:pPr>
    <w:rPr>
      <w:kern w:val="2"/>
      <w14:ligatures w14:val="standardContextual"/>
    </w:rPr>
  </w:style>
  <w:style w:type="paragraph" w:customStyle="1" w:styleId="B34D9216492B4613984E28A6E57FFB0C">
    <w:name w:val="B34D9216492B4613984E28A6E57FFB0C"/>
    <w:rsid w:val="00943D0C"/>
    <w:pPr>
      <w:spacing w:after="160" w:line="259" w:lineRule="auto"/>
    </w:pPr>
  </w:style>
  <w:style w:type="paragraph" w:customStyle="1" w:styleId="9F9A3437E97E4EF6BC7A18ABF8777600">
    <w:name w:val="9F9A3437E97E4EF6BC7A18ABF8777600"/>
    <w:rsid w:val="00943D0C"/>
    <w:pPr>
      <w:spacing w:after="160" w:line="259" w:lineRule="auto"/>
    </w:pPr>
  </w:style>
  <w:style w:type="paragraph" w:customStyle="1" w:styleId="CB0D1CF26F574AF58D99F6342BC94BFC">
    <w:name w:val="CB0D1CF26F574AF58D99F6342BC94BFC"/>
    <w:rsid w:val="00943D0C"/>
    <w:pPr>
      <w:spacing w:after="160" w:line="259" w:lineRule="auto"/>
    </w:pPr>
  </w:style>
  <w:style w:type="paragraph" w:customStyle="1" w:styleId="D002B8E5C47544CB9605EFC8EC454926">
    <w:name w:val="D002B8E5C47544CB9605EFC8EC454926"/>
    <w:rsid w:val="00943D0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_____</Abstract>
  <CompanyAddress/>
  <CompanyPhone>4</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7A1A10-2EC3-4241-B331-A690DAE91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7</Pages>
  <Words>2960</Words>
  <Characters>16872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_____</vt:lpstr>
    </vt:vector>
  </TitlesOfParts>
  <Manager>Урина Алексея Львовича</Manager>
  <Company>Microsoft</Company>
  <LinksUpToDate>false</LinksUpToDate>
  <CharactersWithSpaces>19793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dc:title>
  <dc:subject/>
  <dc:creator>_____________________ 2026 г.</dc:creator>
  <cp:keywords/>
  <dc:description/>
  <cp:lastModifiedBy>ГБДОУ №74</cp:lastModifiedBy>
  <cp:revision>69</cp:revision>
  <cp:lastPrinted>2024-07-23T09:28:00Z</cp:lastPrinted>
  <dcterms:created xsi:type="dcterms:W3CDTF">2021-10-04T11:43:00Z</dcterms:created>
  <dcterms:modified xsi:type="dcterms:W3CDTF">2026-05-16T02:04:00Z</dcterms:modified>
  <cp:contentStatus>193230, г. Санкт-Петербург, пр. Дальневосточный, д. 33, корп. 2, стр. 1</cp:contentStatus>
</cp:coreProperties>
</file>