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D06258" w14:textId="4A1AAA14" w:rsidR="00CC25F8" w:rsidRPr="00CC25F8" w:rsidRDefault="00CC25F8" w:rsidP="00CC25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КОНТРАКТ № 104/</w:t>
      </w:r>
      <w:r w:rsidR="006A108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</w:t>
      </w:r>
    </w:p>
    <w:p w14:paraId="1D59C408" w14:textId="77777777" w:rsidR="00CC25F8" w:rsidRPr="00CC25F8" w:rsidRDefault="00CC25F8" w:rsidP="00CC25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7C21644" w14:textId="7C918276" w:rsidR="00CC25F8" w:rsidRPr="00CC25F8" w:rsidRDefault="00CC25F8" w:rsidP="00CC25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Санкт-Петербург                                                                                   </w:t>
      </w:r>
      <w:proofErr w:type="gramStart"/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«</w:t>
      </w:r>
      <w:proofErr w:type="gramEnd"/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___»____________202</w:t>
      </w:r>
      <w:r w:rsidR="006A108B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14:paraId="0BDCDA64" w14:textId="77777777" w:rsidR="00CC25F8" w:rsidRPr="00CC25F8" w:rsidRDefault="00CC25F8" w:rsidP="00CC25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2B2DDD5" w14:textId="77777777" w:rsidR="00CC25F8" w:rsidRPr="00CC25F8" w:rsidRDefault="00CC25F8" w:rsidP="00CC25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Государственное бюджетное  дошкольное образовательное  учреждение детский сад   № 104 комбинированного вида Невского района Санкт-Петербурга</w:t>
      </w: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именуемое в дальнейшем «Заказчик», в лице </w:t>
      </w:r>
      <w:r w:rsidRPr="00CC25F8">
        <w:rPr>
          <w:rFonts w:ascii="Times New Roman" w:eastAsia="Times New Roman" w:hAnsi="Times New Roman" w:cs="Times New Roman"/>
          <w:sz w:val="24"/>
          <w:lang w:eastAsia="ru-RU"/>
        </w:rPr>
        <w:t>заведующего Романовой Александры Валерьевны</w:t>
      </w: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, действующего на основании Устава, с одной стороны и  ___________________________, именуемое в дальнейшем «Поставщик» в лице _______________________________________,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12F5145D" w14:textId="77777777" w:rsidR="00CC25F8" w:rsidRPr="00CC25F8" w:rsidRDefault="00CC25F8" w:rsidP="00CC25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5F1B0169" w14:textId="77777777" w:rsidR="00CC25F8" w:rsidRPr="00CC25F8" w:rsidRDefault="00CC25F8" w:rsidP="00CC25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A11F9E1" w14:textId="77777777" w:rsidR="00CC25F8" w:rsidRPr="00CC25F8" w:rsidRDefault="00CC25F8" w:rsidP="00CC25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Предмет контракта</w:t>
      </w:r>
    </w:p>
    <w:p w14:paraId="0EABF353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75A26EAC" w14:textId="77777777" w:rsidR="00CC25F8" w:rsidRPr="00CC25F8" w:rsidRDefault="00CC25F8" w:rsidP="00CC25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37CAD2C" w14:textId="77777777" w:rsidR="00CC25F8" w:rsidRPr="00CC25F8" w:rsidRDefault="00CC25F8" w:rsidP="00CC25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Цена Контракта и порядок расчетов</w:t>
      </w:r>
    </w:p>
    <w:p w14:paraId="110C7862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Цена контракта составляет _________ рублей 00 копеек </w:t>
      </w:r>
      <w:proofErr w:type="gramStart"/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( _</w:t>
      </w:r>
      <w:proofErr w:type="gramEnd"/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 рублей ____ копеек) в том числе НДС/</w:t>
      </w:r>
      <w:r w:rsidRPr="00CC25F8">
        <w:rPr>
          <w:rFonts w:ascii="Times New Roman" w:eastAsia="Times New Roman" w:hAnsi="Times New Roman" w:cs="Times New Roman"/>
          <w:lang w:eastAsia="ru-RU"/>
        </w:rPr>
        <w:t xml:space="preserve">НДС не облагается. </w:t>
      </w:r>
    </w:p>
    <w:p w14:paraId="267303C5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256470F0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10 (десяти) рабочих 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194D6EE6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4AA41A83" w14:textId="77777777" w:rsidR="00CC25F8" w:rsidRPr="00CC25F8" w:rsidRDefault="00CC25F8" w:rsidP="00CC25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499ECD5" w14:textId="77777777" w:rsidR="00CC25F8" w:rsidRPr="00CC25F8" w:rsidRDefault="00CC25F8" w:rsidP="00CC25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 Порядок поставки Товара</w:t>
      </w:r>
    </w:p>
    <w:p w14:paraId="701F67AA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 Требования к качеству Товара, комплектности, таре, упаковке, маркировке </w:t>
      </w: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7FD8DF1D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3.2. Поставка Товара осуществляется по адресу, указанному в Техническом задании (приложение № 2 к Контракту).</w:t>
      </w:r>
    </w:p>
    <w:p w14:paraId="3DF44D34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3.3. Товар должен иметь упаковку, предотвращающую его,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60428C7F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7414BE59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3.5. Срок поставки Товара указывается в Техническом задании (приложение </w:t>
      </w: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№ 2 к Контракту).</w:t>
      </w:r>
    </w:p>
    <w:p w14:paraId="5AD750D8" w14:textId="77777777" w:rsidR="00CC25F8" w:rsidRPr="00CC25F8" w:rsidRDefault="00CC25F8" w:rsidP="00CC25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приемки Товара</w:t>
      </w:r>
    </w:p>
    <w:p w14:paraId="114559B2" w14:textId="77777777" w:rsidR="00CC25F8" w:rsidRPr="00CC25F8" w:rsidRDefault="00CC25F8" w:rsidP="00CC25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C8EB25E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795D9C88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4.2. Срок приемки указан в Техническом задании (приложение № 2 к Контракту).</w:t>
      </w:r>
    </w:p>
    <w:p w14:paraId="174B0C30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351F4DCD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0CF88C70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36306BCC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7AA4330B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4.7. Все расходы, связанные с устранением недостатков, несет Поставщик.</w:t>
      </w:r>
    </w:p>
    <w:p w14:paraId="08472735" w14:textId="77777777" w:rsidR="00CC25F8" w:rsidRPr="00CC25F8" w:rsidRDefault="00CC25F8" w:rsidP="00CC25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CB7D99F" w14:textId="77777777" w:rsidR="00CC25F8" w:rsidRPr="00CC25F8" w:rsidRDefault="00CC25F8" w:rsidP="00CC25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 Права и обязанности сторон</w:t>
      </w:r>
    </w:p>
    <w:p w14:paraId="24247989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5.1. Заказчик вправе:</w:t>
      </w:r>
    </w:p>
    <w:p w14:paraId="26574F44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5.1.1. Требовать от Поставщика надлежащего исполнения обязательств </w:t>
      </w: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соответствии с Контрактом, а также требовать своевременного устранения выявленных недостатков.</w:t>
      </w:r>
    </w:p>
    <w:p w14:paraId="7E88BD04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5.1.2 </w:t>
      </w:r>
      <w:proofErr w:type="gramStart"/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5EC83012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5.1.3. Запрашивать у Поставщика информацию о ходе исполнения обязательств по Контракту.</w:t>
      </w:r>
    </w:p>
    <w:p w14:paraId="40E918DA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496B35C4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5.1.5. Отказаться от приемки Товара в случаях, предусмотренных Контрактом.</w:t>
      </w:r>
    </w:p>
    <w:p w14:paraId="30FA807D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14:paraId="151FFE8D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5.2. Заказчик обязан:</w:t>
      </w:r>
    </w:p>
    <w:p w14:paraId="0775111D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311E2741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5.2.2. Своевременно оплатить поставленный Товар надлежащего качества </w:t>
      </w: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соответствии с Контрактом.</w:t>
      </w:r>
    </w:p>
    <w:p w14:paraId="6CD4B869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Поставщик вправе:</w:t>
      </w:r>
    </w:p>
    <w:p w14:paraId="37B37F25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5.3.1. Требовать своевременной приемки и оплаты за поставленный Товар </w:t>
      </w: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соответствии с условиями Контракта.</w:t>
      </w:r>
    </w:p>
    <w:p w14:paraId="7C21709A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5.3.2. Запрашивать у Заказчика разъяснения и уточнения относительно Товара </w:t>
      </w: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рамках Контракта.</w:t>
      </w:r>
    </w:p>
    <w:p w14:paraId="29E9ACB2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5.3.3. Получать от Заказчика содействие при поставке Товара в соответствии </w:t>
      </w: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 условиями Контракта.</w:t>
      </w:r>
    </w:p>
    <w:p w14:paraId="0493001C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5.3.4. Досрочно исполнить обязательства по Контракту с согласия Заказчика.</w:t>
      </w:r>
    </w:p>
    <w:p w14:paraId="1677E4AD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5.4. Поставщик обязан:</w:t>
      </w:r>
    </w:p>
    <w:p w14:paraId="108C84A9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79CA09A1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56E05535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7731A57F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5.4.4. Приостановить поставку Товара в случае обнаружения не зависящих </w:t>
      </w: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сообщить об этом Заказчику в течение одного рабочего дня после приостановления поставки.</w:t>
      </w:r>
    </w:p>
    <w:p w14:paraId="46A6F1C5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0D95FD7E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Поставщик гарантирует, что на момент заключения Контракта:</w:t>
      </w:r>
    </w:p>
    <w:p w14:paraId="4E2A85F7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бюджеты бюджетной системы Российской Федерации за прошедший финансовый год </w:t>
      </w: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5062419A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647B87DC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5.5.3. За последние два года не нарушал контрактных (договорных) обязательств </w:t>
      </w: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не причинял ущерба (либо погасил причиненный ущерб) по аналогичным контрактам (договорам).</w:t>
      </w:r>
    </w:p>
    <w:p w14:paraId="7217F7BB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1C87C7F5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00EC1C5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12C6C25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03DAF84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9834054" w14:textId="77777777" w:rsidR="00CC25F8" w:rsidRPr="00CC25F8" w:rsidRDefault="00CC25F8" w:rsidP="00CC25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6. Гарантии</w:t>
      </w:r>
    </w:p>
    <w:p w14:paraId="6B47CD80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3CA3926C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6A351ADD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12548421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Все расходы, связанные с заменой Товара, ненадлежащего качества, осуществляются за счет Поставщика.</w:t>
      </w:r>
    </w:p>
    <w:p w14:paraId="4F5D926C" w14:textId="77777777" w:rsidR="00CC25F8" w:rsidRPr="00CC25F8" w:rsidRDefault="00CC25F8" w:rsidP="00CC25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3C7080F" w14:textId="77777777" w:rsidR="00CC25F8" w:rsidRPr="00CC25F8" w:rsidRDefault="00CC25F8" w:rsidP="00CC25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7. Ответственность сторон</w:t>
      </w:r>
    </w:p>
    <w:p w14:paraId="158D0497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5DF5BFDD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37CE652A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040BDAF9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55DC2659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79B7FE65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и составляет _______ рублей __________ копеек.</w:t>
      </w:r>
    </w:p>
    <w:p w14:paraId="22A74F45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________ (__________) рублей.</w:t>
      </w:r>
    </w:p>
    <w:p w14:paraId="0798D72C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может превышать цену Контракта.</w:t>
      </w:r>
    </w:p>
    <w:p w14:paraId="0D8362F1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0477749F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75C1ACA8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2209B261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90CE4C4" w14:textId="77777777" w:rsidR="00CC25F8" w:rsidRPr="00CC25F8" w:rsidRDefault="00CC25F8" w:rsidP="00CC25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 Срок действия, порядок изменения и расторжения Контракта.</w:t>
      </w:r>
    </w:p>
    <w:p w14:paraId="2EB10F84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8.1. Контракт вступает в силу со дня его подписания Сторонами.</w:t>
      </w:r>
    </w:p>
    <w:p w14:paraId="59AD0C66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8.2. Контракт действует до 31.12.2026 года,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5EC18FE7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8.3. Контракт может быть расторгнут:</w:t>
      </w:r>
    </w:p>
    <w:p w14:paraId="42BA6B82" w14:textId="77777777" w:rsidR="00CC25F8" w:rsidRPr="00CC25F8" w:rsidRDefault="00CC25F8" w:rsidP="00CC25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 соглашению сторон;</w:t>
      </w:r>
    </w:p>
    <w:p w14:paraId="04BB24DC" w14:textId="77777777" w:rsidR="00CC25F8" w:rsidRPr="00CC25F8" w:rsidRDefault="00CC25F8" w:rsidP="00CC25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 решению суда;</w:t>
      </w:r>
    </w:p>
    <w:p w14:paraId="1A81BC1A" w14:textId="77777777" w:rsidR="00CC25F8" w:rsidRPr="00CC25F8" w:rsidRDefault="00CC25F8" w:rsidP="00CC25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 случае одностороннего отказа Стороны Контракта от исполнения Контракта </w:t>
      </w: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соответствии с гражданским законодательством.</w:t>
      </w:r>
    </w:p>
    <w:p w14:paraId="7E1A036A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4701EEC5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3031DFBF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0461769C" w14:textId="77777777" w:rsidR="00CC25F8" w:rsidRPr="00CC25F8" w:rsidRDefault="00CC25F8" w:rsidP="00CC25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A0FF871" w14:textId="77777777" w:rsidR="00CC25F8" w:rsidRPr="00CC25F8" w:rsidRDefault="00CC25F8" w:rsidP="00CC25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9. Порядок урегулирования споров</w:t>
      </w:r>
    </w:p>
    <w:p w14:paraId="41BAE29D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39947987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1006F761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764CF4B7" w14:textId="77777777" w:rsidR="00CC25F8" w:rsidRPr="00CC25F8" w:rsidRDefault="00CC25F8" w:rsidP="00CC25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154FE54" w14:textId="77777777" w:rsidR="00CC25F8" w:rsidRPr="00CC25F8" w:rsidRDefault="00CC25F8" w:rsidP="00CC25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10. Прочие условия</w:t>
      </w:r>
    </w:p>
    <w:p w14:paraId="34AD9B15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10.1. Все уведомления сторон, связанные с исполнением Контракта, направляются </w:t>
      </w: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почты с последующим представлением оригинала. В случае направления уведомлений </w:t>
      </w: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032341CF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14:paraId="7AA0649F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10.3. Во всем, что не предусмотрено Контрактом, Стороны руководствуются законодательством Российской Федерации.</w:t>
      </w:r>
    </w:p>
    <w:p w14:paraId="764115B8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9EB2702" w14:textId="77777777" w:rsidR="00CC25F8" w:rsidRPr="00CC25F8" w:rsidRDefault="00CC25F8" w:rsidP="00CC25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11. Приложения</w:t>
      </w:r>
    </w:p>
    <w:p w14:paraId="0D44589D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11.1 Неотъемлемой частью Контракта являются:</w:t>
      </w:r>
    </w:p>
    <w:p w14:paraId="12082D32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1 «Спецификация»;</w:t>
      </w:r>
    </w:p>
    <w:p w14:paraId="5EBA8671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2 «Техническое задание»</w:t>
      </w:r>
    </w:p>
    <w:p w14:paraId="34C48E7E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№ </w:t>
      </w:r>
      <w:proofErr w:type="gramStart"/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  </w:t>
      </w:r>
      <w:r w:rsidRPr="00CC25F8">
        <w:rPr>
          <w:rFonts w:ascii="Times New Roman" w:eastAsia="Calibri" w:hAnsi="Times New Roman" w:cs="Times New Roman"/>
          <w:bCs/>
          <w:color w:val="0F1115"/>
          <w:sz w:val="24"/>
          <w:szCs w:val="24"/>
        </w:rPr>
        <w:t>Акт</w:t>
      </w:r>
      <w:proofErr w:type="gramEnd"/>
      <w:r w:rsidRPr="00CC25F8">
        <w:rPr>
          <w:rFonts w:ascii="Times New Roman" w:eastAsia="Calibri" w:hAnsi="Times New Roman" w:cs="Times New Roman"/>
          <w:bCs/>
          <w:color w:val="0F1115"/>
          <w:sz w:val="24"/>
          <w:szCs w:val="24"/>
        </w:rPr>
        <w:t xml:space="preserve"> № 0510452</w:t>
      </w:r>
    </w:p>
    <w:p w14:paraId="739B51C2" w14:textId="77777777" w:rsidR="00CC25F8" w:rsidRPr="00CC25F8" w:rsidRDefault="00CC25F8" w:rsidP="00CC25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89C8573" w14:textId="77777777" w:rsidR="00CC25F8" w:rsidRPr="00CC25F8" w:rsidRDefault="00CC25F8" w:rsidP="00CC25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12. Реквизиты и подписи сторон</w:t>
      </w:r>
    </w:p>
    <w:p w14:paraId="17B85DED" w14:textId="77777777" w:rsidR="00CC25F8" w:rsidRPr="00CC25F8" w:rsidRDefault="00CC25F8" w:rsidP="00CC25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CC25F8" w:rsidRPr="00CC25F8" w14:paraId="117196FA" w14:textId="77777777" w:rsidTr="00933A77">
        <w:trPr>
          <w:trHeight w:val="4424"/>
        </w:trPr>
        <w:tc>
          <w:tcPr>
            <w:tcW w:w="2579" w:type="pct"/>
          </w:tcPr>
          <w:p w14:paraId="16F81C13" w14:textId="77777777" w:rsidR="00CC25F8" w:rsidRPr="00CC25F8" w:rsidRDefault="00CC25F8" w:rsidP="00CC25F8">
            <w:pPr>
              <w:spacing w:after="0" w:line="240" w:lineRule="auto"/>
              <w:ind w:right="261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C25F8">
              <w:rPr>
                <w:rFonts w:ascii="Times New Roman" w:eastAsia="Times New Roman" w:hAnsi="Times New Roman" w:cs="Times New Roman"/>
                <w:b/>
                <w:lang w:eastAsia="ru-RU"/>
              </w:rPr>
              <w:t>Заказчик:</w:t>
            </w:r>
            <w:r w:rsidRPr="00CC25F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4759C99D" w14:textId="77777777" w:rsidR="00CC25F8" w:rsidRPr="00CC25F8" w:rsidRDefault="00CC25F8" w:rsidP="00CC25F8">
            <w:pPr>
              <w:tabs>
                <w:tab w:val="left" w:pos="313"/>
                <w:tab w:val="left" w:pos="60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5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Государственное бюджетное дошкольное образовательное учреждение детский сад   № 104 комбинированного вида Невского района Санкт-Петербурга</w:t>
            </w:r>
          </w:p>
          <w:p w14:paraId="5A98552A" w14:textId="77777777" w:rsidR="00CC25F8" w:rsidRPr="00CC25F8" w:rsidRDefault="00CC25F8" w:rsidP="00CC25F8">
            <w:pPr>
              <w:tabs>
                <w:tab w:val="left" w:pos="313"/>
                <w:tab w:val="left" w:pos="60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5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193231, Санкт-Петербург, ул. Дыбенко, дом 36, корпус 2, литера А</w:t>
            </w:r>
          </w:p>
          <w:p w14:paraId="210810E4" w14:textId="77777777" w:rsidR="00CC25F8" w:rsidRPr="00CC25F8" w:rsidRDefault="00CC25F8" w:rsidP="00CC25F8">
            <w:pPr>
              <w:tabs>
                <w:tab w:val="left" w:pos="313"/>
                <w:tab w:val="left" w:pos="60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5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Лицевой счет № 0601138 в Комитете финансов Санкт-Петербурга </w:t>
            </w:r>
          </w:p>
          <w:p w14:paraId="4D7CAC21" w14:textId="77777777" w:rsidR="00CC25F8" w:rsidRPr="00CC25F8" w:rsidRDefault="00CC25F8" w:rsidP="00CC25F8">
            <w:pPr>
              <w:tabs>
                <w:tab w:val="left" w:pos="313"/>
                <w:tab w:val="left" w:pos="60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5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 7811066460</w:t>
            </w:r>
          </w:p>
          <w:p w14:paraId="42E45BC2" w14:textId="77777777" w:rsidR="00CC25F8" w:rsidRPr="00CC25F8" w:rsidRDefault="00CC25F8" w:rsidP="00CC25F8">
            <w:pPr>
              <w:tabs>
                <w:tab w:val="left" w:pos="313"/>
                <w:tab w:val="left" w:pos="60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5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 8(812)246-00-75,</w:t>
            </w:r>
          </w:p>
          <w:p w14:paraId="4DA0FF49" w14:textId="77777777" w:rsidR="00CC25F8" w:rsidRPr="00CC25F8" w:rsidRDefault="00CC25F8" w:rsidP="00CC25F8">
            <w:pPr>
              <w:tabs>
                <w:tab w:val="left" w:pos="313"/>
                <w:tab w:val="left" w:pos="60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5F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Адрес электронной почты</w:t>
            </w:r>
            <w:r w:rsidRPr="00CC25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hyperlink r:id="rId7" w:history="1">
              <w:r w:rsidRPr="00CC25F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detsad104@yandex.ru</w:t>
              </w:r>
            </w:hyperlink>
          </w:p>
          <w:p w14:paraId="346E7D3F" w14:textId="77777777" w:rsidR="00CC25F8" w:rsidRPr="00CC25F8" w:rsidRDefault="00CC25F8" w:rsidP="00CC25F8">
            <w:pPr>
              <w:tabs>
                <w:tab w:val="left" w:pos="313"/>
                <w:tab w:val="left" w:pos="60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DC798AE" w14:textId="77777777" w:rsidR="00CC25F8" w:rsidRPr="00CC25F8" w:rsidRDefault="00CC25F8" w:rsidP="00CC25F8">
            <w:pPr>
              <w:tabs>
                <w:tab w:val="left" w:pos="313"/>
                <w:tab w:val="left" w:pos="60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5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</w:t>
            </w:r>
          </w:p>
          <w:p w14:paraId="3D3906EE" w14:textId="77777777" w:rsidR="00CC25F8" w:rsidRPr="00CC25F8" w:rsidRDefault="00CC25F8" w:rsidP="00CC25F8">
            <w:pPr>
              <w:tabs>
                <w:tab w:val="left" w:pos="313"/>
                <w:tab w:val="left" w:pos="60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5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Романова А.В.</w:t>
            </w:r>
          </w:p>
          <w:p w14:paraId="4FCBA962" w14:textId="77777777" w:rsidR="00CC25F8" w:rsidRPr="00CC25F8" w:rsidRDefault="00CC25F8" w:rsidP="00CC25F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CC25F8">
              <w:rPr>
                <w:rFonts w:ascii="Times New Roman" w:eastAsia="Calibri" w:hAnsi="Times New Roman" w:cs="Times New Roman"/>
              </w:rPr>
              <w:t xml:space="preserve"> (Подписано ЭЦП)</w:t>
            </w:r>
          </w:p>
        </w:tc>
        <w:tc>
          <w:tcPr>
            <w:tcW w:w="2421" w:type="pct"/>
          </w:tcPr>
          <w:p w14:paraId="532DF509" w14:textId="77777777" w:rsidR="00CC25F8" w:rsidRPr="00CC25F8" w:rsidRDefault="00CC25F8" w:rsidP="00CC25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CC25F8">
              <w:rPr>
                <w:rFonts w:ascii="Times New Roman" w:eastAsia="Calibri" w:hAnsi="Times New Roman" w:cs="Times New Roman"/>
                <w:b/>
                <w:bCs/>
              </w:rPr>
              <w:t>Поставщик:</w:t>
            </w:r>
          </w:p>
          <w:p w14:paraId="251E2B58" w14:textId="77777777" w:rsidR="00CC25F8" w:rsidRPr="00CC25F8" w:rsidRDefault="00CC25F8" w:rsidP="00CC25F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eastAsia="Calibri" w:hAnsi="Courier New" w:cs="Courier New"/>
                <w:bCs/>
              </w:rPr>
            </w:pPr>
          </w:p>
        </w:tc>
      </w:tr>
    </w:tbl>
    <w:p w14:paraId="4DB9BDA6" w14:textId="77777777" w:rsidR="00CC25F8" w:rsidRPr="00CC25F8" w:rsidRDefault="00CC25F8" w:rsidP="00CC25F8">
      <w:pPr>
        <w:spacing w:after="160" w:line="259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EF1AF63" w14:textId="34D7370B" w:rsidR="00CC25F8" w:rsidRPr="00CC25F8" w:rsidRDefault="00CC25F8" w:rsidP="00CC25F8">
      <w:pPr>
        <w:spacing w:after="160" w:line="259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14:paraId="58E22EDF" w14:textId="77777777" w:rsidR="00CC25F8" w:rsidRPr="00CC25F8" w:rsidRDefault="00CC25F8" w:rsidP="00CC25F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1 к Контракту</w:t>
      </w:r>
    </w:p>
    <w:p w14:paraId="782D0CE8" w14:textId="77777777" w:rsidR="00CC25F8" w:rsidRPr="00CC25F8" w:rsidRDefault="00CC25F8" w:rsidP="00CC25F8">
      <w:pPr>
        <w:spacing w:after="160" w:line="259" w:lineRule="auto"/>
        <w:ind w:left="-426" w:firstLine="142"/>
        <w:contextualSpacing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CC25F8">
        <w:rPr>
          <w:rFonts w:ascii="Times New Roman" w:eastAsia="Calibri" w:hAnsi="Times New Roman" w:cs="Times New Roman"/>
          <w:sz w:val="24"/>
          <w:szCs w:val="24"/>
        </w:rPr>
        <w:t>от «__</w:t>
      </w:r>
      <w:proofErr w:type="gramStart"/>
      <w:r w:rsidRPr="00CC25F8">
        <w:rPr>
          <w:rFonts w:ascii="Times New Roman" w:eastAsia="Calibri" w:hAnsi="Times New Roman" w:cs="Times New Roman"/>
          <w:sz w:val="24"/>
          <w:szCs w:val="24"/>
        </w:rPr>
        <w:t>_»_</w:t>
      </w:r>
      <w:proofErr w:type="gramEnd"/>
      <w:r w:rsidRPr="00CC25F8">
        <w:rPr>
          <w:rFonts w:ascii="Times New Roman" w:eastAsia="Calibri" w:hAnsi="Times New Roman" w:cs="Times New Roman"/>
          <w:sz w:val="24"/>
          <w:szCs w:val="24"/>
        </w:rPr>
        <w:t xml:space="preserve">___________2026г. № </w:t>
      </w:r>
      <w:r w:rsidRPr="00CC25F8">
        <w:rPr>
          <w:rFonts w:ascii="Times New Roman" w:eastAsia="Calibri" w:hAnsi="Times New Roman" w:cs="Times New Roman"/>
        </w:rPr>
        <w:t>104/С</w:t>
      </w:r>
    </w:p>
    <w:p w14:paraId="73550FB2" w14:textId="77777777" w:rsidR="00CC25F8" w:rsidRPr="00CC25F8" w:rsidRDefault="00CC25F8" w:rsidP="00CC25F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14823C4" w14:textId="77777777" w:rsidR="00CC25F8" w:rsidRPr="00CC25F8" w:rsidRDefault="00CC25F8" w:rsidP="00CC25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790D2AB" w14:textId="77777777" w:rsidR="00CC25F8" w:rsidRPr="00CC25F8" w:rsidRDefault="00CC25F8" w:rsidP="00CC25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tbl>
      <w:tblPr>
        <w:tblStyle w:val="11"/>
        <w:tblW w:w="11341" w:type="dxa"/>
        <w:tblInd w:w="-1423" w:type="dxa"/>
        <w:tblLayout w:type="fixed"/>
        <w:tblLook w:val="04A0" w:firstRow="1" w:lastRow="0" w:firstColumn="1" w:lastColumn="0" w:noHBand="0" w:noVBand="1"/>
      </w:tblPr>
      <w:tblGrid>
        <w:gridCol w:w="567"/>
        <w:gridCol w:w="1702"/>
        <w:gridCol w:w="567"/>
        <w:gridCol w:w="567"/>
        <w:gridCol w:w="1134"/>
        <w:gridCol w:w="851"/>
        <w:gridCol w:w="708"/>
        <w:gridCol w:w="3827"/>
        <w:gridCol w:w="1418"/>
      </w:tblGrid>
      <w:tr w:rsidR="00CC25F8" w:rsidRPr="00CC25F8" w14:paraId="02404AB6" w14:textId="77777777" w:rsidTr="00442137">
        <w:tc>
          <w:tcPr>
            <w:tcW w:w="567" w:type="dxa"/>
          </w:tcPr>
          <w:p w14:paraId="39EEDA5D" w14:textId="77777777" w:rsidR="00CC25F8" w:rsidRPr="00636B5E" w:rsidRDefault="00CC25F8" w:rsidP="00CC25F8">
            <w:pPr>
              <w:ind w:left="-113"/>
              <w:jc w:val="center"/>
              <w:rPr>
                <w:rFonts w:ascii="Times New Roman" w:hAnsi="Times New Roman" w:cs="Times New Roman"/>
                <w:b/>
              </w:rPr>
            </w:pPr>
            <w:r w:rsidRPr="00636B5E">
              <w:rPr>
                <w:rFonts w:ascii="Times New Roman" w:hAnsi="Times New Roman" w:cs="Times New Roman"/>
                <w:b/>
              </w:rPr>
              <w:t>№</w:t>
            </w:r>
          </w:p>
          <w:p w14:paraId="1B3BFF60" w14:textId="77777777" w:rsidR="00CC25F8" w:rsidRPr="00636B5E" w:rsidRDefault="00CC25F8" w:rsidP="00CC25F8">
            <w:pPr>
              <w:ind w:left="-113"/>
              <w:jc w:val="center"/>
              <w:rPr>
                <w:rFonts w:ascii="Times New Roman" w:hAnsi="Times New Roman" w:cs="Times New Roman"/>
                <w:b/>
              </w:rPr>
            </w:pPr>
            <w:r w:rsidRPr="00636B5E">
              <w:rPr>
                <w:rFonts w:ascii="Times New Roman" w:hAnsi="Times New Roman" w:cs="Times New Roman"/>
                <w:b/>
              </w:rPr>
              <w:t>п/п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0B454" w14:textId="77777777" w:rsidR="00CC25F8" w:rsidRPr="00636B5E" w:rsidRDefault="00CC25F8" w:rsidP="00CC25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36B5E">
              <w:rPr>
                <w:rFonts w:ascii="Times New Roman" w:hAnsi="Times New Roman" w:cs="Times New Roman"/>
                <w:b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2EC08" w14:textId="77777777" w:rsidR="00CC25F8" w:rsidRPr="00636B5E" w:rsidRDefault="00CC25F8" w:rsidP="00CC25F8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636B5E">
              <w:rPr>
                <w:rFonts w:ascii="Times New Roman" w:hAnsi="Times New Roman" w:cs="Times New Roman"/>
                <w:b/>
              </w:rPr>
              <w:t>Ед.изм</w:t>
            </w:r>
            <w:proofErr w:type="spellEnd"/>
            <w:r w:rsidRPr="00636B5E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5CFDD" w14:textId="77777777" w:rsidR="00CC25F8" w:rsidRPr="00636B5E" w:rsidRDefault="00CC25F8" w:rsidP="00CC25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36B5E">
              <w:rPr>
                <w:rFonts w:ascii="Times New Roman" w:hAnsi="Times New Roman" w:cs="Times New Roman"/>
                <w:b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42CC7" w14:textId="77777777" w:rsidR="00CC25F8" w:rsidRPr="00636B5E" w:rsidRDefault="00CC25F8" w:rsidP="00CC25F8">
            <w:pPr>
              <w:jc w:val="center"/>
              <w:rPr>
                <w:rFonts w:ascii="Times New Roman" w:hAnsi="Times New Roman" w:cs="Times New Roman"/>
              </w:rPr>
            </w:pPr>
            <w:r w:rsidRPr="00636B5E">
              <w:rPr>
                <w:rFonts w:ascii="Times New Roman" w:hAnsi="Times New Roman" w:cs="Times New Roman"/>
              </w:rPr>
              <w:t>Цена за единицу,</w:t>
            </w:r>
          </w:p>
          <w:p w14:paraId="6B667973" w14:textId="77777777" w:rsidR="00CC25F8" w:rsidRPr="00636B5E" w:rsidRDefault="00CC25F8" w:rsidP="00CC25F8">
            <w:pPr>
              <w:jc w:val="center"/>
              <w:rPr>
                <w:rFonts w:ascii="Times New Roman" w:hAnsi="Times New Roman" w:cs="Times New Roman"/>
              </w:rPr>
            </w:pPr>
            <w:r w:rsidRPr="00636B5E">
              <w:rPr>
                <w:rFonts w:ascii="Times New Roman" w:hAnsi="Times New Roman" w:cs="Times New Roman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E2298" w14:textId="77777777" w:rsidR="00CC25F8" w:rsidRPr="00636B5E" w:rsidRDefault="00CC25F8" w:rsidP="00CC25F8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636B5E">
              <w:rPr>
                <w:rFonts w:ascii="Times New Roman" w:hAnsi="Times New Roman" w:cs="Times New Roman"/>
              </w:rPr>
              <w:t>НДС</w:t>
            </w:r>
            <w:r w:rsidRPr="00636B5E">
              <w:rPr>
                <w:rFonts w:ascii="Times New Roman" w:hAnsi="Times New Roman" w:cs="Times New Roman"/>
                <w:lang w:val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1F7C3" w14:textId="77777777" w:rsidR="00CC25F8" w:rsidRPr="00636B5E" w:rsidRDefault="00CC25F8" w:rsidP="00CC25F8">
            <w:pPr>
              <w:jc w:val="center"/>
              <w:rPr>
                <w:rFonts w:ascii="Times New Roman" w:hAnsi="Times New Roman" w:cs="Times New Roman"/>
              </w:rPr>
            </w:pPr>
            <w:r w:rsidRPr="00636B5E">
              <w:rPr>
                <w:rFonts w:ascii="Times New Roman" w:hAnsi="Times New Roman" w:cs="Times New Roman"/>
              </w:rPr>
              <w:t>Гарантия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C5D0" w14:textId="77777777" w:rsidR="00CC25F8" w:rsidRPr="00636B5E" w:rsidRDefault="00CC25F8" w:rsidP="00CC25F8">
            <w:pPr>
              <w:jc w:val="center"/>
              <w:rPr>
                <w:rFonts w:ascii="Times New Roman" w:hAnsi="Times New Roman" w:cs="Times New Roman"/>
              </w:rPr>
            </w:pPr>
            <w:r w:rsidRPr="00636B5E">
              <w:rPr>
                <w:rFonts w:ascii="Times New Roman" w:hAnsi="Times New Roman" w:cs="Times New Roman"/>
              </w:rPr>
              <w:t>Характеристики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38B77" w14:textId="77777777" w:rsidR="00CC25F8" w:rsidRPr="00636B5E" w:rsidRDefault="00CC25F8" w:rsidP="00CC25F8">
            <w:pPr>
              <w:jc w:val="center"/>
              <w:rPr>
                <w:rFonts w:ascii="Times New Roman" w:hAnsi="Times New Roman" w:cs="Times New Roman"/>
              </w:rPr>
            </w:pPr>
            <w:r w:rsidRPr="00636B5E">
              <w:rPr>
                <w:rFonts w:ascii="Times New Roman" w:hAnsi="Times New Roman" w:cs="Times New Roman"/>
              </w:rPr>
              <w:t>Стоимость,</w:t>
            </w:r>
          </w:p>
          <w:p w14:paraId="6A6A11F8" w14:textId="77777777" w:rsidR="00CC25F8" w:rsidRPr="00636B5E" w:rsidRDefault="00CC25F8" w:rsidP="00CC25F8">
            <w:pPr>
              <w:jc w:val="center"/>
              <w:rPr>
                <w:rFonts w:ascii="Times New Roman" w:hAnsi="Times New Roman" w:cs="Times New Roman"/>
              </w:rPr>
            </w:pPr>
            <w:r w:rsidRPr="00636B5E">
              <w:rPr>
                <w:rFonts w:ascii="Times New Roman" w:hAnsi="Times New Roman" w:cs="Times New Roman"/>
              </w:rPr>
              <w:t xml:space="preserve">руб. </w:t>
            </w:r>
          </w:p>
        </w:tc>
      </w:tr>
      <w:tr w:rsidR="00CC25F8" w:rsidRPr="00442137" w14:paraId="0416CF39" w14:textId="77777777" w:rsidTr="00442137">
        <w:trPr>
          <w:trHeight w:val="1034"/>
        </w:trPr>
        <w:tc>
          <w:tcPr>
            <w:tcW w:w="567" w:type="dxa"/>
          </w:tcPr>
          <w:p w14:paraId="777EE601" w14:textId="77777777" w:rsidR="00CC25F8" w:rsidRPr="00CC25F8" w:rsidRDefault="00CC25F8" w:rsidP="00CC25F8">
            <w:pPr>
              <w:rPr>
                <w:b/>
              </w:rPr>
            </w:pPr>
            <w:r w:rsidRPr="00CC25F8">
              <w:rPr>
                <w:b/>
              </w:rPr>
              <w:t>1.</w:t>
            </w:r>
          </w:p>
        </w:tc>
        <w:tc>
          <w:tcPr>
            <w:tcW w:w="1702" w:type="dxa"/>
          </w:tcPr>
          <w:p w14:paraId="5A4AB5EA" w14:textId="576C1081" w:rsidR="00CC25F8" w:rsidRPr="00636B5E" w:rsidRDefault="006A108B" w:rsidP="0044213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Пульсоксиметр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портативный «Окситест-1» с сетевым адаптером, с детским датчиком (манжетка)</w:t>
            </w:r>
            <w:r w:rsidR="0044213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567" w:type="dxa"/>
          </w:tcPr>
          <w:p w14:paraId="7F31C505" w14:textId="77777777" w:rsidR="00CC25F8" w:rsidRPr="00636B5E" w:rsidRDefault="00CC25F8" w:rsidP="00CC25F8">
            <w:pPr>
              <w:jc w:val="center"/>
              <w:rPr>
                <w:rFonts w:ascii="Times New Roman" w:hAnsi="Times New Roman" w:cs="Times New Roman"/>
              </w:rPr>
            </w:pPr>
            <w:r w:rsidRPr="00636B5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6B5E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567" w:type="dxa"/>
          </w:tcPr>
          <w:p w14:paraId="33604A0D" w14:textId="77777777" w:rsidR="00CC25F8" w:rsidRPr="00636B5E" w:rsidRDefault="00CC25F8" w:rsidP="00CC25F8">
            <w:pPr>
              <w:jc w:val="center"/>
              <w:rPr>
                <w:rFonts w:ascii="Times New Roman" w:hAnsi="Times New Roman" w:cs="Times New Roman"/>
              </w:rPr>
            </w:pPr>
            <w:r w:rsidRPr="00636B5E">
              <w:rPr>
                <w:rFonts w:ascii="Times New Roman" w:hAnsi="Times New Roman" w:cs="Times New Roman"/>
              </w:rPr>
              <w:t xml:space="preserve"> 1</w:t>
            </w:r>
          </w:p>
        </w:tc>
        <w:tc>
          <w:tcPr>
            <w:tcW w:w="1134" w:type="dxa"/>
          </w:tcPr>
          <w:p w14:paraId="1005AAAB" w14:textId="77777777" w:rsidR="00CC25F8" w:rsidRPr="00636B5E" w:rsidRDefault="00CC25F8" w:rsidP="00CC25F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447122B6" w14:textId="77777777" w:rsidR="00CC25F8" w:rsidRPr="00636B5E" w:rsidRDefault="00CC25F8" w:rsidP="00CC25F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14:paraId="434D699F" w14:textId="77777777" w:rsidR="00CC25F8" w:rsidRPr="00636B5E" w:rsidRDefault="00CC25F8" w:rsidP="00CC25F8">
            <w:pPr>
              <w:jc w:val="center"/>
              <w:rPr>
                <w:rFonts w:ascii="Times New Roman" w:hAnsi="Times New Roman" w:cs="Times New Roman"/>
              </w:rPr>
            </w:pPr>
            <w:r w:rsidRPr="00636B5E">
              <w:rPr>
                <w:rFonts w:ascii="Times New Roman" w:hAnsi="Times New Roman" w:cs="Times New Roman"/>
              </w:rPr>
              <w:t>12 мес.</w:t>
            </w:r>
          </w:p>
        </w:tc>
        <w:tc>
          <w:tcPr>
            <w:tcW w:w="3827" w:type="dxa"/>
          </w:tcPr>
          <w:p w14:paraId="7290E70A" w14:textId="347ACBDF" w:rsidR="006A108B" w:rsidRPr="00442137" w:rsidRDefault="006A108B" w:rsidP="00442137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442137">
              <w:rPr>
                <w:rStyle w:val="a3"/>
                <w:rFonts w:ascii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shd w:val="clear" w:color="auto" w:fill="FFFFFF"/>
              </w:rPr>
              <w:t>Назначение:</w:t>
            </w:r>
          </w:p>
          <w:p w14:paraId="24350B48" w14:textId="67C1F688" w:rsidR="006A108B" w:rsidRPr="00442137" w:rsidRDefault="00442137" w:rsidP="00442137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 w:rsidRPr="00442137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П</w:t>
            </w:r>
            <w:r w:rsidR="006A108B" w:rsidRPr="00442137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ульсоксиметр</w:t>
            </w:r>
            <w:proofErr w:type="spellEnd"/>
            <w:r w:rsidR="006A108B" w:rsidRPr="00442137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«Окситест-1» предназначен для непрерывного </w:t>
            </w:r>
            <w:proofErr w:type="spellStart"/>
            <w:r w:rsidR="006A108B" w:rsidRPr="00442137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неинвазивного</w:t>
            </w:r>
            <w:proofErr w:type="spellEnd"/>
            <w:r w:rsidR="006A108B" w:rsidRPr="00442137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контроля уровня насыщения гемоглобина кислородом в периферической артериальной крови (SpO2), а также для измерения частоты пульса (PR)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у детей и взрослых с паллиативным статусом</w:t>
            </w:r>
            <w:r w:rsidR="006A108B" w:rsidRPr="00442137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  <w:p w14:paraId="4A562FF1" w14:textId="77777777" w:rsidR="00442137" w:rsidRPr="00442137" w:rsidRDefault="00442137" w:rsidP="00442137">
            <w:pPr>
              <w:numPr>
                <w:ilvl w:val="0"/>
                <w:numId w:val="26"/>
              </w:numPr>
              <w:ind w:left="6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421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t>Габаритные размеры, мм</w:t>
            </w:r>
            <w:r w:rsidRPr="004421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4421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t>(137±</w:t>
            </w:r>
            <w:proofErr w:type="gramStart"/>
            <w:r w:rsidRPr="004421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t>10)х</w:t>
            </w:r>
            <w:proofErr w:type="gramEnd"/>
            <w:r w:rsidRPr="004421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t>(67±10)х(34±5) (без датчика)</w:t>
            </w:r>
          </w:p>
          <w:p w14:paraId="677A1AB9" w14:textId="77777777" w:rsidR="00442137" w:rsidRPr="00442137" w:rsidRDefault="00442137" w:rsidP="00442137">
            <w:pPr>
              <w:numPr>
                <w:ilvl w:val="0"/>
                <w:numId w:val="26"/>
              </w:numPr>
              <w:ind w:left="6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421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t>Масса, кг</w:t>
            </w:r>
            <w:r w:rsidRPr="004421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4421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t>не более 0,3</w:t>
            </w:r>
          </w:p>
          <w:p w14:paraId="526013CE" w14:textId="77777777" w:rsidR="00442137" w:rsidRPr="00442137" w:rsidRDefault="00442137" w:rsidP="00442137">
            <w:pPr>
              <w:numPr>
                <w:ilvl w:val="0"/>
                <w:numId w:val="26"/>
              </w:numPr>
              <w:ind w:left="6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421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t>SpО2 сатурация, диапазон измерения (%)</w:t>
            </w:r>
            <w:r w:rsidRPr="004421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4421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t>от 60 до 100</w:t>
            </w:r>
          </w:p>
          <w:p w14:paraId="4AE4B58E" w14:textId="77777777" w:rsidR="00442137" w:rsidRPr="00442137" w:rsidRDefault="00442137" w:rsidP="00442137">
            <w:pPr>
              <w:numPr>
                <w:ilvl w:val="0"/>
                <w:numId w:val="26"/>
              </w:numPr>
              <w:ind w:left="6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421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t>SpО2 сатурация, погрешность измерения (%): 60-84</w:t>
            </w:r>
            <w:r w:rsidRPr="004421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4421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t>3 % (</w:t>
            </w:r>
            <w:proofErr w:type="spellStart"/>
            <w:r w:rsidRPr="004421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t>абс</w:t>
            </w:r>
            <w:proofErr w:type="spellEnd"/>
            <w:r w:rsidRPr="004421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t>. погрешность)</w:t>
            </w:r>
          </w:p>
          <w:p w14:paraId="4315DBC2" w14:textId="77777777" w:rsidR="00442137" w:rsidRPr="00442137" w:rsidRDefault="00442137" w:rsidP="00442137">
            <w:pPr>
              <w:numPr>
                <w:ilvl w:val="0"/>
                <w:numId w:val="26"/>
              </w:numPr>
              <w:ind w:left="6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421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t>SpО2 сатурация, погрешность измерения (%): 85-100</w:t>
            </w:r>
            <w:r w:rsidRPr="004421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4421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t>2% (</w:t>
            </w:r>
            <w:proofErr w:type="spellStart"/>
            <w:r w:rsidRPr="004421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t>абс</w:t>
            </w:r>
            <w:proofErr w:type="spellEnd"/>
            <w:r w:rsidRPr="004421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t>. погрешность)</w:t>
            </w:r>
          </w:p>
          <w:p w14:paraId="389C6CC8" w14:textId="77777777" w:rsidR="00442137" w:rsidRPr="00442137" w:rsidRDefault="00442137" w:rsidP="00442137">
            <w:pPr>
              <w:numPr>
                <w:ilvl w:val="0"/>
                <w:numId w:val="26"/>
              </w:numPr>
              <w:ind w:left="6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421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t>PR частота пульса, диапазон измерения (1/мин)</w:t>
            </w:r>
            <w:r w:rsidRPr="004421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4421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t>30-250</w:t>
            </w:r>
          </w:p>
          <w:p w14:paraId="6405FD2F" w14:textId="77777777" w:rsidR="00442137" w:rsidRPr="00442137" w:rsidRDefault="00442137" w:rsidP="00442137">
            <w:pPr>
              <w:numPr>
                <w:ilvl w:val="0"/>
                <w:numId w:val="26"/>
              </w:numPr>
              <w:ind w:left="6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421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t>PR частота пульса, погрешность измерения (1/мин): 30-120</w:t>
            </w:r>
            <w:r w:rsidRPr="004421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4421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t>±1 (</w:t>
            </w:r>
            <w:proofErr w:type="spellStart"/>
            <w:r w:rsidRPr="004421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t>абс</w:t>
            </w:r>
            <w:proofErr w:type="spellEnd"/>
            <w:r w:rsidRPr="004421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t>. погрешность)</w:t>
            </w:r>
          </w:p>
          <w:p w14:paraId="54CEEDAF" w14:textId="77777777" w:rsidR="00442137" w:rsidRPr="00442137" w:rsidRDefault="00442137" w:rsidP="00442137">
            <w:pPr>
              <w:numPr>
                <w:ilvl w:val="0"/>
                <w:numId w:val="26"/>
              </w:numPr>
              <w:ind w:left="6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421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t>PR частота пульса, погрешность измерения (1/мин): 120-250</w:t>
            </w:r>
            <w:r w:rsidRPr="004421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4421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t>±2 (</w:t>
            </w:r>
            <w:proofErr w:type="spellStart"/>
            <w:r w:rsidRPr="004421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t>абс</w:t>
            </w:r>
            <w:proofErr w:type="spellEnd"/>
            <w:r w:rsidRPr="004421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t>. погрешность)</w:t>
            </w:r>
          </w:p>
          <w:p w14:paraId="218124D9" w14:textId="77777777" w:rsidR="00442137" w:rsidRPr="00442137" w:rsidRDefault="00442137" w:rsidP="00442137">
            <w:pPr>
              <w:numPr>
                <w:ilvl w:val="0"/>
                <w:numId w:val="26"/>
              </w:numPr>
              <w:ind w:left="6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421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t>Индикация</w:t>
            </w:r>
            <w:r w:rsidRPr="004421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4421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t xml:space="preserve">Линейная </w:t>
            </w:r>
            <w:proofErr w:type="spellStart"/>
            <w:r w:rsidRPr="004421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t>шкалаиндикация</w:t>
            </w:r>
            <w:proofErr w:type="spellEnd"/>
            <w:r w:rsidRPr="004421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t xml:space="preserve"> пульсовой волны, уровня перфузии</w:t>
            </w:r>
          </w:p>
          <w:p w14:paraId="726F5D3D" w14:textId="77777777" w:rsidR="00442137" w:rsidRPr="00442137" w:rsidRDefault="00442137" w:rsidP="00442137">
            <w:pPr>
              <w:numPr>
                <w:ilvl w:val="0"/>
                <w:numId w:val="26"/>
              </w:numPr>
              <w:ind w:left="6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421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t>Время реакции на изменение параметров</w:t>
            </w:r>
            <w:r w:rsidRPr="004421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4421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t>10 сек</w:t>
            </w:r>
          </w:p>
          <w:p w14:paraId="3558E725" w14:textId="77777777" w:rsidR="00442137" w:rsidRPr="00442137" w:rsidRDefault="00442137" w:rsidP="00442137">
            <w:pPr>
              <w:numPr>
                <w:ilvl w:val="0"/>
                <w:numId w:val="26"/>
              </w:numPr>
              <w:ind w:left="6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421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t>Четырехуровневая индикация заряда аккумулятора</w:t>
            </w:r>
            <w:r w:rsidRPr="004421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4421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t>полная зарядка, почти полная разрядка, половинная зарядка, слабая зарядка,</w:t>
            </w:r>
          </w:p>
          <w:p w14:paraId="2EA84531" w14:textId="77777777" w:rsidR="00442137" w:rsidRPr="00442137" w:rsidRDefault="00442137" w:rsidP="00442137">
            <w:pPr>
              <w:numPr>
                <w:ilvl w:val="0"/>
                <w:numId w:val="26"/>
              </w:numPr>
              <w:ind w:left="6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421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t>Изменяемый уровень яркости</w:t>
            </w:r>
            <w:r w:rsidRPr="004421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4421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t>3 градации яркости</w:t>
            </w:r>
          </w:p>
          <w:p w14:paraId="08733EF9" w14:textId="77777777" w:rsidR="00442137" w:rsidRPr="00442137" w:rsidRDefault="00442137" w:rsidP="00442137">
            <w:pPr>
              <w:numPr>
                <w:ilvl w:val="0"/>
                <w:numId w:val="26"/>
              </w:numPr>
              <w:ind w:left="6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421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t>Диапазон установки границ по SpO2 нижняя граница в пределах (%)</w:t>
            </w:r>
            <w:r w:rsidRPr="004421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4421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t>от 50 до 99 с дискретностью 1 %</w:t>
            </w:r>
          </w:p>
          <w:p w14:paraId="48438596" w14:textId="77777777" w:rsidR="00442137" w:rsidRPr="00442137" w:rsidRDefault="00442137" w:rsidP="00442137">
            <w:pPr>
              <w:numPr>
                <w:ilvl w:val="0"/>
                <w:numId w:val="26"/>
              </w:numPr>
              <w:ind w:left="6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421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t>Диапазон установки границ по SpO2 верхняя граница в пределах (%)</w:t>
            </w:r>
            <w:r w:rsidRPr="004421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4421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t>от 80 до 99 с дискретностью 1 %</w:t>
            </w:r>
          </w:p>
          <w:p w14:paraId="6168AEFF" w14:textId="77777777" w:rsidR="00442137" w:rsidRPr="00442137" w:rsidRDefault="00442137" w:rsidP="00442137">
            <w:pPr>
              <w:numPr>
                <w:ilvl w:val="0"/>
                <w:numId w:val="26"/>
              </w:numPr>
              <w:ind w:left="6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421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t xml:space="preserve">Диапазон установки границ по PR нижняя граница в пределах </w:t>
            </w:r>
            <w:r w:rsidRPr="004421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lastRenderedPageBreak/>
              <w:t>(1/мин)</w:t>
            </w:r>
            <w:r w:rsidRPr="004421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4421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t>30-200 с дискретностью 5 1/мин</w:t>
            </w:r>
          </w:p>
          <w:p w14:paraId="080E4EDF" w14:textId="77777777" w:rsidR="00442137" w:rsidRPr="00442137" w:rsidRDefault="00442137" w:rsidP="00442137">
            <w:pPr>
              <w:numPr>
                <w:ilvl w:val="0"/>
                <w:numId w:val="26"/>
              </w:numPr>
              <w:ind w:left="6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421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t>Диапазон установки границ по PR верхняя граница в пределах (1/мин)</w:t>
            </w:r>
            <w:r w:rsidRPr="004421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4421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t>70-250 с дискретностью 5 1/мин</w:t>
            </w:r>
          </w:p>
          <w:p w14:paraId="27F47982" w14:textId="77777777" w:rsidR="00442137" w:rsidRPr="00442137" w:rsidRDefault="00442137" w:rsidP="00442137">
            <w:pPr>
              <w:numPr>
                <w:ilvl w:val="0"/>
                <w:numId w:val="26"/>
              </w:numPr>
              <w:ind w:left="6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421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t>Раздельная регулировка громкости</w:t>
            </w:r>
            <w:r w:rsidRPr="004421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4421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t>по «тревоге», по пульсу</w:t>
            </w:r>
          </w:p>
          <w:p w14:paraId="68E6486A" w14:textId="77777777" w:rsidR="00442137" w:rsidRPr="00442137" w:rsidRDefault="00442137" w:rsidP="00442137">
            <w:pPr>
              <w:numPr>
                <w:ilvl w:val="0"/>
                <w:numId w:val="26"/>
              </w:numPr>
              <w:ind w:left="6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421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t>Тревожная сигнализация</w:t>
            </w:r>
            <w:r w:rsidRPr="004421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4421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t>по установленному пределу сатурации и пульса/ качеству сигнала / отсутствию датчика / отсутствию пальца в датчике (плохому контакту)</w:t>
            </w:r>
          </w:p>
          <w:p w14:paraId="657502B1" w14:textId="77777777" w:rsidR="00442137" w:rsidRPr="00442137" w:rsidRDefault="00442137" w:rsidP="00442137">
            <w:pPr>
              <w:numPr>
                <w:ilvl w:val="0"/>
                <w:numId w:val="26"/>
              </w:numPr>
              <w:ind w:left="6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421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t>Электропитание</w:t>
            </w:r>
            <w:r w:rsidRPr="004421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4421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t xml:space="preserve">от стационарной сети, </w:t>
            </w:r>
            <w:proofErr w:type="gramStart"/>
            <w:r w:rsidRPr="004421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t>В</w:t>
            </w:r>
            <w:proofErr w:type="gramEnd"/>
            <w:r w:rsidRPr="004421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t>; Гц220; 50</w:t>
            </w:r>
          </w:p>
          <w:p w14:paraId="54F527A0" w14:textId="77777777" w:rsidR="00442137" w:rsidRPr="00442137" w:rsidRDefault="00442137" w:rsidP="00442137">
            <w:pPr>
              <w:numPr>
                <w:ilvl w:val="0"/>
                <w:numId w:val="26"/>
              </w:numPr>
              <w:ind w:left="6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421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t>Электропитание/ аккумуляторов</w:t>
            </w:r>
            <w:r w:rsidRPr="004421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4421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t>да</w:t>
            </w:r>
          </w:p>
          <w:p w14:paraId="5BFE1178" w14:textId="77777777" w:rsidR="00442137" w:rsidRPr="00442137" w:rsidRDefault="00442137" w:rsidP="00442137">
            <w:pPr>
              <w:numPr>
                <w:ilvl w:val="0"/>
                <w:numId w:val="26"/>
              </w:numPr>
              <w:ind w:left="6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421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t>Электропитание/ бортовой сети автомобиля</w:t>
            </w:r>
            <w:r w:rsidRPr="004421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4421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t>да</w:t>
            </w:r>
          </w:p>
          <w:p w14:paraId="3CF11B76" w14:textId="77777777" w:rsidR="00442137" w:rsidRPr="00442137" w:rsidRDefault="00442137" w:rsidP="00442137">
            <w:pPr>
              <w:numPr>
                <w:ilvl w:val="0"/>
                <w:numId w:val="26"/>
              </w:numPr>
              <w:ind w:left="6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421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t>Электропитание/ стационарной сети</w:t>
            </w:r>
            <w:r w:rsidRPr="004421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4421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t>да</w:t>
            </w:r>
          </w:p>
          <w:p w14:paraId="271A9D66" w14:textId="49AF610A" w:rsidR="00442137" w:rsidRPr="00442137" w:rsidRDefault="00442137" w:rsidP="00442137">
            <w:pPr>
              <w:numPr>
                <w:ilvl w:val="0"/>
                <w:numId w:val="26"/>
              </w:numPr>
              <w:ind w:left="6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421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t>Время автономной работы от аккумулятора, час, не менее</w:t>
            </w:r>
            <w:r w:rsidRPr="004421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4421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t>50</w:t>
            </w:r>
          </w:p>
          <w:p w14:paraId="4E0094EB" w14:textId="77777777" w:rsidR="006A108B" w:rsidRPr="006A108B" w:rsidRDefault="006A108B" w:rsidP="00442137">
            <w:pPr>
              <w:shd w:val="clear" w:color="auto" w:fill="FFFFFF"/>
              <w:outlineLvl w:val="1"/>
              <w:rPr>
                <w:rFonts w:ascii="Times New Roman" w:eastAsia="Times New Roman" w:hAnsi="Times New Roman" w:cs="Times New Roman"/>
                <w:b/>
                <w:bCs/>
                <w:color w:val="292929"/>
                <w:spacing w:val="-8"/>
                <w:sz w:val="20"/>
                <w:szCs w:val="20"/>
                <w:lang w:eastAsia="ru-RU"/>
              </w:rPr>
            </w:pPr>
            <w:r w:rsidRPr="006A108B">
              <w:rPr>
                <w:rFonts w:ascii="Times New Roman" w:eastAsia="Times New Roman" w:hAnsi="Times New Roman" w:cs="Times New Roman"/>
                <w:b/>
                <w:bCs/>
                <w:color w:val="292929"/>
                <w:spacing w:val="-8"/>
                <w:sz w:val="20"/>
                <w:szCs w:val="20"/>
                <w:lang w:eastAsia="ru-RU"/>
              </w:rPr>
              <w:t>Комплектация</w:t>
            </w:r>
          </w:p>
          <w:p w14:paraId="075DD6DD" w14:textId="77777777" w:rsidR="006A108B" w:rsidRPr="006A108B" w:rsidRDefault="006A108B" w:rsidP="00442137">
            <w:pPr>
              <w:numPr>
                <w:ilvl w:val="0"/>
                <w:numId w:val="25"/>
              </w:numPr>
              <w:shd w:val="clear" w:color="auto" w:fill="FFFFFF"/>
              <w:ind w:left="6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421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t>Блок обработки и индикации</w:t>
            </w:r>
            <w:r w:rsidRPr="006A10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— </w:t>
            </w:r>
            <w:r w:rsidRPr="004421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t>1 шт.</w:t>
            </w:r>
          </w:p>
          <w:p w14:paraId="36088772" w14:textId="77777777" w:rsidR="006A108B" w:rsidRPr="006A108B" w:rsidRDefault="006A108B" w:rsidP="00442137">
            <w:pPr>
              <w:numPr>
                <w:ilvl w:val="0"/>
                <w:numId w:val="25"/>
              </w:numPr>
              <w:shd w:val="clear" w:color="auto" w:fill="FFFFFF"/>
              <w:ind w:left="6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421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t>Датчик детский (манжета)</w:t>
            </w:r>
            <w:r w:rsidRPr="006A10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— </w:t>
            </w:r>
            <w:r w:rsidRPr="004421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t>1 шт.</w:t>
            </w:r>
          </w:p>
          <w:p w14:paraId="0040EBDF" w14:textId="77777777" w:rsidR="006A108B" w:rsidRPr="006A108B" w:rsidRDefault="006A108B" w:rsidP="00442137">
            <w:pPr>
              <w:numPr>
                <w:ilvl w:val="0"/>
                <w:numId w:val="25"/>
              </w:numPr>
              <w:shd w:val="clear" w:color="auto" w:fill="FFFFFF"/>
              <w:ind w:left="6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421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t xml:space="preserve">Датчик </w:t>
            </w:r>
            <w:proofErr w:type="spellStart"/>
            <w:r w:rsidRPr="004421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t>пульсоксиметрический</w:t>
            </w:r>
            <w:proofErr w:type="spellEnd"/>
            <w:r w:rsidRPr="004421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t xml:space="preserve"> пальцевой</w:t>
            </w:r>
            <w:r w:rsidRPr="006A10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— </w:t>
            </w:r>
            <w:r w:rsidRPr="004421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t>1 шт.</w:t>
            </w:r>
          </w:p>
          <w:p w14:paraId="55A57A1D" w14:textId="77777777" w:rsidR="006A108B" w:rsidRPr="006A108B" w:rsidRDefault="006A108B" w:rsidP="00442137">
            <w:pPr>
              <w:numPr>
                <w:ilvl w:val="0"/>
                <w:numId w:val="25"/>
              </w:numPr>
              <w:shd w:val="clear" w:color="auto" w:fill="FFFFFF"/>
              <w:ind w:left="6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421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t>Кабель для подключения питания на 12 В</w:t>
            </w:r>
            <w:r w:rsidRPr="006A10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— </w:t>
            </w:r>
            <w:r w:rsidRPr="004421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t>1 шт.</w:t>
            </w:r>
          </w:p>
          <w:p w14:paraId="484A9BE7" w14:textId="77777777" w:rsidR="006A108B" w:rsidRPr="006A108B" w:rsidRDefault="006A108B" w:rsidP="00442137">
            <w:pPr>
              <w:numPr>
                <w:ilvl w:val="0"/>
                <w:numId w:val="25"/>
              </w:numPr>
              <w:shd w:val="clear" w:color="auto" w:fill="FFFFFF"/>
              <w:ind w:left="6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4421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t>Cетевой</w:t>
            </w:r>
            <w:proofErr w:type="spellEnd"/>
            <w:r w:rsidRPr="004421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t xml:space="preserve"> адаптер на 220 В</w:t>
            </w:r>
            <w:r w:rsidRPr="006A10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— </w:t>
            </w:r>
            <w:r w:rsidRPr="004421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t>1 шт.</w:t>
            </w:r>
          </w:p>
          <w:p w14:paraId="714BCE52" w14:textId="77777777" w:rsidR="006A108B" w:rsidRPr="006A108B" w:rsidRDefault="006A108B" w:rsidP="00442137">
            <w:pPr>
              <w:numPr>
                <w:ilvl w:val="0"/>
                <w:numId w:val="25"/>
              </w:numPr>
              <w:shd w:val="clear" w:color="auto" w:fill="FFFFFF"/>
              <w:ind w:left="6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421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t>Руководство по эксплуатации</w:t>
            </w:r>
            <w:r w:rsidRPr="006A10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— </w:t>
            </w:r>
            <w:r w:rsidRPr="004421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t>1 шт.</w:t>
            </w:r>
          </w:p>
          <w:p w14:paraId="3B0BA402" w14:textId="77777777" w:rsidR="00CC25F8" w:rsidRPr="00442137" w:rsidRDefault="00CC25F8" w:rsidP="0044213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4ACF0C47" w14:textId="77777777" w:rsidR="00CC25F8" w:rsidRPr="00442137" w:rsidRDefault="00CC25F8" w:rsidP="004421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C25F8" w:rsidRPr="00CC25F8" w14:paraId="35DC02EF" w14:textId="77777777" w:rsidTr="00442137">
        <w:tc>
          <w:tcPr>
            <w:tcW w:w="9923" w:type="dxa"/>
            <w:gridSpan w:val="8"/>
          </w:tcPr>
          <w:p w14:paraId="0F380D3D" w14:textId="77777777" w:rsidR="00CC25F8" w:rsidRPr="00CC25F8" w:rsidRDefault="00CC25F8" w:rsidP="00CC25F8">
            <w:r w:rsidRPr="00CC25F8">
              <w:t>ИТОГО:</w:t>
            </w:r>
          </w:p>
        </w:tc>
        <w:tc>
          <w:tcPr>
            <w:tcW w:w="1418" w:type="dxa"/>
          </w:tcPr>
          <w:p w14:paraId="74608505" w14:textId="77777777" w:rsidR="00CC25F8" w:rsidRPr="00CC25F8" w:rsidRDefault="00CC25F8" w:rsidP="00CC25F8">
            <w:pPr>
              <w:jc w:val="center"/>
            </w:pPr>
          </w:p>
        </w:tc>
      </w:tr>
    </w:tbl>
    <w:p w14:paraId="546956E0" w14:textId="77777777" w:rsidR="00CC25F8" w:rsidRPr="00CC25F8" w:rsidRDefault="00CC25F8" w:rsidP="00CC25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836B739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Итого (цена Контракта)</w:t>
      </w: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_________ рублей _____ копеек (________________ тысячи рублей ___________ копеек) </w:t>
      </w:r>
      <w:r w:rsidRPr="00CC25F8">
        <w:rPr>
          <w:rFonts w:ascii="Times New Roman" w:eastAsia="Times New Roman" w:hAnsi="Times New Roman" w:cs="Times New Roman"/>
          <w:lang w:eastAsia="ru-RU"/>
        </w:rPr>
        <w:t xml:space="preserve">НДС не облагается/ НДС облагается. </w:t>
      </w:r>
    </w:p>
    <w:p w14:paraId="161FFC79" w14:textId="77777777" w:rsidR="00CC25F8" w:rsidRPr="00CC25F8" w:rsidRDefault="00CC25F8" w:rsidP="00CC25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CC25F8" w:rsidRPr="00CC25F8" w14:paraId="71D34361" w14:textId="77777777" w:rsidTr="00933A77">
        <w:trPr>
          <w:trHeight w:val="4424"/>
        </w:trPr>
        <w:tc>
          <w:tcPr>
            <w:tcW w:w="2579" w:type="pct"/>
          </w:tcPr>
          <w:p w14:paraId="64255D9C" w14:textId="77777777" w:rsidR="00CC25F8" w:rsidRPr="00CC25F8" w:rsidRDefault="00CC25F8" w:rsidP="00CC25F8">
            <w:pPr>
              <w:spacing w:after="0" w:line="240" w:lineRule="auto"/>
              <w:ind w:right="261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C25F8">
              <w:rPr>
                <w:rFonts w:ascii="Times New Roman" w:eastAsia="Times New Roman" w:hAnsi="Times New Roman" w:cs="Times New Roman"/>
                <w:b/>
                <w:lang w:eastAsia="ru-RU"/>
              </w:rPr>
              <w:t>Заказчик:</w:t>
            </w:r>
            <w:r w:rsidRPr="00CC25F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08851798" w14:textId="77777777" w:rsidR="00CC25F8" w:rsidRPr="00CC25F8" w:rsidRDefault="00CC25F8" w:rsidP="00CC25F8">
            <w:pPr>
              <w:tabs>
                <w:tab w:val="left" w:pos="313"/>
                <w:tab w:val="left" w:pos="60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5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Государственное бюджетное дошкольное образовательное учреждение детский сад   № 104 комбинированного вида Невского района Санкт-Петербурга</w:t>
            </w:r>
          </w:p>
          <w:p w14:paraId="74E6E799" w14:textId="77777777" w:rsidR="00CC25F8" w:rsidRPr="00CC25F8" w:rsidRDefault="00CC25F8" w:rsidP="00CC25F8">
            <w:pPr>
              <w:tabs>
                <w:tab w:val="left" w:pos="313"/>
                <w:tab w:val="left" w:pos="60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5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193231, Санкт-Петербург, ул. Дыбенко, дом 36, корпус 2, литера А</w:t>
            </w:r>
          </w:p>
          <w:p w14:paraId="594FE06D" w14:textId="77777777" w:rsidR="00CC25F8" w:rsidRPr="00CC25F8" w:rsidRDefault="00CC25F8" w:rsidP="00CC25F8">
            <w:pPr>
              <w:tabs>
                <w:tab w:val="left" w:pos="313"/>
                <w:tab w:val="left" w:pos="60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5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Лицевой счет № 0601138 в Комитете финансов Санкт-Петербурга </w:t>
            </w:r>
          </w:p>
          <w:p w14:paraId="68619B93" w14:textId="77777777" w:rsidR="00CC25F8" w:rsidRPr="00CC25F8" w:rsidRDefault="00CC25F8" w:rsidP="00CC25F8">
            <w:pPr>
              <w:tabs>
                <w:tab w:val="left" w:pos="313"/>
                <w:tab w:val="left" w:pos="60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5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 7811066460</w:t>
            </w:r>
          </w:p>
          <w:p w14:paraId="039A386A" w14:textId="77777777" w:rsidR="00CC25F8" w:rsidRPr="00CC25F8" w:rsidRDefault="00CC25F8" w:rsidP="00CC25F8">
            <w:pPr>
              <w:tabs>
                <w:tab w:val="left" w:pos="313"/>
                <w:tab w:val="left" w:pos="60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5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 8(812)246-00-75,</w:t>
            </w:r>
          </w:p>
          <w:p w14:paraId="4E72DE19" w14:textId="77777777" w:rsidR="00CC25F8" w:rsidRPr="00CC25F8" w:rsidRDefault="00CC25F8" w:rsidP="00CC25F8">
            <w:pPr>
              <w:tabs>
                <w:tab w:val="left" w:pos="313"/>
                <w:tab w:val="left" w:pos="60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5F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Адрес электронной почты</w:t>
            </w:r>
            <w:r w:rsidRPr="00CC25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hyperlink r:id="rId8" w:history="1">
              <w:r w:rsidRPr="00CC25F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detsad104@yandex.ru</w:t>
              </w:r>
            </w:hyperlink>
          </w:p>
          <w:p w14:paraId="27BF49A3" w14:textId="77777777" w:rsidR="00CC25F8" w:rsidRPr="00CC25F8" w:rsidRDefault="00CC25F8" w:rsidP="00CC25F8">
            <w:pPr>
              <w:tabs>
                <w:tab w:val="left" w:pos="313"/>
                <w:tab w:val="left" w:pos="60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078C2E9" w14:textId="77777777" w:rsidR="00CC25F8" w:rsidRPr="00CC25F8" w:rsidRDefault="00CC25F8" w:rsidP="00CC25F8">
            <w:pPr>
              <w:tabs>
                <w:tab w:val="left" w:pos="313"/>
                <w:tab w:val="left" w:pos="60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5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</w:t>
            </w:r>
          </w:p>
          <w:p w14:paraId="63DA5689" w14:textId="77777777" w:rsidR="00CC25F8" w:rsidRPr="00CC25F8" w:rsidRDefault="00CC25F8" w:rsidP="00CC25F8">
            <w:pPr>
              <w:tabs>
                <w:tab w:val="left" w:pos="313"/>
                <w:tab w:val="left" w:pos="60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5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Романова А.В.</w:t>
            </w:r>
          </w:p>
          <w:p w14:paraId="4A36A334" w14:textId="77777777" w:rsidR="00CC25F8" w:rsidRPr="00CC25F8" w:rsidRDefault="00CC25F8" w:rsidP="00CC25F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CC25F8">
              <w:rPr>
                <w:rFonts w:ascii="Times New Roman" w:eastAsia="Calibri" w:hAnsi="Times New Roman" w:cs="Times New Roman"/>
              </w:rPr>
              <w:t xml:space="preserve"> (Подписано ЭЦП)</w:t>
            </w:r>
          </w:p>
        </w:tc>
        <w:tc>
          <w:tcPr>
            <w:tcW w:w="2421" w:type="pct"/>
          </w:tcPr>
          <w:p w14:paraId="2D1FEF23" w14:textId="77777777" w:rsidR="00CC25F8" w:rsidRPr="00CC25F8" w:rsidRDefault="00CC25F8" w:rsidP="00CC25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CC25F8">
              <w:rPr>
                <w:rFonts w:ascii="Times New Roman" w:eastAsia="Calibri" w:hAnsi="Times New Roman" w:cs="Times New Roman"/>
                <w:b/>
                <w:bCs/>
              </w:rPr>
              <w:t>Поставщик:</w:t>
            </w:r>
          </w:p>
          <w:p w14:paraId="3D25E51C" w14:textId="77777777" w:rsidR="00CC25F8" w:rsidRPr="00CC25F8" w:rsidRDefault="00CC25F8" w:rsidP="00CC25F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eastAsia="Calibri" w:hAnsi="Courier New" w:cs="Courier New"/>
                <w:bCs/>
              </w:rPr>
            </w:pPr>
          </w:p>
        </w:tc>
      </w:tr>
    </w:tbl>
    <w:p w14:paraId="1332B2A6" w14:textId="5507A8AA" w:rsidR="006A108B" w:rsidRPr="00CC25F8" w:rsidRDefault="006A108B" w:rsidP="00CC25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14:paraId="6456B847" w14:textId="77777777" w:rsidR="00CC25F8" w:rsidRPr="00CC25F8" w:rsidRDefault="00CC25F8" w:rsidP="00CC25F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DE87879" w14:textId="77777777" w:rsidR="00CC25F8" w:rsidRPr="00CC25F8" w:rsidRDefault="00CC25F8" w:rsidP="00CC25F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2 к Контракту</w:t>
      </w:r>
    </w:p>
    <w:p w14:paraId="0A629D64" w14:textId="77777777" w:rsidR="00CC25F8" w:rsidRPr="00CC25F8" w:rsidRDefault="00CC25F8" w:rsidP="00CC25F8">
      <w:pPr>
        <w:spacing w:after="160" w:line="259" w:lineRule="auto"/>
        <w:ind w:left="-426" w:firstLine="142"/>
        <w:contextualSpacing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CC25F8">
        <w:rPr>
          <w:rFonts w:ascii="Times New Roman" w:eastAsia="Calibri" w:hAnsi="Times New Roman" w:cs="Times New Roman"/>
          <w:sz w:val="24"/>
          <w:szCs w:val="24"/>
        </w:rPr>
        <w:t xml:space="preserve"> от «___» ____________2026г. № </w:t>
      </w:r>
      <w:r w:rsidRPr="00CC25F8">
        <w:rPr>
          <w:rFonts w:ascii="Times New Roman" w:eastAsia="Calibri" w:hAnsi="Times New Roman" w:cs="Times New Roman"/>
          <w:sz w:val="24"/>
        </w:rPr>
        <w:t>104/С</w:t>
      </w:r>
    </w:p>
    <w:p w14:paraId="043CBA4E" w14:textId="77777777" w:rsidR="00CC25F8" w:rsidRPr="00CC25F8" w:rsidRDefault="00CC25F8" w:rsidP="00CC25F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8C405EC" w14:textId="77777777" w:rsidR="00CC25F8" w:rsidRPr="00CC25F8" w:rsidRDefault="00CC25F8" w:rsidP="00CC25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Техническое задание</w:t>
      </w:r>
    </w:p>
    <w:p w14:paraId="0324026F" w14:textId="77777777" w:rsidR="00CC25F8" w:rsidRPr="00CC25F8" w:rsidRDefault="00CC25F8" w:rsidP="00CC25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177E0BAF" w14:textId="77777777" w:rsidR="00CC25F8" w:rsidRPr="00CC25F8" w:rsidRDefault="00CC25F8" w:rsidP="00CC25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Pr="00CC25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Требования к качеству Товара, комплектности, таре, упаковке, маркировке и иные требования:</w:t>
      </w:r>
    </w:p>
    <w:p w14:paraId="5992E442" w14:textId="77777777" w:rsidR="00CC25F8" w:rsidRPr="00CC25F8" w:rsidRDefault="00CC25F8" w:rsidP="00CC25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734BA4D8" w14:textId="77777777" w:rsidR="00CC25F8" w:rsidRPr="00CC25F8" w:rsidRDefault="00CC25F8" w:rsidP="00CC25F8">
      <w:pPr>
        <w:spacing w:after="160" w:line="259" w:lineRule="auto"/>
        <w:ind w:left="720"/>
        <w:contextualSpacing/>
        <w:rPr>
          <w:rFonts w:ascii="Calibri" w:eastAsia="Calibri" w:hAnsi="Calibri" w:cs="Times New Roman"/>
        </w:rPr>
      </w:pPr>
    </w:p>
    <w:p w14:paraId="37FFEFC0" w14:textId="77777777" w:rsidR="00CC25F8" w:rsidRPr="00CC25F8" w:rsidRDefault="00CC25F8" w:rsidP="00CC25F8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Адрес поставки:</w:t>
      </w: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709D6733" w14:textId="77777777" w:rsidR="00CC25F8" w:rsidRPr="00CC25F8" w:rsidRDefault="00CC25F8" w:rsidP="00CC25F8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   </w:t>
      </w:r>
      <w:r w:rsidRPr="00CC25F8">
        <w:rPr>
          <w:rFonts w:ascii="Times New Roman" w:eastAsia="Times New Roman" w:hAnsi="Times New Roman" w:cs="Times New Roman"/>
          <w:color w:val="FF0000"/>
          <w:lang w:eastAsia="ru-RU"/>
        </w:rPr>
        <w:t xml:space="preserve"> </w:t>
      </w:r>
      <w:r w:rsidRPr="00CC25F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</w:p>
    <w:p w14:paraId="618CF02F" w14:textId="77777777" w:rsidR="00CC25F8" w:rsidRPr="00CC25F8" w:rsidRDefault="00CC25F8" w:rsidP="00CC25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   </w:t>
      </w: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193231, Санкт-Петербург, ул. Дыбенко, дом 36, корпус 2, литера А</w:t>
      </w:r>
    </w:p>
    <w:p w14:paraId="76E72133" w14:textId="77777777" w:rsidR="00CC25F8" w:rsidRPr="00CC25F8" w:rsidRDefault="00CC25F8" w:rsidP="00CC25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BF19179" w14:textId="77777777" w:rsidR="00CC25F8" w:rsidRPr="00CC25F8" w:rsidRDefault="00CC25F8" w:rsidP="00CC25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D6690D2" w14:textId="77777777" w:rsidR="00CC25F8" w:rsidRPr="00CC25F8" w:rsidRDefault="00CC25F8" w:rsidP="00CC25F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3. Сопроводительные документы: </w:t>
      </w:r>
    </w:p>
    <w:p w14:paraId="02CE952B" w14:textId="77777777" w:rsidR="00CC25F8" w:rsidRPr="00CC25F8" w:rsidRDefault="00CC25F8" w:rsidP="00CC25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4A3D5408" w14:textId="77777777" w:rsidR="00CC25F8" w:rsidRPr="00CC25F8" w:rsidRDefault="00CC25F8" w:rsidP="00CC25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DCDA6B4" w14:textId="77777777" w:rsidR="00CC25F8" w:rsidRPr="00CC25F8" w:rsidRDefault="00CC25F8" w:rsidP="00CC25F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 Срок поставки: </w:t>
      </w:r>
    </w:p>
    <w:p w14:paraId="4581122B" w14:textId="77777777" w:rsidR="00CC25F8" w:rsidRPr="00CC25F8" w:rsidRDefault="00CC25F8" w:rsidP="00CC25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В течение 60 рабочих дней с даты заключения Контракта.</w:t>
      </w:r>
    </w:p>
    <w:p w14:paraId="03A2E01B" w14:textId="77777777" w:rsidR="00CC25F8" w:rsidRPr="00CC25F8" w:rsidRDefault="00CC25F8" w:rsidP="00CC25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A7C0F2D" w14:textId="77777777" w:rsidR="00CC25F8" w:rsidRPr="00CC25F8" w:rsidRDefault="00CC25F8" w:rsidP="00CC25F8">
      <w:pPr>
        <w:spacing w:after="160" w:line="259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C25F8">
        <w:rPr>
          <w:rFonts w:ascii="Times New Roman" w:eastAsia="Calibri" w:hAnsi="Times New Roman" w:cs="Times New Roman"/>
          <w:b/>
          <w:sz w:val="24"/>
          <w:szCs w:val="24"/>
        </w:rPr>
        <w:t xml:space="preserve">5. Порядок приемки: </w:t>
      </w:r>
    </w:p>
    <w:p w14:paraId="245F0100" w14:textId="77777777" w:rsidR="00CC25F8" w:rsidRPr="00CC25F8" w:rsidRDefault="00CC25F8" w:rsidP="00CC25F8">
      <w:pPr>
        <w:spacing w:after="160" w:line="259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C25F8"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Pr="00CC25F8">
        <w:rPr>
          <w:rFonts w:ascii="Times New Roman" w:eastAsia="Calibri" w:hAnsi="Times New Roman" w:cs="Times New Roman"/>
          <w:bCs/>
          <w:spacing w:val="-1"/>
          <w:sz w:val="24"/>
          <w:szCs w:val="24"/>
        </w:rPr>
        <w:t xml:space="preserve"> </w:t>
      </w:r>
      <w:r w:rsidRPr="00CC25F8">
        <w:rPr>
          <w:rFonts w:ascii="Times New Roman" w:eastAsia="Calibri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приемки товара.</w:t>
      </w:r>
    </w:p>
    <w:p w14:paraId="6BB613B2" w14:textId="77777777" w:rsidR="00CC25F8" w:rsidRPr="00CC25F8" w:rsidRDefault="00CC25F8" w:rsidP="00CC25F8">
      <w:pPr>
        <w:spacing w:after="160" w:line="259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31E846E" w14:textId="77777777" w:rsidR="00CC25F8" w:rsidRPr="00CC25F8" w:rsidRDefault="00CC25F8" w:rsidP="00CC25F8">
      <w:pPr>
        <w:spacing w:after="160" w:line="259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C25F8">
        <w:rPr>
          <w:rFonts w:ascii="Times New Roman" w:eastAsia="Calibri" w:hAnsi="Times New Roman" w:cs="Times New Roman"/>
          <w:b/>
          <w:sz w:val="24"/>
          <w:szCs w:val="24"/>
        </w:rPr>
        <w:t>6. Документ о приемке:</w:t>
      </w:r>
    </w:p>
    <w:p w14:paraId="04CB580A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color w:val="0F1115"/>
          <w:sz w:val="24"/>
          <w:szCs w:val="24"/>
        </w:rPr>
      </w:pPr>
      <w:r w:rsidRPr="00CC25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</w:t>
      </w: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Счет, счет фактура (при наличии), товарная накладная или УПД, акт приёма-передачи товара, </w:t>
      </w:r>
      <w:r w:rsidRPr="00CC25F8">
        <w:rPr>
          <w:rFonts w:ascii="Times New Roman" w:eastAsia="Calibri" w:hAnsi="Times New Roman" w:cs="Times New Roman"/>
          <w:bCs/>
          <w:color w:val="0F1115"/>
          <w:sz w:val="24"/>
          <w:szCs w:val="24"/>
        </w:rPr>
        <w:t>Акт № 0510452.</w:t>
      </w:r>
    </w:p>
    <w:p w14:paraId="07FD3694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8236F0F" w14:textId="77777777" w:rsidR="00CC25F8" w:rsidRPr="00CC25F8" w:rsidRDefault="00CC25F8" w:rsidP="00CC25F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7. Срок приемки:</w:t>
      </w:r>
    </w:p>
    <w:p w14:paraId="22685B22" w14:textId="77777777" w:rsidR="00CC25F8" w:rsidRPr="00CC25F8" w:rsidRDefault="00CC25F8" w:rsidP="00CC25F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Не более 5 (Пяти) рабочих дней с момента поставки Товара.</w:t>
      </w:r>
    </w:p>
    <w:p w14:paraId="187CE22C" w14:textId="77777777" w:rsidR="00CC25F8" w:rsidRPr="00CC25F8" w:rsidRDefault="00CC25F8" w:rsidP="00CC25F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14:paraId="09FD7C04" w14:textId="77777777" w:rsidR="00CC25F8" w:rsidRPr="00CC25F8" w:rsidRDefault="00CC25F8" w:rsidP="00CC25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8.  Срок замены некачественного Товара, гарантийный срок на заменяемый товар: </w:t>
      </w:r>
    </w:p>
    <w:p w14:paraId="5C8B6A9C" w14:textId="77777777" w:rsidR="00CC25F8" w:rsidRPr="00CC25F8" w:rsidRDefault="00CC25F8" w:rsidP="00CC25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В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6B85D59C" w14:textId="77777777" w:rsidR="00CC25F8" w:rsidRPr="00CC25F8" w:rsidRDefault="00CC25F8" w:rsidP="00CC25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860B3F1" w14:textId="77777777" w:rsidR="00CC25F8" w:rsidRPr="00CC25F8" w:rsidRDefault="00CC25F8" w:rsidP="00CC25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CC25F8" w:rsidRPr="00CC25F8" w14:paraId="4B7D6C6C" w14:textId="77777777" w:rsidTr="00933A77">
        <w:trPr>
          <w:trHeight w:val="4424"/>
        </w:trPr>
        <w:tc>
          <w:tcPr>
            <w:tcW w:w="2579" w:type="pct"/>
          </w:tcPr>
          <w:p w14:paraId="00E3D82E" w14:textId="77777777" w:rsidR="00CC25F8" w:rsidRPr="00CC25F8" w:rsidRDefault="00CC25F8" w:rsidP="00CC25F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C25F8">
              <w:rPr>
                <w:rFonts w:ascii="Times New Roman" w:eastAsia="Times New Roman" w:hAnsi="Times New Roman" w:cs="Times New Roman"/>
                <w:b/>
                <w:lang w:eastAsia="ru-RU"/>
              </w:rPr>
              <w:t>Заказчик:</w:t>
            </w:r>
            <w:r w:rsidRPr="00CC25F8">
              <w:rPr>
                <w:rFonts w:ascii="Times New Roman" w:eastAsia="Times New Roman" w:hAnsi="Times New Roman" w:cs="Times New Roman"/>
                <w:lang w:eastAsia="ru-RU"/>
              </w:rPr>
              <w:t xml:space="preserve">  </w:t>
            </w:r>
          </w:p>
          <w:p w14:paraId="3FE915F5" w14:textId="77777777" w:rsidR="00CC25F8" w:rsidRPr="00CC25F8" w:rsidRDefault="00CC25F8" w:rsidP="00CC25F8">
            <w:pPr>
              <w:tabs>
                <w:tab w:val="left" w:pos="313"/>
                <w:tab w:val="left" w:pos="60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5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Государственное бюджетное дошкольное образовательное учреждение детский сад   № 104 комбинированного вида Невского района Санкт-Петербурга</w:t>
            </w:r>
          </w:p>
          <w:p w14:paraId="6BFC2926" w14:textId="77777777" w:rsidR="00CC25F8" w:rsidRPr="00CC25F8" w:rsidRDefault="00CC25F8" w:rsidP="00CC25F8">
            <w:pPr>
              <w:tabs>
                <w:tab w:val="left" w:pos="313"/>
                <w:tab w:val="left" w:pos="60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5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193231, Санкт-Петербург, ул. Дыбенко, дом 36, корпус 2, литера А</w:t>
            </w:r>
          </w:p>
          <w:p w14:paraId="43C3979B" w14:textId="77777777" w:rsidR="00CC25F8" w:rsidRPr="00CC25F8" w:rsidRDefault="00CC25F8" w:rsidP="00CC25F8">
            <w:pPr>
              <w:tabs>
                <w:tab w:val="left" w:pos="313"/>
                <w:tab w:val="left" w:pos="60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5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Лицевой счет № 0601138 в Комитете финансов Санкт-Петербурга </w:t>
            </w:r>
          </w:p>
          <w:p w14:paraId="419BF870" w14:textId="77777777" w:rsidR="00CC25F8" w:rsidRPr="00CC25F8" w:rsidRDefault="00CC25F8" w:rsidP="00CC25F8">
            <w:pPr>
              <w:tabs>
                <w:tab w:val="left" w:pos="313"/>
                <w:tab w:val="left" w:pos="60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5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 7811066460</w:t>
            </w:r>
          </w:p>
          <w:p w14:paraId="1796C671" w14:textId="77777777" w:rsidR="00CC25F8" w:rsidRPr="00CC25F8" w:rsidRDefault="00CC25F8" w:rsidP="00CC25F8">
            <w:pPr>
              <w:tabs>
                <w:tab w:val="left" w:pos="313"/>
                <w:tab w:val="left" w:pos="60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5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 8(812)246-00-75,</w:t>
            </w:r>
          </w:p>
          <w:p w14:paraId="0E47AA28" w14:textId="77777777" w:rsidR="00CC25F8" w:rsidRPr="00CC25F8" w:rsidRDefault="00CC25F8" w:rsidP="00CC25F8">
            <w:pPr>
              <w:tabs>
                <w:tab w:val="left" w:pos="313"/>
                <w:tab w:val="left" w:pos="60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5F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Адрес электронной почты</w:t>
            </w:r>
            <w:r w:rsidRPr="00CC25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hyperlink r:id="rId9" w:history="1">
              <w:r w:rsidRPr="00CC25F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detsad104@yandex.ru</w:t>
              </w:r>
            </w:hyperlink>
          </w:p>
          <w:p w14:paraId="6E57707C" w14:textId="77777777" w:rsidR="00CC25F8" w:rsidRPr="00CC25F8" w:rsidRDefault="00CC25F8" w:rsidP="00CC25F8">
            <w:pPr>
              <w:tabs>
                <w:tab w:val="left" w:pos="313"/>
                <w:tab w:val="left" w:pos="60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B83287A" w14:textId="77777777" w:rsidR="00CC25F8" w:rsidRPr="00CC25F8" w:rsidRDefault="00CC25F8" w:rsidP="00CC25F8">
            <w:pPr>
              <w:tabs>
                <w:tab w:val="left" w:pos="313"/>
                <w:tab w:val="left" w:pos="60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5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</w:t>
            </w:r>
          </w:p>
          <w:p w14:paraId="61B4ABA8" w14:textId="77777777" w:rsidR="00CC25F8" w:rsidRPr="00CC25F8" w:rsidRDefault="00CC25F8" w:rsidP="00CC25F8">
            <w:pPr>
              <w:tabs>
                <w:tab w:val="left" w:pos="313"/>
                <w:tab w:val="left" w:pos="60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5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Романова А.В.</w:t>
            </w:r>
          </w:p>
          <w:p w14:paraId="6B2A35FA" w14:textId="77777777" w:rsidR="00CC25F8" w:rsidRPr="00CC25F8" w:rsidRDefault="00CC25F8" w:rsidP="00CC25F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CC25F8">
              <w:rPr>
                <w:rFonts w:ascii="Times New Roman" w:eastAsia="Calibri" w:hAnsi="Times New Roman" w:cs="Times New Roman"/>
              </w:rPr>
              <w:t xml:space="preserve"> (Подписано ЭЦП)</w:t>
            </w:r>
          </w:p>
        </w:tc>
        <w:tc>
          <w:tcPr>
            <w:tcW w:w="2421" w:type="pct"/>
          </w:tcPr>
          <w:p w14:paraId="4D65B1E1" w14:textId="77777777" w:rsidR="00CC25F8" w:rsidRPr="00CC25F8" w:rsidRDefault="00CC25F8" w:rsidP="00CC25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CC25F8">
              <w:rPr>
                <w:rFonts w:ascii="Times New Roman" w:eastAsia="Calibri" w:hAnsi="Times New Roman" w:cs="Times New Roman"/>
                <w:b/>
                <w:bCs/>
              </w:rPr>
              <w:t>Поставщик:</w:t>
            </w:r>
          </w:p>
          <w:p w14:paraId="5165DA88" w14:textId="77777777" w:rsidR="00CC25F8" w:rsidRPr="00CC25F8" w:rsidRDefault="00CC25F8" w:rsidP="00CC25F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eastAsia="Calibri" w:hAnsi="Courier New" w:cs="Courier New"/>
                <w:bCs/>
              </w:rPr>
            </w:pPr>
          </w:p>
        </w:tc>
      </w:tr>
    </w:tbl>
    <w:p w14:paraId="25B53CFC" w14:textId="77777777" w:rsidR="00CC25F8" w:rsidRPr="00CC25F8" w:rsidRDefault="00CC25F8" w:rsidP="00CC25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4F1498B" w14:textId="77777777" w:rsidR="00CC25F8" w:rsidRPr="00CC25F8" w:rsidRDefault="00CC25F8" w:rsidP="00CC25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79F239A" w14:textId="77777777" w:rsidR="00CC25F8" w:rsidRPr="00CC25F8" w:rsidRDefault="00CC25F8" w:rsidP="00CC25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F259713" w14:textId="77777777" w:rsidR="00CC25F8" w:rsidRPr="00CC25F8" w:rsidRDefault="00CC25F8" w:rsidP="00CC25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FACA1B4" w14:textId="77777777" w:rsidR="00CC25F8" w:rsidRPr="00CC25F8" w:rsidRDefault="00CC25F8" w:rsidP="00CC25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CC4266C" w14:textId="77777777" w:rsidR="00CC25F8" w:rsidRPr="00CC25F8" w:rsidRDefault="00CC25F8" w:rsidP="00CC25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8D677E7" w14:textId="77777777" w:rsidR="00DE1A7F" w:rsidRPr="001450BA" w:rsidRDefault="00DE1A7F">
      <w:pPr>
        <w:rPr>
          <w:rFonts w:ascii="Times New Roman" w:hAnsi="Times New Roman" w:cs="Times New Roman"/>
          <w:sz w:val="24"/>
          <w:szCs w:val="24"/>
        </w:rPr>
      </w:pPr>
    </w:p>
    <w:p w14:paraId="53C7645B" w14:textId="77777777" w:rsidR="00696FA3" w:rsidRDefault="00696FA3">
      <w:pPr>
        <w:rPr>
          <w:rFonts w:ascii="Times New Roman" w:hAnsi="Times New Roman" w:cs="Times New Roman"/>
          <w:sz w:val="24"/>
          <w:szCs w:val="24"/>
        </w:rPr>
        <w:sectPr w:rsidR="00696FA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6BC76868" w14:textId="77777777" w:rsidR="00696FA3" w:rsidRDefault="00696FA3" w:rsidP="00696FA3">
      <w:pPr>
        <w:tabs>
          <w:tab w:val="left" w:pos="5610"/>
          <w:tab w:val="right" w:pos="14712"/>
        </w:tabs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lastRenderedPageBreak/>
        <w:tab/>
      </w:r>
      <w:r w:rsidRPr="00CA0503">
        <w:rPr>
          <w:rFonts w:ascii="Times New Roman" w:eastAsia="Times New Roman" w:hAnsi="Times New Roman" w:cs="Times New Roman"/>
          <w:b/>
          <w:bCs/>
          <w:lang w:eastAsia="ru-RU"/>
        </w:rPr>
        <w:t>ФОРМА АКТА 0510452</w:t>
      </w:r>
      <w:r>
        <w:rPr>
          <w:rFonts w:ascii="Times New Roman" w:eastAsia="Times New Roman" w:hAnsi="Times New Roman" w:cs="Times New Roman"/>
          <w:lang w:eastAsia="ru-RU"/>
        </w:rPr>
        <w:tab/>
      </w:r>
      <w:r w:rsidRPr="001157DF">
        <w:rPr>
          <w:noProof/>
          <w:lang w:eastAsia="ru-RU"/>
        </w:rPr>
        <w:drawing>
          <wp:anchor distT="0" distB="0" distL="114300" distR="114300" simplePos="0" relativeHeight="251658752" behindDoc="1" locked="0" layoutInCell="1" allowOverlap="1" wp14:anchorId="71B3FAAC" wp14:editId="20A49BFC">
            <wp:simplePos x="0" y="0"/>
            <wp:positionH relativeFrom="column">
              <wp:posOffset>-1270</wp:posOffset>
            </wp:positionH>
            <wp:positionV relativeFrom="paragraph">
              <wp:posOffset>-1905</wp:posOffset>
            </wp:positionV>
            <wp:extent cx="9091930" cy="6750050"/>
            <wp:effectExtent l="0" t="0" r="0" b="0"/>
            <wp:wrapNone/>
            <wp:docPr id="671" name="Рисунок 6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91930" cy="675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DD28BC">
        <w:rPr>
          <w:rFonts w:ascii="Times New Roman" w:eastAsia="Times New Roman" w:hAnsi="Times New Roman" w:cs="Times New Roman"/>
          <w:lang w:eastAsia="ru-RU"/>
        </w:rPr>
        <w:t xml:space="preserve">Приложение № </w:t>
      </w:r>
      <w:r>
        <w:rPr>
          <w:rFonts w:ascii="Times New Roman" w:eastAsia="Times New Roman" w:hAnsi="Times New Roman" w:cs="Times New Roman"/>
          <w:lang w:eastAsia="ru-RU"/>
        </w:rPr>
        <w:t>3</w:t>
      </w:r>
      <w:r w:rsidRPr="00DD28BC">
        <w:rPr>
          <w:rFonts w:ascii="Times New Roman" w:eastAsia="Times New Roman" w:hAnsi="Times New Roman" w:cs="Times New Roman"/>
          <w:lang w:eastAsia="ru-RU"/>
        </w:rPr>
        <w:t xml:space="preserve"> к </w:t>
      </w:r>
      <w:r w:rsidRPr="00DD28BC">
        <w:rPr>
          <w:rFonts w:ascii="Times New Roman" w:eastAsia="Times New Roman" w:hAnsi="Times New Roman" w:cs="Times New Roman"/>
          <w:bCs/>
          <w:lang w:eastAsia="ru-RU"/>
        </w:rPr>
        <w:t>контракту</w:t>
      </w:r>
    </w:p>
    <w:p w14:paraId="5BFD566A" w14:textId="77777777" w:rsidR="00696FA3" w:rsidRDefault="00696FA3" w:rsidP="00696FA3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lang w:eastAsia="ru-RU"/>
        </w:rPr>
      </w:pPr>
    </w:p>
    <w:p w14:paraId="20E90B6F" w14:textId="77777777" w:rsidR="00696FA3" w:rsidRDefault="00696FA3" w:rsidP="00696FA3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lang w:eastAsia="ru-RU"/>
        </w:rPr>
      </w:pPr>
    </w:p>
    <w:p w14:paraId="27685C85" w14:textId="77777777" w:rsidR="00696FA3" w:rsidRPr="00DD28BC" w:rsidRDefault="00696FA3" w:rsidP="00696FA3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69B220D2" w14:textId="77777777" w:rsidR="00696FA3" w:rsidRDefault="00696FA3" w:rsidP="00696FA3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lang w:eastAsia="ru-RU"/>
        </w:rPr>
      </w:pPr>
      <w:r w:rsidRPr="001157DF">
        <w:rPr>
          <w:noProof/>
          <w:lang w:eastAsia="ru-RU"/>
        </w:rPr>
        <w:lastRenderedPageBreak/>
        <w:drawing>
          <wp:inline distT="0" distB="0" distL="0" distR="0" wp14:anchorId="6600E3FE" wp14:editId="4B37721F">
            <wp:extent cx="9342120" cy="6642735"/>
            <wp:effectExtent l="0" t="0" r="0" b="5715"/>
            <wp:docPr id="672" name="Рисунок 6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2120" cy="6642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A21591" w14:textId="77777777" w:rsidR="00696FA3" w:rsidRDefault="00696FA3" w:rsidP="00696FA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  <w:r w:rsidRPr="001157DF">
        <w:rPr>
          <w:noProof/>
          <w:lang w:eastAsia="ru-RU"/>
        </w:rPr>
        <w:lastRenderedPageBreak/>
        <w:drawing>
          <wp:inline distT="0" distB="0" distL="0" distR="0" wp14:anchorId="2921E9DA" wp14:editId="15151AD4">
            <wp:extent cx="9342120" cy="6313170"/>
            <wp:effectExtent l="0" t="0" r="0" b="0"/>
            <wp:docPr id="673" name="Рисунок 6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2120" cy="6313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22507C" w14:textId="77777777" w:rsidR="00696FA3" w:rsidRDefault="00696FA3" w:rsidP="00696FA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tbl>
      <w:tblPr>
        <w:tblW w:w="5085" w:type="pct"/>
        <w:tblLook w:val="01E0" w:firstRow="1" w:lastRow="1" w:firstColumn="1" w:lastColumn="1" w:noHBand="0" w:noVBand="0"/>
      </w:tblPr>
      <w:tblGrid>
        <w:gridCol w:w="7867"/>
        <w:gridCol w:w="7095"/>
      </w:tblGrid>
      <w:tr w:rsidR="00696FA3" w:rsidRPr="00B45C31" w14:paraId="7E6ED403" w14:textId="77777777" w:rsidTr="00540825">
        <w:trPr>
          <w:trHeight w:val="1719"/>
        </w:trPr>
        <w:tc>
          <w:tcPr>
            <w:tcW w:w="2629" w:type="pct"/>
          </w:tcPr>
          <w:p w14:paraId="2976AC25" w14:textId="77777777" w:rsidR="00696FA3" w:rsidRPr="00B45C31" w:rsidRDefault="00696FA3" w:rsidP="005408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45C31">
              <w:rPr>
                <w:rFonts w:ascii="Times New Roman" w:eastAsia="Times New Roman" w:hAnsi="Times New Roman" w:cs="Times New Roman"/>
                <w:b/>
                <w:lang w:eastAsia="ru-RU"/>
              </w:rPr>
              <w:lastRenderedPageBreak/>
              <w:t>Заказчик:</w:t>
            </w:r>
            <w:r w:rsidRPr="00B45C3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48B6CE19" w14:textId="77777777" w:rsidR="00696FA3" w:rsidRPr="00B45C31" w:rsidRDefault="00696FA3" w:rsidP="0054082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eastAsia="Times New Roman" w:hAnsi="Courier New" w:cs="Courier New"/>
                <w:bCs/>
                <w:lang w:eastAsia="ru-RU"/>
              </w:rPr>
            </w:pPr>
          </w:p>
        </w:tc>
        <w:tc>
          <w:tcPr>
            <w:tcW w:w="2371" w:type="pct"/>
          </w:tcPr>
          <w:p w14:paraId="280D79F0" w14:textId="77777777" w:rsidR="00696FA3" w:rsidRPr="00B45C31" w:rsidRDefault="00696FA3" w:rsidP="005408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45C3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Исполнитель:</w:t>
            </w:r>
          </w:p>
          <w:p w14:paraId="280BB266" w14:textId="77777777" w:rsidR="00696FA3" w:rsidRDefault="00696FA3" w:rsidP="0054082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14:paraId="63C7AE19" w14:textId="77777777" w:rsidR="00696FA3" w:rsidRPr="00B45C31" w:rsidRDefault="00696FA3" w:rsidP="0054082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eastAsia="Times New Roman" w:hAnsi="Courier New" w:cs="Courier New"/>
                <w:bCs/>
                <w:lang w:eastAsia="ru-RU"/>
              </w:rPr>
            </w:pPr>
          </w:p>
        </w:tc>
      </w:tr>
    </w:tbl>
    <w:p w14:paraId="7CC87C9C" w14:textId="77777777" w:rsidR="00696FA3" w:rsidRDefault="00696FA3" w:rsidP="00696FA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p w14:paraId="326160E3" w14:textId="77777777" w:rsidR="00696FA3" w:rsidRDefault="00696FA3" w:rsidP="00696FA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p w14:paraId="5CCEB3D0" w14:textId="77777777" w:rsidR="00696FA3" w:rsidRDefault="00696FA3" w:rsidP="00696FA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p w14:paraId="00D51A1E" w14:textId="77777777" w:rsidR="00696FA3" w:rsidRDefault="00696FA3" w:rsidP="00696FA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p w14:paraId="0A57A56D" w14:textId="77777777" w:rsidR="00696FA3" w:rsidRDefault="00696FA3" w:rsidP="00696FA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p w14:paraId="5F7206BC" w14:textId="77777777" w:rsidR="00696FA3" w:rsidRDefault="00696FA3" w:rsidP="00696FA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p w14:paraId="34795238" w14:textId="77777777" w:rsidR="00696FA3" w:rsidRDefault="00696FA3" w:rsidP="00696FA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p w14:paraId="2D541080" w14:textId="77777777" w:rsidR="00696FA3" w:rsidRDefault="00696FA3" w:rsidP="00696FA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p w14:paraId="0D09D665" w14:textId="77777777" w:rsidR="00696FA3" w:rsidRDefault="00696FA3" w:rsidP="00696FA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p w14:paraId="4D7296A4" w14:textId="77777777" w:rsidR="00696FA3" w:rsidRDefault="00696FA3" w:rsidP="00696FA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p w14:paraId="4009E307" w14:textId="77777777" w:rsidR="00696FA3" w:rsidRDefault="00696FA3" w:rsidP="00696FA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p w14:paraId="56574807" w14:textId="77777777" w:rsidR="00696FA3" w:rsidRDefault="00696FA3" w:rsidP="00696FA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p w14:paraId="6D730F21" w14:textId="77777777" w:rsidR="00696FA3" w:rsidRDefault="00696FA3" w:rsidP="00696FA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p w14:paraId="721855FA" w14:textId="77777777" w:rsidR="00696FA3" w:rsidRDefault="00696FA3" w:rsidP="00696FA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p w14:paraId="2AA754BA" w14:textId="77777777" w:rsidR="00696FA3" w:rsidRDefault="00696FA3" w:rsidP="00696FA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p w14:paraId="706A359D" w14:textId="77777777" w:rsidR="00696FA3" w:rsidRDefault="00696FA3" w:rsidP="00696FA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p w14:paraId="3597C444" w14:textId="77777777" w:rsidR="00696FA3" w:rsidRDefault="00696FA3" w:rsidP="00696FA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p w14:paraId="1A5144D7" w14:textId="77777777" w:rsidR="00696FA3" w:rsidRDefault="00696FA3" w:rsidP="00696FA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p w14:paraId="3ACAA14E" w14:textId="77777777" w:rsidR="00696FA3" w:rsidRDefault="00696FA3" w:rsidP="00696FA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p w14:paraId="0A9B05D4" w14:textId="77777777" w:rsidR="00696FA3" w:rsidRDefault="00696FA3" w:rsidP="00696FA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p w14:paraId="783B5D58" w14:textId="77777777" w:rsidR="00696FA3" w:rsidRDefault="00696FA3" w:rsidP="00696FA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p w14:paraId="1878F62D" w14:textId="77777777" w:rsidR="00696FA3" w:rsidRDefault="00696FA3" w:rsidP="00696FA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p w14:paraId="7388E3E7" w14:textId="77777777" w:rsidR="00696FA3" w:rsidRDefault="00696FA3" w:rsidP="00696FA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p w14:paraId="659C00AA" w14:textId="77777777" w:rsidR="00696FA3" w:rsidRDefault="00696FA3" w:rsidP="00696FA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p w14:paraId="2CD25B64" w14:textId="77777777" w:rsidR="00696FA3" w:rsidRDefault="00696FA3" w:rsidP="00696FA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p w14:paraId="1D08D8CE" w14:textId="77777777" w:rsidR="00696FA3" w:rsidRDefault="00696FA3" w:rsidP="00696FA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p w14:paraId="777229A1" w14:textId="77777777" w:rsidR="00696FA3" w:rsidRPr="003A7D3F" w:rsidRDefault="00696FA3" w:rsidP="00696FA3"/>
    <w:p w14:paraId="06C2C7D1" w14:textId="0274BEC6" w:rsidR="001450BA" w:rsidRPr="001450BA" w:rsidRDefault="001450BA">
      <w:pPr>
        <w:rPr>
          <w:rFonts w:ascii="Times New Roman" w:hAnsi="Times New Roman" w:cs="Times New Roman"/>
          <w:sz w:val="24"/>
          <w:szCs w:val="24"/>
        </w:rPr>
      </w:pPr>
    </w:p>
    <w:sectPr w:rsidR="001450BA" w:rsidRPr="001450BA" w:rsidSect="001157DF">
      <w:headerReference w:type="default" r:id="rId13"/>
      <w:pgSz w:w="16838" w:h="11906" w:orient="landscape"/>
      <w:pgMar w:top="426" w:right="1134" w:bottom="567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DEB390" w14:textId="77777777" w:rsidR="00CD4864" w:rsidRDefault="00CD4864">
      <w:pPr>
        <w:spacing w:after="0" w:line="240" w:lineRule="auto"/>
      </w:pPr>
      <w:r>
        <w:separator/>
      </w:r>
    </w:p>
  </w:endnote>
  <w:endnote w:type="continuationSeparator" w:id="0">
    <w:p w14:paraId="1C25DA16" w14:textId="77777777" w:rsidR="00CD4864" w:rsidRDefault="00CD48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C6FD8D" w14:textId="77777777" w:rsidR="00CD4864" w:rsidRDefault="00CD4864">
      <w:pPr>
        <w:spacing w:after="0" w:line="240" w:lineRule="auto"/>
      </w:pPr>
      <w:r>
        <w:separator/>
      </w:r>
    </w:p>
  </w:footnote>
  <w:footnote w:type="continuationSeparator" w:id="0">
    <w:p w14:paraId="4F3882E5" w14:textId="77777777" w:rsidR="00CD4864" w:rsidRDefault="00CD48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B2E731" w14:textId="77777777" w:rsidR="00C81769" w:rsidRPr="001157DF" w:rsidRDefault="00C81769" w:rsidP="001157DF">
    <w:pPr>
      <w:pStyle w:val="a9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565A3"/>
    <w:multiLevelType w:val="hybridMultilevel"/>
    <w:tmpl w:val="DA4E959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75136B"/>
    <w:multiLevelType w:val="hybridMultilevel"/>
    <w:tmpl w:val="546AF3C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1F0B21"/>
    <w:multiLevelType w:val="hybridMultilevel"/>
    <w:tmpl w:val="C7F81E0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501B18"/>
    <w:multiLevelType w:val="multilevel"/>
    <w:tmpl w:val="2458AACE"/>
    <w:lvl w:ilvl="0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255511"/>
    <w:multiLevelType w:val="hybridMultilevel"/>
    <w:tmpl w:val="16E816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4402B6"/>
    <w:multiLevelType w:val="hybridMultilevel"/>
    <w:tmpl w:val="7BACEBC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1D7817"/>
    <w:multiLevelType w:val="hybridMultilevel"/>
    <w:tmpl w:val="6BAE809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7F5562"/>
    <w:multiLevelType w:val="hybridMultilevel"/>
    <w:tmpl w:val="1F5ECE9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8547970"/>
    <w:multiLevelType w:val="multilevel"/>
    <w:tmpl w:val="1576A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31626F7"/>
    <w:multiLevelType w:val="hybridMultilevel"/>
    <w:tmpl w:val="78D4B8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F47326"/>
    <w:multiLevelType w:val="hybridMultilevel"/>
    <w:tmpl w:val="3C92FE0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E72ECC"/>
    <w:multiLevelType w:val="hybridMultilevel"/>
    <w:tmpl w:val="43C8E00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F0534E"/>
    <w:multiLevelType w:val="hybridMultilevel"/>
    <w:tmpl w:val="29DC435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C83DAD"/>
    <w:multiLevelType w:val="hybridMultilevel"/>
    <w:tmpl w:val="47108AF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F502A2"/>
    <w:multiLevelType w:val="multilevel"/>
    <w:tmpl w:val="5A887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1B87584"/>
    <w:multiLevelType w:val="multilevel"/>
    <w:tmpl w:val="3CC272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4FF3330"/>
    <w:multiLevelType w:val="multilevel"/>
    <w:tmpl w:val="0EDA3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5F17A85"/>
    <w:multiLevelType w:val="hybridMultilevel"/>
    <w:tmpl w:val="26F6FFA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4"/>
  </w:num>
  <w:num w:numId="3">
    <w:abstractNumId w:val="13"/>
  </w:num>
  <w:num w:numId="4">
    <w:abstractNumId w:val="9"/>
  </w:num>
  <w:num w:numId="5">
    <w:abstractNumId w:val="17"/>
  </w:num>
  <w:num w:numId="6">
    <w:abstractNumId w:val="11"/>
  </w:num>
  <w:num w:numId="7">
    <w:abstractNumId w:val="5"/>
  </w:num>
  <w:num w:numId="8">
    <w:abstractNumId w:val="2"/>
  </w:num>
  <w:num w:numId="9">
    <w:abstractNumId w:val="10"/>
  </w:num>
  <w:num w:numId="10">
    <w:abstractNumId w:val="6"/>
  </w:num>
  <w:num w:numId="11">
    <w:abstractNumId w:val="15"/>
  </w:num>
  <w:num w:numId="12">
    <w:abstractNumId w:val="3"/>
  </w:num>
  <w:num w:numId="13">
    <w:abstractNumId w:val="12"/>
  </w:num>
  <w:num w:numId="14">
    <w:abstractNumId w:val="7"/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0"/>
  </w:num>
  <w:num w:numId="25">
    <w:abstractNumId w:val="16"/>
  </w:num>
  <w:num w:numId="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C73"/>
    <w:rsid w:val="00025CDF"/>
    <w:rsid w:val="001450BA"/>
    <w:rsid w:val="001E3827"/>
    <w:rsid w:val="00387FC8"/>
    <w:rsid w:val="00442137"/>
    <w:rsid w:val="00474DBF"/>
    <w:rsid w:val="00547127"/>
    <w:rsid w:val="00563F92"/>
    <w:rsid w:val="005D46FE"/>
    <w:rsid w:val="00636B5E"/>
    <w:rsid w:val="00696FA3"/>
    <w:rsid w:val="006A108B"/>
    <w:rsid w:val="006F79E3"/>
    <w:rsid w:val="007716B4"/>
    <w:rsid w:val="007768E0"/>
    <w:rsid w:val="00870B73"/>
    <w:rsid w:val="00945CD8"/>
    <w:rsid w:val="00977CC0"/>
    <w:rsid w:val="00991A20"/>
    <w:rsid w:val="00A96ED0"/>
    <w:rsid w:val="00AA472E"/>
    <w:rsid w:val="00AE75A9"/>
    <w:rsid w:val="00B33AAE"/>
    <w:rsid w:val="00B34C73"/>
    <w:rsid w:val="00B572EB"/>
    <w:rsid w:val="00B76E47"/>
    <w:rsid w:val="00C416C9"/>
    <w:rsid w:val="00C81769"/>
    <w:rsid w:val="00CC25F8"/>
    <w:rsid w:val="00CD4864"/>
    <w:rsid w:val="00CF684D"/>
    <w:rsid w:val="00D45D05"/>
    <w:rsid w:val="00D655CD"/>
    <w:rsid w:val="00DE1A7F"/>
    <w:rsid w:val="00F53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C335E7"/>
  <w15:docId w15:val="{33EFF798-7C61-4076-9559-694BF11EF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C25F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A108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E1A7F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s-markdown-paragraph">
    <w:name w:val="ds-markdown-paragraph"/>
    <w:basedOn w:val="a"/>
    <w:rsid w:val="00AA47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AA472E"/>
    <w:rPr>
      <w:b/>
      <w:bCs/>
    </w:rPr>
  </w:style>
  <w:style w:type="character" w:customStyle="1" w:styleId="ds-markdown-html">
    <w:name w:val="ds-markdown-html"/>
    <w:basedOn w:val="a0"/>
    <w:rsid w:val="00AA472E"/>
  </w:style>
  <w:style w:type="character" w:styleId="a4">
    <w:name w:val="Emphasis"/>
    <w:basedOn w:val="a0"/>
    <w:uiPriority w:val="20"/>
    <w:qFormat/>
    <w:rsid w:val="00AA472E"/>
    <w:rPr>
      <w:i/>
      <w:iCs/>
    </w:rPr>
  </w:style>
  <w:style w:type="character" w:customStyle="1" w:styleId="40">
    <w:name w:val="Заголовок 4 Знак"/>
    <w:basedOn w:val="a0"/>
    <w:link w:val="4"/>
    <w:uiPriority w:val="9"/>
    <w:semiHidden/>
    <w:rsid w:val="00DE1A7F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ru-RU"/>
    </w:rPr>
  </w:style>
  <w:style w:type="table" w:styleId="a5">
    <w:name w:val="Table Grid"/>
    <w:basedOn w:val="a1"/>
    <w:uiPriority w:val="39"/>
    <w:rsid w:val="00DE1A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link w:val="a7"/>
    <w:uiPriority w:val="34"/>
    <w:qFormat/>
    <w:rsid w:val="00DE1A7F"/>
    <w:pPr>
      <w:spacing w:after="160" w:line="259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7">
    <w:name w:val="Абзац списка Знак"/>
    <w:link w:val="a6"/>
    <w:uiPriority w:val="34"/>
    <w:locked/>
    <w:rsid w:val="00DE1A7F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semiHidden/>
    <w:unhideWhenUsed/>
    <w:rsid w:val="00DE1A7F"/>
    <w:rPr>
      <w:color w:val="0000FF"/>
      <w:u w:val="single"/>
    </w:rPr>
  </w:style>
  <w:style w:type="paragraph" w:styleId="a9">
    <w:name w:val="header"/>
    <w:basedOn w:val="a"/>
    <w:link w:val="aa"/>
    <w:uiPriority w:val="99"/>
    <w:unhideWhenUsed/>
    <w:rsid w:val="00696F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696FA3"/>
  </w:style>
  <w:style w:type="character" w:customStyle="1" w:styleId="10">
    <w:name w:val="Заголовок 1 Знак"/>
    <w:basedOn w:val="a0"/>
    <w:link w:val="1"/>
    <w:uiPriority w:val="9"/>
    <w:rsid w:val="00CC25F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table" w:customStyle="1" w:styleId="11">
    <w:name w:val="Сетка таблицы1"/>
    <w:basedOn w:val="a1"/>
    <w:next w:val="a5"/>
    <w:uiPriority w:val="39"/>
    <w:rsid w:val="00CC25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6A108B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754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5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2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153328">
          <w:marLeft w:val="660"/>
          <w:marRight w:val="6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33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6830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674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8091558">
                          <w:blockQuote w:val="1"/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12" w:space="11" w:color="ADB2B8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484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488465">
          <w:marLeft w:val="660"/>
          <w:marRight w:val="6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485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935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503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2166552">
                          <w:blockQuote w:val="1"/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12" w:space="11" w:color="ADB2B8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71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68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4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431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083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161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16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035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469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8950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2704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8559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2358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8781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037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0752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840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etsad104@yandex.ru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detsad104@yandex.ru" TargetMode="External"/><Relationship Id="rId12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emf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hyperlink" Target="mailto:detsad104@yandex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14</Pages>
  <Words>3646</Words>
  <Characters>20785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HomeNET</cp:lastModifiedBy>
  <cp:revision>7</cp:revision>
  <dcterms:created xsi:type="dcterms:W3CDTF">2026-02-18T10:51:00Z</dcterms:created>
  <dcterms:modified xsi:type="dcterms:W3CDTF">2026-05-14T09:10:00Z</dcterms:modified>
</cp:coreProperties>
</file>