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133C" w:rsidRDefault="0022133C" w:rsidP="00CE570E">
      <w:pPr>
        <w:jc w:val="center"/>
        <w:rPr>
          <w:b/>
        </w:rPr>
      </w:pPr>
    </w:p>
    <w:p w:rsidR="00CE570E" w:rsidRPr="0022133C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22133C" w:rsidRPr="0022133C">
        <w:rPr>
          <w:b/>
        </w:rPr>
        <w:t>639/</w:t>
      </w:r>
      <w:r w:rsidR="0031030D">
        <w:rPr>
          <w:b/>
        </w:rPr>
        <w:t>ВН</w:t>
      </w:r>
      <w:r w:rsidR="0022133C" w:rsidRPr="0022133C">
        <w:rPr>
          <w:b/>
        </w:rPr>
        <w:t>/202</w:t>
      </w:r>
      <w:r w:rsidR="002C2577">
        <w:rPr>
          <w:b/>
        </w:rPr>
        <w:t>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2C2577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22133C" w:rsidRDefault="0022133C" w:rsidP="00CE570E">
      <w:pPr>
        <w:jc w:val="both"/>
      </w:pPr>
      <w:r w:rsidRPr="0022133C">
        <w:t xml:space="preserve">     </w:t>
      </w:r>
      <w:r w:rsidR="00B625D0" w:rsidRPr="0022133C">
        <w:t xml:space="preserve">Государственное </w:t>
      </w:r>
      <w:r w:rsidR="00321A93" w:rsidRPr="0022133C">
        <w:t xml:space="preserve">бюджетное общеобразовательное учреждение </w:t>
      </w:r>
      <w:r w:rsidRPr="0022133C">
        <w:t>средняя общеобразовательная школа № 639 с углубленным изучением иностранных языков Невского района Санкт-Петербурга</w:t>
      </w:r>
      <w:r w:rsidR="00CE570E" w:rsidRPr="0022133C">
        <w:t xml:space="preserve">, именуемое в дальнейшем «Заказчик», в лице </w:t>
      </w:r>
      <w:r w:rsidR="00181970" w:rsidRPr="0022133C">
        <w:t xml:space="preserve">директора </w:t>
      </w:r>
      <w:r w:rsidRPr="0022133C">
        <w:t>Крыловой Ирины Вадимовны</w:t>
      </w:r>
      <w:r w:rsidR="00CE570E" w:rsidRPr="0022133C">
        <w:t xml:space="preserve">, действующего на основании </w:t>
      </w:r>
      <w:r w:rsidR="00FF2FE1" w:rsidRPr="0022133C">
        <w:t>Устава</w:t>
      </w:r>
      <w:r w:rsidR="00CE570E" w:rsidRPr="0022133C">
        <w:t xml:space="preserve">, с одной стороны и </w:t>
      </w:r>
      <w:r w:rsidR="00D4393A" w:rsidRPr="0022133C">
        <w:t>_________________</w:t>
      </w:r>
      <w:r w:rsidR="00CE570E" w:rsidRPr="0022133C">
        <w:t xml:space="preserve">, именуемое в дальнейшем «Поставщик» в лице </w:t>
      </w:r>
      <w:r w:rsidR="00D4393A" w:rsidRPr="0022133C">
        <w:t>______________</w:t>
      </w:r>
      <w:r w:rsidR="00CE570E" w:rsidRPr="0022133C">
        <w:t xml:space="preserve">, действующего на основании </w:t>
      </w:r>
      <w:r w:rsidR="00D4393A" w:rsidRPr="0022133C">
        <w:t>_______________</w:t>
      </w:r>
      <w:r w:rsidR="00CE570E" w:rsidRPr="0022133C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</w:t>
      </w:r>
      <w:r w:rsidR="0083639D">
        <w:t>осуществить поставку</w:t>
      </w:r>
      <w:r w:rsidR="00B91A33">
        <w:t xml:space="preserve"> </w:t>
      </w:r>
      <w:r w:rsidR="0031030D">
        <w:t>и установку камер видеонаблюдения</w:t>
      </w:r>
      <w:r w:rsidR="002C2577" w:rsidRPr="002C2577">
        <w:t xml:space="preserve"> </w:t>
      </w:r>
      <w:r w:rsidR="0083639D">
        <w:t>(далее</w:t>
      </w:r>
      <w:r w:rsidR="00372CBD">
        <w:t xml:space="preserve"> - </w:t>
      </w:r>
      <w:r w:rsidR="0083639D">
        <w:t xml:space="preserve"> Товар)</w:t>
      </w:r>
      <w:r w:rsidRPr="004F0647">
        <w:t>, наименование, количество, общая и единичная стоимость котор</w:t>
      </w:r>
      <w:r w:rsidR="0083639D">
        <w:t>ого</w:t>
      </w:r>
      <w:r w:rsidRPr="004F0647">
        <w:t xml:space="preserve"> установлены в Спецификации</w:t>
      </w:r>
      <w:r w:rsidR="0083639D">
        <w:t xml:space="preserve"> </w:t>
      </w:r>
      <w:r w:rsidRPr="004F0647">
        <w:t>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22133C" w:rsidRDefault="00CE570E" w:rsidP="00CE570E">
      <w:pPr>
        <w:ind w:firstLine="708"/>
        <w:jc w:val="both"/>
      </w:pPr>
      <w:r w:rsidRPr="0022133C">
        <w:t xml:space="preserve">2.1. Цена контракта составляет </w:t>
      </w:r>
      <w:r w:rsidR="00D4393A" w:rsidRPr="0022133C">
        <w:t>___</w:t>
      </w:r>
      <w:r w:rsidR="008307CC" w:rsidRPr="0022133C">
        <w:t>_______</w:t>
      </w:r>
      <w:r w:rsidR="00D4393A" w:rsidRPr="0022133C">
        <w:t>_</w:t>
      </w:r>
      <w:r w:rsidRPr="0022133C">
        <w:t xml:space="preserve"> рублей </w:t>
      </w:r>
      <w:r w:rsidR="00D4393A" w:rsidRPr="0022133C">
        <w:t>____</w:t>
      </w:r>
      <w:r w:rsidR="008307CC" w:rsidRPr="0022133C">
        <w:t xml:space="preserve"> </w:t>
      </w:r>
      <w:r w:rsidRPr="0022133C">
        <w:t>копеек.</w:t>
      </w:r>
      <w:r w:rsidR="008307CC" w:rsidRPr="0022133C">
        <w:t xml:space="preserve"> (___________ рублей __ копеек)</w:t>
      </w:r>
      <w:r w:rsidR="00FF2FE1" w:rsidRPr="0022133C">
        <w:t xml:space="preserve"> </w:t>
      </w:r>
      <w:r w:rsidR="00FF2FE1" w:rsidRPr="0022133C">
        <w:rPr>
          <w:sz w:val="22"/>
          <w:szCs w:val="22"/>
        </w:rPr>
        <w:t>в том числе НДС, в соответствии с приложением №1 к Контракту / НДС не облагается</w:t>
      </w:r>
      <w:r w:rsidR="0022133C" w:rsidRPr="0022133C">
        <w:rPr>
          <w:sz w:val="22"/>
          <w:szCs w:val="22"/>
        </w:rPr>
        <w:t>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3.3. Товар должен иметь упаковку, предотвращающую </w:t>
      </w:r>
      <w:r w:rsidR="0083639D" w:rsidRPr="004F0647">
        <w:t>его,</w:t>
      </w:r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proofErr w:type="gramStart"/>
      <w:r w:rsidRPr="004F0647">
        <w:t>5.1.2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Pr="0022133C">
        <w:t xml:space="preserve">составляет </w:t>
      </w:r>
      <w:r w:rsidR="00D4393A" w:rsidRPr="0022133C">
        <w:t>______</w:t>
      </w:r>
      <w:r w:rsidRPr="0022133C">
        <w:t xml:space="preserve"> рублей</w:t>
      </w:r>
      <w:r w:rsidR="00D4393A" w:rsidRPr="0022133C">
        <w:t>______</w:t>
      </w:r>
      <w:r w:rsidRPr="0022133C">
        <w:t xml:space="preserve"> копеек.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 xml:space="preserve">8.2. Контракт </w:t>
      </w:r>
      <w:r w:rsidRPr="0022133C">
        <w:t>действует д</w:t>
      </w:r>
      <w:r w:rsidR="00CE570E" w:rsidRPr="0022133C">
        <w:t xml:space="preserve">о </w:t>
      </w:r>
      <w:r w:rsidR="00870D9D" w:rsidRPr="0022133C">
        <w:t>31.12.202</w:t>
      </w:r>
      <w:r w:rsidR="002C2577">
        <w:t>6</w:t>
      </w:r>
      <w:r w:rsidR="006F1499" w:rsidRPr="0022133C">
        <w:t xml:space="preserve"> года</w:t>
      </w:r>
      <w:r w:rsidR="00CE570E" w:rsidRPr="0022133C">
        <w:t>,</w:t>
      </w:r>
      <w:r w:rsidR="00CE570E" w:rsidRPr="004F0647">
        <w:t xml:space="preserve">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E756B" w:rsidRPr="003E756B" w:rsidTr="00821243">
        <w:trPr>
          <w:trHeight w:val="4424"/>
        </w:trPr>
        <w:tc>
          <w:tcPr>
            <w:tcW w:w="2487" w:type="pct"/>
          </w:tcPr>
          <w:p w:rsidR="003E756B" w:rsidRPr="003E756B" w:rsidRDefault="003E756B" w:rsidP="003E756B">
            <w:pPr>
              <w:ind w:right="261"/>
              <w:jc w:val="both"/>
              <w:rPr>
                <w:sz w:val="22"/>
                <w:szCs w:val="22"/>
              </w:rPr>
            </w:pPr>
            <w:r w:rsidRPr="003E756B">
              <w:rPr>
                <w:b/>
                <w:sz w:val="22"/>
                <w:szCs w:val="22"/>
              </w:rPr>
              <w:t>Заказчик:</w:t>
            </w:r>
            <w:r w:rsidRPr="003E756B">
              <w:rPr>
                <w:sz w:val="22"/>
                <w:szCs w:val="22"/>
              </w:rPr>
              <w:t xml:space="preserve"> </w:t>
            </w:r>
          </w:p>
          <w:p w:rsidR="003E756B" w:rsidRPr="003E756B" w:rsidRDefault="003E756B" w:rsidP="003E756B">
            <w:pPr>
              <w:ind w:right="261"/>
              <w:jc w:val="both"/>
              <w:rPr>
                <w:sz w:val="22"/>
                <w:szCs w:val="22"/>
              </w:rPr>
            </w:pPr>
            <w:r w:rsidRPr="003E756B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639 с углублённым изучением иностранных языков Невского района Санкт-Петербурга</w:t>
            </w:r>
          </w:p>
          <w:p w:rsidR="003E756B" w:rsidRPr="003E756B" w:rsidRDefault="003E756B" w:rsidP="003E756B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2"/>
                <w:szCs w:val="22"/>
              </w:rPr>
            </w:pPr>
            <w:r w:rsidRPr="003E756B">
              <w:rPr>
                <w:sz w:val="22"/>
                <w:szCs w:val="22"/>
              </w:rPr>
              <w:t>193318, Санкт-Петербург, набережная реки Оккервиль, д. 10, строение 1</w:t>
            </w:r>
          </w:p>
          <w:p w:rsidR="003E756B" w:rsidRPr="003E756B" w:rsidRDefault="003E756B" w:rsidP="003E756B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2"/>
                <w:szCs w:val="22"/>
              </w:rPr>
            </w:pPr>
            <w:r w:rsidRPr="003E756B">
              <w:rPr>
                <w:sz w:val="22"/>
                <w:szCs w:val="22"/>
              </w:rPr>
              <w:t>ИНН: 7811066904 КПП: 781101001</w:t>
            </w:r>
          </w:p>
          <w:p w:rsidR="003E756B" w:rsidRPr="003E756B" w:rsidRDefault="003E756B" w:rsidP="003E756B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2"/>
                <w:szCs w:val="22"/>
              </w:rPr>
            </w:pPr>
            <w:r w:rsidRPr="003E756B">
              <w:rPr>
                <w:sz w:val="22"/>
                <w:szCs w:val="22"/>
              </w:rPr>
              <w:t>ОГРН: 1037825004711</w:t>
            </w:r>
          </w:p>
          <w:p w:rsidR="003E756B" w:rsidRPr="003E756B" w:rsidRDefault="003E756B" w:rsidP="003E756B">
            <w:pPr>
              <w:tabs>
                <w:tab w:val="left" w:pos="0"/>
                <w:tab w:val="left" w:pos="720"/>
                <w:tab w:val="left" w:pos="1080"/>
              </w:tabs>
              <w:jc w:val="both"/>
              <w:rPr>
                <w:sz w:val="22"/>
                <w:szCs w:val="22"/>
              </w:rPr>
            </w:pPr>
            <w:r w:rsidRPr="003E756B">
              <w:rPr>
                <w:sz w:val="22"/>
                <w:szCs w:val="22"/>
              </w:rPr>
              <w:t>Телефон: +7(812)241-32-09</w:t>
            </w:r>
          </w:p>
          <w:p w:rsidR="003E756B" w:rsidRPr="003E756B" w:rsidRDefault="003E756B" w:rsidP="003E756B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3E756B">
              <w:rPr>
                <w:sz w:val="22"/>
                <w:szCs w:val="22"/>
              </w:rPr>
              <w:t>р/с: 03224643400000007200</w:t>
            </w:r>
          </w:p>
          <w:p w:rsidR="003E756B" w:rsidRPr="003E756B" w:rsidRDefault="003E756B" w:rsidP="003E756B">
            <w:pPr>
              <w:spacing w:after="120"/>
              <w:jc w:val="both"/>
              <w:rPr>
                <w:sz w:val="22"/>
                <w:szCs w:val="22"/>
              </w:rPr>
            </w:pPr>
            <w:r w:rsidRPr="003E756B">
              <w:rPr>
                <w:b/>
                <w:sz w:val="22"/>
                <w:szCs w:val="22"/>
              </w:rPr>
              <w:t xml:space="preserve">Лицевой счет № 0601197 </w:t>
            </w:r>
            <w:r w:rsidRPr="003E756B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:rsidR="003E756B" w:rsidRPr="003E756B" w:rsidRDefault="003E756B" w:rsidP="003E756B">
            <w:pPr>
              <w:spacing w:after="120"/>
              <w:jc w:val="both"/>
              <w:rPr>
                <w:sz w:val="22"/>
                <w:szCs w:val="22"/>
              </w:rPr>
            </w:pPr>
            <w:r w:rsidRPr="003E756B">
              <w:rPr>
                <w:sz w:val="22"/>
                <w:szCs w:val="22"/>
              </w:rPr>
              <w:t>БИК: 014030106</w:t>
            </w:r>
          </w:p>
          <w:p w:rsidR="00B34424" w:rsidRDefault="00B34424" w:rsidP="003E756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B34424" w:rsidRDefault="00B34424" w:rsidP="003E756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E756B" w:rsidRPr="003E756B" w:rsidRDefault="003E756B" w:rsidP="003E756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3E756B">
              <w:rPr>
                <w:sz w:val="22"/>
                <w:szCs w:val="22"/>
              </w:rPr>
              <w:t>Директор</w:t>
            </w:r>
          </w:p>
          <w:p w:rsidR="003E756B" w:rsidRPr="003E756B" w:rsidRDefault="003E756B" w:rsidP="003E756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E756B" w:rsidRPr="003E756B" w:rsidRDefault="003E756B" w:rsidP="003E756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3E756B" w:rsidRPr="003E756B" w:rsidRDefault="003E756B" w:rsidP="003E756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3E756B">
              <w:rPr>
                <w:sz w:val="22"/>
                <w:szCs w:val="22"/>
              </w:rPr>
              <w:t>Крылова И.В.</w:t>
            </w: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3E756B">
              <w:rPr>
                <w:rFonts w:eastAsiaTheme="minorHAnsi"/>
                <w:sz w:val="22"/>
                <w:szCs w:val="22"/>
                <w:lang w:eastAsia="en-US"/>
              </w:rPr>
              <w:t>Подписано ЭЦП</w:t>
            </w:r>
          </w:p>
        </w:tc>
        <w:tc>
          <w:tcPr>
            <w:tcW w:w="2513" w:type="pct"/>
          </w:tcPr>
          <w:p w:rsidR="003E756B" w:rsidRPr="003E756B" w:rsidRDefault="003E756B" w:rsidP="003E756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3E756B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Поставщик:</w:t>
            </w: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3E756B" w:rsidRPr="003E756B" w:rsidRDefault="003E756B" w:rsidP="003E756B">
            <w:pPr>
              <w:autoSpaceDE w:val="0"/>
              <w:autoSpaceDN w:val="0"/>
              <w:adjustRightInd w:val="0"/>
              <w:jc w:val="both"/>
              <w:rPr>
                <w:rFonts w:ascii="Courier New" w:eastAsiaTheme="minorHAnsi" w:hAnsi="Courier New" w:cs="Courier New"/>
                <w:bCs/>
                <w:sz w:val="22"/>
                <w:szCs w:val="22"/>
                <w:lang w:eastAsia="en-US"/>
              </w:rPr>
            </w:pPr>
            <w:r w:rsidRPr="003E756B">
              <w:rPr>
                <w:rFonts w:eastAsiaTheme="minorHAnsi"/>
                <w:sz w:val="22"/>
                <w:szCs w:val="22"/>
                <w:lang w:eastAsia="en-US"/>
              </w:rPr>
              <w:t>Подписано ЭЦП</w:t>
            </w:r>
          </w:p>
        </w:tc>
      </w:tr>
    </w:tbl>
    <w:p w:rsidR="00B91A33" w:rsidRDefault="00B91A33" w:rsidP="00CE570E">
      <w:pPr>
        <w:jc w:val="right"/>
      </w:pPr>
    </w:p>
    <w:p w:rsidR="00B91A33" w:rsidRDefault="00B91A33" w:rsidP="00CE570E">
      <w:pPr>
        <w:jc w:val="right"/>
      </w:pPr>
    </w:p>
    <w:p w:rsidR="00B91A33" w:rsidRDefault="00B91A33" w:rsidP="00CE570E">
      <w:pPr>
        <w:jc w:val="right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4122CD" w:rsidRPr="00B73CC6" w:rsidRDefault="004122CD" w:rsidP="004122CD">
      <w:pPr>
        <w:jc w:val="both"/>
        <w:rPr>
          <w:sz w:val="22"/>
          <w:szCs w:val="22"/>
        </w:rPr>
      </w:pPr>
    </w:p>
    <w:p w:rsidR="004122CD" w:rsidRDefault="004122CD" w:rsidP="004122CD">
      <w:pPr>
        <w:jc w:val="center"/>
        <w:rPr>
          <w:b/>
          <w:sz w:val="22"/>
          <w:szCs w:val="22"/>
        </w:rPr>
      </w:pPr>
      <w:r w:rsidRPr="00B73CC6">
        <w:rPr>
          <w:b/>
          <w:sz w:val="22"/>
          <w:szCs w:val="22"/>
        </w:rPr>
        <w:t>СПЕЦИФИКАЦИЯ</w:t>
      </w:r>
    </w:p>
    <w:p w:rsidR="004122CD" w:rsidRPr="00B73CC6" w:rsidRDefault="004122CD" w:rsidP="004122CD">
      <w:pPr>
        <w:jc w:val="center"/>
        <w:rPr>
          <w:b/>
          <w:sz w:val="22"/>
          <w:szCs w:val="22"/>
        </w:rPr>
      </w:pPr>
    </w:p>
    <w:tbl>
      <w:tblPr>
        <w:tblStyle w:val="a3"/>
        <w:tblW w:w="11341" w:type="dxa"/>
        <w:tblInd w:w="-1423" w:type="dxa"/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567"/>
        <w:gridCol w:w="707"/>
        <w:gridCol w:w="1134"/>
        <w:gridCol w:w="851"/>
        <w:gridCol w:w="1136"/>
        <w:gridCol w:w="2976"/>
        <w:gridCol w:w="1418"/>
      </w:tblGrid>
      <w:tr w:rsidR="004122CD" w:rsidRPr="004A1B65" w:rsidTr="00821243">
        <w:trPr>
          <w:trHeight w:val="678"/>
        </w:trPr>
        <w:tc>
          <w:tcPr>
            <w:tcW w:w="425" w:type="dxa"/>
          </w:tcPr>
          <w:p w:rsidR="004122CD" w:rsidRPr="004A1B65" w:rsidRDefault="004122CD" w:rsidP="00821243">
            <w:pPr>
              <w:ind w:left="-113"/>
              <w:jc w:val="center"/>
              <w:rPr>
                <w:sz w:val="18"/>
                <w:szCs w:val="18"/>
              </w:rPr>
            </w:pPr>
            <w:r w:rsidRPr="004A1B65">
              <w:rPr>
                <w:sz w:val="18"/>
                <w:szCs w:val="18"/>
              </w:rPr>
              <w:t>№</w:t>
            </w:r>
          </w:p>
          <w:p w:rsidR="004122CD" w:rsidRPr="004A1B65" w:rsidRDefault="004122CD" w:rsidP="00821243">
            <w:pPr>
              <w:ind w:left="-113"/>
              <w:jc w:val="center"/>
              <w:rPr>
                <w:sz w:val="18"/>
                <w:szCs w:val="18"/>
              </w:rPr>
            </w:pPr>
            <w:r w:rsidRPr="004A1B65">
              <w:rPr>
                <w:sz w:val="18"/>
                <w:szCs w:val="18"/>
              </w:rPr>
              <w:t>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2CD" w:rsidRPr="004A1B65" w:rsidRDefault="004122CD" w:rsidP="00821243">
            <w:pPr>
              <w:jc w:val="center"/>
              <w:rPr>
                <w:sz w:val="18"/>
                <w:szCs w:val="18"/>
                <w:lang w:eastAsia="en-US"/>
              </w:rPr>
            </w:pPr>
            <w:r w:rsidRPr="004A1B65">
              <w:rPr>
                <w:sz w:val="18"/>
                <w:szCs w:val="18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2CD" w:rsidRPr="004A1B65" w:rsidRDefault="004122CD" w:rsidP="00821243">
            <w:pPr>
              <w:jc w:val="center"/>
              <w:rPr>
                <w:sz w:val="18"/>
                <w:szCs w:val="18"/>
                <w:lang w:eastAsia="en-US"/>
              </w:rPr>
            </w:pPr>
            <w:r w:rsidRPr="004A1B65">
              <w:rPr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2CD" w:rsidRPr="004A1B65" w:rsidRDefault="004122CD" w:rsidP="00821243">
            <w:pPr>
              <w:jc w:val="center"/>
              <w:rPr>
                <w:sz w:val="18"/>
                <w:szCs w:val="18"/>
                <w:lang w:eastAsia="en-US"/>
              </w:rPr>
            </w:pPr>
            <w:r w:rsidRPr="004A1B65">
              <w:rPr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2CD" w:rsidRPr="004A1B65" w:rsidRDefault="004122CD" w:rsidP="00821243">
            <w:pPr>
              <w:jc w:val="center"/>
              <w:rPr>
                <w:sz w:val="18"/>
                <w:szCs w:val="18"/>
                <w:lang w:eastAsia="en-US"/>
              </w:rPr>
            </w:pPr>
            <w:r w:rsidRPr="004A1B65">
              <w:rPr>
                <w:sz w:val="18"/>
                <w:szCs w:val="18"/>
                <w:lang w:eastAsia="en-US"/>
              </w:rPr>
              <w:t>Цена за единицу,</w:t>
            </w:r>
          </w:p>
          <w:p w:rsidR="004122CD" w:rsidRPr="004A1B65" w:rsidRDefault="004122CD" w:rsidP="00821243">
            <w:pPr>
              <w:jc w:val="center"/>
              <w:rPr>
                <w:sz w:val="18"/>
                <w:szCs w:val="18"/>
                <w:lang w:eastAsia="en-US"/>
              </w:rPr>
            </w:pPr>
            <w:r w:rsidRPr="004A1B65">
              <w:rPr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2CD" w:rsidRPr="004A1B65" w:rsidRDefault="004122CD" w:rsidP="00821243">
            <w:pPr>
              <w:jc w:val="center"/>
              <w:rPr>
                <w:sz w:val="18"/>
                <w:szCs w:val="18"/>
                <w:lang w:val="en-US" w:eastAsia="en-US"/>
              </w:rPr>
            </w:pPr>
            <w:r w:rsidRPr="004A1B65">
              <w:rPr>
                <w:sz w:val="18"/>
                <w:szCs w:val="18"/>
                <w:lang w:eastAsia="en-US"/>
              </w:rPr>
              <w:t>НДС</w:t>
            </w:r>
            <w:r w:rsidRPr="004A1B65">
              <w:rPr>
                <w:sz w:val="18"/>
                <w:szCs w:val="18"/>
                <w:lang w:val="en-US" w:eastAsia="en-US"/>
              </w:rPr>
              <w:t xml:space="preserve"> %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2CD" w:rsidRPr="004A1B65" w:rsidRDefault="004122CD" w:rsidP="00821243">
            <w:pPr>
              <w:jc w:val="center"/>
              <w:rPr>
                <w:sz w:val="18"/>
                <w:szCs w:val="18"/>
                <w:lang w:eastAsia="en-US"/>
              </w:rPr>
            </w:pPr>
            <w:r w:rsidRPr="004A1B65">
              <w:rPr>
                <w:sz w:val="18"/>
                <w:szCs w:val="18"/>
                <w:lang w:eastAsia="en-US"/>
              </w:rPr>
              <w:t>Гарантия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2CD" w:rsidRPr="004A1B65" w:rsidRDefault="004122CD" w:rsidP="00821243">
            <w:pPr>
              <w:jc w:val="center"/>
              <w:rPr>
                <w:sz w:val="18"/>
                <w:szCs w:val="18"/>
                <w:lang w:eastAsia="en-US"/>
              </w:rPr>
            </w:pPr>
            <w:r w:rsidRPr="004A1B65">
              <w:rPr>
                <w:sz w:val="18"/>
                <w:szCs w:val="18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2CD" w:rsidRPr="004A1B65" w:rsidRDefault="004122CD" w:rsidP="00821243">
            <w:pPr>
              <w:jc w:val="center"/>
              <w:rPr>
                <w:sz w:val="18"/>
                <w:szCs w:val="18"/>
                <w:lang w:eastAsia="en-US"/>
              </w:rPr>
            </w:pPr>
            <w:r w:rsidRPr="004A1B65">
              <w:rPr>
                <w:sz w:val="18"/>
                <w:szCs w:val="18"/>
                <w:lang w:eastAsia="en-US"/>
              </w:rPr>
              <w:t>Стоимость,</w:t>
            </w:r>
          </w:p>
          <w:p w:rsidR="004122CD" w:rsidRPr="004A1B65" w:rsidRDefault="004122CD" w:rsidP="00821243">
            <w:pPr>
              <w:jc w:val="center"/>
              <w:rPr>
                <w:sz w:val="18"/>
                <w:szCs w:val="18"/>
                <w:lang w:eastAsia="en-US"/>
              </w:rPr>
            </w:pPr>
            <w:r w:rsidRPr="004A1B65">
              <w:rPr>
                <w:sz w:val="18"/>
                <w:szCs w:val="18"/>
                <w:lang w:eastAsia="en-US"/>
              </w:rPr>
              <w:t xml:space="preserve">руб. </w:t>
            </w:r>
          </w:p>
        </w:tc>
      </w:tr>
      <w:tr w:rsidR="00BE6CE9" w:rsidRPr="004A1B65" w:rsidTr="0083639D">
        <w:trPr>
          <w:trHeight w:val="299"/>
        </w:trPr>
        <w:tc>
          <w:tcPr>
            <w:tcW w:w="425" w:type="dxa"/>
          </w:tcPr>
          <w:p w:rsidR="00BE6CE9" w:rsidRPr="004A1B65" w:rsidRDefault="00BE6CE9" w:rsidP="00BE6C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E6CE9" w:rsidRDefault="0031030D" w:rsidP="002C2577">
            <w:pPr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 xml:space="preserve">Купольная IP-камера </w:t>
            </w:r>
          </w:p>
        </w:tc>
        <w:tc>
          <w:tcPr>
            <w:tcW w:w="567" w:type="dxa"/>
            <w:shd w:val="clear" w:color="auto" w:fill="auto"/>
          </w:tcPr>
          <w:p w:rsidR="00BE6CE9" w:rsidRPr="004A1B65" w:rsidRDefault="00BE6CE9" w:rsidP="00BE6C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6CE9" w:rsidRDefault="004B16C0" w:rsidP="00BE6C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BE6CE9" w:rsidRPr="004A1B65" w:rsidRDefault="00BE6CE9" w:rsidP="00BE6C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BE6CE9" w:rsidRPr="004A1B65" w:rsidRDefault="00BE6CE9" w:rsidP="00BE6C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shd w:val="clear" w:color="auto" w:fill="auto"/>
          </w:tcPr>
          <w:p w:rsidR="00BE6CE9" w:rsidRPr="004A1B65" w:rsidRDefault="00BE6CE9" w:rsidP="00BE6CE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мес.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 xml:space="preserve">Купольная IP-камера </w:t>
            </w:r>
            <w:proofErr w:type="spellStart"/>
            <w:r w:rsidRPr="0031030D">
              <w:rPr>
                <w:sz w:val="20"/>
                <w:szCs w:val="20"/>
              </w:rPr>
              <w:t>Amatek</w:t>
            </w:r>
            <w:proofErr w:type="spellEnd"/>
            <w:r w:rsidRPr="0031030D">
              <w:rPr>
                <w:sz w:val="20"/>
                <w:szCs w:val="20"/>
              </w:rPr>
              <w:t xml:space="preserve"> AC-IDV502</w:t>
            </w:r>
            <w:proofErr w:type="gramStart"/>
            <w:r w:rsidRPr="0031030D">
              <w:rPr>
                <w:sz w:val="20"/>
                <w:szCs w:val="20"/>
              </w:rPr>
              <w:t>MF(</w:t>
            </w:r>
            <w:proofErr w:type="gramEnd"/>
            <w:r w:rsidRPr="0031030D">
              <w:rPr>
                <w:sz w:val="20"/>
                <w:szCs w:val="20"/>
              </w:rPr>
              <w:t>7000929</w:t>
            </w:r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Стандарт видеонаблюдения</w:t>
            </w:r>
            <w:r>
              <w:rPr>
                <w:sz w:val="20"/>
                <w:szCs w:val="20"/>
              </w:rPr>
              <w:t xml:space="preserve"> </w:t>
            </w:r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IP-камера</w:t>
            </w:r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Разрешение видео</w:t>
            </w:r>
            <w:r>
              <w:rPr>
                <w:sz w:val="20"/>
                <w:szCs w:val="20"/>
              </w:rPr>
              <w:t xml:space="preserve"> </w:t>
            </w:r>
            <w:r w:rsidRPr="0031030D">
              <w:rPr>
                <w:sz w:val="20"/>
                <w:szCs w:val="20"/>
              </w:rPr>
              <w:t xml:space="preserve">2880х1620 </w:t>
            </w:r>
            <w:proofErr w:type="spellStart"/>
            <w:r w:rsidRPr="0031030D">
              <w:rPr>
                <w:sz w:val="20"/>
                <w:szCs w:val="20"/>
              </w:rPr>
              <w:t>px</w:t>
            </w:r>
            <w:proofErr w:type="spellEnd"/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Разрешение</w:t>
            </w:r>
            <w:r>
              <w:rPr>
                <w:sz w:val="20"/>
                <w:szCs w:val="20"/>
              </w:rPr>
              <w:t xml:space="preserve"> </w:t>
            </w:r>
            <w:r w:rsidRPr="0031030D">
              <w:rPr>
                <w:sz w:val="20"/>
                <w:szCs w:val="20"/>
              </w:rPr>
              <w:t xml:space="preserve">5 </w:t>
            </w:r>
            <w:proofErr w:type="spellStart"/>
            <w:r w:rsidRPr="0031030D">
              <w:rPr>
                <w:sz w:val="20"/>
                <w:szCs w:val="20"/>
              </w:rPr>
              <w:t>Мп</w:t>
            </w:r>
            <w:proofErr w:type="spellEnd"/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Тип матрицы</w:t>
            </w:r>
            <w:r>
              <w:rPr>
                <w:sz w:val="20"/>
                <w:szCs w:val="20"/>
              </w:rPr>
              <w:t xml:space="preserve"> </w:t>
            </w:r>
            <w:r w:rsidRPr="0031030D">
              <w:rPr>
                <w:sz w:val="20"/>
                <w:szCs w:val="20"/>
              </w:rPr>
              <w:t>1/2.7" GC5603</w:t>
            </w:r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Изображение</w:t>
            </w:r>
            <w:r>
              <w:rPr>
                <w:sz w:val="20"/>
                <w:szCs w:val="20"/>
              </w:rPr>
              <w:t xml:space="preserve"> </w:t>
            </w:r>
            <w:r w:rsidRPr="0031030D">
              <w:rPr>
                <w:sz w:val="20"/>
                <w:szCs w:val="20"/>
              </w:rPr>
              <w:t>цветное</w:t>
            </w:r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Ночной режим</w:t>
            </w:r>
            <w:r>
              <w:rPr>
                <w:sz w:val="20"/>
                <w:szCs w:val="20"/>
              </w:rPr>
              <w:t xml:space="preserve"> </w:t>
            </w:r>
            <w:r w:rsidRPr="0031030D">
              <w:rPr>
                <w:sz w:val="20"/>
                <w:szCs w:val="20"/>
              </w:rPr>
              <w:t>авто</w:t>
            </w:r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Запись аудио</w:t>
            </w:r>
            <w:r>
              <w:rPr>
                <w:sz w:val="20"/>
                <w:szCs w:val="20"/>
              </w:rPr>
              <w:t xml:space="preserve"> </w:t>
            </w:r>
            <w:r w:rsidRPr="0031030D">
              <w:rPr>
                <w:sz w:val="20"/>
                <w:szCs w:val="20"/>
              </w:rPr>
              <w:t>да</w:t>
            </w:r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Датчик движения</w:t>
            </w:r>
            <w:r>
              <w:rPr>
                <w:sz w:val="20"/>
                <w:szCs w:val="20"/>
              </w:rPr>
              <w:t xml:space="preserve"> </w:t>
            </w:r>
            <w:r w:rsidRPr="0031030D">
              <w:rPr>
                <w:sz w:val="20"/>
                <w:szCs w:val="20"/>
              </w:rPr>
              <w:t>да</w:t>
            </w:r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proofErr w:type="spellStart"/>
            <w:r w:rsidRPr="0031030D">
              <w:rPr>
                <w:sz w:val="20"/>
                <w:szCs w:val="20"/>
              </w:rPr>
              <w:t>Min</w:t>
            </w:r>
            <w:proofErr w:type="spellEnd"/>
            <w:r w:rsidRPr="0031030D">
              <w:rPr>
                <w:sz w:val="20"/>
                <w:szCs w:val="20"/>
              </w:rPr>
              <w:t xml:space="preserve"> освещенность</w:t>
            </w:r>
            <w:r>
              <w:rPr>
                <w:sz w:val="20"/>
                <w:szCs w:val="20"/>
              </w:rPr>
              <w:t xml:space="preserve"> </w:t>
            </w:r>
            <w:r w:rsidRPr="0031030D">
              <w:rPr>
                <w:sz w:val="20"/>
                <w:szCs w:val="20"/>
              </w:rPr>
              <w:t>0.01 Люкс</w:t>
            </w:r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Цвет корпуса</w:t>
            </w:r>
            <w:r>
              <w:rPr>
                <w:sz w:val="20"/>
                <w:szCs w:val="20"/>
              </w:rPr>
              <w:t xml:space="preserve"> </w:t>
            </w:r>
            <w:r w:rsidRPr="0031030D">
              <w:rPr>
                <w:sz w:val="20"/>
                <w:szCs w:val="20"/>
              </w:rPr>
              <w:t>белый</w:t>
            </w:r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Дальность подсветки</w:t>
            </w:r>
            <w:r>
              <w:rPr>
                <w:sz w:val="20"/>
                <w:szCs w:val="20"/>
              </w:rPr>
              <w:t xml:space="preserve"> </w:t>
            </w:r>
            <w:r w:rsidRPr="0031030D">
              <w:rPr>
                <w:sz w:val="20"/>
                <w:szCs w:val="20"/>
              </w:rPr>
              <w:t>30 м</w:t>
            </w:r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Слот для карты памяти</w:t>
            </w:r>
            <w:r>
              <w:rPr>
                <w:sz w:val="20"/>
                <w:szCs w:val="20"/>
              </w:rPr>
              <w:t xml:space="preserve"> </w:t>
            </w:r>
            <w:r w:rsidRPr="0031030D">
              <w:rPr>
                <w:sz w:val="20"/>
                <w:szCs w:val="20"/>
              </w:rPr>
              <w:t>да</w:t>
            </w:r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Наружная установка</w:t>
            </w:r>
            <w:r>
              <w:rPr>
                <w:sz w:val="20"/>
                <w:szCs w:val="20"/>
              </w:rPr>
              <w:t xml:space="preserve"> </w:t>
            </w:r>
            <w:r w:rsidRPr="0031030D">
              <w:rPr>
                <w:sz w:val="20"/>
                <w:szCs w:val="20"/>
              </w:rPr>
              <w:t>да</w:t>
            </w:r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Рабочая температура</w:t>
            </w:r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от -40 до +60 °С</w:t>
            </w:r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Влажность</w:t>
            </w:r>
            <w:r>
              <w:rPr>
                <w:sz w:val="20"/>
                <w:szCs w:val="20"/>
              </w:rPr>
              <w:t xml:space="preserve"> </w:t>
            </w:r>
            <w:r w:rsidRPr="0031030D">
              <w:rPr>
                <w:sz w:val="20"/>
                <w:szCs w:val="20"/>
              </w:rPr>
              <w:t>0-95 %</w:t>
            </w:r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Степень защиты</w:t>
            </w:r>
            <w:r>
              <w:rPr>
                <w:sz w:val="20"/>
                <w:szCs w:val="20"/>
              </w:rPr>
              <w:t xml:space="preserve"> </w:t>
            </w:r>
            <w:r w:rsidRPr="0031030D">
              <w:rPr>
                <w:sz w:val="20"/>
                <w:szCs w:val="20"/>
              </w:rPr>
              <w:t>IP67</w:t>
            </w:r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Тип</w:t>
            </w:r>
            <w:r>
              <w:rPr>
                <w:sz w:val="20"/>
                <w:szCs w:val="20"/>
              </w:rPr>
              <w:t xml:space="preserve"> </w:t>
            </w:r>
            <w:r w:rsidRPr="0031030D">
              <w:rPr>
                <w:sz w:val="20"/>
                <w:szCs w:val="20"/>
              </w:rPr>
              <w:t>купольная</w:t>
            </w:r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Беспроводная связь</w:t>
            </w:r>
            <w:r>
              <w:rPr>
                <w:sz w:val="20"/>
                <w:szCs w:val="20"/>
              </w:rPr>
              <w:t xml:space="preserve"> </w:t>
            </w:r>
            <w:r w:rsidRPr="0031030D">
              <w:rPr>
                <w:sz w:val="20"/>
                <w:szCs w:val="20"/>
              </w:rPr>
              <w:t>нет</w:t>
            </w:r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Тип матрицы</w:t>
            </w:r>
            <w:r>
              <w:rPr>
                <w:sz w:val="20"/>
                <w:szCs w:val="20"/>
              </w:rPr>
              <w:t xml:space="preserve"> </w:t>
            </w:r>
            <w:r w:rsidRPr="0031030D">
              <w:rPr>
                <w:sz w:val="20"/>
                <w:szCs w:val="20"/>
              </w:rPr>
              <w:t>CMOS (КМОП)</w:t>
            </w:r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Размер матрицы</w:t>
            </w:r>
            <w:r>
              <w:rPr>
                <w:sz w:val="20"/>
                <w:szCs w:val="20"/>
              </w:rPr>
              <w:t xml:space="preserve"> </w:t>
            </w:r>
            <w:r w:rsidRPr="0031030D">
              <w:rPr>
                <w:sz w:val="20"/>
                <w:szCs w:val="20"/>
              </w:rPr>
              <w:t>1/2.7</w:t>
            </w:r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Тип объектива</w:t>
            </w:r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фиксированный</w:t>
            </w:r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Фокусное расстояние</w:t>
            </w:r>
            <w:r>
              <w:rPr>
                <w:sz w:val="20"/>
                <w:szCs w:val="20"/>
              </w:rPr>
              <w:t xml:space="preserve"> </w:t>
            </w:r>
            <w:r w:rsidRPr="0031030D">
              <w:rPr>
                <w:sz w:val="20"/>
                <w:szCs w:val="20"/>
              </w:rPr>
              <w:t>2.8 мм</w:t>
            </w:r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Поддержка кодеков</w:t>
            </w:r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H.264/H.265</w:t>
            </w:r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Тип подсветки</w:t>
            </w:r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LED (белым светом)/ИК (IR, инфракрасная)</w:t>
            </w:r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Хранение видеозаписи</w:t>
            </w:r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карта памяти до 256Гб</w:t>
            </w:r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Тип питания</w:t>
            </w:r>
            <w:r>
              <w:rPr>
                <w:sz w:val="20"/>
                <w:szCs w:val="20"/>
              </w:rPr>
              <w:t xml:space="preserve"> </w:t>
            </w:r>
            <w:r w:rsidRPr="0031030D">
              <w:rPr>
                <w:sz w:val="20"/>
                <w:szCs w:val="20"/>
              </w:rPr>
              <w:t xml:space="preserve">DC12 В, </w:t>
            </w:r>
            <w:proofErr w:type="spellStart"/>
            <w:r w:rsidRPr="0031030D">
              <w:rPr>
                <w:sz w:val="20"/>
                <w:szCs w:val="20"/>
              </w:rPr>
              <w:t>PoE</w:t>
            </w:r>
            <w:proofErr w:type="spellEnd"/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Мощность</w:t>
            </w:r>
            <w:r>
              <w:rPr>
                <w:sz w:val="20"/>
                <w:szCs w:val="20"/>
              </w:rPr>
              <w:t xml:space="preserve"> </w:t>
            </w:r>
            <w:r w:rsidRPr="0031030D">
              <w:rPr>
                <w:sz w:val="20"/>
                <w:szCs w:val="20"/>
              </w:rPr>
              <w:t>4.6 Вт</w:t>
            </w:r>
          </w:p>
          <w:p w:rsidR="0031030D" w:rsidRPr="0031030D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Функции улучшения изображения</w:t>
            </w:r>
          </w:p>
          <w:p w:rsidR="002C2577" w:rsidRPr="00BE6CE9" w:rsidRDefault="0031030D" w:rsidP="0031030D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WDR</w:t>
            </w:r>
          </w:p>
        </w:tc>
        <w:tc>
          <w:tcPr>
            <w:tcW w:w="1418" w:type="dxa"/>
            <w:shd w:val="clear" w:color="auto" w:fill="auto"/>
          </w:tcPr>
          <w:p w:rsidR="00BE6CE9" w:rsidRPr="004A1B65" w:rsidRDefault="00BE6CE9" w:rsidP="00BE6CE9">
            <w:pPr>
              <w:rPr>
                <w:b/>
                <w:sz w:val="18"/>
                <w:szCs w:val="18"/>
              </w:rPr>
            </w:pPr>
          </w:p>
        </w:tc>
      </w:tr>
      <w:tr w:rsidR="004B16C0" w:rsidRPr="004A1B65" w:rsidTr="0083639D">
        <w:trPr>
          <w:trHeight w:val="299"/>
        </w:trPr>
        <w:tc>
          <w:tcPr>
            <w:tcW w:w="425" w:type="dxa"/>
          </w:tcPr>
          <w:p w:rsidR="004B16C0" w:rsidRDefault="004B16C0" w:rsidP="00BE6C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4B16C0" w:rsidRDefault="0031030D" w:rsidP="002C2577">
            <w:pPr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 xml:space="preserve">Демонтаж/Монтаж </w:t>
            </w:r>
          </w:p>
        </w:tc>
        <w:tc>
          <w:tcPr>
            <w:tcW w:w="567" w:type="dxa"/>
            <w:shd w:val="clear" w:color="auto" w:fill="auto"/>
          </w:tcPr>
          <w:p w:rsidR="004B16C0" w:rsidRDefault="004B16C0" w:rsidP="00BE6C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6C0" w:rsidRDefault="004B16C0" w:rsidP="00BE6CE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4B16C0" w:rsidRPr="004A1B65" w:rsidRDefault="004B16C0" w:rsidP="00BE6C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4B16C0" w:rsidRPr="004A1B65" w:rsidRDefault="004B16C0" w:rsidP="00BE6CE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shd w:val="clear" w:color="auto" w:fill="auto"/>
          </w:tcPr>
          <w:p w:rsidR="004B16C0" w:rsidRDefault="0031030D" w:rsidP="00BE6CE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мес.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16C0" w:rsidRPr="00BE6CE9" w:rsidRDefault="0031030D" w:rsidP="004B16C0">
            <w:pPr>
              <w:tabs>
                <w:tab w:val="left" w:pos="900"/>
              </w:tabs>
              <w:rPr>
                <w:sz w:val="20"/>
                <w:szCs w:val="20"/>
              </w:rPr>
            </w:pPr>
            <w:r w:rsidRPr="0031030D">
              <w:rPr>
                <w:sz w:val="20"/>
                <w:szCs w:val="20"/>
              </w:rPr>
              <w:t>Демонтаж/Монтаж 3х камер</w:t>
            </w:r>
          </w:p>
        </w:tc>
        <w:tc>
          <w:tcPr>
            <w:tcW w:w="1418" w:type="dxa"/>
            <w:shd w:val="clear" w:color="auto" w:fill="auto"/>
          </w:tcPr>
          <w:p w:rsidR="004B16C0" w:rsidRPr="004A1B65" w:rsidRDefault="004B16C0" w:rsidP="00BE6CE9">
            <w:pPr>
              <w:rPr>
                <w:b/>
                <w:sz w:val="18"/>
                <w:szCs w:val="18"/>
              </w:rPr>
            </w:pPr>
          </w:p>
        </w:tc>
      </w:tr>
      <w:tr w:rsidR="004122CD" w:rsidRPr="004A1B65" w:rsidTr="00821243">
        <w:tc>
          <w:tcPr>
            <w:tcW w:w="11341" w:type="dxa"/>
            <w:gridSpan w:val="9"/>
          </w:tcPr>
          <w:p w:rsidR="004122CD" w:rsidRPr="004A1B65" w:rsidRDefault="004122CD" w:rsidP="00821243">
            <w:pPr>
              <w:rPr>
                <w:b/>
                <w:color w:val="FF0000"/>
                <w:sz w:val="18"/>
                <w:szCs w:val="18"/>
              </w:rPr>
            </w:pPr>
            <w:r w:rsidRPr="004A1B65">
              <w:rPr>
                <w:b/>
                <w:sz w:val="18"/>
                <w:szCs w:val="18"/>
              </w:rPr>
              <w:t xml:space="preserve">ИТОГО     </w:t>
            </w:r>
            <w:r w:rsidRPr="004A1B65">
              <w:rPr>
                <w:b/>
                <w:color w:val="FF0000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  <w:color w:val="FF0000"/>
                <w:sz w:val="18"/>
                <w:szCs w:val="18"/>
              </w:rPr>
              <w:t xml:space="preserve">                       </w:t>
            </w:r>
          </w:p>
        </w:tc>
      </w:tr>
    </w:tbl>
    <w:p w:rsidR="00372CBD" w:rsidRDefault="00372CBD" w:rsidP="0022133C">
      <w:pPr>
        <w:ind w:firstLine="708"/>
        <w:jc w:val="both"/>
        <w:rPr>
          <w:b/>
        </w:rPr>
      </w:pPr>
    </w:p>
    <w:p w:rsidR="002C2577" w:rsidRDefault="00CE570E" w:rsidP="002C2577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22133C">
        <w:rPr>
          <w:b/>
        </w:rPr>
        <w:t>)</w:t>
      </w:r>
      <w:r w:rsidRPr="0022133C">
        <w:t xml:space="preserve">: </w:t>
      </w:r>
      <w:r w:rsidR="00321A93" w:rsidRPr="0022133C">
        <w:t>________</w:t>
      </w:r>
      <w:r w:rsidR="00F46A49" w:rsidRPr="0022133C">
        <w:t xml:space="preserve"> </w:t>
      </w:r>
      <w:r w:rsidR="00794920" w:rsidRPr="0022133C">
        <w:t xml:space="preserve">рублей </w:t>
      </w:r>
      <w:r w:rsidR="00321A93" w:rsidRPr="0022133C">
        <w:t>___</w:t>
      </w:r>
      <w:r w:rsidR="00794920" w:rsidRPr="0022133C">
        <w:t xml:space="preserve"> копеек</w:t>
      </w:r>
      <w:r w:rsidR="008307CC" w:rsidRPr="0022133C">
        <w:t xml:space="preserve"> (</w:t>
      </w:r>
      <w:r w:rsidR="00321A93" w:rsidRPr="0022133C">
        <w:t>_______</w:t>
      </w:r>
      <w:r w:rsidR="008307CC" w:rsidRPr="0022133C">
        <w:t xml:space="preserve"> рублей </w:t>
      </w:r>
      <w:r w:rsidR="00321A93" w:rsidRPr="0022133C">
        <w:t>___</w:t>
      </w:r>
      <w:r w:rsidR="008307CC" w:rsidRPr="0022133C">
        <w:t xml:space="preserve"> копеек)</w:t>
      </w:r>
      <w:r w:rsidR="00F46A49" w:rsidRPr="0022133C">
        <w:t xml:space="preserve"> в том числе НДС, в соответствии с приложением №1 к Контракту / НДС не облагается. </w:t>
      </w:r>
    </w:p>
    <w:p w:rsidR="002C2577" w:rsidRDefault="002C2577" w:rsidP="002C2577">
      <w:pPr>
        <w:ind w:firstLine="708"/>
        <w:jc w:val="both"/>
      </w:pPr>
    </w:p>
    <w:p w:rsidR="002C2577" w:rsidRDefault="002C2577" w:rsidP="002C2577">
      <w:pPr>
        <w:ind w:firstLine="708"/>
        <w:jc w:val="both"/>
      </w:pPr>
    </w:p>
    <w:p w:rsidR="002C2577" w:rsidRDefault="002C2577" w:rsidP="002C2577">
      <w:pPr>
        <w:ind w:firstLine="708"/>
        <w:jc w:val="both"/>
      </w:pPr>
    </w:p>
    <w:p w:rsidR="002C2577" w:rsidRDefault="002C2577" w:rsidP="00BF20E1">
      <w:pPr>
        <w:jc w:val="right"/>
      </w:pPr>
    </w:p>
    <w:p w:rsidR="0083639D" w:rsidRDefault="0083639D" w:rsidP="00BF20E1">
      <w:pPr>
        <w:jc w:val="right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B91A33" w:rsidRPr="006D5B2D" w:rsidTr="00980279">
        <w:trPr>
          <w:trHeight w:val="4424"/>
        </w:trPr>
        <w:tc>
          <w:tcPr>
            <w:tcW w:w="2487" w:type="pct"/>
          </w:tcPr>
          <w:p w:rsidR="00B91A33" w:rsidRPr="006D5B2D" w:rsidRDefault="00B91A33" w:rsidP="00980279">
            <w:pPr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b/>
                <w:sz w:val="22"/>
                <w:szCs w:val="22"/>
              </w:rPr>
              <w:lastRenderedPageBreak/>
              <w:t>Заказчик:</w:t>
            </w:r>
            <w:r w:rsidRPr="006D5B2D">
              <w:rPr>
                <w:sz w:val="22"/>
                <w:szCs w:val="22"/>
              </w:rPr>
              <w:t xml:space="preserve"> </w:t>
            </w:r>
          </w:p>
          <w:p w:rsidR="00B91A33" w:rsidRPr="006D5B2D" w:rsidRDefault="00B91A33" w:rsidP="00980279">
            <w:pPr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639 с углублённым изучением иностранных языков Невского района Санкт-Петербурга</w:t>
            </w:r>
          </w:p>
          <w:p w:rsidR="00B91A33" w:rsidRPr="006D5B2D" w:rsidRDefault="00B91A33" w:rsidP="0098027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193318, Санкт-Петербург, набережная реки Оккервиль, д. 10, строение 1</w:t>
            </w:r>
          </w:p>
          <w:p w:rsidR="00B91A33" w:rsidRPr="006D5B2D" w:rsidRDefault="00B91A33" w:rsidP="0098027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ИНН: 7811066904 КПП: 781101001</w:t>
            </w:r>
          </w:p>
          <w:p w:rsidR="00B91A33" w:rsidRPr="006D5B2D" w:rsidRDefault="00B91A33" w:rsidP="0098027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ОГРН: 1037825004711</w:t>
            </w:r>
          </w:p>
          <w:p w:rsidR="00B91A33" w:rsidRPr="006D5B2D" w:rsidRDefault="00B91A33" w:rsidP="0098027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Телефон: +7(812)241-32-09</w:t>
            </w:r>
          </w:p>
          <w:p w:rsidR="00B91A33" w:rsidRPr="006D5B2D" w:rsidRDefault="00B91A33" w:rsidP="0098027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</w:p>
          <w:p w:rsidR="00B91A33" w:rsidRPr="006D5B2D" w:rsidRDefault="00B91A33" w:rsidP="00980279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р/с: 03224643400000007200</w:t>
            </w:r>
          </w:p>
          <w:p w:rsidR="00B91A33" w:rsidRPr="006D5B2D" w:rsidRDefault="00B91A33" w:rsidP="00980279">
            <w:pPr>
              <w:pStyle w:val="aa"/>
              <w:jc w:val="both"/>
              <w:rPr>
                <w:sz w:val="22"/>
                <w:szCs w:val="22"/>
              </w:rPr>
            </w:pPr>
            <w:r w:rsidRPr="006D5B2D">
              <w:rPr>
                <w:b/>
                <w:sz w:val="22"/>
                <w:szCs w:val="22"/>
              </w:rPr>
              <w:t>Лицевой счет № 0601197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D5B2D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:rsidR="00B91A33" w:rsidRPr="006D5B2D" w:rsidRDefault="00B91A33" w:rsidP="00980279">
            <w:pPr>
              <w:pStyle w:val="aa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БИК: 014030106</w:t>
            </w:r>
          </w:p>
          <w:p w:rsidR="00B34424" w:rsidRDefault="00B34424" w:rsidP="0098027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B91A33" w:rsidRPr="006D5B2D" w:rsidRDefault="00B91A33" w:rsidP="0098027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Директор</w:t>
            </w:r>
          </w:p>
          <w:p w:rsidR="00B91A33" w:rsidRPr="006D5B2D" w:rsidRDefault="00B91A33" w:rsidP="0098027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B91A33" w:rsidRPr="006D5B2D" w:rsidRDefault="00B91A33" w:rsidP="0098027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B91A33" w:rsidRPr="006D5B2D" w:rsidRDefault="00B91A33" w:rsidP="0098027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Крылова И.В.</w:t>
            </w: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5B2D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513" w:type="pct"/>
          </w:tcPr>
          <w:p w:rsidR="00B91A33" w:rsidRPr="006D5B2D" w:rsidRDefault="00B91A33" w:rsidP="00980279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6D5B2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B91A33" w:rsidRPr="006D5B2D" w:rsidRDefault="00B91A33" w:rsidP="00980279">
            <w:pPr>
              <w:pStyle w:val="ConsPlusNonformat0"/>
              <w:jc w:val="both"/>
              <w:rPr>
                <w:bCs/>
              </w:rPr>
            </w:pPr>
            <w:r w:rsidRPr="006D5B2D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83639D" w:rsidRDefault="0083639D" w:rsidP="00BF20E1">
      <w:pPr>
        <w:jc w:val="right"/>
      </w:pPr>
    </w:p>
    <w:p w:rsidR="0083639D" w:rsidRDefault="0083639D" w:rsidP="00BF20E1">
      <w:pPr>
        <w:jc w:val="right"/>
      </w:pPr>
    </w:p>
    <w:p w:rsidR="0083639D" w:rsidRDefault="0083639D" w:rsidP="00BF20E1">
      <w:pPr>
        <w:jc w:val="right"/>
      </w:pPr>
    </w:p>
    <w:p w:rsidR="0083639D" w:rsidRDefault="0083639D" w:rsidP="00BF20E1">
      <w:pPr>
        <w:jc w:val="right"/>
      </w:pPr>
    </w:p>
    <w:p w:rsidR="0083639D" w:rsidRDefault="0083639D" w:rsidP="00BF20E1">
      <w:pPr>
        <w:jc w:val="right"/>
      </w:pPr>
    </w:p>
    <w:p w:rsidR="004B16C0" w:rsidRDefault="004B16C0" w:rsidP="00BF20E1">
      <w:pPr>
        <w:jc w:val="right"/>
      </w:pPr>
    </w:p>
    <w:p w:rsidR="0031030D" w:rsidRDefault="0031030D" w:rsidP="00BF20E1">
      <w:pPr>
        <w:jc w:val="right"/>
      </w:pPr>
    </w:p>
    <w:p w:rsidR="0031030D" w:rsidRDefault="0031030D" w:rsidP="00BF20E1">
      <w:pPr>
        <w:jc w:val="right"/>
      </w:pPr>
    </w:p>
    <w:p w:rsidR="0031030D" w:rsidRDefault="0031030D" w:rsidP="00BF20E1">
      <w:pPr>
        <w:jc w:val="right"/>
      </w:pPr>
    </w:p>
    <w:p w:rsidR="0031030D" w:rsidRDefault="0031030D" w:rsidP="00BF20E1">
      <w:pPr>
        <w:jc w:val="right"/>
      </w:pPr>
    </w:p>
    <w:p w:rsidR="0031030D" w:rsidRDefault="0031030D" w:rsidP="00BF20E1">
      <w:pPr>
        <w:jc w:val="right"/>
      </w:pPr>
    </w:p>
    <w:p w:rsidR="0031030D" w:rsidRDefault="0031030D" w:rsidP="00BF20E1">
      <w:pPr>
        <w:jc w:val="right"/>
      </w:pPr>
    </w:p>
    <w:p w:rsidR="0031030D" w:rsidRDefault="0031030D" w:rsidP="00BF20E1">
      <w:pPr>
        <w:jc w:val="right"/>
      </w:pPr>
    </w:p>
    <w:p w:rsidR="0031030D" w:rsidRDefault="0031030D" w:rsidP="00BF20E1">
      <w:pPr>
        <w:jc w:val="right"/>
      </w:pPr>
    </w:p>
    <w:p w:rsidR="0031030D" w:rsidRDefault="0031030D" w:rsidP="00BF20E1">
      <w:pPr>
        <w:jc w:val="right"/>
      </w:pPr>
    </w:p>
    <w:p w:rsidR="0031030D" w:rsidRDefault="0031030D" w:rsidP="00BF20E1">
      <w:pPr>
        <w:jc w:val="right"/>
      </w:pPr>
    </w:p>
    <w:p w:rsidR="0031030D" w:rsidRDefault="0031030D" w:rsidP="00BF20E1">
      <w:pPr>
        <w:jc w:val="right"/>
      </w:pPr>
    </w:p>
    <w:p w:rsidR="0031030D" w:rsidRDefault="0031030D" w:rsidP="00BF20E1">
      <w:pPr>
        <w:jc w:val="right"/>
      </w:pPr>
    </w:p>
    <w:p w:rsidR="0031030D" w:rsidRDefault="0031030D" w:rsidP="00BF20E1">
      <w:pPr>
        <w:jc w:val="right"/>
      </w:pPr>
    </w:p>
    <w:p w:rsidR="0031030D" w:rsidRDefault="0031030D" w:rsidP="00BF20E1">
      <w:pPr>
        <w:jc w:val="right"/>
      </w:pPr>
    </w:p>
    <w:p w:rsidR="0031030D" w:rsidRDefault="0031030D" w:rsidP="00BF20E1">
      <w:pPr>
        <w:jc w:val="right"/>
      </w:pPr>
    </w:p>
    <w:p w:rsidR="0031030D" w:rsidRDefault="0031030D" w:rsidP="00BF20E1">
      <w:pPr>
        <w:jc w:val="right"/>
      </w:pPr>
    </w:p>
    <w:p w:rsidR="0031030D" w:rsidRDefault="0031030D" w:rsidP="00BF20E1">
      <w:pPr>
        <w:jc w:val="right"/>
      </w:pPr>
    </w:p>
    <w:p w:rsidR="0031030D" w:rsidRDefault="0031030D" w:rsidP="00BF20E1">
      <w:pPr>
        <w:jc w:val="right"/>
      </w:pPr>
    </w:p>
    <w:p w:rsidR="0031030D" w:rsidRDefault="0031030D" w:rsidP="00BF20E1">
      <w:pPr>
        <w:jc w:val="right"/>
      </w:pPr>
    </w:p>
    <w:p w:rsidR="0031030D" w:rsidRDefault="0031030D" w:rsidP="00BF20E1">
      <w:pPr>
        <w:jc w:val="right"/>
      </w:pPr>
    </w:p>
    <w:p w:rsidR="0031030D" w:rsidRDefault="0031030D" w:rsidP="00BF20E1">
      <w:pPr>
        <w:jc w:val="right"/>
      </w:pPr>
    </w:p>
    <w:p w:rsidR="0031030D" w:rsidRDefault="0031030D" w:rsidP="00BF20E1">
      <w:pPr>
        <w:jc w:val="right"/>
      </w:pPr>
      <w:bookmarkStart w:id="0" w:name="_GoBack"/>
      <w:bookmarkEnd w:id="0"/>
    </w:p>
    <w:p w:rsidR="0031030D" w:rsidRDefault="0031030D" w:rsidP="00BF20E1">
      <w:pPr>
        <w:jc w:val="right"/>
      </w:pPr>
    </w:p>
    <w:p w:rsidR="00BF20E1" w:rsidRPr="00BF20E1" w:rsidRDefault="00BE6CE9" w:rsidP="00BF20E1">
      <w:pPr>
        <w:jc w:val="right"/>
      </w:pPr>
      <w:r>
        <w:lastRenderedPageBreak/>
        <w:t>П</w:t>
      </w:r>
      <w:r w:rsidR="00BF20E1" w:rsidRPr="004F0647">
        <w:t>риложение</w:t>
      </w:r>
      <w:r w:rsidR="00BF20E1" w:rsidRPr="00BF20E1">
        <w:t xml:space="preserve"> № 2 </w:t>
      </w:r>
      <w:r w:rsidR="00BF20E1" w:rsidRPr="00B652D7">
        <w:t>к</w:t>
      </w:r>
      <w:r w:rsidR="00BF20E1" w:rsidRPr="00BF20E1">
        <w:t xml:space="preserve"> </w:t>
      </w:r>
      <w:r w:rsidR="00BF20E1" w:rsidRPr="00B652D7">
        <w:t>Контракту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CA038A" w:rsidRPr="0022133C" w:rsidRDefault="0022133C" w:rsidP="00BF20E1">
      <w:r w:rsidRPr="0022133C">
        <w:t>193318, Санкт-Петербург, набережная реки Оккервиль, д.10, строение 1</w:t>
      </w:r>
    </w:p>
    <w:p w:rsidR="00CA038A" w:rsidRPr="0022133C" w:rsidRDefault="00BF20E1" w:rsidP="00BF20E1">
      <w:pPr>
        <w:rPr>
          <w:b/>
        </w:rPr>
      </w:pPr>
      <w:r w:rsidRPr="0022133C">
        <w:rPr>
          <w:b/>
        </w:rPr>
        <w:t>3. Сопроводительные документы</w:t>
      </w:r>
      <w:r w:rsidR="00CA038A" w:rsidRPr="0022133C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372CBD" w:rsidRDefault="00372CBD" w:rsidP="00BF20E1">
      <w:pPr>
        <w:rPr>
          <w:b/>
        </w:rPr>
      </w:pPr>
    </w:p>
    <w:p w:rsidR="00372CBD" w:rsidRDefault="00372CBD" w:rsidP="00BF20E1">
      <w:pPr>
        <w:rPr>
          <w:b/>
        </w:rPr>
      </w:pP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Pr="0022133C" w:rsidRDefault="00CA038A" w:rsidP="00BF20E1">
      <w:r>
        <w:t xml:space="preserve">   </w:t>
      </w:r>
      <w:r w:rsidRPr="0022133C">
        <w:t xml:space="preserve"> </w:t>
      </w:r>
      <w:r w:rsidR="00017E7C" w:rsidRPr="0022133C">
        <w:t>В течение</w:t>
      </w:r>
      <w:r w:rsidR="00C27418" w:rsidRPr="0022133C">
        <w:t xml:space="preserve"> </w:t>
      </w:r>
      <w:r w:rsidR="00B34424">
        <w:t>10</w:t>
      </w:r>
      <w:r w:rsidR="00BE6CE9">
        <w:t xml:space="preserve"> </w:t>
      </w:r>
      <w:r w:rsidR="00C27418" w:rsidRPr="0022133C">
        <w:t xml:space="preserve">рабочих дней </w:t>
      </w:r>
      <w:r w:rsidRPr="0022133C">
        <w:t>с даты</w:t>
      </w:r>
      <w:r w:rsidR="00C27418" w:rsidRPr="0022133C">
        <w:t xml:space="preserve"> заключения Контракта.</w:t>
      </w:r>
    </w:p>
    <w:p w:rsidR="00CA038A" w:rsidRPr="0022133C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22133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bookmarkStart w:id="1" w:name="_Hlk229661059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r w:rsidR="0022133C" w:rsidRPr="00EF55DE">
        <w:rPr>
          <w:rFonts w:ascii="Times New Roman" w:hAnsi="Times New Roman" w:cs="Times New Roman"/>
          <w:sz w:val="24"/>
          <w:szCs w:val="24"/>
        </w:rPr>
        <w:t>УПД, акт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bookmarkEnd w:id="1"/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2C2577" w:rsidRDefault="002C2577" w:rsidP="00F601FC">
      <w:pPr>
        <w:jc w:val="both"/>
        <w:rPr>
          <w:b/>
        </w:rPr>
      </w:pPr>
    </w:p>
    <w:p w:rsidR="002C2577" w:rsidRDefault="002C2577" w:rsidP="00F601FC">
      <w:pPr>
        <w:jc w:val="both"/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2C2577" w:rsidRDefault="002C2577" w:rsidP="00F601FC">
      <w:pPr>
        <w:jc w:val="both"/>
      </w:pPr>
    </w:p>
    <w:p w:rsidR="002C2577" w:rsidRPr="0046242D" w:rsidRDefault="002C2577" w:rsidP="00F601FC">
      <w:pPr>
        <w:jc w:val="both"/>
      </w:pP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22133C" w:rsidRPr="008E46C5" w:rsidTr="0022133C">
        <w:trPr>
          <w:trHeight w:val="4424"/>
        </w:trPr>
        <w:tc>
          <w:tcPr>
            <w:tcW w:w="2487" w:type="pct"/>
          </w:tcPr>
          <w:p w:rsidR="0022133C" w:rsidRPr="006D5B2D" w:rsidRDefault="0022133C" w:rsidP="0022133C">
            <w:pPr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b/>
                <w:sz w:val="22"/>
                <w:szCs w:val="22"/>
              </w:rPr>
              <w:t>Заказчик:</w:t>
            </w:r>
            <w:r w:rsidRPr="006D5B2D">
              <w:rPr>
                <w:sz w:val="22"/>
                <w:szCs w:val="22"/>
              </w:rPr>
              <w:t xml:space="preserve"> </w:t>
            </w:r>
          </w:p>
          <w:p w:rsidR="0022133C" w:rsidRPr="006D5B2D" w:rsidRDefault="0022133C" w:rsidP="0022133C">
            <w:pPr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639 с углублённым изучением иностранных языков Невского района Санкт-Петербурга</w:t>
            </w:r>
          </w:p>
          <w:p w:rsidR="0022133C" w:rsidRPr="006D5B2D" w:rsidRDefault="0022133C" w:rsidP="0022133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193318, Санкт-Петербург, набережная реки Оккервиль, д. 10, строение 1</w:t>
            </w:r>
          </w:p>
          <w:p w:rsidR="0022133C" w:rsidRPr="006D5B2D" w:rsidRDefault="0022133C" w:rsidP="0022133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ИНН: 7811066904 КПП: 781101001</w:t>
            </w:r>
          </w:p>
          <w:p w:rsidR="0022133C" w:rsidRPr="006D5B2D" w:rsidRDefault="0022133C" w:rsidP="0022133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ОГРН: 1037825004711</w:t>
            </w:r>
          </w:p>
          <w:p w:rsidR="0022133C" w:rsidRPr="006D5B2D" w:rsidRDefault="0022133C" w:rsidP="0022133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Телефон: +7(812)241-32-09</w:t>
            </w:r>
          </w:p>
          <w:p w:rsidR="0022133C" w:rsidRPr="006D5B2D" w:rsidRDefault="0022133C" w:rsidP="0022133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</w:p>
          <w:p w:rsidR="0022133C" w:rsidRPr="006D5B2D" w:rsidRDefault="0022133C" w:rsidP="0022133C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р/с: 03224643400000007200</w:t>
            </w:r>
          </w:p>
          <w:p w:rsidR="0022133C" w:rsidRPr="006D5B2D" w:rsidRDefault="0022133C" w:rsidP="0022133C">
            <w:pPr>
              <w:pStyle w:val="aa"/>
              <w:jc w:val="both"/>
              <w:rPr>
                <w:sz w:val="22"/>
                <w:szCs w:val="22"/>
              </w:rPr>
            </w:pPr>
            <w:r w:rsidRPr="006D5B2D">
              <w:rPr>
                <w:b/>
                <w:sz w:val="22"/>
                <w:szCs w:val="22"/>
              </w:rPr>
              <w:t>Лицевой счет № 0601197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D5B2D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:rsidR="0022133C" w:rsidRPr="006D5B2D" w:rsidRDefault="0022133C" w:rsidP="0022133C">
            <w:pPr>
              <w:pStyle w:val="aa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БИК: 014030106</w:t>
            </w:r>
          </w:p>
          <w:p w:rsidR="00AF781F" w:rsidRDefault="00AF781F" w:rsidP="0022133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22133C" w:rsidRPr="006D5B2D" w:rsidRDefault="0022133C" w:rsidP="0022133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Директор</w:t>
            </w:r>
          </w:p>
          <w:p w:rsidR="0022133C" w:rsidRPr="006D5B2D" w:rsidRDefault="0022133C" w:rsidP="0022133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22133C" w:rsidRPr="006D5B2D" w:rsidRDefault="0022133C" w:rsidP="0022133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22133C" w:rsidRPr="006D5B2D" w:rsidRDefault="0022133C" w:rsidP="0022133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Крылова И.В.</w:t>
            </w: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5B2D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513" w:type="pct"/>
          </w:tcPr>
          <w:p w:rsidR="0022133C" w:rsidRPr="006D5B2D" w:rsidRDefault="0022133C" w:rsidP="0022133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6D5B2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bCs/>
              </w:rPr>
            </w:pPr>
            <w:r w:rsidRPr="006D5B2D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AF781F" w:rsidRDefault="00AF781F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bookmarkStart w:id="2" w:name="_MON_1819540676"/>
    <w:bookmarkEnd w:id="2"/>
    <w:p w:rsidR="00535D2D" w:rsidRDefault="00BE6CE9" w:rsidP="00535D2D">
      <w:pPr>
        <w:jc w:val="center"/>
        <w:rPr>
          <w:b/>
        </w:rPr>
      </w:pPr>
      <w:r>
        <w:rPr>
          <w:b/>
        </w:rPr>
        <w:object w:dxaOrig="1543" w:dyaOrig="10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4pt;height:50.4pt" o:ole="">
            <v:imagedata r:id="rId5" o:title=""/>
          </v:shape>
          <o:OLEObject Type="Embed" ProgID="Excel.Sheet.12" ShapeID="_x0000_i1025" DrawAspect="Icon" ObjectID="_1840290549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22133C" w:rsidRPr="008E46C5" w:rsidTr="0022133C">
        <w:trPr>
          <w:trHeight w:val="4424"/>
        </w:trPr>
        <w:tc>
          <w:tcPr>
            <w:tcW w:w="2487" w:type="pct"/>
          </w:tcPr>
          <w:p w:rsidR="0022133C" w:rsidRPr="006D5B2D" w:rsidRDefault="0022133C" w:rsidP="0022133C">
            <w:pPr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b/>
                <w:sz w:val="22"/>
                <w:szCs w:val="22"/>
              </w:rPr>
              <w:t>Заказчик:</w:t>
            </w:r>
            <w:r w:rsidRPr="006D5B2D">
              <w:rPr>
                <w:sz w:val="22"/>
                <w:szCs w:val="22"/>
              </w:rPr>
              <w:t xml:space="preserve"> </w:t>
            </w:r>
          </w:p>
          <w:p w:rsidR="0022133C" w:rsidRPr="006D5B2D" w:rsidRDefault="0022133C" w:rsidP="0022133C">
            <w:pPr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639 с углублённым изучением иностранных языков Невского района Санкт-Петербурга</w:t>
            </w:r>
          </w:p>
          <w:p w:rsidR="0022133C" w:rsidRPr="006D5B2D" w:rsidRDefault="0022133C" w:rsidP="0022133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193318, Санкт-Петербург, набережная реки Оккервиль, д. 10, строение 1</w:t>
            </w:r>
          </w:p>
          <w:p w:rsidR="0022133C" w:rsidRPr="006D5B2D" w:rsidRDefault="0022133C" w:rsidP="0022133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ИНН: 7811066904 КПП: 781101001</w:t>
            </w:r>
          </w:p>
          <w:p w:rsidR="0022133C" w:rsidRPr="006D5B2D" w:rsidRDefault="0022133C" w:rsidP="0022133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ОГРН: 1037825004711</w:t>
            </w:r>
          </w:p>
          <w:p w:rsidR="0022133C" w:rsidRPr="006D5B2D" w:rsidRDefault="0022133C" w:rsidP="0022133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Телефон: +7(812)241-32-09</w:t>
            </w:r>
          </w:p>
          <w:p w:rsidR="0022133C" w:rsidRPr="006D5B2D" w:rsidRDefault="0022133C" w:rsidP="0022133C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</w:p>
          <w:p w:rsidR="0022133C" w:rsidRPr="006D5B2D" w:rsidRDefault="0022133C" w:rsidP="0022133C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р/с: 03224643400000007200</w:t>
            </w:r>
          </w:p>
          <w:p w:rsidR="0022133C" w:rsidRPr="006D5B2D" w:rsidRDefault="0022133C" w:rsidP="0022133C">
            <w:pPr>
              <w:pStyle w:val="aa"/>
              <w:jc w:val="both"/>
              <w:rPr>
                <w:sz w:val="22"/>
                <w:szCs w:val="22"/>
              </w:rPr>
            </w:pPr>
            <w:r w:rsidRPr="006D5B2D">
              <w:rPr>
                <w:b/>
                <w:sz w:val="22"/>
                <w:szCs w:val="22"/>
              </w:rPr>
              <w:t>Лицевой счет № 0601197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D5B2D">
              <w:rPr>
                <w:sz w:val="22"/>
                <w:szCs w:val="22"/>
              </w:rPr>
              <w:t xml:space="preserve">Банк: Северо-Западное ГУ Банка России г. Санкт-Петербург//УФК по г. Санкт-Петербургу, г. Санкт-Петербург </w:t>
            </w:r>
          </w:p>
          <w:p w:rsidR="0022133C" w:rsidRPr="006D5B2D" w:rsidRDefault="0022133C" w:rsidP="0022133C">
            <w:pPr>
              <w:pStyle w:val="aa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БИК: 014030106</w:t>
            </w:r>
          </w:p>
          <w:p w:rsidR="00AF781F" w:rsidRDefault="00AF781F" w:rsidP="0022133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22133C" w:rsidRPr="006D5B2D" w:rsidRDefault="0022133C" w:rsidP="0022133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Директор</w:t>
            </w:r>
          </w:p>
          <w:p w:rsidR="0022133C" w:rsidRPr="006D5B2D" w:rsidRDefault="0022133C" w:rsidP="0022133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22133C" w:rsidRPr="006D5B2D" w:rsidRDefault="0022133C" w:rsidP="0022133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22133C" w:rsidRPr="006D5B2D" w:rsidRDefault="0022133C" w:rsidP="0022133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6D5B2D">
              <w:rPr>
                <w:sz w:val="22"/>
                <w:szCs w:val="22"/>
              </w:rPr>
              <w:t>Крылова И.В.</w:t>
            </w: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D5B2D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513" w:type="pct"/>
          </w:tcPr>
          <w:p w:rsidR="0022133C" w:rsidRPr="006D5B2D" w:rsidRDefault="0022133C" w:rsidP="0022133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6D5B2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2133C" w:rsidRPr="006D5B2D" w:rsidRDefault="0022133C" w:rsidP="0022133C">
            <w:pPr>
              <w:pStyle w:val="ConsPlusNonformat0"/>
              <w:jc w:val="both"/>
              <w:rPr>
                <w:bCs/>
              </w:rPr>
            </w:pPr>
            <w:r w:rsidRPr="006D5B2D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2133C"/>
    <w:rsid w:val="002807D8"/>
    <w:rsid w:val="002C1D5C"/>
    <w:rsid w:val="002C2577"/>
    <w:rsid w:val="002C5945"/>
    <w:rsid w:val="00307E08"/>
    <w:rsid w:val="0031030D"/>
    <w:rsid w:val="00321A93"/>
    <w:rsid w:val="00321B57"/>
    <w:rsid w:val="00322751"/>
    <w:rsid w:val="00364130"/>
    <w:rsid w:val="00367B7A"/>
    <w:rsid w:val="00372CBD"/>
    <w:rsid w:val="003E59BA"/>
    <w:rsid w:val="003E756B"/>
    <w:rsid w:val="004122CD"/>
    <w:rsid w:val="00442E88"/>
    <w:rsid w:val="00456335"/>
    <w:rsid w:val="004B16C0"/>
    <w:rsid w:val="005142C9"/>
    <w:rsid w:val="00535D2D"/>
    <w:rsid w:val="005C657A"/>
    <w:rsid w:val="006631F7"/>
    <w:rsid w:val="006E58E7"/>
    <w:rsid w:val="006F1499"/>
    <w:rsid w:val="007458E4"/>
    <w:rsid w:val="00783D8F"/>
    <w:rsid w:val="00794920"/>
    <w:rsid w:val="007C0D48"/>
    <w:rsid w:val="008307CC"/>
    <w:rsid w:val="0083639D"/>
    <w:rsid w:val="008506E0"/>
    <w:rsid w:val="008519D0"/>
    <w:rsid w:val="00870D9D"/>
    <w:rsid w:val="00875189"/>
    <w:rsid w:val="00AF781F"/>
    <w:rsid w:val="00B34424"/>
    <w:rsid w:val="00B5340B"/>
    <w:rsid w:val="00B625D0"/>
    <w:rsid w:val="00B91A33"/>
    <w:rsid w:val="00B930F3"/>
    <w:rsid w:val="00BE6CE9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B65E6B6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E75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Excel_Worksheet.xls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3645</Words>
  <Characters>20777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Ирина</cp:lastModifiedBy>
  <cp:revision>2</cp:revision>
  <cp:lastPrinted>2025-08-06T12:03:00Z</cp:lastPrinted>
  <dcterms:created xsi:type="dcterms:W3CDTF">2026-05-14T16:03:00Z</dcterms:created>
  <dcterms:modified xsi:type="dcterms:W3CDTF">2026-05-14T16:03:00Z</dcterms:modified>
</cp:coreProperties>
</file>