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2B4663">
        <w:rPr>
          <w:b/>
        </w:rPr>
        <w:t>35-31И/26</w:t>
      </w:r>
    </w:p>
    <w:p w:rsidR="00CE570E" w:rsidRPr="00276C85" w:rsidRDefault="00CE570E" w:rsidP="00CE570E">
      <w:pPr>
        <w:jc w:val="center"/>
        <w:rPr>
          <w:b/>
        </w:rPr>
      </w:pPr>
    </w:p>
    <w:p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:rsidR="00CE570E" w:rsidRPr="00276C85" w:rsidRDefault="00CE570E" w:rsidP="00CE570E">
      <w:pPr>
        <w:jc w:val="both"/>
      </w:pPr>
    </w:p>
    <w:p w:rsidR="002B4663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2B4663">
        <w:t xml:space="preserve">исполняющего обязанности </w:t>
      </w:r>
      <w:r w:rsidRPr="00276C85">
        <w:t xml:space="preserve">директора </w:t>
      </w:r>
      <w:r w:rsidR="002B4663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:rsidR="00CE570E" w:rsidRPr="00276C85" w:rsidRDefault="00CE570E" w:rsidP="002B4663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составляет </w:t>
      </w:r>
      <w:r w:rsidR="008210A2">
        <w:rPr>
          <w:u w:val="single"/>
        </w:rPr>
        <w:tab/>
      </w:r>
      <w:r w:rsidR="008210A2">
        <w:rPr>
          <w:u w:val="single"/>
        </w:rPr>
        <w:tab/>
      </w:r>
      <w:r w:rsidR="00FF2FE1" w:rsidRPr="00276C85">
        <w:rPr>
          <w:sz w:val="22"/>
          <w:szCs w:val="22"/>
        </w:rPr>
        <w:t>в том числе НДС, в соответствии с приложением №1 к Контракту.</w:t>
      </w:r>
    </w:p>
    <w:p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276C85" w:rsidRDefault="00CE570E" w:rsidP="00CE570E">
      <w:pPr>
        <w:ind w:firstLine="708"/>
        <w:jc w:val="both"/>
      </w:pPr>
    </w:p>
    <w:p w:rsidR="00CE570E" w:rsidRPr="00276C85" w:rsidRDefault="00CE570E" w:rsidP="00CE570E">
      <w:pPr>
        <w:ind w:firstLine="708"/>
        <w:jc w:val="both"/>
      </w:pPr>
    </w:p>
    <w:p w:rsidR="00CE570E" w:rsidRPr="00276C85" w:rsidRDefault="00CE570E" w:rsidP="00CE570E">
      <w:pPr>
        <w:ind w:firstLine="708"/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276C85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:rsidR="00CE570E" w:rsidRPr="00276C85" w:rsidRDefault="00CE570E" w:rsidP="00CE570E">
      <w:pPr>
        <w:jc w:val="center"/>
        <w:rPr>
          <w:b/>
        </w:rPr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276C85" w:rsidRPr="00276C85">
        <w:t>2943</w:t>
      </w:r>
      <w:r w:rsidRPr="00276C85">
        <w:t xml:space="preserve"> рублей</w:t>
      </w:r>
      <w:r w:rsidR="00276C85" w:rsidRPr="00276C85">
        <w:t xml:space="preserve"> 86</w:t>
      </w:r>
      <w:r w:rsidRPr="00276C85">
        <w:t xml:space="preserve"> копеек.</w:t>
      </w:r>
    </w:p>
    <w:p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276C85" w:rsidRDefault="00CE570E" w:rsidP="00CE570E">
      <w:pPr>
        <w:ind w:firstLine="708"/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:rsidR="00CE570E" w:rsidRPr="00276C85" w:rsidRDefault="00CE570E" w:rsidP="00CE570E">
      <w:pPr>
        <w:jc w:val="both"/>
      </w:pPr>
      <w:r w:rsidRPr="00276C85">
        <w:t>- по соглашению сторон;</w:t>
      </w:r>
    </w:p>
    <w:p w:rsidR="00CE570E" w:rsidRPr="00276C85" w:rsidRDefault="00CE570E" w:rsidP="00CE570E">
      <w:pPr>
        <w:jc w:val="both"/>
      </w:pPr>
      <w:r w:rsidRPr="00276C85">
        <w:t>- по решению суда;</w:t>
      </w:r>
    </w:p>
    <w:p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276C85" w:rsidRDefault="00CE570E" w:rsidP="00CE570E">
      <w:pPr>
        <w:jc w:val="center"/>
        <w:rPr>
          <w:b/>
        </w:rPr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276C85" w:rsidRDefault="00CE570E" w:rsidP="00CE570E">
      <w:pPr>
        <w:ind w:firstLine="708"/>
        <w:jc w:val="both"/>
      </w:pPr>
      <w:r w:rsidRPr="00276C85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276C85" w:rsidRDefault="00CE570E" w:rsidP="00CE570E">
      <w:pPr>
        <w:jc w:val="center"/>
        <w:rPr>
          <w:b/>
        </w:rPr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276C85" w:rsidRDefault="00CE570E" w:rsidP="00CE570E">
      <w:pPr>
        <w:ind w:firstLine="708"/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:rsidTr="00A57676">
        <w:trPr>
          <w:trHeight w:val="4424"/>
        </w:trPr>
        <w:tc>
          <w:tcPr>
            <w:tcW w:w="2579" w:type="pct"/>
          </w:tcPr>
          <w:p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Директор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А.А. Иванова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:rsidR="00364130" w:rsidRPr="00276C85" w:rsidRDefault="00364130" w:rsidP="00A57676">
            <w:pPr>
              <w:pStyle w:val="ConsPlusNonformat0"/>
              <w:jc w:val="both"/>
              <w:rPr>
                <w:bCs/>
              </w:rPr>
            </w:pPr>
            <w:bookmarkStart w:id="0" w:name="_GoBack"/>
            <w:bookmarkEnd w:id="0"/>
          </w:p>
        </w:tc>
      </w:tr>
    </w:tbl>
    <w:p w:rsidR="00BF20E1" w:rsidRPr="00276C85" w:rsidRDefault="00BF20E1">
      <w:pPr>
        <w:spacing w:after="160" w:line="259" w:lineRule="auto"/>
      </w:pPr>
    </w:p>
    <w:p w:rsidR="00BF20E1" w:rsidRPr="00276C85" w:rsidRDefault="00BF20E1">
      <w:pPr>
        <w:spacing w:after="160" w:line="259" w:lineRule="auto"/>
      </w:pPr>
      <w:r w:rsidRPr="00276C85">
        <w:br w:type="page"/>
      </w:r>
    </w:p>
    <w:p w:rsidR="00BF20E1" w:rsidRPr="00276C85" w:rsidRDefault="00BF20E1">
      <w:pPr>
        <w:spacing w:after="160" w:line="259" w:lineRule="auto"/>
      </w:pPr>
    </w:p>
    <w:p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2B4663">
        <w:rPr>
          <w:rFonts w:ascii="Times New Roman" w:hAnsi="Times New Roman" w:cs="Times New Roman"/>
          <w:sz w:val="24"/>
          <w:szCs w:val="24"/>
        </w:rPr>
        <w:t>35-31И/26</w:t>
      </w:r>
    </w:p>
    <w:p w:rsidR="00CE570E" w:rsidRPr="00276C85" w:rsidRDefault="00CE570E" w:rsidP="00CE570E">
      <w:pPr>
        <w:jc w:val="right"/>
      </w:pPr>
    </w:p>
    <w:p w:rsidR="00CE570E" w:rsidRPr="00276C85" w:rsidRDefault="00CE570E" w:rsidP="00CE570E">
      <w:pPr>
        <w:jc w:val="both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1515"/>
        <w:gridCol w:w="863"/>
        <w:gridCol w:w="628"/>
        <w:gridCol w:w="993"/>
        <w:gridCol w:w="641"/>
        <w:gridCol w:w="1065"/>
        <w:gridCol w:w="1997"/>
        <w:gridCol w:w="1222"/>
      </w:tblGrid>
      <w:tr w:rsidR="00276C85" w:rsidRPr="00276C85" w:rsidTr="00F44090">
        <w:tc>
          <w:tcPr>
            <w:tcW w:w="0" w:type="auto"/>
          </w:tcPr>
          <w:p w:rsidR="00F44090" w:rsidRPr="00276C85" w:rsidRDefault="00F44090" w:rsidP="00450F6C">
            <w:pPr>
              <w:ind w:left="-113"/>
              <w:jc w:val="center"/>
              <w:rPr>
                <w:b/>
              </w:rPr>
            </w:pPr>
            <w:r w:rsidRPr="00276C85">
              <w:rPr>
                <w:b/>
              </w:rPr>
              <w:t>№</w:t>
            </w:r>
          </w:p>
          <w:p w:rsidR="00F44090" w:rsidRPr="00276C85" w:rsidRDefault="00F44090" w:rsidP="00450F6C">
            <w:pPr>
              <w:ind w:left="-113"/>
              <w:jc w:val="center"/>
              <w:rPr>
                <w:b/>
              </w:rPr>
            </w:pPr>
            <w:r w:rsidRPr="00276C85">
              <w:rPr>
                <w:b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276C85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276C85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НДС</w:t>
            </w:r>
            <w:r w:rsidRPr="00276C85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F44090" w:rsidRPr="00276C85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276C85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276C85" w:rsidRPr="00276C85" w:rsidTr="00F44090">
        <w:trPr>
          <w:trHeight w:val="276"/>
        </w:trPr>
        <w:tc>
          <w:tcPr>
            <w:tcW w:w="0" w:type="auto"/>
          </w:tcPr>
          <w:p w:rsidR="00F44090" w:rsidRPr="00276C85" w:rsidRDefault="00F44090" w:rsidP="00450F6C">
            <w:pPr>
              <w:jc w:val="center"/>
              <w:rPr>
                <w:b/>
              </w:rPr>
            </w:pPr>
            <w:r w:rsidRPr="00276C85">
              <w:rPr>
                <w:b/>
              </w:rPr>
              <w:t>1</w:t>
            </w:r>
          </w:p>
        </w:tc>
        <w:tc>
          <w:tcPr>
            <w:tcW w:w="0" w:type="auto"/>
          </w:tcPr>
          <w:p w:rsidR="00F44090" w:rsidRPr="00276C85" w:rsidRDefault="00303EC6" w:rsidP="00450F6C">
            <w:pPr>
              <w:jc w:val="center"/>
              <w:rPr>
                <w:lang w:val="en-US"/>
              </w:rPr>
            </w:pPr>
            <w:r w:rsidRPr="00276C85">
              <w:t>Кресло</w:t>
            </w:r>
            <w:r w:rsidRPr="00276C85">
              <w:rPr>
                <w:lang w:val="en-US"/>
              </w:rPr>
              <w:t xml:space="preserve"> BRABIX PREMIUM "Ultimate EX-800" 532911</w:t>
            </w:r>
          </w:p>
        </w:tc>
        <w:tc>
          <w:tcPr>
            <w:tcW w:w="0" w:type="auto"/>
          </w:tcPr>
          <w:p w:rsidR="00F44090" w:rsidRPr="00276C85" w:rsidRDefault="00F44090" w:rsidP="00450F6C">
            <w:pPr>
              <w:jc w:val="center"/>
            </w:pPr>
            <w:proofErr w:type="spellStart"/>
            <w:r w:rsidRPr="00276C85">
              <w:t>шт</w:t>
            </w:r>
            <w:proofErr w:type="spellEnd"/>
          </w:p>
        </w:tc>
        <w:tc>
          <w:tcPr>
            <w:tcW w:w="0" w:type="auto"/>
          </w:tcPr>
          <w:p w:rsidR="00F44090" w:rsidRPr="002B4663" w:rsidRDefault="002B4663" w:rsidP="00450F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44090" w:rsidRPr="00276C85" w:rsidRDefault="00F44090" w:rsidP="00450F6C">
            <w:pPr>
              <w:jc w:val="center"/>
            </w:pPr>
          </w:p>
        </w:tc>
        <w:tc>
          <w:tcPr>
            <w:tcW w:w="0" w:type="auto"/>
          </w:tcPr>
          <w:p w:rsidR="00F44090" w:rsidRPr="00276C85" w:rsidRDefault="00F44090" w:rsidP="00450F6C">
            <w:pPr>
              <w:jc w:val="center"/>
            </w:pPr>
          </w:p>
        </w:tc>
        <w:tc>
          <w:tcPr>
            <w:tcW w:w="0" w:type="auto"/>
          </w:tcPr>
          <w:p w:rsidR="00F44090" w:rsidRPr="00276C85" w:rsidRDefault="00F44090" w:rsidP="00450F6C">
            <w:pPr>
              <w:jc w:val="center"/>
            </w:pPr>
            <w:r w:rsidRPr="00276C85">
              <w:t>12 мес.</w:t>
            </w:r>
          </w:p>
        </w:tc>
        <w:tc>
          <w:tcPr>
            <w:tcW w:w="0" w:type="auto"/>
          </w:tcPr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Материал обивки — ткань/сетка Х2.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Максимальная нагрузка — до 150 кг.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Цвет обивки — черный.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Тип механизма кресла — "Топ-</w:t>
            </w:r>
            <w:proofErr w:type="spellStart"/>
            <w:r w:rsidRPr="00276C85">
              <w:rPr>
                <w:sz w:val="20"/>
                <w:szCs w:val="20"/>
              </w:rPr>
              <w:t>ган</w:t>
            </w:r>
            <w:proofErr w:type="spellEnd"/>
            <w:r w:rsidRPr="00276C85">
              <w:rPr>
                <w:sz w:val="20"/>
                <w:szCs w:val="20"/>
              </w:rPr>
              <w:t>" — качание с регулировкой под вес и фиксацией в 1 положении.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Сетчатая спинка — да.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Крестовина (</w:t>
            </w:r>
            <w:proofErr w:type="spellStart"/>
            <w:r w:rsidRPr="00276C85">
              <w:rPr>
                <w:sz w:val="20"/>
                <w:szCs w:val="20"/>
              </w:rPr>
              <w:t>пятилучие</w:t>
            </w:r>
            <w:proofErr w:type="spellEnd"/>
            <w:r w:rsidRPr="00276C85">
              <w:rPr>
                <w:sz w:val="20"/>
                <w:szCs w:val="20"/>
              </w:rPr>
              <w:t>) — металл/хромированный металл.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Подлокотники — хром с накладками.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Минимальная высота кресла — 1178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Максимальная высота кресла — 1310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Ширина кресла — 675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Минимальная высота до сиденья — 438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Максимальная высота до сиденья — 570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Сиденье ширина — 475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Сиденье глубина — 480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Спинка ширина — 475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Спинка высота — 860 мм.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Серия — EX-800.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Соответствует требованиям ГОСТа — ГОСТ 19917-93.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Поставляется в разобранном виде — да.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lastRenderedPageBreak/>
              <w:t>Производитель — Россия</w:t>
            </w:r>
          </w:p>
          <w:p w:rsidR="00303EC6" w:rsidRPr="00276C85" w:rsidRDefault="00303EC6" w:rsidP="00303EC6">
            <w:pPr>
              <w:rPr>
                <w:sz w:val="20"/>
                <w:szCs w:val="20"/>
              </w:rPr>
            </w:pPr>
            <w:r w:rsidRPr="00276C85">
              <w:rPr>
                <w:sz w:val="20"/>
                <w:szCs w:val="20"/>
              </w:rPr>
              <w:t>Вес с упаковкой — 16,0 кг</w:t>
            </w:r>
          </w:p>
          <w:p w:rsidR="00F44090" w:rsidRPr="00276C85" w:rsidRDefault="00303EC6" w:rsidP="00303EC6">
            <w:pPr>
              <w:rPr>
                <w:b/>
              </w:rPr>
            </w:pPr>
            <w:r w:rsidRPr="00276C85">
              <w:rPr>
                <w:sz w:val="20"/>
                <w:szCs w:val="20"/>
              </w:rPr>
              <w:t>Размер в упаковке — 92 x68 x25 см</w:t>
            </w:r>
          </w:p>
        </w:tc>
        <w:tc>
          <w:tcPr>
            <w:tcW w:w="0" w:type="auto"/>
          </w:tcPr>
          <w:p w:rsidR="00F44090" w:rsidRPr="00276C85" w:rsidRDefault="00F44090" w:rsidP="00450F6C">
            <w:pPr>
              <w:jc w:val="center"/>
              <w:rPr>
                <w:b/>
              </w:rPr>
            </w:pPr>
          </w:p>
        </w:tc>
      </w:tr>
      <w:tr w:rsidR="00F44090" w:rsidRPr="00276C85" w:rsidTr="004C11C4">
        <w:trPr>
          <w:trHeight w:val="276"/>
        </w:trPr>
        <w:tc>
          <w:tcPr>
            <w:tcW w:w="0" w:type="auto"/>
          </w:tcPr>
          <w:p w:rsidR="00F44090" w:rsidRPr="00276C85" w:rsidRDefault="00F44090" w:rsidP="00450F6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44090" w:rsidRPr="00276C85" w:rsidRDefault="00F44090" w:rsidP="00450F6C">
            <w:pPr>
              <w:jc w:val="center"/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Итого</w:t>
            </w:r>
          </w:p>
        </w:tc>
        <w:tc>
          <w:tcPr>
            <w:tcW w:w="0" w:type="auto"/>
            <w:gridSpan w:val="7"/>
          </w:tcPr>
          <w:p w:rsidR="00F44090" w:rsidRPr="00276C85" w:rsidRDefault="00F44090" w:rsidP="00276C85">
            <w:pPr>
              <w:jc w:val="right"/>
              <w:rPr>
                <w:b/>
              </w:rPr>
            </w:pPr>
          </w:p>
        </w:tc>
      </w:tr>
    </w:tbl>
    <w:p w:rsidR="00CE570E" w:rsidRPr="00276C85" w:rsidRDefault="00CE570E" w:rsidP="00CE570E">
      <w:pPr>
        <w:jc w:val="center"/>
        <w:rPr>
          <w:b/>
        </w:rPr>
      </w:pPr>
    </w:p>
    <w:p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:rsidTr="00450F6C">
        <w:trPr>
          <w:trHeight w:val="4424"/>
        </w:trPr>
        <w:tc>
          <w:tcPr>
            <w:tcW w:w="2487" w:type="pct"/>
          </w:tcPr>
          <w:p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Директор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А.А. Иванова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450F6C" w:rsidRPr="00276C85" w:rsidRDefault="00450F6C" w:rsidP="00C27418"/>
    <w:p w:rsidR="00450F6C" w:rsidRPr="00276C85" w:rsidRDefault="00450F6C">
      <w:pPr>
        <w:spacing w:after="160" w:line="259" w:lineRule="auto"/>
      </w:pPr>
      <w:r w:rsidRPr="00276C85">
        <w:br w:type="page"/>
      </w:r>
    </w:p>
    <w:p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2B4663">
        <w:rPr>
          <w:rFonts w:ascii="Times New Roman" w:hAnsi="Times New Roman" w:cs="Times New Roman"/>
          <w:sz w:val="24"/>
          <w:szCs w:val="24"/>
        </w:rPr>
        <w:t>35-31И/26</w:t>
      </w:r>
    </w:p>
    <w:p w:rsidR="00CE570E" w:rsidRPr="00276C85" w:rsidRDefault="00CE570E" w:rsidP="00CE570E">
      <w:pPr>
        <w:jc w:val="right"/>
      </w:pPr>
    </w:p>
    <w:p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:rsidR="00CE570E" w:rsidRPr="00276C85" w:rsidRDefault="00CE570E" w:rsidP="00CE570E">
      <w:pPr>
        <w:jc w:val="both"/>
      </w:pPr>
      <w:r w:rsidRPr="00276C85">
        <w:t xml:space="preserve"> </w:t>
      </w:r>
    </w:p>
    <w:p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276C85" w:rsidRDefault="00CA038A" w:rsidP="00CA038A">
      <w:pPr>
        <w:pStyle w:val="a4"/>
      </w:pPr>
    </w:p>
    <w:p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:rsidR="00CA038A" w:rsidRPr="00276C85" w:rsidRDefault="00CA038A" w:rsidP="00BF20E1"/>
    <w:p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276C85" w:rsidRDefault="00CA038A" w:rsidP="00BF20E1"/>
    <w:p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:rsidR="00BF20E1" w:rsidRPr="00276C85" w:rsidRDefault="00CA038A" w:rsidP="00BF20E1">
      <w:r w:rsidRPr="00276C85">
        <w:t xml:space="preserve">    </w:t>
      </w:r>
      <w:r w:rsidR="00017E7C" w:rsidRPr="00276C85">
        <w:t>В течение</w:t>
      </w:r>
      <w:r w:rsidR="00C27418" w:rsidRPr="00276C85">
        <w:t xml:space="preserve"> </w:t>
      </w:r>
      <w:r w:rsidR="003C342D" w:rsidRPr="00276C85">
        <w:t>15</w:t>
      </w:r>
      <w:r w:rsidR="00C27418" w:rsidRPr="00276C85">
        <w:t xml:space="preserve"> рабочих дней </w:t>
      </w:r>
      <w:r w:rsidRPr="00276C85">
        <w:t>с даты</w:t>
      </w:r>
      <w:r w:rsidR="00C27418" w:rsidRPr="00276C85">
        <w:t xml:space="preserve"> заключения Контракта.</w:t>
      </w:r>
    </w:p>
    <w:p w:rsidR="00CA038A" w:rsidRPr="00276C85" w:rsidRDefault="00CA038A" w:rsidP="00BF20E1"/>
    <w:p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276C85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276C85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276C85" w:rsidRDefault="00BF20E1" w:rsidP="00BF20E1"/>
    <w:p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:rsidTr="00A57676">
        <w:trPr>
          <w:trHeight w:val="4424"/>
        </w:trPr>
        <w:tc>
          <w:tcPr>
            <w:tcW w:w="2579" w:type="pct"/>
          </w:tcPr>
          <w:p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Директор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А.А. Иванова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930F3" w:rsidRPr="00276C85" w:rsidRDefault="00B930F3"/>
    <w:p w:rsidR="00450F6C" w:rsidRPr="00276C85" w:rsidRDefault="00450F6C">
      <w:pPr>
        <w:spacing w:after="160" w:line="259" w:lineRule="auto"/>
      </w:pPr>
      <w:r w:rsidRPr="00276C85">
        <w:br w:type="page"/>
      </w:r>
    </w:p>
    <w:p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2B4663">
        <w:rPr>
          <w:rFonts w:ascii="Times New Roman" w:hAnsi="Times New Roman" w:cs="Times New Roman"/>
          <w:sz w:val="24"/>
          <w:szCs w:val="24"/>
        </w:rPr>
        <w:t>35-31И/26</w:t>
      </w:r>
    </w:p>
    <w:p w:rsidR="00535D2D" w:rsidRPr="00276C85" w:rsidRDefault="00535D2D"/>
    <w:p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.35pt" o:ole="">
            <v:imagedata r:id="rId5" o:title=""/>
          </v:shape>
          <o:OLEObject Type="Embed" ProgID="Acrobat.Document.DC" ShapeID="_x0000_i1025" DrawAspect="Icon" ObjectID="_1840561621" r:id="rId6"/>
        </w:object>
      </w:r>
    </w:p>
    <w:p w:rsidR="00535D2D" w:rsidRPr="00276C85" w:rsidRDefault="00535D2D" w:rsidP="00535D2D">
      <w:pPr>
        <w:jc w:val="center"/>
        <w:rPr>
          <w:b/>
        </w:rPr>
      </w:pPr>
    </w:p>
    <w:p w:rsidR="00535D2D" w:rsidRPr="00276C85" w:rsidRDefault="00535D2D" w:rsidP="00535D2D">
      <w:pPr>
        <w:jc w:val="center"/>
        <w:rPr>
          <w:b/>
        </w:rPr>
      </w:pPr>
    </w:p>
    <w:p w:rsidR="00535D2D" w:rsidRPr="00276C85" w:rsidRDefault="00535D2D" w:rsidP="00535D2D">
      <w:pPr>
        <w:jc w:val="center"/>
        <w:rPr>
          <w:b/>
        </w:rPr>
      </w:pPr>
    </w:p>
    <w:p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:rsidTr="0091767A">
        <w:trPr>
          <w:trHeight w:val="4424"/>
        </w:trPr>
        <w:tc>
          <w:tcPr>
            <w:tcW w:w="2579" w:type="pct"/>
          </w:tcPr>
          <w:p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Директор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А.А. Иванова</w:t>
            </w:r>
          </w:p>
          <w:p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:rsidR="00535D2D" w:rsidRPr="00276C85" w:rsidRDefault="00535D2D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13A67"/>
    <w:rsid w:val="00181970"/>
    <w:rsid w:val="0021792D"/>
    <w:rsid w:val="00276C85"/>
    <w:rsid w:val="002807D8"/>
    <w:rsid w:val="002B4663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6631F7"/>
    <w:rsid w:val="006E58E7"/>
    <w:rsid w:val="006F1499"/>
    <w:rsid w:val="007458E4"/>
    <w:rsid w:val="00783D8F"/>
    <w:rsid w:val="00794920"/>
    <w:rsid w:val="007B391F"/>
    <w:rsid w:val="008210A2"/>
    <w:rsid w:val="008307CC"/>
    <w:rsid w:val="008506E0"/>
    <w:rsid w:val="008519D0"/>
    <w:rsid w:val="00870D9D"/>
    <w:rsid w:val="0088471D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D4393A"/>
    <w:rsid w:val="00D74FC9"/>
    <w:rsid w:val="00D87224"/>
    <w:rsid w:val="00EF55DE"/>
    <w:rsid w:val="00F44090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68DA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3542</Words>
  <Characters>20192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12</cp:revision>
  <cp:lastPrinted>2025-08-06T12:03:00Z</cp:lastPrinted>
  <dcterms:created xsi:type="dcterms:W3CDTF">2025-08-06T12:05:00Z</dcterms:created>
  <dcterms:modified xsi:type="dcterms:W3CDTF">2026-05-17T19:21:00Z</dcterms:modified>
</cp:coreProperties>
</file>