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33A372D2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502102">
        <w:rPr>
          <w:b/>
        </w:rPr>
        <w:t>27-31И/26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50F04584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502102">
        <w:rPr>
          <w:rFonts w:ascii="Times New Roman" w:hAnsi="Times New Roman" w:cs="Times New Roman"/>
          <w:sz w:val="24"/>
          <w:szCs w:val="24"/>
        </w:rPr>
        <w:t>27-31И/26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96"/>
        <w:gridCol w:w="1683"/>
        <w:gridCol w:w="870"/>
        <w:gridCol w:w="632"/>
        <w:gridCol w:w="1002"/>
        <w:gridCol w:w="646"/>
        <w:gridCol w:w="1075"/>
        <w:gridCol w:w="1808"/>
        <w:gridCol w:w="1233"/>
      </w:tblGrid>
      <w:tr w:rsidR="00276C85" w:rsidRPr="00502102" w14:paraId="7858C38B" w14:textId="77777777" w:rsidTr="00502102">
        <w:tc>
          <w:tcPr>
            <w:tcW w:w="215" w:type="pct"/>
          </w:tcPr>
          <w:p w14:paraId="7FB7C009" w14:textId="77777777" w:rsidR="00F44090" w:rsidRPr="00502102" w:rsidRDefault="00F44090" w:rsidP="0050210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502102">
              <w:rPr>
                <w:b/>
                <w:sz w:val="22"/>
                <w:szCs w:val="22"/>
              </w:rPr>
              <w:t>№</w:t>
            </w:r>
          </w:p>
          <w:p w14:paraId="474F0C6F" w14:textId="77777777" w:rsidR="00F44090" w:rsidRPr="00502102" w:rsidRDefault="00F44090" w:rsidP="0050210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50210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502102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502102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52A8C3AC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НДС</w:t>
            </w:r>
            <w:r w:rsidRPr="00502102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5B0BD3D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02102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502102" w:rsidRPr="00502102" w14:paraId="30B8865B" w14:textId="77777777" w:rsidTr="00502102">
        <w:trPr>
          <w:trHeight w:val="276"/>
        </w:trPr>
        <w:tc>
          <w:tcPr>
            <w:tcW w:w="215" w:type="pct"/>
          </w:tcPr>
          <w:p w14:paraId="0052AB67" w14:textId="68E43755" w:rsidR="00502102" w:rsidRPr="00502102" w:rsidRDefault="00502102" w:rsidP="00502102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E86444A" w14:textId="788E2B0A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Штанга оперативная</w:t>
            </w:r>
          </w:p>
        </w:tc>
        <w:tc>
          <w:tcPr>
            <w:tcW w:w="478" w:type="pct"/>
          </w:tcPr>
          <w:p w14:paraId="7FF6BBB9" w14:textId="57B72A7F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proofErr w:type="spellStart"/>
            <w:r w:rsidRPr="0050210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378CA590" w14:textId="007FF6F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" w:type="pct"/>
          </w:tcPr>
          <w:p w14:paraId="29B85ACF" w14:textId="025577C8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54" w:type="pct"/>
          </w:tcPr>
          <w:p w14:paraId="20807458" w14:textId="23E0F692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7AFC0FD5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sz w:val="22"/>
                <w:szCs w:val="22"/>
              </w:rPr>
              <w:t>12 мес.</w:t>
            </w:r>
          </w:p>
        </w:tc>
        <w:tc>
          <w:tcPr>
            <w:tcW w:w="941" w:type="pct"/>
          </w:tcPr>
          <w:p w14:paraId="61759404" w14:textId="6E96E593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 xml:space="preserve">Оперативная универсальная штанга Диэлектрик ШОУ-10Д Вид: оперативная Номинальное напряжение до: 10 </w:t>
            </w:r>
            <w:proofErr w:type="spellStart"/>
            <w:r w:rsidRPr="00502102">
              <w:rPr>
                <w:color w:val="000000"/>
                <w:sz w:val="22"/>
                <w:szCs w:val="22"/>
              </w:rPr>
              <w:t>кВ</w:t>
            </w:r>
            <w:proofErr w:type="spellEnd"/>
            <w:r w:rsidRPr="00502102">
              <w:rPr>
                <w:color w:val="000000"/>
                <w:sz w:val="22"/>
                <w:szCs w:val="22"/>
              </w:rPr>
              <w:t xml:space="preserve"> Общая длина: 1200 мм Материал: стеклопластик Габариты без упаковки: 1200х120х120 мм</w:t>
            </w:r>
          </w:p>
        </w:tc>
        <w:tc>
          <w:tcPr>
            <w:tcW w:w="680" w:type="pct"/>
          </w:tcPr>
          <w:p w14:paraId="76BC4BE5" w14:textId="4CC61E7D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2102" w:rsidRPr="00502102" w14:paraId="51313C54" w14:textId="77777777" w:rsidTr="00502102">
        <w:trPr>
          <w:trHeight w:val="276"/>
        </w:trPr>
        <w:tc>
          <w:tcPr>
            <w:tcW w:w="215" w:type="pct"/>
          </w:tcPr>
          <w:p w14:paraId="51C47246" w14:textId="77777777" w:rsidR="00502102" w:rsidRPr="00502102" w:rsidRDefault="00502102" w:rsidP="00502102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860C46A" w14:textId="011615B3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Стремянка 5 ступеней</w:t>
            </w:r>
          </w:p>
        </w:tc>
        <w:tc>
          <w:tcPr>
            <w:tcW w:w="478" w:type="pct"/>
          </w:tcPr>
          <w:p w14:paraId="335C004F" w14:textId="1F7AC572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proofErr w:type="spellStart"/>
            <w:r w:rsidRPr="0050210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6B849C75" w14:textId="48320313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" w:type="pct"/>
          </w:tcPr>
          <w:p w14:paraId="59731276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2E983087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1F8A87F5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208E7E79" w14:textId="2DF21BFC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 xml:space="preserve">Профессиональная стремянка Новая Высота 5 ступеней, </w:t>
            </w:r>
            <w:proofErr w:type="spellStart"/>
            <w:r w:rsidRPr="00502102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50210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2102">
              <w:rPr>
                <w:color w:val="000000"/>
                <w:sz w:val="22"/>
                <w:szCs w:val="22"/>
              </w:rPr>
              <w:t>нагр</w:t>
            </w:r>
            <w:proofErr w:type="spellEnd"/>
            <w:r w:rsidRPr="00502102">
              <w:rPr>
                <w:color w:val="000000"/>
                <w:sz w:val="22"/>
                <w:szCs w:val="22"/>
              </w:rPr>
              <w:t>. 225 кг, 2К башмаки</w:t>
            </w:r>
          </w:p>
        </w:tc>
        <w:tc>
          <w:tcPr>
            <w:tcW w:w="680" w:type="pct"/>
          </w:tcPr>
          <w:p w14:paraId="1596B1D7" w14:textId="77777777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2102" w:rsidRPr="00502102" w14:paraId="75A65B88" w14:textId="77777777" w:rsidTr="00502102">
        <w:trPr>
          <w:trHeight w:val="276"/>
        </w:trPr>
        <w:tc>
          <w:tcPr>
            <w:tcW w:w="215" w:type="pct"/>
          </w:tcPr>
          <w:p w14:paraId="6B856140" w14:textId="77777777" w:rsidR="00502102" w:rsidRPr="00502102" w:rsidRDefault="00502102" w:rsidP="00502102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6F0BFB2" w14:textId="7907CD45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Цифровые токовые клещи</w:t>
            </w:r>
          </w:p>
        </w:tc>
        <w:tc>
          <w:tcPr>
            <w:tcW w:w="478" w:type="pct"/>
          </w:tcPr>
          <w:p w14:paraId="0CF6FBA4" w14:textId="361ED628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proofErr w:type="spellStart"/>
            <w:r w:rsidRPr="0050210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7A206C4F" w14:textId="41ACC339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" w:type="pct"/>
          </w:tcPr>
          <w:p w14:paraId="48E81992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0B29CE15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5DD3BF83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1F66F429" w14:textId="27152A1C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Цифровые токовые клещи, STAYER M266C</w:t>
            </w:r>
          </w:p>
        </w:tc>
        <w:tc>
          <w:tcPr>
            <w:tcW w:w="680" w:type="pct"/>
          </w:tcPr>
          <w:p w14:paraId="4BB18E21" w14:textId="77777777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2102" w:rsidRPr="00502102" w14:paraId="6942A6C0" w14:textId="77777777" w:rsidTr="00502102">
        <w:trPr>
          <w:trHeight w:val="276"/>
        </w:trPr>
        <w:tc>
          <w:tcPr>
            <w:tcW w:w="215" w:type="pct"/>
          </w:tcPr>
          <w:p w14:paraId="7FE41C7A" w14:textId="77777777" w:rsidR="00502102" w:rsidRPr="00502102" w:rsidRDefault="00502102" w:rsidP="00502102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6D257A71" w14:textId="474B1944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Электропаяльник</w:t>
            </w:r>
          </w:p>
        </w:tc>
        <w:tc>
          <w:tcPr>
            <w:tcW w:w="478" w:type="pct"/>
          </w:tcPr>
          <w:p w14:paraId="51D72022" w14:textId="2862D5C1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proofErr w:type="spellStart"/>
            <w:r w:rsidRPr="0050210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44F8A586" w14:textId="1BCA466A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" w:type="pct"/>
          </w:tcPr>
          <w:p w14:paraId="11F2D21C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2B733A24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7E8A32DE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16CE6CE8" w14:textId="72634B35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Электропаяльник Зубр Мастер Мощность: 80 Вт Напряжение :220 В Время разогрева: 8 мин Форма жала: клин Материал рукояти: дерево</w:t>
            </w:r>
          </w:p>
        </w:tc>
        <w:tc>
          <w:tcPr>
            <w:tcW w:w="680" w:type="pct"/>
          </w:tcPr>
          <w:p w14:paraId="0834B64F" w14:textId="77777777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2102" w:rsidRPr="00502102" w14:paraId="492223B1" w14:textId="77777777" w:rsidTr="00502102">
        <w:trPr>
          <w:trHeight w:val="276"/>
        </w:trPr>
        <w:tc>
          <w:tcPr>
            <w:tcW w:w="215" w:type="pct"/>
          </w:tcPr>
          <w:p w14:paraId="6099999C" w14:textId="77777777" w:rsidR="00502102" w:rsidRPr="00502102" w:rsidRDefault="00502102" w:rsidP="00502102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FA6DFEB" w14:textId="27284B0D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Диэлектрические перчатки</w:t>
            </w:r>
          </w:p>
        </w:tc>
        <w:tc>
          <w:tcPr>
            <w:tcW w:w="478" w:type="pct"/>
          </w:tcPr>
          <w:p w14:paraId="3FE929F1" w14:textId="441A3473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proofErr w:type="spellStart"/>
            <w:r w:rsidRPr="0050210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6EFAC7DB" w14:textId="39FC08C8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" w:type="pct"/>
          </w:tcPr>
          <w:p w14:paraId="25D21D70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08C0155A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4BFFD1FF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3027F53C" w14:textId="71FD4265" w:rsidR="00502102" w:rsidRPr="00502102" w:rsidRDefault="00502102" w:rsidP="00502102">
            <w:pPr>
              <w:jc w:val="center"/>
              <w:rPr>
                <w:color w:val="000000"/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 xml:space="preserve">Диэлектрические перчатки </w:t>
            </w:r>
            <w:proofErr w:type="spellStart"/>
            <w:r w:rsidRPr="00502102">
              <w:rPr>
                <w:color w:val="000000"/>
                <w:sz w:val="22"/>
                <w:szCs w:val="22"/>
              </w:rPr>
              <w:t>Мерион</w:t>
            </w:r>
            <w:proofErr w:type="spellEnd"/>
            <w:r w:rsidRPr="00502102">
              <w:rPr>
                <w:color w:val="000000"/>
                <w:sz w:val="22"/>
                <w:szCs w:val="22"/>
              </w:rPr>
              <w:t xml:space="preserve"> класс </w:t>
            </w:r>
            <w:proofErr w:type="gramStart"/>
            <w:r w:rsidRPr="00502102">
              <w:rPr>
                <w:color w:val="000000"/>
                <w:sz w:val="22"/>
                <w:szCs w:val="22"/>
              </w:rPr>
              <w:t>0,ГОСТ</w:t>
            </w:r>
            <w:proofErr w:type="gramEnd"/>
            <w:r w:rsidRPr="00502102">
              <w:rPr>
                <w:color w:val="000000"/>
                <w:sz w:val="22"/>
                <w:szCs w:val="22"/>
              </w:rPr>
              <w:t xml:space="preserve"> 12.4.307-2016, размер 3</w:t>
            </w:r>
          </w:p>
        </w:tc>
        <w:tc>
          <w:tcPr>
            <w:tcW w:w="680" w:type="pct"/>
          </w:tcPr>
          <w:p w14:paraId="07F7D139" w14:textId="77777777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2102" w:rsidRPr="00502102" w14:paraId="30BD7334" w14:textId="77777777" w:rsidTr="00502102">
        <w:trPr>
          <w:trHeight w:val="276"/>
        </w:trPr>
        <w:tc>
          <w:tcPr>
            <w:tcW w:w="215" w:type="pct"/>
          </w:tcPr>
          <w:p w14:paraId="717FE965" w14:textId="77777777" w:rsidR="00502102" w:rsidRPr="00502102" w:rsidRDefault="00502102" w:rsidP="00502102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5329B0AA" w14:textId="4FD4061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Тестер индикатор напряжения</w:t>
            </w:r>
          </w:p>
        </w:tc>
        <w:tc>
          <w:tcPr>
            <w:tcW w:w="478" w:type="pct"/>
          </w:tcPr>
          <w:p w14:paraId="016B5609" w14:textId="0B9997E1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proofErr w:type="spellStart"/>
            <w:r w:rsidRPr="0050210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0DD03671" w14:textId="14E9A3F2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" w:type="pct"/>
          </w:tcPr>
          <w:p w14:paraId="07C5561C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388532F9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69013E87" w14:textId="77777777" w:rsidR="00502102" w:rsidRPr="00502102" w:rsidRDefault="00502102" w:rsidP="005021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6FC8AEE3" w14:textId="115B151B" w:rsidR="00502102" w:rsidRPr="00502102" w:rsidRDefault="00502102" w:rsidP="00502102">
            <w:pPr>
              <w:jc w:val="center"/>
              <w:rPr>
                <w:color w:val="000000"/>
                <w:sz w:val="22"/>
                <w:szCs w:val="22"/>
              </w:rPr>
            </w:pPr>
            <w:r w:rsidRPr="00502102">
              <w:rPr>
                <w:color w:val="000000"/>
                <w:sz w:val="22"/>
                <w:szCs w:val="22"/>
              </w:rPr>
              <w:t xml:space="preserve">Тестер индикатор напряжения 110-380В, двухполюсный, </w:t>
            </w:r>
            <w:r w:rsidRPr="00502102">
              <w:rPr>
                <w:color w:val="000000"/>
                <w:sz w:val="22"/>
                <w:szCs w:val="22"/>
              </w:rPr>
              <w:lastRenderedPageBreak/>
              <w:t>со светодиодной индикацией</w:t>
            </w:r>
          </w:p>
        </w:tc>
        <w:tc>
          <w:tcPr>
            <w:tcW w:w="680" w:type="pct"/>
          </w:tcPr>
          <w:p w14:paraId="00EA1F3F" w14:textId="77777777" w:rsidR="00502102" w:rsidRPr="00502102" w:rsidRDefault="00502102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44090" w:rsidRPr="00502102" w14:paraId="6B5668E9" w14:textId="77777777" w:rsidTr="00502102">
        <w:trPr>
          <w:trHeight w:val="276"/>
        </w:trPr>
        <w:tc>
          <w:tcPr>
            <w:tcW w:w="215" w:type="pct"/>
          </w:tcPr>
          <w:p w14:paraId="320715C5" w14:textId="77777777" w:rsidR="00F44090" w:rsidRPr="00502102" w:rsidRDefault="00F44090" w:rsidP="005021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4" w:type="pct"/>
          </w:tcPr>
          <w:p w14:paraId="54DAEFB2" w14:textId="77777777" w:rsidR="00F44090" w:rsidRPr="00502102" w:rsidRDefault="00F44090" w:rsidP="00502102">
            <w:pPr>
              <w:jc w:val="center"/>
              <w:rPr>
                <w:sz w:val="22"/>
                <w:szCs w:val="22"/>
              </w:rPr>
            </w:pPr>
            <w:r w:rsidRPr="00502102">
              <w:rPr>
                <w:sz w:val="22"/>
                <w:szCs w:val="22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502102" w:rsidRDefault="00F44090" w:rsidP="00502102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3954BDFA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502102">
        <w:rPr>
          <w:rFonts w:ascii="Times New Roman" w:hAnsi="Times New Roman" w:cs="Times New Roman"/>
          <w:sz w:val="24"/>
          <w:szCs w:val="24"/>
        </w:rPr>
        <w:t>27-31И/26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0B36305F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502102">
        <w:rPr>
          <w:rFonts w:ascii="Times New Roman" w:hAnsi="Times New Roman" w:cs="Times New Roman"/>
          <w:sz w:val="24"/>
          <w:szCs w:val="24"/>
        </w:rPr>
        <w:t>27-31И/26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25pt;height:51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6907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02102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D4393A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3527</Words>
  <Characters>20105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22</cp:revision>
  <cp:lastPrinted>2025-08-06T12:03:00Z</cp:lastPrinted>
  <dcterms:created xsi:type="dcterms:W3CDTF">2025-08-06T12:05:00Z</dcterms:created>
  <dcterms:modified xsi:type="dcterms:W3CDTF">2026-05-17T18:02:00Z</dcterms:modified>
</cp:coreProperties>
</file>