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24764FB3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C802E7">
        <w:rPr>
          <w:b/>
        </w:rPr>
        <w:t>31-31И/26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443D1181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C802E7">
        <w:rPr>
          <w:rFonts w:ascii="Times New Roman" w:hAnsi="Times New Roman" w:cs="Times New Roman"/>
          <w:sz w:val="24"/>
          <w:szCs w:val="24"/>
        </w:rPr>
        <w:t>31-31И/26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7"/>
        <w:gridCol w:w="1379"/>
        <w:gridCol w:w="795"/>
        <w:gridCol w:w="585"/>
        <w:gridCol w:w="912"/>
        <w:gridCol w:w="596"/>
        <w:gridCol w:w="977"/>
        <w:gridCol w:w="2626"/>
        <w:gridCol w:w="1118"/>
      </w:tblGrid>
      <w:tr w:rsidR="00276C85" w:rsidRPr="00C802E7" w14:paraId="7858C38B" w14:textId="77777777" w:rsidTr="00C802E7">
        <w:tc>
          <w:tcPr>
            <w:tcW w:w="215" w:type="pct"/>
          </w:tcPr>
          <w:p w14:paraId="7FB7C009" w14:textId="77777777" w:rsidR="00F44090" w:rsidRPr="00C802E7" w:rsidRDefault="00F44090" w:rsidP="00C802E7">
            <w:pPr>
              <w:ind w:left="-113"/>
              <w:jc w:val="center"/>
              <w:rPr>
                <w:b/>
                <w:sz w:val="18"/>
                <w:szCs w:val="18"/>
              </w:rPr>
            </w:pPr>
            <w:bookmarkStart w:id="0" w:name="_GoBack"/>
            <w:r w:rsidRPr="00C802E7">
              <w:rPr>
                <w:b/>
                <w:sz w:val="18"/>
                <w:szCs w:val="18"/>
              </w:rPr>
              <w:t>№</w:t>
            </w:r>
          </w:p>
          <w:p w14:paraId="474F0C6F" w14:textId="77777777" w:rsidR="00F44090" w:rsidRPr="00C802E7" w:rsidRDefault="00F44090" w:rsidP="00C802E7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C802E7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C802E7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14:paraId="52A8C3AC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НДС</w:t>
            </w:r>
            <w:r w:rsidRPr="00C802E7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14:paraId="55B0BD3D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C802E7">
              <w:rPr>
                <w:b/>
                <w:sz w:val="18"/>
                <w:szCs w:val="18"/>
                <w:lang w:eastAsia="en-US"/>
              </w:rPr>
              <w:t>руб.</w:t>
            </w:r>
          </w:p>
        </w:tc>
      </w:tr>
      <w:tr w:rsidR="00C802E7" w:rsidRPr="00C802E7" w14:paraId="30B8865B" w14:textId="77777777" w:rsidTr="00C802E7">
        <w:trPr>
          <w:trHeight w:val="276"/>
        </w:trPr>
        <w:tc>
          <w:tcPr>
            <w:tcW w:w="215" w:type="pct"/>
          </w:tcPr>
          <w:p w14:paraId="0052AB67" w14:textId="68E43755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E86444A" w14:textId="754453E4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ФУМ лента сантехническая для воды</w:t>
            </w:r>
          </w:p>
        </w:tc>
        <w:tc>
          <w:tcPr>
            <w:tcW w:w="478" w:type="pct"/>
          </w:tcPr>
          <w:p w14:paraId="7FF6BBB9" w14:textId="57B72A7F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378CA590" w14:textId="5487499B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51" w:type="pct"/>
          </w:tcPr>
          <w:p w14:paraId="29B85ACF" w14:textId="025577C8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0807458" w14:textId="23E0F692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AFC0FD5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sz w:val="18"/>
                <w:szCs w:val="18"/>
              </w:rPr>
              <w:t>12 мес.</w:t>
            </w:r>
          </w:p>
        </w:tc>
        <w:tc>
          <w:tcPr>
            <w:tcW w:w="941" w:type="pct"/>
          </w:tcPr>
          <w:p w14:paraId="61759404" w14:textId="4DBA5BCE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ФУМ лента сантехническая для воды Длина, м 10Ширина, мм 12 Материал Фторопласт</w:t>
            </w:r>
          </w:p>
        </w:tc>
        <w:tc>
          <w:tcPr>
            <w:tcW w:w="680" w:type="pct"/>
          </w:tcPr>
          <w:p w14:paraId="76BC4BE5" w14:textId="4CC61E7D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51313C54" w14:textId="77777777" w:rsidTr="00C802E7">
        <w:trPr>
          <w:trHeight w:val="276"/>
        </w:trPr>
        <w:tc>
          <w:tcPr>
            <w:tcW w:w="215" w:type="pct"/>
          </w:tcPr>
          <w:p w14:paraId="51C47246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860C46A" w14:textId="711C3B66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Армированный скотч</w:t>
            </w:r>
          </w:p>
        </w:tc>
        <w:tc>
          <w:tcPr>
            <w:tcW w:w="478" w:type="pct"/>
          </w:tcPr>
          <w:p w14:paraId="335C004F" w14:textId="1F7AC572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6B849C75" w14:textId="651F9A6B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1" w:type="pct"/>
          </w:tcPr>
          <w:p w14:paraId="59731276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E983087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1F8A87F5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208E7E79" w14:textId="631FBC8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Армированный скотч, 48мм*25м, серый</w:t>
            </w:r>
          </w:p>
        </w:tc>
        <w:tc>
          <w:tcPr>
            <w:tcW w:w="680" w:type="pct"/>
          </w:tcPr>
          <w:p w14:paraId="1596B1D7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75A65B88" w14:textId="77777777" w:rsidTr="00C802E7">
        <w:trPr>
          <w:trHeight w:val="276"/>
        </w:trPr>
        <w:tc>
          <w:tcPr>
            <w:tcW w:w="215" w:type="pct"/>
          </w:tcPr>
          <w:p w14:paraId="6B856140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6F0BFB2" w14:textId="5390664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Арматура для бачка</w:t>
            </w:r>
          </w:p>
        </w:tc>
        <w:tc>
          <w:tcPr>
            <w:tcW w:w="478" w:type="pct"/>
          </w:tcPr>
          <w:p w14:paraId="0CF6FBA4" w14:textId="361ED628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7A206C4F" w14:textId="0873F648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51" w:type="pct"/>
          </w:tcPr>
          <w:p w14:paraId="48E81992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B29CE15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5DD3BF83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1F66F429" w14:textId="7A011C32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Арматура для бачка АНИ Пласт набор: нижняя подводка, кнопка хром, 1 режим, эконом WC6550M 023-2655</w:t>
            </w:r>
          </w:p>
        </w:tc>
        <w:tc>
          <w:tcPr>
            <w:tcW w:w="680" w:type="pct"/>
          </w:tcPr>
          <w:p w14:paraId="4BB18E21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6942A6C0" w14:textId="77777777" w:rsidTr="00C802E7">
        <w:trPr>
          <w:trHeight w:val="276"/>
        </w:trPr>
        <w:tc>
          <w:tcPr>
            <w:tcW w:w="215" w:type="pct"/>
          </w:tcPr>
          <w:p w14:paraId="7FE41C7A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6D257A71" w14:textId="65B08676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Гофра для унитаза</w:t>
            </w:r>
          </w:p>
        </w:tc>
        <w:tc>
          <w:tcPr>
            <w:tcW w:w="478" w:type="pct"/>
          </w:tcPr>
          <w:p w14:paraId="51D72022" w14:textId="2862D5C1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44F8A586" w14:textId="63BBE1D9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1" w:type="pct"/>
          </w:tcPr>
          <w:p w14:paraId="11F2D21C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2B733A24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E8A32DE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16CE6CE8" w14:textId="17A3A773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Гофра для унитаза АНИ Пласт 110 мм, L- 231-530мм, для чугунных труб K828 025- 0148</w:t>
            </w:r>
          </w:p>
        </w:tc>
        <w:tc>
          <w:tcPr>
            <w:tcW w:w="680" w:type="pct"/>
          </w:tcPr>
          <w:p w14:paraId="0834B64F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492223B1" w14:textId="77777777" w:rsidTr="00C802E7">
        <w:trPr>
          <w:trHeight w:val="276"/>
        </w:trPr>
        <w:tc>
          <w:tcPr>
            <w:tcW w:w="215" w:type="pct"/>
          </w:tcPr>
          <w:p w14:paraId="6099999C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7FA6DFEB" w14:textId="40234072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Гибкая подводка для воды 1/2", 80 см</w:t>
            </w:r>
          </w:p>
        </w:tc>
        <w:tc>
          <w:tcPr>
            <w:tcW w:w="478" w:type="pct"/>
          </w:tcPr>
          <w:p w14:paraId="3FE929F1" w14:textId="441A3473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6EFAC7DB" w14:textId="39D43CCA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51" w:type="pct"/>
          </w:tcPr>
          <w:p w14:paraId="25D21D70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08C0155A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BFFD1FF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3027F53C" w14:textId="236C3E9E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Гибкая подводка для воды 1/2", 80 СМ, Наружная резьба, Гайка-штуцер</w:t>
            </w:r>
          </w:p>
        </w:tc>
        <w:tc>
          <w:tcPr>
            <w:tcW w:w="680" w:type="pct"/>
          </w:tcPr>
          <w:p w14:paraId="07F7D139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30BD7334" w14:textId="77777777" w:rsidTr="00C802E7">
        <w:trPr>
          <w:trHeight w:val="276"/>
        </w:trPr>
        <w:tc>
          <w:tcPr>
            <w:tcW w:w="215" w:type="pct"/>
          </w:tcPr>
          <w:p w14:paraId="717FE965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5329B0AA" w14:textId="0AAAE7C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Гибкая подводка для воды 1/2", 40 см</w:t>
            </w:r>
          </w:p>
        </w:tc>
        <w:tc>
          <w:tcPr>
            <w:tcW w:w="478" w:type="pct"/>
          </w:tcPr>
          <w:p w14:paraId="016B5609" w14:textId="0B9997E1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0DD03671" w14:textId="1E2CEDFF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551" w:type="pct"/>
          </w:tcPr>
          <w:p w14:paraId="07C5561C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388532F9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9013E87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6FC8AEE3" w14:textId="598A6F7E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Гибкая подводка для воды 1/2", 40 СМ, Наружная резьба, Гайка-штуцер</w:t>
            </w:r>
          </w:p>
        </w:tc>
        <w:tc>
          <w:tcPr>
            <w:tcW w:w="680" w:type="pct"/>
          </w:tcPr>
          <w:p w14:paraId="00EA1F3F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32BF5E52" w14:textId="77777777" w:rsidTr="00C802E7">
        <w:trPr>
          <w:trHeight w:val="276"/>
        </w:trPr>
        <w:tc>
          <w:tcPr>
            <w:tcW w:w="215" w:type="pct"/>
          </w:tcPr>
          <w:p w14:paraId="5D884183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4F461475" w14:textId="01629795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Кран-букса 1/2 с керамическими прокладками горячая вода</w:t>
            </w:r>
          </w:p>
        </w:tc>
        <w:tc>
          <w:tcPr>
            <w:tcW w:w="478" w:type="pct"/>
          </w:tcPr>
          <w:p w14:paraId="4E8BAC7D" w14:textId="0B2DD7E5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5F650509" w14:textId="3CB31698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51" w:type="pct"/>
          </w:tcPr>
          <w:p w14:paraId="417F0B01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41D5EBF2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6C980CD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3B5F02CD" w14:textId="569CF514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 xml:space="preserve">Кран-букса </w:t>
            </w:r>
            <w:proofErr w:type="spellStart"/>
            <w:r w:rsidRPr="00C802E7">
              <w:rPr>
                <w:color w:val="000000"/>
                <w:sz w:val="18"/>
                <w:szCs w:val="18"/>
              </w:rPr>
              <w:t>Lemark</w:t>
            </w:r>
            <w:proofErr w:type="spellEnd"/>
            <w:r w:rsidRPr="00C802E7">
              <w:rPr>
                <w:color w:val="000000"/>
                <w:sz w:val="18"/>
                <w:szCs w:val="18"/>
              </w:rPr>
              <w:t xml:space="preserve"> 1/2 с керамическими прокладками горячая вода Тип товара Кран-букса Вид Керамическая </w:t>
            </w:r>
            <w:proofErr w:type="gramStart"/>
            <w:r w:rsidRPr="00C802E7">
              <w:rPr>
                <w:color w:val="000000"/>
                <w:sz w:val="18"/>
                <w:szCs w:val="18"/>
              </w:rPr>
              <w:t>Применение Для</w:t>
            </w:r>
            <w:proofErr w:type="gramEnd"/>
            <w:r w:rsidRPr="00C802E7">
              <w:rPr>
                <w:color w:val="000000"/>
                <w:sz w:val="18"/>
                <w:szCs w:val="18"/>
              </w:rPr>
              <w:t xml:space="preserve"> смесителя Тип смесителя </w:t>
            </w:r>
            <w:proofErr w:type="spellStart"/>
            <w:r w:rsidRPr="00C802E7">
              <w:rPr>
                <w:color w:val="000000"/>
                <w:sz w:val="18"/>
                <w:szCs w:val="18"/>
              </w:rPr>
              <w:t>Двухвентильный</w:t>
            </w:r>
            <w:proofErr w:type="spellEnd"/>
            <w:r w:rsidRPr="00C802E7">
              <w:rPr>
                <w:color w:val="000000"/>
                <w:sz w:val="18"/>
                <w:szCs w:val="18"/>
              </w:rPr>
              <w:t xml:space="preserve"> Форма штока Шлицевая Размер штока, мм 20Диаметр резьбы, дюйм 1/2Угол поворота, ° 180Количество шлицов 20</w:t>
            </w:r>
          </w:p>
        </w:tc>
        <w:tc>
          <w:tcPr>
            <w:tcW w:w="680" w:type="pct"/>
          </w:tcPr>
          <w:p w14:paraId="46FB5381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2CA4EDC7" w14:textId="77777777" w:rsidTr="00C802E7">
        <w:trPr>
          <w:trHeight w:val="276"/>
        </w:trPr>
        <w:tc>
          <w:tcPr>
            <w:tcW w:w="215" w:type="pct"/>
          </w:tcPr>
          <w:p w14:paraId="60FF95C7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4821CE41" w14:textId="3E5DDA4A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Кран-букса керамическая</w:t>
            </w:r>
          </w:p>
        </w:tc>
        <w:tc>
          <w:tcPr>
            <w:tcW w:w="478" w:type="pct"/>
          </w:tcPr>
          <w:p w14:paraId="53F28115" w14:textId="7B5E0DE1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194EEAEF" w14:textId="3D769F95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551" w:type="pct"/>
          </w:tcPr>
          <w:p w14:paraId="0397804F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662213FD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4465C114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0EACF2E3" w14:textId="20F3682E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 xml:space="preserve">Кран-букса керамическая для отечественного смесителя, шток квадрат7*7 мм., 2 </w:t>
            </w:r>
            <w:proofErr w:type="spellStart"/>
            <w:r w:rsidRPr="00C802E7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C802E7">
              <w:rPr>
                <w:color w:val="000000"/>
                <w:sz w:val="18"/>
                <w:szCs w:val="18"/>
              </w:rPr>
              <w:t xml:space="preserve"> Тип Кран-букса Тип вентиля </w:t>
            </w:r>
            <w:proofErr w:type="spellStart"/>
            <w:r w:rsidRPr="00C802E7">
              <w:rPr>
                <w:color w:val="000000"/>
                <w:sz w:val="18"/>
                <w:szCs w:val="18"/>
              </w:rPr>
              <w:t>Запорны</w:t>
            </w:r>
            <w:proofErr w:type="spellEnd"/>
            <w:r w:rsidRPr="00C802E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802E7">
              <w:rPr>
                <w:color w:val="000000"/>
                <w:sz w:val="18"/>
                <w:szCs w:val="18"/>
              </w:rPr>
              <w:t>йВходная</w:t>
            </w:r>
            <w:proofErr w:type="spellEnd"/>
            <w:r w:rsidRPr="00C802E7">
              <w:rPr>
                <w:color w:val="000000"/>
                <w:sz w:val="18"/>
                <w:szCs w:val="18"/>
              </w:rPr>
              <w:t xml:space="preserve"> резьба1/2"Ширина, мм 21Длина, мм 54Материал Латунь Единиц в одном товаре 2Высота, мм 54</w:t>
            </w:r>
          </w:p>
        </w:tc>
        <w:tc>
          <w:tcPr>
            <w:tcW w:w="680" w:type="pct"/>
          </w:tcPr>
          <w:p w14:paraId="1BEEA10B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05EAAD2B" w14:textId="77777777" w:rsidTr="00C802E7">
        <w:trPr>
          <w:trHeight w:val="276"/>
        </w:trPr>
        <w:tc>
          <w:tcPr>
            <w:tcW w:w="215" w:type="pct"/>
          </w:tcPr>
          <w:p w14:paraId="0E8C3275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3378630F" w14:textId="2EE42970" w:rsidR="00C802E7" w:rsidRPr="00C802E7" w:rsidRDefault="00C802E7" w:rsidP="00C802E7">
            <w:pPr>
              <w:jc w:val="center"/>
              <w:rPr>
                <w:sz w:val="18"/>
                <w:szCs w:val="18"/>
                <w:lang w:val="en-US"/>
              </w:rPr>
            </w:pPr>
            <w:r w:rsidRPr="00C802E7">
              <w:rPr>
                <w:color w:val="000000"/>
                <w:sz w:val="18"/>
                <w:szCs w:val="18"/>
              </w:rPr>
              <w:t>Набор для ремонта</w:t>
            </w:r>
          </w:p>
        </w:tc>
        <w:tc>
          <w:tcPr>
            <w:tcW w:w="478" w:type="pct"/>
          </w:tcPr>
          <w:p w14:paraId="2C7D04E7" w14:textId="68C7AAAD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5331CC36" w14:textId="0AD4F338" w:rsidR="00C802E7" w:rsidRPr="00C802E7" w:rsidRDefault="00C802E7" w:rsidP="00C802E7">
            <w:pPr>
              <w:jc w:val="center"/>
              <w:rPr>
                <w:sz w:val="18"/>
                <w:szCs w:val="18"/>
                <w:lang w:val="en-US"/>
              </w:rPr>
            </w:pPr>
            <w:r w:rsidRPr="00C802E7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551" w:type="pct"/>
          </w:tcPr>
          <w:p w14:paraId="38741998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5906BE39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72BC8106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44AEA7BC" w14:textId="0216806A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Набор для ремонта импортной кран-буксы и штока. Ремкомплект №3.2</w:t>
            </w:r>
          </w:p>
        </w:tc>
        <w:tc>
          <w:tcPr>
            <w:tcW w:w="680" w:type="pct"/>
          </w:tcPr>
          <w:p w14:paraId="7B65A7FE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4455FA85" w14:textId="77777777" w:rsidTr="00C802E7">
        <w:trPr>
          <w:trHeight w:val="276"/>
        </w:trPr>
        <w:tc>
          <w:tcPr>
            <w:tcW w:w="215" w:type="pct"/>
          </w:tcPr>
          <w:p w14:paraId="6292E3CE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383A324C" w14:textId="34490400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>Шланг для душа армированный 1.6 м</w:t>
            </w:r>
          </w:p>
        </w:tc>
        <w:tc>
          <w:tcPr>
            <w:tcW w:w="478" w:type="pct"/>
          </w:tcPr>
          <w:p w14:paraId="2BA86CFF" w14:textId="407C905B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776A2EE0" w14:textId="268367E3" w:rsidR="00C802E7" w:rsidRPr="00C802E7" w:rsidRDefault="00C802E7" w:rsidP="00C802E7">
            <w:pPr>
              <w:jc w:val="center"/>
              <w:rPr>
                <w:sz w:val="18"/>
                <w:szCs w:val="18"/>
                <w:lang w:val="en-US"/>
              </w:rPr>
            </w:pPr>
            <w:r w:rsidRPr="00C802E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51" w:type="pct"/>
          </w:tcPr>
          <w:p w14:paraId="3F954914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5D2147ED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60D129C2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533BEF70" w14:textId="34F06668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 xml:space="preserve">Тип Шланг для душа Стандарт подводки 1/2"Материал ПВХ (поливинилхлорид)Поверхность изделия </w:t>
            </w:r>
            <w:proofErr w:type="spellStart"/>
            <w:r w:rsidRPr="00C802E7">
              <w:rPr>
                <w:color w:val="000000"/>
                <w:sz w:val="18"/>
                <w:szCs w:val="18"/>
              </w:rPr>
              <w:t>МатоваяДлина</w:t>
            </w:r>
            <w:proofErr w:type="spellEnd"/>
            <w:r w:rsidRPr="00C802E7">
              <w:rPr>
                <w:color w:val="000000"/>
                <w:sz w:val="18"/>
                <w:szCs w:val="18"/>
              </w:rPr>
              <w:t xml:space="preserve"> шланга, см 160</w:t>
            </w:r>
          </w:p>
        </w:tc>
        <w:tc>
          <w:tcPr>
            <w:tcW w:w="680" w:type="pct"/>
          </w:tcPr>
          <w:p w14:paraId="3D5D6E1C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802E7" w:rsidRPr="00C802E7" w14:paraId="1C8CBF6B" w14:textId="77777777" w:rsidTr="00C802E7">
        <w:trPr>
          <w:trHeight w:val="276"/>
        </w:trPr>
        <w:tc>
          <w:tcPr>
            <w:tcW w:w="215" w:type="pct"/>
          </w:tcPr>
          <w:p w14:paraId="1771B71F" w14:textId="77777777" w:rsidR="00C802E7" w:rsidRPr="00C802E7" w:rsidRDefault="00C802E7" w:rsidP="00C802E7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008ACB6D" w14:textId="702B5542" w:rsidR="00C802E7" w:rsidRPr="00C802E7" w:rsidRDefault="00C802E7" w:rsidP="00C802E7">
            <w:pPr>
              <w:jc w:val="center"/>
              <w:rPr>
                <w:sz w:val="18"/>
                <w:szCs w:val="18"/>
                <w:lang w:val="en-US"/>
              </w:rPr>
            </w:pPr>
            <w:r w:rsidRPr="00C802E7">
              <w:rPr>
                <w:color w:val="000000"/>
                <w:sz w:val="18"/>
                <w:szCs w:val="18"/>
              </w:rPr>
              <w:t>Лейка для душа</w:t>
            </w:r>
          </w:p>
        </w:tc>
        <w:tc>
          <w:tcPr>
            <w:tcW w:w="478" w:type="pct"/>
          </w:tcPr>
          <w:p w14:paraId="67AAB9AF" w14:textId="68B857B8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  <w:proofErr w:type="spellStart"/>
            <w:r w:rsidRPr="00C802E7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46" w:type="pct"/>
          </w:tcPr>
          <w:p w14:paraId="1BA26B69" w14:textId="1A354051" w:rsidR="00C802E7" w:rsidRPr="00C802E7" w:rsidRDefault="00C802E7" w:rsidP="00C802E7">
            <w:pPr>
              <w:jc w:val="center"/>
              <w:rPr>
                <w:sz w:val="18"/>
                <w:szCs w:val="18"/>
                <w:lang w:val="en-US"/>
              </w:rPr>
            </w:pPr>
            <w:r w:rsidRPr="00C802E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51" w:type="pct"/>
          </w:tcPr>
          <w:p w14:paraId="40FF4B40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</w:tcPr>
          <w:p w14:paraId="1CF6A141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2" w:type="pct"/>
          </w:tcPr>
          <w:p w14:paraId="3C950DA2" w14:textId="77777777" w:rsidR="00C802E7" w:rsidRPr="00C802E7" w:rsidRDefault="00C802E7" w:rsidP="00C802E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pct"/>
          </w:tcPr>
          <w:p w14:paraId="3D38E395" w14:textId="4972ACFA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  <w:r w:rsidRPr="00C802E7">
              <w:rPr>
                <w:color w:val="000000"/>
                <w:sz w:val="18"/>
                <w:szCs w:val="18"/>
              </w:rPr>
              <w:t xml:space="preserve">Лейка для душа </w:t>
            </w:r>
            <w:proofErr w:type="spellStart"/>
            <w:r w:rsidRPr="00C802E7">
              <w:rPr>
                <w:color w:val="000000"/>
                <w:sz w:val="18"/>
                <w:szCs w:val="18"/>
              </w:rPr>
              <w:t>Simple</w:t>
            </w:r>
            <w:proofErr w:type="spellEnd"/>
            <w:r w:rsidRPr="00C802E7">
              <w:rPr>
                <w:color w:val="000000"/>
                <w:sz w:val="18"/>
                <w:szCs w:val="18"/>
              </w:rPr>
              <w:t xml:space="preserve"> 1 режим цвет хром</w:t>
            </w:r>
          </w:p>
        </w:tc>
        <w:tc>
          <w:tcPr>
            <w:tcW w:w="680" w:type="pct"/>
          </w:tcPr>
          <w:p w14:paraId="4A7F9BE7" w14:textId="77777777" w:rsidR="00C802E7" w:rsidRPr="00C802E7" w:rsidRDefault="00C802E7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F44090" w:rsidRPr="00C802E7" w14:paraId="6B5668E9" w14:textId="77777777" w:rsidTr="00C802E7">
        <w:trPr>
          <w:trHeight w:val="276"/>
        </w:trPr>
        <w:tc>
          <w:tcPr>
            <w:tcW w:w="215" w:type="pct"/>
          </w:tcPr>
          <w:p w14:paraId="320715C5" w14:textId="77777777" w:rsidR="00F44090" w:rsidRPr="00C802E7" w:rsidRDefault="00F44090" w:rsidP="00C802E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4" w:type="pct"/>
          </w:tcPr>
          <w:p w14:paraId="54DAEFB2" w14:textId="77777777" w:rsidR="00F44090" w:rsidRPr="00C802E7" w:rsidRDefault="00F44090" w:rsidP="00C802E7">
            <w:pPr>
              <w:jc w:val="center"/>
              <w:rPr>
                <w:sz w:val="18"/>
                <w:szCs w:val="18"/>
              </w:rPr>
            </w:pPr>
            <w:r w:rsidRPr="00C802E7">
              <w:rPr>
                <w:sz w:val="18"/>
                <w:szCs w:val="18"/>
              </w:rPr>
              <w:t>Итого</w:t>
            </w:r>
          </w:p>
        </w:tc>
        <w:tc>
          <w:tcPr>
            <w:tcW w:w="3941" w:type="pct"/>
            <w:gridSpan w:val="7"/>
          </w:tcPr>
          <w:p w14:paraId="6E2A644A" w14:textId="678C75ED" w:rsidR="00F44090" w:rsidRPr="00C802E7" w:rsidRDefault="00F44090" w:rsidP="00C802E7">
            <w:pPr>
              <w:jc w:val="center"/>
              <w:rPr>
                <w:b/>
                <w:sz w:val="18"/>
                <w:szCs w:val="18"/>
              </w:rPr>
            </w:pPr>
          </w:p>
        </w:tc>
      </w:tr>
      <w:bookmarkEnd w:id="0"/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159BF506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C802E7">
        <w:rPr>
          <w:rFonts w:ascii="Times New Roman" w:hAnsi="Times New Roman" w:cs="Times New Roman"/>
          <w:sz w:val="24"/>
          <w:szCs w:val="24"/>
        </w:rPr>
        <w:t>31-31И/26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58FBBDE5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C802E7">
        <w:rPr>
          <w:rFonts w:ascii="Times New Roman" w:hAnsi="Times New Roman" w:cs="Times New Roman"/>
          <w:sz w:val="24"/>
          <w:szCs w:val="24"/>
        </w:rPr>
        <w:t>31-31И/26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05pt;height:50.7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8893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802E7"/>
    <w:rsid w:val="00CA038A"/>
    <w:rsid w:val="00CE570E"/>
    <w:rsid w:val="00D4393A"/>
    <w:rsid w:val="00D74FC9"/>
    <w:rsid w:val="00D87224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3645</Words>
  <Characters>20780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22</cp:revision>
  <cp:lastPrinted>2025-08-06T12:03:00Z</cp:lastPrinted>
  <dcterms:created xsi:type="dcterms:W3CDTF">2025-08-06T12:05:00Z</dcterms:created>
  <dcterms:modified xsi:type="dcterms:W3CDTF">2026-05-17T18:35:00Z</dcterms:modified>
</cp:coreProperties>
</file>