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9236F" w14:textId="1C209D8A"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8D56BD">
        <w:rPr>
          <w:rFonts w:eastAsia="Times New Roman"/>
          <w:b/>
          <w:sz w:val="22"/>
          <w:lang w:eastAsia="ru-RU"/>
        </w:rPr>
        <w:t>331/П-5-11-2026</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86B743E" w:rsidR="004F6265" w:rsidRDefault="00F376B2">
      <w:pPr>
        <w:spacing w:before="0" w:after="0"/>
        <w:rPr>
          <w:rFonts w:eastAsia="Times New Roman"/>
          <w:sz w:val="22"/>
          <w:lang w:eastAsia="ru-RU"/>
        </w:rPr>
      </w:pPr>
      <w:r>
        <w:rPr>
          <w:b/>
          <w:sz w:val="22"/>
        </w:rPr>
        <w:t xml:space="preserve">      </w:t>
      </w:r>
      <w:proofErr w:type="gramStart"/>
      <w:r w:rsidRPr="00571966">
        <w:rPr>
          <w:b/>
          <w:sz w:val="22"/>
        </w:rPr>
        <w:t>Государственное бюджетное общеобразовательное учреждение средняя общеобразовательная школа № 331 Невского района Санкт-Петербурга</w:t>
      </w:r>
      <w:r w:rsidRPr="00571966">
        <w:rPr>
          <w:sz w:val="22"/>
        </w:rPr>
        <w:t xml:space="preserve">, именуемое в дальнейшем «Заказчик», в лице директора </w:t>
      </w:r>
      <w:proofErr w:type="spellStart"/>
      <w:r w:rsidRPr="00571966">
        <w:rPr>
          <w:sz w:val="22"/>
        </w:rPr>
        <w:t>Балаянц</w:t>
      </w:r>
      <w:proofErr w:type="spellEnd"/>
      <w:r w:rsidRPr="00571966">
        <w:rPr>
          <w:sz w:val="22"/>
        </w:rPr>
        <w:t xml:space="preserve"> Антонины Сергеевн</w:t>
      </w:r>
      <w:r w:rsidRPr="00F376B2">
        <w:rPr>
          <w:sz w:val="22"/>
        </w:rPr>
        <w:t>ы</w:t>
      </w:r>
      <w:r w:rsidR="00BA229F" w:rsidRPr="00F376B2">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roofErr w:type="gramEnd"/>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2449FB7E"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sidR="002F26E9">
        <w:rPr>
          <w:rFonts w:eastAsia="Times New Roman"/>
          <w:sz w:val="22"/>
          <w:lang w:eastAsia="ru-RU" w:bidi="ru-RU"/>
        </w:rPr>
        <w:t xml:space="preserve"> з</w:t>
      </w:r>
      <w:r w:rsidR="002F26E9">
        <w:rPr>
          <w:color w:val="000000"/>
          <w:sz w:val="22"/>
        </w:rPr>
        <w:t>автрак</w:t>
      </w:r>
      <w:r w:rsidR="002F26E9">
        <w:rPr>
          <w:color w:val="000000"/>
          <w:sz w:val="22"/>
        </w:rPr>
        <w:t>и</w:t>
      </w:r>
      <w:r w:rsidR="002F26E9">
        <w:rPr>
          <w:color w:val="000000"/>
          <w:sz w:val="22"/>
        </w:rPr>
        <w:t>, обед</w:t>
      </w:r>
      <w:r w:rsidR="002F26E9">
        <w:rPr>
          <w:color w:val="000000"/>
          <w:sz w:val="22"/>
        </w:rPr>
        <w:t>ы</w:t>
      </w:r>
      <w:r w:rsidR="002F26E9">
        <w:rPr>
          <w:color w:val="000000"/>
          <w:sz w:val="22"/>
        </w:rPr>
        <w:t>/комплексны</w:t>
      </w:r>
      <w:r w:rsidR="002F26E9">
        <w:rPr>
          <w:color w:val="000000"/>
          <w:sz w:val="22"/>
        </w:rPr>
        <w:t>е</w:t>
      </w:r>
      <w:r w:rsidR="002F26E9">
        <w:rPr>
          <w:color w:val="000000"/>
          <w:sz w:val="22"/>
        </w:rPr>
        <w:t xml:space="preserve"> обед</w:t>
      </w:r>
      <w:r w:rsidR="002F26E9">
        <w:rPr>
          <w:color w:val="000000"/>
          <w:sz w:val="22"/>
        </w:rPr>
        <w:t>ы</w:t>
      </w:r>
      <w:r w:rsidR="002F26E9">
        <w:rPr>
          <w:color w:val="000000"/>
          <w:sz w:val="22"/>
        </w:rPr>
        <w:t xml:space="preserve"> для льготных категорий обучающихся 5-11 классов</w:t>
      </w:r>
      <w:r>
        <w:rPr>
          <w:rFonts w:eastAsia="Times New Roman"/>
          <w:sz w:val="22"/>
          <w:lang w:eastAsia="ru-RU"/>
        </w:rPr>
        <w:t xml:space="preserve"> (далее – услуги) в </w:t>
      </w:r>
      <w:r w:rsidRPr="00F376B2">
        <w:rPr>
          <w:sz w:val="22"/>
        </w:rPr>
        <w:t xml:space="preserve">ГБОУ школа № </w:t>
      </w:r>
      <w:r w:rsidR="00F376B2" w:rsidRPr="00F376B2">
        <w:rPr>
          <w:sz w:val="22"/>
        </w:rPr>
        <w:t>331</w:t>
      </w:r>
      <w:r w:rsidRPr="00F376B2">
        <w:rPr>
          <w:sz w:val="22"/>
        </w:rPr>
        <w:t xml:space="preserve"> Невского района Санкт-Петербурга</w:t>
      </w:r>
      <w:r w:rsidRPr="00F376B2">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94749A9" w:rsidR="004F6265" w:rsidRPr="008C5FF9" w:rsidRDefault="004D321F" w:rsidP="008C5FF9">
      <w:pPr>
        <w:widowControl w:val="0"/>
        <w:autoSpaceDE w:val="0"/>
        <w:autoSpaceDN w:val="0"/>
        <w:spacing w:after="0"/>
        <w:rPr>
          <w:rFonts w:eastAsia="Times New Roman"/>
          <w:sz w:val="22"/>
          <w:lang w:eastAsia="ru-RU"/>
        </w:rPr>
      </w:pPr>
      <w:r w:rsidRPr="008C5FF9">
        <w:rPr>
          <w:rFonts w:eastAsia="Times New Roman"/>
          <w:sz w:val="22"/>
          <w:lang w:eastAsia="ru-RU"/>
        </w:rPr>
        <w:t xml:space="preserve">1.7. Услуги осуществляются по адресу: </w:t>
      </w:r>
      <w:r w:rsidR="008C5FF9" w:rsidRPr="008C5FF9">
        <w:rPr>
          <w:rFonts w:eastAsia="Times New Roman"/>
          <w:sz w:val="22"/>
          <w:lang w:eastAsia="ru-RU"/>
        </w:rPr>
        <w:t>192171, Санкт-Петербург, ул. Бабушкина, д. 65, лит. А</w:t>
      </w:r>
      <w:r w:rsidR="008C5FF9">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8C5FF9">
        <w:rPr>
          <w:rFonts w:eastAsia="Times New Roman"/>
          <w:sz w:val="22"/>
          <w:lang w:eastAsia="ru-RU"/>
        </w:rPr>
        <w:t xml:space="preserve">1.9 Услуги оказываются в период </w:t>
      </w:r>
      <w:proofErr w:type="gramStart"/>
      <w:r w:rsidRPr="008C5FF9">
        <w:rPr>
          <w:rFonts w:eastAsia="Times New Roman"/>
          <w:sz w:val="22"/>
          <w:lang w:eastAsia="ru-RU"/>
        </w:rPr>
        <w:t>с даты заключения</w:t>
      </w:r>
      <w:proofErr w:type="gramEnd"/>
      <w:r w:rsidRPr="008C5FF9">
        <w:rPr>
          <w:rFonts w:eastAsia="Times New Roman"/>
          <w:sz w:val="22"/>
          <w:lang w:eastAsia="ru-RU"/>
        </w:rPr>
        <w:t xml:space="preserve"> Договора, но не ранее 01.</w:t>
      </w:r>
      <w:r w:rsidR="00AB1198" w:rsidRPr="008C5FF9">
        <w:rPr>
          <w:rFonts w:eastAsia="Times New Roman"/>
          <w:sz w:val="22"/>
          <w:lang w:eastAsia="ru-RU"/>
        </w:rPr>
        <w:t>01</w:t>
      </w:r>
      <w:r w:rsidRPr="008C5FF9">
        <w:rPr>
          <w:rFonts w:eastAsia="Times New Roman"/>
          <w:sz w:val="22"/>
          <w:lang w:eastAsia="ru-RU"/>
        </w:rPr>
        <w:t>.202</w:t>
      </w:r>
      <w:r w:rsidR="00AB1198" w:rsidRPr="008C5FF9">
        <w:rPr>
          <w:rFonts w:eastAsia="Times New Roman"/>
          <w:sz w:val="22"/>
          <w:lang w:eastAsia="ru-RU"/>
        </w:rPr>
        <w:t>6</w:t>
      </w:r>
      <w:r w:rsidRPr="008C5FF9">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w:t>
      </w:r>
      <w:proofErr w:type="gramStart"/>
      <w:r w:rsidR="00261489" w:rsidRPr="00261489">
        <w:rPr>
          <w:rFonts w:eastAsia="Times New Roman"/>
          <w:b/>
          <w:bCs/>
          <w:color w:val="000000"/>
          <w:sz w:val="22"/>
          <w:lang w:eastAsia="ru-RU"/>
        </w:rPr>
        <w:t>НДС</w:t>
      </w:r>
      <w:proofErr w:type="gramEnd"/>
      <w:r w:rsidR="00261489" w:rsidRPr="00261489">
        <w:rPr>
          <w:rFonts w:eastAsia="Times New Roman"/>
          <w:b/>
          <w:bCs/>
          <w:color w:val="000000"/>
          <w:sz w:val="22"/>
          <w:lang w:eastAsia="ru-RU"/>
        </w:rPr>
        <w:t xml:space="preserve">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w:t>
      </w:r>
      <w:r>
        <w:rPr>
          <w:rFonts w:eastAsia="Times New Roman"/>
          <w:sz w:val="22"/>
          <w:lang w:eastAsia="ru-RU"/>
        </w:rPr>
        <w:lastRenderedPageBreak/>
        <w:t>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w:t>
      </w:r>
      <w:proofErr w:type="gramStart"/>
      <w:r>
        <w:rPr>
          <w:rFonts w:eastAsia="Times New Roman"/>
          <w:sz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eastAsia="Times New Roman"/>
          <w:sz w:val="22"/>
          <w:lang w:eastAsia="ru-RU"/>
        </w:rPr>
        <w:t xml:space="preserve">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proofErr w:type="gramStart"/>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roofErr w:type="gramEnd"/>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09507616"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D54AB0">
        <w:rPr>
          <w:sz w:val="22"/>
        </w:rPr>
        <w:t xml:space="preserve">331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3.1.11. Лиц без медицинских книжек, не прошедших своевременно периодический медицинский осмотр, профессиональную гигиеническую подготовку и аттестацию, не </w:t>
      </w:r>
      <w:r>
        <w:rPr>
          <w:rFonts w:eastAsia="Times New Roman"/>
          <w:sz w:val="22"/>
          <w:lang w:eastAsia="ru-RU"/>
        </w:rPr>
        <w:lastRenderedPageBreak/>
        <w:t>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w:t>
      </w:r>
      <w:proofErr w:type="gramStart"/>
      <w:r>
        <w:rPr>
          <w:rFonts w:eastAsia="Times New Roman"/>
          <w:sz w:val="22"/>
          <w:lang w:eastAsia="ru-RU"/>
        </w:rPr>
        <w:t>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roofErr w:type="gramEnd"/>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w:t>
      </w:r>
      <w:proofErr w:type="gramStart"/>
      <w:r>
        <w:rPr>
          <w:rFonts w:eastAsia="Times New Roman"/>
          <w:sz w:val="22"/>
          <w:lang w:eastAsia="ru-RU"/>
        </w:rPr>
        <w:t xml:space="preserve">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roofErr w:type="gramEnd"/>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w:t>
      </w:r>
      <w:proofErr w:type="gramStart"/>
      <w:r>
        <w:rPr>
          <w:rFonts w:eastAsia="Times New Roman"/>
          <w:sz w:val="22"/>
          <w:lang w:eastAsia="ru-RU"/>
        </w:rPr>
        <w:t xml:space="preserve">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w:t>
      </w:r>
      <w:r>
        <w:rPr>
          <w:rFonts w:eastAsia="Times New Roman"/>
          <w:sz w:val="22"/>
          <w:lang w:eastAsia="ru-RU"/>
        </w:rPr>
        <w:lastRenderedPageBreak/>
        <w:t>степени их влияния на здоровье человека и среду его обитания.</w:t>
      </w:r>
      <w:proofErr w:type="gramEnd"/>
    </w:p>
    <w:p w14:paraId="74941EB6" w14:textId="77777777" w:rsidR="004F6265" w:rsidRDefault="004D321F">
      <w:pPr>
        <w:widowControl w:val="0"/>
        <w:spacing w:before="0" w:after="0"/>
        <w:rPr>
          <w:rFonts w:eastAsia="Times New Roman"/>
          <w:sz w:val="22"/>
          <w:lang w:eastAsia="ru-RU"/>
        </w:rPr>
      </w:pPr>
      <w:proofErr w:type="gramStart"/>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roofErr w:type="gramEnd"/>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w:t>
      </w:r>
      <w:proofErr w:type="gramStart"/>
      <w:r>
        <w:rPr>
          <w:rFonts w:eastAsia="Times New Roman"/>
          <w:sz w:val="22"/>
          <w:lang w:eastAsia="ru-RU"/>
        </w:rPr>
        <w:t>Ежемесячно, не позднее 3-го числа месяца, следующего за отчетным, проводить сверку расчетов с Заказчиком в соответствии с п. 2.10 настоящего Договора.</w:t>
      </w:r>
      <w:proofErr w:type="gramEnd"/>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w:t>
      </w:r>
      <w:proofErr w:type="gramStart"/>
      <w:r>
        <w:rPr>
          <w:rFonts w:eastAsia="Times New Roman"/>
          <w:sz w:val="22"/>
          <w:lang w:eastAsia="ru-RU"/>
        </w:rPr>
        <w:t> О</w:t>
      </w:r>
      <w:proofErr w:type="gramEnd"/>
      <w:r>
        <w:rPr>
          <w:rFonts w:eastAsia="Times New Roman"/>
          <w:sz w:val="22"/>
          <w:lang w:eastAsia="ru-RU"/>
        </w:rPr>
        <w:t>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w:t>
      </w:r>
      <w:proofErr w:type="gramStart"/>
      <w:r>
        <w:rPr>
          <w:rFonts w:eastAsia="Times New Roman"/>
          <w:sz w:val="22"/>
          <w:lang w:eastAsia="ru-RU"/>
        </w:rPr>
        <w:t>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 xml:space="preserve">3.1.29. Обеспечивать Заказчику, а также привлеченным </w:t>
      </w:r>
      <w:proofErr w:type="gramStart"/>
      <w:r>
        <w:rPr>
          <w:rFonts w:eastAsia="Times New Roman"/>
          <w:sz w:val="22"/>
          <w:lang w:eastAsia="ru-RU"/>
        </w:rPr>
        <w:t>Заказчиком</w:t>
      </w:r>
      <w:proofErr w:type="gramEnd"/>
      <w:r>
        <w:rPr>
          <w:rFonts w:eastAsia="Times New Roman"/>
          <w:sz w:val="22"/>
          <w:lang w:eastAsia="ru-RU"/>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3.2.6.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w:t>
      </w:r>
      <w:proofErr w:type="gramStart"/>
      <w:r>
        <w:rPr>
          <w:rFonts w:eastAsia="Times New Roman"/>
          <w:sz w:val="22"/>
          <w:lang w:eastAsia="ru-RU"/>
        </w:rPr>
        <w:t>Ежемесячно не позднее 3-го числа месяца, следующего за отчетным, производить сверку расчетов с Исполнителем в соответствии с п.2.10 настоящего Договора.</w:t>
      </w:r>
      <w:proofErr w:type="gramEnd"/>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3.4.2. Осуществлять </w:t>
      </w:r>
      <w:proofErr w:type="gramStart"/>
      <w:r>
        <w:rPr>
          <w:rFonts w:eastAsia="Times New Roman"/>
          <w:sz w:val="22"/>
          <w:lang w:eastAsia="ru-RU"/>
        </w:rPr>
        <w:t>контроль за</w:t>
      </w:r>
      <w:proofErr w:type="gramEnd"/>
      <w:r>
        <w:rPr>
          <w:rFonts w:eastAsia="Times New Roman"/>
          <w:sz w:val="22"/>
          <w:lang w:eastAsia="ru-RU"/>
        </w:rPr>
        <w:t xml:space="preserve">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DE7508">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 xml:space="preserve">3.4.5. Требовать возмещения убытков в соответствии </w:t>
        </w:r>
        <w:proofErr w:type="gramStart"/>
        <w:r w:rsidR="004D321F">
          <w:rPr>
            <w:rFonts w:ascii="Times New Roman" w:hAnsi="Times New Roman" w:cs="Times New Roman"/>
            <w:sz w:val="22"/>
            <w:szCs w:val="22"/>
          </w:rPr>
          <w:t>с</w:t>
        </w:r>
        <w:proofErr w:type="gramEnd"/>
        <w:r w:rsidR="004D321F">
          <w:rPr>
            <w:rFonts w:ascii="Times New Roman" w:hAnsi="Times New Roman" w:cs="Times New Roman"/>
            <w:sz w:val="22"/>
            <w:szCs w:val="22"/>
          </w:rPr>
          <w:t xml:space="preserve">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DE7508">
      <w:pPr>
        <w:pStyle w:val="FORMATTEXT"/>
        <w:ind w:firstLine="568"/>
        <w:jc w:val="both"/>
        <w:rPr>
          <w:rFonts w:ascii="Times New Roman" w:hAnsi="Times New Roman" w:cs="Times New Roman"/>
          <w:sz w:val="22"/>
          <w:szCs w:val="22"/>
        </w:rPr>
      </w:pPr>
      <w:hyperlink r:id="rId10">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xml:space="preserve">, </w:t>
      </w:r>
      <w:proofErr w:type="gramStart"/>
      <w:r w:rsidR="004D321F">
        <w:rPr>
          <w:rFonts w:ascii="Times New Roman" w:hAnsi="Times New Roman" w:cs="Times New Roman"/>
          <w:sz w:val="22"/>
          <w:szCs w:val="22"/>
        </w:rPr>
        <w:t>причиненных</w:t>
      </w:r>
      <w:proofErr w:type="gramEnd"/>
      <w:r w:rsidR="004D321F">
        <w:rPr>
          <w:rFonts w:ascii="Times New Roman" w:hAnsi="Times New Roman" w:cs="Times New Roman"/>
          <w:sz w:val="22"/>
          <w:szCs w:val="22"/>
        </w:rPr>
        <w:t xml:space="preserve">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w:t>
      </w:r>
      <w:r>
        <w:rPr>
          <w:rFonts w:eastAsia="Times New Roman"/>
          <w:sz w:val="22"/>
          <w:lang w:eastAsia="ru-RU"/>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4.7. При обнаружении Заказчиком в ходе </w:t>
      </w:r>
      <w:proofErr w:type="gramStart"/>
      <w:r>
        <w:rPr>
          <w:rFonts w:eastAsia="Times New Roman"/>
          <w:sz w:val="22"/>
          <w:lang w:eastAsia="ru-RU"/>
        </w:rPr>
        <w:t>проведения экспертизы результатов оказанных услуг недостатков</w:t>
      </w:r>
      <w:proofErr w:type="gramEnd"/>
      <w:r>
        <w:rPr>
          <w:rFonts w:eastAsia="Times New Roman"/>
          <w:sz w:val="22"/>
          <w:lang w:eastAsia="ru-RU"/>
        </w:rPr>
        <w:t xml:space="preserve">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Pr>
          <w:rFonts w:eastAsia="Times New Roman"/>
          <w:sz w:val="22"/>
          <w:lang w:eastAsia="ru-RU"/>
        </w:rPr>
        <w:t>и</w:t>
      </w:r>
      <w:proofErr w:type="gramEnd"/>
      <w:r>
        <w:rPr>
          <w:rFonts w:eastAsia="Times New Roman"/>
          <w:sz w:val="22"/>
          <w:lang w:eastAsia="ru-RU"/>
        </w:rPr>
        <w:t xml:space="preserve">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w:t>
      </w:r>
      <w:proofErr w:type="gramStart"/>
      <w:r>
        <w:rPr>
          <w:rFonts w:eastAsia="Times New Roman"/>
          <w:sz w:val="22"/>
          <w:lang w:eastAsia="ru-RU"/>
        </w:rPr>
        <w:t>ТР</w:t>
      </w:r>
      <w:proofErr w:type="gramEnd"/>
      <w:r>
        <w:rPr>
          <w:rFonts w:eastAsia="Times New Roman"/>
          <w:sz w:val="22"/>
          <w:lang w:eastAsia="ru-RU"/>
        </w:rPr>
        <w:t xml:space="preserve">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2">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3">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xml:space="preserve">- Санитарно-эпидемиологическими правилами и нормативами «Гигиенические требования к безопасности и пищевой ценности пищевых продуктов. </w:t>
      </w:r>
      <w:proofErr w:type="gramStart"/>
      <w:r>
        <w:rPr>
          <w:rFonts w:eastAsia="Times New Roman"/>
          <w:sz w:val="22"/>
          <w:lang w:eastAsia="ru-RU"/>
        </w:rPr>
        <w:t>СанПиН 2.3.2.1078-01», утвержденными постановлением Главного государственного санитарного врача Российской Федерации 14.11.2001 № 36;</w:t>
      </w:r>
      <w:proofErr w:type="gramEnd"/>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xml:space="preserve">- Санитарными правилами «Организация и проведение производственного </w:t>
      </w:r>
      <w:proofErr w:type="gramStart"/>
      <w:r>
        <w:rPr>
          <w:rFonts w:eastAsia="Times New Roman"/>
          <w:sz w:val="22"/>
          <w:lang w:eastAsia="ru-RU"/>
        </w:rPr>
        <w:t>контроля за</w:t>
      </w:r>
      <w:proofErr w:type="gramEnd"/>
      <w:r>
        <w:rPr>
          <w:rFonts w:eastAsia="Times New Roman"/>
          <w:sz w:val="22"/>
          <w:lang w:eastAsia="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xml:space="preserve">- ГОСТ </w:t>
      </w:r>
      <w:proofErr w:type="gramStart"/>
      <w:r>
        <w:rPr>
          <w:rFonts w:eastAsia="Times New Roman"/>
          <w:sz w:val="22"/>
          <w:lang w:eastAsia="ru-RU"/>
        </w:rPr>
        <w:t>Р</w:t>
      </w:r>
      <w:proofErr w:type="gramEnd"/>
      <w:r>
        <w:rPr>
          <w:rFonts w:eastAsia="Times New Roman"/>
          <w:sz w:val="22"/>
          <w:lang w:eastAsia="ru-RU"/>
        </w:rPr>
        <w:t xml:space="preserve">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proofErr w:type="gramStart"/>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w:t>
      </w:r>
      <w:proofErr w:type="gramEnd"/>
      <w:r>
        <w:rPr>
          <w:rFonts w:eastAsia="Times New Roman"/>
          <w:sz w:val="22"/>
          <w:lang w:eastAsia="ru-RU"/>
        </w:rPr>
        <w:t xml:space="preserve">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Евразийского экономического союза от 18.10.2016 </w:t>
      </w:r>
      <w:proofErr w:type="gramStart"/>
      <w:r>
        <w:rPr>
          <w:rFonts w:eastAsia="Times New Roman"/>
          <w:sz w:val="22"/>
        </w:rPr>
        <w:t>ТР</w:t>
      </w:r>
      <w:proofErr w:type="gramEnd"/>
      <w:r>
        <w:rPr>
          <w:rFonts w:eastAsia="Times New Roman"/>
          <w:sz w:val="22"/>
        </w:rPr>
        <w:t xml:space="preserve">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09.10.2013 </w:t>
      </w:r>
      <w:proofErr w:type="gramStart"/>
      <w:r>
        <w:rPr>
          <w:rFonts w:eastAsia="Times New Roman"/>
          <w:sz w:val="22"/>
        </w:rPr>
        <w:t>ТР</w:t>
      </w:r>
      <w:proofErr w:type="gramEnd"/>
      <w:r>
        <w:rPr>
          <w:rFonts w:eastAsia="Times New Roman"/>
          <w:sz w:val="22"/>
        </w:rPr>
        <w:t xml:space="preserve">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proofErr w:type="gramStart"/>
      <w:r>
        <w:rPr>
          <w:rFonts w:eastAsia="Times New Roman"/>
          <w:sz w:val="22"/>
        </w:rPr>
        <w:t>ТР</w:t>
      </w:r>
      <w:proofErr w:type="gramEnd"/>
      <w:r>
        <w:rPr>
          <w:rFonts w:eastAsia="Times New Roman"/>
          <w:sz w:val="22"/>
        </w:rPr>
        <w:t xml:space="preserve">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lastRenderedPageBreak/>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5.5. В случае </w:t>
      </w:r>
      <w:proofErr w:type="gramStart"/>
      <w:r>
        <w:rPr>
          <w:rFonts w:eastAsia="Times New Roman"/>
          <w:sz w:val="22"/>
          <w:lang w:eastAsia="ru-RU"/>
        </w:rPr>
        <w:t>обнаружения фактов поставки некачественных продуктов питания</w:t>
      </w:r>
      <w:proofErr w:type="gramEnd"/>
      <w:r>
        <w:rPr>
          <w:rFonts w:eastAsia="Times New Roman"/>
          <w:sz w:val="22"/>
          <w:lang w:eastAsia="ru-RU"/>
        </w:rPr>
        <w:t xml:space="preserve">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 xml:space="preserve">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w:t>
      </w:r>
      <w:proofErr w:type="gramStart"/>
      <w:r>
        <w:rPr>
          <w:rFonts w:eastAsia="Times New Roman"/>
          <w:sz w:val="22"/>
          <w:lang w:eastAsia="ru-RU"/>
        </w:rPr>
        <w:t>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proofErr w:type="gramStart"/>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w:t>
      </w:r>
      <w:proofErr w:type="gramEnd"/>
      <w:r>
        <w:rPr>
          <w:rFonts w:eastAsia="Times New Roman"/>
          <w:sz w:val="22"/>
          <w:shd w:val="clear" w:color="auto" w:fill="FFFFFF"/>
          <w:lang w:eastAsia="ru-RU"/>
        </w:rPr>
        <w:t xml:space="preserve">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w:t>
      </w:r>
      <w:proofErr w:type="gramStart"/>
      <w:r>
        <w:rPr>
          <w:rFonts w:eastAsia="Times New Roman"/>
          <w:sz w:val="22"/>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roofErr w:type="gramEnd"/>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9.2. </w:t>
      </w:r>
      <w:proofErr w:type="gramStart"/>
      <w:r>
        <w:rPr>
          <w:rFonts w:eastAsia="Times New Roman"/>
          <w:sz w:val="22"/>
          <w:lang w:eastAsia="ru-RU"/>
        </w:rPr>
        <w:t>Договор</w:t>
      </w:r>
      <w:proofErr w:type="gramEnd"/>
      <w:r>
        <w:rPr>
          <w:rFonts w:eastAsia="Times New Roman"/>
          <w:sz w:val="22"/>
          <w:lang w:eastAsia="ru-RU"/>
        </w:rPr>
        <w:t xml:space="preserve">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w:t>
      </w:r>
      <w:proofErr w:type="gramStart"/>
      <w:r>
        <w:rPr>
          <w:rFonts w:eastAsia="Times New Roman"/>
          <w:sz w:val="22"/>
          <w:lang w:eastAsia="ru-RU"/>
        </w:rPr>
        <w:t>три и более замечаний</w:t>
      </w:r>
      <w:proofErr w:type="gramEnd"/>
      <w:r>
        <w:rPr>
          <w:rFonts w:eastAsia="Times New Roman"/>
          <w:sz w:val="22"/>
          <w:lang w:eastAsia="ru-RU"/>
        </w:rPr>
        <w:t>);</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w:t>
      </w:r>
      <w:proofErr w:type="gramStart"/>
      <w:r>
        <w:rPr>
          <w:rFonts w:eastAsia="Times New Roman"/>
          <w:sz w:val="22"/>
          <w:lang w:eastAsia="ru-RU"/>
        </w:rPr>
        <w:t>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sz w:val="22"/>
          <w:lang w:eastAsia="ru-RU"/>
        </w:rPr>
        <w:t xml:space="preserve">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 xml:space="preserve">9.7. Решение Исполнителя об одностороннем отказе от исполнения Договора вступает в </w:t>
      </w:r>
      <w:proofErr w:type="gramStart"/>
      <w:r>
        <w:rPr>
          <w:rFonts w:eastAsia="Times New Roman"/>
          <w:sz w:val="22"/>
          <w:lang w:eastAsia="ru-RU"/>
        </w:rPr>
        <w:t>силу</w:t>
      </w:r>
      <w:proofErr w:type="gramEnd"/>
      <w:r>
        <w:rPr>
          <w:rFonts w:eastAsia="Times New Roman"/>
          <w:sz w:val="22"/>
          <w:lang w:eastAsia="ru-RU"/>
        </w:rPr>
        <w:t xml:space="preserve">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 xml:space="preserve">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Pr>
          <w:rFonts w:eastAsia="Times New Roman"/>
          <w:sz w:val="22"/>
          <w:lang w:eastAsia="ru-RU"/>
        </w:rPr>
        <w:t>решении</w:t>
      </w:r>
      <w:proofErr w:type="gramEnd"/>
      <w:r>
        <w:rPr>
          <w:rFonts w:eastAsia="Times New Roman"/>
          <w:sz w:val="22"/>
          <w:lang w:eastAsia="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w:t>
      </w:r>
      <w:proofErr w:type="gramStart"/>
      <w:r>
        <w:rPr>
          <w:rFonts w:eastAsia="Times New Roman"/>
          <w:sz w:val="22"/>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 xml:space="preserve">11.10. </w:t>
      </w:r>
      <w:proofErr w:type="gramStart"/>
      <w:r>
        <w:rPr>
          <w:bCs/>
          <w:sz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926"/>
        <w:gridCol w:w="492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76FE855A"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Государственное бюджетное общеобразовательное учреждение средняя общеобразовательная школа № 331 Невского района Санкт-Петербурга</w:t>
            </w:r>
          </w:p>
          <w:p w14:paraId="1D4EBFF7"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192171, Санкт-Петербург, ул. Бабушкина, д. 65, лит. А</w:t>
            </w:r>
          </w:p>
          <w:p w14:paraId="71271A5A"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Лицевой счет № 0601201 в Комитете финансов Санкт-Петербурга</w:t>
            </w:r>
          </w:p>
          <w:p w14:paraId="042AF4AC"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ИНН 7811066870</w:t>
            </w:r>
          </w:p>
          <w:p w14:paraId="7EF91544" w14:textId="63E4BC24"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 xml:space="preserve">тел. 560-06-75, </w:t>
            </w:r>
            <w:hyperlink r:id="rId14" w:history="1">
              <w:r w:rsidR="00261350" w:rsidRPr="00070A2F">
                <w:rPr>
                  <w:rStyle w:val="ad"/>
                  <w:rFonts w:eastAsia="Times New Roman"/>
                  <w:szCs w:val="20"/>
                  <w:lang w:eastAsia="zh-CN"/>
                </w:rPr>
                <w:t>school331@mail.ru</w:t>
              </w:r>
            </w:hyperlink>
            <w:r w:rsidR="00261350">
              <w:rPr>
                <w:rFonts w:eastAsia="Times New Roman"/>
                <w:szCs w:val="20"/>
                <w:lang w:eastAsia="zh-CN"/>
              </w:rPr>
              <w:t xml:space="preserve"> </w:t>
            </w:r>
          </w:p>
          <w:p w14:paraId="34B1C70B" w14:textId="77777777" w:rsidR="00070A2F" w:rsidRPr="00070A2F" w:rsidRDefault="00070A2F" w:rsidP="00070A2F">
            <w:pPr>
              <w:spacing w:before="0" w:after="0"/>
              <w:ind w:firstLine="0"/>
              <w:jc w:val="left"/>
              <w:rPr>
                <w:rFonts w:eastAsia="Times New Roman"/>
                <w:szCs w:val="20"/>
                <w:lang w:eastAsia="zh-CN"/>
              </w:rPr>
            </w:pPr>
            <w:r w:rsidRPr="00070A2F">
              <w:rPr>
                <w:rFonts w:eastAsia="Times New Roman"/>
                <w:szCs w:val="20"/>
                <w:lang w:eastAsia="zh-CN"/>
              </w:rPr>
              <w:t>Директор ГБОУ школа № 331 Невского района Санкт-Петербурга</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1EBE171C" w:rsidR="004F6265" w:rsidRDefault="004D321F">
            <w:pPr>
              <w:tabs>
                <w:tab w:val="left" w:pos="7177"/>
              </w:tabs>
              <w:spacing w:before="0" w:after="0"/>
              <w:ind w:firstLine="0"/>
              <w:rPr>
                <w:bCs/>
                <w:sz w:val="22"/>
              </w:rPr>
            </w:pPr>
            <w:r>
              <w:rPr>
                <w:bCs/>
                <w:sz w:val="22"/>
              </w:rPr>
              <w:t xml:space="preserve">Директор ГБОУ школа № </w:t>
            </w:r>
            <w:r w:rsidR="00070A2F">
              <w:rPr>
                <w:bCs/>
                <w:sz w:val="22"/>
              </w:rPr>
              <w:t>331</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38DC28E8"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316889">
              <w:rPr>
                <w:rFonts w:eastAsia="Times New Roman"/>
              </w:rPr>
              <w:t>_</w:t>
            </w:r>
            <w:r w:rsidR="00070A2F" w:rsidRPr="00070A2F">
              <w:rPr>
                <w:rFonts w:eastAsia="Times New Roman"/>
                <w:szCs w:val="20"/>
                <w:lang w:eastAsia="zh-CN"/>
              </w:rPr>
              <w:t xml:space="preserve"> </w:t>
            </w:r>
            <w:proofErr w:type="spellStart"/>
            <w:r w:rsidR="00070A2F" w:rsidRPr="00070A2F">
              <w:rPr>
                <w:rFonts w:eastAsia="Times New Roman"/>
              </w:rPr>
              <w:t>Балаянц</w:t>
            </w:r>
            <w:proofErr w:type="spellEnd"/>
            <w:r w:rsidR="00070A2F" w:rsidRPr="00070A2F">
              <w:rPr>
                <w:rFonts w:eastAsia="Times New Roman"/>
              </w:rPr>
              <w:t xml:space="preserve"> А.С.</w:t>
            </w:r>
            <w:r w:rsidR="00316889">
              <w:rPr>
                <w:rFonts w:eastAsia="Times New Roman"/>
              </w:rPr>
              <w:t>_</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5"/>
          <w:footerReference w:type="default" r:id="rId16"/>
          <w:footerReference w:type="first" r:id="rId17"/>
          <w:pgSz w:w="11906" w:h="16838"/>
          <w:pgMar w:top="851" w:right="851" w:bottom="851" w:left="1418" w:header="0" w:footer="709" w:gutter="0"/>
          <w:pgNumType w:start="1"/>
          <w:cols w:space="720"/>
          <w:formProt w:val="0"/>
          <w:titlePg/>
          <w:docGrid w:linePitch="360"/>
        </w:sectPr>
      </w:pPr>
    </w:p>
    <w:p w14:paraId="7B377DCB" w14:textId="3329FCED"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F55DA2">
        <w:rPr>
          <w:rFonts w:eastAsia="Times New Roman"/>
          <w:b/>
          <w:sz w:val="22"/>
          <w:lang w:eastAsia="ru-RU"/>
        </w:rPr>
        <w:t>331/П-5-11-2026</w:t>
      </w:r>
      <w:r w:rsidR="00F55DA2" w:rsidRPr="0005631D">
        <w:rPr>
          <w:rFonts w:eastAsia="Times New Roman"/>
          <w:b/>
          <w:sz w:val="22"/>
          <w:lang w:eastAsia="ru-RU"/>
        </w:rPr>
        <w:t xml:space="preserve">  </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xml:space="preserve">№ </w:t>
            </w:r>
            <w:proofErr w:type="gramStart"/>
            <w:r w:rsidRPr="00707CA3">
              <w:rPr>
                <w:rFonts w:eastAsia="Times New Roman"/>
                <w:b/>
                <w:bCs/>
                <w:sz w:val="22"/>
                <w:lang w:eastAsia="ru-RU"/>
              </w:rPr>
              <w:t>п</w:t>
            </w:r>
            <w:proofErr w:type="gramEnd"/>
            <w:r w:rsidRPr="00707CA3">
              <w:rPr>
                <w:rFonts w:eastAsia="Times New Roman"/>
                <w:b/>
                <w:bCs/>
                <w:sz w:val="22"/>
                <w:lang w:eastAsia="ru-RU"/>
              </w:rPr>
              <w:t>/п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8D4729" w:rsidRPr="00707CA3" w14:paraId="281B28E4" w14:textId="77777777" w:rsidTr="004A051B">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8D4729" w:rsidRPr="00707CA3" w:rsidRDefault="008D4729"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791D0C1D" w:rsidR="008D4729" w:rsidRPr="00707CA3" w:rsidRDefault="008D4729"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sidR="009D3472">
              <w:rPr>
                <w:rFonts w:eastAsia="Times New Roman"/>
                <w:sz w:val="22"/>
                <w:lang w:eastAsia="ru-RU"/>
              </w:rPr>
              <w:t xml:space="preserve">331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68E395BA" w:rsidR="008D4729" w:rsidRPr="00707CA3" w:rsidRDefault="008D4729"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7F7B1DC0" w:rsidR="008D4729" w:rsidRPr="00707CA3" w:rsidRDefault="008D4729"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3F09BF6A" w:rsidR="008D4729" w:rsidRPr="00707CA3" w:rsidRDefault="008D4729" w:rsidP="00F4420C">
            <w:pPr>
              <w:jc w:val="center"/>
              <w:rPr>
                <w:b/>
                <w:bCs/>
                <w:color w:val="000000"/>
                <w:szCs w:val="24"/>
              </w:rPr>
            </w:pPr>
            <w:r>
              <w:rPr>
                <w:b/>
                <w:bCs/>
                <w:color w:val="000000"/>
                <w:szCs w:val="24"/>
              </w:rPr>
              <w:t>1880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8D4729" w:rsidRPr="00707CA3" w:rsidRDefault="008D4729"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8D4729" w:rsidRPr="00707CA3" w:rsidRDefault="008D4729"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4263617"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261350">
              <w:rPr>
                <w:szCs w:val="24"/>
              </w:rPr>
              <w:t>331</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34328A2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00261350" w:rsidRPr="00261350">
              <w:rPr>
                <w:rFonts w:eastAsia="Times New Roman"/>
                <w:szCs w:val="20"/>
                <w:lang w:eastAsia="zh-CN"/>
              </w:rPr>
              <w:t xml:space="preserve"> </w:t>
            </w:r>
            <w:proofErr w:type="spellStart"/>
            <w:r w:rsidR="00261350" w:rsidRPr="00261350">
              <w:rPr>
                <w:rFonts w:eastAsia="Times New Roman"/>
                <w:szCs w:val="20"/>
                <w:lang w:eastAsia="zh-CN"/>
              </w:rPr>
              <w:t>Балаянц</w:t>
            </w:r>
            <w:proofErr w:type="spellEnd"/>
            <w:r w:rsidR="00261350" w:rsidRPr="00261350">
              <w:rPr>
                <w:rFonts w:eastAsia="Times New Roman"/>
                <w:szCs w:val="20"/>
                <w:lang w:eastAsia="zh-CN"/>
              </w:rPr>
              <w:t xml:space="preserve"> А.С.</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7BB3CBA1"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F55DA2">
        <w:rPr>
          <w:rFonts w:eastAsia="Times New Roman"/>
          <w:b/>
          <w:sz w:val="22"/>
          <w:lang w:eastAsia="ru-RU"/>
        </w:rPr>
        <w:t>331/П-5-11-2026</w:t>
      </w:r>
      <w:r w:rsidR="00F55DA2" w:rsidRPr="0005631D">
        <w:rPr>
          <w:rFonts w:eastAsia="Times New Roman"/>
          <w:b/>
          <w:sz w:val="22"/>
          <w:lang w:eastAsia="ru-RU"/>
        </w:rPr>
        <w:t xml:space="preserve">  </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8" o:title=""/>
          </v:shape>
          <o:OLEObject Type="Embed" ProgID="AcroExch.Document.DC" ShapeID="ole_rId10" DrawAspect="Icon" ObjectID="_1840354352" r:id="rId19"/>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675"/>
        <w:gridCol w:w="7677"/>
      </w:tblGrid>
      <w:tr w:rsidR="00261350" w14:paraId="43C9A938" w14:textId="77777777" w:rsidTr="00C0562F">
        <w:tc>
          <w:tcPr>
            <w:tcW w:w="7567" w:type="dxa"/>
            <w:tcBorders>
              <w:top w:val="single" w:sz="4" w:space="0" w:color="000000"/>
              <w:left w:val="single" w:sz="4" w:space="0" w:color="000000"/>
              <w:right w:val="single" w:sz="4" w:space="0" w:color="000000"/>
            </w:tcBorders>
          </w:tcPr>
          <w:p w14:paraId="5F5578C0" w14:textId="77777777" w:rsidR="00261350" w:rsidRDefault="00261350" w:rsidP="00C0562F">
            <w:pPr>
              <w:tabs>
                <w:tab w:val="left" w:pos="7177"/>
              </w:tabs>
              <w:spacing w:before="0" w:after="0"/>
              <w:ind w:firstLine="0"/>
              <w:rPr>
                <w:b/>
                <w:bCs/>
                <w:szCs w:val="24"/>
              </w:rPr>
            </w:pPr>
            <w:r>
              <w:rPr>
                <w:b/>
                <w:bCs/>
                <w:szCs w:val="24"/>
              </w:rPr>
              <w:t>Заказчик:</w:t>
            </w:r>
          </w:p>
          <w:p w14:paraId="6D064F1D" w14:textId="77777777" w:rsidR="00261350" w:rsidRDefault="00261350" w:rsidP="00C0562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№331 Невского района Санкт-Петербурга</w:t>
            </w:r>
          </w:p>
          <w:p w14:paraId="261604EC" w14:textId="77777777" w:rsidR="00261350" w:rsidRDefault="00261350" w:rsidP="00C0562F">
            <w:pPr>
              <w:spacing w:before="0" w:after="0"/>
              <w:ind w:firstLine="0"/>
            </w:pPr>
          </w:p>
        </w:tc>
        <w:tc>
          <w:tcPr>
            <w:tcW w:w="7568" w:type="dxa"/>
            <w:tcBorders>
              <w:top w:val="single" w:sz="4" w:space="0" w:color="000000"/>
              <w:left w:val="single" w:sz="4" w:space="0" w:color="000000"/>
              <w:right w:val="single" w:sz="4" w:space="0" w:color="000000"/>
            </w:tcBorders>
          </w:tcPr>
          <w:p w14:paraId="35C78F1A" w14:textId="77777777" w:rsidR="00261350" w:rsidRDefault="00261350" w:rsidP="00C0562F">
            <w:pPr>
              <w:pStyle w:val="a6"/>
              <w:ind w:firstLine="0"/>
              <w:jc w:val="left"/>
            </w:pPr>
          </w:p>
        </w:tc>
      </w:tr>
      <w:tr w:rsidR="00261350" w14:paraId="42546FA6" w14:textId="77777777" w:rsidTr="00C0562F">
        <w:tc>
          <w:tcPr>
            <w:tcW w:w="7567" w:type="dxa"/>
            <w:tcBorders>
              <w:left w:val="single" w:sz="4" w:space="0" w:color="000000"/>
              <w:bottom w:val="single" w:sz="4" w:space="0" w:color="000000"/>
              <w:right w:val="single" w:sz="4" w:space="0" w:color="000000"/>
            </w:tcBorders>
          </w:tcPr>
          <w:p w14:paraId="2A6D9BD7" w14:textId="77777777" w:rsidR="00261350" w:rsidRDefault="00261350" w:rsidP="00C0562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Pr="00261350">
              <w:rPr>
                <w:rFonts w:eastAsia="Times New Roman"/>
                <w:szCs w:val="20"/>
                <w:lang w:eastAsia="zh-CN"/>
              </w:rPr>
              <w:t xml:space="preserve"> </w:t>
            </w:r>
            <w:proofErr w:type="spellStart"/>
            <w:r w:rsidRPr="00261350">
              <w:rPr>
                <w:rFonts w:eastAsia="Times New Roman"/>
                <w:szCs w:val="20"/>
                <w:lang w:eastAsia="zh-CN"/>
              </w:rPr>
              <w:t>Балаянц</w:t>
            </w:r>
            <w:proofErr w:type="spellEnd"/>
            <w:r w:rsidRPr="00261350">
              <w:rPr>
                <w:rFonts w:eastAsia="Times New Roman"/>
                <w:szCs w:val="20"/>
                <w:lang w:eastAsia="zh-CN"/>
              </w:rPr>
              <w:t xml:space="preserve"> А.С.</w:t>
            </w:r>
          </w:p>
          <w:p w14:paraId="4A00606B" w14:textId="77777777" w:rsidR="00261350" w:rsidRDefault="00261350" w:rsidP="00C0562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B7FD67F" w14:textId="77777777" w:rsidR="00261350" w:rsidRDefault="00261350" w:rsidP="00C0562F">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7962ADD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F55DA2">
        <w:rPr>
          <w:rFonts w:eastAsia="Times New Roman"/>
          <w:b/>
          <w:sz w:val="22"/>
          <w:lang w:eastAsia="ru-RU"/>
        </w:rPr>
        <w:t>331/П-5-11-2026</w:t>
      </w:r>
      <w:r w:rsidR="00F55DA2" w:rsidRPr="0005631D">
        <w:rPr>
          <w:rFonts w:eastAsia="Times New Roman"/>
          <w:b/>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77"/>
        <w:gridCol w:w="5221"/>
        <w:gridCol w:w="1136"/>
        <w:gridCol w:w="806"/>
        <w:gridCol w:w="799"/>
        <w:gridCol w:w="1136"/>
        <w:gridCol w:w="1701"/>
        <w:gridCol w:w="1076"/>
        <w:gridCol w:w="1074"/>
        <w:gridCol w:w="826"/>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w:t>
            </w:r>
            <w:proofErr w:type="gramStart"/>
            <w:r>
              <w:rPr>
                <w:rFonts w:eastAsia="Times New Roman"/>
                <w:color w:val="000000"/>
                <w:sz w:val="20"/>
                <w:szCs w:val="20"/>
              </w:rPr>
              <w:t xml:space="preserve">( </w:t>
            </w:r>
            <w:proofErr w:type="gramEnd"/>
            <w:r>
              <w:rPr>
                <w:rFonts w:eastAsia="Times New Roman"/>
                <w:color w:val="000000"/>
                <w:sz w:val="20"/>
                <w:szCs w:val="20"/>
              </w:rPr>
              <w:t>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w:t>
            </w:r>
            <w:proofErr w:type="gramStart"/>
            <w:r>
              <w:rPr>
                <w:rFonts w:eastAsia="Times New Roman"/>
                <w:sz w:val="20"/>
                <w:szCs w:val="20"/>
              </w:rPr>
              <w:t>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xml:space="preserve">( </w:t>
            </w:r>
            <w:proofErr w:type="gramEnd"/>
            <w:r>
              <w:rPr>
                <w:rFonts w:eastAsia="Times New Roman"/>
                <w:sz w:val="20"/>
                <w:szCs w:val="20"/>
              </w:rPr>
              <w:t>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xml:space="preserve">( </w:t>
            </w:r>
            <w:proofErr w:type="gramEnd"/>
            <w:r>
              <w:rPr>
                <w:rFonts w:eastAsia="Times New Roman"/>
                <w:sz w:val="20"/>
                <w:szCs w:val="20"/>
              </w:rPr>
              <w:t>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xml:space="preserve">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proofErr w:type="gramStart"/>
            <w:r>
              <w:rPr>
                <w:rFonts w:eastAsia="Times New Roman"/>
                <w:b/>
                <w:sz w:val="20"/>
                <w:szCs w:val="20"/>
              </w:rPr>
              <w:t>Средняя</w:t>
            </w:r>
            <w:proofErr w:type="gramEnd"/>
            <w:r>
              <w:rPr>
                <w:rFonts w:eastAsia="Times New Roman"/>
                <w:b/>
                <w:sz w:val="20"/>
                <w:szCs w:val="20"/>
              </w:rPr>
              <w:t xml:space="preserve">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 xml:space="preserve">С 01.03. в рецептуре блюд лук репчатый </w:t>
      </w:r>
      <w:proofErr w:type="gramStart"/>
      <w:r>
        <w:rPr>
          <w:rFonts w:eastAsia="Times New Roman"/>
          <w:sz w:val="20"/>
          <w:szCs w:val="20"/>
        </w:rPr>
        <w:t>заменяется на лук</w:t>
      </w:r>
      <w:proofErr w:type="gramEnd"/>
      <w:r>
        <w:rPr>
          <w:rFonts w:eastAsia="Times New Roman"/>
          <w:sz w:val="20"/>
          <w:szCs w:val="20"/>
        </w:rPr>
        <w:t xml:space="preserve">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w:t>
      </w:r>
      <w:proofErr w:type="gramStart"/>
      <w:r>
        <w:rPr>
          <w:rFonts w:eastAsia="Times New Roman"/>
          <w:sz w:val="20"/>
          <w:szCs w:val="20"/>
        </w:rPr>
        <w:t>общественного</w:t>
      </w:r>
      <w:proofErr w:type="gramEnd"/>
      <w:r>
        <w:rPr>
          <w:rFonts w:eastAsia="Times New Roman"/>
          <w:sz w:val="20"/>
          <w:szCs w:val="20"/>
        </w:rPr>
        <w:t xml:space="preserve">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w:t>
      </w:r>
      <w:proofErr w:type="gramStart"/>
      <w:r>
        <w:rPr>
          <w:rFonts w:eastAsia="Times New Roman"/>
          <w:sz w:val="20"/>
          <w:szCs w:val="20"/>
        </w:rPr>
        <w:t>для</w:t>
      </w:r>
      <w:proofErr w:type="gramEnd"/>
      <w:r>
        <w:rPr>
          <w:rFonts w:eastAsia="Times New Roman"/>
          <w:sz w:val="20"/>
          <w:szCs w:val="20"/>
        </w:rPr>
        <w:t xml:space="preserve">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Норма на одного ребёнка в день в </w:t>
            </w:r>
            <w:proofErr w:type="gramStart"/>
            <w:r>
              <w:rPr>
                <w:rFonts w:eastAsia="Times New Roman"/>
                <w:color w:val="000000"/>
                <w:sz w:val="20"/>
                <w:szCs w:val="20"/>
              </w:rPr>
              <w:t>г</w:t>
            </w:r>
            <w:proofErr w:type="gramEnd"/>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Факт за 12 дней в   </w:t>
            </w:r>
            <w:proofErr w:type="gramStart"/>
            <w:r>
              <w:rPr>
                <w:rFonts w:eastAsia="Times New Roman"/>
                <w:color w:val="000000"/>
                <w:sz w:val="20"/>
                <w:szCs w:val="20"/>
              </w:rPr>
              <w:t>г</w:t>
            </w:r>
            <w:proofErr w:type="gramEnd"/>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w:t>
            </w:r>
            <w:proofErr w:type="gramStart"/>
            <w:r>
              <w:rPr>
                <w:rFonts w:eastAsia="Times New Roman"/>
                <w:color w:val="000000"/>
                <w:sz w:val="20"/>
                <w:szCs w:val="20"/>
              </w:rPr>
              <w:t>в</w:t>
            </w:r>
            <w:proofErr w:type="gramEnd"/>
            <w:r>
              <w:rPr>
                <w:rFonts w:eastAsia="Times New Roman"/>
                <w:color w:val="000000"/>
                <w:sz w:val="20"/>
                <w:szCs w:val="20"/>
              </w:rPr>
              <w:t xml:space="preserve">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w:t>
            </w:r>
            <w:proofErr w:type="gramStart"/>
            <w:r>
              <w:rPr>
                <w:rFonts w:eastAsia="Times New Roman"/>
                <w:color w:val="000000"/>
                <w:sz w:val="20"/>
                <w:szCs w:val="20"/>
              </w:rPr>
              <w:t>к</w:t>
            </w:r>
            <w:proofErr w:type="gramEnd"/>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w:t>
            </w:r>
            <w:proofErr w:type="gramStart"/>
            <w:r>
              <w:rPr>
                <w:rFonts w:eastAsia="Times New Roman"/>
                <w:color w:val="000000"/>
                <w:sz w:val="20"/>
                <w:szCs w:val="20"/>
              </w:rPr>
              <w:t>.</w:t>
            </w:r>
            <w:proofErr w:type="gramEnd"/>
            <w:r>
              <w:rPr>
                <w:rFonts w:eastAsia="Times New Roman"/>
                <w:color w:val="000000"/>
                <w:sz w:val="20"/>
                <w:szCs w:val="20"/>
              </w:rPr>
              <w:t xml:space="preserve"> </w:t>
            </w:r>
            <w:proofErr w:type="gramStart"/>
            <w:r>
              <w:rPr>
                <w:rFonts w:eastAsia="Times New Roman"/>
                <w:color w:val="000000"/>
                <w:sz w:val="20"/>
                <w:szCs w:val="20"/>
              </w:rPr>
              <w:t>п</w:t>
            </w:r>
            <w:proofErr w:type="gramEnd"/>
            <w:r>
              <w:rPr>
                <w:rFonts w:eastAsia="Times New Roman"/>
                <w:color w:val="000000"/>
                <w:sz w:val="20"/>
                <w:szCs w:val="20"/>
              </w:rPr>
              <w:t>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261350" w14:paraId="377514CD" w14:textId="77777777" w:rsidTr="00C0562F">
        <w:tc>
          <w:tcPr>
            <w:tcW w:w="7567" w:type="dxa"/>
            <w:tcBorders>
              <w:top w:val="single" w:sz="4" w:space="0" w:color="000000"/>
              <w:left w:val="single" w:sz="4" w:space="0" w:color="000000"/>
              <w:right w:val="single" w:sz="4" w:space="0" w:color="000000"/>
            </w:tcBorders>
          </w:tcPr>
          <w:p w14:paraId="3C4BFEE8" w14:textId="77777777" w:rsidR="00261350" w:rsidRDefault="00261350" w:rsidP="00C0562F">
            <w:pPr>
              <w:tabs>
                <w:tab w:val="left" w:pos="7177"/>
              </w:tabs>
              <w:spacing w:before="0" w:after="0"/>
              <w:ind w:firstLine="0"/>
              <w:rPr>
                <w:b/>
                <w:bCs/>
                <w:szCs w:val="24"/>
              </w:rPr>
            </w:pPr>
            <w:r>
              <w:rPr>
                <w:b/>
                <w:bCs/>
                <w:szCs w:val="24"/>
              </w:rPr>
              <w:t>Заказчик:</w:t>
            </w:r>
          </w:p>
          <w:p w14:paraId="4A7EEEAF" w14:textId="77777777" w:rsidR="00261350" w:rsidRDefault="00261350" w:rsidP="00C0562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№331 Невского района Санкт-Петербурга</w:t>
            </w:r>
          </w:p>
          <w:p w14:paraId="029798B4" w14:textId="77777777" w:rsidR="00261350" w:rsidRDefault="00261350" w:rsidP="00C0562F">
            <w:pPr>
              <w:spacing w:before="0" w:after="0"/>
              <w:ind w:firstLine="0"/>
            </w:pPr>
          </w:p>
        </w:tc>
        <w:tc>
          <w:tcPr>
            <w:tcW w:w="7568" w:type="dxa"/>
            <w:tcBorders>
              <w:top w:val="single" w:sz="4" w:space="0" w:color="000000"/>
              <w:left w:val="single" w:sz="4" w:space="0" w:color="000000"/>
              <w:right w:val="single" w:sz="4" w:space="0" w:color="000000"/>
            </w:tcBorders>
          </w:tcPr>
          <w:p w14:paraId="0CC9DECD" w14:textId="77777777" w:rsidR="00261350" w:rsidRDefault="00261350" w:rsidP="00C0562F">
            <w:pPr>
              <w:pStyle w:val="a6"/>
              <w:ind w:firstLine="0"/>
              <w:jc w:val="left"/>
            </w:pPr>
          </w:p>
        </w:tc>
      </w:tr>
      <w:tr w:rsidR="00261350" w14:paraId="77A0EF9E" w14:textId="77777777" w:rsidTr="00C0562F">
        <w:tc>
          <w:tcPr>
            <w:tcW w:w="7567" w:type="dxa"/>
            <w:tcBorders>
              <w:left w:val="single" w:sz="4" w:space="0" w:color="000000"/>
              <w:bottom w:val="single" w:sz="4" w:space="0" w:color="000000"/>
              <w:right w:val="single" w:sz="4" w:space="0" w:color="000000"/>
            </w:tcBorders>
          </w:tcPr>
          <w:p w14:paraId="21ABBB08" w14:textId="77777777" w:rsidR="00261350" w:rsidRDefault="00261350" w:rsidP="00C0562F">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Pr="00261350">
              <w:rPr>
                <w:rFonts w:eastAsia="Times New Roman"/>
                <w:szCs w:val="20"/>
                <w:lang w:eastAsia="zh-CN"/>
              </w:rPr>
              <w:t xml:space="preserve"> </w:t>
            </w:r>
            <w:proofErr w:type="spellStart"/>
            <w:r w:rsidRPr="00261350">
              <w:rPr>
                <w:rFonts w:eastAsia="Times New Roman"/>
                <w:szCs w:val="20"/>
                <w:lang w:eastAsia="zh-CN"/>
              </w:rPr>
              <w:t>Балаянц</w:t>
            </w:r>
            <w:proofErr w:type="spellEnd"/>
            <w:r w:rsidRPr="00261350">
              <w:rPr>
                <w:rFonts w:eastAsia="Times New Roman"/>
                <w:szCs w:val="20"/>
                <w:lang w:eastAsia="zh-CN"/>
              </w:rPr>
              <w:t xml:space="preserve"> А.С.</w:t>
            </w:r>
          </w:p>
          <w:p w14:paraId="5432DFCC" w14:textId="77777777" w:rsidR="00261350" w:rsidRDefault="00261350" w:rsidP="00C0562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EC0704C" w14:textId="77777777" w:rsidR="00261350" w:rsidRDefault="00261350" w:rsidP="00C0562F">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20"/>
          <w:footerReference w:type="default" r:id="rId21"/>
          <w:footerReference w:type="first" r:id="rId22"/>
          <w:pgSz w:w="16838" w:h="11906" w:orient="landscape"/>
          <w:pgMar w:top="1418" w:right="851" w:bottom="851" w:left="851" w:header="0" w:footer="709" w:gutter="0"/>
          <w:cols w:space="720"/>
          <w:formProt w:val="0"/>
          <w:docGrid w:linePitch="360"/>
        </w:sectPr>
      </w:pPr>
    </w:p>
    <w:p w14:paraId="1F2EF8F9" w14:textId="319CDB3D"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DE7508">
        <w:rPr>
          <w:rFonts w:eastAsia="Times New Roman"/>
          <w:b/>
          <w:sz w:val="22"/>
          <w:lang w:eastAsia="ru-RU"/>
        </w:rPr>
        <w:t>331/П-5-11-2026</w:t>
      </w:r>
      <w:r w:rsidR="00DE7508" w:rsidRPr="0005631D">
        <w:rPr>
          <w:rFonts w:eastAsia="Times New Roman"/>
          <w:b/>
          <w:sz w:val="22"/>
          <w:lang w:eastAsia="ru-RU"/>
        </w:rPr>
        <w:t xml:space="preserve">  </w:t>
      </w:r>
      <w:bookmarkStart w:id="0" w:name="_GoBack"/>
      <w:bookmarkEnd w:id="0"/>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proofErr w:type="gramStart"/>
      <w:r>
        <w:rPr>
          <w:rFonts w:eastAsia="Times New Roman"/>
          <w:i/>
          <w:sz w:val="22"/>
          <w:lang w:eastAsia="ru-RU"/>
        </w:rPr>
        <w:t>Утвержденный</w:t>
      </w:r>
      <w:proofErr w:type="gramEnd"/>
      <w:r>
        <w:rPr>
          <w:rFonts w:eastAsia="Times New Roman"/>
          <w:i/>
          <w:sz w:val="22"/>
          <w:lang w:eastAsia="ru-RU"/>
        </w:rPr>
        <w:t xml:space="preserve">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3"/>
          <w:footerReference w:type="default" r:id="rId24"/>
          <w:footerReference w:type="first" r:id="rId25"/>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926"/>
        <w:gridCol w:w="4927"/>
      </w:tblGrid>
      <w:tr w:rsidR="00261350" w14:paraId="080D6AB9" w14:textId="77777777" w:rsidTr="00C0562F">
        <w:tc>
          <w:tcPr>
            <w:tcW w:w="7567" w:type="dxa"/>
            <w:tcBorders>
              <w:top w:val="single" w:sz="4" w:space="0" w:color="000000"/>
              <w:left w:val="single" w:sz="4" w:space="0" w:color="000000"/>
              <w:right w:val="single" w:sz="4" w:space="0" w:color="000000"/>
            </w:tcBorders>
          </w:tcPr>
          <w:p w14:paraId="741582B2" w14:textId="77777777" w:rsidR="00261350" w:rsidRDefault="00261350" w:rsidP="00C0562F">
            <w:pPr>
              <w:tabs>
                <w:tab w:val="left" w:pos="7177"/>
              </w:tabs>
              <w:spacing w:before="0" w:after="0"/>
              <w:ind w:firstLine="0"/>
              <w:rPr>
                <w:b/>
                <w:bCs/>
                <w:szCs w:val="24"/>
              </w:rPr>
            </w:pPr>
            <w:r>
              <w:rPr>
                <w:b/>
                <w:bCs/>
                <w:szCs w:val="24"/>
              </w:rPr>
              <w:lastRenderedPageBreak/>
              <w:t>Заказчик:</w:t>
            </w:r>
          </w:p>
          <w:p w14:paraId="7843E211" w14:textId="77777777" w:rsidR="00261350" w:rsidRDefault="00261350" w:rsidP="00C0562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№331 Невского района Санкт-Петербурга</w:t>
            </w:r>
          </w:p>
          <w:p w14:paraId="5F44ACAC" w14:textId="77777777" w:rsidR="00261350" w:rsidRDefault="00261350" w:rsidP="00C0562F">
            <w:pPr>
              <w:spacing w:before="0" w:after="0"/>
              <w:ind w:firstLine="0"/>
            </w:pPr>
          </w:p>
        </w:tc>
        <w:tc>
          <w:tcPr>
            <w:tcW w:w="7568" w:type="dxa"/>
            <w:tcBorders>
              <w:top w:val="single" w:sz="4" w:space="0" w:color="000000"/>
              <w:left w:val="single" w:sz="4" w:space="0" w:color="000000"/>
              <w:right w:val="single" w:sz="4" w:space="0" w:color="000000"/>
            </w:tcBorders>
          </w:tcPr>
          <w:p w14:paraId="68A11E1F" w14:textId="77777777" w:rsidR="00261350" w:rsidRDefault="00261350" w:rsidP="00C0562F">
            <w:pPr>
              <w:pStyle w:val="a6"/>
              <w:ind w:firstLine="0"/>
              <w:jc w:val="left"/>
            </w:pPr>
          </w:p>
        </w:tc>
      </w:tr>
      <w:tr w:rsidR="00261350" w14:paraId="2850679A" w14:textId="77777777" w:rsidTr="00C0562F">
        <w:tc>
          <w:tcPr>
            <w:tcW w:w="7567" w:type="dxa"/>
            <w:tcBorders>
              <w:left w:val="single" w:sz="4" w:space="0" w:color="000000"/>
              <w:bottom w:val="single" w:sz="4" w:space="0" w:color="000000"/>
              <w:right w:val="single" w:sz="4" w:space="0" w:color="000000"/>
            </w:tcBorders>
          </w:tcPr>
          <w:p w14:paraId="05C3FE6C" w14:textId="77777777" w:rsidR="00261350" w:rsidRDefault="00261350" w:rsidP="00C0562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w:t>
            </w:r>
            <w:r w:rsidRPr="00261350">
              <w:rPr>
                <w:rFonts w:eastAsia="Times New Roman"/>
                <w:szCs w:val="20"/>
                <w:lang w:eastAsia="zh-CN"/>
              </w:rPr>
              <w:t xml:space="preserve"> </w:t>
            </w:r>
            <w:proofErr w:type="spellStart"/>
            <w:r w:rsidRPr="00261350">
              <w:rPr>
                <w:rFonts w:eastAsia="Times New Roman"/>
                <w:szCs w:val="20"/>
                <w:lang w:eastAsia="zh-CN"/>
              </w:rPr>
              <w:t>Балаянц</w:t>
            </w:r>
            <w:proofErr w:type="spellEnd"/>
            <w:r w:rsidRPr="00261350">
              <w:rPr>
                <w:rFonts w:eastAsia="Times New Roman"/>
                <w:szCs w:val="20"/>
                <w:lang w:eastAsia="zh-CN"/>
              </w:rPr>
              <w:t xml:space="preserve"> А.С.</w:t>
            </w:r>
          </w:p>
          <w:p w14:paraId="4B042616" w14:textId="77777777" w:rsidR="00261350" w:rsidRDefault="00261350" w:rsidP="00C0562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9360450" w14:textId="77777777" w:rsidR="00261350" w:rsidRDefault="00261350" w:rsidP="00C0562F">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55DA2">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E7508">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E7508">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265"/>
    <w:rsid w:val="0005631D"/>
    <w:rsid w:val="00057018"/>
    <w:rsid w:val="00070A2F"/>
    <w:rsid w:val="00084D6E"/>
    <w:rsid w:val="000A7089"/>
    <w:rsid w:val="000A7B8A"/>
    <w:rsid w:val="000C5747"/>
    <w:rsid w:val="000D5DCA"/>
    <w:rsid w:val="000F1C71"/>
    <w:rsid w:val="0012621A"/>
    <w:rsid w:val="001938A2"/>
    <w:rsid w:val="001B60A1"/>
    <w:rsid w:val="00206668"/>
    <w:rsid w:val="0023170F"/>
    <w:rsid w:val="00261350"/>
    <w:rsid w:val="00261489"/>
    <w:rsid w:val="002F26E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C5FF9"/>
    <w:rsid w:val="008D0633"/>
    <w:rsid w:val="008D4729"/>
    <w:rsid w:val="008D56BD"/>
    <w:rsid w:val="008E4AB4"/>
    <w:rsid w:val="00902F1A"/>
    <w:rsid w:val="00906A22"/>
    <w:rsid w:val="00963510"/>
    <w:rsid w:val="00997021"/>
    <w:rsid w:val="009B2B7B"/>
    <w:rsid w:val="009D3472"/>
    <w:rsid w:val="009D37EC"/>
    <w:rsid w:val="00AB1198"/>
    <w:rsid w:val="00AB4A45"/>
    <w:rsid w:val="00B06CAF"/>
    <w:rsid w:val="00B31200"/>
    <w:rsid w:val="00B47633"/>
    <w:rsid w:val="00BA229F"/>
    <w:rsid w:val="00C26844"/>
    <w:rsid w:val="00C27C1F"/>
    <w:rsid w:val="00C30B65"/>
    <w:rsid w:val="00C95B3B"/>
    <w:rsid w:val="00CF4633"/>
    <w:rsid w:val="00D50995"/>
    <w:rsid w:val="00D54AB0"/>
    <w:rsid w:val="00D90BA7"/>
    <w:rsid w:val="00D969DA"/>
    <w:rsid w:val="00DA1A83"/>
    <w:rsid w:val="00DE7508"/>
    <w:rsid w:val="00DF0C08"/>
    <w:rsid w:val="00DF54A6"/>
    <w:rsid w:val="00DF5D22"/>
    <w:rsid w:val="00E159E7"/>
    <w:rsid w:val="00E62B9D"/>
    <w:rsid w:val="00E63EDA"/>
    <w:rsid w:val="00E9513A"/>
    <w:rsid w:val="00F07784"/>
    <w:rsid w:val="00F22CA2"/>
    <w:rsid w:val="00F3618A"/>
    <w:rsid w:val="00F376B2"/>
    <w:rsid w:val="00F4420C"/>
    <w:rsid w:val="00F55DA2"/>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7188642E6DAA597BBD2F1B6C17CA60754320BF686EF1F05BCAA43B84QB25G"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188642E6DAA597BBD2F1B6C17CA60754229BB606DF1F05BCAA43B84QB25G" TargetMode="Externa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hyperlink" Target="mailto:school331@mail.ru"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C82AB-2AB5-4E33-BE25-C69F759D7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27</Pages>
  <Words>9965</Words>
  <Characters>56806</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Acer</cp:lastModifiedBy>
  <cp:revision>85</cp:revision>
  <cp:lastPrinted>2025-09-10T12:05:00Z</cp:lastPrinted>
  <dcterms:created xsi:type="dcterms:W3CDTF">2025-10-29T12:47:00Z</dcterms:created>
  <dcterms:modified xsi:type="dcterms:W3CDTF">2026-05-15T09:45:00Z</dcterms:modified>
  <dc:language>ru-RU</dc:language>
</cp:coreProperties>
</file>