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B56" w:rsidRPr="00750717" w:rsidRDefault="002B5F36" w:rsidP="00FD0B56">
      <w:pPr>
        <w:jc w:val="center"/>
        <w:rPr>
          <w:b/>
          <w:sz w:val="22"/>
          <w:szCs w:val="22"/>
        </w:rPr>
      </w:pPr>
      <w:r w:rsidRPr="00750717">
        <w:rPr>
          <w:b/>
          <w:sz w:val="22"/>
          <w:szCs w:val="22"/>
        </w:rPr>
        <w:t>КОНТРАКТ №</w:t>
      </w:r>
      <w:r w:rsidR="001C7CA9">
        <w:rPr>
          <w:b/>
          <w:sz w:val="22"/>
          <w:szCs w:val="22"/>
        </w:rPr>
        <w:t xml:space="preserve"> </w:t>
      </w:r>
    </w:p>
    <w:p w:rsidR="00F47C45" w:rsidRPr="00750717" w:rsidRDefault="00F47C45" w:rsidP="00F50D53">
      <w:pPr>
        <w:rPr>
          <w:b/>
          <w:color w:val="7030A0"/>
          <w:sz w:val="22"/>
          <w:szCs w:val="22"/>
        </w:rPr>
      </w:pPr>
    </w:p>
    <w:p w:rsidR="00442E88" w:rsidRPr="00750717" w:rsidRDefault="00442E88" w:rsidP="00442E88">
      <w:pPr>
        <w:jc w:val="both"/>
        <w:rPr>
          <w:sz w:val="22"/>
          <w:szCs w:val="22"/>
        </w:rPr>
      </w:pPr>
      <w:r w:rsidRPr="00750717">
        <w:rPr>
          <w:sz w:val="22"/>
          <w:szCs w:val="22"/>
        </w:rPr>
        <w:t xml:space="preserve">г. Санкт-Петербург                                                                          </w:t>
      </w:r>
      <w:r w:rsidR="002C5945" w:rsidRPr="00750717">
        <w:rPr>
          <w:sz w:val="22"/>
          <w:szCs w:val="22"/>
        </w:rPr>
        <w:t xml:space="preserve">      </w:t>
      </w:r>
      <w:r w:rsidR="00425456">
        <w:rPr>
          <w:sz w:val="22"/>
          <w:szCs w:val="22"/>
        </w:rPr>
        <w:t xml:space="preserve">           </w:t>
      </w:r>
      <w:r w:rsidR="002C5945" w:rsidRPr="00750717">
        <w:rPr>
          <w:sz w:val="22"/>
          <w:szCs w:val="22"/>
        </w:rPr>
        <w:t xml:space="preserve">  </w:t>
      </w:r>
      <w:r w:rsidR="00AB71D0">
        <w:rPr>
          <w:sz w:val="22"/>
          <w:szCs w:val="22"/>
        </w:rPr>
        <w:t xml:space="preserve">    </w:t>
      </w:r>
      <w:proofErr w:type="gramStart"/>
      <w:r w:rsidR="002C5945" w:rsidRPr="00750717">
        <w:rPr>
          <w:sz w:val="22"/>
          <w:szCs w:val="22"/>
        </w:rPr>
        <w:t xml:space="preserve"> </w:t>
      </w:r>
      <w:r w:rsidR="00AB71D0">
        <w:rPr>
          <w:sz w:val="22"/>
          <w:szCs w:val="22"/>
        </w:rPr>
        <w:t xml:space="preserve"> </w:t>
      </w:r>
      <w:r w:rsidR="00283701">
        <w:rPr>
          <w:sz w:val="22"/>
          <w:szCs w:val="22"/>
        </w:rPr>
        <w:t xml:space="preserve"> </w:t>
      </w:r>
      <w:r w:rsidR="00AB71D0">
        <w:rPr>
          <w:sz w:val="22"/>
          <w:szCs w:val="22"/>
        </w:rPr>
        <w:t>«</w:t>
      </w:r>
      <w:proofErr w:type="gramEnd"/>
      <w:r w:rsidR="00AB71D0">
        <w:rPr>
          <w:sz w:val="22"/>
          <w:szCs w:val="22"/>
        </w:rPr>
        <w:t xml:space="preserve">___» </w:t>
      </w:r>
      <w:r w:rsidR="00283701">
        <w:rPr>
          <w:sz w:val="22"/>
          <w:szCs w:val="22"/>
        </w:rPr>
        <w:t xml:space="preserve"> </w:t>
      </w:r>
      <w:r w:rsidR="002C5945" w:rsidRPr="00750717">
        <w:rPr>
          <w:sz w:val="22"/>
          <w:szCs w:val="22"/>
        </w:rPr>
        <w:t xml:space="preserve"> ____________</w:t>
      </w:r>
      <w:r w:rsidR="00AB71D0">
        <w:rPr>
          <w:sz w:val="22"/>
          <w:szCs w:val="22"/>
        </w:rPr>
        <w:t xml:space="preserve"> 2025</w:t>
      </w:r>
    </w:p>
    <w:p w:rsidR="0007277C" w:rsidRPr="00750717" w:rsidRDefault="0007277C" w:rsidP="0007277C">
      <w:pPr>
        <w:ind w:firstLine="720"/>
        <w:jc w:val="both"/>
        <w:rPr>
          <w:sz w:val="22"/>
          <w:szCs w:val="22"/>
        </w:rPr>
      </w:pPr>
    </w:p>
    <w:p w:rsidR="00CE570E" w:rsidRPr="00CF6A7C" w:rsidRDefault="0007277C" w:rsidP="0007277C">
      <w:pPr>
        <w:jc w:val="both"/>
        <w:rPr>
          <w:sz w:val="22"/>
          <w:szCs w:val="22"/>
        </w:rPr>
      </w:pPr>
      <w:r w:rsidRPr="00283701">
        <w:rPr>
          <w:sz w:val="22"/>
          <w:szCs w:val="22"/>
        </w:rPr>
        <w:t xml:space="preserve">        </w:t>
      </w:r>
      <w:r w:rsidR="00C506BF" w:rsidRPr="00283701">
        <w:rPr>
          <w:rFonts w:eastAsia="Arial"/>
          <w:sz w:val="22"/>
          <w:szCs w:val="22"/>
        </w:rPr>
        <w:t xml:space="preserve">Государственное </w:t>
      </w:r>
      <w:r w:rsidR="00283701" w:rsidRPr="00283701">
        <w:rPr>
          <w:rFonts w:eastAsia="Arial"/>
          <w:sz w:val="22"/>
          <w:szCs w:val="22"/>
        </w:rPr>
        <w:t xml:space="preserve">бюджетное </w:t>
      </w:r>
      <w:r w:rsidR="00C506BF" w:rsidRPr="00283701">
        <w:rPr>
          <w:rFonts w:eastAsia="Arial"/>
          <w:sz w:val="22"/>
          <w:szCs w:val="22"/>
        </w:rPr>
        <w:t xml:space="preserve">общеобразовательное учреждение школа № </w:t>
      </w:r>
      <w:r w:rsidR="00804016" w:rsidRPr="00283701">
        <w:rPr>
          <w:rFonts w:eastAsia="Arial"/>
          <w:sz w:val="22"/>
          <w:szCs w:val="22"/>
        </w:rPr>
        <w:t>690</w:t>
      </w:r>
      <w:r w:rsidR="00C506BF" w:rsidRPr="00283701">
        <w:rPr>
          <w:rFonts w:eastAsia="Arial"/>
          <w:sz w:val="22"/>
          <w:szCs w:val="22"/>
        </w:rPr>
        <w:t xml:space="preserve"> Невского района Санкт-Петербурга, именуемое в дальнейшем «Заказчик», в лице директора </w:t>
      </w:r>
      <w:r w:rsidR="00283701" w:rsidRPr="00283701">
        <w:rPr>
          <w:rFonts w:eastAsia="Arial"/>
          <w:sz w:val="22"/>
          <w:szCs w:val="22"/>
        </w:rPr>
        <w:t>Соловьевой Виктории Юрьевны</w:t>
      </w:r>
      <w:r w:rsidR="00C506BF" w:rsidRPr="00283701">
        <w:rPr>
          <w:rFonts w:eastAsia="Arial"/>
          <w:sz w:val="22"/>
          <w:szCs w:val="22"/>
        </w:rPr>
        <w:t>,</w:t>
      </w:r>
      <w:r w:rsidR="00C506BF" w:rsidRPr="00CF6A7C">
        <w:rPr>
          <w:rFonts w:eastAsia="Arial"/>
          <w:b/>
          <w:sz w:val="22"/>
          <w:szCs w:val="22"/>
        </w:rPr>
        <w:t xml:space="preserve"> </w:t>
      </w:r>
      <w:r w:rsidR="00C506BF" w:rsidRPr="00CF6A7C">
        <w:rPr>
          <w:rFonts w:eastAsia="Arial"/>
          <w:sz w:val="22"/>
          <w:szCs w:val="22"/>
        </w:rPr>
        <w:t>действующего на основании Устава</w:t>
      </w:r>
      <w:r w:rsidR="00CE570E" w:rsidRPr="00CF6A7C">
        <w:rPr>
          <w:sz w:val="22"/>
          <w:szCs w:val="22"/>
        </w:rPr>
        <w:t xml:space="preserve">, с одной стороны </w:t>
      </w:r>
      <w:r w:rsidR="00A85FE0">
        <w:rPr>
          <w:sz w:val="22"/>
          <w:szCs w:val="22"/>
        </w:rPr>
        <w:t>______________</w:t>
      </w:r>
      <w:r w:rsidR="001C7CA9" w:rsidRPr="001C7CA9">
        <w:rPr>
          <w:sz w:val="22"/>
          <w:szCs w:val="22"/>
        </w:rPr>
        <w:t xml:space="preserve"> именуемое в дальнейшем «Исполнитель», в лице </w:t>
      </w:r>
      <w:r w:rsidR="00A85FE0">
        <w:rPr>
          <w:sz w:val="22"/>
          <w:szCs w:val="22"/>
        </w:rPr>
        <w:t>______________</w:t>
      </w:r>
      <w:r w:rsidR="001C7CA9" w:rsidRPr="001C7CA9">
        <w:rPr>
          <w:sz w:val="22"/>
          <w:szCs w:val="22"/>
        </w:rPr>
        <w:t xml:space="preserve">, действующего на основании </w:t>
      </w:r>
      <w:r w:rsidR="00A85FE0">
        <w:rPr>
          <w:sz w:val="22"/>
          <w:szCs w:val="22"/>
        </w:rPr>
        <w:t>___________</w:t>
      </w:r>
      <w:r w:rsidR="00CE570E" w:rsidRPr="00CF6A7C">
        <w:rPr>
          <w:sz w:val="22"/>
          <w:szCs w:val="22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CF6A7C" w:rsidRDefault="00CE570E" w:rsidP="00CE570E">
      <w:pPr>
        <w:jc w:val="both"/>
        <w:rPr>
          <w:sz w:val="22"/>
          <w:szCs w:val="22"/>
        </w:rPr>
      </w:pPr>
    </w:p>
    <w:p w:rsidR="00CE570E" w:rsidRPr="00CF6A7C" w:rsidRDefault="00CE570E" w:rsidP="00CE570E">
      <w:pPr>
        <w:jc w:val="center"/>
        <w:rPr>
          <w:b/>
          <w:sz w:val="22"/>
          <w:szCs w:val="22"/>
        </w:rPr>
      </w:pPr>
      <w:r w:rsidRPr="00CF6A7C">
        <w:rPr>
          <w:b/>
          <w:sz w:val="22"/>
          <w:szCs w:val="22"/>
        </w:rPr>
        <w:t>1. Предмет контракта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1.1. Поставщик обязуется Заказчику</w:t>
      </w:r>
      <w:r w:rsidR="002B5F36" w:rsidRPr="00CF6A7C">
        <w:rPr>
          <w:sz w:val="22"/>
          <w:szCs w:val="22"/>
        </w:rPr>
        <w:t xml:space="preserve"> осуществить</w:t>
      </w:r>
      <w:r w:rsidRPr="00CF6A7C">
        <w:rPr>
          <w:sz w:val="22"/>
          <w:szCs w:val="22"/>
        </w:rPr>
        <w:t xml:space="preserve"> </w:t>
      </w:r>
      <w:r w:rsidR="002B5F36" w:rsidRPr="00CF6A7C">
        <w:rPr>
          <w:b/>
          <w:sz w:val="22"/>
          <w:szCs w:val="22"/>
        </w:rPr>
        <w:t xml:space="preserve">поставку </w:t>
      </w:r>
      <w:r w:rsidR="00A85FE0" w:rsidRPr="00A85FE0">
        <w:rPr>
          <w:b/>
          <w:sz w:val="22"/>
          <w:szCs w:val="22"/>
        </w:rPr>
        <w:t>ECL 210 электронного регулятора температуры с дисплеем и поворотной кнопкой для нужд ГБОУ № 690 Невского района Санкт-Петербурга</w:t>
      </w:r>
      <w:r w:rsidR="00A85FE0">
        <w:rPr>
          <w:b/>
          <w:sz w:val="22"/>
          <w:szCs w:val="22"/>
        </w:rPr>
        <w:t xml:space="preserve"> </w:t>
      </w:r>
      <w:r w:rsidR="002B5F36" w:rsidRPr="00CF6A7C">
        <w:rPr>
          <w:sz w:val="22"/>
          <w:szCs w:val="22"/>
        </w:rPr>
        <w:t xml:space="preserve">- </w:t>
      </w:r>
      <w:r w:rsidRPr="00CF6A7C">
        <w:rPr>
          <w:sz w:val="22"/>
          <w:szCs w:val="22"/>
        </w:rPr>
        <w:t>Товар, наименование, количество, общая и единичная стоимость которого установлены в Спецификации (приложение</w:t>
      </w:r>
      <w:r w:rsidR="00207A15" w:rsidRPr="00CF6A7C">
        <w:rPr>
          <w:sz w:val="22"/>
          <w:szCs w:val="22"/>
        </w:rPr>
        <w:t xml:space="preserve"> </w:t>
      </w:r>
      <w:r w:rsidRPr="00CF6A7C">
        <w:rPr>
          <w:sz w:val="22"/>
          <w:szCs w:val="22"/>
        </w:rPr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750717" w:rsidRPr="00CF6A7C" w:rsidRDefault="00750717" w:rsidP="00CE570E">
      <w:pPr>
        <w:ind w:firstLine="708"/>
        <w:jc w:val="both"/>
        <w:rPr>
          <w:sz w:val="22"/>
          <w:szCs w:val="22"/>
        </w:rPr>
      </w:pPr>
    </w:p>
    <w:p w:rsidR="00CE570E" w:rsidRPr="00CF6A7C" w:rsidRDefault="00CE570E" w:rsidP="00CE570E">
      <w:pPr>
        <w:jc w:val="center"/>
        <w:rPr>
          <w:b/>
          <w:sz w:val="22"/>
          <w:szCs w:val="22"/>
        </w:rPr>
      </w:pPr>
      <w:r w:rsidRPr="00CF6A7C">
        <w:rPr>
          <w:b/>
          <w:sz w:val="22"/>
          <w:szCs w:val="22"/>
        </w:rPr>
        <w:t>2. Цена Контракта и порядок расчетов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 xml:space="preserve">2.1. Цена контракта составляет </w:t>
      </w:r>
      <w:bookmarkStart w:id="0" w:name="_Hlk191636586"/>
      <w:r w:rsidR="00A85FE0">
        <w:rPr>
          <w:b/>
          <w:bCs/>
          <w:sz w:val="22"/>
          <w:szCs w:val="22"/>
        </w:rPr>
        <w:t>_______</w:t>
      </w:r>
      <w:r w:rsidR="008307CC" w:rsidRPr="00CF6A7C">
        <w:rPr>
          <w:sz w:val="22"/>
          <w:szCs w:val="22"/>
        </w:rPr>
        <w:t xml:space="preserve"> (</w:t>
      </w:r>
      <w:r w:rsidR="00A85FE0">
        <w:rPr>
          <w:sz w:val="22"/>
          <w:szCs w:val="22"/>
        </w:rPr>
        <w:t>____________</w:t>
      </w:r>
      <w:r w:rsidR="00283701">
        <w:rPr>
          <w:sz w:val="22"/>
          <w:szCs w:val="22"/>
        </w:rPr>
        <w:t>)</w:t>
      </w:r>
      <w:r w:rsidR="00C64418" w:rsidRPr="00CF6A7C">
        <w:rPr>
          <w:sz w:val="22"/>
          <w:szCs w:val="22"/>
        </w:rPr>
        <w:t>,</w:t>
      </w:r>
      <w:r w:rsidR="00FF2FE1" w:rsidRPr="00CF6A7C">
        <w:rPr>
          <w:sz w:val="22"/>
          <w:szCs w:val="22"/>
        </w:rPr>
        <w:t xml:space="preserve"> </w:t>
      </w:r>
      <w:r w:rsidR="00A85FE0">
        <w:rPr>
          <w:sz w:val="22"/>
          <w:szCs w:val="22"/>
        </w:rPr>
        <w:t>НДС/</w:t>
      </w:r>
      <w:r w:rsidR="00950DA1" w:rsidRPr="00CF6A7C">
        <w:rPr>
          <w:sz w:val="22"/>
          <w:szCs w:val="22"/>
        </w:rPr>
        <w:t>НДС не облагается, основание ст.346.11 гл.26.2 НК РФ.</w:t>
      </w:r>
      <w:r w:rsidR="00C64418" w:rsidRPr="00CF6A7C">
        <w:rPr>
          <w:sz w:val="22"/>
          <w:szCs w:val="22"/>
        </w:rPr>
        <w:t>)</w:t>
      </w:r>
      <w:bookmarkEnd w:id="0"/>
      <w:r w:rsidR="00C64418" w:rsidRPr="00CF6A7C">
        <w:rPr>
          <w:sz w:val="22"/>
          <w:szCs w:val="22"/>
        </w:rPr>
        <w:t>,</w:t>
      </w:r>
      <w:r w:rsidR="00FF2FE1" w:rsidRPr="00CF6A7C">
        <w:rPr>
          <w:sz w:val="22"/>
          <w:szCs w:val="22"/>
        </w:rPr>
        <w:t xml:space="preserve"> в соответствии с приложением №1 к Контракту </w:t>
      </w:r>
    </w:p>
    <w:p w:rsidR="00CE570E" w:rsidRPr="00CF6A7C" w:rsidRDefault="00CE570E" w:rsidP="00BF20E1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</w:t>
      </w:r>
      <w:r w:rsidR="00723413" w:rsidRPr="00CF6A7C">
        <w:rPr>
          <w:sz w:val="22"/>
          <w:szCs w:val="22"/>
        </w:rPr>
        <w:t>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2.3. Оплата производится Заказчиком на расчетный счет Поставщика</w:t>
      </w:r>
      <w:r w:rsidR="009D3E03" w:rsidRPr="00CF6A7C">
        <w:rPr>
          <w:sz w:val="22"/>
          <w:szCs w:val="22"/>
        </w:rPr>
        <w:t xml:space="preserve"> по реквизитам</w:t>
      </w:r>
      <w:r w:rsidRPr="00CF6A7C">
        <w:rPr>
          <w:sz w:val="22"/>
          <w:szCs w:val="22"/>
        </w:rPr>
        <w:t>, указанны</w:t>
      </w:r>
      <w:r w:rsidR="009D3E03" w:rsidRPr="00CF6A7C">
        <w:rPr>
          <w:sz w:val="22"/>
          <w:szCs w:val="22"/>
        </w:rPr>
        <w:t>м</w:t>
      </w:r>
      <w:r w:rsidRPr="00CF6A7C">
        <w:rPr>
          <w:sz w:val="22"/>
          <w:szCs w:val="22"/>
        </w:rPr>
        <w:t xml:space="preserve"> в Контракте, по факту поставки Заказчику Товара в течение </w:t>
      </w:r>
      <w:r w:rsidR="002C5945" w:rsidRPr="00CF6A7C">
        <w:rPr>
          <w:sz w:val="22"/>
          <w:szCs w:val="22"/>
        </w:rPr>
        <w:t>1</w:t>
      </w:r>
      <w:r w:rsidR="00D4393A" w:rsidRPr="00CF6A7C">
        <w:rPr>
          <w:sz w:val="22"/>
          <w:szCs w:val="22"/>
        </w:rPr>
        <w:t>0 (</w:t>
      </w:r>
      <w:r w:rsidR="002C5945" w:rsidRPr="00CF6A7C">
        <w:rPr>
          <w:sz w:val="22"/>
          <w:szCs w:val="22"/>
        </w:rPr>
        <w:t>десяти</w:t>
      </w:r>
      <w:r w:rsidR="00D4393A" w:rsidRPr="00CF6A7C">
        <w:rPr>
          <w:sz w:val="22"/>
          <w:szCs w:val="22"/>
        </w:rPr>
        <w:t xml:space="preserve">) </w:t>
      </w:r>
      <w:r w:rsidR="002C1D5C" w:rsidRPr="00CF6A7C">
        <w:rPr>
          <w:sz w:val="22"/>
          <w:szCs w:val="22"/>
        </w:rPr>
        <w:t xml:space="preserve">рабочих </w:t>
      </w:r>
      <w:r w:rsidR="00D4393A" w:rsidRPr="00CF6A7C">
        <w:rPr>
          <w:sz w:val="22"/>
          <w:szCs w:val="22"/>
        </w:rPr>
        <w:t xml:space="preserve">дней </w:t>
      </w:r>
      <w:r w:rsidRPr="00CF6A7C">
        <w:rPr>
          <w:sz w:val="22"/>
          <w:szCs w:val="22"/>
        </w:rPr>
        <w:t>с даты подписания Заказчиком документа о приемке при отсутствии у Заказчика претензий по количеству</w:t>
      </w:r>
      <w:r w:rsidR="005F12DA" w:rsidRPr="00CF6A7C">
        <w:rPr>
          <w:sz w:val="22"/>
          <w:szCs w:val="22"/>
        </w:rPr>
        <w:t>,</w:t>
      </w:r>
      <w:r w:rsidRPr="00CF6A7C">
        <w:rPr>
          <w:sz w:val="22"/>
          <w:szCs w:val="22"/>
        </w:rPr>
        <w:t xml:space="preserve"> качеству поставленного Товара. Датой оплаты является дата списания денежных средств со счета Заказчика.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132386" w:rsidRPr="00CF6A7C" w:rsidRDefault="003F4D4D" w:rsidP="00132386">
      <w:pPr>
        <w:ind w:right="-81" w:firstLine="709"/>
        <w:jc w:val="both"/>
        <w:rPr>
          <w:sz w:val="22"/>
          <w:szCs w:val="22"/>
        </w:rPr>
      </w:pPr>
      <w:r w:rsidRPr="00CF6A7C">
        <w:rPr>
          <w:sz w:val="22"/>
          <w:szCs w:val="22"/>
        </w:rPr>
        <w:t xml:space="preserve">2.5. </w:t>
      </w:r>
      <w:r w:rsidR="00132386" w:rsidRPr="00CF6A7C">
        <w:rPr>
          <w:sz w:val="22"/>
          <w:szCs w:val="22"/>
        </w:rPr>
        <w:t>Заказчик по согласованию с Поставщиком вправе увеличить или уменьшить предусмотренные Контрактом количество товара не более чем на 10% (десять процентов), предусмотренных Контрактом.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количество товара исходя из установленной в Контракте цены единицы товара, но не более чем на 10 % (десять) процентов цены Контракта. При уменьшении предусмотренных Контрактом количество товара Стороны Контракта обязаны уменьшить цену Контракта исходя из единицы товара.</w:t>
      </w:r>
    </w:p>
    <w:p w:rsidR="00132386" w:rsidRPr="00CF6A7C" w:rsidRDefault="003F4D4D" w:rsidP="00132386">
      <w:pPr>
        <w:ind w:right="-81" w:firstLine="709"/>
        <w:jc w:val="both"/>
        <w:rPr>
          <w:sz w:val="22"/>
          <w:szCs w:val="22"/>
        </w:rPr>
      </w:pPr>
      <w:r w:rsidRPr="00CF6A7C">
        <w:rPr>
          <w:sz w:val="22"/>
          <w:szCs w:val="22"/>
        </w:rPr>
        <w:t xml:space="preserve">2.6. </w:t>
      </w:r>
      <w:r w:rsidR="00132386" w:rsidRPr="00CF6A7C">
        <w:rPr>
          <w:sz w:val="22"/>
          <w:szCs w:val="22"/>
        </w:rPr>
        <w:t>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CE570E" w:rsidRPr="00CF6A7C" w:rsidRDefault="00CE570E" w:rsidP="00CE570E">
      <w:pPr>
        <w:jc w:val="both"/>
        <w:rPr>
          <w:sz w:val="22"/>
          <w:szCs w:val="22"/>
        </w:rPr>
      </w:pPr>
    </w:p>
    <w:p w:rsidR="00CE570E" w:rsidRPr="00CF6A7C" w:rsidRDefault="00CE570E" w:rsidP="00CE570E">
      <w:pPr>
        <w:jc w:val="center"/>
        <w:rPr>
          <w:b/>
          <w:sz w:val="22"/>
          <w:szCs w:val="22"/>
        </w:rPr>
      </w:pPr>
      <w:r w:rsidRPr="00CF6A7C">
        <w:rPr>
          <w:b/>
          <w:sz w:val="22"/>
          <w:szCs w:val="22"/>
        </w:rPr>
        <w:t>3. Порядок поставки Товара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 xml:space="preserve">3.1 Требования к качеству Товара, комплектности, таре, упаковке, маркировке </w:t>
      </w:r>
      <w:r w:rsidRPr="00CF6A7C">
        <w:rPr>
          <w:sz w:val="22"/>
          <w:szCs w:val="22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CF6A7C" w:rsidRDefault="000973E1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3.2. Поставка Товара (доставка, подъем на этаж до указанного Заказчиком места) осуществляется Поставщиком собственными силами и за свой счет по адресу, указанному в Техническом задании (приложение № 2 к Контракту).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</w:t>
      </w:r>
      <w:r w:rsidRPr="00CF6A7C">
        <w:rPr>
          <w:sz w:val="22"/>
          <w:szCs w:val="22"/>
        </w:rPr>
        <w:lastRenderedPageBreak/>
        <w:t>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3.5. Срок поставки Товара указывается в Техническом задании (приложение № 2 к Контракту).</w:t>
      </w:r>
    </w:p>
    <w:p w:rsidR="004F32BF" w:rsidRPr="00CF6A7C" w:rsidRDefault="004F32BF" w:rsidP="00CE570E">
      <w:pPr>
        <w:ind w:firstLine="708"/>
        <w:jc w:val="both"/>
        <w:rPr>
          <w:sz w:val="22"/>
          <w:szCs w:val="22"/>
        </w:rPr>
      </w:pPr>
    </w:p>
    <w:p w:rsidR="00CE570E" w:rsidRPr="00CF6A7C" w:rsidRDefault="00CE570E" w:rsidP="00CE570E">
      <w:pPr>
        <w:jc w:val="center"/>
        <w:rPr>
          <w:b/>
          <w:sz w:val="22"/>
          <w:szCs w:val="22"/>
        </w:rPr>
      </w:pPr>
      <w:r w:rsidRPr="00CF6A7C">
        <w:rPr>
          <w:b/>
          <w:sz w:val="22"/>
          <w:szCs w:val="22"/>
        </w:rPr>
        <w:t>4. Порядок приемки Товара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 xml:space="preserve">4.1. Приемка Товара осуществляется Заказчиком и заключается в проверке </w:t>
      </w:r>
      <w:r w:rsidR="009D3E03" w:rsidRPr="00CF6A7C">
        <w:rPr>
          <w:sz w:val="22"/>
          <w:szCs w:val="22"/>
        </w:rPr>
        <w:t>его</w:t>
      </w:r>
      <w:r w:rsidRPr="00CF6A7C">
        <w:rPr>
          <w:sz w:val="22"/>
          <w:szCs w:val="22"/>
        </w:rPr>
        <w:t xml:space="preserve"> на соответствие требованиям Контракта в порядке, указанном в Техническом задании (приложение № 2 к Контракту). В случае соответствия поставленно</w:t>
      </w:r>
      <w:r w:rsidR="00961DE9" w:rsidRPr="00CF6A7C">
        <w:rPr>
          <w:sz w:val="22"/>
          <w:szCs w:val="22"/>
        </w:rPr>
        <w:t>го Товара требованиям Контракта</w:t>
      </w:r>
      <w:r w:rsidRPr="00CF6A7C">
        <w:rPr>
          <w:sz w:val="22"/>
          <w:szCs w:val="22"/>
        </w:rPr>
        <w:t xml:space="preserve"> </w:t>
      </w:r>
      <w:r w:rsidR="00961DE9" w:rsidRPr="00CF6A7C">
        <w:rPr>
          <w:sz w:val="22"/>
          <w:szCs w:val="22"/>
        </w:rPr>
        <w:t>Заказчиком</w:t>
      </w:r>
      <w:r w:rsidRPr="00CF6A7C">
        <w:rPr>
          <w:sz w:val="22"/>
          <w:szCs w:val="22"/>
        </w:rPr>
        <w:t xml:space="preserve"> </w:t>
      </w:r>
      <w:r w:rsidR="00961DE9" w:rsidRPr="00CF6A7C">
        <w:rPr>
          <w:sz w:val="22"/>
          <w:szCs w:val="22"/>
        </w:rPr>
        <w:t xml:space="preserve">подписывается </w:t>
      </w:r>
      <w:r w:rsidRPr="00CF6A7C">
        <w:rPr>
          <w:sz w:val="22"/>
          <w:szCs w:val="22"/>
        </w:rPr>
        <w:t>документ о приемке, указанный в Техническом задании (приложение № 2 к Контракту).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4.2. Срок приемки указан в Техническом задании (приложение № 2 к Контракту).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 w:rsidR="00961DE9" w:rsidRPr="00CF6A7C">
        <w:rPr>
          <w:sz w:val="22"/>
          <w:szCs w:val="22"/>
        </w:rPr>
        <w:t>,</w:t>
      </w:r>
      <w:r w:rsidRPr="00CF6A7C">
        <w:rPr>
          <w:sz w:val="22"/>
          <w:szCs w:val="22"/>
        </w:rPr>
        <w:t xml:space="preserve"> будет считаться действительным. 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</w:t>
      </w:r>
      <w:r w:rsidR="00961DE9" w:rsidRPr="00CF6A7C">
        <w:rPr>
          <w:sz w:val="22"/>
          <w:szCs w:val="22"/>
        </w:rPr>
        <w:t xml:space="preserve"> </w:t>
      </w:r>
      <w:r w:rsidRPr="00CF6A7C">
        <w:rPr>
          <w:sz w:val="22"/>
          <w:szCs w:val="22"/>
        </w:rPr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4.5. Претензии по скрытым недостаткам могут быть заявлены Заказчиком в течение</w:t>
      </w:r>
      <w:r w:rsidR="00961DE9" w:rsidRPr="00CF6A7C">
        <w:rPr>
          <w:sz w:val="22"/>
          <w:szCs w:val="22"/>
        </w:rPr>
        <w:t xml:space="preserve"> </w:t>
      </w:r>
      <w:r w:rsidRPr="00CF6A7C">
        <w:rPr>
          <w:sz w:val="22"/>
          <w:szCs w:val="22"/>
        </w:rPr>
        <w:t>гарантийного срока</w:t>
      </w:r>
      <w:r w:rsidR="00961DE9" w:rsidRPr="00CF6A7C">
        <w:rPr>
          <w:sz w:val="22"/>
          <w:szCs w:val="22"/>
        </w:rPr>
        <w:t>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4.7. Все расходы, связанные с устранением недостатков, несет Поставщик.</w:t>
      </w:r>
    </w:p>
    <w:p w:rsidR="00CE570E" w:rsidRPr="00CF6A7C" w:rsidRDefault="00CE570E" w:rsidP="00CE570E">
      <w:pPr>
        <w:jc w:val="both"/>
        <w:rPr>
          <w:sz w:val="22"/>
          <w:szCs w:val="22"/>
        </w:rPr>
      </w:pPr>
    </w:p>
    <w:p w:rsidR="00CE570E" w:rsidRPr="00CF6A7C" w:rsidRDefault="00CE570E" w:rsidP="00CE570E">
      <w:pPr>
        <w:jc w:val="center"/>
        <w:rPr>
          <w:b/>
          <w:sz w:val="22"/>
          <w:szCs w:val="22"/>
        </w:rPr>
      </w:pPr>
      <w:r w:rsidRPr="00CF6A7C">
        <w:rPr>
          <w:b/>
          <w:sz w:val="22"/>
          <w:szCs w:val="22"/>
        </w:rPr>
        <w:t>5. Права и обязанности сторон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 xml:space="preserve">5.1. </w:t>
      </w:r>
      <w:r w:rsidRPr="00CF6A7C">
        <w:rPr>
          <w:b/>
          <w:sz w:val="22"/>
          <w:szCs w:val="22"/>
        </w:rPr>
        <w:t>Заказчик вправе: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5.1.1. Требовать</w:t>
      </w:r>
      <w:r w:rsidR="008659F7" w:rsidRPr="00CF6A7C">
        <w:rPr>
          <w:sz w:val="22"/>
          <w:szCs w:val="22"/>
        </w:rPr>
        <w:t xml:space="preserve"> от Поставщика </w:t>
      </w:r>
      <w:r w:rsidRPr="00CF6A7C">
        <w:rPr>
          <w:sz w:val="22"/>
          <w:szCs w:val="22"/>
        </w:rPr>
        <w:t>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5.1.3. Запрашивать у Поставщика информацию о ходе исполнения обязательств по Контракту.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5.1.5. Отказаться от приемки Товара в случаях, предусмотренных Контрактом.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 xml:space="preserve">5.2. </w:t>
      </w:r>
      <w:r w:rsidRPr="00CF6A7C">
        <w:rPr>
          <w:b/>
          <w:sz w:val="22"/>
          <w:szCs w:val="22"/>
        </w:rPr>
        <w:t>Заказчик обязан: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5.2.2. Своевременно оплатить поставленный Товар надлежащего качества</w:t>
      </w:r>
      <w:r w:rsidR="00461BF7" w:rsidRPr="00CF6A7C">
        <w:rPr>
          <w:sz w:val="22"/>
          <w:szCs w:val="22"/>
        </w:rPr>
        <w:t xml:space="preserve"> </w:t>
      </w:r>
      <w:r w:rsidRPr="00CF6A7C">
        <w:rPr>
          <w:sz w:val="22"/>
          <w:szCs w:val="22"/>
        </w:rPr>
        <w:t>в соответствии с Контрактом.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 xml:space="preserve">5.3. </w:t>
      </w:r>
      <w:r w:rsidRPr="00CF6A7C">
        <w:rPr>
          <w:b/>
          <w:sz w:val="22"/>
          <w:szCs w:val="22"/>
        </w:rPr>
        <w:t>Поставщик вправе: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5.3.1. Требовать своевременной приемки и оплаты за поставленный Товар</w:t>
      </w:r>
      <w:r w:rsidR="00461BF7" w:rsidRPr="00CF6A7C">
        <w:rPr>
          <w:sz w:val="22"/>
          <w:szCs w:val="22"/>
        </w:rPr>
        <w:t xml:space="preserve"> </w:t>
      </w:r>
      <w:r w:rsidRPr="00CF6A7C">
        <w:rPr>
          <w:sz w:val="22"/>
          <w:szCs w:val="22"/>
        </w:rPr>
        <w:t>в соответствии с условиями Контракта.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5.3.2. Запрашивать у Заказчика разъяснения и уточнения относительно Товара</w:t>
      </w:r>
      <w:r w:rsidR="00461BF7" w:rsidRPr="00CF6A7C">
        <w:rPr>
          <w:sz w:val="22"/>
          <w:szCs w:val="22"/>
        </w:rPr>
        <w:t xml:space="preserve"> </w:t>
      </w:r>
      <w:r w:rsidRPr="00CF6A7C">
        <w:rPr>
          <w:sz w:val="22"/>
          <w:szCs w:val="22"/>
        </w:rPr>
        <w:t>в рамках Контракта.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5.3.3. Получать от Заказчика содействие при поставке Товара в соответствии</w:t>
      </w:r>
      <w:r w:rsidR="00461BF7" w:rsidRPr="00CF6A7C">
        <w:rPr>
          <w:sz w:val="22"/>
          <w:szCs w:val="22"/>
        </w:rPr>
        <w:t xml:space="preserve"> </w:t>
      </w:r>
      <w:r w:rsidRPr="00CF6A7C">
        <w:rPr>
          <w:sz w:val="22"/>
          <w:szCs w:val="22"/>
        </w:rPr>
        <w:t>с условиями Контракта.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5.3.4. Досрочно исполнить обязательства по Контракту с согласия Заказчика.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 xml:space="preserve">5.4. </w:t>
      </w:r>
      <w:r w:rsidRPr="00CF6A7C">
        <w:rPr>
          <w:b/>
          <w:sz w:val="22"/>
          <w:szCs w:val="22"/>
        </w:rPr>
        <w:t>Поставщик обязан: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5.4.3. Обеспечить</w:t>
      </w:r>
      <w:r w:rsidR="00AE0F76" w:rsidRPr="00CF6A7C">
        <w:rPr>
          <w:sz w:val="22"/>
          <w:szCs w:val="22"/>
        </w:rPr>
        <w:t xml:space="preserve"> за свой счет</w:t>
      </w:r>
      <w:r w:rsidRPr="00CF6A7C">
        <w:rPr>
          <w:sz w:val="22"/>
          <w:szCs w:val="22"/>
        </w:rPr>
        <w:t xml:space="preserve"> устранение недостатков, выявленных при приемке Заказчиком Товара</w:t>
      </w:r>
      <w:r w:rsidR="00AE0F76" w:rsidRPr="00CF6A7C">
        <w:rPr>
          <w:sz w:val="22"/>
          <w:szCs w:val="22"/>
        </w:rPr>
        <w:t xml:space="preserve"> и в течение гарантийного срока.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</w:t>
      </w:r>
      <w:r w:rsidR="00AE0F76" w:rsidRPr="00CF6A7C">
        <w:rPr>
          <w:sz w:val="22"/>
          <w:szCs w:val="22"/>
        </w:rPr>
        <w:t xml:space="preserve"> </w:t>
      </w:r>
      <w:r w:rsidRPr="00CF6A7C">
        <w:rPr>
          <w:sz w:val="22"/>
          <w:szCs w:val="22"/>
        </w:rPr>
        <w:t>и сообщить об этом Заказчику в течение одного рабочего дня после приостановления поставки.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lastRenderedPageBreak/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5.5. Поставщик гарантирует, что на момент заключения Контракта: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 xml:space="preserve">5.5.3. За последние два года не нарушал контрактных (договорных) обязательств </w:t>
      </w:r>
      <w:r w:rsidRPr="00CF6A7C">
        <w:rPr>
          <w:sz w:val="22"/>
          <w:szCs w:val="22"/>
        </w:rPr>
        <w:br/>
        <w:t>и не причинял ущерба (либо погасил причиненный ущерб) по аналогичным контрактам (договорам).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CF6A7C">
        <w:rPr>
          <w:sz w:val="22"/>
          <w:szCs w:val="22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</w:p>
    <w:p w:rsidR="00CE570E" w:rsidRPr="00CF6A7C" w:rsidRDefault="00CE570E" w:rsidP="00CE570E">
      <w:pPr>
        <w:jc w:val="center"/>
        <w:rPr>
          <w:b/>
          <w:sz w:val="22"/>
          <w:szCs w:val="22"/>
        </w:rPr>
      </w:pPr>
      <w:r w:rsidRPr="00CF6A7C">
        <w:rPr>
          <w:b/>
          <w:sz w:val="22"/>
          <w:szCs w:val="22"/>
        </w:rPr>
        <w:t>6. Гарантии</w:t>
      </w:r>
    </w:p>
    <w:p w:rsidR="00A62E1D" w:rsidRPr="00CF6A7C" w:rsidRDefault="00A62E1D" w:rsidP="00A62E1D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приложении № 1 к Контракту. Гарантийный срок исчисляется с момента подписания Заказчиком документа о приемке Товара.</w:t>
      </w:r>
    </w:p>
    <w:p w:rsidR="00A62E1D" w:rsidRPr="00CF6A7C" w:rsidRDefault="00A62E1D" w:rsidP="00A62E1D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A62E1D" w:rsidRPr="00CF6A7C" w:rsidRDefault="00A62E1D" w:rsidP="00A62E1D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приложени</w:t>
      </w:r>
      <w:r w:rsidR="00475C5F" w:rsidRPr="00CF6A7C">
        <w:rPr>
          <w:sz w:val="22"/>
          <w:szCs w:val="22"/>
        </w:rPr>
        <w:t>и</w:t>
      </w:r>
      <w:r w:rsidRPr="00CF6A7C">
        <w:rPr>
          <w:sz w:val="22"/>
          <w:szCs w:val="22"/>
        </w:rPr>
        <w:t xml:space="preserve"> № 1 к Контракту.</w:t>
      </w:r>
    </w:p>
    <w:p w:rsidR="00A62E1D" w:rsidRPr="00CF6A7C" w:rsidRDefault="00A62E1D" w:rsidP="00A62E1D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6.4. Все расходы, связанные с заменой Товара, ненадлежащего качества, осуществляются за счет Поставщика.</w:t>
      </w:r>
    </w:p>
    <w:p w:rsidR="00CE570E" w:rsidRPr="00CF6A7C" w:rsidRDefault="00CE570E" w:rsidP="00CE570E">
      <w:pPr>
        <w:jc w:val="center"/>
        <w:rPr>
          <w:b/>
          <w:sz w:val="22"/>
          <w:szCs w:val="22"/>
        </w:rPr>
      </w:pPr>
    </w:p>
    <w:p w:rsidR="00CE570E" w:rsidRPr="00CF6A7C" w:rsidRDefault="00CE570E" w:rsidP="00CE570E">
      <w:pPr>
        <w:jc w:val="center"/>
        <w:rPr>
          <w:b/>
          <w:sz w:val="22"/>
          <w:szCs w:val="22"/>
        </w:rPr>
      </w:pPr>
      <w:r w:rsidRPr="00CF6A7C">
        <w:rPr>
          <w:b/>
          <w:sz w:val="22"/>
          <w:szCs w:val="22"/>
        </w:rPr>
        <w:t>7. Ответственность сторон</w:t>
      </w:r>
    </w:p>
    <w:p w:rsidR="008506E0" w:rsidRPr="00CF6A7C" w:rsidRDefault="00CE570E" w:rsidP="008506E0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 xml:space="preserve">7.1. </w:t>
      </w:r>
      <w:r w:rsidR="008506E0" w:rsidRPr="00CF6A7C">
        <w:rPr>
          <w:sz w:val="22"/>
          <w:szCs w:val="22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CF6A7C" w:rsidRDefault="008506E0" w:rsidP="008506E0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CF6A7C" w:rsidRDefault="00CE570E" w:rsidP="008506E0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 xml:space="preserve"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</w:t>
      </w:r>
      <w:r w:rsidRPr="00CF6A7C">
        <w:rPr>
          <w:sz w:val="22"/>
          <w:szCs w:val="22"/>
        </w:rPr>
        <w:lastRenderedPageBreak/>
        <w:t>пропорциональную объему обязательств, предусмотренных Контрактом, и фактически исполненных Поставщиком.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</w:t>
      </w:r>
      <w:r w:rsidR="0047142F" w:rsidRPr="00CF6A7C">
        <w:rPr>
          <w:sz w:val="22"/>
          <w:szCs w:val="22"/>
        </w:rPr>
        <w:t>10 % цены контракта.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</w:p>
    <w:p w:rsidR="00CE570E" w:rsidRPr="00CF6A7C" w:rsidRDefault="00CE570E" w:rsidP="00CE570E">
      <w:pPr>
        <w:jc w:val="center"/>
        <w:rPr>
          <w:b/>
          <w:sz w:val="22"/>
          <w:szCs w:val="22"/>
        </w:rPr>
      </w:pPr>
      <w:r w:rsidRPr="00CF6A7C">
        <w:rPr>
          <w:b/>
          <w:sz w:val="22"/>
          <w:szCs w:val="22"/>
        </w:rPr>
        <w:t>8. Срок действия, порядок изменения и расторжения Контракта.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8.1. Контракт вступает в силу со дня его подписания Сторонами.</w:t>
      </w:r>
    </w:p>
    <w:p w:rsidR="00CE570E" w:rsidRPr="00CF6A7C" w:rsidRDefault="00FF2FE1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8.2. Контракт действует д</w:t>
      </w:r>
      <w:r w:rsidR="00CE570E" w:rsidRPr="00CF6A7C">
        <w:rPr>
          <w:sz w:val="22"/>
          <w:szCs w:val="22"/>
        </w:rPr>
        <w:t xml:space="preserve">о </w:t>
      </w:r>
      <w:r w:rsidR="006F1499" w:rsidRPr="00CF6A7C">
        <w:rPr>
          <w:sz w:val="22"/>
          <w:szCs w:val="22"/>
        </w:rPr>
        <w:t>31.12.202</w:t>
      </w:r>
      <w:r w:rsidR="00A85FE0">
        <w:rPr>
          <w:sz w:val="22"/>
          <w:szCs w:val="22"/>
        </w:rPr>
        <w:t>6</w:t>
      </w:r>
      <w:r w:rsidR="006F1499" w:rsidRPr="00CF6A7C">
        <w:rPr>
          <w:sz w:val="22"/>
          <w:szCs w:val="22"/>
        </w:rPr>
        <w:t xml:space="preserve"> года</w:t>
      </w:r>
      <w:r w:rsidR="00CE570E" w:rsidRPr="00CF6A7C">
        <w:rPr>
          <w:sz w:val="22"/>
          <w:szCs w:val="22"/>
        </w:rPr>
        <w:t>, но в любом случае до полного исполнения Сторонами обязательств по Контракту в полном объеме, в том чи</w:t>
      </w:r>
      <w:r w:rsidR="005E150D" w:rsidRPr="00CF6A7C">
        <w:rPr>
          <w:sz w:val="22"/>
          <w:szCs w:val="22"/>
        </w:rPr>
        <w:t>сле и гарантийных обязательств.</w:t>
      </w:r>
    </w:p>
    <w:p w:rsidR="005E150D" w:rsidRPr="00CF6A7C" w:rsidRDefault="005E150D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После исполнения Сторонами обязательств, размещения документов, подтверждающих исполнение указанных обязательств, и завершения исполнения по Контракту в автоматизированной информационной системе государственного заказа, Контракт считается исполненным.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8.3. Контракт может быть расторгнут:</w:t>
      </w:r>
    </w:p>
    <w:p w:rsidR="00CE570E" w:rsidRPr="00CF6A7C" w:rsidRDefault="00CE570E" w:rsidP="00CE570E">
      <w:pPr>
        <w:jc w:val="both"/>
        <w:rPr>
          <w:sz w:val="22"/>
          <w:szCs w:val="22"/>
        </w:rPr>
      </w:pPr>
      <w:r w:rsidRPr="00CF6A7C">
        <w:rPr>
          <w:sz w:val="22"/>
          <w:szCs w:val="22"/>
        </w:rPr>
        <w:t>- по соглашению сторон;</w:t>
      </w:r>
    </w:p>
    <w:p w:rsidR="00CE570E" w:rsidRPr="00CF6A7C" w:rsidRDefault="00CE570E" w:rsidP="00CE570E">
      <w:pPr>
        <w:jc w:val="both"/>
        <w:rPr>
          <w:sz w:val="22"/>
          <w:szCs w:val="22"/>
        </w:rPr>
      </w:pPr>
      <w:r w:rsidRPr="00CF6A7C">
        <w:rPr>
          <w:sz w:val="22"/>
          <w:szCs w:val="22"/>
        </w:rPr>
        <w:t>- по решению суда;</w:t>
      </w:r>
    </w:p>
    <w:p w:rsidR="00CE570E" w:rsidRPr="00CF6A7C" w:rsidRDefault="00CE570E" w:rsidP="00CE570E">
      <w:pPr>
        <w:jc w:val="both"/>
        <w:rPr>
          <w:sz w:val="22"/>
          <w:szCs w:val="22"/>
        </w:rPr>
      </w:pPr>
      <w:r w:rsidRPr="00CF6A7C">
        <w:rPr>
          <w:sz w:val="22"/>
          <w:szCs w:val="22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Pr="00CF6A7C" w:rsidRDefault="00CE570E" w:rsidP="00CE570E">
      <w:pPr>
        <w:jc w:val="center"/>
        <w:rPr>
          <w:b/>
          <w:sz w:val="22"/>
          <w:szCs w:val="22"/>
        </w:rPr>
      </w:pPr>
    </w:p>
    <w:p w:rsidR="00CE570E" w:rsidRPr="00CF6A7C" w:rsidRDefault="00CE570E" w:rsidP="00CE570E">
      <w:pPr>
        <w:jc w:val="center"/>
        <w:rPr>
          <w:b/>
          <w:sz w:val="22"/>
          <w:szCs w:val="22"/>
        </w:rPr>
      </w:pPr>
      <w:r w:rsidRPr="00CF6A7C">
        <w:rPr>
          <w:b/>
          <w:sz w:val="22"/>
          <w:szCs w:val="22"/>
        </w:rPr>
        <w:t>9. Порядок урегулирования споров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750717" w:rsidRPr="00CF6A7C" w:rsidRDefault="00750717" w:rsidP="00CE570E">
      <w:pPr>
        <w:ind w:firstLine="708"/>
        <w:jc w:val="both"/>
        <w:rPr>
          <w:sz w:val="22"/>
          <w:szCs w:val="22"/>
        </w:rPr>
      </w:pPr>
    </w:p>
    <w:p w:rsidR="00CE570E" w:rsidRPr="00CF6A7C" w:rsidRDefault="00CE570E" w:rsidP="00CE570E">
      <w:pPr>
        <w:jc w:val="center"/>
        <w:rPr>
          <w:b/>
          <w:sz w:val="22"/>
          <w:szCs w:val="22"/>
        </w:rPr>
      </w:pPr>
      <w:r w:rsidRPr="00CF6A7C">
        <w:rPr>
          <w:b/>
          <w:sz w:val="22"/>
          <w:szCs w:val="22"/>
        </w:rPr>
        <w:t>10. Прочие условия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 xml:space="preserve">10.1. Все уведомления сторон, связанные с исполнением Контракта, направляются </w:t>
      </w:r>
      <w:r w:rsidRPr="00CF6A7C">
        <w:rPr>
          <w:sz w:val="22"/>
          <w:szCs w:val="22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</w:t>
      </w:r>
      <w:r w:rsidRPr="00CF6A7C">
        <w:rPr>
          <w:sz w:val="22"/>
          <w:szCs w:val="22"/>
        </w:rPr>
        <w:lastRenderedPageBreak/>
        <w:t>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</w:p>
    <w:p w:rsidR="00CE570E" w:rsidRPr="00CF6A7C" w:rsidRDefault="00CE570E" w:rsidP="00CE570E">
      <w:pPr>
        <w:jc w:val="center"/>
        <w:rPr>
          <w:b/>
          <w:sz w:val="22"/>
          <w:szCs w:val="22"/>
        </w:rPr>
      </w:pPr>
      <w:r w:rsidRPr="00CF6A7C">
        <w:rPr>
          <w:b/>
          <w:sz w:val="22"/>
          <w:szCs w:val="22"/>
        </w:rPr>
        <w:t>11. Приложения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11.1 Неотъемлемой частью Контракта являются: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Приложение № 1 «Спецификация»;</w:t>
      </w:r>
    </w:p>
    <w:p w:rsidR="00CE570E" w:rsidRPr="00CF6A7C" w:rsidRDefault="00CE570E" w:rsidP="00CE570E">
      <w:pPr>
        <w:ind w:firstLine="708"/>
        <w:jc w:val="both"/>
        <w:rPr>
          <w:sz w:val="22"/>
          <w:szCs w:val="22"/>
        </w:rPr>
      </w:pPr>
      <w:r w:rsidRPr="00CF6A7C">
        <w:rPr>
          <w:sz w:val="22"/>
          <w:szCs w:val="22"/>
        </w:rPr>
        <w:t>Приложение № 2 «Техническое задание»</w:t>
      </w:r>
    </w:p>
    <w:p w:rsidR="00CE570E" w:rsidRPr="00CF6A7C" w:rsidRDefault="00CE570E" w:rsidP="00CE570E">
      <w:pPr>
        <w:jc w:val="both"/>
        <w:rPr>
          <w:sz w:val="22"/>
          <w:szCs w:val="22"/>
        </w:rPr>
      </w:pPr>
    </w:p>
    <w:p w:rsidR="00CE570E" w:rsidRPr="00CF6A7C" w:rsidRDefault="00CE570E" w:rsidP="00CE570E">
      <w:pPr>
        <w:jc w:val="center"/>
        <w:rPr>
          <w:b/>
          <w:sz w:val="22"/>
          <w:szCs w:val="22"/>
        </w:rPr>
      </w:pPr>
      <w:r w:rsidRPr="00CF6A7C">
        <w:rPr>
          <w:b/>
          <w:sz w:val="22"/>
          <w:szCs w:val="22"/>
        </w:rPr>
        <w:t>12. Реквизиты и подписи сторон</w:t>
      </w:r>
    </w:p>
    <w:p w:rsidR="00CE570E" w:rsidRPr="00CF6A7C" w:rsidRDefault="00CE570E" w:rsidP="00CE570E">
      <w:pPr>
        <w:jc w:val="both"/>
        <w:rPr>
          <w:sz w:val="22"/>
          <w:szCs w:val="22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487"/>
        <w:gridCol w:w="5650"/>
      </w:tblGrid>
      <w:tr w:rsidR="00CF6A7C" w:rsidRPr="00CF6A7C" w:rsidTr="001C7CA9">
        <w:trPr>
          <w:trHeight w:val="4424"/>
        </w:trPr>
        <w:tc>
          <w:tcPr>
            <w:tcW w:w="2213" w:type="pct"/>
          </w:tcPr>
          <w:p w:rsidR="00901AB2" w:rsidRPr="00CF6A7C" w:rsidRDefault="00901AB2" w:rsidP="00901AB2">
            <w:pPr>
              <w:ind w:right="261"/>
              <w:jc w:val="both"/>
            </w:pPr>
            <w:r w:rsidRPr="00CF6A7C">
              <w:rPr>
                <w:b/>
                <w:sz w:val="22"/>
                <w:szCs w:val="22"/>
              </w:rPr>
              <w:t>Заказчик:</w:t>
            </w:r>
            <w:r w:rsidRPr="00CF6A7C">
              <w:rPr>
                <w:sz w:val="22"/>
                <w:szCs w:val="22"/>
              </w:rPr>
              <w:t xml:space="preserve"> </w:t>
            </w:r>
          </w:p>
          <w:p w:rsidR="00283701" w:rsidRPr="00283701" w:rsidRDefault="00283701" w:rsidP="00283701">
            <w:pPr>
              <w:rPr>
                <w:color w:val="000000"/>
              </w:rPr>
            </w:pPr>
            <w:r w:rsidRPr="00283701">
              <w:rPr>
                <w:b/>
                <w:color w:val="000000"/>
                <w:sz w:val="22"/>
                <w:szCs w:val="22"/>
              </w:rPr>
              <w:t>Государственное бюджетное общеобразовательное учреждение школа № 690 Невского района Санкт-Петербурга</w:t>
            </w:r>
            <w:r w:rsidRPr="00283701">
              <w:rPr>
                <w:color w:val="000000"/>
                <w:sz w:val="22"/>
                <w:szCs w:val="22"/>
              </w:rPr>
              <w:br/>
              <w:t>193149, Санкт-Петербург, ул. Русановская, д. 15, корп. 2, лит. А</w:t>
            </w:r>
            <w:r w:rsidRPr="00283701">
              <w:rPr>
                <w:color w:val="000000"/>
                <w:sz w:val="22"/>
                <w:szCs w:val="22"/>
              </w:rPr>
              <w:br/>
              <w:t>ИНН:</w:t>
            </w:r>
            <w:r w:rsidRPr="00283701">
              <w:rPr>
                <w:color w:val="000000"/>
                <w:sz w:val="22"/>
                <w:szCs w:val="22"/>
              </w:rPr>
              <w:fldChar w:fldCharType="begin"/>
            </w:r>
            <w:r w:rsidRPr="00283701">
              <w:rPr>
                <w:color w:val="000000"/>
                <w:sz w:val="22"/>
                <w:szCs w:val="22"/>
              </w:rPr>
              <w:instrText xml:space="preserve"> MERGEFIELD ИНН </w:instrText>
            </w:r>
            <w:r w:rsidRPr="00283701">
              <w:rPr>
                <w:color w:val="000000"/>
                <w:sz w:val="22"/>
                <w:szCs w:val="22"/>
              </w:rPr>
              <w:fldChar w:fldCharType="separate"/>
            </w:r>
            <w:r w:rsidRPr="00283701">
              <w:rPr>
                <w:noProof/>
                <w:color w:val="000000"/>
                <w:sz w:val="22"/>
                <w:szCs w:val="22"/>
              </w:rPr>
              <w:t>7811609861</w:t>
            </w:r>
            <w:r w:rsidRPr="00283701">
              <w:rPr>
                <w:color w:val="000000"/>
                <w:sz w:val="22"/>
                <w:szCs w:val="22"/>
              </w:rPr>
              <w:fldChar w:fldCharType="end"/>
            </w:r>
          </w:p>
          <w:p w:rsidR="00283701" w:rsidRPr="00283701" w:rsidRDefault="00283701" w:rsidP="00283701">
            <w:pPr>
              <w:rPr>
                <w:color w:val="000000"/>
              </w:rPr>
            </w:pPr>
            <w:r w:rsidRPr="00283701">
              <w:rPr>
                <w:color w:val="000000"/>
                <w:sz w:val="22"/>
                <w:szCs w:val="22"/>
              </w:rPr>
              <w:t>КПП:</w:t>
            </w:r>
            <w:r w:rsidRPr="00283701">
              <w:rPr>
                <w:color w:val="000000"/>
                <w:sz w:val="22"/>
                <w:szCs w:val="22"/>
              </w:rPr>
              <w:fldChar w:fldCharType="begin"/>
            </w:r>
            <w:r w:rsidRPr="00283701">
              <w:rPr>
                <w:color w:val="000000"/>
                <w:sz w:val="22"/>
                <w:szCs w:val="22"/>
              </w:rPr>
              <w:instrText xml:space="preserve"> MERGEFIELD КПП </w:instrText>
            </w:r>
            <w:r w:rsidRPr="00283701">
              <w:rPr>
                <w:color w:val="000000"/>
                <w:sz w:val="22"/>
                <w:szCs w:val="22"/>
              </w:rPr>
              <w:fldChar w:fldCharType="separate"/>
            </w:r>
            <w:r w:rsidRPr="00283701">
              <w:rPr>
                <w:noProof/>
                <w:color w:val="000000"/>
                <w:sz w:val="22"/>
                <w:szCs w:val="22"/>
              </w:rPr>
              <w:t>781101001</w:t>
            </w:r>
            <w:r w:rsidRPr="00283701">
              <w:rPr>
                <w:color w:val="000000"/>
                <w:sz w:val="22"/>
                <w:szCs w:val="22"/>
              </w:rPr>
              <w:fldChar w:fldCharType="end"/>
            </w:r>
          </w:p>
          <w:p w:rsidR="00283701" w:rsidRPr="00283701" w:rsidRDefault="00283701" w:rsidP="00283701">
            <w:pPr>
              <w:rPr>
                <w:color w:val="000000"/>
              </w:rPr>
            </w:pPr>
            <w:r w:rsidRPr="00283701">
              <w:rPr>
                <w:color w:val="000000"/>
                <w:sz w:val="22"/>
                <w:szCs w:val="22"/>
              </w:rPr>
              <w:t>л\</w:t>
            </w:r>
            <w:proofErr w:type="spellStart"/>
            <w:r w:rsidRPr="00283701">
              <w:rPr>
                <w:color w:val="000000"/>
                <w:sz w:val="22"/>
                <w:szCs w:val="22"/>
              </w:rPr>
              <w:t>сч</w:t>
            </w:r>
            <w:proofErr w:type="spellEnd"/>
            <w:r w:rsidRPr="00283701">
              <w:rPr>
                <w:color w:val="000000"/>
                <w:sz w:val="22"/>
                <w:szCs w:val="22"/>
              </w:rPr>
              <w:t>.: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283701">
              <w:rPr>
                <w:color w:val="000000"/>
                <w:sz w:val="22"/>
                <w:szCs w:val="22"/>
              </w:rPr>
              <w:fldChar w:fldCharType="begin"/>
            </w:r>
            <w:r w:rsidRPr="00283701">
              <w:rPr>
                <w:color w:val="000000"/>
                <w:sz w:val="22"/>
                <w:szCs w:val="22"/>
              </w:rPr>
              <w:instrText xml:space="preserve"> MERGEFIELD Л_Счет </w:instrText>
            </w:r>
            <w:r w:rsidRPr="00283701">
              <w:rPr>
                <w:color w:val="000000"/>
                <w:sz w:val="22"/>
                <w:szCs w:val="22"/>
              </w:rPr>
              <w:fldChar w:fldCharType="separate"/>
            </w:r>
            <w:r w:rsidRPr="00283701">
              <w:rPr>
                <w:noProof/>
                <w:color w:val="000000"/>
                <w:sz w:val="22"/>
                <w:szCs w:val="22"/>
              </w:rPr>
              <w:t>601221 в Комитете финансов Санкт-Петербурга</w:t>
            </w:r>
            <w:r w:rsidRPr="00283701">
              <w:rPr>
                <w:color w:val="000000"/>
                <w:sz w:val="22"/>
                <w:szCs w:val="22"/>
              </w:rPr>
              <w:fldChar w:fldCharType="end"/>
            </w:r>
          </w:p>
          <w:p w:rsidR="00283701" w:rsidRPr="00283701" w:rsidRDefault="00283701" w:rsidP="00283701">
            <w:pPr>
              <w:rPr>
                <w:color w:val="000000"/>
              </w:rPr>
            </w:pPr>
            <w:r w:rsidRPr="00283701">
              <w:rPr>
                <w:color w:val="000000"/>
                <w:sz w:val="22"/>
                <w:szCs w:val="22"/>
              </w:rPr>
              <w:t xml:space="preserve">ОГРН </w:t>
            </w:r>
            <w:r w:rsidRPr="00283701">
              <w:rPr>
                <w:color w:val="000000"/>
                <w:sz w:val="22"/>
                <w:szCs w:val="22"/>
              </w:rPr>
              <w:fldChar w:fldCharType="begin"/>
            </w:r>
            <w:r w:rsidRPr="00283701">
              <w:rPr>
                <w:color w:val="000000"/>
                <w:sz w:val="22"/>
                <w:szCs w:val="22"/>
              </w:rPr>
              <w:instrText xml:space="preserve"> MERGEFIELD ОГРН </w:instrText>
            </w:r>
            <w:r w:rsidRPr="00283701">
              <w:rPr>
                <w:color w:val="000000"/>
                <w:sz w:val="22"/>
                <w:szCs w:val="22"/>
              </w:rPr>
              <w:fldChar w:fldCharType="separate"/>
            </w:r>
            <w:r w:rsidRPr="00283701">
              <w:rPr>
                <w:noProof/>
                <w:color w:val="000000"/>
                <w:sz w:val="22"/>
                <w:szCs w:val="22"/>
              </w:rPr>
              <w:t>11678472180981167847218098</w:t>
            </w:r>
            <w:r w:rsidRPr="00283701">
              <w:rPr>
                <w:color w:val="000000"/>
                <w:sz w:val="22"/>
                <w:szCs w:val="22"/>
              </w:rPr>
              <w:fldChar w:fldCharType="end"/>
            </w:r>
          </w:p>
          <w:p w:rsidR="00283701" w:rsidRPr="00283701" w:rsidRDefault="00283701" w:rsidP="00283701">
            <w:pPr>
              <w:rPr>
                <w:color w:val="000000"/>
              </w:rPr>
            </w:pPr>
            <w:r w:rsidRPr="00283701">
              <w:rPr>
                <w:color w:val="000000"/>
                <w:sz w:val="22"/>
                <w:szCs w:val="22"/>
              </w:rPr>
              <w:t xml:space="preserve">ОКТМО </w:t>
            </w:r>
            <w:r w:rsidRPr="00283701">
              <w:rPr>
                <w:color w:val="000000"/>
                <w:sz w:val="22"/>
                <w:szCs w:val="22"/>
              </w:rPr>
              <w:fldChar w:fldCharType="begin"/>
            </w:r>
            <w:r w:rsidRPr="00283701">
              <w:rPr>
                <w:color w:val="000000"/>
                <w:sz w:val="22"/>
                <w:szCs w:val="22"/>
              </w:rPr>
              <w:instrText xml:space="preserve"> MERGEFIELD ОКТМО </w:instrText>
            </w:r>
            <w:r w:rsidRPr="00283701">
              <w:rPr>
                <w:color w:val="000000"/>
                <w:sz w:val="22"/>
                <w:szCs w:val="22"/>
              </w:rPr>
              <w:fldChar w:fldCharType="separate"/>
            </w:r>
            <w:r w:rsidRPr="00283701">
              <w:rPr>
                <w:noProof/>
                <w:color w:val="000000"/>
                <w:sz w:val="22"/>
                <w:szCs w:val="22"/>
              </w:rPr>
              <w:t>40382000</w:t>
            </w:r>
            <w:r w:rsidRPr="00283701">
              <w:rPr>
                <w:color w:val="000000"/>
                <w:sz w:val="22"/>
                <w:szCs w:val="22"/>
              </w:rPr>
              <w:fldChar w:fldCharType="end"/>
            </w:r>
            <w:r w:rsidRPr="00283701">
              <w:rPr>
                <w:color w:val="000000"/>
                <w:sz w:val="22"/>
                <w:szCs w:val="22"/>
              </w:rPr>
              <w:br/>
              <w:t xml:space="preserve">Т. 241-32-12, </w:t>
            </w:r>
            <w:proofErr w:type="spellStart"/>
            <w:r w:rsidRPr="00283701">
              <w:rPr>
                <w:color w:val="000000"/>
                <w:sz w:val="22"/>
                <w:szCs w:val="22"/>
                <w:lang w:val="en-US"/>
              </w:rPr>
              <w:t>sc</w:t>
            </w:r>
            <w:proofErr w:type="spellEnd"/>
            <w:r w:rsidRPr="00283701">
              <w:rPr>
                <w:color w:val="000000"/>
                <w:sz w:val="22"/>
                <w:szCs w:val="22"/>
              </w:rPr>
              <w:t>690@</w:t>
            </w:r>
            <w:r w:rsidRPr="00283701">
              <w:rPr>
                <w:color w:val="000000"/>
                <w:sz w:val="22"/>
                <w:szCs w:val="22"/>
                <w:lang w:val="en-US"/>
              </w:rPr>
              <w:t>mail</w:t>
            </w:r>
            <w:r w:rsidRPr="00283701">
              <w:rPr>
                <w:color w:val="000000"/>
                <w:sz w:val="22"/>
                <w:szCs w:val="22"/>
              </w:rPr>
              <w:t>.</w:t>
            </w:r>
            <w:proofErr w:type="spellStart"/>
            <w:r w:rsidRPr="00283701">
              <w:rPr>
                <w:color w:val="000000"/>
                <w:sz w:val="22"/>
                <w:szCs w:val="22"/>
                <w:lang w:val="en-US"/>
              </w:rPr>
              <w:t>ru</w:t>
            </w:r>
            <w:proofErr w:type="spellEnd"/>
            <w:r w:rsidRPr="00283701">
              <w:rPr>
                <w:color w:val="000000"/>
                <w:sz w:val="22"/>
                <w:szCs w:val="22"/>
              </w:rPr>
              <w:br/>
            </w:r>
          </w:p>
          <w:p w:rsidR="00364130" w:rsidRPr="00CF6A7C" w:rsidRDefault="00283701" w:rsidP="00283701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2837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Директор                               Соловьева В.Ю.</w:t>
            </w:r>
            <w:r w:rsidRPr="002837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Подписано ЭЦП</w:t>
            </w:r>
          </w:p>
        </w:tc>
        <w:tc>
          <w:tcPr>
            <w:tcW w:w="2787" w:type="pct"/>
          </w:tcPr>
          <w:p w:rsidR="00364130" w:rsidRPr="00CF6A7C" w:rsidRDefault="00364130" w:rsidP="00840020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CF6A7C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1C7CA9" w:rsidRDefault="00950DA1" w:rsidP="00A85FE0">
            <w:pPr>
              <w:pStyle w:val="ConsPlusNonformat0"/>
              <w:ind w:right="176"/>
              <w:rPr>
                <w:rFonts w:ascii="Times New Roman" w:hAnsi="Times New Roman" w:cs="Times New Roman"/>
                <w:b/>
                <w:bCs/>
              </w:rPr>
            </w:pPr>
            <w:r w:rsidRPr="00CF6A7C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A85FE0" w:rsidRDefault="00A85FE0" w:rsidP="00A85FE0">
            <w:pPr>
              <w:pStyle w:val="ConsPlusNonformat0"/>
              <w:ind w:right="176"/>
              <w:rPr>
                <w:rFonts w:ascii="Times New Roman" w:hAnsi="Times New Roman" w:cs="Times New Roman"/>
                <w:b/>
                <w:bCs/>
              </w:rPr>
            </w:pPr>
          </w:p>
          <w:p w:rsidR="00A85FE0" w:rsidRDefault="00A85FE0" w:rsidP="00A85FE0">
            <w:pPr>
              <w:pStyle w:val="ConsPlusNonformat0"/>
              <w:ind w:right="176"/>
              <w:rPr>
                <w:rFonts w:ascii="Times New Roman" w:hAnsi="Times New Roman" w:cs="Times New Roman"/>
                <w:b/>
                <w:bCs/>
              </w:rPr>
            </w:pPr>
          </w:p>
          <w:p w:rsidR="00A85FE0" w:rsidRDefault="00A85FE0" w:rsidP="00A85FE0">
            <w:pPr>
              <w:pStyle w:val="ConsPlusNonformat0"/>
              <w:ind w:right="176"/>
              <w:rPr>
                <w:rFonts w:ascii="Times New Roman" w:hAnsi="Times New Roman" w:cs="Times New Roman"/>
                <w:b/>
                <w:bCs/>
              </w:rPr>
            </w:pPr>
          </w:p>
          <w:p w:rsidR="00A85FE0" w:rsidRDefault="00A85FE0" w:rsidP="00A85FE0">
            <w:pPr>
              <w:pStyle w:val="ConsPlusNonformat0"/>
              <w:ind w:right="176"/>
              <w:rPr>
                <w:rFonts w:ascii="Times New Roman" w:hAnsi="Times New Roman" w:cs="Times New Roman"/>
                <w:b/>
                <w:bCs/>
              </w:rPr>
            </w:pPr>
          </w:p>
          <w:p w:rsidR="00A85FE0" w:rsidRDefault="00A85FE0" w:rsidP="00A85FE0">
            <w:pPr>
              <w:pStyle w:val="ConsPlusNonformat0"/>
              <w:ind w:right="176"/>
              <w:rPr>
                <w:rFonts w:ascii="Times New Roman" w:hAnsi="Times New Roman" w:cs="Times New Roman"/>
                <w:b/>
                <w:bCs/>
              </w:rPr>
            </w:pPr>
          </w:p>
          <w:p w:rsidR="00A85FE0" w:rsidRDefault="00A85FE0" w:rsidP="00A85FE0">
            <w:pPr>
              <w:pStyle w:val="ConsPlusNonformat0"/>
              <w:ind w:right="176"/>
              <w:rPr>
                <w:rFonts w:ascii="Times New Roman" w:hAnsi="Times New Roman" w:cs="Times New Roman"/>
                <w:b/>
                <w:bCs/>
              </w:rPr>
            </w:pPr>
          </w:p>
          <w:p w:rsidR="00A85FE0" w:rsidRDefault="00A85FE0" w:rsidP="00A85FE0">
            <w:pPr>
              <w:pStyle w:val="ConsPlusNonformat0"/>
              <w:ind w:right="176"/>
              <w:rPr>
                <w:rFonts w:ascii="Times New Roman" w:hAnsi="Times New Roman" w:cs="Times New Roman"/>
                <w:b/>
                <w:bCs/>
              </w:rPr>
            </w:pPr>
          </w:p>
          <w:p w:rsidR="00A85FE0" w:rsidRDefault="00A85FE0" w:rsidP="00A85FE0">
            <w:pPr>
              <w:pStyle w:val="ConsPlusNonformat0"/>
              <w:ind w:right="176"/>
              <w:rPr>
                <w:rFonts w:ascii="Times New Roman" w:hAnsi="Times New Roman" w:cs="Times New Roman"/>
                <w:b/>
                <w:bCs/>
              </w:rPr>
            </w:pPr>
          </w:p>
          <w:p w:rsidR="00A85FE0" w:rsidRDefault="00A85FE0" w:rsidP="00A85FE0">
            <w:pPr>
              <w:pStyle w:val="ConsPlusNonformat0"/>
              <w:ind w:right="176"/>
              <w:rPr>
                <w:rFonts w:ascii="Times New Roman" w:hAnsi="Times New Roman" w:cs="Times New Roman"/>
                <w:b/>
                <w:bCs/>
              </w:rPr>
            </w:pPr>
          </w:p>
          <w:p w:rsidR="00A85FE0" w:rsidRDefault="00A85FE0" w:rsidP="00A85FE0">
            <w:pPr>
              <w:pStyle w:val="ConsPlusNonformat0"/>
              <w:ind w:right="176"/>
              <w:rPr>
                <w:rFonts w:ascii="Times New Roman" w:hAnsi="Times New Roman" w:cs="Times New Roman"/>
                <w:b/>
                <w:bCs/>
              </w:rPr>
            </w:pPr>
          </w:p>
          <w:p w:rsidR="00A85FE0" w:rsidRPr="00CF6A7C" w:rsidRDefault="00A85FE0" w:rsidP="00A85FE0">
            <w:pPr>
              <w:pStyle w:val="ConsPlusNonformat0"/>
              <w:ind w:right="176"/>
              <w:rPr>
                <w:rFonts w:ascii="Times New Roman" w:hAnsi="Times New Roman" w:cs="Times New Roman"/>
                <w:bCs/>
              </w:rPr>
            </w:pPr>
          </w:p>
          <w:p w:rsidR="001C7CA9" w:rsidRPr="00CF6A7C" w:rsidRDefault="001C7CA9" w:rsidP="001C7CA9">
            <w:pPr>
              <w:pStyle w:val="ConsPlusNonformat0"/>
              <w:ind w:right="176"/>
              <w:rPr>
                <w:rFonts w:ascii="Times New Roman" w:hAnsi="Times New Roman" w:cs="Times New Roman"/>
                <w:bCs/>
              </w:rPr>
            </w:pPr>
          </w:p>
          <w:p w:rsidR="00364130" w:rsidRPr="00CF6A7C" w:rsidRDefault="00A85FE0" w:rsidP="001C7CA9">
            <w:pPr>
              <w:pStyle w:val="ConsPlusNonformat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________/_________/</w:t>
            </w:r>
          </w:p>
        </w:tc>
      </w:tr>
    </w:tbl>
    <w:p w:rsidR="00BF20E1" w:rsidRPr="00CF6A7C" w:rsidRDefault="00BF20E1">
      <w:pPr>
        <w:spacing w:after="160" w:line="259" w:lineRule="auto"/>
      </w:pPr>
    </w:p>
    <w:p w:rsidR="00BF20E1" w:rsidRPr="00CF6A7C" w:rsidRDefault="00BF20E1">
      <w:pPr>
        <w:spacing w:after="160" w:line="259" w:lineRule="auto"/>
        <w:rPr>
          <w:sz w:val="22"/>
          <w:szCs w:val="22"/>
        </w:rPr>
      </w:pPr>
    </w:p>
    <w:p w:rsidR="00562617" w:rsidRPr="00CF6A7C" w:rsidRDefault="00562617" w:rsidP="00CE570E">
      <w:pPr>
        <w:jc w:val="right"/>
        <w:rPr>
          <w:sz w:val="22"/>
          <w:szCs w:val="22"/>
        </w:rPr>
        <w:sectPr w:rsidR="00562617" w:rsidRPr="00CF6A7C" w:rsidSect="009D3E03">
          <w:pgSz w:w="11906" w:h="16838"/>
          <w:pgMar w:top="567" w:right="851" w:bottom="567" w:left="1134" w:header="709" w:footer="709" w:gutter="0"/>
          <w:cols w:space="708"/>
          <w:docGrid w:linePitch="360"/>
        </w:sectPr>
      </w:pPr>
    </w:p>
    <w:p w:rsidR="00AB71D0" w:rsidRDefault="00CE570E" w:rsidP="00CE570E">
      <w:pPr>
        <w:jc w:val="right"/>
        <w:rPr>
          <w:sz w:val="22"/>
          <w:szCs w:val="22"/>
        </w:rPr>
      </w:pPr>
      <w:r w:rsidRPr="00CF6A7C">
        <w:rPr>
          <w:sz w:val="22"/>
          <w:szCs w:val="22"/>
        </w:rPr>
        <w:lastRenderedPageBreak/>
        <w:t>Приложение № 1</w:t>
      </w:r>
      <w:r w:rsidR="00794920" w:rsidRPr="00CF6A7C">
        <w:rPr>
          <w:sz w:val="22"/>
          <w:szCs w:val="22"/>
        </w:rPr>
        <w:t xml:space="preserve"> </w:t>
      </w:r>
    </w:p>
    <w:p w:rsidR="00CE570E" w:rsidRPr="00CF6A7C" w:rsidRDefault="00794920" w:rsidP="00CE570E">
      <w:pPr>
        <w:jc w:val="right"/>
        <w:rPr>
          <w:sz w:val="22"/>
          <w:szCs w:val="22"/>
        </w:rPr>
      </w:pPr>
      <w:r w:rsidRPr="00CF6A7C">
        <w:rPr>
          <w:sz w:val="22"/>
          <w:szCs w:val="22"/>
        </w:rPr>
        <w:t>к Контракту</w:t>
      </w:r>
      <w:r w:rsidR="00AB71D0">
        <w:rPr>
          <w:sz w:val="22"/>
          <w:szCs w:val="22"/>
        </w:rPr>
        <w:t xml:space="preserve"> </w:t>
      </w:r>
      <w:r w:rsidR="00AB71D0" w:rsidRPr="00CF6A7C">
        <w:t xml:space="preserve">№ </w:t>
      </w:r>
      <w:r w:rsidR="00A85FE0">
        <w:t>______</w:t>
      </w:r>
    </w:p>
    <w:p w:rsidR="00794920" w:rsidRPr="00CF6A7C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</w:rPr>
      </w:pPr>
      <w:r w:rsidRPr="00CF6A7C">
        <w:rPr>
          <w:rFonts w:ascii="Times New Roman" w:hAnsi="Times New Roman" w:cs="Times New Roman"/>
        </w:rPr>
        <w:t xml:space="preserve">от </w:t>
      </w:r>
      <w:r w:rsidR="006F1499" w:rsidRPr="00CF6A7C">
        <w:rPr>
          <w:rFonts w:ascii="Times New Roman" w:hAnsi="Times New Roman" w:cs="Times New Roman"/>
        </w:rPr>
        <w:t>«___»</w:t>
      </w:r>
      <w:r w:rsidR="00646035" w:rsidRPr="00CF6A7C">
        <w:rPr>
          <w:rFonts w:ascii="Times New Roman" w:hAnsi="Times New Roman" w:cs="Times New Roman"/>
        </w:rPr>
        <w:t xml:space="preserve"> </w:t>
      </w:r>
      <w:r w:rsidR="006F1499" w:rsidRPr="00CF6A7C">
        <w:rPr>
          <w:rFonts w:ascii="Times New Roman" w:hAnsi="Times New Roman" w:cs="Times New Roman"/>
        </w:rPr>
        <w:t>____________202</w:t>
      </w:r>
      <w:r w:rsidR="00A85FE0">
        <w:rPr>
          <w:rFonts w:ascii="Times New Roman" w:hAnsi="Times New Roman" w:cs="Times New Roman"/>
        </w:rPr>
        <w:t>6</w:t>
      </w:r>
      <w:r w:rsidR="00283701">
        <w:rPr>
          <w:rFonts w:ascii="Times New Roman" w:hAnsi="Times New Roman" w:cs="Times New Roman"/>
        </w:rPr>
        <w:t xml:space="preserve"> </w:t>
      </w:r>
      <w:r w:rsidR="00B5340B" w:rsidRPr="00CF6A7C">
        <w:rPr>
          <w:rFonts w:ascii="Times New Roman" w:hAnsi="Times New Roman" w:cs="Times New Roman"/>
        </w:rPr>
        <w:t xml:space="preserve">г. </w:t>
      </w:r>
    </w:p>
    <w:p w:rsidR="00662C9F" w:rsidRPr="00CF6A7C" w:rsidRDefault="00662C9F" w:rsidP="00840020">
      <w:pPr>
        <w:jc w:val="center"/>
        <w:rPr>
          <w:b/>
        </w:rPr>
      </w:pPr>
    </w:p>
    <w:p w:rsidR="00840020" w:rsidRPr="00AB71D0" w:rsidRDefault="00840020" w:rsidP="00840020">
      <w:pPr>
        <w:jc w:val="center"/>
        <w:rPr>
          <w:b/>
          <w:sz w:val="22"/>
          <w:szCs w:val="22"/>
        </w:rPr>
      </w:pPr>
      <w:r w:rsidRPr="00AB71D0">
        <w:rPr>
          <w:b/>
          <w:sz w:val="22"/>
          <w:szCs w:val="22"/>
        </w:rPr>
        <w:t>СПЕЦИФИКАЦИЯ ТОВАРА</w:t>
      </w:r>
    </w:p>
    <w:p w:rsidR="00662C9F" w:rsidRPr="00AB71D0" w:rsidRDefault="00662C9F" w:rsidP="00840020">
      <w:pPr>
        <w:jc w:val="center"/>
        <w:rPr>
          <w:sz w:val="22"/>
          <w:szCs w:val="22"/>
        </w:rPr>
      </w:pPr>
      <w:r w:rsidRPr="00AB71D0">
        <w:rPr>
          <w:sz w:val="22"/>
          <w:szCs w:val="22"/>
        </w:rPr>
        <w:t xml:space="preserve">(заполняется </w:t>
      </w:r>
      <w:r w:rsidR="00592EB0" w:rsidRPr="00AB71D0">
        <w:rPr>
          <w:sz w:val="22"/>
          <w:szCs w:val="22"/>
        </w:rPr>
        <w:t>с учетом</w:t>
      </w:r>
      <w:r w:rsidR="00FF74D6" w:rsidRPr="00AB71D0">
        <w:rPr>
          <w:sz w:val="22"/>
          <w:szCs w:val="22"/>
        </w:rPr>
        <w:t xml:space="preserve"> данных из</w:t>
      </w:r>
      <w:r w:rsidRPr="00AB71D0">
        <w:rPr>
          <w:sz w:val="22"/>
          <w:szCs w:val="22"/>
        </w:rPr>
        <w:t xml:space="preserve"> оферт</w:t>
      </w:r>
      <w:r w:rsidR="00FF74D6" w:rsidRPr="00AB71D0">
        <w:rPr>
          <w:sz w:val="22"/>
          <w:szCs w:val="22"/>
        </w:rPr>
        <w:t>ы</w:t>
      </w:r>
      <w:r w:rsidRPr="00AB71D0">
        <w:rPr>
          <w:sz w:val="22"/>
          <w:szCs w:val="22"/>
        </w:rPr>
        <w:t>, поданной участником закупки)</w:t>
      </w:r>
    </w:p>
    <w:p w:rsidR="00662C9F" w:rsidRPr="00AB71D0" w:rsidRDefault="00662C9F" w:rsidP="00840020">
      <w:pPr>
        <w:jc w:val="center"/>
        <w:rPr>
          <w:sz w:val="22"/>
          <w:szCs w:val="22"/>
        </w:rPr>
      </w:pPr>
    </w:p>
    <w:tbl>
      <w:tblPr>
        <w:tblStyle w:val="a3"/>
        <w:tblW w:w="5000" w:type="pct"/>
        <w:tblInd w:w="113" w:type="dxa"/>
        <w:tblLook w:val="04A0" w:firstRow="1" w:lastRow="0" w:firstColumn="1" w:lastColumn="0" w:noHBand="0" w:noVBand="1"/>
      </w:tblPr>
      <w:tblGrid>
        <w:gridCol w:w="566"/>
        <w:gridCol w:w="1796"/>
        <w:gridCol w:w="5016"/>
        <w:gridCol w:w="640"/>
        <w:gridCol w:w="685"/>
        <w:gridCol w:w="946"/>
        <w:gridCol w:w="1055"/>
      </w:tblGrid>
      <w:tr w:rsidR="00A85FE0" w:rsidRPr="00A85FE0" w:rsidTr="00551BD7">
        <w:trPr>
          <w:trHeight w:val="885"/>
        </w:trPr>
        <w:tc>
          <w:tcPr>
            <w:tcW w:w="264" w:type="pct"/>
            <w:hideMark/>
          </w:tcPr>
          <w:p w:rsidR="00A85FE0" w:rsidRPr="00A85FE0" w:rsidRDefault="00A85FE0" w:rsidP="00A85FE0">
            <w:pPr>
              <w:spacing w:line="252" w:lineRule="auto"/>
              <w:jc w:val="center"/>
              <w:rPr>
                <w:color w:val="000000"/>
                <w:lang w:eastAsia="en-US"/>
              </w:rPr>
            </w:pPr>
            <w:r w:rsidRPr="00A85FE0">
              <w:rPr>
                <w:color w:val="000000"/>
                <w:lang w:eastAsia="en-US"/>
              </w:rPr>
              <w:t>№ п/п</w:t>
            </w:r>
          </w:p>
        </w:tc>
        <w:tc>
          <w:tcPr>
            <w:tcW w:w="839" w:type="pct"/>
            <w:hideMark/>
          </w:tcPr>
          <w:p w:rsidR="00A85FE0" w:rsidRPr="00A85FE0" w:rsidRDefault="00A85FE0" w:rsidP="00A85FE0">
            <w:pPr>
              <w:spacing w:line="252" w:lineRule="auto"/>
              <w:jc w:val="center"/>
              <w:rPr>
                <w:color w:val="000000"/>
                <w:lang w:eastAsia="en-US"/>
              </w:rPr>
            </w:pPr>
            <w:r w:rsidRPr="00A85FE0">
              <w:rPr>
                <w:color w:val="000000"/>
                <w:lang w:eastAsia="en-US"/>
              </w:rPr>
              <w:t>Наименование</w:t>
            </w:r>
          </w:p>
        </w:tc>
        <w:tc>
          <w:tcPr>
            <w:tcW w:w="2343" w:type="pct"/>
            <w:hideMark/>
          </w:tcPr>
          <w:p w:rsidR="00A85FE0" w:rsidRPr="00A85FE0" w:rsidRDefault="00A85FE0" w:rsidP="00A85FE0">
            <w:pPr>
              <w:spacing w:line="252" w:lineRule="auto"/>
              <w:jc w:val="center"/>
              <w:rPr>
                <w:color w:val="000000"/>
                <w:lang w:eastAsia="en-US"/>
              </w:rPr>
            </w:pPr>
            <w:r w:rsidRPr="00A85FE0">
              <w:rPr>
                <w:color w:val="000000"/>
                <w:lang w:eastAsia="en-US"/>
              </w:rPr>
              <w:t>Технические характеристики товара</w:t>
            </w:r>
          </w:p>
        </w:tc>
        <w:tc>
          <w:tcPr>
            <w:tcW w:w="299" w:type="pct"/>
            <w:hideMark/>
          </w:tcPr>
          <w:p w:rsidR="00A85FE0" w:rsidRPr="00A85FE0" w:rsidRDefault="00A85FE0" w:rsidP="00A85FE0">
            <w:pPr>
              <w:spacing w:line="252" w:lineRule="auto"/>
              <w:jc w:val="center"/>
              <w:rPr>
                <w:color w:val="000000"/>
                <w:lang w:eastAsia="en-US"/>
              </w:rPr>
            </w:pPr>
            <w:r w:rsidRPr="00A85FE0">
              <w:rPr>
                <w:color w:val="000000"/>
                <w:lang w:eastAsia="en-US"/>
              </w:rPr>
              <w:t>Ед. изм.</w:t>
            </w:r>
          </w:p>
        </w:tc>
        <w:tc>
          <w:tcPr>
            <w:tcW w:w="320" w:type="pct"/>
            <w:hideMark/>
          </w:tcPr>
          <w:p w:rsidR="00A85FE0" w:rsidRPr="00A85FE0" w:rsidRDefault="00A85FE0" w:rsidP="00A85FE0">
            <w:pPr>
              <w:spacing w:line="252" w:lineRule="auto"/>
              <w:jc w:val="center"/>
              <w:rPr>
                <w:color w:val="000000"/>
                <w:lang w:eastAsia="en-US"/>
              </w:rPr>
            </w:pPr>
            <w:r w:rsidRPr="00A85FE0">
              <w:rPr>
                <w:color w:val="000000"/>
                <w:lang w:eastAsia="en-US"/>
              </w:rPr>
              <w:t>Кол-во</w:t>
            </w:r>
          </w:p>
        </w:tc>
        <w:tc>
          <w:tcPr>
            <w:tcW w:w="442" w:type="pct"/>
            <w:hideMark/>
          </w:tcPr>
          <w:p w:rsidR="00A85FE0" w:rsidRPr="00A85FE0" w:rsidRDefault="00A85FE0" w:rsidP="00A85FE0">
            <w:pPr>
              <w:spacing w:line="252" w:lineRule="auto"/>
              <w:jc w:val="center"/>
              <w:rPr>
                <w:color w:val="000000"/>
                <w:lang w:eastAsia="en-US"/>
              </w:rPr>
            </w:pPr>
            <w:r w:rsidRPr="00A85FE0">
              <w:rPr>
                <w:color w:val="000000"/>
                <w:lang w:eastAsia="en-US"/>
              </w:rPr>
              <w:t>Цена за ед., руб.</w:t>
            </w:r>
          </w:p>
        </w:tc>
        <w:tc>
          <w:tcPr>
            <w:tcW w:w="493" w:type="pct"/>
            <w:hideMark/>
          </w:tcPr>
          <w:p w:rsidR="00A85FE0" w:rsidRPr="00A85FE0" w:rsidRDefault="00A85FE0" w:rsidP="00A85FE0">
            <w:pPr>
              <w:spacing w:line="252" w:lineRule="auto"/>
              <w:jc w:val="center"/>
              <w:rPr>
                <w:color w:val="000000"/>
                <w:lang w:eastAsia="en-US"/>
              </w:rPr>
            </w:pPr>
            <w:r w:rsidRPr="00A85FE0">
              <w:rPr>
                <w:color w:val="000000"/>
                <w:lang w:eastAsia="en-US"/>
              </w:rPr>
              <w:t>Итого цена, руб.</w:t>
            </w:r>
          </w:p>
        </w:tc>
      </w:tr>
      <w:tr w:rsidR="00A85FE0" w:rsidRPr="00A85FE0" w:rsidTr="00551BD7">
        <w:trPr>
          <w:trHeight w:val="413"/>
        </w:trPr>
        <w:tc>
          <w:tcPr>
            <w:tcW w:w="264" w:type="pct"/>
            <w:noWrap/>
            <w:hideMark/>
          </w:tcPr>
          <w:p w:rsidR="00A85FE0" w:rsidRPr="00A85FE0" w:rsidRDefault="00A85FE0" w:rsidP="00A85FE0">
            <w:pPr>
              <w:spacing w:line="252" w:lineRule="auto"/>
              <w:jc w:val="center"/>
              <w:rPr>
                <w:lang w:eastAsia="en-US"/>
              </w:rPr>
            </w:pPr>
            <w:r w:rsidRPr="00A85FE0">
              <w:rPr>
                <w:lang w:eastAsia="en-US"/>
              </w:rPr>
              <w:t>1</w:t>
            </w:r>
          </w:p>
        </w:tc>
        <w:tc>
          <w:tcPr>
            <w:tcW w:w="839" w:type="pct"/>
            <w:hideMark/>
          </w:tcPr>
          <w:p w:rsidR="00A85FE0" w:rsidRPr="00A85FE0" w:rsidRDefault="00A85FE0" w:rsidP="00A85FE0">
            <w:pPr>
              <w:spacing w:line="252" w:lineRule="auto"/>
              <w:rPr>
                <w:color w:val="000000"/>
                <w:lang w:eastAsia="en-US"/>
              </w:rPr>
            </w:pPr>
            <w:r w:rsidRPr="00A85FE0">
              <w:rPr>
                <w:bCs/>
                <w:color w:val="000000"/>
                <w:lang w:val="en-US" w:eastAsia="en-US"/>
              </w:rPr>
              <w:t>ECL</w:t>
            </w:r>
            <w:r w:rsidRPr="00A85FE0">
              <w:rPr>
                <w:bCs/>
                <w:color w:val="000000"/>
                <w:lang w:eastAsia="en-US"/>
              </w:rPr>
              <w:t xml:space="preserve"> 210 электронный регулятор температуры с дисплеем и поворотной кнопкой</w:t>
            </w:r>
          </w:p>
        </w:tc>
        <w:tc>
          <w:tcPr>
            <w:tcW w:w="2343" w:type="pct"/>
            <w:hideMark/>
          </w:tcPr>
          <w:p w:rsidR="00A85FE0" w:rsidRPr="00A85FE0" w:rsidRDefault="00A85FE0" w:rsidP="00A85FE0">
            <w:pPr>
              <w:shd w:val="clear" w:color="auto" w:fill="FFFFFF"/>
              <w:rPr>
                <w:sz w:val="20"/>
                <w:szCs w:val="20"/>
                <w:lang w:eastAsia="en-US"/>
              </w:rPr>
            </w:pPr>
            <w:r w:rsidRPr="00A85FE0">
              <w:rPr>
                <w:sz w:val="20"/>
                <w:szCs w:val="20"/>
                <w:lang w:eastAsia="en-US"/>
              </w:rPr>
              <w:t>Электронный регулятор температуры с дисплеем и поворотной кнопкой.</w:t>
            </w:r>
            <w:r w:rsidRPr="00A85FE0">
              <w:rPr>
                <w:sz w:val="20"/>
                <w:szCs w:val="20"/>
                <w:lang w:eastAsia="en-US"/>
              </w:rPr>
              <w:br/>
              <w:t xml:space="preserve">ECL </w:t>
            </w:r>
            <w:proofErr w:type="spellStart"/>
            <w:r w:rsidRPr="00A85FE0">
              <w:rPr>
                <w:sz w:val="20"/>
                <w:szCs w:val="20"/>
                <w:lang w:eastAsia="en-US"/>
              </w:rPr>
              <w:t>Comfort</w:t>
            </w:r>
            <w:proofErr w:type="spellEnd"/>
            <w:r w:rsidRPr="00A85FE0">
              <w:rPr>
                <w:sz w:val="20"/>
                <w:szCs w:val="20"/>
                <w:lang w:eastAsia="en-US"/>
              </w:rPr>
              <w:t xml:space="preserve"> 210 электронный контроллер с погодной компенсации температуры теплоносителя, использующийся в системах централизованного теплоснабжения, отопления и охлаждения.</w:t>
            </w:r>
          </w:p>
          <w:p w:rsidR="00A85FE0" w:rsidRPr="00A85FE0" w:rsidRDefault="00A85FE0" w:rsidP="00A85FE0">
            <w:pPr>
              <w:shd w:val="clear" w:color="auto" w:fill="FFFFFF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Артикул </w:t>
            </w:r>
            <w:r w:rsidRPr="00A85FE0">
              <w:rPr>
                <w:sz w:val="20"/>
                <w:szCs w:val="20"/>
                <w:lang w:eastAsia="en-US"/>
              </w:rPr>
              <w:t>087H3020</w:t>
            </w:r>
          </w:p>
          <w:p w:rsidR="00A85FE0" w:rsidRPr="00A85FE0" w:rsidRDefault="00A85FE0" w:rsidP="00A85FE0">
            <w:pPr>
              <w:shd w:val="clear" w:color="auto" w:fill="FFFFFF"/>
              <w:rPr>
                <w:sz w:val="20"/>
                <w:szCs w:val="20"/>
                <w:lang w:eastAsia="en-US"/>
              </w:rPr>
            </w:pPr>
            <w:r w:rsidRPr="00A85FE0">
              <w:rPr>
                <w:sz w:val="20"/>
                <w:szCs w:val="20"/>
                <w:lang w:eastAsia="en-US"/>
              </w:rPr>
              <w:t>Производитель</w:t>
            </w:r>
            <w:r w:rsidRPr="00A85FE0">
              <w:rPr>
                <w:sz w:val="20"/>
                <w:szCs w:val="20"/>
                <w:lang w:eastAsia="en-US"/>
              </w:rPr>
              <w:tab/>
            </w:r>
            <w:proofErr w:type="spellStart"/>
            <w:r w:rsidRPr="00A85FE0">
              <w:rPr>
                <w:sz w:val="20"/>
                <w:szCs w:val="20"/>
                <w:lang w:eastAsia="en-US"/>
              </w:rPr>
              <w:t>Danfoss</w:t>
            </w:r>
            <w:proofErr w:type="spellEnd"/>
          </w:p>
          <w:p w:rsidR="00A85FE0" w:rsidRPr="00A85FE0" w:rsidRDefault="00A85FE0" w:rsidP="00A85FE0">
            <w:pPr>
              <w:shd w:val="clear" w:color="auto" w:fill="FFFFFF"/>
              <w:rPr>
                <w:sz w:val="20"/>
                <w:szCs w:val="20"/>
                <w:lang w:eastAsia="en-US"/>
              </w:rPr>
            </w:pPr>
            <w:r w:rsidRPr="00A85FE0">
              <w:rPr>
                <w:sz w:val="20"/>
                <w:szCs w:val="20"/>
                <w:lang w:eastAsia="en-US"/>
              </w:rPr>
              <w:t>Страна</w:t>
            </w:r>
            <w:r w:rsidRPr="00A85FE0">
              <w:rPr>
                <w:sz w:val="20"/>
                <w:szCs w:val="20"/>
                <w:lang w:eastAsia="en-US"/>
              </w:rPr>
              <w:tab/>
              <w:t>Дания</w:t>
            </w:r>
          </w:p>
          <w:p w:rsidR="00A85FE0" w:rsidRPr="00A85FE0" w:rsidRDefault="00A85FE0" w:rsidP="00A85FE0">
            <w:pPr>
              <w:shd w:val="clear" w:color="auto" w:fill="FFFFFF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Гарантия-</w:t>
            </w:r>
            <w:r w:rsidRPr="00A85FE0">
              <w:rPr>
                <w:sz w:val="20"/>
                <w:szCs w:val="20"/>
                <w:lang w:eastAsia="en-US"/>
              </w:rPr>
              <w:t>1</w:t>
            </w:r>
            <w:r>
              <w:rPr>
                <w:sz w:val="20"/>
                <w:szCs w:val="20"/>
                <w:lang w:eastAsia="en-US"/>
              </w:rPr>
              <w:t>2 месяцев</w:t>
            </w:r>
          </w:p>
          <w:p w:rsidR="00A85FE0" w:rsidRPr="00A85FE0" w:rsidRDefault="00A85FE0" w:rsidP="00A85FE0">
            <w:pPr>
              <w:shd w:val="clear" w:color="auto" w:fill="FFFFFF"/>
              <w:rPr>
                <w:sz w:val="20"/>
                <w:szCs w:val="20"/>
                <w:lang w:eastAsia="en-US"/>
              </w:rPr>
            </w:pPr>
            <w:r w:rsidRPr="00A85FE0">
              <w:rPr>
                <w:sz w:val="20"/>
                <w:szCs w:val="20"/>
                <w:lang w:eastAsia="en-US"/>
              </w:rPr>
              <w:t>Вес, кг</w:t>
            </w:r>
            <w:r w:rsidRPr="00A85FE0">
              <w:rPr>
                <w:sz w:val="20"/>
                <w:szCs w:val="20"/>
                <w:lang w:eastAsia="en-US"/>
              </w:rPr>
              <w:tab/>
              <w:t>0,5</w:t>
            </w:r>
          </w:p>
          <w:p w:rsidR="00A85FE0" w:rsidRPr="00A85FE0" w:rsidRDefault="00A85FE0" w:rsidP="00A85FE0">
            <w:pPr>
              <w:shd w:val="clear" w:color="auto" w:fill="FFFFFF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Описание </w:t>
            </w:r>
            <w:r w:rsidRPr="00A85FE0">
              <w:rPr>
                <w:sz w:val="20"/>
                <w:szCs w:val="20"/>
                <w:lang w:eastAsia="en-US"/>
              </w:rPr>
              <w:t>Электронный регулятор температуры с дисплеем и поворотной кнопкой</w:t>
            </w:r>
          </w:p>
          <w:p w:rsidR="00A85FE0" w:rsidRPr="00A85FE0" w:rsidRDefault="00A85FE0" w:rsidP="00A85FE0">
            <w:pPr>
              <w:shd w:val="clear" w:color="auto" w:fill="FFFFFF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Напряжение питания- </w:t>
            </w:r>
            <w:r w:rsidRPr="00A85FE0">
              <w:rPr>
                <w:sz w:val="20"/>
                <w:szCs w:val="20"/>
                <w:lang w:eastAsia="en-US"/>
              </w:rPr>
              <w:t>230 В, 50 Гц</w:t>
            </w:r>
          </w:p>
          <w:p w:rsidR="00A85FE0" w:rsidRPr="00A85FE0" w:rsidRDefault="00A85FE0" w:rsidP="00A85FE0">
            <w:pPr>
              <w:shd w:val="clear" w:color="auto" w:fill="FFFFFF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Релейных выходов- </w:t>
            </w:r>
            <w:r w:rsidRPr="00A85FE0">
              <w:rPr>
                <w:sz w:val="20"/>
                <w:szCs w:val="20"/>
                <w:lang w:eastAsia="en-US"/>
              </w:rPr>
              <w:t>4</w:t>
            </w:r>
          </w:p>
          <w:p w:rsidR="00A85FE0" w:rsidRPr="00A85FE0" w:rsidRDefault="00A85FE0" w:rsidP="00A85FE0">
            <w:pPr>
              <w:shd w:val="clear" w:color="auto" w:fill="FFFFFF"/>
              <w:rPr>
                <w:sz w:val="20"/>
                <w:szCs w:val="20"/>
                <w:lang w:eastAsia="en-US"/>
              </w:rPr>
            </w:pPr>
            <w:r w:rsidRPr="00A85FE0">
              <w:rPr>
                <w:sz w:val="20"/>
                <w:szCs w:val="20"/>
                <w:lang w:eastAsia="en-US"/>
              </w:rPr>
              <w:t>В</w:t>
            </w:r>
            <w:r>
              <w:rPr>
                <w:sz w:val="20"/>
                <w:szCs w:val="20"/>
                <w:lang w:eastAsia="en-US"/>
              </w:rPr>
              <w:t xml:space="preserve">ходов для подключаемых датчиков - </w:t>
            </w:r>
            <w:r w:rsidRPr="00A85FE0">
              <w:rPr>
                <w:sz w:val="20"/>
                <w:szCs w:val="20"/>
                <w:lang w:eastAsia="en-US"/>
              </w:rPr>
              <w:t>8</w:t>
            </w:r>
          </w:p>
          <w:p w:rsidR="00A85FE0" w:rsidRPr="00A85FE0" w:rsidRDefault="00A85FE0" w:rsidP="00A85FE0">
            <w:pPr>
              <w:shd w:val="clear" w:color="auto" w:fill="FFFFFF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Напряжение питания - </w:t>
            </w:r>
            <w:r w:rsidRPr="00A85FE0">
              <w:rPr>
                <w:sz w:val="20"/>
                <w:szCs w:val="20"/>
                <w:lang w:eastAsia="en-US"/>
              </w:rPr>
              <w:t>207 В</w:t>
            </w:r>
          </w:p>
          <w:p w:rsidR="00A85FE0" w:rsidRPr="00A85FE0" w:rsidRDefault="00A85FE0" w:rsidP="00A85FE0">
            <w:pPr>
              <w:shd w:val="clear" w:color="auto" w:fill="FFFFFF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Напряжение питания - </w:t>
            </w:r>
            <w:r w:rsidRPr="00A85FE0">
              <w:rPr>
                <w:sz w:val="20"/>
                <w:szCs w:val="20"/>
                <w:lang w:eastAsia="en-US"/>
              </w:rPr>
              <w:t>244 В</w:t>
            </w:r>
          </w:p>
          <w:p w:rsidR="00A85FE0" w:rsidRPr="00A85FE0" w:rsidRDefault="00A85FE0" w:rsidP="00A85FE0">
            <w:pPr>
              <w:shd w:val="clear" w:color="auto" w:fill="FFFFFF"/>
              <w:rPr>
                <w:sz w:val="20"/>
                <w:szCs w:val="20"/>
                <w:lang w:eastAsia="en-US"/>
              </w:rPr>
            </w:pPr>
            <w:r w:rsidRPr="00A85FE0">
              <w:rPr>
                <w:sz w:val="20"/>
                <w:szCs w:val="20"/>
                <w:lang w:eastAsia="en-US"/>
              </w:rPr>
              <w:t>Потребляемая мощность</w:t>
            </w:r>
            <w:r w:rsidRPr="00A85FE0"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 xml:space="preserve"> - </w:t>
            </w:r>
            <w:r w:rsidRPr="00A85FE0">
              <w:rPr>
                <w:sz w:val="20"/>
                <w:szCs w:val="20"/>
                <w:lang w:eastAsia="en-US"/>
              </w:rPr>
              <w:t>5 Вт</w:t>
            </w:r>
          </w:p>
          <w:p w:rsidR="00A85FE0" w:rsidRPr="00A85FE0" w:rsidRDefault="00A85FE0" w:rsidP="00A85FE0">
            <w:pPr>
              <w:shd w:val="clear" w:color="auto" w:fill="FFFFFF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Нагрузка на релейных выходах - </w:t>
            </w:r>
            <w:r w:rsidRPr="00A85FE0">
              <w:rPr>
                <w:sz w:val="20"/>
                <w:szCs w:val="20"/>
                <w:lang w:eastAsia="en-US"/>
              </w:rPr>
              <w:t>4(2) A - 230 В</w:t>
            </w:r>
          </w:p>
          <w:p w:rsidR="00A85FE0" w:rsidRPr="00A85FE0" w:rsidRDefault="00A85FE0" w:rsidP="00A85FE0">
            <w:pPr>
              <w:shd w:val="clear" w:color="auto" w:fill="FFFFFF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Нагрузка на </w:t>
            </w:r>
            <w:proofErr w:type="spellStart"/>
            <w:r>
              <w:rPr>
                <w:sz w:val="20"/>
                <w:szCs w:val="20"/>
                <w:lang w:eastAsia="en-US"/>
              </w:rPr>
              <w:t>тиристорных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выходах - </w:t>
            </w:r>
            <w:r w:rsidRPr="00A85FE0">
              <w:rPr>
                <w:sz w:val="20"/>
                <w:szCs w:val="20"/>
                <w:lang w:eastAsia="en-US"/>
              </w:rPr>
              <w:t>0.2 A / 230 В</w:t>
            </w:r>
          </w:p>
          <w:p w:rsidR="00A85FE0" w:rsidRPr="00A85FE0" w:rsidRDefault="00A85FE0" w:rsidP="00A85FE0">
            <w:pPr>
              <w:shd w:val="clear" w:color="auto" w:fill="FFFFFF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Тмин </w:t>
            </w:r>
            <w:proofErr w:type="spellStart"/>
            <w:r>
              <w:rPr>
                <w:sz w:val="20"/>
                <w:szCs w:val="20"/>
                <w:lang w:eastAsia="en-US"/>
              </w:rPr>
              <w:t>окр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. Среды </w:t>
            </w:r>
            <w:r w:rsidRPr="00A85FE0">
              <w:rPr>
                <w:sz w:val="20"/>
                <w:szCs w:val="20"/>
                <w:lang w:eastAsia="en-US"/>
              </w:rPr>
              <w:t>0 °C</w:t>
            </w:r>
          </w:p>
          <w:p w:rsidR="00A85FE0" w:rsidRPr="00A85FE0" w:rsidRDefault="00A85FE0" w:rsidP="00A85FE0">
            <w:pPr>
              <w:shd w:val="clear" w:color="auto" w:fill="FFFFFF"/>
              <w:rPr>
                <w:sz w:val="20"/>
                <w:szCs w:val="20"/>
                <w:lang w:eastAsia="en-US"/>
              </w:rPr>
            </w:pPr>
            <w:proofErr w:type="spellStart"/>
            <w:r w:rsidRPr="00A85FE0">
              <w:rPr>
                <w:sz w:val="20"/>
                <w:szCs w:val="20"/>
                <w:lang w:eastAsia="en-US"/>
              </w:rPr>
              <w:t>Тмакс</w:t>
            </w:r>
            <w:proofErr w:type="spellEnd"/>
            <w:r w:rsidRPr="00A85FE0">
              <w:rPr>
                <w:sz w:val="20"/>
                <w:szCs w:val="20"/>
                <w:lang w:eastAsia="en-US"/>
              </w:rPr>
              <w:tab/>
            </w:r>
            <w:proofErr w:type="spellStart"/>
            <w:r w:rsidRPr="00A85FE0">
              <w:rPr>
                <w:sz w:val="20"/>
                <w:szCs w:val="20"/>
                <w:lang w:eastAsia="en-US"/>
              </w:rPr>
              <w:t>окр</w:t>
            </w:r>
            <w:proofErr w:type="spellEnd"/>
            <w:r w:rsidRPr="00A85FE0">
              <w:rPr>
                <w:sz w:val="20"/>
                <w:szCs w:val="20"/>
                <w:lang w:eastAsia="en-US"/>
              </w:rPr>
              <w:t>. среды - 55 °C</w:t>
            </w:r>
          </w:p>
          <w:p w:rsidR="00A85FE0" w:rsidRPr="00A85FE0" w:rsidRDefault="00A85FE0" w:rsidP="00A85FE0">
            <w:pPr>
              <w:shd w:val="clear" w:color="auto" w:fill="FFFFFF"/>
              <w:rPr>
                <w:sz w:val="20"/>
                <w:szCs w:val="20"/>
                <w:lang w:eastAsia="en-US"/>
              </w:rPr>
            </w:pPr>
            <w:r w:rsidRPr="00A85FE0">
              <w:rPr>
                <w:sz w:val="20"/>
                <w:szCs w:val="20"/>
                <w:lang w:eastAsia="en-US"/>
              </w:rPr>
              <w:t>Т</w:t>
            </w:r>
            <w:r>
              <w:rPr>
                <w:sz w:val="20"/>
                <w:szCs w:val="20"/>
                <w:lang w:eastAsia="en-US"/>
              </w:rPr>
              <w:t xml:space="preserve"> мин хранения и транспортировки </w:t>
            </w:r>
            <w:r w:rsidRPr="00A85FE0">
              <w:rPr>
                <w:sz w:val="20"/>
                <w:szCs w:val="20"/>
                <w:lang w:eastAsia="en-US"/>
              </w:rPr>
              <w:t>-40 °C</w:t>
            </w:r>
          </w:p>
          <w:p w:rsidR="00A85FE0" w:rsidRPr="00A85FE0" w:rsidRDefault="00A85FE0" w:rsidP="00A85FE0">
            <w:pPr>
              <w:shd w:val="clear" w:color="auto" w:fill="FFFFFF"/>
              <w:rPr>
                <w:sz w:val="20"/>
                <w:szCs w:val="20"/>
                <w:lang w:eastAsia="en-US"/>
              </w:rPr>
            </w:pPr>
            <w:proofErr w:type="spellStart"/>
            <w:r w:rsidRPr="00A85FE0">
              <w:rPr>
                <w:sz w:val="20"/>
                <w:szCs w:val="20"/>
                <w:lang w:eastAsia="en-US"/>
              </w:rPr>
              <w:t>Тмакс</w:t>
            </w:r>
            <w:proofErr w:type="spellEnd"/>
            <w:r w:rsidRPr="00A85FE0">
              <w:rPr>
                <w:sz w:val="20"/>
                <w:szCs w:val="20"/>
                <w:lang w:eastAsia="en-US"/>
              </w:rPr>
              <w:tab/>
              <w:t>хранения и транспортировки - 70 °C</w:t>
            </w:r>
          </w:p>
          <w:p w:rsidR="00A85FE0" w:rsidRPr="00A85FE0" w:rsidRDefault="00551BD7" w:rsidP="00A85FE0">
            <w:pPr>
              <w:shd w:val="clear" w:color="auto" w:fill="FFFFFF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Источник питания </w:t>
            </w:r>
            <w:bookmarkStart w:id="1" w:name="_GoBack"/>
            <w:bookmarkEnd w:id="1"/>
            <w:r w:rsidR="00A85FE0" w:rsidRPr="00A85FE0">
              <w:rPr>
                <w:sz w:val="20"/>
                <w:szCs w:val="20"/>
                <w:lang w:eastAsia="en-US"/>
              </w:rPr>
              <w:t>для таймера - 72 часа</w:t>
            </w:r>
          </w:p>
          <w:p w:rsidR="00A85FE0" w:rsidRPr="00A85FE0" w:rsidRDefault="00A85FE0" w:rsidP="00A85FE0">
            <w:pPr>
              <w:shd w:val="clear" w:color="auto" w:fill="FFFFFF"/>
              <w:rPr>
                <w:sz w:val="20"/>
                <w:szCs w:val="20"/>
                <w:lang w:eastAsia="en-US"/>
              </w:rPr>
            </w:pPr>
            <w:r w:rsidRPr="00A85FE0">
              <w:rPr>
                <w:sz w:val="20"/>
                <w:szCs w:val="20"/>
                <w:lang w:eastAsia="en-US"/>
              </w:rPr>
              <w:t>Цифровой вход</w:t>
            </w:r>
            <w:r w:rsidRPr="00A85FE0">
              <w:rPr>
                <w:sz w:val="20"/>
                <w:szCs w:val="20"/>
                <w:lang w:eastAsia="en-US"/>
              </w:rPr>
              <w:tab/>
              <w:t>12 В</w:t>
            </w:r>
          </w:p>
          <w:p w:rsidR="00A85FE0" w:rsidRPr="00A85FE0" w:rsidRDefault="00A85FE0" w:rsidP="00A85FE0">
            <w:pPr>
              <w:shd w:val="clear" w:color="auto" w:fill="FFFFFF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Тип </w:t>
            </w:r>
            <w:r w:rsidRPr="00A85FE0">
              <w:rPr>
                <w:sz w:val="20"/>
                <w:szCs w:val="20"/>
                <w:lang w:eastAsia="en-US"/>
              </w:rPr>
              <w:t xml:space="preserve">датчика - </w:t>
            </w:r>
            <w:proofErr w:type="spellStart"/>
            <w:r w:rsidRPr="00A85FE0">
              <w:rPr>
                <w:sz w:val="20"/>
                <w:szCs w:val="20"/>
                <w:lang w:eastAsia="en-US"/>
              </w:rPr>
              <w:t>Pt</w:t>
            </w:r>
            <w:proofErr w:type="spellEnd"/>
            <w:r w:rsidRPr="00A85FE0">
              <w:rPr>
                <w:sz w:val="20"/>
                <w:szCs w:val="20"/>
                <w:lang w:eastAsia="en-US"/>
              </w:rPr>
              <w:t xml:space="preserve"> 1000 Ом/°C</w:t>
            </w:r>
          </w:p>
          <w:p w:rsidR="00A85FE0" w:rsidRPr="00A85FE0" w:rsidRDefault="00A85FE0" w:rsidP="00A85FE0">
            <w:pPr>
              <w:shd w:val="clear" w:color="auto" w:fill="FFFFFF"/>
              <w:rPr>
                <w:sz w:val="20"/>
                <w:szCs w:val="20"/>
                <w:lang w:eastAsia="en-US"/>
              </w:rPr>
            </w:pPr>
            <w:r w:rsidRPr="00A85FE0">
              <w:rPr>
                <w:sz w:val="20"/>
                <w:szCs w:val="20"/>
                <w:lang w:eastAsia="en-US"/>
              </w:rPr>
              <w:t>Класс защиты</w:t>
            </w:r>
            <w:r w:rsidRPr="00A85FE0">
              <w:rPr>
                <w:sz w:val="20"/>
                <w:szCs w:val="20"/>
                <w:lang w:eastAsia="en-US"/>
              </w:rPr>
              <w:tab/>
              <w:t>корпуса - IP 41</w:t>
            </w:r>
          </w:p>
          <w:p w:rsidR="00A85FE0" w:rsidRPr="00A85FE0" w:rsidRDefault="00A85FE0" w:rsidP="00A85FE0">
            <w:pPr>
              <w:shd w:val="clear" w:color="auto" w:fill="FFFFFF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Макс. длина кабеля датчика-</w:t>
            </w:r>
            <w:r w:rsidRPr="00A85FE0">
              <w:rPr>
                <w:sz w:val="20"/>
                <w:szCs w:val="20"/>
                <w:lang w:eastAsia="en-US"/>
              </w:rPr>
              <w:t>200 м</w:t>
            </w:r>
          </w:p>
          <w:p w:rsidR="00A85FE0" w:rsidRPr="00A85FE0" w:rsidRDefault="00A85FE0" w:rsidP="00A85FE0">
            <w:pPr>
              <w:shd w:val="clear" w:color="auto" w:fill="FFFFFF"/>
              <w:rPr>
                <w:sz w:val="20"/>
                <w:szCs w:val="20"/>
                <w:lang w:eastAsia="en-US"/>
              </w:rPr>
            </w:pPr>
            <w:r w:rsidRPr="00A85FE0">
              <w:rPr>
                <w:sz w:val="20"/>
                <w:szCs w:val="20"/>
                <w:lang w:eastAsia="en-US"/>
              </w:rPr>
              <w:t>Корпус</w:t>
            </w:r>
            <w:r w:rsidRPr="00A85FE0">
              <w:rPr>
                <w:sz w:val="20"/>
                <w:szCs w:val="20"/>
                <w:lang w:eastAsia="en-US"/>
              </w:rPr>
              <w:tab/>
              <w:t>220 x 110 x 78.7 мм</w:t>
            </w:r>
          </w:p>
          <w:p w:rsidR="00A85FE0" w:rsidRPr="00A85FE0" w:rsidRDefault="00A85FE0" w:rsidP="00A85FE0">
            <w:pPr>
              <w:shd w:val="clear" w:color="auto" w:fill="FFFFFF"/>
              <w:rPr>
                <w:sz w:val="20"/>
                <w:szCs w:val="20"/>
                <w:lang w:eastAsia="en-US"/>
              </w:rPr>
            </w:pPr>
            <w:r w:rsidRPr="00A85FE0">
              <w:rPr>
                <w:sz w:val="20"/>
                <w:szCs w:val="20"/>
                <w:lang w:eastAsia="en-US"/>
              </w:rPr>
              <w:t>Маркировка соответствия стандартам: Директива EMC 2004/108/EC, EN 61000-6-1:2007, EN 61000-6-3:</w:t>
            </w:r>
            <w:r w:rsidRPr="00A85FE0">
              <w:rPr>
                <w:sz w:val="20"/>
                <w:szCs w:val="20"/>
                <w:lang w:eastAsia="en-US"/>
              </w:rPr>
              <w:t>2007, LVD</w:t>
            </w:r>
            <w:r w:rsidRPr="00A85FE0">
              <w:rPr>
                <w:sz w:val="20"/>
                <w:szCs w:val="20"/>
                <w:lang w:eastAsia="en-US"/>
              </w:rPr>
              <w:t xml:space="preserve"> 2006/95/EC, EN 60730</w:t>
            </w:r>
          </w:p>
        </w:tc>
        <w:tc>
          <w:tcPr>
            <w:tcW w:w="299" w:type="pct"/>
            <w:hideMark/>
          </w:tcPr>
          <w:p w:rsidR="00A85FE0" w:rsidRPr="00A85FE0" w:rsidRDefault="00A85FE0" w:rsidP="00A85FE0">
            <w:pPr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</w:t>
            </w:r>
            <w:r w:rsidRPr="00A85FE0">
              <w:rPr>
                <w:lang w:eastAsia="en-US"/>
              </w:rPr>
              <w:t>т</w:t>
            </w:r>
            <w:r>
              <w:rPr>
                <w:lang w:eastAsia="en-US"/>
              </w:rPr>
              <w:t>.</w:t>
            </w:r>
          </w:p>
        </w:tc>
        <w:tc>
          <w:tcPr>
            <w:tcW w:w="320" w:type="pct"/>
            <w:noWrap/>
            <w:hideMark/>
          </w:tcPr>
          <w:p w:rsidR="00A85FE0" w:rsidRPr="00A85FE0" w:rsidRDefault="00A85FE0" w:rsidP="00A85FE0">
            <w:pPr>
              <w:spacing w:line="252" w:lineRule="auto"/>
              <w:rPr>
                <w:lang w:eastAsia="en-US"/>
              </w:rPr>
            </w:pPr>
            <w:r w:rsidRPr="00A85FE0">
              <w:rPr>
                <w:lang w:eastAsia="en-US"/>
              </w:rPr>
              <w:t>1</w:t>
            </w:r>
          </w:p>
        </w:tc>
        <w:tc>
          <w:tcPr>
            <w:tcW w:w="442" w:type="pct"/>
          </w:tcPr>
          <w:p w:rsidR="00A85FE0" w:rsidRPr="00A85FE0" w:rsidRDefault="00A85FE0" w:rsidP="00A85FE0">
            <w:pPr>
              <w:spacing w:line="252" w:lineRule="auto"/>
              <w:jc w:val="center"/>
              <w:rPr>
                <w:lang w:eastAsia="en-US"/>
              </w:rPr>
            </w:pPr>
          </w:p>
        </w:tc>
        <w:tc>
          <w:tcPr>
            <w:tcW w:w="493" w:type="pct"/>
          </w:tcPr>
          <w:p w:rsidR="00A85FE0" w:rsidRPr="00A85FE0" w:rsidRDefault="00A85FE0" w:rsidP="00A85FE0">
            <w:pPr>
              <w:spacing w:line="252" w:lineRule="auto"/>
              <w:jc w:val="center"/>
              <w:rPr>
                <w:lang w:eastAsia="en-US"/>
              </w:rPr>
            </w:pPr>
          </w:p>
        </w:tc>
      </w:tr>
    </w:tbl>
    <w:p w:rsidR="00840020" w:rsidRPr="00AB71D0" w:rsidRDefault="00840020" w:rsidP="00840020">
      <w:pPr>
        <w:jc w:val="center"/>
        <w:rPr>
          <w:b/>
          <w:sz w:val="22"/>
          <w:szCs w:val="22"/>
        </w:rPr>
      </w:pPr>
    </w:p>
    <w:p w:rsidR="00F94961" w:rsidRPr="00AB71D0" w:rsidRDefault="00F94961" w:rsidP="00F94961">
      <w:pPr>
        <w:jc w:val="center"/>
        <w:rPr>
          <w:sz w:val="22"/>
          <w:szCs w:val="22"/>
        </w:rPr>
      </w:pPr>
    </w:p>
    <w:p w:rsidR="00700388" w:rsidRPr="00AB71D0" w:rsidRDefault="00700388" w:rsidP="00700388">
      <w:pPr>
        <w:ind w:firstLine="708"/>
        <w:rPr>
          <w:sz w:val="22"/>
          <w:szCs w:val="22"/>
        </w:rPr>
      </w:pPr>
      <w:r w:rsidRPr="00AB71D0">
        <w:rPr>
          <w:sz w:val="22"/>
          <w:szCs w:val="22"/>
        </w:rPr>
        <w:t xml:space="preserve">Итого: </w:t>
      </w:r>
      <w:r w:rsidR="00A85FE0">
        <w:rPr>
          <w:b/>
          <w:bCs/>
          <w:sz w:val="22"/>
          <w:szCs w:val="22"/>
        </w:rPr>
        <w:t>____________</w:t>
      </w:r>
      <w:r w:rsidR="001C7CA9" w:rsidRPr="00AB71D0">
        <w:rPr>
          <w:sz w:val="22"/>
          <w:szCs w:val="22"/>
        </w:rPr>
        <w:t xml:space="preserve"> (</w:t>
      </w:r>
      <w:r w:rsidR="00A85FE0">
        <w:rPr>
          <w:sz w:val="22"/>
          <w:szCs w:val="22"/>
        </w:rPr>
        <w:t>________________________________</w:t>
      </w:r>
      <w:r w:rsidR="001C7CA9" w:rsidRPr="00AB71D0">
        <w:rPr>
          <w:sz w:val="22"/>
          <w:szCs w:val="22"/>
        </w:rPr>
        <w:t>)</w:t>
      </w:r>
    </w:p>
    <w:p w:rsidR="00700388" w:rsidRPr="00AB71D0" w:rsidRDefault="00700388" w:rsidP="001C7CA9">
      <w:pPr>
        <w:rPr>
          <w:sz w:val="22"/>
          <w:szCs w:val="22"/>
        </w:rPr>
      </w:pPr>
    </w:p>
    <w:p w:rsidR="00562617" w:rsidRPr="00CF6A7C" w:rsidRDefault="00562617" w:rsidP="00A85FE0">
      <w:pPr>
        <w:jc w:val="both"/>
        <w:rPr>
          <w:rFonts w:eastAsia="Courier New"/>
          <w:lang w:bidi="ru-RU"/>
        </w:rPr>
      </w:pPr>
    </w:p>
    <w:tbl>
      <w:tblPr>
        <w:tblW w:w="9356" w:type="dxa"/>
        <w:tblInd w:w="70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45"/>
        <w:gridCol w:w="4111"/>
      </w:tblGrid>
      <w:tr w:rsidR="00CF6A7C" w:rsidRPr="00CF6A7C" w:rsidTr="005748F8">
        <w:trPr>
          <w:trHeight w:val="1880"/>
        </w:trPr>
        <w:tc>
          <w:tcPr>
            <w:tcW w:w="5245" w:type="dxa"/>
          </w:tcPr>
          <w:p w:rsidR="00840020" w:rsidRPr="00CF6A7C" w:rsidRDefault="00840020" w:rsidP="00840020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b/>
              </w:rPr>
            </w:pPr>
            <w:bookmarkStart w:id="2" w:name="_Hlk191636438"/>
            <w:r w:rsidRPr="00CF6A7C">
              <w:rPr>
                <w:b/>
                <w:sz w:val="22"/>
                <w:szCs w:val="22"/>
              </w:rPr>
              <w:t>Заказчик:</w:t>
            </w:r>
          </w:p>
          <w:p w:rsidR="00251850" w:rsidRPr="00CF6A7C" w:rsidRDefault="00251850" w:rsidP="00251850">
            <w:pPr>
              <w:widowControl w:val="0"/>
              <w:tabs>
                <w:tab w:val="left" w:pos="2509"/>
              </w:tabs>
              <w:suppressAutoHyphens/>
              <w:autoSpaceDE w:val="0"/>
              <w:ind w:right="742"/>
              <w:rPr>
                <w:lang w:eastAsia="zh-CN"/>
              </w:rPr>
            </w:pPr>
            <w:r w:rsidRPr="00CF6A7C">
              <w:rPr>
                <w:sz w:val="22"/>
                <w:szCs w:val="22"/>
                <w:lang w:eastAsia="zh-CN"/>
              </w:rPr>
              <w:t xml:space="preserve">Государственное бюджетное общеобразовательное учреждение школа № </w:t>
            </w:r>
            <w:r w:rsidR="00804016">
              <w:rPr>
                <w:sz w:val="22"/>
                <w:szCs w:val="22"/>
                <w:lang w:eastAsia="zh-CN"/>
              </w:rPr>
              <w:t>690</w:t>
            </w:r>
            <w:r w:rsidRPr="00CF6A7C">
              <w:rPr>
                <w:sz w:val="22"/>
                <w:szCs w:val="22"/>
                <w:lang w:eastAsia="zh-CN"/>
              </w:rPr>
              <w:t xml:space="preserve"> Невского района Санкт-Петербурга</w:t>
            </w:r>
          </w:p>
          <w:p w:rsidR="00251850" w:rsidRPr="00CF6A7C" w:rsidRDefault="00251850" w:rsidP="00251850">
            <w:pPr>
              <w:widowControl w:val="0"/>
              <w:tabs>
                <w:tab w:val="left" w:pos="2509"/>
              </w:tabs>
              <w:suppressAutoHyphens/>
              <w:autoSpaceDE w:val="0"/>
              <w:ind w:right="742"/>
              <w:rPr>
                <w:lang w:eastAsia="zh-CN"/>
              </w:rPr>
            </w:pPr>
          </w:p>
          <w:p w:rsidR="00251850" w:rsidRPr="00CF6A7C" w:rsidRDefault="00251850" w:rsidP="00251850">
            <w:pPr>
              <w:widowControl w:val="0"/>
              <w:tabs>
                <w:tab w:val="left" w:pos="2509"/>
              </w:tabs>
              <w:suppressAutoHyphens/>
              <w:autoSpaceDE w:val="0"/>
              <w:ind w:right="742"/>
              <w:rPr>
                <w:lang w:eastAsia="zh-CN"/>
              </w:rPr>
            </w:pPr>
            <w:r w:rsidRPr="00CF6A7C">
              <w:rPr>
                <w:sz w:val="22"/>
                <w:szCs w:val="22"/>
                <w:lang w:eastAsia="zh-CN"/>
              </w:rPr>
              <w:t xml:space="preserve">Директор </w:t>
            </w:r>
            <w:r w:rsidR="00804016">
              <w:rPr>
                <w:sz w:val="22"/>
                <w:szCs w:val="22"/>
                <w:lang w:eastAsia="zh-CN"/>
              </w:rPr>
              <w:t>____________</w:t>
            </w:r>
            <w:r w:rsidR="001C7CA9">
              <w:rPr>
                <w:sz w:val="22"/>
                <w:szCs w:val="22"/>
                <w:lang w:eastAsia="zh-CN"/>
              </w:rPr>
              <w:t xml:space="preserve"> Соловьева В.Ю.</w:t>
            </w:r>
          </w:p>
          <w:p w:rsidR="00840020" w:rsidRPr="00CF6A7C" w:rsidRDefault="00251850" w:rsidP="00251850">
            <w:pPr>
              <w:widowControl w:val="0"/>
              <w:autoSpaceDE w:val="0"/>
              <w:autoSpaceDN w:val="0"/>
              <w:jc w:val="both"/>
            </w:pPr>
            <w:r w:rsidRPr="00CF6A7C">
              <w:rPr>
                <w:sz w:val="22"/>
                <w:szCs w:val="22"/>
                <w:lang w:eastAsia="zh-CN"/>
              </w:rPr>
              <w:t>Подписано ЭЦП</w:t>
            </w:r>
          </w:p>
        </w:tc>
        <w:tc>
          <w:tcPr>
            <w:tcW w:w="4111" w:type="dxa"/>
          </w:tcPr>
          <w:p w:rsidR="00840020" w:rsidRPr="00CF6A7C" w:rsidRDefault="00840020" w:rsidP="00840020">
            <w:pPr>
              <w:widowControl w:val="0"/>
              <w:autoSpaceDE w:val="0"/>
              <w:autoSpaceDN w:val="0"/>
              <w:jc w:val="both"/>
              <w:rPr>
                <w:b/>
              </w:rPr>
            </w:pPr>
            <w:r w:rsidRPr="00CF6A7C">
              <w:rPr>
                <w:b/>
                <w:sz w:val="22"/>
                <w:szCs w:val="22"/>
              </w:rPr>
              <w:t>Поставщик:</w:t>
            </w:r>
          </w:p>
          <w:p w:rsidR="001C7CA9" w:rsidRPr="00CF6A7C" w:rsidRDefault="001C7CA9" w:rsidP="001C7CA9">
            <w:pPr>
              <w:pStyle w:val="ConsPlusNonformat0"/>
              <w:ind w:right="176"/>
              <w:rPr>
                <w:rFonts w:ascii="Times New Roman" w:hAnsi="Times New Roman" w:cs="Times New Roman"/>
                <w:bCs/>
              </w:rPr>
            </w:pPr>
          </w:p>
          <w:p w:rsidR="001C7CA9" w:rsidRPr="00CF6A7C" w:rsidRDefault="00A85FE0" w:rsidP="001C7CA9">
            <w:pPr>
              <w:pStyle w:val="ConsPlusNonformat0"/>
              <w:ind w:right="176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________/_________/</w:t>
            </w:r>
          </w:p>
          <w:p w:rsidR="00840020" w:rsidRPr="00CF6A7C" w:rsidRDefault="001C7CA9" w:rsidP="001C7CA9">
            <w:pPr>
              <w:widowControl w:val="0"/>
              <w:autoSpaceDE w:val="0"/>
              <w:autoSpaceDN w:val="0"/>
              <w:jc w:val="both"/>
            </w:pPr>
            <w:r w:rsidRPr="00CF6A7C">
              <w:t>Подписано ЭЦП</w:t>
            </w:r>
          </w:p>
        </w:tc>
      </w:tr>
      <w:bookmarkEnd w:id="2"/>
    </w:tbl>
    <w:p w:rsidR="002363E4" w:rsidRPr="00CF6A7C" w:rsidRDefault="002363E4" w:rsidP="00BF20E1">
      <w:pPr>
        <w:jc w:val="right"/>
        <w:rPr>
          <w:sz w:val="22"/>
          <w:szCs w:val="22"/>
        </w:rPr>
      </w:pPr>
    </w:p>
    <w:p w:rsidR="002363E4" w:rsidRPr="00CF6A7C" w:rsidRDefault="002363E4">
      <w:pPr>
        <w:spacing w:after="160" w:line="259" w:lineRule="auto"/>
        <w:rPr>
          <w:sz w:val="22"/>
          <w:szCs w:val="22"/>
        </w:rPr>
      </w:pPr>
      <w:r w:rsidRPr="00CF6A7C">
        <w:rPr>
          <w:sz w:val="22"/>
          <w:szCs w:val="22"/>
        </w:rPr>
        <w:br w:type="page"/>
      </w:r>
    </w:p>
    <w:p w:rsidR="00562617" w:rsidRPr="00CF6A7C" w:rsidRDefault="00562617" w:rsidP="00BF20E1">
      <w:pPr>
        <w:jc w:val="right"/>
        <w:rPr>
          <w:sz w:val="22"/>
          <w:szCs w:val="22"/>
        </w:rPr>
        <w:sectPr w:rsidR="00562617" w:rsidRPr="00CF6A7C" w:rsidSect="00B614AC">
          <w:pgSz w:w="11906" w:h="16838"/>
          <w:pgMar w:top="567" w:right="851" w:bottom="567" w:left="567" w:header="709" w:footer="709" w:gutter="0"/>
          <w:cols w:space="708"/>
          <w:docGrid w:linePitch="360"/>
        </w:sectPr>
      </w:pPr>
    </w:p>
    <w:p w:rsidR="00AB71D0" w:rsidRDefault="00BF20E1" w:rsidP="00BF20E1">
      <w:pPr>
        <w:jc w:val="right"/>
        <w:rPr>
          <w:sz w:val="22"/>
          <w:szCs w:val="22"/>
        </w:rPr>
      </w:pPr>
      <w:r w:rsidRPr="00CF6A7C">
        <w:rPr>
          <w:sz w:val="22"/>
          <w:szCs w:val="22"/>
        </w:rPr>
        <w:lastRenderedPageBreak/>
        <w:t xml:space="preserve">Приложение № 2 </w:t>
      </w:r>
    </w:p>
    <w:p w:rsidR="00BF20E1" w:rsidRPr="00CF6A7C" w:rsidRDefault="00BF20E1" w:rsidP="00BF20E1">
      <w:pPr>
        <w:jc w:val="right"/>
        <w:rPr>
          <w:sz w:val="22"/>
          <w:szCs w:val="22"/>
        </w:rPr>
      </w:pPr>
      <w:r w:rsidRPr="00CF6A7C">
        <w:rPr>
          <w:sz w:val="22"/>
          <w:szCs w:val="22"/>
        </w:rPr>
        <w:t>к Контракту</w:t>
      </w:r>
      <w:r w:rsidR="00AB71D0">
        <w:rPr>
          <w:sz w:val="22"/>
          <w:szCs w:val="22"/>
        </w:rPr>
        <w:t xml:space="preserve"> </w:t>
      </w:r>
      <w:r w:rsidR="00AB71D0" w:rsidRPr="00CF6A7C">
        <w:t xml:space="preserve">№ </w:t>
      </w:r>
      <w:r w:rsidR="00551BD7">
        <w:t>__________</w:t>
      </w:r>
    </w:p>
    <w:p w:rsidR="00BF20E1" w:rsidRPr="00CF6A7C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</w:rPr>
      </w:pPr>
      <w:r w:rsidRPr="00CF6A7C">
        <w:rPr>
          <w:rFonts w:ascii="Times New Roman" w:hAnsi="Times New Roman" w:cs="Times New Roman"/>
        </w:rPr>
        <w:t xml:space="preserve"> от </w:t>
      </w:r>
      <w:r w:rsidR="006F1499" w:rsidRPr="00CF6A7C">
        <w:rPr>
          <w:rFonts w:ascii="Times New Roman" w:hAnsi="Times New Roman" w:cs="Times New Roman"/>
        </w:rPr>
        <w:t>«___»</w:t>
      </w:r>
      <w:r w:rsidR="009A0B41" w:rsidRPr="00CF6A7C">
        <w:rPr>
          <w:rFonts w:ascii="Times New Roman" w:hAnsi="Times New Roman" w:cs="Times New Roman"/>
        </w:rPr>
        <w:t xml:space="preserve"> </w:t>
      </w:r>
      <w:r w:rsidR="006F1499" w:rsidRPr="00CF6A7C">
        <w:rPr>
          <w:rFonts w:ascii="Times New Roman" w:hAnsi="Times New Roman" w:cs="Times New Roman"/>
        </w:rPr>
        <w:t>____________202</w:t>
      </w:r>
      <w:r w:rsidR="00551BD7">
        <w:rPr>
          <w:rFonts w:ascii="Times New Roman" w:hAnsi="Times New Roman" w:cs="Times New Roman"/>
        </w:rPr>
        <w:t xml:space="preserve">6 </w:t>
      </w:r>
      <w:r w:rsidR="00B5340B" w:rsidRPr="00CF6A7C">
        <w:rPr>
          <w:rFonts w:ascii="Times New Roman" w:hAnsi="Times New Roman" w:cs="Times New Roman"/>
        </w:rPr>
        <w:t>г.</w:t>
      </w:r>
      <w:r w:rsidRPr="00CF6A7C">
        <w:rPr>
          <w:rFonts w:ascii="Times New Roman" w:hAnsi="Times New Roman" w:cs="Times New Roman"/>
        </w:rPr>
        <w:t xml:space="preserve"> </w:t>
      </w:r>
    </w:p>
    <w:p w:rsidR="00CE570E" w:rsidRPr="00CF6A7C" w:rsidRDefault="00CE570E" w:rsidP="007E3FC0">
      <w:pPr>
        <w:jc w:val="both"/>
        <w:rPr>
          <w:b/>
          <w:sz w:val="22"/>
          <w:szCs w:val="22"/>
        </w:rPr>
      </w:pPr>
      <w:r w:rsidRPr="00CF6A7C">
        <w:rPr>
          <w:b/>
          <w:sz w:val="22"/>
          <w:szCs w:val="22"/>
        </w:rPr>
        <w:t>Техническое задание</w:t>
      </w:r>
    </w:p>
    <w:p w:rsidR="00BF20E1" w:rsidRPr="00CF6A7C" w:rsidRDefault="00CE570E" w:rsidP="007E3FC0">
      <w:pPr>
        <w:jc w:val="both"/>
        <w:rPr>
          <w:sz w:val="22"/>
          <w:szCs w:val="22"/>
        </w:rPr>
      </w:pPr>
      <w:r w:rsidRPr="00CF6A7C">
        <w:rPr>
          <w:sz w:val="22"/>
          <w:szCs w:val="22"/>
        </w:rPr>
        <w:t xml:space="preserve"> </w:t>
      </w:r>
      <w:r w:rsidR="00CA038A" w:rsidRPr="00CF6A7C">
        <w:rPr>
          <w:sz w:val="22"/>
          <w:szCs w:val="22"/>
        </w:rPr>
        <w:t xml:space="preserve">1. </w:t>
      </w:r>
      <w:r w:rsidR="00BF20E1" w:rsidRPr="00CF6A7C">
        <w:rPr>
          <w:b/>
          <w:sz w:val="22"/>
          <w:szCs w:val="22"/>
        </w:rPr>
        <w:t>Требования к качеству Товара, комплектности, таре, упаковке, маркировке и иные требования:</w:t>
      </w:r>
    </w:p>
    <w:p w:rsidR="00CA038A" w:rsidRPr="00CF6A7C" w:rsidRDefault="00CA038A" w:rsidP="007E3FC0">
      <w:pPr>
        <w:jc w:val="both"/>
        <w:rPr>
          <w:sz w:val="22"/>
          <w:szCs w:val="22"/>
        </w:rPr>
      </w:pPr>
      <w:r w:rsidRPr="00CF6A7C">
        <w:rPr>
          <w:sz w:val="22"/>
          <w:szCs w:val="22"/>
        </w:rPr>
        <w:t xml:space="preserve">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7E3FC0" w:rsidRPr="00CF6A7C" w:rsidRDefault="007E3FC0" w:rsidP="007E3FC0">
      <w:pPr>
        <w:jc w:val="both"/>
        <w:rPr>
          <w:sz w:val="22"/>
          <w:szCs w:val="22"/>
        </w:rPr>
      </w:pPr>
    </w:p>
    <w:p w:rsidR="00CA038A" w:rsidRPr="00CF6A7C" w:rsidRDefault="00BF20E1" w:rsidP="007E3FC0">
      <w:pPr>
        <w:jc w:val="both"/>
        <w:rPr>
          <w:sz w:val="22"/>
          <w:szCs w:val="22"/>
        </w:rPr>
      </w:pPr>
      <w:r w:rsidRPr="00CF6A7C">
        <w:rPr>
          <w:b/>
          <w:sz w:val="22"/>
          <w:szCs w:val="22"/>
        </w:rPr>
        <w:t>2. Адрес поставки:</w:t>
      </w:r>
      <w:r w:rsidRPr="00CF6A7C">
        <w:rPr>
          <w:sz w:val="22"/>
          <w:szCs w:val="22"/>
        </w:rPr>
        <w:t xml:space="preserve"> </w:t>
      </w:r>
    </w:p>
    <w:p w:rsidR="00124335" w:rsidRPr="00CF6A7C" w:rsidRDefault="00283701" w:rsidP="007E3FC0">
      <w:pPr>
        <w:jc w:val="both"/>
        <w:rPr>
          <w:sz w:val="22"/>
          <w:szCs w:val="22"/>
        </w:rPr>
      </w:pPr>
      <w:r>
        <w:rPr>
          <w:sz w:val="22"/>
          <w:szCs w:val="22"/>
        </w:rPr>
        <w:t>193149</w:t>
      </w:r>
      <w:r w:rsidR="007A1C9E" w:rsidRPr="00CF6A7C">
        <w:rPr>
          <w:sz w:val="22"/>
          <w:szCs w:val="22"/>
        </w:rPr>
        <w:t xml:space="preserve">, г. Санкт – Петербург, </w:t>
      </w:r>
      <w:r>
        <w:rPr>
          <w:sz w:val="22"/>
          <w:szCs w:val="22"/>
        </w:rPr>
        <w:t>ул. Русановская, д. 15, корп. 2, литера А</w:t>
      </w:r>
    </w:p>
    <w:p w:rsidR="007A1C9E" w:rsidRPr="00CF6A7C" w:rsidRDefault="007A1C9E" w:rsidP="007E3FC0">
      <w:pPr>
        <w:jc w:val="both"/>
        <w:rPr>
          <w:sz w:val="22"/>
          <w:szCs w:val="22"/>
        </w:rPr>
      </w:pPr>
    </w:p>
    <w:p w:rsidR="00CA038A" w:rsidRPr="00CF6A7C" w:rsidRDefault="00BF20E1" w:rsidP="007E3FC0">
      <w:pPr>
        <w:jc w:val="both"/>
        <w:rPr>
          <w:b/>
          <w:sz w:val="22"/>
          <w:szCs w:val="22"/>
        </w:rPr>
      </w:pPr>
      <w:r w:rsidRPr="00CF6A7C">
        <w:rPr>
          <w:b/>
          <w:sz w:val="22"/>
          <w:szCs w:val="22"/>
        </w:rPr>
        <w:t>3. Сопроводительные документы</w:t>
      </w:r>
      <w:r w:rsidR="00CA038A" w:rsidRPr="00CF6A7C">
        <w:rPr>
          <w:b/>
          <w:sz w:val="22"/>
          <w:szCs w:val="22"/>
        </w:rPr>
        <w:t xml:space="preserve">: </w:t>
      </w:r>
    </w:p>
    <w:p w:rsidR="00BF20E1" w:rsidRPr="00CF6A7C" w:rsidRDefault="00CA038A" w:rsidP="007E3FC0">
      <w:pPr>
        <w:jc w:val="both"/>
        <w:rPr>
          <w:sz w:val="22"/>
          <w:szCs w:val="22"/>
        </w:rPr>
      </w:pPr>
      <w:r w:rsidRPr="00CF6A7C">
        <w:rPr>
          <w:sz w:val="22"/>
          <w:szCs w:val="22"/>
        </w:rPr>
        <w:t>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7E3FC0" w:rsidRPr="00CF6A7C" w:rsidRDefault="007E3FC0" w:rsidP="007E3FC0">
      <w:pPr>
        <w:jc w:val="both"/>
        <w:rPr>
          <w:sz w:val="22"/>
          <w:szCs w:val="22"/>
        </w:rPr>
      </w:pPr>
    </w:p>
    <w:p w:rsidR="00CA038A" w:rsidRPr="00CF6A7C" w:rsidRDefault="00BF20E1" w:rsidP="007E3FC0">
      <w:pPr>
        <w:jc w:val="both"/>
        <w:rPr>
          <w:b/>
          <w:sz w:val="22"/>
          <w:szCs w:val="22"/>
        </w:rPr>
      </w:pPr>
      <w:r w:rsidRPr="00CF6A7C">
        <w:rPr>
          <w:b/>
          <w:sz w:val="22"/>
          <w:szCs w:val="22"/>
        </w:rPr>
        <w:t>4. Срок поставки</w:t>
      </w:r>
      <w:r w:rsidR="005A2AA3" w:rsidRPr="00CF6A7C">
        <w:rPr>
          <w:b/>
          <w:sz w:val="22"/>
          <w:szCs w:val="22"/>
        </w:rPr>
        <w:t xml:space="preserve"> (установки, настройки, сборки, монтажа)</w:t>
      </w:r>
      <w:r w:rsidRPr="00CF6A7C">
        <w:rPr>
          <w:b/>
          <w:sz w:val="22"/>
          <w:szCs w:val="22"/>
        </w:rPr>
        <w:t xml:space="preserve">: </w:t>
      </w:r>
    </w:p>
    <w:p w:rsidR="00944364" w:rsidRDefault="00944364" w:rsidP="00944364">
      <w:pPr>
        <w:rPr>
          <w:sz w:val="20"/>
          <w:szCs w:val="20"/>
        </w:rPr>
      </w:pPr>
      <w:r w:rsidRPr="00800100">
        <w:rPr>
          <w:sz w:val="20"/>
          <w:szCs w:val="20"/>
        </w:rPr>
        <w:t>В течение 30 рабочих дней с даты</w:t>
      </w:r>
      <w:r w:rsidR="00551BD7">
        <w:rPr>
          <w:sz w:val="20"/>
          <w:szCs w:val="20"/>
        </w:rPr>
        <w:t xml:space="preserve"> заключения Контракта.</w:t>
      </w:r>
    </w:p>
    <w:p w:rsidR="00551BD7" w:rsidRPr="00800100" w:rsidRDefault="00551BD7" w:rsidP="00944364">
      <w:pPr>
        <w:rPr>
          <w:b/>
          <w:sz w:val="20"/>
          <w:szCs w:val="20"/>
        </w:rPr>
      </w:pPr>
    </w:p>
    <w:p w:rsidR="00CA038A" w:rsidRPr="00CF6A7C" w:rsidRDefault="00BF20E1" w:rsidP="007E3FC0">
      <w:pPr>
        <w:pStyle w:val="a4"/>
        <w:ind w:left="0"/>
        <w:jc w:val="both"/>
        <w:rPr>
          <w:rFonts w:ascii="Times New Roman" w:hAnsi="Times New Roman" w:cs="Times New Roman"/>
          <w:b/>
        </w:rPr>
      </w:pPr>
      <w:r w:rsidRPr="00CF6A7C">
        <w:rPr>
          <w:rFonts w:ascii="Times New Roman" w:hAnsi="Times New Roman" w:cs="Times New Roman"/>
          <w:b/>
        </w:rPr>
        <w:t xml:space="preserve">5. Порядок приемки: </w:t>
      </w:r>
    </w:p>
    <w:p w:rsidR="00CA038A" w:rsidRPr="00CF6A7C" w:rsidRDefault="007E3FC0" w:rsidP="007E3FC0">
      <w:pPr>
        <w:pStyle w:val="a4"/>
        <w:ind w:left="0"/>
        <w:jc w:val="both"/>
        <w:rPr>
          <w:rFonts w:ascii="Times New Roman" w:hAnsi="Times New Roman" w:cs="Times New Roman"/>
        </w:rPr>
      </w:pPr>
      <w:r w:rsidRPr="00CF6A7C">
        <w:rPr>
          <w:rFonts w:ascii="Times New Roman" w:hAnsi="Times New Roman" w:cs="Times New Roman"/>
        </w:rPr>
        <w:t xml:space="preserve"> </w:t>
      </w:r>
      <w:r w:rsidR="00321B57" w:rsidRPr="00CF6A7C">
        <w:rPr>
          <w:rFonts w:ascii="Times New Roman" w:hAnsi="Times New Roman" w:cs="Times New Roman"/>
        </w:rPr>
        <w:t>Поставщик производит поставку товара в рабоч</w:t>
      </w:r>
      <w:r w:rsidR="00640591" w:rsidRPr="00CF6A7C">
        <w:rPr>
          <w:rFonts w:ascii="Times New Roman" w:hAnsi="Times New Roman" w:cs="Times New Roman"/>
        </w:rPr>
        <w:t xml:space="preserve">ие дни </w:t>
      </w:r>
      <w:r w:rsidR="00321B57" w:rsidRPr="00CF6A7C">
        <w:rPr>
          <w:rFonts w:ascii="Times New Roman" w:hAnsi="Times New Roman" w:cs="Times New Roman"/>
        </w:rPr>
        <w:t xml:space="preserve">с </w:t>
      </w:r>
      <w:r w:rsidR="00640591" w:rsidRPr="00CF6A7C">
        <w:rPr>
          <w:rFonts w:ascii="Times New Roman" w:hAnsi="Times New Roman" w:cs="Times New Roman"/>
        </w:rPr>
        <w:t>10</w:t>
      </w:r>
      <w:r w:rsidR="00321B57" w:rsidRPr="00CF6A7C">
        <w:rPr>
          <w:rFonts w:ascii="Times New Roman" w:hAnsi="Times New Roman" w:cs="Times New Roman"/>
        </w:rPr>
        <w:t xml:space="preserve">:00 до 16:00 (в пятницу до 15:00) </w:t>
      </w:r>
      <w:r w:rsidR="00640591" w:rsidRPr="00CF6A7C">
        <w:rPr>
          <w:rFonts w:ascii="Times New Roman" w:hAnsi="Times New Roman" w:cs="Times New Roman"/>
        </w:rPr>
        <w:t xml:space="preserve">часов </w:t>
      </w:r>
      <w:r w:rsidR="00321B57" w:rsidRPr="00CF6A7C">
        <w:rPr>
          <w:rFonts w:ascii="Times New Roman" w:hAnsi="Times New Roman" w:cs="Times New Roman"/>
        </w:rPr>
        <w:t>в предусмотренный Контрактом период поставки товара непо</w:t>
      </w:r>
      <w:r w:rsidR="00CA038A" w:rsidRPr="00CF6A7C">
        <w:rPr>
          <w:rFonts w:ascii="Times New Roman" w:hAnsi="Times New Roman" w:cs="Times New Roman"/>
        </w:rPr>
        <w:t xml:space="preserve">средственно по адресу Заказчика.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</w:t>
      </w:r>
      <w:r w:rsidRPr="00CF6A7C">
        <w:rPr>
          <w:rFonts w:ascii="Times New Roman" w:hAnsi="Times New Roman" w:cs="Times New Roman"/>
        </w:rPr>
        <w:t xml:space="preserve">о </w:t>
      </w:r>
      <w:r w:rsidR="00CA038A" w:rsidRPr="00CF6A7C">
        <w:rPr>
          <w:rFonts w:ascii="Times New Roman" w:hAnsi="Times New Roman" w:cs="Times New Roman"/>
        </w:rPr>
        <w:t>приемк</w:t>
      </w:r>
      <w:r w:rsidRPr="00CF6A7C">
        <w:rPr>
          <w:rFonts w:ascii="Times New Roman" w:hAnsi="Times New Roman" w:cs="Times New Roman"/>
        </w:rPr>
        <w:t>е</w:t>
      </w:r>
      <w:r w:rsidR="00CA038A" w:rsidRPr="00CF6A7C">
        <w:rPr>
          <w:rFonts w:ascii="Times New Roman" w:hAnsi="Times New Roman" w:cs="Times New Roman"/>
        </w:rPr>
        <w:t xml:space="preserve"> товара.</w:t>
      </w:r>
    </w:p>
    <w:p w:rsidR="00CF5B67" w:rsidRPr="00CF6A7C" w:rsidRDefault="00CF5B67" w:rsidP="00CF5B67">
      <w:pPr>
        <w:spacing w:after="160" w:line="259" w:lineRule="auto"/>
        <w:contextualSpacing/>
        <w:jc w:val="both"/>
        <w:rPr>
          <w:rFonts w:eastAsiaTheme="minorHAnsi"/>
          <w:b/>
          <w:sz w:val="22"/>
          <w:szCs w:val="22"/>
          <w:lang w:eastAsia="en-US"/>
        </w:rPr>
      </w:pPr>
      <w:r w:rsidRPr="00CF6A7C">
        <w:rPr>
          <w:rFonts w:eastAsiaTheme="minorHAnsi"/>
          <w:b/>
          <w:sz w:val="22"/>
          <w:szCs w:val="22"/>
          <w:lang w:eastAsia="en-US"/>
        </w:rPr>
        <w:t>6. Документ о приемке:</w:t>
      </w:r>
    </w:p>
    <w:p w:rsidR="00CF5B67" w:rsidRPr="00CF6A7C" w:rsidRDefault="00CF5B67" w:rsidP="00CF5B67">
      <w:pPr>
        <w:spacing w:after="160" w:line="259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CF6A7C">
        <w:rPr>
          <w:rFonts w:eastAsiaTheme="minorHAnsi"/>
          <w:sz w:val="22"/>
          <w:szCs w:val="22"/>
          <w:lang w:eastAsia="en-US"/>
        </w:rPr>
        <w:t>Документом о приемке являются товарная накладная или УПД. Также Поставщик обязательно предоставляет для оплаты Заказчику счет, счет фактуру (при наличии).</w:t>
      </w:r>
    </w:p>
    <w:p w:rsidR="00CF5B67" w:rsidRPr="00CF6A7C" w:rsidRDefault="00CF5B67" w:rsidP="00CF5B67">
      <w:pPr>
        <w:spacing w:after="160" w:line="259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</w:p>
    <w:p w:rsidR="00CA038A" w:rsidRPr="00CF6A7C" w:rsidRDefault="00BF20E1" w:rsidP="007E3FC0">
      <w:pPr>
        <w:jc w:val="both"/>
        <w:rPr>
          <w:b/>
          <w:sz w:val="22"/>
          <w:szCs w:val="22"/>
        </w:rPr>
      </w:pPr>
      <w:r w:rsidRPr="00CF6A7C">
        <w:rPr>
          <w:b/>
          <w:sz w:val="22"/>
          <w:szCs w:val="22"/>
        </w:rPr>
        <w:t>7. Срок приемки:</w:t>
      </w:r>
    </w:p>
    <w:p w:rsidR="00EF55DE" w:rsidRPr="00CF6A7C" w:rsidRDefault="00EF55DE" w:rsidP="007E3FC0">
      <w:pPr>
        <w:jc w:val="both"/>
        <w:rPr>
          <w:sz w:val="22"/>
          <w:szCs w:val="22"/>
        </w:rPr>
      </w:pPr>
      <w:r w:rsidRPr="00CF6A7C">
        <w:rPr>
          <w:sz w:val="22"/>
          <w:szCs w:val="22"/>
        </w:rPr>
        <w:t xml:space="preserve">Не более </w:t>
      </w:r>
      <w:r w:rsidR="00450A61" w:rsidRPr="00CF6A7C">
        <w:rPr>
          <w:sz w:val="22"/>
          <w:szCs w:val="22"/>
        </w:rPr>
        <w:t>2</w:t>
      </w:r>
      <w:r w:rsidR="00E32220" w:rsidRPr="00CF6A7C">
        <w:rPr>
          <w:sz w:val="22"/>
          <w:szCs w:val="22"/>
        </w:rPr>
        <w:t>0</w:t>
      </w:r>
      <w:r w:rsidRPr="00CF6A7C">
        <w:rPr>
          <w:sz w:val="22"/>
          <w:szCs w:val="22"/>
        </w:rPr>
        <w:t xml:space="preserve"> (</w:t>
      </w:r>
      <w:r w:rsidR="00450A61" w:rsidRPr="00CF6A7C">
        <w:rPr>
          <w:sz w:val="22"/>
          <w:szCs w:val="22"/>
        </w:rPr>
        <w:t>двадца</w:t>
      </w:r>
      <w:r w:rsidR="00E32220" w:rsidRPr="00CF6A7C">
        <w:rPr>
          <w:sz w:val="22"/>
          <w:szCs w:val="22"/>
        </w:rPr>
        <w:t>ти</w:t>
      </w:r>
      <w:r w:rsidRPr="00CF6A7C">
        <w:rPr>
          <w:sz w:val="22"/>
          <w:szCs w:val="22"/>
        </w:rPr>
        <w:t xml:space="preserve">) рабочих дней с </w:t>
      </w:r>
      <w:r w:rsidR="00E32220" w:rsidRPr="00CF6A7C">
        <w:rPr>
          <w:sz w:val="22"/>
          <w:szCs w:val="22"/>
        </w:rPr>
        <w:t>даты</w:t>
      </w:r>
      <w:r w:rsidRPr="00CF6A7C">
        <w:rPr>
          <w:sz w:val="22"/>
          <w:szCs w:val="22"/>
        </w:rPr>
        <w:t xml:space="preserve"> поставки</w:t>
      </w:r>
      <w:r w:rsidR="0015274A" w:rsidRPr="00CF6A7C">
        <w:rPr>
          <w:sz w:val="22"/>
          <w:szCs w:val="22"/>
        </w:rPr>
        <w:t xml:space="preserve"> (установки, </w:t>
      </w:r>
      <w:r w:rsidR="00723413" w:rsidRPr="00CF6A7C">
        <w:rPr>
          <w:sz w:val="22"/>
          <w:szCs w:val="22"/>
        </w:rPr>
        <w:t xml:space="preserve">настройки, сборки, </w:t>
      </w:r>
      <w:r w:rsidR="0015274A" w:rsidRPr="00CF6A7C">
        <w:rPr>
          <w:sz w:val="22"/>
          <w:szCs w:val="22"/>
        </w:rPr>
        <w:t>монтажа)</w:t>
      </w:r>
      <w:r w:rsidRPr="00CF6A7C">
        <w:rPr>
          <w:sz w:val="22"/>
          <w:szCs w:val="22"/>
        </w:rPr>
        <w:t xml:space="preserve"> Товара.</w:t>
      </w:r>
    </w:p>
    <w:p w:rsidR="00BF20E1" w:rsidRPr="00CF6A7C" w:rsidRDefault="00BF20E1" w:rsidP="007E3FC0">
      <w:pPr>
        <w:jc w:val="both"/>
        <w:rPr>
          <w:b/>
          <w:sz w:val="22"/>
          <w:szCs w:val="22"/>
        </w:rPr>
      </w:pPr>
      <w:r w:rsidRPr="00CF6A7C">
        <w:rPr>
          <w:b/>
          <w:sz w:val="22"/>
          <w:szCs w:val="22"/>
        </w:rPr>
        <w:t xml:space="preserve"> </w:t>
      </w:r>
    </w:p>
    <w:p w:rsidR="00F601FC" w:rsidRPr="00CF6A7C" w:rsidRDefault="00BF20E1" w:rsidP="007E3FC0">
      <w:pPr>
        <w:jc w:val="both"/>
        <w:rPr>
          <w:b/>
          <w:sz w:val="22"/>
          <w:szCs w:val="22"/>
        </w:rPr>
      </w:pPr>
      <w:r w:rsidRPr="00CF6A7C">
        <w:rPr>
          <w:b/>
          <w:sz w:val="22"/>
          <w:szCs w:val="22"/>
        </w:rPr>
        <w:t xml:space="preserve">8.  Срок замены некачественного Товара, гарантийный срок на заменяемый товар: </w:t>
      </w:r>
    </w:p>
    <w:p w:rsidR="007E3FC0" w:rsidRPr="00CF6A7C" w:rsidRDefault="00F601FC" w:rsidP="007E3FC0">
      <w:pPr>
        <w:jc w:val="both"/>
        <w:rPr>
          <w:sz w:val="22"/>
          <w:szCs w:val="22"/>
        </w:rPr>
      </w:pPr>
      <w:r w:rsidRPr="00CF6A7C">
        <w:rPr>
          <w:sz w:val="22"/>
          <w:szCs w:val="22"/>
        </w:rPr>
        <w:t>В случае установления недостачи, некомплектности, повреждения</w:t>
      </w:r>
      <w:r w:rsidR="0022524E" w:rsidRPr="00CF6A7C">
        <w:rPr>
          <w:sz w:val="22"/>
          <w:szCs w:val="22"/>
        </w:rPr>
        <w:t>,</w:t>
      </w:r>
      <w:r w:rsidRPr="00CF6A7C">
        <w:rPr>
          <w:sz w:val="22"/>
          <w:szCs w:val="22"/>
        </w:rPr>
        <w:t xml:space="preserve"> либо несоответствия качества сборки Товара требованиям Контракта </w:t>
      </w:r>
      <w:r w:rsidR="00457635" w:rsidRPr="00CF6A7C">
        <w:rPr>
          <w:sz w:val="22"/>
          <w:szCs w:val="22"/>
        </w:rPr>
        <w:t xml:space="preserve">Заказчик </w:t>
      </w:r>
      <w:r w:rsidRPr="00CF6A7C">
        <w:rPr>
          <w:sz w:val="22"/>
          <w:szCs w:val="22"/>
        </w:rPr>
        <w:t xml:space="preserve">составляет </w:t>
      </w:r>
      <w:r w:rsidR="00533C14" w:rsidRPr="00CF6A7C">
        <w:rPr>
          <w:sz w:val="22"/>
          <w:szCs w:val="22"/>
        </w:rPr>
        <w:t xml:space="preserve">мотивированный отказ от подписания документов о приемке в форме </w:t>
      </w:r>
      <w:r w:rsidRPr="00CF6A7C">
        <w:rPr>
          <w:sz w:val="22"/>
          <w:szCs w:val="22"/>
        </w:rPr>
        <w:t>двусторонн</w:t>
      </w:r>
      <w:r w:rsidR="00533C14" w:rsidRPr="00CF6A7C">
        <w:rPr>
          <w:sz w:val="22"/>
          <w:szCs w:val="22"/>
        </w:rPr>
        <w:t>его</w:t>
      </w:r>
      <w:r w:rsidRPr="00CF6A7C">
        <w:rPr>
          <w:sz w:val="22"/>
          <w:szCs w:val="22"/>
        </w:rPr>
        <w:t xml:space="preserve"> акт</w:t>
      </w:r>
      <w:r w:rsidR="00533C14" w:rsidRPr="00CF6A7C">
        <w:rPr>
          <w:sz w:val="22"/>
          <w:szCs w:val="22"/>
        </w:rPr>
        <w:t>а</w:t>
      </w:r>
      <w:r w:rsidRPr="00CF6A7C">
        <w:rPr>
          <w:sz w:val="22"/>
          <w:szCs w:val="22"/>
        </w:rPr>
        <w:t xml:space="preserve">, один экземпляр которого вручает представителю Поставщика. Поставщик обязан в течение 3 (Трех) календарных дней со дня подписания акта </w:t>
      </w:r>
      <w:r w:rsidR="007C13D7" w:rsidRPr="00CF6A7C">
        <w:rPr>
          <w:sz w:val="22"/>
          <w:szCs w:val="22"/>
        </w:rPr>
        <w:t xml:space="preserve">Заказчиком </w:t>
      </w:r>
      <w:r w:rsidR="00457635" w:rsidRPr="00CF6A7C">
        <w:rPr>
          <w:sz w:val="22"/>
          <w:szCs w:val="22"/>
        </w:rPr>
        <w:t>устранить все обнаруженные в ходе приемки недостатки своими силами и за свой счет, в сроки, установленные в мотивированном отказе от подписания документ</w:t>
      </w:r>
      <w:r w:rsidR="00533C14" w:rsidRPr="00CF6A7C">
        <w:rPr>
          <w:sz w:val="22"/>
          <w:szCs w:val="22"/>
        </w:rPr>
        <w:t>ов</w:t>
      </w:r>
      <w:r w:rsidR="00457635" w:rsidRPr="00CF6A7C">
        <w:rPr>
          <w:sz w:val="22"/>
          <w:szCs w:val="22"/>
        </w:rPr>
        <w:t xml:space="preserve"> о приемке</w:t>
      </w:r>
      <w:r w:rsidR="00533C14" w:rsidRPr="00CF6A7C">
        <w:rPr>
          <w:sz w:val="22"/>
          <w:szCs w:val="22"/>
        </w:rPr>
        <w:t>.</w:t>
      </w:r>
    </w:p>
    <w:p w:rsidR="00475C5F" w:rsidRPr="00CF6A7C" w:rsidRDefault="00475C5F" w:rsidP="007E3FC0">
      <w:pPr>
        <w:jc w:val="both"/>
        <w:rPr>
          <w:sz w:val="22"/>
          <w:szCs w:val="22"/>
        </w:rPr>
      </w:pPr>
      <w:r w:rsidRPr="00CF6A7C">
        <w:rPr>
          <w:sz w:val="22"/>
          <w:szCs w:val="22"/>
        </w:rPr>
        <w:t>Если в период действия гарантийного срока Поставщик осуществляет замену Товара, то на замененный Товар предоставляется гарантия, установленная в приложении № 1 к Контракту</w:t>
      </w:r>
      <w:r w:rsidR="005748F8" w:rsidRPr="00CF6A7C">
        <w:rPr>
          <w:sz w:val="22"/>
          <w:szCs w:val="22"/>
        </w:rPr>
        <w:t>.</w:t>
      </w:r>
    </w:p>
    <w:p w:rsidR="005748F8" w:rsidRPr="00CF6A7C" w:rsidRDefault="005748F8" w:rsidP="007E3FC0">
      <w:pPr>
        <w:jc w:val="both"/>
        <w:rPr>
          <w:sz w:val="22"/>
          <w:szCs w:val="22"/>
        </w:rPr>
      </w:pPr>
    </w:p>
    <w:tbl>
      <w:tblPr>
        <w:tblW w:w="10455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6486"/>
        <w:gridCol w:w="3969"/>
      </w:tblGrid>
      <w:tr w:rsidR="001C7CA9" w:rsidRPr="00CF6A7C" w:rsidTr="005748F8">
        <w:trPr>
          <w:trHeight w:val="2075"/>
        </w:trPr>
        <w:tc>
          <w:tcPr>
            <w:tcW w:w="6486" w:type="dxa"/>
          </w:tcPr>
          <w:p w:rsidR="001C7CA9" w:rsidRPr="00CF6A7C" w:rsidRDefault="001C7CA9" w:rsidP="001C7CA9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b/>
              </w:rPr>
            </w:pPr>
            <w:r w:rsidRPr="00CF6A7C">
              <w:rPr>
                <w:b/>
                <w:sz w:val="22"/>
                <w:szCs w:val="22"/>
              </w:rPr>
              <w:t>Заказчик:</w:t>
            </w:r>
          </w:p>
          <w:p w:rsidR="001C7CA9" w:rsidRPr="00CF6A7C" w:rsidRDefault="001C7CA9" w:rsidP="001C7CA9">
            <w:pPr>
              <w:widowControl w:val="0"/>
              <w:tabs>
                <w:tab w:val="left" w:pos="2509"/>
              </w:tabs>
              <w:suppressAutoHyphens/>
              <w:autoSpaceDE w:val="0"/>
              <w:ind w:right="742"/>
              <w:rPr>
                <w:lang w:eastAsia="zh-CN"/>
              </w:rPr>
            </w:pPr>
            <w:r w:rsidRPr="00CF6A7C">
              <w:rPr>
                <w:sz w:val="22"/>
                <w:szCs w:val="22"/>
                <w:lang w:eastAsia="zh-CN"/>
              </w:rPr>
              <w:t xml:space="preserve">Государственное бюджетное общеобразовательное учреждение школа № </w:t>
            </w:r>
            <w:r>
              <w:rPr>
                <w:sz w:val="22"/>
                <w:szCs w:val="22"/>
                <w:lang w:eastAsia="zh-CN"/>
              </w:rPr>
              <w:t>690</w:t>
            </w:r>
            <w:r w:rsidRPr="00CF6A7C">
              <w:rPr>
                <w:sz w:val="22"/>
                <w:szCs w:val="22"/>
                <w:lang w:eastAsia="zh-CN"/>
              </w:rPr>
              <w:t xml:space="preserve"> Невского района Санкт-Петербурга</w:t>
            </w:r>
          </w:p>
          <w:p w:rsidR="001C7CA9" w:rsidRPr="00CF6A7C" w:rsidRDefault="001C7CA9" w:rsidP="001C7CA9">
            <w:pPr>
              <w:widowControl w:val="0"/>
              <w:tabs>
                <w:tab w:val="left" w:pos="2509"/>
              </w:tabs>
              <w:suppressAutoHyphens/>
              <w:autoSpaceDE w:val="0"/>
              <w:ind w:right="742"/>
              <w:rPr>
                <w:lang w:eastAsia="zh-CN"/>
              </w:rPr>
            </w:pPr>
          </w:p>
          <w:p w:rsidR="001C7CA9" w:rsidRPr="00CF6A7C" w:rsidRDefault="001C7CA9" w:rsidP="001C7CA9">
            <w:pPr>
              <w:widowControl w:val="0"/>
              <w:tabs>
                <w:tab w:val="left" w:pos="2509"/>
              </w:tabs>
              <w:suppressAutoHyphens/>
              <w:autoSpaceDE w:val="0"/>
              <w:ind w:right="742"/>
              <w:rPr>
                <w:lang w:eastAsia="zh-CN"/>
              </w:rPr>
            </w:pPr>
            <w:r w:rsidRPr="00CF6A7C">
              <w:rPr>
                <w:sz w:val="22"/>
                <w:szCs w:val="22"/>
                <w:lang w:eastAsia="zh-CN"/>
              </w:rPr>
              <w:t xml:space="preserve">Директор </w:t>
            </w:r>
            <w:r>
              <w:rPr>
                <w:sz w:val="22"/>
                <w:szCs w:val="22"/>
                <w:lang w:eastAsia="zh-CN"/>
              </w:rPr>
              <w:t>____________ Соловьева В.Ю.</w:t>
            </w:r>
          </w:p>
          <w:p w:rsidR="001C7CA9" w:rsidRPr="00CF6A7C" w:rsidRDefault="001C7CA9" w:rsidP="001C7CA9">
            <w:pPr>
              <w:widowControl w:val="0"/>
              <w:autoSpaceDE w:val="0"/>
              <w:autoSpaceDN w:val="0"/>
              <w:jc w:val="both"/>
            </w:pPr>
            <w:r w:rsidRPr="00CF6A7C">
              <w:rPr>
                <w:sz w:val="22"/>
                <w:szCs w:val="22"/>
                <w:lang w:eastAsia="zh-CN"/>
              </w:rPr>
              <w:t>Подписано ЭЦП</w:t>
            </w:r>
          </w:p>
        </w:tc>
        <w:tc>
          <w:tcPr>
            <w:tcW w:w="3969" w:type="dxa"/>
          </w:tcPr>
          <w:p w:rsidR="001C7CA9" w:rsidRPr="00551BD7" w:rsidRDefault="001C7CA9" w:rsidP="001C7CA9">
            <w:pPr>
              <w:widowControl w:val="0"/>
              <w:autoSpaceDE w:val="0"/>
              <w:autoSpaceDN w:val="0"/>
              <w:jc w:val="both"/>
              <w:rPr>
                <w:b/>
                <w:sz w:val="22"/>
                <w:szCs w:val="22"/>
              </w:rPr>
            </w:pPr>
            <w:r w:rsidRPr="00551BD7">
              <w:rPr>
                <w:b/>
                <w:sz w:val="22"/>
                <w:szCs w:val="22"/>
              </w:rPr>
              <w:t>Поставщик:</w:t>
            </w:r>
          </w:p>
          <w:p w:rsidR="001C7CA9" w:rsidRPr="00551BD7" w:rsidRDefault="001C7CA9" w:rsidP="001C7CA9">
            <w:pPr>
              <w:pStyle w:val="ConsPlusNonformat0"/>
              <w:ind w:right="176"/>
              <w:rPr>
                <w:rFonts w:ascii="Times New Roman" w:hAnsi="Times New Roman" w:cs="Times New Roman"/>
                <w:bCs/>
              </w:rPr>
            </w:pPr>
          </w:p>
          <w:p w:rsidR="001C7CA9" w:rsidRPr="00551BD7" w:rsidRDefault="001C7CA9" w:rsidP="001C7CA9">
            <w:pPr>
              <w:pStyle w:val="ConsPlusNonformat0"/>
              <w:ind w:right="176"/>
              <w:rPr>
                <w:rFonts w:ascii="Times New Roman" w:hAnsi="Times New Roman" w:cs="Times New Roman"/>
                <w:bCs/>
              </w:rPr>
            </w:pPr>
          </w:p>
          <w:p w:rsidR="00551BD7" w:rsidRPr="00551BD7" w:rsidRDefault="00551BD7" w:rsidP="001C7CA9">
            <w:pPr>
              <w:pStyle w:val="ConsPlusNonformat0"/>
              <w:ind w:right="176"/>
              <w:rPr>
                <w:rFonts w:ascii="Times New Roman" w:hAnsi="Times New Roman" w:cs="Times New Roman"/>
                <w:bCs/>
              </w:rPr>
            </w:pPr>
          </w:p>
          <w:p w:rsidR="001C7CA9" w:rsidRPr="00551BD7" w:rsidRDefault="00551BD7" w:rsidP="001C7CA9">
            <w:pPr>
              <w:pStyle w:val="ConsPlusNonformat0"/>
              <w:ind w:right="176"/>
              <w:rPr>
                <w:rFonts w:ascii="Times New Roman" w:hAnsi="Times New Roman" w:cs="Times New Roman"/>
                <w:bCs/>
              </w:rPr>
            </w:pPr>
            <w:r w:rsidRPr="00551BD7">
              <w:rPr>
                <w:rFonts w:ascii="Times New Roman" w:hAnsi="Times New Roman" w:cs="Times New Roman"/>
                <w:bCs/>
              </w:rPr>
              <w:t>___________/_____________/</w:t>
            </w:r>
          </w:p>
          <w:p w:rsidR="001C7CA9" w:rsidRPr="00551BD7" w:rsidRDefault="001C7CA9" w:rsidP="001C7CA9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551BD7">
              <w:rPr>
                <w:sz w:val="22"/>
                <w:szCs w:val="22"/>
              </w:rPr>
              <w:t>Подписано ЭЦП</w:t>
            </w:r>
          </w:p>
        </w:tc>
      </w:tr>
    </w:tbl>
    <w:p w:rsidR="007E3FC0" w:rsidRPr="0076478B" w:rsidRDefault="007E3FC0" w:rsidP="00A9111C">
      <w:pPr>
        <w:jc w:val="both"/>
        <w:rPr>
          <w:sz w:val="22"/>
          <w:szCs w:val="22"/>
        </w:rPr>
      </w:pPr>
    </w:p>
    <w:sectPr w:rsidR="007E3FC0" w:rsidRPr="0076478B" w:rsidSect="009D3E03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A007A"/>
    <w:multiLevelType w:val="multilevel"/>
    <w:tmpl w:val="07162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F74D77"/>
    <w:multiLevelType w:val="multilevel"/>
    <w:tmpl w:val="0240C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DA70ED"/>
    <w:multiLevelType w:val="hybridMultilevel"/>
    <w:tmpl w:val="009E02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570E"/>
    <w:rsid w:val="00000414"/>
    <w:rsid w:val="000215B6"/>
    <w:rsid w:val="000275A5"/>
    <w:rsid w:val="0004287B"/>
    <w:rsid w:val="00056C9C"/>
    <w:rsid w:val="00057F34"/>
    <w:rsid w:val="000649B1"/>
    <w:rsid w:val="00065225"/>
    <w:rsid w:val="0007277C"/>
    <w:rsid w:val="0007675D"/>
    <w:rsid w:val="0008284D"/>
    <w:rsid w:val="00082C79"/>
    <w:rsid w:val="000973E1"/>
    <w:rsid w:val="000A19F2"/>
    <w:rsid w:val="000A2A74"/>
    <w:rsid w:val="000A6927"/>
    <w:rsid w:val="000B29E0"/>
    <w:rsid w:val="000B5F0C"/>
    <w:rsid w:val="000B7C63"/>
    <w:rsid w:val="000C029B"/>
    <w:rsid w:val="000E2601"/>
    <w:rsid w:val="000F1D2A"/>
    <w:rsid w:val="001239DA"/>
    <w:rsid w:val="00124335"/>
    <w:rsid w:val="00131139"/>
    <w:rsid w:val="00132386"/>
    <w:rsid w:val="001335E9"/>
    <w:rsid w:val="00150B90"/>
    <w:rsid w:val="0015274A"/>
    <w:rsid w:val="001549FE"/>
    <w:rsid w:val="00155AA1"/>
    <w:rsid w:val="001609CC"/>
    <w:rsid w:val="00161501"/>
    <w:rsid w:val="00174FD6"/>
    <w:rsid w:val="001768A8"/>
    <w:rsid w:val="001808E5"/>
    <w:rsid w:val="00181970"/>
    <w:rsid w:val="001908EF"/>
    <w:rsid w:val="00192499"/>
    <w:rsid w:val="001928DA"/>
    <w:rsid w:val="00193414"/>
    <w:rsid w:val="001A2081"/>
    <w:rsid w:val="001A531A"/>
    <w:rsid w:val="001A5491"/>
    <w:rsid w:val="001B2D7A"/>
    <w:rsid w:val="001C7CA9"/>
    <w:rsid w:val="001D008A"/>
    <w:rsid w:val="001D1A9F"/>
    <w:rsid w:val="001E2200"/>
    <w:rsid w:val="001F29D3"/>
    <w:rsid w:val="001F5CC6"/>
    <w:rsid w:val="00207A15"/>
    <w:rsid w:val="0021054E"/>
    <w:rsid w:val="00213E6B"/>
    <w:rsid w:val="0021792D"/>
    <w:rsid w:val="0022524E"/>
    <w:rsid w:val="00230B73"/>
    <w:rsid w:val="00230F42"/>
    <w:rsid w:val="00233E15"/>
    <w:rsid w:val="002363E4"/>
    <w:rsid w:val="00240FAE"/>
    <w:rsid w:val="00244B7D"/>
    <w:rsid w:val="00245ABE"/>
    <w:rsid w:val="00251850"/>
    <w:rsid w:val="002549F2"/>
    <w:rsid w:val="00254DB3"/>
    <w:rsid w:val="00272B08"/>
    <w:rsid w:val="002774E5"/>
    <w:rsid w:val="00283701"/>
    <w:rsid w:val="0029582E"/>
    <w:rsid w:val="002A189A"/>
    <w:rsid w:val="002B5F36"/>
    <w:rsid w:val="002C1D5C"/>
    <w:rsid w:val="002C5945"/>
    <w:rsid w:val="002D1149"/>
    <w:rsid w:val="002D2F12"/>
    <w:rsid w:val="002F22A7"/>
    <w:rsid w:val="002F4E4A"/>
    <w:rsid w:val="00307E08"/>
    <w:rsid w:val="00321A93"/>
    <w:rsid w:val="00321B57"/>
    <w:rsid w:val="00343A71"/>
    <w:rsid w:val="00345C39"/>
    <w:rsid w:val="003541F3"/>
    <w:rsid w:val="003552E9"/>
    <w:rsid w:val="00364130"/>
    <w:rsid w:val="00367B7A"/>
    <w:rsid w:val="003718B1"/>
    <w:rsid w:val="00390593"/>
    <w:rsid w:val="003A6646"/>
    <w:rsid w:val="003A6A40"/>
    <w:rsid w:val="003B4B0F"/>
    <w:rsid w:val="003B77D4"/>
    <w:rsid w:val="003C2FF0"/>
    <w:rsid w:val="003D6AB8"/>
    <w:rsid w:val="003E59BA"/>
    <w:rsid w:val="003F4D4D"/>
    <w:rsid w:val="00402407"/>
    <w:rsid w:val="00411C8A"/>
    <w:rsid w:val="004120A4"/>
    <w:rsid w:val="0041344C"/>
    <w:rsid w:val="00422624"/>
    <w:rsid w:val="00425456"/>
    <w:rsid w:val="004346C6"/>
    <w:rsid w:val="004411FB"/>
    <w:rsid w:val="00442E88"/>
    <w:rsid w:val="004459EF"/>
    <w:rsid w:val="00450A61"/>
    <w:rsid w:val="00456335"/>
    <w:rsid w:val="00457635"/>
    <w:rsid w:val="004578F5"/>
    <w:rsid w:val="00461BF7"/>
    <w:rsid w:val="0047142F"/>
    <w:rsid w:val="00475C5F"/>
    <w:rsid w:val="00494F5A"/>
    <w:rsid w:val="004965A2"/>
    <w:rsid w:val="004A2BAE"/>
    <w:rsid w:val="004A34D7"/>
    <w:rsid w:val="004A62C7"/>
    <w:rsid w:val="004B0AE1"/>
    <w:rsid w:val="004B5757"/>
    <w:rsid w:val="004C2D23"/>
    <w:rsid w:val="004C31D1"/>
    <w:rsid w:val="004D4010"/>
    <w:rsid w:val="004E0EB6"/>
    <w:rsid w:val="004E2817"/>
    <w:rsid w:val="004F01E5"/>
    <w:rsid w:val="004F32BF"/>
    <w:rsid w:val="004F7CE9"/>
    <w:rsid w:val="005142C9"/>
    <w:rsid w:val="00514B97"/>
    <w:rsid w:val="00516024"/>
    <w:rsid w:val="00516CFB"/>
    <w:rsid w:val="005302EE"/>
    <w:rsid w:val="00531BDE"/>
    <w:rsid w:val="00533C14"/>
    <w:rsid w:val="00534EFD"/>
    <w:rsid w:val="005445F1"/>
    <w:rsid w:val="00550D9E"/>
    <w:rsid w:val="00551BD7"/>
    <w:rsid w:val="00562617"/>
    <w:rsid w:val="005748F8"/>
    <w:rsid w:val="00592EB0"/>
    <w:rsid w:val="00597F02"/>
    <w:rsid w:val="005A1C17"/>
    <w:rsid w:val="005A2AA3"/>
    <w:rsid w:val="005A731D"/>
    <w:rsid w:val="005C1BC5"/>
    <w:rsid w:val="005E150D"/>
    <w:rsid w:val="005E1B81"/>
    <w:rsid w:val="005E4C0B"/>
    <w:rsid w:val="005F12DA"/>
    <w:rsid w:val="00606C0C"/>
    <w:rsid w:val="0062144E"/>
    <w:rsid w:val="00633373"/>
    <w:rsid w:val="00636959"/>
    <w:rsid w:val="00640591"/>
    <w:rsid w:val="00643F58"/>
    <w:rsid w:val="00646035"/>
    <w:rsid w:val="00656C93"/>
    <w:rsid w:val="006576DE"/>
    <w:rsid w:val="00662C9F"/>
    <w:rsid w:val="006631F7"/>
    <w:rsid w:val="00695771"/>
    <w:rsid w:val="006A5FA8"/>
    <w:rsid w:val="006A699E"/>
    <w:rsid w:val="006B0587"/>
    <w:rsid w:val="006B60A2"/>
    <w:rsid w:val="006C7D47"/>
    <w:rsid w:val="006D6276"/>
    <w:rsid w:val="006E58E7"/>
    <w:rsid w:val="006F1499"/>
    <w:rsid w:val="006F7E06"/>
    <w:rsid w:val="00700388"/>
    <w:rsid w:val="00723413"/>
    <w:rsid w:val="00727D82"/>
    <w:rsid w:val="0073018E"/>
    <w:rsid w:val="00750717"/>
    <w:rsid w:val="00753A7B"/>
    <w:rsid w:val="007633C1"/>
    <w:rsid w:val="007643E3"/>
    <w:rsid w:val="0076478B"/>
    <w:rsid w:val="00765AC7"/>
    <w:rsid w:val="00765C5B"/>
    <w:rsid w:val="00776D3E"/>
    <w:rsid w:val="0078354F"/>
    <w:rsid w:val="00783D8F"/>
    <w:rsid w:val="00785A8C"/>
    <w:rsid w:val="00794920"/>
    <w:rsid w:val="007A1277"/>
    <w:rsid w:val="007A1C9E"/>
    <w:rsid w:val="007B060A"/>
    <w:rsid w:val="007B17A4"/>
    <w:rsid w:val="007B529C"/>
    <w:rsid w:val="007B6AB5"/>
    <w:rsid w:val="007C13D7"/>
    <w:rsid w:val="007C4A46"/>
    <w:rsid w:val="007C674D"/>
    <w:rsid w:val="007E1F11"/>
    <w:rsid w:val="007E3FC0"/>
    <w:rsid w:val="007F44B2"/>
    <w:rsid w:val="007F4C81"/>
    <w:rsid w:val="007F6572"/>
    <w:rsid w:val="007F6C91"/>
    <w:rsid w:val="00804016"/>
    <w:rsid w:val="008149FF"/>
    <w:rsid w:val="00814B0B"/>
    <w:rsid w:val="00820146"/>
    <w:rsid w:val="00826DC5"/>
    <w:rsid w:val="0082781C"/>
    <w:rsid w:val="008307CC"/>
    <w:rsid w:val="0083169C"/>
    <w:rsid w:val="00840020"/>
    <w:rsid w:val="008401B8"/>
    <w:rsid w:val="00841EC4"/>
    <w:rsid w:val="00844B46"/>
    <w:rsid w:val="008506E0"/>
    <w:rsid w:val="008519D0"/>
    <w:rsid w:val="00864CC2"/>
    <w:rsid w:val="008659F7"/>
    <w:rsid w:val="00895696"/>
    <w:rsid w:val="008A01B3"/>
    <w:rsid w:val="008B6AB6"/>
    <w:rsid w:val="008C103D"/>
    <w:rsid w:val="008C1888"/>
    <w:rsid w:val="008C3ADE"/>
    <w:rsid w:val="008D6D47"/>
    <w:rsid w:val="008D7769"/>
    <w:rsid w:val="008E06F4"/>
    <w:rsid w:val="00901AB2"/>
    <w:rsid w:val="0090554E"/>
    <w:rsid w:val="00910DB8"/>
    <w:rsid w:val="00914970"/>
    <w:rsid w:val="009435BC"/>
    <w:rsid w:val="00944364"/>
    <w:rsid w:val="00950DA1"/>
    <w:rsid w:val="009538DA"/>
    <w:rsid w:val="009554CB"/>
    <w:rsid w:val="00961DE9"/>
    <w:rsid w:val="00966F84"/>
    <w:rsid w:val="00967445"/>
    <w:rsid w:val="00970C9A"/>
    <w:rsid w:val="00995D7E"/>
    <w:rsid w:val="009A0B41"/>
    <w:rsid w:val="009A17D6"/>
    <w:rsid w:val="009A51B6"/>
    <w:rsid w:val="009B001C"/>
    <w:rsid w:val="009C0CE2"/>
    <w:rsid w:val="009C150B"/>
    <w:rsid w:val="009C6D63"/>
    <w:rsid w:val="009D3E03"/>
    <w:rsid w:val="009D3F76"/>
    <w:rsid w:val="009D738A"/>
    <w:rsid w:val="009E3EFB"/>
    <w:rsid w:val="009F6F74"/>
    <w:rsid w:val="00A06EDE"/>
    <w:rsid w:val="00A07C35"/>
    <w:rsid w:val="00A12F5E"/>
    <w:rsid w:val="00A13117"/>
    <w:rsid w:val="00A20FF6"/>
    <w:rsid w:val="00A22DD7"/>
    <w:rsid w:val="00A35859"/>
    <w:rsid w:val="00A42CDE"/>
    <w:rsid w:val="00A465CE"/>
    <w:rsid w:val="00A528BC"/>
    <w:rsid w:val="00A62E1D"/>
    <w:rsid w:val="00A65C98"/>
    <w:rsid w:val="00A7504B"/>
    <w:rsid w:val="00A85FE0"/>
    <w:rsid w:val="00A9111C"/>
    <w:rsid w:val="00A93F24"/>
    <w:rsid w:val="00AA54F9"/>
    <w:rsid w:val="00AB71D0"/>
    <w:rsid w:val="00AC6689"/>
    <w:rsid w:val="00AE0040"/>
    <w:rsid w:val="00AE0F76"/>
    <w:rsid w:val="00AE2243"/>
    <w:rsid w:val="00AF651A"/>
    <w:rsid w:val="00AF6C87"/>
    <w:rsid w:val="00B06F09"/>
    <w:rsid w:val="00B07D17"/>
    <w:rsid w:val="00B2595B"/>
    <w:rsid w:val="00B26EBD"/>
    <w:rsid w:val="00B3134E"/>
    <w:rsid w:val="00B414AA"/>
    <w:rsid w:val="00B5019B"/>
    <w:rsid w:val="00B5340B"/>
    <w:rsid w:val="00B614AC"/>
    <w:rsid w:val="00B620B8"/>
    <w:rsid w:val="00B625D0"/>
    <w:rsid w:val="00B62D0A"/>
    <w:rsid w:val="00B65486"/>
    <w:rsid w:val="00B6703C"/>
    <w:rsid w:val="00B7598D"/>
    <w:rsid w:val="00B82454"/>
    <w:rsid w:val="00B82AA2"/>
    <w:rsid w:val="00B87AB1"/>
    <w:rsid w:val="00B930F3"/>
    <w:rsid w:val="00B937A8"/>
    <w:rsid w:val="00B94151"/>
    <w:rsid w:val="00B96132"/>
    <w:rsid w:val="00B9637F"/>
    <w:rsid w:val="00BC2447"/>
    <w:rsid w:val="00BC79C0"/>
    <w:rsid w:val="00BD02CD"/>
    <w:rsid w:val="00BE1054"/>
    <w:rsid w:val="00BE7D04"/>
    <w:rsid w:val="00BF20E1"/>
    <w:rsid w:val="00BF6DD7"/>
    <w:rsid w:val="00C15A8D"/>
    <w:rsid w:val="00C176ED"/>
    <w:rsid w:val="00C27418"/>
    <w:rsid w:val="00C342D2"/>
    <w:rsid w:val="00C4063D"/>
    <w:rsid w:val="00C4107F"/>
    <w:rsid w:val="00C47670"/>
    <w:rsid w:val="00C506BF"/>
    <w:rsid w:val="00C64418"/>
    <w:rsid w:val="00C7422F"/>
    <w:rsid w:val="00C74276"/>
    <w:rsid w:val="00C930C7"/>
    <w:rsid w:val="00CA038A"/>
    <w:rsid w:val="00CA4FFA"/>
    <w:rsid w:val="00CB101E"/>
    <w:rsid w:val="00CB11F6"/>
    <w:rsid w:val="00CB37CE"/>
    <w:rsid w:val="00CC0BC1"/>
    <w:rsid w:val="00CC1E5D"/>
    <w:rsid w:val="00CE570E"/>
    <w:rsid w:val="00CF5B67"/>
    <w:rsid w:val="00CF6A7C"/>
    <w:rsid w:val="00D036AF"/>
    <w:rsid w:val="00D1290B"/>
    <w:rsid w:val="00D15797"/>
    <w:rsid w:val="00D22868"/>
    <w:rsid w:val="00D37AE7"/>
    <w:rsid w:val="00D37DF4"/>
    <w:rsid w:val="00D432CF"/>
    <w:rsid w:val="00D4393A"/>
    <w:rsid w:val="00D4417E"/>
    <w:rsid w:val="00D64360"/>
    <w:rsid w:val="00D70B08"/>
    <w:rsid w:val="00D74C0E"/>
    <w:rsid w:val="00D74FC9"/>
    <w:rsid w:val="00D7721F"/>
    <w:rsid w:val="00D77838"/>
    <w:rsid w:val="00D80D7D"/>
    <w:rsid w:val="00D87224"/>
    <w:rsid w:val="00D91171"/>
    <w:rsid w:val="00D91938"/>
    <w:rsid w:val="00D93A18"/>
    <w:rsid w:val="00D946C4"/>
    <w:rsid w:val="00DB7312"/>
    <w:rsid w:val="00DC1F70"/>
    <w:rsid w:val="00DC21CC"/>
    <w:rsid w:val="00DC5A7B"/>
    <w:rsid w:val="00DE43C2"/>
    <w:rsid w:val="00DF4224"/>
    <w:rsid w:val="00DF5120"/>
    <w:rsid w:val="00E02A0D"/>
    <w:rsid w:val="00E1086D"/>
    <w:rsid w:val="00E129CF"/>
    <w:rsid w:val="00E32220"/>
    <w:rsid w:val="00E40521"/>
    <w:rsid w:val="00E4482B"/>
    <w:rsid w:val="00E549DE"/>
    <w:rsid w:val="00E55FC4"/>
    <w:rsid w:val="00E60A4D"/>
    <w:rsid w:val="00E91E91"/>
    <w:rsid w:val="00E94526"/>
    <w:rsid w:val="00EA0D2E"/>
    <w:rsid w:val="00EA16F0"/>
    <w:rsid w:val="00EA423C"/>
    <w:rsid w:val="00EA6BD8"/>
    <w:rsid w:val="00EB2910"/>
    <w:rsid w:val="00EB7815"/>
    <w:rsid w:val="00EC529B"/>
    <w:rsid w:val="00EC7FCA"/>
    <w:rsid w:val="00EE20B2"/>
    <w:rsid w:val="00EF55DE"/>
    <w:rsid w:val="00F04287"/>
    <w:rsid w:val="00F13947"/>
    <w:rsid w:val="00F217A8"/>
    <w:rsid w:val="00F24D54"/>
    <w:rsid w:val="00F27446"/>
    <w:rsid w:val="00F31EE9"/>
    <w:rsid w:val="00F40F8F"/>
    <w:rsid w:val="00F46A49"/>
    <w:rsid w:val="00F47C45"/>
    <w:rsid w:val="00F50D53"/>
    <w:rsid w:val="00F601FC"/>
    <w:rsid w:val="00F635AB"/>
    <w:rsid w:val="00F73C3B"/>
    <w:rsid w:val="00F742A0"/>
    <w:rsid w:val="00F77E9C"/>
    <w:rsid w:val="00F853AB"/>
    <w:rsid w:val="00F87A95"/>
    <w:rsid w:val="00F94961"/>
    <w:rsid w:val="00F979EA"/>
    <w:rsid w:val="00FB4911"/>
    <w:rsid w:val="00FB6D52"/>
    <w:rsid w:val="00FB78CB"/>
    <w:rsid w:val="00FD0B56"/>
    <w:rsid w:val="00FE15C3"/>
    <w:rsid w:val="00FE3761"/>
    <w:rsid w:val="00FF2FE1"/>
    <w:rsid w:val="00FF4017"/>
    <w:rsid w:val="00FF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F7881"/>
  <w15:docId w15:val="{70BDEBC9-04CF-4021-8D3B-B94196C96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8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8400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customStyle="1" w:styleId="1">
    <w:name w:val="Сетка таблицы1"/>
    <w:basedOn w:val="a1"/>
    <w:next w:val="a3"/>
    <w:uiPriority w:val="39"/>
    <w:rsid w:val="00245ABE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unhideWhenUsed/>
    <w:rsid w:val="00531BD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9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34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4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9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8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12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11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2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0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881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08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7496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8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1130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9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1054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8818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32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26728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97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0663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3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04839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5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58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22F7ED-9E07-403A-B946-C19BA7F46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7</Pages>
  <Words>3588</Words>
  <Characters>20454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8</cp:revision>
  <cp:lastPrinted>2025-03-03T07:40:00Z</cp:lastPrinted>
  <dcterms:created xsi:type="dcterms:W3CDTF">2025-03-14T08:54:00Z</dcterms:created>
  <dcterms:modified xsi:type="dcterms:W3CDTF">2026-05-15T09:27:00Z</dcterms:modified>
</cp:coreProperties>
</file>