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270E2">
        <w:rPr>
          <w:b/>
          <w:color w:val="FF0000"/>
        </w:rPr>
        <w:t>717-18</w:t>
      </w:r>
      <w:r w:rsidR="001269CB">
        <w:rPr>
          <w:b/>
          <w:color w:val="FF0000"/>
        </w:rPr>
        <w:t>-2026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269C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1269CB" w:rsidRPr="001269CB" w:rsidRDefault="001269CB" w:rsidP="001269CB">
      <w:pPr>
        <w:jc w:val="both"/>
      </w:pPr>
      <w:r w:rsidRPr="001269CB"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CE570E" w:rsidRPr="00CE570E" w:rsidRDefault="00CE570E" w:rsidP="00CE570E">
      <w:pPr>
        <w:jc w:val="both"/>
      </w:pPr>
      <w:r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269CB" w:rsidRDefault="001269CB" w:rsidP="001269CB">
      <w:pPr>
        <w:jc w:val="center"/>
        <w:rPr>
          <w:b/>
        </w:rPr>
      </w:pPr>
    </w:p>
    <w:p w:rsidR="00CE570E" w:rsidRPr="004F0647" w:rsidRDefault="00CE570E" w:rsidP="001269C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69CB" w:rsidRPr="004F0647" w:rsidRDefault="001269CB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269C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Pr="00543DEF">
              <w:rPr>
                <w:color w:val="000000"/>
                <w:sz w:val="22"/>
                <w:szCs w:val="22"/>
              </w:rPr>
              <w:t xml:space="preserve"> № 717 Невского района </w:t>
            </w:r>
          </w:p>
          <w:p w:rsidR="001269CB" w:rsidRPr="00543DEF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Санкт-Петербурга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1269CB" w:rsidRPr="00543DEF" w:rsidRDefault="001269CB" w:rsidP="001269CB">
            <w:pPr>
              <w:widowControl w:val="0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1269CB" w:rsidRPr="00543DEF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1269CB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543DEF" w:rsidRDefault="001269CB" w:rsidP="001269CB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1269CB" w:rsidRDefault="001269CB" w:rsidP="001269CB">
            <w:pPr>
              <w:ind w:right="261"/>
              <w:rPr>
                <w:color w:val="000000"/>
              </w:rPr>
            </w:pPr>
            <w:r w:rsidRPr="00C76070">
              <w:rPr>
                <w:color w:val="000000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B1A4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1355DA" w:rsidRDefault="001355DA" w:rsidP="00CE570E">
      <w:pPr>
        <w:jc w:val="right"/>
        <w:sectPr w:rsidR="001355DA" w:rsidSect="008270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270E2">
        <w:rPr>
          <w:rFonts w:ascii="Times New Roman" w:hAnsi="Times New Roman" w:cs="Times New Roman"/>
          <w:color w:val="FF0000"/>
          <w:sz w:val="24"/>
          <w:szCs w:val="24"/>
        </w:rPr>
        <w:t>717-18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8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7"/>
        <w:gridCol w:w="2005"/>
        <w:gridCol w:w="709"/>
        <w:gridCol w:w="707"/>
        <w:gridCol w:w="1095"/>
        <w:gridCol w:w="822"/>
        <w:gridCol w:w="1232"/>
        <w:gridCol w:w="2058"/>
        <w:gridCol w:w="1507"/>
      </w:tblGrid>
      <w:tr w:rsidR="00480D25" w:rsidRPr="004F0647" w:rsidTr="008270E2">
        <w:trPr>
          <w:trHeight w:val="690"/>
        </w:trPr>
        <w:tc>
          <w:tcPr>
            <w:tcW w:w="547" w:type="dxa"/>
            <w:vAlign w:val="center"/>
          </w:tcPr>
          <w:p w:rsidR="00480D25" w:rsidRPr="008270E2" w:rsidRDefault="00480D25" w:rsidP="008270E2">
            <w:pPr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sz w:val="20"/>
                <w:szCs w:val="20"/>
              </w:rPr>
              <w:t>№</w:t>
            </w:r>
          </w:p>
          <w:p w:rsidR="00480D25" w:rsidRPr="008270E2" w:rsidRDefault="00480D25" w:rsidP="008270E2">
            <w:pPr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НДС</w:t>
            </w:r>
            <w:r w:rsidRPr="008270E2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058" w:type="dxa"/>
            <w:vAlign w:val="center"/>
          </w:tcPr>
          <w:p w:rsidR="00480D25" w:rsidRPr="008270E2" w:rsidRDefault="003F1888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sz w:val="20"/>
                <w:szCs w:val="20"/>
              </w:rPr>
              <w:t>Х</w:t>
            </w:r>
            <w:r w:rsidR="00480D25" w:rsidRPr="008270E2">
              <w:rPr>
                <w:b/>
                <w:sz w:val="20"/>
                <w:szCs w:val="20"/>
              </w:rPr>
              <w:t>арактеристики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480D25" w:rsidRPr="008270E2" w:rsidRDefault="00480D25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270E2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532909" w:rsidRPr="004F0647" w:rsidTr="008270E2">
        <w:trPr>
          <w:trHeight w:val="655"/>
        </w:trPr>
        <w:tc>
          <w:tcPr>
            <w:tcW w:w="547" w:type="dxa"/>
            <w:vAlign w:val="center"/>
          </w:tcPr>
          <w:p w:rsidR="00532909" w:rsidRPr="008270E2" w:rsidRDefault="00532909" w:rsidP="00532909">
            <w:pPr>
              <w:rPr>
                <w:b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Pr="008270E2" w:rsidRDefault="008270E2" w:rsidP="00532909">
            <w:pPr>
              <w:rPr>
                <w:color w:val="000000"/>
                <w:sz w:val="20"/>
                <w:szCs w:val="20"/>
              </w:rPr>
            </w:pPr>
            <w:r w:rsidRPr="008270E2">
              <w:rPr>
                <w:color w:val="000000"/>
                <w:sz w:val="20"/>
                <w:szCs w:val="20"/>
              </w:rPr>
              <w:t>Насос дренажный</w:t>
            </w:r>
          </w:p>
        </w:tc>
        <w:tc>
          <w:tcPr>
            <w:tcW w:w="709" w:type="dxa"/>
            <w:vAlign w:val="center"/>
          </w:tcPr>
          <w:p w:rsidR="00532909" w:rsidRPr="008270E2" w:rsidRDefault="00532909" w:rsidP="00532909">
            <w:pPr>
              <w:jc w:val="center"/>
              <w:rPr>
                <w:sz w:val="20"/>
                <w:szCs w:val="20"/>
              </w:rPr>
            </w:pPr>
            <w:r w:rsidRPr="008270E2">
              <w:rPr>
                <w:sz w:val="20"/>
                <w:szCs w:val="20"/>
              </w:rPr>
              <w:t>шт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Pr="008270E2" w:rsidRDefault="008270E2" w:rsidP="00532909">
            <w:pPr>
              <w:jc w:val="center"/>
              <w:rPr>
                <w:color w:val="000000"/>
                <w:sz w:val="20"/>
                <w:szCs w:val="20"/>
              </w:rPr>
            </w:pPr>
            <w:r w:rsidRPr="008270E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5" w:type="dxa"/>
            <w:vAlign w:val="center"/>
          </w:tcPr>
          <w:p w:rsidR="00532909" w:rsidRPr="008270E2" w:rsidRDefault="00532909" w:rsidP="00532909">
            <w:pPr>
              <w:jc w:val="center"/>
              <w:rPr>
                <w:color w:val="FF0000"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22" w:type="dxa"/>
            <w:vAlign w:val="center"/>
          </w:tcPr>
          <w:p w:rsidR="00532909" w:rsidRPr="008270E2" w:rsidRDefault="00532909" w:rsidP="00532909">
            <w:pPr>
              <w:jc w:val="center"/>
              <w:rPr>
                <w:color w:val="FF0000"/>
                <w:sz w:val="20"/>
                <w:szCs w:val="20"/>
              </w:rPr>
            </w:pPr>
            <w:r w:rsidRPr="008270E2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232" w:type="dxa"/>
            <w:vAlign w:val="center"/>
          </w:tcPr>
          <w:p w:rsidR="00532909" w:rsidRPr="008270E2" w:rsidRDefault="00532909" w:rsidP="00532909">
            <w:pPr>
              <w:jc w:val="center"/>
              <w:rPr>
                <w:color w:val="FF0000"/>
                <w:sz w:val="20"/>
                <w:szCs w:val="20"/>
              </w:rPr>
            </w:pPr>
            <w:r w:rsidRPr="008270E2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058" w:type="dxa"/>
            <w:vAlign w:val="center"/>
          </w:tcPr>
          <w:p w:rsidR="008270E2" w:rsidRPr="008270E2" w:rsidRDefault="008270E2" w:rsidP="008270E2">
            <w:pPr>
              <w:rPr>
                <w:sz w:val="20"/>
                <w:szCs w:val="20"/>
              </w:rPr>
            </w:pPr>
            <w:r w:rsidRPr="008270E2">
              <w:rPr>
                <w:sz w:val="20"/>
                <w:szCs w:val="20"/>
              </w:rPr>
              <w:t>Насос дренажный Вихрь ДН-900,</w:t>
            </w:r>
          </w:p>
          <w:p w:rsidR="00532909" w:rsidRPr="008270E2" w:rsidRDefault="008270E2" w:rsidP="008270E2">
            <w:pPr>
              <w:rPr>
                <w:sz w:val="20"/>
                <w:szCs w:val="20"/>
              </w:rPr>
            </w:pPr>
            <w:r w:rsidRPr="008270E2">
              <w:rPr>
                <w:sz w:val="20"/>
                <w:szCs w:val="20"/>
              </w:rPr>
              <w:t>центробежный, погружной, 15480л/ч</w:t>
            </w:r>
          </w:p>
        </w:tc>
        <w:tc>
          <w:tcPr>
            <w:tcW w:w="1507" w:type="dxa"/>
            <w:vAlign w:val="center"/>
          </w:tcPr>
          <w:p w:rsidR="00532909" w:rsidRPr="008270E2" w:rsidRDefault="00532909" w:rsidP="00532909">
            <w:pPr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  <w:r w:rsidRPr="008270E2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532909" w:rsidRPr="004F0647" w:rsidTr="008270E2">
        <w:trPr>
          <w:trHeight w:val="439"/>
        </w:trPr>
        <w:tc>
          <w:tcPr>
            <w:tcW w:w="547" w:type="dxa"/>
            <w:vAlign w:val="center"/>
          </w:tcPr>
          <w:p w:rsidR="00532909" w:rsidRPr="008270E2" w:rsidRDefault="00532909" w:rsidP="00532909">
            <w:pPr>
              <w:rPr>
                <w:b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Pr="008270E2" w:rsidRDefault="008270E2" w:rsidP="00532909">
            <w:pPr>
              <w:rPr>
                <w:color w:val="000000"/>
                <w:sz w:val="20"/>
                <w:szCs w:val="20"/>
              </w:rPr>
            </w:pPr>
            <w:r w:rsidRPr="008270E2">
              <w:rPr>
                <w:color w:val="000000"/>
                <w:sz w:val="20"/>
                <w:szCs w:val="20"/>
              </w:rPr>
              <w:t>Электронагреватель</w:t>
            </w:r>
          </w:p>
        </w:tc>
        <w:tc>
          <w:tcPr>
            <w:tcW w:w="709" w:type="dxa"/>
            <w:vAlign w:val="center"/>
          </w:tcPr>
          <w:p w:rsidR="00532909" w:rsidRPr="008270E2" w:rsidRDefault="00532909" w:rsidP="00532909">
            <w:pPr>
              <w:jc w:val="center"/>
              <w:rPr>
                <w:sz w:val="20"/>
                <w:szCs w:val="20"/>
              </w:rPr>
            </w:pPr>
            <w:r w:rsidRPr="008270E2">
              <w:rPr>
                <w:sz w:val="20"/>
                <w:szCs w:val="20"/>
              </w:rPr>
              <w:t>шт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Pr="008270E2" w:rsidRDefault="008270E2" w:rsidP="00532909">
            <w:pPr>
              <w:jc w:val="center"/>
              <w:rPr>
                <w:color w:val="000000"/>
                <w:sz w:val="20"/>
                <w:szCs w:val="20"/>
              </w:rPr>
            </w:pPr>
            <w:r w:rsidRPr="008270E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95" w:type="dxa"/>
            <w:vAlign w:val="center"/>
          </w:tcPr>
          <w:p w:rsidR="00532909" w:rsidRPr="008270E2" w:rsidRDefault="00532909" w:rsidP="00532909">
            <w:pPr>
              <w:jc w:val="center"/>
              <w:rPr>
                <w:color w:val="FF0000"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22" w:type="dxa"/>
            <w:vAlign w:val="center"/>
          </w:tcPr>
          <w:p w:rsidR="00532909" w:rsidRPr="008270E2" w:rsidRDefault="00532909" w:rsidP="00532909">
            <w:pPr>
              <w:jc w:val="center"/>
              <w:rPr>
                <w:color w:val="FF0000"/>
                <w:sz w:val="20"/>
                <w:szCs w:val="20"/>
              </w:rPr>
            </w:pPr>
            <w:r w:rsidRPr="008270E2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232" w:type="dxa"/>
            <w:vAlign w:val="center"/>
          </w:tcPr>
          <w:p w:rsidR="00532909" w:rsidRPr="008270E2" w:rsidRDefault="00532909" w:rsidP="00532909">
            <w:pPr>
              <w:jc w:val="center"/>
              <w:rPr>
                <w:color w:val="FF0000"/>
                <w:sz w:val="20"/>
                <w:szCs w:val="20"/>
              </w:rPr>
            </w:pPr>
            <w:r w:rsidRPr="008270E2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058" w:type="dxa"/>
            <w:vAlign w:val="center"/>
          </w:tcPr>
          <w:p w:rsidR="00532909" w:rsidRPr="008270E2" w:rsidRDefault="008270E2" w:rsidP="008270E2">
            <w:pPr>
              <w:rPr>
                <w:sz w:val="20"/>
                <w:szCs w:val="20"/>
              </w:rPr>
            </w:pPr>
            <w:r w:rsidRPr="008270E2">
              <w:rPr>
                <w:sz w:val="20"/>
                <w:szCs w:val="20"/>
              </w:rPr>
              <w:t>Электронагреватель Elecro Flowline 2 Titan</w:t>
            </w:r>
            <w:r>
              <w:rPr>
                <w:sz w:val="20"/>
                <w:szCs w:val="20"/>
              </w:rPr>
              <w:t xml:space="preserve"> </w:t>
            </w:r>
            <w:r w:rsidRPr="008270E2">
              <w:rPr>
                <w:sz w:val="20"/>
                <w:szCs w:val="20"/>
              </w:rPr>
              <w:t>12кВт 380В</w:t>
            </w:r>
          </w:p>
        </w:tc>
        <w:tc>
          <w:tcPr>
            <w:tcW w:w="1507" w:type="dxa"/>
            <w:vAlign w:val="center"/>
          </w:tcPr>
          <w:p w:rsidR="00532909" w:rsidRPr="008270E2" w:rsidRDefault="00532909" w:rsidP="00532909">
            <w:pPr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2A2E41" w:rsidRPr="004F0647" w:rsidTr="008270E2">
        <w:trPr>
          <w:trHeight w:val="225"/>
        </w:trPr>
        <w:tc>
          <w:tcPr>
            <w:tcW w:w="9175" w:type="dxa"/>
            <w:gridSpan w:val="8"/>
          </w:tcPr>
          <w:p w:rsidR="002A2E41" w:rsidRPr="008270E2" w:rsidRDefault="002A2E41" w:rsidP="002A2E41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8270E2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507" w:type="dxa"/>
          </w:tcPr>
          <w:p w:rsidR="002A2E41" w:rsidRPr="008270E2" w:rsidRDefault="002A2E41" w:rsidP="002A2E41">
            <w:pPr>
              <w:jc w:val="center"/>
              <w:rPr>
                <w:b/>
                <w:sz w:val="20"/>
                <w:szCs w:val="20"/>
              </w:rPr>
            </w:pPr>
            <w:r w:rsidRPr="008270E2">
              <w:rPr>
                <w:b/>
                <w:color w:val="FF0000"/>
                <w:sz w:val="20"/>
                <w:szCs w:val="2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8519D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jc w:val="both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8519D0" w:rsidRPr="00C27418" w:rsidRDefault="001269CB" w:rsidP="004E0CEF">
            <w:pPr>
              <w:ind w:right="261"/>
              <w:jc w:val="both"/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E0CEF" w:rsidRDefault="004E0CEF" w:rsidP="00C27418">
      <w:pPr>
        <w:sectPr w:rsidR="004E0CEF" w:rsidSect="008270E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270E2">
        <w:rPr>
          <w:rFonts w:ascii="Times New Roman" w:hAnsi="Times New Roman" w:cs="Times New Roman"/>
          <w:color w:val="FF0000"/>
          <w:sz w:val="24"/>
          <w:szCs w:val="24"/>
        </w:rPr>
        <w:t>717-18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233D5" w:rsidRDefault="00CA038A" w:rsidP="001355DA">
      <w:pPr>
        <w:rPr>
          <w:color w:val="FF0000"/>
        </w:rPr>
      </w:pPr>
      <w:r>
        <w:rPr>
          <w:color w:val="FF0000"/>
        </w:rPr>
        <w:t xml:space="preserve">    </w:t>
      </w:r>
      <w:r w:rsidR="001355DA" w:rsidRPr="001355DA">
        <w:rPr>
          <w:color w:val="FF0000"/>
        </w:rPr>
        <w:t>193230 Санкт-Петербург,</w:t>
      </w:r>
      <w:r w:rsidR="001355DA">
        <w:rPr>
          <w:color w:val="FF0000"/>
        </w:rPr>
        <w:t xml:space="preserve"> </w:t>
      </w:r>
    </w:p>
    <w:p w:rsidR="003233D5" w:rsidRDefault="008270E2" w:rsidP="001355DA">
      <w:pPr>
        <w:rPr>
          <w:color w:val="FF0000"/>
        </w:rPr>
      </w:pPr>
      <w:r>
        <w:rPr>
          <w:color w:val="FF0000"/>
        </w:rPr>
        <w:t>Дальневосточный проспект дом 29 строение 1</w:t>
      </w:r>
    </w:p>
    <w:p w:rsidR="001355DA" w:rsidRDefault="001355D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269C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269CB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306" w:type="pct"/>
        <w:tblLook w:val="01E0" w:firstRow="1" w:lastRow="1" w:firstColumn="1" w:lastColumn="1" w:noHBand="0" w:noVBand="0"/>
      </w:tblPr>
      <w:tblGrid>
        <w:gridCol w:w="5245"/>
        <w:gridCol w:w="4683"/>
      </w:tblGrid>
      <w:tr w:rsidR="00F601FC" w:rsidRPr="008E46C5" w:rsidTr="001269CB">
        <w:trPr>
          <w:trHeight w:val="4424"/>
        </w:trPr>
        <w:tc>
          <w:tcPr>
            <w:tcW w:w="264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8" w:type="pct"/>
          </w:tcPr>
          <w:p w:rsidR="00F601FC" w:rsidRPr="000A6927" w:rsidRDefault="00F601F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1355DA" w:rsidRDefault="001355DA" w:rsidP="00535D2D">
      <w:pPr>
        <w:jc w:val="right"/>
        <w:sectPr w:rsidR="001355DA" w:rsidSect="008270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Pr="00321A93" w:rsidRDefault="00535D2D" w:rsidP="001355DA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1355DA">
        <w:t xml:space="preserve"> </w:t>
      </w:r>
      <w:r w:rsidRPr="00B5340B">
        <w:t xml:space="preserve">от </w:t>
      </w:r>
      <w:r>
        <w:t>«___»____________2025</w:t>
      </w:r>
      <w:r w:rsidRPr="00B5340B">
        <w:t xml:space="preserve">г. № </w:t>
      </w:r>
      <w:r w:rsidR="008270E2">
        <w:rPr>
          <w:color w:val="FF0000"/>
        </w:rPr>
        <w:t>717-18</w:t>
      </w:r>
      <w:r w:rsidR="001269CB">
        <w:rPr>
          <w:color w:val="FF0000"/>
        </w:rPr>
        <w:t>-2026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0439941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C629B7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5DA" w:rsidRP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D2F8608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/>
    <w:tbl>
      <w:tblPr>
        <w:tblW w:w="5155" w:type="pct"/>
        <w:tblLook w:val="01E0" w:firstRow="1" w:lastRow="1" w:firstColumn="1" w:lastColumn="1" w:noHBand="0" w:noVBand="0"/>
      </w:tblPr>
      <w:tblGrid>
        <w:gridCol w:w="7727"/>
        <w:gridCol w:w="7295"/>
      </w:tblGrid>
      <w:tr w:rsidR="00535D2D" w:rsidRPr="008E46C5" w:rsidTr="001269CB">
        <w:trPr>
          <w:trHeight w:val="4424"/>
        </w:trPr>
        <w:tc>
          <w:tcPr>
            <w:tcW w:w="2572" w:type="pct"/>
          </w:tcPr>
          <w:p w:rsidR="00535D2D" w:rsidRDefault="00535D2D" w:rsidP="00AB1A4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AB1A4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ГБОУ СОШ № 717 Невского района 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535D2D" w:rsidRPr="00C27418" w:rsidRDefault="00535D2D" w:rsidP="00AB1A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8" w:type="pct"/>
          </w:tcPr>
          <w:p w:rsidR="00535D2D" w:rsidRPr="000A6927" w:rsidRDefault="00535D2D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8270E2" w:rsidRDefault="008270E2">
      <w:pPr>
        <w:sectPr w:rsidR="008270E2" w:rsidSect="008270E2">
          <w:pgSz w:w="16838" w:h="11906" w:orient="landscape"/>
          <w:pgMar w:top="567" w:right="1134" w:bottom="567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535D2D" w:rsidRDefault="00535D2D"/>
    <w:sectPr w:rsidR="00535D2D" w:rsidSect="008270E2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95F" w:rsidRDefault="00D1695F" w:rsidP="003F1888">
      <w:r>
        <w:separator/>
      </w:r>
    </w:p>
  </w:endnote>
  <w:endnote w:type="continuationSeparator" w:id="0">
    <w:p w:rsidR="00D1695F" w:rsidRDefault="00D1695F" w:rsidP="003F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95F" w:rsidRDefault="00D1695F" w:rsidP="003F1888">
      <w:r>
        <w:separator/>
      </w:r>
    </w:p>
  </w:footnote>
  <w:footnote w:type="continuationSeparator" w:id="0">
    <w:p w:rsidR="00D1695F" w:rsidRDefault="00D1695F" w:rsidP="003F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69CB"/>
    <w:rsid w:val="001355DA"/>
    <w:rsid w:val="00181970"/>
    <w:rsid w:val="0021792D"/>
    <w:rsid w:val="002807D8"/>
    <w:rsid w:val="002A2E41"/>
    <w:rsid w:val="002C1D5C"/>
    <w:rsid w:val="002C5945"/>
    <w:rsid w:val="00307E08"/>
    <w:rsid w:val="00321A93"/>
    <w:rsid w:val="00321B57"/>
    <w:rsid w:val="003233D5"/>
    <w:rsid w:val="003511F4"/>
    <w:rsid w:val="00364130"/>
    <w:rsid w:val="00367B7A"/>
    <w:rsid w:val="003E59BA"/>
    <w:rsid w:val="003F1888"/>
    <w:rsid w:val="00442E88"/>
    <w:rsid w:val="00456335"/>
    <w:rsid w:val="00480D25"/>
    <w:rsid w:val="004E0CEF"/>
    <w:rsid w:val="005142C9"/>
    <w:rsid w:val="00532909"/>
    <w:rsid w:val="00535D2D"/>
    <w:rsid w:val="006631F7"/>
    <w:rsid w:val="006E58E7"/>
    <w:rsid w:val="006F1499"/>
    <w:rsid w:val="007458E4"/>
    <w:rsid w:val="0075496A"/>
    <w:rsid w:val="00783D8F"/>
    <w:rsid w:val="00794920"/>
    <w:rsid w:val="008270E2"/>
    <w:rsid w:val="008307CC"/>
    <w:rsid w:val="008506E0"/>
    <w:rsid w:val="008519D0"/>
    <w:rsid w:val="00870D9D"/>
    <w:rsid w:val="008A71C3"/>
    <w:rsid w:val="00AB1A43"/>
    <w:rsid w:val="00AD24B7"/>
    <w:rsid w:val="00B5340B"/>
    <w:rsid w:val="00B625D0"/>
    <w:rsid w:val="00B930F3"/>
    <w:rsid w:val="00BF20E1"/>
    <w:rsid w:val="00C27418"/>
    <w:rsid w:val="00CA038A"/>
    <w:rsid w:val="00CC75E8"/>
    <w:rsid w:val="00CE570E"/>
    <w:rsid w:val="00D1695F"/>
    <w:rsid w:val="00D4393A"/>
    <w:rsid w:val="00D74FC9"/>
    <w:rsid w:val="00D87224"/>
    <w:rsid w:val="00E17FF1"/>
    <w:rsid w:val="00EE721A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56A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3715</Words>
  <Characters>21180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10</cp:revision>
  <cp:lastPrinted>2025-08-06T12:03:00Z</cp:lastPrinted>
  <dcterms:created xsi:type="dcterms:W3CDTF">2026-02-23T10:34:00Z</dcterms:created>
  <dcterms:modified xsi:type="dcterms:W3CDTF">2026-05-18T03:56:00Z</dcterms:modified>
</cp:coreProperties>
</file>