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137B18" w14:textId="77777777" w:rsidR="001235E6" w:rsidRPr="00A94DA5" w:rsidRDefault="001235E6" w:rsidP="004B226F">
      <w:pPr>
        <w:pStyle w:val="11a"/>
        <w:spacing w:before="0" w:after="0" w:line="240" w:lineRule="exact"/>
        <w:ind w:firstLine="567"/>
        <w:jc w:val="center"/>
        <w:rPr>
          <w:b/>
          <w:sz w:val="21"/>
          <w:szCs w:val="21"/>
          <w:lang w:val="ru-RU"/>
        </w:rPr>
      </w:pPr>
      <w:r w:rsidRPr="00A94DA5">
        <w:rPr>
          <w:rFonts w:eastAsia="Calibri"/>
          <w:b/>
          <w:color w:val="auto"/>
          <w:sz w:val="21"/>
          <w:szCs w:val="21"/>
          <w:lang w:val="ru-RU" w:eastAsia="en-US" w:bidi="ar-SA"/>
        </w:rPr>
        <w:t>Описание объекта закупки в соответствии со статьей 33 Закона о контрактной системе</w:t>
      </w:r>
    </w:p>
    <w:p w14:paraId="3A662215" w14:textId="2B8F7020" w:rsidR="001235E6" w:rsidRPr="00A94DA5" w:rsidRDefault="00A700E6" w:rsidP="004B226F">
      <w:pPr>
        <w:pStyle w:val="afff3"/>
        <w:spacing w:line="240" w:lineRule="exact"/>
        <w:ind w:firstLine="567"/>
        <w:rPr>
          <w:sz w:val="21"/>
          <w:szCs w:val="21"/>
        </w:rPr>
      </w:pPr>
      <w:r w:rsidRPr="00A94DA5">
        <w:rPr>
          <w:sz w:val="21"/>
          <w:szCs w:val="21"/>
        </w:rPr>
        <w:t xml:space="preserve">1. </w:t>
      </w:r>
      <w:bookmarkStart w:id="0" w:name="_Hlk54896415"/>
      <w:r w:rsidR="001C6549" w:rsidRPr="00523F49">
        <w:rPr>
          <w:b/>
          <w:bCs/>
          <w:snapToGrid w:val="0"/>
          <w:sz w:val="21"/>
          <w:szCs w:val="21"/>
        </w:rPr>
        <w:t xml:space="preserve">Поставка </w:t>
      </w:r>
      <w:bookmarkStart w:id="1" w:name="_GoBack"/>
      <w:bookmarkEnd w:id="0"/>
      <w:r w:rsidR="001C6549" w:rsidRPr="00523F49">
        <w:rPr>
          <w:b/>
          <w:sz w:val="21"/>
          <w:szCs w:val="21"/>
        </w:rPr>
        <w:t>медицинских изделий (</w:t>
      </w:r>
      <w:r w:rsidR="00C26D0A" w:rsidRPr="00523F49">
        <w:rPr>
          <w:b/>
          <w:sz w:val="21"/>
          <w:szCs w:val="21"/>
        </w:rPr>
        <w:t>бахилы водонепроницаемые</w:t>
      </w:r>
      <w:r w:rsidR="001C6549" w:rsidRPr="00523F49">
        <w:rPr>
          <w:b/>
          <w:sz w:val="21"/>
          <w:szCs w:val="21"/>
        </w:rPr>
        <w:t>)</w:t>
      </w:r>
      <w:bookmarkEnd w:id="1"/>
      <w:r w:rsidR="001C6549" w:rsidRPr="00A94DA5">
        <w:rPr>
          <w:sz w:val="21"/>
          <w:szCs w:val="21"/>
        </w:rPr>
        <w:t xml:space="preserve"> </w:t>
      </w:r>
      <w:r w:rsidRPr="00A94DA5">
        <w:rPr>
          <w:sz w:val="21"/>
          <w:szCs w:val="21"/>
        </w:rPr>
        <w:t>(далее – товар).</w:t>
      </w:r>
    </w:p>
    <w:p w14:paraId="7B365BB6" w14:textId="77777777" w:rsidR="00A700E6" w:rsidRPr="00A94DA5" w:rsidRDefault="00A700E6" w:rsidP="004B226F">
      <w:pPr>
        <w:pStyle w:val="afff3"/>
        <w:spacing w:line="240" w:lineRule="exact"/>
        <w:ind w:firstLine="540"/>
        <w:rPr>
          <w:sz w:val="21"/>
          <w:szCs w:val="21"/>
        </w:rPr>
      </w:pPr>
      <w:r w:rsidRPr="00A94DA5">
        <w:rPr>
          <w:sz w:val="21"/>
          <w:szCs w:val="21"/>
        </w:rPr>
        <w:t>2</w:t>
      </w:r>
      <w:r w:rsidR="001235E6" w:rsidRPr="00A94DA5">
        <w:rPr>
          <w:sz w:val="21"/>
          <w:szCs w:val="21"/>
        </w:rPr>
        <w:t>.</w:t>
      </w:r>
      <w:r w:rsidRPr="00A94DA5">
        <w:rPr>
          <w:sz w:val="21"/>
          <w:szCs w:val="21"/>
        </w:rPr>
        <w:t xml:space="preserve"> Требования к техническим, функциональным и эксплуатационным характеристикам товара</w:t>
      </w:r>
      <w:r w:rsidR="001235E6" w:rsidRPr="00A94DA5">
        <w:rPr>
          <w:sz w:val="21"/>
          <w:szCs w:val="21"/>
        </w:rPr>
        <w:t>:</w:t>
      </w:r>
    </w:p>
    <w:p w14:paraId="6F695E62" w14:textId="77777777" w:rsidR="00A700E6" w:rsidRPr="00A94DA5" w:rsidRDefault="00A700E6" w:rsidP="004B226F">
      <w:pPr>
        <w:spacing w:line="240" w:lineRule="exact"/>
        <w:ind w:firstLine="540"/>
        <w:jc w:val="both"/>
        <w:rPr>
          <w:sz w:val="21"/>
          <w:szCs w:val="21"/>
        </w:rPr>
      </w:pPr>
      <w:r w:rsidRPr="00A94DA5">
        <w:rPr>
          <w:sz w:val="21"/>
          <w:szCs w:val="21"/>
        </w:rPr>
        <w:t xml:space="preserve">2.1. Поставляемый товар должен полностью соответствовать количественным, техническим </w:t>
      </w:r>
      <w:r w:rsidR="001C6549" w:rsidRPr="00A94DA5">
        <w:rPr>
          <w:sz w:val="21"/>
          <w:szCs w:val="21"/>
        </w:rPr>
        <w:br/>
      </w:r>
      <w:r w:rsidRPr="00A94DA5">
        <w:rPr>
          <w:sz w:val="21"/>
          <w:szCs w:val="21"/>
        </w:rPr>
        <w:t xml:space="preserve">и функциональным характеристикам, которые указаны в Приложении № </w:t>
      </w:r>
      <w:r w:rsidR="001235E6" w:rsidRPr="00A94DA5">
        <w:rPr>
          <w:sz w:val="21"/>
          <w:szCs w:val="21"/>
        </w:rPr>
        <w:t>1</w:t>
      </w:r>
      <w:r w:rsidRPr="00A94DA5">
        <w:rPr>
          <w:sz w:val="21"/>
          <w:szCs w:val="21"/>
        </w:rPr>
        <w:t xml:space="preserve"> к </w:t>
      </w:r>
      <w:r w:rsidR="001235E6" w:rsidRPr="00A94DA5">
        <w:rPr>
          <w:sz w:val="21"/>
          <w:szCs w:val="21"/>
        </w:rPr>
        <w:t>Описанию объекта закупки</w:t>
      </w:r>
      <w:r w:rsidRPr="00A94DA5">
        <w:rPr>
          <w:sz w:val="21"/>
          <w:szCs w:val="21"/>
        </w:rPr>
        <w:t xml:space="preserve"> (</w:t>
      </w:r>
      <w:r w:rsidR="001C6549" w:rsidRPr="00A94DA5">
        <w:rPr>
          <w:sz w:val="21"/>
          <w:szCs w:val="21"/>
        </w:rPr>
        <w:t>«</w:t>
      </w:r>
      <w:r w:rsidRPr="00A94DA5">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1C6549" w:rsidRPr="00A94DA5">
        <w:rPr>
          <w:sz w:val="21"/>
          <w:szCs w:val="21"/>
        </w:rPr>
        <w:t>»</w:t>
      </w:r>
      <w:r w:rsidRPr="00A94DA5">
        <w:rPr>
          <w:sz w:val="21"/>
          <w:szCs w:val="21"/>
        </w:rPr>
        <w:t>).</w:t>
      </w:r>
    </w:p>
    <w:p w14:paraId="3856CCD0" w14:textId="77777777" w:rsidR="00A700E6" w:rsidRPr="00A94DA5" w:rsidRDefault="00A700E6" w:rsidP="004B226F">
      <w:pPr>
        <w:spacing w:line="240" w:lineRule="exact"/>
        <w:ind w:firstLine="540"/>
        <w:rPr>
          <w:sz w:val="21"/>
          <w:szCs w:val="21"/>
        </w:rPr>
      </w:pPr>
      <w:r w:rsidRPr="00A94DA5">
        <w:rPr>
          <w:sz w:val="21"/>
          <w:szCs w:val="21"/>
        </w:rPr>
        <w:t>3</w:t>
      </w:r>
      <w:r w:rsidR="001235E6" w:rsidRPr="00A94DA5">
        <w:rPr>
          <w:sz w:val="21"/>
          <w:szCs w:val="21"/>
        </w:rPr>
        <w:t>.</w:t>
      </w:r>
      <w:r w:rsidRPr="00A94DA5">
        <w:rPr>
          <w:sz w:val="21"/>
          <w:szCs w:val="21"/>
        </w:rPr>
        <w:t xml:space="preserve"> Требования к качеству и безопасности товара</w:t>
      </w:r>
      <w:r w:rsidR="001235E6" w:rsidRPr="00A94DA5">
        <w:rPr>
          <w:sz w:val="21"/>
          <w:szCs w:val="21"/>
        </w:rPr>
        <w:t>:</w:t>
      </w:r>
    </w:p>
    <w:p w14:paraId="74FC2119" w14:textId="77777777" w:rsidR="00A700E6" w:rsidRPr="00A94DA5" w:rsidRDefault="00A700E6" w:rsidP="004B226F">
      <w:pPr>
        <w:spacing w:line="240" w:lineRule="exact"/>
        <w:ind w:firstLine="540"/>
        <w:jc w:val="both"/>
        <w:rPr>
          <w:sz w:val="21"/>
          <w:szCs w:val="21"/>
        </w:rPr>
      </w:pPr>
      <w:r w:rsidRPr="00A94DA5">
        <w:rPr>
          <w:sz w:val="21"/>
          <w:szCs w:val="21"/>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A94DA5">
        <w:rPr>
          <w:rFonts w:eastAsia="Courier New"/>
          <w:color w:val="000000"/>
          <w:sz w:val="21"/>
          <w:szCs w:val="21"/>
          <w:lang w:bidi="ru-RU"/>
        </w:rPr>
        <w:t>действующей на момент поставки Товара</w:t>
      </w:r>
    </w:p>
    <w:p w14:paraId="078EBE9C" w14:textId="77777777" w:rsidR="00A700E6" w:rsidRPr="00A94DA5" w:rsidRDefault="00A700E6" w:rsidP="004B226F">
      <w:pPr>
        <w:spacing w:line="240" w:lineRule="exact"/>
        <w:ind w:firstLine="540"/>
        <w:jc w:val="both"/>
        <w:rPr>
          <w:sz w:val="21"/>
          <w:szCs w:val="21"/>
        </w:rPr>
      </w:pPr>
      <w:r w:rsidRPr="00A94DA5">
        <w:rPr>
          <w:sz w:val="21"/>
          <w:szCs w:val="21"/>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0A332A56" w14:textId="77777777" w:rsidR="00A700E6" w:rsidRPr="00A94DA5" w:rsidRDefault="00A700E6" w:rsidP="004B226F">
      <w:pPr>
        <w:widowControl w:val="0"/>
        <w:spacing w:line="240" w:lineRule="exact"/>
        <w:ind w:firstLine="540"/>
        <w:jc w:val="both"/>
        <w:rPr>
          <w:rFonts w:eastAsia="Courier New"/>
          <w:color w:val="000000"/>
          <w:sz w:val="21"/>
          <w:szCs w:val="21"/>
          <w:lang w:bidi="ru-RU"/>
        </w:rPr>
      </w:pPr>
      <w:r w:rsidRPr="00A94DA5">
        <w:rPr>
          <w:rFonts w:eastAsia="Courier New"/>
          <w:color w:val="000000"/>
          <w:sz w:val="21"/>
          <w:szCs w:val="21"/>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7EBD98A" w14:textId="77777777" w:rsidR="00A700E6" w:rsidRPr="00A94DA5" w:rsidRDefault="00A700E6" w:rsidP="004B226F">
      <w:pPr>
        <w:widowControl w:val="0"/>
        <w:spacing w:line="240" w:lineRule="exact"/>
        <w:ind w:firstLine="540"/>
        <w:jc w:val="both"/>
        <w:rPr>
          <w:rFonts w:eastAsia="Courier New"/>
          <w:color w:val="000000"/>
          <w:sz w:val="21"/>
          <w:szCs w:val="21"/>
          <w:lang w:bidi="ru-RU"/>
        </w:rPr>
      </w:pPr>
      <w:r w:rsidRPr="00A94DA5">
        <w:rPr>
          <w:color w:val="000000"/>
          <w:sz w:val="21"/>
          <w:szCs w:val="21"/>
          <w:lang w:bidi="ru-RU"/>
        </w:rPr>
        <w:t>3.4. Поставляемый товар должен быть</w:t>
      </w:r>
      <w:r w:rsidRPr="00A94DA5">
        <w:rPr>
          <w:rFonts w:eastAsia="Courier New"/>
          <w:bCs/>
          <w:color w:val="000000"/>
          <w:spacing w:val="-1"/>
          <w:sz w:val="21"/>
          <w:szCs w:val="21"/>
          <w:lang w:bidi="ru-RU"/>
        </w:rPr>
        <w:t xml:space="preserve"> новым, не бывшим в эксплуатации (употреблении),</w:t>
      </w:r>
      <w:r w:rsidRPr="00A94DA5">
        <w:rPr>
          <w:sz w:val="21"/>
          <w:szCs w:val="21"/>
        </w:rPr>
        <w:t xml:space="preserve"> не иметь дефектов.</w:t>
      </w:r>
    </w:p>
    <w:p w14:paraId="5E057B17" w14:textId="77777777" w:rsidR="007D295C" w:rsidRPr="00A94DA5" w:rsidRDefault="007D295C" w:rsidP="004B226F">
      <w:pPr>
        <w:widowControl w:val="0"/>
        <w:spacing w:line="240" w:lineRule="exact"/>
        <w:ind w:firstLine="540"/>
        <w:jc w:val="both"/>
        <w:rPr>
          <w:rFonts w:eastAsia="Courier New"/>
          <w:color w:val="000000"/>
          <w:sz w:val="21"/>
          <w:szCs w:val="21"/>
          <w:lang w:bidi="ru-RU"/>
        </w:rPr>
      </w:pPr>
      <w:r w:rsidRPr="00A94DA5">
        <w:rPr>
          <w:rFonts w:eastAsia="Courier New"/>
          <w:color w:val="000000"/>
          <w:sz w:val="21"/>
          <w:szCs w:val="21"/>
          <w:lang w:bidi="ru-RU"/>
        </w:rPr>
        <w:t>3.5. Информация о товаре должна быть на русском языке или продублирована на русском языке.</w:t>
      </w:r>
    </w:p>
    <w:p w14:paraId="13501A25" w14:textId="77777777" w:rsidR="00A700E6" w:rsidRPr="00A94DA5" w:rsidRDefault="00A700E6" w:rsidP="004B226F">
      <w:pPr>
        <w:widowControl w:val="0"/>
        <w:tabs>
          <w:tab w:val="left" w:pos="567"/>
          <w:tab w:val="left" w:pos="709"/>
        </w:tabs>
        <w:suppressAutoHyphens/>
        <w:overflowPunct w:val="0"/>
        <w:spacing w:line="240" w:lineRule="exact"/>
        <w:ind w:firstLine="567"/>
        <w:contextualSpacing/>
        <w:jc w:val="both"/>
        <w:rPr>
          <w:rFonts w:eastAsia="Calibri"/>
          <w:color w:val="000000"/>
          <w:sz w:val="21"/>
          <w:szCs w:val="21"/>
          <w:lang w:bidi="ru-RU"/>
        </w:rPr>
      </w:pPr>
      <w:r w:rsidRPr="00A94DA5">
        <w:rPr>
          <w:rFonts w:eastAsia="Courier New"/>
          <w:color w:val="000000"/>
          <w:sz w:val="21"/>
          <w:szCs w:val="21"/>
          <w:lang w:bidi="ru-RU"/>
        </w:rPr>
        <w:t xml:space="preserve">3.6. Товар должен быть разрешен к применению на территории Российской Федерации. </w:t>
      </w:r>
      <w:r w:rsidRPr="00A94DA5">
        <w:rPr>
          <w:rFonts w:eastAsia="Calibri"/>
          <w:color w:val="000000"/>
          <w:sz w:val="21"/>
          <w:szCs w:val="21"/>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0307A96E" w14:textId="77777777" w:rsidR="00A700E6" w:rsidRPr="00A94DA5" w:rsidRDefault="00A700E6" w:rsidP="004B226F">
      <w:pPr>
        <w:widowControl w:val="0"/>
        <w:tabs>
          <w:tab w:val="left" w:pos="567"/>
          <w:tab w:val="left" w:pos="709"/>
        </w:tabs>
        <w:suppressAutoHyphens/>
        <w:overflowPunct w:val="0"/>
        <w:spacing w:line="240" w:lineRule="exact"/>
        <w:ind w:firstLine="567"/>
        <w:contextualSpacing/>
        <w:jc w:val="both"/>
        <w:rPr>
          <w:rFonts w:eastAsia="Calibri"/>
          <w:color w:val="000000"/>
          <w:sz w:val="21"/>
          <w:szCs w:val="21"/>
          <w:lang w:bidi="ru-RU"/>
        </w:rPr>
      </w:pPr>
      <w:r w:rsidRPr="00A94DA5">
        <w:rPr>
          <w:color w:val="000000"/>
          <w:sz w:val="21"/>
          <w:szCs w:val="21"/>
          <w:lang w:bidi="ru-RU"/>
        </w:rPr>
        <w:t xml:space="preserve">- </w:t>
      </w:r>
      <w:r w:rsidR="00DF3BFE" w:rsidRPr="00A94DA5">
        <w:rPr>
          <w:color w:val="000000"/>
          <w:sz w:val="21"/>
          <w:szCs w:val="21"/>
          <w:lang w:bidi="ru-RU"/>
        </w:rPr>
        <w:t xml:space="preserve">действующим </w:t>
      </w:r>
      <w:r w:rsidRPr="00A94DA5">
        <w:rPr>
          <w:color w:val="000000"/>
          <w:sz w:val="21"/>
          <w:szCs w:val="21"/>
          <w:lang w:bidi="ru-RU"/>
        </w:rPr>
        <w:t>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57FB85F9" w14:textId="77777777" w:rsidR="00A700E6" w:rsidRPr="00A94DA5" w:rsidRDefault="00A700E6" w:rsidP="004B226F">
      <w:pPr>
        <w:widowControl w:val="0"/>
        <w:tabs>
          <w:tab w:val="left" w:pos="284"/>
          <w:tab w:val="left" w:pos="567"/>
          <w:tab w:val="left" w:pos="709"/>
        </w:tabs>
        <w:spacing w:line="240" w:lineRule="exact"/>
        <w:ind w:firstLine="567"/>
        <w:contextualSpacing/>
        <w:jc w:val="both"/>
        <w:rPr>
          <w:rFonts w:eastAsia="Calibri"/>
          <w:color w:val="000000"/>
          <w:sz w:val="21"/>
          <w:szCs w:val="21"/>
          <w:lang w:bidi="ru-RU"/>
        </w:rPr>
      </w:pPr>
      <w:r w:rsidRPr="00A94DA5">
        <w:rPr>
          <w:rFonts w:eastAsia="Calibri"/>
          <w:color w:val="000000"/>
          <w:sz w:val="21"/>
          <w:szCs w:val="21"/>
          <w:lang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A94DA5">
        <w:rPr>
          <w:color w:val="000000"/>
          <w:sz w:val="21"/>
          <w:szCs w:val="21"/>
          <w:lang w:bidi="ru-RU"/>
        </w:rPr>
        <w:t>(в случае если данные требования предъявляются действующим законодательством)</w:t>
      </w:r>
      <w:r w:rsidRPr="00A94DA5">
        <w:rPr>
          <w:rFonts w:eastAsia="Calibri"/>
          <w:color w:val="000000"/>
          <w:sz w:val="21"/>
          <w:szCs w:val="21"/>
          <w:lang w:bidi="ru-RU"/>
        </w:rPr>
        <w:t>.</w:t>
      </w:r>
    </w:p>
    <w:p w14:paraId="674F9752" w14:textId="77777777" w:rsidR="00A700E6" w:rsidRPr="00A94DA5" w:rsidRDefault="00A700E6" w:rsidP="004B226F">
      <w:pPr>
        <w:widowControl w:val="0"/>
        <w:tabs>
          <w:tab w:val="left" w:pos="284"/>
          <w:tab w:val="left" w:pos="567"/>
          <w:tab w:val="left" w:pos="709"/>
        </w:tabs>
        <w:spacing w:line="240" w:lineRule="exact"/>
        <w:ind w:firstLine="567"/>
        <w:contextualSpacing/>
        <w:jc w:val="both"/>
        <w:rPr>
          <w:rFonts w:eastAsia="Calibri"/>
          <w:color w:val="000000"/>
          <w:sz w:val="21"/>
          <w:szCs w:val="21"/>
          <w:lang w:bidi="ru-RU"/>
        </w:rPr>
      </w:pPr>
      <w:r w:rsidRPr="00A94DA5">
        <w:rPr>
          <w:color w:val="000000"/>
          <w:sz w:val="21"/>
          <w:szCs w:val="21"/>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736D0AEA" w14:textId="1F3D4A26" w:rsidR="00A700E6" w:rsidRPr="00A94DA5" w:rsidRDefault="00A700E6" w:rsidP="004B226F">
      <w:pPr>
        <w:widowControl w:val="0"/>
        <w:spacing w:line="240" w:lineRule="exact"/>
        <w:ind w:firstLine="540"/>
        <w:jc w:val="both"/>
        <w:rPr>
          <w:rFonts w:eastAsia="Courier New"/>
          <w:color w:val="000000"/>
          <w:sz w:val="21"/>
          <w:szCs w:val="21"/>
          <w:lang w:bidi="ru-RU"/>
        </w:rPr>
      </w:pPr>
      <w:r w:rsidRPr="00A94DA5">
        <w:rPr>
          <w:rFonts w:eastAsia="Courier New"/>
          <w:bCs/>
          <w:color w:val="000000"/>
          <w:sz w:val="21"/>
          <w:szCs w:val="21"/>
          <w:lang w:bidi="ru-RU"/>
        </w:rPr>
        <w:t xml:space="preserve">3.7. </w:t>
      </w:r>
      <w:proofErr w:type="gramStart"/>
      <w:r w:rsidRPr="00A94DA5">
        <w:rPr>
          <w:rFonts w:eastAsia="Courier New"/>
          <w:color w:val="000000"/>
          <w:sz w:val="21"/>
          <w:szCs w:val="21"/>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A94DA5">
        <w:rPr>
          <w:rFonts w:eastAsia="Courier New"/>
          <w:color w:val="000000"/>
          <w:sz w:val="21"/>
          <w:szCs w:val="21"/>
          <w:lang w:bidi="ru-RU"/>
        </w:rPr>
        <w:t xml:space="preserve"> Поставщик обязан безвозмездно устранить недостатки Товара в течение 5 (пяти) дней с момента письменного уве</w:t>
      </w:r>
      <w:r w:rsidR="00235469" w:rsidRPr="00A94DA5">
        <w:rPr>
          <w:rFonts w:eastAsia="Courier New"/>
          <w:color w:val="000000"/>
          <w:sz w:val="21"/>
          <w:szCs w:val="21"/>
          <w:lang w:bidi="ru-RU"/>
        </w:rPr>
        <w:t>дом</w:t>
      </w:r>
      <w:r w:rsidRPr="00A94DA5">
        <w:rPr>
          <w:rFonts w:eastAsia="Courier New"/>
          <w:color w:val="000000"/>
          <w:sz w:val="21"/>
          <w:szCs w:val="21"/>
          <w:lang w:bidi="ru-RU"/>
        </w:rPr>
        <w:t>ления о них Заказчиком.</w:t>
      </w:r>
    </w:p>
    <w:p w14:paraId="3948A2F4" w14:textId="77777777" w:rsidR="00A700E6" w:rsidRPr="00A94DA5" w:rsidRDefault="00A700E6" w:rsidP="004B226F">
      <w:pPr>
        <w:widowControl w:val="0"/>
        <w:spacing w:line="240" w:lineRule="exact"/>
        <w:ind w:firstLine="540"/>
        <w:jc w:val="both"/>
        <w:rPr>
          <w:rFonts w:eastAsia="Courier New"/>
          <w:color w:val="000000"/>
          <w:sz w:val="21"/>
          <w:szCs w:val="21"/>
          <w:lang w:bidi="ru-RU"/>
        </w:rPr>
      </w:pPr>
      <w:r w:rsidRPr="00A94DA5">
        <w:rPr>
          <w:rFonts w:eastAsia="Courier New"/>
          <w:color w:val="000000"/>
          <w:sz w:val="21"/>
          <w:szCs w:val="21"/>
          <w:lang w:bidi="ru-RU"/>
        </w:rPr>
        <w:t>В случае</w:t>
      </w:r>
      <w:proofErr w:type="gramStart"/>
      <w:r w:rsidRPr="00A94DA5">
        <w:rPr>
          <w:rFonts w:eastAsia="Courier New"/>
          <w:color w:val="000000"/>
          <w:sz w:val="21"/>
          <w:szCs w:val="21"/>
          <w:lang w:bidi="ru-RU"/>
        </w:rPr>
        <w:t>,</w:t>
      </w:r>
      <w:proofErr w:type="gramEnd"/>
      <w:r w:rsidRPr="00A94DA5">
        <w:rPr>
          <w:rFonts w:eastAsia="Courier New"/>
          <w:color w:val="000000"/>
          <w:sz w:val="21"/>
          <w:szCs w:val="21"/>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32A02C81" w14:textId="77777777" w:rsidR="00A700E6" w:rsidRPr="00A94DA5" w:rsidRDefault="00A700E6" w:rsidP="004B226F">
      <w:pPr>
        <w:widowControl w:val="0"/>
        <w:spacing w:line="240" w:lineRule="exact"/>
        <w:ind w:firstLine="540"/>
        <w:jc w:val="both"/>
        <w:rPr>
          <w:rFonts w:eastAsia="Courier New"/>
          <w:color w:val="000000"/>
          <w:sz w:val="21"/>
          <w:szCs w:val="21"/>
          <w:lang w:bidi="ru-RU"/>
        </w:rPr>
      </w:pPr>
      <w:r w:rsidRPr="00A94DA5">
        <w:rPr>
          <w:sz w:val="21"/>
          <w:szCs w:val="21"/>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sidRPr="00A94DA5">
        <w:rPr>
          <w:sz w:val="21"/>
          <w:szCs w:val="21"/>
          <w:lang w:bidi="ru-RU"/>
        </w:rPr>
        <w:t>документов о приемке</w:t>
      </w:r>
      <w:r w:rsidRPr="00A94DA5">
        <w:rPr>
          <w:sz w:val="21"/>
          <w:szCs w:val="21"/>
          <w:lang w:bidi="ru-RU"/>
        </w:rPr>
        <w:t>.</w:t>
      </w:r>
    </w:p>
    <w:p w14:paraId="45D81DBD" w14:textId="77777777" w:rsidR="00A700E6" w:rsidRPr="00A94DA5" w:rsidRDefault="00A700E6" w:rsidP="004B226F">
      <w:pPr>
        <w:widowControl w:val="0"/>
        <w:spacing w:line="240" w:lineRule="exact"/>
        <w:ind w:firstLine="567"/>
        <w:jc w:val="both"/>
        <w:rPr>
          <w:rFonts w:eastAsia="Courier New"/>
          <w:color w:val="000000"/>
          <w:sz w:val="21"/>
          <w:szCs w:val="21"/>
          <w:lang w:bidi="ru-RU"/>
        </w:rPr>
      </w:pPr>
      <w:r w:rsidRPr="00A94DA5">
        <w:rPr>
          <w:rFonts w:eastAsia="Courier New"/>
          <w:color w:val="000000"/>
          <w:sz w:val="21"/>
          <w:szCs w:val="21"/>
          <w:lang w:bidi="ru-RU"/>
        </w:rPr>
        <w:t>3.9. Требования к таре и упаковке Товара.</w:t>
      </w:r>
    </w:p>
    <w:p w14:paraId="0EF9C370" w14:textId="77777777" w:rsidR="00A700E6" w:rsidRPr="00A94DA5" w:rsidRDefault="00A700E6" w:rsidP="004B226F">
      <w:pPr>
        <w:widowControl w:val="0"/>
        <w:spacing w:line="240" w:lineRule="exact"/>
        <w:ind w:firstLine="540"/>
        <w:jc w:val="both"/>
        <w:rPr>
          <w:bCs/>
          <w:sz w:val="21"/>
          <w:szCs w:val="21"/>
          <w:lang w:bidi="ru-RU"/>
        </w:rPr>
      </w:pPr>
      <w:r w:rsidRPr="00A94DA5">
        <w:rPr>
          <w:rFonts w:eastAsia="Courier New"/>
          <w:bCs/>
          <w:color w:val="000000"/>
          <w:sz w:val="21"/>
          <w:szCs w:val="21"/>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A94DA5">
        <w:rPr>
          <w:bCs/>
          <w:sz w:val="21"/>
          <w:szCs w:val="21"/>
          <w:lang w:bidi="ru-RU"/>
        </w:rPr>
        <w:t xml:space="preserve"> </w:t>
      </w:r>
    </w:p>
    <w:p w14:paraId="1ECB691F" w14:textId="77777777" w:rsidR="00A700E6" w:rsidRPr="00A94DA5" w:rsidRDefault="00A700E6" w:rsidP="004B226F">
      <w:pPr>
        <w:spacing w:line="240" w:lineRule="exact"/>
        <w:ind w:firstLine="540"/>
        <w:jc w:val="both"/>
        <w:rPr>
          <w:rFonts w:eastAsia="Courier New"/>
          <w:color w:val="000000"/>
          <w:sz w:val="21"/>
          <w:szCs w:val="21"/>
          <w:lang w:bidi="ru-RU"/>
        </w:rPr>
      </w:pPr>
      <w:r w:rsidRPr="00A94DA5">
        <w:rPr>
          <w:rFonts w:eastAsia="Courier New"/>
          <w:color w:val="000000"/>
          <w:sz w:val="21"/>
          <w:szCs w:val="21"/>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7C8C7E09" w14:textId="77777777" w:rsidR="001C6549" w:rsidRPr="00A94DA5" w:rsidRDefault="00A700E6" w:rsidP="004B226F">
      <w:pPr>
        <w:spacing w:line="240" w:lineRule="exact"/>
        <w:ind w:firstLine="540"/>
        <w:jc w:val="both"/>
        <w:rPr>
          <w:bCs/>
          <w:sz w:val="21"/>
          <w:szCs w:val="21"/>
        </w:rPr>
      </w:pPr>
      <w:r w:rsidRPr="00A94DA5">
        <w:rPr>
          <w:sz w:val="21"/>
          <w:szCs w:val="21"/>
        </w:rPr>
        <w:t>3.10. Поставляемый товар должен соответствовать нормативно-технической документации</w:t>
      </w:r>
      <w:r w:rsidR="001C6549" w:rsidRPr="00A94DA5">
        <w:rPr>
          <w:bCs/>
          <w:sz w:val="21"/>
          <w:szCs w:val="21"/>
        </w:rPr>
        <w:t>.</w:t>
      </w:r>
    </w:p>
    <w:p w14:paraId="34CC0CD1" w14:textId="77777777" w:rsidR="009177CE" w:rsidRPr="00A94DA5" w:rsidRDefault="009177CE" w:rsidP="004B226F">
      <w:pPr>
        <w:spacing w:line="240" w:lineRule="exact"/>
        <w:ind w:firstLine="540"/>
        <w:jc w:val="both"/>
        <w:rPr>
          <w:sz w:val="21"/>
          <w:szCs w:val="21"/>
        </w:rPr>
      </w:pPr>
      <w:r w:rsidRPr="00A94DA5">
        <w:rPr>
          <w:sz w:val="21"/>
          <w:szCs w:val="21"/>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61A8C42D" w14:textId="03E57656" w:rsidR="001235E6" w:rsidRPr="00A94DA5" w:rsidRDefault="00A700E6" w:rsidP="00A94DA5">
      <w:pPr>
        <w:spacing w:line="240" w:lineRule="exact"/>
        <w:ind w:firstLine="540"/>
        <w:jc w:val="both"/>
        <w:rPr>
          <w:sz w:val="21"/>
          <w:szCs w:val="21"/>
        </w:rPr>
      </w:pPr>
      <w:r w:rsidRPr="00A94DA5">
        <w:rPr>
          <w:sz w:val="21"/>
          <w:szCs w:val="21"/>
        </w:rPr>
        <w:t xml:space="preserve">3.11. Остаточный срок годности товара на момент его приемки Заказчиком должен составлять </w:t>
      </w:r>
      <w:r w:rsidR="001C6549" w:rsidRPr="00A94DA5">
        <w:rPr>
          <w:sz w:val="21"/>
          <w:szCs w:val="21"/>
        </w:rPr>
        <w:br/>
      </w:r>
      <w:r w:rsidR="00C26D0A" w:rsidRPr="00A94DA5">
        <w:rPr>
          <w:sz w:val="21"/>
          <w:szCs w:val="21"/>
        </w:rPr>
        <w:t xml:space="preserve">не менее </w:t>
      </w:r>
      <w:r w:rsidR="000253D5" w:rsidRPr="00A94DA5">
        <w:rPr>
          <w:sz w:val="21"/>
          <w:szCs w:val="21"/>
        </w:rPr>
        <w:t>12</w:t>
      </w:r>
      <w:r w:rsidR="0049557E" w:rsidRPr="00A94DA5">
        <w:rPr>
          <w:sz w:val="21"/>
          <w:szCs w:val="21"/>
        </w:rPr>
        <w:t xml:space="preserve"> </w:t>
      </w:r>
      <w:r w:rsidR="001C6549" w:rsidRPr="00A94DA5">
        <w:rPr>
          <w:sz w:val="21"/>
          <w:szCs w:val="21"/>
        </w:rPr>
        <w:t>(</w:t>
      </w:r>
      <w:r w:rsidR="000253D5" w:rsidRPr="00A94DA5">
        <w:rPr>
          <w:sz w:val="21"/>
          <w:szCs w:val="21"/>
        </w:rPr>
        <w:t>двенадцати</w:t>
      </w:r>
      <w:r w:rsidR="001C6549" w:rsidRPr="00A94DA5">
        <w:rPr>
          <w:sz w:val="21"/>
          <w:szCs w:val="21"/>
        </w:rPr>
        <w:t>) месяцев.</w:t>
      </w:r>
      <w:r w:rsidRPr="00A94DA5">
        <w:rPr>
          <w:sz w:val="21"/>
          <w:szCs w:val="21"/>
        </w:rPr>
        <w:t xml:space="preserve"> </w:t>
      </w:r>
    </w:p>
    <w:p w14:paraId="227AEC42" w14:textId="77777777" w:rsidR="001235E6" w:rsidRPr="00235469" w:rsidRDefault="001235E6" w:rsidP="004B226F">
      <w:pPr>
        <w:spacing w:line="240" w:lineRule="exact"/>
        <w:sectPr w:rsidR="001235E6" w:rsidRPr="00235469" w:rsidSect="00A94DA5">
          <w:headerReference w:type="even" r:id="rId9"/>
          <w:headerReference w:type="default" r:id="rId10"/>
          <w:footerReference w:type="even" r:id="rId11"/>
          <w:footerReference w:type="first" r:id="rId12"/>
          <w:pgSz w:w="11906" w:h="16838"/>
          <w:pgMar w:top="1134" w:right="567" w:bottom="1134" w:left="1134" w:header="283" w:footer="283" w:gutter="0"/>
          <w:cols w:space="720"/>
          <w:docGrid w:linePitch="326"/>
        </w:sectPr>
      </w:pPr>
    </w:p>
    <w:p w14:paraId="60C667C2" w14:textId="77777777" w:rsidR="001235E6" w:rsidRPr="00235469" w:rsidRDefault="001235E6" w:rsidP="004B226F">
      <w:pPr>
        <w:autoSpaceDE w:val="0"/>
        <w:autoSpaceDN w:val="0"/>
        <w:adjustRightInd w:val="0"/>
        <w:spacing w:line="240" w:lineRule="exact"/>
        <w:jc w:val="right"/>
        <w:rPr>
          <w:b/>
        </w:rPr>
      </w:pPr>
      <w:r w:rsidRPr="00235469">
        <w:rPr>
          <w:b/>
        </w:rPr>
        <w:lastRenderedPageBreak/>
        <w:t xml:space="preserve">Приложение № 1 </w:t>
      </w:r>
    </w:p>
    <w:p w14:paraId="368757C4" w14:textId="77777777" w:rsidR="001235E6" w:rsidRPr="00235469" w:rsidRDefault="001235E6" w:rsidP="004B226F">
      <w:pPr>
        <w:autoSpaceDE w:val="0"/>
        <w:autoSpaceDN w:val="0"/>
        <w:adjustRightInd w:val="0"/>
        <w:spacing w:line="240" w:lineRule="exact"/>
        <w:jc w:val="right"/>
        <w:rPr>
          <w:b/>
        </w:rPr>
      </w:pPr>
      <w:r w:rsidRPr="00235469">
        <w:rPr>
          <w:b/>
        </w:rPr>
        <w:t>к Описанию объекта закупки</w:t>
      </w:r>
    </w:p>
    <w:p w14:paraId="013ECF53" w14:textId="77777777" w:rsidR="001235E6" w:rsidRPr="00235469" w:rsidRDefault="001235E6" w:rsidP="004B226F">
      <w:pPr>
        <w:autoSpaceDE w:val="0"/>
        <w:autoSpaceDN w:val="0"/>
        <w:adjustRightInd w:val="0"/>
        <w:spacing w:line="240" w:lineRule="exact"/>
        <w:jc w:val="right"/>
      </w:pPr>
    </w:p>
    <w:p w14:paraId="3B8CBF6A" w14:textId="77777777" w:rsidR="00C26D0A" w:rsidRPr="00235469" w:rsidRDefault="00C26D0A" w:rsidP="004B226F">
      <w:pPr>
        <w:pStyle w:val="afff3"/>
        <w:tabs>
          <w:tab w:val="left" w:pos="10065"/>
        </w:tabs>
        <w:spacing w:line="240" w:lineRule="exact"/>
        <w:jc w:val="center"/>
        <w:rPr>
          <w:b/>
          <w:color w:val="000000"/>
          <w:sz w:val="22"/>
          <w:szCs w:val="22"/>
          <w:shd w:val="clear" w:color="auto" w:fill="00FF00"/>
        </w:rPr>
      </w:pPr>
      <w:r w:rsidRPr="00235469">
        <w:rPr>
          <w:b/>
          <w:color w:val="000000"/>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19816BB" w14:textId="77777777" w:rsidR="00C26D0A" w:rsidRPr="00235469" w:rsidRDefault="00C26D0A" w:rsidP="004B226F">
      <w:pPr>
        <w:pStyle w:val="afff3"/>
        <w:tabs>
          <w:tab w:val="left" w:pos="10065"/>
        </w:tabs>
        <w:spacing w:line="240" w:lineRule="exact"/>
        <w:jc w:val="right"/>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2121"/>
        <w:gridCol w:w="1553"/>
        <w:gridCol w:w="1676"/>
        <w:gridCol w:w="1676"/>
        <w:gridCol w:w="1676"/>
        <w:gridCol w:w="3217"/>
        <w:gridCol w:w="1720"/>
        <w:gridCol w:w="1217"/>
      </w:tblGrid>
      <w:tr w:rsidR="00C26D0A" w:rsidRPr="00523F49" w14:paraId="5DB65905" w14:textId="77777777" w:rsidTr="00523F49">
        <w:trPr>
          <w:trHeight w:val="20"/>
        </w:trPr>
        <w:tc>
          <w:tcPr>
            <w:tcW w:w="4613" w:type="pct"/>
            <w:gridSpan w:val="8"/>
            <w:shd w:val="clear" w:color="auto" w:fill="auto"/>
          </w:tcPr>
          <w:p w14:paraId="62ACD9E0" w14:textId="77777777" w:rsidR="00C26D0A" w:rsidRPr="00523F49" w:rsidRDefault="00C26D0A" w:rsidP="004B226F">
            <w:pPr>
              <w:pStyle w:val="afff3"/>
              <w:tabs>
                <w:tab w:val="left" w:pos="10065"/>
              </w:tabs>
              <w:spacing w:line="240" w:lineRule="exact"/>
              <w:ind w:firstLine="0"/>
              <w:jc w:val="center"/>
              <w:rPr>
                <w:rFonts w:eastAsia="Calibri"/>
                <w:sz w:val="20"/>
                <w:szCs w:val="20"/>
              </w:rPr>
            </w:pPr>
            <w:r w:rsidRPr="00523F49">
              <w:rPr>
                <w:rFonts w:eastAsia="Calibri"/>
                <w:sz w:val="20"/>
                <w:szCs w:val="20"/>
              </w:rPr>
              <w:t>Тип объекта закупки</w:t>
            </w:r>
          </w:p>
        </w:tc>
        <w:tc>
          <w:tcPr>
            <w:tcW w:w="387" w:type="pct"/>
            <w:shd w:val="clear" w:color="auto" w:fill="auto"/>
          </w:tcPr>
          <w:p w14:paraId="1C2F4D54" w14:textId="77777777" w:rsidR="00C26D0A" w:rsidRPr="00523F49" w:rsidRDefault="00C26D0A" w:rsidP="004B226F">
            <w:pPr>
              <w:pStyle w:val="afff3"/>
              <w:tabs>
                <w:tab w:val="left" w:pos="10065"/>
              </w:tabs>
              <w:spacing w:line="240" w:lineRule="exact"/>
              <w:ind w:firstLine="0"/>
              <w:jc w:val="center"/>
              <w:rPr>
                <w:rFonts w:eastAsia="Calibri"/>
                <w:sz w:val="20"/>
                <w:szCs w:val="20"/>
              </w:rPr>
            </w:pPr>
            <w:r w:rsidRPr="00523F49">
              <w:rPr>
                <w:rFonts w:eastAsia="Calibri"/>
                <w:sz w:val="20"/>
                <w:szCs w:val="20"/>
              </w:rPr>
              <w:t>Товар</w:t>
            </w:r>
          </w:p>
        </w:tc>
      </w:tr>
      <w:tr w:rsidR="00523F49" w:rsidRPr="00523F49" w14:paraId="6270C39E" w14:textId="77777777" w:rsidTr="00523F49">
        <w:trPr>
          <w:trHeight w:val="20"/>
        </w:trPr>
        <w:tc>
          <w:tcPr>
            <w:tcW w:w="163" w:type="pct"/>
            <w:shd w:val="clear" w:color="auto" w:fill="auto"/>
          </w:tcPr>
          <w:p w14:paraId="3781F5ED"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 xml:space="preserve">№ </w:t>
            </w:r>
            <w:proofErr w:type="gramStart"/>
            <w:r w:rsidRPr="00523F49">
              <w:rPr>
                <w:sz w:val="20"/>
                <w:szCs w:val="20"/>
              </w:rPr>
              <w:t>п</w:t>
            </w:r>
            <w:proofErr w:type="gramEnd"/>
            <w:r w:rsidRPr="00523F49">
              <w:rPr>
                <w:sz w:val="20"/>
                <w:szCs w:val="20"/>
              </w:rPr>
              <w:t>/п</w:t>
            </w:r>
          </w:p>
        </w:tc>
        <w:tc>
          <w:tcPr>
            <w:tcW w:w="692" w:type="pct"/>
            <w:shd w:val="clear" w:color="auto" w:fill="auto"/>
          </w:tcPr>
          <w:p w14:paraId="0FC44829"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Наименование товара, работы, услуги</w:t>
            </w:r>
          </w:p>
        </w:tc>
        <w:tc>
          <w:tcPr>
            <w:tcW w:w="507" w:type="pct"/>
            <w:shd w:val="clear" w:color="auto" w:fill="auto"/>
          </w:tcPr>
          <w:p w14:paraId="7811162C"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Код позиции</w:t>
            </w:r>
          </w:p>
        </w:tc>
        <w:tc>
          <w:tcPr>
            <w:tcW w:w="547" w:type="pct"/>
            <w:shd w:val="clear" w:color="auto" w:fill="auto"/>
          </w:tcPr>
          <w:p w14:paraId="428C888D"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Наименование характеристики</w:t>
            </w:r>
          </w:p>
        </w:tc>
        <w:tc>
          <w:tcPr>
            <w:tcW w:w="547" w:type="pct"/>
            <w:shd w:val="clear" w:color="auto" w:fill="auto"/>
          </w:tcPr>
          <w:p w14:paraId="245F58B9"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Значение характеристики</w:t>
            </w:r>
          </w:p>
        </w:tc>
        <w:tc>
          <w:tcPr>
            <w:tcW w:w="547" w:type="pct"/>
            <w:shd w:val="clear" w:color="auto" w:fill="auto"/>
          </w:tcPr>
          <w:p w14:paraId="78DB8054"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Единица измерения характеристики</w:t>
            </w:r>
          </w:p>
        </w:tc>
        <w:tc>
          <w:tcPr>
            <w:tcW w:w="1049" w:type="pct"/>
            <w:shd w:val="clear" w:color="auto" w:fill="auto"/>
          </w:tcPr>
          <w:p w14:paraId="17D70F87"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Инструкция по заполнению характеристики в заявке</w:t>
            </w:r>
          </w:p>
        </w:tc>
        <w:tc>
          <w:tcPr>
            <w:tcW w:w="561" w:type="pct"/>
            <w:shd w:val="clear" w:color="auto" w:fill="auto"/>
          </w:tcPr>
          <w:p w14:paraId="307B6F02"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Обоснование необходимости включения дополнительной информации, не содержащейся в КТРУ</w:t>
            </w:r>
          </w:p>
        </w:tc>
        <w:tc>
          <w:tcPr>
            <w:tcW w:w="387" w:type="pct"/>
            <w:shd w:val="clear" w:color="auto" w:fill="auto"/>
          </w:tcPr>
          <w:p w14:paraId="0A5E65B7" w14:textId="38C5A7BB" w:rsidR="00C26D0A" w:rsidRPr="00523F49" w:rsidRDefault="00523F49" w:rsidP="004B226F">
            <w:pPr>
              <w:pStyle w:val="afff3"/>
              <w:tabs>
                <w:tab w:val="left" w:pos="10065"/>
              </w:tabs>
              <w:spacing w:line="240" w:lineRule="exact"/>
              <w:ind w:firstLine="0"/>
              <w:jc w:val="center"/>
              <w:rPr>
                <w:sz w:val="20"/>
                <w:szCs w:val="20"/>
              </w:rPr>
            </w:pPr>
            <w:r>
              <w:rPr>
                <w:sz w:val="20"/>
                <w:szCs w:val="20"/>
              </w:rPr>
              <w:t xml:space="preserve">Количество и </w:t>
            </w:r>
            <w:r w:rsidR="00C26D0A" w:rsidRPr="00523F49">
              <w:rPr>
                <w:sz w:val="20"/>
                <w:szCs w:val="20"/>
              </w:rPr>
              <w:t>Единица измерения</w:t>
            </w:r>
          </w:p>
        </w:tc>
      </w:tr>
      <w:tr w:rsidR="00523F49" w:rsidRPr="00523F49" w14:paraId="3C2F2BB1" w14:textId="77777777" w:rsidTr="00523F49">
        <w:trPr>
          <w:trHeight w:val="20"/>
        </w:trPr>
        <w:tc>
          <w:tcPr>
            <w:tcW w:w="163" w:type="pct"/>
            <w:shd w:val="clear" w:color="auto" w:fill="auto"/>
          </w:tcPr>
          <w:p w14:paraId="1B0D6FB3"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1</w:t>
            </w:r>
          </w:p>
        </w:tc>
        <w:tc>
          <w:tcPr>
            <w:tcW w:w="692" w:type="pct"/>
            <w:shd w:val="clear" w:color="auto" w:fill="auto"/>
          </w:tcPr>
          <w:p w14:paraId="6D82DDB2"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2</w:t>
            </w:r>
          </w:p>
        </w:tc>
        <w:tc>
          <w:tcPr>
            <w:tcW w:w="507" w:type="pct"/>
            <w:shd w:val="clear" w:color="auto" w:fill="auto"/>
          </w:tcPr>
          <w:p w14:paraId="507FF44B"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3</w:t>
            </w:r>
          </w:p>
        </w:tc>
        <w:tc>
          <w:tcPr>
            <w:tcW w:w="547" w:type="pct"/>
            <w:shd w:val="clear" w:color="auto" w:fill="auto"/>
          </w:tcPr>
          <w:p w14:paraId="57CBBA2F"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4</w:t>
            </w:r>
          </w:p>
        </w:tc>
        <w:tc>
          <w:tcPr>
            <w:tcW w:w="547" w:type="pct"/>
            <w:shd w:val="clear" w:color="auto" w:fill="auto"/>
          </w:tcPr>
          <w:p w14:paraId="3DB28E37"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5</w:t>
            </w:r>
          </w:p>
        </w:tc>
        <w:tc>
          <w:tcPr>
            <w:tcW w:w="547" w:type="pct"/>
            <w:shd w:val="clear" w:color="auto" w:fill="auto"/>
          </w:tcPr>
          <w:p w14:paraId="0606B877"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6</w:t>
            </w:r>
          </w:p>
        </w:tc>
        <w:tc>
          <w:tcPr>
            <w:tcW w:w="1049" w:type="pct"/>
            <w:shd w:val="clear" w:color="auto" w:fill="auto"/>
          </w:tcPr>
          <w:p w14:paraId="4ADF5099"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7</w:t>
            </w:r>
          </w:p>
        </w:tc>
        <w:tc>
          <w:tcPr>
            <w:tcW w:w="561" w:type="pct"/>
            <w:shd w:val="clear" w:color="auto" w:fill="auto"/>
          </w:tcPr>
          <w:p w14:paraId="7423CD3A"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8</w:t>
            </w:r>
          </w:p>
        </w:tc>
        <w:tc>
          <w:tcPr>
            <w:tcW w:w="387" w:type="pct"/>
            <w:shd w:val="clear" w:color="auto" w:fill="auto"/>
          </w:tcPr>
          <w:p w14:paraId="1C852D7F"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9</w:t>
            </w:r>
          </w:p>
        </w:tc>
      </w:tr>
      <w:tr w:rsidR="00523F49" w:rsidRPr="00523F49" w14:paraId="40B00D7B" w14:textId="77777777" w:rsidTr="00523F49">
        <w:trPr>
          <w:trHeight w:val="20"/>
        </w:trPr>
        <w:tc>
          <w:tcPr>
            <w:tcW w:w="163" w:type="pct"/>
            <w:vMerge w:val="restart"/>
            <w:tcBorders>
              <w:top w:val="single" w:sz="4" w:space="0" w:color="auto"/>
              <w:left w:val="single" w:sz="4" w:space="0" w:color="auto"/>
              <w:right w:val="single" w:sz="4" w:space="0" w:color="auto"/>
            </w:tcBorders>
            <w:shd w:val="clear" w:color="auto" w:fill="auto"/>
          </w:tcPr>
          <w:p w14:paraId="78ABF4DF" w14:textId="155A336F"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1</w:t>
            </w:r>
            <w:r w:rsidR="00523F49" w:rsidRPr="00523F49">
              <w:rPr>
                <w:sz w:val="20"/>
                <w:szCs w:val="20"/>
              </w:rPr>
              <w:t>.</w:t>
            </w:r>
          </w:p>
        </w:tc>
        <w:tc>
          <w:tcPr>
            <w:tcW w:w="692" w:type="pct"/>
            <w:vMerge w:val="restart"/>
            <w:tcBorders>
              <w:top w:val="single" w:sz="4" w:space="0" w:color="auto"/>
              <w:left w:val="single" w:sz="4" w:space="0" w:color="auto"/>
              <w:right w:val="single" w:sz="4" w:space="0" w:color="auto"/>
            </w:tcBorders>
            <w:shd w:val="clear" w:color="auto" w:fill="auto"/>
          </w:tcPr>
          <w:p w14:paraId="77DE0B77"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Бахилы водонепроницаемые</w:t>
            </w:r>
          </w:p>
          <w:p w14:paraId="1C6AC932" w14:textId="7EF733A1" w:rsidR="00C26D0A" w:rsidRPr="00523F49" w:rsidRDefault="00C26D0A" w:rsidP="004B226F">
            <w:pPr>
              <w:pStyle w:val="afff3"/>
              <w:tabs>
                <w:tab w:val="left" w:pos="10065"/>
              </w:tabs>
              <w:spacing w:line="240" w:lineRule="exact"/>
              <w:ind w:firstLine="0"/>
              <w:jc w:val="center"/>
              <w:rPr>
                <w:sz w:val="20"/>
                <w:szCs w:val="20"/>
              </w:rPr>
            </w:pPr>
          </w:p>
        </w:tc>
        <w:tc>
          <w:tcPr>
            <w:tcW w:w="507" w:type="pct"/>
            <w:vMerge w:val="restart"/>
            <w:tcBorders>
              <w:top w:val="single" w:sz="4" w:space="0" w:color="auto"/>
              <w:left w:val="single" w:sz="4" w:space="0" w:color="auto"/>
              <w:right w:val="single" w:sz="4" w:space="0" w:color="auto"/>
            </w:tcBorders>
            <w:shd w:val="clear" w:color="auto" w:fill="auto"/>
          </w:tcPr>
          <w:p w14:paraId="47B54B78" w14:textId="0654D189" w:rsidR="00C26D0A" w:rsidRPr="00523F49" w:rsidRDefault="00523F49" w:rsidP="004B226F">
            <w:pPr>
              <w:pStyle w:val="afff3"/>
              <w:tabs>
                <w:tab w:val="left" w:pos="10065"/>
              </w:tabs>
              <w:spacing w:line="240" w:lineRule="exact"/>
              <w:ind w:firstLine="0"/>
              <w:jc w:val="center"/>
              <w:rPr>
                <w:sz w:val="20"/>
                <w:szCs w:val="20"/>
              </w:rPr>
            </w:pPr>
            <w:r w:rsidRPr="00523F49">
              <w:rPr>
                <w:sz w:val="20"/>
                <w:szCs w:val="20"/>
              </w:rPr>
              <w:t>32.50.50.190-00003066</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11D1F4D"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Материал</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2546853F" w14:textId="5601AAE5" w:rsidR="00C26D0A" w:rsidRPr="00523F49" w:rsidRDefault="00523F49" w:rsidP="004B226F">
            <w:pPr>
              <w:pStyle w:val="afff3"/>
              <w:tabs>
                <w:tab w:val="left" w:pos="10065"/>
              </w:tabs>
              <w:spacing w:line="240" w:lineRule="exact"/>
              <w:ind w:firstLine="0"/>
              <w:jc w:val="center"/>
              <w:rPr>
                <w:sz w:val="20"/>
                <w:szCs w:val="20"/>
              </w:rPr>
            </w:pPr>
            <w:r w:rsidRPr="00523F49">
              <w:rPr>
                <w:sz w:val="20"/>
                <w:szCs w:val="20"/>
              </w:rPr>
              <w:t>Полиэтилен высокого давления</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D72852D"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Х</w:t>
            </w:r>
          </w:p>
        </w:tc>
        <w:tc>
          <w:tcPr>
            <w:tcW w:w="1049" w:type="pct"/>
            <w:tcBorders>
              <w:top w:val="single" w:sz="4" w:space="0" w:color="auto"/>
              <w:left w:val="single" w:sz="4" w:space="0" w:color="auto"/>
              <w:bottom w:val="single" w:sz="4" w:space="0" w:color="auto"/>
              <w:right w:val="single" w:sz="4" w:space="0" w:color="auto"/>
            </w:tcBorders>
            <w:shd w:val="clear" w:color="auto" w:fill="auto"/>
          </w:tcPr>
          <w:p w14:paraId="4D6BC72B"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Значение характеристики не может изменяться участником закупки</w:t>
            </w:r>
          </w:p>
        </w:tc>
        <w:tc>
          <w:tcPr>
            <w:tcW w:w="561" w:type="pct"/>
            <w:vMerge w:val="restart"/>
            <w:tcBorders>
              <w:top w:val="single" w:sz="4" w:space="0" w:color="auto"/>
              <w:left w:val="single" w:sz="4" w:space="0" w:color="auto"/>
              <w:right w:val="single" w:sz="4" w:space="0" w:color="auto"/>
            </w:tcBorders>
            <w:shd w:val="clear" w:color="auto" w:fill="auto"/>
          </w:tcPr>
          <w:p w14:paraId="3AC4A2D3" w14:textId="01CA3CDF" w:rsidR="00C26D0A" w:rsidRPr="00523F49" w:rsidRDefault="00523F49" w:rsidP="004B226F">
            <w:pPr>
              <w:pStyle w:val="afff3"/>
              <w:tabs>
                <w:tab w:val="left" w:pos="10065"/>
              </w:tabs>
              <w:spacing w:line="240" w:lineRule="exact"/>
              <w:ind w:firstLine="0"/>
              <w:jc w:val="center"/>
              <w:rPr>
                <w:sz w:val="20"/>
                <w:szCs w:val="20"/>
              </w:rPr>
            </w:pPr>
            <w:r>
              <w:rPr>
                <w:sz w:val="20"/>
                <w:szCs w:val="20"/>
              </w:rPr>
              <w:t>-</w:t>
            </w:r>
          </w:p>
        </w:tc>
        <w:tc>
          <w:tcPr>
            <w:tcW w:w="387" w:type="pct"/>
            <w:vMerge w:val="restart"/>
            <w:shd w:val="clear" w:color="auto" w:fill="auto"/>
          </w:tcPr>
          <w:p w14:paraId="7981BD68" w14:textId="5866232C" w:rsidR="00523F49" w:rsidRDefault="009B517C" w:rsidP="004B226F">
            <w:pPr>
              <w:pStyle w:val="afff3"/>
              <w:tabs>
                <w:tab w:val="left" w:pos="10065"/>
              </w:tabs>
              <w:spacing w:line="240" w:lineRule="exact"/>
              <w:ind w:firstLine="0"/>
              <w:jc w:val="center"/>
              <w:rPr>
                <w:sz w:val="20"/>
                <w:szCs w:val="20"/>
              </w:rPr>
            </w:pPr>
            <w:r>
              <w:rPr>
                <w:sz w:val="20"/>
                <w:szCs w:val="20"/>
              </w:rPr>
              <w:t>80</w:t>
            </w:r>
            <w:r w:rsidR="00523F49" w:rsidRPr="00523F49">
              <w:rPr>
                <w:sz w:val="20"/>
                <w:szCs w:val="20"/>
              </w:rPr>
              <w:t xml:space="preserve"> 000</w:t>
            </w:r>
          </w:p>
          <w:p w14:paraId="208FCE2C" w14:textId="77777777" w:rsidR="009B517C" w:rsidRDefault="009B517C" w:rsidP="004B226F">
            <w:pPr>
              <w:pStyle w:val="afff3"/>
              <w:tabs>
                <w:tab w:val="left" w:pos="10065"/>
              </w:tabs>
              <w:spacing w:line="240" w:lineRule="exact"/>
              <w:ind w:firstLine="0"/>
              <w:jc w:val="center"/>
              <w:rPr>
                <w:sz w:val="20"/>
                <w:szCs w:val="20"/>
              </w:rPr>
            </w:pPr>
            <w:r>
              <w:rPr>
                <w:sz w:val="20"/>
                <w:szCs w:val="20"/>
              </w:rPr>
              <w:t xml:space="preserve">штук </w:t>
            </w:r>
          </w:p>
          <w:p w14:paraId="55FD21DC" w14:textId="47E51F36" w:rsidR="00477708" w:rsidRPr="00523F49" w:rsidRDefault="00477708" w:rsidP="004B226F">
            <w:pPr>
              <w:pStyle w:val="afff3"/>
              <w:tabs>
                <w:tab w:val="left" w:pos="10065"/>
              </w:tabs>
              <w:spacing w:line="240" w:lineRule="exact"/>
              <w:ind w:firstLine="0"/>
              <w:jc w:val="center"/>
              <w:rPr>
                <w:sz w:val="20"/>
                <w:szCs w:val="20"/>
              </w:rPr>
            </w:pPr>
            <w:r w:rsidRPr="00523F49">
              <w:rPr>
                <w:sz w:val="20"/>
                <w:szCs w:val="20"/>
              </w:rPr>
              <w:t>(</w:t>
            </w:r>
            <w:r w:rsidR="009B517C">
              <w:rPr>
                <w:sz w:val="20"/>
                <w:szCs w:val="20"/>
              </w:rPr>
              <w:t>40 000</w:t>
            </w:r>
            <w:r w:rsidRPr="00523F49">
              <w:rPr>
                <w:sz w:val="20"/>
                <w:szCs w:val="20"/>
              </w:rPr>
              <w:t xml:space="preserve"> </w:t>
            </w:r>
            <w:r w:rsidR="009B517C">
              <w:rPr>
                <w:sz w:val="20"/>
                <w:szCs w:val="20"/>
              </w:rPr>
              <w:t>пар</w:t>
            </w:r>
            <w:r w:rsidRPr="00523F49">
              <w:rPr>
                <w:sz w:val="20"/>
                <w:szCs w:val="20"/>
              </w:rPr>
              <w:t>)</w:t>
            </w:r>
          </w:p>
          <w:p w14:paraId="24A74934" w14:textId="4C587B5F" w:rsidR="00C26D0A" w:rsidRPr="00523F49" w:rsidRDefault="00C26D0A" w:rsidP="004B226F">
            <w:pPr>
              <w:pStyle w:val="afff3"/>
              <w:tabs>
                <w:tab w:val="left" w:pos="10065"/>
              </w:tabs>
              <w:spacing w:line="240" w:lineRule="exact"/>
              <w:ind w:firstLine="0"/>
              <w:jc w:val="center"/>
              <w:rPr>
                <w:sz w:val="20"/>
                <w:szCs w:val="20"/>
              </w:rPr>
            </w:pPr>
          </w:p>
        </w:tc>
      </w:tr>
      <w:tr w:rsidR="00523F49" w:rsidRPr="00523F49" w14:paraId="1B4B1EE2" w14:textId="77777777" w:rsidTr="00523F49">
        <w:trPr>
          <w:trHeight w:val="20"/>
        </w:trPr>
        <w:tc>
          <w:tcPr>
            <w:tcW w:w="163" w:type="pct"/>
            <w:vMerge/>
            <w:tcBorders>
              <w:left w:val="single" w:sz="4" w:space="0" w:color="auto"/>
              <w:right w:val="single" w:sz="4" w:space="0" w:color="auto"/>
            </w:tcBorders>
            <w:shd w:val="clear" w:color="auto" w:fill="auto"/>
          </w:tcPr>
          <w:p w14:paraId="47728BB4" w14:textId="77777777" w:rsidR="00C26D0A" w:rsidRPr="00523F49" w:rsidRDefault="00C26D0A" w:rsidP="004B226F">
            <w:pPr>
              <w:pStyle w:val="afff3"/>
              <w:tabs>
                <w:tab w:val="left" w:pos="10065"/>
              </w:tabs>
              <w:spacing w:line="240" w:lineRule="exact"/>
              <w:ind w:firstLine="0"/>
              <w:jc w:val="center"/>
              <w:rPr>
                <w:sz w:val="20"/>
                <w:szCs w:val="20"/>
              </w:rPr>
            </w:pPr>
          </w:p>
        </w:tc>
        <w:tc>
          <w:tcPr>
            <w:tcW w:w="692" w:type="pct"/>
            <w:vMerge/>
            <w:tcBorders>
              <w:left w:val="single" w:sz="4" w:space="0" w:color="auto"/>
              <w:right w:val="single" w:sz="4" w:space="0" w:color="auto"/>
            </w:tcBorders>
            <w:shd w:val="clear" w:color="auto" w:fill="auto"/>
          </w:tcPr>
          <w:p w14:paraId="10665408" w14:textId="77777777" w:rsidR="00C26D0A" w:rsidRPr="00523F49" w:rsidRDefault="00C26D0A" w:rsidP="004B226F">
            <w:pPr>
              <w:pStyle w:val="afff3"/>
              <w:tabs>
                <w:tab w:val="left" w:pos="10065"/>
              </w:tabs>
              <w:spacing w:line="240" w:lineRule="exact"/>
              <w:ind w:firstLine="0"/>
              <w:jc w:val="center"/>
              <w:rPr>
                <w:sz w:val="20"/>
                <w:szCs w:val="20"/>
              </w:rPr>
            </w:pPr>
          </w:p>
        </w:tc>
        <w:tc>
          <w:tcPr>
            <w:tcW w:w="507" w:type="pct"/>
            <w:vMerge/>
            <w:tcBorders>
              <w:left w:val="single" w:sz="4" w:space="0" w:color="auto"/>
              <w:right w:val="single" w:sz="4" w:space="0" w:color="auto"/>
            </w:tcBorders>
            <w:shd w:val="clear" w:color="auto" w:fill="auto"/>
          </w:tcPr>
          <w:p w14:paraId="40B27000" w14:textId="77777777" w:rsidR="00C26D0A" w:rsidRPr="00523F49" w:rsidRDefault="00C26D0A" w:rsidP="004B226F">
            <w:pPr>
              <w:pStyle w:val="afff3"/>
              <w:tabs>
                <w:tab w:val="left" w:pos="10065"/>
              </w:tabs>
              <w:spacing w:line="240" w:lineRule="exact"/>
              <w:ind w:firstLine="0"/>
              <w:jc w:val="center"/>
              <w:rPr>
                <w:sz w:val="20"/>
                <w:szCs w:val="20"/>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87F9994" w14:textId="7EC7370F" w:rsidR="00C26D0A" w:rsidRPr="00523F49" w:rsidRDefault="00C26D0A" w:rsidP="00523F49">
            <w:pPr>
              <w:pStyle w:val="afff3"/>
              <w:tabs>
                <w:tab w:val="left" w:pos="10065"/>
              </w:tabs>
              <w:spacing w:line="240" w:lineRule="exact"/>
              <w:ind w:firstLine="0"/>
              <w:jc w:val="center"/>
              <w:rPr>
                <w:sz w:val="20"/>
                <w:szCs w:val="20"/>
              </w:rPr>
            </w:pPr>
            <w:r w:rsidRPr="00523F49">
              <w:rPr>
                <w:sz w:val="20"/>
                <w:szCs w:val="20"/>
              </w:rPr>
              <w:t xml:space="preserve">Длина </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7233739E" w14:textId="3B982CA4"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 40</w:t>
            </w:r>
            <w:r w:rsidR="00523F49" w:rsidRPr="00523F49">
              <w:rPr>
                <w:sz w:val="20"/>
                <w:szCs w:val="20"/>
              </w:rPr>
              <w:t>0</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3AE75EB9" w14:textId="589A4E66" w:rsidR="00C26D0A" w:rsidRPr="00523F49" w:rsidRDefault="00523F49" w:rsidP="004B226F">
            <w:pPr>
              <w:pStyle w:val="afff3"/>
              <w:tabs>
                <w:tab w:val="left" w:pos="10065"/>
              </w:tabs>
              <w:spacing w:line="240" w:lineRule="exact"/>
              <w:ind w:firstLine="0"/>
              <w:jc w:val="center"/>
              <w:rPr>
                <w:sz w:val="20"/>
                <w:szCs w:val="20"/>
              </w:rPr>
            </w:pPr>
            <w:proofErr w:type="gramStart"/>
            <w:r w:rsidRPr="00523F49">
              <w:rPr>
                <w:sz w:val="20"/>
                <w:szCs w:val="20"/>
              </w:rPr>
              <w:t>мм</w:t>
            </w:r>
            <w:proofErr w:type="gramEnd"/>
            <w:r w:rsidRPr="00523F49">
              <w:rPr>
                <w:sz w:val="20"/>
                <w:szCs w:val="20"/>
              </w:rPr>
              <w:t xml:space="preserve"> (Миллиметр)</w:t>
            </w:r>
          </w:p>
        </w:tc>
        <w:tc>
          <w:tcPr>
            <w:tcW w:w="1049" w:type="pct"/>
            <w:tcBorders>
              <w:top w:val="single" w:sz="4" w:space="0" w:color="auto"/>
              <w:left w:val="single" w:sz="4" w:space="0" w:color="auto"/>
              <w:bottom w:val="single" w:sz="4" w:space="0" w:color="auto"/>
              <w:right w:val="single" w:sz="4" w:space="0" w:color="auto"/>
            </w:tcBorders>
            <w:shd w:val="clear" w:color="auto" w:fill="auto"/>
          </w:tcPr>
          <w:p w14:paraId="5929AF74"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Участник закупки указывает в заявке конкретное значение характеристики</w:t>
            </w:r>
          </w:p>
        </w:tc>
        <w:tc>
          <w:tcPr>
            <w:tcW w:w="561" w:type="pct"/>
            <w:vMerge/>
            <w:tcBorders>
              <w:left w:val="single" w:sz="4" w:space="0" w:color="auto"/>
              <w:right w:val="single" w:sz="4" w:space="0" w:color="auto"/>
            </w:tcBorders>
            <w:shd w:val="clear" w:color="auto" w:fill="auto"/>
          </w:tcPr>
          <w:p w14:paraId="2F3CE396" w14:textId="77777777" w:rsidR="00C26D0A" w:rsidRPr="00523F49" w:rsidRDefault="00C26D0A" w:rsidP="004B226F">
            <w:pPr>
              <w:pStyle w:val="afff3"/>
              <w:tabs>
                <w:tab w:val="left" w:pos="10065"/>
              </w:tabs>
              <w:spacing w:line="240" w:lineRule="exact"/>
              <w:ind w:firstLine="0"/>
              <w:jc w:val="center"/>
              <w:rPr>
                <w:sz w:val="20"/>
                <w:szCs w:val="20"/>
              </w:rPr>
            </w:pPr>
          </w:p>
        </w:tc>
        <w:tc>
          <w:tcPr>
            <w:tcW w:w="387" w:type="pct"/>
            <w:vMerge/>
            <w:shd w:val="clear" w:color="auto" w:fill="auto"/>
          </w:tcPr>
          <w:p w14:paraId="4DF3C14A" w14:textId="77777777" w:rsidR="00C26D0A" w:rsidRPr="00523F49" w:rsidRDefault="00C26D0A" w:rsidP="004B226F">
            <w:pPr>
              <w:pStyle w:val="afff3"/>
              <w:tabs>
                <w:tab w:val="left" w:pos="10065"/>
              </w:tabs>
              <w:spacing w:line="240" w:lineRule="exact"/>
              <w:ind w:firstLine="0"/>
              <w:jc w:val="center"/>
              <w:rPr>
                <w:sz w:val="20"/>
                <w:szCs w:val="20"/>
              </w:rPr>
            </w:pPr>
          </w:p>
        </w:tc>
      </w:tr>
      <w:tr w:rsidR="00523F49" w:rsidRPr="00523F49" w14:paraId="39C3B4CD" w14:textId="77777777" w:rsidTr="00523F49">
        <w:trPr>
          <w:trHeight w:val="20"/>
        </w:trPr>
        <w:tc>
          <w:tcPr>
            <w:tcW w:w="163" w:type="pct"/>
            <w:vMerge/>
            <w:tcBorders>
              <w:left w:val="single" w:sz="4" w:space="0" w:color="auto"/>
              <w:right w:val="single" w:sz="4" w:space="0" w:color="auto"/>
            </w:tcBorders>
            <w:shd w:val="clear" w:color="auto" w:fill="auto"/>
          </w:tcPr>
          <w:p w14:paraId="7450DB0D" w14:textId="77777777" w:rsidR="00C26D0A" w:rsidRPr="00523F49" w:rsidRDefault="00C26D0A" w:rsidP="004B226F">
            <w:pPr>
              <w:pStyle w:val="afff3"/>
              <w:tabs>
                <w:tab w:val="left" w:pos="10065"/>
              </w:tabs>
              <w:spacing w:line="240" w:lineRule="exact"/>
              <w:ind w:firstLine="0"/>
              <w:jc w:val="center"/>
              <w:rPr>
                <w:sz w:val="20"/>
                <w:szCs w:val="20"/>
              </w:rPr>
            </w:pPr>
          </w:p>
        </w:tc>
        <w:tc>
          <w:tcPr>
            <w:tcW w:w="692" w:type="pct"/>
            <w:vMerge/>
            <w:tcBorders>
              <w:left w:val="single" w:sz="4" w:space="0" w:color="auto"/>
              <w:right w:val="single" w:sz="4" w:space="0" w:color="auto"/>
            </w:tcBorders>
            <w:shd w:val="clear" w:color="auto" w:fill="auto"/>
          </w:tcPr>
          <w:p w14:paraId="5CF088D1" w14:textId="77777777" w:rsidR="00C26D0A" w:rsidRPr="00523F49" w:rsidRDefault="00C26D0A" w:rsidP="004B226F">
            <w:pPr>
              <w:pStyle w:val="afff3"/>
              <w:tabs>
                <w:tab w:val="left" w:pos="10065"/>
              </w:tabs>
              <w:spacing w:line="240" w:lineRule="exact"/>
              <w:ind w:firstLine="0"/>
              <w:jc w:val="center"/>
              <w:rPr>
                <w:sz w:val="20"/>
                <w:szCs w:val="20"/>
              </w:rPr>
            </w:pPr>
          </w:p>
        </w:tc>
        <w:tc>
          <w:tcPr>
            <w:tcW w:w="507" w:type="pct"/>
            <w:vMerge/>
            <w:tcBorders>
              <w:left w:val="single" w:sz="4" w:space="0" w:color="auto"/>
              <w:right w:val="single" w:sz="4" w:space="0" w:color="auto"/>
            </w:tcBorders>
            <w:shd w:val="clear" w:color="auto" w:fill="auto"/>
          </w:tcPr>
          <w:p w14:paraId="12BDA6F3" w14:textId="77777777" w:rsidR="00C26D0A" w:rsidRPr="00523F49" w:rsidRDefault="00C26D0A" w:rsidP="004B226F">
            <w:pPr>
              <w:pStyle w:val="afff3"/>
              <w:tabs>
                <w:tab w:val="left" w:pos="10065"/>
              </w:tabs>
              <w:spacing w:line="240" w:lineRule="exact"/>
              <w:ind w:firstLine="0"/>
              <w:jc w:val="center"/>
              <w:rPr>
                <w:sz w:val="20"/>
                <w:szCs w:val="20"/>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0BA76C5" w14:textId="4E46A8BD" w:rsidR="00C26D0A" w:rsidRPr="00523F49" w:rsidRDefault="00523F49" w:rsidP="004B226F">
            <w:pPr>
              <w:pStyle w:val="afff3"/>
              <w:tabs>
                <w:tab w:val="left" w:pos="10065"/>
              </w:tabs>
              <w:spacing w:line="240" w:lineRule="exact"/>
              <w:ind w:firstLine="0"/>
              <w:jc w:val="center"/>
              <w:rPr>
                <w:sz w:val="20"/>
                <w:szCs w:val="20"/>
              </w:rPr>
            </w:pPr>
            <w:r w:rsidRPr="00523F49">
              <w:rPr>
                <w:sz w:val="20"/>
                <w:szCs w:val="20"/>
              </w:rPr>
              <w:t xml:space="preserve">Толщина подошвы бахилы, </w:t>
            </w:r>
            <w:proofErr w:type="gramStart"/>
            <w:r w:rsidRPr="00523F49">
              <w:rPr>
                <w:sz w:val="20"/>
                <w:szCs w:val="20"/>
              </w:rPr>
              <w:t>мкм</w:t>
            </w:r>
            <w:proofErr w:type="gramEnd"/>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5C6B29C6" w14:textId="0D72406D" w:rsidR="00C26D0A" w:rsidRPr="00523F49" w:rsidRDefault="00C26D0A" w:rsidP="00523F49">
            <w:pPr>
              <w:pStyle w:val="afff3"/>
              <w:tabs>
                <w:tab w:val="left" w:pos="10065"/>
              </w:tabs>
              <w:spacing w:line="240" w:lineRule="exact"/>
              <w:ind w:firstLine="0"/>
              <w:jc w:val="center"/>
              <w:rPr>
                <w:sz w:val="20"/>
                <w:szCs w:val="20"/>
              </w:rPr>
            </w:pPr>
            <w:r w:rsidRPr="00523F49">
              <w:rPr>
                <w:sz w:val="20"/>
                <w:szCs w:val="20"/>
              </w:rPr>
              <w:t>≥ 3</w:t>
            </w:r>
            <w:r w:rsidR="00523F49" w:rsidRPr="00523F49">
              <w:rPr>
                <w:sz w:val="20"/>
                <w:szCs w:val="20"/>
              </w:rPr>
              <w:t>0</w:t>
            </w:r>
          </w:p>
        </w:tc>
        <w:tc>
          <w:tcPr>
            <w:tcW w:w="547" w:type="pct"/>
            <w:tcBorders>
              <w:top w:val="single" w:sz="4" w:space="0" w:color="auto"/>
              <w:left w:val="single" w:sz="4" w:space="0" w:color="auto"/>
              <w:bottom w:val="single" w:sz="4" w:space="0" w:color="auto"/>
              <w:right w:val="single" w:sz="4" w:space="0" w:color="auto"/>
            </w:tcBorders>
            <w:shd w:val="clear" w:color="auto" w:fill="auto"/>
          </w:tcPr>
          <w:p w14:paraId="162E7257"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Х</w:t>
            </w:r>
          </w:p>
        </w:tc>
        <w:tc>
          <w:tcPr>
            <w:tcW w:w="1049" w:type="pct"/>
            <w:tcBorders>
              <w:top w:val="single" w:sz="4" w:space="0" w:color="auto"/>
              <w:left w:val="single" w:sz="4" w:space="0" w:color="auto"/>
              <w:bottom w:val="single" w:sz="4" w:space="0" w:color="auto"/>
              <w:right w:val="single" w:sz="4" w:space="0" w:color="auto"/>
            </w:tcBorders>
            <w:shd w:val="clear" w:color="auto" w:fill="auto"/>
          </w:tcPr>
          <w:p w14:paraId="0EE52C2E" w14:textId="77777777" w:rsidR="00C26D0A" w:rsidRPr="00523F49" w:rsidRDefault="00C26D0A" w:rsidP="004B226F">
            <w:pPr>
              <w:pStyle w:val="afff3"/>
              <w:tabs>
                <w:tab w:val="left" w:pos="10065"/>
              </w:tabs>
              <w:spacing w:line="240" w:lineRule="exact"/>
              <w:ind w:firstLine="0"/>
              <w:jc w:val="center"/>
              <w:rPr>
                <w:sz w:val="20"/>
                <w:szCs w:val="20"/>
              </w:rPr>
            </w:pPr>
            <w:r w:rsidRPr="00523F49">
              <w:rPr>
                <w:sz w:val="20"/>
                <w:szCs w:val="20"/>
              </w:rPr>
              <w:t>Участник закупки указывает в заявке конкретное значение характеристики</w:t>
            </w:r>
          </w:p>
        </w:tc>
        <w:tc>
          <w:tcPr>
            <w:tcW w:w="561" w:type="pct"/>
            <w:vMerge/>
            <w:tcBorders>
              <w:left w:val="single" w:sz="4" w:space="0" w:color="auto"/>
              <w:bottom w:val="single" w:sz="4" w:space="0" w:color="auto"/>
              <w:right w:val="single" w:sz="4" w:space="0" w:color="auto"/>
            </w:tcBorders>
            <w:shd w:val="clear" w:color="auto" w:fill="auto"/>
          </w:tcPr>
          <w:p w14:paraId="08DC9983" w14:textId="77777777" w:rsidR="00C26D0A" w:rsidRPr="00523F49" w:rsidRDefault="00C26D0A" w:rsidP="004B226F">
            <w:pPr>
              <w:pStyle w:val="afff3"/>
              <w:tabs>
                <w:tab w:val="left" w:pos="10065"/>
              </w:tabs>
              <w:spacing w:line="240" w:lineRule="exact"/>
              <w:ind w:firstLine="0"/>
              <w:jc w:val="center"/>
              <w:rPr>
                <w:sz w:val="20"/>
                <w:szCs w:val="20"/>
              </w:rPr>
            </w:pPr>
          </w:p>
        </w:tc>
        <w:tc>
          <w:tcPr>
            <w:tcW w:w="387" w:type="pct"/>
            <w:vMerge/>
            <w:shd w:val="clear" w:color="auto" w:fill="auto"/>
          </w:tcPr>
          <w:p w14:paraId="11F9DDEE" w14:textId="77777777" w:rsidR="00C26D0A" w:rsidRPr="00523F49" w:rsidRDefault="00C26D0A" w:rsidP="004B226F">
            <w:pPr>
              <w:pStyle w:val="afff3"/>
              <w:tabs>
                <w:tab w:val="left" w:pos="10065"/>
              </w:tabs>
              <w:spacing w:line="240" w:lineRule="exact"/>
              <w:ind w:firstLine="0"/>
              <w:jc w:val="center"/>
              <w:rPr>
                <w:sz w:val="20"/>
                <w:szCs w:val="20"/>
              </w:rPr>
            </w:pPr>
          </w:p>
        </w:tc>
      </w:tr>
    </w:tbl>
    <w:p w14:paraId="002C7542" w14:textId="3BEB416B" w:rsidR="00FD3D3F" w:rsidRDefault="00FD3D3F" w:rsidP="009B517C">
      <w:pPr>
        <w:keepNext/>
        <w:suppressAutoHyphens/>
        <w:spacing w:line="240" w:lineRule="exact"/>
        <w:ind w:left="6663"/>
        <w:contextualSpacing/>
        <w:jc w:val="right"/>
        <w:outlineLvl w:val="2"/>
        <w:rPr>
          <w:b/>
          <w:i/>
        </w:rPr>
      </w:pPr>
    </w:p>
    <w:p w14:paraId="4B3987CD" w14:textId="77777777" w:rsidR="009B517C" w:rsidRDefault="009B517C" w:rsidP="009B517C">
      <w:pPr>
        <w:keepNext/>
        <w:suppressAutoHyphens/>
        <w:spacing w:line="240" w:lineRule="exact"/>
        <w:ind w:left="6663"/>
        <w:contextualSpacing/>
        <w:jc w:val="right"/>
        <w:outlineLvl w:val="2"/>
        <w:rPr>
          <w:b/>
          <w:i/>
        </w:rPr>
      </w:pPr>
    </w:p>
    <w:p w14:paraId="23D74A0F" w14:textId="77777777" w:rsidR="009B517C" w:rsidRDefault="009B517C" w:rsidP="009B517C">
      <w:pPr>
        <w:keepNext/>
        <w:suppressAutoHyphens/>
        <w:spacing w:line="240" w:lineRule="exact"/>
        <w:ind w:left="6663"/>
        <w:contextualSpacing/>
        <w:jc w:val="right"/>
        <w:outlineLvl w:val="2"/>
        <w:rPr>
          <w:b/>
          <w:i/>
        </w:rPr>
      </w:pPr>
    </w:p>
    <w:p w14:paraId="1540D946" w14:textId="77777777" w:rsidR="009B517C" w:rsidRDefault="009B517C" w:rsidP="009B517C">
      <w:pPr>
        <w:keepNext/>
        <w:suppressAutoHyphens/>
        <w:spacing w:line="240" w:lineRule="exact"/>
        <w:ind w:left="6663"/>
        <w:contextualSpacing/>
        <w:jc w:val="right"/>
        <w:outlineLvl w:val="2"/>
        <w:rPr>
          <w:b/>
          <w:i/>
        </w:rPr>
      </w:pPr>
    </w:p>
    <w:p w14:paraId="73DC1244" w14:textId="77777777" w:rsidR="009B517C" w:rsidRDefault="009B517C" w:rsidP="009B517C">
      <w:pPr>
        <w:keepNext/>
        <w:suppressAutoHyphens/>
        <w:spacing w:line="240" w:lineRule="exact"/>
        <w:ind w:left="6663"/>
        <w:contextualSpacing/>
        <w:jc w:val="right"/>
        <w:outlineLvl w:val="2"/>
        <w:rPr>
          <w:b/>
          <w:i/>
        </w:rPr>
      </w:pPr>
    </w:p>
    <w:p w14:paraId="12500B89" w14:textId="77777777" w:rsidR="009B517C" w:rsidRDefault="009B517C" w:rsidP="009B517C">
      <w:pPr>
        <w:autoSpaceDE w:val="0"/>
        <w:autoSpaceDN w:val="0"/>
        <w:adjustRightInd w:val="0"/>
        <w:ind w:firstLine="539"/>
        <w:jc w:val="both"/>
        <w:rPr>
          <w:rFonts w:eastAsia="Calibri"/>
          <w:sz w:val="20"/>
          <w:szCs w:val="20"/>
          <w:lang w:eastAsia="en-US"/>
        </w:rPr>
      </w:pPr>
      <w:r>
        <w:rPr>
          <w:rFonts w:eastAsia="Calibri"/>
          <w:sz w:val="20"/>
          <w:szCs w:val="20"/>
          <w:lang w:eastAsia="en-US"/>
        </w:rPr>
        <w:t xml:space="preserve">Заведующая аптечной организацией </w:t>
      </w:r>
      <w:proofErr w:type="spellStart"/>
      <w:r>
        <w:rPr>
          <w:rFonts w:eastAsia="Calibri"/>
          <w:sz w:val="20"/>
          <w:szCs w:val="20"/>
          <w:lang w:eastAsia="en-US"/>
        </w:rPr>
        <w:t>Маренич</w:t>
      </w:r>
      <w:proofErr w:type="spellEnd"/>
      <w:r>
        <w:rPr>
          <w:rFonts w:eastAsia="Calibri"/>
          <w:sz w:val="20"/>
          <w:szCs w:val="20"/>
          <w:lang w:eastAsia="en-US"/>
        </w:rPr>
        <w:t xml:space="preserve"> А.Г. ________________</w:t>
      </w:r>
    </w:p>
    <w:p w14:paraId="791BACD2" w14:textId="77777777" w:rsidR="009B517C" w:rsidRDefault="009B517C" w:rsidP="009B517C">
      <w:pPr>
        <w:keepNext/>
        <w:suppressAutoHyphens/>
        <w:spacing w:line="240" w:lineRule="exact"/>
        <w:ind w:left="6663"/>
        <w:contextualSpacing/>
        <w:jc w:val="right"/>
        <w:outlineLvl w:val="2"/>
        <w:rPr>
          <w:b/>
          <w:i/>
        </w:rPr>
      </w:pPr>
    </w:p>
    <w:sectPr w:rsidR="009B517C" w:rsidSect="00A94DA5">
      <w:headerReference w:type="even" r:id="rId13"/>
      <w:headerReference w:type="default" r:id="rId14"/>
      <w:footerReference w:type="even" r:id="rId15"/>
      <w:footerReference w:type="default" r:id="rId16"/>
      <w:footerReference w:type="first" r:id="rId17"/>
      <w:pgSz w:w="16838" w:h="11906" w:orient="landscape"/>
      <w:pgMar w:top="567"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DE77FC" w14:textId="77777777" w:rsidR="00D922C1" w:rsidRDefault="00D922C1">
      <w:r>
        <w:separator/>
      </w:r>
    </w:p>
  </w:endnote>
  <w:endnote w:type="continuationSeparator" w:id="0">
    <w:p w14:paraId="4156AD8C" w14:textId="77777777" w:rsidR="00D922C1" w:rsidRDefault="00D92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203" w:usb1="00000000" w:usb2="00000000" w:usb3="00000000" w:csb0="00000005"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00"/>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14D02A" w14:textId="77777777" w:rsidR="00A930BB" w:rsidRDefault="00A930BB"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9829A6D" w14:textId="77777777" w:rsidR="00A930BB" w:rsidRDefault="00A930BB">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683149"/>
    </w:sdtPr>
    <w:sdtEndPr/>
    <w:sdtContent>
      <w:p w14:paraId="6ADBB7BE" w14:textId="77777777" w:rsidR="00A930BB" w:rsidRDefault="00A930BB">
        <w:pPr>
          <w:pStyle w:val="af7"/>
          <w:jc w:val="center"/>
        </w:pPr>
        <w:r>
          <w:fldChar w:fldCharType="begin"/>
        </w:r>
        <w:r>
          <w:instrText>PAGE   \* MERGEFORMAT</w:instrText>
        </w:r>
        <w:r>
          <w:fldChar w:fldCharType="separate"/>
        </w:r>
        <w:r>
          <w:rPr>
            <w:noProof/>
          </w:rPr>
          <w:t>51</w:t>
        </w:r>
        <w:r>
          <w:rPr>
            <w:noProof/>
          </w:rPr>
          <w:fldChar w:fldCharType="end"/>
        </w:r>
      </w:p>
    </w:sdtContent>
  </w:sdt>
  <w:p w14:paraId="0A24EE76" w14:textId="77777777" w:rsidR="00A930BB" w:rsidRDefault="00A930BB">
    <w:pPr>
      <w:pStyle w:val="af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89964" w14:textId="77777777" w:rsidR="00A930BB" w:rsidRDefault="00A930BB"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DB18851" w14:textId="77777777" w:rsidR="00A930BB" w:rsidRDefault="00A930BB">
    <w:pPr>
      <w:pStyle w:val="af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54581B" w14:textId="77777777" w:rsidR="00A930BB" w:rsidRDefault="00A930BB">
    <w:pPr>
      <w:pStyle w:val="af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14:paraId="65925C57" w14:textId="77777777" w:rsidR="00A930BB" w:rsidRDefault="00A930BB">
        <w:pPr>
          <w:pStyle w:val="af7"/>
          <w:jc w:val="center"/>
        </w:pPr>
        <w:r>
          <w:fldChar w:fldCharType="begin"/>
        </w:r>
        <w:r>
          <w:instrText>PAGE   \* MERGEFORMAT</w:instrText>
        </w:r>
        <w:r>
          <w:fldChar w:fldCharType="separate"/>
        </w:r>
        <w:r>
          <w:rPr>
            <w:noProof/>
          </w:rPr>
          <w:t>51</w:t>
        </w:r>
        <w:r>
          <w:rPr>
            <w:noProof/>
          </w:rPr>
          <w:fldChar w:fldCharType="end"/>
        </w:r>
      </w:p>
    </w:sdtContent>
  </w:sdt>
  <w:p w14:paraId="3AED6A6B" w14:textId="77777777" w:rsidR="00A930BB" w:rsidRDefault="00A930BB">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06E603" w14:textId="77777777" w:rsidR="00D922C1" w:rsidRDefault="00D922C1">
      <w:r>
        <w:separator/>
      </w:r>
    </w:p>
  </w:footnote>
  <w:footnote w:type="continuationSeparator" w:id="0">
    <w:p w14:paraId="237F6BDD" w14:textId="77777777" w:rsidR="00D922C1" w:rsidRDefault="00D922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2C3501" w14:textId="77777777" w:rsidR="00A930BB" w:rsidRDefault="00A930BB"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5FA45B2" w14:textId="77777777" w:rsidR="00A930BB" w:rsidRDefault="00A930BB">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1F425" w14:textId="77777777" w:rsidR="00A930BB" w:rsidRPr="00756968" w:rsidRDefault="00A930BB" w:rsidP="00756968">
    <w:pPr>
      <w:pStyle w:val="af9"/>
      <w:jc w:val="center"/>
    </w:pPr>
    <w:r>
      <w:fldChar w:fldCharType="begin"/>
    </w:r>
    <w:r>
      <w:instrText>PAGE   \* MERGEFORMAT</w:instrText>
    </w:r>
    <w:r>
      <w:fldChar w:fldCharType="separate"/>
    </w:r>
    <w:r w:rsidR="009B517C">
      <w:rPr>
        <w:noProof/>
      </w:rPr>
      <w:t>1</w:t>
    </w:r>
    <w:r>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50693" w14:textId="77777777" w:rsidR="00A930BB" w:rsidRDefault="00A930BB"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A04E7" w14:textId="77777777" w:rsidR="00A930BB" w:rsidRDefault="00A930BB">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835A4" w14:textId="77777777" w:rsidR="00A930BB" w:rsidRPr="00756968" w:rsidRDefault="00A930BB" w:rsidP="00756968">
    <w:pPr>
      <w:pStyle w:val="af9"/>
      <w:jc w:val="center"/>
    </w:pPr>
    <w:r>
      <w:fldChar w:fldCharType="begin"/>
    </w:r>
    <w:r>
      <w:instrText>PAGE   \* MERGEFORMAT</w:instrText>
    </w:r>
    <w:r>
      <w:fldChar w:fldCharType="separate"/>
    </w:r>
    <w:r w:rsidR="009B517C">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3D94D75"/>
    <w:multiLevelType w:val="multilevel"/>
    <w:tmpl w:val="B0D8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637E275C"/>
    <w:multiLevelType w:val="hybridMultilevel"/>
    <w:tmpl w:val="2D580790"/>
    <w:lvl w:ilvl="0" w:tplc="BF7A2D3E">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1"/>
  </w:num>
  <w:num w:numId="3">
    <w:abstractNumId w:val="8"/>
  </w:num>
  <w:num w:numId="4">
    <w:abstractNumId w:val="13"/>
  </w:num>
  <w:num w:numId="5">
    <w:abstractNumId w:val="9"/>
  </w:num>
  <w:num w:numId="6">
    <w:abstractNumId w:val="18"/>
  </w:num>
  <w:num w:numId="7">
    <w:abstractNumId w:val="3"/>
  </w:num>
  <w:num w:numId="8">
    <w:abstractNumId w:val="6"/>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4"/>
  </w:num>
  <w:num w:numId="15">
    <w:abstractNumId w:val="1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3D5"/>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96D"/>
    <w:rsid w:val="0003422E"/>
    <w:rsid w:val="00034277"/>
    <w:rsid w:val="00034792"/>
    <w:rsid w:val="00034C8C"/>
    <w:rsid w:val="00034F17"/>
    <w:rsid w:val="000359B4"/>
    <w:rsid w:val="00035BF9"/>
    <w:rsid w:val="00036232"/>
    <w:rsid w:val="000364C2"/>
    <w:rsid w:val="00036C42"/>
    <w:rsid w:val="00036C78"/>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B52"/>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1A9"/>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F8F"/>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4614"/>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D05"/>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450"/>
    <w:rsid w:val="001046C0"/>
    <w:rsid w:val="001048CA"/>
    <w:rsid w:val="00104A9B"/>
    <w:rsid w:val="00104F5F"/>
    <w:rsid w:val="00106416"/>
    <w:rsid w:val="00106A1D"/>
    <w:rsid w:val="00106B3B"/>
    <w:rsid w:val="00107923"/>
    <w:rsid w:val="001100FA"/>
    <w:rsid w:val="00111270"/>
    <w:rsid w:val="0011194F"/>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0E"/>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1C8"/>
    <w:rsid w:val="001602C2"/>
    <w:rsid w:val="0016064D"/>
    <w:rsid w:val="00160BB1"/>
    <w:rsid w:val="00160CB7"/>
    <w:rsid w:val="00160DE4"/>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5A3D"/>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2D8E"/>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C8B"/>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54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46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E70"/>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1F"/>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69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4CF"/>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126"/>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0F88"/>
    <w:rsid w:val="00341878"/>
    <w:rsid w:val="0034194E"/>
    <w:rsid w:val="00341B8E"/>
    <w:rsid w:val="00341E62"/>
    <w:rsid w:val="003421B2"/>
    <w:rsid w:val="00342ADC"/>
    <w:rsid w:val="00342B16"/>
    <w:rsid w:val="003432CB"/>
    <w:rsid w:val="003435A8"/>
    <w:rsid w:val="00343C46"/>
    <w:rsid w:val="0034451D"/>
    <w:rsid w:val="00344DA4"/>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0CD"/>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472"/>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1F53"/>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32F"/>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01F"/>
    <w:rsid w:val="00407310"/>
    <w:rsid w:val="004075E9"/>
    <w:rsid w:val="004078B7"/>
    <w:rsid w:val="00407999"/>
    <w:rsid w:val="00407FC9"/>
    <w:rsid w:val="004104BE"/>
    <w:rsid w:val="00410681"/>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708"/>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57E"/>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26F"/>
    <w:rsid w:val="004B2569"/>
    <w:rsid w:val="004B2B9D"/>
    <w:rsid w:val="004B3710"/>
    <w:rsid w:val="004B3D93"/>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6CD3"/>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2831"/>
    <w:rsid w:val="00523475"/>
    <w:rsid w:val="00523F49"/>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3F0"/>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67DF5"/>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300"/>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6A4"/>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48B"/>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9D1"/>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2F6C"/>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260"/>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98F"/>
    <w:rsid w:val="00697B3F"/>
    <w:rsid w:val="00697C15"/>
    <w:rsid w:val="00697C86"/>
    <w:rsid w:val="006A0E3B"/>
    <w:rsid w:val="006A0F56"/>
    <w:rsid w:val="006A0FC0"/>
    <w:rsid w:val="006A1500"/>
    <w:rsid w:val="006A1C90"/>
    <w:rsid w:val="006A2962"/>
    <w:rsid w:val="006A2D4B"/>
    <w:rsid w:val="006A3C21"/>
    <w:rsid w:val="006A3E19"/>
    <w:rsid w:val="006A3FBF"/>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D49"/>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81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05E"/>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044"/>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31F7"/>
    <w:rsid w:val="007D3794"/>
    <w:rsid w:val="007D391D"/>
    <w:rsid w:val="007D3963"/>
    <w:rsid w:val="007D3A32"/>
    <w:rsid w:val="007D3B03"/>
    <w:rsid w:val="007D404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092"/>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62C"/>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BE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793"/>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606"/>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44C"/>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C25"/>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16C"/>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24B1"/>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115"/>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766"/>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201"/>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517"/>
    <w:rsid w:val="009706D6"/>
    <w:rsid w:val="00970810"/>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B84"/>
    <w:rsid w:val="009A5FF6"/>
    <w:rsid w:val="009A6653"/>
    <w:rsid w:val="009A6B58"/>
    <w:rsid w:val="009A6D7B"/>
    <w:rsid w:val="009A7132"/>
    <w:rsid w:val="009A727B"/>
    <w:rsid w:val="009A74AE"/>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17C"/>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E7EA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211"/>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5"/>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3CD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2732"/>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241"/>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B39"/>
    <w:rsid w:val="00A90F90"/>
    <w:rsid w:val="00A911A2"/>
    <w:rsid w:val="00A91243"/>
    <w:rsid w:val="00A912CA"/>
    <w:rsid w:val="00A915C8"/>
    <w:rsid w:val="00A917BD"/>
    <w:rsid w:val="00A92304"/>
    <w:rsid w:val="00A927D6"/>
    <w:rsid w:val="00A930BB"/>
    <w:rsid w:val="00A931B4"/>
    <w:rsid w:val="00A931E9"/>
    <w:rsid w:val="00A93518"/>
    <w:rsid w:val="00A9357F"/>
    <w:rsid w:val="00A935E5"/>
    <w:rsid w:val="00A93AC0"/>
    <w:rsid w:val="00A93F09"/>
    <w:rsid w:val="00A944C0"/>
    <w:rsid w:val="00A94DA5"/>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879"/>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940"/>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851"/>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2C5"/>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A8E"/>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392"/>
    <w:rsid w:val="00BB4644"/>
    <w:rsid w:val="00BB4A97"/>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34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6E16"/>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2BEB"/>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0A"/>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AFC"/>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4E7"/>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2C8"/>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5CC8"/>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57"/>
    <w:rsid w:val="00CE32B5"/>
    <w:rsid w:val="00CE336C"/>
    <w:rsid w:val="00CE35AC"/>
    <w:rsid w:val="00CE3600"/>
    <w:rsid w:val="00CE36F4"/>
    <w:rsid w:val="00CE3BEE"/>
    <w:rsid w:val="00CE3CC1"/>
    <w:rsid w:val="00CE40A9"/>
    <w:rsid w:val="00CE44F8"/>
    <w:rsid w:val="00CE4828"/>
    <w:rsid w:val="00CE4B31"/>
    <w:rsid w:val="00CE528D"/>
    <w:rsid w:val="00CE5B0B"/>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26A"/>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071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9A5"/>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2C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265"/>
    <w:rsid w:val="00DA3B8D"/>
    <w:rsid w:val="00DA3C5C"/>
    <w:rsid w:val="00DA3F3D"/>
    <w:rsid w:val="00DA4303"/>
    <w:rsid w:val="00DA438D"/>
    <w:rsid w:val="00DA43BB"/>
    <w:rsid w:val="00DA44F7"/>
    <w:rsid w:val="00DA49FD"/>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BFC"/>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0"/>
    <w:rsid w:val="00E1446E"/>
    <w:rsid w:val="00E1462E"/>
    <w:rsid w:val="00E146FD"/>
    <w:rsid w:val="00E14A7D"/>
    <w:rsid w:val="00E14C75"/>
    <w:rsid w:val="00E14E70"/>
    <w:rsid w:val="00E15845"/>
    <w:rsid w:val="00E1588B"/>
    <w:rsid w:val="00E1592F"/>
    <w:rsid w:val="00E15986"/>
    <w:rsid w:val="00E15C6F"/>
    <w:rsid w:val="00E15EDC"/>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09F"/>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01B"/>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D29"/>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17F6"/>
    <w:rsid w:val="00EF1C91"/>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1BA"/>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2B9"/>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C4B"/>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6C1"/>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3D3F"/>
    <w:rsid w:val="00FD4103"/>
    <w:rsid w:val="00FD4545"/>
    <w:rsid w:val="00FD4B0D"/>
    <w:rsid w:val="00FD4B17"/>
    <w:rsid w:val="00FD4B43"/>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356CF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data">
    <w:name w:val="docdata"/>
    <w:basedOn w:val="a4"/>
    <w:rsid w:val="005A0300"/>
  </w:style>
  <w:style w:type="character" w:customStyle="1" w:styleId="longcopy">
    <w:name w:val="long_copy"/>
    <w:basedOn w:val="a4"/>
    <w:rsid w:val="00CF72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data">
    <w:name w:val="docdata"/>
    <w:basedOn w:val="a4"/>
    <w:rsid w:val="005A0300"/>
  </w:style>
  <w:style w:type="character" w:customStyle="1" w:styleId="longcopy">
    <w:name w:val="long_copy"/>
    <w:basedOn w:val="a4"/>
    <w:rsid w:val="00CF7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1815652">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73219602">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5689848">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5082842">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46292708">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7197051">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6374481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84D9C-E46A-449A-86A1-82CBD3003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692</Words>
  <Characters>5205</Characters>
  <Application>Microsoft Office Word</Application>
  <DocSecurity>0</DocSecurity>
  <Lines>43</Lines>
  <Paragraphs>11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Карпова Светлана Александровна</cp:lastModifiedBy>
  <cp:revision>12</cp:revision>
  <cp:lastPrinted>2026-06-16T09:51:00Z</cp:lastPrinted>
  <dcterms:created xsi:type="dcterms:W3CDTF">2025-09-05T09:00:00Z</dcterms:created>
  <dcterms:modified xsi:type="dcterms:W3CDTF">2026-06-16T09:51:00Z</dcterms:modified>
</cp:coreProperties>
</file>