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016" w:rsidRDefault="008E6016" w:rsidP="00B93151">
      <w:pPr>
        <w:keepNext/>
        <w:keepLines/>
        <w:spacing w:before="0" w:after="0" w:line="240" w:lineRule="atLeast"/>
        <w:ind w:firstLine="426"/>
        <w:contextualSpacing/>
        <w:jc w:val="center"/>
        <w:outlineLvl w:val="0"/>
        <w:rPr>
          <w:b/>
          <w:spacing w:val="5"/>
          <w:kern w:val="28"/>
        </w:rPr>
      </w:pPr>
      <w:bookmarkStart w:id="0" w:name="_title_1"/>
      <w:bookmarkStart w:id="1" w:name="_ref_1-c673a9191d2245"/>
      <w:r w:rsidRPr="00F903E9">
        <w:rPr>
          <w:b/>
          <w:spacing w:val="5"/>
          <w:kern w:val="28"/>
        </w:rPr>
        <w:t>Договор на поставку товара №</w:t>
      </w:r>
      <w:bookmarkEnd w:id="0"/>
      <w:bookmarkEnd w:id="1"/>
    </w:p>
    <w:p w:rsidR="00F903E9" w:rsidRPr="00F903E9" w:rsidRDefault="00F903E9" w:rsidP="00B93151">
      <w:pPr>
        <w:keepNext/>
        <w:keepLines/>
        <w:spacing w:before="0" w:after="0" w:line="240" w:lineRule="atLeast"/>
        <w:ind w:firstLine="426"/>
        <w:contextualSpacing/>
        <w:jc w:val="center"/>
        <w:outlineLvl w:val="0"/>
        <w:rPr>
          <w:b/>
          <w:spacing w:val="5"/>
          <w:kern w:val="28"/>
        </w:rPr>
      </w:pPr>
    </w:p>
    <w:p w:rsidR="008E6016" w:rsidRDefault="008E6016" w:rsidP="00B93151">
      <w:pPr>
        <w:spacing w:before="0" w:after="0" w:line="240" w:lineRule="atLeast"/>
        <w:ind w:firstLine="426"/>
        <w:jc w:val="right"/>
        <w:rPr>
          <w:lang w:bidi="ru-RU"/>
        </w:rPr>
      </w:pPr>
      <w:r w:rsidRPr="00F903E9">
        <w:rPr>
          <w:lang w:bidi="ru-RU"/>
        </w:rPr>
        <w:t>«         » ______________ 2026 г.</w:t>
      </w:r>
    </w:p>
    <w:p w:rsidR="00472569" w:rsidRPr="00F903E9" w:rsidRDefault="00472569" w:rsidP="00B93151">
      <w:pPr>
        <w:spacing w:before="0" w:after="0" w:line="240" w:lineRule="atLeast"/>
        <w:ind w:firstLine="426"/>
        <w:jc w:val="right"/>
        <w:rPr>
          <w:lang w:bidi="ru-RU"/>
        </w:rPr>
      </w:pPr>
    </w:p>
    <w:p w:rsidR="008E6016" w:rsidRDefault="008E6016" w:rsidP="00B93151">
      <w:pPr>
        <w:spacing w:before="0" w:after="0" w:line="240" w:lineRule="atLeast"/>
        <w:ind w:firstLine="709"/>
      </w:pPr>
      <w:r w:rsidRPr="00F903E9">
        <w:rPr>
          <w:b/>
        </w:rPr>
        <w:t>Санкт-Петербургское государственное бюджетное учреждение культуры «Государственный музей «Исаакиевский собор»</w:t>
      </w:r>
      <w:r w:rsidRPr="00F903E9">
        <w:t>, далее именуемое </w:t>
      </w:r>
      <w:r w:rsidRPr="00F903E9">
        <w:rPr>
          <w:b/>
        </w:rPr>
        <w:t>«Заказчик»</w:t>
      </w:r>
      <w:r w:rsidRPr="00F903E9">
        <w:t xml:space="preserve">, в лице  заместителя директора по реставрации и капитальному ремонту Полунина Геннадия Сергеевича,  действующего на основании доверенности № 02 от 12 января 2026 г, с одной стороны и _____________________________________, далее именуемое </w:t>
      </w:r>
      <w:r w:rsidRPr="00F903E9">
        <w:rPr>
          <w:b/>
        </w:rPr>
        <w:t>«Поставщик»</w:t>
      </w:r>
      <w:r w:rsidRPr="00F903E9">
        <w:t>, в лице ___________________________,  действующего на основании ___________________________, с другой стороны заключили настоящий договор (далее - Договор) о нижеследующем:</w:t>
      </w:r>
    </w:p>
    <w:p w:rsidR="00F903E9" w:rsidRPr="00F903E9" w:rsidRDefault="00F903E9" w:rsidP="00B93151">
      <w:pPr>
        <w:spacing w:before="0" w:after="0" w:line="240" w:lineRule="atLeast"/>
        <w:ind w:firstLine="709"/>
      </w:pPr>
    </w:p>
    <w:p w:rsidR="008E6016" w:rsidRPr="00F903E9" w:rsidRDefault="008E6016" w:rsidP="00B93151">
      <w:pPr>
        <w:keepNext/>
        <w:keepLines/>
        <w:spacing w:before="0" w:after="0" w:line="240" w:lineRule="atLeast"/>
        <w:ind w:firstLine="426"/>
        <w:jc w:val="center"/>
        <w:outlineLvl w:val="0"/>
        <w:rPr>
          <w:b/>
          <w:bCs/>
        </w:rPr>
      </w:pPr>
      <w:bookmarkStart w:id="2" w:name="_ref_1-506013bd3e0a42"/>
      <w:r w:rsidRPr="00F903E9">
        <w:rPr>
          <w:b/>
          <w:bCs/>
        </w:rPr>
        <w:t xml:space="preserve">Предмет </w:t>
      </w:r>
      <w:bookmarkEnd w:id="2"/>
      <w:r w:rsidRPr="00F903E9">
        <w:rPr>
          <w:b/>
          <w:bCs/>
        </w:rPr>
        <w:t>договора.</w:t>
      </w:r>
    </w:p>
    <w:p w:rsidR="008E6016" w:rsidRPr="00F903E9" w:rsidRDefault="008E6016" w:rsidP="00B93151">
      <w:pPr>
        <w:spacing w:before="0" w:after="0" w:line="240" w:lineRule="atLeast"/>
        <w:ind w:firstLine="709"/>
      </w:pPr>
      <w:r w:rsidRPr="00F903E9">
        <w:t xml:space="preserve">1.1.Поставщик обязуется передать Заказчику </w:t>
      </w:r>
      <w:r w:rsidR="00F92937">
        <w:t>защитное масл</w:t>
      </w:r>
      <w:r w:rsidR="004F42EB">
        <w:t>о</w:t>
      </w:r>
      <w:bookmarkStart w:id="3" w:name="_GoBack"/>
      <w:bookmarkEnd w:id="3"/>
      <w:r w:rsidR="00F92937">
        <w:t xml:space="preserve"> OSMO 420 с </w:t>
      </w:r>
      <w:proofErr w:type="gramStart"/>
      <w:r w:rsidR="00F92937">
        <w:t>уф-</w:t>
      </w:r>
      <w:r w:rsidR="00F92937" w:rsidRPr="00A10C8F">
        <w:t>фильтром</w:t>
      </w:r>
      <w:proofErr w:type="gramEnd"/>
      <w:r w:rsidR="00F92937" w:rsidRPr="00A10C8F">
        <w:t xml:space="preserve"> или эквивалент</w:t>
      </w:r>
      <w:r w:rsidR="00F92937" w:rsidRPr="00744FBF">
        <w:t xml:space="preserve"> </w:t>
      </w:r>
      <w:r w:rsidRPr="00744FBF">
        <w:t>(далее – товар</w:t>
      </w:r>
      <w:r w:rsidRPr="00F903E9">
        <w:t xml:space="preserve">), а Заказчик обязуется принять и оплатить товар в соответствии с условиями  </w:t>
      </w:r>
      <w:r w:rsidR="002E24F6" w:rsidRPr="002E24F6">
        <w:t xml:space="preserve">технического </w:t>
      </w:r>
      <w:r w:rsidRPr="002E24F6">
        <w:t>задания (</w:t>
      </w:r>
      <w:r w:rsidRPr="00F903E9">
        <w:t xml:space="preserve">Приложение № </w:t>
      </w:r>
      <w:r w:rsidR="002E7723">
        <w:t>1</w:t>
      </w:r>
      <w:r w:rsidRPr="00F903E9">
        <w:t>) к  настоящему  Договору.</w:t>
      </w:r>
    </w:p>
    <w:p w:rsidR="008E6016" w:rsidRPr="00F903E9" w:rsidRDefault="008E6016" w:rsidP="00B93151">
      <w:pPr>
        <w:spacing w:before="0" w:after="0" w:line="240" w:lineRule="atLeast"/>
        <w:ind w:firstLine="709"/>
        <w:outlineLvl w:val="1"/>
        <w:rPr>
          <w:bCs/>
        </w:rPr>
      </w:pPr>
      <w:bookmarkStart w:id="4" w:name="_ref_1-4ed699d6380144"/>
      <w:r w:rsidRPr="00F903E9">
        <w:rPr>
          <w:bCs/>
        </w:rPr>
        <w:t>1.2. Количество, цена, характеристики и страна происхождения товара указаны в Спецификации, являющейся Приложением №</w:t>
      </w:r>
      <w:r w:rsidR="00581E5D">
        <w:rPr>
          <w:bCs/>
        </w:rPr>
        <w:t>2</w:t>
      </w:r>
      <w:r w:rsidRPr="00F903E9">
        <w:rPr>
          <w:bCs/>
        </w:rPr>
        <w:t xml:space="preserve"> к настоящему Договору</w:t>
      </w:r>
      <w:bookmarkEnd w:id="4"/>
      <w:r w:rsidRPr="00F903E9">
        <w:rPr>
          <w:bCs/>
        </w:rPr>
        <w:t>.</w:t>
      </w:r>
    </w:p>
    <w:p w:rsidR="00AE1495" w:rsidRDefault="008E6016" w:rsidP="00AE1495">
      <w:pPr>
        <w:spacing w:before="0" w:after="0" w:line="240" w:lineRule="atLeast"/>
        <w:ind w:firstLine="709"/>
      </w:pPr>
      <w:r w:rsidRPr="00F903E9">
        <w:t xml:space="preserve">1.3.  Срок поставки товара: </w:t>
      </w:r>
      <w:r w:rsidR="00AE1495" w:rsidRPr="00F95882">
        <w:t xml:space="preserve">с момента заключения договора </w:t>
      </w:r>
      <w:r w:rsidR="00F95882" w:rsidRPr="002E24F6">
        <w:t xml:space="preserve">до 30 </w:t>
      </w:r>
      <w:r w:rsidR="002E24F6" w:rsidRPr="002E24F6">
        <w:t>июня</w:t>
      </w:r>
      <w:r w:rsidR="00AE1495" w:rsidRPr="00F95882">
        <w:t xml:space="preserve"> 2026 года. Товар может быть поставлен досрочно.</w:t>
      </w:r>
    </w:p>
    <w:p w:rsidR="008E6016" w:rsidRDefault="008E6016" w:rsidP="00AE1495">
      <w:pPr>
        <w:spacing w:before="0" w:after="0" w:line="240" w:lineRule="atLeast"/>
        <w:ind w:firstLine="709"/>
        <w:rPr>
          <w:bCs/>
        </w:rPr>
      </w:pPr>
      <w:r w:rsidRPr="00F903E9">
        <w:rPr>
          <w:bCs/>
        </w:rPr>
        <w:t xml:space="preserve">1.4. Место поставки товара: Санкт-Петербург, </w:t>
      </w:r>
      <w:proofErr w:type="gramStart"/>
      <w:r w:rsidRPr="00F903E9">
        <w:rPr>
          <w:bCs/>
        </w:rPr>
        <w:t>Исаакиевская</w:t>
      </w:r>
      <w:proofErr w:type="gramEnd"/>
      <w:r w:rsidRPr="00F903E9">
        <w:rPr>
          <w:bCs/>
        </w:rPr>
        <w:t xml:space="preserve"> пл., д. 4, лит. А, Исаакиевский собор. Доставка товара осуществляется силами и средствами Поставщика. Стоимость доставки включена в цену Договора.</w:t>
      </w:r>
      <w:bookmarkStart w:id="5" w:name="_ref_1-66c854198f1b40"/>
    </w:p>
    <w:p w:rsidR="00F903E9" w:rsidRPr="00F903E9" w:rsidRDefault="00F903E9" w:rsidP="00B93151">
      <w:pPr>
        <w:spacing w:before="0" w:after="0" w:line="240" w:lineRule="atLeast"/>
        <w:ind w:firstLine="709"/>
        <w:outlineLvl w:val="1"/>
        <w:rPr>
          <w:bCs/>
        </w:rPr>
      </w:pPr>
    </w:p>
    <w:p w:rsidR="008E6016" w:rsidRPr="00F903E9" w:rsidRDefault="008E6016" w:rsidP="00B93151">
      <w:pPr>
        <w:keepNext/>
        <w:keepLines/>
        <w:spacing w:before="0" w:after="0" w:line="240" w:lineRule="atLeast"/>
        <w:ind w:firstLine="0"/>
        <w:jc w:val="center"/>
        <w:outlineLvl w:val="0"/>
        <w:rPr>
          <w:b/>
          <w:bCs/>
        </w:rPr>
      </w:pPr>
      <w:r w:rsidRPr="00F903E9">
        <w:rPr>
          <w:b/>
          <w:bCs/>
        </w:rPr>
        <w:t>2.Качество  товара. Гарантия качества</w:t>
      </w:r>
      <w:bookmarkEnd w:id="5"/>
      <w:r w:rsidRPr="00F903E9">
        <w:rPr>
          <w:b/>
          <w:bCs/>
        </w:rPr>
        <w:t>.</w:t>
      </w:r>
    </w:p>
    <w:p w:rsidR="008E6016" w:rsidRPr="00F903E9" w:rsidRDefault="008E6016" w:rsidP="00B93151">
      <w:pPr>
        <w:widowControl w:val="0"/>
        <w:autoSpaceDE w:val="0"/>
        <w:autoSpaceDN w:val="0"/>
        <w:adjustRightInd w:val="0"/>
        <w:spacing w:before="0" w:after="0" w:line="240" w:lineRule="atLeast"/>
        <w:ind w:firstLine="709"/>
      </w:pPr>
      <w:r w:rsidRPr="00F903E9">
        <w:t>2.1. Товар должен соответствовать  действующим стандартам, соответствующим требованиям законодательства, условиям Договора, а также целям использования товара такого рода.</w:t>
      </w:r>
    </w:p>
    <w:p w:rsidR="008E6016" w:rsidRPr="00F903E9" w:rsidRDefault="008E6016" w:rsidP="00B93151">
      <w:pPr>
        <w:widowControl w:val="0"/>
        <w:autoSpaceDE w:val="0"/>
        <w:autoSpaceDN w:val="0"/>
        <w:adjustRightInd w:val="0"/>
        <w:spacing w:before="0" w:after="0" w:line="240" w:lineRule="atLeast"/>
        <w:ind w:firstLine="709"/>
      </w:pPr>
      <w:r w:rsidRPr="00F903E9">
        <w:t xml:space="preserve">В подтверждение надлежащего качества, Поставщик </w:t>
      </w:r>
      <w:proofErr w:type="gramStart"/>
      <w:r w:rsidRPr="00F903E9">
        <w:t>предоставляет Заказчику  подтверждающие документы</w:t>
      </w:r>
      <w:proofErr w:type="gramEnd"/>
      <w:r w:rsidRPr="00F903E9">
        <w:t xml:space="preserve"> обязательные для данного вида товара и оформленные в соответствии с законодательством Российской Федерации.</w:t>
      </w:r>
    </w:p>
    <w:p w:rsidR="008E6016" w:rsidRPr="00F903E9" w:rsidRDefault="008E6016" w:rsidP="00B93151">
      <w:pPr>
        <w:widowControl w:val="0"/>
        <w:autoSpaceDE w:val="0"/>
        <w:autoSpaceDN w:val="0"/>
        <w:adjustRightInd w:val="0"/>
        <w:spacing w:before="0" w:after="0" w:line="240" w:lineRule="atLeast"/>
        <w:ind w:firstLine="709"/>
      </w:pPr>
      <w:r w:rsidRPr="00F903E9">
        <w:t>2.2. Поставщик отвечает за недостатки товара, если не докажет, что они возникли после передачи Заказчику товара вследствие нарушения правил пользования товаром или его хранения, либо действий третьих лиц, либо обстоятельств непреодолимой силы.</w:t>
      </w:r>
    </w:p>
    <w:p w:rsidR="008E6016" w:rsidRPr="00F903E9" w:rsidRDefault="008E6016" w:rsidP="00B93151">
      <w:pPr>
        <w:spacing w:before="0" w:after="0" w:line="240" w:lineRule="atLeast"/>
        <w:ind w:firstLine="709"/>
      </w:pPr>
      <w:r w:rsidRPr="00F903E9">
        <w:t>2.3. Товар должен являться новым:  не бывшим в употреблении, не проходившим ремонт, в том числе восстановление, замену составных частей, восстановление потребительских свойств.</w:t>
      </w:r>
    </w:p>
    <w:p w:rsidR="008E6016" w:rsidRPr="00F903E9" w:rsidRDefault="008E6016" w:rsidP="00B93151">
      <w:pPr>
        <w:spacing w:before="0" w:after="0" w:line="240" w:lineRule="atLeast"/>
        <w:ind w:firstLine="709"/>
      </w:pPr>
      <w:r w:rsidRPr="00F903E9">
        <w:t xml:space="preserve">2.4. Гарантийный срок на товар  составляет </w:t>
      </w:r>
      <w:r w:rsidR="007A647F" w:rsidRPr="00F903E9">
        <w:t>1</w:t>
      </w:r>
      <w:r w:rsidRPr="00F903E9">
        <w:t xml:space="preserve"> год,  а если более длительный срок  предусмотрен изготовителем товара, то применяется более длинный срок.</w:t>
      </w:r>
    </w:p>
    <w:p w:rsidR="008E6016" w:rsidRPr="00F903E9" w:rsidRDefault="008E6016" w:rsidP="00B93151">
      <w:pPr>
        <w:spacing w:before="0" w:after="0" w:line="240" w:lineRule="atLeast"/>
        <w:ind w:firstLine="709"/>
      </w:pPr>
      <w:r w:rsidRPr="00F903E9">
        <w:t>2.5. Исполнение гарантийных обязательств осуществляется Поставщиком, без взимания дополнительной платы. Гарантия включает в себя условия гарантии изготовителя товара.</w:t>
      </w:r>
    </w:p>
    <w:p w:rsidR="008E6016" w:rsidRPr="00F903E9" w:rsidRDefault="008E6016" w:rsidP="00B93151">
      <w:pPr>
        <w:spacing w:before="0" w:after="0" w:line="240" w:lineRule="atLeast"/>
        <w:ind w:firstLine="709"/>
      </w:pPr>
      <w:r w:rsidRPr="00F903E9">
        <w:t>2.6. Гарантийный срок начинает течь с момента подписания Заказчиком товарной накладной либо универсального передаточного документа (УПД).</w:t>
      </w:r>
    </w:p>
    <w:p w:rsidR="008E6016" w:rsidRPr="00F903E9" w:rsidRDefault="008E6016" w:rsidP="00B93151">
      <w:pPr>
        <w:spacing w:before="0" w:after="0" w:line="240" w:lineRule="atLeast"/>
        <w:ind w:firstLine="709"/>
      </w:pPr>
      <w:r w:rsidRPr="00F903E9">
        <w:t>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должен течь до устранения соответствующих обстоятельств Поставщиком.</w:t>
      </w:r>
    </w:p>
    <w:p w:rsidR="008E6016" w:rsidRPr="00F903E9" w:rsidRDefault="008E6016" w:rsidP="00B93151">
      <w:pPr>
        <w:spacing w:before="0" w:after="0" w:line="240" w:lineRule="atLeast"/>
        <w:ind w:firstLine="709"/>
      </w:pPr>
      <w:r w:rsidRPr="00F903E9">
        <w:t xml:space="preserve">2.7. Товар ненадлежащего качества должен быть в течение 10 (десяти) календарных дней или в иной согласованный сторонами разумный срок  заменен на новый товар, то есть на товар в заводской упаковке, не бывший в эксплуатации, в полной комплектации, не восстановленный, не собранный из восстановленных компонентов, не деформированный, без повреждений. </w:t>
      </w:r>
    </w:p>
    <w:p w:rsidR="008E6016" w:rsidRPr="00F903E9" w:rsidRDefault="008E6016" w:rsidP="00B93151">
      <w:pPr>
        <w:spacing w:before="0" w:after="0" w:line="240" w:lineRule="atLeast"/>
        <w:ind w:firstLine="709"/>
      </w:pPr>
      <w:r w:rsidRPr="00F903E9">
        <w:t xml:space="preserve">В случае  невозможности осуществить замену товара ненадлежащего качества в указанный срок, Поставщик по требованию Заказчика обязан в течение 5 (пяти) рабочих дней осуществить возврат уплаченной за данный товар денежной суммы. </w:t>
      </w:r>
    </w:p>
    <w:p w:rsidR="008E6016" w:rsidRDefault="008E6016" w:rsidP="00B93151">
      <w:pPr>
        <w:spacing w:before="0" w:after="0" w:line="240" w:lineRule="atLeast"/>
        <w:ind w:firstLine="709"/>
      </w:pPr>
      <w:r w:rsidRPr="00F903E9">
        <w:t xml:space="preserve"> Гарантийный срок  продлевается на время, в течение которого товар не мог использоваться из-за обнаруженных в нем недостатков.</w:t>
      </w:r>
    </w:p>
    <w:p w:rsidR="00F903E9" w:rsidRPr="00F903E9" w:rsidRDefault="00F903E9" w:rsidP="00B93151">
      <w:pPr>
        <w:spacing w:before="0" w:after="0" w:line="240" w:lineRule="atLeast"/>
        <w:ind w:firstLine="709"/>
      </w:pPr>
    </w:p>
    <w:p w:rsidR="008E6016" w:rsidRPr="00F903E9" w:rsidRDefault="008E6016" w:rsidP="00B93151">
      <w:pPr>
        <w:keepNext/>
        <w:keepLines/>
        <w:spacing w:before="0" w:after="0" w:line="240" w:lineRule="atLeast"/>
        <w:ind w:firstLine="0"/>
        <w:jc w:val="center"/>
        <w:outlineLvl w:val="0"/>
        <w:rPr>
          <w:b/>
          <w:bCs/>
        </w:rPr>
      </w:pPr>
      <w:bookmarkStart w:id="6" w:name="_ref_1-c61d016606a447"/>
      <w:r w:rsidRPr="00F903E9">
        <w:rPr>
          <w:b/>
          <w:bCs/>
        </w:rPr>
        <w:t>3.Цена и порядок оплаты</w:t>
      </w:r>
      <w:bookmarkEnd w:id="6"/>
      <w:r w:rsidRPr="00F903E9">
        <w:rPr>
          <w:b/>
          <w:bCs/>
        </w:rPr>
        <w:t>.</w:t>
      </w:r>
    </w:p>
    <w:p w:rsidR="008E6016" w:rsidRPr="00F903E9" w:rsidRDefault="008E6016" w:rsidP="00B93151">
      <w:pPr>
        <w:spacing w:before="0" w:after="0" w:line="240" w:lineRule="atLeast"/>
        <w:ind w:firstLine="709"/>
        <w:rPr>
          <w:bCs/>
        </w:rPr>
      </w:pPr>
      <w:r w:rsidRPr="00F903E9">
        <w:t>3.1. Стоимость товара по Договору  ___________</w:t>
      </w:r>
      <w:r w:rsidRPr="00F903E9">
        <w:rPr>
          <w:bCs/>
        </w:rPr>
        <w:t xml:space="preserve">   руб. В том числе НДС  ______%.</w:t>
      </w:r>
    </w:p>
    <w:p w:rsidR="008E6016" w:rsidRPr="00F903E9" w:rsidRDefault="008E6016" w:rsidP="00B93151">
      <w:pPr>
        <w:spacing w:before="0" w:after="0" w:line="240" w:lineRule="atLeast"/>
        <w:ind w:firstLine="709"/>
      </w:pPr>
      <w:r w:rsidRPr="00F903E9">
        <w:t>3.2. Поставщик дает согласие на удержание Заказчиком из суммы, подлежащей оплате за поставленный товар, части денежных сре</w:t>
      </w:r>
      <w:proofErr w:type="gramStart"/>
      <w:r w:rsidRPr="00F903E9">
        <w:t>дств в з</w:t>
      </w:r>
      <w:proofErr w:type="gramEnd"/>
      <w:r w:rsidRPr="00F903E9">
        <w:t xml:space="preserve">ачет погашения задолженности Поставщика по выплате неустойки (штрафа, пени). </w:t>
      </w:r>
    </w:p>
    <w:p w:rsidR="008E6016" w:rsidRPr="00F903E9" w:rsidRDefault="008E6016" w:rsidP="00B93151">
      <w:pPr>
        <w:spacing w:before="0" w:after="0" w:line="240" w:lineRule="atLeast"/>
        <w:ind w:firstLine="709"/>
      </w:pPr>
      <w:r w:rsidRPr="00F903E9">
        <w:lastRenderedPageBreak/>
        <w:t>3.3. Цена Договора является окончательной и включает в себя стоимость всего поставляемого товара, а также все расходы, связанные с доставкой, упаковкой, погрузо-разгрузочными работами.</w:t>
      </w:r>
    </w:p>
    <w:p w:rsidR="008E6016" w:rsidRDefault="008E6016" w:rsidP="00B93151">
      <w:pPr>
        <w:spacing w:before="0" w:after="0" w:line="240" w:lineRule="atLeast"/>
        <w:ind w:firstLine="709"/>
      </w:pPr>
      <w:r w:rsidRPr="00F903E9">
        <w:t xml:space="preserve">3.4. Оплата товара производится безналичным путем в течение 7 (семи) рабочих дней </w:t>
      </w:r>
      <w:proofErr w:type="gramStart"/>
      <w:r w:rsidRPr="00F903E9">
        <w:t>с даты приемки</w:t>
      </w:r>
      <w:proofErr w:type="gramEnd"/>
      <w:r w:rsidRPr="00F903E9">
        <w:t xml:space="preserve"> товара Заказчиком, на основании УПД либо товарной накладной и счета-фактуры.</w:t>
      </w:r>
      <w:bookmarkStart w:id="7" w:name="_ref_1-b6cfec2d24004b"/>
    </w:p>
    <w:p w:rsidR="00F903E9" w:rsidRPr="00F903E9" w:rsidRDefault="00F903E9" w:rsidP="00B93151">
      <w:pPr>
        <w:spacing w:before="0" w:after="0" w:line="240" w:lineRule="atLeast"/>
        <w:ind w:firstLine="709"/>
      </w:pPr>
    </w:p>
    <w:p w:rsidR="008E6016" w:rsidRPr="00F903E9" w:rsidRDefault="008E6016" w:rsidP="00B93151">
      <w:pPr>
        <w:keepNext/>
        <w:keepLines/>
        <w:spacing w:before="0" w:after="0" w:line="240" w:lineRule="atLeast"/>
        <w:ind w:firstLine="426"/>
        <w:jc w:val="center"/>
        <w:outlineLvl w:val="0"/>
        <w:rPr>
          <w:b/>
          <w:bCs/>
        </w:rPr>
      </w:pPr>
      <w:r w:rsidRPr="00F903E9">
        <w:rPr>
          <w:b/>
          <w:bCs/>
        </w:rPr>
        <w:t>4.Приемка товара</w:t>
      </w:r>
      <w:bookmarkEnd w:id="7"/>
      <w:r w:rsidRPr="00F903E9">
        <w:rPr>
          <w:b/>
          <w:bCs/>
        </w:rPr>
        <w:t>.</w:t>
      </w:r>
    </w:p>
    <w:p w:rsidR="008E6016" w:rsidRPr="00F903E9" w:rsidRDefault="008E6016" w:rsidP="00B93151">
      <w:pPr>
        <w:spacing w:before="0" w:after="0" w:line="240" w:lineRule="atLeast"/>
        <w:ind w:firstLine="709"/>
      </w:pPr>
      <w:r w:rsidRPr="00F903E9">
        <w:t>4.1. Передаваемый Поставщиком Заказчику товар должен соответствовать условиям Договора.</w:t>
      </w:r>
    </w:p>
    <w:p w:rsidR="008E6016" w:rsidRPr="00F903E9" w:rsidRDefault="008E6016" w:rsidP="00B93151">
      <w:pPr>
        <w:spacing w:before="0" w:after="0" w:line="240" w:lineRule="atLeast"/>
        <w:ind w:firstLine="709"/>
      </w:pPr>
      <w:r w:rsidRPr="00F903E9">
        <w:t xml:space="preserve">4.2. В случае выявлении в результате приемки товара ненадлежащего качества, Заказчик  отказывается от приемки некачественного товара и предоставляет Поставщику возможность доставить товар соответствующий условиям Договора в установленный в соответствующем требовании срок. </w:t>
      </w:r>
    </w:p>
    <w:p w:rsidR="008E6016" w:rsidRPr="00F903E9" w:rsidRDefault="008E6016" w:rsidP="00B93151">
      <w:pPr>
        <w:spacing w:before="0" w:after="0" w:line="240" w:lineRule="atLeast"/>
        <w:ind w:firstLine="709"/>
      </w:pPr>
      <w:r w:rsidRPr="00F903E9">
        <w:t xml:space="preserve">4.2.1.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отказаться от исполнения Договора  и потребовать возврата уплаченной за товар денежной суммы. Возврат денежных средств должен быть осуществлен Поставщиком в течение 5 (пяти) рабочих дней </w:t>
      </w:r>
      <w:proofErr w:type="gramStart"/>
      <w:r w:rsidRPr="00F903E9">
        <w:t>с даты предъявления</w:t>
      </w:r>
      <w:proofErr w:type="gramEnd"/>
      <w:r w:rsidRPr="00F903E9">
        <w:t xml:space="preserve"> данного требования.</w:t>
      </w:r>
    </w:p>
    <w:p w:rsidR="008E6016" w:rsidRPr="00F903E9" w:rsidRDefault="008E6016" w:rsidP="00B93151">
      <w:pPr>
        <w:spacing w:before="0" w:after="0" w:line="240" w:lineRule="atLeast"/>
        <w:ind w:firstLine="709"/>
        <w:outlineLvl w:val="1"/>
        <w:rPr>
          <w:bCs/>
        </w:rPr>
      </w:pPr>
      <w:bookmarkStart w:id="8" w:name="_ref_1-99baf7aad8c548"/>
      <w:r w:rsidRPr="00F903E9">
        <w:rPr>
          <w:bCs/>
        </w:rPr>
        <w:t xml:space="preserve">4.3. При приемке товара уполномоченный представитель Заказчика проверяет соответствие товара сведениям, указанным в товарной накладной (УПД), в Договоре и приложениях к нему по наименованию, ассортименту, количеству и качеству, а также проверяет сохранность упаковки,  наличие и правильность маркировки. </w:t>
      </w:r>
    </w:p>
    <w:p w:rsidR="008E6016" w:rsidRPr="00F903E9" w:rsidRDefault="008E6016" w:rsidP="00B93151">
      <w:pPr>
        <w:spacing w:before="0" w:after="0" w:line="240" w:lineRule="atLeast"/>
        <w:ind w:firstLine="709"/>
        <w:outlineLvl w:val="1"/>
        <w:rPr>
          <w:bCs/>
        </w:rPr>
      </w:pPr>
      <w:r w:rsidRPr="00F903E9">
        <w:rPr>
          <w:bCs/>
        </w:rPr>
        <w:t>4.4. Осмотр товара и проверка его количества, качества и комплектности производятся в месте доставки в день вручения товара Заказчику. Заказчик не принимает товар, если в ходе осмотра и проверки обнаружится, что он не соответствует условиям Договора.</w:t>
      </w:r>
      <w:bookmarkEnd w:id="8"/>
    </w:p>
    <w:p w:rsidR="008E6016" w:rsidRPr="00F903E9" w:rsidRDefault="008E6016" w:rsidP="00B93151">
      <w:pPr>
        <w:spacing w:before="0" w:after="0" w:line="240" w:lineRule="atLeast"/>
        <w:ind w:firstLine="709"/>
        <w:outlineLvl w:val="1"/>
        <w:rPr>
          <w:bCs/>
        </w:rPr>
      </w:pPr>
      <w:bookmarkStart w:id="9" w:name="_ref_1-ad6fc2f78b6a40"/>
      <w:r w:rsidRPr="00F903E9">
        <w:rPr>
          <w:bCs/>
        </w:rPr>
        <w:t>4.4.1. Проверка количества товара производится путем подсчета товарных единиц.</w:t>
      </w:r>
      <w:bookmarkEnd w:id="9"/>
    </w:p>
    <w:p w:rsidR="008E6016" w:rsidRPr="00F903E9" w:rsidRDefault="008E6016" w:rsidP="00B93151">
      <w:pPr>
        <w:spacing w:before="0" w:after="0" w:line="240" w:lineRule="atLeast"/>
        <w:ind w:firstLine="709"/>
        <w:outlineLvl w:val="1"/>
        <w:rPr>
          <w:bCs/>
        </w:rPr>
      </w:pPr>
      <w:bookmarkStart w:id="10" w:name="_ref_1-a56dd70f2c8b4e"/>
      <w:r w:rsidRPr="00F903E9">
        <w:rPr>
          <w:bCs/>
        </w:rPr>
        <w:t>4.4.2. Проверка качества товара и комплектности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10"/>
    </w:p>
    <w:p w:rsidR="008E6016" w:rsidRPr="00F903E9" w:rsidRDefault="008E6016" w:rsidP="00B93151">
      <w:pPr>
        <w:spacing w:before="0" w:after="0" w:line="240" w:lineRule="atLeast"/>
        <w:ind w:firstLine="709"/>
        <w:contextualSpacing/>
        <w:outlineLvl w:val="1"/>
        <w:rPr>
          <w:bCs/>
        </w:rPr>
      </w:pPr>
      <w:bookmarkStart w:id="11" w:name="_ref_1-47fa261e8a954d"/>
      <w:r w:rsidRPr="00F903E9">
        <w:rPr>
          <w:bCs/>
        </w:rPr>
        <w:t>4.5. Одновременно с передачей товара Поставщик обязан передать Заказчику следующие документы на товар:</w:t>
      </w:r>
      <w:bookmarkEnd w:id="11"/>
    </w:p>
    <w:p w:rsidR="008E6016" w:rsidRPr="00F903E9" w:rsidRDefault="008E6016" w:rsidP="00B93151">
      <w:pPr>
        <w:numPr>
          <w:ilvl w:val="0"/>
          <w:numId w:val="7"/>
        </w:numPr>
        <w:spacing w:before="0" w:after="0" w:line="240" w:lineRule="atLeast"/>
        <w:ind w:firstLine="709"/>
        <w:contextualSpacing/>
      </w:pPr>
      <w:bookmarkStart w:id="12" w:name="_ref_1-5595ece56ec543"/>
      <w:r w:rsidRPr="00F903E9">
        <w:t>товарную накладную либо УПД;</w:t>
      </w:r>
    </w:p>
    <w:p w:rsidR="008E6016" w:rsidRPr="00F903E9" w:rsidRDefault="008E6016" w:rsidP="00B93151">
      <w:pPr>
        <w:numPr>
          <w:ilvl w:val="0"/>
          <w:numId w:val="7"/>
        </w:numPr>
        <w:spacing w:before="0" w:after="0" w:line="240" w:lineRule="atLeast"/>
        <w:ind w:firstLine="709"/>
        <w:contextualSpacing/>
      </w:pPr>
      <w:r w:rsidRPr="00F903E9">
        <w:t>счет на оплату, счет-фактуру;</w:t>
      </w:r>
    </w:p>
    <w:p w:rsidR="008E6016" w:rsidRPr="00F903E9" w:rsidRDefault="008E6016" w:rsidP="00B93151">
      <w:pPr>
        <w:numPr>
          <w:ilvl w:val="0"/>
          <w:numId w:val="7"/>
        </w:numPr>
        <w:spacing w:before="0" w:after="0" w:line="240" w:lineRule="atLeast"/>
        <w:ind w:firstLine="709"/>
        <w:contextualSpacing/>
      </w:pPr>
      <w:r w:rsidRPr="00F903E9">
        <w:t>полный пакет технической и иной документации, необходимой для его надлежащего ухода, эксплуатации и хранения.</w:t>
      </w:r>
    </w:p>
    <w:p w:rsidR="008E6016" w:rsidRPr="00F903E9" w:rsidRDefault="008E6016" w:rsidP="00B93151">
      <w:pPr>
        <w:spacing w:before="0" w:after="0" w:line="240" w:lineRule="atLeast"/>
        <w:ind w:firstLine="709"/>
      </w:pPr>
      <w:r w:rsidRPr="00F903E9">
        <w:t>4.6. Датой поставки признается дата передачи товара, указанная в УПД либо в товарной накладной.</w:t>
      </w:r>
    </w:p>
    <w:p w:rsidR="008E6016" w:rsidRPr="00F903E9" w:rsidRDefault="008E6016" w:rsidP="00B93151">
      <w:pPr>
        <w:spacing w:before="0" w:after="0" w:line="240" w:lineRule="atLeast"/>
        <w:ind w:firstLine="709"/>
      </w:pPr>
      <w:r w:rsidRPr="00F903E9">
        <w:t>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обстоятельств непреодолимой силы.</w:t>
      </w:r>
    </w:p>
    <w:p w:rsidR="008E6016" w:rsidRPr="00F903E9" w:rsidRDefault="008E6016" w:rsidP="00B93151">
      <w:pPr>
        <w:spacing w:before="0" w:after="0" w:line="240" w:lineRule="atLeast"/>
        <w:ind w:firstLine="709"/>
      </w:pPr>
      <w:r w:rsidRPr="00F903E9">
        <w:t>4.7. Поставщик обязан передать Заказчику товар свободным от прав третьих лиц. Поставщик гарантирует, что является законным владельцем товара, что товар не заложен, не находится под арестом, не имеет каких-либо обременений и (или) ограничений.</w:t>
      </w:r>
    </w:p>
    <w:p w:rsidR="008E6016" w:rsidRPr="00F903E9" w:rsidRDefault="008E6016" w:rsidP="00B93151">
      <w:pPr>
        <w:spacing w:before="0" w:after="0" w:line="240" w:lineRule="atLeast"/>
        <w:ind w:firstLine="709"/>
      </w:pPr>
      <w:r w:rsidRPr="00F903E9">
        <w:t>4.8.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rsidR="008E6016" w:rsidRDefault="008E6016" w:rsidP="00B93151">
      <w:pPr>
        <w:spacing w:before="0" w:after="0" w:line="240" w:lineRule="atLeast"/>
        <w:ind w:firstLine="709"/>
      </w:pPr>
      <w:r w:rsidRPr="00F903E9">
        <w:t xml:space="preserve">4.9. Риски случайной утраты, повреждения или гибели товара переходят с Поставщика на Заказчика </w:t>
      </w:r>
      <w:proofErr w:type="gramStart"/>
      <w:r w:rsidRPr="00F903E9">
        <w:t>с даты подписания</w:t>
      </w:r>
      <w:proofErr w:type="gramEnd"/>
      <w:r w:rsidRPr="00F903E9">
        <w:t xml:space="preserve"> товарной на</w:t>
      </w:r>
      <w:r w:rsidR="00F903E9">
        <w:t>кладной  либо УПД.</w:t>
      </w:r>
    </w:p>
    <w:p w:rsidR="00F903E9" w:rsidRPr="00F903E9" w:rsidRDefault="00F903E9" w:rsidP="00B93151">
      <w:pPr>
        <w:spacing w:before="0" w:after="0" w:line="240" w:lineRule="atLeast"/>
        <w:ind w:firstLine="709"/>
      </w:pPr>
    </w:p>
    <w:p w:rsidR="008E6016" w:rsidRPr="00F903E9" w:rsidRDefault="008E6016" w:rsidP="00B93151">
      <w:pPr>
        <w:keepNext/>
        <w:keepLines/>
        <w:spacing w:before="0" w:after="0" w:line="240" w:lineRule="atLeast"/>
        <w:ind w:firstLine="426"/>
        <w:jc w:val="center"/>
        <w:outlineLvl w:val="0"/>
        <w:rPr>
          <w:b/>
          <w:bCs/>
        </w:rPr>
      </w:pPr>
      <w:r w:rsidRPr="00F903E9">
        <w:rPr>
          <w:b/>
          <w:bCs/>
        </w:rPr>
        <w:t>5. Ответственность сторон</w:t>
      </w:r>
      <w:bookmarkEnd w:id="12"/>
      <w:r w:rsidRPr="00F903E9">
        <w:rPr>
          <w:b/>
          <w:bCs/>
        </w:rPr>
        <w:t>.</w:t>
      </w:r>
    </w:p>
    <w:p w:rsidR="008E6016" w:rsidRPr="00F903E9" w:rsidRDefault="008E6016" w:rsidP="00B93151">
      <w:pPr>
        <w:spacing w:before="0" w:after="0" w:line="240" w:lineRule="atLeast"/>
        <w:ind w:firstLine="709"/>
        <w:rPr>
          <w:b/>
        </w:rPr>
      </w:pPr>
      <w:r w:rsidRPr="00F903E9">
        <w:t>5.1.</w:t>
      </w:r>
      <w:r w:rsidRPr="00F903E9">
        <w:rPr>
          <w:b/>
        </w:rPr>
        <w:t xml:space="preserve"> </w:t>
      </w:r>
      <w:r w:rsidRPr="00F903E9">
        <w:t>За неисполнение или ненадлежащее исполнение своих обязательств по Договору Стороны несут ответственность в соответствии с законодательством РФ и Договором.</w:t>
      </w:r>
    </w:p>
    <w:p w:rsidR="008E6016" w:rsidRPr="00F903E9" w:rsidRDefault="008E6016" w:rsidP="00B93151">
      <w:pPr>
        <w:spacing w:before="0" w:after="0" w:line="240" w:lineRule="atLeast"/>
        <w:ind w:firstLine="709"/>
      </w:pPr>
      <w:r w:rsidRPr="00F903E9">
        <w:t>5.2.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неустойки (штрафа, пени).</w:t>
      </w:r>
    </w:p>
    <w:p w:rsidR="008E6016" w:rsidRPr="00F903E9" w:rsidRDefault="008E6016" w:rsidP="00B93151">
      <w:pPr>
        <w:spacing w:before="0" w:after="0" w:line="240" w:lineRule="atLeast"/>
        <w:ind w:firstLine="709"/>
      </w:pPr>
      <w:r w:rsidRPr="00F903E9">
        <w:t>5.2.1. В случае нарушения предусмотренных Договором сроков поставки товара Поставщик уплачивает Заказчику пени в размере 0,1% от стоимости товара, не поставленного в срок за каждый день просрочки исполнения Поставщиком обязательства.</w:t>
      </w:r>
    </w:p>
    <w:p w:rsidR="008E6016" w:rsidRPr="00F903E9" w:rsidRDefault="008E6016" w:rsidP="00B93151">
      <w:pPr>
        <w:spacing w:before="0" w:after="0" w:line="240" w:lineRule="atLeast"/>
        <w:ind w:firstLine="709"/>
      </w:pPr>
      <w:r w:rsidRPr="00F903E9">
        <w:t xml:space="preserve">5.2.2.  </w:t>
      </w:r>
      <w:proofErr w:type="gramStart"/>
      <w:r w:rsidRPr="00F903E9">
        <w:t>За поставку товара, не отвечающего условиям Договора по качеству, техническим характеристикам, комплектации и т.п., Заказчик, помимо требования о замене и (или) доукомплектовании товара, вправе требовать от Поставщика уплаты штрафа в размере 10 (десяти) процентов от стоимости такого товара, а также возмещения Заказчику убытков, понесенных Заказчиком в связи с ненадлежащей поставкой товара.</w:t>
      </w:r>
      <w:proofErr w:type="gramEnd"/>
    </w:p>
    <w:p w:rsidR="008E6016" w:rsidRPr="00F903E9" w:rsidRDefault="008E6016" w:rsidP="00B93151">
      <w:pPr>
        <w:spacing w:before="0" w:after="0" w:line="240" w:lineRule="atLeast"/>
        <w:ind w:firstLine="709"/>
      </w:pPr>
      <w:r w:rsidRPr="00F903E9">
        <w:lastRenderedPageBreak/>
        <w:t>5.2.3. В случае просрочки возврата денежных средств за товар ненадлежащего качества Договора Заказчик вправе потребовать от Поставщика уплаты неустойки в размере 0,1 процента его стоимости за каждый день просрочки.</w:t>
      </w:r>
    </w:p>
    <w:p w:rsidR="008E6016" w:rsidRPr="00F903E9" w:rsidRDefault="008E6016" w:rsidP="00B93151">
      <w:pPr>
        <w:spacing w:before="0" w:after="0" w:line="240" w:lineRule="atLeast"/>
        <w:ind w:firstLine="709"/>
      </w:pPr>
      <w:r w:rsidRPr="00F903E9">
        <w:t>5.3.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неустойки (штрафов, пеней).</w:t>
      </w:r>
    </w:p>
    <w:p w:rsidR="008E6016" w:rsidRPr="00F903E9" w:rsidRDefault="008E6016" w:rsidP="00B93151">
      <w:pPr>
        <w:spacing w:before="0" w:after="0" w:line="240" w:lineRule="atLeast"/>
        <w:ind w:firstLine="709"/>
      </w:pPr>
      <w:r w:rsidRPr="00F903E9">
        <w:t>5.3.1. В случае просрочки исполнения  обязательства по оплате товара Заказчик уплачивает Поставщику неустойку в размере 0,1 процента суммы задолженности за каждый день просрочки.</w:t>
      </w:r>
    </w:p>
    <w:p w:rsidR="008E6016" w:rsidRPr="00F903E9" w:rsidRDefault="008E6016" w:rsidP="00B93151">
      <w:pPr>
        <w:spacing w:before="0" w:after="0" w:line="240" w:lineRule="atLeast"/>
        <w:ind w:firstLine="709"/>
      </w:pPr>
      <w:r w:rsidRPr="00F903E9">
        <w:t>5.4. В случае полного (частичного) неисполнения условий Договора одной из Сторон эта Сторона обязана возместить другой Стороне причиненные убытки.</w:t>
      </w:r>
    </w:p>
    <w:p w:rsidR="008E6016" w:rsidRPr="00F903E9" w:rsidRDefault="008E6016" w:rsidP="00B93151">
      <w:pPr>
        <w:spacing w:before="0" w:after="0" w:line="240" w:lineRule="atLeast"/>
        <w:ind w:firstLine="709"/>
      </w:pPr>
      <w:r w:rsidRPr="00F903E9">
        <w:t>5.5. Применение неустойки не освобождает Стороны от выполнения принятых обязательств.</w:t>
      </w:r>
    </w:p>
    <w:p w:rsidR="008E6016" w:rsidRPr="00F903E9" w:rsidRDefault="008E6016" w:rsidP="00B93151">
      <w:pPr>
        <w:tabs>
          <w:tab w:val="left" w:pos="9900"/>
        </w:tabs>
        <w:spacing w:before="0" w:after="0" w:line="240" w:lineRule="atLeast"/>
        <w:ind w:firstLine="709"/>
      </w:pPr>
      <w:r w:rsidRPr="00F903E9">
        <w:t>5.6.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rsidR="008E6016" w:rsidRDefault="008E6016" w:rsidP="00B93151">
      <w:pPr>
        <w:tabs>
          <w:tab w:val="left" w:pos="9900"/>
        </w:tabs>
        <w:spacing w:before="0" w:after="0" w:line="240" w:lineRule="atLeast"/>
        <w:ind w:firstLine="709"/>
      </w:pPr>
      <w:r w:rsidRPr="00F903E9">
        <w:t>5.7. Если эти обстоятельства будут длиться более одного месяца, каждая из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w:t>
      </w:r>
    </w:p>
    <w:p w:rsidR="00F903E9" w:rsidRPr="00F903E9" w:rsidRDefault="00F903E9" w:rsidP="00B93151">
      <w:pPr>
        <w:tabs>
          <w:tab w:val="left" w:pos="9900"/>
        </w:tabs>
        <w:spacing w:before="0" w:after="0" w:line="240" w:lineRule="atLeast"/>
        <w:ind w:firstLine="709"/>
      </w:pPr>
    </w:p>
    <w:p w:rsidR="008E6016" w:rsidRPr="00F903E9" w:rsidRDefault="008E6016" w:rsidP="00B93151">
      <w:pPr>
        <w:spacing w:before="0" w:after="0" w:line="240" w:lineRule="atLeast"/>
        <w:ind w:firstLine="426"/>
        <w:jc w:val="center"/>
        <w:rPr>
          <w:b/>
        </w:rPr>
      </w:pPr>
      <w:r w:rsidRPr="00F903E9">
        <w:rPr>
          <w:b/>
        </w:rPr>
        <w:t>6. Порядок применения электронного документооборота.</w:t>
      </w:r>
    </w:p>
    <w:p w:rsidR="008E6016" w:rsidRPr="00F903E9" w:rsidRDefault="008E6016" w:rsidP="00B93151">
      <w:pPr>
        <w:spacing w:before="0" w:after="0" w:line="240" w:lineRule="atLeast"/>
        <w:ind w:firstLine="709"/>
      </w:pPr>
      <w:r w:rsidRPr="00F903E9">
        <w:t>6.1. Стороны договорились о возможности в рамках настоящего Договора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rsidR="008E6016" w:rsidRPr="00F903E9" w:rsidRDefault="008E6016" w:rsidP="00B93151">
      <w:pPr>
        <w:spacing w:before="0" w:after="0" w:line="240" w:lineRule="atLeast"/>
        <w:ind w:firstLine="709"/>
      </w:pPr>
      <w:r w:rsidRPr="00F903E9">
        <w:t>6.2. 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rsidR="008E6016" w:rsidRPr="00F903E9" w:rsidRDefault="008E6016" w:rsidP="00B93151">
      <w:pPr>
        <w:spacing w:before="0" w:after="0" w:line="240" w:lineRule="atLeast"/>
        <w:ind w:firstLine="709"/>
      </w:pPr>
      <w:r w:rsidRPr="00F903E9">
        <w:t>6.3.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rsidR="008E6016" w:rsidRPr="00F903E9" w:rsidRDefault="008E6016" w:rsidP="00B93151">
      <w:pPr>
        <w:spacing w:before="0" w:after="0" w:line="240" w:lineRule="atLeast"/>
        <w:ind w:firstLine="709"/>
      </w:pPr>
      <w:r w:rsidRPr="00F903E9">
        <w:t>6.4.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rsidR="008E6016" w:rsidRDefault="008E6016" w:rsidP="00B93151">
      <w:pPr>
        <w:spacing w:before="0" w:after="0" w:line="240" w:lineRule="atLeast"/>
        <w:ind w:firstLine="709"/>
      </w:pPr>
      <w:r w:rsidRPr="00F903E9">
        <w:t xml:space="preserve">6.5. Стороны обязуются при использовании электронного документооборота осуществлять проверку своих систем </w:t>
      </w:r>
      <w:proofErr w:type="gramStart"/>
      <w:r w:rsidRPr="00F903E9">
        <w:t>на предмет поступления электронных документов ежедневно в рабочие дни с последующим их подписанием в соответствии с условиями</w:t>
      </w:r>
      <w:proofErr w:type="gramEnd"/>
      <w:r w:rsidRPr="00F903E9">
        <w:t xml:space="preserve"> Договора или отказом от подписания в случае наличия претензий.</w:t>
      </w:r>
    </w:p>
    <w:p w:rsidR="00F903E9" w:rsidRPr="00F903E9" w:rsidRDefault="00F903E9" w:rsidP="00B93151">
      <w:pPr>
        <w:spacing w:before="0" w:after="0" w:line="240" w:lineRule="atLeast"/>
        <w:ind w:firstLine="709"/>
      </w:pPr>
    </w:p>
    <w:p w:rsidR="008E6016" w:rsidRPr="00F903E9" w:rsidRDefault="008E6016" w:rsidP="00B93151">
      <w:pPr>
        <w:spacing w:before="0" w:after="0" w:line="240" w:lineRule="atLeast"/>
        <w:ind w:firstLine="426"/>
        <w:jc w:val="center"/>
        <w:rPr>
          <w:b/>
          <w:bCs/>
        </w:rPr>
      </w:pPr>
      <w:r w:rsidRPr="00F903E9">
        <w:rPr>
          <w:b/>
          <w:bCs/>
        </w:rPr>
        <w:t>7. Заключительные положения.</w:t>
      </w:r>
    </w:p>
    <w:p w:rsidR="008E6016" w:rsidRPr="00F903E9" w:rsidRDefault="008E6016" w:rsidP="00B93151">
      <w:pPr>
        <w:spacing w:before="0" w:after="0" w:line="240" w:lineRule="atLeast"/>
        <w:ind w:firstLine="709"/>
      </w:pPr>
      <w:r w:rsidRPr="00F903E9">
        <w:t xml:space="preserve">7.1. Договор вступает в силу с момента подписания и действует по </w:t>
      </w:r>
      <w:r w:rsidRPr="00A47F8F">
        <w:t>3</w:t>
      </w:r>
      <w:r w:rsidR="00A47F8F" w:rsidRPr="00A47F8F">
        <w:t>0</w:t>
      </w:r>
      <w:r w:rsidRPr="00A47F8F">
        <w:t>.</w:t>
      </w:r>
      <w:r w:rsidR="00A47F8F" w:rsidRPr="00A47F8F">
        <w:t>06</w:t>
      </w:r>
      <w:r w:rsidRPr="00A47F8F">
        <w:t>.2026, в части исполнения обязательств по Договору – до их полного исполнения Сторонами. Окончание срока действия</w:t>
      </w:r>
      <w:r w:rsidRPr="00F903E9">
        <w:t xml:space="preserve"> Договора не влечет прекращения неисполненных обязатель</w:t>
      </w:r>
      <w:proofErr w:type="gramStart"/>
      <w:r w:rsidRPr="00F903E9">
        <w:t>ств Ст</w:t>
      </w:r>
      <w:proofErr w:type="gramEnd"/>
      <w:r w:rsidRPr="00F903E9">
        <w:t xml:space="preserve">орон по Договору, в том числе гарантийных обязательств Поставщика. </w:t>
      </w:r>
    </w:p>
    <w:p w:rsidR="008E6016" w:rsidRPr="00F903E9" w:rsidRDefault="008E6016" w:rsidP="00B93151">
      <w:pPr>
        <w:tabs>
          <w:tab w:val="left" w:pos="0"/>
        </w:tabs>
        <w:spacing w:before="0" w:after="0" w:line="240" w:lineRule="atLeast"/>
        <w:ind w:firstLine="709"/>
      </w:pPr>
      <w:r w:rsidRPr="00F903E9">
        <w:t>7.2. Заказчик вправе в одностороннем порядке отказаться от исполнения Договора и потребовать возмещения причиненных убытков в следующих случаях:</w:t>
      </w:r>
    </w:p>
    <w:p w:rsidR="008E6016" w:rsidRPr="00F903E9" w:rsidRDefault="008E6016" w:rsidP="00B93151">
      <w:pPr>
        <w:spacing w:before="0" w:after="0" w:line="240" w:lineRule="atLeast"/>
        <w:ind w:firstLine="709"/>
      </w:pPr>
      <w:r w:rsidRPr="00F903E9">
        <w:t>- если отступление от условий Договора  в установленный Заказчиком разумный срок не были устранены либо являются существенными и неустранимыми,</w:t>
      </w:r>
    </w:p>
    <w:p w:rsidR="008E6016" w:rsidRPr="00F903E9" w:rsidRDefault="008E6016" w:rsidP="00B93151">
      <w:pPr>
        <w:spacing w:before="0" w:after="0" w:line="240" w:lineRule="atLeast"/>
        <w:ind w:firstLine="709"/>
      </w:pPr>
      <w:r w:rsidRPr="00F903E9">
        <w:t>- по иным основаниям, предусмотренным действующим законодательством РФ.</w:t>
      </w:r>
    </w:p>
    <w:p w:rsidR="008E6016" w:rsidRPr="00F903E9" w:rsidRDefault="008E6016" w:rsidP="00B93151">
      <w:pPr>
        <w:spacing w:before="0" w:after="0" w:line="240" w:lineRule="atLeast"/>
        <w:ind w:firstLine="709"/>
      </w:pPr>
      <w:r w:rsidRPr="00F903E9">
        <w:t xml:space="preserve">Решение Заказчика об одностороннем отказе от исполнения Договора вступает в </w:t>
      </w:r>
      <w:proofErr w:type="gramStart"/>
      <w:r w:rsidRPr="00F903E9">
        <w:t>силу</w:t>
      </w:r>
      <w:proofErr w:type="gramEnd"/>
      <w:r w:rsidRPr="00F903E9">
        <w:t xml:space="preserve"> и Договор считается расторгнутым с момента получения Поставщиком надлежащего уведомления Заказчика о намерении расторгнуть настоящий Договор.</w:t>
      </w:r>
    </w:p>
    <w:p w:rsidR="008E6016" w:rsidRPr="00F903E9" w:rsidRDefault="008E6016" w:rsidP="00B93151">
      <w:pPr>
        <w:spacing w:before="0" w:after="0" w:line="240" w:lineRule="atLeast"/>
        <w:ind w:firstLine="709"/>
      </w:pPr>
      <w:r w:rsidRPr="00F903E9">
        <w:lastRenderedPageBreak/>
        <w:t xml:space="preserve">7.3. Надлежащим уведомлением в настоящем Договоре считается дата получения Стороной подтверждения о вручении другой Стороне указанного уведомления либо дата получения Стороной информации об отсутствии другой Стороны по месту нахождения, указанному в ЕГРЮЛ либо в настоящем Договоре. </w:t>
      </w:r>
    </w:p>
    <w:p w:rsidR="008E6016" w:rsidRPr="00F903E9" w:rsidRDefault="008E6016" w:rsidP="00B93151">
      <w:pPr>
        <w:spacing w:before="0" w:after="0" w:line="240" w:lineRule="atLeast"/>
        <w:ind w:firstLine="709"/>
      </w:pPr>
      <w:r w:rsidRPr="00F903E9">
        <w:t xml:space="preserve">7.4. Стороны обязаны в течение 5 (пяти) календарных дней сообщать друг другу об изменении своего наименования, места нахождения, почтового адреса, номеров телефонов и иных, в том числе банковских, реквизитов. </w:t>
      </w:r>
    </w:p>
    <w:p w:rsidR="008E6016" w:rsidRPr="00F903E9" w:rsidRDefault="008E6016" w:rsidP="00B93151">
      <w:pPr>
        <w:spacing w:before="0" w:after="0" w:line="240" w:lineRule="atLeast"/>
        <w:ind w:firstLine="709"/>
      </w:pPr>
      <w:r w:rsidRPr="00F903E9">
        <w:t xml:space="preserve"> Переписка между Сторонами осуществляется путем обмена сообщениями электронной почты, заказными письмами. Сообщения направляются по адресам, указанным в разделе 8 настоящего Договора. Датой соответствующего уведомления считается день отправления сообщения электронной почты либо получения заказного письма.</w:t>
      </w:r>
    </w:p>
    <w:p w:rsidR="008E6016" w:rsidRPr="00F903E9" w:rsidRDefault="008E6016" w:rsidP="00B93151">
      <w:pPr>
        <w:spacing w:before="0" w:after="0" w:line="240" w:lineRule="atLeast"/>
        <w:ind w:firstLine="709"/>
      </w:pPr>
      <w:r w:rsidRPr="00F903E9">
        <w:t>7.5. Стороны установили, что уступка (передача) прав и обязанностей Стороны Договора возможна на основании письменного согласия второй Стороны, оформленного путем подписания дополнительного соглашения.</w:t>
      </w:r>
    </w:p>
    <w:p w:rsidR="008E6016" w:rsidRPr="00F903E9" w:rsidRDefault="008E6016" w:rsidP="00B93151">
      <w:pPr>
        <w:spacing w:before="0" w:after="0" w:line="240" w:lineRule="atLeast"/>
        <w:ind w:firstLine="709"/>
      </w:pPr>
      <w:r w:rsidRPr="00F903E9">
        <w:t>7.6. Стороны Договора обязуются соблюдать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нарушений в соответствии с Федеральным законом от 25.12.2008 №273-ФЗ «О противодействии коррупции».</w:t>
      </w:r>
    </w:p>
    <w:p w:rsidR="008E6016" w:rsidRPr="00F903E9" w:rsidRDefault="008E6016" w:rsidP="00B93151">
      <w:pPr>
        <w:tabs>
          <w:tab w:val="left" w:pos="9900"/>
        </w:tabs>
        <w:spacing w:before="0" w:after="0" w:line="240" w:lineRule="atLeast"/>
        <w:ind w:firstLine="709"/>
      </w:pPr>
      <w:r w:rsidRPr="00F903E9">
        <w:t>7.8. Следующие Приложения к Договору являются его неотъемлемой частью.</w:t>
      </w:r>
    </w:p>
    <w:p w:rsidR="004744C2" w:rsidRDefault="008E6016" w:rsidP="004744C2">
      <w:pPr>
        <w:spacing w:before="0" w:after="0"/>
        <w:ind w:firstLine="0"/>
        <w:jc w:val="left"/>
      </w:pPr>
      <w:r w:rsidRPr="00F903E9">
        <w:t xml:space="preserve">- Приложение №1. </w:t>
      </w:r>
      <w:r w:rsidR="00AE63C8" w:rsidRPr="00F903E9">
        <w:t>Техническое задание</w:t>
      </w:r>
    </w:p>
    <w:p w:rsidR="004744C2" w:rsidRDefault="004744C2" w:rsidP="004744C2">
      <w:pPr>
        <w:spacing w:before="0" w:after="0"/>
        <w:ind w:firstLine="0"/>
        <w:jc w:val="left"/>
      </w:pPr>
      <w:r>
        <w:t xml:space="preserve">- Приложение №2. </w:t>
      </w:r>
      <w:r>
        <w:rPr>
          <w:sz w:val="20"/>
          <w:szCs w:val="20"/>
        </w:rPr>
        <w:t>Характеристики товара по предложению участника</w:t>
      </w:r>
    </w:p>
    <w:p w:rsidR="008E6016" w:rsidRPr="00F903E9" w:rsidRDefault="008E6016" w:rsidP="00B93151">
      <w:pPr>
        <w:spacing w:before="0" w:after="0" w:line="240" w:lineRule="atLeast"/>
        <w:ind w:firstLine="709"/>
      </w:pPr>
      <w:r w:rsidRPr="00F903E9">
        <w:t>7.9. Ответственные  лица по настоящему Договору:</w:t>
      </w:r>
    </w:p>
    <w:p w:rsidR="00CC0D5E" w:rsidRPr="00F903E9" w:rsidRDefault="008E6016" w:rsidP="00B93151">
      <w:pPr>
        <w:tabs>
          <w:tab w:val="left" w:pos="1418"/>
        </w:tabs>
        <w:spacing w:before="0" w:after="0" w:line="240" w:lineRule="atLeast"/>
        <w:ind w:firstLine="709"/>
      </w:pPr>
      <w:r w:rsidRPr="00F903E9">
        <w:tab/>
        <w:t>- со стороны Заказчика</w:t>
      </w:r>
      <w:r w:rsidR="001D5A88" w:rsidRPr="00F903E9">
        <w:t xml:space="preserve">: </w:t>
      </w:r>
      <w:proofErr w:type="spellStart"/>
      <w:r w:rsidR="001D5A88" w:rsidRPr="00F903E9">
        <w:t>Лахита</w:t>
      </w:r>
      <w:proofErr w:type="spellEnd"/>
      <w:r w:rsidR="001D5A88" w:rsidRPr="00F903E9">
        <w:t xml:space="preserve"> А.С.</w:t>
      </w:r>
      <w:r w:rsidR="00F903E9" w:rsidRPr="00F903E9">
        <w:t xml:space="preserve"> </w:t>
      </w:r>
      <w:r w:rsidR="001D5A88" w:rsidRPr="00F903E9">
        <w:t xml:space="preserve">+7 921-596-0947; </w:t>
      </w:r>
      <w:r w:rsidR="00B61878">
        <w:t>Смирнов</w:t>
      </w:r>
      <w:r w:rsidR="001D5A88" w:rsidRPr="00F903E9">
        <w:t xml:space="preserve"> А.В.,</w:t>
      </w:r>
      <w:r w:rsidR="00082EDB" w:rsidRPr="00F903E9">
        <w:t xml:space="preserve"> </w:t>
      </w:r>
      <w:r w:rsidR="001D5A88" w:rsidRPr="00F903E9">
        <w:t xml:space="preserve"> +7 921-</w:t>
      </w:r>
      <w:r w:rsidR="00B61878">
        <w:t>961</w:t>
      </w:r>
      <w:r w:rsidR="001D5A88" w:rsidRPr="00F903E9">
        <w:t>-</w:t>
      </w:r>
      <w:r w:rsidR="00B61878">
        <w:t>8097</w:t>
      </w:r>
      <w:r w:rsidR="001D5A88" w:rsidRPr="00F903E9">
        <w:t>;</w:t>
      </w:r>
    </w:p>
    <w:p w:rsidR="008E6016" w:rsidRPr="00F903E9" w:rsidRDefault="008E6016" w:rsidP="00B93151">
      <w:pPr>
        <w:tabs>
          <w:tab w:val="left" w:pos="1418"/>
        </w:tabs>
        <w:spacing w:before="0" w:after="0" w:line="240" w:lineRule="atLeast"/>
        <w:ind w:firstLine="709"/>
      </w:pPr>
      <w:r w:rsidRPr="00F903E9">
        <w:tab/>
        <w:t xml:space="preserve">- со стороны Поставщика </w:t>
      </w:r>
    </w:p>
    <w:p w:rsidR="008E6016" w:rsidRPr="00F903E9" w:rsidRDefault="008E6016" w:rsidP="00B93151">
      <w:pPr>
        <w:tabs>
          <w:tab w:val="left" w:pos="1418"/>
        </w:tabs>
        <w:spacing w:before="0" w:after="0" w:line="240" w:lineRule="atLeast"/>
        <w:ind w:firstLine="426"/>
      </w:pPr>
    </w:p>
    <w:p w:rsidR="008E6016" w:rsidRPr="00F903E9" w:rsidRDefault="008E6016" w:rsidP="00B93151">
      <w:pPr>
        <w:spacing w:before="0" w:after="0" w:line="240" w:lineRule="atLeast"/>
        <w:ind w:firstLine="426"/>
        <w:jc w:val="center"/>
        <w:rPr>
          <w:b/>
        </w:rPr>
      </w:pPr>
      <w:r w:rsidRPr="00F903E9">
        <w:rPr>
          <w:b/>
        </w:rPr>
        <w:t>8. Реквизиты и подписи сторон.</w:t>
      </w:r>
    </w:p>
    <w:tbl>
      <w:tblPr>
        <w:tblW w:w="10260" w:type="dxa"/>
        <w:tblLayout w:type="fixed"/>
        <w:tblLook w:val="0000" w:firstRow="0" w:lastRow="0" w:firstColumn="0" w:lastColumn="0" w:noHBand="0" w:noVBand="0"/>
      </w:tblPr>
      <w:tblGrid>
        <w:gridCol w:w="5100"/>
        <w:gridCol w:w="5160"/>
      </w:tblGrid>
      <w:tr w:rsidR="008E6016" w:rsidRPr="00F903E9" w:rsidTr="00441CDD">
        <w:tc>
          <w:tcPr>
            <w:tcW w:w="5100" w:type="dxa"/>
          </w:tcPr>
          <w:p w:rsidR="008E6016" w:rsidRPr="00F903E9" w:rsidRDefault="008E6016" w:rsidP="00B93151">
            <w:pPr>
              <w:spacing w:before="0" w:after="0" w:line="240" w:lineRule="atLeast"/>
              <w:ind w:firstLine="426"/>
              <w:jc w:val="center"/>
              <w:rPr>
                <w:b/>
                <w:bCs/>
              </w:rPr>
            </w:pPr>
          </w:p>
          <w:p w:rsidR="008E6016" w:rsidRPr="00F903E9" w:rsidRDefault="008E6016" w:rsidP="00B93151">
            <w:pPr>
              <w:spacing w:before="0" w:after="0" w:line="240" w:lineRule="atLeast"/>
              <w:ind w:firstLine="426"/>
              <w:jc w:val="center"/>
              <w:rPr>
                <w:b/>
                <w:bCs/>
              </w:rPr>
            </w:pPr>
            <w:r w:rsidRPr="00F903E9">
              <w:rPr>
                <w:b/>
                <w:bCs/>
              </w:rPr>
              <w:t>Заказчик</w:t>
            </w:r>
          </w:p>
          <w:p w:rsidR="008E6016" w:rsidRPr="00F903E9" w:rsidRDefault="008E6016" w:rsidP="00B93151">
            <w:pPr>
              <w:spacing w:before="0" w:after="0" w:line="240" w:lineRule="atLeast"/>
              <w:ind w:firstLine="426"/>
              <w:rPr>
                <w:b/>
              </w:rPr>
            </w:pPr>
            <w:r w:rsidRPr="00F903E9">
              <w:t xml:space="preserve"> </w:t>
            </w:r>
            <w:r w:rsidRPr="00F903E9">
              <w:rPr>
                <w:b/>
              </w:rPr>
              <w:t>Санкт-Петербургское государственное бюджетное учреждение культуры «Государственный музей «Исаакиевский собор»</w:t>
            </w:r>
          </w:p>
          <w:p w:rsidR="008E6016" w:rsidRPr="00F903E9" w:rsidRDefault="008E6016" w:rsidP="00B93151">
            <w:pPr>
              <w:spacing w:before="0" w:after="0" w:line="240" w:lineRule="atLeast"/>
              <w:ind w:firstLine="0"/>
              <w:jc w:val="left"/>
            </w:pPr>
            <w:r w:rsidRPr="00F903E9">
              <w:t>191186, г. Санкт-Петербург, Невский пр., дом 29-31, лит. А, пом.7Н</w:t>
            </w:r>
          </w:p>
          <w:p w:rsidR="008E6016" w:rsidRPr="00F903E9" w:rsidRDefault="008E6016" w:rsidP="00B93151">
            <w:pPr>
              <w:spacing w:before="0" w:after="0" w:line="240" w:lineRule="atLeast"/>
              <w:ind w:firstLine="0"/>
              <w:jc w:val="left"/>
            </w:pPr>
            <w:r w:rsidRPr="00F903E9">
              <w:rPr>
                <w:color w:val="000000"/>
              </w:rPr>
              <w:t>тел./факс (812) 314-40-96</w:t>
            </w:r>
          </w:p>
          <w:p w:rsidR="008E6016" w:rsidRPr="00F903E9" w:rsidRDefault="008E6016" w:rsidP="00B93151">
            <w:pPr>
              <w:spacing w:before="0" w:after="0" w:line="240" w:lineRule="atLeast"/>
              <w:ind w:firstLine="0"/>
              <w:jc w:val="left"/>
              <w:rPr>
                <w:color w:val="000000"/>
                <w:lang w:val="en-US"/>
              </w:rPr>
            </w:pPr>
            <w:r w:rsidRPr="00F903E9">
              <w:rPr>
                <w:color w:val="000000"/>
                <w:lang w:val="en-US"/>
              </w:rPr>
              <w:t xml:space="preserve">E-mail: </w:t>
            </w:r>
            <w:hyperlink r:id="rId9" w:history="1">
              <w:r w:rsidRPr="00F903E9">
                <w:rPr>
                  <w:color w:val="0000FF"/>
                  <w:u w:val="single"/>
                  <w:lang w:val="en-US"/>
                </w:rPr>
                <w:t>snab@cathedral.ru</w:t>
              </w:r>
            </w:hyperlink>
          </w:p>
          <w:p w:rsidR="008E6016" w:rsidRPr="00F903E9" w:rsidRDefault="008E6016" w:rsidP="00B93151">
            <w:pPr>
              <w:spacing w:before="0" w:after="0" w:line="240" w:lineRule="atLeast"/>
              <w:ind w:firstLine="0"/>
              <w:jc w:val="left"/>
              <w:rPr>
                <w:lang w:val="en-US"/>
              </w:rPr>
            </w:pPr>
            <w:r w:rsidRPr="00F903E9">
              <w:t>ОГРН</w:t>
            </w:r>
            <w:r w:rsidRPr="00F903E9">
              <w:rPr>
                <w:lang w:val="en-US"/>
              </w:rPr>
              <w:t xml:space="preserve"> 1027810284810</w:t>
            </w:r>
          </w:p>
          <w:p w:rsidR="008E6016" w:rsidRPr="00F903E9" w:rsidRDefault="008E6016" w:rsidP="00B93151">
            <w:pPr>
              <w:spacing w:before="0" w:after="0" w:line="240" w:lineRule="atLeast"/>
              <w:ind w:firstLine="0"/>
              <w:jc w:val="left"/>
            </w:pPr>
            <w:r w:rsidRPr="00F903E9">
              <w:t>ИНН 7812025107  КПП 784001001</w:t>
            </w:r>
          </w:p>
          <w:p w:rsidR="008E6016" w:rsidRPr="00F903E9" w:rsidRDefault="008E6016" w:rsidP="00B93151">
            <w:pPr>
              <w:keepNext/>
              <w:spacing w:before="0" w:after="0" w:line="240" w:lineRule="atLeast"/>
              <w:ind w:firstLine="0"/>
              <w:jc w:val="left"/>
              <w:outlineLvl w:val="2"/>
            </w:pPr>
            <w:r w:rsidRPr="00F903E9">
              <w:rPr>
                <w:bCs/>
              </w:rPr>
              <w:t xml:space="preserve">Комитет финансов Санкт-Петербурга </w:t>
            </w:r>
          </w:p>
          <w:p w:rsidR="008E6016" w:rsidRPr="00F903E9" w:rsidRDefault="008E6016" w:rsidP="00B93151">
            <w:pPr>
              <w:keepNext/>
              <w:spacing w:before="0" w:after="0" w:line="240" w:lineRule="atLeast"/>
              <w:ind w:firstLine="0"/>
              <w:jc w:val="left"/>
              <w:outlineLvl w:val="2"/>
            </w:pPr>
            <w:r w:rsidRPr="00F903E9">
              <w:rPr>
                <w:bCs/>
              </w:rPr>
              <w:t xml:space="preserve">(СПб ГБУК «Государственный музей «Исаакиевский собор», </w:t>
            </w:r>
            <w:proofErr w:type="gramStart"/>
            <w:r w:rsidRPr="00F903E9">
              <w:rPr>
                <w:bCs/>
              </w:rPr>
              <w:t>л</w:t>
            </w:r>
            <w:proofErr w:type="gramEnd"/>
            <w:r w:rsidRPr="00F903E9">
              <w:rPr>
                <w:bCs/>
              </w:rPr>
              <w:t xml:space="preserve">/счет 0171088) </w:t>
            </w:r>
          </w:p>
          <w:p w:rsidR="008E6016" w:rsidRPr="00F903E9" w:rsidRDefault="008E6016" w:rsidP="00B93151">
            <w:pPr>
              <w:keepNext/>
              <w:spacing w:before="0" w:after="0" w:line="240" w:lineRule="atLeast"/>
              <w:ind w:firstLine="0"/>
              <w:jc w:val="left"/>
              <w:outlineLvl w:val="2"/>
              <w:rPr>
                <w:bCs/>
              </w:rPr>
            </w:pPr>
            <w:proofErr w:type="spellStart"/>
            <w:r w:rsidRPr="00F903E9">
              <w:rPr>
                <w:bCs/>
              </w:rPr>
              <w:t>Сч</w:t>
            </w:r>
            <w:proofErr w:type="spellEnd"/>
            <w:r w:rsidRPr="00F903E9">
              <w:rPr>
                <w:bCs/>
              </w:rPr>
              <w:t>. № 40102810945370000005 в ОКЦ №1Северо-Западном ГУ Банка России/УФК по г. Санкт-Петербургу г. Санкт-Петербург</w:t>
            </w:r>
            <w:r w:rsidR="003B2A8E" w:rsidRPr="00F903E9">
              <w:rPr>
                <w:bCs/>
              </w:rPr>
              <w:t xml:space="preserve">, </w:t>
            </w:r>
            <w:r w:rsidRPr="00F903E9">
              <w:rPr>
                <w:bCs/>
              </w:rPr>
              <w:t>БИК 014030106</w:t>
            </w:r>
          </w:p>
          <w:p w:rsidR="008E6016" w:rsidRPr="00F903E9" w:rsidRDefault="008E6016" w:rsidP="00B93151">
            <w:pPr>
              <w:spacing w:before="0" w:after="0" w:line="240" w:lineRule="atLeast"/>
              <w:ind w:firstLine="0"/>
              <w:jc w:val="left"/>
            </w:pPr>
            <w:r w:rsidRPr="00F903E9">
              <w:t>№ казначейского счета 03224643400000007200</w:t>
            </w:r>
          </w:p>
          <w:p w:rsidR="008E6016" w:rsidRPr="00F903E9" w:rsidRDefault="008E6016" w:rsidP="00B93151">
            <w:pPr>
              <w:spacing w:before="0" w:after="0" w:line="240" w:lineRule="atLeast"/>
              <w:ind w:firstLine="0"/>
              <w:jc w:val="left"/>
            </w:pPr>
            <w:r w:rsidRPr="00F903E9">
              <w:t xml:space="preserve">ОКОГУ 2300231 ОКОПФ 75203 </w:t>
            </w:r>
          </w:p>
          <w:p w:rsidR="008E6016" w:rsidRPr="00F903E9" w:rsidRDefault="008E6016" w:rsidP="00B93151">
            <w:pPr>
              <w:spacing w:before="0" w:after="0" w:line="240" w:lineRule="atLeast"/>
              <w:ind w:firstLine="0"/>
              <w:jc w:val="left"/>
            </w:pPr>
            <w:r w:rsidRPr="00F903E9">
              <w:t>ОКАТО 40298000000 ОКТМО 40909000</w:t>
            </w:r>
          </w:p>
        </w:tc>
        <w:tc>
          <w:tcPr>
            <w:tcW w:w="5160" w:type="dxa"/>
          </w:tcPr>
          <w:p w:rsidR="008E6016" w:rsidRPr="00F903E9" w:rsidRDefault="008E6016" w:rsidP="00B93151">
            <w:pPr>
              <w:keepNext/>
              <w:spacing w:before="0" w:after="0" w:line="240" w:lineRule="atLeast"/>
              <w:ind w:firstLine="0"/>
              <w:outlineLvl w:val="0"/>
              <w:rPr>
                <w:b/>
                <w:bCs/>
              </w:rPr>
            </w:pPr>
            <w:r w:rsidRPr="00F903E9">
              <w:rPr>
                <w:b/>
                <w:bCs/>
              </w:rPr>
              <w:t xml:space="preserve">           </w:t>
            </w:r>
          </w:p>
          <w:p w:rsidR="008E6016" w:rsidRPr="00F903E9" w:rsidRDefault="008E6016" w:rsidP="00B93151">
            <w:pPr>
              <w:keepNext/>
              <w:spacing w:before="0" w:after="0" w:line="240" w:lineRule="atLeast"/>
              <w:ind w:firstLine="0"/>
              <w:outlineLvl w:val="0"/>
              <w:rPr>
                <w:b/>
                <w:bCs/>
              </w:rPr>
            </w:pPr>
            <w:r w:rsidRPr="00F903E9">
              <w:rPr>
                <w:b/>
                <w:bCs/>
              </w:rPr>
              <w:t>Поставщик</w:t>
            </w:r>
          </w:p>
          <w:p w:rsidR="008E6016" w:rsidRPr="00F903E9" w:rsidRDefault="008E6016" w:rsidP="00B93151">
            <w:pPr>
              <w:tabs>
                <w:tab w:val="left" w:pos="0"/>
              </w:tabs>
              <w:spacing w:before="0" w:after="0" w:line="240" w:lineRule="atLeast"/>
              <w:ind w:firstLine="0"/>
              <w:jc w:val="left"/>
              <w:rPr>
                <w:color w:val="00B050"/>
              </w:rPr>
            </w:pPr>
          </w:p>
        </w:tc>
      </w:tr>
    </w:tbl>
    <w:p w:rsidR="007C0399" w:rsidRDefault="007C0399" w:rsidP="00B93151">
      <w:pPr>
        <w:tabs>
          <w:tab w:val="left" w:pos="0"/>
        </w:tabs>
        <w:spacing w:before="0" w:after="0" w:line="240" w:lineRule="atLeast"/>
        <w:ind w:firstLine="426"/>
        <w:jc w:val="left"/>
      </w:pPr>
    </w:p>
    <w:p w:rsidR="008E6016" w:rsidRPr="00F903E9" w:rsidRDefault="008E6016" w:rsidP="00B93151">
      <w:pPr>
        <w:tabs>
          <w:tab w:val="left" w:pos="0"/>
        </w:tabs>
        <w:spacing w:before="0" w:after="0" w:line="240" w:lineRule="atLeast"/>
        <w:ind w:firstLine="426"/>
        <w:jc w:val="left"/>
      </w:pPr>
      <w:r w:rsidRPr="00F903E9">
        <w:t xml:space="preserve">Заместитель директора </w:t>
      </w:r>
      <w:proofErr w:type="gramStart"/>
      <w:r w:rsidRPr="00F903E9">
        <w:t>по</w:t>
      </w:r>
      <w:proofErr w:type="gramEnd"/>
      <w:r w:rsidRPr="00F903E9">
        <w:t xml:space="preserve"> </w:t>
      </w:r>
    </w:p>
    <w:p w:rsidR="008E6016" w:rsidRPr="00F903E9" w:rsidRDefault="008E6016" w:rsidP="00B93151">
      <w:pPr>
        <w:tabs>
          <w:tab w:val="left" w:pos="0"/>
        </w:tabs>
        <w:spacing w:before="0" w:after="0" w:line="240" w:lineRule="atLeast"/>
        <w:ind w:firstLine="426"/>
        <w:jc w:val="left"/>
      </w:pPr>
      <w:r w:rsidRPr="00F903E9">
        <w:t>реставрации и кап</w:t>
      </w:r>
      <w:proofErr w:type="gramStart"/>
      <w:r w:rsidRPr="00F903E9">
        <w:t>.</w:t>
      </w:r>
      <w:proofErr w:type="gramEnd"/>
      <w:r w:rsidRPr="00F903E9">
        <w:t xml:space="preserve"> </w:t>
      </w:r>
      <w:proofErr w:type="gramStart"/>
      <w:r w:rsidRPr="00F903E9">
        <w:t>р</w:t>
      </w:r>
      <w:proofErr w:type="gramEnd"/>
      <w:r w:rsidRPr="00F903E9">
        <w:t>емонту</w:t>
      </w:r>
      <w:r w:rsidRPr="00F903E9">
        <w:tab/>
      </w:r>
      <w:r w:rsidRPr="00F903E9">
        <w:tab/>
      </w:r>
      <w:r w:rsidRPr="00F903E9">
        <w:tab/>
        <w:t xml:space="preserve">       </w:t>
      </w:r>
    </w:p>
    <w:p w:rsidR="008E6016" w:rsidRPr="00F903E9" w:rsidRDefault="008E6016" w:rsidP="00B93151">
      <w:pPr>
        <w:tabs>
          <w:tab w:val="left" w:pos="0"/>
        </w:tabs>
        <w:spacing w:before="0" w:after="0" w:line="240" w:lineRule="atLeast"/>
        <w:ind w:firstLine="284"/>
        <w:jc w:val="left"/>
      </w:pPr>
      <w:r w:rsidRPr="00F903E9">
        <w:t xml:space="preserve">  СПб ГБУК «Государственный музей                                     </w:t>
      </w:r>
    </w:p>
    <w:p w:rsidR="008E6016" w:rsidRPr="00F903E9" w:rsidRDefault="008E6016" w:rsidP="00B93151">
      <w:pPr>
        <w:tabs>
          <w:tab w:val="left" w:pos="0"/>
          <w:tab w:val="left" w:pos="5425"/>
        </w:tabs>
        <w:spacing w:before="0" w:after="0" w:line="240" w:lineRule="atLeast"/>
        <w:ind w:firstLine="284"/>
        <w:jc w:val="left"/>
      </w:pPr>
      <w:r w:rsidRPr="00F903E9">
        <w:t xml:space="preserve">  «Исаакиевский собор»                                          </w:t>
      </w:r>
      <w:r w:rsidRPr="00F903E9">
        <w:tab/>
      </w:r>
    </w:p>
    <w:p w:rsidR="008E6016" w:rsidRPr="00F903E9" w:rsidRDefault="008E6016" w:rsidP="00B93151">
      <w:pPr>
        <w:tabs>
          <w:tab w:val="left" w:pos="0"/>
        </w:tabs>
        <w:spacing w:before="0" w:after="0" w:line="240" w:lineRule="atLeast"/>
        <w:ind w:firstLine="426"/>
        <w:jc w:val="left"/>
      </w:pPr>
      <w:r w:rsidRPr="00F903E9">
        <w:t xml:space="preserve">                                                                              </w:t>
      </w:r>
    </w:p>
    <w:p w:rsidR="008E6016" w:rsidRPr="00F903E9" w:rsidRDefault="008E6016" w:rsidP="00B93151">
      <w:pPr>
        <w:autoSpaceDE w:val="0"/>
        <w:autoSpaceDN w:val="0"/>
        <w:adjustRightInd w:val="0"/>
        <w:spacing w:before="0" w:after="0" w:line="240" w:lineRule="atLeast"/>
        <w:ind w:firstLine="426"/>
      </w:pPr>
      <w:r w:rsidRPr="00F903E9">
        <w:t xml:space="preserve">______________________ Г.С. Полунин                              ____________________  </w:t>
      </w:r>
    </w:p>
    <w:p w:rsidR="008E6016" w:rsidRPr="00F903E9" w:rsidRDefault="008E6016" w:rsidP="00B93151">
      <w:pPr>
        <w:autoSpaceDE w:val="0"/>
        <w:autoSpaceDN w:val="0"/>
        <w:adjustRightInd w:val="0"/>
        <w:spacing w:before="0" w:after="0" w:line="240" w:lineRule="atLeast"/>
        <w:ind w:firstLine="426"/>
      </w:pPr>
    </w:p>
    <w:p w:rsidR="008E6016" w:rsidRPr="00F903E9" w:rsidRDefault="008E6016" w:rsidP="00B93151">
      <w:pPr>
        <w:autoSpaceDE w:val="0"/>
        <w:autoSpaceDN w:val="0"/>
        <w:adjustRightInd w:val="0"/>
        <w:spacing w:before="0" w:after="0" w:line="240" w:lineRule="atLeast"/>
        <w:ind w:firstLine="426"/>
      </w:pPr>
      <w:r w:rsidRPr="00F903E9">
        <w:t xml:space="preserve">  </w:t>
      </w:r>
      <w:proofErr w:type="spellStart"/>
      <w:r w:rsidRPr="00F903E9">
        <w:t>м.п</w:t>
      </w:r>
      <w:proofErr w:type="spellEnd"/>
      <w:r w:rsidRPr="00F903E9">
        <w:t>.</w:t>
      </w:r>
      <w:r w:rsidRPr="00F903E9">
        <w:tab/>
      </w:r>
      <w:r w:rsidRPr="00F903E9">
        <w:tab/>
      </w:r>
      <w:r w:rsidRPr="00F903E9">
        <w:tab/>
      </w:r>
      <w:r w:rsidRPr="00F903E9">
        <w:tab/>
      </w:r>
      <w:r w:rsidRPr="00F903E9">
        <w:tab/>
        <w:t xml:space="preserve">                                  </w:t>
      </w:r>
      <w:proofErr w:type="spellStart"/>
      <w:r w:rsidRPr="00F903E9">
        <w:t>м.п</w:t>
      </w:r>
      <w:proofErr w:type="spellEnd"/>
      <w:r w:rsidRPr="00F903E9">
        <w:t>.</w:t>
      </w:r>
    </w:p>
    <w:p w:rsidR="008E6016" w:rsidRPr="00F903E9" w:rsidRDefault="008E6016" w:rsidP="00B93151">
      <w:pPr>
        <w:autoSpaceDE w:val="0"/>
        <w:autoSpaceDN w:val="0"/>
        <w:adjustRightInd w:val="0"/>
        <w:spacing w:before="0" w:after="0" w:line="240" w:lineRule="atLeast"/>
        <w:ind w:firstLine="0"/>
        <w:jc w:val="left"/>
      </w:pPr>
    </w:p>
    <w:p w:rsidR="008E6016" w:rsidRDefault="008E6016" w:rsidP="00B93151">
      <w:pPr>
        <w:autoSpaceDE w:val="0"/>
        <w:autoSpaceDN w:val="0"/>
        <w:adjustRightInd w:val="0"/>
        <w:spacing w:before="0" w:after="0" w:line="240" w:lineRule="atLeast"/>
        <w:ind w:firstLine="0"/>
        <w:jc w:val="left"/>
      </w:pPr>
    </w:p>
    <w:p w:rsidR="00472569" w:rsidRDefault="00472569" w:rsidP="00B93151">
      <w:pPr>
        <w:autoSpaceDE w:val="0"/>
        <w:autoSpaceDN w:val="0"/>
        <w:adjustRightInd w:val="0"/>
        <w:spacing w:before="0" w:after="0" w:line="240" w:lineRule="atLeast"/>
        <w:ind w:firstLine="0"/>
        <w:jc w:val="left"/>
      </w:pPr>
    </w:p>
    <w:p w:rsidR="00472569" w:rsidRDefault="00472569" w:rsidP="00B93151">
      <w:pPr>
        <w:autoSpaceDE w:val="0"/>
        <w:autoSpaceDN w:val="0"/>
        <w:adjustRightInd w:val="0"/>
        <w:spacing w:before="0" w:after="0" w:line="240" w:lineRule="atLeast"/>
        <w:ind w:firstLine="0"/>
        <w:jc w:val="left"/>
      </w:pPr>
    </w:p>
    <w:p w:rsidR="00472569" w:rsidRDefault="00472569" w:rsidP="00B93151">
      <w:pPr>
        <w:autoSpaceDE w:val="0"/>
        <w:autoSpaceDN w:val="0"/>
        <w:adjustRightInd w:val="0"/>
        <w:spacing w:before="0" w:after="0" w:line="240" w:lineRule="atLeast"/>
        <w:ind w:firstLine="0"/>
        <w:jc w:val="left"/>
      </w:pPr>
    </w:p>
    <w:p w:rsidR="001D6BB3" w:rsidRDefault="001D6BB3" w:rsidP="001D6BB3">
      <w:pPr>
        <w:spacing w:before="0" w:after="0" w:line="240" w:lineRule="auto"/>
        <w:ind w:firstLine="0"/>
        <w:jc w:val="right"/>
        <w:rPr>
          <w:sz w:val="20"/>
          <w:szCs w:val="20"/>
        </w:rPr>
      </w:pPr>
      <w:r>
        <w:rPr>
          <w:sz w:val="20"/>
          <w:szCs w:val="20"/>
        </w:rPr>
        <w:lastRenderedPageBreak/>
        <w:t xml:space="preserve">Приложение № </w:t>
      </w:r>
      <w:r w:rsidR="00AE63C8">
        <w:rPr>
          <w:sz w:val="20"/>
          <w:szCs w:val="20"/>
        </w:rPr>
        <w:t>1</w:t>
      </w:r>
    </w:p>
    <w:p w:rsidR="00AE63C8" w:rsidRDefault="00AE63C8" w:rsidP="001D6BB3">
      <w:pPr>
        <w:spacing w:before="0" w:after="0" w:line="240" w:lineRule="auto"/>
        <w:ind w:firstLine="0"/>
        <w:jc w:val="right"/>
        <w:rPr>
          <w:sz w:val="20"/>
          <w:szCs w:val="20"/>
        </w:rPr>
      </w:pPr>
      <w:r w:rsidRPr="00AE63C8">
        <w:rPr>
          <w:sz w:val="20"/>
          <w:szCs w:val="20"/>
        </w:rPr>
        <w:t>К договору № _____ от  _____________ 2026 г.</w:t>
      </w:r>
    </w:p>
    <w:p w:rsidR="001D6BB3" w:rsidRPr="004D4E27" w:rsidRDefault="001D6BB3" w:rsidP="001D6BB3">
      <w:pPr>
        <w:spacing w:before="0" w:after="0" w:line="240" w:lineRule="auto"/>
        <w:ind w:firstLine="0"/>
        <w:jc w:val="right"/>
        <w:rPr>
          <w:sz w:val="20"/>
          <w:szCs w:val="20"/>
        </w:rPr>
      </w:pPr>
    </w:p>
    <w:p w:rsidR="001D6BB3" w:rsidRPr="005610D8" w:rsidRDefault="001D6BB3" w:rsidP="001D6BB3">
      <w:pPr>
        <w:spacing w:before="0" w:after="0" w:line="240" w:lineRule="auto"/>
        <w:ind w:firstLine="0"/>
        <w:jc w:val="right"/>
        <w:rPr>
          <w:sz w:val="20"/>
          <w:szCs w:val="20"/>
        </w:rPr>
      </w:pPr>
      <w:r w:rsidRPr="005610D8">
        <w:rPr>
          <w:sz w:val="20"/>
          <w:szCs w:val="20"/>
        </w:rPr>
        <w:t>УТВЕРЖДАЮ</w:t>
      </w:r>
    </w:p>
    <w:p w:rsidR="00F903E9" w:rsidRDefault="001D6BB3" w:rsidP="001D6BB3">
      <w:pPr>
        <w:spacing w:before="0" w:after="0" w:line="240" w:lineRule="auto"/>
        <w:ind w:firstLine="0"/>
        <w:jc w:val="right"/>
        <w:rPr>
          <w:sz w:val="20"/>
          <w:szCs w:val="20"/>
        </w:rPr>
      </w:pPr>
      <w:r w:rsidRPr="00A407A2">
        <w:rPr>
          <w:sz w:val="20"/>
          <w:szCs w:val="20"/>
        </w:rPr>
        <w:t>Заместитель директора</w:t>
      </w:r>
    </w:p>
    <w:p w:rsidR="001D6BB3" w:rsidRPr="00A407A2" w:rsidRDefault="00F903E9" w:rsidP="001D6BB3">
      <w:pPr>
        <w:spacing w:before="0" w:after="0" w:line="240" w:lineRule="auto"/>
        <w:ind w:firstLine="0"/>
        <w:jc w:val="right"/>
        <w:rPr>
          <w:sz w:val="20"/>
          <w:szCs w:val="20"/>
        </w:rPr>
      </w:pPr>
      <w:r>
        <w:rPr>
          <w:sz w:val="20"/>
          <w:szCs w:val="20"/>
        </w:rPr>
        <w:t>п</w:t>
      </w:r>
      <w:r w:rsidR="001D6BB3" w:rsidRPr="00A407A2">
        <w:rPr>
          <w:sz w:val="20"/>
          <w:szCs w:val="20"/>
        </w:rPr>
        <w:t>о</w:t>
      </w:r>
      <w:r>
        <w:rPr>
          <w:sz w:val="20"/>
          <w:szCs w:val="20"/>
        </w:rPr>
        <w:t xml:space="preserve"> </w:t>
      </w:r>
      <w:r w:rsidR="001D6BB3" w:rsidRPr="00A407A2">
        <w:rPr>
          <w:sz w:val="20"/>
          <w:szCs w:val="20"/>
        </w:rPr>
        <w:t>реставрации и кап</w:t>
      </w:r>
      <w:proofErr w:type="gramStart"/>
      <w:r w:rsidR="001D6BB3" w:rsidRPr="00A407A2">
        <w:rPr>
          <w:sz w:val="20"/>
          <w:szCs w:val="20"/>
        </w:rPr>
        <w:t>.</w:t>
      </w:r>
      <w:proofErr w:type="gramEnd"/>
      <w:r w:rsidR="001D6BB3" w:rsidRPr="00A407A2">
        <w:rPr>
          <w:sz w:val="20"/>
          <w:szCs w:val="20"/>
        </w:rPr>
        <w:t xml:space="preserve"> </w:t>
      </w:r>
      <w:proofErr w:type="gramStart"/>
      <w:r w:rsidR="001D6BB3" w:rsidRPr="00A407A2">
        <w:rPr>
          <w:sz w:val="20"/>
          <w:szCs w:val="20"/>
        </w:rPr>
        <w:t>р</w:t>
      </w:r>
      <w:proofErr w:type="gramEnd"/>
      <w:r w:rsidR="001D6BB3" w:rsidRPr="00A407A2">
        <w:rPr>
          <w:sz w:val="20"/>
          <w:szCs w:val="20"/>
        </w:rPr>
        <w:t xml:space="preserve">емонту </w:t>
      </w:r>
    </w:p>
    <w:p w:rsidR="001D6BB3" w:rsidRPr="00A407A2" w:rsidRDefault="001D6BB3" w:rsidP="001D6BB3">
      <w:pPr>
        <w:spacing w:before="0" w:after="0" w:line="240" w:lineRule="auto"/>
        <w:ind w:firstLine="0"/>
        <w:jc w:val="right"/>
        <w:rPr>
          <w:sz w:val="20"/>
          <w:szCs w:val="20"/>
        </w:rPr>
      </w:pPr>
      <w:r w:rsidRPr="00A407A2">
        <w:rPr>
          <w:sz w:val="20"/>
          <w:szCs w:val="20"/>
        </w:rPr>
        <w:t xml:space="preserve">СПб ГБУК «Государственный музей </w:t>
      </w:r>
    </w:p>
    <w:p w:rsidR="001D6BB3" w:rsidRDefault="001D6BB3" w:rsidP="001D6BB3">
      <w:pPr>
        <w:spacing w:before="0" w:after="0" w:line="240" w:lineRule="auto"/>
        <w:ind w:firstLine="0"/>
        <w:jc w:val="right"/>
        <w:rPr>
          <w:sz w:val="20"/>
          <w:szCs w:val="20"/>
        </w:rPr>
      </w:pPr>
      <w:r w:rsidRPr="00A407A2">
        <w:rPr>
          <w:sz w:val="20"/>
          <w:szCs w:val="20"/>
        </w:rPr>
        <w:t xml:space="preserve">  «Исаакиевский собор» </w:t>
      </w:r>
    </w:p>
    <w:p w:rsidR="001D6BB3" w:rsidRDefault="001D6BB3" w:rsidP="001D6BB3">
      <w:pPr>
        <w:spacing w:before="0" w:after="0" w:line="240" w:lineRule="auto"/>
        <w:ind w:firstLine="0"/>
        <w:jc w:val="right"/>
        <w:rPr>
          <w:sz w:val="20"/>
          <w:szCs w:val="20"/>
        </w:rPr>
      </w:pPr>
    </w:p>
    <w:p w:rsidR="001D6BB3" w:rsidRPr="005610D8" w:rsidRDefault="001D6BB3" w:rsidP="001D6BB3">
      <w:pPr>
        <w:spacing w:before="0" w:after="0" w:line="240" w:lineRule="auto"/>
        <w:ind w:firstLine="0"/>
        <w:jc w:val="right"/>
        <w:rPr>
          <w:sz w:val="20"/>
          <w:szCs w:val="20"/>
        </w:rPr>
      </w:pPr>
      <w:r w:rsidRPr="005610D8">
        <w:rPr>
          <w:sz w:val="20"/>
          <w:szCs w:val="20"/>
        </w:rPr>
        <w:t>_____________</w:t>
      </w:r>
      <w:r w:rsidRPr="005610D8">
        <w:t xml:space="preserve"> </w:t>
      </w:r>
      <w:r w:rsidRPr="005610D8">
        <w:rPr>
          <w:sz w:val="20"/>
          <w:szCs w:val="20"/>
        </w:rPr>
        <w:t>Г.С. Полунин</w:t>
      </w:r>
    </w:p>
    <w:p w:rsidR="001D6BB3" w:rsidRPr="004D4E27" w:rsidRDefault="001D6BB3" w:rsidP="001D6BB3">
      <w:pPr>
        <w:spacing w:before="0" w:after="0" w:line="240" w:lineRule="auto"/>
        <w:ind w:firstLine="0"/>
        <w:jc w:val="right"/>
        <w:rPr>
          <w:sz w:val="20"/>
          <w:szCs w:val="20"/>
        </w:rPr>
      </w:pPr>
      <w:r w:rsidRPr="005610D8">
        <w:rPr>
          <w:sz w:val="20"/>
          <w:szCs w:val="20"/>
        </w:rPr>
        <w:t>«____» ____________ 202</w:t>
      </w:r>
      <w:r>
        <w:rPr>
          <w:sz w:val="20"/>
          <w:szCs w:val="20"/>
        </w:rPr>
        <w:t>6</w:t>
      </w:r>
      <w:r w:rsidRPr="005610D8">
        <w:rPr>
          <w:sz w:val="20"/>
          <w:szCs w:val="20"/>
        </w:rPr>
        <w:t xml:space="preserve"> г.</w:t>
      </w:r>
    </w:p>
    <w:p w:rsidR="001D6BB3" w:rsidRPr="004D4E27" w:rsidRDefault="001D6BB3" w:rsidP="001D6BB3">
      <w:pPr>
        <w:spacing w:before="0" w:after="0" w:line="240" w:lineRule="auto"/>
        <w:ind w:firstLine="0"/>
        <w:jc w:val="right"/>
        <w:rPr>
          <w:sz w:val="20"/>
          <w:szCs w:val="20"/>
        </w:rPr>
      </w:pPr>
    </w:p>
    <w:p w:rsidR="001D6BB3" w:rsidRPr="004D4E27"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jc w:val="center"/>
        <w:rPr>
          <w:sz w:val="20"/>
          <w:szCs w:val="20"/>
        </w:rPr>
      </w:pPr>
    </w:p>
    <w:p w:rsidR="001D6BB3" w:rsidRPr="00404A4F" w:rsidRDefault="001D6BB3" w:rsidP="001D6BB3">
      <w:pPr>
        <w:spacing w:before="0" w:after="0" w:line="240" w:lineRule="auto"/>
        <w:ind w:firstLine="0"/>
        <w:jc w:val="center"/>
        <w:rPr>
          <w:b/>
          <w:sz w:val="24"/>
          <w:szCs w:val="24"/>
        </w:rPr>
      </w:pPr>
      <w:r w:rsidRPr="00404A4F">
        <w:rPr>
          <w:b/>
          <w:sz w:val="24"/>
          <w:szCs w:val="24"/>
        </w:rPr>
        <w:t>ТЕХНИЧЕСКОЕ ЗАДАНИЕ</w:t>
      </w:r>
    </w:p>
    <w:p w:rsidR="001D6BB3" w:rsidRPr="004D4E27" w:rsidRDefault="00B61878" w:rsidP="00540832">
      <w:pPr>
        <w:spacing w:before="0" w:after="0" w:line="240" w:lineRule="auto"/>
        <w:ind w:firstLine="0"/>
        <w:jc w:val="center"/>
        <w:rPr>
          <w:b/>
          <w:bCs/>
          <w:sz w:val="20"/>
          <w:szCs w:val="20"/>
        </w:rPr>
      </w:pPr>
      <w:r w:rsidRPr="00B61878">
        <w:rPr>
          <w:sz w:val="24"/>
          <w:szCs w:val="24"/>
        </w:rPr>
        <w:t>на поставку защитного масла OSMO</w:t>
      </w:r>
      <w:r w:rsidR="0087572B">
        <w:rPr>
          <w:sz w:val="24"/>
          <w:szCs w:val="24"/>
        </w:rPr>
        <w:t xml:space="preserve"> или эквивалент</w:t>
      </w: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1D6BB3" w:rsidRPr="004D4E27" w:rsidRDefault="001D6BB3" w:rsidP="001D6BB3">
      <w:pPr>
        <w:spacing w:before="0" w:after="0" w:line="240" w:lineRule="auto"/>
        <w:ind w:firstLine="0"/>
        <w:rPr>
          <w:sz w:val="20"/>
          <w:szCs w:val="20"/>
        </w:rPr>
      </w:pPr>
    </w:p>
    <w:p w:rsidR="005C279A" w:rsidRDefault="005C279A"/>
    <w:p w:rsidR="00540832" w:rsidRDefault="00540832"/>
    <w:p w:rsidR="00540832" w:rsidRDefault="00540832"/>
    <w:p w:rsidR="00540832" w:rsidRDefault="00540832"/>
    <w:p w:rsidR="00540832" w:rsidRPr="00F13735" w:rsidRDefault="00540832"/>
    <w:p w:rsidR="00F42F19" w:rsidRPr="00F13735" w:rsidRDefault="00F42F19"/>
    <w:p w:rsidR="00F42F19" w:rsidRPr="00F13735" w:rsidRDefault="00F42F19"/>
    <w:p w:rsidR="00F42F19" w:rsidRPr="00F13735" w:rsidRDefault="00F42F19"/>
    <w:p w:rsidR="00F42F19" w:rsidRPr="00F13735" w:rsidRDefault="00F42F19"/>
    <w:p w:rsidR="00F42F19" w:rsidRPr="00F13735" w:rsidRDefault="00F42F19"/>
    <w:p w:rsidR="00F42F19" w:rsidRDefault="00F42F19"/>
    <w:p w:rsidR="00E527B6" w:rsidRDefault="00E527B6"/>
    <w:p w:rsidR="00E527B6" w:rsidRPr="00F13735" w:rsidRDefault="00E527B6"/>
    <w:p w:rsidR="00472569" w:rsidRPr="00540832" w:rsidRDefault="00472569" w:rsidP="00540832"/>
    <w:p w:rsidR="00B61878" w:rsidRPr="00AA6F28" w:rsidRDefault="00B61878" w:rsidP="00B61878">
      <w:pPr>
        <w:pStyle w:val="a3"/>
        <w:spacing w:line="0" w:lineRule="atLeast"/>
        <w:rPr>
          <w:b/>
        </w:rPr>
      </w:pPr>
      <w:r w:rsidRPr="00AA6F28">
        <w:rPr>
          <w:b/>
        </w:rPr>
        <w:lastRenderedPageBreak/>
        <w:t>1. Наименование и общие данные</w:t>
      </w:r>
    </w:p>
    <w:p w:rsidR="00B61878" w:rsidRDefault="00B61878" w:rsidP="00B61878">
      <w:pPr>
        <w:pStyle w:val="a3"/>
        <w:spacing w:line="0" w:lineRule="atLeast"/>
      </w:pPr>
      <w:r>
        <w:t>•</w:t>
      </w:r>
      <w:r>
        <w:tab/>
        <w:t xml:space="preserve">Наименование продукта: защитное масла OSMO 420 с </w:t>
      </w:r>
      <w:proofErr w:type="gramStart"/>
      <w:r>
        <w:t>уф-</w:t>
      </w:r>
      <w:r w:rsidRPr="00A10C8F">
        <w:t>фильтром</w:t>
      </w:r>
      <w:proofErr w:type="gramEnd"/>
      <w:r w:rsidR="00166496" w:rsidRPr="00A10C8F">
        <w:t xml:space="preserve"> или эквивалент</w:t>
      </w:r>
      <w:r w:rsidRPr="00A10C8F">
        <w:t>.</w:t>
      </w:r>
      <w:r>
        <w:t xml:space="preserve"> </w:t>
      </w:r>
    </w:p>
    <w:p w:rsidR="00B61878" w:rsidRDefault="00B61878" w:rsidP="00B61878">
      <w:pPr>
        <w:pStyle w:val="a3"/>
        <w:spacing w:line="0" w:lineRule="atLeast"/>
      </w:pPr>
      <w:r>
        <w:t>•</w:t>
      </w:r>
      <w:r>
        <w:tab/>
        <w:t xml:space="preserve">Назначение: для защиты древесины от </w:t>
      </w:r>
      <w:proofErr w:type="gramStart"/>
      <w:r>
        <w:t>УФ-лучей</w:t>
      </w:r>
      <w:proofErr w:type="gramEnd"/>
      <w:r>
        <w:t>, профилактическая защита против роста окрашивающих (синяя гниль) и разрушающих (плесень) грибков.</w:t>
      </w:r>
    </w:p>
    <w:p w:rsidR="00B61878" w:rsidRDefault="00B61878" w:rsidP="00B61878">
      <w:pPr>
        <w:pStyle w:val="a3"/>
        <w:spacing w:line="0" w:lineRule="atLeast"/>
      </w:pPr>
      <w:r>
        <w:t xml:space="preserve"> </w:t>
      </w:r>
    </w:p>
    <w:p w:rsidR="00B61878" w:rsidRPr="00AA6F28" w:rsidRDefault="00B61878" w:rsidP="00B61878">
      <w:pPr>
        <w:pStyle w:val="a3"/>
        <w:spacing w:line="0" w:lineRule="atLeast"/>
        <w:rPr>
          <w:b/>
        </w:rPr>
      </w:pPr>
      <w:r>
        <w:t xml:space="preserve">  </w:t>
      </w:r>
      <w:r w:rsidRPr="00AA6F28">
        <w:rPr>
          <w:b/>
        </w:rPr>
        <w:t>2. Целями данной закупки является:</w:t>
      </w:r>
    </w:p>
    <w:p w:rsidR="00B61878" w:rsidRDefault="00B61878" w:rsidP="00B61878">
      <w:pPr>
        <w:pStyle w:val="a3"/>
        <w:spacing w:line="0" w:lineRule="atLeast"/>
      </w:pPr>
      <w:r>
        <w:t xml:space="preserve">      Защита древесины входной группы состоящей из двухстворчатых дубовых дверей по адресу: -  Санкт-Петербург, Литейный пр., д. 42, лит. А.</w:t>
      </w:r>
    </w:p>
    <w:p w:rsidR="00B61878" w:rsidRDefault="00B61878" w:rsidP="00B61878">
      <w:pPr>
        <w:pStyle w:val="a3"/>
        <w:spacing w:line="0" w:lineRule="atLeast"/>
      </w:pPr>
    </w:p>
    <w:p w:rsidR="00B61878" w:rsidRDefault="00B61878" w:rsidP="00B61878">
      <w:pPr>
        <w:pStyle w:val="a3"/>
        <w:spacing w:line="0" w:lineRule="atLeast"/>
      </w:pPr>
      <w:r w:rsidRPr="00AA6F28">
        <w:rPr>
          <w:b/>
        </w:rPr>
        <w:t>3. Требуемые свойства и характеристики</w:t>
      </w:r>
      <w:r>
        <w:t>:</w:t>
      </w:r>
    </w:p>
    <w:p w:rsidR="00B61878" w:rsidRPr="00A10C8F" w:rsidRDefault="00B61878" w:rsidP="00B61878">
      <w:pPr>
        <w:pStyle w:val="a3"/>
        <w:spacing w:line="0" w:lineRule="atLeast"/>
      </w:pPr>
      <w:r>
        <w:t xml:space="preserve">ОПИСАНИЕ ПРОДУКТА: Шелковисто-матовое, бесцветное покрытие на основе натуральных масел для древесины для наружных работ. Оставляет поры древесины открытыми. Снижает вероятность разбухания и усушки. Придает поверхности водоотталкивающие свойства. Не трескается, не шелушится, не отслаивается. В качестве самостоятельного покрытия (2 слоя) замедляет процесс посерения на вертикальных поверхностях, фактор защиты от УФ-лучей </w:t>
      </w:r>
      <w:r w:rsidR="00166496" w:rsidRPr="00A10C8F">
        <w:t xml:space="preserve">не менее </w:t>
      </w:r>
      <w:r w:rsidRPr="00A10C8F">
        <w:t>12</w:t>
      </w:r>
      <w:r w:rsidR="00166496" w:rsidRPr="00A10C8F">
        <w:t xml:space="preserve"> </w:t>
      </w:r>
      <w:r w:rsidRPr="00A10C8F">
        <w:t xml:space="preserve">на необработанной древесине. СОСТАВ: Основа: натуральные растительные масла (подсолнечное, соевое, осотовое). Сиккативы (осушители) и водоотталкивающие присадки. Растворитель – не содержащий бензола </w:t>
      </w:r>
      <w:proofErr w:type="spellStart"/>
      <w:r w:rsidRPr="00A10C8F">
        <w:t>дезароматизированный</w:t>
      </w:r>
      <w:proofErr w:type="spellEnd"/>
      <w:r w:rsidRPr="00A10C8F">
        <w:t xml:space="preserve"> пробный бензин. Данный продукт соответствует стандарту EC (2004/42/EC).  </w:t>
      </w:r>
    </w:p>
    <w:p w:rsidR="00B61878" w:rsidRPr="00A10C8F" w:rsidRDefault="00B61878" w:rsidP="00B61878">
      <w:pPr>
        <w:pStyle w:val="a3"/>
        <w:spacing w:line="0" w:lineRule="atLeast"/>
      </w:pPr>
      <w:r w:rsidRPr="00A10C8F">
        <w:t>ФИЗИЧЕСКИЕ СВОЙСТВА: Удельный вес: (Плотность): 0,9-1,0 г/см³ Вязкость: 70-100 с, 4мм в соответствии с DIN 53211</w:t>
      </w:r>
      <w:r w:rsidR="005D6AFC" w:rsidRPr="00A10C8F">
        <w:t xml:space="preserve">. </w:t>
      </w:r>
      <w:r w:rsidRPr="00A10C8F">
        <w:t xml:space="preserve"> </w:t>
      </w:r>
      <w:r w:rsidR="005D6AFC" w:rsidRPr="00A10C8F">
        <w:t>П</w:t>
      </w:r>
      <w:r w:rsidRPr="00A10C8F">
        <w:t>осле высыхания без запаха Температура возгорания:&gt; 55°C в соответствии с DIN 53213.</w:t>
      </w:r>
    </w:p>
    <w:p w:rsidR="00B61878" w:rsidRPr="00A10C8F" w:rsidRDefault="00B61878" w:rsidP="00B61878">
      <w:pPr>
        <w:pStyle w:val="a3"/>
        <w:spacing w:line="0" w:lineRule="atLeast"/>
      </w:pPr>
      <w:r w:rsidRPr="00A10C8F">
        <w:t xml:space="preserve">СРОК ХРАНЕНИЯ: 5 лет и более при хранении в плотно закрытой банке в сухом помещении. </w:t>
      </w:r>
    </w:p>
    <w:p w:rsidR="00B61878" w:rsidRPr="00A10C8F" w:rsidRDefault="00B61878" w:rsidP="00B61878">
      <w:pPr>
        <w:pStyle w:val="a3"/>
        <w:spacing w:line="0" w:lineRule="atLeast"/>
        <w:rPr>
          <w:b/>
        </w:rPr>
      </w:pPr>
      <w:r w:rsidRPr="00A10C8F">
        <w:rPr>
          <w:b/>
        </w:rPr>
        <w:t>4. Комплектность</w:t>
      </w:r>
    </w:p>
    <w:p w:rsidR="00B61878" w:rsidRDefault="00B61878" w:rsidP="00B61878">
      <w:pPr>
        <w:pStyle w:val="a3"/>
        <w:spacing w:line="0" w:lineRule="atLeast"/>
      </w:pPr>
      <w:r w:rsidRPr="00A10C8F">
        <w:t>•</w:t>
      </w:r>
      <w:r w:rsidRPr="00A10C8F">
        <w:tab/>
      </w:r>
      <w:proofErr w:type="gramStart"/>
      <w:r w:rsidRPr="00A10C8F">
        <w:t>защитное</w:t>
      </w:r>
      <w:proofErr w:type="gramEnd"/>
      <w:r w:rsidRPr="00A10C8F">
        <w:t xml:space="preserve"> масла OSMO 420 с уф-фильтром </w:t>
      </w:r>
      <w:r w:rsidR="001D0FFD" w:rsidRPr="00A10C8F">
        <w:t xml:space="preserve">или эквивалент </w:t>
      </w:r>
      <w:r w:rsidRPr="00A10C8F">
        <w:t>—  2.5 л.</w:t>
      </w:r>
    </w:p>
    <w:p w:rsidR="007C56C7" w:rsidRPr="007D3B47" w:rsidRDefault="00B61878" w:rsidP="00B61878">
      <w:pPr>
        <w:pStyle w:val="a3"/>
        <w:spacing w:line="0" w:lineRule="atLeast"/>
      </w:pPr>
      <w:r>
        <w:t>Поставляемый товар должен быть изготовлен не ранее мая 2025 года.</w:t>
      </w:r>
    </w:p>
    <w:p w:rsidR="00472569" w:rsidRDefault="00472569" w:rsidP="00BB4E29">
      <w:pPr>
        <w:pStyle w:val="a3"/>
        <w:spacing w:line="0" w:lineRule="atLeast"/>
      </w:pPr>
    </w:p>
    <w:p w:rsidR="00472569" w:rsidRDefault="00472569" w:rsidP="00BB4E29">
      <w:pPr>
        <w:pStyle w:val="a3"/>
        <w:spacing w:line="0" w:lineRule="atLeast"/>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B61878" w:rsidRDefault="00B61878" w:rsidP="00011973">
      <w:pPr>
        <w:spacing w:before="0" w:after="0" w:line="240" w:lineRule="auto"/>
        <w:ind w:firstLine="0"/>
        <w:jc w:val="left"/>
        <w:rPr>
          <w:sz w:val="20"/>
          <w:szCs w:val="20"/>
        </w:rPr>
      </w:pPr>
    </w:p>
    <w:p w:rsidR="00011973" w:rsidRPr="007D726C" w:rsidRDefault="00011973" w:rsidP="00011973">
      <w:pPr>
        <w:spacing w:before="0" w:after="0" w:line="240" w:lineRule="auto"/>
        <w:ind w:firstLine="0"/>
        <w:jc w:val="left"/>
        <w:rPr>
          <w:sz w:val="20"/>
          <w:szCs w:val="20"/>
        </w:rPr>
      </w:pPr>
      <w:r w:rsidRPr="007D726C">
        <w:rPr>
          <w:sz w:val="20"/>
          <w:szCs w:val="20"/>
        </w:rPr>
        <w:t>Ответственный исполнитель    «___» ____ 20____ г.  ______________ /_________________/</w:t>
      </w:r>
    </w:p>
    <w:p w:rsidR="00011973" w:rsidRPr="007D726C" w:rsidRDefault="00011973" w:rsidP="00011973">
      <w:pPr>
        <w:spacing w:before="0" w:after="0" w:line="240" w:lineRule="auto"/>
        <w:ind w:firstLine="0"/>
        <w:jc w:val="left"/>
        <w:rPr>
          <w:sz w:val="20"/>
          <w:szCs w:val="20"/>
        </w:rPr>
      </w:pPr>
    </w:p>
    <w:p w:rsidR="00011973" w:rsidRPr="007D726C" w:rsidRDefault="00011973" w:rsidP="00011973">
      <w:pPr>
        <w:spacing w:before="0" w:after="0" w:line="240" w:lineRule="auto"/>
        <w:ind w:firstLine="0"/>
        <w:jc w:val="left"/>
        <w:rPr>
          <w:sz w:val="20"/>
          <w:szCs w:val="20"/>
        </w:rPr>
      </w:pPr>
      <w:r w:rsidRPr="007D726C">
        <w:rPr>
          <w:sz w:val="20"/>
          <w:szCs w:val="20"/>
        </w:rPr>
        <w:t>Отдел закупок                             «___» ____ 20____ г. ______________ /_________________/</w:t>
      </w:r>
    </w:p>
    <w:p w:rsidR="00011973" w:rsidRPr="007D726C" w:rsidRDefault="00011973" w:rsidP="00011973">
      <w:pPr>
        <w:spacing w:before="0" w:after="0" w:line="240" w:lineRule="auto"/>
        <w:ind w:firstLine="0"/>
        <w:jc w:val="left"/>
        <w:rPr>
          <w:sz w:val="20"/>
          <w:szCs w:val="20"/>
        </w:rPr>
      </w:pPr>
    </w:p>
    <w:p w:rsidR="00011973" w:rsidRPr="007D726C" w:rsidRDefault="00011973" w:rsidP="00011973">
      <w:pPr>
        <w:spacing w:before="0" w:after="0" w:line="240" w:lineRule="auto"/>
        <w:ind w:firstLine="0"/>
        <w:jc w:val="left"/>
        <w:rPr>
          <w:sz w:val="20"/>
          <w:szCs w:val="20"/>
        </w:rPr>
      </w:pPr>
      <w:r w:rsidRPr="007D726C">
        <w:rPr>
          <w:sz w:val="20"/>
          <w:szCs w:val="20"/>
        </w:rPr>
        <w:t>Планово-финансовый отдел      «___» ____ 20____ г. _____________/___________________/</w:t>
      </w:r>
    </w:p>
    <w:p w:rsidR="00011973" w:rsidRPr="007D726C" w:rsidRDefault="00011973" w:rsidP="00011973">
      <w:pPr>
        <w:spacing w:before="0" w:after="0" w:line="240" w:lineRule="auto"/>
        <w:ind w:firstLine="0"/>
        <w:jc w:val="left"/>
        <w:rPr>
          <w:sz w:val="20"/>
          <w:szCs w:val="20"/>
        </w:rPr>
      </w:pPr>
      <w:r w:rsidRPr="007D726C">
        <w:rPr>
          <w:sz w:val="20"/>
          <w:szCs w:val="20"/>
        </w:rPr>
        <w:t xml:space="preserve"> </w:t>
      </w:r>
    </w:p>
    <w:p w:rsidR="00011973" w:rsidRPr="00540832" w:rsidRDefault="00011973" w:rsidP="008E6016">
      <w:pPr>
        <w:spacing w:before="0" w:after="0" w:line="240" w:lineRule="auto"/>
        <w:ind w:firstLine="0"/>
        <w:jc w:val="left"/>
      </w:pPr>
      <w:r w:rsidRPr="007D726C">
        <w:rPr>
          <w:sz w:val="20"/>
          <w:szCs w:val="20"/>
        </w:rPr>
        <w:t>Юридический отдел                   «___» ____ 20____ г.  _____________ /_________________/</w:t>
      </w:r>
    </w:p>
    <w:p w:rsidR="00540832" w:rsidRDefault="00540832"/>
    <w:p w:rsidR="002E7723" w:rsidRDefault="002E7723"/>
    <w:p w:rsidR="00472569" w:rsidRDefault="00472569"/>
    <w:p w:rsidR="000E0FCD" w:rsidRDefault="000E0FCD" w:rsidP="00CE18C2">
      <w:pPr>
        <w:ind w:left="4956" w:firstLine="708"/>
      </w:pPr>
    </w:p>
    <w:p w:rsidR="000E0FCD" w:rsidRDefault="000E0FCD" w:rsidP="00CE18C2">
      <w:pPr>
        <w:ind w:left="4956" w:firstLine="708"/>
      </w:pPr>
    </w:p>
    <w:p w:rsidR="000E0FCD" w:rsidRDefault="000E0FCD" w:rsidP="00CE18C2">
      <w:pPr>
        <w:ind w:left="4956" w:firstLine="708"/>
      </w:pPr>
    </w:p>
    <w:p w:rsidR="000E0FCD" w:rsidRDefault="000E0FCD" w:rsidP="00CE18C2">
      <w:pPr>
        <w:ind w:left="4956" w:firstLine="708"/>
      </w:pPr>
    </w:p>
    <w:p w:rsidR="000E0FCD" w:rsidRDefault="000E0FCD" w:rsidP="00CE18C2">
      <w:pPr>
        <w:ind w:left="4956" w:firstLine="708"/>
      </w:pPr>
    </w:p>
    <w:p w:rsidR="000E0FCD" w:rsidRDefault="000E0FCD" w:rsidP="00CE18C2">
      <w:pPr>
        <w:ind w:left="4956" w:firstLine="708"/>
      </w:pPr>
    </w:p>
    <w:p w:rsidR="00CE18C2" w:rsidRDefault="00F91496" w:rsidP="00CE18C2">
      <w:pPr>
        <w:ind w:left="4956" w:firstLine="708"/>
      </w:pPr>
      <w:r>
        <w:t>П</w:t>
      </w:r>
      <w:r w:rsidR="00CE18C2">
        <w:t>риложение № 1</w:t>
      </w:r>
      <w:proofErr w:type="gramStart"/>
      <w:r w:rsidR="00CE18C2">
        <w:t xml:space="preserve"> К</w:t>
      </w:r>
      <w:proofErr w:type="gramEnd"/>
      <w:r w:rsidR="00CE18C2">
        <w:t xml:space="preserve"> Техническому заданию</w:t>
      </w:r>
    </w:p>
    <w:p w:rsidR="00CE18C2" w:rsidRDefault="00CE18C2" w:rsidP="00CE18C2">
      <w:pPr>
        <w:pStyle w:val="a3"/>
        <w:spacing w:line="276" w:lineRule="auto"/>
        <w:jc w:val="right"/>
      </w:pPr>
    </w:p>
    <w:p w:rsidR="00F91496" w:rsidRDefault="00F91496" w:rsidP="00CE18C2">
      <w:pPr>
        <w:pStyle w:val="a3"/>
        <w:spacing w:line="276" w:lineRule="auto"/>
        <w:jc w:val="right"/>
      </w:pPr>
    </w:p>
    <w:p w:rsidR="00F91496" w:rsidRDefault="00F91496" w:rsidP="00CE18C2">
      <w:pPr>
        <w:pStyle w:val="a3"/>
        <w:spacing w:line="276" w:lineRule="auto"/>
        <w:jc w:val="right"/>
      </w:pPr>
    </w:p>
    <w:p w:rsidR="00F91496" w:rsidRDefault="00F91496" w:rsidP="00CE18C2">
      <w:pPr>
        <w:pStyle w:val="a3"/>
        <w:spacing w:line="276" w:lineRule="auto"/>
        <w:jc w:val="right"/>
      </w:pPr>
    </w:p>
    <w:p w:rsidR="00F91496" w:rsidRDefault="00F91496" w:rsidP="00CE18C2">
      <w:pPr>
        <w:pStyle w:val="a3"/>
        <w:spacing w:line="276" w:lineRule="auto"/>
        <w:jc w:val="right"/>
      </w:pPr>
    </w:p>
    <w:p w:rsidR="00F91496" w:rsidRDefault="00F91496" w:rsidP="00CE18C2">
      <w:pPr>
        <w:pStyle w:val="a3"/>
        <w:spacing w:line="276" w:lineRule="auto"/>
        <w:jc w:val="right"/>
      </w:pPr>
    </w:p>
    <w:p w:rsidR="00F91496" w:rsidRPr="001E043E" w:rsidRDefault="00F91496" w:rsidP="00CE18C2">
      <w:pPr>
        <w:pStyle w:val="a3"/>
        <w:spacing w:line="276" w:lineRule="auto"/>
        <w:jc w:val="right"/>
      </w:pPr>
    </w:p>
    <w:p w:rsidR="00CE18C2" w:rsidRDefault="00CE18C2" w:rsidP="00CE18C2">
      <w:pPr>
        <w:ind w:firstLine="0"/>
        <w:jc w:val="center"/>
        <w:rPr>
          <w:sz w:val="20"/>
          <w:szCs w:val="20"/>
        </w:rPr>
      </w:pPr>
      <w:r>
        <w:rPr>
          <w:sz w:val="20"/>
          <w:szCs w:val="20"/>
        </w:rPr>
        <w:t>Обоснование определения начальной цены договора</w:t>
      </w:r>
    </w:p>
    <w:p w:rsidR="00CE18C2" w:rsidRPr="0085108D" w:rsidRDefault="00CE18C2" w:rsidP="00CE18C2">
      <w:pPr>
        <w:ind w:firstLine="0"/>
        <w:rPr>
          <w:sz w:val="20"/>
          <w:szCs w:val="20"/>
        </w:rPr>
      </w:pPr>
    </w:p>
    <w:tbl>
      <w:tblPr>
        <w:tblStyle w:val="a8"/>
        <w:tblW w:w="6204" w:type="dxa"/>
        <w:tblInd w:w="1350" w:type="dxa"/>
        <w:tblLook w:val="04A0" w:firstRow="1" w:lastRow="0" w:firstColumn="1" w:lastColumn="0" w:noHBand="0" w:noVBand="1"/>
      </w:tblPr>
      <w:tblGrid>
        <w:gridCol w:w="675"/>
        <w:gridCol w:w="2410"/>
        <w:gridCol w:w="3119"/>
      </w:tblGrid>
      <w:tr w:rsidR="00CE18C2" w:rsidRPr="00AE1D5F" w:rsidTr="00BF6A10">
        <w:tc>
          <w:tcPr>
            <w:tcW w:w="675" w:type="dxa"/>
          </w:tcPr>
          <w:p w:rsidR="00CE18C2" w:rsidRPr="00AE1D5F" w:rsidRDefault="00CE18C2" w:rsidP="00BF6A10">
            <w:pPr>
              <w:spacing w:before="0" w:after="0"/>
              <w:ind w:firstLine="0"/>
              <w:jc w:val="left"/>
              <w:rPr>
                <w:rFonts w:eastAsiaTheme="minorHAnsi"/>
                <w:bCs/>
                <w:sz w:val="24"/>
                <w:szCs w:val="24"/>
                <w:lang w:eastAsia="en-US"/>
              </w:rPr>
            </w:pPr>
            <w:r w:rsidRPr="00AE1D5F">
              <w:rPr>
                <w:rFonts w:eastAsiaTheme="minorHAnsi"/>
                <w:bCs/>
                <w:sz w:val="24"/>
                <w:szCs w:val="24"/>
                <w:lang w:eastAsia="en-US"/>
              </w:rPr>
              <w:t xml:space="preserve">№ </w:t>
            </w:r>
          </w:p>
          <w:p w:rsidR="00CE18C2" w:rsidRPr="00AE1D5F" w:rsidRDefault="00CE18C2" w:rsidP="00BF6A10">
            <w:pPr>
              <w:spacing w:before="0" w:after="0"/>
              <w:ind w:firstLine="0"/>
              <w:jc w:val="left"/>
              <w:rPr>
                <w:rFonts w:eastAsiaTheme="minorHAnsi"/>
                <w:bCs/>
                <w:sz w:val="24"/>
                <w:szCs w:val="24"/>
                <w:lang w:eastAsia="en-US"/>
              </w:rPr>
            </w:pPr>
            <w:proofErr w:type="spellStart"/>
            <w:r w:rsidRPr="00AE1D5F">
              <w:rPr>
                <w:rFonts w:eastAsiaTheme="minorHAnsi"/>
                <w:sz w:val="24"/>
                <w:szCs w:val="24"/>
                <w:lang w:eastAsia="en-US"/>
              </w:rPr>
              <w:t>п</w:t>
            </w:r>
            <w:proofErr w:type="gramStart"/>
            <w:r w:rsidRPr="00AE1D5F">
              <w:rPr>
                <w:rFonts w:eastAsiaTheme="minorHAnsi"/>
                <w:sz w:val="24"/>
                <w:szCs w:val="24"/>
                <w:lang w:eastAsia="en-US"/>
              </w:rPr>
              <w:t>.п</w:t>
            </w:r>
            <w:proofErr w:type="spellEnd"/>
            <w:proofErr w:type="gramEnd"/>
          </w:p>
        </w:tc>
        <w:tc>
          <w:tcPr>
            <w:tcW w:w="2410" w:type="dxa"/>
          </w:tcPr>
          <w:p w:rsidR="00CE18C2" w:rsidRPr="00AE1D5F" w:rsidRDefault="00CE18C2" w:rsidP="00BF6A10">
            <w:pPr>
              <w:spacing w:before="0" w:after="0"/>
              <w:ind w:firstLine="0"/>
              <w:jc w:val="center"/>
              <w:rPr>
                <w:rFonts w:eastAsiaTheme="minorHAnsi"/>
                <w:bCs/>
                <w:sz w:val="24"/>
                <w:szCs w:val="24"/>
                <w:lang w:eastAsia="en-US"/>
              </w:rPr>
            </w:pPr>
            <w:r>
              <w:rPr>
                <w:rFonts w:eastAsiaTheme="minorHAnsi"/>
                <w:color w:val="000000"/>
                <w:sz w:val="24"/>
                <w:szCs w:val="24"/>
                <w:lang w:eastAsia="en-US"/>
              </w:rPr>
              <w:t>Участники</w:t>
            </w:r>
          </w:p>
        </w:tc>
        <w:tc>
          <w:tcPr>
            <w:tcW w:w="3119" w:type="dxa"/>
          </w:tcPr>
          <w:p w:rsidR="00CE18C2" w:rsidRPr="004F3C9D" w:rsidRDefault="00CE18C2" w:rsidP="00BF6A10">
            <w:pPr>
              <w:spacing w:before="0" w:after="0"/>
              <w:ind w:firstLine="0"/>
              <w:jc w:val="center"/>
              <w:rPr>
                <w:rFonts w:eastAsiaTheme="minorHAnsi"/>
                <w:bCs/>
                <w:sz w:val="24"/>
                <w:szCs w:val="24"/>
                <w:lang w:eastAsia="en-US"/>
              </w:rPr>
            </w:pPr>
            <w:r>
              <w:rPr>
                <w:rFonts w:eastAsiaTheme="minorHAnsi"/>
                <w:bCs/>
                <w:sz w:val="24"/>
                <w:szCs w:val="24"/>
                <w:lang w:eastAsia="en-US"/>
              </w:rPr>
              <w:t>Заявленная цена</w:t>
            </w:r>
            <w:r>
              <w:rPr>
                <w:rFonts w:eastAsiaTheme="minorHAnsi"/>
                <w:bCs/>
                <w:sz w:val="24"/>
                <w:szCs w:val="24"/>
                <w:lang w:val="en-US" w:eastAsia="en-US"/>
              </w:rPr>
              <w:t xml:space="preserve"> </w:t>
            </w:r>
            <w:r>
              <w:rPr>
                <w:rFonts w:eastAsiaTheme="minorHAnsi"/>
                <w:bCs/>
                <w:sz w:val="24"/>
                <w:szCs w:val="24"/>
                <w:lang w:eastAsia="en-US"/>
              </w:rPr>
              <w:t>руб.</w:t>
            </w:r>
          </w:p>
        </w:tc>
      </w:tr>
      <w:tr w:rsidR="00CE18C2" w:rsidRPr="00AE1D5F" w:rsidTr="00BF6A10">
        <w:tc>
          <w:tcPr>
            <w:tcW w:w="675" w:type="dxa"/>
          </w:tcPr>
          <w:p w:rsidR="00CE18C2" w:rsidRPr="00AE1D5F" w:rsidRDefault="00CE18C2" w:rsidP="00BF6A10">
            <w:pPr>
              <w:spacing w:before="0" w:after="0"/>
              <w:ind w:firstLine="0"/>
              <w:jc w:val="left"/>
              <w:rPr>
                <w:rFonts w:eastAsiaTheme="minorHAnsi"/>
                <w:sz w:val="24"/>
                <w:szCs w:val="24"/>
                <w:lang w:eastAsia="en-US"/>
              </w:rPr>
            </w:pPr>
            <w:r w:rsidRPr="00AE1D5F">
              <w:rPr>
                <w:rFonts w:eastAsiaTheme="minorHAnsi"/>
                <w:sz w:val="24"/>
                <w:szCs w:val="24"/>
                <w:lang w:eastAsia="en-US"/>
              </w:rPr>
              <w:t>1</w:t>
            </w:r>
          </w:p>
        </w:tc>
        <w:tc>
          <w:tcPr>
            <w:tcW w:w="2410" w:type="dxa"/>
          </w:tcPr>
          <w:p w:rsidR="00CE18C2" w:rsidRPr="00AE1D5F" w:rsidRDefault="00CE18C2" w:rsidP="00CE18C2">
            <w:pPr>
              <w:autoSpaceDE w:val="0"/>
              <w:autoSpaceDN w:val="0"/>
              <w:adjustRightInd w:val="0"/>
              <w:spacing w:before="0" w:after="0"/>
              <w:ind w:firstLine="0"/>
              <w:jc w:val="center"/>
              <w:rPr>
                <w:rFonts w:eastAsiaTheme="minorHAnsi"/>
                <w:sz w:val="24"/>
                <w:szCs w:val="24"/>
                <w:lang w:eastAsia="en-US"/>
              </w:rPr>
            </w:pPr>
            <w:r>
              <w:rPr>
                <w:rFonts w:eastAsiaTheme="minorHAnsi"/>
                <w:sz w:val="24"/>
                <w:szCs w:val="24"/>
                <w:lang w:eastAsia="en-US"/>
              </w:rPr>
              <w:t>Участник № 1</w:t>
            </w:r>
          </w:p>
        </w:tc>
        <w:tc>
          <w:tcPr>
            <w:tcW w:w="3119" w:type="dxa"/>
          </w:tcPr>
          <w:p w:rsidR="00CE18C2" w:rsidRPr="00AE1D5F" w:rsidRDefault="000B4B42" w:rsidP="00BF6A10">
            <w:pPr>
              <w:spacing w:before="0" w:after="0"/>
              <w:ind w:firstLine="0"/>
              <w:jc w:val="center"/>
              <w:rPr>
                <w:rFonts w:eastAsiaTheme="minorHAnsi"/>
                <w:sz w:val="24"/>
                <w:szCs w:val="24"/>
                <w:lang w:eastAsia="en-US"/>
              </w:rPr>
            </w:pPr>
            <w:r w:rsidRPr="000B4B42">
              <w:rPr>
                <w:rFonts w:eastAsiaTheme="minorHAnsi"/>
                <w:sz w:val="24"/>
                <w:szCs w:val="24"/>
                <w:lang w:eastAsia="en-US"/>
              </w:rPr>
              <w:t>19 990,00</w:t>
            </w:r>
          </w:p>
        </w:tc>
      </w:tr>
      <w:tr w:rsidR="00CE18C2" w:rsidRPr="00AE1D5F" w:rsidTr="00BF6A10">
        <w:tc>
          <w:tcPr>
            <w:tcW w:w="675" w:type="dxa"/>
          </w:tcPr>
          <w:p w:rsidR="00CE18C2" w:rsidRPr="00AE1D5F" w:rsidRDefault="00CE18C2" w:rsidP="00BF6A10">
            <w:pPr>
              <w:spacing w:before="0" w:after="0"/>
              <w:ind w:firstLine="0"/>
              <w:jc w:val="left"/>
              <w:rPr>
                <w:rFonts w:eastAsiaTheme="minorHAnsi"/>
                <w:sz w:val="24"/>
                <w:szCs w:val="24"/>
                <w:lang w:eastAsia="en-US"/>
              </w:rPr>
            </w:pPr>
            <w:r w:rsidRPr="00AE1D5F">
              <w:rPr>
                <w:rFonts w:eastAsiaTheme="minorHAnsi"/>
                <w:sz w:val="24"/>
                <w:szCs w:val="24"/>
                <w:lang w:eastAsia="en-US"/>
              </w:rPr>
              <w:t>2</w:t>
            </w:r>
          </w:p>
        </w:tc>
        <w:tc>
          <w:tcPr>
            <w:tcW w:w="2410" w:type="dxa"/>
          </w:tcPr>
          <w:p w:rsidR="00CE18C2" w:rsidRPr="00AE1D5F" w:rsidRDefault="00CE18C2" w:rsidP="00CE18C2">
            <w:pPr>
              <w:autoSpaceDE w:val="0"/>
              <w:autoSpaceDN w:val="0"/>
              <w:adjustRightInd w:val="0"/>
              <w:spacing w:before="0" w:after="0"/>
              <w:ind w:firstLine="0"/>
              <w:jc w:val="center"/>
              <w:rPr>
                <w:rFonts w:eastAsiaTheme="minorHAnsi"/>
                <w:sz w:val="24"/>
                <w:szCs w:val="24"/>
                <w:lang w:eastAsia="en-US"/>
              </w:rPr>
            </w:pPr>
            <w:r>
              <w:rPr>
                <w:rFonts w:eastAsiaTheme="minorHAnsi"/>
                <w:sz w:val="24"/>
                <w:szCs w:val="24"/>
                <w:lang w:eastAsia="en-US"/>
              </w:rPr>
              <w:t>Участник № 2</w:t>
            </w:r>
          </w:p>
        </w:tc>
        <w:tc>
          <w:tcPr>
            <w:tcW w:w="3119" w:type="dxa"/>
          </w:tcPr>
          <w:p w:rsidR="00CE18C2" w:rsidRPr="00AE1D5F" w:rsidRDefault="000B4B42" w:rsidP="00BF6A10">
            <w:pPr>
              <w:spacing w:before="0" w:after="0"/>
              <w:ind w:firstLine="0"/>
              <w:jc w:val="center"/>
              <w:rPr>
                <w:rFonts w:eastAsiaTheme="minorHAnsi"/>
                <w:sz w:val="24"/>
                <w:szCs w:val="24"/>
                <w:lang w:val="en-US" w:eastAsia="en-US"/>
              </w:rPr>
            </w:pPr>
            <w:r w:rsidRPr="000B4B42">
              <w:rPr>
                <w:rFonts w:eastAsiaTheme="minorHAnsi"/>
                <w:sz w:val="24"/>
                <w:szCs w:val="24"/>
                <w:lang w:val="en-US" w:eastAsia="en-US"/>
              </w:rPr>
              <w:t>19 990,00</w:t>
            </w:r>
          </w:p>
        </w:tc>
      </w:tr>
      <w:tr w:rsidR="00CE18C2" w:rsidRPr="00AE1D5F" w:rsidTr="00BF6A10">
        <w:tc>
          <w:tcPr>
            <w:tcW w:w="675" w:type="dxa"/>
          </w:tcPr>
          <w:p w:rsidR="00CE18C2" w:rsidRPr="00AE1D5F" w:rsidRDefault="00CE18C2" w:rsidP="00BF6A10">
            <w:pPr>
              <w:spacing w:before="0" w:after="0"/>
              <w:ind w:firstLine="0"/>
              <w:jc w:val="left"/>
              <w:rPr>
                <w:rFonts w:eastAsiaTheme="minorHAnsi"/>
                <w:sz w:val="24"/>
                <w:szCs w:val="24"/>
                <w:lang w:eastAsia="en-US"/>
              </w:rPr>
            </w:pPr>
            <w:r w:rsidRPr="00AE1D5F">
              <w:rPr>
                <w:rFonts w:eastAsiaTheme="minorHAnsi"/>
                <w:sz w:val="24"/>
                <w:szCs w:val="24"/>
                <w:lang w:eastAsia="en-US"/>
              </w:rPr>
              <w:t>3</w:t>
            </w:r>
          </w:p>
        </w:tc>
        <w:tc>
          <w:tcPr>
            <w:tcW w:w="2410" w:type="dxa"/>
          </w:tcPr>
          <w:p w:rsidR="00CE18C2" w:rsidRPr="00AE1D5F" w:rsidRDefault="00CE18C2" w:rsidP="00BF6A10">
            <w:pPr>
              <w:spacing w:before="0" w:after="0"/>
              <w:ind w:firstLine="0"/>
              <w:jc w:val="center"/>
              <w:rPr>
                <w:rFonts w:eastAsiaTheme="minorHAnsi"/>
                <w:sz w:val="24"/>
                <w:szCs w:val="24"/>
                <w:lang w:eastAsia="en-US"/>
              </w:rPr>
            </w:pPr>
            <w:r>
              <w:rPr>
                <w:rFonts w:eastAsiaTheme="minorHAnsi"/>
                <w:sz w:val="24"/>
                <w:szCs w:val="24"/>
                <w:lang w:eastAsia="en-US"/>
              </w:rPr>
              <w:t>Участник № 3</w:t>
            </w:r>
          </w:p>
        </w:tc>
        <w:tc>
          <w:tcPr>
            <w:tcW w:w="3119" w:type="dxa"/>
          </w:tcPr>
          <w:p w:rsidR="00CE18C2" w:rsidRPr="00AE1D5F" w:rsidRDefault="000B4B42" w:rsidP="00BF6A10">
            <w:pPr>
              <w:spacing w:before="0" w:after="0"/>
              <w:ind w:firstLine="0"/>
              <w:jc w:val="center"/>
              <w:rPr>
                <w:rFonts w:eastAsiaTheme="minorHAnsi"/>
                <w:sz w:val="24"/>
                <w:szCs w:val="24"/>
                <w:lang w:eastAsia="en-US"/>
              </w:rPr>
            </w:pPr>
            <w:r w:rsidRPr="000B4B42">
              <w:rPr>
                <w:rFonts w:eastAsiaTheme="minorHAnsi"/>
                <w:sz w:val="24"/>
                <w:szCs w:val="24"/>
                <w:lang w:eastAsia="en-US"/>
              </w:rPr>
              <w:t>19 990,00</w:t>
            </w:r>
          </w:p>
        </w:tc>
      </w:tr>
      <w:tr w:rsidR="00CE18C2" w:rsidRPr="00AE1D5F" w:rsidTr="00BF6A10">
        <w:tc>
          <w:tcPr>
            <w:tcW w:w="675" w:type="dxa"/>
          </w:tcPr>
          <w:p w:rsidR="00CE18C2" w:rsidRPr="00885001" w:rsidRDefault="00CE18C2" w:rsidP="00BF6A10">
            <w:pPr>
              <w:spacing w:before="0" w:after="0"/>
              <w:ind w:firstLine="0"/>
              <w:jc w:val="left"/>
              <w:rPr>
                <w:rFonts w:eastAsiaTheme="minorHAnsi"/>
                <w:sz w:val="24"/>
                <w:szCs w:val="24"/>
                <w:lang w:val="en-US" w:eastAsia="en-US"/>
              </w:rPr>
            </w:pPr>
            <w:r>
              <w:rPr>
                <w:rFonts w:eastAsiaTheme="minorHAnsi"/>
                <w:sz w:val="24"/>
                <w:szCs w:val="24"/>
                <w:lang w:val="en-US" w:eastAsia="en-US"/>
              </w:rPr>
              <w:t>4</w:t>
            </w:r>
          </w:p>
        </w:tc>
        <w:tc>
          <w:tcPr>
            <w:tcW w:w="2410" w:type="dxa"/>
          </w:tcPr>
          <w:p w:rsidR="00CE18C2" w:rsidRPr="00885001" w:rsidRDefault="00CE18C2" w:rsidP="00BF6A10">
            <w:pPr>
              <w:spacing w:before="0" w:after="0"/>
              <w:ind w:firstLine="0"/>
              <w:jc w:val="center"/>
              <w:rPr>
                <w:rFonts w:eastAsiaTheme="minorHAnsi"/>
                <w:sz w:val="24"/>
                <w:szCs w:val="24"/>
                <w:lang w:eastAsia="en-US"/>
              </w:rPr>
            </w:pPr>
            <w:r>
              <w:rPr>
                <w:rFonts w:eastAsiaTheme="minorHAnsi"/>
                <w:sz w:val="24"/>
                <w:szCs w:val="24"/>
                <w:lang w:eastAsia="en-US"/>
              </w:rPr>
              <w:t>Участник № 4</w:t>
            </w:r>
          </w:p>
        </w:tc>
        <w:tc>
          <w:tcPr>
            <w:tcW w:w="3119" w:type="dxa"/>
          </w:tcPr>
          <w:p w:rsidR="00CE18C2" w:rsidRDefault="000B4B42" w:rsidP="00BF6A10">
            <w:pPr>
              <w:spacing w:before="0" w:after="0"/>
              <w:ind w:firstLine="0"/>
              <w:jc w:val="center"/>
              <w:rPr>
                <w:rFonts w:eastAsiaTheme="minorHAnsi"/>
                <w:sz w:val="24"/>
                <w:szCs w:val="24"/>
                <w:lang w:eastAsia="en-US"/>
              </w:rPr>
            </w:pPr>
            <w:r w:rsidRPr="000B4B42">
              <w:rPr>
                <w:rFonts w:eastAsiaTheme="minorHAnsi"/>
                <w:sz w:val="24"/>
                <w:szCs w:val="24"/>
                <w:lang w:eastAsia="en-US"/>
              </w:rPr>
              <w:t>19 990,00</w:t>
            </w:r>
          </w:p>
        </w:tc>
      </w:tr>
      <w:tr w:rsidR="00CE18C2" w:rsidRPr="00AE1D5F" w:rsidTr="00BF6A10">
        <w:tc>
          <w:tcPr>
            <w:tcW w:w="675" w:type="dxa"/>
          </w:tcPr>
          <w:p w:rsidR="00CE18C2" w:rsidRDefault="00CE18C2" w:rsidP="00BF6A10">
            <w:pPr>
              <w:spacing w:before="0" w:after="0"/>
              <w:ind w:firstLine="0"/>
              <w:jc w:val="left"/>
              <w:rPr>
                <w:rFonts w:eastAsiaTheme="minorHAnsi"/>
                <w:sz w:val="24"/>
                <w:szCs w:val="24"/>
                <w:lang w:val="en-US" w:eastAsia="en-US"/>
              </w:rPr>
            </w:pPr>
            <w:r>
              <w:rPr>
                <w:rFonts w:eastAsiaTheme="minorHAnsi"/>
                <w:sz w:val="24"/>
                <w:szCs w:val="24"/>
                <w:lang w:val="en-US" w:eastAsia="en-US"/>
              </w:rPr>
              <w:t>5</w:t>
            </w:r>
          </w:p>
        </w:tc>
        <w:tc>
          <w:tcPr>
            <w:tcW w:w="2410" w:type="dxa"/>
          </w:tcPr>
          <w:p w:rsidR="00CE18C2" w:rsidRPr="00F365C7" w:rsidRDefault="00CE18C2" w:rsidP="00BF6A10">
            <w:pPr>
              <w:spacing w:before="0" w:after="0"/>
              <w:ind w:firstLine="0"/>
              <w:jc w:val="center"/>
              <w:rPr>
                <w:rFonts w:eastAsiaTheme="minorHAnsi"/>
                <w:sz w:val="24"/>
                <w:szCs w:val="24"/>
                <w:lang w:eastAsia="en-US"/>
              </w:rPr>
            </w:pPr>
            <w:r>
              <w:rPr>
                <w:rFonts w:eastAsiaTheme="minorHAnsi"/>
                <w:sz w:val="24"/>
                <w:szCs w:val="24"/>
                <w:lang w:eastAsia="en-US"/>
              </w:rPr>
              <w:t>Участник № 5</w:t>
            </w:r>
          </w:p>
        </w:tc>
        <w:tc>
          <w:tcPr>
            <w:tcW w:w="3119" w:type="dxa"/>
          </w:tcPr>
          <w:p w:rsidR="00CE18C2" w:rsidRDefault="000B4B42" w:rsidP="00BF6A10">
            <w:pPr>
              <w:spacing w:before="0" w:after="0"/>
              <w:ind w:firstLine="0"/>
              <w:jc w:val="center"/>
              <w:rPr>
                <w:rFonts w:eastAsiaTheme="minorHAnsi"/>
                <w:sz w:val="24"/>
                <w:szCs w:val="24"/>
                <w:lang w:eastAsia="en-US"/>
              </w:rPr>
            </w:pPr>
            <w:r w:rsidRPr="000B4B42">
              <w:rPr>
                <w:rFonts w:eastAsiaTheme="minorHAnsi"/>
                <w:sz w:val="24"/>
                <w:szCs w:val="24"/>
                <w:lang w:eastAsia="en-US"/>
              </w:rPr>
              <w:t>19 990,00</w:t>
            </w:r>
          </w:p>
        </w:tc>
      </w:tr>
    </w:tbl>
    <w:p w:rsidR="00CE18C2" w:rsidRDefault="00CE18C2" w:rsidP="00CE18C2">
      <w:pPr>
        <w:ind w:left="720" w:firstLine="0"/>
      </w:pPr>
    </w:p>
    <w:p w:rsidR="00CE18C2" w:rsidRDefault="00CE18C2"/>
    <w:p w:rsidR="002E7723" w:rsidRDefault="002E7723"/>
    <w:p w:rsidR="002E7723" w:rsidRDefault="002E7723"/>
    <w:p w:rsidR="002E7723" w:rsidRDefault="002E7723"/>
    <w:p w:rsidR="003750C2" w:rsidRDefault="003750C2">
      <w:pPr>
        <w:sectPr w:rsidR="003750C2" w:rsidSect="00472569">
          <w:footerReference w:type="default" r:id="rId10"/>
          <w:pgSz w:w="11906" w:h="16838"/>
          <w:pgMar w:top="851" w:right="566" w:bottom="709" w:left="993" w:header="708" w:footer="31" w:gutter="0"/>
          <w:cols w:space="708"/>
          <w:docGrid w:linePitch="360"/>
        </w:sectPr>
      </w:pPr>
    </w:p>
    <w:p w:rsidR="002E7723" w:rsidRDefault="002E7723"/>
    <w:p w:rsidR="002E7723" w:rsidRDefault="002E7723"/>
    <w:p w:rsidR="002E7723" w:rsidRDefault="002E7723" w:rsidP="002E7723">
      <w:pPr>
        <w:spacing w:before="0" w:after="0" w:line="240" w:lineRule="auto"/>
        <w:ind w:left="4956" w:firstLine="708"/>
        <w:jc w:val="center"/>
        <w:rPr>
          <w:sz w:val="20"/>
          <w:szCs w:val="20"/>
        </w:rPr>
      </w:pPr>
      <w:r>
        <w:rPr>
          <w:sz w:val="20"/>
          <w:szCs w:val="20"/>
        </w:rPr>
        <w:t>Приложение № 2</w:t>
      </w:r>
    </w:p>
    <w:p w:rsidR="002E7723" w:rsidRDefault="002E7723" w:rsidP="002E7723">
      <w:pPr>
        <w:ind w:left="5664" w:firstLine="0"/>
        <w:rPr>
          <w:sz w:val="20"/>
          <w:szCs w:val="20"/>
        </w:rPr>
      </w:pPr>
      <w:r w:rsidRPr="00AE63C8">
        <w:rPr>
          <w:sz w:val="20"/>
          <w:szCs w:val="20"/>
        </w:rPr>
        <w:t>К договору № _____ от  _____________ 2026 г</w:t>
      </w:r>
    </w:p>
    <w:p w:rsidR="003750C2" w:rsidRDefault="003750C2" w:rsidP="002E7723">
      <w:pPr>
        <w:ind w:left="5664" w:firstLine="0"/>
        <w:rPr>
          <w:sz w:val="20"/>
          <w:szCs w:val="20"/>
        </w:rPr>
      </w:pPr>
    </w:p>
    <w:p w:rsidR="003750C2" w:rsidRDefault="003750C2" w:rsidP="002E7723">
      <w:pPr>
        <w:ind w:left="5664" w:firstLine="0"/>
        <w:rPr>
          <w:sz w:val="20"/>
          <w:szCs w:val="20"/>
        </w:rPr>
      </w:pPr>
    </w:p>
    <w:p w:rsidR="003750C2" w:rsidRDefault="003750C2" w:rsidP="003750C2">
      <w:pPr>
        <w:jc w:val="center"/>
      </w:pPr>
      <w:r>
        <w:rPr>
          <w:sz w:val="20"/>
          <w:szCs w:val="20"/>
        </w:rPr>
        <w:t>Характеристики товара по предложению участника</w:t>
      </w:r>
    </w:p>
    <w:sectPr w:rsidR="003750C2" w:rsidSect="00AE1D5F">
      <w:pgSz w:w="11906" w:h="16838"/>
      <w:pgMar w:top="568"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1E2" w:rsidRDefault="005A31E2" w:rsidP="002C7294">
      <w:pPr>
        <w:spacing w:before="0" w:after="0" w:line="240" w:lineRule="auto"/>
      </w:pPr>
      <w:r>
        <w:separator/>
      </w:r>
    </w:p>
  </w:endnote>
  <w:endnote w:type="continuationSeparator" w:id="0">
    <w:p w:rsidR="005A31E2" w:rsidRDefault="005A31E2" w:rsidP="002C72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6333130"/>
      <w:docPartObj>
        <w:docPartGallery w:val="Page Numbers (Bottom of Page)"/>
        <w:docPartUnique/>
      </w:docPartObj>
    </w:sdtPr>
    <w:sdtEndPr/>
    <w:sdtContent>
      <w:p w:rsidR="002C7294" w:rsidRDefault="002C7294">
        <w:pPr>
          <w:pStyle w:val="a6"/>
          <w:jc w:val="center"/>
        </w:pPr>
        <w:r>
          <w:fldChar w:fldCharType="begin"/>
        </w:r>
        <w:r>
          <w:instrText>PAGE   \* MERGEFORMAT</w:instrText>
        </w:r>
        <w:r>
          <w:fldChar w:fldCharType="separate"/>
        </w:r>
        <w:r w:rsidR="004F42EB">
          <w:rPr>
            <w:noProof/>
          </w:rPr>
          <w:t>1</w:t>
        </w:r>
        <w:r>
          <w:fldChar w:fldCharType="end"/>
        </w:r>
      </w:p>
    </w:sdtContent>
  </w:sdt>
  <w:p w:rsidR="002C7294" w:rsidRDefault="002C72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1E2" w:rsidRDefault="005A31E2" w:rsidP="002C7294">
      <w:pPr>
        <w:spacing w:before="0" w:after="0" w:line="240" w:lineRule="auto"/>
      </w:pPr>
      <w:r>
        <w:separator/>
      </w:r>
    </w:p>
  </w:footnote>
  <w:footnote w:type="continuationSeparator" w:id="0">
    <w:p w:rsidR="005A31E2" w:rsidRDefault="005A31E2" w:rsidP="002C729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6F0C"/>
    <w:multiLevelType w:val="multilevel"/>
    <w:tmpl w:val="E750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F14F83"/>
    <w:multiLevelType w:val="multilevel"/>
    <w:tmpl w:val="2602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66C96"/>
    <w:multiLevelType w:val="multilevel"/>
    <w:tmpl w:val="1822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4D7725"/>
    <w:multiLevelType w:val="multilevel"/>
    <w:tmpl w:val="137C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3B0962"/>
    <w:multiLevelType w:val="multilevel"/>
    <w:tmpl w:val="68284A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2A5A70"/>
    <w:multiLevelType w:val="multilevel"/>
    <w:tmpl w:val="A1C4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B853BC"/>
    <w:multiLevelType w:val="singleLevel"/>
    <w:tmpl w:val="00000000"/>
    <w:lvl w:ilvl="0">
      <w:start w:val="1"/>
      <w:numFmt w:val="bullet"/>
      <w:suff w:val="space"/>
      <w:lvlText w:val="-"/>
      <w:lvlJc w:val="left"/>
      <w:pPr>
        <w:ind w:left="0" w:firstLine="0"/>
      </w:pPr>
    </w:lvl>
  </w:abstractNum>
  <w:num w:numId="1">
    <w:abstractNumId w:val="1"/>
  </w:num>
  <w:num w:numId="2">
    <w:abstractNumId w:val="0"/>
  </w:num>
  <w:num w:numId="3">
    <w:abstractNumId w:val="3"/>
  </w:num>
  <w:num w:numId="4">
    <w:abstractNumId w:val="4"/>
  </w:num>
  <w:num w:numId="5">
    <w:abstractNumId w:val="5"/>
  </w:num>
  <w:num w:numId="6">
    <w:abstractNumId w:val="2"/>
  </w:num>
  <w:num w:numId="7">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C8C"/>
    <w:rsid w:val="00011973"/>
    <w:rsid w:val="00016036"/>
    <w:rsid w:val="00077F8D"/>
    <w:rsid w:val="00080DD5"/>
    <w:rsid w:val="00082EDB"/>
    <w:rsid w:val="000B4B42"/>
    <w:rsid w:val="000E0FCD"/>
    <w:rsid w:val="001029A8"/>
    <w:rsid w:val="00102B45"/>
    <w:rsid w:val="00166496"/>
    <w:rsid w:val="001921E8"/>
    <w:rsid w:val="001D0FFD"/>
    <w:rsid w:val="001D5A88"/>
    <w:rsid w:val="001D6BB3"/>
    <w:rsid w:val="002345EB"/>
    <w:rsid w:val="00271558"/>
    <w:rsid w:val="00285544"/>
    <w:rsid w:val="002C7294"/>
    <w:rsid w:val="002E24F6"/>
    <w:rsid w:val="002E7723"/>
    <w:rsid w:val="00332423"/>
    <w:rsid w:val="00343BB3"/>
    <w:rsid w:val="003750C2"/>
    <w:rsid w:val="003B2A8E"/>
    <w:rsid w:val="003C5261"/>
    <w:rsid w:val="003F7D7D"/>
    <w:rsid w:val="00436297"/>
    <w:rsid w:val="00472569"/>
    <w:rsid w:val="004744C2"/>
    <w:rsid w:val="00493D27"/>
    <w:rsid w:val="004C528D"/>
    <w:rsid w:val="004D0F5D"/>
    <w:rsid w:val="004F3C9D"/>
    <w:rsid w:val="004F42EB"/>
    <w:rsid w:val="00537935"/>
    <w:rsid w:val="00540832"/>
    <w:rsid w:val="00565C8C"/>
    <w:rsid w:val="00581E5D"/>
    <w:rsid w:val="005A31E2"/>
    <w:rsid w:val="005B6914"/>
    <w:rsid w:val="005C279A"/>
    <w:rsid w:val="005D6AFC"/>
    <w:rsid w:val="00706653"/>
    <w:rsid w:val="00715BAF"/>
    <w:rsid w:val="00716D40"/>
    <w:rsid w:val="007220C8"/>
    <w:rsid w:val="00744FBF"/>
    <w:rsid w:val="007A43A0"/>
    <w:rsid w:val="007A647F"/>
    <w:rsid w:val="007C0399"/>
    <w:rsid w:val="007C56C7"/>
    <w:rsid w:val="007D3B47"/>
    <w:rsid w:val="007E7B6D"/>
    <w:rsid w:val="0087572B"/>
    <w:rsid w:val="008816E3"/>
    <w:rsid w:val="00885001"/>
    <w:rsid w:val="0089008D"/>
    <w:rsid w:val="008E6016"/>
    <w:rsid w:val="00925FEE"/>
    <w:rsid w:val="00936606"/>
    <w:rsid w:val="00946565"/>
    <w:rsid w:val="0097082A"/>
    <w:rsid w:val="009B52AE"/>
    <w:rsid w:val="009E53F4"/>
    <w:rsid w:val="00A10C8F"/>
    <w:rsid w:val="00A47F8F"/>
    <w:rsid w:val="00A861FE"/>
    <w:rsid w:val="00AA6F28"/>
    <w:rsid w:val="00AE1495"/>
    <w:rsid w:val="00AE1D5F"/>
    <w:rsid w:val="00AE63C8"/>
    <w:rsid w:val="00B61878"/>
    <w:rsid w:val="00B93151"/>
    <w:rsid w:val="00BB4E29"/>
    <w:rsid w:val="00C806B8"/>
    <w:rsid w:val="00CC0D5E"/>
    <w:rsid w:val="00CD5B3A"/>
    <w:rsid w:val="00CE18C2"/>
    <w:rsid w:val="00CF5C01"/>
    <w:rsid w:val="00D0489D"/>
    <w:rsid w:val="00D06C40"/>
    <w:rsid w:val="00DC0177"/>
    <w:rsid w:val="00E12CFB"/>
    <w:rsid w:val="00E178EB"/>
    <w:rsid w:val="00E41C78"/>
    <w:rsid w:val="00E527B6"/>
    <w:rsid w:val="00EC3492"/>
    <w:rsid w:val="00F13735"/>
    <w:rsid w:val="00F365C7"/>
    <w:rsid w:val="00F42F19"/>
    <w:rsid w:val="00F5164D"/>
    <w:rsid w:val="00F83802"/>
    <w:rsid w:val="00F84AFD"/>
    <w:rsid w:val="00F903E9"/>
    <w:rsid w:val="00F91496"/>
    <w:rsid w:val="00F92937"/>
    <w:rsid w:val="00F958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3A0"/>
    <w:pPr>
      <w:spacing w:before="120" w:after="120"/>
      <w:ind w:firstLine="482"/>
      <w:jc w:val="both"/>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56C7"/>
    <w:pPr>
      <w:spacing w:after="0" w:line="240" w:lineRule="auto"/>
      <w:ind w:firstLine="482"/>
      <w:jc w:val="both"/>
    </w:pPr>
    <w:rPr>
      <w:rFonts w:ascii="Times New Roman" w:eastAsia="Times New Roman" w:hAnsi="Times New Roman" w:cs="Times New Roman"/>
      <w:lang w:eastAsia="ru-RU"/>
    </w:rPr>
  </w:style>
  <w:style w:type="paragraph" w:styleId="a4">
    <w:name w:val="header"/>
    <w:basedOn w:val="a"/>
    <w:link w:val="a5"/>
    <w:uiPriority w:val="99"/>
    <w:unhideWhenUsed/>
    <w:rsid w:val="002C7294"/>
    <w:pPr>
      <w:tabs>
        <w:tab w:val="center" w:pos="4677"/>
        <w:tab w:val="right" w:pos="9355"/>
      </w:tabs>
      <w:spacing w:before="0" w:after="0" w:line="240" w:lineRule="auto"/>
    </w:pPr>
  </w:style>
  <w:style w:type="character" w:customStyle="1" w:styleId="a5">
    <w:name w:val="Верхний колонтитул Знак"/>
    <w:basedOn w:val="a0"/>
    <w:link w:val="a4"/>
    <w:uiPriority w:val="99"/>
    <w:rsid w:val="002C7294"/>
    <w:rPr>
      <w:rFonts w:ascii="Times New Roman" w:eastAsia="Times New Roman" w:hAnsi="Times New Roman" w:cs="Times New Roman"/>
      <w:lang w:eastAsia="ru-RU"/>
    </w:rPr>
  </w:style>
  <w:style w:type="paragraph" w:styleId="a6">
    <w:name w:val="footer"/>
    <w:basedOn w:val="a"/>
    <w:link w:val="a7"/>
    <w:uiPriority w:val="99"/>
    <w:unhideWhenUsed/>
    <w:rsid w:val="002C7294"/>
    <w:pPr>
      <w:tabs>
        <w:tab w:val="center" w:pos="4677"/>
        <w:tab w:val="right" w:pos="9355"/>
      </w:tabs>
      <w:spacing w:before="0" w:after="0" w:line="240" w:lineRule="auto"/>
    </w:pPr>
  </w:style>
  <w:style w:type="character" w:customStyle="1" w:styleId="a7">
    <w:name w:val="Нижний колонтитул Знак"/>
    <w:basedOn w:val="a0"/>
    <w:link w:val="a6"/>
    <w:uiPriority w:val="99"/>
    <w:rsid w:val="002C7294"/>
    <w:rPr>
      <w:rFonts w:ascii="Times New Roman" w:eastAsia="Times New Roman" w:hAnsi="Times New Roman" w:cs="Times New Roman"/>
      <w:lang w:eastAsia="ru-RU"/>
    </w:rPr>
  </w:style>
  <w:style w:type="table" w:styleId="a8">
    <w:name w:val="Table Grid"/>
    <w:basedOn w:val="a1"/>
    <w:uiPriority w:val="59"/>
    <w:rsid w:val="00AE1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E1D5F"/>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E1D5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3A0"/>
    <w:pPr>
      <w:spacing w:before="120" w:after="120"/>
      <w:ind w:firstLine="482"/>
      <w:jc w:val="both"/>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56C7"/>
    <w:pPr>
      <w:spacing w:after="0" w:line="240" w:lineRule="auto"/>
      <w:ind w:firstLine="482"/>
      <w:jc w:val="both"/>
    </w:pPr>
    <w:rPr>
      <w:rFonts w:ascii="Times New Roman" w:eastAsia="Times New Roman" w:hAnsi="Times New Roman" w:cs="Times New Roman"/>
      <w:lang w:eastAsia="ru-RU"/>
    </w:rPr>
  </w:style>
  <w:style w:type="paragraph" w:styleId="a4">
    <w:name w:val="header"/>
    <w:basedOn w:val="a"/>
    <w:link w:val="a5"/>
    <w:uiPriority w:val="99"/>
    <w:unhideWhenUsed/>
    <w:rsid w:val="002C7294"/>
    <w:pPr>
      <w:tabs>
        <w:tab w:val="center" w:pos="4677"/>
        <w:tab w:val="right" w:pos="9355"/>
      </w:tabs>
      <w:spacing w:before="0" w:after="0" w:line="240" w:lineRule="auto"/>
    </w:pPr>
  </w:style>
  <w:style w:type="character" w:customStyle="1" w:styleId="a5">
    <w:name w:val="Верхний колонтитул Знак"/>
    <w:basedOn w:val="a0"/>
    <w:link w:val="a4"/>
    <w:uiPriority w:val="99"/>
    <w:rsid w:val="002C7294"/>
    <w:rPr>
      <w:rFonts w:ascii="Times New Roman" w:eastAsia="Times New Roman" w:hAnsi="Times New Roman" w:cs="Times New Roman"/>
      <w:lang w:eastAsia="ru-RU"/>
    </w:rPr>
  </w:style>
  <w:style w:type="paragraph" w:styleId="a6">
    <w:name w:val="footer"/>
    <w:basedOn w:val="a"/>
    <w:link w:val="a7"/>
    <w:uiPriority w:val="99"/>
    <w:unhideWhenUsed/>
    <w:rsid w:val="002C7294"/>
    <w:pPr>
      <w:tabs>
        <w:tab w:val="center" w:pos="4677"/>
        <w:tab w:val="right" w:pos="9355"/>
      </w:tabs>
      <w:spacing w:before="0" w:after="0" w:line="240" w:lineRule="auto"/>
    </w:pPr>
  </w:style>
  <w:style w:type="character" w:customStyle="1" w:styleId="a7">
    <w:name w:val="Нижний колонтитул Знак"/>
    <w:basedOn w:val="a0"/>
    <w:link w:val="a6"/>
    <w:uiPriority w:val="99"/>
    <w:rsid w:val="002C7294"/>
    <w:rPr>
      <w:rFonts w:ascii="Times New Roman" w:eastAsia="Times New Roman" w:hAnsi="Times New Roman" w:cs="Times New Roman"/>
      <w:lang w:eastAsia="ru-RU"/>
    </w:rPr>
  </w:style>
  <w:style w:type="table" w:styleId="a8">
    <w:name w:val="Table Grid"/>
    <w:basedOn w:val="a1"/>
    <w:uiPriority w:val="59"/>
    <w:rsid w:val="00AE1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AE1D5F"/>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E1D5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2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nab@cathed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533AC-425F-482B-84E2-FD02C2AF5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8</Pages>
  <Words>2746</Words>
  <Characters>15656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С. Лахита</dc:creator>
  <cp:keywords/>
  <dc:description/>
  <cp:lastModifiedBy>maria</cp:lastModifiedBy>
  <cp:revision>118</cp:revision>
  <cp:lastPrinted>2026-06-16T13:24:00Z</cp:lastPrinted>
  <dcterms:created xsi:type="dcterms:W3CDTF">2026-02-05T08:25:00Z</dcterms:created>
  <dcterms:modified xsi:type="dcterms:W3CDTF">2026-06-17T09:27:00Z</dcterms:modified>
</cp:coreProperties>
</file>