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0D08" w:rsidRPr="00022244" w:rsidRDefault="00022244" w:rsidP="00CA0D08">
      <w:pPr>
        <w:widowControl w:val="0"/>
        <w:jc w:val="center"/>
        <w:rPr>
          <w:b/>
          <w:bCs/>
        </w:rPr>
      </w:pPr>
      <w:bookmarkStart w:id="0" w:name="_Hlk149658912"/>
      <w:r w:rsidRPr="00022244">
        <w:rPr>
          <w:b/>
          <w:bCs/>
        </w:rPr>
        <w:t>Описание объекта закупки</w:t>
      </w:r>
    </w:p>
    <w:bookmarkEnd w:id="0"/>
    <w:p w:rsidR="00CA0D08" w:rsidRPr="00022244" w:rsidRDefault="00CA0D08" w:rsidP="00CA0D08">
      <w:pPr>
        <w:ind w:firstLine="709"/>
        <w:jc w:val="both"/>
        <w:rPr>
          <w:rFonts w:eastAsia="Calibri"/>
          <w:b/>
          <w:color w:val="000000"/>
          <w:lang w:eastAsia="ru-RU"/>
        </w:rPr>
      </w:pPr>
    </w:p>
    <w:p w:rsidR="005D15D6" w:rsidRPr="00022244" w:rsidRDefault="005D15D6" w:rsidP="005D15D6">
      <w:pPr>
        <w:ind w:firstLine="709"/>
        <w:jc w:val="both"/>
        <w:rPr>
          <w:rFonts w:eastAsia="Calibri"/>
          <w:color w:val="000000"/>
          <w:lang w:eastAsia="ru-RU"/>
        </w:rPr>
      </w:pPr>
      <w:r w:rsidRPr="00022244">
        <w:rPr>
          <w:rFonts w:eastAsia="Calibri"/>
          <w:b/>
          <w:color w:val="000000"/>
          <w:lang w:eastAsia="ru-RU"/>
        </w:rPr>
        <w:t xml:space="preserve">Объект закупки: </w:t>
      </w:r>
      <w:bookmarkStart w:id="1" w:name="_GoBack"/>
      <w:r w:rsidR="0064047C">
        <w:rPr>
          <w:rFonts w:eastAsia="Calibri"/>
          <w:color w:val="000000"/>
          <w:lang w:eastAsia="ru-RU"/>
        </w:rPr>
        <w:t>п</w:t>
      </w:r>
      <w:r w:rsidR="0064047C" w:rsidRPr="0064047C">
        <w:rPr>
          <w:rFonts w:eastAsia="Calibri"/>
          <w:color w:val="000000"/>
          <w:lang w:eastAsia="ru-RU"/>
        </w:rPr>
        <w:t>оставка хозяйственных товаров для нужд СПб ГКУ «ПИЛАРН»</w:t>
      </w:r>
      <w:bookmarkEnd w:id="1"/>
      <w:r w:rsidRPr="00022244">
        <w:rPr>
          <w:rFonts w:eastAsia="Calibri"/>
          <w:color w:val="000000"/>
          <w:lang w:eastAsia="ru-RU"/>
        </w:rPr>
        <w:t xml:space="preserve"> (далее – Товар).</w:t>
      </w:r>
    </w:p>
    <w:p w:rsidR="00022244" w:rsidRDefault="00CA0D08" w:rsidP="00022244">
      <w:pPr>
        <w:ind w:firstLine="709"/>
        <w:jc w:val="both"/>
        <w:rPr>
          <w:rFonts w:eastAsia="Calibri"/>
          <w:color w:val="000000"/>
          <w:lang w:eastAsia="ru-RU"/>
        </w:rPr>
      </w:pPr>
      <w:r w:rsidRPr="00022244">
        <w:rPr>
          <w:rFonts w:eastAsia="Calibri"/>
          <w:b/>
          <w:color w:val="000000"/>
          <w:lang w:eastAsia="ru-RU"/>
        </w:rPr>
        <w:t xml:space="preserve">Адрес поставки: </w:t>
      </w:r>
      <w:r w:rsidR="002350E0" w:rsidRPr="00022244">
        <w:rPr>
          <w:rFonts w:eastAsia="Calibri"/>
          <w:color w:val="000000"/>
          <w:lang w:eastAsia="ru-RU"/>
        </w:rPr>
        <w:t xml:space="preserve">Российская Федерация, 199004, </w:t>
      </w:r>
      <w:r w:rsidR="00022244">
        <w:rPr>
          <w:rFonts w:eastAsia="Calibri"/>
          <w:color w:val="000000"/>
          <w:lang w:eastAsia="ru-RU"/>
        </w:rPr>
        <w:t xml:space="preserve">г. </w:t>
      </w:r>
      <w:r w:rsidR="002350E0" w:rsidRPr="00022244">
        <w:rPr>
          <w:rFonts w:eastAsia="Calibri"/>
          <w:color w:val="000000"/>
          <w:lang w:eastAsia="ru-RU"/>
        </w:rPr>
        <w:t>Санкт-Петербург, 7-я линия В.О., д. 56-58, литера А</w:t>
      </w:r>
      <w:r w:rsidR="00022244">
        <w:rPr>
          <w:rFonts w:eastAsia="Calibri"/>
          <w:color w:val="000000"/>
          <w:lang w:eastAsia="ru-RU"/>
        </w:rPr>
        <w:t>.</w:t>
      </w:r>
    </w:p>
    <w:p w:rsidR="00022244" w:rsidRPr="00022244" w:rsidRDefault="00022244" w:rsidP="00022244">
      <w:pPr>
        <w:ind w:firstLine="709"/>
        <w:jc w:val="both"/>
        <w:rPr>
          <w:rFonts w:eastAsia="Calibri"/>
          <w:color w:val="000000"/>
          <w:lang w:eastAsia="ru-RU"/>
        </w:rPr>
      </w:pPr>
      <w:r w:rsidRPr="00022244">
        <w:rPr>
          <w:b/>
        </w:rPr>
        <w:t>Срок поставки:</w:t>
      </w:r>
      <w:r>
        <w:t xml:space="preserve"> в течение 5 (пяти) рабочих дней со дня, следующего за днем заключения Контракта.</w:t>
      </w:r>
    </w:p>
    <w:p w:rsidR="002350E0" w:rsidRPr="00022244" w:rsidRDefault="002350E0" w:rsidP="002350E0">
      <w:pPr>
        <w:ind w:firstLine="709"/>
        <w:jc w:val="both"/>
        <w:rPr>
          <w:rFonts w:eastAsia="Calibri"/>
          <w:b/>
          <w:color w:val="000000"/>
          <w:lang w:eastAsia="ru-RU"/>
        </w:rPr>
      </w:pPr>
    </w:p>
    <w:p w:rsidR="00CA0D08" w:rsidRPr="00022244" w:rsidRDefault="00CA0D08" w:rsidP="00CA0D08">
      <w:pPr>
        <w:ind w:firstLine="709"/>
        <w:jc w:val="both"/>
        <w:rPr>
          <w:rFonts w:eastAsia="Calibri"/>
          <w:b/>
          <w:color w:val="000000"/>
          <w:lang w:eastAsia="ru-RU"/>
        </w:rPr>
      </w:pPr>
      <w:bookmarkStart w:id="2" w:name="_Hlk221549817"/>
      <w:r w:rsidRPr="00022244">
        <w:rPr>
          <w:rFonts w:eastAsia="Calibri"/>
          <w:b/>
          <w:color w:val="000000"/>
          <w:lang w:eastAsia="ru-RU"/>
        </w:rPr>
        <w:t>Требования к значениям показателей (характеристик) товара, позволяющие определить соответствие установленным заказчиком требованиям</w:t>
      </w:r>
      <w:bookmarkEnd w:id="2"/>
      <w:r w:rsidRPr="00022244">
        <w:rPr>
          <w:rFonts w:eastAsia="Calibri"/>
          <w:b/>
          <w:color w:val="000000"/>
          <w:lang w:eastAsia="ru-RU"/>
        </w:rPr>
        <w:t>:</w:t>
      </w:r>
    </w:p>
    <w:p w:rsidR="00CA0D08" w:rsidRDefault="00CA0D08" w:rsidP="00CA0D08">
      <w:pPr>
        <w:ind w:firstLine="709"/>
        <w:jc w:val="both"/>
        <w:rPr>
          <w:rFonts w:eastAsia="Calibri"/>
          <w:b/>
          <w:color w:val="000000"/>
          <w:lang w:eastAsia="ru-RU"/>
        </w:rPr>
      </w:pPr>
    </w:p>
    <w:tbl>
      <w:tblPr>
        <w:tblW w:w="150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29"/>
        <w:gridCol w:w="1843"/>
        <w:gridCol w:w="2126"/>
        <w:gridCol w:w="4375"/>
        <w:gridCol w:w="2079"/>
        <w:gridCol w:w="1606"/>
        <w:gridCol w:w="1134"/>
        <w:gridCol w:w="1276"/>
      </w:tblGrid>
      <w:tr w:rsidR="00D025CD" w:rsidRPr="001B1813" w:rsidTr="00022244">
        <w:trPr>
          <w:trHeight w:val="942"/>
          <w:jc w:val="center"/>
        </w:trPr>
        <w:tc>
          <w:tcPr>
            <w:tcW w:w="629" w:type="dxa"/>
            <w:vAlign w:val="center"/>
          </w:tcPr>
          <w:p w:rsidR="00D025CD" w:rsidRPr="001B1813" w:rsidRDefault="00022244" w:rsidP="00022244">
            <w:pPr>
              <w:suppressAutoHyphens w:val="0"/>
              <w:jc w:val="center"/>
              <w:rPr>
                <w:rFonts w:eastAsia="Calibri"/>
                <w:b/>
                <w:sz w:val="20"/>
                <w:szCs w:val="20"/>
                <w:lang w:eastAsia="en-US"/>
              </w:rPr>
            </w:pPr>
            <w:r>
              <w:rPr>
                <w:rFonts w:eastAsia="Calibri"/>
                <w:b/>
                <w:sz w:val="20"/>
                <w:szCs w:val="20"/>
                <w:lang w:eastAsia="en-US"/>
              </w:rPr>
              <w:t>№ п/п</w:t>
            </w:r>
          </w:p>
        </w:tc>
        <w:tc>
          <w:tcPr>
            <w:tcW w:w="1843" w:type="dxa"/>
            <w:shd w:val="clear" w:color="auto" w:fill="auto"/>
            <w:tcMar>
              <w:top w:w="102" w:type="dxa"/>
              <w:left w:w="62" w:type="dxa"/>
              <w:bottom w:w="102" w:type="dxa"/>
              <w:right w:w="62" w:type="dxa"/>
            </w:tcMar>
            <w:vAlign w:val="center"/>
            <w:hideMark/>
          </w:tcPr>
          <w:p w:rsidR="00D025CD" w:rsidRPr="001B1813" w:rsidRDefault="00D025CD" w:rsidP="00022244">
            <w:pPr>
              <w:suppressAutoHyphens w:val="0"/>
              <w:jc w:val="center"/>
              <w:rPr>
                <w:rFonts w:eastAsia="Calibri"/>
                <w:b/>
                <w:sz w:val="20"/>
                <w:szCs w:val="20"/>
                <w:lang w:eastAsia="en-US"/>
              </w:rPr>
            </w:pPr>
            <w:r w:rsidRPr="001B1813">
              <w:rPr>
                <w:rFonts w:eastAsia="Calibri"/>
                <w:b/>
                <w:sz w:val="20"/>
                <w:szCs w:val="20"/>
                <w:lang w:eastAsia="en-US"/>
              </w:rPr>
              <w:t>Наименование товара, работы, услуги</w:t>
            </w:r>
          </w:p>
        </w:tc>
        <w:tc>
          <w:tcPr>
            <w:tcW w:w="2126" w:type="dxa"/>
            <w:shd w:val="clear" w:color="auto" w:fill="auto"/>
            <w:tcMar>
              <w:top w:w="102" w:type="dxa"/>
              <w:left w:w="62" w:type="dxa"/>
              <w:bottom w:w="102" w:type="dxa"/>
              <w:right w:w="62" w:type="dxa"/>
            </w:tcMar>
            <w:vAlign w:val="center"/>
            <w:hideMark/>
          </w:tcPr>
          <w:p w:rsidR="00D025CD" w:rsidRPr="001B1813" w:rsidRDefault="00D025CD" w:rsidP="00022244">
            <w:pPr>
              <w:suppressAutoHyphens w:val="0"/>
              <w:jc w:val="center"/>
              <w:rPr>
                <w:rFonts w:eastAsia="Calibri"/>
                <w:b/>
                <w:sz w:val="20"/>
                <w:szCs w:val="20"/>
                <w:lang w:eastAsia="en-US"/>
              </w:rPr>
            </w:pPr>
            <w:r w:rsidRPr="001B1813">
              <w:rPr>
                <w:rFonts w:eastAsia="Calibri"/>
                <w:b/>
                <w:sz w:val="20"/>
                <w:szCs w:val="20"/>
                <w:lang w:eastAsia="en-US"/>
              </w:rPr>
              <w:t>Код позиции</w:t>
            </w:r>
          </w:p>
          <w:p w:rsidR="00D025CD" w:rsidRPr="001B1813" w:rsidRDefault="00D025CD" w:rsidP="00022244">
            <w:pPr>
              <w:suppressAutoHyphens w:val="0"/>
              <w:jc w:val="center"/>
              <w:rPr>
                <w:rFonts w:eastAsia="Calibri"/>
                <w:b/>
                <w:sz w:val="20"/>
                <w:szCs w:val="20"/>
                <w:lang w:eastAsia="en-US"/>
              </w:rPr>
            </w:pPr>
            <w:r w:rsidRPr="001B1813">
              <w:rPr>
                <w:rFonts w:eastAsia="Calibri"/>
                <w:b/>
                <w:sz w:val="20"/>
                <w:szCs w:val="20"/>
                <w:lang w:eastAsia="en-US"/>
              </w:rPr>
              <w:t>ОКПД2/КТРУ/ККН</w:t>
            </w:r>
          </w:p>
        </w:tc>
        <w:tc>
          <w:tcPr>
            <w:tcW w:w="4375" w:type="dxa"/>
            <w:shd w:val="clear" w:color="auto" w:fill="auto"/>
            <w:tcMar>
              <w:top w:w="102" w:type="dxa"/>
              <w:left w:w="62" w:type="dxa"/>
              <w:bottom w:w="102" w:type="dxa"/>
              <w:right w:w="62" w:type="dxa"/>
            </w:tcMar>
            <w:vAlign w:val="center"/>
            <w:hideMark/>
          </w:tcPr>
          <w:p w:rsidR="00D025CD" w:rsidRPr="001B1813" w:rsidRDefault="00D025CD" w:rsidP="00022244">
            <w:pPr>
              <w:suppressAutoHyphens w:val="0"/>
              <w:jc w:val="center"/>
              <w:rPr>
                <w:rFonts w:eastAsia="Calibri"/>
                <w:b/>
                <w:sz w:val="20"/>
                <w:szCs w:val="20"/>
                <w:lang w:eastAsia="en-US"/>
              </w:rPr>
            </w:pPr>
            <w:r w:rsidRPr="001B1813">
              <w:rPr>
                <w:rFonts w:eastAsia="Calibri"/>
                <w:b/>
                <w:sz w:val="20"/>
                <w:szCs w:val="20"/>
                <w:lang w:eastAsia="en-US"/>
              </w:rPr>
              <w:t>Наименование характеристики</w:t>
            </w:r>
          </w:p>
        </w:tc>
        <w:tc>
          <w:tcPr>
            <w:tcW w:w="2079" w:type="dxa"/>
            <w:shd w:val="clear" w:color="auto" w:fill="auto"/>
            <w:tcMar>
              <w:top w:w="102" w:type="dxa"/>
              <w:left w:w="62" w:type="dxa"/>
              <w:bottom w:w="102" w:type="dxa"/>
              <w:right w:w="62" w:type="dxa"/>
            </w:tcMar>
            <w:vAlign w:val="center"/>
            <w:hideMark/>
          </w:tcPr>
          <w:p w:rsidR="00D025CD" w:rsidRPr="001B1813" w:rsidRDefault="00D025CD" w:rsidP="00022244">
            <w:pPr>
              <w:suppressAutoHyphens w:val="0"/>
              <w:jc w:val="center"/>
              <w:rPr>
                <w:rFonts w:eastAsia="Calibri"/>
                <w:b/>
                <w:sz w:val="20"/>
                <w:szCs w:val="20"/>
                <w:lang w:eastAsia="en-US"/>
              </w:rPr>
            </w:pPr>
            <w:r w:rsidRPr="001B1813">
              <w:rPr>
                <w:rFonts w:eastAsia="Calibri"/>
                <w:b/>
                <w:sz w:val="20"/>
                <w:szCs w:val="20"/>
                <w:lang w:eastAsia="en-US"/>
              </w:rPr>
              <w:t>Значение характеристики</w:t>
            </w:r>
          </w:p>
        </w:tc>
        <w:tc>
          <w:tcPr>
            <w:tcW w:w="1606" w:type="dxa"/>
            <w:shd w:val="clear" w:color="auto" w:fill="auto"/>
            <w:tcMar>
              <w:top w:w="102" w:type="dxa"/>
              <w:left w:w="62" w:type="dxa"/>
              <w:bottom w:w="102" w:type="dxa"/>
              <w:right w:w="62" w:type="dxa"/>
            </w:tcMar>
            <w:vAlign w:val="center"/>
            <w:hideMark/>
          </w:tcPr>
          <w:p w:rsidR="00D025CD" w:rsidRPr="001B1813" w:rsidRDefault="00D025CD" w:rsidP="00022244">
            <w:pPr>
              <w:suppressAutoHyphens w:val="0"/>
              <w:jc w:val="center"/>
              <w:rPr>
                <w:rFonts w:eastAsia="Calibri"/>
                <w:b/>
                <w:sz w:val="20"/>
                <w:szCs w:val="20"/>
                <w:lang w:eastAsia="en-US"/>
              </w:rPr>
            </w:pPr>
            <w:r w:rsidRPr="001B1813">
              <w:rPr>
                <w:rFonts w:eastAsia="Calibri"/>
                <w:b/>
                <w:sz w:val="20"/>
                <w:szCs w:val="20"/>
                <w:lang w:eastAsia="en-US"/>
              </w:rPr>
              <w:t>Единица измерения характеристики</w:t>
            </w:r>
          </w:p>
        </w:tc>
        <w:tc>
          <w:tcPr>
            <w:tcW w:w="1134" w:type="dxa"/>
            <w:tcMar>
              <w:top w:w="102" w:type="dxa"/>
              <w:left w:w="62" w:type="dxa"/>
              <w:bottom w:w="102" w:type="dxa"/>
              <w:right w:w="62" w:type="dxa"/>
            </w:tcMar>
            <w:vAlign w:val="center"/>
            <w:hideMark/>
          </w:tcPr>
          <w:p w:rsidR="00D025CD" w:rsidRPr="001B1813" w:rsidRDefault="00D025CD" w:rsidP="00022244">
            <w:pPr>
              <w:suppressAutoHyphens w:val="0"/>
              <w:jc w:val="center"/>
              <w:rPr>
                <w:rFonts w:eastAsia="Calibri"/>
                <w:b/>
                <w:sz w:val="20"/>
                <w:szCs w:val="20"/>
                <w:lang w:eastAsia="en-US"/>
              </w:rPr>
            </w:pPr>
            <w:r w:rsidRPr="001B1813">
              <w:rPr>
                <w:rFonts w:eastAsia="Calibri"/>
                <w:b/>
                <w:sz w:val="20"/>
                <w:szCs w:val="20"/>
                <w:lang w:eastAsia="en-US"/>
              </w:rPr>
              <w:t>Единица измерения</w:t>
            </w:r>
          </w:p>
        </w:tc>
        <w:tc>
          <w:tcPr>
            <w:tcW w:w="1276" w:type="dxa"/>
            <w:vAlign w:val="center"/>
          </w:tcPr>
          <w:p w:rsidR="00D025CD" w:rsidRPr="001B1813" w:rsidRDefault="00022244" w:rsidP="00022244">
            <w:pPr>
              <w:suppressAutoHyphens w:val="0"/>
              <w:jc w:val="center"/>
              <w:rPr>
                <w:rFonts w:eastAsia="Calibri"/>
                <w:b/>
                <w:sz w:val="20"/>
                <w:szCs w:val="20"/>
                <w:lang w:eastAsia="en-US"/>
              </w:rPr>
            </w:pPr>
            <w:r>
              <w:rPr>
                <w:rFonts w:eastAsia="Calibri"/>
                <w:b/>
                <w:sz w:val="20"/>
                <w:szCs w:val="20"/>
                <w:lang w:eastAsia="en-US"/>
              </w:rPr>
              <w:t>Количество</w:t>
            </w:r>
          </w:p>
        </w:tc>
      </w:tr>
      <w:tr w:rsidR="00D025CD" w:rsidRPr="001B1813" w:rsidTr="001D000E">
        <w:trPr>
          <w:jc w:val="center"/>
        </w:trPr>
        <w:tc>
          <w:tcPr>
            <w:tcW w:w="629" w:type="dxa"/>
            <w:vMerge w:val="restart"/>
            <w:vAlign w:val="center"/>
          </w:tcPr>
          <w:p w:rsidR="00D025CD" w:rsidRPr="001B1813" w:rsidRDefault="00040533" w:rsidP="00D025CD">
            <w:pPr>
              <w:jc w:val="center"/>
              <w:rPr>
                <w:rFonts w:eastAsia="Calibri"/>
                <w:sz w:val="20"/>
                <w:szCs w:val="20"/>
                <w:lang w:eastAsia="en-US"/>
              </w:rPr>
            </w:pPr>
            <w:r>
              <w:rPr>
                <w:rFonts w:eastAsia="Calibri"/>
                <w:sz w:val="20"/>
                <w:szCs w:val="20"/>
                <w:lang w:eastAsia="en-US"/>
              </w:rPr>
              <w:t>1</w:t>
            </w:r>
          </w:p>
        </w:tc>
        <w:tc>
          <w:tcPr>
            <w:tcW w:w="1843"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025CD" w:rsidRPr="001B1813" w:rsidRDefault="00D025CD" w:rsidP="00D025CD">
            <w:pPr>
              <w:suppressAutoHyphens w:val="0"/>
              <w:jc w:val="center"/>
              <w:rPr>
                <w:rFonts w:eastAsia="Calibri"/>
                <w:sz w:val="20"/>
                <w:szCs w:val="20"/>
                <w:lang w:eastAsia="en-US"/>
              </w:rPr>
            </w:pPr>
            <w:r>
              <w:rPr>
                <w:rFonts w:eastAsia="Calibri"/>
                <w:sz w:val="20"/>
                <w:szCs w:val="20"/>
                <w:lang w:eastAsia="en-US"/>
              </w:rPr>
              <w:t>Леска для триммера</w:t>
            </w:r>
          </w:p>
        </w:tc>
        <w:tc>
          <w:tcPr>
            <w:tcW w:w="2126" w:type="dxa"/>
            <w:vMerge w:val="restart"/>
            <w:shd w:val="clear" w:color="auto" w:fill="auto"/>
            <w:tcMar>
              <w:top w:w="102" w:type="dxa"/>
              <w:left w:w="62" w:type="dxa"/>
              <w:bottom w:w="102" w:type="dxa"/>
              <w:right w:w="62" w:type="dxa"/>
            </w:tcMar>
            <w:vAlign w:val="center"/>
          </w:tcPr>
          <w:p w:rsidR="00D025CD" w:rsidRPr="001B1813" w:rsidRDefault="00D025CD" w:rsidP="00D025CD">
            <w:pPr>
              <w:suppressAutoHyphens w:val="0"/>
              <w:jc w:val="center"/>
              <w:rPr>
                <w:rFonts w:eastAsia="Calibri"/>
                <w:sz w:val="20"/>
                <w:szCs w:val="20"/>
                <w:lang w:eastAsia="en-US"/>
              </w:rPr>
            </w:pPr>
            <w:r w:rsidRPr="00D025CD">
              <w:rPr>
                <w:rFonts w:eastAsia="Calibri"/>
                <w:sz w:val="20"/>
                <w:szCs w:val="20"/>
                <w:lang w:eastAsia="en-US"/>
              </w:rPr>
              <w:t>20.60.14.110</w:t>
            </w:r>
            <w:r w:rsidR="00DD0309">
              <w:rPr>
                <w:rFonts w:eastAsia="Calibri"/>
                <w:sz w:val="20"/>
                <w:szCs w:val="20"/>
                <w:lang w:eastAsia="en-US"/>
              </w:rPr>
              <w:t xml:space="preserve"> / - / -</w:t>
            </w:r>
          </w:p>
        </w:tc>
        <w:tc>
          <w:tcPr>
            <w:tcW w:w="4375"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D025CD" w:rsidRDefault="00D025CD" w:rsidP="00D025CD">
            <w:pPr>
              <w:suppressAutoHyphens w:val="0"/>
              <w:rPr>
                <w:sz w:val="20"/>
                <w:szCs w:val="20"/>
                <w:lang w:eastAsia="ru-RU"/>
              </w:rPr>
            </w:pPr>
            <w:r>
              <w:rPr>
                <w:sz w:val="20"/>
                <w:szCs w:val="20"/>
              </w:rPr>
              <w:t>Материал</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D025CD" w:rsidRDefault="00D025CD" w:rsidP="00D025CD">
            <w:pPr>
              <w:suppressAutoHyphens w:val="0"/>
              <w:rPr>
                <w:sz w:val="20"/>
                <w:szCs w:val="20"/>
                <w:lang w:eastAsia="ru-RU"/>
              </w:rPr>
            </w:pPr>
            <w:r>
              <w:rPr>
                <w:sz w:val="20"/>
                <w:szCs w:val="20"/>
              </w:rPr>
              <w:t>Полиамид</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vAlign w:val="bottom"/>
          </w:tcPr>
          <w:p w:rsidR="00D025CD" w:rsidRPr="00D025CD" w:rsidRDefault="00D025CD" w:rsidP="00D025CD">
            <w:pPr>
              <w:suppressAutoHyphens w:val="0"/>
              <w:jc w:val="center"/>
              <w:rPr>
                <w:color w:val="000000"/>
                <w:sz w:val="20"/>
                <w:szCs w:val="20"/>
                <w:lang w:val="en-US" w:eastAsia="ru-RU"/>
              </w:rPr>
            </w:pPr>
            <w:r>
              <w:rPr>
                <w:color w:val="000000"/>
                <w:sz w:val="20"/>
                <w:szCs w:val="20"/>
                <w:lang w:val="en-US" w:eastAsia="ru-RU"/>
              </w:rPr>
              <w:t>-</w:t>
            </w:r>
          </w:p>
        </w:tc>
        <w:tc>
          <w:tcPr>
            <w:tcW w:w="1134" w:type="dxa"/>
            <w:vMerge w:val="restart"/>
            <w:tcMar>
              <w:top w:w="102" w:type="dxa"/>
              <w:left w:w="62" w:type="dxa"/>
              <w:bottom w:w="102" w:type="dxa"/>
              <w:right w:w="62" w:type="dxa"/>
            </w:tcMar>
            <w:vAlign w:val="center"/>
          </w:tcPr>
          <w:p w:rsidR="00D025CD" w:rsidRPr="001B1813" w:rsidRDefault="00D025CD" w:rsidP="00D025CD">
            <w:pPr>
              <w:suppressAutoHyphens w:val="0"/>
              <w:jc w:val="center"/>
              <w:rPr>
                <w:rFonts w:eastAsia="Calibri"/>
                <w:sz w:val="20"/>
                <w:szCs w:val="20"/>
                <w:lang w:eastAsia="en-US"/>
              </w:rPr>
            </w:pPr>
            <w:r>
              <w:rPr>
                <w:rFonts w:eastAsia="Calibri"/>
                <w:sz w:val="20"/>
                <w:szCs w:val="20"/>
                <w:lang w:eastAsia="en-US"/>
              </w:rPr>
              <w:t>БОБ</w:t>
            </w:r>
          </w:p>
        </w:tc>
        <w:tc>
          <w:tcPr>
            <w:tcW w:w="1276" w:type="dxa"/>
            <w:vMerge w:val="restart"/>
            <w:vAlign w:val="center"/>
          </w:tcPr>
          <w:p w:rsidR="00D025CD" w:rsidRPr="001B1813" w:rsidRDefault="00D025CD" w:rsidP="00D025CD">
            <w:pPr>
              <w:suppressAutoHyphens w:val="0"/>
              <w:jc w:val="center"/>
              <w:rPr>
                <w:rFonts w:eastAsia="Calibri"/>
                <w:sz w:val="20"/>
                <w:szCs w:val="20"/>
                <w:lang w:eastAsia="en-US"/>
              </w:rPr>
            </w:pPr>
            <w:r>
              <w:rPr>
                <w:sz w:val="20"/>
                <w:szCs w:val="20"/>
                <w:lang w:eastAsia="ru-RU"/>
              </w:rPr>
              <w:t>3</w:t>
            </w:r>
          </w:p>
        </w:tc>
      </w:tr>
      <w:tr w:rsidR="00D025CD" w:rsidRPr="001B1813" w:rsidTr="001D000E">
        <w:trPr>
          <w:trHeight w:val="20"/>
          <w:jc w:val="center"/>
        </w:trPr>
        <w:tc>
          <w:tcPr>
            <w:tcW w:w="629" w:type="dxa"/>
            <w:vMerge/>
            <w:vAlign w:val="center"/>
          </w:tcPr>
          <w:p w:rsidR="00D025CD" w:rsidRPr="001B1813" w:rsidRDefault="00D025CD" w:rsidP="00D025CD">
            <w:pPr>
              <w:jc w:val="center"/>
              <w:rPr>
                <w:rFonts w:eastAsia="Calibri"/>
                <w:sz w:val="20"/>
                <w:szCs w:val="20"/>
                <w:lang w:eastAsia="en-US"/>
              </w:rPr>
            </w:pPr>
          </w:p>
        </w:tc>
        <w:tc>
          <w:tcPr>
            <w:tcW w:w="1843"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025CD" w:rsidRPr="001B1813" w:rsidRDefault="00D025CD" w:rsidP="00D025CD">
            <w:pPr>
              <w:suppressAutoHyphens w:val="0"/>
              <w:jc w:val="center"/>
              <w:rPr>
                <w:rFonts w:eastAsia="Calibri"/>
                <w:sz w:val="20"/>
                <w:szCs w:val="20"/>
                <w:lang w:eastAsia="en-US"/>
              </w:rPr>
            </w:pPr>
          </w:p>
        </w:tc>
        <w:tc>
          <w:tcPr>
            <w:tcW w:w="2126" w:type="dxa"/>
            <w:vMerge/>
            <w:shd w:val="clear" w:color="auto" w:fill="auto"/>
            <w:tcMar>
              <w:top w:w="102" w:type="dxa"/>
              <w:left w:w="62" w:type="dxa"/>
              <w:bottom w:w="102" w:type="dxa"/>
              <w:right w:w="62" w:type="dxa"/>
            </w:tcMar>
            <w:vAlign w:val="center"/>
          </w:tcPr>
          <w:p w:rsidR="00D025CD" w:rsidRPr="001B1813" w:rsidRDefault="00D025CD" w:rsidP="00D025CD">
            <w:pPr>
              <w:suppressAutoHyphens w:val="0"/>
              <w:jc w:val="center"/>
              <w:rPr>
                <w:rFonts w:eastAsia="Calibri"/>
                <w:sz w:val="20"/>
                <w:szCs w:val="20"/>
                <w:lang w:eastAsia="en-US"/>
              </w:rPr>
            </w:pPr>
          </w:p>
        </w:tc>
        <w:tc>
          <w:tcPr>
            <w:tcW w:w="4375"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D025CD" w:rsidRDefault="00D025CD" w:rsidP="00D025CD">
            <w:pPr>
              <w:rPr>
                <w:sz w:val="20"/>
                <w:szCs w:val="20"/>
              </w:rPr>
            </w:pPr>
            <w:r>
              <w:rPr>
                <w:sz w:val="20"/>
                <w:szCs w:val="20"/>
              </w:rPr>
              <w:t>Диаметр</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D025CD" w:rsidRDefault="00D025CD" w:rsidP="00D025CD">
            <w:pPr>
              <w:rPr>
                <w:sz w:val="20"/>
                <w:szCs w:val="20"/>
              </w:rPr>
            </w:pPr>
            <w:r>
              <w:rPr>
                <w:sz w:val="20"/>
                <w:szCs w:val="20"/>
              </w:rPr>
              <w:t>2,7</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vAlign w:val="bottom"/>
          </w:tcPr>
          <w:p w:rsidR="00D025CD" w:rsidRPr="00D025CD" w:rsidRDefault="00D025CD" w:rsidP="00D025CD">
            <w:pPr>
              <w:jc w:val="center"/>
              <w:rPr>
                <w:color w:val="000000"/>
                <w:sz w:val="20"/>
                <w:szCs w:val="20"/>
              </w:rPr>
            </w:pPr>
            <w:r>
              <w:rPr>
                <w:color w:val="000000"/>
                <w:sz w:val="20"/>
                <w:szCs w:val="20"/>
              </w:rPr>
              <w:t>ММ</w:t>
            </w:r>
          </w:p>
        </w:tc>
        <w:tc>
          <w:tcPr>
            <w:tcW w:w="1134" w:type="dxa"/>
            <w:vMerge/>
            <w:tcMar>
              <w:top w:w="102" w:type="dxa"/>
              <w:left w:w="62" w:type="dxa"/>
              <w:bottom w:w="102" w:type="dxa"/>
              <w:right w:w="62" w:type="dxa"/>
            </w:tcMar>
            <w:vAlign w:val="center"/>
          </w:tcPr>
          <w:p w:rsidR="00D025CD" w:rsidRPr="001B1813" w:rsidRDefault="00D025CD" w:rsidP="00D025CD">
            <w:pPr>
              <w:suppressAutoHyphens w:val="0"/>
              <w:jc w:val="center"/>
              <w:rPr>
                <w:sz w:val="28"/>
                <w:lang w:eastAsia="ru-RU"/>
              </w:rPr>
            </w:pPr>
          </w:p>
        </w:tc>
        <w:tc>
          <w:tcPr>
            <w:tcW w:w="1276" w:type="dxa"/>
            <w:vMerge/>
            <w:vAlign w:val="center"/>
          </w:tcPr>
          <w:p w:rsidR="00D025CD" w:rsidRPr="001B1813" w:rsidRDefault="00D025CD" w:rsidP="00D025CD">
            <w:pPr>
              <w:suppressAutoHyphens w:val="0"/>
              <w:jc w:val="center"/>
              <w:rPr>
                <w:sz w:val="20"/>
                <w:szCs w:val="20"/>
                <w:lang w:eastAsia="ru-RU"/>
              </w:rPr>
            </w:pPr>
          </w:p>
        </w:tc>
      </w:tr>
      <w:tr w:rsidR="00D025CD" w:rsidRPr="001B1813" w:rsidTr="001D000E">
        <w:trPr>
          <w:trHeight w:val="20"/>
          <w:jc w:val="center"/>
        </w:trPr>
        <w:tc>
          <w:tcPr>
            <w:tcW w:w="629" w:type="dxa"/>
            <w:vMerge/>
            <w:vAlign w:val="center"/>
          </w:tcPr>
          <w:p w:rsidR="00D025CD" w:rsidRPr="001B1813" w:rsidRDefault="00D025CD" w:rsidP="00D025CD">
            <w:pPr>
              <w:jc w:val="center"/>
              <w:rPr>
                <w:rFonts w:eastAsia="Calibri"/>
                <w:sz w:val="20"/>
                <w:szCs w:val="20"/>
                <w:lang w:eastAsia="en-US"/>
              </w:rPr>
            </w:pPr>
          </w:p>
        </w:tc>
        <w:tc>
          <w:tcPr>
            <w:tcW w:w="1843"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025CD" w:rsidRPr="001B1813" w:rsidRDefault="00D025CD" w:rsidP="00D025CD">
            <w:pPr>
              <w:suppressAutoHyphens w:val="0"/>
              <w:jc w:val="center"/>
              <w:rPr>
                <w:rFonts w:eastAsia="Calibri"/>
                <w:sz w:val="20"/>
                <w:szCs w:val="20"/>
                <w:lang w:eastAsia="en-US"/>
              </w:rPr>
            </w:pPr>
          </w:p>
        </w:tc>
        <w:tc>
          <w:tcPr>
            <w:tcW w:w="2126" w:type="dxa"/>
            <w:vMerge/>
            <w:shd w:val="clear" w:color="auto" w:fill="auto"/>
            <w:tcMar>
              <w:top w:w="102" w:type="dxa"/>
              <w:left w:w="62" w:type="dxa"/>
              <w:bottom w:w="102" w:type="dxa"/>
              <w:right w:w="62" w:type="dxa"/>
            </w:tcMar>
            <w:vAlign w:val="center"/>
          </w:tcPr>
          <w:p w:rsidR="00D025CD" w:rsidRPr="001B1813" w:rsidRDefault="00D025CD" w:rsidP="00D025CD">
            <w:pPr>
              <w:suppressAutoHyphens w:val="0"/>
              <w:jc w:val="center"/>
              <w:rPr>
                <w:rFonts w:eastAsia="Calibri"/>
                <w:sz w:val="20"/>
                <w:szCs w:val="20"/>
                <w:lang w:eastAsia="en-US"/>
              </w:rPr>
            </w:pPr>
          </w:p>
        </w:tc>
        <w:tc>
          <w:tcPr>
            <w:tcW w:w="4375"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D025CD" w:rsidRDefault="00D025CD" w:rsidP="00D025CD">
            <w:pPr>
              <w:rPr>
                <w:sz w:val="20"/>
                <w:szCs w:val="20"/>
              </w:rPr>
            </w:pPr>
            <w:r>
              <w:rPr>
                <w:sz w:val="20"/>
                <w:szCs w:val="20"/>
              </w:rPr>
              <w:t>Длина</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D025CD" w:rsidRDefault="00A42FB6" w:rsidP="00A42FB6">
            <w:pPr>
              <w:suppressAutoHyphens w:val="0"/>
              <w:rPr>
                <w:sz w:val="20"/>
                <w:szCs w:val="20"/>
              </w:rPr>
            </w:pPr>
            <w:r>
              <w:rPr>
                <w:sz w:val="20"/>
                <w:szCs w:val="20"/>
              </w:rPr>
              <w:t>≥ 180 и ≤ 200</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vAlign w:val="bottom"/>
          </w:tcPr>
          <w:p w:rsidR="00D025CD" w:rsidRDefault="00D025CD" w:rsidP="00D025CD">
            <w:pPr>
              <w:jc w:val="center"/>
              <w:rPr>
                <w:color w:val="000000"/>
                <w:sz w:val="20"/>
                <w:szCs w:val="20"/>
              </w:rPr>
            </w:pPr>
            <w:r>
              <w:rPr>
                <w:color w:val="000000"/>
                <w:sz w:val="20"/>
                <w:szCs w:val="20"/>
              </w:rPr>
              <w:t>М</w:t>
            </w:r>
          </w:p>
        </w:tc>
        <w:tc>
          <w:tcPr>
            <w:tcW w:w="1134" w:type="dxa"/>
            <w:vMerge/>
            <w:tcMar>
              <w:top w:w="102" w:type="dxa"/>
              <w:left w:w="62" w:type="dxa"/>
              <w:bottom w:w="102" w:type="dxa"/>
              <w:right w:w="62" w:type="dxa"/>
            </w:tcMar>
            <w:vAlign w:val="center"/>
          </w:tcPr>
          <w:p w:rsidR="00D025CD" w:rsidRPr="001B1813" w:rsidRDefault="00D025CD" w:rsidP="00D025CD">
            <w:pPr>
              <w:suppressAutoHyphens w:val="0"/>
              <w:jc w:val="center"/>
              <w:rPr>
                <w:sz w:val="28"/>
                <w:lang w:eastAsia="ru-RU"/>
              </w:rPr>
            </w:pPr>
          </w:p>
        </w:tc>
        <w:tc>
          <w:tcPr>
            <w:tcW w:w="1276" w:type="dxa"/>
            <w:vMerge/>
            <w:vAlign w:val="center"/>
          </w:tcPr>
          <w:p w:rsidR="00D025CD" w:rsidRPr="001B1813" w:rsidRDefault="00D025CD" w:rsidP="00D025CD">
            <w:pPr>
              <w:suppressAutoHyphens w:val="0"/>
              <w:jc w:val="center"/>
              <w:rPr>
                <w:sz w:val="20"/>
                <w:szCs w:val="20"/>
                <w:lang w:eastAsia="ru-RU"/>
              </w:rPr>
            </w:pPr>
          </w:p>
        </w:tc>
      </w:tr>
      <w:tr w:rsidR="00D025CD" w:rsidRPr="001B1813" w:rsidTr="001D000E">
        <w:trPr>
          <w:trHeight w:val="20"/>
          <w:jc w:val="center"/>
        </w:trPr>
        <w:tc>
          <w:tcPr>
            <w:tcW w:w="629" w:type="dxa"/>
            <w:vMerge/>
            <w:vAlign w:val="center"/>
          </w:tcPr>
          <w:p w:rsidR="00D025CD" w:rsidRPr="001B1813" w:rsidRDefault="00D025CD" w:rsidP="00D025CD">
            <w:pPr>
              <w:suppressAutoHyphens w:val="0"/>
              <w:jc w:val="center"/>
              <w:rPr>
                <w:rFonts w:eastAsia="Calibri"/>
                <w:sz w:val="20"/>
                <w:szCs w:val="20"/>
                <w:lang w:eastAsia="en-US"/>
              </w:rPr>
            </w:pPr>
          </w:p>
        </w:tc>
        <w:tc>
          <w:tcPr>
            <w:tcW w:w="1843"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025CD" w:rsidRPr="001B1813" w:rsidRDefault="00D025CD" w:rsidP="00D025CD">
            <w:pPr>
              <w:suppressAutoHyphens w:val="0"/>
              <w:jc w:val="center"/>
              <w:rPr>
                <w:rFonts w:eastAsia="Calibri"/>
                <w:sz w:val="20"/>
                <w:szCs w:val="20"/>
                <w:lang w:eastAsia="en-US"/>
              </w:rPr>
            </w:pPr>
          </w:p>
        </w:tc>
        <w:tc>
          <w:tcPr>
            <w:tcW w:w="2126" w:type="dxa"/>
            <w:vMerge/>
            <w:shd w:val="clear" w:color="auto" w:fill="auto"/>
            <w:tcMar>
              <w:top w:w="102" w:type="dxa"/>
              <w:left w:w="62" w:type="dxa"/>
              <w:bottom w:w="102" w:type="dxa"/>
              <w:right w:w="62" w:type="dxa"/>
            </w:tcMar>
            <w:vAlign w:val="center"/>
          </w:tcPr>
          <w:p w:rsidR="00D025CD" w:rsidRPr="001B1813" w:rsidRDefault="00D025CD" w:rsidP="00D025CD">
            <w:pPr>
              <w:suppressAutoHyphens w:val="0"/>
              <w:jc w:val="center"/>
              <w:rPr>
                <w:rFonts w:eastAsia="Calibri"/>
                <w:sz w:val="20"/>
                <w:szCs w:val="20"/>
                <w:lang w:eastAsia="en-US"/>
              </w:rPr>
            </w:pPr>
          </w:p>
        </w:tc>
        <w:tc>
          <w:tcPr>
            <w:tcW w:w="4375"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D025CD" w:rsidRDefault="00D025CD" w:rsidP="00D025CD">
            <w:pPr>
              <w:rPr>
                <w:sz w:val="20"/>
                <w:szCs w:val="20"/>
              </w:rPr>
            </w:pPr>
            <w:r>
              <w:rPr>
                <w:sz w:val="20"/>
                <w:szCs w:val="20"/>
              </w:rPr>
              <w:t>Вид сечения</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D025CD" w:rsidRDefault="00D025CD" w:rsidP="00D025CD">
            <w:pPr>
              <w:rPr>
                <w:sz w:val="20"/>
                <w:szCs w:val="20"/>
              </w:rPr>
            </w:pPr>
            <w:r>
              <w:rPr>
                <w:sz w:val="20"/>
                <w:szCs w:val="20"/>
              </w:rPr>
              <w:t>В</w:t>
            </w:r>
            <w:r w:rsidRPr="005D15D6">
              <w:rPr>
                <w:sz w:val="20"/>
                <w:szCs w:val="20"/>
              </w:rPr>
              <w:t>итой квадрат</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vAlign w:val="bottom"/>
          </w:tcPr>
          <w:p w:rsidR="00D025CD" w:rsidRDefault="00A42FB6" w:rsidP="00A42FB6">
            <w:pPr>
              <w:suppressAutoHyphens w:val="0"/>
              <w:jc w:val="center"/>
              <w:rPr>
                <w:color w:val="000000"/>
                <w:sz w:val="20"/>
                <w:szCs w:val="20"/>
              </w:rPr>
            </w:pPr>
            <w:r>
              <w:rPr>
                <w:color w:val="000000"/>
                <w:sz w:val="20"/>
                <w:szCs w:val="20"/>
              </w:rPr>
              <w:t>-</w:t>
            </w:r>
          </w:p>
        </w:tc>
        <w:tc>
          <w:tcPr>
            <w:tcW w:w="1134" w:type="dxa"/>
            <w:vMerge/>
            <w:tcMar>
              <w:top w:w="102" w:type="dxa"/>
              <w:left w:w="62" w:type="dxa"/>
              <w:bottom w:w="102" w:type="dxa"/>
              <w:right w:w="62" w:type="dxa"/>
            </w:tcMar>
          </w:tcPr>
          <w:p w:rsidR="00D025CD" w:rsidRPr="001B1813" w:rsidRDefault="00D025CD" w:rsidP="00D025CD">
            <w:pPr>
              <w:suppressAutoHyphens w:val="0"/>
              <w:jc w:val="center"/>
              <w:rPr>
                <w:sz w:val="28"/>
                <w:lang w:eastAsia="ru-RU"/>
              </w:rPr>
            </w:pPr>
          </w:p>
        </w:tc>
        <w:tc>
          <w:tcPr>
            <w:tcW w:w="1276" w:type="dxa"/>
            <w:vMerge/>
            <w:vAlign w:val="center"/>
          </w:tcPr>
          <w:p w:rsidR="00D025CD" w:rsidRPr="001B1813" w:rsidRDefault="00D025CD" w:rsidP="00D025CD">
            <w:pPr>
              <w:suppressAutoHyphens w:val="0"/>
              <w:jc w:val="center"/>
              <w:rPr>
                <w:sz w:val="20"/>
                <w:szCs w:val="20"/>
                <w:lang w:eastAsia="ru-RU"/>
              </w:rPr>
            </w:pPr>
          </w:p>
        </w:tc>
      </w:tr>
      <w:tr w:rsidR="00D025CD" w:rsidRPr="001B1813" w:rsidTr="001D000E">
        <w:trPr>
          <w:trHeight w:val="20"/>
          <w:jc w:val="center"/>
        </w:trPr>
        <w:tc>
          <w:tcPr>
            <w:tcW w:w="629" w:type="dxa"/>
            <w:vMerge/>
            <w:vAlign w:val="center"/>
          </w:tcPr>
          <w:p w:rsidR="00D025CD" w:rsidRPr="001B1813" w:rsidRDefault="00D025CD" w:rsidP="00D025CD">
            <w:pPr>
              <w:suppressAutoHyphens w:val="0"/>
              <w:jc w:val="center"/>
              <w:rPr>
                <w:rFonts w:eastAsia="Calibri"/>
                <w:sz w:val="20"/>
                <w:szCs w:val="20"/>
                <w:lang w:eastAsia="en-US"/>
              </w:rPr>
            </w:pPr>
          </w:p>
        </w:tc>
        <w:tc>
          <w:tcPr>
            <w:tcW w:w="1843"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025CD" w:rsidRPr="001B1813" w:rsidRDefault="00D025CD" w:rsidP="00D025CD">
            <w:pPr>
              <w:suppressAutoHyphens w:val="0"/>
              <w:jc w:val="center"/>
              <w:rPr>
                <w:rFonts w:eastAsia="Calibri"/>
                <w:sz w:val="20"/>
                <w:szCs w:val="20"/>
                <w:lang w:eastAsia="en-US"/>
              </w:rPr>
            </w:pPr>
          </w:p>
        </w:tc>
        <w:tc>
          <w:tcPr>
            <w:tcW w:w="2126" w:type="dxa"/>
            <w:vMerge/>
            <w:shd w:val="clear" w:color="auto" w:fill="auto"/>
            <w:tcMar>
              <w:top w:w="102" w:type="dxa"/>
              <w:left w:w="62" w:type="dxa"/>
              <w:bottom w:w="102" w:type="dxa"/>
              <w:right w:w="62" w:type="dxa"/>
            </w:tcMar>
            <w:vAlign w:val="center"/>
          </w:tcPr>
          <w:p w:rsidR="00D025CD" w:rsidRPr="001B1813" w:rsidRDefault="00D025CD" w:rsidP="00D025CD">
            <w:pPr>
              <w:suppressAutoHyphens w:val="0"/>
              <w:jc w:val="center"/>
              <w:rPr>
                <w:rFonts w:eastAsia="Calibri"/>
                <w:sz w:val="20"/>
                <w:szCs w:val="20"/>
                <w:lang w:eastAsia="en-US"/>
              </w:rPr>
            </w:pPr>
          </w:p>
        </w:tc>
        <w:tc>
          <w:tcPr>
            <w:tcW w:w="4375"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D025CD" w:rsidRDefault="00D025CD" w:rsidP="00D025CD">
            <w:pPr>
              <w:rPr>
                <w:sz w:val="20"/>
                <w:szCs w:val="20"/>
              </w:rPr>
            </w:pPr>
            <w:r>
              <w:rPr>
                <w:sz w:val="20"/>
                <w:szCs w:val="20"/>
              </w:rPr>
              <w:t>Совместимость</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D025CD" w:rsidRPr="005D15D6" w:rsidRDefault="00D025CD" w:rsidP="00D025CD">
            <w:pPr>
              <w:rPr>
                <w:sz w:val="20"/>
                <w:szCs w:val="20"/>
                <w:lang w:val="en-US"/>
              </w:rPr>
            </w:pPr>
            <w:r>
              <w:rPr>
                <w:sz w:val="20"/>
                <w:szCs w:val="20"/>
              </w:rPr>
              <w:t xml:space="preserve">Триммер </w:t>
            </w:r>
            <w:r>
              <w:rPr>
                <w:sz w:val="20"/>
                <w:szCs w:val="20"/>
                <w:lang w:val="en-US"/>
              </w:rPr>
              <w:t>Denzel 96299</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vAlign w:val="bottom"/>
          </w:tcPr>
          <w:p w:rsidR="00D025CD" w:rsidRDefault="00D025CD" w:rsidP="00D025CD">
            <w:pPr>
              <w:jc w:val="center"/>
              <w:rPr>
                <w:color w:val="000000"/>
                <w:sz w:val="20"/>
                <w:szCs w:val="20"/>
              </w:rPr>
            </w:pPr>
            <w:r>
              <w:rPr>
                <w:color w:val="000000"/>
                <w:sz w:val="20"/>
                <w:szCs w:val="20"/>
              </w:rPr>
              <w:t>-</w:t>
            </w:r>
          </w:p>
        </w:tc>
        <w:tc>
          <w:tcPr>
            <w:tcW w:w="1134" w:type="dxa"/>
            <w:vMerge/>
            <w:tcMar>
              <w:top w:w="102" w:type="dxa"/>
              <w:left w:w="62" w:type="dxa"/>
              <w:bottom w:w="102" w:type="dxa"/>
              <w:right w:w="62" w:type="dxa"/>
            </w:tcMar>
          </w:tcPr>
          <w:p w:rsidR="00D025CD" w:rsidRPr="001B1813" w:rsidRDefault="00D025CD" w:rsidP="00D025CD">
            <w:pPr>
              <w:suppressAutoHyphens w:val="0"/>
              <w:jc w:val="center"/>
              <w:rPr>
                <w:sz w:val="28"/>
                <w:lang w:eastAsia="ru-RU"/>
              </w:rPr>
            </w:pPr>
          </w:p>
        </w:tc>
        <w:tc>
          <w:tcPr>
            <w:tcW w:w="1276" w:type="dxa"/>
            <w:vMerge/>
            <w:vAlign w:val="center"/>
          </w:tcPr>
          <w:p w:rsidR="00D025CD" w:rsidRPr="001B1813" w:rsidRDefault="00D025CD" w:rsidP="00D025CD">
            <w:pPr>
              <w:suppressAutoHyphens w:val="0"/>
              <w:jc w:val="center"/>
              <w:rPr>
                <w:sz w:val="20"/>
                <w:szCs w:val="20"/>
                <w:lang w:eastAsia="ru-RU"/>
              </w:rPr>
            </w:pPr>
          </w:p>
        </w:tc>
      </w:tr>
      <w:tr w:rsidR="00D025CD" w:rsidRPr="001B1813" w:rsidTr="001D000E">
        <w:trPr>
          <w:trHeight w:val="20"/>
          <w:jc w:val="center"/>
        </w:trPr>
        <w:tc>
          <w:tcPr>
            <w:tcW w:w="629" w:type="dxa"/>
            <w:vMerge/>
            <w:vAlign w:val="center"/>
          </w:tcPr>
          <w:p w:rsidR="00D025CD" w:rsidRPr="001B1813" w:rsidRDefault="00D025CD" w:rsidP="00D025CD">
            <w:pPr>
              <w:suppressAutoHyphens w:val="0"/>
              <w:jc w:val="center"/>
              <w:rPr>
                <w:rFonts w:eastAsia="Calibri"/>
                <w:sz w:val="20"/>
                <w:szCs w:val="20"/>
                <w:lang w:eastAsia="en-US"/>
              </w:rPr>
            </w:pPr>
          </w:p>
        </w:tc>
        <w:tc>
          <w:tcPr>
            <w:tcW w:w="1843"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025CD" w:rsidRPr="001B1813" w:rsidRDefault="00D025CD" w:rsidP="00D025CD">
            <w:pPr>
              <w:suppressAutoHyphens w:val="0"/>
              <w:jc w:val="center"/>
              <w:rPr>
                <w:rFonts w:eastAsia="Calibri"/>
                <w:sz w:val="20"/>
                <w:szCs w:val="20"/>
                <w:lang w:eastAsia="en-US"/>
              </w:rPr>
            </w:pPr>
          </w:p>
        </w:tc>
        <w:tc>
          <w:tcPr>
            <w:tcW w:w="2126" w:type="dxa"/>
            <w:vMerge/>
            <w:shd w:val="clear" w:color="auto" w:fill="auto"/>
            <w:tcMar>
              <w:top w:w="102" w:type="dxa"/>
              <w:left w:w="62" w:type="dxa"/>
              <w:bottom w:w="102" w:type="dxa"/>
              <w:right w:w="62" w:type="dxa"/>
            </w:tcMar>
            <w:vAlign w:val="center"/>
          </w:tcPr>
          <w:p w:rsidR="00D025CD" w:rsidRPr="001B1813" w:rsidRDefault="00D025CD" w:rsidP="00D025CD">
            <w:pPr>
              <w:suppressAutoHyphens w:val="0"/>
              <w:jc w:val="center"/>
              <w:rPr>
                <w:rFonts w:eastAsia="Calibri"/>
                <w:sz w:val="20"/>
                <w:szCs w:val="20"/>
                <w:lang w:eastAsia="en-US"/>
              </w:rPr>
            </w:pPr>
          </w:p>
        </w:tc>
        <w:tc>
          <w:tcPr>
            <w:tcW w:w="4375"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D025CD" w:rsidRDefault="00D025CD" w:rsidP="00D025CD">
            <w:pPr>
              <w:rPr>
                <w:sz w:val="20"/>
                <w:szCs w:val="20"/>
              </w:rPr>
            </w:pPr>
            <w:r>
              <w:rPr>
                <w:sz w:val="20"/>
                <w:szCs w:val="20"/>
              </w:rPr>
              <w:t>Соответствие нормативно-технической документации</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D025CD" w:rsidRDefault="00D025CD" w:rsidP="00D025CD">
            <w:pPr>
              <w:rPr>
                <w:sz w:val="20"/>
                <w:szCs w:val="20"/>
              </w:rPr>
            </w:pPr>
            <w:r>
              <w:rPr>
                <w:sz w:val="20"/>
                <w:szCs w:val="20"/>
              </w:rPr>
              <w:t>ТУ производителя</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vAlign w:val="bottom"/>
          </w:tcPr>
          <w:p w:rsidR="00D025CD" w:rsidRDefault="00D025CD" w:rsidP="00D025CD">
            <w:pPr>
              <w:jc w:val="center"/>
              <w:rPr>
                <w:color w:val="000000"/>
                <w:sz w:val="20"/>
                <w:szCs w:val="20"/>
              </w:rPr>
            </w:pPr>
            <w:r>
              <w:rPr>
                <w:color w:val="000000"/>
                <w:sz w:val="20"/>
                <w:szCs w:val="20"/>
              </w:rPr>
              <w:t>-</w:t>
            </w:r>
          </w:p>
        </w:tc>
        <w:tc>
          <w:tcPr>
            <w:tcW w:w="1134" w:type="dxa"/>
            <w:vMerge/>
            <w:tcMar>
              <w:top w:w="102" w:type="dxa"/>
              <w:left w:w="62" w:type="dxa"/>
              <w:bottom w:w="102" w:type="dxa"/>
              <w:right w:w="62" w:type="dxa"/>
            </w:tcMar>
          </w:tcPr>
          <w:p w:rsidR="00D025CD" w:rsidRPr="001B1813" w:rsidRDefault="00D025CD" w:rsidP="00D025CD">
            <w:pPr>
              <w:suppressAutoHyphens w:val="0"/>
              <w:jc w:val="center"/>
              <w:rPr>
                <w:sz w:val="28"/>
                <w:lang w:eastAsia="ru-RU"/>
              </w:rPr>
            </w:pPr>
          </w:p>
        </w:tc>
        <w:tc>
          <w:tcPr>
            <w:tcW w:w="1276" w:type="dxa"/>
            <w:vMerge/>
            <w:vAlign w:val="center"/>
          </w:tcPr>
          <w:p w:rsidR="00D025CD" w:rsidRPr="001B1813" w:rsidRDefault="00D025CD" w:rsidP="00D025CD">
            <w:pPr>
              <w:suppressAutoHyphens w:val="0"/>
              <w:jc w:val="center"/>
              <w:rPr>
                <w:sz w:val="20"/>
                <w:szCs w:val="20"/>
                <w:lang w:eastAsia="ru-RU"/>
              </w:rPr>
            </w:pPr>
          </w:p>
        </w:tc>
      </w:tr>
      <w:tr w:rsidR="00383DFE" w:rsidRPr="001B1813" w:rsidTr="00A060A8">
        <w:trPr>
          <w:trHeight w:val="58"/>
          <w:jc w:val="center"/>
        </w:trPr>
        <w:tc>
          <w:tcPr>
            <w:tcW w:w="629" w:type="dxa"/>
            <w:vMerge w:val="restart"/>
            <w:vAlign w:val="center"/>
          </w:tcPr>
          <w:p w:rsidR="00383DFE" w:rsidRPr="001B1813" w:rsidRDefault="00040533" w:rsidP="00383DFE">
            <w:pPr>
              <w:suppressAutoHyphens w:val="0"/>
              <w:jc w:val="center"/>
              <w:rPr>
                <w:rFonts w:eastAsia="Calibri"/>
                <w:sz w:val="20"/>
                <w:szCs w:val="20"/>
                <w:lang w:eastAsia="en-US"/>
              </w:rPr>
            </w:pPr>
            <w:r>
              <w:rPr>
                <w:rFonts w:eastAsia="Calibri"/>
                <w:sz w:val="20"/>
                <w:szCs w:val="20"/>
                <w:lang w:eastAsia="en-US"/>
              </w:rPr>
              <w:t>2</w:t>
            </w:r>
          </w:p>
        </w:tc>
        <w:tc>
          <w:tcPr>
            <w:tcW w:w="1843" w:type="dxa"/>
            <w:vMerge w:val="restart"/>
            <w:tcBorders>
              <w:top w:val="single" w:sz="4" w:space="0" w:color="auto"/>
              <w:left w:val="single" w:sz="4" w:space="0" w:color="auto"/>
              <w:right w:val="single" w:sz="4" w:space="0" w:color="auto"/>
            </w:tcBorders>
            <w:tcMar>
              <w:top w:w="102" w:type="dxa"/>
              <w:left w:w="62" w:type="dxa"/>
              <w:bottom w:w="102" w:type="dxa"/>
              <w:right w:w="62" w:type="dxa"/>
            </w:tcMar>
            <w:vAlign w:val="center"/>
          </w:tcPr>
          <w:p w:rsidR="00383DFE" w:rsidRPr="001B1813" w:rsidRDefault="00A060A8" w:rsidP="00A060A8">
            <w:pPr>
              <w:suppressAutoHyphens w:val="0"/>
              <w:jc w:val="center"/>
              <w:rPr>
                <w:rFonts w:eastAsia="Calibri"/>
                <w:sz w:val="20"/>
                <w:szCs w:val="20"/>
                <w:lang w:eastAsia="en-US"/>
              </w:rPr>
            </w:pPr>
            <w:r>
              <w:rPr>
                <w:rFonts w:eastAsia="Calibri"/>
                <w:sz w:val="20"/>
                <w:szCs w:val="20"/>
                <w:lang w:eastAsia="en-US"/>
              </w:rPr>
              <w:t>Замок</w:t>
            </w:r>
            <w:r w:rsidRPr="00A060A8">
              <w:rPr>
                <w:rFonts w:eastAsia="Calibri"/>
                <w:sz w:val="20"/>
                <w:szCs w:val="20"/>
                <w:lang w:eastAsia="en-US"/>
              </w:rPr>
              <w:t xml:space="preserve"> навесн</w:t>
            </w:r>
            <w:r>
              <w:rPr>
                <w:rFonts w:eastAsia="Calibri"/>
                <w:sz w:val="20"/>
                <w:szCs w:val="20"/>
                <w:lang w:eastAsia="en-US"/>
              </w:rPr>
              <w:t>ой</w:t>
            </w:r>
          </w:p>
        </w:tc>
        <w:tc>
          <w:tcPr>
            <w:tcW w:w="2126" w:type="dxa"/>
            <w:vMerge w:val="restart"/>
            <w:shd w:val="clear" w:color="auto" w:fill="auto"/>
            <w:tcMar>
              <w:top w:w="102" w:type="dxa"/>
              <w:left w:w="62" w:type="dxa"/>
              <w:bottom w:w="102" w:type="dxa"/>
              <w:right w:w="62" w:type="dxa"/>
            </w:tcMar>
            <w:vAlign w:val="center"/>
          </w:tcPr>
          <w:p w:rsidR="00383DFE" w:rsidRDefault="00A060A8" w:rsidP="00383DFE">
            <w:pPr>
              <w:suppressAutoHyphens w:val="0"/>
              <w:jc w:val="center"/>
              <w:rPr>
                <w:rFonts w:eastAsia="Calibri"/>
                <w:sz w:val="20"/>
                <w:szCs w:val="20"/>
                <w:lang w:eastAsia="en-US"/>
              </w:rPr>
            </w:pPr>
            <w:r w:rsidRPr="00A060A8">
              <w:rPr>
                <w:rFonts w:eastAsia="Calibri"/>
                <w:sz w:val="20"/>
                <w:szCs w:val="20"/>
                <w:lang w:eastAsia="en-US"/>
              </w:rPr>
              <w:t>25.72.11.110</w:t>
            </w:r>
            <w:r>
              <w:rPr>
                <w:rFonts w:eastAsia="Calibri"/>
                <w:sz w:val="20"/>
                <w:szCs w:val="20"/>
                <w:lang w:eastAsia="en-US"/>
              </w:rPr>
              <w:t>/</w:t>
            </w:r>
          </w:p>
          <w:p w:rsidR="00A060A8" w:rsidRPr="001B1813" w:rsidRDefault="00A060A8" w:rsidP="00383DFE">
            <w:pPr>
              <w:suppressAutoHyphens w:val="0"/>
              <w:jc w:val="center"/>
              <w:rPr>
                <w:rFonts w:eastAsia="Calibri"/>
                <w:sz w:val="20"/>
                <w:szCs w:val="20"/>
                <w:lang w:eastAsia="en-US"/>
              </w:rPr>
            </w:pPr>
            <w:r w:rsidRPr="00A060A8">
              <w:rPr>
                <w:rFonts w:eastAsia="Calibri"/>
                <w:sz w:val="20"/>
                <w:szCs w:val="20"/>
                <w:lang w:eastAsia="en-US"/>
              </w:rPr>
              <w:t>25.72.11.110-0000000</w:t>
            </w:r>
            <w:r w:rsidR="0051531D">
              <w:rPr>
                <w:rFonts w:eastAsia="Calibri"/>
                <w:sz w:val="20"/>
                <w:szCs w:val="20"/>
                <w:lang w:eastAsia="en-US"/>
              </w:rPr>
              <w:t>3</w:t>
            </w:r>
            <w:r w:rsidR="00DD0309">
              <w:rPr>
                <w:rFonts w:eastAsia="Calibri"/>
                <w:sz w:val="20"/>
                <w:szCs w:val="20"/>
                <w:lang w:eastAsia="en-US"/>
              </w:rPr>
              <w:t xml:space="preserve"> / -</w:t>
            </w:r>
          </w:p>
        </w:tc>
        <w:tc>
          <w:tcPr>
            <w:tcW w:w="4375"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383DFE" w:rsidRDefault="00383DFE" w:rsidP="00383DFE">
            <w:pPr>
              <w:suppressAutoHyphens w:val="0"/>
              <w:rPr>
                <w:sz w:val="20"/>
                <w:szCs w:val="20"/>
                <w:lang w:eastAsia="ru-RU"/>
              </w:rPr>
            </w:pPr>
            <w:r>
              <w:rPr>
                <w:sz w:val="20"/>
                <w:szCs w:val="20"/>
              </w:rPr>
              <w:t>Тип замка по способу навешивания</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383DFE" w:rsidRDefault="00383DFE" w:rsidP="00383DFE">
            <w:pPr>
              <w:suppressAutoHyphens w:val="0"/>
              <w:rPr>
                <w:sz w:val="20"/>
                <w:szCs w:val="20"/>
                <w:lang w:eastAsia="ru-RU"/>
              </w:rPr>
            </w:pPr>
            <w:r>
              <w:rPr>
                <w:sz w:val="20"/>
                <w:szCs w:val="20"/>
              </w:rPr>
              <w:t>Открытый</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383DFE" w:rsidRDefault="00383DFE" w:rsidP="00383DFE">
            <w:pPr>
              <w:suppressAutoHyphens w:val="0"/>
              <w:jc w:val="center"/>
              <w:rPr>
                <w:color w:val="000000"/>
                <w:sz w:val="20"/>
                <w:szCs w:val="20"/>
                <w:lang w:eastAsia="ru-RU"/>
              </w:rPr>
            </w:pPr>
            <w:r>
              <w:rPr>
                <w:color w:val="000000"/>
                <w:sz w:val="20"/>
                <w:szCs w:val="20"/>
                <w:lang w:eastAsia="ru-RU"/>
              </w:rPr>
              <w:t>-</w:t>
            </w:r>
          </w:p>
        </w:tc>
        <w:tc>
          <w:tcPr>
            <w:tcW w:w="1134" w:type="dxa"/>
            <w:vMerge w:val="restart"/>
            <w:tcMar>
              <w:top w:w="102" w:type="dxa"/>
              <w:left w:w="62" w:type="dxa"/>
              <w:bottom w:w="102" w:type="dxa"/>
              <w:right w:w="62" w:type="dxa"/>
            </w:tcMar>
            <w:vAlign w:val="center"/>
          </w:tcPr>
          <w:p w:rsidR="00383DFE" w:rsidRPr="00A060A8" w:rsidRDefault="00A060A8" w:rsidP="00383DFE">
            <w:pPr>
              <w:suppressAutoHyphens w:val="0"/>
              <w:jc w:val="center"/>
              <w:rPr>
                <w:sz w:val="20"/>
                <w:szCs w:val="20"/>
                <w:lang w:eastAsia="ru-RU"/>
              </w:rPr>
            </w:pPr>
            <w:r>
              <w:rPr>
                <w:sz w:val="20"/>
                <w:szCs w:val="20"/>
                <w:lang w:eastAsia="ru-RU"/>
              </w:rPr>
              <w:t>ШТ</w:t>
            </w:r>
          </w:p>
        </w:tc>
        <w:tc>
          <w:tcPr>
            <w:tcW w:w="1276" w:type="dxa"/>
            <w:vMerge w:val="restart"/>
            <w:vAlign w:val="center"/>
          </w:tcPr>
          <w:p w:rsidR="00383DFE" w:rsidRPr="001B1813" w:rsidRDefault="00383DFE" w:rsidP="00383DFE">
            <w:pPr>
              <w:suppressAutoHyphens w:val="0"/>
              <w:jc w:val="center"/>
              <w:rPr>
                <w:sz w:val="20"/>
                <w:szCs w:val="20"/>
                <w:lang w:eastAsia="ru-RU"/>
              </w:rPr>
            </w:pPr>
            <w:r>
              <w:rPr>
                <w:rFonts w:eastAsia="Calibri"/>
                <w:sz w:val="20"/>
                <w:szCs w:val="20"/>
                <w:lang w:eastAsia="en-US"/>
              </w:rPr>
              <w:t>2</w:t>
            </w:r>
          </w:p>
        </w:tc>
      </w:tr>
      <w:tr w:rsidR="00383DFE" w:rsidRPr="001B1813" w:rsidTr="001D000E">
        <w:trPr>
          <w:trHeight w:val="30"/>
          <w:jc w:val="center"/>
        </w:trPr>
        <w:tc>
          <w:tcPr>
            <w:tcW w:w="629" w:type="dxa"/>
            <w:vMerge/>
            <w:vAlign w:val="center"/>
          </w:tcPr>
          <w:p w:rsidR="00383DFE" w:rsidRPr="001B1813" w:rsidRDefault="00383DFE" w:rsidP="00383DFE">
            <w:pPr>
              <w:suppressAutoHyphens w:val="0"/>
              <w:jc w:val="center"/>
              <w:rPr>
                <w:rFonts w:eastAsia="Calibri"/>
                <w:sz w:val="20"/>
                <w:szCs w:val="20"/>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rsidR="00383DFE" w:rsidRPr="001B1813" w:rsidRDefault="00383DFE" w:rsidP="00383DFE">
            <w:pPr>
              <w:suppressAutoHyphens w:val="0"/>
              <w:jc w:val="center"/>
              <w:rPr>
                <w:rFonts w:eastAsia="Calibri"/>
                <w:sz w:val="20"/>
                <w:szCs w:val="20"/>
                <w:lang w:eastAsia="en-US"/>
              </w:rPr>
            </w:pPr>
          </w:p>
        </w:tc>
        <w:tc>
          <w:tcPr>
            <w:tcW w:w="2126" w:type="dxa"/>
            <w:vMerge/>
            <w:shd w:val="clear" w:color="auto" w:fill="auto"/>
            <w:tcMar>
              <w:top w:w="102" w:type="dxa"/>
              <w:left w:w="62" w:type="dxa"/>
              <w:bottom w:w="102" w:type="dxa"/>
              <w:right w:w="62" w:type="dxa"/>
            </w:tcMar>
            <w:vAlign w:val="center"/>
          </w:tcPr>
          <w:p w:rsidR="00383DFE" w:rsidRPr="001B1813" w:rsidRDefault="00383DFE" w:rsidP="00383DFE">
            <w:pPr>
              <w:suppressAutoHyphens w:val="0"/>
              <w:jc w:val="center"/>
              <w:rPr>
                <w:rFonts w:eastAsia="Calibri"/>
                <w:sz w:val="20"/>
                <w:szCs w:val="20"/>
                <w:lang w:eastAsia="en-US"/>
              </w:rPr>
            </w:pPr>
          </w:p>
        </w:tc>
        <w:tc>
          <w:tcPr>
            <w:tcW w:w="4375"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383DFE" w:rsidRDefault="00383DFE" w:rsidP="00383DFE">
            <w:pPr>
              <w:rPr>
                <w:sz w:val="20"/>
                <w:szCs w:val="20"/>
              </w:rPr>
            </w:pPr>
            <w:r>
              <w:rPr>
                <w:sz w:val="20"/>
                <w:szCs w:val="20"/>
              </w:rPr>
              <w:t>Тип запорного механизма</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383DFE" w:rsidRDefault="00383DFE" w:rsidP="00383DFE">
            <w:pPr>
              <w:rPr>
                <w:sz w:val="20"/>
                <w:szCs w:val="20"/>
              </w:rPr>
            </w:pPr>
            <w:r>
              <w:rPr>
                <w:sz w:val="20"/>
                <w:szCs w:val="20"/>
              </w:rPr>
              <w:t>Дисковый</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383DFE" w:rsidRDefault="00383DFE" w:rsidP="00383DFE">
            <w:pPr>
              <w:jc w:val="center"/>
              <w:rPr>
                <w:color w:val="000000"/>
                <w:sz w:val="20"/>
                <w:szCs w:val="20"/>
              </w:rPr>
            </w:pPr>
            <w:r>
              <w:rPr>
                <w:color w:val="000000"/>
                <w:sz w:val="20"/>
                <w:szCs w:val="20"/>
              </w:rPr>
              <w:t>-</w:t>
            </w:r>
          </w:p>
        </w:tc>
        <w:tc>
          <w:tcPr>
            <w:tcW w:w="1134" w:type="dxa"/>
            <w:vMerge/>
            <w:tcMar>
              <w:top w:w="102" w:type="dxa"/>
              <w:left w:w="62" w:type="dxa"/>
              <w:bottom w:w="102" w:type="dxa"/>
              <w:right w:w="62" w:type="dxa"/>
            </w:tcMar>
          </w:tcPr>
          <w:p w:rsidR="00383DFE" w:rsidRPr="001B1813" w:rsidRDefault="00383DFE" w:rsidP="00383DFE">
            <w:pPr>
              <w:suppressAutoHyphens w:val="0"/>
              <w:jc w:val="center"/>
              <w:rPr>
                <w:sz w:val="28"/>
                <w:lang w:eastAsia="ru-RU"/>
              </w:rPr>
            </w:pPr>
          </w:p>
        </w:tc>
        <w:tc>
          <w:tcPr>
            <w:tcW w:w="1276" w:type="dxa"/>
            <w:vMerge/>
            <w:vAlign w:val="center"/>
          </w:tcPr>
          <w:p w:rsidR="00383DFE" w:rsidRPr="001B1813" w:rsidRDefault="00383DFE" w:rsidP="00383DFE">
            <w:pPr>
              <w:suppressAutoHyphens w:val="0"/>
              <w:jc w:val="center"/>
              <w:rPr>
                <w:sz w:val="20"/>
                <w:szCs w:val="20"/>
                <w:lang w:eastAsia="ru-RU"/>
              </w:rPr>
            </w:pPr>
          </w:p>
        </w:tc>
      </w:tr>
      <w:tr w:rsidR="00383DFE" w:rsidRPr="001B1813" w:rsidTr="001D000E">
        <w:trPr>
          <w:trHeight w:val="13"/>
          <w:jc w:val="center"/>
        </w:trPr>
        <w:tc>
          <w:tcPr>
            <w:tcW w:w="629" w:type="dxa"/>
            <w:vMerge/>
            <w:vAlign w:val="center"/>
          </w:tcPr>
          <w:p w:rsidR="00383DFE" w:rsidRPr="001B1813" w:rsidRDefault="00383DFE" w:rsidP="00383DFE">
            <w:pPr>
              <w:suppressAutoHyphens w:val="0"/>
              <w:jc w:val="center"/>
              <w:rPr>
                <w:rFonts w:eastAsia="Calibri"/>
                <w:sz w:val="20"/>
                <w:szCs w:val="20"/>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rsidR="00383DFE" w:rsidRPr="001B1813" w:rsidRDefault="00383DFE" w:rsidP="00383DFE">
            <w:pPr>
              <w:suppressAutoHyphens w:val="0"/>
              <w:jc w:val="center"/>
              <w:rPr>
                <w:rFonts w:eastAsia="Calibri"/>
                <w:sz w:val="20"/>
                <w:szCs w:val="20"/>
                <w:lang w:eastAsia="en-US"/>
              </w:rPr>
            </w:pPr>
          </w:p>
        </w:tc>
        <w:tc>
          <w:tcPr>
            <w:tcW w:w="2126" w:type="dxa"/>
            <w:vMerge/>
            <w:shd w:val="clear" w:color="auto" w:fill="auto"/>
            <w:tcMar>
              <w:top w:w="102" w:type="dxa"/>
              <w:left w:w="62" w:type="dxa"/>
              <w:bottom w:w="102" w:type="dxa"/>
              <w:right w:w="62" w:type="dxa"/>
            </w:tcMar>
            <w:vAlign w:val="center"/>
          </w:tcPr>
          <w:p w:rsidR="00383DFE" w:rsidRPr="001B1813" w:rsidRDefault="00383DFE" w:rsidP="00383DFE">
            <w:pPr>
              <w:suppressAutoHyphens w:val="0"/>
              <w:jc w:val="center"/>
              <w:rPr>
                <w:rFonts w:eastAsia="Calibri"/>
                <w:sz w:val="20"/>
                <w:szCs w:val="20"/>
                <w:lang w:eastAsia="en-US"/>
              </w:rPr>
            </w:pPr>
          </w:p>
        </w:tc>
        <w:tc>
          <w:tcPr>
            <w:tcW w:w="4375"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383DFE" w:rsidRDefault="00383DFE" w:rsidP="00383DFE">
            <w:pPr>
              <w:suppressAutoHyphens w:val="0"/>
              <w:rPr>
                <w:sz w:val="20"/>
                <w:szCs w:val="20"/>
                <w:lang w:eastAsia="ru-RU"/>
              </w:rPr>
            </w:pPr>
            <w:r>
              <w:rPr>
                <w:sz w:val="20"/>
                <w:szCs w:val="20"/>
              </w:rPr>
              <w:t>Количество ключей</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383DFE" w:rsidRDefault="00383DFE" w:rsidP="00383DFE">
            <w:pPr>
              <w:suppressAutoHyphens w:val="0"/>
              <w:rPr>
                <w:sz w:val="20"/>
                <w:szCs w:val="20"/>
                <w:lang w:eastAsia="ru-RU"/>
              </w:rPr>
            </w:pPr>
            <w:r>
              <w:rPr>
                <w:sz w:val="20"/>
                <w:szCs w:val="20"/>
              </w:rPr>
              <w:t> </w:t>
            </w:r>
            <w:r w:rsidR="00DD0309">
              <w:rPr>
                <w:sz w:val="20"/>
                <w:szCs w:val="20"/>
              </w:rPr>
              <w:t xml:space="preserve">≥ </w:t>
            </w:r>
            <w:r>
              <w:rPr>
                <w:sz w:val="20"/>
                <w:szCs w:val="20"/>
              </w:rPr>
              <w:t>3</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383DFE" w:rsidRDefault="00383DFE" w:rsidP="00383DFE">
            <w:pPr>
              <w:jc w:val="center"/>
              <w:rPr>
                <w:color w:val="000000"/>
                <w:sz w:val="20"/>
                <w:szCs w:val="20"/>
              </w:rPr>
            </w:pPr>
            <w:r>
              <w:rPr>
                <w:color w:val="000000"/>
                <w:sz w:val="20"/>
                <w:szCs w:val="20"/>
              </w:rPr>
              <w:t>ШТ</w:t>
            </w:r>
          </w:p>
        </w:tc>
        <w:tc>
          <w:tcPr>
            <w:tcW w:w="1134" w:type="dxa"/>
            <w:vMerge/>
            <w:tcMar>
              <w:top w:w="102" w:type="dxa"/>
              <w:left w:w="62" w:type="dxa"/>
              <w:bottom w:w="102" w:type="dxa"/>
              <w:right w:w="62" w:type="dxa"/>
            </w:tcMar>
          </w:tcPr>
          <w:p w:rsidR="00383DFE" w:rsidRPr="001B1813" w:rsidRDefault="00383DFE" w:rsidP="00383DFE">
            <w:pPr>
              <w:suppressAutoHyphens w:val="0"/>
              <w:jc w:val="center"/>
              <w:rPr>
                <w:sz w:val="28"/>
                <w:lang w:eastAsia="ru-RU"/>
              </w:rPr>
            </w:pPr>
          </w:p>
        </w:tc>
        <w:tc>
          <w:tcPr>
            <w:tcW w:w="1276" w:type="dxa"/>
            <w:vMerge/>
            <w:vAlign w:val="center"/>
          </w:tcPr>
          <w:p w:rsidR="00383DFE" w:rsidRPr="001B1813" w:rsidRDefault="00383DFE" w:rsidP="00383DFE">
            <w:pPr>
              <w:suppressAutoHyphens w:val="0"/>
              <w:jc w:val="center"/>
              <w:rPr>
                <w:sz w:val="20"/>
                <w:szCs w:val="20"/>
                <w:lang w:eastAsia="ru-RU"/>
              </w:rPr>
            </w:pPr>
          </w:p>
        </w:tc>
      </w:tr>
      <w:tr w:rsidR="00383DFE" w:rsidRPr="001B1813" w:rsidTr="001D000E">
        <w:trPr>
          <w:trHeight w:val="13"/>
          <w:jc w:val="center"/>
        </w:trPr>
        <w:tc>
          <w:tcPr>
            <w:tcW w:w="629" w:type="dxa"/>
            <w:vMerge/>
            <w:vAlign w:val="center"/>
          </w:tcPr>
          <w:p w:rsidR="00383DFE" w:rsidRPr="001B1813" w:rsidRDefault="00383DFE" w:rsidP="00383DFE">
            <w:pPr>
              <w:suppressAutoHyphens w:val="0"/>
              <w:jc w:val="center"/>
              <w:rPr>
                <w:rFonts w:eastAsia="Calibri"/>
                <w:sz w:val="20"/>
                <w:szCs w:val="20"/>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rsidR="00383DFE" w:rsidRPr="001B1813" w:rsidRDefault="00383DFE" w:rsidP="00383DFE">
            <w:pPr>
              <w:suppressAutoHyphens w:val="0"/>
              <w:jc w:val="center"/>
              <w:rPr>
                <w:rFonts w:eastAsia="Calibri"/>
                <w:sz w:val="20"/>
                <w:szCs w:val="20"/>
                <w:lang w:eastAsia="en-US"/>
              </w:rPr>
            </w:pPr>
          </w:p>
        </w:tc>
        <w:tc>
          <w:tcPr>
            <w:tcW w:w="2126" w:type="dxa"/>
            <w:vMerge/>
            <w:shd w:val="clear" w:color="auto" w:fill="auto"/>
            <w:tcMar>
              <w:top w:w="102" w:type="dxa"/>
              <w:left w:w="62" w:type="dxa"/>
              <w:bottom w:w="102" w:type="dxa"/>
              <w:right w:w="62" w:type="dxa"/>
            </w:tcMar>
            <w:vAlign w:val="center"/>
          </w:tcPr>
          <w:p w:rsidR="00383DFE" w:rsidRPr="001B1813" w:rsidRDefault="00383DFE" w:rsidP="00383DFE">
            <w:pPr>
              <w:suppressAutoHyphens w:val="0"/>
              <w:jc w:val="center"/>
              <w:rPr>
                <w:rFonts w:eastAsia="Calibri"/>
                <w:sz w:val="20"/>
                <w:szCs w:val="20"/>
                <w:lang w:eastAsia="en-US"/>
              </w:rPr>
            </w:pPr>
          </w:p>
        </w:tc>
        <w:tc>
          <w:tcPr>
            <w:tcW w:w="4375"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383DFE" w:rsidRDefault="00383DFE" w:rsidP="00383DFE">
            <w:pPr>
              <w:suppressAutoHyphens w:val="0"/>
              <w:rPr>
                <w:sz w:val="20"/>
                <w:szCs w:val="20"/>
                <w:lang w:eastAsia="ru-RU"/>
              </w:rPr>
            </w:pPr>
            <w:r>
              <w:rPr>
                <w:sz w:val="20"/>
                <w:szCs w:val="20"/>
              </w:rPr>
              <w:t>Автоматическое запирание</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383DFE" w:rsidRDefault="00383DFE" w:rsidP="00383DFE">
            <w:pPr>
              <w:suppressAutoHyphens w:val="0"/>
              <w:rPr>
                <w:sz w:val="20"/>
                <w:szCs w:val="20"/>
                <w:lang w:eastAsia="ru-RU"/>
              </w:rPr>
            </w:pPr>
            <w:r>
              <w:rPr>
                <w:sz w:val="20"/>
                <w:szCs w:val="20"/>
              </w:rPr>
              <w:t>Отсутствие</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383DFE" w:rsidRDefault="00383DFE" w:rsidP="00383DFE">
            <w:pPr>
              <w:jc w:val="center"/>
              <w:rPr>
                <w:color w:val="000000"/>
                <w:sz w:val="20"/>
                <w:szCs w:val="20"/>
              </w:rPr>
            </w:pPr>
            <w:r>
              <w:rPr>
                <w:color w:val="000000"/>
                <w:sz w:val="20"/>
                <w:szCs w:val="20"/>
              </w:rPr>
              <w:t>-</w:t>
            </w:r>
          </w:p>
        </w:tc>
        <w:tc>
          <w:tcPr>
            <w:tcW w:w="1134" w:type="dxa"/>
            <w:vMerge/>
            <w:tcMar>
              <w:top w:w="102" w:type="dxa"/>
              <w:left w:w="62" w:type="dxa"/>
              <w:bottom w:w="102" w:type="dxa"/>
              <w:right w:w="62" w:type="dxa"/>
            </w:tcMar>
          </w:tcPr>
          <w:p w:rsidR="00383DFE" w:rsidRPr="001B1813" w:rsidRDefault="00383DFE" w:rsidP="00383DFE">
            <w:pPr>
              <w:suppressAutoHyphens w:val="0"/>
              <w:jc w:val="center"/>
              <w:rPr>
                <w:sz w:val="28"/>
                <w:lang w:eastAsia="ru-RU"/>
              </w:rPr>
            </w:pPr>
          </w:p>
        </w:tc>
        <w:tc>
          <w:tcPr>
            <w:tcW w:w="1276" w:type="dxa"/>
            <w:vMerge/>
            <w:vAlign w:val="center"/>
          </w:tcPr>
          <w:p w:rsidR="00383DFE" w:rsidRPr="001B1813" w:rsidRDefault="00383DFE" w:rsidP="00383DFE">
            <w:pPr>
              <w:suppressAutoHyphens w:val="0"/>
              <w:jc w:val="center"/>
              <w:rPr>
                <w:sz w:val="20"/>
                <w:szCs w:val="20"/>
                <w:lang w:eastAsia="ru-RU"/>
              </w:rPr>
            </w:pPr>
          </w:p>
        </w:tc>
      </w:tr>
      <w:tr w:rsidR="00383DFE" w:rsidRPr="001B1813" w:rsidTr="001D000E">
        <w:trPr>
          <w:trHeight w:val="13"/>
          <w:jc w:val="center"/>
        </w:trPr>
        <w:tc>
          <w:tcPr>
            <w:tcW w:w="629" w:type="dxa"/>
            <w:vMerge/>
            <w:vAlign w:val="center"/>
          </w:tcPr>
          <w:p w:rsidR="00383DFE" w:rsidRPr="001B1813" w:rsidRDefault="00383DFE" w:rsidP="00383DFE">
            <w:pPr>
              <w:suppressAutoHyphens w:val="0"/>
              <w:jc w:val="center"/>
              <w:rPr>
                <w:rFonts w:eastAsia="Calibri"/>
                <w:sz w:val="20"/>
                <w:szCs w:val="20"/>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rsidR="00383DFE" w:rsidRPr="001B1813" w:rsidRDefault="00383DFE" w:rsidP="00383DFE">
            <w:pPr>
              <w:suppressAutoHyphens w:val="0"/>
              <w:jc w:val="center"/>
              <w:rPr>
                <w:rFonts w:eastAsia="Calibri"/>
                <w:sz w:val="20"/>
                <w:szCs w:val="20"/>
                <w:lang w:eastAsia="en-US"/>
              </w:rPr>
            </w:pPr>
          </w:p>
        </w:tc>
        <w:tc>
          <w:tcPr>
            <w:tcW w:w="2126" w:type="dxa"/>
            <w:vMerge/>
            <w:shd w:val="clear" w:color="auto" w:fill="auto"/>
            <w:tcMar>
              <w:top w:w="102" w:type="dxa"/>
              <w:left w:w="62" w:type="dxa"/>
              <w:bottom w:w="102" w:type="dxa"/>
              <w:right w:w="62" w:type="dxa"/>
            </w:tcMar>
            <w:vAlign w:val="center"/>
          </w:tcPr>
          <w:p w:rsidR="00383DFE" w:rsidRPr="001B1813" w:rsidRDefault="00383DFE" w:rsidP="00383DFE">
            <w:pPr>
              <w:suppressAutoHyphens w:val="0"/>
              <w:jc w:val="center"/>
              <w:rPr>
                <w:rFonts w:eastAsia="Calibri"/>
                <w:sz w:val="20"/>
                <w:szCs w:val="20"/>
                <w:lang w:eastAsia="en-US"/>
              </w:rPr>
            </w:pPr>
          </w:p>
        </w:tc>
        <w:tc>
          <w:tcPr>
            <w:tcW w:w="4375"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383DFE" w:rsidRDefault="00383DFE" w:rsidP="00383DFE">
            <w:pPr>
              <w:rPr>
                <w:sz w:val="20"/>
                <w:szCs w:val="20"/>
              </w:rPr>
            </w:pPr>
            <w:r>
              <w:rPr>
                <w:sz w:val="20"/>
                <w:szCs w:val="20"/>
              </w:rPr>
              <w:t>Материал дужки</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383DFE" w:rsidRDefault="00383DFE" w:rsidP="00383DFE">
            <w:pPr>
              <w:rPr>
                <w:sz w:val="20"/>
                <w:szCs w:val="20"/>
              </w:rPr>
            </w:pPr>
            <w:r>
              <w:rPr>
                <w:sz w:val="20"/>
                <w:szCs w:val="20"/>
              </w:rPr>
              <w:t>Сталь</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383DFE" w:rsidRDefault="00383DFE" w:rsidP="00383DFE">
            <w:pPr>
              <w:jc w:val="center"/>
              <w:rPr>
                <w:color w:val="000000"/>
                <w:sz w:val="20"/>
                <w:szCs w:val="20"/>
              </w:rPr>
            </w:pPr>
            <w:r>
              <w:rPr>
                <w:color w:val="000000"/>
                <w:sz w:val="20"/>
                <w:szCs w:val="20"/>
              </w:rPr>
              <w:t>-</w:t>
            </w:r>
          </w:p>
        </w:tc>
        <w:tc>
          <w:tcPr>
            <w:tcW w:w="1134" w:type="dxa"/>
            <w:vMerge/>
            <w:tcMar>
              <w:top w:w="102" w:type="dxa"/>
              <w:left w:w="62" w:type="dxa"/>
              <w:bottom w:w="102" w:type="dxa"/>
              <w:right w:w="62" w:type="dxa"/>
            </w:tcMar>
          </w:tcPr>
          <w:p w:rsidR="00383DFE" w:rsidRPr="001B1813" w:rsidRDefault="00383DFE" w:rsidP="00383DFE">
            <w:pPr>
              <w:suppressAutoHyphens w:val="0"/>
              <w:jc w:val="center"/>
              <w:rPr>
                <w:sz w:val="28"/>
                <w:lang w:eastAsia="ru-RU"/>
              </w:rPr>
            </w:pPr>
          </w:p>
        </w:tc>
        <w:tc>
          <w:tcPr>
            <w:tcW w:w="1276" w:type="dxa"/>
            <w:vMerge/>
            <w:vAlign w:val="center"/>
          </w:tcPr>
          <w:p w:rsidR="00383DFE" w:rsidRPr="001B1813" w:rsidRDefault="00383DFE" w:rsidP="00383DFE">
            <w:pPr>
              <w:suppressAutoHyphens w:val="0"/>
              <w:jc w:val="center"/>
              <w:rPr>
                <w:sz w:val="20"/>
                <w:szCs w:val="20"/>
                <w:lang w:eastAsia="ru-RU"/>
              </w:rPr>
            </w:pPr>
          </w:p>
        </w:tc>
      </w:tr>
      <w:tr w:rsidR="00383DFE" w:rsidRPr="001B1813" w:rsidTr="001D000E">
        <w:trPr>
          <w:trHeight w:val="128"/>
          <w:jc w:val="center"/>
        </w:trPr>
        <w:tc>
          <w:tcPr>
            <w:tcW w:w="629" w:type="dxa"/>
            <w:vMerge/>
            <w:vAlign w:val="center"/>
          </w:tcPr>
          <w:p w:rsidR="00383DFE" w:rsidRPr="001B1813" w:rsidRDefault="00383DFE" w:rsidP="00383DFE">
            <w:pPr>
              <w:suppressAutoHyphens w:val="0"/>
              <w:jc w:val="center"/>
              <w:rPr>
                <w:rFonts w:eastAsia="Calibri"/>
                <w:sz w:val="20"/>
                <w:szCs w:val="20"/>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rsidR="00383DFE" w:rsidRPr="001B1813" w:rsidRDefault="00383DFE" w:rsidP="00383DFE">
            <w:pPr>
              <w:suppressAutoHyphens w:val="0"/>
              <w:jc w:val="center"/>
              <w:rPr>
                <w:rFonts w:eastAsia="Calibri"/>
                <w:sz w:val="20"/>
                <w:szCs w:val="20"/>
                <w:lang w:eastAsia="en-US"/>
              </w:rPr>
            </w:pPr>
          </w:p>
        </w:tc>
        <w:tc>
          <w:tcPr>
            <w:tcW w:w="2126" w:type="dxa"/>
            <w:vMerge/>
            <w:shd w:val="clear" w:color="auto" w:fill="auto"/>
            <w:tcMar>
              <w:top w:w="102" w:type="dxa"/>
              <w:left w:w="62" w:type="dxa"/>
              <w:bottom w:w="102" w:type="dxa"/>
              <w:right w:w="62" w:type="dxa"/>
            </w:tcMar>
            <w:vAlign w:val="center"/>
          </w:tcPr>
          <w:p w:rsidR="00383DFE" w:rsidRPr="001B1813" w:rsidRDefault="00383DFE" w:rsidP="00383DFE">
            <w:pPr>
              <w:suppressAutoHyphens w:val="0"/>
              <w:jc w:val="center"/>
              <w:rPr>
                <w:rFonts w:eastAsia="Calibri"/>
                <w:sz w:val="20"/>
                <w:szCs w:val="20"/>
                <w:lang w:eastAsia="en-US"/>
              </w:rPr>
            </w:pPr>
          </w:p>
        </w:tc>
        <w:tc>
          <w:tcPr>
            <w:tcW w:w="4375"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383DFE" w:rsidRDefault="00383DFE" w:rsidP="00383DFE">
            <w:pPr>
              <w:rPr>
                <w:sz w:val="20"/>
                <w:szCs w:val="20"/>
              </w:rPr>
            </w:pPr>
            <w:r>
              <w:rPr>
                <w:sz w:val="20"/>
                <w:szCs w:val="20"/>
              </w:rPr>
              <w:t>Форма дужки</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383DFE" w:rsidRDefault="00383DFE" w:rsidP="00383DFE">
            <w:pPr>
              <w:rPr>
                <w:sz w:val="20"/>
                <w:szCs w:val="20"/>
              </w:rPr>
            </w:pPr>
            <w:r>
              <w:rPr>
                <w:sz w:val="20"/>
                <w:szCs w:val="20"/>
              </w:rPr>
              <w:t>Прямая</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383DFE" w:rsidRDefault="00383DFE" w:rsidP="00383DFE">
            <w:pPr>
              <w:jc w:val="center"/>
              <w:rPr>
                <w:color w:val="000000"/>
                <w:sz w:val="20"/>
                <w:szCs w:val="20"/>
              </w:rPr>
            </w:pPr>
            <w:r>
              <w:rPr>
                <w:color w:val="000000"/>
                <w:sz w:val="20"/>
                <w:szCs w:val="20"/>
              </w:rPr>
              <w:t>-</w:t>
            </w:r>
          </w:p>
        </w:tc>
        <w:tc>
          <w:tcPr>
            <w:tcW w:w="1134" w:type="dxa"/>
            <w:vMerge/>
            <w:tcMar>
              <w:top w:w="102" w:type="dxa"/>
              <w:left w:w="62" w:type="dxa"/>
              <w:bottom w:w="102" w:type="dxa"/>
              <w:right w:w="62" w:type="dxa"/>
            </w:tcMar>
          </w:tcPr>
          <w:p w:rsidR="00383DFE" w:rsidRPr="001B1813" w:rsidRDefault="00383DFE" w:rsidP="00383DFE">
            <w:pPr>
              <w:suppressAutoHyphens w:val="0"/>
              <w:jc w:val="center"/>
              <w:rPr>
                <w:sz w:val="28"/>
                <w:lang w:eastAsia="ru-RU"/>
              </w:rPr>
            </w:pPr>
          </w:p>
        </w:tc>
        <w:tc>
          <w:tcPr>
            <w:tcW w:w="1276" w:type="dxa"/>
            <w:vMerge/>
            <w:vAlign w:val="center"/>
          </w:tcPr>
          <w:p w:rsidR="00383DFE" w:rsidRPr="001B1813" w:rsidRDefault="00383DFE" w:rsidP="00383DFE">
            <w:pPr>
              <w:suppressAutoHyphens w:val="0"/>
              <w:jc w:val="center"/>
              <w:rPr>
                <w:sz w:val="20"/>
                <w:szCs w:val="20"/>
                <w:lang w:eastAsia="ru-RU"/>
              </w:rPr>
            </w:pPr>
          </w:p>
        </w:tc>
      </w:tr>
      <w:tr w:rsidR="00383DFE" w:rsidRPr="001B1813" w:rsidTr="001D000E">
        <w:trPr>
          <w:trHeight w:val="22"/>
          <w:jc w:val="center"/>
        </w:trPr>
        <w:tc>
          <w:tcPr>
            <w:tcW w:w="629" w:type="dxa"/>
            <w:vMerge/>
            <w:vAlign w:val="center"/>
          </w:tcPr>
          <w:p w:rsidR="00383DFE" w:rsidRPr="001B1813" w:rsidRDefault="00383DFE" w:rsidP="00383DFE">
            <w:pPr>
              <w:suppressAutoHyphens w:val="0"/>
              <w:jc w:val="center"/>
              <w:rPr>
                <w:rFonts w:eastAsia="Calibri"/>
                <w:sz w:val="20"/>
                <w:szCs w:val="20"/>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rsidR="00383DFE" w:rsidRPr="001B1813" w:rsidRDefault="00383DFE" w:rsidP="00383DFE">
            <w:pPr>
              <w:suppressAutoHyphens w:val="0"/>
              <w:jc w:val="center"/>
              <w:rPr>
                <w:rFonts w:eastAsia="Calibri"/>
                <w:sz w:val="20"/>
                <w:szCs w:val="20"/>
                <w:lang w:eastAsia="en-US"/>
              </w:rPr>
            </w:pPr>
          </w:p>
        </w:tc>
        <w:tc>
          <w:tcPr>
            <w:tcW w:w="2126" w:type="dxa"/>
            <w:vMerge/>
            <w:shd w:val="clear" w:color="auto" w:fill="auto"/>
            <w:tcMar>
              <w:top w:w="102" w:type="dxa"/>
              <w:left w:w="62" w:type="dxa"/>
              <w:bottom w:w="102" w:type="dxa"/>
              <w:right w:w="62" w:type="dxa"/>
            </w:tcMar>
            <w:vAlign w:val="center"/>
          </w:tcPr>
          <w:p w:rsidR="00383DFE" w:rsidRPr="001B1813" w:rsidRDefault="00383DFE" w:rsidP="00383DFE">
            <w:pPr>
              <w:suppressAutoHyphens w:val="0"/>
              <w:jc w:val="center"/>
              <w:rPr>
                <w:rFonts w:eastAsia="Calibri"/>
                <w:sz w:val="20"/>
                <w:szCs w:val="20"/>
                <w:lang w:eastAsia="en-US"/>
              </w:rPr>
            </w:pPr>
          </w:p>
        </w:tc>
        <w:tc>
          <w:tcPr>
            <w:tcW w:w="4375"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383DFE" w:rsidRDefault="00383DFE" w:rsidP="00383DFE">
            <w:pPr>
              <w:rPr>
                <w:sz w:val="20"/>
                <w:szCs w:val="20"/>
              </w:rPr>
            </w:pPr>
            <w:r>
              <w:rPr>
                <w:sz w:val="20"/>
                <w:szCs w:val="20"/>
              </w:rPr>
              <w:t>Материал корпуса</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383DFE" w:rsidRDefault="00383DFE" w:rsidP="00383DFE">
            <w:pPr>
              <w:rPr>
                <w:sz w:val="20"/>
                <w:szCs w:val="20"/>
              </w:rPr>
            </w:pPr>
            <w:r>
              <w:rPr>
                <w:sz w:val="20"/>
                <w:szCs w:val="20"/>
              </w:rPr>
              <w:t>Латунь</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383DFE" w:rsidRDefault="00383DFE" w:rsidP="00383DFE">
            <w:pPr>
              <w:jc w:val="center"/>
              <w:rPr>
                <w:color w:val="000000"/>
                <w:sz w:val="20"/>
                <w:szCs w:val="20"/>
              </w:rPr>
            </w:pPr>
            <w:r>
              <w:rPr>
                <w:color w:val="000000"/>
                <w:sz w:val="20"/>
                <w:szCs w:val="20"/>
              </w:rPr>
              <w:t>-</w:t>
            </w:r>
          </w:p>
        </w:tc>
        <w:tc>
          <w:tcPr>
            <w:tcW w:w="1134" w:type="dxa"/>
            <w:vMerge/>
            <w:tcMar>
              <w:top w:w="102" w:type="dxa"/>
              <w:left w:w="62" w:type="dxa"/>
              <w:bottom w:w="102" w:type="dxa"/>
              <w:right w:w="62" w:type="dxa"/>
            </w:tcMar>
          </w:tcPr>
          <w:p w:rsidR="00383DFE" w:rsidRPr="001B1813" w:rsidRDefault="00383DFE" w:rsidP="00383DFE">
            <w:pPr>
              <w:suppressAutoHyphens w:val="0"/>
              <w:jc w:val="center"/>
              <w:rPr>
                <w:sz w:val="28"/>
                <w:lang w:eastAsia="ru-RU"/>
              </w:rPr>
            </w:pPr>
          </w:p>
        </w:tc>
        <w:tc>
          <w:tcPr>
            <w:tcW w:w="1276" w:type="dxa"/>
            <w:vMerge/>
            <w:vAlign w:val="center"/>
          </w:tcPr>
          <w:p w:rsidR="00383DFE" w:rsidRPr="001B1813" w:rsidRDefault="00383DFE" w:rsidP="00383DFE">
            <w:pPr>
              <w:suppressAutoHyphens w:val="0"/>
              <w:jc w:val="center"/>
              <w:rPr>
                <w:sz w:val="20"/>
                <w:szCs w:val="20"/>
                <w:lang w:eastAsia="ru-RU"/>
              </w:rPr>
            </w:pPr>
          </w:p>
        </w:tc>
      </w:tr>
      <w:tr w:rsidR="00383DFE" w:rsidRPr="001B1813" w:rsidTr="001D000E">
        <w:trPr>
          <w:trHeight w:val="200"/>
          <w:jc w:val="center"/>
        </w:trPr>
        <w:tc>
          <w:tcPr>
            <w:tcW w:w="629" w:type="dxa"/>
            <w:vMerge/>
            <w:vAlign w:val="center"/>
          </w:tcPr>
          <w:p w:rsidR="00383DFE" w:rsidRPr="001B1813" w:rsidRDefault="00383DFE" w:rsidP="00383DFE">
            <w:pPr>
              <w:suppressAutoHyphens w:val="0"/>
              <w:jc w:val="center"/>
              <w:rPr>
                <w:rFonts w:eastAsia="Calibri"/>
                <w:sz w:val="20"/>
                <w:szCs w:val="20"/>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rsidR="00383DFE" w:rsidRPr="001B1813" w:rsidRDefault="00383DFE" w:rsidP="00383DFE">
            <w:pPr>
              <w:suppressAutoHyphens w:val="0"/>
              <w:jc w:val="center"/>
              <w:rPr>
                <w:rFonts w:eastAsia="Calibri"/>
                <w:sz w:val="20"/>
                <w:szCs w:val="20"/>
                <w:lang w:eastAsia="en-US"/>
              </w:rPr>
            </w:pPr>
          </w:p>
        </w:tc>
        <w:tc>
          <w:tcPr>
            <w:tcW w:w="2126" w:type="dxa"/>
            <w:vMerge/>
            <w:shd w:val="clear" w:color="auto" w:fill="auto"/>
            <w:tcMar>
              <w:top w:w="102" w:type="dxa"/>
              <w:left w:w="62" w:type="dxa"/>
              <w:bottom w:w="102" w:type="dxa"/>
              <w:right w:w="62" w:type="dxa"/>
            </w:tcMar>
            <w:vAlign w:val="center"/>
          </w:tcPr>
          <w:p w:rsidR="00383DFE" w:rsidRPr="001B1813" w:rsidRDefault="00383DFE" w:rsidP="00383DFE">
            <w:pPr>
              <w:suppressAutoHyphens w:val="0"/>
              <w:jc w:val="center"/>
              <w:rPr>
                <w:rFonts w:eastAsia="Calibri"/>
                <w:sz w:val="20"/>
                <w:szCs w:val="20"/>
                <w:lang w:eastAsia="en-US"/>
              </w:rPr>
            </w:pPr>
          </w:p>
        </w:tc>
        <w:tc>
          <w:tcPr>
            <w:tcW w:w="4375"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383DFE" w:rsidRDefault="00383DFE" w:rsidP="00383DFE">
            <w:pPr>
              <w:rPr>
                <w:sz w:val="20"/>
                <w:szCs w:val="20"/>
              </w:rPr>
            </w:pPr>
            <w:r>
              <w:rPr>
                <w:sz w:val="20"/>
                <w:szCs w:val="20"/>
              </w:rPr>
              <w:t>Тип ключа</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383DFE" w:rsidRDefault="00383DFE" w:rsidP="00383DFE">
            <w:pPr>
              <w:rPr>
                <w:sz w:val="20"/>
                <w:szCs w:val="20"/>
              </w:rPr>
            </w:pPr>
            <w:r w:rsidRPr="00E454E6">
              <w:rPr>
                <w:sz w:val="20"/>
                <w:szCs w:val="20"/>
              </w:rPr>
              <w:t>Английский</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383DFE" w:rsidRDefault="00383DFE" w:rsidP="00383DFE">
            <w:pPr>
              <w:jc w:val="center"/>
              <w:rPr>
                <w:color w:val="000000"/>
                <w:sz w:val="20"/>
                <w:szCs w:val="20"/>
              </w:rPr>
            </w:pPr>
            <w:r>
              <w:rPr>
                <w:color w:val="000000"/>
                <w:sz w:val="20"/>
                <w:szCs w:val="20"/>
              </w:rPr>
              <w:t>-</w:t>
            </w:r>
          </w:p>
        </w:tc>
        <w:tc>
          <w:tcPr>
            <w:tcW w:w="1134" w:type="dxa"/>
            <w:vMerge/>
            <w:tcMar>
              <w:top w:w="102" w:type="dxa"/>
              <w:left w:w="62" w:type="dxa"/>
              <w:bottom w:w="102" w:type="dxa"/>
              <w:right w:w="62" w:type="dxa"/>
            </w:tcMar>
          </w:tcPr>
          <w:p w:rsidR="00383DFE" w:rsidRPr="001B1813" w:rsidRDefault="00383DFE" w:rsidP="00383DFE">
            <w:pPr>
              <w:suppressAutoHyphens w:val="0"/>
              <w:jc w:val="center"/>
              <w:rPr>
                <w:sz w:val="28"/>
                <w:lang w:eastAsia="ru-RU"/>
              </w:rPr>
            </w:pPr>
          </w:p>
        </w:tc>
        <w:tc>
          <w:tcPr>
            <w:tcW w:w="1276" w:type="dxa"/>
            <w:vMerge/>
            <w:vAlign w:val="center"/>
          </w:tcPr>
          <w:p w:rsidR="00383DFE" w:rsidRPr="001B1813" w:rsidRDefault="00383DFE" w:rsidP="00383DFE">
            <w:pPr>
              <w:suppressAutoHyphens w:val="0"/>
              <w:jc w:val="center"/>
              <w:rPr>
                <w:sz w:val="20"/>
                <w:szCs w:val="20"/>
                <w:lang w:eastAsia="ru-RU"/>
              </w:rPr>
            </w:pPr>
          </w:p>
        </w:tc>
      </w:tr>
      <w:tr w:rsidR="00383DFE" w:rsidRPr="001B1813" w:rsidTr="001D000E">
        <w:trPr>
          <w:trHeight w:val="13"/>
          <w:jc w:val="center"/>
        </w:trPr>
        <w:tc>
          <w:tcPr>
            <w:tcW w:w="629" w:type="dxa"/>
            <w:vMerge/>
            <w:vAlign w:val="center"/>
          </w:tcPr>
          <w:p w:rsidR="00383DFE" w:rsidRPr="001B1813" w:rsidRDefault="00383DFE" w:rsidP="00383DFE">
            <w:pPr>
              <w:suppressAutoHyphens w:val="0"/>
              <w:jc w:val="center"/>
              <w:rPr>
                <w:rFonts w:eastAsia="Calibri"/>
                <w:sz w:val="20"/>
                <w:szCs w:val="20"/>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rsidR="00383DFE" w:rsidRPr="001B1813" w:rsidRDefault="00383DFE" w:rsidP="00383DFE">
            <w:pPr>
              <w:suppressAutoHyphens w:val="0"/>
              <w:jc w:val="center"/>
              <w:rPr>
                <w:rFonts w:eastAsia="Calibri"/>
                <w:sz w:val="20"/>
                <w:szCs w:val="20"/>
                <w:lang w:eastAsia="en-US"/>
              </w:rPr>
            </w:pPr>
          </w:p>
        </w:tc>
        <w:tc>
          <w:tcPr>
            <w:tcW w:w="2126" w:type="dxa"/>
            <w:vMerge/>
            <w:shd w:val="clear" w:color="auto" w:fill="auto"/>
            <w:tcMar>
              <w:top w:w="102" w:type="dxa"/>
              <w:left w:w="62" w:type="dxa"/>
              <w:bottom w:w="102" w:type="dxa"/>
              <w:right w:w="62" w:type="dxa"/>
            </w:tcMar>
            <w:vAlign w:val="center"/>
          </w:tcPr>
          <w:p w:rsidR="00383DFE" w:rsidRPr="001B1813" w:rsidRDefault="00383DFE" w:rsidP="00383DFE">
            <w:pPr>
              <w:suppressAutoHyphens w:val="0"/>
              <w:jc w:val="center"/>
              <w:rPr>
                <w:rFonts w:eastAsia="Calibri"/>
                <w:sz w:val="20"/>
                <w:szCs w:val="20"/>
                <w:lang w:eastAsia="en-US"/>
              </w:rPr>
            </w:pPr>
          </w:p>
        </w:tc>
        <w:tc>
          <w:tcPr>
            <w:tcW w:w="4375"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383DFE" w:rsidRDefault="00383DFE" w:rsidP="00383DFE">
            <w:pPr>
              <w:rPr>
                <w:sz w:val="20"/>
                <w:szCs w:val="20"/>
              </w:rPr>
            </w:pPr>
            <w:r>
              <w:rPr>
                <w:sz w:val="20"/>
                <w:szCs w:val="20"/>
              </w:rPr>
              <w:t>Ширина корпуса</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383DFE" w:rsidRDefault="00A060A8" w:rsidP="00383DFE">
            <w:pPr>
              <w:rPr>
                <w:sz w:val="20"/>
                <w:szCs w:val="20"/>
              </w:rPr>
            </w:pPr>
            <w:r>
              <w:rPr>
                <w:sz w:val="20"/>
                <w:szCs w:val="20"/>
              </w:rPr>
              <w:t>90</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383DFE" w:rsidRDefault="00383DFE" w:rsidP="00383DFE">
            <w:pPr>
              <w:jc w:val="center"/>
              <w:rPr>
                <w:color w:val="000000"/>
                <w:sz w:val="20"/>
                <w:szCs w:val="20"/>
              </w:rPr>
            </w:pPr>
            <w:r>
              <w:rPr>
                <w:color w:val="000000"/>
                <w:sz w:val="20"/>
                <w:szCs w:val="20"/>
              </w:rPr>
              <w:t>ММ</w:t>
            </w:r>
          </w:p>
        </w:tc>
        <w:tc>
          <w:tcPr>
            <w:tcW w:w="1134" w:type="dxa"/>
            <w:vMerge/>
            <w:tcMar>
              <w:top w:w="102" w:type="dxa"/>
              <w:left w:w="62" w:type="dxa"/>
              <w:bottom w:w="102" w:type="dxa"/>
              <w:right w:w="62" w:type="dxa"/>
            </w:tcMar>
          </w:tcPr>
          <w:p w:rsidR="00383DFE" w:rsidRPr="001B1813" w:rsidRDefault="00383DFE" w:rsidP="00383DFE">
            <w:pPr>
              <w:suppressAutoHyphens w:val="0"/>
              <w:jc w:val="center"/>
              <w:rPr>
                <w:sz w:val="28"/>
                <w:lang w:eastAsia="ru-RU"/>
              </w:rPr>
            </w:pPr>
          </w:p>
        </w:tc>
        <w:tc>
          <w:tcPr>
            <w:tcW w:w="1276" w:type="dxa"/>
            <w:vMerge/>
            <w:vAlign w:val="center"/>
          </w:tcPr>
          <w:p w:rsidR="00383DFE" w:rsidRPr="001B1813" w:rsidRDefault="00383DFE" w:rsidP="00383DFE">
            <w:pPr>
              <w:suppressAutoHyphens w:val="0"/>
              <w:jc w:val="center"/>
              <w:rPr>
                <w:sz w:val="20"/>
                <w:szCs w:val="20"/>
                <w:lang w:eastAsia="ru-RU"/>
              </w:rPr>
            </w:pPr>
          </w:p>
        </w:tc>
      </w:tr>
      <w:tr w:rsidR="00383DFE" w:rsidRPr="001B1813" w:rsidTr="001D000E">
        <w:trPr>
          <w:trHeight w:val="13"/>
          <w:jc w:val="center"/>
        </w:trPr>
        <w:tc>
          <w:tcPr>
            <w:tcW w:w="629" w:type="dxa"/>
            <w:vMerge/>
            <w:vAlign w:val="center"/>
          </w:tcPr>
          <w:p w:rsidR="00383DFE" w:rsidRPr="001B1813" w:rsidRDefault="00383DFE" w:rsidP="00383DFE">
            <w:pPr>
              <w:suppressAutoHyphens w:val="0"/>
              <w:jc w:val="center"/>
              <w:rPr>
                <w:rFonts w:eastAsia="Calibri"/>
                <w:sz w:val="20"/>
                <w:szCs w:val="20"/>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rsidR="00383DFE" w:rsidRPr="001B1813" w:rsidRDefault="00383DFE" w:rsidP="00383DFE">
            <w:pPr>
              <w:suppressAutoHyphens w:val="0"/>
              <w:jc w:val="center"/>
              <w:rPr>
                <w:rFonts w:eastAsia="Calibri"/>
                <w:sz w:val="20"/>
                <w:szCs w:val="20"/>
                <w:lang w:eastAsia="en-US"/>
              </w:rPr>
            </w:pPr>
          </w:p>
        </w:tc>
        <w:tc>
          <w:tcPr>
            <w:tcW w:w="2126" w:type="dxa"/>
            <w:vMerge/>
            <w:shd w:val="clear" w:color="auto" w:fill="auto"/>
            <w:tcMar>
              <w:top w:w="102" w:type="dxa"/>
              <w:left w:w="62" w:type="dxa"/>
              <w:bottom w:w="102" w:type="dxa"/>
              <w:right w:w="62" w:type="dxa"/>
            </w:tcMar>
            <w:vAlign w:val="center"/>
          </w:tcPr>
          <w:p w:rsidR="00383DFE" w:rsidRPr="001B1813" w:rsidRDefault="00383DFE" w:rsidP="00383DFE">
            <w:pPr>
              <w:suppressAutoHyphens w:val="0"/>
              <w:jc w:val="center"/>
              <w:rPr>
                <w:rFonts w:eastAsia="Calibri"/>
                <w:sz w:val="20"/>
                <w:szCs w:val="20"/>
                <w:lang w:eastAsia="en-US"/>
              </w:rPr>
            </w:pPr>
          </w:p>
        </w:tc>
        <w:tc>
          <w:tcPr>
            <w:tcW w:w="4375"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383DFE" w:rsidRDefault="00383DFE" w:rsidP="00383DFE">
            <w:pPr>
              <w:rPr>
                <w:sz w:val="20"/>
                <w:szCs w:val="20"/>
              </w:rPr>
            </w:pPr>
            <w:r>
              <w:rPr>
                <w:sz w:val="20"/>
                <w:szCs w:val="20"/>
              </w:rPr>
              <w:t>Цвет</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383DFE" w:rsidRDefault="00D52F69" w:rsidP="00383DFE">
            <w:pPr>
              <w:rPr>
                <w:sz w:val="20"/>
                <w:szCs w:val="20"/>
              </w:rPr>
            </w:pPr>
            <w:r>
              <w:rPr>
                <w:sz w:val="20"/>
                <w:szCs w:val="20"/>
              </w:rPr>
              <w:t>Золото</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383DFE" w:rsidRDefault="00383DFE" w:rsidP="00383DFE">
            <w:pPr>
              <w:jc w:val="center"/>
              <w:rPr>
                <w:color w:val="000000"/>
                <w:sz w:val="20"/>
                <w:szCs w:val="20"/>
              </w:rPr>
            </w:pPr>
            <w:r>
              <w:rPr>
                <w:color w:val="000000"/>
                <w:sz w:val="20"/>
                <w:szCs w:val="20"/>
              </w:rPr>
              <w:t>-</w:t>
            </w:r>
          </w:p>
        </w:tc>
        <w:tc>
          <w:tcPr>
            <w:tcW w:w="1134" w:type="dxa"/>
            <w:vMerge/>
            <w:tcMar>
              <w:top w:w="102" w:type="dxa"/>
              <w:left w:w="62" w:type="dxa"/>
              <w:bottom w:w="102" w:type="dxa"/>
              <w:right w:w="62" w:type="dxa"/>
            </w:tcMar>
          </w:tcPr>
          <w:p w:rsidR="00383DFE" w:rsidRPr="001B1813" w:rsidRDefault="00383DFE" w:rsidP="00383DFE">
            <w:pPr>
              <w:suppressAutoHyphens w:val="0"/>
              <w:jc w:val="center"/>
              <w:rPr>
                <w:sz w:val="28"/>
                <w:lang w:eastAsia="ru-RU"/>
              </w:rPr>
            </w:pPr>
          </w:p>
        </w:tc>
        <w:tc>
          <w:tcPr>
            <w:tcW w:w="1276" w:type="dxa"/>
            <w:vMerge/>
            <w:vAlign w:val="center"/>
          </w:tcPr>
          <w:p w:rsidR="00383DFE" w:rsidRPr="001B1813" w:rsidRDefault="00383DFE" w:rsidP="00383DFE">
            <w:pPr>
              <w:suppressAutoHyphens w:val="0"/>
              <w:jc w:val="center"/>
              <w:rPr>
                <w:sz w:val="20"/>
                <w:szCs w:val="20"/>
                <w:lang w:eastAsia="ru-RU"/>
              </w:rPr>
            </w:pPr>
          </w:p>
        </w:tc>
      </w:tr>
      <w:tr w:rsidR="00383DFE" w:rsidRPr="001B1813" w:rsidTr="00383DFE">
        <w:trPr>
          <w:trHeight w:val="164"/>
          <w:jc w:val="center"/>
        </w:trPr>
        <w:tc>
          <w:tcPr>
            <w:tcW w:w="629" w:type="dxa"/>
            <w:vMerge/>
            <w:vAlign w:val="center"/>
          </w:tcPr>
          <w:p w:rsidR="00383DFE" w:rsidRPr="001B1813" w:rsidRDefault="00383DFE" w:rsidP="00383DFE">
            <w:pPr>
              <w:suppressAutoHyphens w:val="0"/>
              <w:jc w:val="center"/>
              <w:rPr>
                <w:rFonts w:eastAsia="Calibri"/>
                <w:sz w:val="20"/>
                <w:szCs w:val="20"/>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rsidR="00383DFE" w:rsidRPr="001B1813" w:rsidRDefault="00383DFE" w:rsidP="00383DFE">
            <w:pPr>
              <w:suppressAutoHyphens w:val="0"/>
              <w:jc w:val="center"/>
              <w:rPr>
                <w:rFonts w:eastAsia="Calibri"/>
                <w:sz w:val="20"/>
                <w:szCs w:val="20"/>
                <w:lang w:eastAsia="en-US"/>
              </w:rPr>
            </w:pPr>
          </w:p>
        </w:tc>
        <w:tc>
          <w:tcPr>
            <w:tcW w:w="2126" w:type="dxa"/>
            <w:vMerge/>
            <w:shd w:val="clear" w:color="auto" w:fill="auto"/>
            <w:tcMar>
              <w:top w:w="102" w:type="dxa"/>
              <w:left w:w="62" w:type="dxa"/>
              <w:bottom w:w="102" w:type="dxa"/>
              <w:right w:w="62" w:type="dxa"/>
            </w:tcMar>
            <w:vAlign w:val="center"/>
          </w:tcPr>
          <w:p w:rsidR="00383DFE" w:rsidRPr="001B1813" w:rsidRDefault="00383DFE" w:rsidP="00383DFE">
            <w:pPr>
              <w:suppressAutoHyphens w:val="0"/>
              <w:jc w:val="center"/>
              <w:rPr>
                <w:rFonts w:eastAsia="Calibri"/>
                <w:sz w:val="20"/>
                <w:szCs w:val="20"/>
                <w:lang w:eastAsia="en-US"/>
              </w:rPr>
            </w:pPr>
          </w:p>
        </w:tc>
        <w:tc>
          <w:tcPr>
            <w:tcW w:w="4375" w:type="dxa"/>
            <w:tcBorders>
              <w:top w:val="single" w:sz="4" w:space="0" w:color="auto"/>
              <w:left w:val="single" w:sz="4" w:space="0" w:color="auto"/>
              <w:right w:val="single" w:sz="4" w:space="0" w:color="auto"/>
            </w:tcBorders>
            <w:shd w:val="clear" w:color="auto" w:fill="auto"/>
            <w:tcMar>
              <w:top w:w="102" w:type="dxa"/>
              <w:left w:w="62" w:type="dxa"/>
              <w:bottom w:w="102" w:type="dxa"/>
              <w:right w:w="62" w:type="dxa"/>
            </w:tcMar>
          </w:tcPr>
          <w:p w:rsidR="00383DFE" w:rsidRDefault="00383DFE" w:rsidP="00383DFE">
            <w:pPr>
              <w:rPr>
                <w:sz w:val="20"/>
                <w:szCs w:val="20"/>
              </w:rPr>
            </w:pPr>
            <w:r>
              <w:rPr>
                <w:sz w:val="20"/>
                <w:szCs w:val="20"/>
              </w:rPr>
              <w:t>Соответствие нормативно-технической документации</w:t>
            </w:r>
          </w:p>
        </w:tc>
        <w:tc>
          <w:tcPr>
            <w:tcW w:w="2079" w:type="dxa"/>
            <w:tcBorders>
              <w:top w:val="single" w:sz="4" w:space="0" w:color="auto"/>
              <w:left w:val="single" w:sz="4" w:space="0" w:color="auto"/>
              <w:right w:val="single" w:sz="4" w:space="0" w:color="auto"/>
            </w:tcBorders>
            <w:shd w:val="clear" w:color="auto" w:fill="auto"/>
            <w:tcMar>
              <w:top w:w="102" w:type="dxa"/>
              <w:left w:w="62" w:type="dxa"/>
              <w:bottom w:w="102" w:type="dxa"/>
              <w:right w:w="62" w:type="dxa"/>
            </w:tcMar>
          </w:tcPr>
          <w:p w:rsidR="00383DFE" w:rsidRDefault="00383DFE" w:rsidP="00383DFE">
            <w:pPr>
              <w:rPr>
                <w:sz w:val="20"/>
                <w:szCs w:val="20"/>
              </w:rPr>
            </w:pPr>
            <w:r w:rsidRPr="00E454E6">
              <w:rPr>
                <w:color w:val="000000"/>
                <w:sz w:val="20"/>
                <w:szCs w:val="20"/>
              </w:rPr>
              <w:t>ТУ производителя</w:t>
            </w:r>
          </w:p>
        </w:tc>
        <w:tc>
          <w:tcPr>
            <w:tcW w:w="1606" w:type="dxa"/>
            <w:tcBorders>
              <w:top w:val="single" w:sz="4" w:space="0" w:color="auto"/>
              <w:left w:val="single" w:sz="4" w:space="0" w:color="auto"/>
              <w:right w:val="single" w:sz="4" w:space="0" w:color="auto"/>
            </w:tcBorders>
            <w:shd w:val="clear" w:color="auto" w:fill="auto"/>
            <w:tcMar>
              <w:top w:w="102" w:type="dxa"/>
              <w:left w:w="62" w:type="dxa"/>
              <w:bottom w:w="102" w:type="dxa"/>
              <w:right w:w="62" w:type="dxa"/>
            </w:tcMar>
          </w:tcPr>
          <w:p w:rsidR="00383DFE" w:rsidRDefault="00383DFE" w:rsidP="00383DFE">
            <w:pPr>
              <w:jc w:val="center"/>
              <w:rPr>
                <w:color w:val="000000"/>
                <w:sz w:val="20"/>
                <w:szCs w:val="20"/>
              </w:rPr>
            </w:pPr>
            <w:r>
              <w:rPr>
                <w:color w:val="000000"/>
                <w:sz w:val="20"/>
                <w:szCs w:val="20"/>
              </w:rPr>
              <w:t>-</w:t>
            </w:r>
          </w:p>
        </w:tc>
        <w:tc>
          <w:tcPr>
            <w:tcW w:w="1134" w:type="dxa"/>
            <w:vMerge/>
            <w:tcMar>
              <w:top w:w="102" w:type="dxa"/>
              <w:left w:w="62" w:type="dxa"/>
              <w:bottom w:w="102" w:type="dxa"/>
              <w:right w:w="62" w:type="dxa"/>
            </w:tcMar>
          </w:tcPr>
          <w:p w:rsidR="00383DFE" w:rsidRPr="001B1813" w:rsidRDefault="00383DFE" w:rsidP="00383DFE">
            <w:pPr>
              <w:suppressAutoHyphens w:val="0"/>
              <w:jc w:val="center"/>
              <w:rPr>
                <w:sz w:val="28"/>
                <w:lang w:eastAsia="ru-RU"/>
              </w:rPr>
            </w:pPr>
          </w:p>
        </w:tc>
        <w:tc>
          <w:tcPr>
            <w:tcW w:w="1276" w:type="dxa"/>
            <w:vMerge/>
            <w:vAlign w:val="center"/>
          </w:tcPr>
          <w:p w:rsidR="00383DFE" w:rsidRPr="001B1813" w:rsidRDefault="00383DFE" w:rsidP="00383DFE">
            <w:pPr>
              <w:suppressAutoHyphens w:val="0"/>
              <w:jc w:val="center"/>
              <w:rPr>
                <w:sz w:val="20"/>
                <w:szCs w:val="20"/>
                <w:lang w:eastAsia="ru-RU"/>
              </w:rPr>
            </w:pPr>
          </w:p>
        </w:tc>
      </w:tr>
      <w:tr w:rsidR="00B01FEC" w:rsidRPr="001B1813" w:rsidTr="00A42FB6">
        <w:trPr>
          <w:trHeight w:val="202"/>
          <w:jc w:val="center"/>
        </w:trPr>
        <w:tc>
          <w:tcPr>
            <w:tcW w:w="629" w:type="dxa"/>
            <w:vMerge w:val="restart"/>
            <w:vAlign w:val="center"/>
          </w:tcPr>
          <w:p w:rsidR="00B01FEC" w:rsidRPr="001B1813" w:rsidRDefault="00040533" w:rsidP="00B01FEC">
            <w:pPr>
              <w:suppressAutoHyphens w:val="0"/>
              <w:jc w:val="center"/>
              <w:rPr>
                <w:rFonts w:eastAsia="Calibri"/>
                <w:sz w:val="20"/>
                <w:szCs w:val="20"/>
                <w:lang w:eastAsia="en-US"/>
              </w:rPr>
            </w:pPr>
            <w:r>
              <w:rPr>
                <w:rFonts w:eastAsia="Calibri"/>
                <w:sz w:val="20"/>
                <w:szCs w:val="20"/>
                <w:lang w:eastAsia="en-US"/>
              </w:rPr>
              <w:t>3</w:t>
            </w:r>
          </w:p>
        </w:tc>
        <w:tc>
          <w:tcPr>
            <w:tcW w:w="1843" w:type="dxa"/>
            <w:vMerge w:val="restart"/>
            <w:tcBorders>
              <w:top w:val="single" w:sz="4" w:space="0" w:color="auto"/>
              <w:left w:val="single" w:sz="4" w:space="0" w:color="auto"/>
              <w:right w:val="single" w:sz="4" w:space="0" w:color="auto"/>
            </w:tcBorders>
            <w:tcMar>
              <w:top w:w="102" w:type="dxa"/>
              <w:left w:w="62" w:type="dxa"/>
              <w:bottom w:w="102" w:type="dxa"/>
              <w:right w:w="62" w:type="dxa"/>
            </w:tcMar>
            <w:vAlign w:val="center"/>
          </w:tcPr>
          <w:p w:rsidR="00B01FEC" w:rsidRPr="001B1813" w:rsidRDefault="00B01FEC" w:rsidP="00B01FEC">
            <w:pPr>
              <w:suppressAutoHyphens w:val="0"/>
              <w:jc w:val="center"/>
              <w:rPr>
                <w:rFonts w:eastAsia="Calibri"/>
                <w:sz w:val="20"/>
                <w:szCs w:val="20"/>
                <w:lang w:eastAsia="en-US"/>
              </w:rPr>
            </w:pPr>
            <w:r>
              <w:rPr>
                <w:rFonts w:eastAsia="Calibri"/>
                <w:sz w:val="20"/>
                <w:szCs w:val="20"/>
                <w:lang w:eastAsia="en-US"/>
              </w:rPr>
              <w:t>Замок</w:t>
            </w:r>
            <w:r w:rsidRPr="00A060A8">
              <w:rPr>
                <w:rFonts w:eastAsia="Calibri"/>
                <w:sz w:val="20"/>
                <w:szCs w:val="20"/>
                <w:lang w:eastAsia="en-US"/>
              </w:rPr>
              <w:t xml:space="preserve"> навесн</w:t>
            </w:r>
            <w:r>
              <w:rPr>
                <w:rFonts w:eastAsia="Calibri"/>
                <w:sz w:val="20"/>
                <w:szCs w:val="20"/>
                <w:lang w:eastAsia="en-US"/>
              </w:rPr>
              <w:t>ой</w:t>
            </w:r>
          </w:p>
        </w:tc>
        <w:tc>
          <w:tcPr>
            <w:tcW w:w="2126" w:type="dxa"/>
            <w:vMerge w:val="restart"/>
            <w:shd w:val="clear" w:color="auto" w:fill="auto"/>
            <w:tcMar>
              <w:top w:w="102" w:type="dxa"/>
              <w:left w:w="62" w:type="dxa"/>
              <w:bottom w:w="102" w:type="dxa"/>
              <w:right w:w="62" w:type="dxa"/>
            </w:tcMar>
            <w:vAlign w:val="center"/>
          </w:tcPr>
          <w:p w:rsidR="00B01FEC" w:rsidRDefault="00B01FEC" w:rsidP="00B01FEC">
            <w:pPr>
              <w:suppressAutoHyphens w:val="0"/>
              <w:jc w:val="center"/>
              <w:rPr>
                <w:rFonts w:eastAsia="Calibri"/>
                <w:sz w:val="20"/>
                <w:szCs w:val="20"/>
                <w:lang w:eastAsia="en-US"/>
              </w:rPr>
            </w:pPr>
            <w:r w:rsidRPr="00A060A8">
              <w:rPr>
                <w:rFonts w:eastAsia="Calibri"/>
                <w:sz w:val="20"/>
                <w:szCs w:val="20"/>
                <w:lang w:eastAsia="en-US"/>
              </w:rPr>
              <w:t>25.72.11.110</w:t>
            </w:r>
            <w:r>
              <w:rPr>
                <w:rFonts w:eastAsia="Calibri"/>
                <w:sz w:val="20"/>
                <w:szCs w:val="20"/>
                <w:lang w:eastAsia="en-US"/>
              </w:rPr>
              <w:t>/</w:t>
            </w:r>
          </w:p>
          <w:p w:rsidR="00B01FEC" w:rsidRPr="001B1813" w:rsidRDefault="00B01FEC" w:rsidP="00B01FEC">
            <w:pPr>
              <w:suppressAutoHyphens w:val="0"/>
              <w:jc w:val="center"/>
              <w:rPr>
                <w:rFonts w:eastAsia="Calibri"/>
                <w:sz w:val="20"/>
                <w:szCs w:val="20"/>
                <w:lang w:eastAsia="en-US"/>
              </w:rPr>
            </w:pPr>
            <w:r w:rsidRPr="00A060A8">
              <w:rPr>
                <w:rFonts w:eastAsia="Calibri"/>
                <w:sz w:val="20"/>
                <w:szCs w:val="20"/>
                <w:lang w:eastAsia="en-US"/>
              </w:rPr>
              <w:t>25.72.11.110-0000000</w:t>
            </w:r>
            <w:r w:rsidR="004A1A2D">
              <w:rPr>
                <w:rFonts w:eastAsia="Calibri"/>
                <w:sz w:val="20"/>
                <w:szCs w:val="20"/>
                <w:lang w:eastAsia="en-US"/>
              </w:rPr>
              <w:t>3</w:t>
            </w:r>
            <w:r w:rsidR="00DD0309">
              <w:rPr>
                <w:rFonts w:eastAsia="Calibri"/>
                <w:sz w:val="20"/>
                <w:szCs w:val="20"/>
                <w:lang w:eastAsia="en-US"/>
              </w:rPr>
              <w:t xml:space="preserve"> / -</w:t>
            </w:r>
          </w:p>
        </w:tc>
        <w:tc>
          <w:tcPr>
            <w:tcW w:w="4375"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B01FEC" w:rsidRDefault="00B01FEC" w:rsidP="00B01FEC">
            <w:pPr>
              <w:suppressAutoHyphens w:val="0"/>
              <w:rPr>
                <w:sz w:val="20"/>
                <w:szCs w:val="20"/>
                <w:lang w:eastAsia="ru-RU"/>
              </w:rPr>
            </w:pPr>
            <w:r>
              <w:rPr>
                <w:sz w:val="20"/>
                <w:szCs w:val="20"/>
              </w:rPr>
              <w:t>Тип замка по способу навешивания</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B01FEC" w:rsidRDefault="00B01FEC" w:rsidP="00B01FEC">
            <w:pPr>
              <w:suppressAutoHyphens w:val="0"/>
              <w:rPr>
                <w:sz w:val="20"/>
                <w:szCs w:val="20"/>
                <w:lang w:eastAsia="ru-RU"/>
              </w:rPr>
            </w:pPr>
            <w:r>
              <w:rPr>
                <w:sz w:val="20"/>
                <w:szCs w:val="20"/>
              </w:rPr>
              <w:t>Закрытый</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B01FEC" w:rsidRDefault="00B01FEC" w:rsidP="00B01FEC">
            <w:pPr>
              <w:suppressAutoHyphens w:val="0"/>
              <w:jc w:val="center"/>
              <w:rPr>
                <w:sz w:val="20"/>
                <w:szCs w:val="20"/>
                <w:lang w:eastAsia="ru-RU"/>
              </w:rPr>
            </w:pPr>
            <w:r>
              <w:rPr>
                <w:sz w:val="20"/>
                <w:szCs w:val="20"/>
              </w:rPr>
              <w:t>-</w:t>
            </w:r>
          </w:p>
        </w:tc>
        <w:tc>
          <w:tcPr>
            <w:tcW w:w="1134" w:type="dxa"/>
            <w:vMerge w:val="restart"/>
            <w:tcMar>
              <w:top w:w="102" w:type="dxa"/>
              <w:left w:w="62" w:type="dxa"/>
              <w:bottom w:w="102" w:type="dxa"/>
              <w:right w:w="62" w:type="dxa"/>
            </w:tcMar>
            <w:vAlign w:val="center"/>
          </w:tcPr>
          <w:p w:rsidR="00B01FEC" w:rsidRPr="00A060A8" w:rsidRDefault="00B01FEC" w:rsidP="00B01FEC">
            <w:pPr>
              <w:suppressAutoHyphens w:val="0"/>
              <w:jc w:val="center"/>
              <w:rPr>
                <w:sz w:val="20"/>
                <w:szCs w:val="20"/>
                <w:lang w:eastAsia="ru-RU"/>
              </w:rPr>
            </w:pPr>
            <w:r>
              <w:rPr>
                <w:sz w:val="20"/>
                <w:szCs w:val="20"/>
                <w:lang w:eastAsia="ru-RU"/>
              </w:rPr>
              <w:t>ШТ</w:t>
            </w:r>
          </w:p>
        </w:tc>
        <w:tc>
          <w:tcPr>
            <w:tcW w:w="1276" w:type="dxa"/>
            <w:vMerge w:val="restart"/>
            <w:vAlign w:val="center"/>
          </w:tcPr>
          <w:p w:rsidR="00B01FEC" w:rsidRPr="001B1813" w:rsidRDefault="00B01FEC" w:rsidP="00B01FEC">
            <w:pPr>
              <w:suppressAutoHyphens w:val="0"/>
              <w:jc w:val="center"/>
              <w:rPr>
                <w:sz w:val="20"/>
                <w:szCs w:val="20"/>
                <w:lang w:eastAsia="ru-RU"/>
              </w:rPr>
            </w:pPr>
            <w:r>
              <w:rPr>
                <w:rFonts w:eastAsia="Calibri"/>
                <w:sz w:val="20"/>
                <w:szCs w:val="20"/>
                <w:lang w:eastAsia="en-US"/>
              </w:rPr>
              <w:t>1</w:t>
            </w:r>
          </w:p>
        </w:tc>
      </w:tr>
      <w:tr w:rsidR="00B01FEC" w:rsidRPr="001B1813" w:rsidTr="00A42FB6">
        <w:trPr>
          <w:trHeight w:val="193"/>
          <w:jc w:val="center"/>
        </w:trPr>
        <w:tc>
          <w:tcPr>
            <w:tcW w:w="629" w:type="dxa"/>
            <w:vMerge/>
            <w:vAlign w:val="center"/>
          </w:tcPr>
          <w:p w:rsidR="00B01FEC" w:rsidRPr="001B1813" w:rsidRDefault="00B01FEC" w:rsidP="00B01FEC">
            <w:pPr>
              <w:suppressAutoHyphens w:val="0"/>
              <w:jc w:val="center"/>
              <w:rPr>
                <w:rFonts w:eastAsia="Calibri"/>
                <w:sz w:val="20"/>
                <w:szCs w:val="20"/>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rsidR="00B01FEC" w:rsidRPr="001B1813" w:rsidRDefault="00B01FEC" w:rsidP="00B01FEC">
            <w:pPr>
              <w:suppressAutoHyphens w:val="0"/>
              <w:jc w:val="center"/>
              <w:rPr>
                <w:rFonts w:eastAsia="Calibri"/>
                <w:sz w:val="20"/>
                <w:szCs w:val="20"/>
                <w:lang w:eastAsia="en-US"/>
              </w:rPr>
            </w:pPr>
          </w:p>
        </w:tc>
        <w:tc>
          <w:tcPr>
            <w:tcW w:w="2126" w:type="dxa"/>
            <w:vMerge/>
            <w:shd w:val="clear" w:color="auto" w:fill="auto"/>
            <w:tcMar>
              <w:top w:w="102" w:type="dxa"/>
              <w:left w:w="62" w:type="dxa"/>
              <w:bottom w:w="102" w:type="dxa"/>
              <w:right w:w="62" w:type="dxa"/>
            </w:tcMar>
            <w:vAlign w:val="center"/>
          </w:tcPr>
          <w:p w:rsidR="00B01FEC" w:rsidRPr="001B1813" w:rsidRDefault="00B01FEC" w:rsidP="00B01FEC">
            <w:pPr>
              <w:suppressAutoHyphens w:val="0"/>
              <w:jc w:val="center"/>
              <w:rPr>
                <w:rFonts w:eastAsia="Calibri"/>
                <w:sz w:val="20"/>
                <w:szCs w:val="20"/>
                <w:lang w:eastAsia="en-US"/>
              </w:rPr>
            </w:pPr>
          </w:p>
        </w:tc>
        <w:tc>
          <w:tcPr>
            <w:tcW w:w="4375"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B01FEC" w:rsidRDefault="00B01FEC" w:rsidP="00B01FEC">
            <w:pPr>
              <w:rPr>
                <w:sz w:val="20"/>
                <w:szCs w:val="20"/>
              </w:rPr>
            </w:pPr>
            <w:r>
              <w:rPr>
                <w:sz w:val="20"/>
                <w:szCs w:val="20"/>
              </w:rPr>
              <w:t>Тип запорного механизма</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B01FEC" w:rsidRDefault="00B01FEC" w:rsidP="00B01FEC">
            <w:pPr>
              <w:rPr>
                <w:sz w:val="20"/>
                <w:szCs w:val="20"/>
              </w:rPr>
            </w:pPr>
            <w:r>
              <w:rPr>
                <w:sz w:val="20"/>
                <w:szCs w:val="20"/>
              </w:rPr>
              <w:t>Дисковый</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B01FEC" w:rsidRDefault="00B01FEC" w:rsidP="00B01FEC">
            <w:pPr>
              <w:jc w:val="center"/>
              <w:rPr>
                <w:sz w:val="20"/>
                <w:szCs w:val="20"/>
              </w:rPr>
            </w:pPr>
            <w:r>
              <w:rPr>
                <w:sz w:val="20"/>
                <w:szCs w:val="20"/>
              </w:rPr>
              <w:t>-</w:t>
            </w:r>
          </w:p>
        </w:tc>
        <w:tc>
          <w:tcPr>
            <w:tcW w:w="1134" w:type="dxa"/>
            <w:vMerge/>
            <w:tcMar>
              <w:top w:w="102" w:type="dxa"/>
              <w:left w:w="62" w:type="dxa"/>
              <w:bottom w:w="102" w:type="dxa"/>
              <w:right w:w="62" w:type="dxa"/>
            </w:tcMar>
          </w:tcPr>
          <w:p w:rsidR="00B01FEC" w:rsidRPr="001B1813" w:rsidRDefault="00B01FEC" w:rsidP="00B01FEC">
            <w:pPr>
              <w:suppressAutoHyphens w:val="0"/>
              <w:jc w:val="center"/>
              <w:rPr>
                <w:sz w:val="28"/>
                <w:lang w:eastAsia="ru-RU"/>
              </w:rPr>
            </w:pPr>
          </w:p>
        </w:tc>
        <w:tc>
          <w:tcPr>
            <w:tcW w:w="1276" w:type="dxa"/>
            <w:vMerge/>
            <w:vAlign w:val="center"/>
          </w:tcPr>
          <w:p w:rsidR="00B01FEC" w:rsidRPr="001B1813" w:rsidRDefault="00B01FEC" w:rsidP="00B01FEC">
            <w:pPr>
              <w:suppressAutoHyphens w:val="0"/>
              <w:jc w:val="center"/>
              <w:rPr>
                <w:sz w:val="20"/>
                <w:szCs w:val="20"/>
                <w:lang w:eastAsia="ru-RU"/>
              </w:rPr>
            </w:pPr>
          </w:p>
        </w:tc>
      </w:tr>
      <w:tr w:rsidR="00B01FEC" w:rsidRPr="001B1813" w:rsidTr="00A42FB6">
        <w:trPr>
          <w:trHeight w:val="29"/>
          <w:jc w:val="center"/>
        </w:trPr>
        <w:tc>
          <w:tcPr>
            <w:tcW w:w="629" w:type="dxa"/>
            <w:vMerge/>
            <w:vAlign w:val="center"/>
          </w:tcPr>
          <w:p w:rsidR="00B01FEC" w:rsidRPr="001B1813" w:rsidRDefault="00B01FEC" w:rsidP="00B01FEC">
            <w:pPr>
              <w:suppressAutoHyphens w:val="0"/>
              <w:jc w:val="center"/>
              <w:rPr>
                <w:rFonts w:eastAsia="Calibri"/>
                <w:sz w:val="20"/>
                <w:szCs w:val="20"/>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rsidR="00B01FEC" w:rsidRPr="001B1813" w:rsidRDefault="00B01FEC" w:rsidP="00B01FEC">
            <w:pPr>
              <w:suppressAutoHyphens w:val="0"/>
              <w:jc w:val="center"/>
              <w:rPr>
                <w:rFonts w:eastAsia="Calibri"/>
                <w:sz w:val="20"/>
                <w:szCs w:val="20"/>
                <w:lang w:eastAsia="en-US"/>
              </w:rPr>
            </w:pPr>
          </w:p>
        </w:tc>
        <w:tc>
          <w:tcPr>
            <w:tcW w:w="2126" w:type="dxa"/>
            <w:vMerge/>
            <w:shd w:val="clear" w:color="auto" w:fill="auto"/>
            <w:tcMar>
              <w:top w:w="102" w:type="dxa"/>
              <w:left w:w="62" w:type="dxa"/>
              <w:bottom w:w="102" w:type="dxa"/>
              <w:right w:w="62" w:type="dxa"/>
            </w:tcMar>
            <w:vAlign w:val="center"/>
          </w:tcPr>
          <w:p w:rsidR="00B01FEC" w:rsidRPr="001B1813" w:rsidRDefault="00B01FEC" w:rsidP="00B01FEC">
            <w:pPr>
              <w:suppressAutoHyphens w:val="0"/>
              <w:jc w:val="center"/>
              <w:rPr>
                <w:rFonts w:eastAsia="Calibri"/>
                <w:sz w:val="20"/>
                <w:szCs w:val="20"/>
                <w:lang w:eastAsia="en-US"/>
              </w:rPr>
            </w:pPr>
          </w:p>
        </w:tc>
        <w:tc>
          <w:tcPr>
            <w:tcW w:w="4375"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B01FEC" w:rsidRDefault="00B01FEC" w:rsidP="00B01FEC">
            <w:pPr>
              <w:rPr>
                <w:sz w:val="20"/>
                <w:szCs w:val="20"/>
              </w:rPr>
            </w:pPr>
            <w:r>
              <w:rPr>
                <w:sz w:val="20"/>
                <w:szCs w:val="20"/>
              </w:rPr>
              <w:t>Количество ключей</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B01FEC" w:rsidRDefault="00B01FEC" w:rsidP="00B01FEC">
            <w:pPr>
              <w:rPr>
                <w:sz w:val="20"/>
                <w:szCs w:val="20"/>
              </w:rPr>
            </w:pPr>
            <w:r>
              <w:rPr>
                <w:sz w:val="20"/>
                <w:szCs w:val="20"/>
              </w:rPr>
              <w:t> </w:t>
            </w:r>
            <w:r w:rsidR="00DD0309">
              <w:rPr>
                <w:sz w:val="20"/>
                <w:szCs w:val="20"/>
              </w:rPr>
              <w:t xml:space="preserve">≥ </w:t>
            </w:r>
            <w:r>
              <w:rPr>
                <w:sz w:val="20"/>
                <w:szCs w:val="20"/>
              </w:rPr>
              <w:t>3</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B01FEC" w:rsidRDefault="00B01FEC" w:rsidP="00B01FEC">
            <w:pPr>
              <w:jc w:val="center"/>
              <w:rPr>
                <w:sz w:val="20"/>
                <w:szCs w:val="20"/>
              </w:rPr>
            </w:pPr>
            <w:r>
              <w:rPr>
                <w:sz w:val="20"/>
                <w:szCs w:val="20"/>
              </w:rPr>
              <w:t>ШТ</w:t>
            </w:r>
          </w:p>
        </w:tc>
        <w:tc>
          <w:tcPr>
            <w:tcW w:w="1134" w:type="dxa"/>
            <w:vMerge/>
            <w:tcMar>
              <w:top w:w="102" w:type="dxa"/>
              <w:left w:w="62" w:type="dxa"/>
              <w:bottom w:w="102" w:type="dxa"/>
              <w:right w:w="62" w:type="dxa"/>
            </w:tcMar>
          </w:tcPr>
          <w:p w:rsidR="00B01FEC" w:rsidRPr="001B1813" w:rsidRDefault="00B01FEC" w:rsidP="00B01FEC">
            <w:pPr>
              <w:suppressAutoHyphens w:val="0"/>
              <w:jc w:val="center"/>
              <w:rPr>
                <w:sz w:val="28"/>
                <w:lang w:eastAsia="ru-RU"/>
              </w:rPr>
            </w:pPr>
          </w:p>
        </w:tc>
        <w:tc>
          <w:tcPr>
            <w:tcW w:w="1276" w:type="dxa"/>
            <w:vMerge/>
            <w:vAlign w:val="center"/>
          </w:tcPr>
          <w:p w:rsidR="00B01FEC" w:rsidRPr="001B1813" w:rsidRDefault="00B01FEC" w:rsidP="00B01FEC">
            <w:pPr>
              <w:suppressAutoHyphens w:val="0"/>
              <w:jc w:val="center"/>
              <w:rPr>
                <w:sz w:val="20"/>
                <w:szCs w:val="20"/>
                <w:lang w:eastAsia="ru-RU"/>
              </w:rPr>
            </w:pPr>
          </w:p>
        </w:tc>
      </w:tr>
      <w:tr w:rsidR="00B01FEC" w:rsidRPr="001B1813" w:rsidTr="00A42FB6">
        <w:trPr>
          <w:trHeight w:val="20"/>
          <w:jc w:val="center"/>
        </w:trPr>
        <w:tc>
          <w:tcPr>
            <w:tcW w:w="629" w:type="dxa"/>
            <w:vMerge/>
            <w:vAlign w:val="center"/>
          </w:tcPr>
          <w:p w:rsidR="00B01FEC" w:rsidRPr="001B1813" w:rsidRDefault="00B01FEC" w:rsidP="00B01FEC">
            <w:pPr>
              <w:suppressAutoHyphens w:val="0"/>
              <w:jc w:val="center"/>
              <w:rPr>
                <w:rFonts w:eastAsia="Calibri"/>
                <w:sz w:val="20"/>
                <w:szCs w:val="20"/>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rsidR="00B01FEC" w:rsidRPr="001B1813" w:rsidRDefault="00B01FEC" w:rsidP="00B01FEC">
            <w:pPr>
              <w:suppressAutoHyphens w:val="0"/>
              <w:jc w:val="center"/>
              <w:rPr>
                <w:rFonts w:eastAsia="Calibri"/>
                <w:sz w:val="20"/>
                <w:szCs w:val="20"/>
                <w:lang w:eastAsia="en-US"/>
              </w:rPr>
            </w:pPr>
          </w:p>
        </w:tc>
        <w:tc>
          <w:tcPr>
            <w:tcW w:w="2126" w:type="dxa"/>
            <w:vMerge/>
            <w:shd w:val="clear" w:color="auto" w:fill="auto"/>
            <w:tcMar>
              <w:top w:w="102" w:type="dxa"/>
              <w:left w:w="62" w:type="dxa"/>
              <w:bottom w:w="102" w:type="dxa"/>
              <w:right w:w="62" w:type="dxa"/>
            </w:tcMar>
            <w:vAlign w:val="center"/>
          </w:tcPr>
          <w:p w:rsidR="00B01FEC" w:rsidRPr="001B1813" w:rsidRDefault="00B01FEC" w:rsidP="00B01FEC">
            <w:pPr>
              <w:suppressAutoHyphens w:val="0"/>
              <w:jc w:val="center"/>
              <w:rPr>
                <w:rFonts w:eastAsia="Calibri"/>
                <w:sz w:val="20"/>
                <w:szCs w:val="20"/>
                <w:lang w:eastAsia="en-US"/>
              </w:rPr>
            </w:pPr>
          </w:p>
        </w:tc>
        <w:tc>
          <w:tcPr>
            <w:tcW w:w="4375"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B01FEC" w:rsidRDefault="00B01FEC" w:rsidP="00B01FEC">
            <w:pPr>
              <w:rPr>
                <w:sz w:val="20"/>
                <w:szCs w:val="20"/>
              </w:rPr>
            </w:pPr>
            <w:r>
              <w:rPr>
                <w:sz w:val="20"/>
                <w:szCs w:val="20"/>
              </w:rPr>
              <w:t>Автоматическое запирание</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B01FEC" w:rsidRDefault="00B01FEC" w:rsidP="00B01FEC">
            <w:pPr>
              <w:rPr>
                <w:sz w:val="20"/>
                <w:szCs w:val="20"/>
              </w:rPr>
            </w:pPr>
            <w:r>
              <w:rPr>
                <w:sz w:val="20"/>
                <w:szCs w:val="20"/>
              </w:rPr>
              <w:t>Отсутствие</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B01FEC" w:rsidRDefault="00B01FEC" w:rsidP="00B01FEC">
            <w:pPr>
              <w:jc w:val="center"/>
              <w:rPr>
                <w:sz w:val="20"/>
                <w:szCs w:val="20"/>
              </w:rPr>
            </w:pPr>
            <w:r>
              <w:rPr>
                <w:sz w:val="20"/>
                <w:szCs w:val="20"/>
              </w:rPr>
              <w:t>-</w:t>
            </w:r>
          </w:p>
        </w:tc>
        <w:tc>
          <w:tcPr>
            <w:tcW w:w="1134" w:type="dxa"/>
            <w:vMerge/>
            <w:tcMar>
              <w:top w:w="102" w:type="dxa"/>
              <w:left w:w="62" w:type="dxa"/>
              <w:bottom w:w="102" w:type="dxa"/>
              <w:right w:w="62" w:type="dxa"/>
            </w:tcMar>
          </w:tcPr>
          <w:p w:rsidR="00B01FEC" w:rsidRPr="001B1813" w:rsidRDefault="00B01FEC" w:rsidP="00B01FEC">
            <w:pPr>
              <w:suppressAutoHyphens w:val="0"/>
              <w:jc w:val="center"/>
              <w:rPr>
                <w:sz w:val="28"/>
                <w:lang w:eastAsia="ru-RU"/>
              </w:rPr>
            </w:pPr>
          </w:p>
        </w:tc>
        <w:tc>
          <w:tcPr>
            <w:tcW w:w="1276" w:type="dxa"/>
            <w:vMerge/>
            <w:vAlign w:val="center"/>
          </w:tcPr>
          <w:p w:rsidR="00B01FEC" w:rsidRPr="001B1813" w:rsidRDefault="00B01FEC" w:rsidP="00B01FEC">
            <w:pPr>
              <w:suppressAutoHyphens w:val="0"/>
              <w:jc w:val="center"/>
              <w:rPr>
                <w:sz w:val="20"/>
                <w:szCs w:val="20"/>
                <w:lang w:eastAsia="ru-RU"/>
              </w:rPr>
            </w:pPr>
          </w:p>
        </w:tc>
      </w:tr>
      <w:tr w:rsidR="00B01FEC" w:rsidRPr="001B1813" w:rsidTr="00A42FB6">
        <w:trPr>
          <w:trHeight w:val="128"/>
          <w:jc w:val="center"/>
        </w:trPr>
        <w:tc>
          <w:tcPr>
            <w:tcW w:w="629" w:type="dxa"/>
            <w:vMerge/>
            <w:vAlign w:val="center"/>
          </w:tcPr>
          <w:p w:rsidR="00B01FEC" w:rsidRPr="001B1813" w:rsidRDefault="00B01FEC" w:rsidP="00B01FEC">
            <w:pPr>
              <w:suppressAutoHyphens w:val="0"/>
              <w:jc w:val="center"/>
              <w:rPr>
                <w:rFonts w:eastAsia="Calibri"/>
                <w:sz w:val="20"/>
                <w:szCs w:val="20"/>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rsidR="00B01FEC" w:rsidRPr="001B1813" w:rsidRDefault="00B01FEC" w:rsidP="00B01FEC">
            <w:pPr>
              <w:suppressAutoHyphens w:val="0"/>
              <w:jc w:val="center"/>
              <w:rPr>
                <w:rFonts w:eastAsia="Calibri"/>
                <w:sz w:val="20"/>
                <w:szCs w:val="20"/>
                <w:lang w:eastAsia="en-US"/>
              </w:rPr>
            </w:pPr>
          </w:p>
        </w:tc>
        <w:tc>
          <w:tcPr>
            <w:tcW w:w="2126" w:type="dxa"/>
            <w:vMerge/>
            <w:shd w:val="clear" w:color="auto" w:fill="auto"/>
            <w:tcMar>
              <w:top w:w="102" w:type="dxa"/>
              <w:left w:w="62" w:type="dxa"/>
              <w:bottom w:w="102" w:type="dxa"/>
              <w:right w:w="62" w:type="dxa"/>
            </w:tcMar>
            <w:vAlign w:val="center"/>
          </w:tcPr>
          <w:p w:rsidR="00B01FEC" w:rsidRPr="001B1813" w:rsidRDefault="00B01FEC" w:rsidP="00B01FEC">
            <w:pPr>
              <w:suppressAutoHyphens w:val="0"/>
              <w:jc w:val="center"/>
              <w:rPr>
                <w:rFonts w:eastAsia="Calibri"/>
                <w:sz w:val="20"/>
                <w:szCs w:val="20"/>
                <w:lang w:eastAsia="en-US"/>
              </w:rPr>
            </w:pPr>
          </w:p>
        </w:tc>
        <w:tc>
          <w:tcPr>
            <w:tcW w:w="4375"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B01FEC" w:rsidRDefault="00B01FEC" w:rsidP="00B01FEC">
            <w:pPr>
              <w:rPr>
                <w:sz w:val="20"/>
                <w:szCs w:val="20"/>
              </w:rPr>
            </w:pPr>
            <w:r>
              <w:rPr>
                <w:sz w:val="20"/>
                <w:szCs w:val="20"/>
              </w:rPr>
              <w:t>Материал корпуса</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B01FEC" w:rsidRDefault="00B01FEC" w:rsidP="00B01FEC">
            <w:pPr>
              <w:rPr>
                <w:sz w:val="20"/>
                <w:szCs w:val="20"/>
              </w:rPr>
            </w:pPr>
            <w:r>
              <w:rPr>
                <w:sz w:val="20"/>
                <w:szCs w:val="20"/>
              </w:rPr>
              <w:t>Сталь</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B01FEC" w:rsidRDefault="00B01FEC" w:rsidP="00B01FEC">
            <w:pPr>
              <w:jc w:val="center"/>
              <w:rPr>
                <w:sz w:val="20"/>
                <w:szCs w:val="20"/>
              </w:rPr>
            </w:pPr>
            <w:r>
              <w:rPr>
                <w:sz w:val="20"/>
                <w:szCs w:val="20"/>
              </w:rPr>
              <w:t>-</w:t>
            </w:r>
          </w:p>
        </w:tc>
        <w:tc>
          <w:tcPr>
            <w:tcW w:w="1134" w:type="dxa"/>
            <w:vMerge/>
            <w:tcMar>
              <w:top w:w="102" w:type="dxa"/>
              <w:left w:w="62" w:type="dxa"/>
              <w:bottom w:w="102" w:type="dxa"/>
              <w:right w:w="62" w:type="dxa"/>
            </w:tcMar>
          </w:tcPr>
          <w:p w:rsidR="00B01FEC" w:rsidRPr="001B1813" w:rsidRDefault="00B01FEC" w:rsidP="00B01FEC">
            <w:pPr>
              <w:suppressAutoHyphens w:val="0"/>
              <w:jc w:val="center"/>
              <w:rPr>
                <w:sz w:val="28"/>
                <w:lang w:eastAsia="ru-RU"/>
              </w:rPr>
            </w:pPr>
          </w:p>
        </w:tc>
        <w:tc>
          <w:tcPr>
            <w:tcW w:w="1276" w:type="dxa"/>
            <w:vMerge/>
            <w:vAlign w:val="center"/>
          </w:tcPr>
          <w:p w:rsidR="00B01FEC" w:rsidRPr="001B1813" w:rsidRDefault="00B01FEC" w:rsidP="00B01FEC">
            <w:pPr>
              <w:suppressAutoHyphens w:val="0"/>
              <w:jc w:val="center"/>
              <w:rPr>
                <w:sz w:val="20"/>
                <w:szCs w:val="20"/>
                <w:lang w:eastAsia="ru-RU"/>
              </w:rPr>
            </w:pPr>
          </w:p>
        </w:tc>
      </w:tr>
      <w:tr w:rsidR="00B01FEC" w:rsidRPr="001B1813" w:rsidTr="00A42FB6">
        <w:trPr>
          <w:trHeight w:val="248"/>
          <w:jc w:val="center"/>
        </w:trPr>
        <w:tc>
          <w:tcPr>
            <w:tcW w:w="629" w:type="dxa"/>
            <w:vMerge/>
            <w:vAlign w:val="center"/>
          </w:tcPr>
          <w:p w:rsidR="00B01FEC" w:rsidRPr="001B1813" w:rsidRDefault="00B01FEC" w:rsidP="00B01FEC">
            <w:pPr>
              <w:suppressAutoHyphens w:val="0"/>
              <w:jc w:val="center"/>
              <w:rPr>
                <w:rFonts w:eastAsia="Calibri"/>
                <w:sz w:val="20"/>
                <w:szCs w:val="20"/>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rsidR="00B01FEC" w:rsidRPr="001B1813" w:rsidRDefault="00B01FEC" w:rsidP="00B01FEC">
            <w:pPr>
              <w:suppressAutoHyphens w:val="0"/>
              <w:jc w:val="center"/>
              <w:rPr>
                <w:rFonts w:eastAsia="Calibri"/>
                <w:sz w:val="20"/>
                <w:szCs w:val="20"/>
                <w:lang w:eastAsia="en-US"/>
              </w:rPr>
            </w:pPr>
          </w:p>
        </w:tc>
        <w:tc>
          <w:tcPr>
            <w:tcW w:w="2126" w:type="dxa"/>
            <w:vMerge/>
            <w:shd w:val="clear" w:color="auto" w:fill="auto"/>
            <w:tcMar>
              <w:top w:w="102" w:type="dxa"/>
              <w:left w:w="62" w:type="dxa"/>
              <w:bottom w:w="102" w:type="dxa"/>
              <w:right w:w="62" w:type="dxa"/>
            </w:tcMar>
            <w:vAlign w:val="center"/>
          </w:tcPr>
          <w:p w:rsidR="00B01FEC" w:rsidRPr="001B1813" w:rsidRDefault="00B01FEC" w:rsidP="00B01FEC">
            <w:pPr>
              <w:suppressAutoHyphens w:val="0"/>
              <w:jc w:val="center"/>
              <w:rPr>
                <w:rFonts w:eastAsia="Calibri"/>
                <w:sz w:val="20"/>
                <w:szCs w:val="20"/>
                <w:lang w:eastAsia="en-US"/>
              </w:rPr>
            </w:pPr>
          </w:p>
        </w:tc>
        <w:tc>
          <w:tcPr>
            <w:tcW w:w="4375"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B01FEC" w:rsidRDefault="00B01FEC" w:rsidP="00B01FEC">
            <w:pPr>
              <w:rPr>
                <w:sz w:val="20"/>
                <w:szCs w:val="20"/>
              </w:rPr>
            </w:pPr>
            <w:r>
              <w:rPr>
                <w:sz w:val="20"/>
                <w:szCs w:val="20"/>
              </w:rPr>
              <w:t>Материал ключа</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B01FEC" w:rsidRDefault="00B01FEC" w:rsidP="00B01FEC">
            <w:pPr>
              <w:rPr>
                <w:sz w:val="20"/>
                <w:szCs w:val="20"/>
              </w:rPr>
            </w:pPr>
            <w:r>
              <w:rPr>
                <w:sz w:val="20"/>
                <w:szCs w:val="20"/>
              </w:rPr>
              <w:t>Сталь</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B01FEC" w:rsidRDefault="00B01FEC" w:rsidP="00B01FEC">
            <w:pPr>
              <w:jc w:val="center"/>
              <w:rPr>
                <w:sz w:val="20"/>
                <w:szCs w:val="20"/>
              </w:rPr>
            </w:pPr>
            <w:r>
              <w:rPr>
                <w:sz w:val="20"/>
                <w:szCs w:val="20"/>
              </w:rPr>
              <w:t>-</w:t>
            </w:r>
          </w:p>
        </w:tc>
        <w:tc>
          <w:tcPr>
            <w:tcW w:w="1134" w:type="dxa"/>
            <w:vMerge/>
            <w:tcMar>
              <w:top w:w="102" w:type="dxa"/>
              <w:left w:w="62" w:type="dxa"/>
              <w:bottom w:w="102" w:type="dxa"/>
              <w:right w:w="62" w:type="dxa"/>
            </w:tcMar>
          </w:tcPr>
          <w:p w:rsidR="00B01FEC" w:rsidRPr="001B1813" w:rsidRDefault="00B01FEC" w:rsidP="00B01FEC">
            <w:pPr>
              <w:suppressAutoHyphens w:val="0"/>
              <w:jc w:val="center"/>
              <w:rPr>
                <w:sz w:val="28"/>
                <w:lang w:eastAsia="ru-RU"/>
              </w:rPr>
            </w:pPr>
          </w:p>
        </w:tc>
        <w:tc>
          <w:tcPr>
            <w:tcW w:w="1276" w:type="dxa"/>
            <w:vMerge/>
            <w:vAlign w:val="center"/>
          </w:tcPr>
          <w:p w:rsidR="00B01FEC" w:rsidRPr="001B1813" w:rsidRDefault="00B01FEC" w:rsidP="00B01FEC">
            <w:pPr>
              <w:suppressAutoHyphens w:val="0"/>
              <w:jc w:val="center"/>
              <w:rPr>
                <w:sz w:val="20"/>
                <w:szCs w:val="20"/>
                <w:lang w:eastAsia="ru-RU"/>
              </w:rPr>
            </w:pPr>
          </w:p>
        </w:tc>
      </w:tr>
      <w:tr w:rsidR="00B01FEC" w:rsidRPr="001B1813" w:rsidTr="00A42FB6">
        <w:trPr>
          <w:trHeight w:val="176"/>
          <w:jc w:val="center"/>
        </w:trPr>
        <w:tc>
          <w:tcPr>
            <w:tcW w:w="629" w:type="dxa"/>
            <w:vMerge/>
            <w:vAlign w:val="center"/>
          </w:tcPr>
          <w:p w:rsidR="00B01FEC" w:rsidRPr="001B1813" w:rsidRDefault="00B01FEC" w:rsidP="00B01FEC">
            <w:pPr>
              <w:suppressAutoHyphens w:val="0"/>
              <w:jc w:val="center"/>
              <w:rPr>
                <w:rFonts w:eastAsia="Calibri"/>
                <w:sz w:val="20"/>
                <w:szCs w:val="20"/>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rsidR="00B01FEC" w:rsidRPr="001B1813" w:rsidRDefault="00B01FEC" w:rsidP="00B01FEC">
            <w:pPr>
              <w:suppressAutoHyphens w:val="0"/>
              <w:jc w:val="center"/>
              <w:rPr>
                <w:rFonts w:eastAsia="Calibri"/>
                <w:sz w:val="20"/>
                <w:szCs w:val="20"/>
                <w:lang w:eastAsia="en-US"/>
              </w:rPr>
            </w:pPr>
          </w:p>
        </w:tc>
        <w:tc>
          <w:tcPr>
            <w:tcW w:w="2126" w:type="dxa"/>
            <w:vMerge/>
            <w:shd w:val="clear" w:color="auto" w:fill="auto"/>
            <w:tcMar>
              <w:top w:w="102" w:type="dxa"/>
              <w:left w:w="62" w:type="dxa"/>
              <w:bottom w:w="102" w:type="dxa"/>
              <w:right w:w="62" w:type="dxa"/>
            </w:tcMar>
            <w:vAlign w:val="center"/>
          </w:tcPr>
          <w:p w:rsidR="00B01FEC" w:rsidRPr="001B1813" w:rsidRDefault="00B01FEC" w:rsidP="00B01FEC">
            <w:pPr>
              <w:suppressAutoHyphens w:val="0"/>
              <w:jc w:val="center"/>
              <w:rPr>
                <w:rFonts w:eastAsia="Calibri"/>
                <w:sz w:val="20"/>
                <w:szCs w:val="20"/>
                <w:lang w:eastAsia="en-US"/>
              </w:rPr>
            </w:pPr>
          </w:p>
        </w:tc>
        <w:tc>
          <w:tcPr>
            <w:tcW w:w="4375"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B01FEC" w:rsidRDefault="00B01FEC" w:rsidP="00B01FEC">
            <w:pPr>
              <w:rPr>
                <w:sz w:val="20"/>
                <w:szCs w:val="20"/>
              </w:rPr>
            </w:pPr>
            <w:r>
              <w:rPr>
                <w:sz w:val="20"/>
                <w:szCs w:val="20"/>
              </w:rPr>
              <w:t>Тип ключа</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B01FEC" w:rsidRDefault="00B01FEC" w:rsidP="00B01FEC">
            <w:pPr>
              <w:rPr>
                <w:sz w:val="20"/>
                <w:szCs w:val="20"/>
              </w:rPr>
            </w:pPr>
            <w:r>
              <w:rPr>
                <w:sz w:val="20"/>
                <w:szCs w:val="20"/>
              </w:rPr>
              <w:t>Финский</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B01FEC" w:rsidRDefault="00B01FEC" w:rsidP="00B01FEC">
            <w:pPr>
              <w:jc w:val="center"/>
              <w:rPr>
                <w:sz w:val="20"/>
                <w:szCs w:val="20"/>
              </w:rPr>
            </w:pPr>
            <w:r>
              <w:rPr>
                <w:sz w:val="20"/>
                <w:szCs w:val="20"/>
              </w:rPr>
              <w:t>-</w:t>
            </w:r>
          </w:p>
        </w:tc>
        <w:tc>
          <w:tcPr>
            <w:tcW w:w="1134" w:type="dxa"/>
            <w:vMerge/>
            <w:tcMar>
              <w:top w:w="102" w:type="dxa"/>
              <w:left w:w="62" w:type="dxa"/>
              <w:bottom w:w="102" w:type="dxa"/>
              <w:right w:w="62" w:type="dxa"/>
            </w:tcMar>
          </w:tcPr>
          <w:p w:rsidR="00B01FEC" w:rsidRPr="001B1813" w:rsidRDefault="00B01FEC" w:rsidP="00B01FEC">
            <w:pPr>
              <w:suppressAutoHyphens w:val="0"/>
              <w:jc w:val="center"/>
              <w:rPr>
                <w:sz w:val="28"/>
                <w:lang w:eastAsia="ru-RU"/>
              </w:rPr>
            </w:pPr>
          </w:p>
        </w:tc>
        <w:tc>
          <w:tcPr>
            <w:tcW w:w="1276" w:type="dxa"/>
            <w:vMerge/>
            <w:vAlign w:val="center"/>
          </w:tcPr>
          <w:p w:rsidR="00B01FEC" w:rsidRPr="001B1813" w:rsidRDefault="00B01FEC" w:rsidP="00B01FEC">
            <w:pPr>
              <w:suppressAutoHyphens w:val="0"/>
              <w:jc w:val="center"/>
              <w:rPr>
                <w:sz w:val="20"/>
                <w:szCs w:val="20"/>
                <w:lang w:eastAsia="ru-RU"/>
              </w:rPr>
            </w:pPr>
          </w:p>
        </w:tc>
      </w:tr>
      <w:tr w:rsidR="00B01FEC" w:rsidRPr="001B1813" w:rsidTr="00A42FB6">
        <w:trPr>
          <w:trHeight w:val="34"/>
          <w:jc w:val="center"/>
        </w:trPr>
        <w:tc>
          <w:tcPr>
            <w:tcW w:w="629" w:type="dxa"/>
            <w:vMerge/>
            <w:vAlign w:val="center"/>
          </w:tcPr>
          <w:p w:rsidR="00B01FEC" w:rsidRPr="001B1813" w:rsidRDefault="00B01FEC" w:rsidP="00B01FEC">
            <w:pPr>
              <w:suppressAutoHyphens w:val="0"/>
              <w:jc w:val="center"/>
              <w:rPr>
                <w:rFonts w:eastAsia="Calibri"/>
                <w:sz w:val="20"/>
                <w:szCs w:val="20"/>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rsidR="00B01FEC" w:rsidRPr="001B1813" w:rsidRDefault="00B01FEC" w:rsidP="00B01FEC">
            <w:pPr>
              <w:suppressAutoHyphens w:val="0"/>
              <w:jc w:val="center"/>
              <w:rPr>
                <w:rFonts w:eastAsia="Calibri"/>
                <w:sz w:val="20"/>
                <w:szCs w:val="20"/>
                <w:lang w:eastAsia="en-US"/>
              </w:rPr>
            </w:pPr>
          </w:p>
        </w:tc>
        <w:tc>
          <w:tcPr>
            <w:tcW w:w="2126" w:type="dxa"/>
            <w:vMerge/>
            <w:shd w:val="clear" w:color="auto" w:fill="auto"/>
            <w:tcMar>
              <w:top w:w="102" w:type="dxa"/>
              <w:left w:w="62" w:type="dxa"/>
              <w:bottom w:w="102" w:type="dxa"/>
              <w:right w:w="62" w:type="dxa"/>
            </w:tcMar>
            <w:vAlign w:val="center"/>
          </w:tcPr>
          <w:p w:rsidR="00B01FEC" w:rsidRPr="001B1813" w:rsidRDefault="00B01FEC" w:rsidP="00B01FEC">
            <w:pPr>
              <w:suppressAutoHyphens w:val="0"/>
              <w:jc w:val="center"/>
              <w:rPr>
                <w:rFonts w:eastAsia="Calibri"/>
                <w:sz w:val="20"/>
                <w:szCs w:val="20"/>
                <w:lang w:eastAsia="en-US"/>
              </w:rPr>
            </w:pPr>
          </w:p>
        </w:tc>
        <w:tc>
          <w:tcPr>
            <w:tcW w:w="4375"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B01FEC" w:rsidRDefault="00B01FEC" w:rsidP="00B01FEC">
            <w:pPr>
              <w:rPr>
                <w:sz w:val="20"/>
                <w:szCs w:val="20"/>
              </w:rPr>
            </w:pPr>
            <w:r>
              <w:rPr>
                <w:sz w:val="20"/>
                <w:szCs w:val="20"/>
              </w:rPr>
              <w:t>Ширина корпуса</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B01FEC" w:rsidRDefault="00A42FB6" w:rsidP="00A42FB6">
            <w:pPr>
              <w:suppressAutoHyphens w:val="0"/>
              <w:rPr>
                <w:sz w:val="20"/>
                <w:szCs w:val="20"/>
                <w:lang w:eastAsia="ru-RU"/>
              </w:rPr>
            </w:pPr>
            <w:r>
              <w:rPr>
                <w:sz w:val="20"/>
                <w:szCs w:val="20"/>
              </w:rPr>
              <w:t>≥ 80 и ≤ 85</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B01FEC" w:rsidRDefault="00B01FEC" w:rsidP="00B01FEC">
            <w:pPr>
              <w:jc w:val="center"/>
              <w:rPr>
                <w:sz w:val="20"/>
                <w:szCs w:val="20"/>
              </w:rPr>
            </w:pPr>
            <w:r>
              <w:rPr>
                <w:sz w:val="20"/>
                <w:szCs w:val="20"/>
              </w:rPr>
              <w:t>ММ</w:t>
            </w:r>
          </w:p>
        </w:tc>
        <w:tc>
          <w:tcPr>
            <w:tcW w:w="1134" w:type="dxa"/>
            <w:vMerge/>
            <w:tcMar>
              <w:top w:w="102" w:type="dxa"/>
              <w:left w:w="62" w:type="dxa"/>
              <w:bottom w:w="102" w:type="dxa"/>
              <w:right w:w="62" w:type="dxa"/>
            </w:tcMar>
          </w:tcPr>
          <w:p w:rsidR="00B01FEC" w:rsidRPr="001B1813" w:rsidRDefault="00B01FEC" w:rsidP="00B01FEC">
            <w:pPr>
              <w:suppressAutoHyphens w:val="0"/>
              <w:jc w:val="center"/>
              <w:rPr>
                <w:sz w:val="28"/>
                <w:lang w:eastAsia="ru-RU"/>
              </w:rPr>
            </w:pPr>
          </w:p>
        </w:tc>
        <w:tc>
          <w:tcPr>
            <w:tcW w:w="1276" w:type="dxa"/>
            <w:vMerge/>
            <w:vAlign w:val="center"/>
          </w:tcPr>
          <w:p w:rsidR="00B01FEC" w:rsidRPr="001B1813" w:rsidRDefault="00B01FEC" w:rsidP="00B01FEC">
            <w:pPr>
              <w:suppressAutoHyphens w:val="0"/>
              <w:jc w:val="center"/>
              <w:rPr>
                <w:sz w:val="20"/>
                <w:szCs w:val="20"/>
                <w:lang w:eastAsia="ru-RU"/>
              </w:rPr>
            </w:pPr>
          </w:p>
        </w:tc>
      </w:tr>
      <w:tr w:rsidR="00B01FEC" w:rsidRPr="001B1813" w:rsidTr="00A42FB6">
        <w:trPr>
          <w:trHeight w:val="20"/>
          <w:jc w:val="center"/>
        </w:trPr>
        <w:tc>
          <w:tcPr>
            <w:tcW w:w="629" w:type="dxa"/>
            <w:vMerge/>
            <w:vAlign w:val="center"/>
          </w:tcPr>
          <w:p w:rsidR="00B01FEC" w:rsidRPr="001B1813" w:rsidRDefault="00B01FEC" w:rsidP="00B01FEC">
            <w:pPr>
              <w:suppressAutoHyphens w:val="0"/>
              <w:jc w:val="center"/>
              <w:rPr>
                <w:rFonts w:eastAsia="Calibri"/>
                <w:sz w:val="20"/>
                <w:szCs w:val="20"/>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rsidR="00B01FEC" w:rsidRPr="001B1813" w:rsidRDefault="00B01FEC" w:rsidP="00B01FEC">
            <w:pPr>
              <w:suppressAutoHyphens w:val="0"/>
              <w:jc w:val="center"/>
              <w:rPr>
                <w:rFonts w:eastAsia="Calibri"/>
                <w:sz w:val="20"/>
                <w:szCs w:val="20"/>
                <w:lang w:eastAsia="en-US"/>
              </w:rPr>
            </w:pPr>
          </w:p>
        </w:tc>
        <w:tc>
          <w:tcPr>
            <w:tcW w:w="2126" w:type="dxa"/>
            <w:vMerge/>
            <w:shd w:val="clear" w:color="auto" w:fill="auto"/>
            <w:tcMar>
              <w:top w:w="102" w:type="dxa"/>
              <w:left w:w="62" w:type="dxa"/>
              <w:bottom w:w="102" w:type="dxa"/>
              <w:right w:w="62" w:type="dxa"/>
            </w:tcMar>
            <w:vAlign w:val="center"/>
          </w:tcPr>
          <w:p w:rsidR="00B01FEC" w:rsidRPr="001B1813" w:rsidRDefault="00B01FEC" w:rsidP="00B01FEC">
            <w:pPr>
              <w:suppressAutoHyphens w:val="0"/>
              <w:jc w:val="center"/>
              <w:rPr>
                <w:rFonts w:eastAsia="Calibri"/>
                <w:sz w:val="20"/>
                <w:szCs w:val="20"/>
                <w:lang w:eastAsia="en-US"/>
              </w:rPr>
            </w:pPr>
          </w:p>
        </w:tc>
        <w:tc>
          <w:tcPr>
            <w:tcW w:w="4375"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B01FEC" w:rsidRDefault="00B01FEC" w:rsidP="00B01FEC">
            <w:pPr>
              <w:rPr>
                <w:sz w:val="20"/>
                <w:szCs w:val="20"/>
              </w:rPr>
            </w:pPr>
            <w:r>
              <w:rPr>
                <w:sz w:val="20"/>
                <w:szCs w:val="20"/>
              </w:rPr>
              <w:t>Высота корпуса</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B01FEC" w:rsidRDefault="00A42FB6" w:rsidP="00A42FB6">
            <w:pPr>
              <w:rPr>
                <w:sz w:val="20"/>
                <w:szCs w:val="20"/>
              </w:rPr>
            </w:pPr>
            <w:r>
              <w:rPr>
                <w:sz w:val="20"/>
                <w:szCs w:val="20"/>
              </w:rPr>
              <w:t xml:space="preserve">≥ </w:t>
            </w:r>
            <w:r w:rsidRPr="00A42FB6">
              <w:rPr>
                <w:sz w:val="20"/>
                <w:szCs w:val="20"/>
              </w:rPr>
              <w:t xml:space="preserve">80 и ≤ </w:t>
            </w:r>
            <w:r>
              <w:rPr>
                <w:sz w:val="20"/>
                <w:szCs w:val="20"/>
              </w:rPr>
              <w:t>85</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B01FEC" w:rsidRDefault="00B01FEC" w:rsidP="00B01FEC">
            <w:pPr>
              <w:jc w:val="center"/>
              <w:rPr>
                <w:sz w:val="20"/>
                <w:szCs w:val="20"/>
              </w:rPr>
            </w:pPr>
            <w:r>
              <w:rPr>
                <w:sz w:val="20"/>
                <w:szCs w:val="20"/>
              </w:rPr>
              <w:t>ММ</w:t>
            </w:r>
          </w:p>
        </w:tc>
        <w:tc>
          <w:tcPr>
            <w:tcW w:w="1134" w:type="dxa"/>
            <w:vMerge/>
            <w:tcMar>
              <w:top w:w="102" w:type="dxa"/>
              <w:left w:w="62" w:type="dxa"/>
              <w:bottom w:w="102" w:type="dxa"/>
              <w:right w:w="62" w:type="dxa"/>
            </w:tcMar>
          </w:tcPr>
          <w:p w:rsidR="00B01FEC" w:rsidRPr="001B1813" w:rsidRDefault="00B01FEC" w:rsidP="00B01FEC">
            <w:pPr>
              <w:suppressAutoHyphens w:val="0"/>
              <w:jc w:val="center"/>
              <w:rPr>
                <w:sz w:val="28"/>
                <w:lang w:eastAsia="ru-RU"/>
              </w:rPr>
            </w:pPr>
          </w:p>
        </w:tc>
        <w:tc>
          <w:tcPr>
            <w:tcW w:w="1276" w:type="dxa"/>
            <w:vMerge/>
            <w:vAlign w:val="center"/>
          </w:tcPr>
          <w:p w:rsidR="00B01FEC" w:rsidRPr="001B1813" w:rsidRDefault="00B01FEC" w:rsidP="00B01FEC">
            <w:pPr>
              <w:suppressAutoHyphens w:val="0"/>
              <w:jc w:val="center"/>
              <w:rPr>
                <w:sz w:val="20"/>
                <w:szCs w:val="20"/>
                <w:lang w:eastAsia="ru-RU"/>
              </w:rPr>
            </w:pPr>
          </w:p>
        </w:tc>
      </w:tr>
      <w:tr w:rsidR="00B01FEC" w:rsidRPr="001B1813" w:rsidTr="00A42FB6">
        <w:trPr>
          <w:trHeight w:val="20"/>
          <w:jc w:val="center"/>
        </w:trPr>
        <w:tc>
          <w:tcPr>
            <w:tcW w:w="629" w:type="dxa"/>
            <w:vMerge/>
            <w:vAlign w:val="center"/>
          </w:tcPr>
          <w:p w:rsidR="00B01FEC" w:rsidRPr="001B1813" w:rsidRDefault="00B01FEC" w:rsidP="00B01FEC">
            <w:pPr>
              <w:suppressAutoHyphens w:val="0"/>
              <w:jc w:val="center"/>
              <w:rPr>
                <w:rFonts w:eastAsia="Calibri"/>
                <w:sz w:val="20"/>
                <w:szCs w:val="20"/>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rsidR="00B01FEC" w:rsidRPr="001B1813" w:rsidRDefault="00B01FEC" w:rsidP="00B01FEC">
            <w:pPr>
              <w:suppressAutoHyphens w:val="0"/>
              <w:jc w:val="center"/>
              <w:rPr>
                <w:rFonts w:eastAsia="Calibri"/>
                <w:sz w:val="20"/>
                <w:szCs w:val="20"/>
                <w:lang w:eastAsia="en-US"/>
              </w:rPr>
            </w:pPr>
          </w:p>
        </w:tc>
        <w:tc>
          <w:tcPr>
            <w:tcW w:w="2126" w:type="dxa"/>
            <w:vMerge/>
            <w:shd w:val="clear" w:color="auto" w:fill="auto"/>
            <w:tcMar>
              <w:top w:w="102" w:type="dxa"/>
              <w:left w:w="62" w:type="dxa"/>
              <w:bottom w:w="102" w:type="dxa"/>
              <w:right w:w="62" w:type="dxa"/>
            </w:tcMar>
            <w:vAlign w:val="center"/>
          </w:tcPr>
          <w:p w:rsidR="00B01FEC" w:rsidRPr="001B1813" w:rsidRDefault="00B01FEC" w:rsidP="00B01FEC">
            <w:pPr>
              <w:suppressAutoHyphens w:val="0"/>
              <w:jc w:val="center"/>
              <w:rPr>
                <w:rFonts w:eastAsia="Calibri"/>
                <w:sz w:val="20"/>
                <w:szCs w:val="20"/>
                <w:lang w:eastAsia="en-US"/>
              </w:rPr>
            </w:pPr>
          </w:p>
        </w:tc>
        <w:tc>
          <w:tcPr>
            <w:tcW w:w="4375"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B01FEC" w:rsidRDefault="00B01FEC" w:rsidP="00B01FEC">
            <w:pPr>
              <w:rPr>
                <w:sz w:val="20"/>
                <w:szCs w:val="20"/>
              </w:rPr>
            </w:pPr>
            <w:r>
              <w:rPr>
                <w:sz w:val="20"/>
                <w:szCs w:val="20"/>
              </w:rPr>
              <w:t>Диаметр дужки</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B01FEC" w:rsidRDefault="00A42FB6" w:rsidP="00A42FB6">
            <w:pPr>
              <w:suppressAutoHyphens w:val="0"/>
              <w:rPr>
                <w:sz w:val="20"/>
                <w:szCs w:val="20"/>
              </w:rPr>
            </w:pPr>
            <w:r>
              <w:rPr>
                <w:sz w:val="20"/>
                <w:szCs w:val="20"/>
              </w:rPr>
              <w:t>≥ 14 и ≤ 15</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B01FEC" w:rsidRDefault="00B01FEC" w:rsidP="00B01FEC">
            <w:pPr>
              <w:jc w:val="center"/>
              <w:rPr>
                <w:sz w:val="20"/>
                <w:szCs w:val="20"/>
              </w:rPr>
            </w:pPr>
            <w:r>
              <w:rPr>
                <w:sz w:val="20"/>
                <w:szCs w:val="20"/>
              </w:rPr>
              <w:t>ММ</w:t>
            </w:r>
          </w:p>
        </w:tc>
        <w:tc>
          <w:tcPr>
            <w:tcW w:w="1134" w:type="dxa"/>
            <w:vMerge/>
            <w:tcMar>
              <w:top w:w="102" w:type="dxa"/>
              <w:left w:w="62" w:type="dxa"/>
              <w:bottom w:w="102" w:type="dxa"/>
              <w:right w:w="62" w:type="dxa"/>
            </w:tcMar>
          </w:tcPr>
          <w:p w:rsidR="00B01FEC" w:rsidRPr="001B1813" w:rsidRDefault="00B01FEC" w:rsidP="00B01FEC">
            <w:pPr>
              <w:suppressAutoHyphens w:val="0"/>
              <w:jc w:val="center"/>
              <w:rPr>
                <w:sz w:val="28"/>
                <w:lang w:eastAsia="ru-RU"/>
              </w:rPr>
            </w:pPr>
          </w:p>
        </w:tc>
        <w:tc>
          <w:tcPr>
            <w:tcW w:w="1276" w:type="dxa"/>
            <w:vMerge/>
            <w:vAlign w:val="center"/>
          </w:tcPr>
          <w:p w:rsidR="00B01FEC" w:rsidRPr="001B1813" w:rsidRDefault="00B01FEC" w:rsidP="00B01FEC">
            <w:pPr>
              <w:suppressAutoHyphens w:val="0"/>
              <w:jc w:val="center"/>
              <w:rPr>
                <w:sz w:val="20"/>
                <w:szCs w:val="20"/>
                <w:lang w:eastAsia="ru-RU"/>
              </w:rPr>
            </w:pPr>
          </w:p>
        </w:tc>
      </w:tr>
      <w:tr w:rsidR="00B01FEC" w:rsidRPr="001B1813" w:rsidTr="00A42FB6">
        <w:trPr>
          <w:trHeight w:val="20"/>
          <w:jc w:val="center"/>
        </w:trPr>
        <w:tc>
          <w:tcPr>
            <w:tcW w:w="629" w:type="dxa"/>
            <w:vMerge/>
            <w:vAlign w:val="center"/>
          </w:tcPr>
          <w:p w:rsidR="00B01FEC" w:rsidRPr="001B1813" w:rsidRDefault="00B01FEC" w:rsidP="00B01FEC">
            <w:pPr>
              <w:suppressAutoHyphens w:val="0"/>
              <w:jc w:val="center"/>
              <w:rPr>
                <w:rFonts w:eastAsia="Calibri"/>
                <w:sz w:val="20"/>
                <w:szCs w:val="20"/>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rsidR="00B01FEC" w:rsidRPr="001B1813" w:rsidRDefault="00B01FEC" w:rsidP="00B01FEC">
            <w:pPr>
              <w:suppressAutoHyphens w:val="0"/>
              <w:jc w:val="center"/>
              <w:rPr>
                <w:rFonts w:eastAsia="Calibri"/>
                <w:sz w:val="20"/>
                <w:szCs w:val="20"/>
                <w:lang w:eastAsia="en-US"/>
              </w:rPr>
            </w:pPr>
          </w:p>
        </w:tc>
        <w:tc>
          <w:tcPr>
            <w:tcW w:w="2126" w:type="dxa"/>
            <w:vMerge/>
            <w:shd w:val="clear" w:color="auto" w:fill="auto"/>
            <w:tcMar>
              <w:top w:w="102" w:type="dxa"/>
              <w:left w:w="62" w:type="dxa"/>
              <w:bottom w:w="102" w:type="dxa"/>
              <w:right w:w="62" w:type="dxa"/>
            </w:tcMar>
            <w:vAlign w:val="center"/>
          </w:tcPr>
          <w:p w:rsidR="00B01FEC" w:rsidRPr="001B1813" w:rsidRDefault="00B01FEC" w:rsidP="00B01FEC">
            <w:pPr>
              <w:suppressAutoHyphens w:val="0"/>
              <w:jc w:val="center"/>
              <w:rPr>
                <w:rFonts w:eastAsia="Calibri"/>
                <w:sz w:val="20"/>
                <w:szCs w:val="20"/>
                <w:lang w:eastAsia="en-US"/>
              </w:rPr>
            </w:pPr>
          </w:p>
        </w:tc>
        <w:tc>
          <w:tcPr>
            <w:tcW w:w="4375"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B01FEC" w:rsidRDefault="00B01FEC" w:rsidP="00B01FEC">
            <w:pPr>
              <w:rPr>
                <w:sz w:val="20"/>
                <w:szCs w:val="20"/>
              </w:rPr>
            </w:pPr>
            <w:r>
              <w:rPr>
                <w:sz w:val="20"/>
                <w:szCs w:val="20"/>
              </w:rPr>
              <w:t>Покрытие корпуса</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B01FEC" w:rsidRDefault="00B01FEC" w:rsidP="00B01FEC">
            <w:pPr>
              <w:rPr>
                <w:sz w:val="20"/>
                <w:szCs w:val="20"/>
              </w:rPr>
            </w:pPr>
            <w:r>
              <w:rPr>
                <w:sz w:val="20"/>
                <w:szCs w:val="20"/>
              </w:rPr>
              <w:t>Порошковая окраска</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B01FEC" w:rsidRDefault="00B01FEC" w:rsidP="00B01FEC">
            <w:pPr>
              <w:jc w:val="center"/>
              <w:rPr>
                <w:sz w:val="20"/>
                <w:szCs w:val="20"/>
              </w:rPr>
            </w:pPr>
            <w:r>
              <w:rPr>
                <w:sz w:val="20"/>
                <w:szCs w:val="20"/>
              </w:rPr>
              <w:t>-</w:t>
            </w:r>
          </w:p>
        </w:tc>
        <w:tc>
          <w:tcPr>
            <w:tcW w:w="1134" w:type="dxa"/>
            <w:vMerge/>
            <w:tcMar>
              <w:top w:w="102" w:type="dxa"/>
              <w:left w:w="62" w:type="dxa"/>
              <w:bottom w:w="102" w:type="dxa"/>
              <w:right w:w="62" w:type="dxa"/>
            </w:tcMar>
          </w:tcPr>
          <w:p w:rsidR="00B01FEC" w:rsidRPr="001B1813" w:rsidRDefault="00B01FEC" w:rsidP="00B01FEC">
            <w:pPr>
              <w:suppressAutoHyphens w:val="0"/>
              <w:jc w:val="center"/>
              <w:rPr>
                <w:sz w:val="28"/>
                <w:lang w:eastAsia="ru-RU"/>
              </w:rPr>
            </w:pPr>
          </w:p>
        </w:tc>
        <w:tc>
          <w:tcPr>
            <w:tcW w:w="1276" w:type="dxa"/>
            <w:vMerge/>
            <w:vAlign w:val="center"/>
          </w:tcPr>
          <w:p w:rsidR="00B01FEC" w:rsidRPr="001B1813" w:rsidRDefault="00B01FEC" w:rsidP="00B01FEC">
            <w:pPr>
              <w:suppressAutoHyphens w:val="0"/>
              <w:jc w:val="center"/>
              <w:rPr>
                <w:sz w:val="20"/>
                <w:szCs w:val="20"/>
                <w:lang w:eastAsia="ru-RU"/>
              </w:rPr>
            </w:pPr>
          </w:p>
        </w:tc>
      </w:tr>
      <w:tr w:rsidR="00B01FEC" w:rsidRPr="001B1813" w:rsidTr="00A42FB6">
        <w:trPr>
          <w:trHeight w:val="20"/>
          <w:jc w:val="center"/>
        </w:trPr>
        <w:tc>
          <w:tcPr>
            <w:tcW w:w="629" w:type="dxa"/>
            <w:vMerge/>
            <w:vAlign w:val="center"/>
          </w:tcPr>
          <w:p w:rsidR="00B01FEC" w:rsidRPr="001B1813" w:rsidRDefault="00B01FEC" w:rsidP="00B01FEC">
            <w:pPr>
              <w:suppressAutoHyphens w:val="0"/>
              <w:jc w:val="center"/>
              <w:rPr>
                <w:rFonts w:eastAsia="Calibri"/>
                <w:sz w:val="20"/>
                <w:szCs w:val="20"/>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rsidR="00B01FEC" w:rsidRPr="001B1813" w:rsidRDefault="00B01FEC" w:rsidP="00B01FEC">
            <w:pPr>
              <w:suppressAutoHyphens w:val="0"/>
              <w:jc w:val="center"/>
              <w:rPr>
                <w:rFonts w:eastAsia="Calibri"/>
                <w:sz w:val="20"/>
                <w:szCs w:val="20"/>
                <w:lang w:eastAsia="en-US"/>
              </w:rPr>
            </w:pPr>
          </w:p>
        </w:tc>
        <w:tc>
          <w:tcPr>
            <w:tcW w:w="2126" w:type="dxa"/>
            <w:vMerge/>
            <w:shd w:val="clear" w:color="auto" w:fill="auto"/>
            <w:tcMar>
              <w:top w:w="102" w:type="dxa"/>
              <w:left w:w="62" w:type="dxa"/>
              <w:bottom w:w="102" w:type="dxa"/>
              <w:right w:w="62" w:type="dxa"/>
            </w:tcMar>
            <w:vAlign w:val="center"/>
          </w:tcPr>
          <w:p w:rsidR="00B01FEC" w:rsidRPr="001B1813" w:rsidRDefault="00B01FEC" w:rsidP="00B01FEC">
            <w:pPr>
              <w:suppressAutoHyphens w:val="0"/>
              <w:jc w:val="center"/>
              <w:rPr>
                <w:rFonts w:eastAsia="Calibri"/>
                <w:sz w:val="20"/>
                <w:szCs w:val="20"/>
                <w:lang w:eastAsia="en-US"/>
              </w:rPr>
            </w:pPr>
          </w:p>
        </w:tc>
        <w:tc>
          <w:tcPr>
            <w:tcW w:w="4375"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B01FEC" w:rsidRDefault="00B01FEC" w:rsidP="00B01FEC">
            <w:pPr>
              <w:rPr>
                <w:sz w:val="20"/>
                <w:szCs w:val="20"/>
              </w:rPr>
            </w:pPr>
            <w:r>
              <w:rPr>
                <w:sz w:val="20"/>
                <w:szCs w:val="20"/>
              </w:rPr>
              <w:t>Цвет</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B01FEC" w:rsidRDefault="00B01FEC" w:rsidP="00B01FEC">
            <w:pPr>
              <w:rPr>
                <w:sz w:val="20"/>
                <w:szCs w:val="20"/>
              </w:rPr>
            </w:pPr>
            <w:r>
              <w:rPr>
                <w:sz w:val="20"/>
                <w:szCs w:val="20"/>
              </w:rPr>
              <w:t>Серый</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B01FEC" w:rsidRDefault="00B01FEC" w:rsidP="00B01FEC">
            <w:pPr>
              <w:jc w:val="center"/>
              <w:rPr>
                <w:sz w:val="20"/>
                <w:szCs w:val="20"/>
              </w:rPr>
            </w:pPr>
            <w:r>
              <w:rPr>
                <w:sz w:val="20"/>
                <w:szCs w:val="20"/>
              </w:rPr>
              <w:t>-</w:t>
            </w:r>
          </w:p>
        </w:tc>
        <w:tc>
          <w:tcPr>
            <w:tcW w:w="1134" w:type="dxa"/>
            <w:vMerge/>
            <w:tcMar>
              <w:top w:w="102" w:type="dxa"/>
              <w:left w:w="62" w:type="dxa"/>
              <w:bottom w:w="102" w:type="dxa"/>
              <w:right w:w="62" w:type="dxa"/>
            </w:tcMar>
          </w:tcPr>
          <w:p w:rsidR="00B01FEC" w:rsidRPr="001B1813" w:rsidRDefault="00B01FEC" w:rsidP="00B01FEC">
            <w:pPr>
              <w:suppressAutoHyphens w:val="0"/>
              <w:jc w:val="center"/>
              <w:rPr>
                <w:sz w:val="28"/>
                <w:lang w:eastAsia="ru-RU"/>
              </w:rPr>
            </w:pPr>
          </w:p>
        </w:tc>
        <w:tc>
          <w:tcPr>
            <w:tcW w:w="1276" w:type="dxa"/>
            <w:vMerge/>
            <w:vAlign w:val="center"/>
          </w:tcPr>
          <w:p w:rsidR="00B01FEC" w:rsidRPr="001B1813" w:rsidRDefault="00B01FEC" w:rsidP="00B01FEC">
            <w:pPr>
              <w:suppressAutoHyphens w:val="0"/>
              <w:jc w:val="center"/>
              <w:rPr>
                <w:sz w:val="20"/>
                <w:szCs w:val="20"/>
                <w:lang w:eastAsia="ru-RU"/>
              </w:rPr>
            </w:pPr>
          </w:p>
        </w:tc>
      </w:tr>
      <w:tr w:rsidR="00B01FEC" w:rsidRPr="001B1813" w:rsidTr="00B01FEC">
        <w:trPr>
          <w:trHeight w:val="285"/>
          <w:jc w:val="center"/>
        </w:trPr>
        <w:tc>
          <w:tcPr>
            <w:tcW w:w="629" w:type="dxa"/>
            <w:vMerge/>
            <w:vAlign w:val="center"/>
          </w:tcPr>
          <w:p w:rsidR="00B01FEC" w:rsidRPr="001B1813" w:rsidRDefault="00B01FEC" w:rsidP="00B01FEC">
            <w:pPr>
              <w:suppressAutoHyphens w:val="0"/>
              <w:jc w:val="center"/>
              <w:rPr>
                <w:rFonts w:eastAsia="Calibri"/>
                <w:sz w:val="20"/>
                <w:szCs w:val="20"/>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rsidR="00B01FEC" w:rsidRPr="001B1813" w:rsidRDefault="00B01FEC" w:rsidP="00B01FEC">
            <w:pPr>
              <w:suppressAutoHyphens w:val="0"/>
              <w:jc w:val="center"/>
              <w:rPr>
                <w:rFonts w:eastAsia="Calibri"/>
                <w:sz w:val="20"/>
                <w:szCs w:val="20"/>
                <w:lang w:eastAsia="en-US"/>
              </w:rPr>
            </w:pPr>
          </w:p>
        </w:tc>
        <w:tc>
          <w:tcPr>
            <w:tcW w:w="2126" w:type="dxa"/>
            <w:vMerge/>
            <w:shd w:val="clear" w:color="auto" w:fill="auto"/>
            <w:tcMar>
              <w:top w:w="102" w:type="dxa"/>
              <w:left w:w="62" w:type="dxa"/>
              <w:bottom w:w="102" w:type="dxa"/>
              <w:right w:w="62" w:type="dxa"/>
            </w:tcMar>
            <w:vAlign w:val="center"/>
          </w:tcPr>
          <w:p w:rsidR="00B01FEC" w:rsidRPr="001B1813" w:rsidRDefault="00B01FEC" w:rsidP="00B01FEC">
            <w:pPr>
              <w:suppressAutoHyphens w:val="0"/>
              <w:jc w:val="center"/>
              <w:rPr>
                <w:rFonts w:eastAsia="Calibri"/>
                <w:sz w:val="20"/>
                <w:szCs w:val="20"/>
                <w:lang w:eastAsia="en-US"/>
              </w:rPr>
            </w:pPr>
          </w:p>
        </w:tc>
        <w:tc>
          <w:tcPr>
            <w:tcW w:w="4375" w:type="dxa"/>
            <w:tcBorders>
              <w:top w:val="single" w:sz="4" w:space="0" w:color="auto"/>
              <w:left w:val="single" w:sz="4" w:space="0" w:color="auto"/>
              <w:right w:val="single" w:sz="4" w:space="0" w:color="auto"/>
            </w:tcBorders>
            <w:shd w:val="clear" w:color="auto" w:fill="auto"/>
            <w:tcMar>
              <w:top w:w="102" w:type="dxa"/>
              <w:left w:w="62" w:type="dxa"/>
              <w:bottom w:w="102" w:type="dxa"/>
              <w:right w:w="62" w:type="dxa"/>
            </w:tcMar>
          </w:tcPr>
          <w:p w:rsidR="00B01FEC" w:rsidRDefault="00B01FEC" w:rsidP="00B01FEC">
            <w:pPr>
              <w:rPr>
                <w:sz w:val="20"/>
                <w:szCs w:val="20"/>
              </w:rPr>
            </w:pPr>
            <w:r>
              <w:rPr>
                <w:sz w:val="20"/>
                <w:szCs w:val="20"/>
              </w:rPr>
              <w:t>Соответствие нормативно-технической документации</w:t>
            </w:r>
          </w:p>
        </w:tc>
        <w:tc>
          <w:tcPr>
            <w:tcW w:w="2079" w:type="dxa"/>
            <w:tcBorders>
              <w:top w:val="single" w:sz="4" w:space="0" w:color="auto"/>
              <w:left w:val="single" w:sz="4" w:space="0" w:color="auto"/>
              <w:right w:val="single" w:sz="4" w:space="0" w:color="auto"/>
            </w:tcBorders>
            <w:shd w:val="clear" w:color="auto" w:fill="auto"/>
            <w:tcMar>
              <w:top w:w="102" w:type="dxa"/>
              <w:left w:w="62" w:type="dxa"/>
              <w:bottom w:w="102" w:type="dxa"/>
              <w:right w:w="62" w:type="dxa"/>
            </w:tcMar>
          </w:tcPr>
          <w:p w:rsidR="00B01FEC" w:rsidRDefault="00B01FEC" w:rsidP="00B01FEC">
            <w:pPr>
              <w:rPr>
                <w:sz w:val="20"/>
                <w:szCs w:val="20"/>
              </w:rPr>
            </w:pPr>
            <w:r>
              <w:rPr>
                <w:sz w:val="20"/>
                <w:szCs w:val="20"/>
              </w:rPr>
              <w:t>ГОСТ 5089-2011</w:t>
            </w:r>
          </w:p>
        </w:tc>
        <w:tc>
          <w:tcPr>
            <w:tcW w:w="1606" w:type="dxa"/>
            <w:tcBorders>
              <w:top w:val="single" w:sz="4" w:space="0" w:color="auto"/>
              <w:left w:val="single" w:sz="4" w:space="0" w:color="auto"/>
              <w:right w:val="single" w:sz="4" w:space="0" w:color="auto"/>
            </w:tcBorders>
            <w:shd w:val="clear" w:color="auto" w:fill="auto"/>
            <w:tcMar>
              <w:top w:w="102" w:type="dxa"/>
              <w:left w:w="62" w:type="dxa"/>
              <w:bottom w:w="102" w:type="dxa"/>
              <w:right w:w="62" w:type="dxa"/>
            </w:tcMar>
          </w:tcPr>
          <w:p w:rsidR="00B01FEC" w:rsidRDefault="00B01FEC" w:rsidP="00B01FEC">
            <w:pPr>
              <w:jc w:val="center"/>
              <w:rPr>
                <w:sz w:val="20"/>
                <w:szCs w:val="20"/>
              </w:rPr>
            </w:pPr>
            <w:r>
              <w:rPr>
                <w:sz w:val="20"/>
                <w:szCs w:val="20"/>
              </w:rPr>
              <w:t>-</w:t>
            </w:r>
          </w:p>
        </w:tc>
        <w:tc>
          <w:tcPr>
            <w:tcW w:w="1134" w:type="dxa"/>
            <w:vMerge/>
            <w:tcMar>
              <w:top w:w="102" w:type="dxa"/>
              <w:left w:w="62" w:type="dxa"/>
              <w:bottom w:w="102" w:type="dxa"/>
              <w:right w:w="62" w:type="dxa"/>
            </w:tcMar>
          </w:tcPr>
          <w:p w:rsidR="00B01FEC" w:rsidRPr="001B1813" w:rsidRDefault="00B01FEC" w:rsidP="00B01FEC">
            <w:pPr>
              <w:suppressAutoHyphens w:val="0"/>
              <w:jc w:val="center"/>
              <w:rPr>
                <w:sz w:val="28"/>
                <w:lang w:eastAsia="ru-RU"/>
              </w:rPr>
            </w:pPr>
          </w:p>
        </w:tc>
        <w:tc>
          <w:tcPr>
            <w:tcW w:w="1276" w:type="dxa"/>
            <w:vMerge/>
            <w:vAlign w:val="center"/>
          </w:tcPr>
          <w:p w:rsidR="00B01FEC" w:rsidRPr="001B1813" w:rsidRDefault="00B01FEC" w:rsidP="00B01FEC">
            <w:pPr>
              <w:suppressAutoHyphens w:val="0"/>
              <w:jc w:val="center"/>
              <w:rPr>
                <w:sz w:val="20"/>
                <w:szCs w:val="20"/>
                <w:lang w:eastAsia="ru-RU"/>
              </w:rPr>
            </w:pPr>
          </w:p>
        </w:tc>
      </w:tr>
      <w:tr w:rsidR="00423BA5" w:rsidRPr="001B1813" w:rsidTr="00A42FB6">
        <w:trPr>
          <w:trHeight w:val="20"/>
          <w:jc w:val="center"/>
        </w:trPr>
        <w:tc>
          <w:tcPr>
            <w:tcW w:w="629" w:type="dxa"/>
            <w:vMerge w:val="restart"/>
            <w:vAlign w:val="center"/>
          </w:tcPr>
          <w:p w:rsidR="00423BA5" w:rsidRPr="001B1813" w:rsidRDefault="00040533" w:rsidP="00423BA5">
            <w:pPr>
              <w:suppressAutoHyphens w:val="0"/>
              <w:jc w:val="center"/>
              <w:rPr>
                <w:rFonts w:eastAsia="Calibri"/>
                <w:sz w:val="20"/>
                <w:szCs w:val="20"/>
                <w:lang w:eastAsia="en-US"/>
              </w:rPr>
            </w:pPr>
            <w:r>
              <w:rPr>
                <w:rFonts w:eastAsia="Calibri"/>
                <w:sz w:val="20"/>
                <w:szCs w:val="20"/>
                <w:lang w:eastAsia="en-US"/>
              </w:rPr>
              <w:t>4</w:t>
            </w:r>
          </w:p>
        </w:tc>
        <w:tc>
          <w:tcPr>
            <w:tcW w:w="1843" w:type="dxa"/>
            <w:vMerge w:val="restart"/>
            <w:tcBorders>
              <w:top w:val="single" w:sz="4" w:space="0" w:color="auto"/>
              <w:left w:val="single" w:sz="4" w:space="0" w:color="auto"/>
              <w:right w:val="single" w:sz="4" w:space="0" w:color="auto"/>
            </w:tcBorders>
            <w:tcMar>
              <w:top w:w="102" w:type="dxa"/>
              <w:left w:w="62" w:type="dxa"/>
              <w:bottom w:w="102" w:type="dxa"/>
              <w:right w:w="62" w:type="dxa"/>
            </w:tcMar>
            <w:vAlign w:val="center"/>
          </w:tcPr>
          <w:p w:rsidR="00423BA5" w:rsidRPr="001B1813" w:rsidRDefault="00423BA5" w:rsidP="00423BA5">
            <w:pPr>
              <w:suppressAutoHyphens w:val="0"/>
              <w:jc w:val="center"/>
              <w:rPr>
                <w:rFonts w:eastAsia="Calibri"/>
                <w:sz w:val="20"/>
                <w:szCs w:val="20"/>
                <w:lang w:eastAsia="en-US"/>
              </w:rPr>
            </w:pPr>
            <w:r>
              <w:rPr>
                <w:rFonts w:eastAsia="Calibri"/>
                <w:sz w:val="20"/>
                <w:szCs w:val="20"/>
                <w:lang w:eastAsia="en-US"/>
              </w:rPr>
              <w:t>Замок</w:t>
            </w:r>
            <w:r w:rsidRPr="00A060A8">
              <w:rPr>
                <w:rFonts w:eastAsia="Calibri"/>
                <w:sz w:val="20"/>
                <w:szCs w:val="20"/>
                <w:lang w:eastAsia="en-US"/>
              </w:rPr>
              <w:t xml:space="preserve"> навесн</w:t>
            </w:r>
            <w:r>
              <w:rPr>
                <w:rFonts w:eastAsia="Calibri"/>
                <w:sz w:val="20"/>
                <w:szCs w:val="20"/>
                <w:lang w:eastAsia="en-US"/>
              </w:rPr>
              <w:t>ой</w:t>
            </w:r>
          </w:p>
        </w:tc>
        <w:tc>
          <w:tcPr>
            <w:tcW w:w="2126" w:type="dxa"/>
            <w:vMerge w:val="restart"/>
            <w:shd w:val="clear" w:color="auto" w:fill="auto"/>
            <w:tcMar>
              <w:top w:w="102" w:type="dxa"/>
              <w:left w:w="62" w:type="dxa"/>
              <w:bottom w:w="102" w:type="dxa"/>
              <w:right w:w="62" w:type="dxa"/>
            </w:tcMar>
            <w:vAlign w:val="center"/>
          </w:tcPr>
          <w:p w:rsidR="00423BA5" w:rsidRDefault="00423BA5" w:rsidP="00423BA5">
            <w:pPr>
              <w:suppressAutoHyphens w:val="0"/>
              <w:jc w:val="center"/>
              <w:rPr>
                <w:rFonts w:eastAsia="Calibri"/>
                <w:sz w:val="20"/>
                <w:szCs w:val="20"/>
                <w:lang w:eastAsia="en-US"/>
              </w:rPr>
            </w:pPr>
            <w:r w:rsidRPr="00A060A8">
              <w:rPr>
                <w:rFonts w:eastAsia="Calibri"/>
                <w:sz w:val="20"/>
                <w:szCs w:val="20"/>
                <w:lang w:eastAsia="en-US"/>
              </w:rPr>
              <w:t>25.72.11.110</w:t>
            </w:r>
            <w:r>
              <w:rPr>
                <w:rFonts w:eastAsia="Calibri"/>
                <w:sz w:val="20"/>
                <w:szCs w:val="20"/>
                <w:lang w:eastAsia="en-US"/>
              </w:rPr>
              <w:t>/</w:t>
            </w:r>
          </w:p>
          <w:p w:rsidR="00423BA5" w:rsidRPr="001B1813" w:rsidRDefault="00423BA5" w:rsidP="00423BA5">
            <w:pPr>
              <w:suppressAutoHyphens w:val="0"/>
              <w:jc w:val="center"/>
              <w:rPr>
                <w:rFonts w:eastAsia="Calibri"/>
                <w:sz w:val="20"/>
                <w:szCs w:val="20"/>
                <w:lang w:eastAsia="en-US"/>
              </w:rPr>
            </w:pPr>
            <w:r w:rsidRPr="00A060A8">
              <w:rPr>
                <w:rFonts w:eastAsia="Calibri"/>
                <w:sz w:val="20"/>
                <w:szCs w:val="20"/>
                <w:lang w:eastAsia="en-US"/>
              </w:rPr>
              <w:t>25.72.11.110-00000004</w:t>
            </w:r>
            <w:r w:rsidR="00DD0309">
              <w:rPr>
                <w:rFonts w:eastAsia="Calibri"/>
                <w:sz w:val="20"/>
                <w:szCs w:val="20"/>
                <w:lang w:eastAsia="en-US"/>
              </w:rPr>
              <w:t xml:space="preserve"> / -</w:t>
            </w:r>
          </w:p>
        </w:tc>
        <w:tc>
          <w:tcPr>
            <w:tcW w:w="4375"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423BA5" w:rsidRDefault="00423BA5" w:rsidP="00423BA5">
            <w:pPr>
              <w:suppressAutoHyphens w:val="0"/>
              <w:rPr>
                <w:sz w:val="20"/>
                <w:szCs w:val="20"/>
                <w:lang w:eastAsia="ru-RU"/>
              </w:rPr>
            </w:pPr>
            <w:r>
              <w:rPr>
                <w:sz w:val="20"/>
                <w:szCs w:val="20"/>
              </w:rPr>
              <w:t>Тип замка по способу навешивания</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423BA5" w:rsidRDefault="008538D1" w:rsidP="00423BA5">
            <w:pPr>
              <w:suppressAutoHyphens w:val="0"/>
              <w:rPr>
                <w:sz w:val="20"/>
                <w:szCs w:val="20"/>
                <w:lang w:eastAsia="ru-RU"/>
              </w:rPr>
            </w:pPr>
            <w:r>
              <w:rPr>
                <w:sz w:val="20"/>
                <w:szCs w:val="20"/>
              </w:rPr>
              <w:t>Навесной</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423BA5" w:rsidRDefault="00423BA5" w:rsidP="00423BA5">
            <w:pPr>
              <w:suppressAutoHyphens w:val="0"/>
              <w:jc w:val="center"/>
              <w:rPr>
                <w:sz w:val="20"/>
                <w:szCs w:val="20"/>
                <w:lang w:eastAsia="ru-RU"/>
              </w:rPr>
            </w:pPr>
            <w:r>
              <w:rPr>
                <w:sz w:val="20"/>
                <w:szCs w:val="20"/>
              </w:rPr>
              <w:t>-</w:t>
            </w:r>
          </w:p>
        </w:tc>
        <w:tc>
          <w:tcPr>
            <w:tcW w:w="1134" w:type="dxa"/>
            <w:vMerge w:val="restart"/>
            <w:tcMar>
              <w:top w:w="102" w:type="dxa"/>
              <w:left w:w="62" w:type="dxa"/>
              <w:bottom w:w="102" w:type="dxa"/>
              <w:right w:w="62" w:type="dxa"/>
            </w:tcMar>
            <w:vAlign w:val="center"/>
          </w:tcPr>
          <w:p w:rsidR="00423BA5" w:rsidRPr="00A060A8" w:rsidRDefault="00423BA5" w:rsidP="00423BA5">
            <w:pPr>
              <w:suppressAutoHyphens w:val="0"/>
              <w:jc w:val="center"/>
              <w:rPr>
                <w:sz w:val="20"/>
                <w:szCs w:val="20"/>
                <w:lang w:eastAsia="ru-RU"/>
              </w:rPr>
            </w:pPr>
            <w:r>
              <w:rPr>
                <w:sz w:val="20"/>
                <w:szCs w:val="20"/>
                <w:lang w:eastAsia="ru-RU"/>
              </w:rPr>
              <w:t>ШТ</w:t>
            </w:r>
          </w:p>
        </w:tc>
        <w:tc>
          <w:tcPr>
            <w:tcW w:w="1276" w:type="dxa"/>
            <w:vMerge w:val="restart"/>
            <w:vAlign w:val="center"/>
          </w:tcPr>
          <w:p w:rsidR="00423BA5" w:rsidRPr="001B1813" w:rsidRDefault="00423BA5" w:rsidP="00423BA5">
            <w:pPr>
              <w:suppressAutoHyphens w:val="0"/>
              <w:jc w:val="center"/>
              <w:rPr>
                <w:sz w:val="20"/>
                <w:szCs w:val="20"/>
                <w:lang w:eastAsia="ru-RU"/>
              </w:rPr>
            </w:pPr>
            <w:r>
              <w:rPr>
                <w:rFonts w:eastAsia="Calibri"/>
                <w:sz w:val="20"/>
                <w:szCs w:val="20"/>
                <w:lang w:eastAsia="en-US"/>
              </w:rPr>
              <w:t>2</w:t>
            </w:r>
          </w:p>
        </w:tc>
      </w:tr>
      <w:tr w:rsidR="00423BA5" w:rsidRPr="001B1813" w:rsidTr="00A42FB6">
        <w:trPr>
          <w:trHeight w:val="20"/>
          <w:jc w:val="center"/>
        </w:trPr>
        <w:tc>
          <w:tcPr>
            <w:tcW w:w="629" w:type="dxa"/>
            <w:vMerge/>
            <w:vAlign w:val="center"/>
          </w:tcPr>
          <w:p w:rsidR="00423BA5" w:rsidRPr="001B1813" w:rsidRDefault="00423BA5" w:rsidP="00423BA5">
            <w:pPr>
              <w:suppressAutoHyphens w:val="0"/>
              <w:jc w:val="center"/>
              <w:rPr>
                <w:rFonts w:eastAsia="Calibri"/>
                <w:sz w:val="20"/>
                <w:szCs w:val="20"/>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rsidR="00423BA5" w:rsidRPr="001B1813" w:rsidRDefault="00423BA5" w:rsidP="00423BA5">
            <w:pPr>
              <w:suppressAutoHyphens w:val="0"/>
              <w:jc w:val="center"/>
              <w:rPr>
                <w:rFonts w:eastAsia="Calibri"/>
                <w:sz w:val="20"/>
                <w:szCs w:val="20"/>
                <w:lang w:eastAsia="en-US"/>
              </w:rPr>
            </w:pPr>
          </w:p>
        </w:tc>
        <w:tc>
          <w:tcPr>
            <w:tcW w:w="2126" w:type="dxa"/>
            <w:vMerge/>
            <w:shd w:val="clear" w:color="auto" w:fill="auto"/>
            <w:tcMar>
              <w:top w:w="102" w:type="dxa"/>
              <w:left w:w="62" w:type="dxa"/>
              <w:bottom w:w="102" w:type="dxa"/>
              <w:right w:w="62" w:type="dxa"/>
            </w:tcMar>
            <w:vAlign w:val="center"/>
          </w:tcPr>
          <w:p w:rsidR="00423BA5" w:rsidRPr="001B1813" w:rsidRDefault="00423BA5" w:rsidP="00423BA5">
            <w:pPr>
              <w:suppressAutoHyphens w:val="0"/>
              <w:jc w:val="center"/>
              <w:rPr>
                <w:rFonts w:eastAsia="Calibri"/>
                <w:sz w:val="20"/>
                <w:szCs w:val="20"/>
                <w:lang w:eastAsia="en-US"/>
              </w:rPr>
            </w:pPr>
          </w:p>
        </w:tc>
        <w:tc>
          <w:tcPr>
            <w:tcW w:w="4375"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423BA5" w:rsidRDefault="00423BA5" w:rsidP="00423BA5">
            <w:pPr>
              <w:rPr>
                <w:sz w:val="20"/>
                <w:szCs w:val="20"/>
              </w:rPr>
            </w:pPr>
            <w:r>
              <w:rPr>
                <w:sz w:val="20"/>
                <w:szCs w:val="20"/>
              </w:rPr>
              <w:t>Тип запорного механизма</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423BA5" w:rsidRDefault="00423BA5" w:rsidP="00423BA5">
            <w:pPr>
              <w:rPr>
                <w:sz w:val="20"/>
                <w:szCs w:val="20"/>
              </w:rPr>
            </w:pPr>
            <w:r>
              <w:rPr>
                <w:sz w:val="20"/>
                <w:szCs w:val="20"/>
              </w:rPr>
              <w:t>Ц</w:t>
            </w:r>
            <w:r w:rsidRPr="00284648">
              <w:rPr>
                <w:sz w:val="20"/>
                <w:szCs w:val="20"/>
              </w:rPr>
              <w:t>илиндровый</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423BA5" w:rsidRDefault="00423BA5" w:rsidP="00423BA5">
            <w:pPr>
              <w:jc w:val="center"/>
              <w:rPr>
                <w:sz w:val="20"/>
                <w:szCs w:val="20"/>
              </w:rPr>
            </w:pPr>
            <w:r>
              <w:rPr>
                <w:sz w:val="20"/>
                <w:szCs w:val="20"/>
              </w:rPr>
              <w:t>-</w:t>
            </w:r>
          </w:p>
        </w:tc>
        <w:tc>
          <w:tcPr>
            <w:tcW w:w="1134" w:type="dxa"/>
            <w:vMerge/>
            <w:tcMar>
              <w:top w:w="102" w:type="dxa"/>
              <w:left w:w="62" w:type="dxa"/>
              <w:bottom w:w="102" w:type="dxa"/>
              <w:right w:w="62" w:type="dxa"/>
            </w:tcMar>
          </w:tcPr>
          <w:p w:rsidR="00423BA5" w:rsidRPr="001B1813" w:rsidRDefault="00423BA5" w:rsidP="00423BA5">
            <w:pPr>
              <w:suppressAutoHyphens w:val="0"/>
              <w:jc w:val="center"/>
              <w:rPr>
                <w:sz w:val="28"/>
                <w:lang w:eastAsia="ru-RU"/>
              </w:rPr>
            </w:pPr>
          </w:p>
        </w:tc>
        <w:tc>
          <w:tcPr>
            <w:tcW w:w="1276" w:type="dxa"/>
            <w:vMerge/>
            <w:vAlign w:val="center"/>
          </w:tcPr>
          <w:p w:rsidR="00423BA5" w:rsidRPr="001B1813" w:rsidRDefault="00423BA5" w:rsidP="00423BA5">
            <w:pPr>
              <w:suppressAutoHyphens w:val="0"/>
              <w:jc w:val="center"/>
              <w:rPr>
                <w:sz w:val="20"/>
                <w:szCs w:val="20"/>
                <w:lang w:eastAsia="ru-RU"/>
              </w:rPr>
            </w:pPr>
          </w:p>
        </w:tc>
      </w:tr>
      <w:tr w:rsidR="00423BA5" w:rsidRPr="001B1813" w:rsidTr="00A42FB6">
        <w:trPr>
          <w:trHeight w:val="20"/>
          <w:jc w:val="center"/>
        </w:trPr>
        <w:tc>
          <w:tcPr>
            <w:tcW w:w="629" w:type="dxa"/>
            <w:vMerge/>
            <w:vAlign w:val="center"/>
          </w:tcPr>
          <w:p w:rsidR="00423BA5" w:rsidRPr="001B1813" w:rsidRDefault="00423BA5" w:rsidP="00423BA5">
            <w:pPr>
              <w:suppressAutoHyphens w:val="0"/>
              <w:jc w:val="center"/>
              <w:rPr>
                <w:rFonts w:eastAsia="Calibri"/>
                <w:sz w:val="20"/>
                <w:szCs w:val="20"/>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rsidR="00423BA5" w:rsidRPr="001B1813" w:rsidRDefault="00423BA5" w:rsidP="00423BA5">
            <w:pPr>
              <w:suppressAutoHyphens w:val="0"/>
              <w:jc w:val="center"/>
              <w:rPr>
                <w:rFonts w:eastAsia="Calibri"/>
                <w:sz w:val="20"/>
                <w:szCs w:val="20"/>
                <w:lang w:eastAsia="en-US"/>
              </w:rPr>
            </w:pPr>
          </w:p>
        </w:tc>
        <w:tc>
          <w:tcPr>
            <w:tcW w:w="2126" w:type="dxa"/>
            <w:vMerge/>
            <w:shd w:val="clear" w:color="auto" w:fill="auto"/>
            <w:tcMar>
              <w:top w:w="102" w:type="dxa"/>
              <w:left w:w="62" w:type="dxa"/>
              <w:bottom w:w="102" w:type="dxa"/>
              <w:right w:w="62" w:type="dxa"/>
            </w:tcMar>
            <w:vAlign w:val="center"/>
          </w:tcPr>
          <w:p w:rsidR="00423BA5" w:rsidRPr="001B1813" w:rsidRDefault="00423BA5" w:rsidP="00423BA5">
            <w:pPr>
              <w:suppressAutoHyphens w:val="0"/>
              <w:jc w:val="center"/>
              <w:rPr>
                <w:rFonts w:eastAsia="Calibri"/>
                <w:sz w:val="20"/>
                <w:szCs w:val="20"/>
                <w:lang w:eastAsia="en-US"/>
              </w:rPr>
            </w:pPr>
          </w:p>
        </w:tc>
        <w:tc>
          <w:tcPr>
            <w:tcW w:w="4375"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423BA5" w:rsidRDefault="00423BA5" w:rsidP="00423BA5">
            <w:pPr>
              <w:rPr>
                <w:sz w:val="20"/>
                <w:szCs w:val="20"/>
              </w:rPr>
            </w:pPr>
            <w:r>
              <w:rPr>
                <w:sz w:val="20"/>
                <w:szCs w:val="20"/>
              </w:rPr>
              <w:t>Количество ключей</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423BA5" w:rsidRDefault="00423BA5" w:rsidP="00423BA5">
            <w:pPr>
              <w:rPr>
                <w:sz w:val="20"/>
                <w:szCs w:val="20"/>
              </w:rPr>
            </w:pPr>
            <w:r>
              <w:rPr>
                <w:sz w:val="20"/>
                <w:szCs w:val="20"/>
              </w:rPr>
              <w:t> </w:t>
            </w:r>
            <w:r w:rsidR="00DD0309">
              <w:rPr>
                <w:sz w:val="20"/>
                <w:szCs w:val="20"/>
              </w:rPr>
              <w:t xml:space="preserve">≥ </w:t>
            </w:r>
            <w:r>
              <w:rPr>
                <w:sz w:val="20"/>
                <w:szCs w:val="20"/>
              </w:rPr>
              <w:t>3</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423BA5" w:rsidRDefault="00423BA5" w:rsidP="00423BA5">
            <w:pPr>
              <w:jc w:val="center"/>
              <w:rPr>
                <w:sz w:val="20"/>
                <w:szCs w:val="20"/>
              </w:rPr>
            </w:pPr>
            <w:r>
              <w:rPr>
                <w:sz w:val="20"/>
                <w:szCs w:val="20"/>
              </w:rPr>
              <w:t>ШТ</w:t>
            </w:r>
          </w:p>
        </w:tc>
        <w:tc>
          <w:tcPr>
            <w:tcW w:w="1134" w:type="dxa"/>
            <w:vMerge/>
            <w:tcMar>
              <w:top w:w="102" w:type="dxa"/>
              <w:left w:w="62" w:type="dxa"/>
              <w:bottom w:w="102" w:type="dxa"/>
              <w:right w:w="62" w:type="dxa"/>
            </w:tcMar>
          </w:tcPr>
          <w:p w:rsidR="00423BA5" w:rsidRPr="001B1813" w:rsidRDefault="00423BA5" w:rsidP="00423BA5">
            <w:pPr>
              <w:suppressAutoHyphens w:val="0"/>
              <w:jc w:val="center"/>
              <w:rPr>
                <w:sz w:val="28"/>
                <w:lang w:eastAsia="ru-RU"/>
              </w:rPr>
            </w:pPr>
          </w:p>
        </w:tc>
        <w:tc>
          <w:tcPr>
            <w:tcW w:w="1276" w:type="dxa"/>
            <w:vMerge/>
            <w:vAlign w:val="center"/>
          </w:tcPr>
          <w:p w:rsidR="00423BA5" w:rsidRPr="001B1813" w:rsidRDefault="00423BA5" w:rsidP="00423BA5">
            <w:pPr>
              <w:suppressAutoHyphens w:val="0"/>
              <w:jc w:val="center"/>
              <w:rPr>
                <w:sz w:val="20"/>
                <w:szCs w:val="20"/>
                <w:lang w:eastAsia="ru-RU"/>
              </w:rPr>
            </w:pPr>
          </w:p>
        </w:tc>
      </w:tr>
      <w:tr w:rsidR="00423BA5" w:rsidRPr="001B1813" w:rsidTr="00A42FB6">
        <w:trPr>
          <w:trHeight w:val="20"/>
          <w:jc w:val="center"/>
        </w:trPr>
        <w:tc>
          <w:tcPr>
            <w:tcW w:w="629" w:type="dxa"/>
            <w:vMerge/>
            <w:vAlign w:val="center"/>
          </w:tcPr>
          <w:p w:rsidR="00423BA5" w:rsidRPr="001B1813" w:rsidRDefault="00423BA5" w:rsidP="00423BA5">
            <w:pPr>
              <w:suppressAutoHyphens w:val="0"/>
              <w:jc w:val="center"/>
              <w:rPr>
                <w:rFonts w:eastAsia="Calibri"/>
                <w:sz w:val="20"/>
                <w:szCs w:val="20"/>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rsidR="00423BA5" w:rsidRPr="001B1813" w:rsidRDefault="00423BA5" w:rsidP="00423BA5">
            <w:pPr>
              <w:suppressAutoHyphens w:val="0"/>
              <w:jc w:val="center"/>
              <w:rPr>
                <w:rFonts w:eastAsia="Calibri"/>
                <w:sz w:val="20"/>
                <w:szCs w:val="20"/>
                <w:lang w:eastAsia="en-US"/>
              </w:rPr>
            </w:pPr>
          </w:p>
        </w:tc>
        <w:tc>
          <w:tcPr>
            <w:tcW w:w="2126" w:type="dxa"/>
            <w:vMerge/>
            <w:shd w:val="clear" w:color="auto" w:fill="auto"/>
            <w:tcMar>
              <w:top w:w="102" w:type="dxa"/>
              <w:left w:w="62" w:type="dxa"/>
              <w:bottom w:w="102" w:type="dxa"/>
              <w:right w:w="62" w:type="dxa"/>
            </w:tcMar>
            <w:vAlign w:val="center"/>
          </w:tcPr>
          <w:p w:rsidR="00423BA5" w:rsidRPr="001B1813" w:rsidRDefault="00423BA5" w:rsidP="00423BA5">
            <w:pPr>
              <w:suppressAutoHyphens w:val="0"/>
              <w:jc w:val="center"/>
              <w:rPr>
                <w:rFonts w:eastAsia="Calibri"/>
                <w:sz w:val="20"/>
                <w:szCs w:val="20"/>
                <w:lang w:eastAsia="en-US"/>
              </w:rPr>
            </w:pPr>
          </w:p>
        </w:tc>
        <w:tc>
          <w:tcPr>
            <w:tcW w:w="4375"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423BA5" w:rsidRDefault="00423BA5" w:rsidP="00423BA5">
            <w:pPr>
              <w:rPr>
                <w:sz w:val="20"/>
                <w:szCs w:val="20"/>
              </w:rPr>
            </w:pPr>
            <w:r>
              <w:rPr>
                <w:sz w:val="20"/>
                <w:szCs w:val="20"/>
              </w:rPr>
              <w:t>Автоматическое запирание</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423BA5" w:rsidRDefault="00423BA5" w:rsidP="00423BA5">
            <w:pPr>
              <w:rPr>
                <w:sz w:val="20"/>
                <w:szCs w:val="20"/>
              </w:rPr>
            </w:pPr>
            <w:r>
              <w:rPr>
                <w:sz w:val="20"/>
                <w:szCs w:val="20"/>
              </w:rPr>
              <w:t>Отсутствие</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423BA5" w:rsidRDefault="00423BA5" w:rsidP="00423BA5">
            <w:pPr>
              <w:jc w:val="center"/>
              <w:rPr>
                <w:sz w:val="20"/>
                <w:szCs w:val="20"/>
              </w:rPr>
            </w:pPr>
            <w:r>
              <w:rPr>
                <w:sz w:val="20"/>
                <w:szCs w:val="20"/>
              </w:rPr>
              <w:t>-</w:t>
            </w:r>
          </w:p>
        </w:tc>
        <w:tc>
          <w:tcPr>
            <w:tcW w:w="1134" w:type="dxa"/>
            <w:vMerge/>
            <w:tcMar>
              <w:top w:w="102" w:type="dxa"/>
              <w:left w:w="62" w:type="dxa"/>
              <w:bottom w:w="102" w:type="dxa"/>
              <w:right w:w="62" w:type="dxa"/>
            </w:tcMar>
          </w:tcPr>
          <w:p w:rsidR="00423BA5" w:rsidRPr="001B1813" w:rsidRDefault="00423BA5" w:rsidP="00423BA5">
            <w:pPr>
              <w:suppressAutoHyphens w:val="0"/>
              <w:jc w:val="center"/>
              <w:rPr>
                <w:sz w:val="28"/>
                <w:lang w:eastAsia="ru-RU"/>
              </w:rPr>
            </w:pPr>
          </w:p>
        </w:tc>
        <w:tc>
          <w:tcPr>
            <w:tcW w:w="1276" w:type="dxa"/>
            <w:vMerge/>
            <w:vAlign w:val="center"/>
          </w:tcPr>
          <w:p w:rsidR="00423BA5" w:rsidRPr="001B1813" w:rsidRDefault="00423BA5" w:rsidP="00423BA5">
            <w:pPr>
              <w:suppressAutoHyphens w:val="0"/>
              <w:jc w:val="center"/>
              <w:rPr>
                <w:sz w:val="20"/>
                <w:szCs w:val="20"/>
                <w:lang w:eastAsia="ru-RU"/>
              </w:rPr>
            </w:pPr>
          </w:p>
        </w:tc>
      </w:tr>
      <w:tr w:rsidR="00423BA5" w:rsidRPr="001B1813" w:rsidTr="00A42FB6">
        <w:trPr>
          <w:trHeight w:val="44"/>
          <w:jc w:val="center"/>
        </w:trPr>
        <w:tc>
          <w:tcPr>
            <w:tcW w:w="629" w:type="dxa"/>
            <w:vMerge/>
            <w:vAlign w:val="center"/>
          </w:tcPr>
          <w:p w:rsidR="00423BA5" w:rsidRPr="001B1813" w:rsidRDefault="00423BA5" w:rsidP="00423BA5">
            <w:pPr>
              <w:suppressAutoHyphens w:val="0"/>
              <w:jc w:val="center"/>
              <w:rPr>
                <w:rFonts w:eastAsia="Calibri"/>
                <w:sz w:val="20"/>
                <w:szCs w:val="20"/>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rsidR="00423BA5" w:rsidRPr="001B1813" w:rsidRDefault="00423BA5" w:rsidP="00423BA5">
            <w:pPr>
              <w:suppressAutoHyphens w:val="0"/>
              <w:jc w:val="center"/>
              <w:rPr>
                <w:rFonts w:eastAsia="Calibri"/>
                <w:sz w:val="20"/>
                <w:szCs w:val="20"/>
                <w:lang w:eastAsia="en-US"/>
              </w:rPr>
            </w:pPr>
          </w:p>
        </w:tc>
        <w:tc>
          <w:tcPr>
            <w:tcW w:w="2126" w:type="dxa"/>
            <w:vMerge/>
            <w:shd w:val="clear" w:color="auto" w:fill="auto"/>
            <w:tcMar>
              <w:top w:w="102" w:type="dxa"/>
              <w:left w:w="62" w:type="dxa"/>
              <w:bottom w:w="102" w:type="dxa"/>
              <w:right w:w="62" w:type="dxa"/>
            </w:tcMar>
            <w:vAlign w:val="center"/>
          </w:tcPr>
          <w:p w:rsidR="00423BA5" w:rsidRPr="001B1813" w:rsidRDefault="00423BA5" w:rsidP="00423BA5">
            <w:pPr>
              <w:suppressAutoHyphens w:val="0"/>
              <w:jc w:val="center"/>
              <w:rPr>
                <w:rFonts w:eastAsia="Calibri"/>
                <w:sz w:val="20"/>
                <w:szCs w:val="20"/>
                <w:lang w:eastAsia="en-US"/>
              </w:rPr>
            </w:pPr>
          </w:p>
        </w:tc>
        <w:tc>
          <w:tcPr>
            <w:tcW w:w="4375"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423BA5" w:rsidRDefault="00423BA5" w:rsidP="00423BA5">
            <w:pPr>
              <w:rPr>
                <w:sz w:val="20"/>
                <w:szCs w:val="20"/>
              </w:rPr>
            </w:pPr>
            <w:r>
              <w:rPr>
                <w:sz w:val="20"/>
                <w:szCs w:val="20"/>
              </w:rPr>
              <w:t>Материал корпуса</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423BA5" w:rsidRDefault="00423BA5" w:rsidP="00423BA5">
            <w:pPr>
              <w:rPr>
                <w:sz w:val="20"/>
                <w:szCs w:val="20"/>
              </w:rPr>
            </w:pPr>
            <w:r>
              <w:rPr>
                <w:sz w:val="20"/>
                <w:szCs w:val="20"/>
              </w:rPr>
              <w:t>Латунь</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423BA5" w:rsidRDefault="00423BA5" w:rsidP="00423BA5">
            <w:pPr>
              <w:jc w:val="center"/>
              <w:rPr>
                <w:sz w:val="20"/>
                <w:szCs w:val="20"/>
              </w:rPr>
            </w:pPr>
            <w:r>
              <w:rPr>
                <w:sz w:val="20"/>
                <w:szCs w:val="20"/>
              </w:rPr>
              <w:t>-</w:t>
            </w:r>
          </w:p>
        </w:tc>
        <w:tc>
          <w:tcPr>
            <w:tcW w:w="1134" w:type="dxa"/>
            <w:vMerge/>
            <w:tcMar>
              <w:top w:w="102" w:type="dxa"/>
              <w:left w:w="62" w:type="dxa"/>
              <w:bottom w:w="102" w:type="dxa"/>
              <w:right w:w="62" w:type="dxa"/>
            </w:tcMar>
          </w:tcPr>
          <w:p w:rsidR="00423BA5" w:rsidRPr="001B1813" w:rsidRDefault="00423BA5" w:rsidP="00423BA5">
            <w:pPr>
              <w:suppressAutoHyphens w:val="0"/>
              <w:jc w:val="center"/>
              <w:rPr>
                <w:sz w:val="28"/>
                <w:lang w:eastAsia="ru-RU"/>
              </w:rPr>
            </w:pPr>
          </w:p>
        </w:tc>
        <w:tc>
          <w:tcPr>
            <w:tcW w:w="1276" w:type="dxa"/>
            <w:vMerge/>
            <w:vAlign w:val="center"/>
          </w:tcPr>
          <w:p w:rsidR="00423BA5" w:rsidRPr="001B1813" w:rsidRDefault="00423BA5" w:rsidP="00423BA5">
            <w:pPr>
              <w:suppressAutoHyphens w:val="0"/>
              <w:jc w:val="center"/>
              <w:rPr>
                <w:sz w:val="20"/>
                <w:szCs w:val="20"/>
                <w:lang w:eastAsia="ru-RU"/>
              </w:rPr>
            </w:pPr>
          </w:p>
        </w:tc>
      </w:tr>
      <w:tr w:rsidR="00423BA5" w:rsidRPr="001B1813" w:rsidTr="00A42FB6">
        <w:trPr>
          <w:trHeight w:val="22"/>
          <w:jc w:val="center"/>
        </w:trPr>
        <w:tc>
          <w:tcPr>
            <w:tcW w:w="629" w:type="dxa"/>
            <w:vMerge/>
            <w:vAlign w:val="center"/>
          </w:tcPr>
          <w:p w:rsidR="00423BA5" w:rsidRPr="001B1813" w:rsidRDefault="00423BA5" w:rsidP="00423BA5">
            <w:pPr>
              <w:suppressAutoHyphens w:val="0"/>
              <w:jc w:val="center"/>
              <w:rPr>
                <w:rFonts w:eastAsia="Calibri"/>
                <w:sz w:val="20"/>
                <w:szCs w:val="20"/>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rsidR="00423BA5" w:rsidRPr="001B1813" w:rsidRDefault="00423BA5" w:rsidP="00423BA5">
            <w:pPr>
              <w:suppressAutoHyphens w:val="0"/>
              <w:jc w:val="center"/>
              <w:rPr>
                <w:rFonts w:eastAsia="Calibri"/>
                <w:sz w:val="20"/>
                <w:szCs w:val="20"/>
                <w:lang w:eastAsia="en-US"/>
              </w:rPr>
            </w:pPr>
          </w:p>
        </w:tc>
        <w:tc>
          <w:tcPr>
            <w:tcW w:w="2126" w:type="dxa"/>
            <w:vMerge/>
            <w:shd w:val="clear" w:color="auto" w:fill="auto"/>
            <w:tcMar>
              <w:top w:w="102" w:type="dxa"/>
              <w:left w:w="62" w:type="dxa"/>
              <w:bottom w:w="102" w:type="dxa"/>
              <w:right w:w="62" w:type="dxa"/>
            </w:tcMar>
            <w:vAlign w:val="center"/>
          </w:tcPr>
          <w:p w:rsidR="00423BA5" w:rsidRPr="001B1813" w:rsidRDefault="00423BA5" w:rsidP="00423BA5">
            <w:pPr>
              <w:suppressAutoHyphens w:val="0"/>
              <w:jc w:val="center"/>
              <w:rPr>
                <w:rFonts w:eastAsia="Calibri"/>
                <w:sz w:val="20"/>
                <w:szCs w:val="20"/>
                <w:lang w:eastAsia="en-US"/>
              </w:rPr>
            </w:pPr>
          </w:p>
        </w:tc>
        <w:tc>
          <w:tcPr>
            <w:tcW w:w="4375"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423BA5" w:rsidRDefault="00423BA5" w:rsidP="00423BA5">
            <w:pPr>
              <w:rPr>
                <w:sz w:val="20"/>
                <w:szCs w:val="20"/>
              </w:rPr>
            </w:pPr>
            <w:r>
              <w:rPr>
                <w:sz w:val="20"/>
                <w:szCs w:val="20"/>
              </w:rPr>
              <w:t>Материал ключа</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423BA5" w:rsidRDefault="00423BA5" w:rsidP="00423BA5">
            <w:pPr>
              <w:rPr>
                <w:sz w:val="20"/>
                <w:szCs w:val="20"/>
              </w:rPr>
            </w:pPr>
            <w:r>
              <w:rPr>
                <w:sz w:val="20"/>
                <w:szCs w:val="20"/>
              </w:rPr>
              <w:t>Сталь</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423BA5" w:rsidRDefault="00423BA5" w:rsidP="00423BA5">
            <w:pPr>
              <w:jc w:val="center"/>
              <w:rPr>
                <w:sz w:val="20"/>
                <w:szCs w:val="20"/>
              </w:rPr>
            </w:pPr>
            <w:r>
              <w:rPr>
                <w:sz w:val="20"/>
                <w:szCs w:val="20"/>
              </w:rPr>
              <w:t>-</w:t>
            </w:r>
          </w:p>
        </w:tc>
        <w:tc>
          <w:tcPr>
            <w:tcW w:w="1134" w:type="dxa"/>
            <w:vMerge/>
            <w:tcMar>
              <w:top w:w="102" w:type="dxa"/>
              <w:left w:w="62" w:type="dxa"/>
              <w:bottom w:w="102" w:type="dxa"/>
              <w:right w:w="62" w:type="dxa"/>
            </w:tcMar>
          </w:tcPr>
          <w:p w:rsidR="00423BA5" w:rsidRPr="001B1813" w:rsidRDefault="00423BA5" w:rsidP="00423BA5">
            <w:pPr>
              <w:suppressAutoHyphens w:val="0"/>
              <w:jc w:val="center"/>
              <w:rPr>
                <w:sz w:val="28"/>
                <w:lang w:eastAsia="ru-RU"/>
              </w:rPr>
            </w:pPr>
          </w:p>
        </w:tc>
        <w:tc>
          <w:tcPr>
            <w:tcW w:w="1276" w:type="dxa"/>
            <w:vMerge/>
            <w:vAlign w:val="center"/>
          </w:tcPr>
          <w:p w:rsidR="00423BA5" w:rsidRPr="001B1813" w:rsidRDefault="00423BA5" w:rsidP="00423BA5">
            <w:pPr>
              <w:suppressAutoHyphens w:val="0"/>
              <w:jc w:val="center"/>
              <w:rPr>
                <w:sz w:val="20"/>
                <w:szCs w:val="20"/>
                <w:lang w:eastAsia="ru-RU"/>
              </w:rPr>
            </w:pPr>
          </w:p>
        </w:tc>
      </w:tr>
      <w:tr w:rsidR="00423BA5" w:rsidRPr="001B1813" w:rsidTr="00A42FB6">
        <w:trPr>
          <w:trHeight w:val="20"/>
          <w:jc w:val="center"/>
        </w:trPr>
        <w:tc>
          <w:tcPr>
            <w:tcW w:w="629" w:type="dxa"/>
            <w:vMerge/>
            <w:vAlign w:val="center"/>
          </w:tcPr>
          <w:p w:rsidR="00423BA5" w:rsidRPr="001B1813" w:rsidRDefault="00423BA5" w:rsidP="00423BA5">
            <w:pPr>
              <w:suppressAutoHyphens w:val="0"/>
              <w:jc w:val="center"/>
              <w:rPr>
                <w:rFonts w:eastAsia="Calibri"/>
                <w:sz w:val="20"/>
                <w:szCs w:val="20"/>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rsidR="00423BA5" w:rsidRPr="001B1813" w:rsidRDefault="00423BA5" w:rsidP="00423BA5">
            <w:pPr>
              <w:suppressAutoHyphens w:val="0"/>
              <w:jc w:val="center"/>
              <w:rPr>
                <w:rFonts w:eastAsia="Calibri"/>
                <w:sz w:val="20"/>
                <w:szCs w:val="20"/>
                <w:lang w:eastAsia="en-US"/>
              </w:rPr>
            </w:pPr>
          </w:p>
        </w:tc>
        <w:tc>
          <w:tcPr>
            <w:tcW w:w="2126" w:type="dxa"/>
            <w:vMerge/>
            <w:shd w:val="clear" w:color="auto" w:fill="auto"/>
            <w:tcMar>
              <w:top w:w="102" w:type="dxa"/>
              <w:left w:w="62" w:type="dxa"/>
              <w:bottom w:w="102" w:type="dxa"/>
              <w:right w:w="62" w:type="dxa"/>
            </w:tcMar>
            <w:vAlign w:val="center"/>
          </w:tcPr>
          <w:p w:rsidR="00423BA5" w:rsidRPr="001B1813" w:rsidRDefault="00423BA5" w:rsidP="00423BA5">
            <w:pPr>
              <w:suppressAutoHyphens w:val="0"/>
              <w:jc w:val="center"/>
              <w:rPr>
                <w:rFonts w:eastAsia="Calibri"/>
                <w:sz w:val="20"/>
                <w:szCs w:val="20"/>
                <w:lang w:eastAsia="en-US"/>
              </w:rPr>
            </w:pPr>
          </w:p>
        </w:tc>
        <w:tc>
          <w:tcPr>
            <w:tcW w:w="4375"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423BA5" w:rsidRDefault="00423BA5" w:rsidP="00423BA5">
            <w:pPr>
              <w:rPr>
                <w:sz w:val="20"/>
                <w:szCs w:val="20"/>
              </w:rPr>
            </w:pPr>
            <w:r>
              <w:rPr>
                <w:sz w:val="20"/>
                <w:szCs w:val="20"/>
              </w:rPr>
              <w:t>Тип ключа</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423BA5" w:rsidRDefault="008538D1" w:rsidP="00423BA5">
            <w:pPr>
              <w:rPr>
                <w:sz w:val="20"/>
                <w:szCs w:val="20"/>
              </w:rPr>
            </w:pPr>
            <w:r>
              <w:rPr>
                <w:sz w:val="20"/>
                <w:szCs w:val="20"/>
              </w:rPr>
              <w:t>Перфорированный</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423BA5" w:rsidRDefault="00423BA5" w:rsidP="00423BA5">
            <w:pPr>
              <w:jc w:val="center"/>
              <w:rPr>
                <w:sz w:val="20"/>
                <w:szCs w:val="20"/>
              </w:rPr>
            </w:pPr>
            <w:r>
              <w:rPr>
                <w:sz w:val="20"/>
                <w:szCs w:val="20"/>
              </w:rPr>
              <w:t>-</w:t>
            </w:r>
          </w:p>
        </w:tc>
        <w:tc>
          <w:tcPr>
            <w:tcW w:w="1134" w:type="dxa"/>
            <w:vMerge/>
            <w:tcMar>
              <w:top w:w="102" w:type="dxa"/>
              <w:left w:w="62" w:type="dxa"/>
              <w:bottom w:w="102" w:type="dxa"/>
              <w:right w:w="62" w:type="dxa"/>
            </w:tcMar>
          </w:tcPr>
          <w:p w:rsidR="00423BA5" w:rsidRPr="001B1813" w:rsidRDefault="00423BA5" w:rsidP="00423BA5">
            <w:pPr>
              <w:suppressAutoHyphens w:val="0"/>
              <w:jc w:val="center"/>
              <w:rPr>
                <w:sz w:val="28"/>
                <w:lang w:eastAsia="ru-RU"/>
              </w:rPr>
            </w:pPr>
          </w:p>
        </w:tc>
        <w:tc>
          <w:tcPr>
            <w:tcW w:w="1276" w:type="dxa"/>
            <w:vMerge/>
            <w:vAlign w:val="center"/>
          </w:tcPr>
          <w:p w:rsidR="00423BA5" w:rsidRPr="001B1813" w:rsidRDefault="00423BA5" w:rsidP="00423BA5">
            <w:pPr>
              <w:suppressAutoHyphens w:val="0"/>
              <w:jc w:val="center"/>
              <w:rPr>
                <w:sz w:val="20"/>
                <w:szCs w:val="20"/>
                <w:lang w:eastAsia="ru-RU"/>
              </w:rPr>
            </w:pPr>
          </w:p>
        </w:tc>
      </w:tr>
      <w:tr w:rsidR="00423BA5" w:rsidRPr="001B1813" w:rsidTr="00A42FB6">
        <w:trPr>
          <w:trHeight w:val="20"/>
          <w:jc w:val="center"/>
        </w:trPr>
        <w:tc>
          <w:tcPr>
            <w:tcW w:w="629" w:type="dxa"/>
            <w:vMerge/>
            <w:vAlign w:val="center"/>
          </w:tcPr>
          <w:p w:rsidR="00423BA5" w:rsidRPr="001B1813" w:rsidRDefault="00423BA5" w:rsidP="00423BA5">
            <w:pPr>
              <w:suppressAutoHyphens w:val="0"/>
              <w:jc w:val="center"/>
              <w:rPr>
                <w:rFonts w:eastAsia="Calibri"/>
                <w:sz w:val="20"/>
                <w:szCs w:val="20"/>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rsidR="00423BA5" w:rsidRPr="001B1813" w:rsidRDefault="00423BA5" w:rsidP="00423BA5">
            <w:pPr>
              <w:suppressAutoHyphens w:val="0"/>
              <w:jc w:val="center"/>
              <w:rPr>
                <w:rFonts w:eastAsia="Calibri"/>
                <w:sz w:val="20"/>
                <w:szCs w:val="20"/>
                <w:lang w:eastAsia="en-US"/>
              </w:rPr>
            </w:pPr>
          </w:p>
        </w:tc>
        <w:tc>
          <w:tcPr>
            <w:tcW w:w="2126" w:type="dxa"/>
            <w:vMerge/>
            <w:shd w:val="clear" w:color="auto" w:fill="auto"/>
            <w:tcMar>
              <w:top w:w="102" w:type="dxa"/>
              <w:left w:w="62" w:type="dxa"/>
              <w:bottom w:w="102" w:type="dxa"/>
              <w:right w:w="62" w:type="dxa"/>
            </w:tcMar>
            <w:vAlign w:val="center"/>
          </w:tcPr>
          <w:p w:rsidR="00423BA5" w:rsidRPr="001B1813" w:rsidRDefault="00423BA5" w:rsidP="00423BA5">
            <w:pPr>
              <w:suppressAutoHyphens w:val="0"/>
              <w:jc w:val="center"/>
              <w:rPr>
                <w:rFonts w:eastAsia="Calibri"/>
                <w:sz w:val="20"/>
                <w:szCs w:val="20"/>
                <w:lang w:eastAsia="en-US"/>
              </w:rPr>
            </w:pPr>
          </w:p>
        </w:tc>
        <w:tc>
          <w:tcPr>
            <w:tcW w:w="4375"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423BA5" w:rsidRDefault="00423BA5" w:rsidP="00423BA5">
            <w:pPr>
              <w:rPr>
                <w:sz w:val="20"/>
                <w:szCs w:val="20"/>
              </w:rPr>
            </w:pPr>
            <w:r>
              <w:rPr>
                <w:sz w:val="20"/>
                <w:szCs w:val="20"/>
              </w:rPr>
              <w:t>Ширина корпуса</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423BA5" w:rsidRDefault="00A42FB6" w:rsidP="00D52F69">
            <w:pPr>
              <w:suppressAutoHyphens w:val="0"/>
              <w:rPr>
                <w:sz w:val="20"/>
                <w:szCs w:val="20"/>
                <w:lang w:eastAsia="ru-RU"/>
              </w:rPr>
            </w:pPr>
            <w:r>
              <w:rPr>
                <w:sz w:val="20"/>
                <w:szCs w:val="20"/>
              </w:rPr>
              <w:t xml:space="preserve">≥ </w:t>
            </w:r>
            <w:r w:rsidR="008538D1">
              <w:rPr>
                <w:sz w:val="20"/>
                <w:szCs w:val="20"/>
              </w:rPr>
              <w:t>6</w:t>
            </w:r>
            <w:r>
              <w:rPr>
                <w:sz w:val="20"/>
                <w:szCs w:val="20"/>
              </w:rPr>
              <w:t xml:space="preserve">0 и ≤ </w:t>
            </w:r>
            <w:r w:rsidR="008538D1">
              <w:rPr>
                <w:sz w:val="20"/>
                <w:szCs w:val="20"/>
              </w:rPr>
              <w:t>6</w:t>
            </w:r>
            <w:r>
              <w:rPr>
                <w:sz w:val="20"/>
                <w:szCs w:val="20"/>
              </w:rPr>
              <w:t>5</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423BA5" w:rsidRDefault="00423BA5" w:rsidP="00423BA5">
            <w:pPr>
              <w:jc w:val="center"/>
              <w:rPr>
                <w:sz w:val="20"/>
                <w:szCs w:val="20"/>
              </w:rPr>
            </w:pPr>
            <w:r>
              <w:rPr>
                <w:sz w:val="20"/>
                <w:szCs w:val="20"/>
              </w:rPr>
              <w:t>ММ</w:t>
            </w:r>
          </w:p>
        </w:tc>
        <w:tc>
          <w:tcPr>
            <w:tcW w:w="1134" w:type="dxa"/>
            <w:vMerge/>
            <w:tcMar>
              <w:top w:w="102" w:type="dxa"/>
              <w:left w:w="62" w:type="dxa"/>
              <w:bottom w:w="102" w:type="dxa"/>
              <w:right w:w="62" w:type="dxa"/>
            </w:tcMar>
          </w:tcPr>
          <w:p w:rsidR="00423BA5" w:rsidRPr="001B1813" w:rsidRDefault="00423BA5" w:rsidP="00423BA5">
            <w:pPr>
              <w:suppressAutoHyphens w:val="0"/>
              <w:jc w:val="center"/>
              <w:rPr>
                <w:sz w:val="28"/>
                <w:lang w:eastAsia="ru-RU"/>
              </w:rPr>
            </w:pPr>
          </w:p>
        </w:tc>
        <w:tc>
          <w:tcPr>
            <w:tcW w:w="1276" w:type="dxa"/>
            <w:vMerge/>
            <w:vAlign w:val="center"/>
          </w:tcPr>
          <w:p w:rsidR="00423BA5" w:rsidRPr="001B1813" w:rsidRDefault="00423BA5" w:rsidP="00423BA5">
            <w:pPr>
              <w:suppressAutoHyphens w:val="0"/>
              <w:jc w:val="center"/>
              <w:rPr>
                <w:sz w:val="20"/>
                <w:szCs w:val="20"/>
                <w:lang w:eastAsia="ru-RU"/>
              </w:rPr>
            </w:pPr>
          </w:p>
        </w:tc>
      </w:tr>
      <w:tr w:rsidR="00423BA5" w:rsidRPr="001B1813" w:rsidTr="00A42FB6">
        <w:trPr>
          <w:trHeight w:val="112"/>
          <w:jc w:val="center"/>
        </w:trPr>
        <w:tc>
          <w:tcPr>
            <w:tcW w:w="629" w:type="dxa"/>
            <w:vMerge/>
            <w:vAlign w:val="center"/>
          </w:tcPr>
          <w:p w:rsidR="00423BA5" w:rsidRPr="001B1813" w:rsidRDefault="00423BA5" w:rsidP="00423BA5">
            <w:pPr>
              <w:suppressAutoHyphens w:val="0"/>
              <w:jc w:val="center"/>
              <w:rPr>
                <w:rFonts w:eastAsia="Calibri"/>
                <w:sz w:val="20"/>
                <w:szCs w:val="20"/>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rsidR="00423BA5" w:rsidRPr="001B1813" w:rsidRDefault="00423BA5" w:rsidP="00423BA5">
            <w:pPr>
              <w:suppressAutoHyphens w:val="0"/>
              <w:jc w:val="center"/>
              <w:rPr>
                <w:rFonts w:eastAsia="Calibri"/>
                <w:sz w:val="20"/>
                <w:szCs w:val="20"/>
                <w:lang w:eastAsia="en-US"/>
              </w:rPr>
            </w:pPr>
          </w:p>
        </w:tc>
        <w:tc>
          <w:tcPr>
            <w:tcW w:w="2126" w:type="dxa"/>
            <w:vMerge/>
            <w:shd w:val="clear" w:color="auto" w:fill="auto"/>
            <w:tcMar>
              <w:top w:w="102" w:type="dxa"/>
              <w:left w:w="62" w:type="dxa"/>
              <w:bottom w:w="102" w:type="dxa"/>
              <w:right w:w="62" w:type="dxa"/>
            </w:tcMar>
            <w:vAlign w:val="center"/>
          </w:tcPr>
          <w:p w:rsidR="00423BA5" w:rsidRPr="001B1813" w:rsidRDefault="00423BA5" w:rsidP="00423BA5">
            <w:pPr>
              <w:suppressAutoHyphens w:val="0"/>
              <w:jc w:val="center"/>
              <w:rPr>
                <w:rFonts w:eastAsia="Calibri"/>
                <w:sz w:val="20"/>
                <w:szCs w:val="20"/>
                <w:lang w:eastAsia="en-US"/>
              </w:rPr>
            </w:pPr>
          </w:p>
        </w:tc>
        <w:tc>
          <w:tcPr>
            <w:tcW w:w="4375"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423BA5" w:rsidRDefault="00423BA5" w:rsidP="00423BA5">
            <w:pPr>
              <w:rPr>
                <w:sz w:val="20"/>
                <w:szCs w:val="20"/>
              </w:rPr>
            </w:pPr>
            <w:r>
              <w:rPr>
                <w:sz w:val="20"/>
                <w:szCs w:val="20"/>
              </w:rPr>
              <w:t>Высота корпуса</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423BA5" w:rsidRDefault="00A42FB6" w:rsidP="00A42FB6">
            <w:pPr>
              <w:suppressAutoHyphens w:val="0"/>
              <w:rPr>
                <w:sz w:val="20"/>
                <w:szCs w:val="20"/>
              </w:rPr>
            </w:pPr>
            <w:r>
              <w:rPr>
                <w:sz w:val="20"/>
                <w:szCs w:val="20"/>
              </w:rPr>
              <w:t xml:space="preserve">≥ </w:t>
            </w:r>
            <w:r w:rsidR="008538D1">
              <w:rPr>
                <w:sz w:val="20"/>
                <w:szCs w:val="20"/>
              </w:rPr>
              <w:t>55</w:t>
            </w:r>
            <w:r>
              <w:rPr>
                <w:sz w:val="20"/>
                <w:szCs w:val="20"/>
              </w:rPr>
              <w:t xml:space="preserve"> и ≤ </w:t>
            </w:r>
            <w:r w:rsidR="008538D1">
              <w:rPr>
                <w:sz w:val="20"/>
                <w:szCs w:val="20"/>
              </w:rPr>
              <w:t>60</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423BA5" w:rsidRDefault="00423BA5" w:rsidP="00423BA5">
            <w:pPr>
              <w:jc w:val="center"/>
              <w:rPr>
                <w:sz w:val="20"/>
                <w:szCs w:val="20"/>
              </w:rPr>
            </w:pPr>
            <w:r>
              <w:rPr>
                <w:sz w:val="20"/>
                <w:szCs w:val="20"/>
              </w:rPr>
              <w:t>ММ</w:t>
            </w:r>
          </w:p>
        </w:tc>
        <w:tc>
          <w:tcPr>
            <w:tcW w:w="1134" w:type="dxa"/>
            <w:vMerge/>
            <w:tcMar>
              <w:top w:w="102" w:type="dxa"/>
              <w:left w:w="62" w:type="dxa"/>
              <w:bottom w:w="102" w:type="dxa"/>
              <w:right w:w="62" w:type="dxa"/>
            </w:tcMar>
          </w:tcPr>
          <w:p w:rsidR="00423BA5" w:rsidRPr="001B1813" w:rsidRDefault="00423BA5" w:rsidP="00423BA5">
            <w:pPr>
              <w:suppressAutoHyphens w:val="0"/>
              <w:jc w:val="center"/>
              <w:rPr>
                <w:sz w:val="28"/>
                <w:lang w:eastAsia="ru-RU"/>
              </w:rPr>
            </w:pPr>
          </w:p>
        </w:tc>
        <w:tc>
          <w:tcPr>
            <w:tcW w:w="1276" w:type="dxa"/>
            <w:vMerge/>
            <w:vAlign w:val="center"/>
          </w:tcPr>
          <w:p w:rsidR="00423BA5" w:rsidRPr="001B1813" w:rsidRDefault="00423BA5" w:rsidP="00423BA5">
            <w:pPr>
              <w:suppressAutoHyphens w:val="0"/>
              <w:jc w:val="center"/>
              <w:rPr>
                <w:sz w:val="20"/>
                <w:szCs w:val="20"/>
                <w:lang w:eastAsia="ru-RU"/>
              </w:rPr>
            </w:pPr>
          </w:p>
        </w:tc>
      </w:tr>
      <w:tr w:rsidR="00423BA5" w:rsidRPr="001B1813" w:rsidTr="00A42FB6">
        <w:trPr>
          <w:trHeight w:val="232"/>
          <w:jc w:val="center"/>
        </w:trPr>
        <w:tc>
          <w:tcPr>
            <w:tcW w:w="629" w:type="dxa"/>
            <w:vMerge/>
            <w:vAlign w:val="center"/>
          </w:tcPr>
          <w:p w:rsidR="00423BA5" w:rsidRPr="001B1813" w:rsidRDefault="00423BA5" w:rsidP="00423BA5">
            <w:pPr>
              <w:suppressAutoHyphens w:val="0"/>
              <w:jc w:val="center"/>
              <w:rPr>
                <w:rFonts w:eastAsia="Calibri"/>
                <w:sz w:val="20"/>
                <w:szCs w:val="20"/>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rsidR="00423BA5" w:rsidRPr="001B1813" w:rsidRDefault="00423BA5" w:rsidP="00423BA5">
            <w:pPr>
              <w:suppressAutoHyphens w:val="0"/>
              <w:jc w:val="center"/>
              <w:rPr>
                <w:rFonts w:eastAsia="Calibri"/>
                <w:sz w:val="20"/>
                <w:szCs w:val="20"/>
                <w:lang w:eastAsia="en-US"/>
              </w:rPr>
            </w:pPr>
          </w:p>
        </w:tc>
        <w:tc>
          <w:tcPr>
            <w:tcW w:w="2126" w:type="dxa"/>
            <w:vMerge/>
            <w:shd w:val="clear" w:color="auto" w:fill="auto"/>
            <w:tcMar>
              <w:top w:w="102" w:type="dxa"/>
              <w:left w:w="62" w:type="dxa"/>
              <w:bottom w:w="102" w:type="dxa"/>
              <w:right w:w="62" w:type="dxa"/>
            </w:tcMar>
            <w:vAlign w:val="center"/>
          </w:tcPr>
          <w:p w:rsidR="00423BA5" w:rsidRPr="001B1813" w:rsidRDefault="00423BA5" w:rsidP="00423BA5">
            <w:pPr>
              <w:suppressAutoHyphens w:val="0"/>
              <w:jc w:val="center"/>
              <w:rPr>
                <w:rFonts w:eastAsia="Calibri"/>
                <w:sz w:val="20"/>
                <w:szCs w:val="20"/>
                <w:lang w:eastAsia="en-US"/>
              </w:rPr>
            </w:pPr>
          </w:p>
        </w:tc>
        <w:tc>
          <w:tcPr>
            <w:tcW w:w="4375"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423BA5" w:rsidRDefault="00423BA5" w:rsidP="00423BA5">
            <w:pPr>
              <w:rPr>
                <w:sz w:val="20"/>
                <w:szCs w:val="20"/>
              </w:rPr>
            </w:pPr>
            <w:r>
              <w:rPr>
                <w:sz w:val="20"/>
                <w:szCs w:val="20"/>
              </w:rPr>
              <w:t>Диаметр дужки</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423BA5" w:rsidRDefault="00A42FB6" w:rsidP="00D52F69">
            <w:pPr>
              <w:suppressAutoHyphens w:val="0"/>
              <w:rPr>
                <w:sz w:val="20"/>
                <w:szCs w:val="20"/>
              </w:rPr>
            </w:pPr>
            <w:r>
              <w:rPr>
                <w:sz w:val="20"/>
                <w:szCs w:val="20"/>
              </w:rPr>
              <w:t xml:space="preserve">≥ </w:t>
            </w:r>
            <w:r w:rsidR="008538D1">
              <w:rPr>
                <w:sz w:val="20"/>
                <w:szCs w:val="20"/>
              </w:rPr>
              <w:t>9</w:t>
            </w:r>
            <w:r>
              <w:rPr>
                <w:sz w:val="20"/>
                <w:szCs w:val="20"/>
              </w:rPr>
              <w:t xml:space="preserve"> и ≤ </w:t>
            </w:r>
            <w:r w:rsidR="008538D1">
              <w:rPr>
                <w:sz w:val="20"/>
                <w:szCs w:val="20"/>
              </w:rPr>
              <w:t>10</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423BA5" w:rsidRDefault="00423BA5" w:rsidP="00423BA5">
            <w:pPr>
              <w:jc w:val="center"/>
              <w:rPr>
                <w:sz w:val="20"/>
                <w:szCs w:val="20"/>
              </w:rPr>
            </w:pPr>
            <w:r>
              <w:rPr>
                <w:sz w:val="20"/>
                <w:szCs w:val="20"/>
              </w:rPr>
              <w:t>ММ</w:t>
            </w:r>
          </w:p>
        </w:tc>
        <w:tc>
          <w:tcPr>
            <w:tcW w:w="1134" w:type="dxa"/>
            <w:vMerge/>
            <w:tcMar>
              <w:top w:w="102" w:type="dxa"/>
              <w:left w:w="62" w:type="dxa"/>
              <w:bottom w:w="102" w:type="dxa"/>
              <w:right w:w="62" w:type="dxa"/>
            </w:tcMar>
          </w:tcPr>
          <w:p w:rsidR="00423BA5" w:rsidRPr="001B1813" w:rsidRDefault="00423BA5" w:rsidP="00423BA5">
            <w:pPr>
              <w:suppressAutoHyphens w:val="0"/>
              <w:jc w:val="center"/>
              <w:rPr>
                <w:sz w:val="28"/>
                <w:lang w:eastAsia="ru-RU"/>
              </w:rPr>
            </w:pPr>
          </w:p>
        </w:tc>
        <w:tc>
          <w:tcPr>
            <w:tcW w:w="1276" w:type="dxa"/>
            <w:vMerge/>
            <w:vAlign w:val="center"/>
          </w:tcPr>
          <w:p w:rsidR="00423BA5" w:rsidRPr="001B1813" w:rsidRDefault="00423BA5" w:rsidP="00423BA5">
            <w:pPr>
              <w:suppressAutoHyphens w:val="0"/>
              <w:jc w:val="center"/>
              <w:rPr>
                <w:sz w:val="20"/>
                <w:szCs w:val="20"/>
                <w:lang w:eastAsia="ru-RU"/>
              </w:rPr>
            </w:pPr>
          </w:p>
        </w:tc>
      </w:tr>
      <w:tr w:rsidR="00423BA5" w:rsidRPr="001B1813" w:rsidTr="00A42FB6">
        <w:trPr>
          <w:trHeight w:val="67"/>
          <w:jc w:val="center"/>
        </w:trPr>
        <w:tc>
          <w:tcPr>
            <w:tcW w:w="629" w:type="dxa"/>
            <w:vMerge/>
            <w:vAlign w:val="center"/>
          </w:tcPr>
          <w:p w:rsidR="00423BA5" w:rsidRPr="001B1813" w:rsidRDefault="00423BA5" w:rsidP="00423BA5">
            <w:pPr>
              <w:suppressAutoHyphens w:val="0"/>
              <w:jc w:val="center"/>
              <w:rPr>
                <w:rFonts w:eastAsia="Calibri"/>
                <w:sz w:val="20"/>
                <w:szCs w:val="20"/>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rsidR="00423BA5" w:rsidRPr="001B1813" w:rsidRDefault="00423BA5" w:rsidP="00423BA5">
            <w:pPr>
              <w:suppressAutoHyphens w:val="0"/>
              <w:jc w:val="center"/>
              <w:rPr>
                <w:rFonts w:eastAsia="Calibri"/>
                <w:sz w:val="20"/>
                <w:szCs w:val="20"/>
                <w:lang w:eastAsia="en-US"/>
              </w:rPr>
            </w:pPr>
          </w:p>
        </w:tc>
        <w:tc>
          <w:tcPr>
            <w:tcW w:w="2126" w:type="dxa"/>
            <w:vMerge/>
            <w:shd w:val="clear" w:color="auto" w:fill="auto"/>
            <w:tcMar>
              <w:top w:w="102" w:type="dxa"/>
              <w:left w:w="62" w:type="dxa"/>
              <w:bottom w:w="102" w:type="dxa"/>
              <w:right w:w="62" w:type="dxa"/>
            </w:tcMar>
            <w:vAlign w:val="center"/>
          </w:tcPr>
          <w:p w:rsidR="00423BA5" w:rsidRPr="001B1813" w:rsidRDefault="00423BA5" w:rsidP="00423BA5">
            <w:pPr>
              <w:suppressAutoHyphens w:val="0"/>
              <w:jc w:val="center"/>
              <w:rPr>
                <w:rFonts w:eastAsia="Calibri"/>
                <w:sz w:val="20"/>
                <w:szCs w:val="20"/>
                <w:lang w:eastAsia="en-US"/>
              </w:rPr>
            </w:pPr>
          </w:p>
        </w:tc>
        <w:tc>
          <w:tcPr>
            <w:tcW w:w="4375"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423BA5" w:rsidRDefault="00423BA5" w:rsidP="00423BA5">
            <w:pPr>
              <w:rPr>
                <w:sz w:val="20"/>
                <w:szCs w:val="20"/>
              </w:rPr>
            </w:pPr>
            <w:r>
              <w:rPr>
                <w:sz w:val="20"/>
                <w:szCs w:val="20"/>
              </w:rPr>
              <w:t>Покрытие корпуса</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423BA5" w:rsidRDefault="00423BA5" w:rsidP="00423BA5">
            <w:pPr>
              <w:rPr>
                <w:sz w:val="20"/>
                <w:szCs w:val="20"/>
              </w:rPr>
            </w:pPr>
            <w:r>
              <w:rPr>
                <w:sz w:val="20"/>
                <w:szCs w:val="20"/>
              </w:rPr>
              <w:t>Порошковая окраска</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423BA5" w:rsidRDefault="00423BA5" w:rsidP="00423BA5">
            <w:pPr>
              <w:jc w:val="center"/>
              <w:rPr>
                <w:sz w:val="20"/>
                <w:szCs w:val="20"/>
              </w:rPr>
            </w:pPr>
            <w:r>
              <w:rPr>
                <w:sz w:val="20"/>
                <w:szCs w:val="20"/>
              </w:rPr>
              <w:t>-</w:t>
            </w:r>
          </w:p>
        </w:tc>
        <w:tc>
          <w:tcPr>
            <w:tcW w:w="1134" w:type="dxa"/>
            <w:vMerge/>
            <w:tcMar>
              <w:top w:w="102" w:type="dxa"/>
              <w:left w:w="62" w:type="dxa"/>
              <w:bottom w:w="102" w:type="dxa"/>
              <w:right w:w="62" w:type="dxa"/>
            </w:tcMar>
          </w:tcPr>
          <w:p w:rsidR="00423BA5" w:rsidRPr="001B1813" w:rsidRDefault="00423BA5" w:rsidP="00423BA5">
            <w:pPr>
              <w:suppressAutoHyphens w:val="0"/>
              <w:jc w:val="center"/>
              <w:rPr>
                <w:sz w:val="28"/>
                <w:lang w:eastAsia="ru-RU"/>
              </w:rPr>
            </w:pPr>
          </w:p>
        </w:tc>
        <w:tc>
          <w:tcPr>
            <w:tcW w:w="1276" w:type="dxa"/>
            <w:vMerge/>
            <w:vAlign w:val="center"/>
          </w:tcPr>
          <w:p w:rsidR="00423BA5" w:rsidRPr="001B1813" w:rsidRDefault="00423BA5" w:rsidP="00423BA5">
            <w:pPr>
              <w:suppressAutoHyphens w:val="0"/>
              <w:jc w:val="center"/>
              <w:rPr>
                <w:sz w:val="20"/>
                <w:szCs w:val="20"/>
                <w:lang w:eastAsia="ru-RU"/>
              </w:rPr>
            </w:pPr>
          </w:p>
        </w:tc>
      </w:tr>
      <w:tr w:rsidR="00423BA5" w:rsidRPr="001B1813" w:rsidTr="00A42FB6">
        <w:trPr>
          <w:trHeight w:val="45"/>
          <w:jc w:val="center"/>
        </w:trPr>
        <w:tc>
          <w:tcPr>
            <w:tcW w:w="629" w:type="dxa"/>
            <w:vMerge/>
            <w:vAlign w:val="center"/>
          </w:tcPr>
          <w:p w:rsidR="00423BA5" w:rsidRPr="001B1813" w:rsidRDefault="00423BA5" w:rsidP="00423BA5">
            <w:pPr>
              <w:suppressAutoHyphens w:val="0"/>
              <w:jc w:val="center"/>
              <w:rPr>
                <w:rFonts w:eastAsia="Calibri"/>
                <w:sz w:val="20"/>
                <w:szCs w:val="20"/>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rsidR="00423BA5" w:rsidRPr="001B1813" w:rsidRDefault="00423BA5" w:rsidP="00423BA5">
            <w:pPr>
              <w:suppressAutoHyphens w:val="0"/>
              <w:jc w:val="center"/>
              <w:rPr>
                <w:rFonts w:eastAsia="Calibri"/>
                <w:sz w:val="20"/>
                <w:szCs w:val="20"/>
                <w:lang w:eastAsia="en-US"/>
              </w:rPr>
            </w:pPr>
          </w:p>
        </w:tc>
        <w:tc>
          <w:tcPr>
            <w:tcW w:w="2126" w:type="dxa"/>
            <w:vMerge/>
            <w:shd w:val="clear" w:color="auto" w:fill="auto"/>
            <w:tcMar>
              <w:top w:w="102" w:type="dxa"/>
              <w:left w:w="62" w:type="dxa"/>
              <w:bottom w:w="102" w:type="dxa"/>
              <w:right w:w="62" w:type="dxa"/>
            </w:tcMar>
            <w:vAlign w:val="center"/>
          </w:tcPr>
          <w:p w:rsidR="00423BA5" w:rsidRPr="001B1813" w:rsidRDefault="00423BA5" w:rsidP="00423BA5">
            <w:pPr>
              <w:suppressAutoHyphens w:val="0"/>
              <w:jc w:val="center"/>
              <w:rPr>
                <w:rFonts w:eastAsia="Calibri"/>
                <w:sz w:val="20"/>
                <w:szCs w:val="20"/>
                <w:lang w:eastAsia="en-US"/>
              </w:rPr>
            </w:pPr>
          </w:p>
        </w:tc>
        <w:tc>
          <w:tcPr>
            <w:tcW w:w="4375"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423BA5" w:rsidRDefault="00423BA5" w:rsidP="00423BA5">
            <w:pPr>
              <w:rPr>
                <w:sz w:val="20"/>
                <w:szCs w:val="20"/>
              </w:rPr>
            </w:pPr>
            <w:r>
              <w:rPr>
                <w:sz w:val="20"/>
                <w:szCs w:val="20"/>
              </w:rPr>
              <w:t>Цвет</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423BA5" w:rsidRDefault="009462F5" w:rsidP="00423BA5">
            <w:pPr>
              <w:rPr>
                <w:sz w:val="20"/>
                <w:szCs w:val="20"/>
              </w:rPr>
            </w:pPr>
            <w:r>
              <w:rPr>
                <w:sz w:val="20"/>
                <w:szCs w:val="20"/>
              </w:rPr>
              <w:t>Серебро</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423BA5" w:rsidRDefault="00423BA5" w:rsidP="00423BA5">
            <w:pPr>
              <w:jc w:val="center"/>
              <w:rPr>
                <w:sz w:val="20"/>
                <w:szCs w:val="20"/>
              </w:rPr>
            </w:pPr>
            <w:r>
              <w:rPr>
                <w:sz w:val="20"/>
                <w:szCs w:val="20"/>
              </w:rPr>
              <w:t>-</w:t>
            </w:r>
          </w:p>
        </w:tc>
        <w:tc>
          <w:tcPr>
            <w:tcW w:w="1134" w:type="dxa"/>
            <w:vMerge/>
            <w:tcMar>
              <w:top w:w="102" w:type="dxa"/>
              <w:left w:w="62" w:type="dxa"/>
              <w:bottom w:w="102" w:type="dxa"/>
              <w:right w:w="62" w:type="dxa"/>
            </w:tcMar>
          </w:tcPr>
          <w:p w:rsidR="00423BA5" w:rsidRPr="001B1813" w:rsidRDefault="00423BA5" w:rsidP="00423BA5">
            <w:pPr>
              <w:suppressAutoHyphens w:val="0"/>
              <w:jc w:val="center"/>
              <w:rPr>
                <w:sz w:val="28"/>
                <w:lang w:eastAsia="ru-RU"/>
              </w:rPr>
            </w:pPr>
          </w:p>
        </w:tc>
        <w:tc>
          <w:tcPr>
            <w:tcW w:w="1276" w:type="dxa"/>
            <w:vMerge/>
            <w:vAlign w:val="center"/>
          </w:tcPr>
          <w:p w:rsidR="00423BA5" w:rsidRPr="001B1813" w:rsidRDefault="00423BA5" w:rsidP="00423BA5">
            <w:pPr>
              <w:suppressAutoHyphens w:val="0"/>
              <w:jc w:val="center"/>
              <w:rPr>
                <w:sz w:val="20"/>
                <w:szCs w:val="20"/>
                <w:lang w:eastAsia="ru-RU"/>
              </w:rPr>
            </w:pPr>
          </w:p>
        </w:tc>
      </w:tr>
      <w:tr w:rsidR="00423BA5" w:rsidRPr="001B1813" w:rsidTr="00423BA5">
        <w:trPr>
          <w:trHeight w:val="427"/>
          <w:jc w:val="center"/>
        </w:trPr>
        <w:tc>
          <w:tcPr>
            <w:tcW w:w="629" w:type="dxa"/>
            <w:vMerge/>
            <w:vAlign w:val="center"/>
          </w:tcPr>
          <w:p w:rsidR="00423BA5" w:rsidRPr="001B1813" w:rsidRDefault="00423BA5" w:rsidP="00423BA5">
            <w:pPr>
              <w:suppressAutoHyphens w:val="0"/>
              <w:jc w:val="center"/>
              <w:rPr>
                <w:rFonts w:eastAsia="Calibri"/>
                <w:sz w:val="20"/>
                <w:szCs w:val="20"/>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rsidR="00423BA5" w:rsidRPr="001B1813" w:rsidRDefault="00423BA5" w:rsidP="00423BA5">
            <w:pPr>
              <w:suppressAutoHyphens w:val="0"/>
              <w:jc w:val="center"/>
              <w:rPr>
                <w:rFonts w:eastAsia="Calibri"/>
                <w:sz w:val="20"/>
                <w:szCs w:val="20"/>
                <w:lang w:eastAsia="en-US"/>
              </w:rPr>
            </w:pPr>
          </w:p>
        </w:tc>
        <w:tc>
          <w:tcPr>
            <w:tcW w:w="2126" w:type="dxa"/>
            <w:vMerge/>
            <w:shd w:val="clear" w:color="auto" w:fill="auto"/>
            <w:tcMar>
              <w:top w:w="102" w:type="dxa"/>
              <w:left w:w="62" w:type="dxa"/>
              <w:bottom w:w="102" w:type="dxa"/>
              <w:right w:w="62" w:type="dxa"/>
            </w:tcMar>
            <w:vAlign w:val="center"/>
          </w:tcPr>
          <w:p w:rsidR="00423BA5" w:rsidRPr="001B1813" w:rsidRDefault="00423BA5" w:rsidP="00423BA5">
            <w:pPr>
              <w:suppressAutoHyphens w:val="0"/>
              <w:jc w:val="center"/>
              <w:rPr>
                <w:rFonts w:eastAsia="Calibri"/>
                <w:sz w:val="20"/>
                <w:szCs w:val="20"/>
                <w:lang w:eastAsia="en-US"/>
              </w:rPr>
            </w:pPr>
          </w:p>
        </w:tc>
        <w:tc>
          <w:tcPr>
            <w:tcW w:w="4375" w:type="dxa"/>
            <w:tcBorders>
              <w:top w:val="single" w:sz="4" w:space="0" w:color="auto"/>
              <w:left w:val="single" w:sz="4" w:space="0" w:color="auto"/>
              <w:right w:val="single" w:sz="4" w:space="0" w:color="auto"/>
            </w:tcBorders>
            <w:shd w:val="clear" w:color="auto" w:fill="auto"/>
            <w:tcMar>
              <w:top w:w="102" w:type="dxa"/>
              <w:left w:w="62" w:type="dxa"/>
              <w:bottom w:w="102" w:type="dxa"/>
              <w:right w:w="62" w:type="dxa"/>
            </w:tcMar>
          </w:tcPr>
          <w:p w:rsidR="00423BA5" w:rsidRDefault="00423BA5" w:rsidP="00423BA5">
            <w:pPr>
              <w:rPr>
                <w:sz w:val="20"/>
                <w:szCs w:val="20"/>
              </w:rPr>
            </w:pPr>
            <w:r>
              <w:rPr>
                <w:sz w:val="20"/>
                <w:szCs w:val="20"/>
              </w:rPr>
              <w:t>Соответствие нормативно-технической документации</w:t>
            </w:r>
          </w:p>
        </w:tc>
        <w:tc>
          <w:tcPr>
            <w:tcW w:w="2079" w:type="dxa"/>
            <w:tcBorders>
              <w:top w:val="single" w:sz="4" w:space="0" w:color="auto"/>
              <w:left w:val="single" w:sz="4" w:space="0" w:color="auto"/>
              <w:right w:val="single" w:sz="4" w:space="0" w:color="auto"/>
            </w:tcBorders>
            <w:shd w:val="clear" w:color="auto" w:fill="auto"/>
            <w:tcMar>
              <w:top w:w="102" w:type="dxa"/>
              <w:left w:w="62" w:type="dxa"/>
              <w:bottom w:w="102" w:type="dxa"/>
              <w:right w:w="62" w:type="dxa"/>
            </w:tcMar>
          </w:tcPr>
          <w:p w:rsidR="00423BA5" w:rsidRDefault="00423BA5" w:rsidP="00423BA5">
            <w:pPr>
              <w:rPr>
                <w:sz w:val="20"/>
                <w:szCs w:val="20"/>
              </w:rPr>
            </w:pPr>
            <w:r w:rsidRPr="00E454E6">
              <w:rPr>
                <w:color w:val="000000"/>
                <w:sz w:val="20"/>
                <w:szCs w:val="20"/>
              </w:rPr>
              <w:t>ТУ производителя</w:t>
            </w:r>
          </w:p>
        </w:tc>
        <w:tc>
          <w:tcPr>
            <w:tcW w:w="1606" w:type="dxa"/>
            <w:tcBorders>
              <w:top w:val="single" w:sz="4" w:space="0" w:color="auto"/>
              <w:left w:val="single" w:sz="4" w:space="0" w:color="auto"/>
              <w:right w:val="single" w:sz="4" w:space="0" w:color="auto"/>
            </w:tcBorders>
            <w:shd w:val="clear" w:color="auto" w:fill="auto"/>
            <w:tcMar>
              <w:top w:w="102" w:type="dxa"/>
              <w:left w:w="62" w:type="dxa"/>
              <w:bottom w:w="102" w:type="dxa"/>
              <w:right w:w="62" w:type="dxa"/>
            </w:tcMar>
          </w:tcPr>
          <w:p w:rsidR="00423BA5" w:rsidRDefault="00423BA5" w:rsidP="00423BA5">
            <w:pPr>
              <w:jc w:val="center"/>
              <w:rPr>
                <w:sz w:val="20"/>
                <w:szCs w:val="20"/>
              </w:rPr>
            </w:pPr>
            <w:r>
              <w:rPr>
                <w:sz w:val="20"/>
                <w:szCs w:val="20"/>
              </w:rPr>
              <w:t>-</w:t>
            </w:r>
          </w:p>
        </w:tc>
        <w:tc>
          <w:tcPr>
            <w:tcW w:w="1134" w:type="dxa"/>
            <w:vMerge/>
            <w:tcMar>
              <w:top w:w="102" w:type="dxa"/>
              <w:left w:w="62" w:type="dxa"/>
              <w:bottom w:w="102" w:type="dxa"/>
              <w:right w:w="62" w:type="dxa"/>
            </w:tcMar>
          </w:tcPr>
          <w:p w:rsidR="00423BA5" w:rsidRPr="001B1813" w:rsidRDefault="00423BA5" w:rsidP="00423BA5">
            <w:pPr>
              <w:suppressAutoHyphens w:val="0"/>
              <w:jc w:val="center"/>
              <w:rPr>
                <w:sz w:val="28"/>
                <w:lang w:eastAsia="ru-RU"/>
              </w:rPr>
            </w:pPr>
          </w:p>
        </w:tc>
        <w:tc>
          <w:tcPr>
            <w:tcW w:w="1276" w:type="dxa"/>
            <w:vMerge/>
            <w:vAlign w:val="center"/>
          </w:tcPr>
          <w:p w:rsidR="00423BA5" w:rsidRPr="001B1813" w:rsidRDefault="00423BA5" w:rsidP="00423BA5">
            <w:pPr>
              <w:suppressAutoHyphens w:val="0"/>
              <w:jc w:val="center"/>
              <w:rPr>
                <w:sz w:val="20"/>
                <w:szCs w:val="20"/>
                <w:lang w:eastAsia="ru-RU"/>
              </w:rPr>
            </w:pPr>
          </w:p>
        </w:tc>
      </w:tr>
      <w:tr w:rsidR="00D52F69" w:rsidRPr="001B1813" w:rsidTr="00D52F69">
        <w:trPr>
          <w:trHeight w:val="318"/>
          <w:jc w:val="center"/>
        </w:trPr>
        <w:tc>
          <w:tcPr>
            <w:tcW w:w="629" w:type="dxa"/>
            <w:vMerge w:val="restart"/>
            <w:vAlign w:val="center"/>
          </w:tcPr>
          <w:p w:rsidR="00D52F69" w:rsidRPr="001B1813" w:rsidRDefault="00040533" w:rsidP="00D52F69">
            <w:pPr>
              <w:suppressAutoHyphens w:val="0"/>
              <w:jc w:val="center"/>
              <w:rPr>
                <w:rFonts w:eastAsia="Calibri"/>
                <w:sz w:val="20"/>
                <w:szCs w:val="20"/>
                <w:lang w:eastAsia="en-US"/>
              </w:rPr>
            </w:pPr>
            <w:r>
              <w:rPr>
                <w:rFonts w:eastAsia="Calibri"/>
                <w:sz w:val="20"/>
                <w:szCs w:val="20"/>
                <w:lang w:eastAsia="en-US"/>
              </w:rPr>
              <w:t>5</w:t>
            </w:r>
          </w:p>
        </w:tc>
        <w:tc>
          <w:tcPr>
            <w:tcW w:w="1843" w:type="dxa"/>
            <w:vMerge w:val="restart"/>
            <w:tcBorders>
              <w:top w:val="single" w:sz="4" w:space="0" w:color="auto"/>
              <w:left w:val="single" w:sz="4" w:space="0" w:color="auto"/>
              <w:right w:val="single" w:sz="4" w:space="0" w:color="auto"/>
            </w:tcBorders>
            <w:tcMar>
              <w:top w:w="102" w:type="dxa"/>
              <w:left w:w="62" w:type="dxa"/>
              <w:bottom w:w="102" w:type="dxa"/>
              <w:right w:w="62" w:type="dxa"/>
            </w:tcMar>
            <w:vAlign w:val="center"/>
          </w:tcPr>
          <w:p w:rsidR="00D52F69" w:rsidRPr="001B1813" w:rsidRDefault="00D52F69" w:rsidP="00D52F69">
            <w:pPr>
              <w:suppressAutoHyphens w:val="0"/>
              <w:jc w:val="center"/>
              <w:rPr>
                <w:rFonts w:eastAsia="Calibri"/>
                <w:sz w:val="20"/>
                <w:szCs w:val="20"/>
                <w:lang w:eastAsia="en-US"/>
              </w:rPr>
            </w:pPr>
            <w:r>
              <w:rPr>
                <w:rFonts w:eastAsia="Calibri"/>
                <w:sz w:val="20"/>
                <w:szCs w:val="20"/>
                <w:lang w:eastAsia="en-US"/>
              </w:rPr>
              <w:t>Замок</w:t>
            </w:r>
            <w:r w:rsidRPr="00A060A8">
              <w:rPr>
                <w:rFonts w:eastAsia="Calibri"/>
                <w:sz w:val="20"/>
                <w:szCs w:val="20"/>
                <w:lang w:eastAsia="en-US"/>
              </w:rPr>
              <w:t xml:space="preserve"> навесн</w:t>
            </w:r>
            <w:r>
              <w:rPr>
                <w:rFonts w:eastAsia="Calibri"/>
                <w:sz w:val="20"/>
                <w:szCs w:val="20"/>
                <w:lang w:eastAsia="en-US"/>
              </w:rPr>
              <w:t>ой</w:t>
            </w:r>
          </w:p>
        </w:tc>
        <w:tc>
          <w:tcPr>
            <w:tcW w:w="2126" w:type="dxa"/>
            <w:vMerge w:val="restart"/>
            <w:shd w:val="clear" w:color="auto" w:fill="auto"/>
            <w:tcMar>
              <w:top w:w="102" w:type="dxa"/>
              <w:left w:w="62" w:type="dxa"/>
              <w:bottom w:w="102" w:type="dxa"/>
              <w:right w:w="62" w:type="dxa"/>
            </w:tcMar>
            <w:vAlign w:val="center"/>
          </w:tcPr>
          <w:p w:rsidR="00D52F69" w:rsidRDefault="00D52F69" w:rsidP="00D52F69">
            <w:pPr>
              <w:suppressAutoHyphens w:val="0"/>
              <w:jc w:val="center"/>
              <w:rPr>
                <w:rFonts w:eastAsia="Calibri"/>
                <w:sz w:val="20"/>
                <w:szCs w:val="20"/>
                <w:lang w:eastAsia="en-US"/>
              </w:rPr>
            </w:pPr>
            <w:r w:rsidRPr="00A060A8">
              <w:rPr>
                <w:rFonts w:eastAsia="Calibri"/>
                <w:sz w:val="20"/>
                <w:szCs w:val="20"/>
                <w:lang w:eastAsia="en-US"/>
              </w:rPr>
              <w:t>25.72.11.110</w:t>
            </w:r>
            <w:r>
              <w:rPr>
                <w:rFonts w:eastAsia="Calibri"/>
                <w:sz w:val="20"/>
                <w:szCs w:val="20"/>
                <w:lang w:eastAsia="en-US"/>
              </w:rPr>
              <w:t>/</w:t>
            </w:r>
          </w:p>
          <w:p w:rsidR="00D52F69" w:rsidRPr="001B1813" w:rsidRDefault="00D52F69" w:rsidP="00D52F69">
            <w:pPr>
              <w:suppressAutoHyphens w:val="0"/>
              <w:jc w:val="center"/>
              <w:rPr>
                <w:rFonts w:eastAsia="Calibri"/>
                <w:sz w:val="20"/>
                <w:szCs w:val="20"/>
                <w:lang w:eastAsia="en-US"/>
              </w:rPr>
            </w:pPr>
            <w:r w:rsidRPr="00A060A8">
              <w:rPr>
                <w:rFonts w:eastAsia="Calibri"/>
                <w:sz w:val="20"/>
                <w:szCs w:val="20"/>
                <w:lang w:eastAsia="en-US"/>
              </w:rPr>
              <w:t>25.72.11.110-00000004</w:t>
            </w:r>
            <w:r w:rsidR="00DD0309">
              <w:rPr>
                <w:rFonts w:eastAsia="Calibri"/>
                <w:sz w:val="20"/>
                <w:szCs w:val="20"/>
                <w:lang w:eastAsia="en-US"/>
              </w:rPr>
              <w:t xml:space="preserve"> / -</w:t>
            </w:r>
          </w:p>
        </w:tc>
        <w:tc>
          <w:tcPr>
            <w:tcW w:w="4375"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D52F69" w:rsidRDefault="00D52F69" w:rsidP="00D52F69">
            <w:pPr>
              <w:suppressAutoHyphens w:val="0"/>
              <w:rPr>
                <w:sz w:val="20"/>
                <w:szCs w:val="20"/>
                <w:lang w:eastAsia="ru-RU"/>
              </w:rPr>
            </w:pPr>
            <w:r>
              <w:rPr>
                <w:sz w:val="20"/>
                <w:szCs w:val="20"/>
              </w:rPr>
              <w:t>Тип замка по способу навешивания</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D52F69" w:rsidRDefault="009462F5" w:rsidP="00D52F69">
            <w:pPr>
              <w:suppressAutoHyphens w:val="0"/>
              <w:rPr>
                <w:sz w:val="20"/>
                <w:szCs w:val="20"/>
                <w:lang w:eastAsia="ru-RU"/>
              </w:rPr>
            </w:pPr>
            <w:r>
              <w:rPr>
                <w:sz w:val="20"/>
                <w:szCs w:val="20"/>
              </w:rPr>
              <w:t>Полузакрытый</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D52F69" w:rsidRDefault="00D52F69" w:rsidP="00D52F69">
            <w:pPr>
              <w:suppressAutoHyphens w:val="0"/>
              <w:jc w:val="center"/>
              <w:rPr>
                <w:sz w:val="20"/>
                <w:szCs w:val="20"/>
                <w:lang w:eastAsia="ru-RU"/>
              </w:rPr>
            </w:pPr>
            <w:r>
              <w:rPr>
                <w:sz w:val="20"/>
                <w:szCs w:val="20"/>
              </w:rPr>
              <w:t>-</w:t>
            </w:r>
          </w:p>
        </w:tc>
        <w:tc>
          <w:tcPr>
            <w:tcW w:w="1134" w:type="dxa"/>
            <w:vMerge w:val="restart"/>
            <w:tcMar>
              <w:top w:w="102" w:type="dxa"/>
              <w:left w:w="62" w:type="dxa"/>
              <w:bottom w:w="102" w:type="dxa"/>
              <w:right w:w="62" w:type="dxa"/>
            </w:tcMar>
            <w:vAlign w:val="center"/>
          </w:tcPr>
          <w:p w:rsidR="00D52F69" w:rsidRPr="001B1813" w:rsidRDefault="00494445" w:rsidP="00D52F69">
            <w:pPr>
              <w:suppressAutoHyphens w:val="0"/>
              <w:jc w:val="center"/>
              <w:rPr>
                <w:rFonts w:eastAsia="Calibri"/>
                <w:sz w:val="20"/>
                <w:szCs w:val="20"/>
                <w:lang w:eastAsia="en-US"/>
              </w:rPr>
            </w:pPr>
            <w:r>
              <w:rPr>
                <w:rFonts w:eastAsia="Calibri"/>
                <w:sz w:val="20"/>
                <w:szCs w:val="20"/>
                <w:lang w:eastAsia="en-US"/>
              </w:rPr>
              <w:t>ШТ</w:t>
            </w:r>
          </w:p>
        </w:tc>
        <w:tc>
          <w:tcPr>
            <w:tcW w:w="1276" w:type="dxa"/>
            <w:vMerge w:val="restart"/>
            <w:vAlign w:val="center"/>
          </w:tcPr>
          <w:p w:rsidR="00D52F69" w:rsidRPr="001B1813" w:rsidRDefault="00494445" w:rsidP="00D52F69">
            <w:pPr>
              <w:suppressAutoHyphens w:val="0"/>
              <w:jc w:val="center"/>
              <w:rPr>
                <w:rFonts w:eastAsia="Calibri"/>
                <w:sz w:val="20"/>
                <w:szCs w:val="20"/>
                <w:lang w:eastAsia="en-US"/>
              </w:rPr>
            </w:pPr>
            <w:r>
              <w:rPr>
                <w:rFonts w:eastAsia="Calibri"/>
                <w:sz w:val="20"/>
                <w:szCs w:val="20"/>
                <w:lang w:eastAsia="en-US"/>
              </w:rPr>
              <w:t>10</w:t>
            </w:r>
          </w:p>
        </w:tc>
      </w:tr>
      <w:tr w:rsidR="00D52F69" w:rsidRPr="001B1813" w:rsidTr="00D52F69">
        <w:trPr>
          <w:trHeight w:val="226"/>
          <w:jc w:val="center"/>
        </w:trPr>
        <w:tc>
          <w:tcPr>
            <w:tcW w:w="629" w:type="dxa"/>
            <w:vMerge/>
            <w:vAlign w:val="center"/>
          </w:tcPr>
          <w:p w:rsidR="00D52F69" w:rsidRPr="001B1813" w:rsidRDefault="00D52F69" w:rsidP="00D52F69">
            <w:pPr>
              <w:suppressAutoHyphens w:val="0"/>
              <w:jc w:val="center"/>
              <w:rPr>
                <w:rFonts w:eastAsia="Calibri"/>
                <w:sz w:val="20"/>
                <w:szCs w:val="20"/>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rsidR="00D52F69" w:rsidRPr="001B1813" w:rsidRDefault="00D52F69" w:rsidP="00D52F69">
            <w:pPr>
              <w:suppressAutoHyphens w:val="0"/>
              <w:jc w:val="center"/>
              <w:rPr>
                <w:rFonts w:eastAsia="Calibri"/>
                <w:sz w:val="20"/>
                <w:szCs w:val="20"/>
                <w:lang w:eastAsia="en-US"/>
              </w:rPr>
            </w:pPr>
          </w:p>
        </w:tc>
        <w:tc>
          <w:tcPr>
            <w:tcW w:w="2126" w:type="dxa"/>
            <w:vMerge/>
            <w:shd w:val="clear" w:color="auto" w:fill="auto"/>
            <w:tcMar>
              <w:top w:w="102" w:type="dxa"/>
              <w:left w:w="62" w:type="dxa"/>
              <w:bottom w:w="102" w:type="dxa"/>
              <w:right w:w="62" w:type="dxa"/>
            </w:tcMar>
            <w:vAlign w:val="center"/>
          </w:tcPr>
          <w:p w:rsidR="00D52F69" w:rsidRPr="001B1813" w:rsidRDefault="00D52F69" w:rsidP="00D52F69">
            <w:pPr>
              <w:suppressAutoHyphens w:val="0"/>
              <w:jc w:val="center"/>
              <w:rPr>
                <w:rFonts w:eastAsia="Calibri"/>
                <w:sz w:val="20"/>
                <w:szCs w:val="20"/>
                <w:lang w:eastAsia="en-US"/>
              </w:rPr>
            </w:pPr>
          </w:p>
        </w:tc>
        <w:tc>
          <w:tcPr>
            <w:tcW w:w="4375"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D52F69" w:rsidRDefault="00D52F69" w:rsidP="00D52F69">
            <w:pPr>
              <w:rPr>
                <w:sz w:val="20"/>
                <w:szCs w:val="20"/>
              </w:rPr>
            </w:pPr>
            <w:r>
              <w:rPr>
                <w:sz w:val="20"/>
                <w:szCs w:val="20"/>
              </w:rPr>
              <w:t>Тип запорного механизма</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D52F69" w:rsidRDefault="00D52F69" w:rsidP="00D52F69">
            <w:pPr>
              <w:rPr>
                <w:sz w:val="20"/>
                <w:szCs w:val="20"/>
              </w:rPr>
            </w:pPr>
            <w:r>
              <w:rPr>
                <w:sz w:val="20"/>
                <w:szCs w:val="20"/>
              </w:rPr>
              <w:t>Ц</w:t>
            </w:r>
            <w:r w:rsidRPr="00284648">
              <w:rPr>
                <w:sz w:val="20"/>
                <w:szCs w:val="20"/>
              </w:rPr>
              <w:t>илиндровый</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D52F69" w:rsidRDefault="00D52F69" w:rsidP="00D52F69">
            <w:pPr>
              <w:jc w:val="center"/>
              <w:rPr>
                <w:sz w:val="20"/>
                <w:szCs w:val="20"/>
              </w:rPr>
            </w:pPr>
            <w:r>
              <w:rPr>
                <w:sz w:val="20"/>
                <w:szCs w:val="20"/>
              </w:rPr>
              <w:t>-</w:t>
            </w:r>
          </w:p>
        </w:tc>
        <w:tc>
          <w:tcPr>
            <w:tcW w:w="1134" w:type="dxa"/>
            <w:vMerge/>
            <w:tcMar>
              <w:top w:w="102" w:type="dxa"/>
              <w:left w:w="62" w:type="dxa"/>
              <w:bottom w:w="102" w:type="dxa"/>
              <w:right w:w="62" w:type="dxa"/>
            </w:tcMar>
            <w:vAlign w:val="center"/>
          </w:tcPr>
          <w:p w:rsidR="00D52F69" w:rsidRPr="001B1813" w:rsidRDefault="00D52F69" w:rsidP="00D52F69">
            <w:pPr>
              <w:suppressAutoHyphens w:val="0"/>
              <w:jc w:val="center"/>
              <w:rPr>
                <w:sz w:val="28"/>
                <w:lang w:eastAsia="ru-RU"/>
              </w:rPr>
            </w:pPr>
          </w:p>
        </w:tc>
        <w:tc>
          <w:tcPr>
            <w:tcW w:w="1276" w:type="dxa"/>
            <w:vMerge/>
            <w:vAlign w:val="center"/>
          </w:tcPr>
          <w:p w:rsidR="00D52F69" w:rsidRPr="001B1813" w:rsidRDefault="00D52F69" w:rsidP="00D52F69">
            <w:pPr>
              <w:suppressAutoHyphens w:val="0"/>
              <w:jc w:val="center"/>
              <w:rPr>
                <w:sz w:val="20"/>
                <w:szCs w:val="20"/>
                <w:lang w:eastAsia="ru-RU"/>
              </w:rPr>
            </w:pPr>
          </w:p>
        </w:tc>
      </w:tr>
      <w:tr w:rsidR="00D52F69" w:rsidRPr="001B1813" w:rsidTr="00D52F69">
        <w:trPr>
          <w:trHeight w:val="190"/>
          <w:jc w:val="center"/>
        </w:trPr>
        <w:tc>
          <w:tcPr>
            <w:tcW w:w="629" w:type="dxa"/>
            <w:vMerge/>
            <w:vAlign w:val="center"/>
          </w:tcPr>
          <w:p w:rsidR="00D52F69" w:rsidRPr="001B1813" w:rsidRDefault="00D52F69" w:rsidP="00D52F69">
            <w:pPr>
              <w:suppressAutoHyphens w:val="0"/>
              <w:jc w:val="center"/>
              <w:rPr>
                <w:rFonts w:eastAsia="Calibri"/>
                <w:sz w:val="20"/>
                <w:szCs w:val="20"/>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rsidR="00D52F69" w:rsidRPr="001B1813" w:rsidRDefault="00D52F69" w:rsidP="00D52F69">
            <w:pPr>
              <w:suppressAutoHyphens w:val="0"/>
              <w:jc w:val="center"/>
              <w:rPr>
                <w:rFonts w:eastAsia="Calibri"/>
                <w:sz w:val="20"/>
                <w:szCs w:val="20"/>
                <w:lang w:eastAsia="en-US"/>
              </w:rPr>
            </w:pPr>
          </w:p>
        </w:tc>
        <w:tc>
          <w:tcPr>
            <w:tcW w:w="2126" w:type="dxa"/>
            <w:vMerge/>
            <w:shd w:val="clear" w:color="auto" w:fill="auto"/>
            <w:tcMar>
              <w:top w:w="102" w:type="dxa"/>
              <w:left w:w="62" w:type="dxa"/>
              <w:bottom w:w="102" w:type="dxa"/>
              <w:right w:w="62" w:type="dxa"/>
            </w:tcMar>
            <w:vAlign w:val="center"/>
          </w:tcPr>
          <w:p w:rsidR="00D52F69" w:rsidRPr="001B1813" w:rsidRDefault="00D52F69" w:rsidP="00D52F69">
            <w:pPr>
              <w:suppressAutoHyphens w:val="0"/>
              <w:jc w:val="center"/>
              <w:rPr>
                <w:rFonts w:eastAsia="Calibri"/>
                <w:sz w:val="20"/>
                <w:szCs w:val="20"/>
                <w:lang w:eastAsia="en-US"/>
              </w:rPr>
            </w:pPr>
          </w:p>
        </w:tc>
        <w:tc>
          <w:tcPr>
            <w:tcW w:w="4375"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D52F69" w:rsidRDefault="00D52F69" w:rsidP="00D52F69">
            <w:pPr>
              <w:rPr>
                <w:sz w:val="20"/>
                <w:szCs w:val="20"/>
              </w:rPr>
            </w:pPr>
            <w:r>
              <w:rPr>
                <w:sz w:val="20"/>
                <w:szCs w:val="20"/>
              </w:rPr>
              <w:t>Количество ключей</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D52F69" w:rsidRDefault="00D52F69" w:rsidP="00D52F69">
            <w:pPr>
              <w:rPr>
                <w:sz w:val="20"/>
                <w:szCs w:val="20"/>
              </w:rPr>
            </w:pPr>
            <w:r>
              <w:rPr>
                <w:sz w:val="20"/>
                <w:szCs w:val="20"/>
              </w:rPr>
              <w:t> </w:t>
            </w:r>
            <w:r w:rsidR="00DD0309">
              <w:rPr>
                <w:sz w:val="20"/>
                <w:szCs w:val="20"/>
              </w:rPr>
              <w:t> ≥ 3</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D52F69" w:rsidRDefault="00D52F69" w:rsidP="00D52F69">
            <w:pPr>
              <w:jc w:val="center"/>
              <w:rPr>
                <w:sz w:val="20"/>
                <w:szCs w:val="20"/>
              </w:rPr>
            </w:pPr>
            <w:r>
              <w:rPr>
                <w:sz w:val="20"/>
                <w:szCs w:val="20"/>
              </w:rPr>
              <w:t>ШТ</w:t>
            </w:r>
          </w:p>
        </w:tc>
        <w:tc>
          <w:tcPr>
            <w:tcW w:w="1134" w:type="dxa"/>
            <w:vMerge/>
            <w:tcMar>
              <w:top w:w="102" w:type="dxa"/>
              <w:left w:w="62" w:type="dxa"/>
              <w:bottom w:w="102" w:type="dxa"/>
              <w:right w:w="62" w:type="dxa"/>
            </w:tcMar>
            <w:vAlign w:val="center"/>
          </w:tcPr>
          <w:p w:rsidR="00D52F69" w:rsidRPr="001B1813" w:rsidRDefault="00D52F69" w:rsidP="00D52F69">
            <w:pPr>
              <w:suppressAutoHyphens w:val="0"/>
              <w:jc w:val="center"/>
              <w:rPr>
                <w:sz w:val="28"/>
                <w:lang w:eastAsia="ru-RU"/>
              </w:rPr>
            </w:pPr>
          </w:p>
        </w:tc>
        <w:tc>
          <w:tcPr>
            <w:tcW w:w="1276" w:type="dxa"/>
            <w:vMerge/>
            <w:vAlign w:val="center"/>
          </w:tcPr>
          <w:p w:rsidR="00D52F69" w:rsidRPr="001B1813" w:rsidRDefault="00D52F69" w:rsidP="00D52F69">
            <w:pPr>
              <w:suppressAutoHyphens w:val="0"/>
              <w:jc w:val="center"/>
              <w:rPr>
                <w:sz w:val="20"/>
                <w:szCs w:val="20"/>
                <w:lang w:eastAsia="ru-RU"/>
              </w:rPr>
            </w:pPr>
          </w:p>
        </w:tc>
      </w:tr>
      <w:tr w:rsidR="00D52F69" w:rsidRPr="001B1813" w:rsidTr="00D52F69">
        <w:trPr>
          <w:trHeight w:val="20"/>
          <w:jc w:val="center"/>
        </w:trPr>
        <w:tc>
          <w:tcPr>
            <w:tcW w:w="629" w:type="dxa"/>
            <w:vMerge/>
            <w:vAlign w:val="center"/>
          </w:tcPr>
          <w:p w:rsidR="00D52F69" w:rsidRPr="001B1813" w:rsidRDefault="00D52F69" w:rsidP="00D52F69">
            <w:pPr>
              <w:suppressAutoHyphens w:val="0"/>
              <w:jc w:val="center"/>
              <w:rPr>
                <w:rFonts w:eastAsia="Calibri"/>
                <w:sz w:val="20"/>
                <w:szCs w:val="20"/>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rsidR="00D52F69" w:rsidRPr="001B1813" w:rsidRDefault="00D52F69" w:rsidP="00D52F69">
            <w:pPr>
              <w:suppressAutoHyphens w:val="0"/>
              <w:jc w:val="center"/>
              <w:rPr>
                <w:rFonts w:eastAsia="Calibri"/>
                <w:sz w:val="20"/>
                <w:szCs w:val="20"/>
                <w:lang w:eastAsia="en-US"/>
              </w:rPr>
            </w:pPr>
          </w:p>
        </w:tc>
        <w:tc>
          <w:tcPr>
            <w:tcW w:w="2126" w:type="dxa"/>
            <w:vMerge/>
            <w:shd w:val="clear" w:color="auto" w:fill="auto"/>
            <w:tcMar>
              <w:top w:w="102" w:type="dxa"/>
              <w:left w:w="62" w:type="dxa"/>
              <w:bottom w:w="102" w:type="dxa"/>
              <w:right w:w="62" w:type="dxa"/>
            </w:tcMar>
            <w:vAlign w:val="center"/>
          </w:tcPr>
          <w:p w:rsidR="00D52F69" w:rsidRPr="001B1813" w:rsidRDefault="00D52F69" w:rsidP="00D52F69">
            <w:pPr>
              <w:suppressAutoHyphens w:val="0"/>
              <w:jc w:val="center"/>
              <w:rPr>
                <w:rFonts w:eastAsia="Calibri"/>
                <w:sz w:val="20"/>
                <w:szCs w:val="20"/>
                <w:lang w:eastAsia="en-US"/>
              </w:rPr>
            </w:pPr>
          </w:p>
        </w:tc>
        <w:tc>
          <w:tcPr>
            <w:tcW w:w="4375"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D52F69" w:rsidRDefault="00D52F69" w:rsidP="00D52F69">
            <w:pPr>
              <w:rPr>
                <w:sz w:val="20"/>
                <w:szCs w:val="20"/>
              </w:rPr>
            </w:pPr>
            <w:r>
              <w:rPr>
                <w:sz w:val="20"/>
                <w:szCs w:val="20"/>
              </w:rPr>
              <w:t>Автоматическое запирание</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D52F69" w:rsidRDefault="00D52F69" w:rsidP="00D52F69">
            <w:pPr>
              <w:rPr>
                <w:sz w:val="20"/>
                <w:szCs w:val="20"/>
              </w:rPr>
            </w:pPr>
            <w:r>
              <w:rPr>
                <w:sz w:val="20"/>
                <w:szCs w:val="20"/>
              </w:rPr>
              <w:t>Отсутствие</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D52F69" w:rsidRDefault="00D52F69" w:rsidP="00D52F69">
            <w:pPr>
              <w:jc w:val="center"/>
              <w:rPr>
                <w:sz w:val="20"/>
                <w:szCs w:val="20"/>
              </w:rPr>
            </w:pPr>
            <w:r>
              <w:rPr>
                <w:sz w:val="20"/>
                <w:szCs w:val="20"/>
              </w:rPr>
              <w:t>-</w:t>
            </w:r>
          </w:p>
        </w:tc>
        <w:tc>
          <w:tcPr>
            <w:tcW w:w="1134" w:type="dxa"/>
            <w:vMerge/>
            <w:tcMar>
              <w:top w:w="102" w:type="dxa"/>
              <w:left w:w="62" w:type="dxa"/>
              <w:bottom w:w="102" w:type="dxa"/>
              <w:right w:w="62" w:type="dxa"/>
            </w:tcMar>
          </w:tcPr>
          <w:p w:rsidR="00D52F69" w:rsidRPr="001B1813" w:rsidRDefault="00D52F69" w:rsidP="00D52F69">
            <w:pPr>
              <w:suppressAutoHyphens w:val="0"/>
              <w:jc w:val="center"/>
              <w:rPr>
                <w:sz w:val="28"/>
                <w:lang w:eastAsia="ru-RU"/>
              </w:rPr>
            </w:pPr>
          </w:p>
        </w:tc>
        <w:tc>
          <w:tcPr>
            <w:tcW w:w="1276" w:type="dxa"/>
            <w:vMerge/>
            <w:vAlign w:val="center"/>
          </w:tcPr>
          <w:p w:rsidR="00D52F69" w:rsidRPr="001B1813" w:rsidRDefault="00D52F69" w:rsidP="00D52F69">
            <w:pPr>
              <w:suppressAutoHyphens w:val="0"/>
              <w:jc w:val="center"/>
              <w:rPr>
                <w:sz w:val="20"/>
                <w:szCs w:val="20"/>
                <w:lang w:eastAsia="ru-RU"/>
              </w:rPr>
            </w:pPr>
          </w:p>
        </w:tc>
      </w:tr>
      <w:tr w:rsidR="00D52F69" w:rsidRPr="001B1813" w:rsidTr="00D52F69">
        <w:trPr>
          <w:trHeight w:val="20"/>
          <w:jc w:val="center"/>
        </w:trPr>
        <w:tc>
          <w:tcPr>
            <w:tcW w:w="629" w:type="dxa"/>
            <w:vMerge/>
            <w:vAlign w:val="center"/>
          </w:tcPr>
          <w:p w:rsidR="00D52F69" w:rsidRPr="001B1813" w:rsidRDefault="00D52F69" w:rsidP="00D52F69">
            <w:pPr>
              <w:suppressAutoHyphens w:val="0"/>
              <w:jc w:val="center"/>
              <w:rPr>
                <w:rFonts w:eastAsia="Calibri"/>
                <w:sz w:val="20"/>
                <w:szCs w:val="20"/>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rsidR="00D52F69" w:rsidRPr="001B1813" w:rsidRDefault="00D52F69" w:rsidP="00D52F69">
            <w:pPr>
              <w:suppressAutoHyphens w:val="0"/>
              <w:jc w:val="center"/>
              <w:rPr>
                <w:rFonts w:eastAsia="Calibri"/>
                <w:sz w:val="20"/>
                <w:szCs w:val="20"/>
                <w:lang w:eastAsia="en-US"/>
              </w:rPr>
            </w:pPr>
          </w:p>
        </w:tc>
        <w:tc>
          <w:tcPr>
            <w:tcW w:w="2126" w:type="dxa"/>
            <w:vMerge/>
            <w:shd w:val="clear" w:color="auto" w:fill="auto"/>
            <w:tcMar>
              <w:top w:w="102" w:type="dxa"/>
              <w:left w:w="62" w:type="dxa"/>
              <w:bottom w:w="102" w:type="dxa"/>
              <w:right w:w="62" w:type="dxa"/>
            </w:tcMar>
            <w:vAlign w:val="center"/>
          </w:tcPr>
          <w:p w:rsidR="00D52F69" w:rsidRPr="001B1813" w:rsidRDefault="00D52F69" w:rsidP="00D52F69">
            <w:pPr>
              <w:suppressAutoHyphens w:val="0"/>
              <w:jc w:val="center"/>
              <w:rPr>
                <w:rFonts w:eastAsia="Calibri"/>
                <w:sz w:val="20"/>
                <w:szCs w:val="20"/>
                <w:lang w:eastAsia="en-US"/>
              </w:rPr>
            </w:pPr>
          </w:p>
        </w:tc>
        <w:tc>
          <w:tcPr>
            <w:tcW w:w="4375"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D52F69" w:rsidRDefault="00D52F69" w:rsidP="00D52F69">
            <w:pPr>
              <w:rPr>
                <w:sz w:val="20"/>
                <w:szCs w:val="20"/>
              </w:rPr>
            </w:pPr>
            <w:r>
              <w:rPr>
                <w:sz w:val="20"/>
                <w:szCs w:val="20"/>
              </w:rPr>
              <w:t>Материал корпуса</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D52F69" w:rsidRDefault="00D52F69" w:rsidP="00D52F69">
            <w:pPr>
              <w:rPr>
                <w:sz w:val="20"/>
                <w:szCs w:val="20"/>
              </w:rPr>
            </w:pPr>
            <w:r>
              <w:rPr>
                <w:sz w:val="20"/>
                <w:szCs w:val="20"/>
              </w:rPr>
              <w:t>Латунь</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D52F69" w:rsidRDefault="00D52F69" w:rsidP="00D52F69">
            <w:pPr>
              <w:jc w:val="center"/>
              <w:rPr>
                <w:sz w:val="20"/>
                <w:szCs w:val="20"/>
              </w:rPr>
            </w:pPr>
            <w:r>
              <w:rPr>
                <w:sz w:val="20"/>
                <w:szCs w:val="20"/>
              </w:rPr>
              <w:t>-</w:t>
            </w:r>
          </w:p>
        </w:tc>
        <w:tc>
          <w:tcPr>
            <w:tcW w:w="1134" w:type="dxa"/>
            <w:vMerge/>
            <w:tcMar>
              <w:top w:w="102" w:type="dxa"/>
              <w:left w:w="62" w:type="dxa"/>
              <w:bottom w:w="102" w:type="dxa"/>
              <w:right w:w="62" w:type="dxa"/>
            </w:tcMar>
          </w:tcPr>
          <w:p w:rsidR="00D52F69" w:rsidRPr="001B1813" w:rsidRDefault="00D52F69" w:rsidP="00D52F69">
            <w:pPr>
              <w:suppressAutoHyphens w:val="0"/>
              <w:jc w:val="center"/>
              <w:rPr>
                <w:sz w:val="28"/>
                <w:lang w:eastAsia="ru-RU"/>
              </w:rPr>
            </w:pPr>
          </w:p>
        </w:tc>
        <w:tc>
          <w:tcPr>
            <w:tcW w:w="1276" w:type="dxa"/>
            <w:vMerge/>
            <w:vAlign w:val="center"/>
          </w:tcPr>
          <w:p w:rsidR="00D52F69" w:rsidRPr="001B1813" w:rsidRDefault="00D52F69" w:rsidP="00D52F69">
            <w:pPr>
              <w:suppressAutoHyphens w:val="0"/>
              <w:jc w:val="center"/>
              <w:rPr>
                <w:sz w:val="20"/>
                <w:szCs w:val="20"/>
                <w:lang w:eastAsia="ru-RU"/>
              </w:rPr>
            </w:pPr>
          </w:p>
        </w:tc>
      </w:tr>
      <w:tr w:rsidR="00D52F69" w:rsidRPr="001B1813" w:rsidTr="00D52F69">
        <w:trPr>
          <w:trHeight w:val="20"/>
          <w:jc w:val="center"/>
        </w:trPr>
        <w:tc>
          <w:tcPr>
            <w:tcW w:w="629" w:type="dxa"/>
            <w:vMerge/>
            <w:vAlign w:val="center"/>
          </w:tcPr>
          <w:p w:rsidR="00D52F69" w:rsidRPr="001B1813" w:rsidRDefault="00D52F69" w:rsidP="00D52F69">
            <w:pPr>
              <w:suppressAutoHyphens w:val="0"/>
              <w:jc w:val="center"/>
              <w:rPr>
                <w:rFonts w:eastAsia="Calibri"/>
                <w:sz w:val="20"/>
                <w:szCs w:val="20"/>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rsidR="00D52F69" w:rsidRPr="001B1813" w:rsidRDefault="00D52F69" w:rsidP="00D52F69">
            <w:pPr>
              <w:suppressAutoHyphens w:val="0"/>
              <w:jc w:val="center"/>
              <w:rPr>
                <w:rFonts w:eastAsia="Calibri"/>
                <w:sz w:val="20"/>
                <w:szCs w:val="20"/>
                <w:lang w:eastAsia="en-US"/>
              </w:rPr>
            </w:pPr>
          </w:p>
        </w:tc>
        <w:tc>
          <w:tcPr>
            <w:tcW w:w="2126" w:type="dxa"/>
            <w:vMerge/>
            <w:shd w:val="clear" w:color="auto" w:fill="auto"/>
            <w:tcMar>
              <w:top w:w="102" w:type="dxa"/>
              <w:left w:w="62" w:type="dxa"/>
              <w:bottom w:w="102" w:type="dxa"/>
              <w:right w:w="62" w:type="dxa"/>
            </w:tcMar>
            <w:vAlign w:val="center"/>
          </w:tcPr>
          <w:p w:rsidR="00D52F69" w:rsidRPr="001B1813" w:rsidRDefault="00D52F69" w:rsidP="00D52F69">
            <w:pPr>
              <w:suppressAutoHyphens w:val="0"/>
              <w:jc w:val="center"/>
              <w:rPr>
                <w:rFonts w:eastAsia="Calibri"/>
                <w:sz w:val="20"/>
                <w:szCs w:val="20"/>
                <w:lang w:eastAsia="en-US"/>
              </w:rPr>
            </w:pPr>
          </w:p>
        </w:tc>
        <w:tc>
          <w:tcPr>
            <w:tcW w:w="4375"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D52F69" w:rsidRDefault="00D52F69" w:rsidP="00D52F69">
            <w:pPr>
              <w:rPr>
                <w:sz w:val="20"/>
                <w:szCs w:val="20"/>
              </w:rPr>
            </w:pPr>
            <w:r>
              <w:rPr>
                <w:sz w:val="20"/>
                <w:szCs w:val="20"/>
              </w:rPr>
              <w:t>Материал ключа</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D52F69" w:rsidRDefault="00D52F69" w:rsidP="00D52F69">
            <w:pPr>
              <w:rPr>
                <w:sz w:val="20"/>
                <w:szCs w:val="20"/>
              </w:rPr>
            </w:pPr>
            <w:r>
              <w:rPr>
                <w:sz w:val="20"/>
                <w:szCs w:val="20"/>
              </w:rPr>
              <w:t>Сталь</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D52F69" w:rsidRDefault="00D52F69" w:rsidP="00D52F69">
            <w:pPr>
              <w:jc w:val="center"/>
              <w:rPr>
                <w:sz w:val="20"/>
                <w:szCs w:val="20"/>
              </w:rPr>
            </w:pPr>
            <w:r>
              <w:rPr>
                <w:sz w:val="20"/>
                <w:szCs w:val="20"/>
              </w:rPr>
              <w:t>-</w:t>
            </w:r>
          </w:p>
        </w:tc>
        <w:tc>
          <w:tcPr>
            <w:tcW w:w="1134" w:type="dxa"/>
            <w:vMerge/>
            <w:tcMar>
              <w:top w:w="102" w:type="dxa"/>
              <w:left w:w="62" w:type="dxa"/>
              <w:bottom w:w="102" w:type="dxa"/>
              <w:right w:w="62" w:type="dxa"/>
            </w:tcMar>
          </w:tcPr>
          <w:p w:rsidR="00D52F69" w:rsidRPr="001B1813" w:rsidRDefault="00D52F69" w:rsidP="00D52F69">
            <w:pPr>
              <w:suppressAutoHyphens w:val="0"/>
              <w:jc w:val="center"/>
              <w:rPr>
                <w:sz w:val="28"/>
                <w:lang w:eastAsia="ru-RU"/>
              </w:rPr>
            </w:pPr>
          </w:p>
        </w:tc>
        <w:tc>
          <w:tcPr>
            <w:tcW w:w="1276" w:type="dxa"/>
            <w:vMerge/>
            <w:vAlign w:val="center"/>
          </w:tcPr>
          <w:p w:rsidR="00D52F69" w:rsidRPr="001B1813" w:rsidRDefault="00D52F69" w:rsidP="00D52F69">
            <w:pPr>
              <w:suppressAutoHyphens w:val="0"/>
              <w:jc w:val="center"/>
              <w:rPr>
                <w:sz w:val="20"/>
                <w:szCs w:val="20"/>
                <w:lang w:eastAsia="ru-RU"/>
              </w:rPr>
            </w:pPr>
          </w:p>
        </w:tc>
      </w:tr>
      <w:tr w:rsidR="00D52F69" w:rsidRPr="001B1813" w:rsidTr="00D52F69">
        <w:trPr>
          <w:trHeight w:val="20"/>
          <w:jc w:val="center"/>
        </w:trPr>
        <w:tc>
          <w:tcPr>
            <w:tcW w:w="629" w:type="dxa"/>
            <w:vMerge/>
            <w:vAlign w:val="center"/>
          </w:tcPr>
          <w:p w:rsidR="00D52F69" w:rsidRPr="001B1813" w:rsidRDefault="00D52F69" w:rsidP="00D52F69">
            <w:pPr>
              <w:suppressAutoHyphens w:val="0"/>
              <w:jc w:val="center"/>
              <w:rPr>
                <w:rFonts w:eastAsia="Calibri"/>
                <w:sz w:val="20"/>
                <w:szCs w:val="20"/>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rsidR="00D52F69" w:rsidRPr="001B1813" w:rsidRDefault="00D52F69" w:rsidP="00D52F69">
            <w:pPr>
              <w:suppressAutoHyphens w:val="0"/>
              <w:jc w:val="center"/>
              <w:rPr>
                <w:rFonts w:eastAsia="Calibri"/>
                <w:sz w:val="20"/>
                <w:szCs w:val="20"/>
                <w:lang w:eastAsia="en-US"/>
              </w:rPr>
            </w:pPr>
          </w:p>
        </w:tc>
        <w:tc>
          <w:tcPr>
            <w:tcW w:w="2126" w:type="dxa"/>
            <w:vMerge/>
            <w:shd w:val="clear" w:color="auto" w:fill="auto"/>
            <w:tcMar>
              <w:top w:w="102" w:type="dxa"/>
              <w:left w:w="62" w:type="dxa"/>
              <w:bottom w:w="102" w:type="dxa"/>
              <w:right w:w="62" w:type="dxa"/>
            </w:tcMar>
            <w:vAlign w:val="center"/>
          </w:tcPr>
          <w:p w:rsidR="00D52F69" w:rsidRPr="001B1813" w:rsidRDefault="00D52F69" w:rsidP="00D52F69">
            <w:pPr>
              <w:suppressAutoHyphens w:val="0"/>
              <w:jc w:val="center"/>
              <w:rPr>
                <w:rFonts w:eastAsia="Calibri"/>
                <w:sz w:val="20"/>
                <w:szCs w:val="20"/>
                <w:lang w:eastAsia="en-US"/>
              </w:rPr>
            </w:pPr>
          </w:p>
        </w:tc>
        <w:tc>
          <w:tcPr>
            <w:tcW w:w="4375"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D52F69" w:rsidRDefault="00D52F69" w:rsidP="00D52F69">
            <w:pPr>
              <w:rPr>
                <w:sz w:val="20"/>
                <w:szCs w:val="20"/>
              </w:rPr>
            </w:pPr>
            <w:r>
              <w:rPr>
                <w:sz w:val="20"/>
                <w:szCs w:val="20"/>
              </w:rPr>
              <w:t>Тип ключа</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D52F69" w:rsidRDefault="009462F5" w:rsidP="00D52F69">
            <w:pPr>
              <w:rPr>
                <w:sz w:val="20"/>
                <w:szCs w:val="20"/>
              </w:rPr>
            </w:pPr>
            <w:r>
              <w:rPr>
                <w:sz w:val="20"/>
                <w:szCs w:val="20"/>
              </w:rPr>
              <w:t>Английский</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D52F69" w:rsidRDefault="00D52F69" w:rsidP="00D52F69">
            <w:pPr>
              <w:jc w:val="center"/>
              <w:rPr>
                <w:sz w:val="20"/>
                <w:szCs w:val="20"/>
              </w:rPr>
            </w:pPr>
            <w:r>
              <w:rPr>
                <w:sz w:val="20"/>
                <w:szCs w:val="20"/>
              </w:rPr>
              <w:t>-</w:t>
            </w:r>
          </w:p>
        </w:tc>
        <w:tc>
          <w:tcPr>
            <w:tcW w:w="1134" w:type="dxa"/>
            <w:vMerge/>
            <w:tcMar>
              <w:top w:w="102" w:type="dxa"/>
              <w:left w:w="62" w:type="dxa"/>
              <w:bottom w:w="102" w:type="dxa"/>
              <w:right w:w="62" w:type="dxa"/>
            </w:tcMar>
          </w:tcPr>
          <w:p w:rsidR="00D52F69" w:rsidRPr="001B1813" w:rsidRDefault="00D52F69" w:rsidP="00D52F69">
            <w:pPr>
              <w:suppressAutoHyphens w:val="0"/>
              <w:jc w:val="center"/>
              <w:rPr>
                <w:sz w:val="28"/>
                <w:lang w:eastAsia="ru-RU"/>
              </w:rPr>
            </w:pPr>
          </w:p>
        </w:tc>
        <w:tc>
          <w:tcPr>
            <w:tcW w:w="1276" w:type="dxa"/>
            <w:vMerge/>
            <w:vAlign w:val="center"/>
          </w:tcPr>
          <w:p w:rsidR="00D52F69" w:rsidRPr="001B1813" w:rsidRDefault="00D52F69" w:rsidP="00D52F69">
            <w:pPr>
              <w:suppressAutoHyphens w:val="0"/>
              <w:jc w:val="center"/>
              <w:rPr>
                <w:sz w:val="20"/>
                <w:szCs w:val="20"/>
                <w:lang w:eastAsia="ru-RU"/>
              </w:rPr>
            </w:pPr>
          </w:p>
        </w:tc>
      </w:tr>
      <w:tr w:rsidR="00D52F69" w:rsidRPr="001B1813" w:rsidTr="00D52F69">
        <w:trPr>
          <w:trHeight w:val="20"/>
          <w:jc w:val="center"/>
        </w:trPr>
        <w:tc>
          <w:tcPr>
            <w:tcW w:w="629" w:type="dxa"/>
            <w:vMerge/>
            <w:vAlign w:val="center"/>
          </w:tcPr>
          <w:p w:rsidR="00D52F69" w:rsidRPr="001B1813" w:rsidRDefault="00D52F69" w:rsidP="00D52F69">
            <w:pPr>
              <w:suppressAutoHyphens w:val="0"/>
              <w:jc w:val="center"/>
              <w:rPr>
                <w:rFonts w:eastAsia="Calibri"/>
                <w:sz w:val="20"/>
                <w:szCs w:val="20"/>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rsidR="00D52F69" w:rsidRPr="001B1813" w:rsidRDefault="00D52F69" w:rsidP="00D52F69">
            <w:pPr>
              <w:suppressAutoHyphens w:val="0"/>
              <w:jc w:val="center"/>
              <w:rPr>
                <w:rFonts w:eastAsia="Calibri"/>
                <w:sz w:val="20"/>
                <w:szCs w:val="20"/>
                <w:lang w:eastAsia="en-US"/>
              </w:rPr>
            </w:pPr>
          </w:p>
        </w:tc>
        <w:tc>
          <w:tcPr>
            <w:tcW w:w="2126" w:type="dxa"/>
            <w:vMerge/>
            <w:shd w:val="clear" w:color="auto" w:fill="auto"/>
            <w:tcMar>
              <w:top w:w="102" w:type="dxa"/>
              <w:left w:w="62" w:type="dxa"/>
              <w:bottom w:w="102" w:type="dxa"/>
              <w:right w:w="62" w:type="dxa"/>
            </w:tcMar>
            <w:vAlign w:val="center"/>
          </w:tcPr>
          <w:p w:rsidR="00D52F69" w:rsidRPr="001B1813" w:rsidRDefault="00D52F69" w:rsidP="00D52F69">
            <w:pPr>
              <w:suppressAutoHyphens w:val="0"/>
              <w:jc w:val="center"/>
              <w:rPr>
                <w:rFonts w:eastAsia="Calibri"/>
                <w:sz w:val="20"/>
                <w:szCs w:val="20"/>
                <w:lang w:eastAsia="en-US"/>
              </w:rPr>
            </w:pPr>
          </w:p>
        </w:tc>
        <w:tc>
          <w:tcPr>
            <w:tcW w:w="4375"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D52F69" w:rsidRDefault="00D52F69" w:rsidP="00D52F69">
            <w:pPr>
              <w:rPr>
                <w:sz w:val="20"/>
                <w:szCs w:val="20"/>
              </w:rPr>
            </w:pPr>
            <w:r>
              <w:rPr>
                <w:sz w:val="20"/>
                <w:szCs w:val="20"/>
              </w:rPr>
              <w:t>Ширина корпуса</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D52F69" w:rsidRDefault="009462F5" w:rsidP="00D52F69">
            <w:pPr>
              <w:suppressAutoHyphens w:val="0"/>
              <w:rPr>
                <w:sz w:val="20"/>
                <w:szCs w:val="20"/>
                <w:lang w:eastAsia="ru-RU"/>
              </w:rPr>
            </w:pPr>
            <w:r>
              <w:rPr>
                <w:sz w:val="20"/>
                <w:szCs w:val="20"/>
              </w:rPr>
              <w:t>≥ 40 и ≤ 4</w:t>
            </w:r>
            <w:r w:rsidR="00D52F69">
              <w:rPr>
                <w:sz w:val="20"/>
                <w:szCs w:val="20"/>
              </w:rPr>
              <w:t>5</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D52F69" w:rsidRDefault="00D52F69" w:rsidP="00D52F69">
            <w:pPr>
              <w:jc w:val="center"/>
              <w:rPr>
                <w:sz w:val="20"/>
                <w:szCs w:val="20"/>
              </w:rPr>
            </w:pPr>
            <w:r>
              <w:rPr>
                <w:sz w:val="20"/>
                <w:szCs w:val="20"/>
              </w:rPr>
              <w:t>ММ</w:t>
            </w:r>
          </w:p>
        </w:tc>
        <w:tc>
          <w:tcPr>
            <w:tcW w:w="1134" w:type="dxa"/>
            <w:vMerge/>
            <w:tcMar>
              <w:top w:w="102" w:type="dxa"/>
              <w:left w:w="62" w:type="dxa"/>
              <w:bottom w:w="102" w:type="dxa"/>
              <w:right w:w="62" w:type="dxa"/>
            </w:tcMar>
          </w:tcPr>
          <w:p w:rsidR="00D52F69" w:rsidRPr="001B1813" w:rsidRDefault="00D52F69" w:rsidP="00D52F69">
            <w:pPr>
              <w:suppressAutoHyphens w:val="0"/>
              <w:jc w:val="center"/>
              <w:rPr>
                <w:sz w:val="28"/>
                <w:lang w:eastAsia="ru-RU"/>
              </w:rPr>
            </w:pPr>
          </w:p>
        </w:tc>
        <w:tc>
          <w:tcPr>
            <w:tcW w:w="1276" w:type="dxa"/>
            <w:vMerge/>
            <w:vAlign w:val="center"/>
          </w:tcPr>
          <w:p w:rsidR="00D52F69" w:rsidRPr="001B1813" w:rsidRDefault="00D52F69" w:rsidP="00D52F69">
            <w:pPr>
              <w:suppressAutoHyphens w:val="0"/>
              <w:jc w:val="center"/>
              <w:rPr>
                <w:sz w:val="20"/>
                <w:szCs w:val="20"/>
                <w:lang w:eastAsia="ru-RU"/>
              </w:rPr>
            </w:pPr>
          </w:p>
        </w:tc>
      </w:tr>
      <w:tr w:rsidR="00D52F69" w:rsidRPr="001B1813" w:rsidTr="00D52F69">
        <w:trPr>
          <w:trHeight w:val="20"/>
          <w:jc w:val="center"/>
        </w:trPr>
        <w:tc>
          <w:tcPr>
            <w:tcW w:w="629" w:type="dxa"/>
            <w:vMerge/>
            <w:vAlign w:val="center"/>
          </w:tcPr>
          <w:p w:rsidR="00D52F69" w:rsidRPr="001B1813" w:rsidRDefault="00D52F69" w:rsidP="00D52F69">
            <w:pPr>
              <w:suppressAutoHyphens w:val="0"/>
              <w:jc w:val="center"/>
              <w:rPr>
                <w:rFonts w:eastAsia="Calibri"/>
                <w:sz w:val="20"/>
                <w:szCs w:val="20"/>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rsidR="00D52F69" w:rsidRPr="001B1813" w:rsidRDefault="00D52F69" w:rsidP="00D52F69">
            <w:pPr>
              <w:suppressAutoHyphens w:val="0"/>
              <w:jc w:val="center"/>
              <w:rPr>
                <w:rFonts w:eastAsia="Calibri"/>
                <w:sz w:val="20"/>
                <w:szCs w:val="20"/>
                <w:lang w:eastAsia="en-US"/>
              </w:rPr>
            </w:pPr>
          </w:p>
        </w:tc>
        <w:tc>
          <w:tcPr>
            <w:tcW w:w="2126" w:type="dxa"/>
            <w:vMerge/>
            <w:shd w:val="clear" w:color="auto" w:fill="auto"/>
            <w:tcMar>
              <w:top w:w="102" w:type="dxa"/>
              <w:left w:w="62" w:type="dxa"/>
              <w:bottom w:w="102" w:type="dxa"/>
              <w:right w:w="62" w:type="dxa"/>
            </w:tcMar>
            <w:vAlign w:val="center"/>
          </w:tcPr>
          <w:p w:rsidR="00D52F69" w:rsidRPr="001B1813" w:rsidRDefault="00D52F69" w:rsidP="00D52F69">
            <w:pPr>
              <w:suppressAutoHyphens w:val="0"/>
              <w:jc w:val="center"/>
              <w:rPr>
                <w:rFonts w:eastAsia="Calibri"/>
                <w:sz w:val="20"/>
                <w:szCs w:val="20"/>
                <w:lang w:eastAsia="en-US"/>
              </w:rPr>
            </w:pPr>
          </w:p>
        </w:tc>
        <w:tc>
          <w:tcPr>
            <w:tcW w:w="4375"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D52F69" w:rsidRDefault="00D52F69" w:rsidP="00D52F69">
            <w:pPr>
              <w:rPr>
                <w:sz w:val="20"/>
                <w:szCs w:val="20"/>
              </w:rPr>
            </w:pPr>
            <w:r>
              <w:rPr>
                <w:sz w:val="20"/>
                <w:szCs w:val="20"/>
              </w:rPr>
              <w:t>Высота корпуса</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D52F69" w:rsidRDefault="009462F5" w:rsidP="00D52F69">
            <w:pPr>
              <w:suppressAutoHyphens w:val="0"/>
              <w:rPr>
                <w:sz w:val="20"/>
                <w:szCs w:val="20"/>
              </w:rPr>
            </w:pPr>
            <w:r>
              <w:rPr>
                <w:sz w:val="20"/>
                <w:szCs w:val="20"/>
              </w:rPr>
              <w:t>≥ 30 и ≤ 35</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D52F69" w:rsidRDefault="00D52F69" w:rsidP="00D52F69">
            <w:pPr>
              <w:jc w:val="center"/>
              <w:rPr>
                <w:sz w:val="20"/>
                <w:szCs w:val="20"/>
              </w:rPr>
            </w:pPr>
            <w:r>
              <w:rPr>
                <w:sz w:val="20"/>
                <w:szCs w:val="20"/>
              </w:rPr>
              <w:t>ММ</w:t>
            </w:r>
          </w:p>
        </w:tc>
        <w:tc>
          <w:tcPr>
            <w:tcW w:w="1134" w:type="dxa"/>
            <w:vMerge/>
            <w:tcMar>
              <w:top w:w="102" w:type="dxa"/>
              <w:left w:w="62" w:type="dxa"/>
              <w:bottom w:w="102" w:type="dxa"/>
              <w:right w:w="62" w:type="dxa"/>
            </w:tcMar>
          </w:tcPr>
          <w:p w:rsidR="00D52F69" w:rsidRPr="001B1813" w:rsidRDefault="00D52F69" w:rsidP="00D52F69">
            <w:pPr>
              <w:suppressAutoHyphens w:val="0"/>
              <w:jc w:val="center"/>
              <w:rPr>
                <w:sz w:val="28"/>
                <w:lang w:eastAsia="ru-RU"/>
              </w:rPr>
            </w:pPr>
          </w:p>
        </w:tc>
        <w:tc>
          <w:tcPr>
            <w:tcW w:w="1276" w:type="dxa"/>
            <w:vMerge/>
            <w:vAlign w:val="center"/>
          </w:tcPr>
          <w:p w:rsidR="00D52F69" w:rsidRPr="001B1813" w:rsidRDefault="00D52F69" w:rsidP="00D52F69">
            <w:pPr>
              <w:suppressAutoHyphens w:val="0"/>
              <w:jc w:val="center"/>
              <w:rPr>
                <w:sz w:val="20"/>
                <w:szCs w:val="20"/>
                <w:lang w:eastAsia="ru-RU"/>
              </w:rPr>
            </w:pPr>
          </w:p>
        </w:tc>
      </w:tr>
      <w:tr w:rsidR="00D52F69" w:rsidRPr="001B1813" w:rsidTr="00D52F69">
        <w:trPr>
          <w:trHeight w:val="20"/>
          <w:jc w:val="center"/>
        </w:trPr>
        <w:tc>
          <w:tcPr>
            <w:tcW w:w="629" w:type="dxa"/>
            <w:vMerge/>
            <w:vAlign w:val="center"/>
          </w:tcPr>
          <w:p w:rsidR="00D52F69" w:rsidRPr="001B1813" w:rsidRDefault="00D52F69" w:rsidP="00D52F69">
            <w:pPr>
              <w:suppressAutoHyphens w:val="0"/>
              <w:jc w:val="center"/>
              <w:rPr>
                <w:rFonts w:eastAsia="Calibri"/>
                <w:sz w:val="20"/>
                <w:szCs w:val="20"/>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rsidR="00D52F69" w:rsidRPr="001B1813" w:rsidRDefault="00D52F69" w:rsidP="00D52F69">
            <w:pPr>
              <w:suppressAutoHyphens w:val="0"/>
              <w:jc w:val="center"/>
              <w:rPr>
                <w:rFonts w:eastAsia="Calibri"/>
                <w:sz w:val="20"/>
                <w:szCs w:val="20"/>
                <w:lang w:eastAsia="en-US"/>
              </w:rPr>
            </w:pPr>
          </w:p>
        </w:tc>
        <w:tc>
          <w:tcPr>
            <w:tcW w:w="2126" w:type="dxa"/>
            <w:vMerge/>
            <w:shd w:val="clear" w:color="auto" w:fill="auto"/>
            <w:tcMar>
              <w:top w:w="102" w:type="dxa"/>
              <w:left w:w="62" w:type="dxa"/>
              <w:bottom w:w="102" w:type="dxa"/>
              <w:right w:w="62" w:type="dxa"/>
            </w:tcMar>
            <w:vAlign w:val="center"/>
          </w:tcPr>
          <w:p w:rsidR="00D52F69" w:rsidRPr="001B1813" w:rsidRDefault="00D52F69" w:rsidP="00D52F69">
            <w:pPr>
              <w:suppressAutoHyphens w:val="0"/>
              <w:jc w:val="center"/>
              <w:rPr>
                <w:rFonts w:eastAsia="Calibri"/>
                <w:sz w:val="20"/>
                <w:szCs w:val="20"/>
                <w:lang w:eastAsia="en-US"/>
              </w:rPr>
            </w:pPr>
          </w:p>
        </w:tc>
        <w:tc>
          <w:tcPr>
            <w:tcW w:w="4375"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D52F69" w:rsidRDefault="00D52F69" w:rsidP="00D52F69">
            <w:pPr>
              <w:rPr>
                <w:sz w:val="20"/>
                <w:szCs w:val="20"/>
              </w:rPr>
            </w:pPr>
            <w:r>
              <w:rPr>
                <w:sz w:val="20"/>
                <w:szCs w:val="20"/>
              </w:rPr>
              <w:t>Диаметр дужки</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D52F69" w:rsidRDefault="009462F5" w:rsidP="00D52F69">
            <w:pPr>
              <w:suppressAutoHyphens w:val="0"/>
              <w:rPr>
                <w:sz w:val="20"/>
                <w:szCs w:val="20"/>
              </w:rPr>
            </w:pPr>
            <w:r>
              <w:rPr>
                <w:sz w:val="20"/>
                <w:szCs w:val="20"/>
              </w:rPr>
              <w:t>≥ 6 и ≤ 6,5</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D52F69" w:rsidRDefault="00D52F69" w:rsidP="00D52F69">
            <w:pPr>
              <w:jc w:val="center"/>
              <w:rPr>
                <w:sz w:val="20"/>
                <w:szCs w:val="20"/>
              </w:rPr>
            </w:pPr>
            <w:r>
              <w:rPr>
                <w:sz w:val="20"/>
                <w:szCs w:val="20"/>
              </w:rPr>
              <w:t>ММ</w:t>
            </w:r>
          </w:p>
        </w:tc>
        <w:tc>
          <w:tcPr>
            <w:tcW w:w="1134" w:type="dxa"/>
            <w:vMerge/>
            <w:tcMar>
              <w:top w:w="102" w:type="dxa"/>
              <w:left w:w="62" w:type="dxa"/>
              <w:bottom w:w="102" w:type="dxa"/>
              <w:right w:w="62" w:type="dxa"/>
            </w:tcMar>
          </w:tcPr>
          <w:p w:rsidR="00D52F69" w:rsidRPr="001B1813" w:rsidRDefault="00D52F69" w:rsidP="00D52F69">
            <w:pPr>
              <w:suppressAutoHyphens w:val="0"/>
              <w:jc w:val="center"/>
              <w:rPr>
                <w:sz w:val="28"/>
                <w:lang w:eastAsia="ru-RU"/>
              </w:rPr>
            </w:pPr>
          </w:p>
        </w:tc>
        <w:tc>
          <w:tcPr>
            <w:tcW w:w="1276" w:type="dxa"/>
            <w:vMerge/>
            <w:vAlign w:val="center"/>
          </w:tcPr>
          <w:p w:rsidR="00D52F69" w:rsidRPr="001B1813" w:rsidRDefault="00D52F69" w:rsidP="00D52F69">
            <w:pPr>
              <w:suppressAutoHyphens w:val="0"/>
              <w:jc w:val="center"/>
              <w:rPr>
                <w:sz w:val="20"/>
                <w:szCs w:val="20"/>
                <w:lang w:eastAsia="ru-RU"/>
              </w:rPr>
            </w:pPr>
          </w:p>
        </w:tc>
      </w:tr>
      <w:tr w:rsidR="00D52F69" w:rsidRPr="001B1813" w:rsidTr="00D52F69">
        <w:trPr>
          <w:trHeight w:val="20"/>
          <w:jc w:val="center"/>
        </w:trPr>
        <w:tc>
          <w:tcPr>
            <w:tcW w:w="629" w:type="dxa"/>
            <w:vMerge/>
            <w:vAlign w:val="center"/>
          </w:tcPr>
          <w:p w:rsidR="00D52F69" w:rsidRPr="001B1813" w:rsidRDefault="00D52F69" w:rsidP="00D52F69">
            <w:pPr>
              <w:suppressAutoHyphens w:val="0"/>
              <w:jc w:val="center"/>
              <w:rPr>
                <w:rFonts w:eastAsia="Calibri"/>
                <w:sz w:val="20"/>
                <w:szCs w:val="20"/>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rsidR="00D52F69" w:rsidRPr="001B1813" w:rsidRDefault="00D52F69" w:rsidP="00D52F69">
            <w:pPr>
              <w:suppressAutoHyphens w:val="0"/>
              <w:jc w:val="center"/>
              <w:rPr>
                <w:rFonts w:eastAsia="Calibri"/>
                <w:sz w:val="20"/>
                <w:szCs w:val="20"/>
                <w:lang w:eastAsia="en-US"/>
              </w:rPr>
            </w:pPr>
          </w:p>
        </w:tc>
        <w:tc>
          <w:tcPr>
            <w:tcW w:w="2126" w:type="dxa"/>
            <w:vMerge/>
            <w:shd w:val="clear" w:color="auto" w:fill="auto"/>
            <w:tcMar>
              <w:top w:w="102" w:type="dxa"/>
              <w:left w:w="62" w:type="dxa"/>
              <w:bottom w:w="102" w:type="dxa"/>
              <w:right w:w="62" w:type="dxa"/>
            </w:tcMar>
            <w:vAlign w:val="center"/>
          </w:tcPr>
          <w:p w:rsidR="00D52F69" w:rsidRPr="001B1813" w:rsidRDefault="00D52F69" w:rsidP="00D52F69">
            <w:pPr>
              <w:suppressAutoHyphens w:val="0"/>
              <w:jc w:val="center"/>
              <w:rPr>
                <w:rFonts w:eastAsia="Calibri"/>
                <w:sz w:val="20"/>
                <w:szCs w:val="20"/>
                <w:lang w:eastAsia="en-US"/>
              </w:rPr>
            </w:pPr>
          </w:p>
        </w:tc>
        <w:tc>
          <w:tcPr>
            <w:tcW w:w="4375"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D52F69" w:rsidRDefault="00D52F69" w:rsidP="00D52F69">
            <w:pPr>
              <w:rPr>
                <w:sz w:val="20"/>
                <w:szCs w:val="20"/>
              </w:rPr>
            </w:pPr>
            <w:r>
              <w:rPr>
                <w:sz w:val="20"/>
                <w:szCs w:val="20"/>
              </w:rPr>
              <w:t>Покрытие корпуса</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D52F69" w:rsidRDefault="00D52F69" w:rsidP="00D52F69">
            <w:pPr>
              <w:rPr>
                <w:sz w:val="20"/>
                <w:szCs w:val="20"/>
              </w:rPr>
            </w:pPr>
            <w:r>
              <w:rPr>
                <w:sz w:val="20"/>
                <w:szCs w:val="20"/>
              </w:rPr>
              <w:t>Порошковая окраска</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D52F69" w:rsidRDefault="00D52F69" w:rsidP="00D52F69">
            <w:pPr>
              <w:jc w:val="center"/>
              <w:rPr>
                <w:sz w:val="20"/>
                <w:szCs w:val="20"/>
              </w:rPr>
            </w:pPr>
            <w:r>
              <w:rPr>
                <w:sz w:val="20"/>
                <w:szCs w:val="20"/>
              </w:rPr>
              <w:t>-</w:t>
            </w:r>
          </w:p>
        </w:tc>
        <w:tc>
          <w:tcPr>
            <w:tcW w:w="1134" w:type="dxa"/>
            <w:vMerge/>
            <w:tcMar>
              <w:top w:w="102" w:type="dxa"/>
              <w:left w:w="62" w:type="dxa"/>
              <w:bottom w:w="102" w:type="dxa"/>
              <w:right w:w="62" w:type="dxa"/>
            </w:tcMar>
          </w:tcPr>
          <w:p w:rsidR="00D52F69" w:rsidRPr="001B1813" w:rsidRDefault="00D52F69" w:rsidP="00D52F69">
            <w:pPr>
              <w:suppressAutoHyphens w:val="0"/>
              <w:jc w:val="center"/>
              <w:rPr>
                <w:sz w:val="28"/>
                <w:lang w:eastAsia="ru-RU"/>
              </w:rPr>
            </w:pPr>
          </w:p>
        </w:tc>
        <w:tc>
          <w:tcPr>
            <w:tcW w:w="1276" w:type="dxa"/>
            <w:vMerge/>
            <w:vAlign w:val="center"/>
          </w:tcPr>
          <w:p w:rsidR="00D52F69" w:rsidRPr="001B1813" w:rsidRDefault="00D52F69" w:rsidP="00D52F69">
            <w:pPr>
              <w:suppressAutoHyphens w:val="0"/>
              <w:jc w:val="center"/>
              <w:rPr>
                <w:sz w:val="20"/>
                <w:szCs w:val="20"/>
                <w:lang w:eastAsia="ru-RU"/>
              </w:rPr>
            </w:pPr>
          </w:p>
        </w:tc>
      </w:tr>
      <w:tr w:rsidR="00D52F69" w:rsidRPr="001B1813" w:rsidTr="00D52F69">
        <w:trPr>
          <w:trHeight w:val="317"/>
          <w:jc w:val="center"/>
        </w:trPr>
        <w:tc>
          <w:tcPr>
            <w:tcW w:w="629" w:type="dxa"/>
            <w:vMerge/>
            <w:vAlign w:val="center"/>
          </w:tcPr>
          <w:p w:rsidR="00D52F69" w:rsidRPr="001B1813" w:rsidRDefault="00D52F69" w:rsidP="00D52F69">
            <w:pPr>
              <w:suppressAutoHyphens w:val="0"/>
              <w:jc w:val="center"/>
              <w:rPr>
                <w:rFonts w:eastAsia="Calibri"/>
                <w:sz w:val="20"/>
                <w:szCs w:val="20"/>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rsidR="00D52F69" w:rsidRPr="001B1813" w:rsidRDefault="00D52F69" w:rsidP="00D52F69">
            <w:pPr>
              <w:suppressAutoHyphens w:val="0"/>
              <w:jc w:val="center"/>
              <w:rPr>
                <w:rFonts w:eastAsia="Calibri"/>
                <w:sz w:val="20"/>
                <w:szCs w:val="20"/>
                <w:lang w:eastAsia="en-US"/>
              </w:rPr>
            </w:pPr>
          </w:p>
        </w:tc>
        <w:tc>
          <w:tcPr>
            <w:tcW w:w="2126" w:type="dxa"/>
            <w:vMerge/>
            <w:shd w:val="clear" w:color="auto" w:fill="auto"/>
            <w:tcMar>
              <w:top w:w="102" w:type="dxa"/>
              <w:left w:w="62" w:type="dxa"/>
              <w:bottom w:w="102" w:type="dxa"/>
              <w:right w:w="62" w:type="dxa"/>
            </w:tcMar>
            <w:vAlign w:val="center"/>
          </w:tcPr>
          <w:p w:rsidR="00D52F69" w:rsidRPr="001B1813" w:rsidRDefault="00D52F69" w:rsidP="00D52F69">
            <w:pPr>
              <w:suppressAutoHyphens w:val="0"/>
              <w:jc w:val="center"/>
              <w:rPr>
                <w:rFonts w:eastAsia="Calibri"/>
                <w:sz w:val="20"/>
                <w:szCs w:val="20"/>
                <w:lang w:eastAsia="en-US"/>
              </w:rPr>
            </w:pPr>
          </w:p>
        </w:tc>
        <w:tc>
          <w:tcPr>
            <w:tcW w:w="4375"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D52F69" w:rsidRDefault="00D52F69" w:rsidP="00D52F69">
            <w:pPr>
              <w:rPr>
                <w:sz w:val="20"/>
                <w:szCs w:val="20"/>
              </w:rPr>
            </w:pPr>
            <w:r>
              <w:rPr>
                <w:sz w:val="20"/>
                <w:szCs w:val="20"/>
              </w:rPr>
              <w:t>Цвет</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D52F69" w:rsidRDefault="009462F5" w:rsidP="00D52F69">
            <w:pPr>
              <w:rPr>
                <w:sz w:val="20"/>
                <w:szCs w:val="20"/>
              </w:rPr>
            </w:pPr>
            <w:r>
              <w:rPr>
                <w:sz w:val="20"/>
                <w:szCs w:val="20"/>
              </w:rPr>
              <w:t>Золото</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D52F69" w:rsidRDefault="00D52F69" w:rsidP="00D52F69">
            <w:pPr>
              <w:jc w:val="center"/>
              <w:rPr>
                <w:sz w:val="20"/>
                <w:szCs w:val="20"/>
              </w:rPr>
            </w:pPr>
            <w:r>
              <w:rPr>
                <w:sz w:val="20"/>
                <w:szCs w:val="20"/>
              </w:rPr>
              <w:t>-</w:t>
            </w:r>
          </w:p>
        </w:tc>
        <w:tc>
          <w:tcPr>
            <w:tcW w:w="1134" w:type="dxa"/>
            <w:vMerge/>
            <w:tcMar>
              <w:top w:w="102" w:type="dxa"/>
              <w:left w:w="62" w:type="dxa"/>
              <w:bottom w:w="102" w:type="dxa"/>
              <w:right w:w="62" w:type="dxa"/>
            </w:tcMar>
          </w:tcPr>
          <w:p w:rsidR="00D52F69" w:rsidRPr="001B1813" w:rsidRDefault="00D52F69" w:rsidP="00D52F69">
            <w:pPr>
              <w:suppressAutoHyphens w:val="0"/>
              <w:jc w:val="center"/>
              <w:rPr>
                <w:sz w:val="28"/>
                <w:lang w:eastAsia="ru-RU"/>
              </w:rPr>
            </w:pPr>
          </w:p>
        </w:tc>
        <w:tc>
          <w:tcPr>
            <w:tcW w:w="1276" w:type="dxa"/>
            <w:vMerge/>
            <w:vAlign w:val="center"/>
          </w:tcPr>
          <w:p w:rsidR="00D52F69" w:rsidRPr="001B1813" w:rsidRDefault="00D52F69" w:rsidP="00D52F69">
            <w:pPr>
              <w:suppressAutoHyphens w:val="0"/>
              <w:jc w:val="center"/>
              <w:rPr>
                <w:sz w:val="20"/>
                <w:szCs w:val="20"/>
                <w:lang w:eastAsia="ru-RU"/>
              </w:rPr>
            </w:pPr>
          </w:p>
        </w:tc>
      </w:tr>
      <w:tr w:rsidR="00D52F69" w:rsidRPr="001B1813" w:rsidTr="001D000E">
        <w:trPr>
          <w:trHeight w:val="458"/>
          <w:jc w:val="center"/>
        </w:trPr>
        <w:tc>
          <w:tcPr>
            <w:tcW w:w="629" w:type="dxa"/>
            <w:vMerge/>
            <w:vAlign w:val="center"/>
          </w:tcPr>
          <w:p w:rsidR="00D52F69" w:rsidRPr="001B1813" w:rsidRDefault="00D52F69" w:rsidP="00D52F69">
            <w:pPr>
              <w:suppressAutoHyphens w:val="0"/>
              <w:jc w:val="center"/>
              <w:rPr>
                <w:rFonts w:eastAsia="Calibri"/>
                <w:sz w:val="20"/>
                <w:szCs w:val="20"/>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rsidR="00D52F69" w:rsidRPr="001B1813" w:rsidRDefault="00D52F69" w:rsidP="00D52F69">
            <w:pPr>
              <w:suppressAutoHyphens w:val="0"/>
              <w:jc w:val="center"/>
              <w:rPr>
                <w:rFonts w:eastAsia="Calibri"/>
                <w:sz w:val="20"/>
                <w:szCs w:val="20"/>
                <w:lang w:eastAsia="en-US"/>
              </w:rPr>
            </w:pPr>
          </w:p>
        </w:tc>
        <w:tc>
          <w:tcPr>
            <w:tcW w:w="2126" w:type="dxa"/>
            <w:vMerge/>
            <w:shd w:val="clear" w:color="auto" w:fill="auto"/>
            <w:tcMar>
              <w:top w:w="102" w:type="dxa"/>
              <w:left w:w="62" w:type="dxa"/>
              <w:bottom w:w="102" w:type="dxa"/>
              <w:right w:w="62" w:type="dxa"/>
            </w:tcMar>
            <w:vAlign w:val="center"/>
          </w:tcPr>
          <w:p w:rsidR="00D52F69" w:rsidRPr="001B1813" w:rsidRDefault="00D52F69" w:rsidP="00D52F69">
            <w:pPr>
              <w:suppressAutoHyphens w:val="0"/>
              <w:jc w:val="center"/>
              <w:rPr>
                <w:rFonts w:eastAsia="Calibri"/>
                <w:sz w:val="20"/>
                <w:szCs w:val="20"/>
                <w:lang w:eastAsia="en-US"/>
              </w:rPr>
            </w:pPr>
          </w:p>
        </w:tc>
        <w:tc>
          <w:tcPr>
            <w:tcW w:w="4375" w:type="dxa"/>
            <w:tcBorders>
              <w:top w:val="single" w:sz="4" w:space="0" w:color="auto"/>
              <w:left w:val="single" w:sz="4" w:space="0" w:color="auto"/>
              <w:right w:val="single" w:sz="4" w:space="0" w:color="auto"/>
            </w:tcBorders>
            <w:shd w:val="clear" w:color="auto" w:fill="auto"/>
            <w:tcMar>
              <w:top w:w="102" w:type="dxa"/>
              <w:left w:w="62" w:type="dxa"/>
              <w:bottom w:w="102" w:type="dxa"/>
              <w:right w:w="62" w:type="dxa"/>
            </w:tcMar>
          </w:tcPr>
          <w:p w:rsidR="00D52F69" w:rsidRDefault="00D52F69" w:rsidP="00D52F69">
            <w:pPr>
              <w:rPr>
                <w:sz w:val="20"/>
                <w:szCs w:val="20"/>
              </w:rPr>
            </w:pPr>
            <w:r>
              <w:rPr>
                <w:sz w:val="20"/>
                <w:szCs w:val="20"/>
              </w:rPr>
              <w:t>Соответствие нормативно-технической документации</w:t>
            </w:r>
          </w:p>
        </w:tc>
        <w:tc>
          <w:tcPr>
            <w:tcW w:w="2079" w:type="dxa"/>
            <w:tcBorders>
              <w:top w:val="single" w:sz="4" w:space="0" w:color="auto"/>
              <w:left w:val="single" w:sz="4" w:space="0" w:color="auto"/>
              <w:right w:val="single" w:sz="4" w:space="0" w:color="auto"/>
            </w:tcBorders>
            <w:shd w:val="clear" w:color="auto" w:fill="auto"/>
            <w:tcMar>
              <w:top w:w="102" w:type="dxa"/>
              <w:left w:w="62" w:type="dxa"/>
              <w:bottom w:w="102" w:type="dxa"/>
              <w:right w:w="62" w:type="dxa"/>
            </w:tcMar>
          </w:tcPr>
          <w:p w:rsidR="00D52F69" w:rsidRDefault="00D52F69" w:rsidP="00D52F69">
            <w:pPr>
              <w:rPr>
                <w:sz w:val="20"/>
                <w:szCs w:val="20"/>
              </w:rPr>
            </w:pPr>
            <w:r w:rsidRPr="00E454E6">
              <w:rPr>
                <w:color w:val="000000"/>
                <w:sz w:val="20"/>
                <w:szCs w:val="20"/>
              </w:rPr>
              <w:t>ТУ производителя</w:t>
            </w:r>
          </w:p>
        </w:tc>
        <w:tc>
          <w:tcPr>
            <w:tcW w:w="1606" w:type="dxa"/>
            <w:tcBorders>
              <w:top w:val="single" w:sz="4" w:space="0" w:color="auto"/>
              <w:left w:val="single" w:sz="4" w:space="0" w:color="auto"/>
              <w:right w:val="single" w:sz="4" w:space="0" w:color="auto"/>
            </w:tcBorders>
            <w:shd w:val="clear" w:color="auto" w:fill="auto"/>
            <w:tcMar>
              <w:top w:w="102" w:type="dxa"/>
              <w:left w:w="62" w:type="dxa"/>
              <w:bottom w:w="102" w:type="dxa"/>
              <w:right w:w="62" w:type="dxa"/>
            </w:tcMar>
          </w:tcPr>
          <w:p w:rsidR="00D52F69" w:rsidRDefault="00D52F69" w:rsidP="00D52F69">
            <w:pPr>
              <w:jc w:val="center"/>
              <w:rPr>
                <w:sz w:val="20"/>
                <w:szCs w:val="20"/>
              </w:rPr>
            </w:pPr>
            <w:r>
              <w:rPr>
                <w:sz w:val="20"/>
                <w:szCs w:val="20"/>
              </w:rPr>
              <w:t>-</w:t>
            </w:r>
          </w:p>
        </w:tc>
        <w:tc>
          <w:tcPr>
            <w:tcW w:w="1134" w:type="dxa"/>
            <w:vMerge/>
            <w:tcMar>
              <w:top w:w="102" w:type="dxa"/>
              <w:left w:w="62" w:type="dxa"/>
              <w:bottom w:w="102" w:type="dxa"/>
              <w:right w:w="62" w:type="dxa"/>
            </w:tcMar>
          </w:tcPr>
          <w:p w:rsidR="00D52F69" w:rsidRPr="001B1813" w:rsidRDefault="00D52F69" w:rsidP="00D52F69">
            <w:pPr>
              <w:suppressAutoHyphens w:val="0"/>
              <w:jc w:val="center"/>
              <w:rPr>
                <w:sz w:val="28"/>
                <w:lang w:eastAsia="ru-RU"/>
              </w:rPr>
            </w:pPr>
          </w:p>
        </w:tc>
        <w:tc>
          <w:tcPr>
            <w:tcW w:w="1276" w:type="dxa"/>
            <w:vMerge/>
            <w:vAlign w:val="center"/>
          </w:tcPr>
          <w:p w:rsidR="00D52F69" w:rsidRPr="001B1813" w:rsidRDefault="00D52F69" w:rsidP="00D52F69">
            <w:pPr>
              <w:suppressAutoHyphens w:val="0"/>
              <w:jc w:val="center"/>
              <w:rPr>
                <w:sz w:val="20"/>
                <w:szCs w:val="20"/>
                <w:lang w:eastAsia="ru-RU"/>
              </w:rPr>
            </w:pPr>
          </w:p>
        </w:tc>
      </w:tr>
      <w:tr w:rsidR="009A42C5" w:rsidRPr="001B1813" w:rsidTr="009A42C5">
        <w:trPr>
          <w:trHeight w:val="93"/>
          <w:jc w:val="center"/>
        </w:trPr>
        <w:tc>
          <w:tcPr>
            <w:tcW w:w="629" w:type="dxa"/>
            <w:vMerge w:val="restart"/>
            <w:vAlign w:val="center"/>
          </w:tcPr>
          <w:p w:rsidR="009A42C5" w:rsidRPr="001B1813" w:rsidRDefault="00040533" w:rsidP="009A42C5">
            <w:pPr>
              <w:suppressAutoHyphens w:val="0"/>
              <w:jc w:val="center"/>
              <w:rPr>
                <w:rFonts w:eastAsia="Calibri"/>
                <w:sz w:val="20"/>
                <w:szCs w:val="20"/>
                <w:lang w:eastAsia="en-US"/>
              </w:rPr>
            </w:pPr>
            <w:r>
              <w:rPr>
                <w:rFonts w:eastAsia="Calibri"/>
                <w:sz w:val="20"/>
                <w:szCs w:val="20"/>
                <w:lang w:eastAsia="en-US"/>
              </w:rPr>
              <w:t>6</w:t>
            </w:r>
          </w:p>
        </w:tc>
        <w:tc>
          <w:tcPr>
            <w:tcW w:w="1843" w:type="dxa"/>
            <w:vMerge w:val="restart"/>
            <w:tcBorders>
              <w:left w:val="single" w:sz="4" w:space="0" w:color="auto"/>
              <w:right w:val="single" w:sz="4" w:space="0" w:color="auto"/>
            </w:tcBorders>
            <w:tcMar>
              <w:top w:w="102" w:type="dxa"/>
              <w:left w:w="62" w:type="dxa"/>
              <w:bottom w:w="102" w:type="dxa"/>
              <w:right w:w="62" w:type="dxa"/>
            </w:tcMar>
            <w:vAlign w:val="center"/>
          </w:tcPr>
          <w:p w:rsidR="009A42C5" w:rsidRPr="001B1813" w:rsidRDefault="009A42C5" w:rsidP="009A42C5">
            <w:pPr>
              <w:suppressAutoHyphens w:val="0"/>
              <w:jc w:val="center"/>
              <w:rPr>
                <w:rFonts w:eastAsia="Calibri"/>
                <w:sz w:val="20"/>
                <w:szCs w:val="20"/>
                <w:lang w:eastAsia="en-US"/>
              </w:rPr>
            </w:pPr>
            <w:r>
              <w:rPr>
                <w:rFonts w:eastAsia="Calibri"/>
                <w:sz w:val="20"/>
                <w:szCs w:val="20"/>
                <w:lang w:eastAsia="en-US"/>
              </w:rPr>
              <w:t>Проушина</w:t>
            </w:r>
            <w:r w:rsidR="005912DA">
              <w:rPr>
                <w:rFonts w:eastAsia="Calibri"/>
                <w:sz w:val="20"/>
                <w:szCs w:val="20"/>
                <w:lang w:eastAsia="en-US"/>
              </w:rPr>
              <w:t xml:space="preserve"> для навесного замка</w:t>
            </w:r>
          </w:p>
        </w:tc>
        <w:tc>
          <w:tcPr>
            <w:tcW w:w="2126" w:type="dxa"/>
            <w:vMerge w:val="restart"/>
            <w:shd w:val="clear" w:color="auto" w:fill="auto"/>
            <w:tcMar>
              <w:top w:w="102" w:type="dxa"/>
              <w:left w:w="62" w:type="dxa"/>
              <w:bottom w:w="102" w:type="dxa"/>
              <w:right w:w="62" w:type="dxa"/>
            </w:tcMar>
            <w:vAlign w:val="center"/>
          </w:tcPr>
          <w:p w:rsidR="009A42C5" w:rsidRPr="001B1813" w:rsidRDefault="009A42C5" w:rsidP="009A42C5">
            <w:pPr>
              <w:suppressAutoHyphens w:val="0"/>
              <w:jc w:val="center"/>
              <w:rPr>
                <w:rFonts w:eastAsia="Calibri"/>
                <w:sz w:val="20"/>
                <w:szCs w:val="20"/>
                <w:lang w:eastAsia="en-US"/>
              </w:rPr>
            </w:pPr>
            <w:r w:rsidRPr="00494445">
              <w:rPr>
                <w:rFonts w:eastAsia="Calibri"/>
                <w:sz w:val="20"/>
                <w:szCs w:val="20"/>
                <w:lang w:eastAsia="en-US"/>
              </w:rPr>
              <w:t>25.72.14.120</w:t>
            </w:r>
            <w:r w:rsidR="004A1A2D">
              <w:rPr>
                <w:rFonts w:eastAsia="Calibri"/>
                <w:sz w:val="20"/>
                <w:szCs w:val="20"/>
                <w:lang w:eastAsia="en-US"/>
              </w:rPr>
              <w:t xml:space="preserve"> / </w:t>
            </w:r>
            <w:r w:rsidR="004A1A2D" w:rsidRPr="004A1A2D">
              <w:rPr>
                <w:rFonts w:eastAsia="Calibri"/>
                <w:sz w:val="20"/>
                <w:szCs w:val="20"/>
                <w:lang w:eastAsia="en-US"/>
              </w:rPr>
              <w:t>25.72.14.120-00000070</w:t>
            </w:r>
            <w:r w:rsidR="00DD0309">
              <w:rPr>
                <w:rFonts w:eastAsia="Calibri"/>
                <w:sz w:val="20"/>
                <w:szCs w:val="20"/>
                <w:lang w:eastAsia="en-US"/>
              </w:rPr>
              <w:t xml:space="preserve"> / -</w:t>
            </w:r>
          </w:p>
        </w:tc>
        <w:tc>
          <w:tcPr>
            <w:tcW w:w="4375"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9A42C5" w:rsidRDefault="009A42C5" w:rsidP="009A42C5">
            <w:pPr>
              <w:suppressAutoHyphens w:val="0"/>
              <w:rPr>
                <w:sz w:val="20"/>
                <w:szCs w:val="20"/>
                <w:lang w:eastAsia="ru-RU"/>
              </w:rPr>
            </w:pPr>
            <w:r>
              <w:rPr>
                <w:sz w:val="20"/>
                <w:szCs w:val="20"/>
              </w:rPr>
              <w:t>Тип изделия</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9A42C5" w:rsidRDefault="009A42C5" w:rsidP="009A42C5">
            <w:pPr>
              <w:suppressAutoHyphens w:val="0"/>
              <w:rPr>
                <w:sz w:val="20"/>
                <w:szCs w:val="20"/>
                <w:lang w:eastAsia="ru-RU"/>
              </w:rPr>
            </w:pPr>
            <w:r>
              <w:rPr>
                <w:sz w:val="20"/>
                <w:szCs w:val="20"/>
              </w:rPr>
              <w:t>Для навесного замка</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9A42C5" w:rsidRDefault="009A42C5" w:rsidP="009A42C5">
            <w:pPr>
              <w:suppressAutoHyphens w:val="0"/>
              <w:jc w:val="center"/>
              <w:rPr>
                <w:sz w:val="20"/>
                <w:szCs w:val="20"/>
                <w:lang w:eastAsia="ru-RU"/>
              </w:rPr>
            </w:pPr>
            <w:r>
              <w:rPr>
                <w:sz w:val="20"/>
                <w:szCs w:val="20"/>
                <w:lang w:eastAsia="ru-RU"/>
              </w:rPr>
              <w:t>-</w:t>
            </w:r>
          </w:p>
        </w:tc>
        <w:tc>
          <w:tcPr>
            <w:tcW w:w="1134" w:type="dxa"/>
            <w:vMerge w:val="restart"/>
            <w:tcMar>
              <w:top w:w="102" w:type="dxa"/>
              <w:left w:w="62" w:type="dxa"/>
              <w:bottom w:w="102" w:type="dxa"/>
              <w:right w:w="62" w:type="dxa"/>
            </w:tcMar>
            <w:vAlign w:val="center"/>
          </w:tcPr>
          <w:p w:rsidR="009A42C5" w:rsidRPr="001B1813" w:rsidRDefault="009A42C5" w:rsidP="009A42C5">
            <w:pPr>
              <w:suppressAutoHyphens w:val="0"/>
              <w:jc w:val="center"/>
              <w:rPr>
                <w:rFonts w:eastAsia="Calibri"/>
                <w:sz w:val="20"/>
                <w:szCs w:val="20"/>
                <w:lang w:eastAsia="en-US"/>
              </w:rPr>
            </w:pPr>
            <w:r>
              <w:rPr>
                <w:rFonts w:eastAsia="Calibri"/>
                <w:sz w:val="20"/>
                <w:szCs w:val="20"/>
                <w:lang w:eastAsia="en-US"/>
              </w:rPr>
              <w:t>ШТ</w:t>
            </w:r>
          </w:p>
        </w:tc>
        <w:tc>
          <w:tcPr>
            <w:tcW w:w="1276" w:type="dxa"/>
            <w:vMerge w:val="restart"/>
            <w:vAlign w:val="center"/>
          </w:tcPr>
          <w:p w:rsidR="009A42C5" w:rsidRPr="001B1813" w:rsidRDefault="009A42C5" w:rsidP="009A42C5">
            <w:pPr>
              <w:suppressAutoHyphens w:val="0"/>
              <w:jc w:val="center"/>
              <w:rPr>
                <w:rFonts w:eastAsia="Calibri"/>
                <w:sz w:val="20"/>
                <w:szCs w:val="20"/>
                <w:lang w:eastAsia="en-US"/>
              </w:rPr>
            </w:pPr>
            <w:r>
              <w:rPr>
                <w:rFonts w:eastAsia="Calibri"/>
                <w:sz w:val="20"/>
                <w:szCs w:val="20"/>
                <w:lang w:eastAsia="en-US"/>
              </w:rPr>
              <w:t>10</w:t>
            </w:r>
          </w:p>
        </w:tc>
      </w:tr>
      <w:tr w:rsidR="009A42C5" w:rsidRPr="001B1813" w:rsidTr="009A42C5">
        <w:trPr>
          <w:trHeight w:val="86"/>
          <w:jc w:val="center"/>
        </w:trPr>
        <w:tc>
          <w:tcPr>
            <w:tcW w:w="629" w:type="dxa"/>
            <w:vMerge/>
            <w:vAlign w:val="center"/>
          </w:tcPr>
          <w:p w:rsidR="009A42C5" w:rsidRPr="001B1813" w:rsidRDefault="009A42C5" w:rsidP="009A42C5">
            <w:pPr>
              <w:suppressAutoHyphens w:val="0"/>
              <w:jc w:val="center"/>
              <w:rPr>
                <w:rFonts w:eastAsia="Calibri"/>
                <w:sz w:val="20"/>
                <w:szCs w:val="20"/>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rsidR="009A42C5" w:rsidRPr="001B1813" w:rsidRDefault="009A42C5" w:rsidP="009A42C5">
            <w:pPr>
              <w:suppressAutoHyphens w:val="0"/>
              <w:jc w:val="center"/>
              <w:rPr>
                <w:rFonts w:eastAsia="Calibri"/>
                <w:sz w:val="20"/>
                <w:szCs w:val="20"/>
                <w:lang w:eastAsia="en-US"/>
              </w:rPr>
            </w:pPr>
          </w:p>
        </w:tc>
        <w:tc>
          <w:tcPr>
            <w:tcW w:w="2126" w:type="dxa"/>
            <w:vMerge/>
            <w:shd w:val="clear" w:color="auto" w:fill="auto"/>
            <w:tcMar>
              <w:top w:w="102" w:type="dxa"/>
              <w:left w:w="62" w:type="dxa"/>
              <w:bottom w:w="102" w:type="dxa"/>
              <w:right w:w="62" w:type="dxa"/>
            </w:tcMar>
            <w:vAlign w:val="center"/>
          </w:tcPr>
          <w:p w:rsidR="009A42C5" w:rsidRPr="001B1813" w:rsidRDefault="009A42C5" w:rsidP="009A42C5">
            <w:pPr>
              <w:suppressAutoHyphens w:val="0"/>
              <w:jc w:val="center"/>
              <w:rPr>
                <w:rFonts w:eastAsia="Calibri"/>
                <w:sz w:val="20"/>
                <w:szCs w:val="20"/>
                <w:lang w:eastAsia="en-US"/>
              </w:rPr>
            </w:pPr>
          </w:p>
        </w:tc>
        <w:tc>
          <w:tcPr>
            <w:tcW w:w="4375"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9A42C5" w:rsidRDefault="009A42C5" w:rsidP="009A42C5">
            <w:pPr>
              <w:rPr>
                <w:sz w:val="20"/>
                <w:szCs w:val="20"/>
              </w:rPr>
            </w:pPr>
            <w:r>
              <w:rPr>
                <w:sz w:val="20"/>
                <w:szCs w:val="20"/>
              </w:rPr>
              <w:t>Применение</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9A42C5" w:rsidRDefault="009A42C5" w:rsidP="009A42C5">
            <w:pPr>
              <w:rPr>
                <w:sz w:val="20"/>
                <w:szCs w:val="20"/>
              </w:rPr>
            </w:pPr>
            <w:r>
              <w:rPr>
                <w:sz w:val="20"/>
                <w:szCs w:val="20"/>
              </w:rPr>
              <w:t>Для деревянных конструкций</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9A42C5" w:rsidRDefault="009A42C5" w:rsidP="009A42C5">
            <w:pPr>
              <w:jc w:val="center"/>
              <w:rPr>
                <w:sz w:val="20"/>
                <w:szCs w:val="20"/>
              </w:rPr>
            </w:pPr>
            <w:r>
              <w:rPr>
                <w:sz w:val="20"/>
                <w:szCs w:val="20"/>
              </w:rPr>
              <w:t>-</w:t>
            </w:r>
          </w:p>
        </w:tc>
        <w:tc>
          <w:tcPr>
            <w:tcW w:w="1134" w:type="dxa"/>
            <w:vMerge/>
            <w:tcMar>
              <w:top w:w="102" w:type="dxa"/>
              <w:left w:w="62" w:type="dxa"/>
              <w:bottom w:w="102" w:type="dxa"/>
              <w:right w:w="62" w:type="dxa"/>
            </w:tcMar>
          </w:tcPr>
          <w:p w:rsidR="009A42C5" w:rsidRPr="001B1813" w:rsidRDefault="009A42C5" w:rsidP="009A42C5">
            <w:pPr>
              <w:suppressAutoHyphens w:val="0"/>
              <w:jc w:val="center"/>
              <w:rPr>
                <w:sz w:val="28"/>
                <w:lang w:eastAsia="ru-RU"/>
              </w:rPr>
            </w:pPr>
          </w:p>
        </w:tc>
        <w:tc>
          <w:tcPr>
            <w:tcW w:w="1276" w:type="dxa"/>
            <w:vMerge/>
            <w:vAlign w:val="center"/>
          </w:tcPr>
          <w:p w:rsidR="009A42C5" w:rsidRPr="001B1813" w:rsidRDefault="009A42C5" w:rsidP="009A42C5">
            <w:pPr>
              <w:suppressAutoHyphens w:val="0"/>
              <w:jc w:val="center"/>
              <w:rPr>
                <w:sz w:val="20"/>
                <w:szCs w:val="20"/>
                <w:lang w:eastAsia="ru-RU"/>
              </w:rPr>
            </w:pPr>
          </w:p>
        </w:tc>
      </w:tr>
      <w:tr w:rsidR="009A42C5" w:rsidRPr="001B1813" w:rsidTr="009A42C5">
        <w:trPr>
          <w:trHeight w:val="123"/>
          <w:jc w:val="center"/>
        </w:trPr>
        <w:tc>
          <w:tcPr>
            <w:tcW w:w="629" w:type="dxa"/>
            <w:vMerge/>
            <w:vAlign w:val="center"/>
          </w:tcPr>
          <w:p w:rsidR="009A42C5" w:rsidRPr="001B1813" w:rsidRDefault="009A42C5" w:rsidP="009A42C5">
            <w:pPr>
              <w:suppressAutoHyphens w:val="0"/>
              <w:jc w:val="center"/>
              <w:rPr>
                <w:rFonts w:eastAsia="Calibri"/>
                <w:sz w:val="20"/>
                <w:szCs w:val="20"/>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rsidR="009A42C5" w:rsidRPr="001B1813" w:rsidRDefault="009A42C5" w:rsidP="009A42C5">
            <w:pPr>
              <w:suppressAutoHyphens w:val="0"/>
              <w:jc w:val="center"/>
              <w:rPr>
                <w:rFonts w:eastAsia="Calibri"/>
                <w:sz w:val="20"/>
                <w:szCs w:val="20"/>
                <w:lang w:eastAsia="en-US"/>
              </w:rPr>
            </w:pPr>
          </w:p>
        </w:tc>
        <w:tc>
          <w:tcPr>
            <w:tcW w:w="2126" w:type="dxa"/>
            <w:vMerge/>
            <w:shd w:val="clear" w:color="auto" w:fill="auto"/>
            <w:tcMar>
              <w:top w:w="102" w:type="dxa"/>
              <w:left w:w="62" w:type="dxa"/>
              <w:bottom w:w="102" w:type="dxa"/>
              <w:right w:w="62" w:type="dxa"/>
            </w:tcMar>
            <w:vAlign w:val="center"/>
          </w:tcPr>
          <w:p w:rsidR="009A42C5" w:rsidRPr="001B1813" w:rsidRDefault="009A42C5" w:rsidP="009A42C5">
            <w:pPr>
              <w:suppressAutoHyphens w:val="0"/>
              <w:jc w:val="center"/>
              <w:rPr>
                <w:rFonts w:eastAsia="Calibri"/>
                <w:sz w:val="20"/>
                <w:szCs w:val="20"/>
                <w:lang w:eastAsia="en-US"/>
              </w:rPr>
            </w:pPr>
          </w:p>
        </w:tc>
        <w:tc>
          <w:tcPr>
            <w:tcW w:w="4375"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9A42C5" w:rsidRDefault="009A42C5" w:rsidP="009A42C5">
            <w:pPr>
              <w:rPr>
                <w:sz w:val="20"/>
                <w:szCs w:val="20"/>
              </w:rPr>
            </w:pPr>
            <w:r>
              <w:rPr>
                <w:sz w:val="20"/>
                <w:szCs w:val="20"/>
              </w:rPr>
              <w:t>Вид</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9A42C5" w:rsidRDefault="009A42C5" w:rsidP="009A42C5">
            <w:pPr>
              <w:rPr>
                <w:sz w:val="20"/>
                <w:szCs w:val="20"/>
              </w:rPr>
            </w:pPr>
            <w:r>
              <w:rPr>
                <w:sz w:val="20"/>
                <w:szCs w:val="20"/>
              </w:rPr>
              <w:t>Прямая</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9A42C5" w:rsidRDefault="009A42C5" w:rsidP="009A42C5">
            <w:pPr>
              <w:jc w:val="center"/>
              <w:rPr>
                <w:sz w:val="20"/>
                <w:szCs w:val="20"/>
              </w:rPr>
            </w:pPr>
            <w:r>
              <w:rPr>
                <w:sz w:val="20"/>
                <w:szCs w:val="20"/>
              </w:rPr>
              <w:t>-</w:t>
            </w:r>
          </w:p>
        </w:tc>
        <w:tc>
          <w:tcPr>
            <w:tcW w:w="1134" w:type="dxa"/>
            <w:vMerge/>
            <w:tcMar>
              <w:top w:w="102" w:type="dxa"/>
              <w:left w:w="62" w:type="dxa"/>
              <w:bottom w:w="102" w:type="dxa"/>
              <w:right w:w="62" w:type="dxa"/>
            </w:tcMar>
          </w:tcPr>
          <w:p w:rsidR="009A42C5" w:rsidRPr="001B1813" w:rsidRDefault="009A42C5" w:rsidP="009A42C5">
            <w:pPr>
              <w:suppressAutoHyphens w:val="0"/>
              <w:jc w:val="center"/>
              <w:rPr>
                <w:sz w:val="28"/>
                <w:lang w:eastAsia="ru-RU"/>
              </w:rPr>
            </w:pPr>
          </w:p>
        </w:tc>
        <w:tc>
          <w:tcPr>
            <w:tcW w:w="1276" w:type="dxa"/>
            <w:vMerge/>
            <w:vAlign w:val="center"/>
          </w:tcPr>
          <w:p w:rsidR="009A42C5" w:rsidRPr="001B1813" w:rsidRDefault="009A42C5" w:rsidP="009A42C5">
            <w:pPr>
              <w:suppressAutoHyphens w:val="0"/>
              <w:jc w:val="center"/>
              <w:rPr>
                <w:sz w:val="20"/>
                <w:szCs w:val="20"/>
                <w:lang w:eastAsia="ru-RU"/>
              </w:rPr>
            </w:pPr>
          </w:p>
        </w:tc>
      </w:tr>
      <w:tr w:rsidR="009A42C5" w:rsidRPr="001B1813" w:rsidTr="000C6E84">
        <w:trPr>
          <w:trHeight w:val="229"/>
          <w:jc w:val="center"/>
        </w:trPr>
        <w:tc>
          <w:tcPr>
            <w:tcW w:w="629" w:type="dxa"/>
            <w:vMerge/>
            <w:vAlign w:val="center"/>
          </w:tcPr>
          <w:p w:rsidR="009A42C5" w:rsidRPr="001B1813" w:rsidRDefault="009A42C5" w:rsidP="009A42C5">
            <w:pPr>
              <w:suppressAutoHyphens w:val="0"/>
              <w:jc w:val="center"/>
              <w:rPr>
                <w:rFonts w:eastAsia="Calibri"/>
                <w:sz w:val="20"/>
                <w:szCs w:val="20"/>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rsidR="009A42C5" w:rsidRPr="001B1813" w:rsidRDefault="009A42C5" w:rsidP="009A42C5">
            <w:pPr>
              <w:suppressAutoHyphens w:val="0"/>
              <w:jc w:val="center"/>
              <w:rPr>
                <w:rFonts w:eastAsia="Calibri"/>
                <w:sz w:val="20"/>
                <w:szCs w:val="20"/>
                <w:lang w:eastAsia="en-US"/>
              </w:rPr>
            </w:pPr>
          </w:p>
        </w:tc>
        <w:tc>
          <w:tcPr>
            <w:tcW w:w="2126" w:type="dxa"/>
            <w:vMerge/>
            <w:shd w:val="clear" w:color="auto" w:fill="auto"/>
            <w:tcMar>
              <w:top w:w="102" w:type="dxa"/>
              <w:left w:w="62" w:type="dxa"/>
              <w:bottom w:w="102" w:type="dxa"/>
              <w:right w:w="62" w:type="dxa"/>
            </w:tcMar>
            <w:vAlign w:val="center"/>
          </w:tcPr>
          <w:p w:rsidR="009A42C5" w:rsidRPr="001B1813" w:rsidRDefault="009A42C5" w:rsidP="009A42C5">
            <w:pPr>
              <w:suppressAutoHyphens w:val="0"/>
              <w:jc w:val="center"/>
              <w:rPr>
                <w:rFonts w:eastAsia="Calibri"/>
                <w:sz w:val="20"/>
                <w:szCs w:val="20"/>
                <w:lang w:eastAsia="en-US"/>
              </w:rPr>
            </w:pPr>
          </w:p>
        </w:tc>
        <w:tc>
          <w:tcPr>
            <w:tcW w:w="4375"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9A42C5" w:rsidRDefault="009A42C5" w:rsidP="009A42C5">
            <w:pPr>
              <w:rPr>
                <w:sz w:val="20"/>
                <w:szCs w:val="20"/>
              </w:rPr>
            </w:pPr>
            <w:r>
              <w:rPr>
                <w:sz w:val="20"/>
                <w:szCs w:val="20"/>
              </w:rPr>
              <w:t>Размер</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9A42C5" w:rsidRDefault="000C6E84" w:rsidP="009A42C5">
            <w:pPr>
              <w:rPr>
                <w:sz w:val="20"/>
                <w:szCs w:val="20"/>
              </w:rPr>
            </w:pPr>
            <w:r>
              <w:rPr>
                <w:sz w:val="20"/>
                <w:szCs w:val="20"/>
              </w:rPr>
              <w:t>10</w:t>
            </w:r>
            <w:r w:rsidR="009A42C5">
              <w:rPr>
                <w:sz w:val="20"/>
                <w:szCs w:val="20"/>
              </w:rPr>
              <w:t>0х30</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9A42C5" w:rsidRDefault="009A42C5" w:rsidP="009A42C5">
            <w:pPr>
              <w:jc w:val="center"/>
              <w:rPr>
                <w:sz w:val="20"/>
                <w:szCs w:val="20"/>
              </w:rPr>
            </w:pPr>
            <w:r>
              <w:rPr>
                <w:sz w:val="20"/>
                <w:szCs w:val="20"/>
              </w:rPr>
              <w:t>ММ</w:t>
            </w:r>
          </w:p>
        </w:tc>
        <w:tc>
          <w:tcPr>
            <w:tcW w:w="1134" w:type="dxa"/>
            <w:vMerge/>
            <w:tcMar>
              <w:top w:w="102" w:type="dxa"/>
              <w:left w:w="62" w:type="dxa"/>
              <w:bottom w:w="102" w:type="dxa"/>
              <w:right w:w="62" w:type="dxa"/>
            </w:tcMar>
          </w:tcPr>
          <w:p w:rsidR="009A42C5" w:rsidRPr="001B1813" w:rsidRDefault="009A42C5" w:rsidP="009A42C5">
            <w:pPr>
              <w:suppressAutoHyphens w:val="0"/>
              <w:jc w:val="center"/>
              <w:rPr>
                <w:sz w:val="28"/>
                <w:lang w:eastAsia="ru-RU"/>
              </w:rPr>
            </w:pPr>
          </w:p>
        </w:tc>
        <w:tc>
          <w:tcPr>
            <w:tcW w:w="1276" w:type="dxa"/>
            <w:vMerge/>
            <w:vAlign w:val="center"/>
          </w:tcPr>
          <w:p w:rsidR="009A42C5" w:rsidRPr="001B1813" w:rsidRDefault="009A42C5" w:rsidP="009A42C5">
            <w:pPr>
              <w:suppressAutoHyphens w:val="0"/>
              <w:jc w:val="center"/>
              <w:rPr>
                <w:sz w:val="20"/>
                <w:szCs w:val="20"/>
                <w:lang w:eastAsia="ru-RU"/>
              </w:rPr>
            </w:pPr>
          </w:p>
        </w:tc>
      </w:tr>
      <w:tr w:rsidR="009A42C5" w:rsidRPr="001B1813" w:rsidTr="000C6E84">
        <w:trPr>
          <w:trHeight w:val="207"/>
          <w:jc w:val="center"/>
        </w:trPr>
        <w:tc>
          <w:tcPr>
            <w:tcW w:w="629" w:type="dxa"/>
            <w:vMerge/>
            <w:vAlign w:val="center"/>
          </w:tcPr>
          <w:p w:rsidR="009A42C5" w:rsidRPr="001B1813" w:rsidRDefault="009A42C5" w:rsidP="009A42C5">
            <w:pPr>
              <w:suppressAutoHyphens w:val="0"/>
              <w:jc w:val="center"/>
              <w:rPr>
                <w:rFonts w:eastAsia="Calibri"/>
                <w:sz w:val="20"/>
                <w:szCs w:val="20"/>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rsidR="009A42C5" w:rsidRPr="001B1813" w:rsidRDefault="009A42C5" w:rsidP="009A42C5">
            <w:pPr>
              <w:suppressAutoHyphens w:val="0"/>
              <w:jc w:val="center"/>
              <w:rPr>
                <w:rFonts w:eastAsia="Calibri"/>
                <w:sz w:val="20"/>
                <w:szCs w:val="20"/>
                <w:lang w:eastAsia="en-US"/>
              </w:rPr>
            </w:pPr>
          </w:p>
        </w:tc>
        <w:tc>
          <w:tcPr>
            <w:tcW w:w="2126" w:type="dxa"/>
            <w:vMerge/>
            <w:shd w:val="clear" w:color="auto" w:fill="auto"/>
            <w:tcMar>
              <w:top w:w="102" w:type="dxa"/>
              <w:left w:w="62" w:type="dxa"/>
              <w:bottom w:w="102" w:type="dxa"/>
              <w:right w:w="62" w:type="dxa"/>
            </w:tcMar>
            <w:vAlign w:val="center"/>
          </w:tcPr>
          <w:p w:rsidR="009A42C5" w:rsidRPr="001B1813" w:rsidRDefault="009A42C5" w:rsidP="009A42C5">
            <w:pPr>
              <w:suppressAutoHyphens w:val="0"/>
              <w:jc w:val="center"/>
              <w:rPr>
                <w:rFonts w:eastAsia="Calibri"/>
                <w:sz w:val="20"/>
                <w:szCs w:val="20"/>
                <w:lang w:eastAsia="en-US"/>
              </w:rPr>
            </w:pPr>
          </w:p>
        </w:tc>
        <w:tc>
          <w:tcPr>
            <w:tcW w:w="4375"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9A42C5" w:rsidRDefault="009A42C5" w:rsidP="009A42C5">
            <w:pPr>
              <w:rPr>
                <w:sz w:val="20"/>
                <w:szCs w:val="20"/>
              </w:rPr>
            </w:pPr>
            <w:r w:rsidRPr="009A42C5">
              <w:rPr>
                <w:sz w:val="20"/>
                <w:szCs w:val="20"/>
              </w:rPr>
              <w:t>Диаметр отверстия под замок</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9A42C5" w:rsidRDefault="00B8017B" w:rsidP="009A42C5">
            <w:pPr>
              <w:rPr>
                <w:sz w:val="20"/>
                <w:szCs w:val="20"/>
              </w:rPr>
            </w:pPr>
            <w:r>
              <w:rPr>
                <w:sz w:val="20"/>
                <w:szCs w:val="20"/>
              </w:rPr>
              <w:t xml:space="preserve">≥ </w:t>
            </w:r>
            <w:r w:rsidR="009A42C5">
              <w:rPr>
                <w:sz w:val="20"/>
                <w:szCs w:val="20"/>
              </w:rPr>
              <w:t>15</w:t>
            </w:r>
            <w:r>
              <w:rPr>
                <w:sz w:val="20"/>
                <w:szCs w:val="20"/>
              </w:rPr>
              <w:t xml:space="preserve"> и ≤ 18</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9A42C5" w:rsidRDefault="009A42C5" w:rsidP="009A42C5">
            <w:pPr>
              <w:jc w:val="center"/>
              <w:rPr>
                <w:sz w:val="20"/>
                <w:szCs w:val="20"/>
              </w:rPr>
            </w:pPr>
            <w:r>
              <w:rPr>
                <w:sz w:val="20"/>
                <w:szCs w:val="20"/>
              </w:rPr>
              <w:t>ММ</w:t>
            </w:r>
          </w:p>
        </w:tc>
        <w:tc>
          <w:tcPr>
            <w:tcW w:w="1134" w:type="dxa"/>
            <w:vMerge/>
            <w:tcMar>
              <w:top w:w="102" w:type="dxa"/>
              <w:left w:w="62" w:type="dxa"/>
              <w:bottom w:w="102" w:type="dxa"/>
              <w:right w:w="62" w:type="dxa"/>
            </w:tcMar>
          </w:tcPr>
          <w:p w:rsidR="009A42C5" w:rsidRPr="001B1813" w:rsidRDefault="009A42C5" w:rsidP="009A42C5">
            <w:pPr>
              <w:suppressAutoHyphens w:val="0"/>
              <w:jc w:val="center"/>
              <w:rPr>
                <w:sz w:val="28"/>
                <w:lang w:eastAsia="ru-RU"/>
              </w:rPr>
            </w:pPr>
          </w:p>
        </w:tc>
        <w:tc>
          <w:tcPr>
            <w:tcW w:w="1276" w:type="dxa"/>
            <w:vMerge/>
            <w:vAlign w:val="center"/>
          </w:tcPr>
          <w:p w:rsidR="009A42C5" w:rsidRPr="001B1813" w:rsidRDefault="009A42C5" w:rsidP="009A42C5">
            <w:pPr>
              <w:suppressAutoHyphens w:val="0"/>
              <w:jc w:val="center"/>
              <w:rPr>
                <w:sz w:val="20"/>
                <w:szCs w:val="20"/>
                <w:lang w:eastAsia="ru-RU"/>
              </w:rPr>
            </w:pPr>
          </w:p>
        </w:tc>
      </w:tr>
      <w:tr w:rsidR="009A42C5" w:rsidRPr="001B1813" w:rsidTr="009A42C5">
        <w:trPr>
          <w:trHeight w:val="34"/>
          <w:jc w:val="center"/>
        </w:trPr>
        <w:tc>
          <w:tcPr>
            <w:tcW w:w="629" w:type="dxa"/>
            <w:vMerge/>
            <w:vAlign w:val="center"/>
          </w:tcPr>
          <w:p w:rsidR="009A42C5" w:rsidRPr="001B1813" w:rsidRDefault="009A42C5" w:rsidP="009A42C5">
            <w:pPr>
              <w:suppressAutoHyphens w:val="0"/>
              <w:jc w:val="center"/>
              <w:rPr>
                <w:rFonts w:eastAsia="Calibri"/>
                <w:sz w:val="20"/>
                <w:szCs w:val="20"/>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rsidR="009A42C5" w:rsidRPr="001B1813" w:rsidRDefault="009A42C5" w:rsidP="009A42C5">
            <w:pPr>
              <w:suppressAutoHyphens w:val="0"/>
              <w:jc w:val="center"/>
              <w:rPr>
                <w:rFonts w:eastAsia="Calibri"/>
                <w:sz w:val="20"/>
                <w:szCs w:val="20"/>
                <w:lang w:eastAsia="en-US"/>
              </w:rPr>
            </w:pPr>
          </w:p>
        </w:tc>
        <w:tc>
          <w:tcPr>
            <w:tcW w:w="2126" w:type="dxa"/>
            <w:vMerge/>
            <w:shd w:val="clear" w:color="auto" w:fill="auto"/>
            <w:tcMar>
              <w:top w:w="102" w:type="dxa"/>
              <w:left w:w="62" w:type="dxa"/>
              <w:bottom w:w="102" w:type="dxa"/>
              <w:right w:w="62" w:type="dxa"/>
            </w:tcMar>
            <w:vAlign w:val="center"/>
          </w:tcPr>
          <w:p w:rsidR="009A42C5" w:rsidRPr="001B1813" w:rsidRDefault="009A42C5" w:rsidP="009A42C5">
            <w:pPr>
              <w:suppressAutoHyphens w:val="0"/>
              <w:jc w:val="center"/>
              <w:rPr>
                <w:rFonts w:eastAsia="Calibri"/>
                <w:sz w:val="20"/>
                <w:szCs w:val="20"/>
                <w:lang w:eastAsia="en-US"/>
              </w:rPr>
            </w:pPr>
          </w:p>
        </w:tc>
        <w:tc>
          <w:tcPr>
            <w:tcW w:w="4375"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9A42C5" w:rsidRDefault="009A42C5" w:rsidP="009A42C5">
            <w:pPr>
              <w:rPr>
                <w:sz w:val="20"/>
                <w:szCs w:val="20"/>
              </w:rPr>
            </w:pPr>
            <w:r>
              <w:rPr>
                <w:sz w:val="20"/>
                <w:szCs w:val="20"/>
              </w:rPr>
              <w:t>Толщина металла</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9A42C5" w:rsidRDefault="009A42C5" w:rsidP="009A42C5">
            <w:pPr>
              <w:rPr>
                <w:sz w:val="20"/>
                <w:szCs w:val="20"/>
              </w:rPr>
            </w:pPr>
            <w:r>
              <w:rPr>
                <w:sz w:val="20"/>
                <w:szCs w:val="20"/>
              </w:rPr>
              <w:t> </w:t>
            </w:r>
            <w:r w:rsidR="000C6E84">
              <w:rPr>
                <w:sz w:val="20"/>
                <w:szCs w:val="20"/>
              </w:rPr>
              <w:t>2</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9A42C5" w:rsidRDefault="009A42C5" w:rsidP="009A42C5">
            <w:pPr>
              <w:jc w:val="center"/>
              <w:rPr>
                <w:sz w:val="20"/>
                <w:szCs w:val="20"/>
              </w:rPr>
            </w:pPr>
            <w:r>
              <w:rPr>
                <w:sz w:val="20"/>
                <w:szCs w:val="20"/>
              </w:rPr>
              <w:t>ММ</w:t>
            </w:r>
          </w:p>
        </w:tc>
        <w:tc>
          <w:tcPr>
            <w:tcW w:w="1134" w:type="dxa"/>
            <w:vMerge/>
            <w:tcMar>
              <w:top w:w="102" w:type="dxa"/>
              <w:left w:w="62" w:type="dxa"/>
              <w:bottom w:w="102" w:type="dxa"/>
              <w:right w:w="62" w:type="dxa"/>
            </w:tcMar>
          </w:tcPr>
          <w:p w:rsidR="009A42C5" w:rsidRPr="001B1813" w:rsidRDefault="009A42C5" w:rsidP="009A42C5">
            <w:pPr>
              <w:suppressAutoHyphens w:val="0"/>
              <w:jc w:val="center"/>
              <w:rPr>
                <w:sz w:val="28"/>
                <w:lang w:eastAsia="ru-RU"/>
              </w:rPr>
            </w:pPr>
          </w:p>
        </w:tc>
        <w:tc>
          <w:tcPr>
            <w:tcW w:w="1276" w:type="dxa"/>
            <w:vMerge/>
            <w:vAlign w:val="center"/>
          </w:tcPr>
          <w:p w:rsidR="009A42C5" w:rsidRPr="001B1813" w:rsidRDefault="009A42C5" w:rsidP="009A42C5">
            <w:pPr>
              <w:suppressAutoHyphens w:val="0"/>
              <w:jc w:val="center"/>
              <w:rPr>
                <w:sz w:val="20"/>
                <w:szCs w:val="20"/>
                <w:lang w:eastAsia="ru-RU"/>
              </w:rPr>
            </w:pPr>
          </w:p>
        </w:tc>
      </w:tr>
      <w:tr w:rsidR="009A42C5" w:rsidRPr="001B1813" w:rsidTr="009A42C5">
        <w:trPr>
          <w:trHeight w:val="154"/>
          <w:jc w:val="center"/>
        </w:trPr>
        <w:tc>
          <w:tcPr>
            <w:tcW w:w="629" w:type="dxa"/>
            <w:vMerge/>
            <w:vAlign w:val="center"/>
          </w:tcPr>
          <w:p w:rsidR="009A42C5" w:rsidRPr="001B1813" w:rsidRDefault="009A42C5" w:rsidP="009A42C5">
            <w:pPr>
              <w:suppressAutoHyphens w:val="0"/>
              <w:jc w:val="center"/>
              <w:rPr>
                <w:rFonts w:eastAsia="Calibri"/>
                <w:sz w:val="20"/>
                <w:szCs w:val="20"/>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rsidR="009A42C5" w:rsidRPr="001B1813" w:rsidRDefault="009A42C5" w:rsidP="009A42C5">
            <w:pPr>
              <w:suppressAutoHyphens w:val="0"/>
              <w:jc w:val="center"/>
              <w:rPr>
                <w:rFonts w:eastAsia="Calibri"/>
                <w:sz w:val="20"/>
                <w:szCs w:val="20"/>
                <w:lang w:eastAsia="en-US"/>
              </w:rPr>
            </w:pPr>
          </w:p>
        </w:tc>
        <w:tc>
          <w:tcPr>
            <w:tcW w:w="2126" w:type="dxa"/>
            <w:vMerge/>
            <w:shd w:val="clear" w:color="auto" w:fill="auto"/>
            <w:tcMar>
              <w:top w:w="102" w:type="dxa"/>
              <w:left w:w="62" w:type="dxa"/>
              <w:bottom w:w="102" w:type="dxa"/>
              <w:right w:w="62" w:type="dxa"/>
            </w:tcMar>
            <w:vAlign w:val="center"/>
          </w:tcPr>
          <w:p w:rsidR="009A42C5" w:rsidRPr="001B1813" w:rsidRDefault="009A42C5" w:rsidP="009A42C5">
            <w:pPr>
              <w:suppressAutoHyphens w:val="0"/>
              <w:jc w:val="center"/>
              <w:rPr>
                <w:rFonts w:eastAsia="Calibri"/>
                <w:sz w:val="20"/>
                <w:szCs w:val="20"/>
                <w:lang w:eastAsia="en-US"/>
              </w:rPr>
            </w:pPr>
          </w:p>
        </w:tc>
        <w:tc>
          <w:tcPr>
            <w:tcW w:w="4375"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9A42C5" w:rsidRDefault="002763BD" w:rsidP="009A42C5">
            <w:pPr>
              <w:rPr>
                <w:sz w:val="20"/>
                <w:szCs w:val="20"/>
              </w:rPr>
            </w:pPr>
            <w:r>
              <w:rPr>
                <w:sz w:val="20"/>
                <w:szCs w:val="20"/>
              </w:rPr>
              <w:t>Материал</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9A42C5" w:rsidRDefault="002763BD" w:rsidP="009A42C5">
            <w:pPr>
              <w:rPr>
                <w:sz w:val="20"/>
                <w:szCs w:val="20"/>
              </w:rPr>
            </w:pPr>
            <w:r>
              <w:rPr>
                <w:sz w:val="20"/>
                <w:szCs w:val="20"/>
              </w:rPr>
              <w:t>Металл</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9A42C5" w:rsidRDefault="009A42C5" w:rsidP="009A42C5">
            <w:pPr>
              <w:jc w:val="center"/>
              <w:rPr>
                <w:sz w:val="20"/>
                <w:szCs w:val="20"/>
              </w:rPr>
            </w:pPr>
            <w:r>
              <w:rPr>
                <w:sz w:val="20"/>
                <w:szCs w:val="20"/>
              </w:rPr>
              <w:t>-</w:t>
            </w:r>
          </w:p>
        </w:tc>
        <w:tc>
          <w:tcPr>
            <w:tcW w:w="1134" w:type="dxa"/>
            <w:vMerge/>
            <w:tcMar>
              <w:top w:w="102" w:type="dxa"/>
              <w:left w:w="62" w:type="dxa"/>
              <w:bottom w:w="102" w:type="dxa"/>
              <w:right w:w="62" w:type="dxa"/>
            </w:tcMar>
          </w:tcPr>
          <w:p w:rsidR="009A42C5" w:rsidRPr="001B1813" w:rsidRDefault="009A42C5" w:rsidP="009A42C5">
            <w:pPr>
              <w:suppressAutoHyphens w:val="0"/>
              <w:jc w:val="center"/>
              <w:rPr>
                <w:sz w:val="28"/>
                <w:lang w:eastAsia="ru-RU"/>
              </w:rPr>
            </w:pPr>
          </w:p>
        </w:tc>
        <w:tc>
          <w:tcPr>
            <w:tcW w:w="1276" w:type="dxa"/>
            <w:vMerge/>
            <w:vAlign w:val="center"/>
          </w:tcPr>
          <w:p w:rsidR="009A42C5" w:rsidRPr="001B1813" w:rsidRDefault="009A42C5" w:rsidP="009A42C5">
            <w:pPr>
              <w:suppressAutoHyphens w:val="0"/>
              <w:jc w:val="center"/>
              <w:rPr>
                <w:sz w:val="20"/>
                <w:szCs w:val="20"/>
                <w:lang w:eastAsia="ru-RU"/>
              </w:rPr>
            </w:pPr>
          </w:p>
        </w:tc>
      </w:tr>
      <w:tr w:rsidR="009A42C5" w:rsidRPr="001B1813" w:rsidTr="009A42C5">
        <w:trPr>
          <w:trHeight w:val="20"/>
          <w:jc w:val="center"/>
        </w:trPr>
        <w:tc>
          <w:tcPr>
            <w:tcW w:w="629" w:type="dxa"/>
            <w:vMerge/>
            <w:vAlign w:val="center"/>
          </w:tcPr>
          <w:p w:rsidR="009A42C5" w:rsidRPr="001B1813" w:rsidRDefault="009A42C5" w:rsidP="009A42C5">
            <w:pPr>
              <w:suppressAutoHyphens w:val="0"/>
              <w:jc w:val="center"/>
              <w:rPr>
                <w:rFonts w:eastAsia="Calibri"/>
                <w:sz w:val="20"/>
                <w:szCs w:val="20"/>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rsidR="009A42C5" w:rsidRPr="001B1813" w:rsidRDefault="009A42C5" w:rsidP="009A42C5">
            <w:pPr>
              <w:suppressAutoHyphens w:val="0"/>
              <w:jc w:val="center"/>
              <w:rPr>
                <w:rFonts w:eastAsia="Calibri"/>
                <w:sz w:val="20"/>
                <w:szCs w:val="20"/>
                <w:lang w:eastAsia="en-US"/>
              </w:rPr>
            </w:pPr>
          </w:p>
        </w:tc>
        <w:tc>
          <w:tcPr>
            <w:tcW w:w="2126" w:type="dxa"/>
            <w:vMerge/>
            <w:shd w:val="clear" w:color="auto" w:fill="auto"/>
            <w:tcMar>
              <w:top w:w="102" w:type="dxa"/>
              <w:left w:w="62" w:type="dxa"/>
              <w:bottom w:w="102" w:type="dxa"/>
              <w:right w:w="62" w:type="dxa"/>
            </w:tcMar>
            <w:vAlign w:val="center"/>
          </w:tcPr>
          <w:p w:rsidR="009A42C5" w:rsidRPr="001B1813" w:rsidRDefault="009A42C5" w:rsidP="009A42C5">
            <w:pPr>
              <w:suppressAutoHyphens w:val="0"/>
              <w:jc w:val="center"/>
              <w:rPr>
                <w:rFonts w:eastAsia="Calibri"/>
                <w:sz w:val="20"/>
                <w:szCs w:val="20"/>
                <w:lang w:eastAsia="en-US"/>
              </w:rPr>
            </w:pPr>
          </w:p>
        </w:tc>
        <w:tc>
          <w:tcPr>
            <w:tcW w:w="4375"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9A42C5" w:rsidRDefault="009A42C5" w:rsidP="009A42C5">
            <w:pPr>
              <w:rPr>
                <w:sz w:val="20"/>
                <w:szCs w:val="20"/>
              </w:rPr>
            </w:pPr>
            <w:r>
              <w:rPr>
                <w:sz w:val="20"/>
                <w:szCs w:val="20"/>
              </w:rPr>
              <w:t>Покрытие</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9A42C5" w:rsidRDefault="009A42C5" w:rsidP="009A42C5">
            <w:pPr>
              <w:rPr>
                <w:sz w:val="20"/>
                <w:szCs w:val="20"/>
              </w:rPr>
            </w:pPr>
            <w:r>
              <w:rPr>
                <w:sz w:val="20"/>
                <w:szCs w:val="20"/>
              </w:rPr>
              <w:t>Цинковое</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9A42C5" w:rsidRDefault="009A42C5" w:rsidP="009A42C5">
            <w:pPr>
              <w:jc w:val="center"/>
              <w:rPr>
                <w:sz w:val="20"/>
                <w:szCs w:val="20"/>
              </w:rPr>
            </w:pPr>
            <w:r>
              <w:rPr>
                <w:sz w:val="20"/>
                <w:szCs w:val="20"/>
              </w:rPr>
              <w:t>-</w:t>
            </w:r>
          </w:p>
        </w:tc>
        <w:tc>
          <w:tcPr>
            <w:tcW w:w="1134" w:type="dxa"/>
            <w:vMerge/>
            <w:tcMar>
              <w:top w:w="102" w:type="dxa"/>
              <w:left w:w="62" w:type="dxa"/>
              <w:bottom w:w="102" w:type="dxa"/>
              <w:right w:w="62" w:type="dxa"/>
            </w:tcMar>
          </w:tcPr>
          <w:p w:rsidR="009A42C5" w:rsidRPr="001B1813" w:rsidRDefault="009A42C5" w:rsidP="009A42C5">
            <w:pPr>
              <w:suppressAutoHyphens w:val="0"/>
              <w:jc w:val="center"/>
              <w:rPr>
                <w:sz w:val="28"/>
                <w:lang w:eastAsia="ru-RU"/>
              </w:rPr>
            </w:pPr>
          </w:p>
        </w:tc>
        <w:tc>
          <w:tcPr>
            <w:tcW w:w="1276" w:type="dxa"/>
            <w:vMerge/>
            <w:vAlign w:val="center"/>
          </w:tcPr>
          <w:p w:rsidR="009A42C5" w:rsidRPr="001B1813" w:rsidRDefault="009A42C5" w:rsidP="009A42C5">
            <w:pPr>
              <w:suppressAutoHyphens w:val="0"/>
              <w:jc w:val="center"/>
              <w:rPr>
                <w:sz w:val="20"/>
                <w:szCs w:val="20"/>
                <w:lang w:eastAsia="ru-RU"/>
              </w:rPr>
            </w:pPr>
          </w:p>
        </w:tc>
      </w:tr>
      <w:tr w:rsidR="00254C4A" w:rsidRPr="001B1813" w:rsidTr="009A42C5">
        <w:trPr>
          <w:trHeight w:val="20"/>
          <w:jc w:val="center"/>
        </w:trPr>
        <w:tc>
          <w:tcPr>
            <w:tcW w:w="629" w:type="dxa"/>
            <w:vMerge/>
            <w:vAlign w:val="center"/>
          </w:tcPr>
          <w:p w:rsidR="00254C4A" w:rsidRPr="001B1813" w:rsidRDefault="00254C4A" w:rsidP="009A42C5">
            <w:pPr>
              <w:suppressAutoHyphens w:val="0"/>
              <w:jc w:val="center"/>
              <w:rPr>
                <w:rFonts w:eastAsia="Calibri"/>
                <w:sz w:val="20"/>
                <w:szCs w:val="20"/>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rsidR="00254C4A" w:rsidRPr="001B1813" w:rsidRDefault="00254C4A" w:rsidP="009A42C5">
            <w:pPr>
              <w:suppressAutoHyphens w:val="0"/>
              <w:jc w:val="center"/>
              <w:rPr>
                <w:rFonts w:eastAsia="Calibri"/>
                <w:sz w:val="20"/>
                <w:szCs w:val="20"/>
                <w:lang w:eastAsia="en-US"/>
              </w:rPr>
            </w:pPr>
          </w:p>
        </w:tc>
        <w:tc>
          <w:tcPr>
            <w:tcW w:w="2126" w:type="dxa"/>
            <w:vMerge/>
            <w:shd w:val="clear" w:color="auto" w:fill="auto"/>
            <w:tcMar>
              <w:top w:w="102" w:type="dxa"/>
              <w:left w:w="62" w:type="dxa"/>
              <w:bottom w:w="102" w:type="dxa"/>
              <w:right w:w="62" w:type="dxa"/>
            </w:tcMar>
            <w:vAlign w:val="center"/>
          </w:tcPr>
          <w:p w:rsidR="00254C4A" w:rsidRPr="001B1813" w:rsidRDefault="00254C4A" w:rsidP="009A42C5">
            <w:pPr>
              <w:suppressAutoHyphens w:val="0"/>
              <w:jc w:val="center"/>
              <w:rPr>
                <w:rFonts w:eastAsia="Calibri"/>
                <w:sz w:val="20"/>
                <w:szCs w:val="20"/>
                <w:lang w:eastAsia="en-US"/>
              </w:rPr>
            </w:pPr>
          </w:p>
        </w:tc>
        <w:tc>
          <w:tcPr>
            <w:tcW w:w="4375"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254C4A" w:rsidRDefault="00254C4A" w:rsidP="009A42C5">
            <w:pPr>
              <w:rPr>
                <w:sz w:val="20"/>
                <w:szCs w:val="20"/>
              </w:rPr>
            </w:pPr>
            <w:r>
              <w:rPr>
                <w:sz w:val="20"/>
                <w:szCs w:val="20"/>
              </w:rPr>
              <w:t>Количество отверстий для крепежа</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254C4A" w:rsidRDefault="00254C4A" w:rsidP="009A42C5">
            <w:pPr>
              <w:rPr>
                <w:sz w:val="20"/>
                <w:szCs w:val="20"/>
              </w:rPr>
            </w:pPr>
            <w:r>
              <w:rPr>
                <w:sz w:val="20"/>
                <w:szCs w:val="20"/>
              </w:rPr>
              <w:t>3</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254C4A" w:rsidRDefault="00254C4A" w:rsidP="009A42C5">
            <w:pPr>
              <w:jc w:val="center"/>
              <w:rPr>
                <w:sz w:val="20"/>
                <w:szCs w:val="20"/>
              </w:rPr>
            </w:pPr>
            <w:r>
              <w:rPr>
                <w:sz w:val="20"/>
                <w:szCs w:val="20"/>
              </w:rPr>
              <w:t>ШТ</w:t>
            </w:r>
          </w:p>
        </w:tc>
        <w:tc>
          <w:tcPr>
            <w:tcW w:w="1134" w:type="dxa"/>
            <w:vMerge/>
            <w:tcMar>
              <w:top w:w="102" w:type="dxa"/>
              <w:left w:w="62" w:type="dxa"/>
              <w:bottom w:w="102" w:type="dxa"/>
              <w:right w:w="62" w:type="dxa"/>
            </w:tcMar>
          </w:tcPr>
          <w:p w:rsidR="00254C4A" w:rsidRPr="001B1813" w:rsidRDefault="00254C4A" w:rsidP="009A42C5">
            <w:pPr>
              <w:suppressAutoHyphens w:val="0"/>
              <w:jc w:val="center"/>
              <w:rPr>
                <w:sz w:val="28"/>
                <w:lang w:eastAsia="ru-RU"/>
              </w:rPr>
            </w:pPr>
          </w:p>
        </w:tc>
        <w:tc>
          <w:tcPr>
            <w:tcW w:w="1276" w:type="dxa"/>
            <w:vMerge/>
            <w:vAlign w:val="center"/>
          </w:tcPr>
          <w:p w:rsidR="00254C4A" w:rsidRPr="001B1813" w:rsidRDefault="00254C4A" w:rsidP="009A42C5">
            <w:pPr>
              <w:suppressAutoHyphens w:val="0"/>
              <w:jc w:val="center"/>
              <w:rPr>
                <w:sz w:val="20"/>
                <w:szCs w:val="20"/>
                <w:lang w:eastAsia="ru-RU"/>
              </w:rPr>
            </w:pPr>
          </w:p>
        </w:tc>
      </w:tr>
      <w:tr w:rsidR="009A42C5" w:rsidRPr="001B1813" w:rsidTr="009A42C5">
        <w:trPr>
          <w:trHeight w:val="408"/>
          <w:jc w:val="center"/>
        </w:trPr>
        <w:tc>
          <w:tcPr>
            <w:tcW w:w="629" w:type="dxa"/>
            <w:vMerge/>
            <w:vAlign w:val="center"/>
          </w:tcPr>
          <w:p w:rsidR="009A42C5" w:rsidRPr="001B1813" w:rsidRDefault="009A42C5" w:rsidP="009A42C5">
            <w:pPr>
              <w:suppressAutoHyphens w:val="0"/>
              <w:jc w:val="center"/>
              <w:rPr>
                <w:rFonts w:eastAsia="Calibri"/>
                <w:sz w:val="20"/>
                <w:szCs w:val="20"/>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rsidR="009A42C5" w:rsidRPr="001B1813" w:rsidRDefault="009A42C5" w:rsidP="009A42C5">
            <w:pPr>
              <w:suppressAutoHyphens w:val="0"/>
              <w:jc w:val="center"/>
              <w:rPr>
                <w:rFonts w:eastAsia="Calibri"/>
                <w:sz w:val="20"/>
                <w:szCs w:val="20"/>
                <w:lang w:eastAsia="en-US"/>
              </w:rPr>
            </w:pPr>
          </w:p>
        </w:tc>
        <w:tc>
          <w:tcPr>
            <w:tcW w:w="2126" w:type="dxa"/>
            <w:vMerge/>
            <w:shd w:val="clear" w:color="auto" w:fill="auto"/>
            <w:tcMar>
              <w:top w:w="102" w:type="dxa"/>
              <w:left w:w="62" w:type="dxa"/>
              <w:bottom w:w="102" w:type="dxa"/>
              <w:right w:w="62" w:type="dxa"/>
            </w:tcMar>
            <w:vAlign w:val="center"/>
          </w:tcPr>
          <w:p w:rsidR="009A42C5" w:rsidRPr="001B1813" w:rsidRDefault="009A42C5" w:rsidP="009A42C5">
            <w:pPr>
              <w:suppressAutoHyphens w:val="0"/>
              <w:jc w:val="center"/>
              <w:rPr>
                <w:rFonts w:eastAsia="Calibri"/>
                <w:sz w:val="20"/>
                <w:szCs w:val="20"/>
                <w:lang w:eastAsia="en-US"/>
              </w:rPr>
            </w:pPr>
          </w:p>
        </w:tc>
        <w:tc>
          <w:tcPr>
            <w:tcW w:w="4375" w:type="dxa"/>
            <w:tcBorders>
              <w:top w:val="single" w:sz="4" w:space="0" w:color="auto"/>
              <w:left w:val="single" w:sz="4" w:space="0" w:color="auto"/>
              <w:right w:val="single" w:sz="4" w:space="0" w:color="auto"/>
            </w:tcBorders>
            <w:shd w:val="clear" w:color="auto" w:fill="auto"/>
            <w:tcMar>
              <w:top w:w="102" w:type="dxa"/>
              <w:left w:w="62" w:type="dxa"/>
              <w:bottom w:w="102" w:type="dxa"/>
              <w:right w:w="62" w:type="dxa"/>
            </w:tcMar>
          </w:tcPr>
          <w:p w:rsidR="009A42C5" w:rsidRDefault="009A42C5" w:rsidP="009A42C5">
            <w:pPr>
              <w:rPr>
                <w:sz w:val="20"/>
                <w:szCs w:val="20"/>
              </w:rPr>
            </w:pPr>
            <w:r>
              <w:rPr>
                <w:sz w:val="20"/>
                <w:szCs w:val="20"/>
              </w:rPr>
              <w:t>Соответствие нормативно-технической документации</w:t>
            </w:r>
          </w:p>
        </w:tc>
        <w:tc>
          <w:tcPr>
            <w:tcW w:w="2079" w:type="dxa"/>
            <w:tcBorders>
              <w:top w:val="single" w:sz="4" w:space="0" w:color="auto"/>
              <w:left w:val="single" w:sz="4" w:space="0" w:color="auto"/>
              <w:right w:val="single" w:sz="4" w:space="0" w:color="auto"/>
            </w:tcBorders>
            <w:shd w:val="clear" w:color="auto" w:fill="auto"/>
            <w:tcMar>
              <w:top w:w="102" w:type="dxa"/>
              <w:left w:w="62" w:type="dxa"/>
              <w:bottom w:w="102" w:type="dxa"/>
              <w:right w:w="62" w:type="dxa"/>
            </w:tcMar>
          </w:tcPr>
          <w:p w:rsidR="009A42C5" w:rsidRDefault="009A42C5" w:rsidP="009A42C5">
            <w:pPr>
              <w:rPr>
                <w:sz w:val="20"/>
                <w:szCs w:val="20"/>
              </w:rPr>
            </w:pPr>
            <w:r>
              <w:rPr>
                <w:sz w:val="20"/>
                <w:szCs w:val="20"/>
              </w:rPr>
              <w:t>ТУ производителя</w:t>
            </w:r>
          </w:p>
        </w:tc>
        <w:tc>
          <w:tcPr>
            <w:tcW w:w="1606" w:type="dxa"/>
            <w:tcBorders>
              <w:top w:val="single" w:sz="4" w:space="0" w:color="auto"/>
              <w:left w:val="single" w:sz="4" w:space="0" w:color="auto"/>
              <w:right w:val="single" w:sz="4" w:space="0" w:color="auto"/>
            </w:tcBorders>
            <w:shd w:val="clear" w:color="auto" w:fill="auto"/>
            <w:tcMar>
              <w:top w:w="102" w:type="dxa"/>
              <w:left w:w="62" w:type="dxa"/>
              <w:bottom w:w="102" w:type="dxa"/>
              <w:right w:w="62" w:type="dxa"/>
            </w:tcMar>
          </w:tcPr>
          <w:p w:rsidR="009A42C5" w:rsidRDefault="009A42C5" w:rsidP="009A42C5">
            <w:pPr>
              <w:jc w:val="center"/>
              <w:rPr>
                <w:sz w:val="20"/>
                <w:szCs w:val="20"/>
              </w:rPr>
            </w:pPr>
            <w:r>
              <w:rPr>
                <w:sz w:val="20"/>
                <w:szCs w:val="20"/>
              </w:rPr>
              <w:t>-</w:t>
            </w:r>
          </w:p>
        </w:tc>
        <w:tc>
          <w:tcPr>
            <w:tcW w:w="1134" w:type="dxa"/>
            <w:vMerge/>
            <w:tcMar>
              <w:top w:w="102" w:type="dxa"/>
              <w:left w:w="62" w:type="dxa"/>
              <w:bottom w:w="102" w:type="dxa"/>
              <w:right w:w="62" w:type="dxa"/>
            </w:tcMar>
          </w:tcPr>
          <w:p w:rsidR="009A42C5" w:rsidRPr="001B1813" w:rsidRDefault="009A42C5" w:rsidP="009A42C5">
            <w:pPr>
              <w:suppressAutoHyphens w:val="0"/>
              <w:jc w:val="center"/>
              <w:rPr>
                <w:sz w:val="28"/>
                <w:lang w:eastAsia="ru-RU"/>
              </w:rPr>
            </w:pPr>
          </w:p>
        </w:tc>
        <w:tc>
          <w:tcPr>
            <w:tcW w:w="1276" w:type="dxa"/>
            <w:vMerge/>
            <w:vAlign w:val="center"/>
          </w:tcPr>
          <w:p w:rsidR="009A42C5" w:rsidRPr="001B1813" w:rsidRDefault="009A42C5" w:rsidP="009A42C5">
            <w:pPr>
              <w:suppressAutoHyphens w:val="0"/>
              <w:jc w:val="center"/>
              <w:rPr>
                <w:sz w:val="20"/>
                <w:szCs w:val="20"/>
                <w:lang w:eastAsia="ru-RU"/>
              </w:rPr>
            </w:pPr>
          </w:p>
        </w:tc>
      </w:tr>
      <w:tr w:rsidR="005912DA" w:rsidRPr="001B1813" w:rsidTr="001D000E">
        <w:trPr>
          <w:trHeight w:val="13"/>
          <w:jc w:val="center"/>
        </w:trPr>
        <w:tc>
          <w:tcPr>
            <w:tcW w:w="629" w:type="dxa"/>
            <w:vMerge w:val="restart"/>
            <w:vAlign w:val="center"/>
          </w:tcPr>
          <w:p w:rsidR="005912DA" w:rsidRPr="001B1813" w:rsidRDefault="00040533" w:rsidP="005912DA">
            <w:pPr>
              <w:suppressAutoHyphens w:val="0"/>
              <w:jc w:val="center"/>
              <w:rPr>
                <w:rFonts w:eastAsia="Calibri"/>
                <w:sz w:val="20"/>
                <w:szCs w:val="20"/>
                <w:lang w:eastAsia="en-US"/>
              </w:rPr>
            </w:pPr>
            <w:r>
              <w:rPr>
                <w:rFonts w:eastAsia="Calibri"/>
                <w:sz w:val="20"/>
                <w:szCs w:val="20"/>
                <w:lang w:eastAsia="en-US"/>
              </w:rPr>
              <w:t>7</w:t>
            </w:r>
          </w:p>
        </w:tc>
        <w:tc>
          <w:tcPr>
            <w:tcW w:w="1843" w:type="dxa"/>
            <w:vMerge w:val="restart"/>
            <w:tcBorders>
              <w:left w:val="single" w:sz="4" w:space="0" w:color="auto"/>
              <w:right w:val="single" w:sz="4" w:space="0" w:color="auto"/>
            </w:tcBorders>
            <w:tcMar>
              <w:top w:w="102" w:type="dxa"/>
              <w:left w:w="62" w:type="dxa"/>
              <w:bottom w:w="102" w:type="dxa"/>
              <w:right w:w="62" w:type="dxa"/>
            </w:tcMar>
            <w:vAlign w:val="center"/>
          </w:tcPr>
          <w:p w:rsidR="005912DA" w:rsidRPr="001B1813" w:rsidRDefault="005912DA" w:rsidP="005912DA">
            <w:pPr>
              <w:suppressAutoHyphens w:val="0"/>
              <w:jc w:val="center"/>
              <w:rPr>
                <w:rFonts w:eastAsia="Calibri"/>
                <w:sz w:val="20"/>
                <w:szCs w:val="20"/>
                <w:lang w:eastAsia="en-US"/>
              </w:rPr>
            </w:pPr>
            <w:r w:rsidRPr="005912DA">
              <w:rPr>
                <w:rFonts w:eastAsia="Calibri"/>
                <w:sz w:val="20"/>
                <w:szCs w:val="20"/>
                <w:lang w:eastAsia="en-US"/>
              </w:rPr>
              <w:t>Проушина для навесного замка</w:t>
            </w:r>
          </w:p>
        </w:tc>
        <w:tc>
          <w:tcPr>
            <w:tcW w:w="2126" w:type="dxa"/>
            <w:vMerge w:val="restart"/>
            <w:shd w:val="clear" w:color="auto" w:fill="auto"/>
            <w:tcMar>
              <w:top w:w="102" w:type="dxa"/>
              <w:left w:w="62" w:type="dxa"/>
              <w:bottom w:w="102" w:type="dxa"/>
              <w:right w:w="62" w:type="dxa"/>
            </w:tcMar>
            <w:vAlign w:val="center"/>
          </w:tcPr>
          <w:p w:rsidR="005912DA" w:rsidRPr="001B1813" w:rsidRDefault="009003B2" w:rsidP="005912DA">
            <w:pPr>
              <w:suppressAutoHyphens w:val="0"/>
              <w:jc w:val="center"/>
              <w:rPr>
                <w:rFonts w:eastAsia="Calibri"/>
                <w:sz w:val="20"/>
                <w:szCs w:val="20"/>
                <w:lang w:eastAsia="en-US"/>
              </w:rPr>
            </w:pPr>
            <w:r w:rsidRPr="00494445">
              <w:rPr>
                <w:rFonts w:eastAsia="Calibri"/>
                <w:sz w:val="20"/>
                <w:szCs w:val="20"/>
                <w:lang w:eastAsia="en-US"/>
              </w:rPr>
              <w:t>25.72.14.120</w:t>
            </w:r>
            <w:r>
              <w:rPr>
                <w:rFonts w:eastAsia="Calibri"/>
                <w:sz w:val="20"/>
                <w:szCs w:val="20"/>
                <w:lang w:eastAsia="en-US"/>
              </w:rPr>
              <w:t xml:space="preserve"> / </w:t>
            </w:r>
            <w:r w:rsidRPr="004A1A2D">
              <w:rPr>
                <w:rFonts w:eastAsia="Calibri"/>
                <w:sz w:val="20"/>
                <w:szCs w:val="20"/>
                <w:lang w:eastAsia="en-US"/>
              </w:rPr>
              <w:t>25.72.14.120-00000070</w:t>
            </w:r>
            <w:r w:rsidR="00DD0309">
              <w:rPr>
                <w:rFonts w:eastAsia="Calibri"/>
                <w:sz w:val="20"/>
                <w:szCs w:val="20"/>
                <w:lang w:eastAsia="en-US"/>
              </w:rPr>
              <w:t xml:space="preserve"> / -</w:t>
            </w:r>
          </w:p>
        </w:tc>
        <w:tc>
          <w:tcPr>
            <w:tcW w:w="4375"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5912DA" w:rsidRDefault="005912DA" w:rsidP="005912DA">
            <w:pPr>
              <w:suppressAutoHyphens w:val="0"/>
              <w:rPr>
                <w:sz w:val="20"/>
                <w:szCs w:val="20"/>
                <w:lang w:eastAsia="ru-RU"/>
              </w:rPr>
            </w:pPr>
            <w:r>
              <w:rPr>
                <w:sz w:val="20"/>
                <w:szCs w:val="20"/>
              </w:rPr>
              <w:t>Тип изделия</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5912DA" w:rsidRDefault="005912DA" w:rsidP="005912DA">
            <w:pPr>
              <w:suppressAutoHyphens w:val="0"/>
              <w:rPr>
                <w:sz w:val="20"/>
                <w:szCs w:val="20"/>
                <w:lang w:eastAsia="ru-RU"/>
              </w:rPr>
            </w:pPr>
            <w:r>
              <w:rPr>
                <w:sz w:val="20"/>
                <w:szCs w:val="20"/>
              </w:rPr>
              <w:t>Для навесного замка</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5912DA" w:rsidRDefault="005912DA" w:rsidP="005912DA">
            <w:pPr>
              <w:jc w:val="center"/>
              <w:rPr>
                <w:sz w:val="20"/>
                <w:szCs w:val="20"/>
              </w:rPr>
            </w:pPr>
            <w:r>
              <w:rPr>
                <w:sz w:val="20"/>
                <w:szCs w:val="20"/>
              </w:rPr>
              <w:t>-</w:t>
            </w:r>
          </w:p>
        </w:tc>
        <w:tc>
          <w:tcPr>
            <w:tcW w:w="1134" w:type="dxa"/>
            <w:vMerge w:val="restart"/>
            <w:tcMar>
              <w:top w:w="102" w:type="dxa"/>
              <w:left w:w="62" w:type="dxa"/>
              <w:bottom w:w="102" w:type="dxa"/>
              <w:right w:w="62" w:type="dxa"/>
            </w:tcMar>
            <w:vAlign w:val="center"/>
          </w:tcPr>
          <w:p w:rsidR="005912DA" w:rsidRPr="001B1813" w:rsidRDefault="005912DA" w:rsidP="005912DA">
            <w:pPr>
              <w:suppressAutoHyphens w:val="0"/>
              <w:jc w:val="center"/>
              <w:rPr>
                <w:rFonts w:eastAsia="Calibri"/>
                <w:sz w:val="20"/>
                <w:szCs w:val="20"/>
                <w:lang w:eastAsia="en-US"/>
              </w:rPr>
            </w:pPr>
            <w:r>
              <w:rPr>
                <w:rFonts w:eastAsia="Calibri"/>
                <w:sz w:val="20"/>
                <w:szCs w:val="20"/>
                <w:lang w:eastAsia="en-US"/>
              </w:rPr>
              <w:t>ШТ</w:t>
            </w:r>
          </w:p>
        </w:tc>
        <w:tc>
          <w:tcPr>
            <w:tcW w:w="1276" w:type="dxa"/>
            <w:vMerge w:val="restart"/>
            <w:vAlign w:val="center"/>
          </w:tcPr>
          <w:p w:rsidR="005912DA" w:rsidRPr="001B1813" w:rsidRDefault="005912DA" w:rsidP="005912DA">
            <w:pPr>
              <w:suppressAutoHyphens w:val="0"/>
              <w:jc w:val="center"/>
              <w:rPr>
                <w:rFonts w:eastAsia="Calibri"/>
                <w:sz w:val="20"/>
                <w:szCs w:val="20"/>
                <w:lang w:eastAsia="en-US"/>
              </w:rPr>
            </w:pPr>
            <w:r>
              <w:rPr>
                <w:rFonts w:eastAsia="Calibri"/>
                <w:sz w:val="20"/>
                <w:szCs w:val="20"/>
                <w:lang w:eastAsia="en-US"/>
              </w:rPr>
              <w:t>10</w:t>
            </w:r>
          </w:p>
        </w:tc>
      </w:tr>
      <w:tr w:rsidR="005912DA" w:rsidRPr="001B1813" w:rsidTr="005912DA">
        <w:trPr>
          <w:trHeight w:val="56"/>
          <w:jc w:val="center"/>
        </w:trPr>
        <w:tc>
          <w:tcPr>
            <w:tcW w:w="629" w:type="dxa"/>
            <w:vMerge/>
            <w:vAlign w:val="center"/>
          </w:tcPr>
          <w:p w:rsidR="005912DA" w:rsidRPr="001B1813" w:rsidRDefault="005912DA" w:rsidP="005912DA">
            <w:pPr>
              <w:suppressAutoHyphens w:val="0"/>
              <w:jc w:val="center"/>
              <w:rPr>
                <w:rFonts w:eastAsia="Calibri"/>
                <w:sz w:val="20"/>
                <w:szCs w:val="20"/>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rsidR="005912DA" w:rsidRPr="001B1813" w:rsidRDefault="005912DA" w:rsidP="005912DA">
            <w:pPr>
              <w:suppressAutoHyphens w:val="0"/>
              <w:jc w:val="center"/>
              <w:rPr>
                <w:rFonts w:eastAsia="Calibri"/>
                <w:sz w:val="20"/>
                <w:szCs w:val="20"/>
                <w:lang w:eastAsia="en-US"/>
              </w:rPr>
            </w:pPr>
          </w:p>
        </w:tc>
        <w:tc>
          <w:tcPr>
            <w:tcW w:w="2126" w:type="dxa"/>
            <w:vMerge/>
            <w:shd w:val="clear" w:color="auto" w:fill="auto"/>
            <w:tcMar>
              <w:top w:w="102" w:type="dxa"/>
              <w:left w:w="62" w:type="dxa"/>
              <w:bottom w:w="102" w:type="dxa"/>
              <w:right w:w="62" w:type="dxa"/>
            </w:tcMar>
            <w:vAlign w:val="center"/>
          </w:tcPr>
          <w:p w:rsidR="005912DA" w:rsidRPr="001B1813" w:rsidRDefault="005912DA" w:rsidP="005912DA">
            <w:pPr>
              <w:suppressAutoHyphens w:val="0"/>
              <w:jc w:val="center"/>
              <w:rPr>
                <w:rFonts w:eastAsia="Calibri"/>
                <w:sz w:val="20"/>
                <w:szCs w:val="20"/>
                <w:lang w:eastAsia="en-US"/>
              </w:rPr>
            </w:pPr>
          </w:p>
        </w:tc>
        <w:tc>
          <w:tcPr>
            <w:tcW w:w="4375"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5912DA" w:rsidRDefault="005912DA" w:rsidP="005912DA">
            <w:pPr>
              <w:rPr>
                <w:sz w:val="20"/>
                <w:szCs w:val="20"/>
              </w:rPr>
            </w:pPr>
            <w:r>
              <w:rPr>
                <w:sz w:val="20"/>
                <w:szCs w:val="20"/>
              </w:rPr>
              <w:t>Применение</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5912DA" w:rsidRDefault="005912DA" w:rsidP="005912DA">
            <w:pPr>
              <w:rPr>
                <w:sz w:val="20"/>
                <w:szCs w:val="20"/>
              </w:rPr>
            </w:pPr>
            <w:r>
              <w:rPr>
                <w:sz w:val="20"/>
                <w:szCs w:val="20"/>
              </w:rPr>
              <w:t>Для деревянных конструкций</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5912DA" w:rsidRDefault="005912DA" w:rsidP="005912DA">
            <w:pPr>
              <w:jc w:val="center"/>
              <w:rPr>
                <w:sz w:val="20"/>
                <w:szCs w:val="20"/>
              </w:rPr>
            </w:pPr>
            <w:r>
              <w:rPr>
                <w:sz w:val="20"/>
                <w:szCs w:val="20"/>
              </w:rPr>
              <w:t>-</w:t>
            </w:r>
          </w:p>
        </w:tc>
        <w:tc>
          <w:tcPr>
            <w:tcW w:w="1134" w:type="dxa"/>
            <w:vMerge/>
            <w:tcMar>
              <w:top w:w="102" w:type="dxa"/>
              <w:left w:w="62" w:type="dxa"/>
              <w:bottom w:w="102" w:type="dxa"/>
              <w:right w:w="62" w:type="dxa"/>
            </w:tcMar>
          </w:tcPr>
          <w:p w:rsidR="005912DA" w:rsidRPr="001B1813" w:rsidRDefault="005912DA" w:rsidP="005912DA">
            <w:pPr>
              <w:suppressAutoHyphens w:val="0"/>
              <w:jc w:val="center"/>
              <w:rPr>
                <w:sz w:val="28"/>
                <w:lang w:eastAsia="ru-RU"/>
              </w:rPr>
            </w:pPr>
          </w:p>
        </w:tc>
        <w:tc>
          <w:tcPr>
            <w:tcW w:w="1276" w:type="dxa"/>
            <w:vMerge/>
            <w:vAlign w:val="center"/>
          </w:tcPr>
          <w:p w:rsidR="005912DA" w:rsidRPr="001B1813" w:rsidRDefault="005912DA" w:rsidP="005912DA">
            <w:pPr>
              <w:suppressAutoHyphens w:val="0"/>
              <w:jc w:val="center"/>
              <w:rPr>
                <w:sz w:val="20"/>
                <w:szCs w:val="20"/>
                <w:lang w:eastAsia="ru-RU"/>
              </w:rPr>
            </w:pPr>
          </w:p>
        </w:tc>
      </w:tr>
      <w:tr w:rsidR="005912DA" w:rsidRPr="001B1813" w:rsidTr="005912DA">
        <w:trPr>
          <w:trHeight w:val="221"/>
          <w:jc w:val="center"/>
        </w:trPr>
        <w:tc>
          <w:tcPr>
            <w:tcW w:w="629" w:type="dxa"/>
            <w:vMerge/>
            <w:vAlign w:val="center"/>
          </w:tcPr>
          <w:p w:rsidR="005912DA" w:rsidRPr="001B1813" w:rsidRDefault="005912DA" w:rsidP="005912DA">
            <w:pPr>
              <w:suppressAutoHyphens w:val="0"/>
              <w:jc w:val="center"/>
              <w:rPr>
                <w:rFonts w:eastAsia="Calibri"/>
                <w:sz w:val="20"/>
                <w:szCs w:val="20"/>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rsidR="005912DA" w:rsidRPr="001B1813" w:rsidRDefault="005912DA" w:rsidP="005912DA">
            <w:pPr>
              <w:suppressAutoHyphens w:val="0"/>
              <w:jc w:val="center"/>
              <w:rPr>
                <w:rFonts w:eastAsia="Calibri"/>
                <w:sz w:val="20"/>
                <w:szCs w:val="20"/>
                <w:lang w:eastAsia="en-US"/>
              </w:rPr>
            </w:pPr>
          </w:p>
        </w:tc>
        <w:tc>
          <w:tcPr>
            <w:tcW w:w="2126" w:type="dxa"/>
            <w:vMerge/>
            <w:shd w:val="clear" w:color="auto" w:fill="auto"/>
            <w:tcMar>
              <w:top w:w="102" w:type="dxa"/>
              <w:left w:w="62" w:type="dxa"/>
              <w:bottom w:w="102" w:type="dxa"/>
              <w:right w:w="62" w:type="dxa"/>
            </w:tcMar>
            <w:vAlign w:val="center"/>
          </w:tcPr>
          <w:p w:rsidR="005912DA" w:rsidRPr="001B1813" w:rsidRDefault="005912DA" w:rsidP="005912DA">
            <w:pPr>
              <w:suppressAutoHyphens w:val="0"/>
              <w:jc w:val="center"/>
              <w:rPr>
                <w:rFonts w:eastAsia="Calibri"/>
                <w:sz w:val="20"/>
                <w:szCs w:val="20"/>
                <w:lang w:eastAsia="en-US"/>
              </w:rPr>
            </w:pPr>
          </w:p>
        </w:tc>
        <w:tc>
          <w:tcPr>
            <w:tcW w:w="4375"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5912DA" w:rsidRDefault="005912DA" w:rsidP="005912DA">
            <w:pPr>
              <w:rPr>
                <w:sz w:val="20"/>
                <w:szCs w:val="20"/>
              </w:rPr>
            </w:pPr>
            <w:r>
              <w:rPr>
                <w:sz w:val="20"/>
                <w:szCs w:val="20"/>
              </w:rPr>
              <w:t>Вид</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5912DA" w:rsidRDefault="005912DA" w:rsidP="005912DA">
            <w:pPr>
              <w:rPr>
                <w:sz w:val="20"/>
                <w:szCs w:val="20"/>
              </w:rPr>
            </w:pPr>
            <w:r>
              <w:rPr>
                <w:sz w:val="20"/>
                <w:szCs w:val="20"/>
              </w:rPr>
              <w:t xml:space="preserve">Угловая </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5912DA" w:rsidRDefault="005912DA" w:rsidP="005912DA">
            <w:pPr>
              <w:jc w:val="center"/>
              <w:rPr>
                <w:sz w:val="20"/>
                <w:szCs w:val="20"/>
              </w:rPr>
            </w:pPr>
            <w:r>
              <w:rPr>
                <w:sz w:val="20"/>
                <w:szCs w:val="20"/>
              </w:rPr>
              <w:t>-</w:t>
            </w:r>
          </w:p>
        </w:tc>
        <w:tc>
          <w:tcPr>
            <w:tcW w:w="1134" w:type="dxa"/>
            <w:vMerge/>
            <w:tcMar>
              <w:top w:w="102" w:type="dxa"/>
              <w:left w:w="62" w:type="dxa"/>
              <w:bottom w:w="102" w:type="dxa"/>
              <w:right w:w="62" w:type="dxa"/>
            </w:tcMar>
          </w:tcPr>
          <w:p w:rsidR="005912DA" w:rsidRPr="001B1813" w:rsidRDefault="005912DA" w:rsidP="005912DA">
            <w:pPr>
              <w:suppressAutoHyphens w:val="0"/>
              <w:jc w:val="center"/>
              <w:rPr>
                <w:sz w:val="28"/>
                <w:lang w:eastAsia="ru-RU"/>
              </w:rPr>
            </w:pPr>
          </w:p>
        </w:tc>
        <w:tc>
          <w:tcPr>
            <w:tcW w:w="1276" w:type="dxa"/>
            <w:vMerge/>
            <w:vAlign w:val="center"/>
          </w:tcPr>
          <w:p w:rsidR="005912DA" w:rsidRPr="001B1813" w:rsidRDefault="005912DA" w:rsidP="005912DA">
            <w:pPr>
              <w:suppressAutoHyphens w:val="0"/>
              <w:jc w:val="center"/>
              <w:rPr>
                <w:sz w:val="20"/>
                <w:szCs w:val="20"/>
                <w:lang w:eastAsia="ru-RU"/>
              </w:rPr>
            </w:pPr>
          </w:p>
        </w:tc>
      </w:tr>
      <w:tr w:rsidR="005912DA" w:rsidRPr="001B1813" w:rsidTr="005912DA">
        <w:trPr>
          <w:trHeight w:val="115"/>
          <w:jc w:val="center"/>
        </w:trPr>
        <w:tc>
          <w:tcPr>
            <w:tcW w:w="629" w:type="dxa"/>
            <w:vMerge/>
            <w:vAlign w:val="center"/>
          </w:tcPr>
          <w:p w:rsidR="005912DA" w:rsidRPr="001B1813" w:rsidRDefault="005912DA" w:rsidP="005912DA">
            <w:pPr>
              <w:suppressAutoHyphens w:val="0"/>
              <w:jc w:val="center"/>
              <w:rPr>
                <w:rFonts w:eastAsia="Calibri"/>
                <w:sz w:val="20"/>
                <w:szCs w:val="20"/>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rsidR="005912DA" w:rsidRPr="001B1813" w:rsidRDefault="005912DA" w:rsidP="005912DA">
            <w:pPr>
              <w:suppressAutoHyphens w:val="0"/>
              <w:jc w:val="center"/>
              <w:rPr>
                <w:rFonts w:eastAsia="Calibri"/>
                <w:sz w:val="20"/>
                <w:szCs w:val="20"/>
                <w:lang w:eastAsia="en-US"/>
              </w:rPr>
            </w:pPr>
          </w:p>
        </w:tc>
        <w:tc>
          <w:tcPr>
            <w:tcW w:w="2126" w:type="dxa"/>
            <w:vMerge/>
            <w:shd w:val="clear" w:color="auto" w:fill="auto"/>
            <w:tcMar>
              <w:top w:w="102" w:type="dxa"/>
              <w:left w:w="62" w:type="dxa"/>
              <w:bottom w:w="102" w:type="dxa"/>
              <w:right w:w="62" w:type="dxa"/>
            </w:tcMar>
            <w:vAlign w:val="center"/>
          </w:tcPr>
          <w:p w:rsidR="005912DA" w:rsidRPr="001B1813" w:rsidRDefault="005912DA" w:rsidP="005912DA">
            <w:pPr>
              <w:suppressAutoHyphens w:val="0"/>
              <w:jc w:val="center"/>
              <w:rPr>
                <w:rFonts w:eastAsia="Calibri"/>
                <w:sz w:val="20"/>
                <w:szCs w:val="20"/>
                <w:lang w:eastAsia="en-US"/>
              </w:rPr>
            </w:pPr>
          </w:p>
        </w:tc>
        <w:tc>
          <w:tcPr>
            <w:tcW w:w="4375"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5912DA" w:rsidRDefault="005912DA" w:rsidP="005912DA">
            <w:pPr>
              <w:rPr>
                <w:sz w:val="20"/>
                <w:szCs w:val="20"/>
              </w:rPr>
            </w:pPr>
            <w:r>
              <w:rPr>
                <w:sz w:val="20"/>
                <w:szCs w:val="20"/>
              </w:rPr>
              <w:t>Угол</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5912DA" w:rsidRDefault="005912DA" w:rsidP="005912DA">
            <w:pPr>
              <w:rPr>
                <w:sz w:val="20"/>
                <w:szCs w:val="20"/>
              </w:rPr>
            </w:pPr>
            <w:r>
              <w:rPr>
                <w:sz w:val="20"/>
                <w:szCs w:val="20"/>
              </w:rPr>
              <w:t>90</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5912DA" w:rsidRDefault="005912DA" w:rsidP="005912DA">
            <w:pPr>
              <w:jc w:val="center"/>
              <w:rPr>
                <w:sz w:val="20"/>
                <w:szCs w:val="20"/>
              </w:rPr>
            </w:pPr>
            <w:r>
              <w:rPr>
                <w:sz w:val="20"/>
                <w:szCs w:val="20"/>
              </w:rPr>
              <w:t>ГРАДУС</w:t>
            </w:r>
          </w:p>
        </w:tc>
        <w:tc>
          <w:tcPr>
            <w:tcW w:w="1134" w:type="dxa"/>
            <w:vMerge/>
            <w:tcMar>
              <w:top w:w="102" w:type="dxa"/>
              <w:left w:w="62" w:type="dxa"/>
              <w:bottom w:w="102" w:type="dxa"/>
              <w:right w:w="62" w:type="dxa"/>
            </w:tcMar>
          </w:tcPr>
          <w:p w:rsidR="005912DA" w:rsidRPr="001B1813" w:rsidRDefault="005912DA" w:rsidP="005912DA">
            <w:pPr>
              <w:suppressAutoHyphens w:val="0"/>
              <w:jc w:val="center"/>
              <w:rPr>
                <w:sz w:val="28"/>
                <w:lang w:eastAsia="ru-RU"/>
              </w:rPr>
            </w:pPr>
          </w:p>
        </w:tc>
        <w:tc>
          <w:tcPr>
            <w:tcW w:w="1276" w:type="dxa"/>
            <w:vMerge/>
            <w:vAlign w:val="center"/>
          </w:tcPr>
          <w:p w:rsidR="005912DA" w:rsidRPr="001B1813" w:rsidRDefault="005912DA" w:rsidP="005912DA">
            <w:pPr>
              <w:suppressAutoHyphens w:val="0"/>
              <w:jc w:val="center"/>
              <w:rPr>
                <w:sz w:val="20"/>
                <w:szCs w:val="20"/>
                <w:lang w:eastAsia="ru-RU"/>
              </w:rPr>
            </w:pPr>
          </w:p>
        </w:tc>
      </w:tr>
      <w:tr w:rsidR="005912DA" w:rsidRPr="001B1813" w:rsidTr="005912DA">
        <w:trPr>
          <w:trHeight w:val="13"/>
          <w:jc w:val="center"/>
        </w:trPr>
        <w:tc>
          <w:tcPr>
            <w:tcW w:w="629" w:type="dxa"/>
            <w:vMerge/>
            <w:vAlign w:val="center"/>
          </w:tcPr>
          <w:p w:rsidR="005912DA" w:rsidRPr="001B1813" w:rsidRDefault="005912DA" w:rsidP="005912DA">
            <w:pPr>
              <w:suppressAutoHyphens w:val="0"/>
              <w:jc w:val="center"/>
              <w:rPr>
                <w:rFonts w:eastAsia="Calibri"/>
                <w:sz w:val="20"/>
                <w:szCs w:val="20"/>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rsidR="005912DA" w:rsidRPr="001B1813" w:rsidRDefault="005912DA" w:rsidP="005912DA">
            <w:pPr>
              <w:suppressAutoHyphens w:val="0"/>
              <w:jc w:val="center"/>
              <w:rPr>
                <w:rFonts w:eastAsia="Calibri"/>
                <w:sz w:val="20"/>
                <w:szCs w:val="20"/>
                <w:lang w:eastAsia="en-US"/>
              </w:rPr>
            </w:pPr>
          </w:p>
        </w:tc>
        <w:tc>
          <w:tcPr>
            <w:tcW w:w="2126" w:type="dxa"/>
            <w:vMerge/>
            <w:shd w:val="clear" w:color="auto" w:fill="auto"/>
            <w:tcMar>
              <w:top w:w="102" w:type="dxa"/>
              <w:left w:w="62" w:type="dxa"/>
              <w:bottom w:w="102" w:type="dxa"/>
              <w:right w:w="62" w:type="dxa"/>
            </w:tcMar>
            <w:vAlign w:val="center"/>
          </w:tcPr>
          <w:p w:rsidR="005912DA" w:rsidRPr="001B1813" w:rsidRDefault="005912DA" w:rsidP="005912DA">
            <w:pPr>
              <w:suppressAutoHyphens w:val="0"/>
              <w:jc w:val="center"/>
              <w:rPr>
                <w:rFonts w:eastAsia="Calibri"/>
                <w:sz w:val="20"/>
                <w:szCs w:val="20"/>
                <w:lang w:eastAsia="en-US"/>
              </w:rPr>
            </w:pPr>
          </w:p>
        </w:tc>
        <w:tc>
          <w:tcPr>
            <w:tcW w:w="4375"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5912DA" w:rsidRDefault="005912DA" w:rsidP="005912DA">
            <w:pPr>
              <w:rPr>
                <w:sz w:val="20"/>
                <w:szCs w:val="20"/>
              </w:rPr>
            </w:pPr>
            <w:r>
              <w:rPr>
                <w:sz w:val="20"/>
                <w:szCs w:val="20"/>
              </w:rPr>
              <w:t>Размер</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5912DA" w:rsidRDefault="005912DA" w:rsidP="005912DA">
            <w:pPr>
              <w:rPr>
                <w:sz w:val="20"/>
                <w:szCs w:val="20"/>
              </w:rPr>
            </w:pPr>
            <w:r w:rsidRPr="000C6E84">
              <w:rPr>
                <w:sz w:val="20"/>
                <w:szCs w:val="20"/>
              </w:rPr>
              <w:t>30x30x75</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5912DA" w:rsidRDefault="005912DA" w:rsidP="005912DA">
            <w:pPr>
              <w:jc w:val="center"/>
              <w:rPr>
                <w:sz w:val="20"/>
                <w:szCs w:val="20"/>
              </w:rPr>
            </w:pPr>
            <w:r>
              <w:rPr>
                <w:sz w:val="20"/>
                <w:szCs w:val="20"/>
              </w:rPr>
              <w:t>ММ</w:t>
            </w:r>
          </w:p>
        </w:tc>
        <w:tc>
          <w:tcPr>
            <w:tcW w:w="1134" w:type="dxa"/>
            <w:vMerge/>
            <w:tcMar>
              <w:top w:w="102" w:type="dxa"/>
              <w:left w:w="62" w:type="dxa"/>
              <w:bottom w:w="102" w:type="dxa"/>
              <w:right w:w="62" w:type="dxa"/>
            </w:tcMar>
          </w:tcPr>
          <w:p w:rsidR="005912DA" w:rsidRPr="001B1813" w:rsidRDefault="005912DA" w:rsidP="005912DA">
            <w:pPr>
              <w:suppressAutoHyphens w:val="0"/>
              <w:jc w:val="center"/>
              <w:rPr>
                <w:sz w:val="28"/>
                <w:lang w:eastAsia="ru-RU"/>
              </w:rPr>
            </w:pPr>
          </w:p>
        </w:tc>
        <w:tc>
          <w:tcPr>
            <w:tcW w:w="1276" w:type="dxa"/>
            <w:vMerge/>
            <w:vAlign w:val="center"/>
          </w:tcPr>
          <w:p w:rsidR="005912DA" w:rsidRPr="001B1813" w:rsidRDefault="005912DA" w:rsidP="005912DA">
            <w:pPr>
              <w:suppressAutoHyphens w:val="0"/>
              <w:jc w:val="center"/>
              <w:rPr>
                <w:sz w:val="20"/>
                <w:szCs w:val="20"/>
                <w:lang w:eastAsia="ru-RU"/>
              </w:rPr>
            </w:pPr>
          </w:p>
        </w:tc>
      </w:tr>
      <w:tr w:rsidR="005912DA" w:rsidRPr="001B1813" w:rsidTr="005912DA">
        <w:trPr>
          <w:trHeight w:val="13"/>
          <w:jc w:val="center"/>
        </w:trPr>
        <w:tc>
          <w:tcPr>
            <w:tcW w:w="629" w:type="dxa"/>
            <w:vMerge/>
            <w:vAlign w:val="center"/>
          </w:tcPr>
          <w:p w:rsidR="005912DA" w:rsidRPr="001B1813" w:rsidRDefault="005912DA" w:rsidP="005912DA">
            <w:pPr>
              <w:suppressAutoHyphens w:val="0"/>
              <w:jc w:val="center"/>
              <w:rPr>
                <w:rFonts w:eastAsia="Calibri"/>
                <w:sz w:val="20"/>
                <w:szCs w:val="20"/>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rsidR="005912DA" w:rsidRPr="001B1813" w:rsidRDefault="005912DA" w:rsidP="005912DA">
            <w:pPr>
              <w:suppressAutoHyphens w:val="0"/>
              <w:jc w:val="center"/>
              <w:rPr>
                <w:rFonts w:eastAsia="Calibri"/>
                <w:sz w:val="20"/>
                <w:szCs w:val="20"/>
                <w:lang w:eastAsia="en-US"/>
              </w:rPr>
            </w:pPr>
          </w:p>
        </w:tc>
        <w:tc>
          <w:tcPr>
            <w:tcW w:w="2126" w:type="dxa"/>
            <w:vMerge/>
            <w:shd w:val="clear" w:color="auto" w:fill="auto"/>
            <w:tcMar>
              <w:top w:w="102" w:type="dxa"/>
              <w:left w:w="62" w:type="dxa"/>
              <w:bottom w:w="102" w:type="dxa"/>
              <w:right w:w="62" w:type="dxa"/>
            </w:tcMar>
            <w:vAlign w:val="center"/>
          </w:tcPr>
          <w:p w:rsidR="005912DA" w:rsidRPr="001B1813" w:rsidRDefault="005912DA" w:rsidP="005912DA">
            <w:pPr>
              <w:suppressAutoHyphens w:val="0"/>
              <w:jc w:val="center"/>
              <w:rPr>
                <w:rFonts w:eastAsia="Calibri"/>
                <w:sz w:val="20"/>
                <w:szCs w:val="20"/>
                <w:lang w:eastAsia="en-US"/>
              </w:rPr>
            </w:pPr>
          </w:p>
        </w:tc>
        <w:tc>
          <w:tcPr>
            <w:tcW w:w="4375"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5912DA" w:rsidRDefault="005912DA" w:rsidP="005912DA">
            <w:pPr>
              <w:rPr>
                <w:sz w:val="20"/>
                <w:szCs w:val="20"/>
              </w:rPr>
            </w:pPr>
            <w:r>
              <w:rPr>
                <w:sz w:val="20"/>
                <w:szCs w:val="20"/>
              </w:rPr>
              <w:t>Толщина металла</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5912DA" w:rsidRDefault="005912DA" w:rsidP="005912DA">
            <w:pPr>
              <w:rPr>
                <w:sz w:val="20"/>
                <w:szCs w:val="20"/>
              </w:rPr>
            </w:pPr>
            <w:r>
              <w:rPr>
                <w:sz w:val="20"/>
                <w:szCs w:val="20"/>
              </w:rPr>
              <w:t> 3</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5912DA" w:rsidRDefault="005912DA" w:rsidP="005912DA">
            <w:pPr>
              <w:jc w:val="center"/>
              <w:rPr>
                <w:sz w:val="20"/>
                <w:szCs w:val="20"/>
              </w:rPr>
            </w:pPr>
            <w:r w:rsidRPr="000C6E84">
              <w:rPr>
                <w:sz w:val="20"/>
                <w:szCs w:val="20"/>
              </w:rPr>
              <w:t>ММ</w:t>
            </w:r>
          </w:p>
        </w:tc>
        <w:tc>
          <w:tcPr>
            <w:tcW w:w="1134" w:type="dxa"/>
            <w:vMerge/>
            <w:tcMar>
              <w:top w:w="102" w:type="dxa"/>
              <w:left w:w="62" w:type="dxa"/>
              <w:bottom w:w="102" w:type="dxa"/>
              <w:right w:w="62" w:type="dxa"/>
            </w:tcMar>
          </w:tcPr>
          <w:p w:rsidR="005912DA" w:rsidRPr="001B1813" w:rsidRDefault="005912DA" w:rsidP="005912DA">
            <w:pPr>
              <w:suppressAutoHyphens w:val="0"/>
              <w:jc w:val="center"/>
              <w:rPr>
                <w:sz w:val="28"/>
                <w:lang w:eastAsia="ru-RU"/>
              </w:rPr>
            </w:pPr>
          </w:p>
        </w:tc>
        <w:tc>
          <w:tcPr>
            <w:tcW w:w="1276" w:type="dxa"/>
            <w:vMerge/>
            <w:vAlign w:val="center"/>
          </w:tcPr>
          <w:p w:rsidR="005912DA" w:rsidRPr="001B1813" w:rsidRDefault="005912DA" w:rsidP="005912DA">
            <w:pPr>
              <w:suppressAutoHyphens w:val="0"/>
              <w:jc w:val="center"/>
              <w:rPr>
                <w:sz w:val="20"/>
                <w:szCs w:val="20"/>
                <w:lang w:eastAsia="ru-RU"/>
              </w:rPr>
            </w:pPr>
          </w:p>
        </w:tc>
      </w:tr>
      <w:tr w:rsidR="005912DA" w:rsidRPr="001B1813" w:rsidTr="005912DA">
        <w:trPr>
          <w:trHeight w:val="13"/>
          <w:jc w:val="center"/>
        </w:trPr>
        <w:tc>
          <w:tcPr>
            <w:tcW w:w="629" w:type="dxa"/>
            <w:vMerge/>
            <w:vAlign w:val="center"/>
          </w:tcPr>
          <w:p w:rsidR="005912DA" w:rsidRPr="001B1813" w:rsidRDefault="005912DA" w:rsidP="005912DA">
            <w:pPr>
              <w:suppressAutoHyphens w:val="0"/>
              <w:jc w:val="center"/>
              <w:rPr>
                <w:rFonts w:eastAsia="Calibri"/>
                <w:sz w:val="20"/>
                <w:szCs w:val="20"/>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rsidR="005912DA" w:rsidRPr="001B1813" w:rsidRDefault="005912DA" w:rsidP="005912DA">
            <w:pPr>
              <w:suppressAutoHyphens w:val="0"/>
              <w:jc w:val="center"/>
              <w:rPr>
                <w:rFonts w:eastAsia="Calibri"/>
                <w:sz w:val="20"/>
                <w:szCs w:val="20"/>
                <w:lang w:eastAsia="en-US"/>
              </w:rPr>
            </w:pPr>
          </w:p>
        </w:tc>
        <w:tc>
          <w:tcPr>
            <w:tcW w:w="2126" w:type="dxa"/>
            <w:vMerge/>
            <w:shd w:val="clear" w:color="auto" w:fill="auto"/>
            <w:tcMar>
              <w:top w:w="102" w:type="dxa"/>
              <w:left w:w="62" w:type="dxa"/>
              <w:bottom w:w="102" w:type="dxa"/>
              <w:right w:w="62" w:type="dxa"/>
            </w:tcMar>
            <w:vAlign w:val="center"/>
          </w:tcPr>
          <w:p w:rsidR="005912DA" w:rsidRPr="001B1813" w:rsidRDefault="005912DA" w:rsidP="005912DA">
            <w:pPr>
              <w:suppressAutoHyphens w:val="0"/>
              <w:jc w:val="center"/>
              <w:rPr>
                <w:rFonts w:eastAsia="Calibri"/>
                <w:sz w:val="20"/>
                <w:szCs w:val="20"/>
                <w:lang w:eastAsia="en-US"/>
              </w:rPr>
            </w:pPr>
          </w:p>
        </w:tc>
        <w:tc>
          <w:tcPr>
            <w:tcW w:w="4375"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5912DA" w:rsidRDefault="002763BD" w:rsidP="005912DA">
            <w:pPr>
              <w:rPr>
                <w:sz w:val="20"/>
                <w:szCs w:val="20"/>
              </w:rPr>
            </w:pPr>
            <w:r>
              <w:rPr>
                <w:sz w:val="20"/>
                <w:szCs w:val="20"/>
              </w:rPr>
              <w:t>Материал</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5912DA" w:rsidRDefault="002763BD" w:rsidP="005912DA">
            <w:pPr>
              <w:rPr>
                <w:sz w:val="20"/>
                <w:szCs w:val="20"/>
              </w:rPr>
            </w:pPr>
            <w:r>
              <w:rPr>
                <w:sz w:val="20"/>
                <w:szCs w:val="20"/>
              </w:rPr>
              <w:t>Металл</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5912DA" w:rsidRDefault="005912DA" w:rsidP="005912DA">
            <w:pPr>
              <w:jc w:val="center"/>
              <w:rPr>
                <w:sz w:val="20"/>
                <w:szCs w:val="20"/>
              </w:rPr>
            </w:pPr>
            <w:r>
              <w:rPr>
                <w:sz w:val="20"/>
                <w:szCs w:val="20"/>
              </w:rPr>
              <w:t>-</w:t>
            </w:r>
          </w:p>
        </w:tc>
        <w:tc>
          <w:tcPr>
            <w:tcW w:w="1134" w:type="dxa"/>
            <w:vMerge/>
            <w:tcMar>
              <w:top w:w="102" w:type="dxa"/>
              <w:left w:w="62" w:type="dxa"/>
              <w:bottom w:w="102" w:type="dxa"/>
              <w:right w:w="62" w:type="dxa"/>
            </w:tcMar>
          </w:tcPr>
          <w:p w:rsidR="005912DA" w:rsidRPr="001B1813" w:rsidRDefault="005912DA" w:rsidP="005912DA">
            <w:pPr>
              <w:suppressAutoHyphens w:val="0"/>
              <w:jc w:val="center"/>
              <w:rPr>
                <w:sz w:val="28"/>
                <w:lang w:eastAsia="ru-RU"/>
              </w:rPr>
            </w:pPr>
          </w:p>
        </w:tc>
        <w:tc>
          <w:tcPr>
            <w:tcW w:w="1276" w:type="dxa"/>
            <w:vMerge/>
            <w:vAlign w:val="center"/>
          </w:tcPr>
          <w:p w:rsidR="005912DA" w:rsidRPr="001B1813" w:rsidRDefault="005912DA" w:rsidP="005912DA">
            <w:pPr>
              <w:suppressAutoHyphens w:val="0"/>
              <w:jc w:val="center"/>
              <w:rPr>
                <w:sz w:val="20"/>
                <w:szCs w:val="20"/>
                <w:lang w:eastAsia="ru-RU"/>
              </w:rPr>
            </w:pPr>
          </w:p>
        </w:tc>
      </w:tr>
      <w:tr w:rsidR="005912DA" w:rsidRPr="001B1813" w:rsidTr="005912DA">
        <w:trPr>
          <w:trHeight w:val="13"/>
          <w:jc w:val="center"/>
        </w:trPr>
        <w:tc>
          <w:tcPr>
            <w:tcW w:w="629" w:type="dxa"/>
            <w:vMerge/>
            <w:vAlign w:val="center"/>
          </w:tcPr>
          <w:p w:rsidR="005912DA" w:rsidRPr="001B1813" w:rsidRDefault="005912DA" w:rsidP="005912DA">
            <w:pPr>
              <w:suppressAutoHyphens w:val="0"/>
              <w:jc w:val="center"/>
              <w:rPr>
                <w:rFonts w:eastAsia="Calibri"/>
                <w:sz w:val="20"/>
                <w:szCs w:val="20"/>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rsidR="005912DA" w:rsidRPr="001B1813" w:rsidRDefault="005912DA" w:rsidP="005912DA">
            <w:pPr>
              <w:suppressAutoHyphens w:val="0"/>
              <w:jc w:val="center"/>
              <w:rPr>
                <w:rFonts w:eastAsia="Calibri"/>
                <w:sz w:val="20"/>
                <w:szCs w:val="20"/>
                <w:lang w:eastAsia="en-US"/>
              </w:rPr>
            </w:pPr>
          </w:p>
        </w:tc>
        <w:tc>
          <w:tcPr>
            <w:tcW w:w="2126" w:type="dxa"/>
            <w:vMerge/>
            <w:shd w:val="clear" w:color="auto" w:fill="auto"/>
            <w:tcMar>
              <w:top w:w="102" w:type="dxa"/>
              <w:left w:w="62" w:type="dxa"/>
              <w:bottom w:w="102" w:type="dxa"/>
              <w:right w:w="62" w:type="dxa"/>
            </w:tcMar>
            <w:vAlign w:val="center"/>
          </w:tcPr>
          <w:p w:rsidR="005912DA" w:rsidRPr="001B1813" w:rsidRDefault="005912DA" w:rsidP="005912DA">
            <w:pPr>
              <w:suppressAutoHyphens w:val="0"/>
              <w:jc w:val="center"/>
              <w:rPr>
                <w:rFonts w:eastAsia="Calibri"/>
                <w:sz w:val="20"/>
                <w:szCs w:val="20"/>
                <w:lang w:eastAsia="en-US"/>
              </w:rPr>
            </w:pPr>
          </w:p>
        </w:tc>
        <w:tc>
          <w:tcPr>
            <w:tcW w:w="4375"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5912DA" w:rsidRDefault="005912DA" w:rsidP="005912DA">
            <w:pPr>
              <w:rPr>
                <w:sz w:val="20"/>
                <w:szCs w:val="20"/>
              </w:rPr>
            </w:pPr>
            <w:r>
              <w:rPr>
                <w:sz w:val="20"/>
                <w:szCs w:val="20"/>
              </w:rPr>
              <w:t>Покрытие</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5912DA" w:rsidRDefault="005912DA" w:rsidP="005912DA">
            <w:pPr>
              <w:rPr>
                <w:sz w:val="20"/>
                <w:szCs w:val="20"/>
              </w:rPr>
            </w:pPr>
            <w:r>
              <w:rPr>
                <w:sz w:val="20"/>
                <w:szCs w:val="20"/>
              </w:rPr>
              <w:t>Цинковое</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5912DA" w:rsidRDefault="005912DA" w:rsidP="005912DA">
            <w:pPr>
              <w:jc w:val="center"/>
              <w:rPr>
                <w:sz w:val="20"/>
                <w:szCs w:val="20"/>
              </w:rPr>
            </w:pPr>
            <w:r>
              <w:rPr>
                <w:sz w:val="20"/>
                <w:szCs w:val="20"/>
              </w:rPr>
              <w:t>-</w:t>
            </w:r>
          </w:p>
        </w:tc>
        <w:tc>
          <w:tcPr>
            <w:tcW w:w="1134" w:type="dxa"/>
            <w:vMerge/>
            <w:tcMar>
              <w:top w:w="102" w:type="dxa"/>
              <w:left w:w="62" w:type="dxa"/>
              <w:bottom w:w="102" w:type="dxa"/>
              <w:right w:w="62" w:type="dxa"/>
            </w:tcMar>
          </w:tcPr>
          <w:p w:rsidR="005912DA" w:rsidRPr="001B1813" w:rsidRDefault="005912DA" w:rsidP="005912DA">
            <w:pPr>
              <w:suppressAutoHyphens w:val="0"/>
              <w:jc w:val="center"/>
              <w:rPr>
                <w:sz w:val="28"/>
                <w:lang w:eastAsia="ru-RU"/>
              </w:rPr>
            </w:pPr>
          </w:p>
        </w:tc>
        <w:tc>
          <w:tcPr>
            <w:tcW w:w="1276" w:type="dxa"/>
            <w:vMerge/>
            <w:vAlign w:val="center"/>
          </w:tcPr>
          <w:p w:rsidR="005912DA" w:rsidRPr="001B1813" w:rsidRDefault="005912DA" w:rsidP="005912DA">
            <w:pPr>
              <w:suppressAutoHyphens w:val="0"/>
              <w:jc w:val="center"/>
              <w:rPr>
                <w:sz w:val="20"/>
                <w:szCs w:val="20"/>
                <w:lang w:eastAsia="ru-RU"/>
              </w:rPr>
            </w:pPr>
          </w:p>
        </w:tc>
      </w:tr>
      <w:tr w:rsidR="005912DA" w:rsidRPr="001B1813" w:rsidTr="005912DA">
        <w:trPr>
          <w:trHeight w:val="13"/>
          <w:jc w:val="center"/>
        </w:trPr>
        <w:tc>
          <w:tcPr>
            <w:tcW w:w="629" w:type="dxa"/>
            <w:vMerge/>
            <w:vAlign w:val="center"/>
          </w:tcPr>
          <w:p w:rsidR="005912DA" w:rsidRPr="001B1813" w:rsidRDefault="005912DA" w:rsidP="005912DA">
            <w:pPr>
              <w:suppressAutoHyphens w:val="0"/>
              <w:jc w:val="center"/>
              <w:rPr>
                <w:rFonts w:eastAsia="Calibri"/>
                <w:sz w:val="20"/>
                <w:szCs w:val="20"/>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rsidR="005912DA" w:rsidRPr="001B1813" w:rsidRDefault="005912DA" w:rsidP="005912DA">
            <w:pPr>
              <w:suppressAutoHyphens w:val="0"/>
              <w:jc w:val="center"/>
              <w:rPr>
                <w:rFonts w:eastAsia="Calibri"/>
                <w:sz w:val="20"/>
                <w:szCs w:val="20"/>
                <w:lang w:eastAsia="en-US"/>
              </w:rPr>
            </w:pPr>
          </w:p>
        </w:tc>
        <w:tc>
          <w:tcPr>
            <w:tcW w:w="2126" w:type="dxa"/>
            <w:vMerge/>
            <w:shd w:val="clear" w:color="auto" w:fill="auto"/>
            <w:tcMar>
              <w:top w:w="102" w:type="dxa"/>
              <w:left w:w="62" w:type="dxa"/>
              <w:bottom w:w="102" w:type="dxa"/>
              <w:right w:w="62" w:type="dxa"/>
            </w:tcMar>
            <w:vAlign w:val="center"/>
          </w:tcPr>
          <w:p w:rsidR="005912DA" w:rsidRPr="001B1813" w:rsidRDefault="005912DA" w:rsidP="005912DA">
            <w:pPr>
              <w:suppressAutoHyphens w:val="0"/>
              <w:jc w:val="center"/>
              <w:rPr>
                <w:rFonts w:eastAsia="Calibri"/>
                <w:sz w:val="20"/>
                <w:szCs w:val="20"/>
                <w:lang w:eastAsia="en-US"/>
              </w:rPr>
            </w:pPr>
          </w:p>
        </w:tc>
        <w:tc>
          <w:tcPr>
            <w:tcW w:w="4375"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5912DA" w:rsidRDefault="005912DA" w:rsidP="005912DA">
            <w:pPr>
              <w:rPr>
                <w:sz w:val="20"/>
                <w:szCs w:val="20"/>
              </w:rPr>
            </w:pPr>
            <w:r>
              <w:rPr>
                <w:sz w:val="20"/>
                <w:szCs w:val="20"/>
              </w:rPr>
              <w:t>Ребро жесткости</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5912DA" w:rsidRDefault="005912DA" w:rsidP="005912DA">
            <w:pPr>
              <w:rPr>
                <w:sz w:val="20"/>
                <w:szCs w:val="20"/>
              </w:rPr>
            </w:pPr>
            <w:r w:rsidRPr="000C6E84">
              <w:rPr>
                <w:sz w:val="20"/>
                <w:szCs w:val="20"/>
              </w:rPr>
              <w:t>Отсутствие</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5912DA" w:rsidRDefault="005912DA" w:rsidP="005912DA">
            <w:pPr>
              <w:jc w:val="center"/>
              <w:rPr>
                <w:sz w:val="20"/>
                <w:szCs w:val="20"/>
              </w:rPr>
            </w:pPr>
            <w:r>
              <w:rPr>
                <w:sz w:val="20"/>
                <w:szCs w:val="20"/>
              </w:rPr>
              <w:t>-</w:t>
            </w:r>
          </w:p>
        </w:tc>
        <w:tc>
          <w:tcPr>
            <w:tcW w:w="1134" w:type="dxa"/>
            <w:vMerge/>
            <w:tcMar>
              <w:top w:w="102" w:type="dxa"/>
              <w:left w:w="62" w:type="dxa"/>
              <w:bottom w:w="102" w:type="dxa"/>
              <w:right w:w="62" w:type="dxa"/>
            </w:tcMar>
          </w:tcPr>
          <w:p w:rsidR="005912DA" w:rsidRPr="001B1813" w:rsidRDefault="005912DA" w:rsidP="005912DA">
            <w:pPr>
              <w:suppressAutoHyphens w:val="0"/>
              <w:jc w:val="center"/>
              <w:rPr>
                <w:sz w:val="28"/>
                <w:lang w:eastAsia="ru-RU"/>
              </w:rPr>
            </w:pPr>
          </w:p>
        </w:tc>
        <w:tc>
          <w:tcPr>
            <w:tcW w:w="1276" w:type="dxa"/>
            <w:vMerge/>
            <w:vAlign w:val="center"/>
          </w:tcPr>
          <w:p w:rsidR="005912DA" w:rsidRPr="001B1813" w:rsidRDefault="005912DA" w:rsidP="005912DA">
            <w:pPr>
              <w:suppressAutoHyphens w:val="0"/>
              <w:jc w:val="center"/>
              <w:rPr>
                <w:sz w:val="20"/>
                <w:szCs w:val="20"/>
                <w:lang w:eastAsia="ru-RU"/>
              </w:rPr>
            </w:pPr>
          </w:p>
        </w:tc>
      </w:tr>
      <w:tr w:rsidR="005912DA" w:rsidRPr="001B1813" w:rsidTr="005912DA">
        <w:trPr>
          <w:trHeight w:val="13"/>
          <w:jc w:val="center"/>
        </w:trPr>
        <w:tc>
          <w:tcPr>
            <w:tcW w:w="629" w:type="dxa"/>
            <w:vMerge/>
            <w:vAlign w:val="center"/>
          </w:tcPr>
          <w:p w:rsidR="005912DA" w:rsidRPr="001B1813" w:rsidRDefault="005912DA" w:rsidP="005912DA">
            <w:pPr>
              <w:suppressAutoHyphens w:val="0"/>
              <w:jc w:val="center"/>
              <w:rPr>
                <w:rFonts w:eastAsia="Calibri"/>
                <w:sz w:val="20"/>
                <w:szCs w:val="20"/>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rsidR="005912DA" w:rsidRPr="001B1813" w:rsidRDefault="005912DA" w:rsidP="005912DA">
            <w:pPr>
              <w:suppressAutoHyphens w:val="0"/>
              <w:jc w:val="center"/>
              <w:rPr>
                <w:rFonts w:eastAsia="Calibri"/>
                <w:sz w:val="20"/>
                <w:szCs w:val="20"/>
                <w:lang w:eastAsia="en-US"/>
              </w:rPr>
            </w:pPr>
          </w:p>
        </w:tc>
        <w:tc>
          <w:tcPr>
            <w:tcW w:w="2126" w:type="dxa"/>
            <w:vMerge/>
            <w:shd w:val="clear" w:color="auto" w:fill="auto"/>
            <w:tcMar>
              <w:top w:w="102" w:type="dxa"/>
              <w:left w:w="62" w:type="dxa"/>
              <w:bottom w:w="102" w:type="dxa"/>
              <w:right w:w="62" w:type="dxa"/>
            </w:tcMar>
            <w:vAlign w:val="center"/>
          </w:tcPr>
          <w:p w:rsidR="005912DA" w:rsidRPr="001B1813" w:rsidRDefault="005912DA" w:rsidP="005912DA">
            <w:pPr>
              <w:suppressAutoHyphens w:val="0"/>
              <w:jc w:val="center"/>
              <w:rPr>
                <w:rFonts w:eastAsia="Calibri"/>
                <w:sz w:val="20"/>
                <w:szCs w:val="20"/>
                <w:lang w:eastAsia="en-US"/>
              </w:rPr>
            </w:pPr>
          </w:p>
        </w:tc>
        <w:tc>
          <w:tcPr>
            <w:tcW w:w="4375"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5912DA" w:rsidRDefault="005912DA" w:rsidP="005912DA">
            <w:pPr>
              <w:rPr>
                <w:sz w:val="20"/>
                <w:szCs w:val="20"/>
              </w:rPr>
            </w:pPr>
            <w:r>
              <w:rPr>
                <w:sz w:val="20"/>
                <w:szCs w:val="20"/>
              </w:rPr>
              <w:t>Количество отверстий для крепежа</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5912DA" w:rsidRDefault="005912DA" w:rsidP="005912DA">
            <w:pPr>
              <w:rPr>
                <w:sz w:val="20"/>
                <w:szCs w:val="20"/>
              </w:rPr>
            </w:pPr>
            <w:r>
              <w:rPr>
                <w:sz w:val="20"/>
                <w:szCs w:val="20"/>
              </w:rPr>
              <w:t>3</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5912DA" w:rsidRDefault="005912DA" w:rsidP="005912DA">
            <w:pPr>
              <w:jc w:val="center"/>
              <w:rPr>
                <w:sz w:val="20"/>
                <w:szCs w:val="20"/>
              </w:rPr>
            </w:pPr>
            <w:r>
              <w:rPr>
                <w:sz w:val="20"/>
                <w:szCs w:val="20"/>
              </w:rPr>
              <w:t>ШТ</w:t>
            </w:r>
          </w:p>
        </w:tc>
        <w:tc>
          <w:tcPr>
            <w:tcW w:w="1134" w:type="dxa"/>
            <w:vMerge/>
            <w:tcMar>
              <w:top w:w="102" w:type="dxa"/>
              <w:left w:w="62" w:type="dxa"/>
              <w:bottom w:w="102" w:type="dxa"/>
              <w:right w:w="62" w:type="dxa"/>
            </w:tcMar>
          </w:tcPr>
          <w:p w:rsidR="005912DA" w:rsidRPr="001B1813" w:rsidRDefault="005912DA" w:rsidP="005912DA">
            <w:pPr>
              <w:suppressAutoHyphens w:val="0"/>
              <w:jc w:val="center"/>
              <w:rPr>
                <w:sz w:val="28"/>
                <w:lang w:eastAsia="ru-RU"/>
              </w:rPr>
            </w:pPr>
          </w:p>
        </w:tc>
        <w:tc>
          <w:tcPr>
            <w:tcW w:w="1276" w:type="dxa"/>
            <w:vMerge/>
            <w:vAlign w:val="center"/>
          </w:tcPr>
          <w:p w:rsidR="005912DA" w:rsidRPr="001B1813" w:rsidRDefault="005912DA" w:rsidP="005912DA">
            <w:pPr>
              <w:suppressAutoHyphens w:val="0"/>
              <w:jc w:val="center"/>
              <w:rPr>
                <w:sz w:val="20"/>
                <w:szCs w:val="20"/>
                <w:lang w:eastAsia="ru-RU"/>
              </w:rPr>
            </w:pPr>
          </w:p>
        </w:tc>
      </w:tr>
      <w:tr w:rsidR="005912DA" w:rsidRPr="001B1813" w:rsidTr="009A42C5">
        <w:trPr>
          <w:trHeight w:val="458"/>
          <w:jc w:val="center"/>
        </w:trPr>
        <w:tc>
          <w:tcPr>
            <w:tcW w:w="629" w:type="dxa"/>
            <w:vMerge/>
            <w:vAlign w:val="center"/>
          </w:tcPr>
          <w:p w:rsidR="005912DA" w:rsidRPr="001B1813" w:rsidRDefault="005912DA" w:rsidP="005912DA">
            <w:pPr>
              <w:suppressAutoHyphens w:val="0"/>
              <w:jc w:val="center"/>
              <w:rPr>
                <w:rFonts w:eastAsia="Calibri"/>
                <w:sz w:val="20"/>
                <w:szCs w:val="20"/>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rsidR="005912DA" w:rsidRPr="001B1813" w:rsidRDefault="005912DA" w:rsidP="005912DA">
            <w:pPr>
              <w:suppressAutoHyphens w:val="0"/>
              <w:jc w:val="center"/>
              <w:rPr>
                <w:rFonts w:eastAsia="Calibri"/>
                <w:sz w:val="20"/>
                <w:szCs w:val="20"/>
                <w:lang w:eastAsia="en-US"/>
              </w:rPr>
            </w:pPr>
          </w:p>
        </w:tc>
        <w:tc>
          <w:tcPr>
            <w:tcW w:w="2126" w:type="dxa"/>
            <w:vMerge/>
            <w:shd w:val="clear" w:color="auto" w:fill="auto"/>
            <w:tcMar>
              <w:top w:w="102" w:type="dxa"/>
              <w:left w:w="62" w:type="dxa"/>
              <w:bottom w:w="102" w:type="dxa"/>
              <w:right w:w="62" w:type="dxa"/>
            </w:tcMar>
            <w:vAlign w:val="center"/>
          </w:tcPr>
          <w:p w:rsidR="005912DA" w:rsidRPr="001B1813" w:rsidRDefault="005912DA" w:rsidP="005912DA">
            <w:pPr>
              <w:suppressAutoHyphens w:val="0"/>
              <w:jc w:val="center"/>
              <w:rPr>
                <w:rFonts w:eastAsia="Calibri"/>
                <w:sz w:val="20"/>
                <w:szCs w:val="20"/>
                <w:lang w:eastAsia="en-US"/>
              </w:rPr>
            </w:pPr>
          </w:p>
        </w:tc>
        <w:tc>
          <w:tcPr>
            <w:tcW w:w="4375"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5912DA" w:rsidRDefault="005912DA" w:rsidP="005912DA">
            <w:pPr>
              <w:rPr>
                <w:sz w:val="20"/>
                <w:szCs w:val="20"/>
              </w:rPr>
            </w:pPr>
            <w:r>
              <w:rPr>
                <w:sz w:val="20"/>
                <w:szCs w:val="20"/>
              </w:rPr>
              <w:t>Соответствие нормативно-технической документации</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5912DA" w:rsidRDefault="005912DA" w:rsidP="005912DA">
            <w:pPr>
              <w:rPr>
                <w:sz w:val="20"/>
                <w:szCs w:val="20"/>
              </w:rPr>
            </w:pPr>
            <w:r>
              <w:rPr>
                <w:sz w:val="20"/>
                <w:szCs w:val="20"/>
              </w:rPr>
              <w:t>ТУ производителя</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5912DA" w:rsidRDefault="005912DA" w:rsidP="005912DA">
            <w:pPr>
              <w:jc w:val="center"/>
              <w:rPr>
                <w:sz w:val="20"/>
                <w:szCs w:val="20"/>
              </w:rPr>
            </w:pPr>
            <w:r>
              <w:rPr>
                <w:sz w:val="20"/>
                <w:szCs w:val="20"/>
              </w:rPr>
              <w:t>-</w:t>
            </w:r>
          </w:p>
        </w:tc>
        <w:tc>
          <w:tcPr>
            <w:tcW w:w="1134" w:type="dxa"/>
            <w:vMerge/>
            <w:tcMar>
              <w:top w:w="102" w:type="dxa"/>
              <w:left w:w="62" w:type="dxa"/>
              <w:bottom w:w="102" w:type="dxa"/>
              <w:right w:w="62" w:type="dxa"/>
            </w:tcMar>
          </w:tcPr>
          <w:p w:rsidR="005912DA" w:rsidRPr="001B1813" w:rsidRDefault="005912DA" w:rsidP="005912DA">
            <w:pPr>
              <w:suppressAutoHyphens w:val="0"/>
              <w:jc w:val="center"/>
              <w:rPr>
                <w:sz w:val="28"/>
                <w:lang w:eastAsia="ru-RU"/>
              </w:rPr>
            </w:pPr>
          </w:p>
        </w:tc>
        <w:tc>
          <w:tcPr>
            <w:tcW w:w="1276" w:type="dxa"/>
            <w:vMerge/>
            <w:vAlign w:val="center"/>
          </w:tcPr>
          <w:p w:rsidR="005912DA" w:rsidRPr="001B1813" w:rsidRDefault="005912DA" w:rsidP="005912DA">
            <w:pPr>
              <w:suppressAutoHyphens w:val="0"/>
              <w:jc w:val="center"/>
              <w:rPr>
                <w:sz w:val="20"/>
                <w:szCs w:val="20"/>
                <w:lang w:eastAsia="ru-RU"/>
              </w:rPr>
            </w:pPr>
          </w:p>
        </w:tc>
      </w:tr>
      <w:tr w:rsidR="00410B45" w:rsidRPr="001B1813" w:rsidTr="001D000E">
        <w:trPr>
          <w:trHeight w:val="458"/>
          <w:jc w:val="center"/>
        </w:trPr>
        <w:tc>
          <w:tcPr>
            <w:tcW w:w="629" w:type="dxa"/>
            <w:vMerge w:val="restart"/>
            <w:vAlign w:val="center"/>
          </w:tcPr>
          <w:p w:rsidR="00410B45" w:rsidRPr="001B1813" w:rsidRDefault="00040533" w:rsidP="00410B45">
            <w:pPr>
              <w:suppressAutoHyphens w:val="0"/>
              <w:jc w:val="center"/>
              <w:rPr>
                <w:rFonts w:eastAsia="Calibri"/>
                <w:sz w:val="20"/>
                <w:szCs w:val="20"/>
                <w:lang w:eastAsia="en-US"/>
              </w:rPr>
            </w:pPr>
            <w:r>
              <w:rPr>
                <w:rFonts w:eastAsia="Calibri"/>
                <w:sz w:val="20"/>
                <w:szCs w:val="20"/>
                <w:lang w:eastAsia="en-US"/>
              </w:rPr>
              <w:t>8</w:t>
            </w:r>
          </w:p>
        </w:tc>
        <w:tc>
          <w:tcPr>
            <w:tcW w:w="1843" w:type="dxa"/>
            <w:vMerge w:val="restart"/>
            <w:tcBorders>
              <w:top w:val="single" w:sz="4" w:space="0" w:color="auto"/>
              <w:left w:val="single" w:sz="4" w:space="0" w:color="auto"/>
              <w:right w:val="single" w:sz="4" w:space="0" w:color="auto"/>
            </w:tcBorders>
            <w:shd w:val="clear" w:color="auto" w:fill="auto"/>
            <w:tcMar>
              <w:top w:w="102" w:type="dxa"/>
              <w:left w:w="62" w:type="dxa"/>
              <w:bottom w:w="102" w:type="dxa"/>
              <w:right w:w="62" w:type="dxa"/>
            </w:tcMar>
            <w:vAlign w:val="center"/>
          </w:tcPr>
          <w:p w:rsidR="00410B45" w:rsidRDefault="00410B45" w:rsidP="00410B45">
            <w:pPr>
              <w:suppressAutoHyphens w:val="0"/>
              <w:jc w:val="center"/>
              <w:rPr>
                <w:sz w:val="20"/>
                <w:szCs w:val="20"/>
                <w:lang w:eastAsia="ru-RU"/>
              </w:rPr>
            </w:pPr>
            <w:r>
              <w:rPr>
                <w:sz w:val="20"/>
                <w:szCs w:val="20"/>
              </w:rPr>
              <w:t>Смазка тип 5</w:t>
            </w:r>
          </w:p>
        </w:tc>
        <w:tc>
          <w:tcPr>
            <w:tcW w:w="2126" w:type="dxa"/>
            <w:vMerge w:val="restart"/>
            <w:tcBorders>
              <w:top w:val="single" w:sz="4" w:space="0" w:color="auto"/>
              <w:left w:val="single" w:sz="4" w:space="0" w:color="auto"/>
              <w:right w:val="single" w:sz="4" w:space="0" w:color="auto"/>
            </w:tcBorders>
            <w:shd w:val="clear" w:color="auto" w:fill="auto"/>
            <w:tcMar>
              <w:top w:w="102" w:type="dxa"/>
              <w:left w:w="62" w:type="dxa"/>
              <w:bottom w:w="102" w:type="dxa"/>
              <w:right w:w="62" w:type="dxa"/>
            </w:tcMar>
            <w:vAlign w:val="center"/>
          </w:tcPr>
          <w:p w:rsidR="00410B45" w:rsidRDefault="00410B45" w:rsidP="00410B45">
            <w:pPr>
              <w:suppressAutoHyphens w:val="0"/>
              <w:jc w:val="center"/>
              <w:rPr>
                <w:sz w:val="20"/>
                <w:szCs w:val="20"/>
              </w:rPr>
            </w:pPr>
            <w:r>
              <w:rPr>
                <w:sz w:val="20"/>
                <w:szCs w:val="20"/>
              </w:rPr>
              <w:t>20.59.41.000</w:t>
            </w:r>
            <w:r w:rsidR="009003B2">
              <w:rPr>
                <w:sz w:val="20"/>
                <w:szCs w:val="20"/>
              </w:rPr>
              <w:t xml:space="preserve"> </w:t>
            </w:r>
            <w:r>
              <w:rPr>
                <w:sz w:val="20"/>
                <w:szCs w:val="20"/>
              </w:rPr>
              <w:t>/</w:t>
            </w:r>
            <w:r w:rsidR="009003B2">
              <w:rPr>
                <w:sz w:val="20"/>
                <w:szCs w:val="20"/>
              </w:rPr>
              <w:t xml:space="preserve"> - /</w:t>
            </w:r>
          </w:p>
          <w:p w:rsidR="00410B45" w:rsidRDefault="00410B45" w:rsidP="00410B45">
            <w:pPr>
              <w:suppressAutoHyphens w:val="0"/>
              <w:jc w:val="center"/>
              <w:rPr>
                <w:sz w:val="20"/>
                <w:szCs w:val="20"/>
                <w:lang w:eastAsia="ru-RU"/>
              </w:rPr>
            </w:pPr>
            <w:r w:rsidRPr="00C8544E">
              <w:rPr>
                <w:sz w:val="20"/>
                <w:szCs w:val="20"/>
                <w:lang w:eastAsia="ru-RU"/>
              </w:rPr>
              <w:t>20.59.41.000-005</w:t>
            </w:r>
          </w:p>
        </w:tc>
        <w:tc>
          <w:tcPr>
            <w:tcW w:w="4375"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410B45" w:rsidRDefault="00410B45" w:rsidP="00410B45">
            <w:pPr>
              <w:suppressAutoHyphens w:val="0"/>
              <w:rPr>
                <w:sz w:val="20"/>
                <w:szCs w:val="20"/>
                <w:lang w:eastAsia="ru-RU"/>
              </w:rPr>
            </w:pPr>
            <w:r>
              <w:rPr>
                <w:sz w:val="20"/>
                <w:szCs w:val="20"/>
              </w:rPr>
              <w:t>Назначение</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410B45" w:rsidRDefault="00410B45" w:rsidP="00410B45">
            <w:pPr>
              <w:suppressAutoHyphens w:val="0"/>
              <w:rPr>
                <w:sz w:val="20"/>
                <w:szCs w:val="20"/>
                <w:lang w:eastAsia="ru-RU"/>
              </w:rPr>
            </w:pPr>
            <w:r>
              <w:rPr>
                <w:sz w:val="20"/>
                <w:szCs w:val="20"/>
              </w:rPr>
              <w:t>Для защиты и предотвращения возникновения коррозии, вытеснения жидкости</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410B45" w:rsidRDefault="00410B45" w:rsidP="00410B45">
            <w:pPr>
              <w:suppressAutoHyphens w:val="0"/>
              <w:jc w:val="center"/>
              <w:rPr>
                <w:sz w:val="20"/>
                <w:szCs w:val="20"/>
                <w:lang w:eastAsia="ru-RU"/>
              </w:rPr>
            </w:pPr>
            <w:r>
              <w:rPr>
                <w:sz w:val="20"/>
                <w:szCs w:val="20"/>
              </w:rPr>
              <w:t>-</w:t>
            </w:r>
          </w:p>
        </w:tc>
        <w:tc>
          <w:tcPr>
            <w:tcW w:w="1134" w:type="dxa"/>
            <w:vMerge w:val="restart"/>
            <w:tcMar>
              <w:top w:w="102" w:type="dxa"/>
              <w:left w:w="62" w:type="dxa"/>
              <w:bottom w:w="102" w:type="dxa"/>
              <w:right w:w="62" w:type="dxa"/>
            </w:tcMar>
            <w:vAlign w:val="center"/>
          </w:tcPr>
          <w:p w:rsidR="00410B45" w:rsidRPr="001B1813" w:rsidRDefault="00410B45" w:rsidP="00410B45">
            <w:pPr>
              <w:suppressAutoHyphens w:val="0"/>
              <w:jc w:val="center"/>
              <w:rPr>
                <w:rFonts w:eastAsia="Calibri"/>
                <w:sz w:val="20"/>
                <w:szCs w:val="20"/>
                <w:lang w:eastAsia="en-US"/>
              </w:rPr>
            </w:pPr>
            <w:r>
              <w:rPr>
                <w:rFonts w:eastAsia="Calibri"/>
                <w:sz w:val="20"/>
                <w:szCs w:val="20"/>
                <w:lang w:eastAsia="en-US"/>
              </w:rPr>
              <w:t>ШТ</w:t>
            </w:r>
          </w:p>
        </w:tc>
        <w:tc>
          <w:tcPr>
            <w:tcW w:w="1276" w:type="dxa"/>
            <w:vMerge w:val="restart"/>
            <w:vAlign w:val="center"/>
          </w:tcPr>
          <w:p w:rsidR="00410B45" w:rsidRPr="001B1813" w:rsidRDefault="00410B45" w:rsidP="00410B45">
            <w:pPr>
              <w:suppressAutoHyphens w:val="0"/>
              <w:jc w:val="center"/>
              <w:rPr>
                <w:rFonts w:eastAsia="Calibri"/>
                <w:sz w:val="20"/>
                <w:szCs w:val="20"/>
                <w:lang w:eastAsia="en-US"/>
              </w:rPr>
            </w:pPr>
            <w:r>
              <w:rPr>
                <w:rFonts w:eastAsia="Calibri"/>
                <w:sz w:val="20"/>
                <w:szCs w:val="20"/>
                <w:lang w:eastAsia="en-US"/>
              </w:rPr>
              <w:t>24</w:t>
            </w:r>
          </w:p>
        </w:tc>
      </w:tr>
      <w:tr w:rsidR="00410B45" w:rsidRPr="001B1813" w:rsidTr="001D000E">
        <w:trPr>
          <w:trHeight w:val="458"/>
          <w:jc w:val="center"/>
        </w:trPr>
        <w:tc>
          <w:tcPr>
            <w:tcW w:w="629" w:type="dxa"/>
            <w:vMerge/>
            <w:vAlign w:val="center"/>
          </w:tcPr>
          <w:p w:rsidR="00410B45" w:rsidRPr="001B1813" w:rsidRDefault="00410B45" w:rsidP="00410B45">
            <w:pPr>
              <w:suppressAutoHyphens w:val="0"/>
              <w:jc w:val="center"/>
              <w:rPr>
                <w:rFonts w:eastAsia="Calibri"/>
                <w:sz w:val="20"/>
                <w:szCs w:val="20"/>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rsidR="00410B45" w:rsidRDefault="00410B45" w:rsidP="00410B45">
            <w:pPr>
              <w:rPr>
                <w:sz w:val="20"/>
                <w:szCs w:val="20"/>
              </w:rPr>
            </w:pPr>
          </w:p>
        </w:tc>
        <w:tc>
          <w:tcPr>
            <w:tcW w:w="2126" w:type="dxa"/>
            <w:vMerge/>
            <w:tcBorders>
              <w:left w:val="single" w:sz="4" w:space="0" w:color="auto"/>
              <w:right w:val="single" w:sz="4" w:space="0" w:color="auto"/>
            </w:tcBorders>
            <w:tcMar>
              <w:top w:w="102" w:type="dxa"/>
              <w:left w:w="62" w:type="dxa"/>
              <w:bottom w:w="102" w:type="dxa"/>
              <w:right w:w="62" w:type="dxa"/>
            </w:tcMar>
            <w:vAlign w:val="center"/>
          </w:tcPr>
          <w:p w:rsidR="00410B45" w:rsidRDefault="00410B45" w:rsidP="00410B45">
            <w:pPr>
              <w:rPr>
                <w:sz w:val="20"/>
                <w:szCs w:val="20"/>
              </w:rPr>
            </w:pPr>
          </w:p>
        </w:tc>
        <w:tc>
          <w:tcPr>
            <w:tcW w:w="4375"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410B45" w:rsidRDefault="00410B45" w:rsidP="00410B45">
            <w:pPr>
              <w:rPr>
                <w:sz w:val="20"/>
                <w:szCs w:val="20"/>
              </w:rPr>
            </w:pPr>
            <w:r>
              <w:rPr>
                <w:sz w:val="20"/>
                <w:szCs w:val="20"/>
              </w:rPr>
              <w:t>Упаковка</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410B45" w:rsidRDefault="00410B45" w:rsidP="00410B45">
            <w:pPr>
              <w:rPr>
                <w:sz w:val="20"/>
                <w:szCs w:val="20"/>
              </w:rPr>
            </w:pPr>
            <w:r>
              <w:rPr>
                <w:sz w:val="20"/>
                <w:szCs w:val="20"/>
              </w:rPr>
              <w:t>Аэрозольный баллон</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410B45" w:rsidRDefault="00410B45" w:rsidP="00410B45">
            <w:pPr>
              <w:jc w:val="center"/>
              <w:rPr>
                <w:sz w:val="20"/>
                <w:szCs w:val="20"/>
              </w:rPr>
            </w:pPr>
            <w:r>
              <w:rPr>
                <w:sz w:val="20"/>
                <w:szCs w:val="20"/>
              </w:rPr>
              <w:t>-</w:t>
            </w:r>
          </w:p>
        </w:tc>
        <w:tc>
          <w:tcPr>
            <w:tcW w:w="1134" w:type="dxa"/>
            <w:vMerge/>
            <w:tcMar>
              <w:top w:w="102" w:type="dxa"/>
              <w:left w:w="62" w:type="dxa"/>
              <w:bottom w:w="102" w:type="dxa"/>
              <w:right w:w="62" w:type="dxa"/>
            </w:tcMar>
          </w:tcPr>
          <w:p w:rsidR="00410B45" w:rsidRPr="001B1813" w:rsidRDefault="00410B45" w:rsidP="00410B45">
            <w:pPr>
              <w:suppressAutoHyphens w:val="0"/>
              <w:jc w:val="center"/>
              <w:rPr>
                <w:sz w:val="28"/>
                <w:lang w:eastAsia="ru-RU"/>
              </w:rPr>
            </w:pPr>
          </w:p>
        </w:tc>
        <w:tc>
          <w:tcPr>
            <w:tcW w:w="1276" w:type="dxa"/>
            <w:vMerge/>
            <w:vAlign w:val="center"/>
          </w:tcPr>
          <w:p w:rsidR="00410B45" w:rsidRPr="001B1813" w:rsidRDefault="00410B45" w:rsidP="00410B45">
            <w:pPr>
              <w:suppressAutoHyphens w:val="0"/>
              <w:jc w:val="center"/>
              <w:rPr>
                <w:sz w:val="20"/>
                <w:szCs w:val="20"/>
                <w:lang w:eastAsia="ru-RU"/>
              </w:rPr>
            </w:pPr>
          </w:p>
        </w:tc>
      </w:tr>
      <w:tr w:rsidR="00410B45" w:rsidRPr="001B1813" w:rsidTr="001D000E">
        <w:trPr>
          <w:trHeight w:val="458"/>
          <w:jc w:val="center"/>
        </w:trPr>
        <w:tc>
          <w:tcPr>
            <w:tcW w:w="629" w:type="dxa"/>
            <w:vMerge/>
            <w:vAlign w:val="center"/>
          </w:tcPr>
          <w:p w:rsidR="00410B45" w:rsidRPr="001B1813" w:rsidRDefault="00410B45" w:rsidP="00410B45">
            <w:pPr>
              <w:suppressAutoHyphens w:val="0"/>
              <w:jc w:val="center"/>
              <w:rPr>
                <w:rFonts w:eastAsia="Calibri"/>
                <w:sz w:val="20"/>
                <w:szCs w:val="20"/>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rsidR="00410B45" w:rsidRDefault="00410B45" w:rsidP="00410B45">
            <w:pPr>
              <w:rPr>
                <w:sz w:val="20"/>
                <w:szCs w:val="20"/>
              </w:rPr>
            </w:pPr>
          </w:p>
        </w:tc>
        <w:tc>
          <w:tcPr>
            <w:tcW w:w="2126" w:type="dxa"/>
            <w:vMerge/>
            <w:tcBorders>
              <w:left w:val="single" w:sz="4" w:space="0" w:color="auto"/>
              <w:right w:val="single" w:sz="4" w:space="0" w:color="auto"/>
            </w:tcBorders>
            <w:tcMar>
              <w:top w:w="102" w:type="dxa"/>
              <w:left w:w="62" w:type="dxa"/>
              <w:bottom w:w="102" w:type="dxa"/>
              <w:right w:w="62" w:type="dxa"/>
            </w:tcMar>
            <w:vAlign w:val="center"/>
          </w:tcPr>
          <w:p w:rsidR="00410B45" w:rsidRDefault="00410B45" w:rsidP="00410B45">
            <w:pPr>
              <w:rPr>
                <w:sz w:val="20"/>
                <w:szCs w:val="20"/>
              </w:rPr>
            </w:pPr>
          </w:p>
        </w:tc>
        <w:tc>
          <w:tcPr>
            <w:tcW w:w="4375"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410B45" w:rsidRDefault="00410B45" w:rsidP="00410B45">
            <w:pPr>
              <w:rPr>
                <w:sz w:val="20"/>
                <w:szCs w:val="20"/>
              </w:rPr>
            </w:pPr>
            <w:r>
              <w:rPr>
                <w:sz w:val="20"/>
                <w:szCs w:val="20"/>
              </w:rPr>
              <w:t>Консистенция</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410B45" w:rsidRDefault="00410B45" w:rsidP="00410B45">
            <w:pPr>
              <w:rPr>
                <w:sz w:val="20"/>
                <w:szCs w:val="20"/>
              </w:rPr>
            </w:pPr>
            <w:r>
              <w:rPr>
                <w:sz w:val="20"/>
                <w:szCs w:val="20"/>
              </w:rPr>
              <w:t>Жидкая</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410B45" w:rsidRDefault="00410B45" w:rsidP="00410B45">
            <w:pPr>
              <w:jc w:val="center"/>
              <w:rPr>
                <w:sz w:val="20"/>
                <w:szCs w:val="20"/>
              </w:rPr>
            </w:pPr>
            <w:r>
              <w:rPr>
                <w:sz w:val="20"/>
                <w:szCs w:val="20"/>
              </w:rPr>
              <w:t>-</w:t>
            </w:r>
          </w:p>
        </w:tc>
        <w:tc>
          <w:tcPr>
            <w:tcW w:w="1134" w:type="dxa"/>
            <w:vMerge/>
            <w:tcMar>
              <w:top w:w="102" w:type="dxa"/>
              <w:left w:w="62" w:type="dxa"/>
              <w:bottom w:w="102" w:type="dxa"/>
              <w:right w:w="62" w:type="dxa"/>
            </w:tcMar>
          </w:tcPr>
          <w:p w:rsidR="00410B45" w:rsidRPr="001B1813" w:rsidRDefault="00410B45" w:rsidP="00410B45">
            <w:pPr>
              <w:suppressAutoHyphens w:val="0"/>
              <w:jc w:val="center"/>
              <w:rPr>
                <w:sz w:val="28"/>
                <w:lang w:eastAsia="ru-RU"/>
              </w:rPr>
            </w:pPr>
          </w:p>
        </w:tc>
        <w:tc>
          <w:tcPr>
            <w:tcW w:w="1276" w:type="dxa"/>
            <w:vMerge/>
            <w:vAlign w:val="center"/>
          </w:tcPr>
          <w:p w:rsidR="00410B45" w:rsidRPr="001B1813" w:rsidRDefault="00410B45" w:rsidP="00410B45">
            <w:pPr>
              <w:suppressAutoHyphens w:val="0"/>
              <w:jc w:val="center"/>
              <w:rPr>
                <w:sz w:val="20"/>
                <w:szCs w:val="20"/>
                <w:lang w:eastAsia="ru-RU"/>
              </w:rPr>
            </w:pPr>
          </w:p>
        </w:tc>
      </w:tr>
      <w:tr w:rsidR="00410B45" w:rsidRPr="001B1813" w:rsidTr="001D000E">
        <w:trPr>
          <w:trHeight w:val="458"/>
          <w:jc w:val="center"/>
        </w:trPr>
        <w:tc>
          <w:tcPr>
            <w:tcW w:w="629" w:type="dxa"/>
            <w:vMerge/>
            <w:vAlign w:val="center"/>
          </w:tcPr>
          <w:p w:rsidR="00410B45" w:rsidRPr="001B1813" w:rsidRDefault="00410B45" w:rsidP="00410B45">
            <w:pPr>
              <w:suppressAutoHyphens w:val="0"/>
              <w:jc w:val="center"/>
              <w:rPr>
                <w:rFonts w:eastAsia="Calibri"/>
                <w:sz w:val="20"/>
                <w:szCs w:val="20"/>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rsidR="00410B45" w:rsidRDefault="00410B45" w:rsidP="00410B45">
            <w:pPr>
              <w:rPr>
                <w:sz w:val="20"/>
                <w:szCs w:val="20"/>
              </w:rPr>
            </w:pPr>
          </w:p>
        </w:tc>
        <w:tc>
          <w:tcPr>
            <w:tcW w:w="2126" w:type="dxa"/>
            <w:vMerge/>
            <w:tcBorders>
              <w:left w:val="single" w:sz="4" w:space="0" w:color="auto"/>
              <w:right w:val="single" w:sz="4" w:space="0" w:color="auto"/>
            </w:tcBorders>
            <w:tcMar>
              <w:top w:w="102" w:type="dxa"/>
              <w:left w:w="62" w:type="dxa"/>
              <w:bottom w:w="102" w:type="dxa"/>
              <w:right w:w="62" w:type="dxa"/>
            </w:tcMar>
            <w:vAlign w:val="center"/>
          </w:tcPr>
          <w:p w:rsidR="00410B45" w:rsidRDefault="00410B45" w:rsidP="00410B45">
            <w:pPr>
              <w:rPr>
                <w:sz w:val="20"/>
                <w:szCs w:val="20"/>
              </w:rPr>
            </w:pPr>
          </w:p>
        </w:tc>
        <w:tc>
          <w:tcPr>
            <w:tcW w:w="4375"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410B45" w:rsidRDefault="00410B45" w:rsidP="00410B45">
            <w:pPr>
              <w:rPr>
                <w:sz w:val="20"/>
                <w:szCs w:val="20"/>
              </w:rPr>
            </w:pPr>
            <w:r>
              <w:rPr>
                <w:sz w:val="20"/>
                <w:szCs w:val="20"/>
              </w:rPr>
              <w:t>Объем</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410B45" w:rsidRDefault="00410B45" w:rsidP="00410B45">
            <w:pPr>
              <w:rPr>
                <w:sz w:val="20"/>
                <w:szCs w:val="20"/>
              </w:rPr>
            </w:pPr>
            <w:r>
              <w:rPr>
                <w:sz w:val="20"/>
                <w:szCs w:val="20"/>
              </w:rPr>
              <w:t> 100</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410B45" w:rsidRDefault="00410B45" w:rsidP="00410B45">
            <w:pPr>
              <w:jc w:val="center"/>
              <w:rPr>
                <w:sz w:val="20"/>
                <w:szCs w:val="20"/>
              </w:rPr>
            </w:pPr>
            <w:r>
              <w:rPr>
                <w:sz w:val="20"/>
                <w:szCs w:val="20"/>
              </w:rPr>
              <w:t>МЛ</w:t>
            </w:r>
          </w:p>
        </w:tc>
        <w:tc>
          <w:tcPr>
            <w:tcW w:w="1134" w:type="dxa"/>
            <w:vMerge/>
            <w:tcMar>
              <w:top w:w="102" w:type="dxa"/>
              <w:left w:w="62" w:type="dxa"/>
              <w:bottom w:w="102" w:type="dxa"/>
              <w:right w:w="62" w:type="dxa"/>
            </w:tcMar>
          </w:tcPr>
          <w:p w:rsidR="00410B45" w:rsidRPr="001B1813" w:rsidRDefault="00410B45" w:rsidP="00410B45">
            <w:pPr>
              <w:suppressAutoHyphens w:val="0"/>
              <w:jc w:val="center"/>
              <w:rPr>
                <w:sz w:val="28"/>
                <w:lang w:eastAsia="ru-RU"/>
              </w:rPr>
            </w:pPr>
          </w:p>
        </w:tc>
        <w:tc>
          <w:tcPr>
            <w:tcW w:w="1276" w:type="dxa"/>
            <w:vMerge/>
            <w:vAlign w:val="center"/>
          </w:tcPr>
          <w:p w:rsidR="00410B45" w:rsidRPr="001B1813" w:rsidRDefault="00410B45" w:rsidP="00410B45">
            <w:pPr>
              <w:suppressAutoHyphens w:val="0"/>
              <w:jc w:val="center"/>
              <w:rPr>
                <w:sz w:val="20"/>
                <w:szCs w:val="20"/>
                <w:lang w:eastAsia="ru-RU"/>
              </w:rPr>
            </w:pPr>
          </w:p>
        </w:tc>
      </w:tr>
      <w:tr w:rsidR="00410B45" w:rsidRPr="001B1813" w:rsidTr="001D000E">
        <w:trPr>
          <w:trHeight w:val="458"/>
          <w:jc w:val="center"/>
        </w:trPr>
        <w:tc>
          <w:tcPr>
            <w:tcW w:w="629" w:type="dxa"/>
            <w:vMerge/>
            <w:vAlign w:val="center"/>
          </w:tcPr>
          <w:p w:rsidR="00410B45" w:rsidRPr="001B1813" w:rsidRDefault="00410B45" w:rsidP="00410B45">
            <w:pPr>
              <w:suppressAutoHyphens w:val="0"/>
              <w:jc w:val="center"/>
              <w:rPr>
                <w:rFonts w:eastAsia="Calibri"/>
                <w:sz w:val="20"/>
                <w:szCs w:val="20"/>
                <w:lang w:eastAsia="en-US"/>
              </w:rPr>
            </w:pPr>
          </w:p>
        </w:tc>
        <w:tc>
          <w:tcPr>
            <w:tcW w:w="1843" w:type="dxa"/>
            <w:vMerge/>
            <w:tcBorders>
              <w:left w:val="single" w:sz="4" w:space="0" w:color="auto"/>
              <w:bottom w:val="single" w:sz="4" w:space="0" w:color="auto"/>
              <w:right w:val="single" w:sz="4" w:space="0" w:color="auto"/>
            </w:tcBorders>
            <w:tcMar>
              <w:top w:w="102" w:type="dxa"/>
              <w:left w:w="62" w:type="dxa"/>
              <w:bottom w:w="102" w:type="dxa"/>
              <w:right w:w="62" w:type="dxa"/>
            </w:tcMar>
            <w:vAlign w:val="center"/>
          </w:tcPr>
          <w:p w:rsidR="00410B45" w:rsidRDefault="00410B45" w:rsidP="00410B45">
            <w:pPr>
              <w:rPr>
                <w:sz w:val="20"/>
                <w:szCs w:val="20"/>
              </w:rPr>
            </w:pPr>
          </w:p>
        </w:tc>
        <w:tc>
          <w:tcPr>
            <w:tcW w:w="2126" w:type="dxa"/>
            <w:vMerge/>
            <w:tcBorders>
              <w:left w:val="single" w:sz="4" w:space="0" w:color="auto"/>
              <w:bottom w:val="single" w:sz="4" w:space="0" w:color="auto"/>
              <w:right w:val="single" w:sz="4" w:space="0" w:color="auto"/>
            </w:tcBorders>
            <w:tcMar>
              <w:top w:w="102" w:type="dxa"/>
              <w:left w:w="62" w:type="dxa"/>
              <w:bottom w:w="102" w:type="dxa"/>
              <w:right w:w="62" w:type="dxa"/>
            </w:tcMar>
            <w:vAlign w:val="center"/>
          </w:tcPr>
          <w:p w:rsidR="00410B45" w:rsidRDefault="00410B45" w:rsidP="00410B45">
            <w:pPr>
              <w:rPr>
                <w:sz w:val="20"/>
                <w:szCs w:val="20"/>
              </w:rPr>
            </w:pPr>
          </w:p>
        </w:tc>
        <w:tc>
          <w:tcPr>
            <w:tcW w:w="4375"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410B45" w:rsidRDefault="00410B45" w:rsidP="00410B45">
            <w:pPr>
              <w:rPr>
                <w:sz w:val="20"/>
                <w:szCs w:val="20"/>
              </w:rPr>
            </w:pPr>
            <w:r>
              <w:rPr>
                <w:sz w:val="20"/>
                <w:szCs w:val="20"/>
              </w:rPr>
              <w:t>Соответствие нормативно-технической документации</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410B45" w:rsidRDefault="00410B45" w:rsidP="00410B45">
            <w:pPr>
              <w:rPr>
                <w:sz w:val="20"/>
                <w:szCs w:val="20"/>
              </w:rPr>
            </w:pPr>
            <w:r>
              <w:rPr>
                <w:sz w:val="20"/>
                <w:szCs w:val="20"/>
              </w:rPr>
              <w:t>ТУ производителя</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410B45" w:rsidRDefault="00410B45" w:rsidP="00410B45">
            <w:pPr>
              <w:jc w:val="center"/>
              <w:rPr>
                <w:sz w:val="20"/>
                <w:szCs w:val="20"/>
              </w:rPr>
            </w:pPr>
            <w:r>
              <w:rPr>
                <w:sz w:val="20"/>
                <w:szCs w:val="20"/>
              </w:rPr>
              <w:t>-</w:t>
            </w:r>
          </w:p>
        </w:tc>
        <w:tc>
          <w:tcPr>
            <w:tcW w:w="1134" w:type="dxa"/>
            <w:vMerge/>
            <w:tcMar>
              <w:top w:w="102" w:type="dxa"/>
              <w:left w:w="62" w:type="dxa"/>
              <w:bottom w:w="102" w:type="dxa"/>
              <w:right w:w="62" w:type="dxa"/>
            </w:tcMar>
          </w:tcPr>
          <w:p w:rsidR="00410B45" w:rsidRPr="001B1813" w:rsidRDefault="00410B45" w:rsidP="00410B45">
            <w:pPr>
              <w:suppressAutoHyphens w:val="0"/>
              <w:jc w:val="center"/>
              <w:rPr>
                <w:sz w:val="28"/>
                <w:lang w:eastAsia="ru-RU"/>
              </w:rPr>
            </w:pPr>
          </w:p>
        </w:tc>
        <w:tc>
          <w:tcPr>
            <w:tcW w:w="1276" w:type="dxa"/>
            <w:vMerge/>
            <w:vAlign w:val="center"/>
          </w:tcPr>
          <w:p w:rsidR="00410B45" w:rsidRPr="001B1813" w:rsidRDefault="00410B45" w:rsidP="00410B45">
            <w:pPr>
              <w:suppressAutoHyphens w:val="0"/>
              <w:jc w:val="center"/>
              <w:rPr>
                <w:sz w:val="20"/>
                <w:szCs w:val="20"/>
                <w:lang w:eastAsia="ru-RU"/>
              </w:rPr>
            </w:pPr>
          </w:p>
        </w:tc>
      </w:tr>
      <w:tr w:rsidR="001D000E" w:rsidRPr="001B1813" w:rsidTr="001D000E">
        <w:trPr>
          <w:trHeight w:val="13"/>
          <w:jc w:val="center"/>
        </w:trPr>
        <w:tc>
          <w:tcPr>
            <w:tcW w:w="629" w:type="dxa"/>
            <w:vMerge w:val="restart"/>
            <w:vAlign w:val="center"/>
          </w:tcPr>
          <w:p w:rsidR="001D000E" w:rsidRPr="001B1813" w:rsidRDefault="00040533" w:rsidP="00410B45">
            <w:pPr>
              <w:suppressAutoHyphens w:val="0"/>
              <w:jc w:val="center"/>
              <w:rPr>
                <w:rFonts w:eastAsia="Calibri"/>
                <w:sz w:val="20"/>
                <w:szCs w:val="20"/>
                <w:lang w:eastAsia="en-US"/>
              </w:rPr>
            </w:pPr>
            <w:r>
              <w:rPr>
                <w:rFonts w:eastAsia="Calibri"/>
                <w:sz w:val="20"/>
                <w:szCs w:val="20"/>
                <w:lang w:eastAsia="en-US"/>
              </w:rPr>
              <w:t>9</w:t>
            </w:r>
          </w:p>
        </w:tc>
        <w:tc>
          <w:tcPr>
            <w:tcW w:w="1843" w:type="dxa"/>
            <w:vMerge w:val="restart"/>
            <w:tcBorders>
              <w:left w:val="single" w:sz="4" w:space="0" w:color="auto"/>
              <w:right w:val="single" w:sz="4" w:space="0" w:color="auto"/>
            </w:tcBorders>
            <w:tcMar>
              <w:top w:w="102" w:type="dxa"/>
              <w:left w:w="62" w:type="dxa"/>
              <w:bottom w:w="102" w:type="dxa"/>
              <w:right w:w="62" w:type="dxa"/>
            </w:tcMar>
            <w:vAlign w:val="center"/>
          </w:tcPr>
          <w:p w:rsidR="001D000E" w:rsidRPr="001B1813" w:rsidRDefault="00F81EFE" w:rsidP="00410B45">
            <w:pPr>
              <w:suppressAutoHyphens w:val="0"/>
              <w:jc w:val="center"/>
              <w:rPr>
                <w:rFonts w:eastAsia="Calibri"/>
                <w:sz w:val="20"/>
                <w:szCs w:val="20"/>
                <w:lang w:eastAsia="en-US"/>
              </w:rPr>
            </w:pPr>
            <w:r>
              <w:rPr>
                <w:rFonts w:eastAsia="Calibri"/>
                <w:sz w:val="20"/>
                <w:szCs w:val="20"/>
                <w:lang w:eastAsia="en-US"/>
              </w:rPr>
              <w:t>Лейка гигиеническая</w:t>
            </w:r>
          </w:p>
        </w:tc>
        <w:tc>
          <w:tcPr>
            <w:tcW w:w="2126" w:type="dxa"/>
            <w:vMerge w:val="restart"/>
            <w:shd w:val="clear" w:color="auto" w:fill="auto"/>
            <w:tcMar>
              <w:top w:w="102" w:type="dxa"/>
              <w:left w:w="62" w:type="dxa"/>
              <w:bottom w:w="102" w:type="dxa"/>
              <w:right w:w="62" w:type="dxa"/>
            </w:tcMar>
            <w:vAlign w:val="center"/>
          </w:tcPr>
          <w:p w:rsidR="001D000E" w:rsidRPr="001B1813" w:rsidRDefault="00F81EFE" w:rsidP="00410B45">
            <w:pPr>
              <w:suppressAutoHyphens w:val="0"/>
              <w:jc w:val="center"/>
              <w:rPr>
                <w:rFonts w:eastAsia="Calibri"/>
                <w:sz w:val="20"/>
                <w:szCs w:val="20"/>
                <w:lang w:eastAsia="en-US"/>
              </w:rPr>
            </w:pPr>
            <w:r w:rsidRPr="00F81EFE">
              <w:rPr>
                <w:rFonts w:eastAsia="Calibri"/>
                <w:sz w:val="20"/>
                <w:szCs w:val="20"/>
                <w:lang w:eastAsia="en-US"/>
              </w:rPr>
              <w:t>28.14.12.110</w:t>
            </w:r>
            <w:r w:rsidR="009003B2">
              <w:rPr>
                <w:sz w:val="20"/>
                <w:szCs w:val="20"/>
              </w:rPr>
              <w:t xml:space="preserve"> / - / -</w:t>
            </w:r>
          </w:p>
        </w:tc>
        <w:tc>
          <w:tcPr>
            <w:tcW w:w="4375"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1D000E" w:rsidRDefault="001D000E" w:rsidP="00410B45">
            <w:pPr>
              <w:suppressAutoHyphens w:val="0"/>
              <w:rPr>
                <w:sz w:val="20"/>
                <w:szCs w:val="20"/>
                <w:lang w:eastAsia="ru-RU"/>
              </w:rPr>
            </w:pPr>
            <w:r>
              <w:rPr>
                <w:sz w:val="20"/>
                <w:szCs w:val="20"/>
              </w:rPr>
              <w:t>Количество режимов</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1D000E" w:rsidRDefault="001D000E" w:rsidP="00410B45">
            <w:pPr>
              <w:suppressAutoHyphens w:val="0"/>
              <w:rPr>
                <w:sz w:val="20"/>
                <w:szCs w:val="20"/>
                <w:lang w:eastAsia="ru-RU"/>
              </w:rPr>
            </w:pPr>
            <w:r>
              <w:rPr>
                <w:sz w:val="20"/>
                <w:szCs w:val="20"/>
              </w:rPr>
              <w:t> 1</w:t>
            </w:r>
          </w:p>
        </w:tc>
        <w:tc>
          <w:tcPr>
            <w:tcW w:w="1606" w:type="dxa"/>
            <w:tcBorders>
              <w:top w:val="single" w:sz="4" w:space="0" w:color="auto"/>
              <w:left w:val="nil"/>
              <w:bottom w:val="single" w:sz="4" w:space="0" w:color="auto"/>
              <w:right w:val="single" w:sz="4" w:space="0" w:color="auto"/>
            </w:tcBorders>
            <w:shd w:val="clear" w:color="auto" w:fill="auto"/>
            <w:tcMar>
              <w:top w:w="102" w:type="dxa"/>
              <w:left w:w="62" w:type="dxa"/>
              <w:bottom w:w="102" w:type="dxa"/>
              <w:right w:w="62" w:type="dxa"/>
            </w:tcMar>
          </w:tcPr>
          <w:p w:rsidR="001D000E" w:rsidRDefault="001D000E" w:rsidP="00410B45">
            <w:pPr>
              <w:jc w:val="center"/>
              <w:rPr>
                <w:sz w:val="20"/>
                <w:szCs w:val="20"/>
              </w:rPr>
            </w:pPr>
            <w:r>
              <w:rPr>
                <w:sz w:val="20"/>
                <w:szCs w:val="20"/>
              </w:rPr>
              <w:t>ШТ</w:t>
            </w:r>
          </w:p>
        </w:tc>
        <w:tc>
          <w:tcPr>
            <w:tcW w:w="1134" w:type="dxa"/>
            <w:vMerge w:val="restart"/>
            <w:tcMar>
              <w:top w:w="102" w:type="dxa"/>
              <w:left w:w="62" w:type="dxa"/>
              <w:bottom w:w="102" w:type="dxa"/>
              <w:right w:w="62" w:type="dxa"/>
            </w:tcMar>
            <w:vAlign w:val="center"/>
          </w:tcPr>
          <w:p w:rsidR="001D000E" w:rsidRPr="001B1813" w:rsidRDefault="001D000E" w:rsidP="00410B45">
            <w:pPr>
              <w:suppressAutoHyphens w:val="0"/>
              <w:jc w:val="center"/>
              <w:rPr>
                <w:sz w:val="28"/>
                <w:lang w:eastAsia="ru-RU"/>
              </w:rPr>
            </w:pPr>
            <w:proofErr w:type="spellStart"/>
            <w:r>
              <w:rPr>
                <w:sz w:val="28"/>
                <w:lang w:eastAsia="ru-RU"/>
              </w:rPr>
              <w:t>шт</w:t>
            </w:r>
            <w:proofErr w:type="spellEnd"/>
          </w:p>
        </w:tc>
        <w:tc>
          <w:tcPr>
            <w:tcW w:w="1276" w:type="dxa"/>
            <w:vMerge w:val="restart"/>
            <w:vAlign w:val="center"/>
          </w:tcPr>
          <w:p w:rsidR="001D000E" w:rsidRPr="001B1813" w:rsidRDefault="007B6CBD" w:rsidP="00410B45">
            <w:pPr>
              <w:suppressAutoHyphens w:val="0"/>
              <w:jc w:val="center"/>
              <w:rPr>
                <w:sz w:val="20"/>
                <w:szCs w:val="20"/>
                <w:lang w:eastAsia="ru-RU"/>
              </w:rPr>
            </w:pPr>
            <w:r>
              <w:rPr>
                <w:sz w:val="20"/>
                <w:szCs w:val="20"/>
                <w:lang w:eastAsia="ru-RU"/>
              </w:rPr>
              <w:t>2</w:t>
            </w:r>
          </w:p>
        </w:tc>
      </w:tr>
      <w:tr w:rsidR="001D000E" w:rsidRPr="001B1813" w:rsidTr="001D000E">
        <w:trPr>
          <w:trHeight w:val="81"/>
          <w:jc w:val="center"/>
        </w:trPr>
        <w:tc>
          <w:tcPr>
            <w:tcW w:w="629" w:type="dxa"/>
            <w:vMerge/>
            <w:vAlign w:val="center"/>
          </w:tcPr>
          <w:p w:rsidR="001D000E" w:rsidRPr="001B1813" w:rsidRDefault="001D000E" w:rsidP="00410B45">
            <w:pPr>
              <w:suppressAutoHyphens w:val="0"/>
              <w:jc w:val="center"/>
              <w:rPr>
                <w:rFonts w:eastAsia="Calibri"/>
                <w:sz w:val="20"/>
                <w:szCs w:val="20"/>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rsidR="001D000E" w:rsidRPr="001B1813" w:rsidRDefault="001D000E" w:rsidP="00410B45">
            <w:pPr>
              <w:suppressAutoHyphens w:val="0"/>
              <w:jc w:val="center"/>
              <w:rPr>
                <w:rFonts w:eastAsia="Calibri"/>
                <w:sz w:val="20"/>
                <w:szCs w:val="20"/>
                <w:lang w:eastAsia="en-US"/>
              </w:rPr>
            </w:pPr>
          </w:p>
        </w:tc>
        <w:tc>
          <w:tcPr>
            <w:tcW w:w="2126" w:type="dxa"/>
            <w:vMerge/>
            <w:shd w:val="clear" w:color="auto" w:fill="auto"/>
            <w:tcMar>
              <w:top w:w="102" w:type="dxa"/>
              <w:left w:w="62" w:type="dxa"/>
              <w:bottom w:w="102" w:type="dxa"/>
              <w:right w:w="62" w:type="dxa"/>
            </w:tcMar>
            <w:vAlign w:val="center"/>
          </w:tcPr>
          <w:p w:rsidR="001D000E" w:rsidRPr="001B1813" w:rsidRDefault="001D000E" w:rsidP="00410B45">
            <w:pPr>
              <w:suppressAutoHyphens w:val="0"/>
              <w:jc w:val="center"/>
              <w:rPr>
                <w:rFonts w:eastAsia="Calibri"/>
                <w:sz w:val="20"/>
                <w:szCs w:val="20"/>
                <w:lang w:eastAsia="en-US"/>
              </w:rPr>
            </w:pPr>
          </w:p>
        </w:tc>
        <w:tc>
          <w:tcPr>
            <w:tcW w:w="4375"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1D000E" w:rsidRDefault="001D000E" w:rsidP="00410B45">
            <w:pPr>
              <w:suppressAutoHyphens w:val="0"/>
              <w:rPr>
                <w:sz w:val="20"/>
                <w:szCs w:val="20"/>
              </w:rPr>
            </w:pPr>
            <w:r>
              <w:rPr>
                <w:sz w:val="20"/>
                <w:szCs w:val="20"/>
              </w:rPr>
              <w:t>Управление</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1D000E" w:rsidRDefault="001D000E" w:rsidP="00410B45">
            <w:pPr>
              <w:suppressAutoHyphens w:val="0"/>
              <w:rPr>
                <w:sz w:val="20"/>
                <w:szCs w:val="20"/>
              </w:rPr>
            </w:pPr>
            <w:r>
              <w:rPr>
                <w:sz w:val="20"/>
                <w:szCs w:val="20"/>
              </w:rPr>
              <w:t>Рычажное</w:t>
            </w:r>
          </w:p>
        </w:tc>
        <w:tc>
          <w:tcPr>
            <w:tcW w:w="1606" w:type="dxa"/>
            <w:tcBorders>
              <w:top w:val="single" w:sz="4" w:space="0" w:color="auto"/>
              <w:left w:val="nil"/>
              <w:bottom w:val="single" w:sz="4" w:space="0" w:color="auto"/>
              <w:right w:val="single" w:sz="4" w:space="0" w:color="auto"/>
            </w:tcBorders>
            <w:shd w:val="clear" w:color="auto" w:fill="auto"/>
            <w:tcMar>
              <w:top w:w="102" w:type="dxa"/>
              <w:left w:w="62" w:type="dxa"/>
              <w:bottom w:w="102" w:type="dxa"/>
              <w:right w:w="62" w:type="dxa"/>
            </w:tcMar>
          </w:tcPr>
          <w:p w:rsidR="001D000E" w:rsidRDefault="001D000E" w:rsidP="00410B45">
            <w:pPr>
              <w:jc w:val="center"/>
              <w:rPr>
                <w:sz w:val="20"/>
                <w:szCs w:val="20"/>
              </w:rPr>
            </w:pPr>
            <w:r>
              <w:rPr>
                <w:sz w:val="20"/>
                <w:szCs w:val="20"/>
              </w:rPr>
              <w:t>-</w:t>
            </w:r>
          </w:p>
        </w:tc>
        <w:tc>
          <w:tcPr>
            <w:tcW w:w="1134" w:type="dxa"/>
            <w:vMerge/>
            <w:tcMar>
              <w:top w:w="102" w:type="dxa"/>
              <w:left w:w="62" w:type="dxa"/>
              <w:bottom w:w="102" w:type="dxa"/>
              <w:right w:w="62" w:type="dxa"/>
            </w:tcMar>
            <w:vAlign w:val="center"/>
          </w:tcPr>
          <w:p w:rsidR="001D000E" w:rsidRPr="001B1813" w:rsidRDefault="001D000E" w:rsidP="00410B45">
            <w:pPr>
              <w:suppressAutoHyphens w:val="0"/>
              <w:jc w:val="center"/>
              <w:rPr>
                <w:sz w:val="28"/>
                <w:lang w:eastAsia="ru-RU"/>
              </w:rPr>
            </w:pPr>
          </w:p>
        </w:tc>
        <w:tc>
          <w:tcPr>
            <w:tcW w:w="1276" w:type="dxa"/>
            <w:vMerge/>
            <w:vAlign w:val="center"/>
          </w:tcPr>
          <w:p w:rsidR="001D000E" w:rsidRPr="001B1813" w:rsidRDefault="001D000E" w:rsidP="00410B45">
            <w:pPr>
              <w:suppressAutoHyphens w:val="0"/>
              <w:jc w:val="center"/>
              <w:rPr>
                <w:sz w:val="20"/>
                <w:szCs w:val="20"/>
                <w:lang w:eastAsia="ru-RU"/>
              </w:rPr>
            </w:pPr>
          </w:p>
        </w:tc>
      </w:tr>
      <w:tr w:rsidR="001D000E" w:rsidRPr="001B1813" w:rsidTr="001D000E">
        <w:trPr>
          <w:trHeight w:val="13"/>
          <w:jc w:val="center"/>
        </w:trPr>
        <w:tc>
          <w:tcPr>
            <w:tcW w:w="629" w:type="dxa"/>
            <w:vMerge/>
            <w:vAlign w:val="center"/>
          </w:tcPr>
          <w:p w:rsidR="001D000E" w:rsidRPr="001B1813" w:rsidRDefault="001D000E" w:rsidP="00410B45">
            <w:pPr>
              <w:suppressAutoHyphens w:val="0"/>
              <w:jc w:val="center"/>
              <w:rPr>
                <w:rFonts w:eastAsia="Calibri"/>
                <w:sz w:val="20"/>
                <w:szCs w:val="20"/>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rsidR="001D000E" w:rsidRPr="001B1813" w:rsidRDefault="001D000E" w:rsidP="00410B45">
            <w:pPr>
              <w:suppressAutoHyphens w:val="0"/>
              <w:jc w:val="center"/>
              <w:rPr>
                <w:rFonts w:eastAsia="Calibri"/>
                <w:sz w:val="20"/>
                <w:szCs w:val="20"/>
                <w:lang w:eastAsia="en-US"/>
              </w:rPr>
            </w:pPr>
          </w:p>
        </w:tc>
        <w:tc>
          <w:tcPr>
            <w:tcW w:w="2126" w:type="dxa"/>
            <w:vMerge/>
            <w:shd w:val="clear" w:color="auto" w:fill="auto"/>
            <w:tcMar>
              <w:top w:w="102" w:type="dxa"/>
              <w:left w:w="62" w:type="dxa"/>
              <w:bottom w:w="102" w:type="dxa"/>
              <w:right w:w="62" w:type="dxa"/>
            </w:tcMar>
            <w:vAlign w:val="center"/>
          </w:tcPr>
          <w:p w:rsidR="001D000E" w:rsidRPr="001B1813" w:rsidRDefault="001D000E" w:rsidP="00410B45">
            <w:pPr>
              <w:suppressAutoHyphens w:val="0"/>
              <w:jc w:val="center"/>
              <w:rPr>
                <w:rFonts w:eastAsia="Calibri"/>
                <w:sz w:val="20"/>
                <w:szCs w:val="20"/>
                <w:lang w:eastAsia="en-US"/>
              </w:rPr>
            </w:pPr>
          </w:p>
        </w:tc>
        <w:tc>
          <w:tcPr>
            <w:tcW w:w="4375"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1D000E" w:rsidRDefault="001D000E" w:rsidP="00410B45">
            <w:pPr>
              <w:rPr>
                <w:sz w:val="20"/>
                <w:szCs w:val="20"/>
              </w:rPr>
            </w:pPr>
            <w:r>
              <w:rPr>
                <w:sz w:val="20"/>
                <w:szCs w:val="20"/>
              </w:rPr>
              <w:t xml:space="preserve">Резьба, </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1D000E" w:rsidRDefault="001D000E" w:rsidP="00410B45">
            <w:pPr>
              <w:rPr>
                <w:sz w:val="20"/>
                <w:szCs w:val="20"/>
              </w:rPr>
            </w:pPr>
            <w:r>
              <w:rPr>
                <w:sz w:val="20"/>
                <w:szCs w:val="20"/>
              </w:rPr>
              <w:t>1/2</w:t>
            </w:r>
          </w:p>
        </w:tc>
        <w:tc>
          <w:tcPr>
            <w:tcW w:w="1606" w:type="dxa"/>
            <w:tcBorders>
              <w:top w:val="single" w:sz="4" w:space="0" w:color="auto"/>
              <w:left w:val="nil"/>
              <w:bottom w:val="single" w:sz="4" w:space="0" w:color="auto"/>
              <w:right w:val="single" w:sz="4" w:space="0" w:color="auto"/>
            </w:tcBorders>
            <w:shd w:val="clear" w:color="auto" w:fill="auto"/>
            <w:tcMar>
              <w:top w:w="102" w:type="dxa"/>
              <w:left w:w="62" w:type="dxa"/>
              <w:bottom w:w="102" w:type="dxa"/>
              <w:right w:w="62" w:type="dxa"/>
            </w:tcMar>
          </w:tcPr>
          <w:p w:rsidR="001D000E" w:rsidRDefault="001D000E" w:rsidP="00410B45">
            <w:pPr>
              <w:jc w:val="center"/>
              <w:rPr>
                <w:sz w:val="20"/>
                <w:szCs w:val="20"/>
              </w:rPr>
            </w:pPr>
            <w:r>
              <w:rPr>
                <w:sz w:val="20"/>
                <w:szCs w:val="20"/>
              </w:rPr>
              <w:t>ДЮЙМ</w:t>
            </w:r>
          </w:p>
        </w:tc>
        <w:tc>
          <w:tcPr>
            <w:tcW w:w="1134" w:type="dxa"/>
            <w:vMerge/>
            <w:tcMar>
              <w:top w:w="102" w:type="dxa"/>
              <w:left w:w="62" w:type="dxa"/>
              <w:bottom w:w="102" w:type="dxa"/>
              <w:right w:w="62" w:type="dxa"/>
            </w:tcMar>
            <w:vAlign w:val="center"/>
          </w:tcPr>
          <w:p w:rsidR="001D000E" w:rsidRPr="001B1813" w:rsidRDefault="001D000E" w:rsidP="00410B45">
            <w:pPr>
              <w:suppressAutoHyphens w:val="0"/>
              <w:jc w:val="center"/>
              <w:rPr>
                <w:sz w:val="28"/>
                <w:lang w:eastAsia="ru-RU"/>
              </w:rPr>
            </w:pPr>
          </w:p>
        </w:tc>
        <w:tc>
          <w:tcPr>
            <w:tcW w:w="1276" w:type="dxa"/>
            <w:vMerge/>
            <w:vAlign w:val="center"/>
          </w:tcPr>
          <w:p w:rsidR="001D000E" w:rsidRPr="001B1813" w:rsidRDefault="001D000E" w:rsidP="00410B45">
            <w:pPr>
              <w:suppressAutoHyphens w:val="0"/>
              <w:jc w:val="center"/>
              <w:rPr>
                <w:sz w:val="20"/>
                <w:szCs w:val="20"/>
                <w:lang w:eastAsia="ru-RU"/>
              </w:rPr>
            </w:pPr>
          </w:p>
        </w:tc>
      </w:tr>
      <w:tr w:rsidR="001D000E" w:rsidRPr="001B1813" w:rsidTr="001D000E">
        <w:trPr>
          <w:trHeight w:val="13"/>
          <w:jc w:val="center"/>
        </w:trPr>
        <w:tc>
          <w:tcPr>
            <w:tcW w:w="629" w:type="dxa"/>
            <w:vMerge/>
            <w:vAlign w:val="center"/>
          </w:tcPr>
          <w:p w:rsidR="001D000E" w:rsidRPr="001B1813" w:rsidRDefault="001D000E" w:rsidP="00410B45">
            <w:pPr>
              <w:suppressAutoHyphens w:val="0"/>
              <w:jc w:val="center"/>
              <w:rPr>
                <w:rFonts w:eastAsia="Calibri"/>
                <w:sz w:val="20"/>
                <w:szCs w:val="20"/>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rsidR="001D000E" w:rsidRPr="001B1813" w:rsidRDefault="001D000E" w:rsidP="00410B45">
            <w:pPr>
              <w:suppressAutoHyphens w:val="0"/>
              <w:jc w:val="center"/>
              <w:rPr>
                <w:rFonts w:eastAsia="Calibri"/>
                <w:sz w:val="20"/>
                <w:szCs w:val="20"/>
                <w:lang w:eastAsia="en-US"/>
              </w:rPr>
            </w:pPr>
          </w:p>
        </w:tc>
        <w:tc>
          <w:tcPr>
            <w:tcW w:w="2126" w:type="dxa"/>
            <w:vMerge/>
            <w:shd w:val="clear" w:color="auto" w:fill="auto"/>
            <w:tcMar>
              <w:top w:w="102" w:type="dxa"/>
              <w:left w:w="62" w:type="dxa"/>
              <w:bottom w:w="102" w:type="dxa"/>
              <w:right w:w="62" w:type="dxa"/>
            </w:tcMar>
            <w:vAlign w:val="center"/>
          </w:tcPr>
          <w:p w:rsidR="001D000E" w:rsidRPr="001B1813" w:rsidRDefault="001D000E" w:rsidP="00410B45">
            <w:pPr>
              <w:suppressAutoHyphens w:val="0"/>
              <w:jc w:val="center"/>
              <w:rPr>
                <w:rFonts w:eastAsia="Calibri"/>
                <w:sz w:val="20"/>
                <w:szCs w:val="20"/>
                <w:lang w:eastAsia="en-US"/>
              </w:rPr>
            </w:pPr>
          </w:p>
        </w:tc>
        <w:tc>
          <w:tcPr>
            <w:tcW w:w="4375"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1D000E" w:rsidRDefault="001D000E" w:rsidP="00410B45">
            <w:pPr>
              <w:rPr>
                <w:sz w:val="20"/>
                <w:szCs w:val="20"/>
              </w:rPr>
            </w:pPr>
            <w:r>
              <w:rPr>
                <w:sz w:val="20"/>
                <w:szCs w:val="20"/>
              </w:rPr>
              <w:t>Материал корпуса</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1D000E" w:rsidRDefault="001D000E" w:rsidP="00410B45">
            <w:pPr>
              <w:rPr>
                <w:sz w:val="20"/>
                <w:szCs w:val="20"/>
              </w:rPr>
            </w:pPr>
            <w:r>
              <w:rPr>
                <w:sz w:val="20"/>
                <w:szCs w:val="20"/>
              </w:rPr>
              <w:t>Латунь</w:t>
            </w:r>
          </w:p>
        </w:tc>
        <w:tc>
          <w:tcPr>
            <w:tcW w:w="1606" w:type="dxa"/>
            <w:tcBorders>
              <w:top w:val="single" w:sz="4" w:space="0" w:color="auto"/>
              <w:left w:val="nil"/>
              <w:bottom w:val="single" w:sz="4" w:space="0" w:color="auto"/>
              <w:right w:val="single" w:sz="4" w:space="0" w:color="auto"/>
            </w:tcBorders>
            <w:shd w:val="clear" w:color="auto" w:fill="auto"/>
            <w:tcMar>
              <w:top w:w="102" w:type="dxa"/>
              <w:left w:w="62" w:type="dxa"/>
              <w:bottom w:w="102" w:type="dxa"/>
              <w:right w:w="62" w:type="dxa"/>
            </w:tcMar>
          </w:tcPr>
          <w:p w:rsidR="001D000E" w:rsidRDefault="001D000E" w:rsidP="00410B45">
            <w:pPr>
              <w:jc w:val="center"/>
              <w:rPr>
                <w:sz w:val="20"/>
                <w:szCs w:val="20"/>
              </w:rPr>
            </w:pPr>
            <w:r>
              <w:rPr>
                <w:sz w:val="20"/>
                <w:szCs w:val="20"/>
              </w:rPr>
              <w:t>-</w:t>
            </w:r>
          </w:p>
        </w:tc>
        <w:tc>
          <w:tcPr>
            <w:tcW w:w="1134" w:type="dxa"/>
            <w:vMerge/>
            <w:tcMar>
              <w:top w:w="102" w:type="dxa"/>
              <w:left w:w="62" w:type="dxa"/>
              <w:bottom w:w="102" w:type="dxa"/>
              <w:right w:w="62" w:type="dxa"/>
            </w:tcMar>
            <w:vAlign w:val="center"/>
          </w:tcPr>
          <w:p w:rsidR="001D000E" w:rsidRPr="001B1813" w:rsidRDefault="001D000E" w:rsidP="00410B45">
            <w:pPr>
              <w:suppressAutoHyphens w:val="0"/>
              <w:jc w:val="center"/>
              <w:rPr>
                <w:sz w:val="28"/>
                <w:lang w:eastAsia="ru-RU"/>
              </w:rPr>
            </w:pPr>
          </w:p>
        </w:tc>
        <w:tc>
          <w:tcPr>
            <w:tcW w:w="1276" w:type="dxa"/>
            <w:vMerge/>
            <w:vAlign w:val="center"/>
          </w:tcPr>
          <w:p w:rsidR="001D000E" w:rsidRPr="001B1813" w:rsidRDefault="001D000E" w:rsidP="00410B45">
            <w:pPr>
              <w:suppressAutoHyphens w:val="0"/>
              <w:jc w:val="center"/>
              <w:rPr>
                <w:sz w:val="20"/>
                <w:szCs w:val="20"/>
                <w:lang w:eastAsia="ru-RU"/>
              </w:rPr>
            </w:pPr>
          </w:p>
        </w:tc>
      </w:tr>
      <w:tr w:rsidR="001D000E" w:rsidRPr="001B1813" w:rsidTr="001D000E">
        <w:trPr>
          <w:trHeight w:val="182"/>
          <w:jc w:val="center"/>
        </w:trPr>
        <w:tc>
          <w:tcPr>
            <w:tcW w:w="629" w:type="dxa"/>
            <w:vMerge/>
            <w:vAlign w:val="center"/>
          </w:tcPr>
          <w:p w:rsidR="001D000E" w:rsidRPr="001B1813" w:rsidRDefault="001D000E" w:rsidP="00410B45">
            <w:pPr>
              <w:suppressAutoHyphens w:val="0"/>
              <w:jc w:val="center"/>
              <w:rPr>
                <w:rFonts w:eastAsia="Calibri"/>
                <w:sz w:val="20"/>
                <w:szCs w:val="20"/>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rsidR="001D000E" w:rsidRPr="001B1813" w:rsidRDefault="001D000E" w:rsidP="00410B45">
            <w:pPr>
              <w:suppressAutoHyphens w:val="0"/>
              <w:jc w:val="center"/>
              <w:rPr>
                <w:rFonts w:eastAsia="Calibri"/>
                <w:sz w:val="20"/>
                <w:szCs w:val="20"/>
                <w:lang w:eastAsia="en-US"/>
              </w:rPr>
            </w:pPr>
          </w:p>
        </w:tc>
        <w:tc>
          <w:tcPr>
            <w:tcW w:w="2126" w:type="dxa"/>
            <w:vMerge/>
            <w:shd w:val="clear" w:color="auto" w:fill="auto"/>
            <w:tcMar>
              <w:top w:w="102" w:type="dxa"/>
              <w:left w:w="62" w:type="dxa"/>
              <w:bottom w:w="102" w:type="dxa"/>
              <w:right w:w="62" w:type="dxa"/>
            </w:tcMar>
            <w:vAlign w:val="center"/>
          </w:tcPr>
          <w:p w:rsidR="001D000E" w:rsidRPr="001B1813" w:rsidRDefault="001D000E" w:rsidP="00410B45">
            <w:pPr>
              <w:suppressAutoHyphens w:val="0"/>
              <w:jc w:val="center"/>
              <w:rPr>
                <w:rFonts w:eastAsia="Calibri"/>
                <w:sz w:val="20"/>
                <w:szCs w:val="20"/>
                <w:lang w:eastAsia="en-US"/>
              </w:rPr>
            </w:pPr>
          </w:p>
        </w:tc>
        <w:tc>
          <w:tcPr>
            <w:tcW w:w="4375"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1D000E" w:rsidRDefault="001D000E" w:rsidP="00410B45">
            <w:pPr>
              <w:rPr>
                <w:sz w:val="20"/>
                <w:szCs w:val="20"/>
              </w:rPr>
            </w:pPr>
            <w:r>
              <w:rPr>
                <w:sz w:val="20"/>
                <w:szCs w:val="20"/>
              </w:rPr>
              <w:t>Цвет покрытия</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1D000E" w:rsidRDefault="001D000E" w:rsidP="00410B45">
            <w:pPr>
              <w:rPr>
                <w:sz w:val="20"/>
                <w:szCs w:val="20"/>
              </w:rPr>
            </w:pPr>
            <w:r>
              <w:rPr>
                <w:sz w:val="20"/>
                <w:szCs w:val="20"/>
              </w:rPr>
              <w:t>Хром</w:t>
            </w:r>
          </w:p>
        </w:tc>
        <w:tc>
          <w:tcPr>
            <w:tcW w:w="1606" w:type="dxa"/>
            <w:tcBorders>
              <w:top w:val="single" w:sz="4" w:space="0" w:color="auto"/>
              <w:left w:val="nil"/>
              <w:bottom w:val="single" w:sz="4" w:space="0" w:color="auto"/>
              <w:right w:val="single" w:sz="4" w:space="0" w:color="auto"/>
            </w:tcBorders>
            <w:shd w:val="clear" w:color="auto" w:fill="auto"/>
            <w:tcMar>
              <w:top w:w="102" w:type="dxa"/>
              <w:left w:w="62" w:type="dxa"/>
              <w:bottom w:w="102" w:type="dxa"/>
              <w:right w:w="62" w:type="dxa"/>
            </w:tcMar>
          </w:tcPr>
          <w:p w:rsidR="001D000E" w:rsidRDefault="001D000E" w:rsidP="00410B45">
            <w:pPr>
              <w:jc w:val="center"/>
              <w:rPr>
                <w:sz w:val="20"/>
                <w:szCs w:val="20"/>
              </w:rPr>
            </w:pPr>
            <w:r>
              <w:rPr>
                <w:sz w:val="20"/>
                <w:szCs w:val="20"/>
              </w:rPr>
              <w:t>-</w:t>
            </w:r>
          </w:p>
        </w:tc>
        <w:tc>
          <w:tcPr>
            <w:tcW w:w="1134" w:type="dxa"/>
            <w:vMerge/>
            <w:tcMar>
              <w:top w:w="102" w:type="dxa"/>
              <w:left w:w="62" w:type="dxa"/>
              <w:bottom w:w="102" w:type="dxa"/>
              <w:right w:w="62" w:type="dxa"/>
            </w:tcMar>
            <w:vAlign w:val="center"/>
          </w:tcPr>
          <w:p w:rsidR="001D000E" w:rsidRPr="001B1813" w:rsidRDefault="001D000E" w:rsidP="00410B45">
            <w:pPr>
              <w:suppressAutoHyphens w:val="0"/>
              <w:jc w:val="center"/>
              <w:rPr>
                <w:sz w:val="28"/>
                <w:lang w:eastAsia="ru-RU"/>
              </w:rPr>
            </w:pPr>
          </w:p>
        </w:tc>
        <w:tc>
          <w:tcPr>
            <w:tcW w:w="1276" w:type="dxa"/>
            <w:vMerge/>
            <w:vAlign w:val="center"/>
          </w:tcPr>
          <w:p w:rsidR="001D000E" w:rsidRPr="001B1813" w:rsidRDefault="001D000E" w:rsidP="00410B45">
            <w:pPr>
              <w:suppressAutoHyphens w:val="0"/>
              <w:jc w:val="center"/>
              <w:rPr>
                <w:sz w:val="20"/>
                <w:szCs w:val="20"/>
                <w:lang w:eastAsia="ru-RU"/>
              </w:rPr>
            </w:pPr>
          </w:p>
        </w:tc>
      </w:tr>
      <w:tr w:rsidR="001D000E" w:rsidRPr="001B1813" w:rsidTr="001D000E">
        <w:trPr>
          <w:trHeight w:val="92"/>
          <w:jc w:val="center"/>
        </w:trPr>
        <w:tc>
          <w:tcPr>
            <w:tcW w:w="629" w:type="dxa"/>
            <w:vMerge/>
            <w:vAlign w:val="center"/>
          </w:tcPr>
          <w:p w:rsidR="001D000E" w:rsidRPr="001B1813" w:rsidRDefault="001D000E" w:rsidP="00410B45">
            <w:pPr>
              <w:suppressAutoHyphens w:val="0"/>
              <w:jc w:val="center"/>
              <w:rPr>
                <w:rFonts w:eastAsia="Calibri"/>
                <w:sz w:val="20"/>
                <w:szCs w:val="20"/>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rsidR="001D000E" w:rsidRPr="001B1813" w:rsidRDefault="001D000E" w:rsidP="00410B45">
            <w:pPr>
              <w:suppressAutoHyphens w:val="0"/>
              <w:jc w:val="center"/>
              <w:rPr>
                <w:rFonts w:eastAsia="Calibri"/>
                <w:sz w:val="20"/>
                <w:szCs w:val="20"/>
                <w:lang w:eastAsia="en-US"/>
              </w:rPr>
            </w:pPr>
          </w:p>
        </w:tc>
        <w:tc>
          <w:tcPr>
            <w:tcW w:w="2126" w:type="dxa"/>
            <w:vMerge/>
            <w:shd w:val="clear" w:color="auto" w:fill="auto"/>
            <w:tcMar>
              <w:top w:w="102" w:type="dxa"/>
              <w:left w:w="62" w:type="dxa"/>
              <w:bottom w:w="102" w:type="dxa"/>
              <w:right w:w="62" w:type="dxa"/>
            </w:tcMar>
            <w:vAlign w:val="center"/>
          </w:tcPr>
          <w:p w:rsidR="001D000E" w:rsidRPr="001B1813" w:rsidRDefault="001D000E" w:rsidP="00410B45">
            <w:pPr>
              <w:suppressAutoHyphens w:val="0"/>
              <w:jc w:val="center"/>
              <w:rPr>
                <w:rFonts w:eastAsia="Calibri"/>
                <w:sz w:val="20"/>
                <w:szCs w:val="20"/>
                <w:lang w:eastAsia="en-US"/>
              </w:rPr>
            </w:pPr>
          </w:p>
        </w:tc>
        <w:tc>
          <w:tcPr>
            <w:tcW w:w="4375"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1D000E" w:rsidRDefault="001D000E" w:rsidP="001D000E">
            <w:pPr>
              <w:rPr>
                <w:sz w:val="20"/>
                <w:szCs w:val="20"/>
              </w:rPr>
            </w:pPr>
            <w:r w:rsidRPr="001D000E">
              <w:rPr>
                <w:sz w:val="20"/>
                <w:szCs w:val="20"/>
              </w:rPr>
              <w:t>Высота</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1D000E" w:rsidRDefault="00F81EFE" w:rsidP="00410B45">
            <w:pPr>
              <w:rPr>
                <w:sz w:val="20"/>
                <w:szCs w:val="20"/>
              </w:rPr>
            </w:pPr>
            <w:r>
              <w:rPr>
                <w:sz w:val="20"/>
                <w:szCs w:val="20"/>
              </w:rPr>
              <w:t>≥ 80 и ≤ 8</w:t>
            </w:r>
            <w:r w:rsidRPr="00F81EFE">
              <w:rPr>
                <w:sz w:val="20"/>
                <w:szCs w:val="20"/>
              </w:rPr>
              <w:t>5</w:t>
            </w:r>
          </w:p>
        </w:tc>
        <w:tc>
          <w:tcPr>
            <w:tcW w:w="1606" w:type="dxa"/>
            <w:tcBorders>
              <w:top w:val="single" w:sz="4" w:space="0" w:color="auto"/>
              <w:left w:val="nil"/>
              <w:bottom w:val="single" w:sz="4" w:space="0" w:color="auto"/>
              <w:right w:val="single" w:sz="4" w:space="0" w:color="auto"/>
            </w:tcBorders>
            <w:shd w:val="clear" w:color="auto" w:fill="auto"/>
            <w:tcMar>
              <w:top w:w="102" w:type="dxa"/>
              <w:left w:w="62" w:type="dxa"/>
              <w:bottom w:w="102" w:type="dxa"/>
              <w:right w:w="62" w:type="dxa"/>
            </w:tcMar>
          </w:tcPr>
          <w:p w:rsidR="001D000E" w:rsidRDefault="001D000E" w:rsidP="00410B45">
            <w:pPr>
              <w:jc w:val="center"/>
              <w:rPr>
                <w:sz w:val="20"/>
                <w:szCs w:val="20"/>
              </w:rPr>
            </w:pPr>
            <w:r>
              <w:rPr>
                <w:sz w:val="20"/>
                <w:szCs w:val="20"/>
              </w:rPr>
              <w:t>ММ</w:t>
            </w:r>
          </w:p>
        </w:tc>
        <w:tc>
          <w:tcPr>
            <w:tcW w:w="1134" w:type="dxa"/>
            <w:vMerge/>
            <w:tcMar>
              <w:top w:w="102" w:type="dxa"/>
              <w:left w:w="62" w:type="dxa"/>
              <w:bottom w:w="102" w:type="dxa"/>
              <w:right w:w="62" w:type="dxa"/>
            </w:tcMar>
            <w:vAlign w:val="center"/>
          </w:tcPr>
          <w:p w:rsidR="001D000E" w:rsidRPr="001B1813" w:rsidRDefault="001D000E" w:rsidP="00410B45">
            <w:pPr>
              <w:suppressAutoHyphens w:val="0"/>
              <w:jc w:val="center"/>
              <w:rPr>
                <w:sz w:val="28"/>
                <w:lang w:eastAsia="ru-RU"/>
              </w:rPr>
            </w:pPr>
          </w:p>
        </w:tc>
        <w:tc>
          <w:tcPr>
            <w:tcW w:w="1276" w:type="dxa"/>
            <w:vMerge/>
            <w:vAlign w:val="center"/>
          </w:tcPr>
          <w:p w:rsidR="001D000E" w:rsidRPr="001B1813" w:rsidRDefault="001D000E" w:rsidP="00410B45">
            <w:pPr>
              <w:suppressAutoHyphens w:val="0"/>
              <w:jc w:val="center"/>
              <w:rPr>
                <w:sz w:val="20"/>
                <w:szCs w:val="20"/>
                <w:lang w:eastAsia="ru-RU"/>
              </w:rPr>
            </w:pPr>
          </w:p>
        </w:tc>
      </w:tr>
      <w:tr w:rsidR="001D000E" w:rsidRPr="001B1813" w:rsidTr="001D000E">
        <w:trPr>
          <w:trHeight w:val="115"/>
          <w:jc w:val="center"/>
        </w:trPr>
        <w:tc>
          <w:tcPr>
            <w:tcW w:w="629" w:type="dxa"/>
            <w:vMerge/>
            <w:vAlign w:val="center"/>
          </w:tcPr>
          <w:p w:rsidR="001D000E" w:rsidRPr="001B1813" w:rsidRDefault="001D000E" w:rsidP="00410B45">
            <w:pPr>
              <w:suppressAutoHyphens w:val="0"/>
              <w:jc w:val="center"/>
              <w:rPr>
                <w:rFonts w:eastAsia="Calibri"/>
                <w:sz w:val="20"/>
                <w:szCs w:val="20"/>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rsidR="001D000E" w:rsidRPr="001B1813" w:rsidRDefault="001D000E" w:rsidP="00410B45">
            <w:pPr>
              <w:suppressAutoHyphens w:val="0"/>
              <w:jc w:val="center"/>
              <w:rPr>
                <w:rFonts w:eastAsia="Calibri"/>
                <w:sz w:val="20"/>
                <w:szCs w:val="20"/>
                <w:lang w:eastAsia="en-US"/>
              </w:rPr>
            </w:pPr>
          </w:p>
        </w:tc>
        <w:tc>
          <w:tcPr>
            <w:tcW w:w="2126" w:type="dxa"/>
            <w:vMerge/>
            <w:shd w:val="clear" w:color="auto" w:fill="auto"/>
            <w:tcMar>
              <w:top w:w="102" w:type="dxa"/>
              <w:left w:w="62" w:type="dxa"/>
              <w:bottom w:w="102" w:type="dxa"/>
              <w:right w:w="62" w:type="dxa"/>
            </w:tcMar>
            <w:vAlign w:val="center"/>
          </w:tcPr>
          <w:p w:rsidR="001D000E" w:rsidRPr="001B1813" w:rsidRDefault="001D000E" w:rsidP="00410B45">
            <w:pPr>
              <w:suppressAutoHyphens w:val="0"/>
              <w:jc w:val="center"/>
              <w:rPr>
                <w:rFonts w:eastAsia="Calibri"/>
                <w:sz w:val="20"/>
                <w:szCs w:val="20"/>
                <w:lang w:eastAsia="en-US"/>
              </w:rPr>
            </w:pPr>
          </w:p>
        </w:tc>
        <w:tc>
          <w:tcPr>
            <w:tcW w:w="4375"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1D000E" w:rsidRDefault="001D000E" w:rsidP="001D000E">
            <w:pPr>
              <w:rPr>
                <w:sz w:val="20"/>
                <w:szCs w:val="20"/>
              </w:rPr>
            </w:pPr>
            <w:r w:rsidRPr="001D000E">
              <w:rPr>
                <w:sz w:val="20"/>
                <w:szCs w:val="20"/>
              </w:rPr>
              <w:t>Ширина</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1D000E" w:rsidRDefault="00F81EFE" w:rsidP="00F81EFE">
            <w:pPr>
              <w:rPr>
                <w:sz w:val="20"/>
                <w:szCs w:val="20"/>
              </w:rPr>
            </w:pPr>
            <w:r w:rsidRPr="00F81EFE">
              <w:rPr>
                <w:sz w:val="20"/>
                <w:szCs w:val="20"/>
              </w:rPr>
              <w:t xml:space="preserve">≥ </w:t>
            </w:r>
            <w:r>
              <w:rPr>
                <w:sz w:val="20"/>
                <w:szCs w:val="20"/>
              </w:rPr>
              <w:t>28</w:t>
            </w:r>
            <w:r w:rsidRPr="00F81EFE">
              <w:rPr>
                <w:sz w:val="20"/>
                <w:szCs w:val="20"/>
              </w:rPr>
              <w:t xml:space="preserve"> и ≤ </w:t>
            </w:r>
            <w:r>
              <w:rPr>
                <w:sz w:val="20"/>
                <w:szCs w:val="20"/>
              </w:rPr>
              <w:t>30</w:t>
            </w:r>
          </w:p>
        </w:tc>
        <w:tc>
          <w:tcPr>
            <w:tcW w:w="1606" w:type="dxa"/>
            <w:tcBorders>
              <w:top w:val="single" w:sz="4" w:space="0" w:color="auto"/>
              <w:left w:val="nil"/>
              <w:bottom w:val="single" w:sz="4" w:space="0" w:color="auto"/>
              <w:right w:val="single" w:sz="4" w:space="0" w:color="auto"/>
            </w:tcBorders>
            <w:shd w:val="clear" w:color="auto" w:fill="auto"/>
            <w:tcMar>
              <w:top w:w="102" w:type="dxa"/>
              <w:left w:w="62" w:type="dxa"/>
              <w:bottom w:w="102" w:type="dxa"/>
              <w:right w:w="62" w:type="dxa"/>
            </w:tcMar>
          </w:tcPr>
          <w:p w:rsidR="001D000E" w:rsidRDefault="001D000E" w:rsidP="00410B45">
            <w:pPr>
              <w:jc w:val="center"/>
              <w:rPr>
                <w:sz w:val="20"/>
                <w:szCs w:val="20"/>
              </w:rPr>
            </w:pPr>
            <w:r>
              <w:rPr>
                <w:sz w:val="20"/>
                <w:szCs w:val="20"/>
              </w:rPr>
              <w:t>ММ</w:t>
            </w:r>
          </w:p>
        </w:tc>
        <w:tc>
          <w:tcPr>
            <w:tcW w:w="1134" w:type="dxa"/>
            <w:vMerge/>
            <w:tcMar>
              <w:top w:w="102" w:type="dxa"/>
              <w:left w:w="62" w:type="dxa"/>
              <w:bottom w:w="102" w:type="dxa"/>
              <w:right w:w="62" w:type="dxa"/>
            </w:tcMar>
            <w:vAlign w:val="center"/>
          </w:tcPr>
          <w:p w:rsidR="001D000E" w:rsidRPr="001B1813" w:rsidRDefault="001D000E" w:rsidP="00410B45">
            <w:pPr>
              <w:suppressAutoHyphens w:val="0"/>
              <w:jc w:val="center"/>
              <w:rPr>
                <w:sz w:val="28"/>
                <w:lang w:eastAsia="ru-RU"/>
              </w:rPr>
            </w:pPr>
          </w:p>
        </w:tc>
        <w:tc>
          <w:tcPr>
            <w:tcW w:w="1276" w:type="dxa"/>
            <w:vMerge/>
            <w:vAlign w:val="center"/>
          </w:tcPr>
          <w:p w:rsidR="001D000E" w:rsidRPr="001B1813" w:rsidRDefault="001D000E" w:rsidP="00410B45">
            <w:pPr>
              <w:suppressAutoHyphens w:val="0"/>
              <w:jc w:val="center"/>
              <w:rPr>
                <w:sz w:val="20"/>
                <w:szCs w:val="20"/>
                <w:lang w:eastAsia="ru-RU"/>
              </w:rPr>
            </w:pPr>
          </w:p>
        </w:tc>
      </w:tr>
      <w:tr w:rsidR="001D000E" w:rsidRPr="001B1813" w:rsidTr="001D000E">
        <w:trPr>
          <w:trHeight w:val="154"/>
          <w:jc w:val="center"/>
        </w:trPr>
        <w:tc>
          <w:tcPr>
            <w:tcW w:w="629" w:type="dxa"/>
            <w:vMerge/>
            <w:vAlign w:val="center"/>
          </w:tcPr>
          <w:p w:rsidR="001D000E" w:rsidRPr="001B1813" w:rsidRDefault="001D000E" w:rsidP="00410B45">
            <w:pPr>
              <w:suppressAutoHyphens w:val="0"/>
              <w:jc w:val="center"/>
              <w:rPr>
                <w:rFonts w:eastAsia="Calibri"/>
                <w:sz w:val="20"/>
                <w:szCs w:val="20"/>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rsidR="001D000E" w:rsidRPr="001B1813" w:rsidRDefault="001D000E" w:rsidP="00410B45">
            <w:pPr>
              <w:suppressAutoHyphens w:val="0"/>
              <w:jc w:val="center"/>
              <w:rPr>
                <w:rFonts w:eastAsia="Calibri"/>
                <w:sz w:val="20"/>
                <w:szCs w:val="20"/>
                <w:lang w:eastAsia="en-US"/>
              </w:rPr>
            </w:pPr>
          </w:p>
        </w:tc>
        <w:tc>
          <w:tcPr>
            <w:tcW w:w="2126" w:type="dxa"/>
            <w:vMerge/>
            <w:shd w:val="clear" w:color="auto" w:fill="auto"/>
            <w:tcMar>
              <w:top w:w="102" w:type="dxa"/>
              <w:left w:w="62" w:type="dxa"/>
              <w:bottom w:w="102" w:type="dxa"/>
              <w:right w:w="62" w:type="dxa"/>
            </w:tcMar>
            <w:vAlign w:val="center"/>
          </w:tcPr>
          <w:p w:rsidR="001D000E" w:rsidRPr="001B1813" w:rsidRDefault="001D000E" w:rsidP="00410B45">
            <w:pPr>
              <w:suppressAutoHyphens w:val="0"/>
              <w:jc w:val="center"/>
              <w:rPr>
                <w:rFonts w:eastAsia="Calibri"/>
                <w:sz w:val="20"/>
                <w:szCs w:val="20"/>
                <w:lang w:eastAsia="en-US"/>
              </w:rPr>
            </w:pPr>
          </w:p>
        </w:tc>
        <w:tc>
          <w:tcPr>
            <w:tcW w:w="4375"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1D000E" w:rsidRDefault="001D000E" w:rsidP="001D000E">
            <w:pPr>
              <w:rPr>
                <w:sz w:val="20"/>
                <w:szCs w:val="20"/>
              </w:rPr>
            </w:pPr>
            <w:r w:rsidRPr="001D000E">
              <w:rPr>
                <w:sz w:val="20"/>
                <w:szCs w:val="20"/>
              </w:rPr>
              <w:t>Глубина</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1D000E" w:rsidRDefault="001D000E" w:rsidP="00410B45">
            <w:pPr>
              <w:rPr>
                <w:sz w:val="20"/>
                <w:szCs w:val="20"/>
              </w:rPr>
            </w:pPr>
            <w:r>
              <w:rPr>
                <w:sz w:val="20"/>
                <w:szCs w:val="20"/>
              </w:rPr>
              <w:t>30</w:t>
            </w:r>
          </w:p>
        </w:tc>
        <w:tc>
          <w:tcPr>
            <w:tcW w:w="1606" w:type="dxa"/>
            <w:tcBorders>
              <w:top w:val="single" w:sz="4" w:space="0" w:color="auto"/>
              <w:left w:val="nil"/>
              <w:bottom w:val="single" w:sz="4" w:space="0" w:color="auto"/>
              <w:right w:val="single" w:sz="4" w:space="0" w:color="auto"/>
            </w:tcBorders>
            <w:shd w:val="clear" w:color="auto" w:fill="auto"/>
            <w:tcMar>
              <w:top w:w="102" w:type="dxa"/>
              <w:left w:w="62" w:type="dxa"/>
              <w:bottom w:w="102" w:type="dxa"/>
              <w:right w:w="62" w:type="dxa"/>
            </w:tcMar>
          </w:tcPr>
          <w:p w:rsidR="001D000E" w:rsidRDefault="001D000E" w:rsidP="00410B45">
            <w:pPr>
              <w:jc w:val="center"/>
              <w:rPr>
                <w:sz w:val="20"/>
                <w:szCs w:val="20"/>
              </w:rPr>
            </w:pPr>
            <w:r>
              <w:rPr>
                <w:sz w:val="20"/>
                <w:szCs w:val="20"/>
              </w:rPr>
              <w:t>ММ</w:t>
            </w:r>
          </w:p>
        </w:tc>
        <w:tc>
          <w:tcPr>
            <w:tcW w:w="1134" w:type="dxa"/>
            <w:vMerge/>
            <w:tcMar>
              <w:top w:w="102" w:type="dxa"/>
              <w:left w:w="62" w:type="dxa"/>
              <w:bottom w:w="102" w:type="dxa"/>
              <w:right w:w="62" w:type="dxa"/>
            </w:tcMar>
            <w:vAlign w:val="center"/>
          </w:tcPr>
          <w:p w:rsidR="001D000E" w:rsidRPr="001B1813" w:rsidRDefault="001D000E" w:rsidP="00410B45">
            <w:pPr>
              <w:suppressAutoHyphens w:val="0"/>
              <w:jc w:val="center"/>
              <w:rPr>
                <w:sz w:val="28"/>
                <w:lang w:eastAsia="ru-RU"/>
              </w:rPr>
            </w:pPr>
          </w:p>
        </w:tc>
        <w:tc>
          <w:tcPr>
            <w:tcW w:w="1276" w:type="dxa"/>
            <w:vMerge/>
            <w:vAlign w:val="center"/>
          </w:tcPr>
          <w:p w:rsidR="001D000E" w:rsidRPr="001B1813" w:rsidRDefault="001D000E" w:rsidP="00410B45">
            <w:pPr>
              <w:suppressAutoHyphens w:val="0"/>
              <w:jc w:val="center"/>
              <w:rPr>
                <w:sz w:val="20"/>
                <w:szCs w:val="20"/>
                <w:lang w:eastAsia="ru-RU"/>
              </w:rPr>
            </w:pPr>
          </w:p>
        </w:tc>
      </w:tr>
      <w:tr w:rsidR="001D000E" w:rsidRPr="001B1813" w:rsidTr="001D000E">
        <w:trPr>
          <w:trHeight w:val="13"/>
          <w:jc w:val="center"/>
        </w:trPr>
        <w:tc>
          <w:tcPr>
            <w:tcW w:w="629" w:type="dxa"/>
            <w:vMerge/>
            <w:vAlign w:val="center"/>
          </w:tcPr>
          <w:p w:rsidR="001D000E" w:rsidRPr="001B1813" w:rsidRDefault="001D000E" w:rsidP="00410B45">
            <w:pPr>
              <w:suppressAutoHyphens w:val="0"/>
              <w:jc w:val="center"/>
              <w:rPr>
                <w:rFonts w:eastAsia="Calibri"/>
                <w:sz w:val="20"/>
                <w:szCs w:val="20"/>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rsidR="001D000E" w:rsidRPr="001B1813" w:rsidRDefault="001D000E" w:rsidP="00410B45">
            <w:pPr>
              <w:suppressAutoHyphens w:val="0"/>
              <w:jc w:val="center"/>
              <w:rPr>
                <w:rFonts w:eastAsia="Calibri"/>
                <w:sz w:val="20"/>
                <w:szCs w:val="20"/>
                <w:lang w:eastAsia="en-US"/>
              </w:rPr>
            </w:pPr>
          </w:p>
        </w:tc>
        <w:tc>
          <w:tcPr>
            <w:tcW w:w="2126" w:type="dxa"/>
            <w:vMerge/>
            <w:shd w:val="clear" w:color="auto" w:fill="auto"/>
            <w:tcMar>
              <w:top w:w="102" w:type="dxa"/>
              <w:left w:w="62" w:type="dxa"/>
              <w:bottom w:w="102" w:type="dxa"/>
              <w:right w:w="62" w:type="dxa"/>
            </w:tcMar>
            <w:vAlign w:val="center"/>
          </w:tcPr>
          <w:p w:rsidR="001D000E" w:rsidRPr="001B1813" w:rsidRDefault="001D000E" w:rsidP="00410B45">
            <w:pPr>
              <w:suppressAutoHyphens w:val="0"/>
              <w:jc w:val="center"/>
              <w:rPr>
                <w:rFonts w:eastAsia="Calibri"/>
                <w:sz w:val="20"/>
                <w:szCs w:val="20"/>
                <w:lang w:eastAsia="en-US"/>
              </w:rPr>
            </w:pPr>
          </w:p>
        </w:tc>
        <w:tc>
          <w:tcPr>
            <w:tcW w:w="4375"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1D000E" w:rsidRPr="001D000E" w:rsidRDefault="001D000E" w:rsidP="001D000E">
            <w:pPr>
              <w:rPr>
                <w:sz w:val="20"/>
                <w:szCs w:val="20"/>
              </w:rPr>
            </w:pPr>
            <w:r>
              <w:rPr>
                <w:sz w:val="20"/>
                <w:szCs w:val="20"/>
              </w:rPr>
              <w:t>Диаметр лейки</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1D000E" w:rsidRDefault="00F81EFE" w:rsidP="00410B45">
            <w:pPr>
              <w:rPr>
                <w:sz w:val="20"/>
                <w:szCs w:val="20"/>
              </w:rPr>
            </w:pPr>
            <w:r w:rsidRPr="00F81EFE">
              <w:rPr>
                <w:sz w:val="20"/>
                <w:szCs w:val="20"/>
              </w:rPr>
              <w:t>≥ 28 и ≤ 30</w:t>
            </w:r>
          </w:p>
        </w:tc>
        <w:tc>
          <w:tcPr>
            <w:tcW w:w="1606" w:type="dxa"/>
            <w:tcBorders>
              <w:top w:val="single" w:sz="4" w:space="0" w:color="auto"/>
              <w:left w:val="nil"/>
              <w:bottom w:val="single" w:sz="4" w:space="0" w:color="auto"/>
              <w:right w:val="single" w:sz="4" w:space="0" w:color="auto"/>
            </w:tcBorders>
            <w:shd w:val="clear" w:color="auto" w:fill="auto"/>
            <w:tcMar>
              <w:top w:w="102" w:type="dxa"/>
              <w:left w:w="62" w:type="dxa"/>
              <w:bottom w:w="102" w:type="dxa"/>
              <w:right w:w="62" w:type="dxa"/>
            </w:tcMar>
          </w:tcPr>
          <w:p w:rsidR="001D000E" w:rsidRDefault="001D000E" w:rsidP="00410B45">
            <w:pPr>
              <w:jc w:val="center"/>
              <w:rPr>
                <w:sz w:val="20"/>
                <w:szCs w:val="20"/>
              </w:rPr>
            </w:pPr>
            <w:r>
              <w:rPr>
                <w:sz w:val="20"/>
                <w:szCs w:val="20"/>
              </w:rPr>
              <w:t>ММ</w:t>
            </w:r>
          </w:p>
        </w:tc>
        <w:tc>
          <w:tcPr>
            <w:tcW w:w="1134" w:type="dxa"/>
            <w:vMerge/>
            <w:tcMar>
              <w:top w:w="102" w:type="dxa"/>
              <w:left w:w="62" w:type="dxa"/>
              <w:bottom w:w="102" w:type="dxa"/>
              <w:right w:w="62" w:type="dxa"/>
            </w:tcMar>
            <w:vAlign w:val="center"/>
          </w:tcPr>
          <w:p w:rsidR="001D000E" w:rsidRPr="001B1813" w:rsidRDefault="001D000E" w:rsidP="00410B45">
            <w:pPr>
              <w:suppressAutoHyphens w:val="0"/>
              <w:jc w:val="center"/>
              <w:rPr>
                <w:sz w:val="28"/>
                <w:lang w:eastAsia="ru-RU"/>
              </w:rPr>
            </w:pPr>
          </w:p>
        </w:tc>
        <w:tc>
          <w:tcPr>
            <w:tcW w:w="1276" w:type="dxa"/>
            <w:vMerge/>
            <w:vAlign w:val="center"/>
          </w:tcPr>
          <w:p w:rsidR="001D000E" w:rsidRPr="001B1813" w:rsidRDefault="001D000E" w:rsidP="00410B45">
            <w:pPr>
              <w:suppressAutoHyphens w:val="0"/>
              <w:jc w:val="center"/>
              <w:rPr>
                <w:sz w:val="20"/>
                <w:szCs w:val="20"/>
                <w:lang w:eastAsia="ru-RU"/>
              </w:rPr>
            </w:pPr>
          </w:p>
        </w:tc>
      </w:tr>
      <w:tr w:rsidR="001D000E" w:rsidRPr="001B1813" w:rsidTr="001D000E">
        <w:trPr>
          <w:trHeight w:val="176"/>
          <w:jc w:val="center"/>
        </w:trPr>
        <w:tc>
          <w:tcPr>
            <w:tcW w:w="629" w:type="dxa"/>
            <w:vMerge/>
            <w:vAlign w:val="center"/>
          </w:tcPr>
          <w:p w:rsidR="001D000E" w:rsidRPr="001B1813" w:rsidRDefault="001D000E" w:rsidP="00410B45">
            <w:pPr>
              <w:suppressAutoHyphens w:val="0"/>
              <w:jc w:val="center"/>
              <w:rPr>
                <w:rFonts w:eastAsia="Calibri"/>
                <w:sz w:val="20"/>
                <w:szCs w:val="20"/>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rsidR="001D000E" w:rsidRPr="001B1813" w:rsidRDefault="001D000E" w:rsidP="00410B45">
            <w:pPr>
              <w:suppressAutoHyphens w:val="0"/>
              <w:jc w:val="center"/>
              <w:rPr>
                <w:rFonts w:eastAsia="Calibri"/>
                <w:sz w:val="20"/>
                <w:szCs w:val="20"/>
                <w:lang w:eastAsia="en-US"/>
              </w:rPr>
            </w:pPr>
          </w:p>
        </w:tc>
        <w:tc>
          <w:tcPr>
            <w:tcW w:w="2126" w:type="dxa"/>
            <w:vMerge/>
            <w:shd w:val="clear" w:color="auto" w:fill="auto"/>
            <w:tcMar>
              <w:top w:w="102" w:type="dxa"/>
              <w:left w:w="62" w:type="dxa"/>
              <w:bottom w:w="102" w:type="dxa"/>
              <w:right w:w="62" w:type="dxa"/>
            </w:tcMar>
            <w:vAlign w:val="center"/>
          </w:tcPr>
          <w:p w:rsidR="001D000E" w:rsidRPr="001B1813" w:rsidRDefault="001D000E" w:rsidP="00410B45">
            <w:pPr>
              <w:suppressAutoHyphens w:val="0"/>
              <w:jc w:val="center"/>
              <w:rPr>
                <w:rFonts w:eastAsia="Calibri"/>
                <w:sz w:val="20"/>
                <w:szCs w:val="20"/>
                <w:lang w:eastAsia="en-US"/>
              </w:rPr>
            </w:pPr>
          </w:p>
        </w:tc>
        <w:tc>
          <w:tcPr>
            <w:tcW w:w="4375"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1D000E" w:rsidRDefault="001D000E" w:rsidP="00410B45">
            <w:pPr>
              <w:rPr>
                <w:sz w:val="20"/>
                <w:szCs w:val="20"/>
              </w:rPr>
            </w:pPr>
            <w:r>
              <w:rPr>
                <w:sz w:val="20"/>
                <w:szCs w:val="20"/>
              </w:rPr>
              <w:t>Держатель</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1D000E" w:rsidRDefault="001D000E" w:rsidP="00410B45">
            <w:pPr>
              <w:rPr>
                <w:sz w:val="20"/>
                <w:szCs w:val="20"/>
              </w:rPr>
            </w:pPr>
            <w:r>
              <w:rPr>
                <w:sz w:val="20"/>
                <w:szCs w:val="20"/>
              </w:rPr>
              <w:t>Отсутствие</w:t>
            </w:r>
          </w:p>
        </w:tc>
        <w:tc>
          <w:tcPr>
            <w:tcW w:w="1606" w:type="dxa"/>
            <w:tcBorders>
              <w:top w:val="single" w:sz="4" w:space="0" w:color="auto"/>
              <w:left w:val="nil"/>
              <w:bottom w:val="single" w:sz="4" w:space="0" w:color="auto"/>
              <w:right w:val="single" w:sz="4" w:space="0" w:color="auto"/>
            </w:tcBorders>
            <w:shd w:val="clear" w:color="auto" w:fill="auto"/>
            <w:tcMar>
              <w:top w:w="102" w:type="dxa"/>
              <w:left w:w="62" w:type="dxa"/>
              <w:bottom w:w="102" w:type="dxa"/>
              <w:right w:w="62" w:type="dxa"/>
            </w:tcMar>
          </w:tcPr>
          <w:p w:rsidR="001D000E" w:rsidRDefault="001D000E" w:rsidP="00410B45">
            <w:pPr>
              <w:jc w:val="center"/>
              <w:rPr>
                <w:sz w:val="20"/>
                <w:szCs w:val="20"/>
              </w:rPr>
            </w:pPr>
            <w:r>
              <w:rPr>
                <w:sz w:val="20"/>
                <w:szCs w:val="20"/>
              </w:rPr>
              <w:t>-</w:t>
            </w:r>
          </w:p>
        </w:tc>
        <w:tc>
          <w:tcPr>
            <w:tcW w:w="1134" w:type="dxa"/>
            <w:vMerge/>
            <w:tcMar>
              <w:top w:w="102" w:type="dxa"/>
              <w:left w:w="62" w:type="dxa"/>
              <w:bottom w:w="102" w:type="dxa"/>
              <w:right w:w="62" w:type="dxa"/>
            </w:tcMar>
            <w:vAlign w:val="center"/>
          </w:tcPr>
          <w:p w:rsidR="001D000E" w:rsidRPr="001B1813" w:rsidRDefault="001D000E" w:rsidP="00410B45">
            <w:pPr>
              <w:suppressAutoHyphens w:val="0"/>
              <w:jc w:val="center"/>
              <w:rPr>
                <w:sz w:val="28"/>
                <w:lang w:eastAsia="ru-RU"/>
              </w:rPr>
            </w:pPr>
          </w:p>
        </w:tc>
        <w:tc>
          <w:tcPr>
            <w:tcW w:w="1276" w:type="dxa"/>
            <w:vMerge/>
            <w:vAlign w:val="center"/>
          </w:tcPr>
          <w:p w:rsidR="001D000E" w:rsidRPr="001B1813" w:rsidRDefault="001D000E" w:rsidP="00410B45">
            <w:pPr>
              <w:suppressAutoHyphens w:val="0"/>
              <w:jc w:val="center"/>
              <w:rPr>
                <w:sz w:val="20"/>
                <w:szCs w:val="20"/>
                <w:lang w:eastAsia="ru-RU"/>
              </w:rPr>
            </w:pPr>
          </w:p>
        </w:tc>
      </w:tr>
      <w:tr w:rsidR="001D000E" w:rsidRPr="001B1813" w:rsidTr="001D000E">
        <w:trPr>
          <w:trHeight w:val="34"/>
          <w:jc w:val="center"/>
        </w:trPr>
        <w:tc>
          <w:tcPr>
            <w:tcW w:w="629" w:type="dxa"/>
            <w:vMerge/>
            <w:vAlign w:val="center"/>
          </w:tcPr>
          <w:p w:rsidR="001D000E" w:rsidRPr="001B1813" w:rsidRDefault="001D000E" w:rsidP="00410B45">
            <w:pPr>
              <w:suppressAutoHyphens w:val="0"/>
              <w:jc w:val="center"/>
              <w:rPr>
                <w:rFonts w:eastAsia="Calibri"/>
                <w:sz w:val="20"/>
                <w:szCs w:val="20"/>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rsidR="001D000E" w:rsidRPr="001B1813" w:rsidRDefault="001D000E" w:rsidP="00410B45">
            <w:pPr>
              <w:suppressAutoHyphens w:val="0"/>
              <w:jc w:val="center"/>
              <w:rPr>
                <w:rFonts w:eastAsia="Calibri"/>
                <w:sz w:val="20"/>
                <w:szCs w:val="20"/>
                <w:lang w:eastAsia="en-US"/>
              </w:rPr>
            </w:pPr>
          </w:p>
        </w:tc>
        <w:tc>
          <w:tcPr>
            <w:tcW w:w="2126" w:type="dxa"/>
            <w:vMerge/>
            <w:shd w:val="clear" w:color="auto" w:fill="auto"/>
            <w:tcMar>
              <w:top w:w="102" w:type="dxa"/>
              <w:left w:w="62" w:type="dxa"/>
              <w:bottom w:w="102" w:type="dxa"/>
              <w:right w:w="62" w:type="dxa"/>
            </w:tcMar>
            <w:vAlign w:val="center"/>
          </w:tcPr>
          <w:p w:rsidR="001D000E" w:rsidRPr="001B1813" w:rsidRDefault="001D000E" w:rsidP="00410B45">
            <w:pPr>
              <w:suppressAutoHyphens w:val="0"/>
              <w:jc w:val="center"/>
              <w:rPr>
                <w:rFonts w:eastAsia="Calibri"/>
                <w:sz w:val="20"/>
                <w:szCs w:val="20"/>
                <w:lang w:eastAsia="en-US"/>
              </w:rPr>
            </w:pPr>
          </w:p>
        </w:tc>
        <w:tc>
          <w:tcPr>
            <w:tcW w:w="4375"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1D000E" w:rsidRDefault="001D000E" w:rsidP="00410B45">
            <w:pPr>
              <w:rPr>
                <w:sz w:val="20"/>
                <w:szCs w:val="20"/>
              </w:rPr>
            </w:pPr>
            <w:r>
              <w:rPr>
                <w:sz w:val="20"/>
                <w:szCs w:val="20"/>
              </w:rPr>
              <w:t>Шланг</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1D000E" w:rsidRDefault="001D000E" w:rsidP="00410B45">
            <w:pPr>
              <w:rPr>
                <w:sz w:val="20"/>
                <w:szCs w:val="20"/>
              </w:rPr>
            </w:pPr>
            <w:r>
              <w:rPr>
                <w:sz w:val="20"/>
                <w:szCs w:val="20"/>
              </w:rPr>
              <w:t>Отсутствие</w:t>
            </w:r>
          </w:p>
        </w:tc>
        <w:tc>
          <w:tcPr>
            <w:tcW w:w="1606" w:type="dxa"/>
            <w:tcBorders>
              <w:top w:val="single" w:sz="4" w:space="0" w:color="auto"/>
              <w:left w:val="nil"/>
              <w:bottom w:val="single" w:sz="4" w:space="0" w:color="auto"/>
              <w:right w:val="single" w:sz="4" w:space="0" w:color="auto"/>
            </w:tcBorders>
            <w:shd w:val="clear" w:color="auto" w:fill="auto"/>
            <w:tcMar>
              <w:top w:w="102" w:type="dxa"/>
              <w:left w:w="62" w:type="dxa"/>
              <w:bottom w:w="102" w:type="dxa"/>
              <w:right w:w="62" w:type="dxa"/>
            </w:tcMar>
          </w:tcPr>
          <w:p w:rsidR="001D000E" w:rsidRDefault="001D000E" w:rsidP="00410B45">
            <w:pPr>
              <w:jc w:val="center"/>
              <w:rPr>
                <w:sz w:val="20"/>
                <w:szCs w:val="20"/>
              </w:rPr>
            </w:pPr>
            <w:r>
              <w:rPr>
                <w:sz w:val="20"/>
                <w:szCs w:val="20"/>
              </w:rPr>
              <w:t>-</w:t>
            </w:r>
          </w:p>
        </w:tc>
        <w:tc>
          <w:tcPr>
            <w:tcW w:w="1134" w:type="dxa"/>
            <w:vMerge/>
            <w:tcMar>
              <w:top w:w="102" w:type="dxa"/>
              <w:left w:w="62" w:type="dxa"/>
              <w:bottom w:w="102" w:type="dxa"/>
              <w:right w:w="62" w:type="dxa"/>
            </w:tcMar>
            <w:vAlign w:val="center"/>
          </w:tcPr>
          <w:p w:rsidR="001D000E" w:rsidRPr="001B1813" w:rsidRDefault="001D000E" w:rsidP="00410B45">
            <w:pPr>
              <w:suppressAutoHyphens w:val="0"/>
              <w:jc w:val="center"/>
              <w:rPr>
                <w:sz w:val="28"/>
                <w:lang w:eastAsia="ru-RU"/>
              </w:rPr>
            </w:pPr>
          </w:p>
        </w:tc>
        <w:tc>
          <w:tcPr>
            <w:tcW w:w="1276" w:type="dxa"/>
            <w:vMerge/>
            <w:vAlign w:val="center"/>
          </w:tcPr>
          <w:p w:rsidR="001D000E" w:rsidRPr="001B1813" w:rsidRDefault="001D000E" w:rsidP="00410B45">
            <w:pPr>
              <w:suppressAutoHyphens w:val="0"/>
              <w:jc w:val="center"/>
              <w:rPr>
                <w:sz w:val="20"/>
                <w:szCs w:val="20"/>
                <w:lang w:eastAsia="ru-RU"/>
              </w:rPr>
            </w:pPr>
          </w:p>
        </w:tc>
      </w:tr>
      <w:tr w:rsidR="001D000E" w:rsidRPr="001B1813" w:rsidTr="001D000E">
        <w:trPr>
          <w:trHeight w:val="70"/>
          <w:jc w:val="center"/>
        </w:trPr>
        <w:tc>
          <w:tcPr>
            <w:tcW w:w="629" w:type="dxa"/>
            <w:vMerge/>
            <w:vAlign w:val="center"/>
          </w:tcPr>
          <w:p w:rsidR="001D000E" w:rsidRPr="001B1813" w:rsidRDefault="001D000E" w:rsidP="00410B45">
            <w:pPr>
              <w:suppressAutoHyphens w:val="0"/>
              <w:jc w:val="center"/>
              <w:rPr>
                <w:rFonts w:eastAsia="Calibri"/>
                <w:sz w:val="20"/>
                <w:szCs w:val="20"/>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rsidR="001D000E" w:rsidRPr="001B1813" w:rsidRDefault="001D000E" w:rsidP="00410B45">
            <w:pPr>
              <w:suppressAutoHyphens w:val="0"/>
              <w:jc w:val="center"/>
              <w:rPr>
                <w:rFonts w:eastAsia="Calibri"/>
                <w:sz w:val="20"/>
                <w:szCs w:val="20"/>
                <w:lang w:eastAsia="en-US"/>
              </w:rPr>
            </w:pPr>
          </w:p>
        </w:tc>
        <w:tc>
          <w:tcPr>
            <w:tcW w:w="2126" w:type="dxa"/>
            <w:vMerge/>
            <w:shd w:val="clear" w:color="auto" w:fill="auto"/>
            <w:tcMar>
              <w:top w:w="102" w:type="dxa"/>
              <w:left w:w="62" w:type="dxa"/>
              <w:bottom w:w="102" w:type="dxa"/>
              <w:right w:w="62" w:type="dxa"/>
            </w:tcMar>
            <w:vAlign w:val="center"/>
          </w:tcPr>
          <w:p w:rsidR="001D000E" w:rsidRPr="001B1813" w:rsidRDefault="001D000E" w:rsidP="00410B45">
            <w:pPr>
              <w:suppressAutoHyphens w:val="0"/>
              <w:jc w:val="center"/>
              <w:rPr>
                <w:rFonts w:eastAsia="Calibri"/>
                <w:sz w:val="20"/>
                <w:szCs w:val="20"/>
                <w:lang w:eastAsia="en-US"/>
              </w:rPr>
            </w:pPr>
          </w:p>
        </w:tc>
        <w:tc>
          <w:tcPr>
            <w:tcW w:w="4375"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1D000E" w:rsidRDefault="001D000E" w:rsidP="00410B45">
            <w:pPr>
              <w:rPr>
                <w:sz w:val="20"/>
                <w:szCs w:val="20"/>
              </w:rPr>
            </w:pPr>
            <w:r>
              <w:rPr>
                <w:sz w:val="20"/>
                <w:szCs w:val="20"/>
              </w:rPr>
              <w:t>Соответствие нормативно-технической документации</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1D000E" w:rsidRDefault="001D000E" w:rsidP="00410B45">
            <w:pPr>
              <w:rPr>
                <w:sz w:val="20"/>
                <w:szCs w:val="20"/>
              </w:rPr>
            </w:pPr>
            <w:r>
              <w:rPr>
                <w:sz w:val="20"/>
                <w:szCs w:val="20"/>
              </w:rPr>
              <w:t>ТУ производителя</w:t>
            </w:r>
          </w:p>
        </w:tc>
        <w:tc>
          <w:tcPr>
            <w:tcW w:w="1606" w:type="dxa"/>
            <w:tcBorders>
              <w:top w:val="single" w:sz="4" w:space="0" w:color="auto"/>
              <w:left w:val="nil"/>
              <w:bottom w:val="single" w:sz="4" w:space="0" w:color="auto"/>
              <w:right w:val="single" w:sz="4" w:space="0" w:color="auto"/>
            </w:tcBorders>
            <w:shd w:val="clear" w:color="auto" w:fill="auto"/>
            <w:tcMar>
              <w:top w:w="102" w:type="dxa"/>
              <w:left w:w="62" w:type="dxa"/>
              <w:bottom w:w="102" w:type="dxa"/>
              <w:right w:w="62" w:type="dxa"/>
            </w:tcMar>
          </w:tcPr>
          <w:p w:rsidR="001D000E" w:rsidRDefault="001D000E" w:rsidP="00410B45">
            <w:pPr>
              <w:jc w:val="center"/>
              <w:rPr>
                <w:sz w:val="20"/>
                <w:szCs w:val="20"/>
              </w:rPr>
            </w:pPr>
            <w:r>
              <w:rPr>
                <w:sz w:val="20"/>
                <w:szCs w:val="20"/>
              </w:rPr>
              <w:t>-</w:t>
            </w:r>
          </w:p>
        </w:tc>
        <w:tc>
          <w:tcPr>
            <w:tcW w:w="1134" w:type="dxa"/>
            <w:vMerge/>
            <w:tcMar>
              <w:top w:w="102" w:type="dxa"/>
              <w:left w:w="62" w:type="dxa"/>
              <w:bottom w:w="102" w:type="dxa"/>
              <w:right w:w="62" w:type="dxa"/>
            </w:tcMar>
            <w:vAlign w:val="center"/>
          </w:tcPr>
          <w:p w:rsidR="001D000E" w:rsidRPr="001B1813" w:rsidRDefault="001D000E" w:rsidP="00410B45">
            <w:pPr>
              <w:suppressAutoHyphens w:val="0"/>
              <w:jc w:val="center"/>
              <w:rPr>
                <w:sz w:val="28"/>
                <w:lang w:eastAsia="ru-RU"/>
              </w:rPr>
            </w:pPr>
          </w:p>
        </w:tc>
        <w:tc>
          <w:tcPr>
            <w:tcW w:w="1276" w:type="dxa"/>
            <w:vMerge/>
            <w:vAlign w:val="center"/>
          </w:tcPr>
          <w:p w:rsidR="001D000E" w:rsidRPr="001B1813" w:rsidRDefault="001D000E" w:rsidP="00410B45">
            <w:pPr>
              <w:suppressAutoHyphens w:val="0"/>
              <w:jc w:val="center"/>
              <w:rPr>
                <w:sz w:val="20"/>
                <w:szCs w:val="20"/>
                <w:lang w:eastAsia="ru-RU"/>
              </w:rPr>
            </w:pPr>
          </w:p>
        </w:tc>
      </w:tr>
      <w:tr w:rsidR="00312976" w:rsidRPr="001B1813" w:rsidTr="00C14D13">
        <w:trPr>
          <w:trHeight w:val="70"/>
          <w:jc w:val="center"/>
        </w:trPr>
        <w:tc>
          <w:tcPr>
            <w:tcW w:w="629" w:type="dxa"/>
            <w:vMerge w:val="restart"/>
            <w:vAlign w:val="center"/>
          </w:tcPr>
          <w:p w:rsidR="00312976" w:rsidRPr="001B1813" w:rsidRDefault="00312976" w:rsidP="00312976">
            <w:pPr>
              <w:suppressAutoHyphens w:val="0"/>
              <w:jc w:val="center"/>
              <w:rPr>
                <w:rFonts w:eastAsia="Calibri"/>
                <w:sz w:val="20"/>
                <w:szCs w:val="20"/>
                <w:lang w:eastAsia="en-US"/>
              </w:rPr>
            </w:pPr>
            <w:r>
              <w:rPr>
                <w:rFonts w:eastAsia="Calibri"/>
                <w:sz w:val="20"/>
                <w:szCs w:val="20"/>
                <w:lang w:eastAsia="en-US"/>
              </w:rPr>
              <w:t>10</w:t>
            </w:r>
          </w:p>
        </w:tc>
        <w:tc>
          <w:tcPr>
            <w:tcW w:w="1843" w:type="dxa"/>
            <w:vMerge w:val="restart"/>
            <w:tcBorders>
              <w:left w:val="single" w:sz="4" w:space="0" w:color="auto"/>
              <w:right w:val="single" w:sz="4" w:space="0" w:color="auto"/>
            </w:tcBorders>
            <w:tcMar>
              <w:top w:w="102" w:type="dxa"/>
              <w:left w:w="62" w:type="dxa"/>
              <w:bottom w:w="102" w:type="dxa"/>
              <w:right w:w="62" w:type="dxa"/>
            </w:tcMar>
            <w:vAlign w:val="center"/>
          </w:tcPr>
          <w:p w:rsidR="00312976" w:rsidRPr="001B1813" w:rsidRDefault="00312976" w:rsidP="00312976">
            <w:pPr>
              <w:suppressAutoHyphens w:val="0"/>
              <w:jc w:val="center"/>
              <w:rPr>
                <w:rFonts w:eastAsia="Calibri"/>
                <w:sz w:val="20"/>
                <w:szCs w:val="20"/>
                <w:lang w:eastAsia="en-US"/>
              </w:rPr>
            </w:pPr>
            <w:r w:rsidRPr="005144C4">
              <w:rPr>
                <w:rFonts w:eastAsia="Calibri"/>
                <w:sz w:val="20"/>
                <w:szCs w:val="20"/>
                <w:lang w:eastAsia="en-US"/>
              </w:rPr>
              <w:t>Арматура для смывного бачка тип 1</w:t>
            </w:r>
          </w:p>
        </w:tc>
        <w:tc>
          <w:tcPr>
            <w:tcW w:w="2126" w:type="dxa"/>
            <w:vMerge w:val="restart"/>
            <w:shd w:val="clear" w:color="auto" w:fill="auto"/>
            <w:tcMar>
              <w:top w:w="102" w:type="dxa"/>
              <w:left w:w="62" w:type="dxa"/>
              <w:bottom w:w="102" w:type="dxa"/>
              <w:right w:w="62" w:type="dxa"/>
            </w:tcMar>
            <w:vAlign w:val="center"/>
          </w:tcPr>
          <w:p w:rsidR="00312976" w:rsidRDefault="00312976" w:rsidP="00312976">
            <w:pPr>
              <w:suppressAutoHyphens w:val="0"/>
              <w:jc w:val="center"/>
              <w:rPr>
                <w:rFonts w:eastAsia="Calibri"/>
                <w:sz w:val="20"/>
                <w:szCs w:val="20"/>
                <w:lang w:eastAsia="en-US"/>
              </w:rPr>
            </w:pPr>
            <w:r w:rsidRPr="005144C4">
              <w:rPr>
                <w:rFonts w:eastAsia="Calibri"/>
                <w:sz w:val="20"/>
                <w:szCs w:val="20"/>
                <w:lang w:eastAsia="en-US"/>
              </w:rPr>
              <w:t>28.14.12.110</w:t>
            </w:r>
            <w:r>
              <w:rPr>
                <w:rFonts w:eastAsia="Calibri"/>
                <w:sz w:val="20"/>
                <w:szCs w:val="20"/>
                <w:lang w:eastAsia="en-US"/>
              </w:rPr>
              <w:t>/</w:t>
            </w:r>
            <w:r w:rsidR="001E2FEC">
              <w:rPr>
                <w:rFonts w:eastAsia="Calibri"/>
                <w:sz w:val="20"/>
                <w:szCs w:val="20"/>
                <w:lang w:eastAsia="en-US"/>
              </w:rPr>
              <w:t xml:space="preserve"> - /</w:t>
            </w:r>
          </w:p>
          <w:p w:rsidR="00312976" w:rsidRPr="001B1813" w:rsidRDefault="00312976" w:rsidP="00312976">
            <w:pPr>
              <w:suppressAutoHyphens w:val="0"/>
              <w:jc w:val="center"/>
              <w:rPr>
                <w:rFonts w:eastAsia="Calibri"/>
                <w:sz w:val="20"/>
                <w:szCs w:val="20"/>
                <w:lang w:eastAsia="en-US"/>
              </w:rPr>
            </w:pPr>
            <w:r w:rsidRPr="00312976">
              <w:rPr>
                <w:rFonts w:eastAsia="Calibri"/>
                <w:sz w:val="20"/>
                <w:szCs w:val="20"/>
                <w:lang w:eastAsia="en-US"/>
              </w:rPr>
              <w:t>28.14.12.110-007</w:t>
            </w:r>
          </w:p>
        </w:tc>
        <w:tc>
          <w:tcPr>
            <w:tcW w:w="4375"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312976" w:rsidRDefault="00312976" w:rsidP="00312976">
            <w:pPr>
              <w:suppressAutoHyphens w:val="0"/>
              <w:rPr>
                <w:sz w:val="20"/>
                <w:szCs w:val="20"/>
                <w:lang w:eastAsia="ru-RU"/>
              </w:rPr>
            </w:pPr>
            <w:r>
              <w:rPr>
                <w:sz w:val="20"/>
                <w:szCs w:val="20"/>
              </w:rPr>
              <w:t>Назначение</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312976" w:rsidRDefault="00312976" w:rsidP="00312976">
            <w:pPr>
              <w:suppressAutoHyphens w:val="0"/>
              <w:rPr>
                <w:sz w:val="20"/>
                <w:szCs w:val="20"/>
                <w:lang w:eastAsia="ru-RU"/>
              </w:rPr>
            </w:pPr>
            <w:r>
              <w:rPr>
                <w:sz w:val="20"/>
                <w:szCs w:val="20"/>
              </w:rPr>
              <w:t>Слив и набор воды в бачке унитаза</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312976" w:rsidRDefault="00312976" w:rsidP="00312976">
            <w:pPr>
              <w:suppressAutoHyphens w:val="0"/>
              <w:jc w:val="center"/>
              <w:rPr>
                <w:sz w:val="20"/>
                <w:szCs w:val="20"/>
                <w:lang w:eastAsia="ru-RU"/>
              </w:rPr>
            </w:pPr>
            <w:r>
              <w:rPr>
                <w:sz w:val="20"/>
                <w:szCs w:val="20"/>
              </w:rPr>
              <w:t>-</w:t>
            </w:r>
          </w:p>
        </w:tc>
        <w:tc>
          <w:tcPr>
            <w:tcW w:w="1134" w:type="dxa"/>
            <w:vMerge w:val="restart"/>
            <w:tcMar>
              <w:top w:w="102" w:type="dxa"/>
              <w:left w:w="62" w:type="dxa"/>
              <w:bottom w:w="102" w:type="dxa"/>
              <w:right w:w="62" w:type="dxa"/>
            </w:tcMar>
            <w:vAlign w:val="center"/>
          </w:tcPr>
          <w:p w:rsidR="00312976" w:rsidRPr="001B1813" w:rsidRDefault="00312976" w:rsidP="00312976">
            <w:pPr>
              <w:suppressAutoHyphens w:val="0"/>
              <w:jc w:val="center"/>
              <w:rPr>
                <w:sz w:val="28"/>
                <w:lang w:eastAsia="ru-RU"/>
              </w:rPr>
            </w:pPr>
            <w:proofErr w:type="spellStart"/>
            <w:r>
              <w:rPr>
                <w:sz w:val="28"/>
                <w:lang w:eastAsia="ru-RU"/>
              </w:rPr>
              <w:t>шт</w:t>
            </w:r>
            <w:proofErr w:type="spellEnd"/>
          </w:p>
        </w:tc>
        <w:tc>
          <w:tcPr>
            <w:tcW w:w="1276" w:type="dxa"/>
            <w:vMerge w:val="restart"/>
            <w:vAlign w:val="center"/>
          </w:tcPr>
          <w:p w:rsidR="00312976" w:rsidRPr="001B1813" w:rsidRDefault="00312976" w:rsidP="00312976">
            <w:pPr>
              <w:suppressAutoHyphens w:val="0"/>
              <w:jc w:val="center"/>
              <w:rPr>
                <w:sz w:val="20"/>
                <w:szCs w:val="20"/>
                <w:lang w:eastAsia="ru-RU"/>
              </w:rPr>
            </w:pPr>
            <w:r>
              <w:rPr>
                <w:sz w:val="20"/>
                <w:szCs w:val="20"/>
                <w:lang w:eastAsia="ru-RU"/>
              </w:rPr>
              <w:t>1</w:t>
            </w:r>
          </w:p>
        </w:tc>
      </w:tr>
      <w:tr w:rsidR="00312976" w:rsidRPr="001B1813" w:rsidTr="00C14D13">
        <w:trPr>
          <w:trHeight w:val="70"/>
          <w:jc w:val="center"/>
        </w:trPr>
        <w:tc>
          <w:tcPr>
            <w:tcW w:w="629" w:type="dxa"/>
            <w:vMerge/>
            <w:vAlign w:val="center"/>
          </w:tcPr>
          <w:p w:rsidR="00312976" w:rsidRPr="001B1813" w:rsidRDefault="00312976" w:rsidP="00312976">
            <w:pPr>
              <w:suppressAutoHyphens w:val="0"/>
              <w:jc w:val="center"/>
              <w:rPr>
                <w:rFonts w:eastAsia="Calibri"/>
                <w:sz w:val="20"/>
                <w:szCs w:val="20"/>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rsidR="00312976" w:rsidRPr="001B1813" w:rsidRDefault="00312976" w:rsidP="00312976">
            <w:pPr>
              <w:suppressAutoHyphens w:val="0"/>
              <w:jc w:val="center"/>
              <w:rPr>
                <w:rFonts w:eastAsia="Calibri"/>
                <w:sz w:val="20"/>
                <w:szCs w:val="20"/>
                <w:lang w:eastAsia="en-US"/>
              </w:rPr>
            </w:pPr>
          </w:p>
        </w:tc>
        <w:tc>
          <w:tcPr>
            <w:tcW w:w="2126" w:type="dxa"/>
            <w:vMerge/>
            <w:shd w:val="clear" w:color="auto" w:fill="auto"/>
            <w:tcMar>
              <w:top w:w="102" w:type="dxa"/>
              <w:left w:w="62" w:type="dxa"/>
              <w:bottom w:w="102" w:type="dxa"/>
              <w:right w:w="62" w:type="dxa"/>
            </w:tcMar>
            <w:vAlign w:val="center"/>
          </w:tcPr>
          <w:p w:rsidR="00312976" w:rsidRPr="001B1813" w:rsidRDefault="00312976" w:rsidP="00312976">
            <w:pPr>
              <w:suppressAutoHyphens w:val="0"/>
              <w:jc w:val="center"/>
              <w:rPr>
                <w:rFonts w:eastAsia="Calibri"/>
                <w:sz w:val="20"/>
                <w:szCs w:val="20"/>
                <w:lang w:eastAsia="en-US"/>
              </w:rPr>
            </w:pPr>
          </w:p>
        </w:tc>
        <w:tc>
          <w:tcPr>
            <w:tcW w:w="4375"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312976" w:rsidRDefault="00312976" w:rsidP="00312976">
            <w:pPr>
              <w:rPr>
                <w:sz w:val="20"/>
                <w:szCs w:val="20"/>
              </w:rPr>
            </w:pPr>
            <w:r>
              <w:rPr>
                <w:sz w:val="20"/>
                <w:szCs w:val="20"/>
              </w:rPr>
              <w:t>Наполнительный клапан</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312976" w:rsidRDefault="00312976" w:rsidP="00312976">
            <w:pPr>
              <w:rPr>
                <w:sz w:val="20"/>
                <w:szCs w:val="20"/>
              </w:rPr>
            </w:pPr>
            <w:r>
              <w:rPr>
                <w:sz w:val="20"/>
                <w:szCs w:val="20"/>
              </w:rPr>
              <w:t>С нижним подводом воды</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312976" w:rsidRDefault="00312976" w:rsidP="00312976">
            <w:pPr>
              <w:jc w:val="center"/>
              <w:rPr>
                <w:sz w:val="20"/>
                <w:szCs w:val="20"/>
              </w:rPr>
            </w:pPr>
            <w:r>
              <w:rPr>
                <w:sz w:val="20"/>
                <w:szCs w:val="20"/>
              </w:rPr>
              <w:t>-</w:t>
            </w:r>
          </w:p>
        </w:tc>
        <w:tc>
          <w:tcPr>
            <w:tcW w:w="1134" w:type="dxa"/>
            <w:vMerge/>
            <w:tcMar>
              <w:top w:w="102" w:type="dxa"/>
              <w:left w:w="62" w:type="dxa"/>
              <w:bottom w:w="102" w:type="dxa"/>
              <w:right w:w="62" w:type="dxa"/>
            </w:tcMar>
            <w:vAlign w:val="center"/>
          </w:tcPr>
          <w:p w:rsidR="00312976" w:rsidRPr="001B1813" w:rsidRDefault="00312976" w:rsidP="00312976">
            <w:pPr>
              <w:suppressAutoHyphens w:val="0"/>
              <w:jc w:val="center"/>
              <w:rPr>
                <w:sz w:val="28"/>
                <w:lang w:eastAsia="ru-RU"/>
              </w:rPr>
            </w:pPr>
          </w:p>
        </w:tc>
        <w:tc>
          <w:tcPr>
            <w:tcW w:w="1276" w:type="dxa"/>
            <w:vMerge/>
            <w:vAlign w:val="center"/>
          </w:tcPr>
          <w:p w:rsidR="00312976" w:rsidRPr="001B1813" w:rsidRDefault="00312976" w:rsidP="00312976">
            <w:pPr>
              <w:suppressAutoHyphens w:val="0"/>
              <w:jc w:val="center"/>
              <w:rPr>
                <w:sz w:val="20"/>
                <w:szCs w:val="20"/>
                <w:lang w:eastAsia="ru-RU"/>
              </w:rPr>
            </w:pPr>
          </w:p>
        </w:tc>
      </w:tr>
      <w:tr w:rsidR="00312976" w:rsidRPr="001B1813" w:rsidTr="00C14D13">
        <w:trPr>
          <w:trHeight w:val="70"/>
          <w:jc w:val="center"/>
        </w:trPr>
        <w:tc>
          <w:tcPr>
            <w:tcW w:w="629" w:type="dxa"/>
            <w:vMerge/>
            <w:vAlign w:val="center"/>
          </w:tcPr>
          <w:p w:rsidR="00312976" w:rsidRPr="001B1813" w:rsidRDefault="00312976" w:rsidP="00312976">
            <w:pPr>
              <w:suppressAutoHyphens w:val="0"/>
              <w:jc w:val="center"/>
              <w:rPr>
                <w:rFonts w:eastAsia="Calibri"/>
                <w:sz w:val="20"/>
                <w:szCs w:val="20"/>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rsidR="00312976" w:rsidRPr="001B1813" w:rsidRDefault="00312976" w:rsidP="00312976">
            <w:pPr>
              <w:suppressAutoHyphens w:val="0"/>
              <w:jc w:val="center"/>
              <w:rPr>
                <w:rFonts w:eastAsia="Calibri"/>
                <w:sz w:val="20"/>
                <w:szCs w:val="20"/>
                <w:lang w:eastAsia="en-US"/>
              </w:rPr>
            </w:pPr>
          </w:p>
        </w:tc>
        <w:tc>
          <w:tcPr>
            <w:tcW w:w="2126" w:type="dxa"/>
            <w:vMerge/>
            <w:shd w:val="clear" w:color="auto" w:fill="auto"/>
            <w:tcMar>
              <w:top w:w="102" w:type="dxa"/>
              <w:left w:w="62" w:type="dxa"/>
              <w:bottom w:w="102" w:type="dxa"/>
              <w:right w:w="62" w:type="dxa"/>
            </w:tcMar>
            <w:vAlign w:val="center"/>
          </w:tcPr>
          <w:p w:rsidR="00312976" w:rsidRPr="001B1813" w:rsidRDefault="00312976" w:rsidP="00312976">
            <w:pPr>
              <w:suppressAutoHyphens w:val="0"/>
              <w:jc w:val="center"/>
              <w:rPr>
                <w:rFonts w:eastAsia="Calibri"/>
                <w:sz w:val="20"/>
                <w:szCs w:val="20"/>
                <w:lang w:eastAsia="en-US"/>
              </w:rPr>
            </w:pPr>
          </w:p>
        </w:tc>
        <w:tc>
          <w:tcPr>
            <w:tcW w:w="4375"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312976" w:rsidRDefault="00312976" w:rsidP="00312976">
            <w:pPr>
              <w:rPr>
                <w:sz w:val="20"/>
                <w:szCs w:val="20"/>
              </w:rPr>
            </w:pPr>
            <w:r>
              <w:rPr>
                <w:sz w:val="20"/>
                <w:szCs w:val="20"/>
              </w:rPr>
              <w:t>Стандарт подключения подводки воды</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312976" w:rsidRDefault="00312976" w:rsidP="00312976">
            <w:pPr>
              <w:rPr>
                <w:sz w:val="20"/>
                <w:szCs w:val="20"/>
              </w:rPr>
            </w:pPr>
            <w:r>
              <w:rPr>
                <w:sz w:val="20"/>
                <w:szCs w:val="20"/>
              </w:rPr>
              <w:t>1/2</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312976" w:rsidRDefault="00312976" w:rsidP="00312976">
            <w:pPr>
              <w:jc w:val="center"/>
              <w:rPr>
                <w:sz w:val="20"/>
                <w:szCs w:val="20"/>
              </w:rPr>
            </w:pPr>
            <w:r>
              <w:rPr>
                <w:sz w:val="20"/>
                <w:szCs w:val="20"/>
              </w:rPr>
              <w:t>ДЮЙМ</w:t>
            </w:r>
          </w:p>
        </w:tc>
        <w:tc>
          <w:tcPr>
            <w:tcW w:w="1134" w:type="dxa"/>
            <w:vMerge/>
            <w:tcMar>
              <w:top w:w="102" w:type="dxa"/>
              <w:left w:w="62" w:type="dxa"/>
              <w:bottom w:w="102" w:type="dxa"/>
              <w:right w:w="62" w:type="dxa"/>
            </w:tcMar>
            <w:vAlign w:val="center"/>
          </w:tcPr>
          <w:p w:rsidR="00312976" w:rsidRPr="001B1813" w:rsidRDefault="00312976" w:rsidP="00312976">
            <w:pPr>
              <w:suppressAutoHyphens w:val="0"/>
              <w:jc w:val="center"/>
              <w:rPr>
                <w:sz w:val="28"/>
                <w:lang w:eastAsia="ru-RU"/>
              </w:rPr>
            </w:pPr>
          </w:p>
        </w:tc>
        <w:tc>
          <w:tcPr>
            <w:tcW w:w="1276" w:type="dxa"/>
            <w:vMerge/>
            <w:vAlign w:val="center"/>
          </w:tcPr>
          <w:p w:rsidR="00312976" w:rsidRPr="001B1813" w:rsidRDefault="00312976" w:rsidP="00312976">
            <w:pPr>
              <w:suppressAutoHyphens w:val="0"/>
              <w:jc w:val="center"/>
              <w:rPr>
                <w:sz w:val="20"/>
                <w:szCs w:val="20"/>
                <w:lang w:eastAsia="ru-RU"/>
              </w:rPr>
            </w:pPr>
          </w:p>
        </w:tc>
      </w:tr>
      <w:tr w:rsidR="00312976" w:rsidRPr="001B1813" w:rsidTr="00C14D13">
        <w:trPr>
          <w:trHeight w:val="70"/>
          <w:jc w:val="center"/>
        </w:trPr>
        <w:tc>
          <w:tcPr>
            <w:tcW w:w="629" w:type="dxa"/>
            <w:vMerge/>
            <w:vAlign w:val="center"/>
          </w:tcPr>
          <w:p w:rsidR="00312976" w:rsidRPr="001B1813" w:rsidRDefault="00312976" w:rsidP="00312976">
            <w:pPr>
              <w:suppressAutoHyphens w:val="0"/>
              <w:jc w:val="center"/>
              <w:rPr>
                <w:rFonts w:eastAsia="Calibri"/>
                <w:sz w:val="20"/>
                <w:szCs w:val="20"/>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rsidR="00312976" w:rsidRPr="001B1813" w:rsidRDefault="00312976" w:rsidP="00312976">
            <w:pPr>
              <w:suppressAutoHyphens w:val="0"/>
              <w:jc w:val="center"/>
              <w:rPr>
                <w:rFonts w:eastAsia="Calibri"/>
                <w:sz w:val="20"/>
                <w:szCs w:val="20"/>
                <w:lang w:eastAsia="en-US"/>
              </w:rPr>
            </w:pPr>
          </w:p>
        </w:tc>
        <w:tc>
          <w:tcPr>
            <w:tcW w:w="2126" w:type="dxa"/>
            <w:vMerge/>
            <w:shd w:val="clear" w:color="auto" w:fill="auto"/>
            <w:tcMar>
              <w:top w:w="102" w:type="dxa"/>
              <w:left w:w="62" w:type="dxa"/>
              <w:bottom w:w="102" w:type="dxa"/>
              <w:right w:w="62" w:type="dxa"/>
            </w:tcMar>
            <w:vAlign w:val="center"/>
          </w:tcPr>
          <w:p w:rsidR="00312976" w:rsidRPr="001B1813" w:rsidRDefault="00312976" w:rsidP="00312976">
            <w:pPr>
              <w:suppressAutoHyphens w:val="0"/>
              <w:jc w:val="center"/>
              <w:rPr>
                <w:rFonts w:eastAsia="Calibri"/>
                <w:sz w:val="20"/>
                <w:szCs w:val="20"/>
                <w:lang w:eastAsia="en-US"/>
              </w:rPr>
            </w:pPr>
          </w:p>
        </w:tc>
        <w:tc>
          <w:tcPr>
            <w:tcW w:w="4375"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312976" w:rsidRDefault="00312976" w:rsidP="00312976">
            <w:pPr>
              <w:rPr>
                <w:sz w:val="20"/>
                <w:szCs w:val="20"/>
              </w:rPr>
            </w:pPr>
            <w:r>
              <w:rPr>
                <w:sz w:val="20"/>
                <w:szCs w:val="20"/>
              </w:rPr>
              <w:t>Спускное устройство</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312976" w:rsidRDefault="00312976" w:rsidP="00312976">
            <w:pPr>
              <w:rPr>
                <w:sz w:val="20"/>
                <w:szCs w:val="20"/>
              </w:rPr>
            </w:pPr>
            <w:r>
              <w:rPr>
                <w:sz w:val="20"/>
                <w:szCs w:val="20"/>
              </w:rPr>
              <w:t>Кнопочное</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312976" w:rsidRDefault="00312976" w:rsidP="00312976">
            <w:pPr>
              <w:jc w:val="center"/>
              <w:rPr>
                <w:sz w:val="20"/>
                <w:szCs w:val="20"/>
              </w:rPr>
            </w:pPr>
            <w:r>
              <w:rPr>
                <w:sz w:val="20"/>
                <w:szCs w:val="20"/>
              </w:rPr>
              <w:t>-</w:t>
            </w:r>
          </w:p>
        </w:tc>
        <w:tc>
          <w:tcPr>
            <w:tcW w:w="1134" w:type="dxa"/>
            <w:vMerge/>
            <w:tcMar>
              <w:top w:w="102" w:type="dxa"/>
              <w:left w:w="62" w:type="dxa"/>
              <w:bottom w:w="102" w:type="dxa"/>
              <w:right w:w="62" w:type="dxa"/>
            </w:tcMar>
            <w:vAlign w:val="center"/>
          </w:tcPr>
          <w:p w:rsidR="00312976" w:rsidRPr="001B1813" w:rsidRDefault="00312976" w:rsidP="00312976">
            <w:pPr>
              <w:suppressAutoHyphens w:val="0"/>
              <w:jc w:val="center"/>
              <w:rPr>
                <w:sz w:val="28"/>
                <w:lang w:eastAsia="ru-RU"/>
              </w:rPr>
            </w:pPr>
          </w:p>
        </w:tc>
        <w:tc>
          <w:tcPr>
            <w:tcW w:w="1276" w:type="dxa"/>
            <w:vMerge/>
            <w:vAlign w:val="center"/>
          </w:tcPr>
          <w:p w:rsidR="00312976" w:rsidRPr="001B1813" w:rsidRDefault="00312976" w:rsidP="00312976">
            <w:pPr>
              <w:suppressAutoHyphens w:val="0"/>
              <w:jc w:val="center"/>
              <w:rPr>
                <w:sz w:val="20"/>
                <w:szCs w:val="20"/>
                <w:lang w:eastAsia="ru-RU"/>
              </w:rPr>
            </w:pPr>
          </w:p>
        </w:tc>
      </w:tr>
      <w:tr w:rsidR="00312976" w:rsidRPr="001B1813" w:rsidTr="00C14D13">
        <w:trPr>
          <w:trHeight w:val="70"/>
          <w:jc w:val="center"/>
        </w:trPr>
        <w:tc>
          <w:tcPr>
            <w:tcW w:w="629" w:type="dxa"/>
            <w:vMerge/>
            <w:vAlign w:val="center"/>
          </w:tcPr>
          <w:p w:rsidR="00312976" w:rsidRPr="001B1813" w:rsidRDefault="00312976" w:rsidP="00312976">
            <w:pPr>
              <w:suppressAutoHyphens w:val="0"/>
              <w:jc w:val="center"/>
              <w:rPr>
                <w:rFonts w:eastAsia="Calibri"/>
                <w:sz w:val="20"/>
                <w:szCs w:val="20"/>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rsidR="00312976" w:rsidRPr="001B1813" w:rsidRDefault="00312976" w:rsidP="00312976">
            <w:pPr>
              <w:suppressAutoHyphens w:val="0"/>
              <w:jc w:val="center"/>
              <w:rPr>
                <w:rFonts w:eastAsia="Calibri"/>
                <w:sz w:val="20"/>
                <w:szCs w:val="20"/>
                <w:lang w:eastAsia="en-US"/>
              </w:rPr>
            </w:pPr>
          </w:p>
        </w:tc>
        <w:tc>
          <w:tcPr>
            <w:tcW w:w="2126" w:type="dxa"/>
            <w:vMerge/>
            <w:shd w:val="clear" w:color="auto" w:fill="auto"/>
            <w:tcMar>
              <w:top w:w="102" w:type="dxa"/>
              <w:left w:w="62" w:type="dxa"/>
              <w:bottom w:w="102" w:type="dxa"/>
              <w:right w:w="62" w:type="dxa"/>
            </w:tcMar>
            <w:vAlign w:val="center"/>
          </w:tcPr>
          <w:p w:rsidR="00312976" w:rsidRPr="001B1813" w:rsidRDefault="00312976" w:rsidP="00312976">
            <w:pPr>
              <w:suppressAutoHyphens w:val="0"/>
              <w:jc w:val="center"/>
              <w:rPr>
                <w:rFonts w:eastAsia="Calibri"/>
                <w:sz w:val="20"/>
                <w:szCs w:val="20"/>
                <w:lang w:eastAsia="en-US"/>
              </w:rPr>
            </w:pPr>
          </w:p>
        </w:tc>
        <w:tc>
          <w:tcPr>
            <w:tcW w:w="4375"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312976" w:rsidRDefault="00312976" w:rsidP="00312976">
            <w:pPr>
              <w:rPr>
                <w:sz w:val="20"/>
                <w:szCs w:val="20"/>
              </w:rPr>
            </w:pPr>
            <w:r>
              <w:rPr>
                <w:sz w:val="20"/>
                <w:szCs w:val="20"/>
              </w:rPr>
              <w:t>Слив</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312976" w:rsidRDefault="00312976" w:rsidP="00312976">
            <w:pPr>
              <w:suppressAutoHyphens w:val="0"/>
              <w:rPr>
                <w:sz w:val="20"/>
                <w:szCs w:val="20"/>
                <w:lang w:eastAsia="ru-RU"/>
              </w:rPr>
            </w:pPr>
            <w:r>
              <w:rPr>
                <w:sz w:val="20"/>
                <w:szCs w:val="20"/>
              </w:rPr>
              <w:t>Одноуровневый</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312976" w:rsidRDefault="00312976" w:rsidP="00312976">
            <w:pPr>
              <w:jc w:val="center"/>
              <w:rPr>
                <w:sz w:val="20"/>
                <w:szCs w:val="20"/>
              </w:rPr>
            </w:pPr>
            <w:r>
              <w:rPr>
                <w:sz w:val="20"/>
                <w:szCs w:val="20"/>
              </w:rPr>
              <w:t>-</w:t>
            </w:r>
          </w:p>
        </w:tc>
        <w:tc>
          <w:tcPr>
            <w:tcW w:w="1134" w:type="dxa"/>
            <w:vMerge/>
            <w:tcMar>
              <w:top w:w="102" w:type="dxa"/>
              <w:left w:w="62" w:type="dxa"/>
              <w:bottom w:w="102" w:type="dxa"/>
              <w:right w:w="62" w:type="dxa"/>
            </w:tcMar>
            <w:vAlign w:val="center"/>
          </w:tcPr>
          <w:p w:rsidR="00312976" w:rsidRPr="001B1813" w:rsidRDefault="00312976" w:rsidP="00312976">
            <w:pPr>
              <w:suppressAutoHyphens w:val="0"/>
              <w:jc w:val="center"/>
              <w:rPr>
                <w:sz w:val="28"/>
                <w:lang w:eastAsia="ru-RU"/>
              </w:rPr>
            </w:pPr>
          </w:p>
        </w:tc>
        <w:tc>
          <w:tcPr>
            <w:tcW w:w="1276" w:type="dxa"/>
            <w:vMerge/>
            <w:vAlign w:val="center"/>
          </w:tcPr>
          <w:p w:rsidR="00312976" w:rsidRPr="001B1813" w:rsidRDefault="00312976" w:rsidP="00312976">
            <w:pPr>
              <w:suppressAutoHyphens w:val="0"/>
              <w:jc w:val="center"/>
              <w:rPr>
                <w:sz w:val="20"/>
                <w:szCs w:val="20"/>
                <w:lang w:eastAsia="ru-RU"/>
              </w:rPr>
            </w:pPr>
          </w:p>
        </w:tc>
      </w:tr>
      <w:tr w:rsidR="00312976" w:rsidRPr="001B1813" w:rsidTr="00C14D13">
        <w:trPr>
          <w:trHeight w:val="70"/>
          <w:jc w:val="center"/>
        </w:trPr>
        <w:tc>
          <w:tcPr>
            <w:tcW w:w="629" w:type="dxa"/>
            <w:vMerge/>
            <w:vAlign w:val="center"/>
          </w:tcPr>
          <w:p w:rsidR="00312976" w:rsidRPr="001B1813" w:rsidRDefault="00312976" w:rsidP="00312976">
            <w:pPr>
              <w:suppressAutoHyphens w:val="0"/>
              <w:jc w:val="center"/>
              <w:rPr>
                <w:rFonts w:eastAsia="Calibri"/>
                <w:sz w:val="20"/>
                <w:szCs w:val="20"/>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rsidR="00312976" w:rsidRPr="001B1813" w:rsidRDefault="00312976" w:rsidP="00312976">
            <w:pPr>
              <w:suppressAutoHyphens w:val="0"/>
              <w:jc w:val="center"/>
              <w:rPr>
                <w:rFonts w:eastAsia="Calibri"/>
                <w:sz w:val="20"/>
                <w:szCs w:val="20"/>
                <w:lang w:eastAsia="en-US"/>
              </w:rPr>
            </w:pPr>
          </w:p>
        </w:tc>
        <w:tc>
          <w:tcPr>
            <w:tcW w:w="2126" w:type="dxa"/>
            <w:vMerge/>
            <w:shd w:val="clear" w:color="auto" w:fill="auto"/>
            <w:tcMar>
              <w:top w:w="102" w:type="dxa"/>
              <w:left w:w="62" w:type="dxa"/>
              <w:bottom w:w="102" w:type="dxa"/>
              <w:right w:w="62" w:type="dxa"/>
            </w:tcMar>
            <w:vAlign w:val="center"/>
          </w:tcPr>
          <w:p w:rsidR="00312976" w:rsidRPr="001B1813" w:rsidRDefault="00312976" w:rsidP="00312976">
            <w:pPr>
              <w:suppressAutoHyphens w:val="0"/>
              <w:jc w:val="center"/>
              <w:rPr>
                <w:rFonts w:eastAsia="Calibri"/>
                <w:sz w:val="20"/>
                <w:szCs w:val="20"/>
                <w:lang w:eastAsia="en-US"/>
              </w:rPr>
            </w:pPr>
          </w:p>
        </w:tc>
        <w:tc>
          <w:tcPr>
            <w:tcW w:w="4375"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312976" w:rsidRDefault="00312976" w:rsidP="00312976">
            <w:pPr>
              <w:rPr>
                <w:sz w:val="20"/>
                <w:szCs w:val="20"/>
              </w:rPr>
            </w:pPr>
            <w:r>
              <w:rPr>
                <w:sz w:val="20"/>
                <w:szCs w:val="20"/>
              </w:rPr>
              <w:t xml:space="preserve">Сливной механизм </w:t>
            </w:r>
            <w:proofErr w:type="spellStart"/>
            <w:r>
              <w:rPr>
                <w:sz w:val="20"/>
                <w:szCs w:val="20"/>
              </w:rPr>
              <w:t>Start</w:t>
            </w:r>
            <w:proofErr w:type="spellEnd"/>
            <w:r>
              <w:rPr>
                <w:sz w:val="20"/>
                <w:szCs w:val="20"/>
              </w:rPr>
              <w:t>/</w:t>
            </w:r>
            <w:proofErr w:type="spellStart"/>
            <w:r>
              <w:rPr>
                <w:sz w:val="20"/>
                <w:szCs w:val="20"/>
              </w:rPr>
              <w:t>Stop</w:t>
            </w:r>
            <w:proofErr w:type="spellEnd"/>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312976" w:rsidRDefault="00312976" w:rsidP="00312976">
            <w:pPr>
              <w:rPr>
                <w:sz w:val="20"/>
                <w:szCs w:val="20"/>
              </w:rPr>
            </w:pPr>
            <w:r>
              <w:rPr>
                <w:sz w:val="20"/>
                <w:szCs w:val="20"/>
              </w:rPr>
              <w:t>Отсутствие</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312976" w:rsidRDefault="00312976" w:rsidP="00312976">
            <w:pPr>
              <w:jc w:val="center"/>
              <w:rPr>
                <w:sz w:val="20"/>
                <w:szCs w:val="20"/>
              </w:rPr>
            </w:pPr>
            <w:r>
              <w:rPr>
                <w:sz w:val="20"/>
                <w:szCs w:val="20"/>
              </w:rPr>
              <w:t>-</w:t>
            </w:r>
          </w:p>
        </w:tc>
        <w:tc>
          <w:tcPr>
            <w:tcW w:w="1134" w:type="dxa"/>
            <w:vMerge/>
            <w:tcMar>
              <w:top w:w="102" w:type="dxa"/>
              <w:left w:w="62" w:type="dxa"/>
              <w:bottom w:w="102" w:type="dxa"/>
              <w:right w:w="62" w:type="dxa"/>
            </w:tcMar>
            <w:vAlign w:val="center"/>
          </w:tcPr>
          <w:p w:rsidR="00312976" w:rsidRPr="001B1813" w:rsidRDefault="00312976" w:rsidP="00312976">
            <w:pPr>
              <w:suppressAutoHyphens w:val="0"/>
              <w:jc w:val="center"/>
              <w:rPr>
                <w:sz w:val="28"/>
                <w:lang w:eastAsia="ru-RU"/>
              </w:rPr>
            </w:pPr>
          </w:p>
        </w:tc>
        <w:tc>
          <w:tcPr>
            <w:tcW w:w="1276" w:type="dxa"/>
            <w:vMerge/>
            <w:vAlign w:val="center"/>
          </w:tcPr>
          <w:p w:rsidR="00312976" w:rsidRPr="001B1813" w:rsidRDefault="00312976" w:rsidP="00312976">
            <w:pPr>
              <w:suppressAutoHyphens w:val="0"/>
              <w:jc w:val="center"/>
              <w:rPr>
                <w:sz w:val="20"/>
                <w:szCs w:val="20"/>
                <w:lang w:eastAsia="ru-RU"/>
              </w:rPr>
            </w:pPr>
          </w:p>
        </w:tc>
      </w:tr>
      <w:tr w:rsidR="00312976" w:rsidRPr="001B1813" w:rsidTr="00C14D13">
        <w:trPr>
          <w:trHeight w:val="70"/>
          <w:jc w:val="center"/>
        </w:trPr>
        <w:tc>
          <w:tcPr>
            <w:tcW w:w="629" w:type="dxa"/>
            <w:vMerge/>
            <w:vAlign w:val="center"/>
          </w:tcPr>
          <w:p w:rsidR="00312976" w:rsidRPr="001B1813" w:rsidRDefault="00312976" w:rsidP="00312976">
            <w:pPr>
              <w:suppressAutoHyphens w:val="0"/>
              <w:jc w:val="center"/>
              <w:rPr>
                <w:rFonts w:eastAsia="Calibri"/>
                <w:sz w:val="20"/>
                <w:szCs w:val="20"/>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rsidR="00312976" w:rsidRPr="001B1813" w:rsidRDefault="00312976" w:rsidP="00312976">
            <w:pPr>
              <w:suppressAutoHyphens w:val="0"/>
              <w:jc w:val="center"/>
              <w:rPr>
                <w:rFonts w:eastAsia="Calibri"/>
                <w:sz w:val="20"/>
                <w:szCs w:val="20"/>
                <w:lang w:eastAsia="en-US"/>
              </w:rPr>
            </w:pPr>
          </w:p>
        </w:tc>
        <w:tc>
          <w:tcPr>
            <w:tcW w:w="2126" w:type="dxa"/>
            <w:vMerge/>
            <w:shd w:val="clear" w:color="auto" w:fill="auto"/>
            <w:tcMar>
              <w:top w:w="102" w:type="dxa"/>
              <w:left w:w="62" w:type="dxa"/>
              <w:bottom w:w="102" w:type="dxa"/>
              <w:right w:w="62" w:type="dxa"/>
            </w:tcMar>
            <w:vAlign w:val="center"/>
          </w:tcPr>
          <w:p w:rsidR="00312976" w:rsidRPr="001B1813" w:rsidRDefault="00312976" w:rsidP="00312976">
            <w:pPr>
              <w:suppressAutoHyphens w:val="0"/>
              <w:jc w:val="center"/>
              <w:rPr>
                <w:rFonts w:eastAsia="Calibri"/>
                <w:sz w:val="20"/>
                <w:szCs w:val="20"/>
                <w:lang w:eastAsia="en-US"/>
              </w:rPr>
            </w:pPr>
          </w:p>
        </w:tc>
        <w:tc>
          <w:tcPr>
            <w:tcW w:w="4375"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312976" w:rsidRDefault="00312976" w:rsidP="00312976">
            <w:pPr>
              <w:rPr>
                <w:sz w:val="20"/>
                <w:szCs w:val="20"/>
              </w:rPr>
            </w:pPr>
            <w:r>
              <w:rPr>
                <w:sz w:val="20"/>
                <w:szCs w:val="20"/>
              </w:rPr>
              <w:t>Комплектация</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312976" w:rsidRDefault="00312976" w:rsidP="00312976">
            <w:pPr>
              <w:rPr>
                <w:sz w:val="20"/>
                <w:szCs w:val="20"/>
              </w:rPr>
            </w:pPr>
            <w:r>
              <w:rPr>
                <w:sz w:val="20"/>
                <w:szCs w:val="20"/>
              </w:rPr>
              <w:t>Наполнительный клапан, спускной клапан, прокладки, крепеж</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312976" w:rsidRDefault="00312976" w:rsidP="00312976">
            <w:pPr>
              <w:jc w:val="center"/>
              <w:rPr>
                <w:sz w:val="20"/>
                <w:szCs w:val="20"/>
              </w:rPr>
            </w:pPr>
            <w:r>
              <w:rPr>
                <w:sz w:val="20"/>
                <w:szCs w:val="20"/>
              </w:rPr>
              <w:t>-</w:t>
            </w:r>
          </w:p>
        </w:tc>
        <w:tc>
          <w:tcPr>
            <w:tcW w:w="1134" w:type="dxa"/>
            <w:vMerge/>
            <w:tcMar>
              <w:top w:w="102" w:type="dxa"/>
              <w:left w:w="62" w:type="dxa"/>
              <w:bottom w:w="102" w:type="dxa"/>
              <w:right w:w="62" w:type="dxa"/>
            </w:tcMar>
            <w:vAlign w:val="center"/>
          </w:tcPr>
          <w:p w:rsidR="00312976" w:rsidRPr="001B1813" w:rsidRDefault="00312976" w:rsidP="00312976">
            <w:pPr>
              <w:suppressAutoHyphens w:val="0"/>
              <w:jc w:val="center"/>
              <w:rPr>
                <w:sz w:val="28"/>
                <w:lang w:eastAsia="ru-RU"/>
              </w:rPr>
            </w:pPr>
          </w:p>
        </w:tc>
        <w:tc>
          <w:tcPr>
            <w:tcW w:w="1276" w:type="dxa"/>
            <w:vMerge/>
            <w:vAlign w:val="center"/>
          </w:tcPr>
          <w:p w:rsidR="00312976" w:rsidRPr="001B1813" w:rsidRDefault="00312976" w:rsidP="00312976">
            <w:pPr>
              <w:suppressAutoHyphens w:val="0"/>
              <w:jc w:val="center"/>
              <w:rPr>
                <w:sz w:val="20"/>
                <w:szCs w:val="20"/>
                <w:lang w:eastAsia="ru-RU"/>
              </w:rPr>
            </w:pPr>
          </w:p>
        </w:tc>
      </w:tr>
      <w:tr w:rsidR="00312976" w:rsidRPr="001B1813" w:rsidTr="00C14D13">
        <w:trPr>
          <w:trHeight w:val="70"/>
          <w:jc w:val="center"/>
        </w:trPr>
        <w:tc>
          <w:tcPr>
            <w:tcW w:w="629" w:type="dxa"/>
            <w:vMerge/>
            <w:vAlign w:val="center"/>
          </w:tcPr>
          <w:p w:rsidR="00312976" w:rsidRPr="001B1813" w:rsidRDefault="00312976" w:rsidP="00312976">
            <w:pPr>
              <w:suppressAutoHyphens w:val="0"/>
              <w:jc w:val="center"/>
              <w:rPr>
                <w:rFonts w:eastAsia="Calibri"/>
                <w:sz w:val="20"/>
                <w:szCs w:val="20"/>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rsidR="00312976" w:rsidRPr="001B1813" w:rsidRDefault="00312976" w:rsidP="00312976">
            <w:pPr>
              <w:suppressAutoHyphens w:val="0"/>
              <w:jc w:val="center"/>
              <w:rPr>
                <w:rFonts w:eastAsia="Calibri"/>
                <w:sz w:val="20"/>
                <w:szCs w:val="20"/>
                <w:lang w:eastAsia="en-US"/>
              </w:rPr>
            </w:pPr>
          </w:p>
        </w:tc>
        <w:tc>
          <w:tcPr>
            <w:tcW w:w="2126" w:type="dxa"/>
            <w:vMerge/>
            <w:shd w:val="clear" w:color="auto" w:fill="auto"/>
            <w:tcMar>
              <w:top w:w="102" w:type="dxa"/>
              <w:left w:w="62" w:type="dxa"/>
              <w:bottom w:w="102" w:type="dxa"/>
              <w:right w:w="62" w:type="dxa"/>
            </w:tcMar>
            <w:vAlign w:val="center"/>
          </w:tcPr>
          <w:p w:rsidR="00312976" w:rsidRPr="001B1813" w:rsidRDefault="00312976" w:rsidP="00312976">
            <w:pPr>
              <w:suppressAutoHyphens w:val="0"/>
              <w:jc w:val="center"/>
              <w:rPr>
                <w:rFonts w:eastAsia="Calibri"/>
                <w:sz w:val="20"/>
                <w:szCs w:val="20"/>
                <w:lang w:eastAsia="en-US"/>
              </w:rPr>
            </w:pPr>
          </w:p>
        </w:tc>
        <w:tc>
          <w:tcPr>
            <w:tcW w:w="4375"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312976" w:rsidRDefault="00312976" w:rsidP="00312976">
            <w:pPr>
              <w:rPr>
                <w:sz w:val="20"/>
                <w:szCs w:val="20"/>
              </w:rPr>
            </w:pPr>
            <w:r>
              <w:rPr>
                <w:sz w:val="20"/>
                <w:szCs w:val="20"/>
              </w:rPr>
              <w:t>Соответствие нормативно-технической документации</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312976" w:rsidRDefault="00312976" w:rsidP="00312976">
            <w:pPr>
              <w:rPr>
                <w:sz w:val="20"/>
                <w:szCs w:val="20"/>
              </w:rPr>
            </w:pPr>
            <w:r>
              <w:rPr>
                <w:sz w:val="20"/>
                <w:szCs w:val="20"/>
              </w:rPr>
              <w:t>ТУ производителя</w:t>
            </w:r>
          </w:p>
          <w:p w:rsidR="00312976" w:rsidRDefault="00312976" w:rsidP="00312976">
            <w:pPr>
              <w:rPr>
                <w:sz w:val="20"/>
                <w:szCs w:val="20"/>
              </w:rPr>
            </w:pP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312976" w:rsidRDefault="00312976" w:rsidP="00312976">
            <w:pPr>
              <w:jc w:val="center"/>
              <w:rPr>
                <w:sz w:val="20"/>
                <w:szCs w:val="20"/>
              </w:rPr>
            </w:pPr>
            <w:r>
              <w:rPr>
                <w:sz w:val="20"/>
                <w:szCs w:val="20"/>
              </w:rPr>
              <w:t>-</w:t>
            </w:r>
          </w:p>
        </w:tc>
        <w:tc>
          <w:tcPr>
            <w:tcW w:w="1134" w:type="dxa"/>
            <w:vMerge/>
            <w:tcMar>
              <w:top w:w="102" w:type="dxa"/>
              <w:left w:w="62" w:type="dxa"/>
              <w:bottom w:w="102" w:type="dxa"/>
              <w:right w:w="62" w:type="dxa"/>
            </w:tcMar>
            <w:vAlign w:val="center"/>
          </w:tcPr>
          <w:p w:rsidR="00312976" w:rsidRPr="001B1813" w:rsidRDefault="00312976" w:rsidP="00312976">
            <w:pPr>
              <w:suppressAutoHyphens w:val="0"/>
              <w:jc w:val="center"/>
              <w:rPr>
                <w:sz w:val="28"/>
                <w:lang w:eastAsia="ru-RU"/>
              </w:rPr>
            </w:pPr>
          </w:p>
        </w:tc>
        <w:tc>
          <w:tcPr>
            <w:tcW w:w="1276" w:type="dxa"/>
            <w:vMerge/>
            <w:vAlign w:val="center"/>
          </w:tcPr>
          <w:p w:rsidR="00312976" w:rsidRPr="001B1813" w:rsidRDefault="00312976" w:rsidP="00312976">
            <w:pPr>
              <w:suppressAutoHyphens w:val="0"/>
              <w:jc w:val="center"/>
              <w:rPr>
                <w:sz w:val="20"/>
                <w:szCs w:val="20"/>
                <w:lang w:eastAsia="ru-RU"/>
              </w:rPr>
            </w:pPr>
          </w:p>
        </w:tc>
      </w:tr>
      <w:tr w:rsidR="006F5160" w:rsidRPr="001B1813" w:rsidTr="00C14D13">
        <w:trPr>
          <w:trHeight w:val="70"/>
          <w:jc w:val="center"/>
        </w:trPr>
        <w:tc>
          <w:tcPr>
            <w:tcW w:w="629" w:type="dxa"/>
            <w:vMerge w:val="restart"/>
            <w:vAlign w:val="center"/>
          </w:tcPr>
          <w:p w:rsidR="006F5160" w:rsidRPr="001B1813" w:rsidRDefault="006F5160" w:rsidP="008818EB">
            <w:pPr>
              <w:suppressAutoHyphens w:val="0"/>
              <w:jc w:val="center"/>
              <w:rPr>
                <w:rFonts w:eastAsia="Calibri"/>
                <w:sz w:val="20"/>
                <w:szCs w:val="20"/>
                <w:lang w:eastAsia="en-US"/>
              </w:rPr>
            </w:pPr>
            <w:r>
              <w:rPr>
                <w:rFonts w:eastAsia="Calibri"/>
                <w:sz w:val="20"/>
                <w:szCs w:val="20"/>
                <w:lang w:eastAsia="en-US"/>
              </w:rPr>
              <w:t>11</w:t>
            </w:r>
          </w:p>
        </w:tc>
        <w:tc>
          <w:tcPr>
            <w:tcW w:w="1843" w:type="dxa"/>
            <w:vMerge w:val="restart"/>
            <w:tcBorders>
              <w:left w:val="single" w:sz="4" w:space="0" w:color="auto"/>
              <w:right w:val="single" w:sz="4" w:space="0" w:color="auto"/>
            </w:tcBorders>
            <w:tcMar>
              <w:top w:w="102" w:type="dxa"/>
              <w:left w:w="62" w:type="dxa"/>
              <w:bottom w:w="102" w:type="dxa"/>
              <w:right w:w="62" w:type="dxa"/>
            </w:tcMar>
            <w:vAlign w:val="center"/>
          </w:tcPr>
          <w:p w:rsidR="006F5160" w:rsidRPr="001B1813" w:rsidRDefault="006F5160" w:rsidP="008818EB">
            <w:pPr>
              <w:suppressAutoHyphens w:val="0"/>
              <w:jc w:val="center"/>
              <w:rPr>
                <w:rFonts w:eastAsia="Calibri"/>
                <w:sz w:val="20"/>
                <w:szCs w:val="20"/>
                <w:lang w:eastAsia="en-US"/>
              </w:rPr>
            </w:pPr>
            <w:r>
              <w:rPr>
                <w:rFonts w:eastAsia="Calibri"/>
                <w:sz w:val="20"/>
                <w:szCs w:val="20"/>
                <w:lang w:eastAsia="en-US"/>
              </w:rPr>
              <w:t>Держатель для бумажных полотенец</w:t>
            </w:r>
          </w:p>
        </w:tc>
        <w:tc>
          <w:tcPr>
            <w:tcW w:w="2126" w:type="dxa"/>
            <w:vMerge w:val="restart"/>
            <w:shd w:val="clear" w:color="auto" w:fill="auto"/>
            <w:tcMar>
              <w:top w:w="102" w:type="dxa"/>
              <w:left w:w="62" w:type="dxa"/>
              <w:bottom w:w="102" w:type="dxa"/>
              <w:right w:w="62" w:type="dxa"/>
            </w:tcMar>
            <w:vAlign w:val="center"/>
          </w:tcPr>
          <w:p w:rsidR="006F5160" w:rsidRPr="001B1813" w:rsidRDefault="006F5160" w:rsidP="008818EB">
            <w:pPr>
              <w:suppressAutoHyphens w:val="0"/>
              <w:jc w:val="center"/>
              <w:rPr>
                <w:rFonts w:eastAsia="Calibri"/>
                <w:sz w:val="20"/>
                <w:szCs w:val="20"/>
                <w:lang w:eastAsia="en-US"/>
              </w:rPr>
            </w:pPr>
            <w:r w:rsidRPr="00025964">
              <w:rPr>
                <w:rFonts w:eastAsia="Calibri"/>
                <w:sz w:val="20"/>
                <w:szCs w:val="20"/>
                <w:lang w:eastAsia="en-US"/>
              </w:rPr>
              <w:t>25.99.12.112</w:t>
            </w:r>
            <w:r w:rsidR="001E2FEC">
              <w:rPr>
                <w:rFonts w:eastAsia="Calibri"/>
                <w:sz w:val="20"/>
                <w:szCs w:val="20"/>
                <w:lang w:eastAsia="en-US"/>
              </w:rPr>
              <w:t xml:space="preserve"> / </w:t>
            </w:r>
            <w:r w:rsidR="001E2FEC" w:rsidRPr="001E2FEC">
              <w:rPr>
                <w:rFonts w:eastAsia="Calibri"/>
                <w:sz w:val="20"/>
                <w:szCs w:val="20"/>
                <w:lang w:eastAsia="en-US"/>
              </w:rPr>
              <w:t>25.99.12.112-00000019</w:t>
            </w:r>
            <w:r w:rsidR="001E2FEC">
              <w:rPr>
                <w:rFonts w:eastAsia="Calibri"/>
                <w:sz w:val="20"/>
                <w:szCs w:val="20"/>
                <w:lang w:eastAsia="en-US"/>
              </w:rPr>
              <w:t xml:space="preserve"> / -</w:t>
            </w:r>
          </w:p>
        </w:tc>
        <w:tc>
          <w:tcPr>
            <w:tcW w:w="4375"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6F5160" w:rsidRDefault="006F5160" w:rsidP="008818EB">
            <w:pPr>
              <w:suppressAutoHyphens w:val="0"/>
              <w:rPr>
                <w:sz w:val="20"/>
                <w:szCs w:val="20"/>
                <w:lang w:eastAsia="ru-RU"/>
              </w:rPr>
            </w:pPr>
            <w:r>
              <w:rPr>
                <w:sz w:val="20"/>
                <w:szCs w:val="20"/>
              </w:rPr>
              <w:t xml:space="preserve">Материал </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6F5160" w:rsidRDefault="006F5160" w:rsidP="008818EB">
            <w:pPr>
              <w:suppressAutoHyphens w:val="0"/>
              <w:rPr>
                <w:sz w:val="20"/>
                <w:szCs w:val="20"/>
                <w:lang w:eastAsia="ru-RU"/>
              </w:rPr>
            </w:pPr>
            <w:r>
              <w:rPr>
                <w:sz w:val="20"/>
                <w:szCs w:val="20"/>
              </w:rPr>
              <w:t>Нержавеющая сталь</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6F5160" w:rsidRDefault="006F5160" w:rsidP="008818EB">
            <w:pPr>
              <w:jc w:val="center"/>
              <w:rPr>
                <w:sz w:val="20"/>
                <w:szCs w:val="20"/>
              </w:rPr>
            </w:pPr>
            <w:r>
              <w:rPr>
                <w:sz w:val="20"/>
                <w:szCs w:val="20"/>
              </w:rPr>
              <w:t>-</w:t>
            </w:r>
          </w:p>
        </w:tc>
        <w:tc>
          <w:tcPr>
            <w:tcW w:w="1134" w:type="dxa"/>
            <w:vMerge w:val="restart"/>
            <w:tcMar>
              <w:top w:w="102" w:type="dxa"/>
              <w:left w:w="62" w:type="dxa"/>
              <w:bottom w:w="102" w:type="dxa"/>
              <w:right w:w="62" w:type="dxa"/>
            </w:tcMar>
            <w:vAlign w:val="center"/>
          </w:tcPr>
          <w:p w:rsidR="006F5160" w:rsidRPr="001B1813" w:rsidRDefault="006F5160" w:rsidP="008818EB">
            <w:pPr>
              <w:suppressAutoHyphens w:val="0"/>
              <w:jc w:val="center"/>
              <w:rPr>
                <w:sz w:val="28"/>
                <w:lang w:eastAsia="ru-RU"/>
              </w:rPr>
            </w:pPr>
            <w:proofErr w:type="spellStart"/>
            <w:r>
              <w:rPr>
                <w:sz w:val="28"/>
                <w:lang w:eastAsia="ru-RU"/>
              </w:rPr>
              <w:t>шт</w:t>
            </w:r>
            <w:proofErr w:type="spellEnd"/>
          </w:p>
        </w:tc>
        <w:tc>
          <w:tcPr>
            <w:tcW w:w="1276" w:type="dxa"/>
            <w:vMerge w:val="restart"/>
            <w:vAlign w:val="center"/>
          </w:tcPr>
          <w:p w:rsidR="006F5160" w:rsidRPr="001B1813" w:rsidRDefault="006F5160" w:rsidP="008818EB">
            <w:pPr>
              <w:suppressAutoHyphens w:val="0"/>
              <w:jc w:val="center"/>
              <w:rPr>
                <w:sz w:val="20"/>
                <w:szCs w:val="20"/>
                <w:lang w:eastAsia="ru-RU"/>
              </w:rPr>
            </w:pPr>
            <w:r>
              <w:rPr>
                <w:sz w:val="20"/>
                <w:szCs w:val="20"/>
                <w:lang w:eastAsia="ru-RU"/>
              </w:rPr>
              <w:t>2</w:t>
            </w:r>
          </w:p>
        </w:tc>
      </w:tr>
      <w:tr w:rsidR="006F5160" w:rsidRPr="001B1813" w:rsidTr="00C14D13">
        <w:trPr>
          <w:trHeight w:val="70"/>
          <w:jc w:val="center"/>
        </w:trPr>
        <w:tc>
          <w:tcPr>
            <w:tcW w:w="629" w:type="dxa"/>
            <w:vMerge/>
            <w:vAlign w:val="center"/>
          </w:tcPr>
          <w:p w:rsidR="006F5160" w:rsidRPr="001B1813" w:rsidRDefault="006F5160" w:rsidP="008818EB">
            <w:pPr>
              <w:suppressAutoHyphens w:val="0"/>
              <w:jc w:val="center"/>
              <w:rPr>
                <w:rFonts w:eastAsia="Calibri"/>
                <w:sz w:val="20"/>
                <w:szCs w:val="20"/>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rsidR="006F5160" w:rsidRDefault="006F5160" w:rsidP="008818EB">
            <w:pPr>
              <w:suppressAutoHyphens w:val="0"/>
              <w:jc w:val="center"/>
              <w:rPr>
                <w:rFonts w:eastAsia="Calibri"/>
                <w:sz w:val="20"/>
                <w:szCs w:val="20"/>
                <w:lang w:eastAsia="en-US"/>
              </w:rPr>
            </w:pPr>
          </w:p>
        </w:tc>
        <w:tc>
          <w:tcPr>
            <w:tcW w:w="2126" w:type="dxa"/>
            <w:vMerge/>
            <w:shd w:val="clear" w:color="auto" w:fill="auto"/>
            <w:tcMar>
              <w:top w:w="102" w:type="dxa"/>
              <w:left w:w="62" w:type="dxa"/>
              <w:bottom w:w="102" w:type="dxa"/>
              <w:right w:w="62" w:type="dxa"/>
            </w:tcMar>
            <w:vAlign w:val="center"/>
          </w:tcPr>
          <w:p w:rsidR="006F5160" w:rsidRPr="00025964" w:rsidRDefault="006F5160" w:rsidP="008818EB">
            <w:pPr>
              <w:suppressAutoHyphens w:val="0"/>
              <w:jc w:val="center"/>
              <w:rPr>
                <w:rFonts w:eastAsia="Calibri"/>
                <w:sz w:val="20"/>
                <w:szCs w:val="20"/>
                <w:lang w:eastAsia="en-US"/>
              </w:rPr>
            </w:pPr>
          </w:p>
        </w:tc>
        <w:tc>
          <w:tcPr>
            <w:tcW w:w="4375"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6F5160" w:rsidRDefault="006F5160" w:rsidP="008818EB">
            <w:pPr>
              <w:rPr>
                <w:sz w:val="20"/>
                <w:szCs w:val="20"/>
              </w:rPr>
            </w:pPr>
            <w:r>
              <w:rPr>
                <w:sz w:val="20"/>
                <w:szCs w:val="20"/>
              </w:rPr>
              <w:t>Цвет</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6F5160" w:rsidRDefault="006F5160" w:rsidP="008818EB">
            <w:pPr>
              <w:rPr>
                <w:sz w:val="20"/>
                <w:szCs w:val="20"/>
              </w:rPr>
            </w:pPr>
            <w:r>
              <w:rPr>
                <w:sz w:val="20"/>
                <w:szCs w:val="20"/>
              </w:rPr>
              <w:t>Серебро или хром</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6F5160" w:rsidRDefault="006F5160" w:rsidP="008818EB">
            <w:pPr>
              <w:jc w:val="center"/>
              <w:rPr>
                <w:sz w:val="20"/>
                <w:szCs w:val="20"/>
              </w:rPr>
            </w:pPr>
            <w:r>
              <w:rPr>
                <w:sz w:val="20"/>
                <w:szCs w:val="20"/>
              </w:rPr>
              <w:t>-</w:t>
            </w:r>
          </w:p>
        </w:tc>
        <w:tc>
          <w:tcPr>
            <w:tcW w:w="1134" w:type="dxa"/>
            <w:vMerge/>
            <w:tcMar>
              <w:top w:w="102" w:type="dxa"/>
              <w:left w:w="62" w:type="dxa"/>
              <w:bottom w:w="102" w:type="dxa"/>
              <w:right w:w="62" w:type="dxa"/>
            </w:tcMar>
            <w:vAlign w:val="center"/>
          </w:tcPr>
          <w:p w:rsidR="006F5160" w:rsidRPr="001B1813" w:rsidRDefault="006F5160" w:rsidP="008818EB">
            <w:pPr>
              <w:suppressAutoHyphens w:val="0"/>
              <w:jc w:val="center"/>
              <w:rPr>
                <w:sz w:val="28"/>
                <w:lang w:eastAsia="ru-RU"/>
              </w:rPr>
            </w:pPr>
          </w:p>
        </w:tc>
        <w:tc>
          <w:tcPr>
            <w:tcW w:w="1276" w:type="dxa"/>
            <w:vMerge/>
            <w:vAlign w:val="center"/>
          </w:tcPr>
          <w:p w:rsidR="006F5160" w:rsidRPr="001B1813" w:rsidRDefault="006F5160" w:rsidP="008818EB">
            <w:pPr>
              <w:suppressAutoHyphens w:val="0"/>
              <w:jc w:val="center"/>
              <w:rPr>
                <w:sz w:val="20"/>
                <w:szCs w:val="20"/>
                <w:lang w:eastAsia="ru-RU"/>
              </w:rPr>
            </w:pPr>
          </w:p>
        </w:tc>
      </w:tr>
      <w:tr w:rsidR="006F5160" w:rsidRPr="001B1813" w:rsidTr="00C14D13">
        <w:trPr>
          <w:trHeight w:val="70"/>
          <w:jc w:val="center"/>
        </w:trPr>
        <w:tc>
          <w:tcPr>
            <w:tcW w:w="629" w:type="dxa"/>
            <w:vMerge/>
            <w:vAlign w:val="center"/>
          </w:tcPr>
          <w:p w:rsidR="006F5160" w:rsidRPr="001B1813" w:rsidRDefault="006F5160" w:rsidP="008818EB">
            <w:pPr>
              <w:suppressAutoHyphens w:val="0"/>
              <w:jc w:val="center"/>
              <w:rPr>
                <w:rFonts w:eastAsia="Calibri"/>
                <w:sz w:val="20"/>
                <w:szCs w:val="20"/>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rsidR="006F5160" w:rsidRDefault="006F5160" w:rsidP="008818EB">
            <w:pPr>
              <w:suppressAutoHyphens w:val="0"/>
              <w:jc w:val="center"/>
              <w:rPr>
                <w:rFonts w:eastAsia="Calibri"/>
                <w:sz w:val="20"/>
                <w:szCs w:val="20"/>
                <w:lang w:eastAsia="en-US"/>
              </w:rPr>
            </w:pPr>
          </w:p>
        </w:tc>
        <w:tc>
          <w:tcPr>
            <w:tcW w:w="2126" w:type="dxa"/>
            <w:vMerge/>
            <w:shd w:val="clear" w:color="auto" w:fill="auto"/>
            <w:tcMar>
              <w:top w:w="102" w:type="dxa"/>
              <w:left w:w="62" w:type="dxa"/>
              <w:bottom w:w="102" w:type="dxa"/>
              <w:right w:w="62" w:type="dxa"/>
            </w:tcMar>
            <w:vAlign w:val="center"/>
          </w:tcPr>
          <w:p w:rsidR="006F5160" w:rsidRPr="00025964" w:rsidRDefault="006F5160" w:rsidP="008818EB">
            <w:pPr>
              <w:suppressAutoHyphens w:val="0"/>
              <w:jc w:val="center"/>
              <w:rPr>
                <w:rFonts w:eastAsia="Calibri"/>
                <w:sz w:val="20"/>
                <w:szCs w:val="20"/>
                <w:lang w:eastAsia="en-US"/>
              </w:rPr>
            </w:pPr>
          </w:p>
        </w:tc>
        <w:tc>
          <w:tcPr>
            <w:tcW w:w="4375"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6F5160" w:rsidRDefault="006F5160" w:rsidP="008818EB">
            <w:pPr>
              <w:rPr>
                <w:sz w:val="20"/>
                <w:szCs w:val="20"/>
              </w:rPr>
            </w:pPr>
            <w:r>
              <w:rPr>
                <w:sz w:val="20"/>
                <w:szCs w:val="20"/>
              </w:rPr>
              <w:t>Вид крепления</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6F5160" w:rsidRDefault="006F5160" w:rsidP="008818EB">
            <w:pPr>
              <w:rPr>
                <w:sz w:val="20"/>
                <w:szCs w:val="20"/>
              </w:rPr>
            </w:pPr>
            <w:r>
              <w:rPr>
                <w:sz w:val="20"/>
                <w:szCs w:val="20"/>
              </w:rPr>
              <w:t>Настенный</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6F5160" w:rsidRDefault="006F5160" w:rsidP="008818EB">
            <w:pPr>
              <w:jc w:val="center"/>
              <w:rPr>
                <w:sz w:val="20"/>
                <w:szCs w:val="20"/>
              </w:rPr>
            </w:pPr>
            <w:r>
              <w:rPr>
                <w:sz w:val="20"/>
                <w:szCs w:val="20"/>
              </w:rPr>
              <w:t>-</w:t>
            </w:r>
          </w:p>
        </w:tc>
        <w:tc>
          <w:tcPr>
            <w:tcW w:w="1134" w:type="dxa"/>
            <w:vMerge/>
            <w:tcMar>
              <w:top w:w="102" w:type="dxa"/>
              <w:left w:w="62" w:type="dxa"/>
              <w:bottom w:w="102" w:type="dxa"/>
              <w:right w:w="62" w:type="dxa"/>
            </w:tcMar>
            <w:vAlign w:val="center"/>
          </w:tcPr>
          <w:p w:rsidR="006F5160" w:rsidRPr="001B1813" w:rsidRDefault="006F5160" w:rsidP="008818EB">
            <w:pPr>
              <w:suppressAutoHyphens w:val="0"/>
              <w:jc w:val="center"/>
              <w:rPr>
                <w:sz w:val="28"/>
                <w:lang w:eastAsia="ru-RU"/>
              </w:rPr>
            </w:pPr>
          </w:p>
        </w:tc>
        <w:tc>
          <w:tcPr>
            <w:tcW w:w="1276" w:type="dxa"/>
            <w:vMerge/>
            <w:vAlign w:val="center"/>
          </w:tcPr>
          <w:p w:rsidR="006F5160" w:rsidRPr="001B1813" w:rsidRDefault="006F5160" w:rsidP="008818EB">
            <w:pPr>
              <w:suppressAutoHyphens w:val="0"/>
              <w:jc w:val="center"/>
              <w:rPr>
                <w:sz w:val="20"/>
                <w:szCs w:val="20"/>
                <w:lang w:eastAsia="ru-RU"/>
              </w:rPr>
            </w:pPr>
          </w:p>
        </w:tc>
      </w:tr>
      <w:tr w:rsidR="006F5160" w:rsidRPr="001B1813" w:rsidTr="00C14D13">
        <w:trPr>
          <w:trHeight w:val="70"/>
          <w:jc w:val="center"/>
        </w:trPr>
        <w:tc>
          <w:tcPr>
            <w:tcW w:w="629" w:type="dxa"/>
            <w:vMerge/>
            <w:vAlign w:val="center"/>
          </w:tcPr>
          <w:p w:rsidR="006F5160" w:rsidRPr="001B1813" w:rsidRDefault="006F5160" w:rsidP="008818EB">
            <w:pPr>
              <w:suppressAutoHyphens w:val="0"/>
              <w:jc w:val="center"/>
              <w:rPr>
                <w:rFonts w:eastAsia="Calibri"/>
                <w:sz w:val="20"/>
                <w:szCs w:val="20"/>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rsidR="006F5160" w:rsidRPr="001B1813" w:rsidRDefault="006F5160" w:rsidP="008818EB">
            <w:pPr>
              <w:suppressAutoHyphens w:val="0"/>
              <w:jc w:val="center"/>
              <w:rPr>
                <w:rFonts w:eastAsia="Calibri"/>
                <w:sz w:val="20"/>
                <w:szCs w:val="20"/>
                <w:lang w:eastAsia="en-US"/>
              </w:rPr>
            </w:pPr>
          </w:p>
        </w:tc>
        <w:tc>
          <w:tcPr>
            <w:tcW w:w="2126" w:type="dxa"/>
            <w:vMerge/>
            <w:shd w:val="clear" w:color="auto" w:fill="auto"/>
            <w:tcMar>
              <w:top w:w="102" w:type="dxa"/>
              <w:left w:w="62" w:type="dxa"/>
              <w:bottom w:w="102" w:type="dxa"/>
              <w:right w:w="62" w:type="dxa"/>
            </w:tcMar>
            <w:vAlign w:val="center"/>
          </w:tcPr>
          <w:p w:rsidR="006F5160" w:rsidRPr="001B1813" w:rsidRDefault="006F5160" w:rsidP="008818EB">
            <w:pPr>
              <w:suppressAutoHyphens w:val="0"/>
              <w:jc w:val="center"/>
              <w:rPr>
                <w:rFonts w:eastAsia="Calibri"/>
                <w:sz w:val="20"/>
                <w:szCs w:val="20"/>
                <w:lang w:eastAsia="en-US"/>
              </w:rPr>
            </w:pPr>
          </w:p>
        </w:tc>
        <w:tc>
          <w:tcPr>
            <w:tcW w:w="4375"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6F5160" w:rsidRDefault="006F5160" w:rsidP="008818EB">
            <w:pPr>
              <w:rPr>
                <w:sz w:val="20"/>
                <w:szCs w:val="20"/>
              </w:rPr>
            </w:pPr>
            <w:r>
              <w:rPr>
                <w:sz w:val="20"/>
                <w:szCs w:val="20"/>
              </w:rPr>
              <w:t>Ориентация</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6F5160" w:rsidRDefault="006F5160" w:rsidP="008818EB">
            <w:pPr>
              <w:rPr>
                <w:sz w:val="20"/>
                <w:szCs w:val="20"/>
              </w:rPr>
            </w:pPr>
            <w:r>
              <w:rPr>
                <w:sz w:val="20"/>
                <w:szCs w:val="20"/>
              </w:rPr>
              <w:t>Горизонтальная</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6F5160" w:rsidRDefault="006F5160" w:rsidP="008818EB">
            <w:pPr>
              <w:jc w:val="center"/>
              <w:rPr>
                <w:sz w:val="20"/>
                <w:szCs w:val="20"/>
              </w:rPr>
            </w:pPr>
            <w:r>
              <w:rPr>
                <w:sz w:val="20"/>
                <w:szCs w:val="20"/>
              </w:rPr>
              <w:t>-</w:t>
            </w:r>
          </w:p>
        </w:tc>
        <w:tc>
          <w:tcPr>
            <w:tcW w:w="1134" w:type="dxa"/>
            <w:vMerge/>
            <w:tcMar>
              <w:top w:w="102" w:type="dxa"/>
              <w:left w:w="62" w:type="dxa"/>
              <w:bottom w:w="102" w:type="dxa"/>
              <w:right w:w="62" w:type="dxa"/>
            </w:tcMar>
            <w:vAlign w:val="center"/>
          </w:tcPr>
          <w:p w:rsidR="006F5160" w:rsidRPr="001B1813" w:rsidRDefault="006F5160" w:rsidP="008818EB">
            <w:pPr>
              <w:suppressAutoHyphens w:val="0"/>
              <w:jc w:val="center"/>
              <w:rPr>
                <w:sz w:val="28"/>
                <w:lang w:eastAsia="ru-RU"/>
              </w:rPr>
            </w:pPr>
          </w:p>
        </w:tc>
        <w:tc>
          <w:tcPr>
            <w:tcW w:w="1276" w:type="dxa"/>
            <w:vMerge/>
            <w:vAlign w:val="center"/>
          </w:tcPr>
          <w:p w:rsidR="006F5160" w:rsidRPr="001B1813" w:rsidRDefault="006F5160" w:rsidP="008818EB">
            <w:pPr>
              <w:suppressAutoHyphens w:val="0"/>
              <w:jc w:val="center"/>
              <w:rPr>
                <w:sz w:val="20"/>
                <w:szCs w:val="20"/>
                <w:lang w:eastAsia="ru-RU"/>
              </w:rPr>
            </w:pPr>
          </w:p>
        </w:tc>
      </w:tr>
      <w:tr w:rsidR="006F5160" w:rsidRPr="001B1813" w:rsidTr="00C14D13">
        <w:trPr>
          <w:trHeight w:val="70"/>
          <w:jc w:val="center"/>
        </w:trPr>
        <w:tc>
          <w:tcPr>
            <w:tcW w:w="629" w:type="dxa"/>
            <w:vMerge/>
            <w:vAlign w:val="center"/>
          </w:tcPr>
          <w:p w:rsidR="006F5160" w:rsidRPr="001B1813" w:rsidRDefault="006F5160" w:rsidP="008818EB">
            <w:pPr>
              <w:suppressAutoHyphens w:val="0"/>
              <w:jc w:val="center"/>
              <w:rPr>
                <w:rFonts w:eastAsia="Calibri"/>
                <w:sz w:val="20"/>
                <w:szCs w:val="20"/>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rsidR="006F5160" w:rsidRPr="001B1813" w:rsidRDefault="006F5160" w:rsidP="008818EB">
            <w:pPr>
              <w:suppressAutoHyphens w:val="0"/>
              <w:jc w:val="center"/>
              <w:rPr>
                <w:rFonts w:eastAsia="Calibri"/>
                <w:sz w:val="20"/>
                <w:szCs w:val="20"/>
                <w:lang w:eastAsia="en-US"/>
              </w:rPr>
            </w:pPr>
          </w:p>
        </w:tc>
        <w:tc>
          <w:tcPr>
            <w:tcW w:w="2126" w:type="dxa"/>
            <w:vMerge/>
            <w:shd w:val="clear" w:color="auto" w:fill="auto"/>
            <w:tcMar>
              <w:top w:w="102" w:type="dxa"/>
              <w:left w:w="62" w:type="dxa"/>
              <w:bottom w:w="102" w:type="dxa"/>
              <w:right w:w="62" w:type="dxa"/>
            </w:tcMar>
            <w:vAlign w:val="center"/>
          </w:tcPr>
          <w:p w:rsidR="006F5160" w:rsidRPr="001B1813" w:rsidRDefault="006F5160" w:rsidP="008818EB">
            <w:pPr>
              <w:suppressAutoHyphens w:val="0"/>
              <w:jc w:val="center"/>
              <w:rPr>
                <w:rFonts w:eastAsia="Calibri"/>
                <w:sz w:val="20"/>
                <w:szCs w:val="20"/>
                <w:lang w:eastAsia="en-US"/>
              </w:rPr>
            </w:pPr>
          </w:p>
        </w:tc>
        <w:tc>
          <w:tcPr>
            <w:tcW w:w="4375"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6F5160" w:rsidRDefault="006F5160" w:rsidP="008818EB">
            <w:pPr>
              <w:rPr>
                <w:sz w:val="20"/>
                <w:szCs w:val="20"/>
              </w:rPr>
            </w:pPr>
            <w:r>
              <w:rPr>
                <w:sz w:val="20"/>
                <w:szCs w:val="20"/>
              </w:rPr>
              <w:t>Длина штанги</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6F5160" w:rsidRDefault="006F5160" w:rsidP="008818EB">
            <w:pPr>
              <w:rPr>
                <w:sz w:val="20"/>
                <w:szCs w:val="20"/>
              </w:rPr>
            </w:pPr>
            <w:r>
              <w:rPr>
                <w:sz w:val="20"/>
                <w:szCs w:val="20"/>
              </w:rPr>
              <w:t> </w:t>
            </w:r>
            <w:r w:rsidRPr="00D020D0">
              <w:rPr>
                <w:sz w:val="20"/>
                <w:szCs w:val="20"/>
              </w:rPr>
              <w:t xml:space="preserve">≥ </w:t>
            </w:r>
            <w:r>
              <w:rPr>
                <w:sz w:val="20"/>
                <w:szCs w:val="20"/>
              </w:rPr>
              <w:t>330 и ≤ 340</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6F5160" w:rsidRDefault="006F5160" w:rsidP="008818EB">
            <w:pPr>
              <w:jc w:val="center"/>
              <w:rPr>
                <w:sz w:val="20"/>
                <w:szCs w:val="20"/>
              </w:rPr>
            </w:pPr>
            <w:r>
              <w:rPr>
                <w:sz w:val="20"/>
                <w:szCs w:val="20"/>
              </w:rPr>
              <w:t>ММ</w:t>
            </w:r>
          </w:p>
        </w:tc>
        <w:tc>
          <w:tcPr>
            <w:tcW w:w="1134" w:type="dxa"/>
            <w:vMerge/>
            <w:tcMar>
              <w:top w:w="102" w:type="dxa"/>
              <w:left w:w="62" w:type="dxa"/>
              <w:bottom w:w="102" w:type="dxa"/>
              <w:right w:w="62" w:type="dxa"/>
            </w:tcMar>
            <w:vAlign w:val="center"/>
          </w:tcPr>
          <w:p w:rsidR="006F5160" w:rsidRPr="001B1813" w:rsidRDefault="006F5160" w:rsidP="008818EB">
            <w:pPr>
              <w:suppressAutoHyphens w:val="0"/>
              <w:jc w:val="center"/>
              <w:rPr>
                <w:sz w:val="28"/>
                <w:lang w:eastAsia="ru-RU"/>
              </w:rPr>
            </w:pPr>
          </w:p>
        </w:tc>
        <w:tc>
          <w:tcPr>
            <w:tcW w:w="1276" w:type="dxa"/>
            <w:vMerge/>
            <w:vAlign w:val="center"/>
          </w:tcPr>
          <w:p w:rsidR="006F5160" w:rsidRPr="001B1813" w:rsidRDefault="006F5160" w:rsidP="008818EB">
            <w:pPr>
              <w:suppressAutoHyphens w:val="0"/>
              <w:jc w:val="center"/>
              <w:rPr>
                <w:sz w:val="20"/>
                <w:szCs w:val="20"/>
                <w:lang w:eastAsia="ru-RU"/>
              </w:rPr>
            </w:pPr>
          </w:p>
        </w:tc>
      </w:tr>
      <w:tr w:rsidR="006F5160" w:rsidRPr="001B1813" w:rsidTr="00C14D13">
        <w:trPr>
          <w:trHeight w:val="70"/>
          <w:jc w:val="center"/>
        </w:trPr>
        <w:tc>
          <w:tcPr>
            <w:tcW w:w="629" w:type="dxa"/>
            <w:vMerge/>
            <w:vAlign w:val="center"/>
          </w:tcPr>
          <w:p w:rsidR="006F5160" w:rsidRPr="001B1813" w:rsidRDefault="006F5160" w:rsidP="008818EB">
            <w:pPr>
              <w:suppressAutoHyphens w:val="0"/>
              <w:jc w:val="center"/>
              <w:rPr>
                <w:rFonts w:eastAsia="Calibri"/>
                <w:sz w:val="20"/>
                <w:szCs w:val="20"/>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rsidR="006F5160" w:rsidRPr="001B1813" w:rsidRDefault="006F5160" w:rsidP="008818EB">
            <w:pPr>
              <w:suppressAutoHyphens w:val="0"/>
              <w:jc w:val="center"/>
              <w:rPr>
                <w:rFonts w:eastAsia="Calibri"/>
                <w:sz w:val="20"/>
                <w:szCs w:val="20"/>
                <w:lang w:eastAsia="en-US"/>
              </w:rPr>
            </w:pPr>
          </w:p>
        </w:tc>
        <w:tc>
          <w:tcPr>
            <w:tcW w:w="2126" w:type="dxa"/>
            <w:vMerge/>
            <w:shd w:val="clear" w:color="auto" w:fill="auto"/>
            <w:tcMar>
              <w:top w:w="102" w:type="dxa"/>
              <w:left w:w="62" w:type="dxa"/>
              <w:bottom w:w="102" w:type="dxa"/>
              <w:right w:w="62" w:type="dxa"/>
            </w:tcMar>
            <w:vAlign w:val="center"/>
          </w:tcPr>
          <w:p w:rsidR="006F5160" w:rsidRPr="001B1813" w:rsidRDefault="006F5160" w:rsidP="008818EB">
            <w:pPr>
              <w:suppressAutoHyphens w:val="0"/>
              <w:jc w:val="center"/>
              <w:rPr>
                <w:rFonts w:eastAsia="Calibri"/>
                <w:sz w:val="20"/>
                <w:szCs w:val="20"/>
                <w:lang w:eastAsia="en-US"/>
              </w:rPr>
            </w:pPr>
          </w:p>
        </w:tc>
        <w:tc>
          <w:tcPr>
            <w:tcW w:w="4375"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6F5160" w:rsidRDefault="006F5160" w:rsidP="008818EB">
            <w:pPr>
              <w:rPr>
                <w:sz w:val="20"/>
                <w:szCs w:val="20"/>
              </w:rPr>
            </w:pPr>
            <w:r>
              <w:rPr>
                <w:sz w:val="20"/>
                <w:szCs w:val="20"/>
              </w:rPr>
              <w:t>Форма штанги</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6F5160" w:rsidRDefault="006F5160" w:rsidP="008818EB">
            <w:pPr>
              <w:rPr>
                <w:sz w:val="20"/>
                <w:szCs w:val="20"/>
              </w:rPr>
            </w:pPr>
            <w:r>
              <w:rPr>
                <w:sz w:val="20"/>
                <w:szCs w:val="20"/>
              </w:rPr>
              <w:t>Труба или пластина</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6F5160" w:rsidRDefault="006F5160" w:rsidP="008818EB">
            <w:pPr>
              <w:jc w:val="center"/>
              <w:rPr>
                <w:sz w:val="20"/>
                <w:szCs w:val="20"/>
              </w:rPr>
            </w:pPr>
            <w:r>
              <w:rPr>
                <w:sz w:val="20"/>
                <w:szCs w:val="20"/>
              </w:rPr>
              <w:t>-</w:t>
            </w:r>
          </w:p>
        </w:tc>
        <w:tc>
          <w:tcPr>
            <w:tcW w:w="1134" w:type="dxa"/>
            <w:vMerge/>
            <w:tcMar>
              <w:top w:w="102" w:type="dxa"/>
              <w:left w:w="62" w:type="dxa"/>
              <w:bottom w:w="102" w:type="dxa"/>
              <w:right w:w="62" w:type="dxa"/>
            </w:tcMar>
            <w:vAlign w:val="center"/>
          </w:tcPr>
          <w:p w:rsidR="006F5160" w:rsidRPr="001B1813" w:rsidRDefault="006F5160" w:rsidP="008818EB">
            <w:pPr>
              <w:suppressAutoHyphens w:val="0"/>
              <w:jc w:val="center"/>
              <w:rPr>
                <w:sz w:val="28"/>
                <w:lang w:eastAsia="ru-RU"/>
              </w:rPr>
            </w:pPr>
          </w:p>
        </w:tc>
        <w:tc>
          <w:tcPr>
            <w:tcW w:w="1276" w:type="dxa"/>
            <w:vMerge/>
            <w:vAlign w:val="center"/>
          </w:tcPr>
          <w:p w:rsidR="006F5160" w:rsidRPr="001B1813" w:rsidRDefault="006F5160" w:rsidP="008818EB">
            <w:pPr>
              <w:suppressAutoHyphens w:val="0"/>
              <w:jc w:val="center"/>
              <w:rPr>
                <w:sz w:val="20"/>
                <w:szCs w:val="20"/>
                <w:lang w:eastAsia="ru-RU"/>
              </w:rPr>
            </w:pPr>
          </w:p>
        </w:tc>
      </w:tr>
      <w:tr w:rsidR="006F5160" w:rsidRPr="001B1813" w:rsidTr="00C14D13">
        <w:trPr>
          <w:trHeight w:val="70"/>
          <w:jc w:val="center"/>
        </w:trPr>
        <w:tc>
          <w:tcPr>
            <w:tcW w:w="629" w:type="dxa"/>
            <w:vMerge/>
            <w:vAlign w:val="center"/>
          </w:tcPr>
          <w:p w:rsidR="006F5160" w:rsidRPr="001B1813" w:rsidRDefault="006F5160" w:rsidP="008818EB">
            <w:pPr>
              <w:suppressAutoHyphens w:val="0"/>
              <w:jc w:val="center"/>
              <w:rPr>
                <w:rFonts w:eastAsia="Calibri"/>
                <w:sz w:val="20"/>
                <w:szCs w:val="20"/>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rsidR="006F5160" w:rsidRPr="001B1813" w:rsidRDefault="006F5160" w:rsidP="008818EB">
            <w:pPr>
              <w:suppressAutoHyphens w:val="0"/>
              <w:jc w:val="center"/>
              <w:rPr>
                <w:rFonts w:eastAsia="Calibri"/>
                <w:sz w:val="20"/>
                <w:szCs w:val="20"/>
                <w:lang w:eastAsia="en-US"/>
              </w:rPr>
            </w:pPr>
          </w:p>
        </w:tc>
        <w:tc>
          <w:tcPr>
            <w:tcW w:w="2126" w:type="dxa"/>
            <w:vMerge/>
            <w:shd w:val="clear" w:color="auto" w:fill="auto"/>
            <w:tcMar>
              <w:top w:w="102" w:type="dxa"/>
              <w:left w:w="62" w:type="dxa"/>
              <w:bottom w:w="102" w:type="dxa"/>
              <w:right w:w="62" w:type="dxa"/>
            </w:tcMar>
            <w:vAlign w:val="center"/>
          </w:tcPr>
          <w:p w:rsidR="006F5160" w:rsidRPr="001B1813" w:rsidRDefault="006F5160" w:rsidP="008818EB">
            <w:pPr>
              <w:suppressAutoHyphens w:val="0"/>
              <w:jc w:val="center"/>
              <w:rPr>
                <w:rFonts w:eastAsia="Calibri"/>
                <w:sz w:val="20"/>
                <w:szCs w:val="20"/>
                <w:lang w:eastAsia="en-US"/>
              </w:rPr>
            </w:pPr>
          </w:p>
        </w:tc>
        <w:tc>
          <w:tcPr>
            <w:tcW w:w="4375"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6F5160" w:rsidRDefault="006F5160" w:rsidP="008818EB">
            <w:pPr>
              <w:rPr>
                <w:sz w:val="20"/>
                <w:szCs w:val="20"/>
              </w:rPr>
            </w:pPr>
            <w:r>
              <w:rPr>
                <w:sz w:val="20"/>
                <w:szCs w:val="20"/>
              </w:rPr>
              <w:t>Конструктивные особенности</w:t>
            </w:r>
          </w:p>
          <w:p w:rsidR="006F5160" w:rsidRDefault="006F5160" w:rsidP="008818EB">
            <w:pPr>
              <w:rPr>
                <w:sz w:val="20"/>
                <w:szCs w:val="20"/>
              </w:rPr>
            </w:pP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6F5160" w:rsidRDefault="006F5160" w:rsidP="006F5160">
            <w:pPr>
              <w:rPr>
                <w:sz w:val="20"/>
                <w:szCs w:val="20"/>
              </w:rPr>
            </w:pPr>
            <w:r>
              <w:rPr>
                <w:sz w:val="20"/>
                <w:szCs w:val="20"/>
              </w:rPr>
              <w:t xml:space="preserve">Неразборная конструкция, возможность крепления к стене при </w:t>
            </w:r>
            <w:r>
              <w:rPr>
                <w:sz w:val="20"/>
                <w:szCs w:val="20"/>
              </w:rPr>
              <w:lastRenderedPageBreak/>
              <w:t>помощи саморезов с декоративными заглушками</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6F5160" w:rsidRDefault="006F5160" w:rsidP="008818EB">
            <w:pPr>
              <w:jc w:val="center"/>
              <w:rPr>
                <w:sz w:val="20"/>
                <w:szCs w:val="20"/>
              </w:rPr>
            </w:pPr>
            <w:r>
              <w:rPr>
                <w:sz w:val="20"/>
                <w:szCs w:val="20"/>
              </w:rPr>
              <w:lastRenderedPageBreak/>
              <w:t>-</w:t>
            </w:r>
          </w:p>
        </w:tc>
        <w:tc>
          <w:tcPr>
            <w:tcW w:w="1134" w:type="dxa"/>
            <w:vMerge/>
            <w:tcMar>
              <w:top w:w="102" w:type="dxa"/>
              <w:left w:w="62" w:type="dxa"/>
              <w:bottom w:w="102" w:type="dxa"/>
              <w:right w:w="62" w:type="dxa"/>
            </w:tcMar>
            <w:vAlign w:val="center"/>
          </w:tcPr>
          <w:p w:rsidR="006F5160" w:rsidRPr="001B1813" w:rsidRDefault="006F5160" w:rsidP="008818EB">
            <w:pPr>
              <w:suppressAutoHyphens w:val="0"/>
              <w:jc w:val="center"/>
              <w:rPr>
                <w:sz w:val="28"/>
                <w:lang w:eastAsia="ru-RU"/>
              </w:rPr>
            </w:pPr>
          </w:p>
        </w:tc>
        <w:tc>
          <w:tcPr>
            <w:tcW w:w="1276" w:type="dxa"/>
            <w:vMerge/>
            <w:vAlign w:val="center"/>
          </w:tcPr>
          <w:p w:rsidR="006F5160" w:rsidRPr="001B1813" w:rsidRDefault="006F5160" w:rsidP="008818EB">
            <w:pPr>
              <w:suppressAutoHyphens w:val="0"/>
              <w:jc w:val="center"/>
              <w:rPr>
                <w:sz w:val="20"/>
                <w:szCs w:val="20"/>
                <w:lang w:eastAsia="ru-RU"/>
              </w:rPr>
            </w:pPr>
          </w:p>
        </w:tc>
      </w:tr>
      <w:tr w:rsidR="006F5160" w:rsidRPr="001B1813" w:rsidTr="006F5160">
        <w:trPr>
          <w:trHeight w:val="296"/>
          <w:jc w:val="center"/>
        </w:trPr>
        <w:tc>
          <w:tcPr>
            <w:tcW w:w="629" w:type="dxa"/>
            <w:vMerge/>
            <w:vAlign w:val="center"/>
          </w:tcPr>
          <w:p w:rsidR="006F5160" w:rsidRPr="001B1813" w:rsidRDefault="006F5160" w:rsidP="008818EB">
            <w:pPr>
              <w:suppressAutoHyphens w:val="0"/>
              <w:jc w:val="center"/>
              <w:rPr>
                <w:rFonts w:eastAsia="Calibri"/>
                <w:sz w:val="20"/>
                <w:szCs w:val="20"/>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rsidR="006F5160" w:rsidRPr="001B1813" w:rsidRDefault="006F5160" w:rsidP="008818EB">
            <w:pPr>
              <w:suppressAutoHyphens w:val="0"/>
              <w:jc w:val="center"/>
              <w:rPr>
                <w:rFonts w:eastAsia="Calibri"/>
                <w:sz w:val="20"/>
                <w:szCs w:val="20"/>
                <w:lang w:eastAsia="en-US"/>
              </w:rPr>
            </w:pPr>
          </w:p>
        </w:tc>
        <w:tc>
          <w:tcPr>
            <w:tcW w:w="2126" w:type="dxa"/>
            <w:vMerge/>
            <w:shd w:val="clear" w:color="auto" w:fill="auto"/>
            <w:tcMar>
              <w:top w:w="102" w:type="dxa"/>
              <w:left w:w="62" w:type="dxa"/>
              <w:bottom w:w="102" w:type="dxa"/>
              <w:right w:w="62" w:type="dxa"/>
            </w:tcMar>
            <w:vAlign w:val="center"/>
          </w:tcPr>
          <w:p w:rsidR="006F5160" w:rsidRPr="001B1813" w:rsidRDefault="006F5160" w:rsidP="008818EB">
            <w:pPr>
              <w:suppressAutoHyphens w:val="0"/>
              <w:jc w:val="center"/>
              <w:rPr>
                <w:rFonts w:eastAsia="Calibri"/>
                <w:sz w:val="20"/>
                <w:szCs w:val="20"/>
                <w:lang w:eastAsia="en-US"/>
              </w:rPr>
            </w:pPr>
          </w:p>
        </w:tc>
        <w:tc>
          <w:tcPr>
            <w:tcW w:w="4375" w:type="dxa"/>
            <w:tcBorders>
              <w:top w:val="single" w:sz="4" w:space="0" w:color="auto"/>
              <w:left w:val="single" w:sz="4" w:space="0" w:color="auto"/>
              <w:right w:val="single" w:sz="4" w:space="0" w:color="auto"/>
            </w:tcBorders>
            <w:shd w:val="clear" w:color="auto" w:fill="auto"/>
            <w:tcMar>
              <w:top w:w="102" w:type="dxa"/>
              <w:left w:w="62" w:type="dxa"/>
              <w:bottom w:w="102" w:type="dxa"/>
              <w:right w:w="62" w:type="dxa"/>
            </w:tcMar>
          </w:tcPr>
          <w:p w:rsidR="006F5160" w:rsidRDefault="006F5160" w:rsidP="008818EB">
            <w:pPr>
              <w:rPr>
                <w:sz w:val="20"/>
                <w:szCs w:val="20"/>
              </w:rPr>
            </w:pPr>
            <w:r>
              <w:rPr>
                <w:sz w:val="20"/>
                <w:szCs w:val="20"/>
              </w:rPr>
              <w:t>Соответствие нормативно-технической документации</w:t>
            </w:r>
          </w:p>
        </w:tc>
        <w:tc>
          <w:tcPr>
            <w:tcW w:w="2079" w:type="dxa"/>
            <w:tcBorders>
              <w:top w:val="single" w:sz="4" w:space="0" w:color="auto"/>
              <w:left w:val="single" w:sz="4" w:space="0" w:color="auto"/>
              <w:right w:val="single" w:sz="4" w:space="0" w:color="auto"/>
            </w:tcBorders>
            <w:shd w:val="clear" w:color="auto" w:fill="auto"/>
            <w:tcMar>
              <w:top w:w="102" w:type="dxa"/>
              <w:left w:w="62" w:type="dxa"/>
              <w:bottom w:w="102" w:type="dxa"/>
              <w:right w:w="62" w:type="dxa"/>
            </w:tcMar>
          </w:tcPr>
          <w:p w:rsidR="006F5160" w:rsidRDefault="006F5160" w:rsidP="008818EB">
            <w:pPr>
              <w:rPr>
                <w:sz w:val="20"/>
                <w:szCs w:val="20"/>
              </w:rPr>
            </w:pPr>
            <w:r>
              <w:rPr>
                <w:sz w:val="20"/>
                <w:szCs w:val="20"/>
              </w:rPr>
              <w:t>ТУ производителя</w:t>
            </w:r>
          </w:p>
        </w:tc>
        <w:tc>
          <w:tcPr>
            <w:tcW w:w="1606" w:type="dxa"/>
            <w:tcBorders>
              <w:top w:val="single" w:sz="4" w:space="0" w:color="auto"/>
              <w:left w:val="single" w:sz="4" w:space="0" w:color="auto"/>
              <w:right w:val="single" w:sz="4" w:space="0" w:color="auto"/>
            </w:tcBorders>
            <w:shd w:val="clear" w:color="auto" w:fill="auto"/>
            <w:tcMar>
              <w:top w:w="102" w:type="dxa"/>
              <w:left w:w="62" w:type="dxa"/>
              <w:bottom w:w="102" w:type="dxa"/>
              <w:right w:w="62" w:type="dxa"/>
            </w:tcMar>
          </w:tcPr>
          <w:p w:rsidR="006F5160" w:rsidRDefault="006F5160" w:rsidP="008818EB">
            <w:pPr>
              <w:jc w:val="center"/>
              <w:rPr>
                <w:sz w:val="20"/>
                <w:szCs w:val="20"/>
              </w:rPr>
            </w:pPr>
            <w:r>
              <w:rPr>
                <w:sz w:val="20"/>
                <w:szCs w:val="20"/>
              </w:rPr>
              <w:t>-</w:t>
            </w:r>
          </w:p>
        </w:tc>
        <w:tc>
          <w:tcPr>
            <w:tcW w:w="1134" w:type="dxa"/>
            <w:vMerge/>
            <w:tcMar>
              <w:top w:w="102" w:type="dxa"/>
              <w:left w:w="62" w:type="dxa"/>
              <w:bottom w:w="102" w:type="dxa"/>
              <w:right w:w="62" w:type="dxa"/>
            </w:tcMar>
            <w:vAlign w:val="center"/>
          </w:tcPr>
          <w:p w:rsidR="006F5160" w:rsidRPr="001B1813" w:rsidRDefault="006F5160" w:rsidP="008818EB">
            <w:pPr>
              <w:suppressAutoHyphens w:val="0"/>
              <w:jc w:val="center"/>
              <w:rPr>
                <w:sz w:val="28"/>
                <w:lang w:eastAsia="ru-RU"/>
              </w:rPr>
            </w:pPr>
          </w:p>
        </w:tc>
        <w:tc>
          <w:tcPr>
            <w:tcW w:w="1276" w:type="dxa"/>
            <w:vMerge/>
            <w:vAlign w:val="center"/>
          </w:tcPr>
          <w:p w:rsidR="006F5160" w:rsidRPr="001B1813" w:rsidRDefault="006F5160" w:rsidP="008818EB">
            <w:pPr>
              <w:suppressAutoHyphens w:val="0"/>
              <w:jc w:val="center"/>
              <w:rPr>
                <w:sz w:val="20"/>
                <w:szCs w:val="20"/>
                <w:lang w:eastAsia="ru-RU"/>
              </w:rPr>
            </w:pPr>
          </w:p>
        </w:tc>
      </w:tr>
      <w:tr w:rsidR="00AF2AF2" w:rsidRPr="001B1813" w:rsidTr="00C14D13">
        <w:trPr>
          <w:trHeight w:val="70"/>
          <w:jc w:val="center"/>
        </w:trPr>
        <w:tc>
          <w:tcPr>
            <w:tcW w:w="629" w:type="dxa"/>
            <w:vMerge w:val="restart"/>
            <w:vAlign w:val="center"/>
          </w:tcPr>
          <w:p w:rsidR="00AF2AF2" w:rsidRPr="001B1813" w:rsidRDefault="00AF2AF2" w:rsidP="00AF2AF2">
            <w:pPr>
              <w:jc w:val="center"/>
              <w:rPr>
                <w:rFonts w:eastAsia="Calibri"/>
                <w:sz w:val="20"/>
                <w:szCs w:val="20"/>
                <w:lang w:eastAsia="en-US"/>
              </w:rPr>
            </w:pPr>
            <w:r>
              <w:rPr>
                <w:rFonts w:eastAsia="Calibri"/>
                <w:sz w:val="20"/>
                <w:szCs w:val="20"/>
                <w:lang w:eastAsia="en-US"/>
              </w:rPr>
              <w:t>12</w:t>
            </w:r>
          </w:p>
        </w:tc>
        <w:tc>
          <w:tcPr>
            <w:tcW w:w="1843" w:type="dxa"/>
            <w:vMerge w:val="restart"/>
            <w:tcBorders>
              <w:left w:val="single" w:sz="4" w:space="0" w:color="auto"/>
              <w:right w:val="single" w:sz="4" w:space="0" w:color="auto"/>
            </w:tcBorders>
            <w:tcMar>
              <w:top w:w="102" w:type="dxa"/>
              <w:left w:w="62" w:type="dxa"/>
              <w:bottom w:w="102" w:type="dxa"/>
              <w:right w:w="62" w:type="dxa"/>
            </w:tcMar>
            <w:vAlign w:val="center"/>
          </w:tcPr>
          <w:p w:rsidR="00AF2AF2" w:rsidRPr="001B1813" w:rsidRDefault="00AF2AF2" w:rsidP="00AF2AF2">
            <w:pPr>
              <w:jc w:val="center"/>
              <w:rPr>
                <w:rFonts w:eastAsia="Calibri"/>
                <w:sz w:val="20"/>
                <w:szCs w:val="20"/>
                <w:lang w:eastAsia="en-US"/>
              </w:rPr>
            </w:pPr>
            <w:r w:rsidRPr="00C46217">
              <w:rPr>
                <w:rFonts w:eastAsia="Calibri"/>
                <w:sz w:val="20"/>
                <w:szCs w:val="20"/>
                <w:lang w:eastAsia="en-US"/>
              </w:rPr>
              <w:t xml:space="preserve">Держатель для </w:t>
            </w:r>
            <w:r>
              <w:rPr>
                <w:rFonts w:eastAsia="Calibri"/>
                <w:sz w:val="20"/>
                <w:szCs w:val="20"/>
                <w:lang w:eastAsia="en-US"/>
              </w:rPr>
              <w:t>освежителя воздуха</w:t>
            </w:r>
          </w:p>
        </w:tc>
        <w:tc>
          <w:tcPr>
            <w:tcW w:w="2126" w:type="dxa"/>
            <w:vMerge w:val="restart"/>
            <w:shd w:val="clear" w:color="auto" w:fill="auto"/>
            <w:tcMar>
              <w:top w:w="102" w:type="dxa"/>
              <w:left w:w="62" w:type="dxa"/>
              <w:bottom w:w="102" w:type="dxa"/>
              <w:right w:w="62" w:type="dxa"/>
            </w:tcMar>
            <w:vAlign w:val="center"/>
          </w:tcPr>
          <w:p w:rsidR="00AF2AF2" w:rsidRPr="001B1813" w:rsidRDefault="00AF2AF2" w:rsidP="00AF2AF2">
            <w:pPr>
              <w:jc w:val="center"/>
              <w:rPr>
                <w:rFonts w:eastAsia="Calibri"/>
                <w:sz w:val="20"/>
                <w:szCs w:val="20"/>
                <w:lang w:eastAsia="en-US"/>
              </w:rPr>
            </w:pPr>
            <w:r w:rsidRPr="00C46217">
              <w:rPr>
                <w:rFonts w:eastAsia="Calibri"/>
                <w:sz w:val="20"/>
                <w:szCs w:val="20"/>
                <w:lang w:eastAsia="en-US"/>
              </w:rPr>
              <w:t>25.99.12.112</w:t>
            </w:r>
            <w:r w:rsidR="001E2FEC">
              <w:rPr>
                <w:rFonts w:eastAsia="Calibri"/>
                <w:sz w:val="20"/>
                <w:szCs w:val="20"/>
                <w:lang w:eastAsia="en-US"/>
              </w:rPr>
              <w:t xml:space="preserve"> / </w:t>
            </w:r>
            <w:r w:rsidR="001E2FEC" w:rsidRPr="001E2FEC">
              <w:rPr>
                <w:rFonts w:eastAsia="Calibri"/>
                <w:sz w:val="20"/>
                <w:szCs w:val="20"/>
                <w:lang w:eastAsia="en-US"/>
              </w:rPr>
              <w:t>25.99.12.112-00000018</w:t>
            </w:r>
            <w:r w:rsidR="001E2FEC">
              <w:rPr>
                <w:rFonts w:eastAsia="Calibri"/>
                <w:sz w:val="20"/>
                <w:szCs w:val="20"/>
                <w:lang w:eastAsia="en-US"/>
              </w:rPr>
              <w:t xml:space="preserve"> / -</w:t>
            </w:r>
          </w:p>
        </w:tc>
        <w:tc>
          <w:tcPr>
            <w:tcW w:w="4375"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AF2AF2" w:rsidRDefault="00AF2AF2" w:rsidP="00AF2AF2">
            <w:pPr>
              <w:rPr>
                <w:sz w:val="20"/>
                <w:szCs w:val="20"/>
              </w:rPr>
            </w:pPr>
            <w:r>
              <w:rPr>
                <w:sz w:val="20"/>
                <w:szCs w:val="20"/>
              </w:rPr>
              <w:t>Материал</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AF2AF2" w:rsidRDefault="00AF2AF2" w:rsidP="00AF2AF2">
            <w:pPr>
              <w:rPr>
                <w:sz w:val="20"/>
                <w:szCs w:val="20"/>
              </w:rPr>
            </w:pPr>
            <w:r>
              <w:rPr>
                <w:sz w:val="20"/>
                <w:szCs w:val="20"/>
              </w:rPr>
              <w:t>Нержавеющая сталь</w:t>
            </w:r>
            <w:r w:rsidR="002763BD">
              <w:rPr>
                <w:sz w:val="20"/>
                <w:szCs w:val="20"/>
              </w:rPr>
              <w:t xml:space="preserve"> или латунь</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AF2AF2" w:rsidRDefault="00AF2AF2" w:rsidP="00AF2AF2">
            <w:pPr>
              <w:jc w:val="center"/>
              <w:rPr>
                <w:sz w:val="20"/>
                <w:szCs w:val="20"/>
              </w:rPr>
            </w:pPr>
            <w:r>
              <w:rPr>
                <w:sz w:val="20"/>
                <w:szCs w:val="20"/>
              </w:rPr>
              <w:t>-</w:t>
            </w:r>
          </w:p>
        </w:tc>
        <w:tc>
          <w:tcPr>
            <w:tcW w:w="1134" w:type="dxa"/>
            <w:vMerge w:val="restart"/>
            <w:tcMar>
              <w:top w:w="102" w:type="dxa"/>
              <w:left w:w="62" w:type="dxa"/>
              <w:bottom w:w="102" w:type="dxa"/>
              <w:right w:w="62" w:type="dxa"/>
            </w:tcMar>
            <w:vAlign w:val="center"/>
          </w:tcPr>
          <w:p w:rsidR="00AF2AF2" w:rsidRPr="001B1813" w:rsidRDefault="00AF2AF2" w:rsidP="00AF2AF2">
            <w:pPr>
              <w:suppressAutoHyphens w:val="0"/>
              <w:jc w:val="center"/>
              <w:rPr>
                <w:sz w:val="28"/>
                <w:lang w:eastAsia="ru-RU"/>
              </w:rPr>
            </w:pPr>
            <w:proofErr w:type="spellStart"/>
            <w:r>
              <w:rPr>
                <w:sz w:val="28"/>
                <w:lang w:eastAsia="ru-RU"/>
              </w:rPr>
              <w:t>шт</w:t>
            </w:r>
            <w:proofErr w:type="spellEnd"/>
          </w:p>
        </w:tc>
        <w:tc>
          <w:tcPr>
            <w:tcW w:w="1276" w:type="dxa"/>
            <w:vMerge w:val="restart"/>
            <w:vAlign w:val="center"/>
          </w:tcPr>
          <w:p w:rsidR="00AF2AF2" w:rsidRPr="001B1813" w:rsidRDefault="00AF2AF2" w:rsidP="00AF2AF2">
            <w:pPr>
              <w:suppressAutoHyphens w:val="0"/>
              <w:jc w:val="center"/>
              <w:rPr>
                <w:sz w:val="20"/>
                <w:szCs w:val="20"/>
                <w:lang w:eastAsia="ru-RU"/>
              </w:rPr>
            </w:pPr>
            <w:r>
              <w:rPr>
                <w:sz w:val="20"/>
                <w:szCs w:val="20"/>
                <w:lang w:eastAsia="ru-RU"/>
              </w:rPr>
              <w:t>2</w:t>
            </w:r>
          </w:p>
        </w:tc>
      </w:tr>
      <w:tr w:rsidR="00AF2AF2" w:rsidRPr="001B1813" w:rsidTr="00C14D13">
        <w:trPr>
          <w:trHeight w:val="70"/>
          <w:jc w:val="center"/>
        </w:trPr>
        <w:tc>
          <w:tcPr>
            <w:tcW w:w="629" w:type="dxa"/>
            <w:vMerge/>
            <w:vAlign w:val="center"/>
          </w:tcPr>
          <w:p w:rsidR="00AF2AF2" w:rsidRPr="001B1813" w:rsidRDefault="00AF2AF2" w:rsidP="00AF2AF2">
            <w:pPr>
              <w:suppressAutoHyphens w:val="0"/>
              <w:jc w:val="center"/>
              <w:rPr>
                <w:rFonts w:eastAsia="Calibri"/>
                <w:sz w:val="20"/>
                <w:szCs w:val="20"/>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rsidR="00AF2AF2" w:rsidRPr="001B1813" w:rsidRDefault="00AF2AF2" w:rsidP="00AF2AF2">
            <w:pPr>
              <w:suppressAutoHyphens w:val="0"/>
              <w:jc w:val="center"/>
              <w:rPr>
                <w:rFonts w:eastAsia="Calibri"/>
                <w:sz w:val="20"/>
                <w:szCs w:val="20"/>
                <w:lang w:eastAsia="en-US"/>
              </w:rPr>
            </w:pPr>
          </w:p>
        </w:tc>
        <w:tc>
          <w:tcPr>
            <w:tcW w:w="2126" w:type="dxa"/>
            <w:vMerge/>
            <w:shd w:val="clear" w:color="auto" w:fill="auto"/>
            <w:tcMar>
              <w:top w:w="102" w:type="dxa"/>
              <w:left w:w="62" w:type="dxa"/>
              <w:bottom w:w="102" w:type="dxa"/>
              <w:right w:w="62" w:type="dxa"/>
            </w:tcMar>
            <w:vAlign w:val="center"/>
          </w:tcPr>
          <w:p w:rsidR="00AF2AF2" w:rsidRPr="001B1813" w:rsidRDefault="00AF2AF2" w:rsidP="00AF2AF2">
            <w:pPr>
              <w:suppressAutoHyphens w:val="0"/>
              <w:jc w:val="center"/>
              <w:rPr>
                <w:rFonts w:eastAsia="Calibri"/>
                <w:sz w:val="20"/>
                <w:szCs w:val="20"/>
                <w:lang w:eastAsia="en-US"/>
              </w:rPr>
            </w:pPr>
          </w:p>
        </w:tc>
        <w:tc>
          <w:tcPr>
            <w:tcW w:w="4375"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AF2AF2" w:rsidRDefault="00AF2AF2" w:rsidP="00AF2AF2">
            <w:pPr>
              <w:suppressAutoHyphens w:val="0"/>
              <w:rPr>
                <w:sz w:val="20"/>
                <w:szCs w:val="20"/>
                <w:lang w:eastAsia="ru-RU"/>
              </w:rPr>
            </w:pPr>
            <w:r>
              <w:rPr>
                <w:sz w:val="20"/>
                <w:szCs w:val="20"/>
              </w:rPr>
              <w:t>Цвет</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AF2AF2" w:rsidRDefault="00AF2AF2" w:rsidP="00AF2AF2">
            <w:pPr>
              <w:suppressAutoHyphens w:val="0"/>
              <w:rPr>
                <w:sz w:val="20"/>
                <w:szCs w:val="20"/>
                <w:lang w:eastAsia="ru-RU"/>
              </w:rPr>
            </w:pPr>
            <w:r>
              <w:rPr>
                <w:sz w:val="20"/>
                <w:szCs w:val="20"/>
              </w:rPr>
              <w:t>Серебро или хром</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AF2AF2" w:rsidRDefault="00AF2AF2" w:rsidP="00AF2AF2">
            <w:pPr>
              <w:jc w:val="center"/>
              <w:rPr>
                <w:sz w:val="20"/>
                <w:szCs w:val="20"/>
              </w:rPr>
            </w:pPr>
            <w:r>
              <w:rPr>
                <w:sz w:val="20"/>
                <w:szCs w:val="20"/>
              </w:rPr>
              <w:t>-</w:t>
            </w:r>
          </w:p>
        </w:tc>
        <w:tc>
          <w:tcPr>
            <w:tcW w:w="1134" w:type="dxa"/>
            <w:vMerge/>
            <w:tcMar>
              <w:top w:w="102" w:type="dxa"/>
              <w:left w:w="62" w:type="dxa"/>
              <w:bottom w:w="102" w:type="dxa"/>
              <w:right w:w="62" w:type="dxa"/>
            </w:tcMar>
            <w:vAlign w:val="center"/>
          </w:tcPr>
          <w:p w:rsidR="00AF2AF2" w:rsidRPr="001B1813" w:rsidRDefault="00AF2AF2" w:rsidP="00AF2AF2">
            <w:pPr>
              <w:suppressAutoHyphens w:val="0"/>
              <w:jc w:val="center"/>
              <w:rPr>
                <w:sz w:val="28"/>
                <w:lang w:eastAsia="ru-RU"/>
              </w:rPr>
            </w:pPr>
          </w:p>
        </w:tc>
        <w:tc>
          <w:tcPr>
            <w:tcW w:w="1276" w:type="dxa"/>
            <w:vMerge/>
            <w:vAlign w:val="center"/>
          </w:tcPr>
          <w:p w:rsidR="00AF2AF2" w:rsidRPr="001B1813" w:rsidRDefault="00AF2AF2" w:rsidP="00AF2AF2">
            <w:pPr>
              <w:suppressAutoHyphens w:val="0"/>
              <w:jc w:val="center"/>
              <w:rPr>
                <w:sz w:val="20"/>
                <w:szCs w:val="20"/>
                <w:lang w:eastAsia="ru-RU"/>
              </w:rPr>
            </w:pPr>
          </w:p>
        </w:tc>
      </w:tr>
      <w:tr w:rsidR="00AF2AF2" w:rsidRPr="001B1813" w:rsidTr="00C14D13">
        <w:trPr>
          <w:trHeight w:val="70"/>
          <w:jc w:val="center"/>
        </w:trPr>
        <w:tc>
          <w:tcPr>
            <w:tcW w:w="629" w:type="dxa"/>
            <w:vMerge/>
            <w:vAlign w:val="center"/>
          </w:tcPr>
          <w:p w:rsidR="00AF2AF2" w:rsidRPr="001B1813" w:rsidRDefault="00AF2AF2" w:rsidP="00AF2AF2">
            <w:pPr>
              <w:suppressAutoHyphens w:val="0"/>
              <w:jc w:val="center"/>
              <w:rPr>
                <w:rFonts w:eastAsia="Calibri"/>
                <w:sz w:val="20"/>
                <w:szCs w:val="20"/>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rsidR="00AF2AF2" w:rsidRPr="001B1813" w:rsidRDefault="00AF2AF2" w:rsidP="00AF2AF2">
            <w:pPr>
              <w:suppressAutoHyphens w:val="0"/>
              <w:jc w:val="center"/>
              <w:rPr>
                <w:rFonts w:eastAsia="Calibri"/>
                <w:sz w:val="20"/>
                <w:szCs w:val="20"/>
                <w:lang w:eastAsia="en-US"/>
              </w:rPr>
            </w:pPr>
          </w:p>
        </w:tc>
        <w:tc>
          <w:tcPr>
            <w:tcW w:w="2126" w:type="dxa"/>
            <w:vMerge/>
            <w:shd w:val="clear" w:color="auto" w:fill="auto"/>
            <w:tcMar>
              <w:top w:w="102" w:type="dxa"/>
              <w:left w:w="62" w:type="dxa"/>
              <w:bottom w:w="102" w:type="dxa"/>
              <w:right w:w="62" w:type="dxa"/>
            </w:tcMar>
            <w:vAlign w:val="center"/>
          </w:tcPr>
          <w:p w:rsidR="00AF2AF2" w:rsidRPr="001B1813" w:rsidRDefault="00AF2AF2" w:rsidP="00AF2AF2">
            <w:pPr>
              <w:suppressAutoHyphens w:val="0"/>
              <w:jc w:val="center"/>
              <w:rPr>
                <w:rFonts w:eastAsia="Calibri"/>
                <w:sz w:val="20"/>
                <w:szCs w:val="20"/>
                <w:lang w:eastAsia="en-US"/>
              </w:rPr>
            </w:pPr>
          </w:p>
        </w:tc>
        <w:tc>
          <w:tcPr>
            <w:tcW w:w="4375"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AF2AF2" w:rsidRDefault="00AF2AF2" w:rsidP="00AF2AF2">
            <w:pPr>
              <w:rPr>
                <w:sz w:val="20"/>
                <w:szCs w:val="20"/>
              </w:rPr>
            </w:pPr>
            <w:r>
              <w:rPr>
                <w:sz w:val="20"/>
                <w:szCs w:val="20"/>
              </w:rPr>
              <w:t>Вид крепления</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AF2AF2" w:rsidRDefault="00AF2AF2" w:rsidP="00AF2AF2">
            <w:pPr>
              <w:rPr>
                <w:sz w:val="20"/>
                <w:szCs w:val="20"/>
              </w:rPr>
            </w:pPr>
            <w:r>
              <w:rPr>
                <w:sz w:val="20"/>
                <w:szCs w:val="20"/>
              </w:rPr>
              <w:t>Настенный</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AF2AF2" w:rsidRDefault="00AF2AF2" w:rsidP="00AF2AF2">
            <w:pPr>
              <w:jc w:val="center"/>
              <w:rPr>
                <w:sz w:val="20"/>
                <w:szCs w:val="20"/>
              </w:rPr>
            </w:pPr>
            <w:r>
              <w:rPr>
                <w:sz w:val="20"/>
                <w:szCs w:val="20"/>
              </w:rPr>
              <w:t>-</w:t>
            </w:r>
          </w:p>
        </w:tc>
        <w:tc>
          <w:tcPr>
            <w:tcW w:w="1134" w:type="dxa"/>
            <w:vMerge/>
            <w:tcMar>
              <w:top w:w="102" w:type="dxa"/>
              <w:left w:w="62" w:type="dxa"/>
              <w:bottom w:w="102" w:type="dxa"/>
              <w:right w:w="62" w:type="dxa"/>
            </w:tcMar>
            <w:vAlign w:val="center"/>
          </w:tcPr>
          <w:p w:rsidR="00AF2AF2" w:rsidRPr="001B1813" w:rsidRDefault="00AF2AF2" w:rsidP="00AF2AF2">
            <w:pPr>
              <w:suppressAutoHyphens w:val="0"/>
              <w:jc w:val="center"/>
              <w:rPr>
                <w:sz w:val="28"/>
                <w:lang w:eastAsia="ru-RU"/>
              </w:rPr>
            </w:pPr>
          </w:p>
        </w:tc>
        <w:tc>
          <w:tcPr>
            <w:tcW w:w="1276" w:type="dxa"/>
            <w:vMerge/>
            <w:vAlign w:val="center"/>
          </w:tcPr>
          <w:p w:rsidR="00AF2AF2" w:rsidRPr="001B1813" w:rsidRDefault="00AF2AF2" w:rsidP="00AF2AF2">
            <w:pPr>
              <w:suppressAutoHyphens w:val="0"/>
              <w:jc w:val="center"/>
              <w:rPr>
                <w:sz w:val="20"/>
                <w:szCs w:val="20"/>
                <w:lang w:eastAsia="ru-RU"/>
              </w:rPr>
            </w:pPr>
          </w:p>
        </w:tc>
      </w:tr>
      <w:tr w:rsidR="00AF2AF2" w:rsidRPr="001B1813" w:rsidTr="00C14D13">
        <w:trPr>
          <w:trHeight w:val="70"/>
          <w:jc w:val="center"/>
        </w:trPr>
        <w:tc>
          <w:tcPr>
            <w:tcW w:w="629" w:type="dxa"/>
            <w:vMerge/>
            <w:vAlign w:val="center"/>
          </w:tcPr>
          <w:p w:rsidR="00AF2AF2" w:rsidRPr="001B1813" w:rsidRDefault="00AF2AF2" w:rsidP="00AF2AF2">
            <w:pPr>
              <w:suppressAutoHyphens w:val="0"/>
              <w:jc w:val="center"/>
              <w:rPr>
                <w:rFonts w:eastAsia="Calibri"/>
                <w:sz w:val="20"/>
                <w:szCs w:val="20"/>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rsidR="00AF2AF2" w:rsidRPr="001B1813" w:rsidRDefault="00AF2AF2" w:rsidP="00AF2AF2">
            <w:pPr>
              <w:suppressAutoHyphens w:val="0"/>
              <w:jc w:val="center"/>
              <w:rPr>
                <w:rFonts w:eastAsia="Calibri"/>
                <w:sz w:val="20"/>
                <w:szCs w:val="20"/>
                <w:lang w:eastAsia="en-US"/>
              </w:rPr>
            </w:pPr>
          </w:p>
        </w:tc>
        <w:tc>
          <w:tcPr>
            <w:tcW w:w="2126" w:type="dxa"/>
            <w:vMerge/>
            <w:shd w:val="clear" w:color="auto" w:fill="auto"/>
            <w:tcMar>
              <w:top w:w="102" w:type="dxa"/>
              <w:left w:w="62" w:type="dxa"/>
              <w:bottom w:w="102" w:type="dxa"/>
              <w:right w:w="62" w:type="dxa"/>
            </w:tcMar>
            <w:vAlign w:val="center"/>
          </w:tcPr>
          <w:p w:rsidR="00AF2AF2" w:rsidRPr="001B1813" w:rsidRDefault="00AF2AF2" w:rsidP="00AF2AF2">
            <w:pPr>
              <w:suppressAutoHyphens w:val="0"/>
              <w:jc w:val="center"/>
              <w:rPr>
                <w:rFonts w:eastAsia="Calibri"/>
                <w:sz w:val="20"/>
                <w:szCs w:val="20"/>
                <w:lang w:eastAsia="en-US"/>
              </w:rPr>
            </w:pPr>
          </w:p>
        </w:tc>
        <w:tc>
          <w:tcPr>
            <w:tcW w:w="4375"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AF2AF2" w:rsidRDefault="00AF2AF2" w:rsidP="00AF2AF2">
            <w:pPr>
              <w:rPr>
                <w:sz w:val="20"/>
                <w:szCs w:val="20"/>
              </w:rPr>
            </w:pPr>
            <w:r>
              <w:rPr>
                <w:sz w:val="20"/>
                <w:szCs w:val="20"/>
              </w:rPr>
              <w:t>Ориентация</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AF2AF2" w:rsidRDefault="002042F2" w:rsidP="00AF2AF2">
            <w:pPr>
              <w:rPr>
                <w:sz w:val="20"/>
                <w:szCs w:val="20"/>
              </w:rPr>
            </w:pPr>
            <w:r>
              <w:rPr>
                <w:sz w:val="20"/>
                <w:szCs w:val="20"/>
              </w:rPr>
              <w:t>Вертикальная</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AF2AF2" w:rsidRDefault="00AF2AF2" w:rsidP="00AF2AF2">
            <w:pPr>
              <w:jc w:val="center"/>
              <w:rPr>
                <w:sz w:val="20"/>
                <w:szCs w:val="20"/>
              </w:rPr>
            </w:pPr>
            <w:r>
              <w:rPr>
                <w:sz w:val="20"/>
                <w:szCs w:val="20"/>
              </w:rPr>
              <w:t>-</w:t>
            </w:r>
          </w:p>
        </w:tc>
        <w:tc>
          <w:tcPr>
            <w:tcW w:w="1134" w:type="dxa"/>
            <w:vMerge/>
            <w:tcMar>
              <w:top w:w="102" w:type="dxa"/>
              <w:left w:w="62" w:type="dxa"/>
              <w:bottom w:w="102" w:type="dxa"/>
              <w:right w:w="62" w:type="dxa"/>
            </w:tcMar>
            <w:vAlign w:val="center"/>
          </w:tcPr>
          <w:p w:rsidR="00AF2AF2" w:rsidRPr="001B1813" w:rsidRDefault="00AF2AF2" w:rsidP="00AF2AF2">
            <w:pPr>
              <w:suppressAutoHyphens w:val="0"/>
              <w:jc w:val="center"/>
              <w:rPr>
                <w:sz w:val="28"/>
                <w:lang w:eastAsia="ru-RU"/>
              </w:rPr>
            </w:pPr>
          </w:p>
        </w:tc>
        <w:tc>
          <w:tcPr>
            <w:tcW w:w="1276" w:type="dxa"/>
            <w:vMerge/>
            <w:vAlign w:val="center"/>
          </w:tcPr>
          <w:p w:rsidR="00AF2AF2" w:rsidRPr="001B1813" w:rsidRDefault="00AF2AF2" w:rsidP="00AF2AF2">
            <w:pPr>
              <w:suppressAutoHyphens w:val="0"/>
              <w:jc w:val="center"/>
              <w:rPr>
                <w:sz w:val="20"/>
                <w:szCs w:val="20"/>
                <w:lang w:eastAsia="ru-RU"/>
              </w:rPr>
            </w:pPr>
          </w:p>
        </w:tc>
      </w:tr>
      <w:tr w:rsidR="00AF2AF2" w:rsidRPr="001B1813" w:rsidTr="00C14D13">
        <w:trPr>
          <w:trHeight w:val="70"/>
          <w:jc w:val="center"/>
        </w:trPr>
        <w:tc>
          <w:tcPr>
            <w:tcW w:w="629" w:type="dxa"/>
            <w:vMerge/>
            <w:vAlign w:val="center"/>
          </w:tcPr>
          <w:p w:rsidR="00AF2AF2" w:rsidRPr="001B1813" w:rsidRDefault="00AF2AF2" w:rsidP="00AF2AF2">
            <w:pPr>
              <w:suppressAutoHyphens w:val="0"/>
              <w:jc w:val="center"/>
              <w:rPr>
                <w:rFonts w:eastAsia="Calibri"/>
                <w:sz w:val="20"/>
                <w:szCs w:val="20"/>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rsidR="00AF2AF2" w:rsidRPr="001B1813" w:rsidRDefault="00AF2AF2" w:rsidP="00AF2AF2">
            <w:pPr>
              <w:suppressAutoHyphens w:val="0"/>
              <w:jc w:val="center"/>
              <w:rPr>
                <w:rFonts w:eastAsia="Calibri"/>
                <w:sz w:val="20"/>
                <w:szCs w:val="20"/>
                <w:lang w:eastAsia="en-US"/>
              </w:rPr>
            </w:pPr>
          </w:p>
        </w:tc>
        <w:tc>
          <w:tcPr>
            <w:tcW w:w="2126" w:type="dxa"/>
            <w:vMerge/>
            <w:shd w:val="clear" w:color="auto" w:fill="auto"/>
            <w:tcMar>
              <w:top w:w="102" w:type="dxa"/>
              <w:left w:w="62" w:type="dxa"/>
              <w:bottom w:w="102" w:type="dxa"/>
              <w:right w:w="62" w:type="dxa"/>
            </w:tcMar>
            <w:vAlign w:val="center"/>
          </w:tcPr>
          <w:p w:rsidR="00AF2AF2" w:rsidRPr="001B1813" w:rsidRDefault="00AF2AF2" w:rsidP="00AF2AF2">
            <w:pPr>
              <w:suppressAutoHyphens w:val="0"/>
              <w:jc w:val="center"/>
              <w:rPr>
                <w:rFonts w:eastAsia="Calibri"/>
                <w:sz w:val="20"/>
                <w:szCs w:val="20"/>
                <w:lang w:eastAsia="en-US"/>
              </w:rPr>
            </w:pPr>
          </w:p>
        </w:tc>
        <w:tc>
          <w:tcPr>
            <w:tcW w:w="4375"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AF2AF2" w:rsidRDefault="00AF2AF2" w:rsidP="00AF2AF2">
            <w:pPr>
              <w:rPr>
                <w:sz w:val="20"/>
                <w:szCs w:val="20"/>
              </w:rPr>
            </w:pPr>
            <w:r>
              <w:rPr>
                <w:sz w:val="20"/>
                <w:szCs w:val="20"/>
              </w:rPr>
              <w:t xml:space="preserve">Форма  </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AF2AF2" w:rsidRDefault="00AF2AF2" w:rsidP="00AF2AF2">
            <w:pPr>
              <w:rPr>
                <w:sz w:val="20"/>
                <w:szCs w:val="20"/>
              </w:rPr>
            </w:pPr>
            <w:r>
              <w:rPr>
                <w:sz w:val="20"/>
                <w:szCs w:val="20"/>
              </w:rPr>
              <w:t>Стакан</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AF2AF2" w:rsidRDefault="00AF2AF2" w:rsidP="00AF2AF2">
            <w:pPr>
              <w:jc w:val="center"/>
              <w:rPr>
                <w:sz w:val="20"/>
                <w:szCs w:val="20"/>
              </w:rPr>
            </w:pPr>
            <w:r>
              <w:rPr>
                <w:sz w:val="20"/>
                <w:szCs w:val="20"/>
              </w:rPr>
              <w:t>-</w:t>
            </w:r>
          </w:p>
        </w:tc>
        <w:tc>
          <w:tcPr>
            <w:tcW w:w="1134" w:type="dxa"/>
            <w:vMerge/>
            <w:tcMar>
              <w:top w:w="102" w:type="dxa"/>
              <w:left w:w="62" w:type="dxa"/>
              <w:bottom w:w="102" w:type="dxa"/>
              <w:right w:w="62" w:type="dxa"/>
            </w:tcMar>
            <w:vAlign w:val="center"/>
          </w:tcPr>
          <w:p w:rsidR="00AF2AF2" w:rsidRPr="001B1813" w:rsidRDefault="00AF2AF2" w:rsidP="00AF2AF2">
            <w:pPr>
              <w:suppressAutoHyphens w:val="0"/>
              <w:jc w:val="center"/>
              <w:rPr>
                <w:sz w:val="28"/>
                <w:lang w:eastAsia="ru-RU"/>
              </w:rPr>
            </w:pPr>
          </w:p>
        </w:tc>
        <w:tc>
          <w:tcPr>
            <w:tcW w:w="1276" w:type="dxa"/>
            <w:vMerge/>
            <w:vAlign w:val="center"/>
          </w:tcPr>
          <w:p w:rsidR="00AF2AF2" w:rsidRPr="001B1813" w:rsidRDefault="00AF2AF2" w:rsidP="00AF2AF2">
            <w:pPr>
              <w:suppressAutoHyphens w:val="0"/>
              <w:jc w:val="center"/>
              <w:rPr>
                <w:sz w:val="20"/>
                <w:szCs w:val="20"/>
                <w:lang w:eastAsia="ru-RU"/>
              </w:rPr>
            </w:pPr>
          </w:p>
        </w:tc>
      </w:tr>
      <w:tr w:rsidR="00AF2AF2" w:rsidRPr="001B1813" w:rsidTr="00C14D13">
        <w:trPr>
          <w:trHeight w:val="70"/>
          <w:jc w:val="center"/>
        </w:trPr>
        <w:tc>
          <w:tcPr>
            <w:tcW w:w="629" w:type="dxa"/>
            <w:vMerge/>
            <w:vAlign w:val="center"/>
          </w:tcPr>
          <w:p w:rsidR="00AF2AF2" w:rsidRPr="001B1813" w:rsidRDefault="00AF2AF2" w:rsidP="00AF2AF2">
            <w:pPr>
              <w:suppressAutoHyphens w:val="0"/>
              <w:jc w:val="center"/>
              <w:rPr>
                <w:rFonts w:eastAsia="Calibri"/>
                <w:sz w:val="20"/>
                <w:szCs w:val="20"/>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rsidR="00AF2AF2" w:rsidRPr="001B1813" w:rsidRDefault="00AF2AF2" w:rsidP="00AF2AF2">
            <w:pPr>
              <w:suppressAutoHyphens w:val="0"/>
              <w:jc w:val="center"/>
              <w:rPr>
                <w:rFonts w:eastAsia="Calibri"/>
                <w:sz w:val="20"/>
                <w:szCs w:val="20"/>
                <w:lang w:eastAsia="en-US"/>
              </w:rPr>
            </w:pPr>
          </w:p>
        </w:tc>
        <w:tc>
          <w:tcPr>
            <w:tcW w:w="2126" w:type="dxa"/>
            <w:vMerge/>
            <w:shd w:val="clear" w:color="auto" w:fill="auto"/>
            <w:tcMar>
              <w:top w:w="102" w:type="dxa"/>
              <w:left w:w="62" w:type="dxa"/>
              <w:bottom w:w="102" w:type="dxa"/>
              <w:right w:w="62" w:type="dxa"/>
            </w:tcMar>
            <w:vAlign w:val="center"/>
          </w:tcPr>
          <w:p w:rsidR="00AF2AF2" w:rsidRPr="001B1813" w:rsidRDefault="00AF2AF2" w:rsidP="00AF2AF2">
            <w:pPr>
              <w:suppressAutoHyphens w:val="0"/>
              <w:jc w:val="center"/>
              <w:rPr>
                <w:rFonts w:eastAsia="Calibri"/>
                <w:sz w:val="20"/>
                <w:szCs w:val="20"/>
                <w:lang w:eastAsia="en-US"/>
              </w:rPr>
            </w:pPr>
          </w:p>
        </w:tc>
        <w:tc>
          <w:tcPr>
            <w:tcW w:w="4375"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AF2AF2" w:rsidRDefault="00AF2AF2" w:rsidP="00AF2AF2">
            <w:pPr>
              <w:rPr>
                <w:sz w:val="20"/>
                <w:szCs w:val="20"/>
              </w:rPr>
            </w:pPr>
            <w:r>
              <w:rPr>
                <w:sz w:val="20"/>
                <w:szCs w:val="20"/>
              </w:rPr>
              <w:t>Диаметр</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AF2AF2" w:rsidRDefault="00AF2AF2" w:rsidP="00AF2AF2">
            <w:pPr>
              <w:rPr>
                <w:sz w:val="20"/>
                <w:szCs w:val="20"/>
              </w:rPr>
            </w:pPr>
            <w:r>
              <w:rPr>
                <w:sz w:val="20"/>
                <w:szCs w:val="20"/>
              </w:rPr>
              <w:t> </w:t>
            </w:r>
            <w:r w:rsidRPr="00D020D0">
              <w:rPr>
                <w:sz w:val="20"/>
                <w:szCs w:val="20"/>
              </w:rPr>
              <w:t xml:space="preserve">≥ </w:t>
            </w:r>
            <w:r>
              <w:rPr>
                <w:sz w:val="20"/>
                <w:szCs w:val="20"/>
              </w:rPr>
              <w:t>90 и ≤ 100</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AF2AF2" w:rsidRDefault="00AF2AF2" w:rsidP="00AF2AF2">
            <w:pPr>
              <w:jc w:val="center"/>
              <w:rPr>
                <w:sz w:val="20"/>
                <w:szCs w:val="20"/>
              </w:rPr>
            </w:pPr>
            <w:r>
              <w:rPr>
                <w:sz w:val="20"/>
                <w:szCs w:val="20"/>
              </w:rPr>
              <w:t>ММ</w:t>
            </w:r>
          </w:p>
        </w:tc>
        <w:tc>
          <w:tcPr>
            <w:tcW w:w="1134" w:type="dxa"/>
            <w:vMerge/>
            <w:tcMar>
              <w:top w:w="102" w:type="dxa"/>
              <w:left w:w="62" w:type="dxa"/>
              <w:bottom w:w="102" w:type="dxa"/>
              <w:right w:w="62" w:type="dxa"/>
            </w:tcMar>
            <w:vAlign w:val="center"/>
          </w:tcPr>
          <w:p w:rsidR="00AF2AF2" w:rsidRPr="001B1813" w:rsidRDefault="00AF2AF2" w:rsidP="00AF2AF2">
            <w:pPr>
              <w:suppressAutoHyphens w:val="0"/>
              <w:jc w:val="center"/>
              <w:rPr>
                <w:sz w:val="28"/>
                <w:lang w:eastAsia="ru-RU"/>
              </w:rPr>
            </w:pPr>
          </w:p>
        </w:tc>
        <w:tc>
          <w:tcPr>
            <w:tcW w:w="1276" w:type="dxa"/>
            <w:vMerge/>
            <w:vAlign w:val="center"/>
          </w:tcPr>
          <w:p w:rsidR="00AF2AF2" w:rsidRPr="001B1813" w:rsidRDefault="00AF2AF2" w:rsidP="00AF2AF2">
            <w:pPr>
              <w:suppressAutoHyphens w:val="0"/>
              <w:jc w:val="center"/>
              <w:rPr>
                <w:sz w:val="20"/>
                <w:szCs w:val="20"/>
                <w:lang w:eastAsia="ru-RU"/>
              </w:rPr>
            </w:pPr>
          </w:p>
        </w:tc>
      </w:tr>
      <w:tr w:rsidR="00AF2AF2" w:rsidRPr="001B1813" w:rsidTr="00C14D13">
        <w:trPr>
          <w:trHeight w:val="70"/>
          <w:jc w:val="center"/>
        </w:trPr>
        <w:tc>
          <w:tcPr>
            <w:tcW w:w="629" w:type="dxa"/>
            <w:vMerge/>
            <w:vAlign w:val="center"/>
          </w:tcPr>
          <w:p w:rsidR="00AF2AF2" w:rsidRPr="001B1813" w:rsidRDefault="00AF2AF2" w:rsidP="00AF2AF2">
            <w:pPr>
              <w:suppressAutoHyphens w:val="0"/>
              <w:jc w:val="center"/>
              <w:rPr>
                <w:rFonts w:eastAsia="Calibri"/>
                <w:sz w:val="20"/>
                <w:szCs w:val="20"/>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rsidR="00AF2AF2" w:rsidRPr="001B1813" w:rsidRDefault="00AF2AF2" w:rsidP="00AF2AF2">
            <w:pPr>
              <w:suppressAutoHyphens w:val="0"/>
              <w:jc w:val="center"/>
              <w:rPr>
                <w:rFonts w:eastAsia="Calibri"/>
                <w:sz w:val="20"/>
                <w:szCs w:val="20"/>
                <w:lang w:eastAsia="en-US"/>
              </w:rPr>
            </w:pPr>
          </w:p>
        </w:tc>
        <w:tc>
          <w:tcPr>
            <w:tcW w:w="2126" w:type="dxa"/>
            <w:vMerge/>
            <w:shd w:val="clear" w:color="auto" w:fill="auto"/>
            <w:tcMar>
              <w:top w:w="102" w:type="dxa"/>
              <w:left w:w="62" w:type="dxa"/>
              <w:bottom w:w="102" w:type="dxa"/>
              <w:right w:w="62" w:type="dxa"/>
            </w:tcMar>
            <w:vAlign w:val="center"/>
          </w:tcPr>
          <w:p w:rsidR="00AF2AF2" w:rsidRPr="001B1813" w:rsidRDefault="00AF2AF2" w:rsidP="00AF2AF2">
            <w:pPr>
              <w:suppressAutoHyphens w:val="0"/>
              <w:jc w:val="center"/>
              <w:rPr>
                <w:rFonts w:eastAsia="Calibri"/>
                <w:sz w:val="20"/>
                <w:szCs w:val="20"/>
                <w:lang w:eastAsia="en-US"/>
              </w:rPr>
            </w:pPr>
          </w:p>
        </w:tc>
        <w:tc>
          <w:tcPr>
            <w:tcW w:w="4375"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AF2AF2" w:rsidRDefault="00AF2AF2" w:rsidP="00AF2AF2">
            <w:pPr>
              <w:rPr>
                <w:sz w:val="20"/>
                <w:szCs w:val="20"/>
              </w:rPr>
            </w:pPr>
            <w:r>
              <w:rPr>
                <w:sz w:val="20"/>
                <w:szCs w:val="20"/>
              </w:rPr>
              <w:t>Конструктивные особенности</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AF2AF2" w:rsidRDefault="00AF2AF2" w:rsidP="00AF2AF2">
            <w:pPr>
              <w:rPr>
                <w:sz w:val="20"/>
                <w:szCs w:val="20"/>
              </w:rPr>
            </w:pPr>
            <w:r>
              <w:rPr>
                <w:sz w:val="20"/>
                <w:szCs w:val="20"/>
              </w:rPr>
              <w:t>Возможность крепления к стене при помощи саморезов</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AF2AF2" w:rsidRDefault="00AF2AF2" w:rsidP="00AF2AF2">
            <w:pPr>
              <w:jc w:val="center"/>
              <w:rPr>
                <w:sz w:val="20"/>
                <w:szCs w:val="20"/>
              </w:rPr>
            </w:pPr>
            <w:r>
              <w:rPr>
                <w:sz w:val="20"/>
                <w:szCs w:val="20"/>
              </w:rPr>
              <w:t>-</w:t>
            </w:r>
          </w:p>
        </w:tc>
        <w:tc>
          <w:tcPr>
            <w:tcW w:w="1134" w:type="dxa"/>
            <w:vMerge/>
            <w:tcMar>
              <w:top w:w="102" w:type="dxa"/>
              <w:left w:w="62" w:type="dxa"/>
              <w:bottom w:w="102" w:type="dxa"/>
              <w:right w:w="62" w:type="dxa"/>
            </w:tcMar>
            <w:vAlign w:val="center"/>
          </w:tcPr>
          <w:p w:rsidR="00AF2AF2" w:rsidRPr="001B1813" w:rsidRDefault="00AF2AF2" w:rsidP="00AF2AF2">
            <w:pPr>
              <w:suppressAutoHyphens w:val="0"/>
              <w:jc w:val="center"/>
              <w:rPr>
                <w:sz w:val="28"/>
                <w:lang w:eastAsia="ru-RU"/>
              </w:rPr>
            </w:pPr>
          </w:p>
        </w:tc>
        <w:tc>
          <w:tcPr>
            <w:tcW w:w="1276" w:type="dxa"/>
            <w:vMerge/>
            <w:vAlign w:val="center"/>
          </w:tcPr>
          <w:p w:rsidR="00AF2AF2" w:rsidRPr="001B1813" w:rsidRDefault="00AF2AF2" w:rsidP="00AF2AF2">
            <w:pPr>
              <w:suppressAutoHyphens w:val="0"/>
              <w:jc w:val="center"/>
              <w:rPr>
                <w:sz w:val="20"/>
                <w:szCs w:val="20"/>
                <w:lang w:eastAsia="ru-RU"/>
              </w:rPr>
            </w:pPr>
          </w:p>
        </w:tc>
      </w:tr>
      <w:tr w:rsidR="00AF2AF2" w:rsidRPr="001B1813" w:rsidTr="00C14D13">
        <w:trPr>
          <w:trHeight w:val="70"/>
          <w:jc w:val="center"/>
        </w:trPr>
        <w:tc>
          <w:tcPr>
            <w:tcW w:w="629" w:type="dxa"/>
            <w:vMerge/>
            <w:vAlign w:val="center"/>
          </w:tcPr>
          <w:p w:rsidR="00AF2AF2" w:rsidRPr="001B1813" w:rsidRDefault="00AF2AF2" w:rsidP="00AF2AF2">
            <w:pPr>
              <w:suppressAutoHyphens w:val="0"/>
              <w:jc w:val="center"/>
              <w:rPr>
                <w:rFonts w:eastAsia="Calibri"/>
                <w:sz w:val="20"/>
                <w:szCs w:val="20"/>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rsidR="00AF2AF2" w:rsidRPr="001B1813" w:rsidRDefault="00AF2AF2" w:rsidP="00AF2AF2">
            <w:pPr>
              <w:suppressAutoHyphens w:val="0"/>
              <w:jc w:val="center"/>
              <w:rPr>
                <w:rFonts w:eastAsia="Calibri"/>
                <w:sz w:val="20"/>
                <w:szCs w:val="20"/>
                <w:lang w:eastAsia="en-US"/>
              </w:rPr>
            </w:pPr>
          </w:p>
        </w:tc>
        <w:tc>
          <w:tcPr>
            <w:tcW w:w="2126" w:type="dxa"/>
            <w:vMerge/>
            <w:shd w:val="clear" w:color="auto" w:fill="auto"/>
            <w:tcMar>
              <w:top w:w="102" w:type="dxa"/>
              <w:left w:w="62" w:type="dxa"/>
              <w:bottom w:w="102" w:type="dxa"/>
              <w:right w:w="62" w:type="dxa"/>
            </w:tcMar>
            <w:vAlign w:val="center"/>
          </w:tcPr>
          <w:p w:rsidR="00AF2AF2" w:rsidRPr="001B1813" w:rsidRDefault="00AF2AF2" w:rsidP="00AF2AF2">
            <w:pPr>
              <w:suppressAutoHyphens w:val="0"/>
              <w:jc w:val="center"/>
              <w:rPr>
                <w:rFonts w:eastAsia="Calibri"/>
                <w:sz w:val="20"/>
                <w:szCs w:val="20"/>
                <w:lang w:eastAsia="en-US"/>
              </w:rPr>
            </w:pPr>
          </w:p>
        </w:tc>
        <w:tc>
          <w:tcPr>
            <w:tcW w:w="4375"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AF2AF2" w:rsidRDefault="00AF2AF2" w:rsidP="00AF2AF2">
            <w:pPr>
              <w:rPr>
                <w:sz w:val="20"/>
                <w:szCs w:val="20"/>
              </w:rPr>
            </w:pPr>
            <w:r>
              <w:rPr>
                <w:sz w:val="20"/>
                <w:szCs w:val="20"/>
              </w:rPr>
              <w:t>Соответствие нормативно-технической документации</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AF2AF2" w:rsidRDefault="00AF2AF2" w:rsidP="00AF2AF2">
            <w:pPr>
              <w:rPr>
                <w:sz w:val="20"/>
                <w:szCs w:val="20"/>
              </w:rPr>
            </w:pPr>
            <w:r>
              <w:rPr>
                <w:sz w:val="20"/>
                <w:szCs w:val="20"/>
              </w:rPr>
              <w:t>ТУ производителя</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rsidR="00AF2AF2" w:rsidRDefault="00AF2AF2" w:rsidP="00AF2AF2">
            <w:pPr>
              <w:jc w:val="center"/>
              <w:rPr>
                <w:sz w:val="20"/>
                <w:szCs w:val="20"/>
              </w:rPr>
            </w:pPr>
            <w:r>
              <w:rPr>
                <w:sz w:val="20"/>
                <w:szCs w:val="20"/>
              </w:rPr>
              <w:t>-</w:t>
            </w:r>
          </w:p>
        </w:tc>
        <w:tc>
          <w:tcPr>
            <w:tcW w:w="1134" w:type="dxa"/>
            <w:vMerge/>
            <w:tcMar>
              <w:top w:w="102" w:type="dxa"/>
              <w:left w:w="62" w:type="dxa"/>
              <w:bottom w:w="102" w:type="dxa"/>
              <w:right w:w="62" w:type="dxa"/>
            </w:tcMar>
            <w:vAlign w:val="center"/>
          </w:tcPr>
          <w:p w:rsidR="00AF2AF2" w:rsidRPr="001B1813" w:rsidRDefault="00AF2AF2" w:rsidP="00AF2AF2">
            <w:pPr>
              <w:suppressAutoHyphens w:val="0"/>
              <w:jc w:val="center"/>
              <w:rPr>
                <w:sz w:val="28"/>
                <w:lang w:eastAsia="ru-RU"/>
              </w:rPr>
            </w:pPr>
          </w:p>
        </w:tc>
        <w:tc>
          <w:tcPr>
            <w:tcW w:w="1276" w:type="dxa"/>
            <w:vMerge/>
            <w:vAlign w:val="center"/>
          </w:tcPr>
          <w:p w:rsidR="00AF2AF2" w:rsidRPr="001B1813" w:rsidRDefault="00AF2AF2" w:rsidP="00AF2AF2">
            <w:pPr>
              <w:suppressAutoHyphens w:val="0"/>
              <w:jc w:val="center"/>
              <w:rPr>
                <w:sz w:val="20"/>
                <w:szCs w:val="20"/>
                <w:lang w:eastAsia="ru-RU"/>
              </w:rPr>
            </w:pPr>
          </w:p>
        </w:tc>
      </w:tr>
    </w:tbl>
    <w:p w:rsidR="00312976" w:rsidRDefault="00312976"/>
    <w:p w:rsidR="00AF2AF2" w:rsidRDefault="00AF2AF2"/>
    <w:p w:rsidR="00CA0D08" w:rsidRPr="006930FE" w:rsidRDefault="00CA0D08" w:rsidP="006930FE">
      <w:pPr>
        <w:ind w:firstLine="567"/>
        <w:jc w:val="both"/>
        <w:rPr>
          <w:b/>
        </w:rPr>
      </w:pPr>
      <w:r w:rsidRPr="006930FE">
        <w:rPr>
          <w:b/>
        </w:rPr>
        <w:t>Требования к поставке Товара:</w:t>
      </w:r>
    </w:p>
    <w:p w:rsidR="00CA0D08" w:rsidRDefault="00CA0D08" w:rsidP="006930FE">
      <w:pPr>
        <w:ind w:firstLine="567"/>
        <w:jc w:val="both"/>
      </w:pPr>
      <w:r>
        <w:t>Цена включает в себя все расходы Поставщика, связанные с доставкой, разгрузкой – погрузкой, размещением в местах хранения Заказчика, стоимость упаковки (тары), маркировки, таможенные платежи (пошлины), НДС, другие установленные налоги, сборы и иные расходы, связанные с исполнением Контракта.</w:t>
      </w:r>
    </w:p>
    <w:p w:rsidR="00CA0D08" w:rsidRDefault="00CA0D08" w:rsidP="006930FE">
      <w:pPr>
        <w:ind w:firstLine="567"/>
        <w:jc w:val="both"/>
      </w:pPr>
      <w:r>
        <w:t>Поставка осуществляется за счет Поставщика по предварительному согласованию с Заказчиком.</w:t>
      </w:r>
    </w:p>
    <w:p w:rsidR="00CA0D08" w:rsidRDefault="00CA0D08" w:rsidP="006930FE">
      <w:pPr>
        <w:ind w:firstLine="567"/>
        <w:jc w:val="both"/>
      </w:pPr>
      <w:r>
        <w:t>Право выбора вида транспорта и определения других условий доставки принадлежит Поставщику. Упаковка поставляемого Товара должна обеспечивать сохранность при транспортировке, отгрузке и хранении.</w:t>
      </w:r>
    </w:p>
    <w:p w:rsidR="00CA0D08" w:rsidRDefault="00CA0D08" w:rsidP="006930FE">
      <w:pPr>
        <w:ind w:firstLine="567"/>
        <w:jc w:val="both"/>
      </w:pPr>
      <w:r>
        <w:t xml:space="preserve">Весь поставляемый товар должен быть новым товаром (не бывшим в употреблении, не восстановленным и не собранным из восстановленных компонентов, не были восстановлены потребительские свойства, не выставочным образцом), заводской сборки, свободной от прав на него третьих лиц и других обременений, не должен быть предметом спора или залога. Поставляемый товар не должен требовать приобретения дополнительных комплектующих. Применение комплектующих и расходных материалов, предлагаемых к поставке совместно </w:t>
      </w:r>
      <w:r>
        <w:lastRenderedPageBreak/>
        <w:t>и/или в составе товара, не должно оказывать влияние на объем и сроки гарантийного обслуживания поставляемых товаров, устанавливаемые производителем товара.</w:t>
      </w:r>
    </w:p>
    <w:p w:rsidR="00CA0D08" w:rsidRDefault="00CA0D08" w:rsidP="006930FE">
      <w:pPr>
        <w:ind w:firstLine="567"/>
        <w:jc w:val="both"/>
      </w:pPr>
      <w:r>
        <w:t>Комплектность, качество и технические характеристики продукции и её комплектующих должны соответствовать действующим стандартам, нормам и правилам техники безопасности, санитарно-гигиеническим, экологическим требованиям, техническим условиям на поставку продукции и подтверждаться сертификатами соответствия или иными документами о качестве товара, отвечающими требованиям действующего законодательства Российской Федерации, формуляром (паспортом). Формуляры (паспорта) и эксплуатационная документация направляются вместе с товаром. Поставщик указывает в паспорте сведения о содержании или отсутствии драгметаллов в поставляемом изделии.</w:t>
      </w:r>
    </w:p>
    <w:p w:rsidR="00CA0D08" w:rsidRDefault="00CA0D08" w:rsidP="006930FE">
      <w:pPr>
        <w:ind w:firstLine="567"/>
        <w:jc w:val="both"/>
      </w:pPr>
      <w:r>
        <w:t>Поставляемая с товаром эксплуатационная документация поставляется на русском языке в количестве, предусмотренном техническими условиями на поставку.</w:t>
      </w:r>
    </w:p>
    <w:p w:rsidR="00CA0D08" w:rsidRDefault="00CA0D08" w:rsidP="006930FE">
      <w:pPr>
        <w:ind w:firstLine="567"/>
        <w:jc w:val="both"/>
      </w:pPr>
    </w:p>
    <w:p w:rsidR="00CA0D08" w:rsidRPr="006930FE" w:rsidRDefault="00CA0D08" w:rsidP="006930FE">
      <w:pPr>
        <w:ind w:firstLine="567"/>
        <w:jc w:val="both"/>
        <w:rPr>
          <w:b/>
        </w:rPr>
      </w:pPr>
      <w:r w:rsidRPr="006930FE">
        <w:rPr>
          <w:b/>
        </w:rPr>
        <w:t>Требования к результатам поставки Товара:</w:t>
      </w:r>
    </w:p>
    <w:p w:rsidR="00CA0D08" w:rsidRDefault="00CA0D08" w:rsidP="006930FE">
      <w:pPr>
        <w:ind w:firstLine="567"/>
        <w:jc w:val="both"/>
      </w:pPr>
      <w:r>
        <w:t>Поставщик обеспечивает качество поставляемого Товара в соответствии с действующими стандартами и техническими условиями.</w:t>
      </w:r>
    </w:p>
    <w:p w:rsidR="00CA0D08" w:rsidRDefault="00CA0D08" w:rsidP="006930FE">
      <w:pPr>
        <w:ind w:firstLine="567"/>
        <w:jc w:val="both"/>
      </w:pPr>
      <w:r>
        <w:t>Гарантийные обязательства:</w:t>
      </w:r>
    </w:p>
    <w:p w:rsidR="00CA0D08" w:rsidRDefault="00CA0D08" w:rsidP="006930FE">
      <w:pPr>
        <w:ind w:firstLine="567"/>
        <w:jc w:val="both"/>
      </w:pPr>
      <w:r>
        <w:t xml:space="preserve">Товар должен быть безопасен для жизни, здоровья сотрудников Заказчика, имущества Заказчика, окружающей среды в соответствии с требованиями, установленными действующим законодательством. Продукция должна отвечать требованиям сертификации, техническим нормам и правилам, государственным стандартам и иным обязательным требованиям, установленным в соответствии с законодательством РФ и утвержденных для данного вида продукции. </w:t>
      </w:r>
    </w:p>
    <w:p w:rsidR="00CA0D08" w:rsidRDefault="00CA0D08" w:rsidP="006930FE">
      <w:pPr>
        <w:ind w:firstLine="567"/>
        <w:jc w:val="both"/>
      </w:pPr>
      <w:r>
        <w:t>В случаях если продукция подлежит обязательной сертификации, то Поставщик обязан предоставить сертификат соответствия, а в случаях, предусмотренных действующим законодательством санитарно-эпидемиологическое заключение, документ о безопасности продукции, при наличии добровольной сертификации продукции Поставщик также обязан предоставить такой сертификат.</w:t>
      </w:r>
    </w:p>
    <w:p w:rsidR="00CA0D08" w:rsidRDefault="00CA0D08" w:rsidP="006930FE">
      <w:pPr>
        <w:ind w:firstLine="567"/>
        <w:jc w:val="both"/>
      </w:pPr>
      <w:r>
        <w:t>Товар должен быть маркирован, поставляться в заводской упаковке, исключающей его повреждение, порчу, не допускается нарушение целостности упаковки, механические повреждения, химически-агрессивных сред, коррозии. Товар должен поставляться в невозвратной упаковке (в невозвратной таре). Упаковка должна обеспечить сохранность Товара при отгрузке, перевозке и хранении, иметь ненарушенную защиту от вскрытия, не иметь иных повреждений. Упаковка должна отвечать требованиям безопасности жизни, здоровья и охраны окружающей среды, иметь необходимые маркировки, наклейки. При передаче Товара в упаковке, не обеспечивающей возможность его хранения, Заказчик вправе отказаться от принятия Товара, от оплаты товара, а если товар был оплачен, потребовать возврата уплаченной денежной суммы.</w:t>
      </w:r>
    </w:p>
    <w:p w:rsidR="00CA0D08" w:rsidRDefault="00CA0D08" w:rsidP="006930FE">
      <w:pPr>
        <w:ind w:firstLine="567"/>
        <w:jc w:val="both"/>
      </w:pPr>
      <w:r>
        <w:t>Срок гарантии составляет: 12 месяцев с даты подписания товарной накладной на Товар. Поставщик обязуется выполнять гарантийное обслуживание поставляемого Товара без дополнительных расходов со стороны Заказчика. Под гарантийным обслуживанием подразумевается замена поставляемого товара при обнаружении брака. Гарантия распространяется на товар и его составные части. Гарантийное обслуживание должно осуществляться за счет Поставщика по месту нахождения товара либо в ином согласованным с Заказчиком месте.</w:t>
      </w:r>
    </w:p>
    <w:p w:rsidR="00CA0D08" w:rsidRDefault="00CA0D08" w:rsidP="006930FE">
      <w:pPr>
        <w:ind w:firstLine="567"/>
        <w:jc w:val="both"/>
      </w:pPr>
      <w:r>
        <w:t xml:space="preserve">Замена бракованного Товара осуществляется за счёт Поставщика. Некачественный Товар возвращается Поставщику за его счет. Поставщик обязан обеспечить устранение недостатков или замену Товара, в пределах гарантийного срока, в течение 15 (пятнадцати) календарных дней с момента поступления заявки. Во время гарантийного срока Товара в случаях выявления его несоответствия надлежащему </w:t>
      </w:r>
      <w:r>
        <w:lastRenderedPageBreak/>
        <w:t>качеству или его дефекта, определяемого в процессе эксплуатации Товара, не позволяющего использовать Товар по своему предназначению, последний должен быть заменен на аналогичный Товар Поставщиком.</w:t>
      </w:r>
    </w:p>
    <w:p w:rsidR="00CA0D08" w:rsidRDefault="00CA0D08" w:rsidP="00CA0D08"/>
    <w:sectPr w:rsidR="00CA0D08" w:rsidSect="00022244">
      <w:pgSz w:w="16838" w:h="11906" w:orient="landscape"/>
      <w:pgMar w:top="1134"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0D08"/>
    <w:rsid w:val="00022244"/>
    <w:rsid w:val="00025964"/>
    <w:rsid w:val="00040533"/>
    <w:rsid w:val="000539C7"/>
    <w:rsid w:val="000B37F2"/>
    <w:rsid w:val="000C6E84"/>
    <w:rsid w:val="001D000E"/>
    <w:rsid w:val="001D0E09"/>
    <w:rsid w:val="001E2FEC"/>
    <w:rsid w:val="002042F2"/>
    <w:rsid w:val="002350E0"/>
    <w:rsid w:val="00254C4A"/>
    <w:rsid w:val="002763BD"/>
    <w:rsid w:val="00284648"/>
    <w:rsid w:val="002B03BB"/>
    <w:rsid w:val="002E7CCC"/>
    <w:rsid w:val="00312976"/>
    <w:rsid w:val="00383DFE"/>
    <w:rsid w:val="003F4C78"/>
    <w:rsid w:val="00410B45"/>
    <w:rsid w:val="0041778C"/>
    <w:rsid w:val="00420C39"/>
    <w:rsid w:val="00423BA5"/>
    <w:rsid w:val="004413D5"/>
    <w:rsid w:val="00465C6C"/>
    <w:rsid w:val="00494445"/>
    <w:rsid w:val="004A1A2D"/>
    <w:rsid w:val="004A1A3E"/>
    <w:rsid w:val="005144C4"/>
    <w:rsid w:val="0051531D"/>
    <w:rsid w:val="005912DA"/>
    <w:rsid w:val="005D15D6"/>
    <w:rsid w:val="00627585"/>
    <w:rsid w:val="0064047C"/>
    <w:rsid w:val="006768EF"/>
    <w:rsid w:val="00686D77"/>
    <w:rsid w:val="006930FE"/>
    <w:rsid w:val="006A2F6B"/>
    <w:rsid w:val="006D41CC"/>
    <w:rsid w:val="006F5160"/>
    <w:rsid w:val="00732289"/>
    <w:rsid w:val="007550CF"/>
    <w:rsid w:val="007B6CBD"/>
    <w:rsid w:val="00831953"/>
    <w:rsid w:val="008538D1"/>
    <w:rsid w:val="008818EB"/>
    <w:rsid w:val="008C43CB"/>
    <w:rsid w:val="009003B2"/>
    <w:rsid w:val="009462F5"/>
    <w:rsid w:val="009A42C5"/>
    <w:rsid w:val="009C6A68"/>
    <w:rsid w:val="00A060A8"/>
    <w:rsid w:val="00A42FB6"/>
    <w:rsid w:val="00AF2AF2"/>
    <w:rsid w:val="00B01FEC"/>
    <w:rsid w:val="00B8017B"/>
    <w:rsid w:val="00BF707A"/>
    <w:rsid w:val="00C14D13"/>
    <w:rsid w:val="00C46217"/>
    <w:rsid w:val="00C831D5"/>
    <w:rsid w:val="00C8544E"/>
    <w:rsid w:val="00CA0D08"/>
    <w:rsid w:val="00D020D0"/>
    <w:rsid w:val="00D025CD"/>
    <w:rsid w:val="00D42353"/>
    <w:rsid w:val="00D52F69"/>
    <w:rsid w:val="00D8658D"/>
    <w:rsid w:val="00DC78A6"/>
    <w:rsid w:val="00DD0309"/>
    <w:rsid w:val="00E454E6"/>
    <w:rsid w:val="00E86483"/>
    <w:rsid w:val="00F81EFE"/>
    <w:rsid w:val="00F913F7"/>
    <w:rsid w:val="00F964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7E4E21"/>
  <w15:chartTrackingRefBased/>
  <w15:docId w15:val="{9E3B5720-4EA6-4F19-81C8-ECC90F718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4"/>
        <w:szCs w:val="22"/>
        <w:lang w:val="ru-RU"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CA0D08"/>
    <w:pPr>
      <w:suppressAutoHyphens/>
    </w:pPr>
    <w:rPr>
      <w:rFonts w:eastAsia="Times New Roman"/>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930FE"/>
    <w:rPr>
      <w:rFonts w:ascii="Segoe UI" w:hAnsi="Segoe UI" w:cs="Segoe UI"/>
      <w:sz w:val="18"/>
      <w:szCs w:val="18"/>
    </w:rPr>
  </w:style>
  <w:style w:type="character" w:customStyle="1" w:styleId="a4">
    <w:name w:val="Текст выноски Знак"/>
    <w:basedOn w:val="a0"/>
    <w:link w:val="a3"/>
    <w:uiPriority w:val="99"/>
    <w:semiHidden/>
    <w:rsid w:val="006930FE"/>
    <w:rPr>
      <w:rFonts w:ascii="Segoe UI" w:eastAsia="Times New Roman" w:hAnsi="Segoe UI" w:cs="Segoe UI"/>
      <w:sz w:val="18"/>
      <w:szCs w:val="18"/>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707191">
      <w:bodyDiv w:val="1"/>
      <w:marLeft w:val="0"/>
      <w:marRight w:val="0"/>
      <w:marTop w:val="0"/>
      <w:marBottom w:val="0"/>
      <w:divBdr>
        <w:top w:val="none" w:sz="0" w:space="0" w:color="auto"/>
        <w:left w:val="none" w:sz="0" w:space="0" w:color="auto"/>
        <w:bottom w:val="none" w:sz="0" w:space="0" w:color="auto"/>
        <w:right w:val="none" w:sz="0" w:space="0" w:color="auto"/>
      </w:divBdr>
    </w:div>
    <w:div w:id="228347724">
      <w:bodyDiv w:val="1"/>
      <w:marLeft w:val="0"/>
      <w:marRight w:val="0"/>
      <w:marTop w:val="0"/>
      <w:marBottom w:val="0"/>
      <w:divBdr>
        <w:top w:val="none" w:sz="0" w:space="0" w:color="auto"/>
        <w:left w:val="none" w:sz="0" w:space="0" w:color="auto"/>
        <w:bottom w:val="none" w:sz="0" w:space="0" w:color="auto"/>
        <w:right w:val="none" w:sz="0" w:space="0" w:color="auto"/>
      </w:divBdr>
    </w:div>
    <w:div w:id="274991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839</TotalTime>
  <Pages>9</Pages>
  <Words>1640</Words>
  <Characters>9354</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HomeNET</dc:creator>
  <cp:keywords/>
  <dc:description/>
  <cp:lastModifiedBy>Saprykina</cp:lastModifiedBy>
  <cp:revision>25</cp:revision>
  <cp:lastPrinted>2026-05-13T07:16:00Z</cp:lastPrinted>
  <dcterms:created xsi:type="dcterms:W3CDTF">2026-05-04T09:39:00Z</dcterms:created>
  <dcterms:modified xsi:type="dcterms:W3CDTF">2026-06-15T09:34:00Z</dcterms:modified>
</cp:coreProperties>
</file>