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2C62" w:rsidRPr="00AF5043" w:rsidRDefault="00DA1DA4" w:rsidP="005C346C">
      <w:pPr>
        <w:pStyle w:val="a6"/>
        <w:tabs>
          <w:tab w:val="left" w:pos="3060"/>
        </w:tabs>
        <w:rPr>
          <w:b/>
          <w:bCs/>
          <w:sz w:val="20"/>
          <w:szCs w:val="20"/>
        </w:rPr>
      </w:pPr>
      <w:r w:rsidRPr="00AF5043">
        <w:rPr>
          <w:b/>
          <w:bCs/>
          <w:sz w:val="20"/>
          <w:szCs w:val="20"/>
        </w:rPr>
        <w:t>КОНТРАКТ №</w:t>
      </w:r>
      <w:r w:rsidR="00B83C17" w:rsidRPr="00AF5043">
        <w:rPr>
          <w:b/>
          <w:bCs/>
          <w:sz w:val="20"/>
          <w:szCs w:val="20"/>
        </w:rPr>
        <w:t>ЭМ-</w:t>
      </w:r>
    </w:p>
    <w:p w:rsidR="00FE2C62" w:rsidRPr="00AF5043" w:rsidRDefault="009F47BE" w:rsidP="005C346C">
      <w:pPr>
        <w:pStyle w:val="a6"/>
        <w:tabs>
          <w:tab w:val="left" w:pos="3060"/>
        </w:tabs>
        <w:rPr>
          <w:b/>
          <w:sz w:val="20"/>
          <w:szCs w:val="20"/>
        </w:rPr>
      </w:pPr>
      <w:r w:rsidRPr="00AF5043">
        <w:rPr>
          <w:b/>
          <w:bCs/>
          <w:sz w:val="20"/>
          <w:szCs w:val="20"/>
        </w:rPr>
        <w:t>ИКЗ:</w:t>
      </w:r>
    </w:p>
    <w:p w:rsidR="00DA1DA4" w:rsidRPr="00AF5043" w:rsidRDefault="00DA1DA4" w:rsidP="005C346C">
      <w:pPr>
        <w:jc w:val="both"/>
        <w:rPr>
          <w:sz w:val="20"/>
          <w:szCs w:val="20"/>
        </w:rPr>
      </w:pPr>
    </w:p>
    <w:p w:rsidR="00DA1DA4" w:rsidRPr="00AF5043" w:rsidRDefault="00A002C2" w:rsidP="005C346C">
      <w:pPr>
        <w:jc w:val="both"/>
        <w:rPr>
          <w:sz w:val="20"/>
          <w:szCs w:val="20"/>
        </w:rPr>
      </w:pPr>
      <w:r w:rsidRPr="00AF5043">
        <w:rPr>
          <w:sz w:val="20"/>
          <w:szCs w:val="20"/>
        </w:rPr>
        <w:t>г.</w:t>
      </w:r>
      <w:r w:rsidR="0044679E" w:rsidRPr="00AF5043">
        <w:rPr>
          <w:sz w:val="20"/>
          <w:szCs w:val="20"/>
        </w:rPr>
        <w:t xml:space="preserve"> </w:t>
      </w:r>
      <w:r w:rsidR="00DA1DA4" w:rsidRPr="00AF5043">
        <w:rPr>
          <w:sz w:val="20"/>
          <w:szCs w:val="20"/>
        </w:rPr>
        <w:t>Санкт-Петербург</w:t>
      </w:r>
      <w:r w:rsidR="00DA1DA4" w:rsidRPr="00AF5043">
        <w:rPr>
          <w:sz w:val="20"/>
          <w:szCs w:val="20"/>
        </w:rPr>
        <w:tab/>
      </w:r>
      <w:r w:rsidR="00DA1DA4" w:rsidRPr="00AF5043">
        <w:rPr>
          <w:sz w:val="20"/>
          <w:szCs w:val="20"/>
        </w:rPr>
        <w:tab/>
      </w:r>
      <w:r w:rsidR="00DA1DA4" w:rsidRPr="00AF5043">
        <w:rPr>
          <w:sz w:val="20"/>
          <w:szCs w:val="20"/>
        </w:rPr>
        <w:tab/>
      </w:r>
      <w:r w:rsidR="00DA1DA4" w:rsidRPr="00AF5043">
        <w:rPr>
          <w:sz w:val="20"/>
          <w:szCs w:val="20"/>
        </w:rPr>
        <w:tab/>
      </w:r>
      <w:r w:rsidR="00DA1DA4" w:rsidRPr="00AF5043">
        <w:rPr>
          <w:sz w:val="20"/>
          <w:szCs w:val="20"/>
        </w:rPr>
        <w:tab/>
      </w:r>
      <w:r w:rsidR="00DA1DA4" w:rsidRPr="00AF5043">
        <w:rPr>
          <w:sz w:val="20"/>
          <w:szCs w:val="20"/>
        </w:rPr>
        <w:tab/>
        <w:t xml:space="preserve"> </w:t>
      </w:r>
      <w:r w:rsidR="0044679E" w:rsidRPr="00AF5043">
        <w:rPr>
          <w:sz w:val="20"/>
          <w:szCs w:val="20"/>
        </w:rPr>
        <w:t xml:space="preserve"> </w:t>
      </w:r>
      <w:r w:rsidR="00CA47BC" w:rsidRPr="00AF5043">
        <w:rPr>
          <w:sz w:val="20"/>
          <w:szCs w:val="20"/>
        </w:rPr>
        <w:t xml:space="preserve">         </w:t>
      </w:r>
      <w:r w:rsidR="00DA1DA4" w:rsidRPr="00AF5043">
        <w:rPr>
          <w:sz w:val="20"/>
          <w:szCs w:val="20"/>
        </w:rPr>
        <w:t xml:space="preserve">    </w:t>
      </w:r>
      <w:r w:rsidR="00C93471" w:rsidRPr="00AF5043">
        <w:rPr>
          <w:sz w:val="20"/>
          <w:szCs w:val="20"/>
        </w:rPr>
        <w:t xml:space="preserve">              </w:t>
      </w:r>
      <w:r w:rsidR="00DA1DA4" w:rsidRPr="00AF5043">
        <w:rPr>
          <w:sz w:val="20"/>
          <w:szCs w:val="20"/>
        </w:rPr>
        <w:t>«</w:t>
      </w:r>
      <w:r w:rsidR="009F47BE" w:rsidRPr="00AF5043">
        <w:rPr>
          <w:sz w:val="20"/>
          <w:szCs w:val="20"/>
        </w:rPr>
        <w:t>____</w:t>
      </w:r>
      <w:r w:rsidR="0044679E" w:rsidRPr="00AF5043">
        <w:rPr>
          <w:sz w:val="20"/>
          <w:szCs w:val="20"/>
        </w:rPr>
        <w:t xml:space="preserve"> » </w:t>
      </w:r>
      <w:r w:rsidR="009F47BE" w:rsidRPr="00AF5043">
        <w:rPr>
          <w:sz w:val="20"/>
          <w:szCs w:val="20"/>
        </w:rPr>
        <w:t>_______________</w:t>
      </w:r>
      <w:r w:rsidR="00DA1DA4" w:rsidRPr="00AF5043">
        <w:rPr>
          <w:sz w:val="20"/>
          <w:szCs w:val="20"/>
        </w:rPr>
        <w:t>20</w:t>
      </w:r>
      <w:r w:rsidR="00026475" w:rsidRPr="00AF5043">
        <w:rPr>
          <w:sz w:val="20"/>
          <w:szCs w:val="20"/>
        </w:rPr>
        <w:t>2</w:t>
      </w:r>
      <w:r w:rsidR="004E11D2" w:rsidRPr="00AF5043">
        <w:rPr>
          <w:sz w:val="20"/>
          <w:szCs w:val="20"/>
        </w:rPr>
        <w:t>6</w:t>
      </w:r>
      <w:r w:rsidR="00DA1DA4" w:rsidRPr="00AF5043">
        <w:rPr>
          <w:sz w:val="20"/>
          <w:szCs w:val="20"/>
        </w:rPr>
        <w:t>г.</w:t>
      </w:r>
    </w:p>
    <w:p w:rsidR="00DA1DA4" w:rsidRPr="00AF5043" w:rsidRDefault="00DA1DA4" w:rsidP="005C346C">
      <w:pPr>
        <w:jc w:val="both"/>
        <w:rPr>
          <w:sz w:val="20"/>
          <w:szCs w:val="20"/>
        </w:rPr>
      </w:pPr>
    </w:p>
    <w:p w:rsidR="00DA1DA4" w:rsidRPr="00AF5043" w:rsidRDefault="00AF456E" w:rsidP="00776C61">
      <w:pPr>
        <w:pStyle w:val="ac"/>
        <w:jc w:val="both"/>
        <w:rPr>
          <w:rFonts w:ascii="Times New Roman" w:hAnsi="Times New Roman" w:cs="Times New Roman"/>
          <w:sz w:val="20"/>
          <w:szCs w:val="20"/>
        </w:rPr>
      </w:pPr>
      <w:r w:rsidRPr="00AF5043">
        <w:rPr>
          <w:rFonts w:ascii="Times New Roman" w:hAnsi="Times New Roman" w:cs="Times New Roman"/>
          <w:sz w:val="20"/>
          <w:szCs w:val="20"/>
        </w:rPr>
        <w:t xml:space="preserve">        </w:t>
      </w:r>
      <w:r w:rsidR="00F95670" w:rsidRPr="00AF5043">
        <w:rPr>
          <w:rFonts w:ascii="Times New Roman" w:eastAsia="Times New Roman" w:hAnsi="Times New Roman" w:cs="Times New Roman"/>
          <w:b/>
          <w:color w:val="auto"/>
          <w:sz w:val="20"/>
          <w:szCs w:val="20"/>
          <w:lang w:eastAsia="ru-RU" w:bidi="ar-SA"/>
        </w:rPr>
        <w:t>Санкт-Петербургское государственное бюджетное учреждение здравоохранения «Детская городская клиническая больница № 5 имени  Нила Федоровича Филатова» (СПб ГБУЗ «ДГКБ № 5 им. Н.Ф. Филатова»)</w:t>
      </w:r>
      <w:r w:rsidR="00F95670" w:rsidRPr="00AF5043">
        <w:rPr>
          <w:rFonts w:ascii="Times New Roman" w:eastAsia="Times New Roman" w:hAnsi="Times New Roman" w:cs="Times New Roman"/>
          <w:color w:val="auto"/>
          <w:sz w:val="20"/>
          <w:szCs w:val="20"/>
          <w:lang w:eastAsia="ar-SA" w:bidi="ar-SA"/>
        </w:rPr>
        <w:t xml:space="preserve">, именуемое в дальнейшем «Заказчик», в лице </w:t>
      </w:r>
      <w:r w:rsidR="0060573F" w:rsidRPr="00AF5043">
        <w:rPr>
          <w:rFonts w:ascii="Times New Roman" w:eastAsia="Times New Roman" w:hAnsi="Times New Roman" w:cs="Times New Roman"/>
          <w:color w:val="auto"/>
          <w:sz w:val="20"/>
          <w:szCs w:val="20"/>
          <w:lang w:eastAsia="ar-SA" w:bidi="ar-SA"/>
        </w:rPr>
        <w:t xml:space="preserve">ВрИО </w:t>
      </w:r>
      <w:r w:rsidR="00F95670" w:rsidRPr="00AF5043">
        <w:rPr>
          <w:rFonts w:ascii="Times New Roman" w:eastAsia="Times New Roman" w:hAnsi="Times New Roman" w:cs="Times New Roman"/>
          <w:color w:val="auto"/>
          <w:sz w:val="20"/>
          <w:szCs w:val="20"/>
          <w:lang w:eastAsia="ar-SA" w:bidi="ar-SA"/>
        </w:rPr>
        <w:t xml:space="preserve">главного врача </w:t>
      </w:r>
      <w:r w:rsidR="0060573F" w:rsidRPr="00AF5043">
        <w:rPr>
          <w:rFonts w:ascii="Times New Roman" w:eastAsia="Times New Roman" w:hAnsi="Times New Roman" w:cs="Times New Roman"/>
          <w:color w:val="auto"/>
          <w:sz w:val="20"/>
          <w:szCs w:val="20"/>
          <w:lang w:eastAsia="ar-SA" w:bidi="ar-SA"/>
        </w:rPr>
        <w:t>Ужакиной Натальи Павловны</w:t>
      </w:r>
      <w:r w:rsidR="00F95670" w:rsidRPr="00AF5043">
        <w:rPr>
          <w:rFonts w:ascii="Times New Roman" w:eastAsia="Times New Roman" w:hAnsi="Times New Roman" w:cs="Times New Roman"/>
          <w:color w:val="auto"/>
          <w:sz w:val="20"/>
          <w:szCs w:val="20"/>
          <w:lang w:eastAsia="ar-SA" w:bidi="ar-SA"/>
        </w:rPr>
        <w:t xml:space="preserve">, действующего на основании </w:t>
      </w:r>
      <w:r w:rsidR="0060573F" w:rsidRPr="00AF5043">
        <w:rPr>
          <w:rFonts w:ascii="Times New Roman" w:eastAsia="Times New Roman" w:hAnsi="Times New Roman" w:cs="Times New Roman"/>
          <w:color w:val="auto"/>
          <w:sz w:val="20"/>
          <w:szCs w:val="20"/>
          <w:lang w:eastAsia="ar-SA" w:bidi="ar-SA"/>
        </w:rPr>
        <w:t>Приказа № 512к от 03.06.2026г</w:t>
      </w:r>
      <w:r w:rsidR="00B83C17" w:rsidRPr="00AF5043">
        <w:rPr>
          <w:rFonts w:ascii="Times New Roman" w:hAnsi="Times New Roman" w:cs="Times New Roman"/>
          <w:sz w:val="20"/>
          <w:szCs w:val="20"/>
        </w:rPr>
        <w:t>, с одной стороны</w:t>
      </w:r>
      <w:r w:rsidR="00DA1DA4" w:rsidRPr="00AF5043">
        <w:rPr>
          <w:rFonts w:ascii="Times New Roman" w:hAnsi="Times New Roman" w:cs="Times New Roman"/>
          <w:sz w:val="20"/>
          <w:szCs w:val="20"/>
        </w:rPr>
        <w:t xml:space="preserve"> и  </w:t>
      </w:r>
      <w:r w:rsidR="009F47BE" w:rsidRPr="00AF5043">
        <w:rPr>
          <w:rFonts w:ascii="Times New Roman" w:hAnsi="Times New Roman" w:cs="Times New Roman"/>
          <w:b/>
          <w:sz w:val="20"/>
          <w:szCs w:val="20"/>
        </w:rPr>
        <w:t>_____________________________________</w:t>
      </w:r>
      <w:r w:rsidR="00DA1DA4" w:rsidRPr="00AF5043">
        <w:rPr>
          <w:rFonts w:ascii="Times New Roman" w:hAnsi="Times New Roman" w:cs="Times New Roman"/>
          <w:sz w:val="20"/>
          <w:szCs w:val="20"/>
        </w:rPr>
        <w:t xml:space="preserve">, </w:t>
      </w:r>
      <w:r w:rsidR="003C454E" w:rsidRPr="00AF5043">
        <w:rPr>
          <w:rFonts w:ascii="Times New Roman" w:hAnsi="Times New Roman" w:cs="Times New Roman"/>
          <w:sz w:val="20"/>
          <w:szCs w:val="20"/>
        </w:rPr>
        <w:t xml:space="preserve">осуществляющее образовательную деятельность на основании лицензии от </w:t>
      </w:r>
      <w:r w:rsidR="00E0337D" w:rsidRPr="00AF5043">
        <w:rPr>
          <w:rFonts w:ascii="Times New Roman" w:hAnsi="Times New Roman" w:cs="Times New Roman"/>
          <w:sz w:val="20"/>
          <w:szCs w:val="20"/>
        </w:rPr>
        <w:t>____</w:t>
      </w:r>
      <w:r w:rsidR="00776C61" w:rsidRPr="00AF5043">
        <w:rPr>
          <w:rFonts w:ascii="Times New Roman" w:hAnsi="Times New Roman" w:cs="Times New Roman"/>
          <w:sz w:val="20"/>
          <w:szCs w:val="20"/>
        </w:rPr>
        <w:t xml:space="preserve"> </w:t>
      </w:r>
      <w:r w:rsidR="00E0337D" w:rsidRPr="00AF5043">
        <w:rPr>
          <w:rFonts w:ascii="Times New Roman" w:hAnsi="Times New Roman" w:cs="Times New Roman"/>
          <w:sz w:val="20"/>
          <w:szCs w:val="20"/>
        </w:rPr>
        <w:t>___________20____</w:t>
      </w:r>
      <w:r w:rsidR="00776C61" w:rsidRPr="00AF5043">
        <w:rPr>
          <w:rFonts w:ascii="Times New Roman" w:hAnsi="Times New Roman" w:cs="Times New Roman"/>
          <w:sz w:val="20"/>
          <w:szCs w:val="20"/>
        </w:rPr>
        <w:t>г.</w:t>
      </w:r>
      <w:r w:rsidR="003C454E" w:rsidRPr="00AF5043">
        <w:rPr>
          <w:rFonts w:ascii="Times New Roman" w:hAnsi="Times New Roman" w:cs="Times New Roman"/>
          <w:sz w:val="20"/>
          <w:szCs w:val="20"/>
        </w:rPr>
        <w:t xml:space="preserve"> №</w:t>
      </w:r>
      <w:r w:rsidR="00776C61" w:rsidRPr="00AF5043">
        <w:rPr>
          <w:rFonts w:ascii="Times New Roman" w:hAnsi="Times New Roman" w:cs="Times New Roman"/>
          <w:sz w:val="20"/>
          <w:szCs w:val="20"/>
        </w:rPr>
        <w:t xml:space="preserve"> </w:t>
      </w:r>
      <w:r w:rsidR="00E0337D" w:rsidRPr="00AF5043">
        <w:rPr>
          <w:rFonts w:ascii="Times New Roman" w:hAnsi="Times New Roman" w:cs="Times New Roman"/>
          <w:sz w:val="20"/>
          <w:szCs w:val="20"/>
        </w:rPr>
        <w:t>_______</w:t>
      </w:r>
      <w:r w:rsidR="003C454E" w:rsidRPr="00AF5043">
        <w:rPr>
          <w:rFonts w:ascii="Times New Roman" w:hAnsi="Times New Roman" w:cs="Times New Roman"/>
          <w:sz w:val="20"/>
          <w:szCs w:val="20"/>
        </w:rPr>
        <w:t xml:space="preserve">, </w:t>
      </w:r>
      <w:r w:rsidR="00776C61" w:rsidRPr="00AF5043">
        <w:rPr>
          <w:rFonts w:ascii="Times New Roman" w:hAnsi="Times New Roman" w:cs="Times New Roman"/>
          <w:sz w:val="20"/>
          <w:szCs w:val="20"/>
        </w:rPr>
        <w:t xml:space="preserve">выданной </w:t>
      </w:r>
      <w:r w:rsidR="00E0337D" w:rsidRPr="00AF5043">
        <w:rPr>
          <w:rFonts w:ascii="Times New Roman" w:hAnsi="Times New Roman" w:cs="Times New Roman"/>
          <w:sz w:val="20"/>
          <w:szCs w:val="20"/>
        </w:rPr>
        <w:t>___________________________</w:t>
      </w:r>
      <w:r w:rsidR="00776C61" w:rsidRPr="00AF5043">
        <w:rPr>
          <w:rFonts w:ascii="Times New Roman" w:hAnsi="Times New Roman" w:cs="Times New Roman"/>
          <w:sz w:val="20"/>
          <w:szCs w:val="20"/>
        </w:rPr>
        <w:t xml:space="preserve">, именуемое в дальнейшем «Исполнитель», в лице </w:t>
      </w:r>
      <w:r w:rsidR="00E0337D" w:rsidRPr="00AF5043">
        <w:rPr>
          <w:rFonts w:ascii="Times New Roman" w:hAnsi="Times New Roman" w:cs="Times New Roman"/>
          <w:sz w:val="20"/>
          <w:szCs w:val="20"/>
        </w:rPr>
        <w:t>_________________________________</w:t>
      </w:r>
      <w:r w:rsidR="00776C61" w:rsidRPr="00AF5043">
        <w:rPr>
          <w:rFonts w:ascii="Times New Roman" w:hAnsi="Times New Roman" w:cs="Times New Roman"/>
          <w:sz w:val="20"/>
          <w:szCs w:val="20"/>
        </w:rPr>
        <w:t xml:space="preserve">, действующего на основании </w:t>
      </w:r>
      <w:r w:rsidR="00E0337D" w:rsidRPr="00AF5043">
        <w:rPr>
          <w:rFonts w:ascii="Times New Roman" w:hAnsi="Times New Roman" w:cs="Times New Roman"/>
          <w:sz w:val="20"/>
          <w:szCs w:val="20"/>
        </w:rPr>
        <w:t>________________________</w:t>
      </w:r>
      <w:r w:rsidR="00DA1DA4" w:rsidRPr="00AF5043">
        <w:rPr>
          <w:rFonts w:ascii="Times New Roman" w:hAnsi="Times New Roman" w:cs="Times New Roman"/>
          <w:sz w:val="20"/>
          <w:szCs w:val="20"/>
        </w:rPr>
        <w:t>, с другой стороны, вместе именуемые стороны, заключили</w:t>
      </w:r>
      <w:r w:rsidR="00776C61" w:rsidRPr="00AF5043">
        <w:rPr>
          <w:rFonts w:ascii="Times New Roman" w:hAnsi="Times New Roman" w:cs="Times New Roman"/>
          <w:sz w:val="20"/>
          <w:szCs w:val="20"/>
        </w:rPr>
        <w:t xml:space="preserve">  настоящий  контракт (далее К</w:t>
      </w:r>
      <w:r w:rsidR="00DA1DA4" w:rsidRPr="00AF5043">
        <w:rPr>
          <w:rFonts w:ascii="Times New Roman" w:hAnsi="Times New Roman" w:cs="Times New Roman"/>
          <w:sz w:val="20"/>
          <w:szCs w:val="20"/>
        </w:rPr>
        <w:t>онтракт) о нижеследующем:</w:t>
      </w:r>
    </w:p>
    <w:p w:rsidR="00DA1DA4" w:rsidRPr="00AF5043" w:rsidRDefault="00DA1DA4" w:rsidP="005C346C">
      <w:pPr>
        <w:ind w:firstLine="851"/>
        <w:rPr>
          <w:sz w:val="20"/>
          <w:szCs w:val="20"/>
        </w:rPr>
      </w:pPr>
    </w:p>
    <w:p w:rsidR="00DA1DA4" w:rsidRPr="00AF5043" w:rsidRDefault="00DA1DA4" w:rsidP="005C346C">
      <w:pPr>
        <w:jc w:val="center"/>
        <w:rPr>
          <w:b/>
          <w:sz w:val="20"/>
          <w:szCs w:val="20"/>
        </w:rPr>
      </w:pPr>
      <w:r w:rsidRPr="00AF5043">
        <w:rPr>
          <w:b/>
          <w:sz w:val="20"/>
          <w:szCs w:val="20"/>
        </w:rPr>
        <w:t>1.ПРЕДМЕТ КОНТРАКТА</w:t>
      </w:r>
    </w:p>
    <w:p w:rsidR="00DA1DA4" w:rsidRPr="00AF5043" w:rsidRDefault="00DA1DA4" w:rsidP="005C346C">
      <w:pPr>
        <w:jc w:val="center"/>
        <w:rPr>
          <w:sz w:val="20"/>
          <w:szCs w:val="20"/>
        </w:rPr>
      </w:pPr>
    </w:p>
    <w:p w:rsidR="00DA1DA4" w:rsidRPr="00AF5043" w:rsidRDefault="0055161B" w:rsidP="005C346C">
      <w:pPr>
        <w:ind w:firstLine="425"/>
        <w:jc w:val="both"/>
        <w:rPr>
          <w:sz w:val="20"/>
          <w:szCs w:val="20"/>
        </w:rPr>
      </w:pPr>
      <w:r w:rsidRPr="00AF5043">
        <w:rPr>
          <w:sz w:val="20"/>
          <w:szCs w:val="20"/>
        </w:rPr>
        <w:t xml:space="preserve">1.1. </w:t>
      </w:r>
      <w:r w:rsidR="007B4868" w:rsidRPr="00AF5043">
        <w:rPr>
          <w:sz w:val="20"/>
          <w:szCs w:val="20"/>
        </w:rPr>
        <w:t>З</w:t>
      </w:r>
      <w:r w:rsidR="00DA1DA4" w:rsidRPr="00AF5043">
        <w:rPr>
          <w:sz w:val="20"/>
          <w:szCs w:val="20"/>
        </w:rPr>
        <w:t xml:space="preserve">аказчик поручает и оплачивает, а Исполнитель оказывает услуги </w:t>
      </w:r>
      <w:r w:rsidR="004E11D2" w:rsidRPr="00AF5043">
        <w:rPr>
          <w:sz w:val="20"/>
          <w:szCs w:val="20"/>
        </w:rPr>
        <w:t xml:space="preserve">по обучению </w:t>
      </w:r>
      <w:r w:rsidR="006A7B90" w:rsidRPr="00AF5043">
        <w:rPr>
          <w:sz w:val="20"/>
          <w:szCs w:val="20"/>
        </w:rPr>
        <w:t>по курсу профессиональной переподготовки по теме: «Специ</w:t>
      </w:r>
      <w:r w:rsidR="00316D41" w:rsidRPr="00AF5043">
        <w:rPr>
          <w:sz w:val="20"/>
          <w:szCs w:val="20"/>
        </w:rPr>
        <w:t>алист по пожарной профилактике»</w:t>
      </w:r>
      <w:r w:rsidR="00A002C2" w:rsidRPr="00AF5043">
        <w:rPr>
          <w:sz w:val="20"/>
          <w:szCs w:val="20"/>
        </w:rPr>
        <w:t>, согласно Приложению №1 к контракту (Спецификация).</w:t>
      </w:r>
      <w:r w:rsidR="00DA1DA4" w:rsidRPr="00AF5043">
        <w:rPr>
          <w:sz w:val="20"/>
          <w:szCs w:val="20"/>
        </w:rPr>
        <w:t xml:space="preserve"> </w:t>
      </w:r>
    </w:p>
    <w:p w:rsidR="00DA1DA4" w:rsidRPr="00AF5043" w:rsidRDefault="0055161B" w:rsidP="005C346C">
      <w:pPr>
        <w:autoSpaceDE w:val="0"/>
        <w:autoSpaceDN w:val="0"/>
        <w:adjustRightInd w:val="0"/>
        <w:ind w:firstLine="425"/>
        <w:contextualSpacing/>
        <w:jc w:val="both"/>
        <w:rPr>
          <w:sz w:val="20"/>
          <w:szCs w:val="20"/>
        </w:rPr>
      </w:pPr>
      <w:r w:rsidRPr="00AF5043">
        <w:rPr>
          <w:sz w:val="20"/>
          <w:szCs w:val="20"/>
        </w:rPr>
        <w:t xml:space="preserve">1.2. </w:t>
      </w:r>
      <w:r w:rsidR="004E11D2" w:rsidRPr="00AF5043">
        <w:rPr>
          <w:sz w:val="20"/>
          <w:szCs w:val="20"/>
        </w:rPr>
        <w:t>Форма и вид обучения: с применением дистанционных технологий.</w:t>
      </w:r>
    </w:p>
    <w:p w:rsidR="00DA1DA4" w:rsidRPr="00AF5043" w:rsidRDefault="00DA1DA4" w:rsidP="005C346C">
      <w:pPr>
        <w:jc w:val="center"/>
        <w:rPr>
          <w:sz w:val="20"/>
          <w:szCs w:val="20"/>
        </w:rPr>
      </w:pPr>
    </w:p>
    <w:p w:rsidR="00DA1DA4" w:rsidRPr="00AF5043" w:rsidRDefault="0052606E" w:rsidP="005C346C">
      <w:pPr>
        <w:jc w:val="center"/>
        <w:rPr>
          <w:b/>
          <w:sz w:val="20"/>
          <w:szCs w:val="20"/>
        </w:rPr>
      </w:pPr>
      <w:r w:rsidRPr="00AF5043">
        <w:rPr>
          <w:b/>
          <w:sz w:val="20"/>
          <w:szCs w:val="20"/>
        </w:rPr>
        <w:t>2.СРОКИ ОКАЗАНИЯ УСЛУГ</w:t>
      </w:r>
    </w:p>
    <w:p w:rsidR="00DA1DA4" w:rsidRPr="00AF5043" w:rsidRDefault="00DA1DA4" w:rsidP="005C346C">
      <w:pPr>
        <w:jc w:val="center"/>
        <w:rPr>
          <w:sz w:val="20"/>
          <w:szCs w:val="20"/>
        </w:rPr>
      </w:pPr>
    </w:p>
    <w:p w:rsidR="00DA1DA4" w:rsidRPr="00AF5043" w:rsidRDefault="00DA1DA4" w:rsidP="005C346C">
      <w:pPr>
        <w:autoSpaceDE w:val="0"/>
        <w:autoSpaceDN w:val="0"/>
        <w:adjustRightInd w:val="0"/>
        <w:ind w:firstLine="709"/>
        <w:jc w:val="both"/>
        <w:rPr>
          <w:sz w:val="20"/>
          <w:szCs w:val="20"/>
        </w:rPr>
      </w:pPr>
      <w:r w:rsidRPr="00AF5043">
        <w:rPr>
          <w:sz w:val="20"/>
          <w:szCs w:val="20"/>
        </w:rPr>
        <w:t xml:space="preserve">2.1. </w:t>
      </w:r>
      <w:r w:rsidR="004E11D2" w:rsidRPr="00AF5043">
        <w:rPr>
          <w:sz w:val="20"/>
          <w:szCs w:val="20"/>
        </w:rPr>
        <w:t xml:space="preserve">Срок оказания услуги: </w:t>
      </w:r>
      <w:r w:rsidR="00E21269" w:rsidRPr="00AF5043">
        <w:rPr>
          <w:sz w:val="20"/>
          <w:szCs w:val="20"/>
        </w:rPr>
        <w:t>со дня следующего после предоставления Исполнителем образовательной программы по 31.08.2026 г</w:t>
      </w:r>
      <w:r w:rsidR="00316D41" w:rsidRPr="00AF5043">
        <w:rPr>
          <w:sz w:val="20"/>
          <w:szCs w:val="20"/>
        </w:rPr>
        <w:t>.</w:t>
      </w:r>
    </w:p>
    <w:p w:rsidR="00DA1DA4" w:rsidRPr="00AF5043" w:rsidRDefault="00DA1DA4" w:rsidP="005C346C">
      <w:pPr>
        <w:ind w:firstLine="851"/>
        <w:jc w:val="center"/>
        <w:rPr>
          <w:sz w:val="20"/>
          <w:szCs w:val="20"/>
        </w:rPr>
      </w:pPr>
    </w:p>
    <w:p w:rsidR="00DA1DA4" w:rsidRPr="00AF5043" w:rsidRDefault="00DA1DA4" w:rsidP="005C346C">
      <w:pPr>
        <w:ind w:firstLine="851"/>
        <w:jc w:val="center"/>
        <w:rPr>
          <w:b/>
          <w:sz w:val="20"/>
          <w:szCs w:val="20"/>
        </w:rPr>
      </w:pPr>
      <w:r w:rsidRPr="00AF5043">
        <w:rPr>
          <w:b/>
          <w:sz w:val="20"/>
          <w:szCs w:val="20"/>
        </w:rPr>
        <w:t>3.ОБЯЗАННОСТИ И ПРАВА СТОРОН</w:t>
      </w:r>
    </w:p>
    <w:p w:rsidR="00DA1DA4" w:rsidRPr="00AF5043" w:rsidRDefault="00DA1DA4" w:rsidP="005C346C">
      <w:pPr>
        <w:ind w:firstLine="851"/>
        <w:jc w:val="center"/>
        <w:rPr>
          <w:b/>
          <w:sz w:val="20"/>
          <w:szCs w:val="20"/>
        </w:rPr>
      </w:pPr>
    </w:p>
    <w:p w:rsidR="00DA1DA4" w:rsidRPr="00AF5043" w:rsidRDefault="00DA1DA4" w:rsidP="005C346C">
      <w:pPr>
        <w:ind w:firstLine="709"/>
        <w:jc w:val="both"/>
        <w:rPr>
          <w:sz w:val="20"/>
          <w:szCs w:val="20"/>
        </w:rPr>
      </w:pPr>
      <w:r w:rsidRPr="00AF5043">
        <w:rPr>
          <w:sz w:val="20"/>
          <w:szCs w:val="20"/>
        </w:rPr>
        <w:t xml:space="preserve">3.1. </w:t>
      </w:r>
      <w:r w:rsidR="007B4868" w:rsidRPr="00AF5043">
        <w:rPr>
          <w:sz w:val="20"/>
          <w:szCs w:val="20"/>
        </w:rPr>
        <w:t>З</w:t>
      </w:r>
      <w:r w:rsidRPr="00AF5043">
        <w:rPr>
          <w:sz w:val="20"/>
          <w:szCs w:val="20"/>
        </w:rPr>
        <w:t>аказчик обязан:</w:t>
      </w:r>
    </w:p>
    <w:p w:rsidR="00DA1DA4" w:rsidRPr="00AF5043" w:rsidRDefault="00DA1DA4" w:rsidP="005C346C">
      <w:pPr>
        <w:ind w:firstLine="709"/>
        <w:jc w:val="both"/>
        <w:rPr>
          <w:sz w:val="20"/>
          <w:szCs w:val="20"/>
        </w:rPr>
      </w:pPr>
      <w:r w:rsidRPr="00AF5043">
        <w:rPr>
          <w:sz w:val="20"/>
          <w:szCs w:val="20"/>
        </w:rPr>
        <w:t>3.1.</w:t>
      </w:r>
      <w:r w:rsidR="004E11D2" w:rsidRPr="00AF5043">
        <w:rPr>
          <w:sz w:val="20"/>
          <w:szCs w:val="20"/>
        </w:rPr>
        <w:t>1</w:t>
      </w:r>
      <w:r w:rsidRPr="00AF5043">
        <w:rPr>
          <w:sz w:val="20"/>
          <w:szCs w:val="20"/>
        </w:rPr>
        <w:t>. Принять услуги на соответствие объема и качества, предусмотренные Контрактом.</w:t>
      </w:r>
    </w:p>
    <w:p w:rsidR="00DA1DA4" w:rsidRPr="00AF5043" w:rsidRDefault="00DA1DA4" w:rsidP="005C346C">
      <w:pPr>
        <w:ind w:firstLine="708"/>
        <w:jc w:val="both"/>
        <w:rPr>
          <w:sz w:val="20"/>
          <w:szCs w:val="20"/>
          <w:lang w:eastAsia="ar-SA"/>
        </w:rPr>
      </w:pPr>
      <w:r w:rsidRPr="00AF5043">
        <w:rPr>
          <w:sz w:val="20"/>
          <w:szCs w:val="20"/>
        </w:rPr>
        <w:t>3.1.</w:t>
      </w:r>
      <w:r w:rsidR="004E11D2" w:rsidRPr="00AF5043">
        <w:rPr>
          <w:sz w:val="20"/>
          <w:szCs w:val="20"/>
        </w:rPr>
        <w:t>2</w:t>
      </w:r>
      <w:r w:rsidRPr="00AF5043">
        <w:rPr>
          <w:sz w:val="20"/>
          <w:szCs w:val="20"/>
        </w:rPr>
        <w:t>. Оплатить услуги,</w:t>
      </w:r>
      <w:r w:rsidRPr="00AF5043">
        <w:rPr>
          <w:sz w:val="20"/>
          <w:szCs w:val="20"/>
          <w:lang w:eastAsia="ar-SA"/>
        </w:rPr>
        <w:t xml:space="preserve"> в размерах и в сроки, установленные настоящим контрактом.</w:t>
      </w:r>
    </w:p>
    <w:p w:rsidR="004E11D2" w:rsidRPr="00AF5043" w:rsidRDefault="00546324" w:rsidP="00904C50">
      <w:pPr>
        <w:tabs>
          <w:tab w:val="left" w:pos="709"/>
        </w:tabs>
        <w:autoSpaceDE w:val="0"/>
        <w:autoSpaceDN w:val="0"/>
        <w:adjustRightInd w:val="0"/>
        <w:jc w:val="both"/>
        <w:rPr>
          <w:snapToGrid w:val="0"/>
          <w:sz w:val="20"/>
          <w:szCs w:val="20"/>
        </w:rPr>
      </w:pPr>
      <w:r w:rsidRPr="00AF5043">
        <w:rPr>
          <w:snapToGrid w:val="0"/>
          <w:sz w:val="20"/>
          <w:szCs w:val="20"/>
        </w:rPr>
        <w:t xml:space="preserve">          </w:t>
      </w:r>
      <w:r w:rsidR="00073D1A" w:rsidRPr="00AF5043">
        <w:rPr>
          <w:snapToGrid w:val="0"/>
          <w:sz w:val="20"/>
          <w:szCs w:val="20"/>
        </w:rPr>
        <w:tab/>
      </w:r>
    </w:p>
    <w:p w:rsidR="00904C50" w:rsidRPr="00AF5043" w:rsidRDefault="00904C50" w:rsidP="00904C50">
      <w:pPr>
        <w:tabs>
          <w:tab w:val="left" w:pos="709"/>
        </w:tabs>
        <w:autoSpaceDE w:val="0"/>
        <w:autoSpaceDN w:val="0"/>
        <w:adjustRightInd w:val="0"/>
        <w:jc w:val="both"/>
        <w:rPr>
          <w:snapToGrid w:val="0"/>
          <w:color w:val="000000" w:themeColor="text1"/>
          <w:sz w:val="20"/>
          <w:szCs w:val="20"/>
        </w:rPr>
      </w:pPr>
      <w:r w:rsidRPr="00AF5043">
        <w:rPr>
          <w:snapToGrid w:val="0"/>
          <w:color w:val="000000" w:themeColor="text1"/>
          <w:sz w:val="20"/>
          <w:szCs w:val="20"/>
        </w:rPr>
        <w:t xml:space="preserve"> </w:t>
      </w:r>
    </w:p>
    <w:p w:rsidR="00DA1DA4" w:rsidRPr="00AF5043" w:rsidRDefault="00DA1DA4" w:rsidP="00904C50">
      <w:pPr>
        <w:tabs>
          <w:tab w:val="left" w:pos="709"/>
        </w:tabs>
        <w:autoSpaceDE w:val="0"/>
        <w:autoSpaceDN w:val="0"/>
        <w:adjustRightInd w:val="0"/>
        <w:ind w:firstLine="709"/>
        <w:jc w:val="both"/>
        <w:rPr>
          <w:color w:val="000000"/>
          <w:spacing w:val="-11"/>
          <w:sz w:val="20"/>
          <w:szCs w:val="20"/>
        </w:rPr>
      </w:pPr>
      <w:r w:rsidRPr="00AF5043">
        <w:rPr>
          <w:sz w:val="20"/>
          <w:szCs w:val="20"/>
        </w:rPr>
        <w:t xml:space="preserve">3.2. </w:t>
      </w:r>
      <w:r w:rsidR="007B4868" w:rsidRPr="00AF5043">
        <w:rPr>
          <w:sz w:val="20"/>
          <w:szCs w:val="20"/>
        </w:rPr>
        <w:t>З</w:t>
      </w:r>
      <w:r w:rsidRPr="00AF5043">
        <w:rPr>
          <w:sz w:val="20"/>
          <w:szCs w:val="20"/>
        </w:rPr>
        <w:t>аказчик вправе:</w:t>
      </w:r>
    </w:p>
    <w:p w:rsidR="00DA1DA4" w:rsidRPr="00AF5043" w:rsidRDefault="00DA1DA4" w:rsidP="005C346C">
      <w:pPr>
        <w:shd w:val="clear" w:color="auto" w:fill="FFFFFF"/>
        <w:ind w:firstLine="709"/>
        <w:jc w:val="both"/>
        <w:rPr>
          <w:sz w:val="20"/>
          <w:szCs w:val="20"/>
        </w:rPr>
      </w:pPr>
      <w:r w:rsidRPr="00AF5043">
        <w:rPr>
          <w:sz w:val="20"/>
          <w:szCs w:val="20"/>
        </w:rPr>
        <w:t>3.2.1. Требовать надлежащее выполнение условий Контракта.</w:t>
      </w:r>
    </w:p>
    <w:p w:rsidR="00DA1DA4" w:rsidRPr="00AF5043" w:rsidRDefault="00DA1DA4" w:rsidP="005C346C">
      <w:pPr>
        <w:shd w:val="clear" w:color="auto" w:fill="FFFFFF"/>
        <w:ind w:firstLine="709"/>
        <w:jc w:val="both"/>
        <w:rPr>
          <w:sz w:val="20"/>
          <w:szCs w:val="20"/>
        </w:rPr>
      </w:pPr>
      <w:r w:rsidRPr="00AF5043">
        <w:rPr>
          <w:sz w:val="20"/>
          <w:szCs w:val="20"/>
        </w:rPr>
        <w:t>3.2.2. В любое время проверять ход и качество услуги, выполняемой Исполнителем, не вмешиваясь в его деятельность.</w:t>
      </w:r>
    </w:p>
    <w:p w:rsidR="004E11D2" w:rsidRPr="00AF5043" w:rsidRDefault="004E11D2" w:rsidP="005C346C">
      <w:pPr>
        <w:ind w:firstLine="709"/>
        <w:jc w:val="both"/>
        <w:rPr>
          <w:sz w:val="20"/>
          <w:szCs w:val="20"/>
        </w:rPr>
      </w:pPr>
    </w:p>
    <w:p w:rsidR="00DA1DA4" w:rsidRPr="00AF5043" w:rsidRDefault="00DA1DA4" w:rsidP="005C346C">
      <w:pPr>
        <w:ind w:firstLine="709"/>
        <w:jc w:val="both"/>
        <w:rPr>
          <w:sz w:val="20"/>
          <w:szCs w:val="20"/>
        </w:rPr>
      </w:pPr>
      <w:r w:rsidRPr="00AF5043">
        <w:rPr>
          <w:sz w:val="20"/>
          <w:szCs w:val="20"/>
        </w:rPr>
        <w:t>3.3.Исполнитель обязан:</w:t>
      </w:r>
    </w:p>
    <w:p w:rsidR="00DA1DA4" w:rsidRPr="00AF5043" w:rsidRDefault="00DA1DA4" w:rsidP="005C346C">
      <w:pPr>
        <w:autoSpaceDE w:val="0"/>
        <w:autoSpaceDN w:val="0"/>
        <w:adjustRightInd w:val="0"/>
        <w:ind w:firstLine="709"/>
        <w:jc w:val="both"/>
        <w:rPr>
          <w:sz w:val="20"/>
          <w:szCs w:val="20"/>
        </w:rPr>
      </w:pPr>
      <w:r w:rsidRPr="00AF5043">
        <w:rPr>
          <w:sz w:val="20"/>
          <w:szCs w:val="20"/>
        </w:rPr>
        <w:t xml:space="preserve">3.3.1. Оказать услуги надлежащего качества в объеме и сроки установленные </w:t>
      </w:r>
      <w:r w:rsidRPr="00AF5043">
        <w:rPr>
          <w:color w:val="000000"/>
          <w:sz w:val="20"/>
          <w:szCs w:val="20"/>
        </w:rPr>
        <w:t>условиями</w:t>
      </w:r>
      <w:r w:rsidRPr="00AF5043">
        <w:rPr>
          <w:sz w:val="20"/>
          <w:szCs w:val="20"/>
        </w:rPr>
        <w:t xml:space="preserve"> Контракта.</w:t>
      </w:r>
    </w:p>
    <w:p w:rsidR="00996D1E" w:rsidRPr="00AF5043" w:rsidRDefault="00996D1E" w:rsidP="005C346C">
      <w:pPr>
        <w:autoSpaceDE w:val="0"/>
        <w:autoSpaceDN w:val="0"/>
        <w:adjustRightInd w:val="0"/>
        <w:ind w:firstLine="709"/>
        <w:jc w:val="both"/>
        <w:rPr>
          <w:sz w:val="20"/>
          <w:szCs w:val="20"/>
        </w:rPr>
      </w:pPr>
      <w:r w:rsidRPr="00AF5043">
        <w:rPr>
          <w:sz w:val="20"/>
          <w:szCs w:val="20"/>
        </w:rPr>
        <w:t>3.3.2. Качество оказания услуги должно соответствовать требованиям, установленным Федеральным законом от 29.12.2012 № 273-ФЗ «Об образовании в Российской Федерации», а также требованиям, установленным Заказчиком в настоящем описании объекта закупки.</w:t>
      </w:r>
    </w:p>
    <w:p w:rsidR="00DA1DA4" w:rsidRPr="00AF5043" w:rsidRDefault="00DA1DA4" w:rsidP="005C346C">
      <w:pPr>
        <w:autoSpaceDE w:val="0"/>
        <w:autoSpaceDN w:val="0"/>
        <w:adjustRightInd w:val="0"/>
        <w:ind w:firstLine="709"/>
        <w:jc w:val="both"/>
        <w:rPr>
          <w:sz w:val="20"/>
          <w:szCs w:val="20"/>
        </w:rPr>
      </w:pPr>
      <w:r w:rsidRPr="00AF5043">
        <w:rPr>
          <w:sz w:val="20"/>
          <w:szCs w:val="20"/>
        </w:rPr>
        <w:t>3.3.</w:t>
      </w:r>
      <w:r w:rsidR="00996D1E" w:rsidRPr="00AF5043">
        <w:rPr>
          <w:sz w:val="20"/>
          <w:szCs w:val="20"/>
        </w:rPr>
        <w:t>3</w:t>
      </w:r>
      <w:r w:rsidRPr="00AF5043">
        <w:rPr>
          <w:sz w:val="20"/>
          <w:szCs w:val="20"/>
        </w:rPr>
        <w:t>.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rsidR="00996D1E" w:rsidRPr="00AF5043" w:rsidRDefault="00DA1DA4" w:rsidP="00996D1E">
      <w:pPr>
        <w:shd w:val="clear" w:color="auto" w:fill="FFFFFF"/>
        <w:ind w:firstLine="567"/>
        <w:jc w:val="both"/>
        <w:rPr>
          <w:rFonts w:eastAsia="Times New Roman"/>
          <w:color w:val="1A1A1A"/>
          <w:sz w:val="20"/>
          <w:szCs w:val="20"/>
        </w:rPr>
      </w:pPr>
      <w:r w:rsidRPr="00AF5043">
        <w:rPr>
          <w:sz w:val="20"/>
          <w:szCs w:val="20"/>
        </w:rPr>
        <w:t>3.3.</w:t>
      </w:r>
      <w:r w:rsidR="00996D1E" w:rsidRPr="00AF5043">
        <w:rPr>
          <w:sz w:val="20"/>
          <w:szCs w:val="20"/>
        </w:rPr>
        <w:t>4</w:t>
      </w:r>
      <w:r w:rsidRPr="00AF5043">
        <w:rPr>
          <w:sz w:val="20"/>
          <w:szCs w:val="20"/>
        </w:rPr>
        <w:t xml:space="preserve">. </w:t>
      </w:r>
      <w:r w:rsidR="00996D1E" w:rsidRPr="00AF5043">
        <w:rPr>
          <w:rFonts w:eastAsia="Times New Roman"/>
          <w:color w:val="1A1A1A"/>
          <w:sz w:val="20"/>
          <w:szCs w:val="20"/>
        </w:rPr>
        <w:t xml:space="preserve">Программа должна быть разработана в соответствии с Постановлением Правительства РФ от 25 августа 2016 года, с учётом положений Федерального закона «Об образовании в Российской Федерации» от 29.12.2012 № 273-ФЗ, Постановлением Правительства Санкт-Петербурга, от 06.06.2018 года, нормативно-правовых актов Президента РФ и Правительства РФ по вопросам дополнительного профессионального образования, профессионального стандарта «Специалист по пожарной профилактике», а также нормативно-правовых актов и методических документов в данной области. </w:t>
      </w:r>
    </w:p>
    <w:p w:rsidR="00996D1E" w:rsidRPr="00AF5043" w:rsidRDefault="00996D1E" w:rsidP="00996D1E">
      <w:pPr>
        <w:shd w:val="clear" w:color="auto" w:fill="FFFFFF"/>
        <w:spacing w:line="276" w:lineRule="auto"/>
        <w:ind w:firstLine="567"/>
        <w:jc w:val="both"/>
        <w:rPr>
          <w:rFonts w:eastAsia="Times New Roman"/>
          <w:color w:val="1A1A1A"/>
          <w:sz w:val="20"/>
          <w:szCs w:val="20"/>
        </w:rPr>
      </w:pPr>
      <w:r w:rsidRPr="00AF5043">
        <w:rPr>
          <w:rFonts w:eastAsia="Times New Roman"/>
          <w:color w:val="1A1A1A"/>
          <w:sz w:val="20"/>
          <w:szCs w:val="20"/>
        </w:rPr>
        <w:t>В учебную программу должны быть включены лекционные, практические, семинарские занятия.</w:t>
      </w:r>
    </w:p>
    <w:p w:rsidR="00996D1E" w:rsidRPr="00AF5043" w:rsidRDefault="00996D1E" w:rsidP="00996D1E">
      <w:pPr>
        <w:shd w:val="clear" w:color="auto" w:fill="FFFFFF"/>
        <w:spacing w:line="276" w:lineRule="auto"/>
        <w:ind w:firstLine="567"/>
        <w:jc w:val="both"/>
        <w:rPr>
          <w:rFonts w:eastAsia="Times New Roman"/>
          <w:color w:val="1A1A1A"/>
          <w:sz w:val="20"/>
          <w:szCs w:val="20"/>
        </w:rPr>
      </w:pPr>
      <w:r w:rsidRPr="00AF5043">
        <w:rPr>
          <w:rFonts w:eastAsia="Times New Roman"/>
          <w:color w:val="1A1A1A"/>
          <w:sz w:val="20"/>
          <w:szCs w:val="20"/>
        </w:rPr>
        <w:t>Учебная программа должна:</w:t>
      </w:r>
    </w:p>
    <w:p w:rsidR="00996D1E" w:rsidRPr="00AF5043" w:rsidRDefault="00996D1E" w:rsidP="00996D1E">
      <w:pPr>
        <w:shd w:val="clear" w:color="auto" w:fill="FFFFFF"/>
        <w:spacing w:line="276" w:lineRule="auto"/>
        <w:ind w:firstLine="567"/>
        <w:jc w:val="both"/>
        <w:rPr>
          <w:rFonts w:eastAsia="Times New Roman"/>
          <w:color w:val="1A1A1A"/>
          <w:sz w:val="20"/>
          <w:szCs w:val="20"/>
        </w:rPr>
      </w:pPr>
      <w:r w:rsidRPr="00AF5043">
        <w:rPr>
          <w:rFonts w:eastAsia="Symbol"/>
          <w:color w:val="1A1A1A"/>
          <w:sz w:val="20"/>
          <w:szCs w:val="20"/>
        </w:rPr>
        <w:t></w:t>
      </w:r>
      <w:r w:rsidRPr="00AF5043">
        <w:rPr>
          <w:rFonts w:eastAsia="Times New Roman"/>
          <w:color w:val="1A1A1A"/>
          <w:sz w:val="20"/>
          <w:szCs w:val="20"/>
        </w:rPr>
        <w:t xml:space="preserve"> обеспечить получение необходимых знаний по предлагаемому курсу обучения;</w:t>
      </w:r>
    </w:p>
    <w:p w:rsidR="00996D1E" w:rsidRPr="00AF5043" w:rsidRDefault="00996D1E" w:rsidP="00996D1E">
      <w:pPr>
        <w:shd w:val="clear" w:color="auto" w:fill="FFFFFF"/>
        <w:spacing w:line="276" w:lineRule="auto"/>
        <w:ind w:firstLine="567"/>
        <w:jc w:val="both"/>
        <w:rPr>
          <w:rFonts w:eastAsia="Times New Roman"/>
          <w:color w:val="1A1A1A"/>
          <w:sz w:val="20"/>
          <w:szCs w:val="20"/>
        </w:rPr>
      </w:pPr>
      <w:r w:rsidRPr="00AF5043">
        <w:rPr>
          <w:rFonts w:eastAsia="Symbol"/>
          <w:color w:val="1A1A1A"/>
          <w:sz w:val="20"/>
          <w:szCs w:val="20"/>
        </w:rPr>
        <w:t></w:t>
      </w:r>
      <w:r w:rsidRPr="00AF5043">
        <w:rPr>
          <w:rFonts w:eastAsia="Times New Roman"/>
          <w:color w:val="1A1A1A"/>
          <w:sz w:val="20"/>
          <w:szCs w:val="20"/>
        </w:rPr>
        <w:t xml:space="preserve"> быть оптимальной по длительности обучения, сочетанию лекционных и практических занятий;</w:t>
      </w:r>
    </w:p>
    <w:p w:rsidR="00996D1E" w:rsidRPr="00AF5043" w:rsidRDefault="00996D1E" w:rsidP="00996D1E">
      <w:pPr>
        <w:shd w:val="clear" w:color="auto" w:fill="FFFFFF"/>
        <w:spacing w:line="276" w:lineRule="auto"/>
        <w:ind w:firstLine="567"/>
        <w:jc w:val="both"/>
        <w:rPr>
          <w:rFonts w:eastAsia="Times New Roman"/>
          <w:color w:val="1A1A1A"/>
          <w:sz w:val="20"/>
          <w:szCs w:val="20"/>
        </w:rPr>
      </w:pPr>
      <w:r w:rsidRPr="00AF5043">
        <w:rPr>
          <w:rFonts w:eastAsia="Symbol"/>
          <w:color w:val="1A1A1A"/>
          <w:sz w:val="20"/>
          <w:szCs w:val="20"/>
        </w:rPr>
        <w:t></w:t>
      </w:r>
      <w:r w:rsidRPr="00AF5043">
        <w:rPr>
          <w:rFonts w:eastAsia="Times New Roman"/>
          <w:color w:val="1A1A1A"/>
          <w:sz w:val="20"/>
          <w:szCs w:val="20"/>
        </w:rPr>
        <w:t xml:space="preserve"> ориентирована на современные инновационные образовательные технологии и средства обучения;</w:t>
      </w:r>
    </w:p>
    <w:p w:rsidR="00996D1E" w:rsidRPr="00AF5043" w:rsidRDefault="00996D1E" w:rsidP="00996D1E">
      <w:pPr>
        <w:shd w:val="clear" w:color="auto" w:fill="FFFFFF"/>
        <w:spacing w:line="276" w:lineRule="auto"/>
        <w:ind w:firstLine="567"/>
        <w:jc w:val="both"/>
        <w:rPr>
          <w:rFonts w:eastAsia="Times New Roman"/>
          <w:color w:val="1A1A1A"/>
          <w:sz w:val="20"/>
          <w:szCs w:val="20"/>
        </w:rPr>
      </w:pPr>
      <w:r w:rsidRPr="00AF5043">
        <w:rPr>
          <w:rFonts w:eastAsia="Symbol"/>
          <w:color w:val="1A1A1A"/>
          <w:sz w:val="20"/>
          <w:szCs w:val="20"/>
        </w:rPr>
        <w:t></w:t>
      </w:r>
      <w:r w:rsidRPr="00AF5043">
        <w:rPr>
          <w:rFonts w:eastAsia="Times New Roman"/>
          <w:color w:val="1A1A1A"/>
          <w:sz w:val="20"/>
          <w:szCs w:val="20"/>
        </w:rPr>
        <w:t xml:space="preserve"> содержать перечень учебно-методических материалов, используемых при её изучении;</w:t>
      </w:r>
    </w:p>
    <w:p w:rsidR="00DA1DA4" w:rsidRPr="00AF5043" w:rsidRDefault="00996D1E" w:rsidP="00996D1E">
      <w:pPr>
        <w:shd w:val="clear" w:color="auto" w:fill="FFFFFF"/>
        <w:spacing w:line="276" w:lineRule="auto"/>
        <w:ind w:firstLine="567"/>
        <w:jc w:val="both"/>
        <w:rPr>
          <w:rFonts w:eastAsia="Times New Roman"/>
          <w:color w:val="1A1A1A"/>
          <w:sz w:val="20"/>
          <w:szCs w:val="20"/>
        </w:rPr>
      </w:pPr>
      <w:r w:rsidRPr="00AF5043">
        <w:rPr>
          <w:rFonts w:eastAsia="Symbol"/>
          <w:color w:val="1A1A1A"/>
          <w:sz w:val="20"/>
          <w:szCs w:val="20"/>
        </w:rPr>
        <w:t></w:t>
      </w:r>
      <w:r w:rsidRPr="00AF5043">
        <w:rPr>
          <w:rFonts w:eastAsia="Symbol"/>
          <w:color w:val="1A1A1A"/>
          <w:sz w:val="20"/>
          <w:szCs w:val="20"/>
        </w:rPr>
        <w:t></w:t>
      </w:r>
      <w:r w:rsidRPr="00AF5043">
        <w:rPr>
          <w:rFonts w:eastAsia="Times New Roman"/>
          <w:color w:val="1A1A1A"/>
          <w:sz w:val="20"/>
          <w:szCs w:val="20"/>
        </w:rPr>
        <w:t>обеспечить получение слушателями теоретических знаний и практических навыков по теме обучения.</w:t>
      </w:r>
    </w:p>
    <w:p w:rsidR="00F112A4" w:rsidRPr="00AF5043" w:rsidRDefault="00F112A4" w:rsidP="00F112A4">
      <w:pPr>
        <w:ind w:firstLine="284"/>
        <w:jc w:val="both"/>
        <w:rPr>
          <w:snapToGrid w:val="0"/>
          <w:sz w:val="20"/>
          <w:szCs w:val="20"/>
        </w:rPr>
      </w:pPr>
      <w:r w:rsidRPr="00AF5043">
        <w:rPr>
          <w:sz w:val="20"/>
          <w:szCs w:val="20"/>
        </w:rPr>
        <w:t xml:space="preserve">     </w:t>
      </w:r>
      <w:r w:rsidR="00F06524" w:rsidRPr="00AF5043">
        <w:rPr>
          <w:sz w:val="20"/>
          <w:szCs w:val="20"/>
        </w:rPr>
        <w:t xml:space="preserve">  </w:t>
      </w:r>
      <w:r w:rsidR="00DA1DA4" w:rsidRPr="00AF5043">
        <w:rPr>
          <w:sz w:val="20"/>
          <w:szCs w:val="20"/>
        </w:rPr>
        <w:t>3.3.</w:t>
      </w:r>
      <w:r w:rsidR="00AF5043" w:rsidRPr="00AF5043">
        <w:rPr>
          <w:sz w:val="20"/>
          <w:szCs w:val="20"/>
        </w:rPr>
        <w:t>5</w:t>
      </w:r>
      <w:r w:rsidR="00DA1DA4" w:rsidRPr="00AF5043">
        <w:rPr>
          <w:sz w:val="20"/>
          <w:szCs w:val="20"/>
        </w:rPr>
        <w:t xml:space="preserve">. </w:t>
      </w:r>
      <w:r w:rsidR="004E11D2" w:rsidRPr="00AF5043">
        <w:rPr>
          <w:sz w:val="20"/>
          <w:szCs w:val="20"/>
        </w:rPr>
        <w:t xml:space="preserve">Оказывать услуги при наличии </w:t>
      </w:r>
      <w:r w:rsidRPr="00AF5043">
        <w:rPr>
          <w:snapToGrid w:val="0"/>
          <w:sz w:val="20"/>
          <w:szCs w:val="20"/>
        </w:rPr>
        <w:t xml:space="preserve"> </w:t>
      </w:r>
      <w:r w:rsidR="004E11D2" w:rsidRPr="00AF5043">
        <w:rPr>
          <w:snapToGrid w:val="0"/>
          <w:sz w:val="20"/>
          <w:szCs w:val="20"/>
        </w:rPr>
        <w:t>действующей лицензии на осуществление образовательной деятельности</w:t>
      </w:r>
      <w:r w:rsidR="00996D1E" w:rsidRPr="00AF5043">
        <w:rPr>
          <w:snapToGrid w:val="0"/>
          <w:sz w:val="20"/>
          <w:szCs w:val="20"/>
        </w:rPr>
        <w:t>.</w:t>
      </w:r>
    </w:p>
    <w:p w:rsidR="00DA1DA4" w:rsidRPr="00AF5043" w:rsidRDefault="00996D1E" w:rsidP="00F112A4">
      <w:pPr>
        <w:autoSpaceDE w:val="0"/>
        <w:autoSpaceDN w:val="0"/>
        <w:adjustRightInd w:val="0"/>
        <w:ind w:firstLine="709"/>
        <w:jc w:val="both"/>
        <w:rPr>
          <w:sz w:val="20"/>
          <w:szCs w:val="20"/>
        </w:rPr>
      </w:pPr>
      <w:r w:rsidRPr="00AF5043">
        <w:rPr>
          <w:sz w:val="20"/>
          <w:szCs w:val="20"/>
        </w:rPr>
        <w:lastRenderedPageBreak/>
        <w:t>3.3.</w:t>
      </w:r>
      <w:r w:rsidR="00AF5043" w:rsidRPr="00AF5043">
        <w:rPr>
          <w:sz w:val="20"/>
          <w:szCs w:val="20"/>
        </w:rPr>
        <w:t>6</w:t>
      </w:r>
      <w:r w:rsidR="00DA1DA4" w:rsidRPr="00AF5043">
        <w:rPr>
          <w:sz w:val="20"/>
          <w:szCs w:val="20"/>
        </w:rPr>
        <w:t xml:space="preserve">. </w:t>
      </w:r>
      <w:r w:rsidR="004E11D2" w:rsidRPr="00AF5043">
        <w:rPr>
          <w:sz w:val="20"/>
          <w:szCs w:val="20"/>
        </w:rPr>
        <w:t>Создать условия для функционирования электронной информационно-образовательной среды, обеспечивающей освоение обучающимися образовательной программы в полном объеме независимо от места нахождения обучающегося, обеспечивает идентификацию личности обучающегося, контроль соблюдения условий проведения мероприятий, в рамках которых осуществляется оценка результатов обучения.</w:t>
      </w:r>
    </w:p>
    <w:p w:rsidR="00996D1E" w:rsidRPr="00AF5043" w:rsidRDefault="004E11D2" w:rsidP="00996D1E">
      <w:pPr>
        <w:shd w:val="clear" w:color="auto" w:fill="FFFFFF"/>
        <w:ind w:firstLine="567"/>
        <w:jc w:val="both"/>
        <w:rPr>
          <w:rFonts w:eastAsia="Times New Roman"/>
          <w:color w:val="1A1A1A"/>
          <w:sz w:val="20"/>
          <w:szCs w:val="20"/>
        </w:rPr>
      </w:pPr>
      <w:r w:rsidRPr="00AF5043">
        <w:rPr>
          <w:color w:val="000000"/>
          <w:sz w:val="20"/>
          <w:szCs w:val="20"/>
        </w:rPr>
        <w:t>3.3.</w:t>
      </w:r>
      <w:r w:rsidR="00AF5043" w:rsidRPr="00AF5043">
        <w:rPr>
          <w:color w:val="000000"/>
          <w:sz w:val="20"/>
          <w:szCs w:val="20"/>
        </w:rPr>
        <w:t>7</w:t>
      </w:r>
      <w:r w:rsidRPr="00AF5043">
        <w:rPr>
          <w:color w:val="000000"/>
          <w:sz w:val="20"/>
          <w:szCs w:val="20"/>
        </w:rPr>
        <w:t xml:space="preserve">. </w:t>
      </w:r>
      <w:r w:rsidR="00996D1E" w:rsidRPr="00AF5043">
        <w:rPr>
          <w:rFonts w:eastAsia="Times New Roman"/>
          <w:bCs/>
          <w:color w:val="000000"/>
          <w:sz w:val="20"/>
          <w:szCs w:val="20"/>
        </w:rPr>
        <w:t>Не позднее 2-х рабочих дней со дня следующего после подписания Контракта</w:t>
      </w:r>
      <w:r w:rsidR="00996D1E" w:rsidRPr="00AF5043">
        <w:rPr>
          <w:rFonts w:eastAsia="Times New Roman"/>
          <w:color w:val="1A1A1A"/>
          <w:sz w:val="20"/>
          <w:szCs w:val="20"/>
        </w:rPr>
        <w:t xml:space="preserve">  предоставить Заказчику образовательную программу, разработанную и утвержденную Исполнителем в соответствии с требованиями статьи 76 Федерального закона от 29.12.2012 № 273-ФЗ «Об образовании в Российской Федерации», учебный план.</w:t>
      </w:r>
    </w:p>
    <w:p w:rsidR="00996D1E" w:rsidRPr="00AF5043" w:rsidRDefault="00996D1E" w:rsidP="00996D1E">
      <w:pPr>
        <w:shd w:val="clear" w:color="auto" w:fill="FFFFFF"/>
        <w:spacing w:line="276" w:lineRule="auto"/>
        <w:ind w:firstLine="567"/>
        <w:jc w:val="both"/>
        <w:rPr>
          <w:rFonts w:eastAsia="Times New Roman"/>
          <w:color w:val="1A1A1A"/>
          <w:sz w:val="20"/>
          <w:szCs w:val="20"/>
        </w:rPr>
      </w:pPr>
      <w:r w:rsidRPr="00AF5043">
        <w:rPr>
          <w:rFonts w:eastAsia="Times New Roman"/>
          <w:color w:val="1A1A1A"/>
          <w:sz w:val="20"/>
          <w:szCs w:val="20"/>
        </w:rPr>
        <w:t>Состав и содержание учебного плана должны соответствовать Постановлению Правительства РФ от 24 декабря 2021 г. N 2464 "О порядке обучения по охране труда и проверки знания требований охраны труда"; в котором указывает:</w:t>
      </w:r>
    </w:p>
    <w:p w:rsidR="00996D1E" w:rsidRPr="00AF5043" w:rsidRDefault="00996D1E" w:rsidP="00996D1E">
      <w:pPr>
        <w:shd w:val="clear" w:color="auto" w:fill="FFFFFF"/>
        <w:spacing w:line="276" w:lineRule="auto"/>
        <w:ind w:firstLine="567"/>
        <w:jc w:val="both"/>
        <w:rPr>
          <w:rFonts w:eastAsia="Times New Roman"/>
          <w:color w:val="1A1A1A"/>
          <w:sz w:val="20"/>
          <w:szCs w:val="20"/>
        </w:rPr>
      </w:pPr>
      <w:r w:rsidRPr="00AF5043">
        <w:rPr>
          <w:rFonts w:eastAsia="Times New Roman"/>
          <w:color w:val="1A1A1A"/>
          <w:sz w:val="20"/>
          <w:szCs w:val="20"/>
        </w:rPr>
        <w:t>а) дату проведения занятий по каждой теме с каждой группой;</w:t>
      </w:r>
    </w:p>
    <w:p w:rsidR="00996D1E" w:rsidRPr="00AF5043" w:rsidRDefault="00996D1E" w:rsidP="00996D1E">
      <w:pPr>
        <w:shd w:val="clear" w:color="auto" w:fill="FFFFFF"/>
        <w:spacing w:line="276" w:lineRule="auto"/>
        <w:ind w:firstLine="567"/>
        <w:jc w:val="both"/>
        <w:rPr>
          <w:rFonts w:eastAsia="Times New Roman"/>
          <w:color w:val="1A1A1A"/>
          <w:sz w:val="20"/>
          <w:szCs w:val="20"/>
        </w:rPr>
      </w:pPr>
      <w:r w:rsidRPr="00AF5043">
        <w:rPr>
          <w:rFonts w:eastAsia="Times New Roman"/>
          <w:color w:val="1A1A1A"/>
          <w:sz w:val="20"/>
          <w:szCs w:val="20"/>
        </w:rPr>
        <w:t>б) наименование разделов, тем;</w:t>
      </w:r>
    </w:p>
    <w:p w:rsidR="00996D1E" w:rsidRPr="00AF5043" w:rsidRDefault="00996D1E" w:rsidP="00996D1E">
      <w:pPr>
        <w:shd w:val="clear" w:color="auto" w:fill="FFFFFF"/>
        <w:spacing w:line="276" w:lineRule="auto"/>
        <w:ind w:firstLine="567"/>
        <w:jc w:val="both"/>
        <w:rPr>
          <w:rFonts w:eastAsia="Times New Roman"/>
          <w:color w:val="1A1A1A"/>
          <w:sz w:val="20"/>
          <w:szCs w:val="20"/>
        </w:rPr>
      </w:pPr>
      <w:r w:rsidRPr="00AF5043">
        <w:rPr>
          <w:rFonts w:eastAsia="Times New Roman"/>
          <w:color w:val="1A1A1A"/>
          <w:sz w:val="20"/>
          <w:szCs w:val="20"/>
        </w:rPr>
        <w:t>в) количество часов, отведенных на изучение каждой темы (всего), из них:</w:t>
      </w:r>
    </w:p>
    <w:p w:rsidR="00996D1E" w:rsidRPr="00AF5043" w:rsidRDefault="00996D1E" w:rsidP="00996D1E">
      <w:pPr>
        <w:shd w:val="clear" w:color="auto" w:fill="FFFFFF"/>
        <w:spacing w:line="276" w:lineRule="auto"/>
        <w:ind w:firstLine="567"/>
        <w:jc w:val="both"/>
        <w:rPr>
          <w:rFonts w:eastAsia="Times New Roman"/>
          <w:color w:val="1A1A1A"/>
          <w:sz w:val="20"/>
          <w:szCs w:val="20"/>
        </w:rPr>
      </w:pPr>
      <w:r w:rsidRPr="00AF5043">
        <w:rPr>
          <w:rFonts w:eastAsia="Times New Roman"/>
          <w:color w:val="1A1A1A"/>
          <w:sz w:val="20"/>
          <w:szCs w:val="20"/>
        </w:rPr>
        <w:t>- количество часов аудиторных занятий;</w:t>
      </w:r>
    </w:p>
    <w:p w:rsidR="00996D1E" w:rsidRPr="00AF5043" w:rsidRDefault="00996D1E" w:rsidP="00996D1E">
      <w:pPr>
        <w:shd w:val="clear" w:color="auto" w:fill="FFFFFF"/>
        <w:spacing w:line="276" w:lineRule="auto"/>
        <w:ind w:firstLine="567"/>
        <w:jc w:val="both"/>
        <w:rPr>
          <w:rFonts w:eastAsia="Times New Roman"/>
          <w:color w:val="1A1A1A"/>
          <w:sz w:val="20"/>
          <w:szCs w:val="20"/>
        </w:rPr>
      </w:pPr>
      <w:r w:rsidRPr="00AF5043">
        <w:rPr>
          <w:rFonts w:eastAsia="Times New Roman"/>
          <w:color w:val="1A1A1A"/>
          <w:sz w:val="20"/>
          <w:szCs w:val="20"/>
        </w:rPr>
        <w:t>- количество часов самостоятельной работы слушателя, в том числе с использованием дистанционных образовательных технологий;</w:t>
      </w:r>
    </w:p>
    <w:p w:rsidR="00996D1E" w:rsidRPr="00AF5043" w:rsidRDefault="00996D1E" w:rsidP="00996D1E">
      <w:pPr>
        <w:shd w:val="clear" w:color="auto" w:fill="FFFFFF"/>
        <w:spacing w:line="276" w:lineRule="auto"/>
        <w:ind w:firstLine="567"/>
        <w:jc w:val="both"/>
        <w:rPr>
          <w:rFonts w:eastAsia="Times New Roman"/>
          <w:color w:val="1A1A1A"/>
          <w:sz w:val="20"/>
          <w:szCs w:val="20"/>
        </w:rPr>
      </w:pPr>
      <w:r w:rsidRPr="00AF5043">
        <w:rPr>
          <w:rFonts w:eastAsia="Times New Roman"/>
          <w:color w:val="1A1A1A"/>
          <w:sz w:val="20"/>
          <w:szCs w:val="20"/>
        </w:rPr>
        <w:t>- количество часов практических занятий</w:t>
      </w:r>
    </w:p>
    <w:p w:rsidR="00996D1E" w:rsidRPr="00AF5043" w:rsidRDefault="00996D1E" w:rsidP="00996D1E">
      <w:pPr>
        <w:shd w:val="clear" w:color="auto" w:fill="FFFFFF"/>
        <w:spacing w:line="276" w:lineRule="auto"/>
        <w:ind w:firstLine="567"/>
        <w:jc w:val="both"/>
        <w:rPr>
          <w:rFonts w:eastAsia="Times New Roman"/>
          <w:color w:val="1A1A1A"/>
          <w:sz w:val="20"/>
          <w:szCs w:val="20"/>
        </w:rPr>
      </w:pPr>
      <w:r w:rsidRPr="00AF5043">
        <w:rPr>
          <w:rFonts w:eastAsia="Times New Roman"/>
          <w:color w:val="1A1A1A"/>
          <w:sz w:val="20"/>
          <w:szCs w:val="20"/>
        </w:rPr>
        <w:t>г) Итоговая аттестация, с указание количества часов, предусмотренных п. в) настоящего раздела;</w:t>
      </w:r>
    </w:p>
    <w:p w:rsidR="004E11D2" w:rsidRPr="00AF5043" w:rsidRDefault="00996D1E" w:rsidP="00996D1E">
      <w:pPr>
        <w:shd w:val="clear" w:color="auto" w:fill="FFFFFF"/>
        <w:spacing w:line="276" w:lineRule="auto"/>
        <w:ind w:firstLine="567"/>
        <w:jc w:val="both"/>
        <w:rPr>
          <w:rFonts w:eastAsia="Times New Roman"/>
          <w:color w:val="1A1A1A"/>
          <w:sz w:val="20"/>
          <w:szCs w:val="20"/>
        </w:rPr>
      </w:pPr>
      <w:r w:rsidRPr="00AF5043">
        <w:rPr>
          <w:rFonts w:eastAsia="Times New Roman"/>
          <w:color w:val="1A1A1A"/>
          <w:sz w:val="20"/>
          <w:szCs w:val="20"/>
        </w:rPr>
        <w:t>д) Итоговое количество часов, с разбивкой, предусмотренной п. в) настоящего раздела.</w:t>
      </w:r>
    </w:p>
    <w:p w:rsidR="004E11D2" w:rsidRPr="00AF5043" w:rsidRDefault="0053640A" w:rsidP="004E11D2">
      <w:pPr>
        <w:autoSpaceDE w:val="0"/>
        <w:autoSpaceDN w:val="0"/>
        <w:adjustRightInd w:val="0"/>
        <w:ind w:firstLine="709"/>
        <w:jc w:val="both"/>
        <w:rPr>
          <w:color w:val="000000"/>
          <w:sz w:val="20"/>
          <w:szCs w:val="20"/>
        </w:rPr>
      </w:pPr>
      <w:r w:rsidRPr="00AF5043">
        <w:rPr>
          <w:color w:val="000000"/>
          <w:sz w:val="20"/>
          <w:szCs w:val="20"/>
        </w:rPr>
        <w:t>3.3.</w:t>
      </w:r>
      <w:r w:rsidR="00AF5043" w:rsidRPr="00AF5043">
        <w:rPr>
          <w:color w:val="000000"/>
          <w:sz w:val="20"/>
          <w:szCs w:val="20"/>
        </w:rPr>
        <w:t>8</w:t>
      </w:r>
      <w:r w:rsidR="00996D1E" w:rsidRPr="00AF5043">
        <w:rPr>
          <w:color w:val="000000"/>
          <w:sz w:val="20"/>
          <w:szCs w:val="20"/>
        </w:rPr>
        <w:t xml:space="preserve">. </w:t>
      </w:r>
      <w:r w:rsidR="004E11D2" w:rsidRPr="00AF5043">
        <w:rPr>
          <w:color w:val="000000"/>
          <w:sz w:val="20"/>
          <w:szCs w:val="20"/>
        </w:rPr>
        <w:t>Обеспечить обучающихся в течение 2 (двух) рабочих дней с даты начала оказания услуг: инструкцией использования системы дистанционного обучения, доступом к учебному порталу Исполнителя на период прохождения обучения, путем передачи пароля на электронный адрес Заказчика, а также осуществить проверку знаний обучающихся в форме тестирования, после прохождения ими обучения.</w:t>
      </w:r>
    </w:p>
    <w:p w:rsidR="004E11D2" w:rsidRPr="00AF5043" w:rsidRDefault="004E11D2" w:rsidP="004E11D2">
      <w:pPr>
        <w:autoSpaceDE w:val="0"/>
        <w:autoSpaceDN w:val="0"/>
        <w:adjustRightInd w:val="0"/>
        <w:ind w:firstLine="709"/>
        <w:jc w:val="both"/>
        <w:rPr>
          <w:color w:val="000000"/>
          <w:sz w:val="20"/>
          <w:szCs w:val="20"/>
        </w:rPr>
      </w:pPr>
      <w:r w:rsidRPr="00AF5043">
        <w:rPr>
          <w:color w:val="000000"/>
          <w:sz w:val="20"/>
          <w:szCs w:val="20"/>
        </w:rPr>
        <w:t>3.3.</w:t>
      </w:r>
      <w:r w:rsidR="00AF5043" w:rsidRPr="00AF5043">
        <w:rPr>
          <w:color w:val="000000"/>
          <w:sz w:val="20"/>
          <w:szCs w:val="20"/>
        </w:rPr>
        <w:t>9</w:t>
      </w:r>
      <w:r w:rsidRPr="00AF5043">
        <w:rPr>
          <w:color w:val="000000"/>
          <w:sz w:val="20"/>
          <w:szCs w:val="20"/>
        </w:rPr>
        <w:t xml:space="preserve">. </w:t>
      </w:r>
      <w:r w:rsidR="0053640A" w:rsidRPr="00AF5043">
        <w:rPr>
          <w:color w:val="000000"/>
          <w:sz w:val="20"/>
          <w:szCs w:val="20"/>
        </w:rPr>
        <w:t>После прохождения слушателями полного курса обучения и успешной итоговой аттестации выдаются документы установленного образца в соответствии с действующим законодательством РФ.</w:t>
      </w:r>
    </w:p>
    <w:p w:rsidR="004E11D2" w:rsidRPr="00AF5043" w:rsidRDefault="004E11D2" w:rsidP="004E11D2">
      <w:pPr>
        <w:autoSpaceDE w:val="0"/>
        <w:autoSpaceDN w:val="0"/>
        <w:adjustRightInd w:val="0"/>
        <w:ind w:firstLine="709"/>
        <w:jc w:val="both"/>
        <w:rPr>
          <w:color w:val="000000"/>
          <w:sz w:val="20"/>
          <w:szCs w:val="20"/>
        </w:rPr>
      </w:pPr>
    </w:p>
    <w:p w:rsidR="00DA1DA4" w:rsidRPr="00AF5043" w:rsidRDefault="00DA1DA4" w:rsidP="005C346C">
      <w:pPr>
        <w:tabs>
          <w:tab w:val="left" w:pos="1440"/>
        </w:tabs>
        <w:rPr>
          <w:sz w:val="20"/>
          <w:szCs w:val="20"/>
        </w:rPr>
      </w:pPr>
    </w:p>
    <w:p w:rsidR="00DA1DA4" w:rsidRPr="00AF5043" w:rsidRDefault="00DA1DA4" w:rsidP="005C346C">
      <w:pPr>
        <w:ind w:right="-766"/>
        <w:jc w:val="center"/>
        <w:rPr>
          <w:b/>
          <w:sz w:val="20"/>
          <w:szCs w:val="20"/>
        </w:rPr>
      </w:pPr>
      <w:r w:rsidRPr="00AF5043">
        <w:rPr>
          <w:b/>
          <w:sz w:val="20"/>
          <w:szCs w:val="20"/>
        </w:rPr>
        <w:t>4. СТО</w:t>
      </w:r>
      <w:r w:rsidR="0052606E" w:rsidRPr="00AF5043">
        <w:rPr>
          <w:b/>
          <w:sz w:val="20"/>
          <w:szCs w:val="20"/>
        </w:rPr>
        <w:t>ИМОСТЬ УСЛУГ И ПОРЯДОК РАСЧЕТОВ</w:t>
      </w:r>
    </w:p>
    <w:p w:rsidR="00DA1DA4" w:rsidRPr="00AF5043" w:rsidRDefault="00DA1DA4" w:rsidP="005C346C">
      <w:pPr>
        <w:ind w:right="-766"/>
        <w:jc w:val="center"/>
        <w:rPr>
          <w:b/>
          <w:sz w:val="20"/>
          <w:szCs w:val="20"/>
        </w:rPr>
      </w:pPr>
    </w:p>
    <w:p w:rsidR="00776C61" w:rsidRPr="00AF5043" w:rsidRDefault="00DA1DA4" w:rsidP="005C346C">
      <w:pPr>
        <w:ind w:firstLine="709"/>
        <w:jc w:val="both"/>
        <w:rPr>
          <w:sz w:val="20"/>
          <w:szCs w:val="20"/>
        </w:rPr>
      </w:pPr>
      <w:r w:rsidRPr="00AF5043">
        <w:rPr>
          <w:sz w:val="20"/>
          <w:szCs w:val="20"/>
        </w:rPr>
        <w:t xml:space="preserve">4.1. Стоимость услуг составляет </w:t>
      </w:r>
      <w:r w:rsidR="00E0337D" w:rsidRPr="00AF5043">
        <w:rPr>
          <w:sz w:val="20"/>
          <w:szCs w:val="20"/>
        </w:rPr>
        <w:t>_____________</w:t>
      </w:r>
      <w:r w:rsidR="00776C61" w:rsidRPr="00AF5043">
        <w:rPr>
          <w:b/>
          <w:sz w:val="20"/>
          <w:szCs w:val="20"/>
        </w:rPr>
        <w:t xml:space="preserve"> </w:t>
      </w:r>
      <w:r w:rsidR="00776C61" w:rsidRPr="00AF5043">
        <w:rPr>
          <w:sz w:val="20"/>
          <w:szCs w:val="20"/>
        </w:rPr>
        <w:t>руб.</w:t>
      </w:r>
      <w:r w:rsidR="0044679E" w:rsidRPr="00AF5043">
        <w:rPr>
          <w:sz w:val="20"/>
          <w:szCs w:val="20"/>
        </w:rPr>
        <w:t>(</w:t>
      </w:r>
      <w:r w:rsidR="00E0337D" w:rsidRPr="00AF5043">
        <w:rPr>
          <w:sz w:val="20"/>
          <w:szCs w:val="20"/>
        </w:rPr>
        <w:t>________________________</w:t>
      </w:r>
      <w:r w:rsidR="0044679E" w:rsidRPr="00AF5043">
        <w:rPr>
          <w:sz w:val="20"/>
          <w:szCs w:val="20"/>
        </w:rPr>
        <w:t xml:space="preserve">) рублей </w:t>
      </w:r>
      <w:r w:rsidR="00E0337D" w:rsidRPr="00AF5043">
        <w:rPr>
          <w:sz w:val="20"/>
          <w:szCs w:val="20"/>
        </w:rPr>
        <w:t>________</w:t>
      </w:r>
      <w:r w:rsidR="003C086B" w:rsidRPr="00AF5043">
        <w:rPr>
          <w:sz w:val="20"/>
          <w:szCs w:val="20"/>
        </w:rPr>
        <w:t xml:space="preserve"> </w:t>
      </w:r>
      <w:r w:rsidR="0044679E" w:rsidRPr="00AF5043">
        <w:rPr>
          <w:sz w:val="20"/>
          <w:szCs w:val="20"/>
        </w:rPr>
        <w:t>копеек</w:t>
      </w:r>
      <w:r w:rsidR="000873C2" w:rsidRPr="00AF5043">
        <w:rPr>
          <w:sz w:val="20"/>
          <w:szCs w:val="20"/>
        </w:rPr>
        <w:t>,</w:t>
      </w:r>
      <w:r w:rsidRPr="00AF5043">
        <w:rPr>
          <w:sz w:val="20"/>
          <w:szCs w:val="20"/>
        </w:rPr>
        <w:t xml:space="preserve"> </w:t>
      </w:r>
      <w:r w:rsidR="00E0337D" w:rsidRPr="00AF5043">
        <w:rPr>
          <w:sz w:val="20"/>
          <w:szCs w:val="20"/>
        </w:rPr>
        <w:t>в т.ч.НДС/</w:t>
      </w:r>
      <w:r w:rsidR="00776C61" w:rsidRPr="00AF5043">
        <w:rPr>
          <w:sz w:val="20"/>
          <w:szCs w:val="20"/>
        </w:rPr>
        <w:t>НДС не облагается на основании пп.14 п.2 ст.149 НК РФ</w:t>
      </w:r>
      <w:r w:rsidRPr="00AF5043">
        <w:rPr>
          <w:sz w:val="20"/>
          <w:szCs w:val="20"/>
        </w:rPr>
        <w:t xml:space="preserve">. </w:t>
      </w:r>
    </w:p>
    <w:p w:rsidR="00DA1DA4" w:rsidRPr="00AF5043" w:rsidRDefault="00DA1DA4" w:rsidP="005C346C">
      <w:pPr>
        <w:ind w:firstLine="709"/>
        <w:jc w:val="both"/>
        <w:rPr>
          <w:sz w:val="20"/>
          <w:szCs w:val="20"/>
        </w:rPr>
      </w:pPr>
      <w:r w:rsidRPr="00AF5043">
        <w:rPr>
          <w:sz w:val="20"/>
          <w:szCs w:val="20"/>
        </w:rPr>
        <w:t>Цена Контракта является фиксированной на весь срок действия Контракта и изменению не подлежит, за исключением случаев, предусмотренных действующим законодательством.</w:t>
      </w:r>
    </w:p>
    <w:p w:rsidR="00DA1DA4" w:rsidRPr="00AF5043" w:rsidRDefault="00DA1DA4" w:rsidP="005C346C">
      <w:pPr>
        <w:autoSpaceDE w:val="0"/>
        <w:autoSpaceDN w:val="0"/>
        <w:adjustRightInd w:val="0"/>
        <w:ind w:firstLine="709"/>
        <w:jc w:val="both"/>
        <w:rPr>
          <w:sz w:val="20"/>
          <w:szCs w:val="20"/>
        </w:rPr>
      </w:pPr>
      <w:r w:rsidRPr="00AF5043">
        <w:rPr>
          <w:sz w:val="20"/>
          <w:szCs w:val="20"/>
        </w:rPr>
        <w:t xml:space="preserve">4.2. </w:t>
      </w:r>
      <w:r w:rsidR="00E0337D" w:rsidRPr="00AF5043">
        <w:rPr>
          <w:sz w:val="20"/>
          <w:szCs w:val="20"/>
        </w:rPr>
        <w:t xml:space="preserve">Оплата производится по безналичному расчету платежным поручением путем перечисления денежных средств на расчетный счет Исполнителя, указанный в настоящем Контракте, в течение 10 (Десяти) рабочих дней </w:t>
      </w:r>
      <w:r w:rsidR="004E11D2" w:rsidRPr="00AF5043">
        <w:rPr>
          <w:sz w:val="20"/>
          <w:szCs w:val="20"/>
        </w:rPr>
        <w:t>с</w:t>
      </w:r>
      <w:r w:rsidR="00E0337D" w:rsidRPr="00AF5043">
        <w:rPr>
          <w:sz w:val="20"/>
          <w:szCs w:val="20"/>
        </w:rPr>
        <w:t xml:space="preserve"> </w:t>
      </w:r>
      <w:r w:rsidR="004E11D2" w:rsidRPr="00AF5043">
        <w:rPr>
          <w:sz w:val="20"/>
          <w:szCs w:val="20"/>
        </w:rPr>
        <w:t>даты</w:t>
      </w:r>
      <w:r w:rsidR="00E0337D" w:rsidRPr="00AF5043">
        <w:rPr>
          <w:sz w:val="20"/>
          <w:szCs w:val="20"/>
        </w:rPr>
        <w:t xml:space="preserve"> подписания Заказчиком по итогам проведения экспертизы Акта приемки товаров, работ, услуг (по форме 0510452).</w:t>
      </w:r>
    </w:p>
    <w:p w:rsidR="00B41F6A" w:rsidRPr="00AF5043" w:rsidRDefault="00B41F6A" w:rsidP="00CA47BC">
      <w:pPr>
        <w:shd w:val="clear" w:color="auto" w:fill="FFFFFF"/>
        <w:ind w:right="6" w:firstLine="709"/>
        <w:jc w:val="both"/>
        <w:rPr>
          <w:color w:val="000000"/>
          <w:sz w:val="20"/>
          <w:szCs w:val="20"/>
        </w:rPr>
      </w:pPr>
      <w:r w:rsidRPr="00AF5043">
        <w:rPr>
          <w:color w:val="000000"/>
          <w:sz w:val="20"/>
          <w:szCs w:val="20"/>
        </w:rPr>
        <w:t>4.3. Заказчик по согласованию с Исполнителем вправе увеличить или уменьшить предусмотренные Контрактом объем оказываемых услуг не более чем на десять процентов. При увеличении количества услуг по соглашению Сторон допускается изменение цены Контракта пропорционально дополнительному объему услуг исходя из установленной в Контракте цены услуги,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услуг.</w:t>
      </w:r>
    </w:p>
    <w:p w:rsidR="00082C0B" w:rsidRPr="00AF5043" w:rsidRDefault="00082C0B" w:rsidP="005C346C">
      <w:pPr>
        <w:jc w:val="center"/>
        <w:rPr>
          <w:b/>
          <w:sz w:val="20"/>
          <w:szCs w:val="20"/>
        </w:rPr>
      </w:pPr>
    </w:p>
    <w:p w:rsidR="00DA1DA4" w:rsidRPr="00AF5043" w:rsidRDefault="00DA1DA4" w:rsidP="005C346C">
      <w:pPr>
        <w:jc w:val="center"/>
        <w:rPr>
          <w:b/>
          <w:sz w:val="20"/>
          <w:szCs w:val="20"/>
        </w:rPr>
      </w:pPr>
      <w:r w:rsidRPr="00AF5043">
        <w:rPr>
          <w:b/>
          <w:sz w:val="20"/>
          <w:szCs w:val="20"/>
        </w:rPr>
        <w:t>5. ПОРЯДОК СДАЧИ-ПРИЕМКИ УСЛУГ</w:t>
      </w:r>
    </w:p>
    <w:p w:rsidR="00DA1DA4" w:rsidRPr="00AF5043" w:rsidRDefault="00DA1DA4" w:rsidP="005C346C">
      <w:pPr>
        <w:jc w:val="center"/>
        <w:rPr>
          <w:b/>
          <w:sz w:val="20"/>
          <w:szCs w:val="20"/>
        </w:rPr>
      </w:pPr>
    </w:p>
    <w:p w:rsidR="00E0337D" w:rsidRPr="00AF5043" w:rsidRDefault="00DA1DA4" w:rsidP="00E0337D">
      <w:pPr>
        <w:ind w:firstLine="708"/>
        <w:jc w:val="both"/>
        <w:rPr>
          <w:color w:val="000000"/>
          <w:sz w:val="20"/>
          <w:szCs w:val="20"/>
        </w:rPr>
      </w:pPr>
      <w:r w:rsidRPr="00AF5043">
        <w:rPr>
          <w:color w:val="000000"/>
          <w:sz w:val="20"/>
          <w:szCs w:val="20"/>
        </w:rPr>
        <w:t xml:space="preserve">5.1. </w:t>
      </w:r>
      <w:r w:rsidR="00E0337D" w:rsidRPr="00AF5043">
        <w:rPr>
          <w:color w:val="000000"/>
          <w:sz w:val="20"/>
          <w:szCs w:val="20"/>
        </w:rPr>
        <w:t xml:space="preserve">В течение 5 (Пяти) дней с </w:t>
      </w:r>
      <w:r w:rsidR="004E11D2" w:rsidRPr="00AF5043">
        <w:rPr>
          <w:color w:val="000000"/>
          <w:sz w:val="20"/>
          <w:szCs w:val="20"/>
        </w:rPr>
        <w:t>даты</w:t>
      </w:r>
      <w:r w:rsidR="00E0337D" w:rsidRPr="00AF5043">
        <w:rPr>
          <w:color w:val="000000"/>
          <w:sz w:val="20"/>
          <w:szCs w:val="20"/>
        </w:rPr>
        <w:t xml:space="preserve"> окончания срока оказания услуг Исполнитель передает Заказчику акт оказанных услуг и документы на оплату (счет, счет-фактура (при наличии)).</w:t>
      </w:r>
    </w:p>
    <w:p w:rsidR="00E0337D" w:rsidRPr="00AF5043" w:rsidRDefault="00E0337D" w:rsidP="00E0337D">
      <w:pPr>
        <w:ind w:firstLine="708"/>
        <w:jc w:val="both"/>
        <w:rPr>
          <w:color w:val="000000"/>
          <w:sz w:val="20"/>
          <w:szCs w:val="20"/>
        </w:rPr>
      </w:pPr>
      <w:r w:rsidRPr="00AF5043">
        <w:rPr>
          <w:color w:val="000000"/>
          <w:sz w:val="20"/>
          <w:szCs w:val="20"/>
        </w:rPr>
        <w:t>5.2. Для проверки оказанных Исполнителем услуг, предусмотренных Контрактом, в части их соответствия условиям Контракта Заказчик проводит экспертизу своими силами, срок которой составляет не более 5 (Пяти) рабочих дней со дня предоставления Исполнителем документов, предусмотренных пунктом 5.1 настоящего Контракта.</w:t>
      </w:r>
    </w:p>
    <w:p w:rsidR="00E0337D" w:rsidRPr="00AF5043" w:rsidRDefault="00E0337D" w:rsidP="00E0337D">
      <w:pPr>
        <w:ind w:firstLine="708"/>
        <w:jc w:val="both"/>
        <w:rPr>
          <w:color w:val="000000"/>
          <w:sz w:val="20"/>
          <w:szCs w:val="20"/>
        </w:rPr>
      </w:pPr>
      <w:r w:rsidRPr="00AF5043">
        <w:rPr>
          <w:color w:val="000000"/>
          <w:sz w:val="20"/>
          <w:szCs w:val="20"/>
        </w:rPr>
        <w:t xml:space="preserve">5.3. По результатам экспертизы оказанных услуг ответственный исполнитель Заказчика формирует Акт приемки товаров, работ, услуг (ОКУД 0510452). </w:t>
      </w:r>
    </w:p>
    <w:p w:rsidR="00E0337D" w:rsidRPr="00AF5043" w:rsidRDefault="00E0337D" w:rsidP="00E0337D">
      <w:pPr>
        <w:ind w:firstLine="708"/>
        <w:jc w:val="both"/>
        <w:rPr>
          <w:color w:val="000000"/>
          <w:sz w:val="20"/>
          <w:szCs w:val="20"/>
        </w:rPr>
      </w:pPr>
      <w:r w:rsidRPr="00AF5043">
        <w:rPr>
          <w:color w:val="000000"/>
          <w:sz w:val="20"/>
          <w:szCs w:val="20"/>
        </w:rPr>
        <w:t>В случае отсутствия технической возможности электронного документооборота между Сторонами Акт приемки товара, работ, услуг (ОКУД 0510452) формируется на бумажном носителе. Акт приемки товаров, услуг (ОКУД 0510452), сформированный на бумажном носителе, собственноручно подписывает представитель Исполнителя.</w:t>
      </w:r>
    </w:p>
    <w:p w:rsidR="00E0337D" w:rsidRPr="00AF5043" w:rsidRDefault="00E0337D" w:rsidP="00E0337D">
      <w:pPr>
        <w:ind w:firstLine="708"/>
        <w:jc w:val="both"/>
        <w:rPr>
          <w:color w:val="000000"/>
          <w:sz w:val="20"/>
          <w:szCs w:val="20"/>
        </w:rPr>
      </w:pPr>
      <w:r w:rsidRPr="00AF5043">
        <w:rPr>
          <w:color w:val="000000"/>
          <w:sz w:val="20"/>
          <w:szCs w:val="20"/>
        </w:rPr>
        <w:t>Датой приемки услуг считается дата подписания Акта приемки товаров, услуг (ОКУД 0510452) уполномоченными лицами Сторон, после чего Заказчик подписывает также акт выполненных работ (оказанных услуг).</w:t>
      </w:r>
    </w:p>
    <w:p w:rsidR="00E0337D" w:rsidRPr="00AF5043" w:rsidRDefault="00E0337D" w:rsidP="00E0337D">
      <w:pPr>
        <w:ind w:firstLine="708"/>
        <w:jc w:val="both"/>
        <w:rPr>
          <w:color w:val="000000"/>
          <w:sz w:val="20"/>
          <w:szCs w:val="20"/>
        </w:rPr>
      </w:pPr>
      <w:r w:rsidRPr="00AF5043">
        <w:rPr>
          <w:color w:val="000000"/>
          <w:sz w:val="20"/>
          <w:szCs w:val="20"/>
        </w:rPr>
        <w:t xml:space="preserve">5.4. В случае если по результатам экспертизы установлены недостатки в оказанных услугах, составляется акт (мотивированный отказ), в котором фиксируется перечень дефектов (недоделок) и сроки их устранения </w:t>
      </w:r>
      <w:r w:rsidRPr="00AF5043">
        <w:rPr>
          <w:color w:val="000000"/>
          <w:sz w:val="20"/>
          <w:szCs w:val="20"/>
        </w:rPr>
        <w:lastRenderedPageBreak/>
        <w:t>Исполнителем. Исполнитель обязан устранить все обнаруженные недостатки своими силами и за свой счет в сроки, указанные в акте (мотивированном отказе).</w:t>
      </w:r>
    </w:p>
    <w:p w:rsidR="00E0337D" w:rsidRPr="00AF5043" w:rsidRDefault="00E0337D" w:rsidP="00E0337D">
      <w:pPr>
        <w:ind w:firstLine="708"/>
        <w:jc w:val="both"/>
        <w:rPr>
          <w:color w:val="000000"/>
          <w:sz w:val="20"/>
          <w:szCs w:val="20"/>
        </w:rPr>
      </w:pPr>
      <w:r w:rsidRPr="00AF5043">
        <w:rPr>
          <w:color w:val="000000"/>
          <w:sz w:val="20"/>
          <w:szCs w:val="20"/>
        </w:rPr>
        <w:t>5.5.  Исправление недостатков, замечаний осуществляется Исполнителем за его счет и не может рассматриваться как увеличение общего объема услуг либо дополнительный вид услуг по Контракту.</w:t>
      </w:r>
    </w:p>
    <w:p w:rsidR="00E0337D" w:rsidRPr="00AF5043" w:rsidRDefault="00E0337D" w:rsidP="00E0337D">
      <w:pPr>
        <w:ind w:firstLine="708"/>
        <w:jc w:val="both"/>
        <w:rPr>
          <w:color w:val="000000"/>
          <w:sz w:val="20"/>
          <w:szCs w:val="20"/>
        </w:rPr>
      </w:pPr>
      <w:r w:rsidRPr="00AF5043">
        <w:rPr>
          <w:color w:val="000000"/>
          <w:sz w:val="20"/>
          <w:szCs w:val="20"/>
        </w:rPr>
        <w:t>5.6. Заказчик вправе не отказывать в приемке оказанных услуг 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rsidR="00E0337D" w:rsidRPr="00AF5043" w:rsidRDefault="00E0337D" w:rsidP="00E0337D">
      <w:pPr>
        <w:ind w:firstLine="708"/>
        <w:jc w:val="both"/>
        <w:rPr>
          <w:color w:val="000000"/>
          <w:sz w:val="20"/>
          <w:szCs w:val="20"/>
        </w:rPr>
      </w:pPr>
      <w:r w:rsidRPr="00AF5043">
        <w:rPr>
          <w:color w:val="000000"/>
          <w:sz w:val="20"/>
          <w:szCs w:val="20"/>
        </w:rPr>
        <w:t xml:space="preserve">5.7. Заказчик вправе (в том числе в случае возникновения разногласий между Сторонами по вопросам соответствия оказанных услуг требованиям, установленным Контрактом)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w:t>
      </w:r>
    </w:p>
    <w:p w:rsidR="00DA1DA4" w:rsidRPr="00AF5043" w:rsidRDefault="00E0337D" w:rsidP="00E0337D">
      <w:pPr>
        <w:ind w:firstLine="708"/>
        <w:jc w:val="both"/>
        <w:rPr>
          <w:color w:val="000000"/>
          <w:sz w:val="20"/>
          <w:szCs w:val="20"/>
        </w:rPr>
      </w:pPr>
      <w:r w:rsidRPr="00AF5043">
        <w:rPr>
          <w:color w:val="000000"/>
          <w:sz w:val="20"/>
          <w:szCs w:val="20"/>
        </w:rPr>
        <w:t>5.8. В соответствии с частью 6 статьи 94 Федерального закона о контрактной системе по решению Заказчика для приемки оказанных услуг может создаваться приемочная комиссия, которая состоит не менее чем из пяти человек.</w:t>
      </w:r>
    </w:p>
    <w:p w:rsidR="00DA1DA4" w:rsidRPr="00AF5043" w:rsidRDefault="00DA1DA4" w:rsidP="005C346C">
      <w:pPr>
        <w:widowControl w:val="0"/>
        <w:tabs>
          <w:tab w:val="left" w:pos="426"/>
          <w:tab w:val="left" w:pos="2835"/>
          <w:tab w:val="left" w:pos="2977"/>
        </w:tabs>
        <w:autoSpaceDE w:val="0"/>
        <w:autoSpaceDN w:val="0"/>
        <w:adjustRightInd w:val="0"/>
        <w:jc w:val="center"/>
        <w:rPr>
          <w:b/>
          <w:sz w:val="20"/>
          <w:szCs w:val="20"/>
        </w:rPr>
      </w:pPr>
    </w:p>
    <w:p w:rsidR="00DA1DA4" w:rsidRPr="00AF5043" w:rsidRDefault="00DA1DA4" w:rsidP="005C346C">
      <w:pPr>
        <w:widowControl w:val="0"/>
        <w:tabs>
          <w:tab w:val="left" w:pos="426"/>
          <w:tab w:val="left" w:pos="2835"/>
          <w:tab w:val="left" w:pos="2977"/>
        </w:tabs>
        <w:autoSpaceDE w:val="0"/>
        <w:autoSpaceDN w:val="0"/>
        <w:adjustRightInd w:val="0"/>
        <w:jc w:val="center"/>
        <w:rPr>
          <w:b/>
          <w:sz w:val="20"/>
          <w:szCs w:val="20"/>
        </w:rPr>
      </w:pPr>
      <w:r w:rsidRPr="00AF5043">
        <w:rPr>
          <w:b/>
          <w:sz w:val="20"/>
          <w:szCs w:val="20"/>
        </w:rPr>
        <w:t>6. ОТВЕТСТВЕННОСТЬ СТОРОН</w:t>
      </w:r>
    </w:p>
    <w:p w:rsidR="00DA1DA4" w:rsidRPr="00AF5043" w:rsidRDefault="00DA1DA4" w:rsidP="005C346C">
      <w:pPr>
        <w:widowControl w:val="0"/>
        <w:tabs>
          <w:tab w:val="left" w:pos="426"/>
          <w:tab w:val="left" w:pos="2835"/>
          <w:tab w:val="left" w:pos="2977"/>
        </w:tabs>
        <w:autoSpaceDE w:val="0"/>
        <w:autoSpaceDN w:val="0"/>
        <w:adjustRightInd w:val="0"/>
        <w:jc w:val="center"/>
        <w:rPr>
          <w:b/>
          <w:sz w:val="20"/>
          <w:szCs w:val="20"/>
        </w:rPr>
      </w:pPr>
    </w:p>
    <w:p w:rsidR="002C177C" w:rsidRPr="00AF5043" w:rsidRDefault="00DA1DA4" w:rsidP="002C177C">
      <w:pPr>
        <w:ind w:firstLine="567"/>
        <w:jc w:val="both"/>
        <w:rPr>
          <w:sz w:val="20"/>
          <w:szCs w:val="20"/>
        </w:rPr>
      </w:pPr>
      <w:r w:rsidRPr="00AF5043">
        <w:rPr>
          <w:bCs/>
          <w:sz w:val="20"/>
          <w:szCs w:val="20"/>
        </w:rPr>
        <w:t>6.1</w:t>
      </w:r>
      <w:r w:rsidR="002C177C" w:rsidRPr="00AF5043">
        <w:rPr>
          <w:sz w:val="20"/>
          <w:szCs w:val="20"/>
        </w:rPr>
        <w:t>.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2C177C" w:rsidRPr="00AF5043" w:rsidRDefault="002C177C" w:rsidP="002C177C">
      <w:pPr>
        <w:ind w:firstLine="567"/>
        <w:jc w:val="both"/>
        <w:rPr>
          <w:sz w:val="20"/>
          <w:szCs w:val="20"/>
        </w:rPr>
      </w:pPr>
      <w:r w:rsidRPr="00AF5043">
        <w:rPr>
          <w:sz w:val="20"/>
          <w:szCs w:val="20"/>
        </w:rPr>
        <w:t>6.2.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rsidR="002C177C" w:rsidRPr="00AF5043" w:rsidRDefault="002C177C" w:rsidP="002C177C">
      <w:pPr>
        <w:ind w:firstLine="567"/>
        <w:jc w:val="both"/>
        <w:rPr>
          <w:sz w:val="20"/>
          <w:szCs w:val="20"/>
        </w:rPr>
      </w:pPr>
      <w:r w:rsidRPr="00AF5043">
        <w:rPr>
          <w:sz w:val="20"/>
          <w:szCs w:val="20"/>
        </w:rPr>
        <w:t>6.3. Исполнитель несет ответственность в следующих случаях:</w:t>
      </w:r>
    </w:p>
    <w:p w:rsidR="002C177C" w:rsidRPr="00AF5043" w:rsidRDefault="002C177C" w:rsidP="002C177C">
      <w:pPr>
        <w:ind w:firstLine="567"/>
        <w:jc w:val="both"/>
        <w:rPr>
          <w:sz w:val="20"/>
          <w:szCs w:val="20"/>
        </w:rPr>
      </w:pPr>
      <w:r w:rsidRPr="00AF5043">
        <w:rPr>
          <w:sz w:val="20"/>
          <w:szCs w:val="20"/>
        </w:rPr>
        <w:t xml:space="preserve">6.3.1.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w:t>
      </w:r>
      <w:r w:rsidR="00505402" w:rsidRPr="00AF5043">
        <w:rPr>
          <w:sz w:val="20"/>
          <w:szCs w:val="20"/>
        </w:rPr>
        <w:t xml:space="preserve">ключевой ставки </w:t>
      </w:r>
      <w:r w:rsidRPr="00AF5043">
        <w:rPr>
          <w:sz w:val="20"/>
          <w:szCs w:val="20"/>
        </w:rPr>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2C177C" w:rsidRPr="00AF5043" w:rsidRDefault="002C177C" w:rsidP="002C177C">
      <w:pPr>
        <w:tabs>
          <w:tab w:val="left" w:pos="0"/>
        </w:tabs>
        <w:autoSpaceDN w:val="0"/>
        <w:ind w:firstLine="567"/>
        <w:jc w:val="both"/>
        <w:rPr>
          <w:sz w:val="20"/>
          <w:szCs w:val="20"/>
        </w:rPr>
      </w:pPr>
      <w:r w:rsidRPr="00AF5043">
        <w:rPr>
          <w:sz w:val="20"/>
          <w:szCs w:val="20"/>
        </w:rPr>
        <w:t>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w:t>
      </w:r>
      <w:r w:rsidR="00B50E7E" w:rsidRPr="00AF5043">
        <w:rPr>
          <w:sz w:val="20"/>
          <w:szCs w:val="20"/>
        </w:rPr>
        <w:t>ю</w:t>
      </w:r>
      <w:r w:rsidRPr="00AF5043">
        <w:rPr>
          <w:sz w:val="20"/>
          <w:szCs w:val="20"/>
        </w:rPr>
        <w:t xml:space="preserve"> Правительства РФ от 30.08.2017г. №1042, в размере 10% от цены Контракта (этапа Контракта).</w:t>
      </w:r>
    </w:p>
    <w:p w:rsidR="002C177C" w:rsidRPr="00AF5043" w:rsidRDefault="002C177C" w:rsidP="002C177C">
      <w:pPr>
        <w:widowControl w:val="0"/>
        <w:autoSpaceDE w:val="0"/>
        <w:autoSpaceDN w:val="0"/>
        <w:adjustRightInd w:val="0"/>
        <w:ind w:firstLine="567"/>
        <w:jc w:val="both"/>
        <w:rPr>
          <w:sz w:val="20"/>
          <w:szCs w:val="20"/>
        </w:rPr>
      </w:pPr>
      <w:r w:rsidRPr="00AF5043">
        <w:rPr>
          <w:sz w:val="20"/>
          <w:szCs w:val="20"/>
        </w:rPr>
        <w:t>6.4. Заказчик несет ответственность в следующих случаях:</w:t>
      </w:r>
    </w:p>
    <w:p w:rsidR="002C177C" w:rsidRPr="00AF5043" w:rsidRDefault="002C177C" w:rsidP="002C177C">
      <w:pPr>
        <w:widowControl w:val="0"/>
        <w:autoSpaceDE w:val="0"/>
        <w:autoSpaceDN w:val="0"/>
        <w:adjustRightInd w:val="0"/>
        <w:ind w:firstLine="567"/>
        <w:jc w:val="both"/>
        <w:rPr>
          <w:sz w:val="20"/>
          <w:szCs w:val="20"/>
        </w:rPr>
      </w:pPr>
      <w:r w:rsidRPr="00AF5043">
        <w:rPr>
          <w:sz w:val="20"/>
          <w:szCs w:val="20"/>
        </w:rPr>
        <w:t xml:space="preserve">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w:t>
      </w:r>
      <w:r w:rsidR="00505402" w:rsidRPr="00AF5043">
        <w:rPr>
          <w:sz w:val="20"/>
          <w:szCs w:val="20"/>
        </w:rPr>
        <w:t xml:space="preserve">ключевой ставки </w:t>
      </w:r>
      <w:r w:rsidRPr="00AF5043">
        <w:rPr>
          <w:sz w:val="20"/>
          <w:szCs w:val="20"/>
        </w:rPr>
        <w:t>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2C177C" w:rsidRPr="00AF5043" w:rsidRDefault="002C177C" w:rsidP="002C177C">
      <w:pPr>
        <w:widowControl w:val="0"/>
        <w:autoSpaceDE w:val="0"/>
        <w:autoSpaceDN w:val="0"/>
        <w:adjustRightInd w:val="0"/>
        <w:ind w:firstLine="567"/>
        <w:jc w:val="both"/>
        <w:rPr>
          <w:sz w:val="20"/>
          <w:szCs w:val="20"/>
        </w:rPr>
      </w:pPr>
      <w:r w:rsidRPr="00AF5043">
        <w:rPr>
          <w:sz w:val="20"/>
          <w:szCs w:val="20"/>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w:t>
      </w:r>
      <w:r w:rsidR="000873C2" w:rsidRPr="00AF5043">
        <w:rPr>
          <w:sz w:val="20"/>
          <w:szCs w:val="20"/>
        </w:rPr>
        <w:t xml:space="preserve">траф устанавливается в размере </w:t>
      </w:r>
      <w:r w:rsidRPr="00AF5043">
        <w:rPr>
          <w:sz w:val="20"/>
          <w:szCs w:val="20"/>
        </w:rPr>
        <w:t>1 000 руб. (Одна тысяча рублей 00 коп.), согласно Постановлени</w:t>
      </w:r>
      <w:r w:rsidR="00F931F4" w:rsidRPr="00AF5043">
        <w:rPr>
          <w:sz w:val="20"/>
          <w:szCs w:val="20"/>
        </w:rPr>
        <w:t>ю</w:t>
      </w:r>
      <w:r w:rsidRPr="00AF5043">
        <w:rPr>
          <w:sz w:val="20"/>
          <w:szCs w:val="20"/>
        </w:rPr>
        <w:t xml:space="preserve"> Правительства РФ от 30.08.2017г. №1042.</w:t>
      </w:r>
    </w:p>
    <w:p w:rsidR="002C177C" w:rsidRPr="00AF5043" w:rsidRDefault="002C177C" w:rsidP="002C177C">
      <w:pPr>
        <w:widowControl w:val="0"/>
        <w:autoSpaceDE w:val="0"/>
        <w:autoSpaceDN w:val="0"/>
        <w:adjustRightInd w:val="0"/>
        <w:ind w:firstLine="567"/>
        <w:jc w:val="both"/>
        <w:rPr>
          <w:sz w:val="20"/>
          <w:szCs w:val="20"/>
        </w:rPr>
      </w:pPr>
      <w:r w:rsidRPr="00AF5043">
        <w:rPr>
          <w:sz w:val="20"/>
          <w:szCs w:val="20"/>
        </w:rPr>
        <w:t xml:space="preserve">6.5. Уплата </w:t>
      </w:r>
      <w:r w:rsidRPr="00AF5043">
        <w:rPr>
          <w:bCs/>
          <w:kern w:val="32"/>
          <w:sz w:val="20"/>
          <w:szCs w:val="20"/>
        </w:rPr>
        <w:t xml:space="preserve">неустойки (штрафа, пени) </w:t>
      </w:r>
      <w:r w:rsidRPr="00AF5043">
        <w:rPr>
          <w:sz w:val="20"/>
          <w:szCs w:val="20"/>
        </w:rPr>
        <w:t xml:space="preserve">за нарушение обязательств по Контракту производится Исполнителем на основании требования Заказчика перечислением денежных средств на текущий счет, открытый </w:t>
      </w:r>
      <w:r w:rsidR="000D372A" w:rsidRPr="00AF5043">
        <w:rPr>
          <w:sz w:val="20"/>
          <w:szCs w:val="20"/>
        </w:rPr>
        <w:t>в территориальных органах Федерального казначейства.</w:t>
      </w:r>
    </w:p>
    <w:p w:rsidR="002C177C" w:rsidRPr="00AF5043" w:rsidRDefault="002C177C" w:rsidP="002C177C">
      <w:pPr>
        <w:keepNext/>
        <w:widowControl w:val="0"/>
        <w:autoSpaceDE w:val="0"/>
        <w:autoSpaceDN w:val="0"/>
        <w:adjustRightInd w:val="0"/>
        <w:ind w:firstLine="567"/>
        <w:jc w:val="both"/>
        <w:outlineLvl w:val="0"/>
        <w:rPr>
          <w:bCs/>
          <w:kern w:val="32"/>
          <w:sz w:val="20"/>
          <w:szCs w:val="20"/>
        </w:rPr>
      </w:pPr>
      <w:r w:rsidRPr="00AF5043">
        <w:rPr>
          <w:bCs/>
          <w:kern w:val="32"/>
          <w:sz w:val="20"/>
          <w:szCs w:val="20"/>
        </w:rP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C177C" w:rsidRPr="00AF5043" w:rsidRDefault="002C177C" w:rsidP="002C177C">
      <w:pPr>
        <w:widowControl w:val="0"/>
        <w:autoSpaceDE w:val="0"/>
        <w:autoSpaceDN w:val="0"/>
        <w:adjustRightInd w:val="0"/>
        <w:ind w:firstLine="567"/>
        <w:jc w:val="both"/>
        <w:rPr>
          <w:sz w:val="20"/>
          <w:szCs w:val="20"/>
        </w:rPr>
      </w:pPr>
      <w:r w:rsidRPr="00AF5043">
        <w:rPr>
          <w:sz w:val="20"/>
          <w:szCs w:val="20"/>
        </w:rPr>
        <w:t>6.7. Указанная в настоящем пункте неустойка (штраф, пени) взимается за каждое нарушение в отдельности.</w:t>
      </w:r>
    </w:p>
    <w:p w:rsidR="002C177C" w:rsidRPr="00AF5043" w:rsidRDefault="002C177C" w:rsidP="008F27B7">
      <w:pPr>
        <w:tabs>
          <w:tab w:val="left" w:pos="1080"/>
        </w:tabs>
        <w:autoSpaceDN w:val="0"/>
        <w:ind w:firstLine="567"/>
        <w:jc w:val="both"/>
        <w:rPr>
          <w:sz w:val="20"/>
          <w:szCs w:val="20"/>
        </w:rPr>
      </w:pPr>
      <w:r w:rsidRPr="00AF5043">
        <w:rPr>
          <w:sz w:val="20"/>
          <w:szCs w:val="20"/>
        </w:rPr>
        <w:t>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w:t>
      </w:r>
      <w:r w:rsidR="009D1150" w:rsidRPr="00AF5043">
        <w:rPr>
          <w:sz w:val="20"/>
          <w:szCs w:val="20"/>
        </w:rPr>
        <w:t xml:space="preserve">ании документов, указанных </w:t>
      </w:r>
      <w:bookmarkStart w:id="0" w:name="_GoBack"/>
      <w:bookmarkEnd w:id="0"/>
      <w:r w:rsidR="009D1150" w:rsidRPr="00AF5043">
        <w:rPr>
          <w:sz w:val="20"/>
          <w:szCs w:val="20"/>
        </w:rPr>
        <w:t>в п.</w:t>
      </w:r>
      <w:r w:rsidR="00AF5043" w:rsidRPr="00AF5043">
        <w:rPr>
          <w:sz w:val="20"/>
          <w:szCs w:val="20"/>
        </w:rPr>
        <w:t>5.1</w:t>
      </w:r>
      <w:r w:rsidR="002069BF" w:rsidRPr="00AF5043">
        <w:rPr>
          <w:sz w:val="20"/>
          <w:szCs w:val="20"/>
        </w:rPr>
        <w:t>.</w:t>
      </w:r>
    </w:p>
    <w:p w:rsidR="002C177C" w:rsidRPr="00AF5043" w:rsidRDefault="002C177C" w:rsidP="002C177C">
      <w:pPr>
        <w:autoSpaceDN w:val="0"/>
        <w:ind w:firstLine="567"/>
        <w:jc w:val="both"/>
        <w:rPr>
          <w:sz w:val="20"/>
          <w:szCs w:val="20"/>
        </w:rPr>
      </w:pPr>
      <w:r w:rsidRPr="00AF5043">
        <w:rPr>
          <w:sz w:val="20"/>
          <w:szCs w:val="20"/>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C177C" w:rsidRPr="00AF5043" w:rsidRDefault="002C177C" w:rsidP="002C177C">
      <w:pPr>
        <w:ind w:firstLine="567"/>
        <w:jc w:val="both"/>
        <w:rPr>
          <w:sz w:val="20"/>
          <w:szCs w:val="20"/>
        </w:rPr>
      </w:pPr>
      <w:r w:rsidRPr="00AF5043">
        <w:rPr>
          <w:sz w:val="20"/>
          <w:szCs w:val="20"/>
        </w:rPr>
        <w:t>6.10. Если способом обеспечения исполнения Контракта является внесения денежных средств на указанный Заказчиком счет, при ненадлежащем исполнении или неисполнении Исполнителем обязательств по контракту – сумма обеспечения исполнения контракта Исполнителю не возвращается и в полном объеме подлежит перечислению в доход Заказчика в безакцептном порядке без обращения в суд.</w:t>
      </w:r>
    </w:p>
    <w:p w:rsidR="00DA1DA4" w:rsidRPr="00AF5043" w:rsidRDefault="00DA1DA4" w:rsidP="002069BF">
      <w:pPr>
        <w:shd w:val="clear" w:color="auto" w:fill="FFFFFF"/>
        <w:contextualSpacing/>
        <w:jc w:val="both"/>
        <w:rPr>
          <w:sz w:val="20"/>
          <w:szCs w:val="20"/>
        </w:rPr>
      </w:pPr>
    </w:p>
    <w:p w:rsidR="00DA1DA4" w:rsidRPr="00AF5043" w:rsidRDefault="00DA1DA4" w:rsidP="005C346C">
      <w:pPr>
        <w:tabs>
          <w:tab w:val="left" w:pos="426"/>
        </w:tabs>
        <w:autoSpaceDE w:val="0"/>
        <w:autoSpaceDN w:val="0"/>
        <w:adjustRightInd w:val="0"/>
        <w:ind w:left="720"/>
        <w:jc w:val="center"/>
        <w:rPr>
          <w:b/>
          <w:sz w:val="20"/>
          <w:szCs w:val="20"/>
        </w:rPr>
      </w:pPr>
      <w:r w:rsidRPr="00AF5043">
        <w:rPr>
          <w:b/>
          <w:sz w:val="20"/>
          <w:szCs w:val="20"/>
        </w:rPr>
        <w:t>7. ПОРЯДОК РАЗРЕШЕНИЯ СПОРОВ</w:t>
      </w:r>
    </w:p>
    <w:p w:rsidR="00DA1DA4" w:rsidRPr="00AF5043" w:rsidRDefault="00DA1DA4" w:rsidP="005C346C">
      <w:pPr>
        <w:tabs>
          <w:tab w:val="left" w:pos="426"/>
        </w:tabs>
        <w:autoSpaceDE w:val="0"/>
        <w:autoSpaceDN w:val="0"/>
        <w:adjustRightInd w:val="0"/>
        <w:ind w:left="720"/>
        <w:jc w:val="center"/>
        <w:rPr>
          <w:b/>
          <w:sz w:val="20"/>
          <w:szCs w:val="20"/>
        </w:rPr>
      </w:pPr>
    </w:p>
    <w:p w:rsidR="00DA1DA4" w:rsidRPr="00AF5043" w:rsidRDefault="00C71641" w:rsidP="00C71641">
      <w:pPr>
        <w:pStyle w:val="Iauiue"/>
        <w:jc w:val="both"/>
        <w:rPr>
          <w:b w:val="0"/>
          <w:sz w:val="20"/>
          <w:szCs w:val="20"/>
        </w:rPr>
      </w:pPr>
      <w:r w:rsidRPr="00AF5043">
        <w:rPr>
          <w:b w:val="0"/>
          <w:sz w:val="20"/>
          <w:szCs w:val="20"/>
        </w:rPr>
        <w:t xml:space="preserve">          </w:t>
      </w:r>
      <w:r w:rsidR="00DA1DA4" w:rsidRPr="00AF5043">
        <w:rPr>
          <w:b w:val="0"/>
          <w:sz w:val="20"/>
          <w:szCs w:val="20"/>
        </w:rPr>
        <w:t>7.1. В случае возникновения спорных вопросов и недоразумений, стороны прикладывают все свои усилия, для разрешения их путем переговоров.</w:t>
      </w:r>
    </w:p>
    <w:p w:rsidR="00DA1DA4" w:rsidRPr="00AF5043" w:rsidRDefault="00C71641" w:rsidP="00C71641">
      <w:pPr>
        <w:pStyle w:val="Iauiue"/>
        <w:jc w:val="both"/>
        <w:rPr>
          <w:b w:val="0"/>
          <w:sz w:val="20"/>
          <w:szCs w:val="20"/>
        </w:rPr>
      </w:pPr>
      <w:r w:rsidRPr="00AF5043">
        <w:rPr>
          <w:b w:val="0"/>
          <w:sz w:val="20"/>
          <w:szCs w:val="20"/>
        </w:rPr>
        <w:t xml:space="preserve">         </w:t>
      </w:r>
      <w:r w:rsidR="00DA1DA4" w:rsidRPr="00AF5043">
        <w:rPr>
          <w:b w:val="0"/>
          <w:sz w:val="20"/>
          <w:szCs w:val="20"/>
        </w:rPr>
        <w:t xml:space="preserve">7.2. В случае невозможности разрешения споров путем переговоров они подлежат рассмотрению в Арбитражном суде </w:t>
      </w:r>
      <w:r w:rsidR="00BE1F07" w:rsidRPr="00AF5043">
        <w:rPr>
          <w:b w:val="0"/>
          <w:sz w:val="20"/>
          <w:szCs w:val="20"/>
        </w:rPr>
        <w:t xml:space="preserve">г. </w:t>
      </w:r>
      <w:r w:rsidR="00DA1DA4" w:rsidRPr="00AF5043">
        <w:rPr>
          <w:b w:val="0"/>
          <w:sz w:val="20"/>
          <w:szCs w:val="20"/>
        </w:rPr>
        <w:t>Санкт-Петербурга и Ленинградской области.</w:t>
      </w:r>
    </w:p>
    <w:p w:rsidR="00DA1DA4" w:rsidRPr="00AF5043" w:rsidRDefault="00DA1DA4" w:rsidP="005C346C">
      <w:pPr>
        <w:autoSpaceDE w:val="0"/>
        <w:autoSpaceDN w:val="0"/>
        <w:adjustRightInd w:val="0"/>
        <w:ind w:left="720"/>
        <w:jc w:val="center"/>
        <w:rPr>
          <w:b/>
          <w:sz w:val="20"/>
          <w:szCs w:val="20"/>
        </w:rPr>
      </w:pPr>
    </w:p>
    <w:p w:rsidR="00DA1DA4" w:rsidRPr="00AF5043" w:rsidRDefault="00DA1DA4" w:rsidP="005C346C">
      <w:pPr>
        <w:autoSpaceDE w:val="0"/>
        <w:autoSpaceDN w:val="0"/>
        <w:adjustRightInd w:val="0"/>
        <w:ind w:left="720"/>
        <w:jc w:val="center"/>
        <w:rPr>
          <w:b/>
          <w:sz w:val="20"/>
          <w:szCs w:val="20"/>
        </w:rPr>
      </w:pPr>
      <w:r w:rsidRPr="00AF5043">
        <w:rPr>
          <w:b/>
          <w:sz w:val="20"/>
          <w:szCs w:val="20"/>
        </w:rPr>
        <w:lastRenderedPageBreak/>
        <w:t xml:space="preserve">8. </w:t>
      </w:r>
      <w:r w:rsidR="00137965" w:rsidRPr="00AF5043">
        <w:rPr>
          <w:b/>
          <w:sz w:val="20"/>
          <w:szCs w:val="20"/>
        </w:rPr>
        <w:t xml:space="preserve">ОБСТОЯТЕЛЬСТВА НЕПРЕОДОЛИМОЙ СИЛЫ </w:t>
      </w:r>
    </w:p>
    <w:p w:rsidR="00137965" w:rsidRPr="00AF5043" w:rsidRDefault="00137965" w:rsidP="005C346C">
      <w:pPr>
        <w:autoSpaceDE w:val="0"/>
        <w:autoSpaceDN w:val="0"/>
        <w:adjustRightInd w:val="0"/>
        <w:ind w:left="720"/>
        <w:jc w:val="center"/>
        <w:rPr>
          <w:b/>
          <w:sz w:val="20"/>
          <w:szCs w:val="20"/>
        </w:rPr>
      </w:pPr>
    </w:p>
    <w:p w:rsidR="00DA1DA4" w:rsidRPr="00AF5043" w:rsidRDefault="00DA1DA4" w:rsidP="005C346C">
      <w:pPr>
        <w:shd w:val="clear" w:color="auto" w:fill="FFFFFF"/>
        <w:tabs>
          <w:tab w:val="num" w:pos="1430"/>
        </w:tabs>
        <w:ind w:right="11" w:firstLine="709"/>
        <w:jc w:val="both"/>
        <w:rPr>
          <w:color w:val="000000"/>
          <w:spacing w:val="-11"/>
          <w:sz w:val="20"/>
          <w:szCs w:val="20"/>
        </w:rPr>
      </w:pPr>
      <w:r w:rsidRPr="00AF5043">
        <w:rPr>
          <w:color w:val="000000"/>
          <w:spacing w:val="-1"/>
          <w:sz w:val="20"/>
          <w:szCs w:val="20"/>
        </w:rPr>
        <w:t xml:space="preserve">8.1. Стороны освобождаются от ответственности за частичное или полное неисполнение обязательств по настоящему </w:t>
      </w:r>
      <w:r w:rsidR="002478F8" w:rsidRPr="00AF5043">
        <w:rPr>
          <w:color w:val="000000"/>
          <w:spacing w:val="-1"/>
          <w:sz w:val="20"/>
          <w:szCs w:val="20"/>
        </w:rPr>
        <w:t>К</w:t>
      </w:r>
      <w:r w:rsidRPr="00AF5043">
        <w:rPr>
          <w:color w:val="000000"/>
          <w:spacing w:val="-1"/>
          <w:sz w:val="20"/>
          <w:szCs w:val="20"/>
        </w:rPr>
        <w:t>онтракту, если это неисполнение является следствием обстоят</w:t>
      </w:r>
      <w:r w:rsidR="00BE1F07" w:rsidRPr="00AF5043">
        <w:rPr>
          <w:color w:val="000000"/>
          <w:spacing w:val="-1"/>
          <w:sz w:val="20"/>
          <w:szCs w:val="20"/>
        </w:rPr>
        <w:t>ельств непреодолимой  силы, возникшей после заключения</w:t>
      </w:r>
      <w:r w:rsidRPr="00AF5043">
        <w:rPr>
          <w:color w:val="000000"/>
          <w:spacing w:val="-1"/>
          <w:sz w:val="20"/>
          <w:szCs w:val="20"/>
        </w:rPr>
        <w:t xml:space="preserve"> </w:t>
      </w:r>
      <w:r w:rsidR="002478F8" w:rsidRPr="00AF5043">
        <w:rPr>
          <w:color w:val="000000"/>
          <w:spacing w:val="-1"/>
          <w:sz w:val="20"/>
          <w:szCs w:val="20"/>
        </w:rPr>
        <w:t>К</w:t>
      </w:r>
      <w:r w:rsidRPr="00AF5043">
        <w:rPr>
          <w:color w:val="000000"/>
          <w:spacing w:val="-1"/>
          <w:sz w:val="20"/>
          <w:szCs w:val="20"/>
        </w:rPr>
        <w:t>онтракта  в результате соб</w:t>
      </w:r>
      <w:r w:rsidR="00BE1F07" w:rsidRPr="00AF5043">
        <w:rPr>
          <w:color w:val="000000"/>
          <w:spacing w:val="-1"/>
          <w:sz w:val="20"/>
          <w:szCs w:val="20"/>
        </w:rPr>
        <w:t xml:space="preserve">ытий чрезвычайного характера, наступление которых Сторона, </w:t>
      </w:r>
      <w:r w:rsidRPr="00AF5043">
        <w:rPr>
          <w:color w:val="000000"/>
          <w:spacing w:val="-1"/>
          <w:sz w:val="20"/>
          <w:szCs w:val="20"/>
        </w:rPr>
        <w:t>не исполнив</w:t>
      </w:r>
      <w:r w:rsidR="00BE1F07" w:rsidRPr="00AF5043">
        <w:rPr>
          <w:color w:val="000000"/>
          <w:spacing w:val="-1"/>
          <w:sz w:val="20"/>
          <w:szCs w:val="20"/>
        </w:rPr>
        <w:t>шая обязательств  полностью или частично,</w:t>
      </w:r>
      <w:r w:rsidRPr="00AF5043">
        <w:rPr>
          <w:color w:val="000000"/>
          <w:spacing w:val="-1"/>
          <w:sz w:val="20"/>
          <w:szCs w:val="20"/>
        </w:rPr>
        <w:t xml:space="preserve"> не могла ни предвидеть, ни предотвратить их наступление разумными мерами.</w:t>
      </w:r>
    </w:p>
    <w:p w:rsidR="00DA1DA4" w:rsidRPr="00AF5043" w:rsidRDefault="00DA1DA4" w:rsidP="005C346C">
      <w:pPr>
        <w:shd w:val="clear" w:color="auto" w:fill="FFFFFF"/>
        <w:ind w:right="14" w:firstLine="709"/>
        <w:jc w:val="both"/>
        <w:rPr>
          <w:color w:val="000000"/>
          <w:spacing w:val="-11"/>
          <w:sz w:val="20"/>
          <w:szCs w:val="20"/>
        </w:rPr>
      </w:pPr>
      <w:r w:rsidRPr="00AF5043">
        <w:rPr>
          <w:color w:val="000000"/>
          <w:spacing w:val="-11"/>
          <w:sz w:val="20"/>
          <w:szCs w:val="20"/>
        </w:rPr>
        <w:t xml:space="preserve">8.2. </w:t>
      </w:r>
      <w:r w:rsidR="00BE1F07" w:rsidRPr="00AF5043">
        <w:rPr>
          <w:color w:val="000000"/>
          <w:spacing w:val="-1"/>
          <w:sz w:val="20"/>
          <w:szCs w:val="20"/>
        </w:rPr>
        <w:t xml:space="preserve">При наступлении </w:t>
      </w:r>
      <w:r w:rsidRPr="00AF5043">
        <w:rPr>
          <w:color w:val="000000"/>
          <w:spacing w:val="-1"/>
          <w:sz w:val="20"/>
          <w:szCs w:val="20"/>
        </w:rPr>
        <w:t>обстоятельс</w:t>
      </w:r>
      <w:r w:rsidR="00BE1F07" w:rsidRPr="00AF5043">
        <w:rPr>
          <w:color w:val="000000"/>
          <w:spacing w:val="-1"/>
          <w:sz w:val="20"/>
          <w:szCs w:val="20"/>
        </w:rPr>
        <w:t xml:space="preserve">тв, </w:t>
      </w:r>
      <w:r w:rsidR="002E1071" w:rsidRPr="00AF5043">
        <w:rPr>
          <w:color w:val="000000"/>
          <w:spacing w:val="-1"/>
          <w:sz w:val="20"/>
          <w:szCs w:val="20"/>
        </w:rPr>
        <w:t>оговор</w:t>
      </w:r>
      <w:r w:rsidR="00BE1F07" w:rsidRPr="00AF5043">
        <w:rPr>
          <w:color w:val="000000"/>
          <w:spacing w:val="-1"/>
          <w:sz w:val="20"/>
          <w:szCs w:val="20"/>
        </w:rPr>
        <w:t>енных</w:t>
      </w:r>
      <w:r w:rsidR="002E1071" w:rsidRPr="00AF5043">
        <w:rPr>
          <w:color w:val="000000"/>
          <w:spacing w:val="-1"/>
          <w:sz w:val="20"/>
          <w:szCs w:val="20"/>
        </w:rPr>
        <w:t xml:space="preserve"> в  пункте 8.1</w:t>
      </w:r>
      <w:r w:rsidR="00BE1F07" w:rsidRPr="00AF5043">
        <w:rPr>
          <w:color w:val="000000"/>
          <w:spacing w:val="-1"/>
          <w:sz w:val="20"/>
          <w:szCs w:val="20"/>
        </w:rPr>
        <w:t xml:space="preserve"> </w:t>
      </w:r>
      <w:r w:rsidRPr="00AF5043">
        <w:rPr>
          <w:color w:val="000000"/>
          <w:spacing w:val="-1"/>
          <w:sz w:val="20"/>
          <w:szCs w:val="20"/>
        </w:rPr>
        <w:t xml:space="preserve">Сторона по  настоящему </w:t>
      </w:r>
      <w:r w:rsidR="002478F8" w:rsidRPr="00AF5043">
        <w:rPr>
          <w:color w:val="000000"/>
          <w:spacing w:val="-1"/>
          <w:sz w:val="20"/>
          <w:szCs w:val="20"/>
        </w:rPr>
        <w:t>к</w:t>
      </w:r>
      <w:r w:rsidR="00BE1F07" w:rsidRPr="00AF5043">
        <w:rPr>
          <w:color w:val="000000"/>
          <w:spacing w:val="-1"/>
          <w:sz w:val="20"/>
          <w:szCs w:val="20"/>
        </w:rPr>
        <w:t xml:space="preserve">онтракту, для которой создалась невозможность </w:t>
      </w:r>
      <w:r w:rsidRPr="00AF5043">
        <w:rPr>
          <w:color w:val="000000"/>
          <w:spacing w:val="-1"/>
          <w:sz w:val="20"/>
          <w:szCs w:val="20"/>
        </w:rPr>
        <w:t>исполнения ее обязательств, должна в кратчайший срок известить о них в письменном виде другую Сторону</w:t>
      </w:r>
      <w:r w:rsidR="002E1071" w:rsidRPr="00AF5043">
        <w:rPr>
          <w:color w:val="000000"/>
          <w:spacing w:val="-1"/>
          <w:sz w:val="20"/>
          <w:szCs w:val="20"/>
        </w:rPr>
        <w:t xml:space="preserve"> с приложением соответствующих документов</w:t>
      </w:r>
      <w:r w:rsidRPr="00AF5043">
        <w:rPr>
          <w:color w:val="000000"/>
          <w:spacing w:val="-1"/>
          <w:sz w:val="20"/>
          <w:szCs w:val="20"/>
        </w:rPr>
        <w:t xml:space="preserve">. </w:t>
      </w:r>
    </w:p>
    <w:p w:rsidR="00DA1DA4" w:rsidRPr="00AF5043" w:rsidRDefault="00DA1DA4" w:rsidP="005C346C">
      <w:pPr>
        <w:tabs>
          <w:tab w:val="left" w:pos="3810"/>
        </w:tabs>
        <w:jc w:val="both"/>
        <w:rPr>
          <w:sz w:val="20"/>
          <w:szCs w:val="20"/>
        </w:rPr>
      </w:pPr>
    </w:p>
    <w:p w:rsidR="00DA1DA4" w:rsidRPr="00AF5043" w:rsidRDefault="00DA1DA4" w:rsidP="00300EB6">
      <w:pPr>
        <w:pStyle w:val="Iauiue"/>
        <w:rPr>
          <w:sz w:val="20"/>
          <w:szCs w:val="20"/>
        </w:rPr>
      </w:pPr>
      <w:r w:rsidRPr="00AF5043">
        <w:rPr>
          <w:sz w:val="20"/>
          <w:szCs w:val="20"/>
        </w:rPr>
        <w:t>9. СРОК ДЕЙСТВИЯ КОНТРАКТА</w:t>
      </w:r>
    </w:p>
    <w:p w:rsidR="00DA1DA4" w:rsidRPr="00AF5043" w:rsidRDefault="00DA1DA4" w:rsidP="00300EB6">
      <w:pPr>
        <w:pStyle w:val="Iauiue"/>
        <w:rPr>
          <w:sz w:val="20"/>
          <w:szCs w:val="20"/>
        </w:rPr>
      </w:pPr>
    </w:p>
    <w:p w:rsidR="00DA1DA4" w:rsidRPr="00AF5043" w:rsidRDefault="00DA1DA4" w:rsidP="00DA10A9">
      <w:pPr>
        <w:pStyle w:val="Iauiue"/>
        <w:jc w:val="both"/>
        <w:rPr>
          <w:b w:val="0"/>
          <w:sz w:val="20"/>
          <w:szCs w:val="20"/>
        </w:rPr>
      </w:pPr>
      <w:r w:rsidRPr="00AF5043">
        <w:rPr>
          <w:sz w:val="20"/>
          <w:szCs w:val="20"/>
        </w:rPr>
        <w:t xml:space="preserve"> </w:t>
      </w:r>
      <w:r w:rsidR="00DA10A9" w:rsidRPr="00AF5043">
        <w:rPr>
          <w:sz w:val="20"/>
          <w:szCs w:val="20"/>
        </w:rPr>
        <w:t xml:space="preserve">      </w:t>
      </w:r>
      <w:r w:rsidRPr="00AF5043">
        <w:rPr>
          <w:b w:val="0"/>
          <w:sz w:val="20"/>
          <w:szCs w:val="20"/>
        </w:rPr>
        <w:t>Настоящий Контракт вступает в силу с даты подписания его Сто</w:t>
      </w:r>
      <w:r w:rsidR="00CA47BC" w:rsidRPr="00AF5043">
        <w:rPr>
          <w:b w:val="0"/>
          <w:sz w:val="20"/>
          <w:szCs w:val="20"/>
        </w:rPr>
        <w:t>ронами, действует</w:t>
      </w:r>
      <w:r w:rsidR="00CA47BC" w:rsidRPr="00AF5043">
        <w:rPr>
          <w:sz w:val="20"/>
          <w:szCs w:val="20"/>
        </w:rPr>
        <w:t xml:space="preserve"> </w:t>
      </w:r>
      <w:r w:rsidR="00E94EB3" w:rsidRPr="00AF5043">
        <w:rPr>
          <w:b w:val="0"/>
          <w:sz w:val="20"/>
          <w:szCs w:val="20"/>
        </w:rPr>
        <w:t>по 31.12.20</w:t>
      </w:r>
      <w:r w:rsidR="007F65EC" w:rsidRPr="00AF5043">
        <w:rPr>
          <w:b w:val="0"/>
          <w:sz w:val="20"/>
          <w:szCs w:val="20"/>
        </w:rPr>
        <w:t>2</w:t>
      </w:r>
      <w:r w:rsidR="004E11D2" w:rsidRPr="00AF5043">
        <w:rPr>
          <w:b w:val="0"/>
          <w:sz w:val="20"/>
          <w:szCs w:val="20"/>
        </w:rPr>
        <w:t>6</w:t>
      </w:r>
      <w:r w:rsidRPr="00AF5043">
        <w:rPr>
          <w:b w:val="0"/>
          <w:sz w:val="20"/>
          <w:szCs w:val="20"/>
        </w:rPr>
        <w:t xml:space="preserve"> г., а в части оплаты – до полного исполнения сторонами своих обязательств.</w:t>
      </w:r>
    </w:p>
    <w:p w:rsidR="00DA1DA4" w:rsidRPr="00AF5043" w:rsidRDefault="00DA1DA4" w:rsidP="00300EB6">
      <w:pPr>
        <w:pStyle w:val="Iauiue"/>
        <w:rPr>
          <w:sz w:val="20"/>
          <w:szCs w:val="20"/>
        </w:rPr>
      </w:pPr>
    </w:p>
    <w:p w:rsidR="00DA1DA4" w:rsidRPr="00AF5043" w:rsidRDefault="00DA1DA4" w:rsidP="005C346C">
      <w:pPr>
        <w:shd w:val="clear" w:color="auto" w:fill="FFFFFF"/>
        <w:jc w:val="center"/>
        <w:rPr>
          <w:b/>
          <w:color w:val="000000"/>
          <w:spacing w:val="10"/>
          <w:sz w:val="20"/>
          <w:szCs w:val="20"/>
        </w:rPr>
      </w:pPr>
      <w:r w:rsidRPr="00AF5043">
        <w:rPr>
          <w:b/>
          <w:color w:val="000000"/>
          <w:spacing w:val="3"/>
          <w:sz w:val="20"/>
          <w:szCs w:val="20"/>
        </w:rPr>
        <w:t xml:space="preserve">10. </w:t>
      </w:r>
      <w:r w:rsidR="0099310A" w:rsidRPr="00AF5043">
        <w:rPr>
          <w:b/>
          <w:color w:val="000000"/>
          <w:spacing w:val="3"/>
          <w:sz w:val="20"/>
          <w:szCs w:val="20"/>
        </w:rPr>
        <w:t xml:space="preserve">ПОРЯДОК </w:t>
      </w:r>
      <w:r w:rsidR="0099310A" w:rsidRPr="00AF5043">
        <w:rPr>
          <w:b/>
          <w:bCs/>
          <w:color w:val="000000"/>
          <w:spacing w:val="3"/>
          <w:sz w:val="20"/>
          <w:szCs w:val="20"/>
        </w:rPr>
        <w:t xml:space="preserve">ИЗМЕНЕНИЯ </w:t>
      </w:r>
      <w:r w:rsidR="0099310A" w:rsidRPr="00AF5043">
        <w:rPr>
          <w:b/>
          <w:color w:val="000000"/>
          <w:spacing w:val="3"/>
          <w:sz w:val="20"/>
          <w:szCs w:val="20"/>
        </w:rPr>
        <w:t xml:space="preserve">И РАСТОРЖЕНИЯ </w:t>
      </w:r>
      <w:r w:rsidR="0099310A" w:rsidRPr="00AF5043">
        <w:rPr>
          <w:b/>
          <w:color w:val="000000"/>
          <w:spacing w:val="10"/>
          <w:sz w:val="20"/>
          <w:szCs w:val="20"/>
        </w:rPr>
        <w:t>КОНТРАКТА</w:t>
      </w:r>
    </w:p>
    <w:p w:rsidR="00DA1DA4" w:rsidRPr="00AF5043" w:rsidRDefault="00DA1DA4" w:rsidP="005C346C">
      <w:pPr>
        <w:shd w:val="clear" w:color="auto" w:fill="FFFFFF"/>
        <w:jc w:val="center"/>
        <w:rPr>
          <w:b/>
          <w:color w:val="000000"/>
          <w:spacing w:val="10"/>
          <w:sz w:val="20"/>
          <w:szCs w:val="20"/>
        </w:rPr>
      </w:pPr>
    </w:p>
    <w:p w:rsidR="00DA1DA4" w:rsidRPr="00AF5043" w:rsidRDefault="00E0337D" w:rsidP="005C346C">
      <w:pPr>
        <w:shd w:val="clear" w:color="auto" w:fill="FFFFFF"/>
        <w:tabs>
          <w:tab w:val="left" w:pos="1368"/>
        </w:tabs>
        <w:jc w:val="both"/>
        <w:rPr>
          <w:color w:val="000000"/>
          <w:spacing w:val="-18"/>
          <w:sz w:val="20"/>
          <w:szCs w:val="20"/>
        </w:rPr>
      </w:pPr>
      <w:r w:rsidRPr="00AF5043">
        <w:rPr>
          <w:color w:val="000000"/>
          <w:spacing w:val="-3"/>
          <w:sz w:val="20"/>
          <w:szCs w:val="20"/>
        </w:rPr>
        <w:t xml:space="preserve">            </w:t>
      </w:r>
      <w:r w:rsidR="00DA1DA4" w:rsidRPr="00AF5043">
        <w:rPr>
          <w:color w:val="000000"/>
          <w:spacing w:val="-3"/>
          <w:sz w:val="20"/>
          <w:szCs w:val="20"/>
        </w:rPr>
        <w:t xml:space="preserve">10.1. </w:t>
      </w:r>
      <w:r w:rsidR="002478F8" w:rsidRPr="00AF5043">
        <w:rPr>
          <w:color w:val="000000"/>
          <w:spacing w:val="-3"/>
          <w:sz w:val="20"/>
          <w:szCs w:val="20"/>
        </w:rPr>
        <w:t>К</w:t>
      </w:r>
      <w:r w:rsidR="00DA1DA4" w:rsidRPr="00AF5043">
        <w:rPr>
          <w:color w:val="000000"/>
          <w:spacing w:val="-3"/>
          <w:sz w:val="20"/>
          <w:szCs w:val="20"/>
        </w:rPr>
        <w:t>онтракт может быть досрочно расторгнут:</w:t>
      </w:r>
    </w:p>
    <w:p w:rsidR="00DA1DA4" w:rsidRPr="00AF5043" w:rsidRDefault="00E0337D" w:rsidP="005C346C">
      <w:pPr>
        <w:shd w:val="clear" w:color="auto" w:fill="FFFFFF"/>
        <w:tabs>
          <w:tab w:val="left" w:pos="1368"/>
        </w:tabs>
        <w:ind w:left="29"/>
        <w:jc w:val="both"/>
        <w:rPr>
          <w:color w:val="000000"/>
          <w:spacing w:val="-3"/>
          <w:sz w:val="20"/>
          <w:szCs w:val="20"/>
        </w:rPr>
      </w:pPr>
      <w:r w:rsidRPr="00AF5043">
        <w:rPr>
          <w:color w:val="000000"/>
          <w:spacing w:val="-3"/>
          <w:sz w:val="20"/>
          <w:szCs w:val="20"/>
        </w:rPr>
        <w:t xml:space="preserve">                    </w:t>
      </w:r>
      <w:r w:rsidR="00DA1DA4" w:rsidRPr="00AF5043">
        <w:rPr>
          <w:color w:val="000000"/>
          <w:spacing w:val="-3"/>
          <w:sz w:val="20"/>
          <w:szCs w:val="20"/>
        </w:rPr>
        <w:t>а) по взаимному согласию Сторон;</w:t>
      </w:r>
    </w:p>
    <w:p w:rsidR="00DA1DA4" w:rsidRPr="00AF5043" w:rsidRDefault="00E0337D" w:rsidP="005C346C">
      <w:pPr>
        <w:shd w:val="clear" w:color="auto" w:fill="FFFFFF"/>
        <w:tabs>
          <w:tab w:val="left" w:pos="1368"/>
        </w:tabs>
        <w:ind w:left="29"/>
        <w:jc w:val="both"/>
        <w:rPr>
          <w:color w:val="000000"/>
          <w:spacing w:val="-3"/>
          <w:sz w:val="20"/>
          <w:szCs w:val="20"/>
        </w:rPr>
      </w:pPr>
      <w:r w:rsidRPr="00AF5043">
        <w:rPr>
          <w:color w:val="000000"/>
          <w:spacing w:val="-3"/>
          <w:sz w:val="20"/>
          <w:szCs w:val="20"/>
        </w:rPr>
        <w:t xml:space="preserve">                    </w:t>
      </w:r>
      <w:r w:rsidR="00DA1DA4" w:rsidRPr="00AF5043">
        <w:rPr>
          <w:color w:val="000000"/>
          <w:spacing w:val="-3"/>
          <w:sz w:val="20"/>
          <w:szCs w:val="20"/>
        </w:rPr>
        <w:t>б) по решению суда;</w:t>
      </w:r>
    </w:p>
    <w:p w:rsidR="00DA1DA4" w:rsidRPr="00AF5043" w:rsidRDefault="00E0337D" w:rsidP="00E0337D">
      <w:pPr>
        <w:jc w:val="both"/>
        <w:rPr>
          <w:color w:val="000001"/>
          <w:sz w:val="20"/>
          <w:szCs w:val="20"/>
        </w:rPr>
      </w:pPr>
      <w:r w:rsidRPr="00AF5043">
        <w:rPr>
          <w:color w:val="000000"/>
          <w:spacing w:val="-3"/>
          <w:sz w:val="20"/>
          <w:szCs w:val="20"/>
        </w:rPr>
        <w:t xml:space="preserve">                     </w:t>
      </w:r>
      <w:r w:rsidR="00DA1DA4" w:rsidRPr="00AF5043">
        <w:rPr>
          <w:color w:val="000000"/>
          <w:spacing w:val="-3"/>
          <w:sz w:val="20"/>
          <w:szCs w:val="20"/>
        </w:rPr>
        <w:t xml:space="preserve">в) </w:t>
      </w:r>
      <w:r w:rsidR="008E45DA" w:rsidRPr="00AF5043">
        <w:rPr>
          <w:sz w:val="20"/>
          <w:szCs w:val="20"/>
        </w:rPr>
        <w:t>в случае одностороннего отказа З</w:t>
      </w:r>
      <w:r w:rsidR="00DA1DA4" w:rsidRPr="00AF5043">
        <w:rPr>
          <w:sz w:val="20"/>
          <w:szCs w:val="20"/>
        </w:rPr>
        <w:t xml:space="preserve">аказчика от исполнения </w:t>
      </w:r>
      <w:r w:rsidR="00B160E0" w:rsidRPr="00AF5043">
        <w:rPr>
          <w:sz w:val="20"/>
          <w:szCs w:val="20"/>
        </w:rPr>
        <w:t>К</w:t>
      </w:r>
      <w:r w:rsidR="00DA1DA4" w:rsidRPr="00AF5043">
        <w:rPr>
          <w:sz w:val="20"/>
          <w:szCs w:val="20"/>
        </w:rPr>
        <w:t xml:space="preserve">онтракта в соответствии с гражданским законодательством с учетом положений </w:t>
      </w:r>
      <w:r w:rsidR="008E45DA" w:rsidRPr="00AF5043">
        <w:rPr>
          <w:sz w:val="20"/>
          <w:szCs w:val="20"/>
        </w:rPr>
        <w:t xml:space="preserve">пунктов 8-18, 25 </w:t>
      </w:r>
      <w:r w:rsidR="00DA1DA4" w:rsidRPr="00AF5043">
        <w:rPr>
          <w:sz w:val="20"/>
          <w:szCs w:val="20"/>
        </w:rPr>
        <w:t xml:space="preserve">ст.95 </w:t>
      </w:r>
      <w:r w:rsidR="00DA1DA4" w:rsidRPr="00AF5043">
        <w:rPr>
          <w:color w:val="000001"/>
          <w:sz w:val="20"/>
          <w:szCs w:val="20"/>
        </w:rPr>
        <w:t xml:space="preserve">Федерального закона от 05.04.2013 года </w:t>
      </w:r>
      <w:r w:rsidR="00842788" w:rsidRPr="00AF5043">
        <w:rPr>
          <w:color w:val="000001"/>
          <w:sz w:val="20"/>
          <w:szCs w:val="20"/>
        </w:rPr>
        <w:t>№</w:t>
      </w:r>
      <w:r w:rsidR="00DA1DA4" w:rsidRPr="00AF5043">
        <w:rPr>
          <w:color w:val="000001"/>
          <w:sz w:val="20"/>
          <w:szCs w:val="20"/>
        </w:rPr>
        <w:t xml:space="preserve"> 44-ФЗ «О контрактной системе в сфере закупок товаров, работ, услуг для обеспечения госуда</w:t>
      </w:r>
      <w:r w:rsidR="00F25DA6" w:rsidRPr="00AF5043">
        <w:rPr>
          <w:color w:val="000001"/>
          <w:sz w:val="20"/>
          <w:szCs w:val="20"/>
        </w:rPr>
        <w:t>рственных и муниципальных нужд»;</w:t>
      </w:r>
    </w:p>
    <w:p w:rsidR="0015112E" w:rsidRPr="00AF5043" w:rsidRDefault="00E0337D" w:rsidP="00E0337D">
      <w:pPr>
        <w:jc w:val="both"/>
        <w:rPr>
          <w:sz w:val="20"/>
          <w:szCs w:val="20"/>
        </w:rPr>
      </w:pPr>
      <w:r w:rsidRPr="00AF5043">
        <w:rPr>
          <w:color w:val="000001"/>
          <w:sz w:val="20"/>
          <w:szCs w:val="20"/>
        </w:rPr>
        <w:t xml:space="preserve">                    </w:t>
      </w:r>
      <w:r w:rsidR="0015112E" w:rsidRPr="00AF5043">
        <w:rPr>
          <w:color w:val="000001"/>
          <w:sz w:val="20"/>
          <w:szCs w:val="20"/>
        </w:rPr>
        <w:t xml:space="preserve">г) </w:t>
      </w:r>
      <w:r w:rsidR="0015112E" w:rsidRPr="00AF5043">
        <w:rPr>
          <w:sz w:val="20"/>
          <w:szCs w:val="20"/>
        </w:rPr>
        <w:t xml:space="preserve">в случае одностороннего отказа Исполнителя от исполнения Контракта в соответствии с гражданским законодательством с учетом положений пункта 19 ст.95 </w:t>
      </w:r>
      <w:r w:rsidR="0015112E" w:rsidRPr="00AF5043">
        <w:rPr>
          <w:color w:val="000001"/>
          <w:sz w:val="20"/>
          <w:szCs w:val="20"/>
        </w:rPr>
        <w:t xml:space="preserve">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пункта 22 Правил оказания </w:t>
      </w:r>
      <w:r w:rsidR="0015112E" w:rsidRPr="00AF5043">
        <w:rPr>
          <w:color w:val="000000" w:themeColor="text1"/>
          <w:sz w:val="20"/>
          <w:szCs w:val="20"/>
        </w:rPr>
        <w:t xml:space="preserve">платных образовательных услуг, утвержденных Постановлением Правительства РФ от 15 сентября 2020г. № 1441. </w:t>
      </w:r>
    </w:p>
    <w:p w:rsidR="00AF456E" w:rsidRPr="00AF5043" w:rsidRDefault="00DA1DA4" w:rsidP="00300EB6">
      <w:pPr>
        <w:shd w:val="clear" w:color="auto" w:fill="FFFFFF"/>
        <w:tabs>
          <w:tab w:val="left" w:pos="1368"/>
        </w:tabs>
        <w:ind w:left="29"/>
        <w:jc w:val="both"/>
        <w:rPr>
          <w:color w:val="000000"/>
          <w:spacing w:val="-5"/>
          <w:sz w:val="20"/>
          <w:szCs w:val="20"/>
        </w:rPr>
      </w:pPr>
      <w:r w:rsidRPr="00AF5043">
        <w:rPr>
          <w:color w:val="000000"/>
          <w:spacing w:val="-3"/>
          <w:sz w:val="20"/>
          <w:szCs w:val="20"/>
        </w:rPr>
        <w:t xml:space="preserve">          10</w:t>
      </w:r>
      <w:r w:rsidRPr="00AF5043">
        <w:rPr>
          <w:color w:val="000000"/>
          <w:spacing w:val="-5"/>
          <w:sz w:val="20"/>
          <w:szCs w:val="20"/>
        </w:rPr>
        <w:t>.2. Изменение условий настоящего</w:t>
      </w:r>
      <w:r w:rsidR="002478F8" w:rsidRPr="00AF5043">
        <w:rPr>
          <w:color w:val="000000"/>
          <w:spacing w:val="-5"/>
          <w:sz w:val="20"/>
          <w:szCs w:val="20"/>
        </w:rPr>
        <w:t xml:space="preserve"> </w:t>
      </w:r>
      <w:r w:rsidRPr="00AF5043">
        <w:rPr>
          <w:color w:val="000000"/>
          <w:spacing w:val="-5"/>
          <w:sz w:val="20"/>
          <w:szCs w:val="20"/>
        </w:rPr>
        <w:t xml:space="preserve"> контракта </w:t>
      </w:r>
      <w:r w:rsidRPr="00AF5043">
        <w:rPr>
          <w:color w:val="000000"/>
          <w:spacing w:val="-1"/>
          <w:sz w:val="20"/>
          <w:szCs w:val="20"/>
        </w:rPr>
        <w:t xml:space="preserve">возможно в установленных законодательством случаях по соглашению Сторон путем составления Дополнительного </w:t>
      </w:r>
      <w:r w:rsidRPr="00AF5043">
        <w:rPr>
          <w:color w:val="000000"/>
          <w:spacing w:val="-4"/>
          <w:sz w:val="20"/>
          <w:szCs w:val="20"/>
        </w:rPr>
        <w:t xml:space="preserve">соглашения, составленного  в  той же форме, что и настоящий </w:t>
      </w:r>
      <w:r w:rsidRPr="00AF5043">
        <w:rPr>
          <w:color w:val="000000"/>
          <w:spacing w:val="-5"/>
          <w:sz w:val="20"/>
          <w:szCs w:val="20"/>
        </w:rPr>
        <w:t>контракт.</w:t>
      </w:r>
    </w:p>
    <w:p w:rsidR="00300EB6" w:rsidRPr="00AF5043" w:rsidRDefault="00300EB6" w:rsidP="00300EB6">
      <w:pPr>
        <w:shd w:val="clear" w:color="auto" w:fill="FFFFFF"/>
        <w:tabs>
          <w:tab w:val="left" w:pos="1368"/>
        </w:tabs>
        <w:ind w:left="29"/>
        <w:jc w:val="both"/>
        <w:rPr>
          <w:color w:val="000000"/>
          <w:spacing w:val="-5"/>
          <w:sz w:val="20"/>
          <w:szCs w:val="20"/>
        </w:rPr>
      </w:pPr>
    </w:p>
    <w:p w:rsidR="00F8495A" w:rsidRPr="00AF5043" w:rsidRDefault="00F8495A" w:rsidP="00F8495A">
      <w:pPr>
        <w:jc w:val="center"/>
        <w:rPr>
          <w:b/>
          <w:sz w:val="20"/>
          <w:szCs w:val="20"/>
        </w:rPr>
      </w:pPr>
      <w:r w:rsidRPr="00AF5043">
        <w:rPr>
          <w:b/>
          <w:sz w:val="20"/>
          <w:szCs w:val="20"/>
        </w:rPr>
        <w:t>11. АНТИКОРРУПЦИОННАЯ ОГОВОРКА</w:t>
      </w:r>
    </w:p>
    <w:p w:rsidR="00F8495A" w:rsidRPr="00AF5043" w:rsidRDefault="00F8495A" w:rsidP="00F8495A">
      <w:pPr>
        <w:jc w:val="center"/>
        <w:rPr>
          <w:b/>
          <w:sz w:val="20"/>
          <w:szCs w:val="20"/>
        </w:rPr>
      </w:pPr>
    </w:p>
    <w:p w:rsidR="00F8495A" w:rsidRPr="00AF5043" w:rsidRDefault="00F8495A" w:rsidP="00F8495A">
      <w:pPr>
        <w:ind w:firstLine="709"/>
        <w:jc w:val="both"/>
        <w:rPr>
          <w:color w:val="000000" w:themeColor="text1"/>
          <w:sz w:val="20"/>
          <w:szCs w:val="20"/>
        </w:rPr>
      </w:pPr>
      <w:r w:rsidRPr="00AF5043">
        <w:rPr>
          <w:color w:val="000000" w:themeColor="text1"/>
          <w:sz w:val="20"/>
          <w:szCs w:val="20"/>
        </w:rPr>
        <w:t>11.1.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F8495A" w:rsidRPr="00AF5043" w:rsidRDefault="00F8495A" w:rsidP="00F8495A">
      <w:pPr>
        <w:ind w:firstLine="709"/>
        <w:jc w:val="both"/>
        <w:rPr>
          <w:color w:val="000000" w:themeColor="text1"/>
          <w:sz w:val="20"/>
          <w:szCs w:val="20"/>
        </w:rPr>
      </w:pPr>
      <w:r w:rsidRPr="00AF5043">
        <w:rPr>
          <w:color w:val="000000" w:themeColor="text1"/>
          <w:sz w:val="20"/>
          <w:szCs w:val="20"/>
        </w:rPr>
        <w:t>11.2.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rsidR="00F8495A" w:rsidRPr="00AF5043" w:rsidRDefault="00F8495A" w:rsidP="00F8495A">
      <w:pPr>
        <w:ind w:firstLine="709"/>
        <w:jc w:val="both"/>
        <w:rPr>
          <w:color w:val="000000" w:themeColor="text1"/>
          <w:sz w:val="20"/>
          <w:szCs w:val="20"/>
        </w:rPr>
      </w:pPr>
      <w:r w:rsidRPr="00AF5043">
        <w:rPr>
          <w:color w:val="000000" w:themeColor="text1"/>
          <w:sz w:val="20"/>
          <w:szCs w:val="20"/>
        </w:rPr>
        <w:t>11.3. В случае возникновения у Стороны обоснованных подозрений, что произошло или может произойти нарушение каких-либо положений раздела 11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 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rsidR="00F8495A" w:rsidRPr="00AF5043" w:rsidRDefault="00F8495A" w:rsidP="00F8495A">
      <w:pPr>
        <w:ind w:firstLine="709"/>
        <w:jc w:val="both"/>
        <w:rPr>
          <w:b/>
          <w:sz w:val="20"/>
          <w:szCs w:val="20"/>
        </w:rPr>
      </w:pPr>
      <w:r w:rsidRPr="00AF5043">
        <w:rPr>
          <w:color w:val="000000" w:themeColor="text1"/>
          <w:sz w:val="20"/>
          <w:szCs w:val="20"/>
        </w:rPr>
        <w:t>11.4. В случае нарушения одной Стороной обязательств воздерживаться от запрещенных в разделе 11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r w:rsidRPr="00AF5043">
        <w:rPr>
          <w:sz w:val="20"/>
          <w:szCs w:val="20"/>
        </w:rPr>
        <w:t>.</w:t>
      </w:r>
    </w:p>
    <w:p w:rsidR="009F47BE" w:rsidRPr="00AF5043" w:rsidRDefault="009F47BE" w:rsidP="00300EB6">
      <w:pPr>
        <w:pStyle w:val="Iauiue"/>
        <w:rPr>
          <w:sz w:val="20"/>
          <w:szCs w:val="20"/>
        </w:rPr>
      </w:pPr>
    </w:p>
    <w:p w:rsidR="00DA1DA4" w:rsidRPr="00AF5043" w:rsidRDefault="00DA1DA4" w:rsidP="00300EB6">
      <w:pPr>
        <w:pStyle w:val="Iauiue"/>
        <w:rPr>
          <w:sz w:val="20"/>
          <w:szCs w:val="20"/>
        </w:rPr>
      </w:pPr>
      <w:r w:rsidRPr="00AF5043">
        <w:rPr>
          <w:sz w:val="20"/>
          <w:szCs w:val="20"/>
        </w:rPr>
        <w:t>1</w:t>
      </w:r>
      <w:r w:rsidR="00F8495A" w:rsidRPr="00AF5043">
        <w:rPr>
          <w:sz w:val="20"/>
          <w:szCs w:val="20"/>
        </w:rPr>
        <w:t>2</w:t>
      </w:r>
      <w:r w:rsidRPr="00AF5043">
        <w:rPr>
          <w:sz w:val="20"/>
          <w:szCs w:val="20"/>
        </w:rPr>
        <w:t>. ЗАКЛЮЧИТЕЛЬНЫЕ ПОЛОЖЕНИЯ</w:t>
      </w:r>
    </w:p>
    <w:p w:rsidR="00300EB6" w:rsidRPr="00AF5043" w:rsidRDefault="00300EB6" w:rsidP="00300EB6">
      <w:pPr>
        <w:pStyle w:val="Iauiue"/>
        <w:rPr>
          <w:sz w:val="20"/>
          <w:szCs w:val="20"/>
        </w:rPr>
      </w:pPr>
    </w:p>
    <w:p w:rsidR="00DA1DA4" w:rsidRPr="00AF5043" w:rsidRDefault="00DA1DA4" w:rsidP="005C346C">
      <w:pPr>
        <w:shd w:val="clear" w:color="auto" w:fill="FFFFFF"/>
        <w:ind w:right="11" w:firstLine="720"/>
        <w:jc w:val="both"/>
        <w:rPr>
          <w:color w:val="000000"/>
          <w:spacing w:val="-1"/>
          <w:sz w:val="20"/>
          <w:szCs w:val="20"/>
        </w:rPr>
      </w:pPr>
      <w:r w:rsidRPr="00AF5043">
        <w:rPr>
          <w:color w:val="000000"/>
          <w:spacing w:val="-1"/>
          <w:sz w:val="20"/>
          <w:szCs w:val="20"/>
        </w:rPr>
        <w:t>1</w:t>
      </w:r>
      <w:r w:rsidR="00F8495A" w:rsidRPr="00AF5043">
        <w:rPr>
          <w:color w:val="000000"/>
          <w:spacing w:val="-1"/>
          <w:sz w:val="20"/>
          <w:szCs w:val="20"/>
        </w:rPr>
        <w:t>2</w:t>
      </w:r>
      <w:r w:rsidRPr="00AF5043">
        <w:rPr>
          <w:color w:val="000000"/>
          <w:spacing w:val="-1"/>
          <w:sz w:val="20"/>
          <w:szCs w:val="20"/>
        </w:rPr>
        <w:t>.1. Настоящий контракт составлен в двух экземплярах, имеющих одинаковую юридическую силу, по одному экземпляру для каждой из Сторон.</w:t>
      </w:r>
    </w:p>
    <w:p w:rsidR="00DA1DA4" w:rsidRPr="00AF5043" w:rsidRDefault="00DA1DA4" w:rsidP="009F47BE">
      <w:pPr>
        <w:keepLines/>
        <w:shd w:val="clear" w:color="auto" w:fill="FFFFFF"/>
        <w:ind w:right="11" w:firstLine="720"/>
        <w:jc w:val="both"/>
        <w:rPr>
          <w:color w:val="000000"/>
          <w:spacing w:val="-1"/>
          <w:sz w:val="20"/>
          <w:szCs w:val="20"/>
        </w:rPr>
      </w:pPr>
      <w:r w:rsidRPr="00AF5043">
        <w:rPr>
          <w:color w:val="000000"/>
          <w:spacing w:val="-1"/>
          <w:sz w:val="20"/>
          <w:szCs w:val="20"/>
        </w:rPr>
        <w:t>1</w:t>
      </w:r>
      <w:r w:rsidR="00F8495A" w:rsidRPr="00AF5043">
        <w:rPr>
          <w:color w:val="000000"/>
          <w:spacing w:val="-1"/>
          <w:sz w:val="20"/>
          <w:szCs w:val="20"/>
        </w:rPr>
        <w:t>2</w:t>
      </w:r>
      <w:r w:rsidRPr="00AF5043">
        <w:rPr>
          <w:color w:val="000000"/>
          <w:spacing w:val="-1"/>
          <w:sz w:val="20"/>
          <w:szCs w:val="20"/>
        </w:rPr>
        <w:t>.2. Все приложения к настоящему контракту со</w:t>
      </w:r>
      <w:r w:rsidR="009F47BE" w:rsidRPr="00AF5043">
        <w:rPr>
          <w:color w:val="000000"/>
          <w:spacing w:val="-1"/>
          <w:sz w:val="20"/>
          <w:szCs w:val="20"/>
        </w:rPr>
        <w:t>ставляют его неотъемлемую часть</w:t>
      </w:r>
    </w:p>
    <w:tbl>
      <w:tblPr>
        <w:tblpPr w:leftFromText="180" w:rightFromText="180" w:vertAnchor="text" w:horzAnchor="margin" w:tblpY="775"/>
        <w:tblW w:w="10209" w:type="dxa"/>
        <w:tblLook w:val="0000" w:firstRow="0" w:lastRow="0" w:firstColumn="0" w:lastColumn="0" w:noHBand="0" w:noVBand="0"/>
      </w:tblPr>
      <w:tblGrid>
        <w:gridCol w:w="4558"/>
        <w:gridCol w:w="364"/>
        <w:gridCol w:w="5287"/>
      </w:tblGrid>
      <w:tr w:rsidR="009F47BE" w:rsidRPr="00AF5043" w:rsidTr="009F47BE">
        <w:trPr>
          <w:cantSplit/>
          <w:trHeight w:val="512"/>
        </w:trPr>
        <w:tc>
          <w:tcPr>
            <w:tcW w:w="4558" w:type="dxa"/>
          </w:tcPr>
          <w:p w:rsidR="009F47BE" w:rsidRPr="00AF5043" w:rsidRDefault="009F47BE" w:rsidP="009F47BE">
            <w:pPr>
              <w:pStyle w:val="a3"/>
              <w:tabs>
                <w:tab w:val="left" w:pos="630"/>
              </w:tabs>
              <w:rPr>
                <w:b/>
                <w:bCs/>
                <w:sz w:val="20"/>
                <w:szCs w:val="20"/>
              </w:rPr>
            </w:pPr>
            <w:r w:rsidRPr="00AF5043">
              <w:rPr>
                <w:b/>
                <w:bCs/>
                <w:sz w:val="20"/>
                <w:szCs w:val="20"/>
              </w:rPr>
              <w:lastRenderedPageBreak/>
              <w:t>ЗАКАЗЧИК</w:t>
            </w:r>
          </w:p>
          <w:p w:rsidR="0060573F" w:rsidRPr="00AF5043" w:rsidRDefault="0060573F" w:rsidP="0060573F">
            <w:pPr>
              <w:pStyle w:val="a3"/>
              <w:tabs>
                <w:tab w:val="left" w:pos="630"/>
              </w:tabs>
              <w:rPr>
                <w:b/>
                <w:bCs/>
                <w:sz w:val="20"/>
                <w:szCs w:val="20"/>
              </w:rPr>
            </w:pPr>
            <w:r w:rsidRPr="00AF5043">
              <w:rPr>
                <w:b/>
                <w:bCs/>
                <w:sz w:val="20"/>
                <w:szCs w:val="20"/>
              </w:rPr>
              <w:t>СПб ГБУЗ «ДГКБ № 5 им. Н.Ф. Филатова»</w:t>
            </w:r>
          </w:p>
          <w:p w:rsidR="009F47BE" w:rsidRPr="00AF5043" w:rsidRDefault="009F47BE" w:rsidP="009F47BE">
            <w:pPr>
              <w:widowControl w:val="0"/>
              <w:tabs>
                <w:tab w:val="left" w:pos="426"/>
                <w:tab w:val="left" w:pos="851"/>
              </w:tabs>
              <w:suppressAutoHyphens/>
              <w:autoSpaceDE w:val="0"/>
              <w:autoSpaceDN w:val="0"/>
              <w:adjustRightInd w:val="0"/>
              <w:snapToGrid w:val="0"/>
              <w:contextualSpacing/>
              <w:jc w:val="both"/>
              <w:rPr>
                <w:rFonts w:eastAsia="Times New Roman"/>
                <w:sz w:val="20"/>
                <w:szCs w:val="20"/>
                <w:lang w:eastAsia="zh-CN"/>
              </w:rPr>
            </w:pPr>
            <w:r w:rsidRPr="00AF5043">
              <w:rPr>
                <w:rFonts w:eastAsia="Times New Roman"/>
                <w:sz w:val="20"/>
                <w:szCs w:val="20"/>
                <w:lang w:eastAsia="zh-CN"/>
              </w:rPr>
              <w:t>192289, Санкт-Петербург, ул. Бухарестская, д. 134</w:t>
            </w:r>
          </w:p>
          <w:p w:rsidR="009F47BE" w:rsidRPr="00AF5043" w:rsidRDefault="009F47BE" w:rsidP="009F47BE">
            <w:pPr>
              <w:widowControl w:val="0"/>
              <w:tabs>
                <w:tab w:val="left" w:pos="426"/>
                <w:tab w:val="left" w:pos="851"/>
              </w:tabs>
              <w:suppressAutoHyphens/>
              <w:autoSpaceDE w:val="0"/>
              <w:autoSpaceDN w:val="0"/>
              <w:adjustRightInd w:val="0"/>
              <w:snapToGrid w:val="0"/>
              <w:contextualSpacing/>
              <w:jc w:val="both"/>
              <w:rPr>
                <w:rFonts w:eastAsia="Times New Roman"/>
                <w:sz w:val="20"/>
                <w:szCs w:val="20"/>
                <w:lang w:eastAsia="zh-CN"/>
              </w:rPr>
            </w:pPr>
            <w:r w:rsidRPr="00AF5043">
              <w:rPr>
                <w:rFonts w:eastAsia="Times New Roman"/>
                <w:sz w:val="20"/>
                <w:szCs w:val="20"/>
                <w:lang w:eastAsia="zh-CN"/>
              </w:rPr>
              <w:t>Тел/факс: (812) 400-04-11</w:t>
            </w:r>
          </w:p>
          <w:p w:rsidR="009F47BE" w:rsidRPr="00AF5043" w:rsidRDefault="009F47BE" w:rsidP="009F47BE">
            <w:pPr>
              <w:widowControl w:val="0"/>
              <w:tabs>
                <w:tab w:val="left" w:pos="426"/>
                <w:tab w:val="left" w:pos="851"/>
              </w:tabs>
              <w:suppressAutoHyphens/>
              <w:autoSpaceDE w:val="0"/>
              <w:autoSpaceDN w:val="0"/>
              <w:adjustRightInd w:val="0"/>
              <w:snapToGrid w:val="0"/>
              <w:contextualSpacing/>
              <w:jc w:val="both"/>
              <w:rPr>
                <w:rFonts w:eastAsia="Times New Roman"/>
                <w:sz w:val="20"/>
                <w:szCs w:val="20"/>
                <w:lang w:eastAsia="zh-CN"/>
              </w:rPr>
            </w:pPr>
            <w:r w:rsidRPr="00AF5043">
              <w:rPr>
                <w:rFonts w:eastAsia="Times New Roman"/>
                <w:sz w:val="20"/>
                <w:szCs w:val="20"/>
                <w:lang w:eastAsia="zh-CN"/>
              </w:rPr>
              <w:t>ИНН 7816099558 КПП 781601001</w:t>
            </w:r>
          </w:p>
          <w:p w:rsidR="009F47BE" w:rsidRPr="00AF5043" w:rsidRDefault="009F47BE" w:rsidP="009F47BE">
            <w:pPr>
              <w:widowControl w:val="0"/>
              <w:tabs>
                <w:tab w:val="left" w:pos="426"/>
                <w:tab w:val="left" w:pos="851"/>
              </w:tabs>
              <w:suppressAutoHyphens/>
              <w:autoSpaceDE w:val="0"/>
              <w:autoSpaceDN w:val="0"/>
              <w:adjustRightInd w:val="0"/>
              <w:snapToGrid w:val="0"/>
              <w:contextualSpacing/>
              <w:jc w:val="both"/>
              <w:rPr>
                <w:rFonts w:eastAsia="Times New Roman"/>
                <w:sz w:val="20"/>
                <w:szCs w:val="20"/>
                <w:lang w:eastAsia="zh-CN"/>
              </w:rPr>
            </w:pPr>
            <w:r w:rsidRPr="00AF5043">
              <w:rPr>
                <w:rFonts w:eastAsia="Times New Roman"/>
                <w:sz w:val="20"/>
                <w:szCs w:val="20"/>
                <w:lang w:eastAsia="zh-CN"/>
              </w:rPr>
              <w:t xml:space="preserve">Комитет финансов Санкт-Петербурга </w:t>
            </w:r>
          </w:p>
          <w:p w:rsidR="009F47BE" w:rsidRPr="00AF5043" w:rsidRDefault="009F47BE" w:rsidP="009F47BE">
            <w:pPr>
              <w:widowControl w:val="0"/>
              <w:tabs>
                <w:tab w:val="left" w:pos="426"/>
                <w:tab w:val="left" w:pos="851"/>
              </w:tabs>
              <w:suppressAutoHyphens/>
              <w:autoSpaceDE w:val="0"/>
              <w:autoSpaceDN w:val="0"/>
              <w:adjustRightInd w:val="0"/>
              <w:snapToGrid w:val="0"/>
              <w:contextualSpacing/>
              <w:jc w:val="both"/>
              <w:rPr>
                <w:rFonts w:eastAsia="Times New Roman"/>
                <w:sz w:val="20"/>
                <w:szCs w:val="20"/>
                <w:lang w:eastAsia="zh-CN"/>
              </w:rPr>
            </w:pPr>
            <w:r w:rsidRPr="00AF5043">
              <w:rPr>
                <w:rFonts w:eastAsia="Times New Roman"/>
                <w:sz w:val="20"/>
                <w:szCs w:val="20"/>
                <w:lang w:eastAsia="zh-CN"/>
              </w:rPr>
              <w:t>(СПб ГБУЗ «ДГКБ №5 им. Н.Ф.Филатова» лицевой счет 0151053)</w:t>
            </w:r>
          </w:p>
          <w:p w:rsidR="009F47BE" w:rsidRPr="00AF5043" w:rsidRDefault="009F47BE" w:rsidP="009F47BE">
            <w:pPr>
              <w:widowControl w:val="0"/>
              <w:tabs>
                <w:tab w:val="left" w:pos="426"/>
                <w:tab w:val="left" w:pos="851"/>
              </w:tabs>
              <w:suppressAutoHyphens/>
              <w:autoSpaceDE w:val="0"/>
              <w:autoSpaceDN w:val="0"/>
              <w:adjustRightInd w:val="0"/>
              <w:snapToGrid w:val="0"/>
              <w:contextualSpacing/>
              <w:jc w:val="both"/>
              <w:rPr>
                <w:rFonts w:eastAsia="Times New Roman"/>
                <w:sz w:val="20"/>
                <w:szCs w:val="20"/>
                <w:lang w:eastAsia="zh-CN"/>
              </w:rPr>
            </w:pPr>
            <w:r w:rsidRPr="00AF5043">
              <w:rPr>
                <w:rFonts w:eastAsia="Times New Roman"/>
                <w:sz w:val="20"/>
                <w:szCs w:val="20"/>
                <w:lang w:eastAsia="zh-CN"/>
              </w:rPr>
              <w:t>ИНН 7816099558 КПП 781601001</w:t>
            </w:r>
          </w:p>
          <w:p w:rsidR="009F47BE" w:rsidRPr="00AF5043" w:rsidRDefault="009F47BE" w:rsidP="009F47BE">
            <w:pPr>
              <w:widowControl w:val="0"/>
              <w:tabs>
                <w:tab w:val="left" w:pos="426"/>
                <w:tab w:val="left" w:pos="851"/>
              </w:tabs>
              <w:suppressAutoHyphens/>
              <w:autoSpaceDE w:val="0"/>
              <w:autoSpaceDN w:val="0"/>
              <w:adjustRightInd w:val="0"/>
              <w:snapToGrid w:val="0"/>
              <w:contextualSpacing/>
              <w:jc w:val="both"/>
              <w:rPr>
                <w:rFonts w:eastAsia="Times New Roman"/>
                <w:sz w:val="20"/>
                <w:szCs w:val="20"/>
                <w:lang w:eastAsia="zh-CN"/>
              </w:rPr>
            </w:pPr>
            <w:r w:rsidRPr="00AF5043">
              <w:rPr>
                <w:rFonts w:eastAsia="Times New Roman"/>
                <w:sz w:val="20"/>
                <w:szCs w:val="20"/>
                <w:lang w:eastAsia="zh-CN"/>
              </w:rPr>
              <w:t>Банк получателя:</w:t>
            </w:r>
          </w:p>
          <w:p w:rsidR="009F47BE" w:rsidRPr="00AF5043" w:rsidRDefault="009F47BE" w:rsidP="009F47BE">
            <w:pPr>
              <w:widowControl w:val="0"/>
              <w:tabs>
                <w:tab w:val="left" w:pos="426"/>
                <w:tab w:val="left" w:pos="851"/>
              </w:tabs>
              <w:suppressAutoHyphens/>
              <w:autoSpaceDE w:val="0"/>
              <w:autoSpaceDN w:val="0"/>
              <w:adjustRightInd w:val="0"/>
              <w:snapToGrid w:val="0"/>
              <w:contextualSpacing/>
              <w:jc w:val="both"/>
              <w:rPr>
                <w:rFonts w:eastAsia="Times New Roman"/>
                <w:sz w:val="20"/>
                <w:szCs w:val="20"/>
                <w:lang w:eastAsia="zh-CN"/>
              </w:rPr>
            </w:pPr>
            <w:r w:rsidRPr="00AF5043">
              <w:rPr>
                <w:rFonts w:eastAsia="Times New Roman"/>
                <w:sz w:val="20"/>
                <w:szCs w:val="20"/>
                <w:lang w:eastAsia="zh-CN"/>
              </w:rPr>
              <w:t>СЕВЕРО-ЗАПАДНОЕ ГУ БАНКА РОССИИ //УФК по г. Санкт-Петербургу, г. Санкт-Петербург</w:t>
            </w:r>
          </w:p>
          <w:p w:rsidR="009F47BE" w:rsidRPr="00AF5043" w:rsidRDefault="009F47BE" w:rsidP="009F47BE">
            <w:pPr>
              <w:widowControl w:val="0"/>
              <w:tabs>
                <w:tab w:val="left" w:pos="426"/>
                <w:tab w:val="left" w:pos="851"/>
              </w:tabs>
              <w:suppressAutoHyphens/>
              <w:autoSpaceDE w:val="0"/>
              <w:autoSpaceDN w:val="0"/>
              <w:adjustRightInd w:val="0"/>
              <w:snapToGrid w:val="0"/>
              <w:contextualSpacing/>
              <w:jc w:val="both"/>
              <w:rPr>
                <w:rFonts w:eastAsia="Times New Roman"/>
                <w:sz w:val="20"/>
                <w:szCs w:val="20"/>
                <w:lang w:eastAsia="zh-CN"/>
              </w:rPr>
            </w:pPr>
            <w:r w:rsidRPr="00AF5043">
              <w:rPr>
                <w:rFonts w:eastAsia="Times New Roman"/>
                <w:sz w:val="20"/>
                <w:szCs w:val="20"/>
                <w:lang w:eastAsia="zh-CN"/>
              </w:rPr>
              <w:t>БИК банка 014030106</w:t>
            </w:r>
          </w:p>
          <w:p w:rsidR="009F47BE" w:rsidRPr="00AF5043" w:rsidRDefault="009F47BE" w:rsidP="009F47BE">
            <w:pPr>
              <w:widowControl w:val="0"/>
              <w:tabs>
                <w:tab w:val="left" w:pos="426"/>
                <w:tab w:val="left" w:pos="851"/>
              </w:tabs>
              <w:suppressAutoHyphens/>
              <w:autoSpaceDE w:val="0"/>
              <w:autoSpaceDN w:val="0"/>
              <w:adjustRightInd w:val="0"/>
              <w:snapToGrid w:val="0"/>
              <w:contextualSpacing/>
              <w:jc w:val="both"/>
              <w:rPr>
                <w:rFonts w:eastAsia="Times New Roman"/>
                <w:sz w:val="20"/>
                <w:szCs w:val="20"/>
                <w:lang w:eastAsia="zh-CN"/>
              </w:rPr>
            </w:pPr>
            <w:r w:rsidRPr="00AF5043">
              <w:rPr>
                <w:rFonts w:eastAsia="Times New Roman"/>
                <w:sz w:val="20"/>
                <w:szCs w:val="20"/>
                <w:lang w:eastAsia="zh-CN"/>
              </w:rPr>
              <w:t>корсчет 40102810945370000005</w:t>
            </w:r>
          </w:p>
          <w:p w:rsidR="009F47BE" w:rsidRPr="00AF5043" w:rsidRDefault="009F47BE" w:rsidP="009F47BE">
            <w:pPr>
              <w:widowControl w:val="0"/>
              <w:tabs>
                <w:tab w:val="left" w:pos="426"/>
                <w:tab w:val="left" w:pos="851"/>
              </w:tabs>
              <w:suppressAutoHyphens/>
              <w:autoSpaceDE w:val="0"/>
              <w:autoSpaceDN w:val="0"/>
              <w:adjustRightInd w:val="0"/>
              <w:snapToGrid w:val="0"/>
              <w:contextualSpacing/>
              <w:jc w:val="both"/>
              <w:rPr>
                <w:rFonts w:eastAsia="Times New Roman"/>
                <w:sz w:val="20"/>
                <w:szCs w:val="20"/>
                <w:lang w:eastAsia="zh-CN"/>
              </w:rPr>
            </w:pPr>
            <w:r w:rsidRPr="00AF5043">
              <w:rPr>
                <w:rFonts w:eastAsia="Times New Roman"/>
                <w:sz w:val="20"/>
                <w:szCs w:val="20"/>
                <w:lang w:eastAsia="zh-CN"/>
              </w:rPr>
              <w:t xml:space="preserve">р/счет 03224643400000007200 </w:t>
            </w:r>
          </w:p>
          <w:p w:rsidR="009F47BE" w:rsidRPr="00AF5043" w:rsidRDefault="009F47BE" w:rsidP="009F47BE">
            <w:pPr>
              <w:widowControl w:val="0"/>
              <w:tabs>
                <w:tab w:val="left" w:pos="426"/>
                <w:tab w:val="left" w:pos="851"/>
              </w:tabs>
              <w:suppressAutoHyphens/>
              <w:autoSpaceDE w:val="0"/>
              <w:autoSpaceDN w:val="0"/>
              <w:adjustRightInd w:val="0"/>
              <w:snapToGrid w:val="0"/>
              <w:contextualSpacing/>
              <w:jc w:val="both"/>
              <w:rPr>
                <w:rFonts w:eastAsia="Times New Roman"/>
                <w:sz w:val="20"/>
                <w:szCs w:val="20"/>
                <w:lang w:eastAsia="zh-CN"/>
              </w:rPr>
            </w:pPr>
            <w:r w:rsidRPr="00AF5043">
              <w:rPr>
                <w:rFonts w:eastAsia="Times New Roman"/>
                <w:sz w:val="20"/>
                <w:szCs w:val="20"/>
                <w:lang w:eastAsia="zh-CN"/>
              </w:rPr>
              <w:t>ОКПО: 23149874</w:t>
            </w:r>
          </w:p>
          <w:p w:rsidR="009F47BE" w:rsidRPr="00AF5043" w:rsidRDefault="009F47BE" w:rsidP="009F47BE">
            <w:pPr>
              <w:widowControl w:val="0"/>
              <w:tabs>
                <w:tab w:val="left" w:pos="426"/>
                <w:tab w:val="left" w:pos="851"/>
              </w:tabs>
              <w:suppressAutoHyphens/>
              <w:autoSpaceDE w:val="0"/>
              <w:autoSpaceDN w:val="0"/>
              <w:adjustRightInd w:val="0"/>
              <w:snapToGrid w:val="0"/>
              <w:contextualSpacing/>
              <w:jc w:val="both"/>
              <w:rPr>
                <w:rFonts w:eastAsia="Times New Roman"/>
                <w:sz w:val="20"/>
                <w:szCs w:val="20"/>
                <w:lang w:eastAsia="zh-CN"/>
              </w:rPr>
            </w:pPr>
            <w:r w:rsidRPr="00AF5043">
              <w:rPr>
                <w:rFonts w:eastAsia="Times New Roman"/>
                <w:sz w:val="20"/>
                <w:szCs w:val="20"/>
                <w:lang w:eastAsia="zh-CN"/>
              </w:rPr>
              <w:t>ОКАТО: 40296565000</w:t>
            </w:r>
          </w:p>
          <w:p w:rsidR="009F47BE" w:rsidRPr="00AF5043" w:rsidRDefault="009F47BE" w:rsidP="009F47BE">
            <w:pPr>
              <w:widowControl w:val="0"/>
              <w:tabs>
                <w:tab w:val="left" w:pos="426"/>
                <w:tab w:val="left" w:pos="851"/>
              </w:tabs>
              <w:suppressAutoHyphens/>
              <w:autoSpaceDE w:val="0"/>
              <w:autoSpaceDN w:val="0"/>
              <w:adjustRightInd w:val="0"/>
              <w:snapToGrid w:val="0"/>
              <w:contextualSpacing/>
              <w:jc w:val="both"/>
              <w:rPr>
                <w:rFonts w:eastAsia="Times New Roman"/>
                <w:sz w:val="20"/>
                <w:szCs w:val="20"/>
                <w:lang w:eastAsia="zh-CN"/>
              </w:rPr>
            </w:pPr>
            <w:r w:rsidRPr="00AF5043">
              <w:rPr>
                <w:rFonts w:eastAsia="Times New Roman"/>
                <w:sz w:val="20"/>
                <w:szCs w:val="20"/>
                <w:lang w:eastAsia="zh-CN"/>
              </w:rPr>
              <w:t xml:space="preserve">Дата постановки в налоговый орган: </w:t>
            </w:r>
          </w:p>
          <w:p w:rsidR="009F47BE" w:rsidRPr="00AF5043" w:rsidRDefault="009F47BE" w:rsidP="009F47BE">
            <w:pPr>
              <w:pStyle w:val="a3"/>
              <w:tabs>
                <w:tab w:val="left" w:pos="630"/>
              </w:tabs>
              <w:contextualSpacing/>
              <w:rPr>
                <w:rFonts w:eastAsia="Times New Roman"/>
                <w:sz w:val="20"/>
                <w:szCs w:val="20"/>
                <w:lang w:eastAsia="zh-CN"/>
              </w:rPr>
            </w:pPr>
            <w:r w:rsidRPr="00AF5043">
              <w:rPr>
                <w:rFonts w:eastAsia="Times New Roman"/>
                <w:sz w:val="20"/>
                <w:szCs w:val="20"/>
                <w:lang w:eastAsia="zh-CN"/>
              </w:rPr>
              <w:t>27.07.1995</w:t>
            </w:r>
          </w:p>
          <w:p w:rsidR="009F47BE" w:rsidRPr="00AF5043" w:rsidRDefault="009F47BE" w:rsidP="009F47BE">
            <w:pPr>
              <w:pStyle w:val="a3"/>
              <w:tabs>
                <w:tab w:val="left" w:pos="630"/>
              </w:tabs>
              <w:contextualSpacing/>
              <w:rPr>
                <w:rFonts w:eastAsia="Times New Roman"/>
                <w:sz w:val="20"/>
                <w:szCs w:val="20"/>
                <w:lang w:eastAsia="zh-CN"/>
              </w:rPr>
            </w:pPr>
          </w:p>
          <w:p w:rsidR="009F47BE" w:rsidRPr="00AF5043" w:rsidRDefault="009F47BE" w:rsidP="009F47BE">
            <w:pPr>
              <w:pStyle w:val="a3"/>
              <w:tabs>
                <w:tab w:val="left" w:pos="630"/>
              </w:tabs>
              <w:rPr>
                <w:rFonts w:eastAsia="Times New Roman"/>
                <w:sz w:val="20"/>
                <w:szCs w:val="20"/>
                <w:lang w:eastAsia="zh-CN"/>
              </w:rPr>
            </w:pPr>
          </w:p>
          <w:p w:rsidR="009F47BE" w:rsidRPr="00AF5043" w:rsidRDefault="009F47BE" w:rsidP="009F47BE">
            <w:pPr>
              <w:pStyle w:val="a3"/>
              <w:tabs>
                <w:tab w:val="left" w:pos="630"/>
              </w:tabs>
              <w:rPr>
                <w:rFonts w:eastAsia="Times New Roman"/>
                <w:sz w:val="20"/>
                <w:szCs w:val="20"/>
                <w:lang w:eastAsia="zh-CN"/>
              </w:rPr>
            </w:pPr>
          </w:p>
          <w:p w:rsidR="009F47BE" w:rsidRPr="00AF5043" w:rsidRDefault="009F47BE" w:rsidP="009F47BE">
            <w:pPr>
              <w:pStyle w:val="a3"/>
              <w:tabs>
                <w:tab w:val="left" w:pos="630"/>
              </w:tabs>
              <w:rPr>
                <w:rFonts w:eastAsia="Times New Roman"/>
                <w:sz w:val="20"/>
                <w:szCs w:val="20"/>
                <w:lang w:eastAsia="zh-CN"/>
              </w:rPr>
            </w:pPr>
          </w:p>
          <w:p w:rsidR="009F47BE" w:rsidRPr="00AF5043" w:rsidRDefault="009F47BE" w:rsidP="009F47BE">
            <w:pPr>
              <w:pStyle w:val="a3"/>
              <w:tabs>
                <w:tab w:val="left" w:pos="630"/>
              </w:tabs>
              <w:rPr>
                <w:rFonts w:eastAsia="Times New Roman"/>
                <w:sz w:val="20"/>
                <w:szCs w:val="20"/>
                <w:lang w:eastAsia="zh-CN"/>
              </w:rPr>
            </w:pPr>
          </w:p>
          <w:p w:rsidR="009F47BE" w:rsidRPr="00AF5043" w:rsidRDefault="009F47BE" w:rsidP="009F47BE">
            <w:pPr>
              <w:pStyle w:val="a3"/>
              <w:tabs>
                <w:tab w:val="left" w:pos="630"/>
              </w:tabs>
              <w:rPr>
                <w:b/>
                <w:bCs/>
                <w:sz w:val="20"/>
                <w:szCs w:val="20"/>
              </w:rPr>
            </w:pPr>
          </w:p>
          <w:p w:rsidR="009F47BE" w:rsidRPr="00AF5043" w:rsidRDefault="0060573F" w:rsidP="009F47BE">
            <w:pPr>
              <w:widowControl w:val="0"/>
              <w:tabs>
                <w:tab w:val="left" w:pos="708"/>
              </w:tabs>
              <w:suppressAutoHyphens/>
              <w:snapToGrid w:val="0"/>
              <w:rPr>
                <w:rFonts w:eastAsia="Times New Roman"/>
                <w:sz w:val="20"/>
                <w:szCs w:val="20"/>
                <w:lang w:eastAsia="zh-CN"/>
              </w:rPr>
            </w:pPr>
            <w:r w:rsidRPr="00AF5043">
              <w:rPr>
                <w:rFonts w:eastAsia="Times New Roman"/>
                <w:sz w:val="20"/>
                <w:szCs w:val="20"/>
                <w:lang w:eastAsia="zh-CN"/>
              </w:rPr>
              <w:t>ВрИО г</w:t>
            </w:r>
            <w:r w:rsidR="009F47BE" w:rsidRPr="00AF5043">
              <w:rPr>
                <w:rFonts w:eastAsia="Times New Roman"/>
                <w:sz w:val="20"/>
                <w:szCs w:val="20"/>
                <w:lang w:eastAsia="zh-CN"/>
              </w:rPr>
              <w:t>лав</w:t>
            </w:r>
            <w:r w:rsidRPr="00AF5043">
              <w:rPr>
                <w:rFonts w:eastAsia="Times New Roman"/>
                <w:sz w:val="20"/>
                <w:szCs w:val="20"/>
                <w:lang w:eastAsia="zh-CN"/>
              </w:rPr>
              <w:t>ного</w:t>
            </w:r>
            <w:r w:rsidR="009F47BE" w:rsidRPr="00AF5043">
              <w:rPr>
                <w:rFonts w:eastAsia="Times New Roman"/>
                <w:sz w:val="20"/>
                <w:szCs w:val="20"/>
                <w:lang w:eastAsia="zh-CN"/>
              </w:rPr>
              <w:t xml:space="preserve"> врач</w:t>
            </w:r>
            <w:r w:rsidRPr="00AF5043">
              <w:rPr>
                <w:rFonts w:eastAsia="Times New Roman"/>
                <w:sz w:val="20"/>
                <w:szCs w:val="20"/>
                <w:lang w:eastAsia="zh-CN"/>
              </w:rPr>
              <w:t>а</w:t>
            </w:r>
          </w:p>
          <w:p w:rsidR="009F47BE" w:rsidRPr="00AF5043" w:rsidRDefault="009F47BE" w:rsidP="009F47BE">
            <w:pPr>
              <w:widowControl w:val="0"/>
              <w:tabs>
                <w:tab w:val="left" w:pos="708"/>
              </w:tabs>
              <w:suppressAutoHyphens/>
              <w:snapToGrid w:val="0"/>
              <w:rPr>
                <w:rFonts w:eastAsia="Times New Roman"/>
                <w:sz w:val="20"/>
                <w:szCs w:val="20"/>
                <w:lang w:eastAsia="zh-CN"/>
              </w:rPr>
            </w:pPr>
            <w:r w:rsidRPr="00AF5043">
              <w:rPr>
                <w:rFonts w:eastAsia="Times New Roman"/>
                <w:sz w:val="20"/>
                <w:szCs w:val="20"/>
                <w:lang w:eastAsia="zh-CN"/>
              </w:rPr>
              <w:t>СПб ГБУЗ «ДГКБ № 5 им. Н.Ф. Филатова»</w:t>
            </w:r>
          </w:p>
          <w:p w:rsidR="009F47BE" w:rsidRPr="00AF5043" w:rsidRDefault="009F47BE" w:rsidP="009F47BE">
            <w:pPr>
              <w:widowControl w:val="0"/>
              <w:tabs>
                <w:tab w:val="left" w:pos="708"/>
              </w:tabs>
              <w:suppressAutoHyphens/>
              <w:snapToGrid w:val="0"/>
              <w:rPr>
                <w:rFonts w:eastAsia="Times New Roman"/>
                <w:sz w:val="20"/>
                <w:szCs w:val="20"/>
                <w:lang w:eastAsia="zh-CN"/>
              </w:rPr>
            </w:pPr>
          </w:p>
          <w:p w:rsidR="009F47BE" w:rsidRPr="00AF5043" w:rsidRDefault="009F47BE" w:rsidP="009F47BE">
            <w:pPr>
              <w:widowControl w:val="0"/>
              <w:tabs>
                <w:tab w:val="left" w:pos="708"/>
              </w:tabs>
              <w:suppressAutoHyphens/>
              <w:snapToGrid w:val="0"/>
              <w:rPr>
                <w:rFonts w:eastAsia="Times New Roman"/>
                <w:sz w:val="20"/>
                <w:szCs w:val="20"/>
                <w:lang w:eastAsia="zh-CN"/>
              </w:rPr>
            </w:pPr>
          </w:p>
          <w:p w:rsidR="009F47BE" w:rsidRPr="00AF5043" w:rsidRDefault="0060573F" w:rsidP="009F47BE">
            <w:pPr>
              <w:widowControl w:val="0"/>
              <w:tabs>
                <w:tab w:val="left" w:pos="708"/>
              </w:tabs>
              <w:suppressAutoHyphens/>
              <w:snapToGrid w:val="0"/>
              <w:rPr>
                <w:rFonts w:eastAsia="Times New Roman"/>
                <w:sz w:val="20"/>
                <w:szCs w:val="20"/>
                <w:lang w:eastAsia="zh-CN"/>
              </w:rPr>
            </w:pPr>
            <w:r w:rsidRPr="00AF5043">
              <w:rPr>
                <w:rFonts w:eastAsia="Times New Roman"/>
                <w:sz w:val="20"/>
                <w:szCs w:val="20"/>
                <w:lang w:eastAsia="zh-CN"/>
              </w:rPr>
              <w:t>________________ Н.П.Ужакина</w:t>
            </w:r>
          </w:p>
          <w:p w:rsidR="009F47BE" w:rsidRPr="00AF5043" w:rsidRDefault="009F47BE" w:rsidP="009F47BE">
            <w:pPr>
              <w:pStyle w:val="a3"/>
              <w:tabs>
                <w:tab w:val="left" w:pos="630"/>
              </w:tabs>
              <w:rPr>
                <w:b/>
                <w:bCs/>
                <w:sz w:val="20"/>
                <w:szCs w:val="20"/>
              </w:rPr>
            </w:pPr>
          </w:p>
        </w:tc>
        <w:tc>
          <w:tcPr>
            <w:tcW w:w="364" w:type="dxa"/>
          </w:tcPr>
          <w:p w:rsidR="009F47BE" w:rsidRPr="00AF5043" w:rsidRDefault="009F47BE" w:rsidP="009F47BE">
            <w:pPr>
              <w:rPr>
                <w:b/>
                <w:bCs/>
                <w:sz w:val="20"/>
                <w:szCs w:val="20"/>
              </w:rPr>
            </w:pPr>
          </w:p>
        </w:tc>
        <w:tc>
          <w:tcPr>
            <w:tcW w:w="5287" w:type="dxa"/>
          </w:tcPr>
          <w:p w:rsidR="009F47BE" w:rsidRPr="00AF5043" w:rsidRDefault="009F47BE" w:rsidP="009F47BE">
            <w:pPr>
              <w:rPr>
                <w:bCs/>
                <w:sz w:val="20"/>
                <w:szCs w:val="20"/>
              </w:rPr>
            </w:pPr>
            <w:r w:rsidRPr="00AF5043">
              <w:rPr>
                <w:b/>
                <w:bCs/>
                <w:sz w:val="20"/>
                <w:szCs w:val="20"/>
              </w:rPr>
              <w:t>ИСПОЛНИТЕЛЬ</w:t>
            </w:r>
          </w:p>
          <w:p w:rsidR="009F47BE" w:rsidRPr="00AF5043" w:rsidRDefault="009F47BE" w:rsidP="009F47BE">
            <w:pPr>
              <w:rPr>
                <w:bCs/>
                <w:sz w:val="20"/>
                <w:szCs w:val="20"/>
                <w:lang w:val="en-US"/>
              </w:rPr>
            </w:pPr>
          </w:p>
          <w:p w:rsidR="009F47BE" w:rsidRPr="00AF5043" w:rsidRDefault="009F47BE" w:rsidP="009F47BE">
            <w:pPr>
              <w:rPr>
                <w:b/>
                <w:bCs/>
                <w:sz w:val="20"/>
                <w:szCs w:val="20"/>
                <w:lang w:val="en-US"/>
              </w:rPr>
            </w:pPr>
          </w:p>
          <w:p w:rsidR="009F47BE" w:rsidRPr="00AF5043" w:rsidRDefault="009F47BE" w:rsidP="009F47BE">
            <w:pPr>
              <w:rPr>
                <w:b/>
                <w:bCs/>
                <w:sz w:val="20"/>
                <w:szCs w:val="20"/>
                <w:lang w:val="en-US"/>
              </w:rPr>
            </w:pPr>
          </w:p>
          <w:p w:rsidR="009F47BE" w:rsidRPr="00AF5043" w:rsidRDefault="009F47BE" w:rsidP="009F47BE">
            <w:pPr>
              <w:rPr>
                <w:b/>
                <w:bCs/>
                <w:sz w:val="20"/>
                <w:szCs w:val="20"/>
                <w:lang w:val="en-US"/>
              </w:rPr>
            </w:pPr>
          </w:p>
          <w:p w:rsidR="009F47BE" w:rsidRPr="00AF5043" w:rsidRDefault="009F47BE" w:rsidP="009F47BE">
            <w:pPr>
              <w:rPr>
                <w:b/>
                <w:bCs/>
                <w:sz w:val="20"/>
                <w:szCs w:val="20"/>
                <w:lang w:val="en-US"/>
              </w:rPr>
            </w:pPr>
          </w:p>
          <w:p w:rsidR="009F47BE" w:rsidRPr="00AF5043" w:rsidRDefault="009F47BE" w:rsidP="009F47BE">
            <w:pPr>
              <w:rPr>
                <w:b/>
                <w:bCs/>
                <w:sz w:val="20"/>
                <w:szCs w:val="20"/>
                <w:lang w:val="en-US"/>
              </w:rPr>
            </w:pPr>
          </w:p>
          <w:p w:rsidR="009F47BE" w:rsidRPr="00AF5043" w:rsidRDefault="009F47BE" w:rsidP="009F47BE">
            <w:pPr>
              <w:rPr>
                <w:b/>
                <w:bCs/>
                <w:sz w:val="20"/>
                <w:szCs w:val="20"/>
                <w:lang w:val="en-US"/>
              </w:rPr>
            </w:pPr>
          </w:p>
          <w:p w:rsidR="009F47BE" w:rsidRPr="00AF5043" w:rsidRDefault="009F47BE" w:rsidP="009F47BE">
            <w:pPr>
              <w:rPr>
                <w:b/>
                <w:bCs/>
                <w:sz w:val="20"/>
                <w:szCs w:val="20"/>
                <w:lang w:val="en-US"/>
              </w:rPr>
            </w:pPr>
          </w:p>
          <w:p w:rsidR="009F47BE" w:rsidRPr="00AF5043" w:rsidRDefault="009F47BE" w:rsidP="009F47BE">
            <w:pPr>
              <w:rPr>
                <w:b/>
                <w:bCs/>
                <w:sz w:val="20"/>
                <w:szCs w:val="20"/>
                <w:lang w:val="en-US"/>
              </w:rPr>
            </w:pPr>
          </w:p>
          <w:p w:rsidR="009F47BE" w:rsidRPr="00AF5043" w:rsidRDefault="009F47BE" w:rsidP="009F47BE">
            <w:pPr>
              <w:pStyle w:val="a3"/>
              <w:tabs>
                <w:tab w:val="left" w:pos="630"/>
              </w:tabs>
              <w:rPr>
                <w:sz w:val="20"/>
                <w:szCs w:val="20"/>
              </w:rPr>
            </w:pPr>
          </w:p>
          <w:p w:rsidR="009F47BE" w:rsidRPr="00AF5043" w:rsidRDefault="009F47BE" w:rsidP="009F47BE">
            <w:pPr>
              <w:pStyle w:val="a3"/>
              <w:tabs>
                <w:tab w:val="left" w:pos="630"/>
              </w:tabs>
              <w:rPr>
                <w:sz w:val="20"/>
                <w:szCs w:val="20"/>
              </w:rPr>
            </w:pPr>
          </w:p>
          <w:p w:rsidR="009F47BE" w:rsidRPr="00AF5043" w:rsidRDefault="009F47BE" w:rsidP="009F47BE">
            <w:pPr>
              <w:pStyle w:val="a3"/>
              <w:tabs>
                <w:tab w:val="left" w:pos="630"/>
              </w:tabs>
              <w:rPr>
                <w:sz w:val="20"/>
                <w:szCs w:val="20"/>
              </w:rPr>
            </w:pPr>
          </w:p>
          <w:p w:rsidR="009F47BE" w:rsidRPr="00AF5043" w:rsidRDefault="009F47BE" w:rsidP="009F47BE">
            <w:pPr>
              <w:pStyle w:val="a3"/>
              <w:tabs>
                <w:tab w:val="left" w:pos="630"/>
              </w:tabs>
              <w:rPr>
                <w:sz w:val="20"/>
                <w:szCs w:val="20"/>
              </w:rPr>
            </w:pPr>
          </w:p>
          <w:p w:rsidR="00E0337D" w:rsidRPr="00AF5043" w:rsidRDefault="00E0337D" w:rsidP="009F47BE">
            <w:pPr>
              <w:pStyle w:val="a3"/>
              <w:tabs>
                <w:tab w:val="left" w:pos="630"/>
              </w:tabs>
              <w:rPr>
                <w:sz w:val="20"/>
                <w:szCs w:val="20"/>
              </w:rPr>
            </w:pPr>
          </w:p>
          <w:p w:rsidR="00E0337D" w:rsidRPr="00AF5043" w:rsidRDefault="00E0337D" w:rsidP="009F47BE">
            <w:pPr>
              <w:pStyle w:val="a3"/>
              <w:tabs>
                <w:tab w:val="left" w:pos="630"/>
              </w:tabs>
              <w:rPr>
                <w:sz w:val="20"/>
                <w:szCs w:val="20"/>
              </w:rPr>
            </w:pPr>
          </w:p>
          <w:p w:rsidR="00E0337D" w:rsidRPr="00AF5043" w:rsidRDefault="00E0337D" w:rsidP="009F47BE">
            <w:pPr>
              <w:pStyle w:val="a3"/>
              <w:tabs>
                <w:tab w:val="left" w:pos="630"/>
              </w:tabs>
              <w:rPr>
                <w:sz w:val="20"/>
                <w:szCs w:val="20"/>
              </w:rPr>
            </w:pPr>
          </w:p>
          <w:p w:rsidR="00E0337D" w:rsidRPr="00AF5043" w:rsidRDefault="00E0337D" w:rsidP="009F47BE">
            <w:pPr>
              <w:pStyle w:val="a3"/>
              <w:tabs>
                <w:tab w:val="left" w:pos="630"/>
              </w:tabs>
              <w:rPr>
                <w:sz w:val="20"/>
                <w:szCs w:val="20"/>
              </w:rPr>
            </w:pPr>
          </w:p>
          <w:p w:rsidR="00E0337D" w:rsidRPr="00AF5043" w:rsidRDefault="00E0337D" w:rsidP="009F47BE">
            <w:pPr>
              <w:pStyle w:val="a3"/>
              <w:tabs>
                <w:tab w:val="left" w:pos="630"/>
              </w:tabs>
              <w:rPr>
                <w:sz w:val="20"/>
                <w:szCs w:val="20"/>
              </w:rPr>
            </w:pPr>
          </w:p>
          <w:p w:rsidR="00E0337D" w:rsidRPr="00AF5043" w:rsidRDefault="00E0337D" w:rsidP="009F47BE">
            <w:pPr>
              <w:pStyle w:val="a3"/>
              <w:tabs>
                <w:tab w:val="left" w:pos="630"/>
              </w:tabs>
              <w:rPr>
                <w:sz w:val="20"/>
                <w:szCs w:val="20"/>
              </w:rPr>
            </w:pPr>
          </w:p>
          <w:p w:rsidR="00E0337D" w:rsidRPr="00AF5043" w:rsidRDefault="00E0337D" w:rsidP="009F47BE">
            <w:pPr>
              <w:pStyle w:val="a3"/>
              <w:tabs>
                <w:tab w:val="left" w:pos="630"/>
              </w:tabs>
              <w:rPr>
                <w:sz w:val="20"/>
                <w:szCs w:val="20"/>
              </w:rPr>
            </w:pPr>
          </w:p>
          <w:p w:rsidR="00E0337D" w:rsidRPr="00AF5043" w:rsidRDefault="00E0337D" w:rsidP="009F47BE">
            <w:pPr>
              <w:pStyle w:val="a3"/>
              <w:tabs>
                <w:tab w:val="left" w:pos="630"/>
              </w:tabs>
              <w:rPr>
                <w:sz w:val="20"/>
                <w:szCs w:val="20"/>
              </w:rPr>
            </w:pPr>
          </w:p>
          <w:p w:rsidR="00E0337D" w:rsidRPr="00AF5043" w:rsidRDefault="00E0337D" w:rsidP="009F47BE">
            <w:pPr>
              <w:pStyle w:val="a3"/>
              <w:tabs>
                <w:tab w:val="left" w:pos="630"/>
              </w:tabs>
              <w:rPr>
                <w:sz w:val="20"/>
                <w:szCs w:val="20"/>
              </w:rPr>
            </w:pPr>
          </w:p>
          <w:p w:rsidR="00E0337D" w:rsidRPr="00AF5043" w:rsidRDefault="00E0337D" w:rsidP="009F47BE">
            <w:pPr>
              <w:pStyle w:val="a3"/>
              <w:tabs>
                <w:tab w:val="left" w:pos="630"/>
              </w:tabs>
              <w:rPr>
                <w:sz w:val="20"/>
                <w:szCs w:val="20"/>
              </w:rPr>
            </w:pPr>
          </w:p>
          <w:p w:rsidR="00E0337D" w:rsidRPr="00AF5043" w:rsidRDefault="00E0337D" w:rsidP="009F47BE">
            <w:pPr>
              <w:pStyle w:val="a3"/>
              <w:tabs>
                <w:tab w:val="left" w:pos="630"/>
              </w:tabs>
              <w:rPr>
                <w:sz w:val="20"/>
                <w:szCs w:val="20"/>
              </w:rPr>
            </w:pPr>
          </w:p>
          <w:p w:rsidR="00E0337D" w:rsidRPr="00AF5043" w:rsidRDefault="00E0337D" w:rsidP="009F47BE">
            <w:pPr>
              <w:pStyle w:val="a3"/>
              <w:tabs>
                <w:tab w:val="left" w:pos="630"/>
              </w:tabs>
              <w:rPr>
                <w:sz w:val="20"/>
                <w:szCs w:val="20"/>
              </w:rPr>
            </w:pPr>
          </w:p>
          <w:p w:rsidR="00E0337D" w:rsidRPr="00AF5043" w:rsidRDefault="00E0337D" w:rsidP="009F47BE">
            <w:pPr>
              <w:pStyle w:val="a3"/>
              <w:tabs>
                <w:tab w:val="left" w:pos="630"/>
              </w:tabs>
              <w:rPr>
                <w:sz w:val="20"/>
                <w:szCs w:val="20"/>
              </w:rPr>
            </w:pPr>
          </w:p>
          <w:p w:rsidR="00E0337D" w:rsidRPr="00AF5043" w:rsidRDefault="00E0337D" w:rsidP="009F47BE">
            <w:pPr>
              <w:pStyle w:val="a3"/>
              <w:tabs>
                <w:tab w:val="left" w:pos="630"/>
              </w:tabs>
              <w:rPr>
                <w:sz w:val="20"/>
                <w:szCs w:val="20"/>
              </w:rPr>
            </w:pPr>
          </w:p>
          <w:p w:rsidR="00E0337D" w:rsidRPr="00AF5043" w:rsidRDefault="00E0337D" w:rsidP="009F47BE">
            <w:pPr>
              <w:pStyle w:val="a3"/>
              <w:tabs>
                <w:tab w:val="left" w:pos="630"/>
              </w:tabs>
              <w:rPr>
                <w:sz w:val="20"/>
                <w:szCs w:val="20"/>
              </w:rPr>
            </w:pPr>
          </w:p>
          <w:p w:rsidR="009F47BE" w:rsidRPr="00AF5043" w:rsidRDefault="009F47BE" w:rsidP="009F47BE">
            <w:pPr>
              <w:pStyle w:val="a3"/>
              <w:tabs>
                <w:tab w:val="left" w:pos="630"/>
              </w:tabs>
              <w:rPr>
                <w:sz w:val="20"/>
                <w:szCs w:val="20"/>
              </w:rPr>
            </w:pPr>
            <w:r w:rsidRPr="00AF5043">
              <w:rPr>
                <w:sz w:val="20"/>
                <w:szCs w:val="20"/>
              </w:rPr>
              <w:t>_______________</w:t>
            </w:r>
          </w:p>
          <w:p w:rsidR="009F47BE" w:rsidRPr="00AF5043" w:rsidRDefault="009F47BE" w:rsidP="009F47BE">
            <w:pPr>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4E11D2" w:rsidRPr="00AF5043" w:rsidRDefault="004E11D2" w:rsidP="009F47BE">
            <w:pPr>
              <w:pStyle w:val="a3"/>
              <w:tabs>
                <w:tab w:val="left" w:pos="630"/>
              </w:tabs>
              <w:rPr>
                <w:b/>
                <w:bCs/>
                <w:sz w:val="20"/>
                <w:szCs w:val="20"/>
              </w:rPr>
            </w:pPr>
          </w:p>
          <w:p w:rsidR="004E11D2" w:rsidRPr="00AF5043" w:rsidRDefault="004E11D2" w:rsidP="009F47BE">
            <w:pPr>
              <w:pStyle w:val="a3"/>
              <w:tabs>
                <w:tab w:val="left" w:pos="630"/>
              </w:tabs>
              <w:rPr>
                <w:b/>
                <w:bCs/>
                <w:sz w:val="20"/>
                <w:szCs w:val="20"/>
              </w:rPr>
            </w:pPr>
          </w:p>
          <w:p w:rsidR="004E11D2" w:rsidRPr="00AF5043" w:rsidRDefault="004E11D2"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p w:rsidR="009F47BE" w:rsidRPr="00AF5043" w:rsidRDefault="009F47BE" w:rsidP="009F47BE">
            <w:pPr>
              <w:pStyle w:val="a3"/>
              <w:tabs>
                <w:tab w:val="left" w:pos="630"/>
              </w:tabs>
              <w:rPr>
                <w:b/>
                <w:bCs/>
                <w:sz w:val="20"/>
                <w:szCs w:val="20"/>
              </w:rPr>
            </w:pPr>
          </w:p>
        </w:tc>
      </w:tr>
    </w:tbl>
    <w:p w:rsidR="00F95670" w:rsidRPr="00AF5043" w:rsidRDefault="00F95670" w:rsidP="009F47BE">
      <w:pPr>
        <w:pStyle w:val="a8"/>
        <w:tabs>
          <w:tab w:val="clear" w:pos="720"/>
        </w:tabs>
        <w:ind w:left="0" w:firstLine="0"/>
        <w:jc w:val="left"/>
        <w:rPr>
          <w:rFonts w:ascii="Times New Roman" w:hAnsi="Times New Roman"/>
          <w:sz w:val="20"/>
        </w:rPr>
      </w:pPr>
    </w:p>
    <w:p w:rsidR="00DA1DA4" w:rsidRPr="00AF5043" w:rsidRDefault="00DA1DA4" w:rsidP="009F47BE">
      <w:pPr>
        <w:pStyle w:val="a8"/>
        <w:keepNext/>
        <w:tabs>
          <w:tab w:val="clear" w:pos="720"/>
        </w:tabs>
        <w:ind w:left="357" w:firstLine="0"/>
        <w:rPr>
          <w:rFonts w:ascii="Times New Roman" w:hAnsi="Times New Roman"/>
          <w:sz w:val="20"/>
        </w:rPr>
      </w:pPr>
      <w:r w:rsidRPr="00AF5043">
        <w:rPr>
          <w:rFonts w:ascii="Times New Roman" w:hAnsi="Times New Roman"/>
          <w:sz w:val="20"/>
        </w:rPr>
        <w:t>1</w:t>
      </w:r>
      <w:r w:rsidR="00F8495A" w:rsidRPr="00AF5043">
        <w:rPr>
          <w:rFonts w:ascii="Times New Roman" w:hAnsi="Times New Roman"/>
          <w:sz w:val="20"/>
        </w:rPr>
        <w:t>3</w:t>
      </w:r>
      <w:r w:rsidRPr="00AF5043">
        <w:rPr>
          <w:rFonts w:ascii="Times New Roman" w:hAnsi="Times New Roman"/>
          <w:sz w:val="20"/>
        </w:rPr>
        <w:t>. АДРЕСА И БАНКОВСКИЕ РЕКВИЗИТЫ СТОРОН</w:t>
      </w:r>
    </w:p>
    <w:p w:rsidR="00F95670" w:rsidRPr="00AF5043" w:rsidRDefault="00F95670" w:rsidP="005C346C">
      <w:pPr>
        <w:pStyle w:val="a8"/>
        <w:tabs>
          <w:tab w:val="clear" w:pos="720"/>
        </w:tabs>
        <w:ind w:left="360" w:firstLine="0"/>
        <w:rPr>
          <w:rFonts w:ascii="Times New Roman" w:hAnsi="Times New Roman"/>
          <w:sz w:val="20"/>
        </w:rPr>
      </w:pPr>
    </w:p>
    <w:p w:rsidR="00203259" w:rsidRPr="00AF5043" w:rsidRDefault="00203259" w:rsidP="00203259">
      <w:pPr>
        <w:tabs>
          <w:tab w:val="left" w:pos="1095"/>
          <w:tab w:val="center" w:pos="4677"/>
        </w:tabs>
        <w:rPr>
          <w:b/>
          <w:sz w:val="20"/>
          <w:szCs w:val="20"/>
        </w:rPr>
      </w:pPr>
    </w:p>
    <w:p w:rsidR="00165EF3" w:rsidRPr="00AF5043" w:rsidRDefault="00165EF3" w:rsidP="005C346C">
      <w:pPr>
        <w:jc w:val="right"/>
        <w:rPr>
          <w:sz w:val="20"/>
          <w:szCs w:val="20"/>
        </w:rPr>
      </w:pPr>
      <w:r w:rsidRPr="00AF5043">
        <w:rPr>
          <w:sz w:val="20"/>
          <w:szCs w:val="20"/>
        </w:rPr>
        <w:lastRenderedPageBreak/>
        <w:t>Приложение № 1</w:t>
      </w:r>
    </w:p>
    <w:p w:rsidR="00165EF3" w:rsidRPr="00AF5043" w:rsidRDefault="002478F8" w:rsidP="005C346C">
      <w:pPr>
        <w:jc w:val="right"/>
        <w:rPr>
          <w:sz w:val="20"/>
          <w:szCs w:val="20"/>
        </w:rPr>
      </w:pPr>
      <w:r w:rsidRPr="00AF5043">
        <w:rPr>
          <w:sz w:val="20"/>
          <w:szCs w:val="20"/>
        </w:rPr>
        <w:t xml:space="preserve">к </w:t>
      </w:r>
      <w:r w:rsidR="00165EF3" w:rsidRPr="00AF5043">
        <w:rPr>
          <w:sz w:val="20"/>
          <w:szCs w:val="20"/>
        </w:rPr>
        <w:t xml:space="preserve">контракту </w:t>
      </w:r>
    </w:p>
    <w:p w:rsidR="00165EF3" w:rsidRPr="00AF5043" w:rsidRDefault="00165EF3" w:rsidP="005C346C">
      <w:pPr>
        <w:jc w:val="right"/>
        <w:rPr>
          <w:sz w:val="20"/>
          <w:szCs w:val="20"/>
        </w:rPr>
      </w:pPr>
      <w:r w:rsidRPr="00AF5043">
        <w:rPr>
          <w:sz w:val="20"/>
          <w:szCs w:val="20"/>
        </w:rPr>
        <w:t xml:space="preserve">№ </w:t>
      </w:r>
      <w:r w:rsidR="00203259" w:rsidRPr="00AF5043">
        <w:rPr>
          <w:sz w:val="20"/>
          <w:szCs w:val="20"/>
        </w:rPr>
        <w:t>ЭМ-</w:t>
      </w:r>
    </w:p>
    <w:p w:rsidR="00165EF3" w:rsidRPr="00AF5043" w:rsidRDefault="007E394A" w:rsidP="005C346C">
      <w:pPr>
        <w:jc w:val="right"/>
        <w:rPr>
          <w:sz w:val="20"/>
          <w:szCs w:val="20"/>
        </w:rPr>
      </w:pPr>
      <w:r w:rsidRPr="00AF5043">
        <w:rPr>
          <w:sz w:val="20"/>
          <w:szCs w:val="20"/>
        </w:rPr>
        <w:t xml:space="preserve">от </w:t>
      </w:r>
      <w:r w:rsidR="00C93471" w:rsidRPr="00AF5043">
        <w:rPr>
          <w:sz w:val="20"/>
          <w:szCs w:val="20"/>
        </w:rPr>
        <w:t>«</w:t>
      </w:r>
      <w:r w:rsidR="009F47BE" w:rsidRPr="00AF5043">
        <w:rPr>
          <w:sz w:val="20"/>
          <w:szCs w:val="20"/>
        </w:rPr>
        <w:t>_____</w:t>
      </w:r>
      <w:r w:rsidR="00C93471" w:rsidRPr="00AF5043">
        <w:rPr>
          <w:sz w:val="20"/>
          <w:szCs w:val="20"/>
        </w:rPr>
        <w:t xml:space="preserve">» </w:t>
      </w:r>
      <w:r w:rsidR="009F47BE" w:rsidRPr="00AF5043">
        <w:rPr>
          <w:sz w:val="20"/>
          <w:szCs w:val="20"/>
        </w:rPr>
        <w:t>______________</w:t>
      </w:r>
      <w:r w:rsidR="00C93471" w:rsidRPr="00AF5043">
        <w:rPr>
          <w:sz w:val="20"/>
          <w:szCs w:val="20"/>
        </w:rPr>
        <w:t>202</w:t>
      </w:r>
      <w:r w:rsidR="004E11D2" w:rsidRPr="00AF5043">
        <w:rPr>
          <w:sz w:val="20"/>
          <w:szCs w:val="20"/>
        </w:rPr>
        <w:t>6</w:t>
      </w:r>
      <w:r w:rsidR="00C93471" w:rsidRPr="00AF5043">
        <w:rPr>
          <w:sz w:val="20"/>
          <w:szCs w:val="20"/>
        </w:rPr>
        <w:t xml:space="preserve"> г.</w:t>
      </w:r>
    </w:p>
    <w:p w:rsidR="00165EF3" w:rsidRPr="00AF5043" w:rsidRDefault="00165EF3" w:rsidP="005C346C">
      <w:pPr>
        <w:pStyle w:val="ConsNonformat"/>
        <w:widowControl/>
        <w:ind w:right="0"/>
        <w:jc w:val="right"/>
        <w:rPr>
          <w:rFonts w:ascii="Times New Roman" w:hAnsi="Times New Roman" w:cs="Times New Roman"/>
          <w:sz w:val="20"/>
          <w:szCs w:val="20"/>
        </w:rPr>
      </w:pPr>
    </w:p>
    <w:p w:rsidR="00165EF3" w:rsidRPr="00AF5043" w:rsidRDefault="00165EF3" w:rsidP="005C346C">
      <w:pPr>
        <w:pStyle w:val="ConsNonformat"/>
        <w:widowControl/>
        <w:ind w:right="0"/>
        <w:jc w:val="center"/>
        <w:rPr>
          <w:rFonts w:ascii="Times New Roman" w:hAnsi="Times New Roman" w:cs="Times New Roman"/>
          <w:b/>
          <w:sz w:val="20"/>
          <w:szCs w:val="20"/>
        </w:rPr>
      </w:pPr>
      <w:r w:rsidRPr="00AF5043">
        <w:rPr>
          <w:rFonts w:ascii="Times New Roman" w:hAnsi="Times New Roman" w:cs="Times New Roman"/>
          <w:b/>
          <w:sz w:val="20"/>
          <w:szCs w:val="20"/>
        </w:rPr>
        <w:t xml:space="preserve">Спецификация </w:t>
      </w:r>
    </w:p>
    <w:p w:rsidR="00742CF6" w:rsidRPr="00AF5043" w:rsidRDefault="00742CF6" w:rsidP="00203259">
      <w:pPr>
        <w:pStyle w:val="ConsNonformat"/>
        <w:widowControl/>
        <w:ind w:right="0"/>
        <w:rPr>
          <w:rFonts w:ascii="Times New Roman" w:hAnsi="Times New Roman" w:cs="Times New Roman"/>
          <w:b/>
          <w:sz w:val="20"/>
          <w:szCs w:val="20"/>
        </w:rPr>
      </w:pPr>
    </w:p>
    <w:tbl>
      <w:tblPr>
        <w:tblW w:w="1070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
        <w:gridCol w:w="5528"/>
        <w:gridCol w:w="850"/>
        <w:gridCol w:w="1843"/>
        <w:gridCol w:w="1842"/>
      </w:tblGrid>
      <w:tr w:rsidR="00165EF3" w:rsidRPr="00AF5043" w:rsidTr="009F47BE">
        <w:trPr>
          <w:trHeight w:val="747"/>
        </w:trPr>
        <w:tc>
          <w:tcPr>
            <w:tcW w:w="644" w:type="dxa"/>
            <w:tcBorders>
              <w:top w:val="single" w:sz="4" w:space="0" w:color="auto"/>
              <w:left w:val="single" w:sz="4" w:space="0" w:color="auto"/>
              <w:bottom w:val="single" w:sz="4" w:space="0" w:color="auto"/>
              <w:right w:val="single" w:sz="4" w:space="0" w:color="auto"/>
            </w:tcBorders>
            <w:vAlign w:val="center"/>
          </w:tcPr>
          <w:p w:rsidR="00165EF3" w:rsidRPr="00AF5043" w:rsidRDefault="00165EF3" w:rsidP="0044679E">
            <w:pPr>
              <w:jc w:val="center"/>
              <w:rPr>
                <w:b/>
                <w:sz w:val="20"/>
                <w:szCs w:val="20"/>
              </w:rPr>
            </w:pPr>
            <w:r w:rsidRPr="00AF5043">
              <w:rPr>
                <w:b/>
                <w:sz w:val="20"/>
                <w:szCs w:val="20"/>
              </w:rPr>
              <w:t>№</w:t>
            </w:r>
          </w:p>
          <w:p w:rsidR="00165EF3" w:rsidRPr="00AF5043" w:rsidRDefault="00165EF3" w:rsidP="0044679E">
            <w:pPr>
              <w:jc w:val="center"/>
              <w:rPr>
                <w:b/>
                <w:sz w:val="20"/>
                <w:szCs w:val="20"/>
              </w:rPr>
            </w:pPr>
            <w:r w:rsidRPr="00AF5043">
              <w:rPr>
                <w:b/>
                <w:sz w:val="20"/>
                <w:szCs w:val="20"/>
              </w:rPr>
              <w:t>п/п</w:t>
            </w:r>
          </w:p>
        </w:tc>
        <w:tc>
          <w:tcPr>
            <w:tcW w:w="5528" w:type="dxa"/>
            <w:tcBorders>
              <w:top w:val="single" w:sz="4" w:space="0" w:color="auto"/>
              <w:left w:val="single" w:sz="4" w:space="0" w:color="auto"/>
              <w:bottom w:val="single" w:sz="4" w:space="0" w:color="auto"/>
              <w:right w:val="single" w:sz="4" w:space="0" w:color="auto"/>
            </w:tcBorders>
            <w:vAlign w:val="center"/>
          </w:tcPr>
          <w:p w:rsidR="00165EF3" w:rsidRPr="00AF5043" w:rsidRDefault="00165EF3" w:rsidP="00F550DF">
            <w:pPr>
              <w:jc w:val="center"/>
              <w:rPr>
                <w:b/>
                <w:sz w:val="20"/>
                <w:szCs w:val="20"/>
              </w:rPr>
            </w:pPr>
            <w:r w:rsidRPr="00AF5043">
              <w:rPr>
                <w:b/>
                <w:sz w:val="20"/>
                <w:szCs w:val="20"/>
              </w:rPr>
              <w:t xml:space="preserve">Наименование и описание </w:t>
            </w:r>
            <w:r w:rsidR="00F550DF" w:rsidRPr="00AF5043">
              <w:rPr>
                <w:b/>
                <w:sz w:val="20"/>
                <w:szCs w:val="20"/>
              </w:rPr>
              <w:t>услуги</w:t>
            </w:r>
          </w:p>
        </w:tc>
        <w:tc>
          <w:tcPr>
            <w:tcW w:w="850" w:type="dxa"/>
            <w:tcBorders>
              <w:top w:val="single" w:sz="4" w:space="0" w:color="auto"/>
              <w:left w:val="single" w:sz="4" w:space="0" w:color="auto"/>
              <w:bottom w:val="single" w:sz="4" w:space="0" w:color="auto"/>
              <w:right w:val="single" w:sz="4" w:space="0" w:color="auto"/>
            </w:tcBorders>
            <w:vAlign w:val="center"/>
          </w:tcPr>
          <w:p w:rsidR="00165EF3" w:rsidRPr="00AF5043" w:rsidRDefault="00165EF3" w:rsidP="0044679E">
            <w:pPr>
              <w:jc w:val="center"/>
              <w:rPr>
                <w:b/>
                <w:sz w:val="20"/>
                <w:szCs w:val="20"/>
              </w:rPr>
            </w:pPr>
            <w:r w:rsidRPr="00AF5043">
              <w:rPr>
                <w:b/>
                <w:sz w:val="20"/>
                <w:szCs w:val="20"/>
              </w:rPr>
              <w:t>Количество</w:t>
            </w:r>
          </w:p>
          <w:p w:rsidR="00842788" w:rsidRPr="00AF5043" w:rsidRDefault="00842788" w:rsidP="0044679E">
            <w:pPr>
              <w:jc w:val="center"/>
              <w:rPr>
                <w:b/>
                <w:sz w:val="20"/>
                <w:szCs w:val="20"/>
              </w:rPr>
            </w:pPr>
            <w:r w:rsidRPr="00AF5043">
              <w:rPr>
                <w:b/>
                <w:sz w:val="20"/>
                <w:szCs w:val="20"/>
              </w:rPr>
              <w:t>Чел.</w:t>
            </w:r>
          </w:p>
        </w:tc>
        <w:tc>
          <w:tcPr>
            <w:tcW w:w="1843" w:type="dxa"/>
            <w:tcBorders>
              <w:top w:val="single" w:sz="4" w:space="0" w:color="auto"/>
              <w:left w:val="single" w:sz="4" w:space="0" w:color="auto"/>
              <w:bottom w:val="single" w:sz="4" w:space="0" w:color="auto"/>
              <w:right w:val="single" w:sz="4" w:space="0" w:color="auto"/>
            </w:tcBorders>
            <w:vAlign w:val="center"/>
          </w:tcPr>
          <w:p w:rsidR="00165EF3" w:rsidRPr="00AF5043" w:rsidRDefault="00165EF3" w:rsidP="00203259">
            <w:pPr>
              <w:jc w:val="center"/>
              <w:rPr>
                <w:b/>
                <w:sz w:val="20"/>
                <w:szCs w:val="20"/>
              </w:rPr>
            </w:pPr>
            <w:r w:rsidRPr="00AF5043">
              <w:rPr>
                <w:b/>
                <w:sz w:val="20"/>
                <w:szCs w:val="20"/>
              </w:rPr>
              <w:t xml:space="preserve">Стоимость обучения 1 человека в руб., </w:t>
            </w:r>
            <w:r w:rsidR="009F47BE" w:rsidRPr="00AF5043">
              <w:rPr>
                <w:b/>
                <w:sz w:val="20"/>
                <w:szCs w:val="20"/>
              </w:rPr>
              <w:t>в т.ч.НДС/</w:t>
            </w:r>
            <w:r w:rsidRPr="00AF5043">
              <w:rPr>
                <w:b/>
                <w:sz w:val="20"/>
                <w:szCs w:val="20"/>
              </w:rPr>
              <w:t>НДС не облагается</w:t>
            </w:r>
          </w:p>
        </w:tc>
        <w:tc>
          <w:tcPr>
            <w:tcW w:w="1842" w:type="dxa"/>
            <w:tcBorders>
              <w:top w:val="single" w:sz="4" w:space="0" w:color="auto"/>
              <w:left w:val="single" w:sz="4" w:space="0" w:color="auto"/>
              <w:bottom w:val="single" w:sz="4" w:space="0" w:color="auto"/>
              <w:right w:val="single" w:sz="4" w:space="0" w:color="auto"/>
            </w:tcBorders>
            <w:vAlign w:val="center"/>
          </w:tcPr>
          <w:p w:rsidR="004500D5" w:rsidRPr="00AF5043" w:rsidRDefault="00165EF3" w:rsidP="0044679E">
            <w:pPr>
              <w:jc w:val="center"/>
              <w:rPr>
                <w:b/>
                <w:sz w:val="20"/>
                <w:szCs w:val="20"/>
              </w:rPr>
            </w:pPr>
            <w:r w:rsidRPr="00AF5043">
              <w:rPr>
                <w:b/>
                <w:sz w:val="20"/>
                <w:szCs w:val="20"/>
              </w:rPr>
              <w:t>Общая стоимость</w:t>
            </w:r>
            <w:r w:rsidR="004500D5" w:rsidRPr="00AF5043">
              <w:rPr>
                <w:b/>
                <w:sz w:val="20"/>
                <w:szCs w:val="20"/>
              </w:rPr>
              <w:t xml:space="preserve"> </w:t>
            </w:r>
          </w:p>
          <w:p w:rsidR="0044679E" w:rsidRPr="00AF5043" w:rsidRDefault="004500D5" w:rsidP="0044679E">
            <w:pPr>
              <w:jc w:val="center"/>
              <w:rPr>
                <w:b/>
                <w:sz w:val="20"/>
                <w:szCs w:val="20"/>
              </w:rPr>
            </w:pPr>
            <w:r w:rsidRPr="00AF5043">
              <w:rPr>
                <w:b/>
                <w:sz w:val="20"/>
                <w:szCs w:val="20"/>
              </w:rPr>
              <w:t xml:space="preserve">в руб., </w:t>
            </w:r>
          </w:p>
          <w:p w:rsidR="00165EF3" w:rsidRPr="00AF5043" w:rsidRDefault="009F47BE" w:rsidP="0044679E">
            <w:pPr>
              <w:jc w:val="center"/>
              <w:rPr>
                <w:b/>
                <w:sz w:val="20"/>
                <w:szCs w:val="20"/>
              </w:rPr>
            </w:pPr>
            <w:r w:rsidRPr="00AF5043">
              <w:rPr>
                <w:b/>
                <w:sz w:val="20"/>
                <w:szCs w:val="20"/>
              </w:rPr>
              <w:t>в т.ч.НДС/</w:t>
            </w:r>
            <w:r w:rsidR="00165EF3" w:rsidRPr="00AF5043">
              <w:rPr>
                <w:b/>
                <w:sz w:val="20"/>
                <w:szCs w:val="20"/>
              </w:rPr>
              <w:t>НДС не облагается</w:t>
            </w:r>
          </w:p>
        </w:tc>
      </w:tr>
      <w:tr w:rsidR="00C3167A" w:rsidRPr="00AF5043" w:rsidTr="00E21269">
        <w:trPr>
          <w:trHeight w:val="179"/>
        </w:trPr>
        <w:tc>
          <w:tcPr>
            <w:tcW w:w="644" w:type="dxa"/>
            <w:tcBorders>
              <w:top w:val="single" w:sz="4" w:space="0" w:color="auto"/>
              <w:left w:val="single" w:sz="4" w:space="0" w:color="auto"/>
              <w:bottom w:val="single" w:sz="4" w:space="0" w:color="auto"/>
              <w:right w:val="single" w:sz="4" w:space="0" w:color="auto"/>
            </w:tcBorders>
            <w:vAlign w:val="center"/>
          </w:tcPr>
          <w:p w:rsidR="00C3167A" w:rsidRPr="00AF5043" w:rsidRDefault="00C3167A" w:rsidP="006F2075">
            <w:pPr>
              <w:jc w:val="center"/>
              <w:rPr>
                <w:sz w:val="20"/>
                <w:szCs w:val="20"/>
                <w:lang w:val="en-US"/>
              </w:rPr>
            </w:pPr>
            <w:r w:rsidRPr="00AF5043">
              <w:rPr>
                <w:sz w:val="20"/>
                <w:szCs w:val="20"/>
                <w:lang w:val="en-US"/>
              </w:rPr>
              <w:t>1</w:t>
            </w:r>
          </w:p>
        </w:tc>
        <w:tc>
          <w:tcPr>
            <w:tcW w:w="5528" w:type="dxa"/>
            <w:tcBorders>
              <w:top w:val="single" w:sz="4" w:space="0" w:color="auto"/>
              <w:left w:val="single" w:sz="4" w:space="0" w:color="auto"/>
              <w:bottom w:val="single" w:sz="4" w:space="0" w:color="auto"/>
              <w:right w:val="single" w:sz="4" w:space="0" w:color="auto"/>
            </w:tcBorders>
          </w:tcPr>
          <w:p w:rsidR="00C3167A" w:rsidRPr="00AF5043" w:rsidRDefault="00316D41" w:rsidP="00E21269">
            <w:pPr>
              <w:shd w:val="clear" w:color="auto" w:fill="FFFFFF"/>
              <w:rPr>
                <w:rFonts w:eastAsia="Times New Roman"/>
                <w:color w:val="1A1A1A"/>
                <w:sz w:val="20"/>
                <w:szCs w:val="20"/>
              </w:rPr>
            </w:pPr>
            <w:r w:rsidRPr="00AF5043">
              <w:rPr>
                <w:rFonts w:eastAsia="Times New Roman"/>
                <w:color w:val="1A1A1A"/>
                <w:sz w:val="20"/>
                <w:szCs w:val="20"/>
                <w:lang w:bidi="ru-RU"/>
              </w:rPr>
              <w:t>Оказание услуг по обучению по курсу профессиональной переподготовки по теме: «Специалист по пожарной профилактике»</w:t>
            </w:r>
          </w:p>
        </w:tc>
        <w:tc>
          <w:tcPr>
            <w:tcW w:w="850" w:type="dxa"/>
            <w:tcBorders>
              <w:top w:val="single" w:sz="4" w:space="0" w:color="auto"/>
              <w:left w:val="single" w:sz="4" w:space="0" w:color="auto"/>
              <w:bottom w:val="single" w:sz="4" w:space="0" w:color="auto"/>
              <w:right w:val="single" w:sz="4" w:space="0" w:color="auto"/>
            </w:tcBorders>
            <w:vAlign w:val="center"/>
          </w:tcPr>
          <w:p w:rsidR="00C3167A" w:rsidRPr="00AF5043" w:rsidRDefault="00316D41" w:rsidP="006F2075">
            <w:pPr>
              <w:contextualSpacing/>
              <w:jc w:val="center"/>
              <w:rPr>
                <w:sz w:val="20"/>
                <w:szCs w:val="20"/>
              </w:rPr>
            </w:pPr>
            <w:r w:rsidRPr="00AF5043">
              <w:rPr>
                <w:sz w:val="20"/>
                <w:szCs w:val="20"/>
              </w:rPr>
              <w:t>1</w:t>
            </w:r>
          </w:p>
        </w:tc>
        <w:tc>
          <w:tcPr>
            <w:tcW w:w="1843" w:type="dxa"/>
            <w:tcBorders>
              <w:top w:val="single" w:sz="4" w:space="0" w:color="auto"/>
              <w:left w:val="single" w:sz="4" w:space="0" w:color="auto"/>
              <w:bottom w:val="single" w:sz="4" w:space="0" w:color="auto"/>
              <w:right w:val="single" w:sz="4" w:space="0" w:color="auto"/>
            </w:tcBorders>
            <w:vAlign w:val="center"/>
          </w:tcPr>
          <w:p w:rsidR="00C3167A" w:rsidRPr="00AF5043" w:rsidRDefault="00C3167A" w:rsidP="006F2075">
            <w:pPr>
              <w:contextualSpacing/>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rsidR="00C3167A" w:rsidRPr="00AF5043" w:rsidRDefault="00C3167A" w:rsidP="006F2075">
            <w:pPr>
              <w:jc w:val="center"/>
              <w:rPr>
                <w:color w:val="000000"/>
                <w:sz w:val="20"/>
                <w:szCs w:val="20"/>
              </w:rPr>
            </w:pPr>
          </w:p>
        </w:tc>
      </w:tr>
      <w:tr w:rsidR="00C3167A" w:rsidRPr="00AF5043" w:rsidTr="009F47BE">
        <w:trPr>
          <w:trHeight w:val="179"/>
        </w:trPr>
        <w:tc>
          <w:tcPr>
            <w:tcW w:w="8865" w:type="dxa"/>
            <w:gridSpan w:val="4"/>
            <w:tcBorders>
              <w:top w:val="single" w:sz="4" w:space="0" w:color="auto"/>
              <w:left w:val="single" w:sz="4" w:space="0" w:color="auto"/>
              <w:bottom w:val="single" w:sz="4" w:space="0" w:color="auto"/>
              <w:right w:val="single" w:sz="4" w:space="0" w:color="auto"/>
            </w:tcBorders>
            <w:vAlign w:val="center"/>
          </w:tcPr>
          <w:p w:rsidR="00C3167A" w:rsidRPr="00AF5043" w:rsidRDefault="00C3167A" w:rsidP="00F95670">
            <w:pPr>
              <w:keepLines/>
              <w:jc w:val="right"/>
              <w:rPr>
                <w:b/>
                <w:sz w:val="20"/>
                <w:szCs w:val="20"/>
                <w:lang w:val="en-US"/>
              </w:rPr>
            </w:pPr>
            <w:r w:rsidRPr="00AF5043">
              <w:rPr>
                <w:b/>
                <w:sz w:val="20"/>
                <w:szCs w:val="20"/>
              </w:rPr>
              <w:t>ИТОГО</w:t>
            </w:r>
            <w:r w:rsidRPr="00AF5043">
              <w:rPr>
                <w:b/>
                <w:sz w:val="20"/>
                <w:szCs w:val="20"/>
                <w:lang w:val="en-US"/>
              </w:rPr>
              <w:t>:</w:t>
            </w:r>
          </w:p>
        </w:tc>
        <w:tc>
          <w:tcPr>
            <w:tcW w:w="1842" w:type="dxa"/>
            <w:tcBorders>
              <w:top w:val="single" w:sz="4" w:space="0" w:color="auto"/>
              <w:left w:val="single" w:sz="4" w:space="0" w:color="auto"/>
              <w:bottom w:val="single" w:sz="4" w:space="0" w:color="auto"/>
              <w:right w:val="single" w:sz="4" w:space="0" w:color="auto"/>
            </w:tcBorders>
            <w:vAlign w:val="center"/>
          </w:tcPr>
          <w:p w:rsidR="00C3167A" w:rsidRPr="00AF5043" w:rsidRDefault="00C3167A" w:rsidP="006F2075">
            <w:pPr>
              <w:keepLines/>
              <w:jc w:val="center"/>
              <w:rPr>
                <w:b/>
                <w:sz w:val="20"/>
                <w:szCs w:val="20"/>
              </w:rPr>
            </w:pPr>
          </w:p>
        </w:tc>
      </w:tr>
    </w:tbl>
    <w:p w:rsidR="009F47BE" w:rsidRPr="00AF5043" w:rsidRDefault="009F47BE" w:rsidP="009F47BE">
      <w:pPr>
        <w:spacing w:before="120" w:line="360" w:lineRule="auto"/>
        <w:rPr>
          <w:b/>
          <w:sz w:val="20"/>
          <w:szCs w:val="20"/>
        </w:rPr>
      </w:pPr>
    </w:p>
    <w:p w:rsidR="009F47BE" w:rsidRPr="00AF5043" w:rsidRDefault="009F47BE" w:rsidP="009F47BE">
      <w:pPr>
        <w:spacing w:before="120" w:line="360" w:lineRule="auto"/>
        <w:rPr>
          <w:b/>
          <w:sz w:val="20"/>
          <w:szCs w:val="20"/>
        </w:rPr>
      </w:pPr>
    </w:p>
    <w:p w:rsidR="00F234F4" w:rsidRPr="00AF5043" w:rsidRDefault="00F234F4" w:rsidP="009F47BE">
      <w:pPr>
        <w:spacing w:before="120" w:line="360" w:lineRule="auto"/>
        <w:rPr>
          <w:b/>
          <w:sz w:val="20"/>
          <w:szCs w:val="20"/>
        </w:rPr>
      </w:pPr>
      <w:r w:rsidRPr="00AF5043">
        <w:rPr>
          <w:b/>
          <w:sz w:val="20"/>
          <w:szCs w:val="20"/>
        </w:rPr>
        <w:t>ПОДПИСИ СТОРОН:</w:t>
      </w:r>
    </w:p>
    <w:p w:rsidR="0060573F" w:rsidRPr="00AF5043" w:rsidRDefault="0060573F" w:rsidP="0060573F">
      <w:pPr>
        <w:ind w:left="-425" w:firstLine="567"/>
        <w:jc w:val="both"/>
        <w:rPr>
          <w:sz w:val="20"/>
          <w:szCs w:val="20"/>
        </w:rPr>
      </w:pPr>
    </w:p>
    <w:tbl>
      <w:tblPr>
        <w:tblW w:w="5000" w:type="pct"/>
        <w:tblCellMar>
          <w:left w:w="10" w:type="dxa"/>
          <w:right w:w="10" w:type="dxa"/>
        </w:tblCellMar>
        <w:tblLook w:val="0000" w:firstRow="0" w:lastRow="0" w:firstColumn="0" w:lastColumn="0" w:noHBand="0" w:noVBand="0"/>
      </w:tblPr>
      <w:tblGrid>
        <w:gridCol w:w="4973"/>
        <w:gridCol w:w="4969"/>
      </w:tblGrid>
      <w:tr w:rsidR="0060573F" w:rsidRPr="00AF5043" w:rsidTr="00E21269">
        <w:trPr>
          <w:cantSplit/>
          <w:trHeight w:val="340"/>
        </w:trPr>
        <w:tc>
          <w:tcPr>
            <w:tcW w:w="2501" w:type="pct"/>
          </w:tcPr>
          <w:p w:rsidR="0060573F" w:rsidRPr="00AF5043" w:rsidRDefault="0060573F" w:rsidP="00E21269">
            <w:pPr>
              <w:widowControl w:val="0"/>
              <w:tabs>
                <w:tab w:val="left" w:pos="708"/>
              </w:tabs>
              <w:suppressAutoHyphens/>
              <w:snapToGrid w:val="0"/>
              <w:rPr>
                <w:rFonts w:eastAsia="Times New Roman"/>
                <w:sz w:val="20"/>
                <w:szCs w:val="20"/>
                <w:lang w:eastAsia="zh-CN"/>
              </w:rPr>
            </w:pPr>
            <w:r w:rsidRPr="00AF5043">
              <w:rPr>
                <w:rFonts w:eastAsia="Times New Roman"/>
                <w:sz w:val="20"/>
                <w:szCs w:val="20"/>
                <w:lang w:eastAsia="zh-CN"/>
              </w:rPr>
              <w:t>Заказчик:</w:t>
            </w:r>
          </w:p>
        </w:tc>
        <w:tc>
          <w:tcPr>
            <w:tcW w:w="2499" w:type="pct"/>
          </w:tcPr>
          <w:p w:rsidR="0060573F" w:rsidRPr="00AF5043" w:rsidRDefault="0060573F" w:rsidP="00E21269">
            <w:pPr>
              <w:widowControl w:val="0"/>
              <w:tabs>
                <w:tab w:val="left" w:pos="708"/>
              </w:tabs>
              <w:suppressAutoHyphens/>
              <w:snapToGrid w:val="0"/>
              <w:rPr>
                <w:rFonts w:eastAsia="Times New Roman"/>
                <w:sz w:val="20"/>
                <w:szCs w:val="20"/>
                <w:lang w:eastAsia="zh-CN"/>
              </w:rPr>
            </w:pPr>
            <w:r w:rsidRPr="00AF5043">
              <w:rPr>
                <w:rFonts w:eastAsia="Times New Roman"/>
                <w:sz w:val="20"/>
                <w:szCs w:val="20"/>
                <w:lang w:eastAsia="zh-CN"/>
              </w:rPr>
              <w:t>Исполнитель:</w:t>
            </w:r>
          </w:p>
        </w:tc>
      </w:tr>
      <w:tr w:rsidR="0060573F" w:rsidRPr="00AF5043" w:rsidTr="00E21269">
        <w:trPr>
          <w:cantSplit/>
          <w:trHeight w:val="325"/>
        </w:trPr>
        <w:tc>
          <w:tcPr>
            <w:tcW w:w="2501" w:type="pct"/>
          </w:tcPr>
          <w:p w:rsidR="0060573F" w:rsidRPr="00AF5043" w:rsidRDefault="0060573F" w:rsidP="00E21269">
            <w:pPr>
              <w:widowControl w:val="0"/>
              <w:tabs>
                <w:tab w:val="left" w:pos="708"/>
              </w:tabs>
              <w:suppressAutoHyphens/>
              <w:snapToGrid w:val="0"/>
              <w:rPr>
                <w:rFonts w:eastAsia="Times New Roman"/>
                <w:sz w:val="20"/>
                <w:szCs w:val="20"/>
                <w:lang w:eastAsia="zh-CN"/>
              </w:rPr>
            </w:pPr>
            <w:r w:rsidRPr="00AF5043">
              <w:rPr>
                <w:rFonts w:eastAsia="Times New Roman"/>
                <w:sz w:val="20"/>
                <w:szCs w:val="20"/>
                <w:lang w:eastAsia="zh-CN"/>
              </w:rPr>
              <w:t>ВрИО главного врача</w:t>
            </w:r>
          </w:p>
          <w:p w:rsidR="0060573F" w:rsidRPr="00AF5043" w:rsidRDefault="0060573F" w:rsidP="00E21269">
            <w:pPr>
              <w:widowControl w:val="0"/>
              <w:tabs>
                <w:tab w:val="left" w:pos="708"/>
              </w:tabs>
              <w:suppressAutoHyphens/>
              <w:snapToGrid w:val="0"/>
              <w:rPr>
                <w:rFonts w:eastAsia="Times New Roman"/>
                <w:sz w:val="20"/>
                <w:szCs w:val="20"/>
                <w:lang w:eastAsia="zh-CN"/>
              </w:rPr>
            </w:pPr>
            <w:r w:rsidRPr="00AF5043">
              <w:rPr>
                <w:rFonts w:eastAsia="Times New Roman"/>
                <w:sz w:val="20"/>
                <w:szCs w:val="20"/>
                <w:lang w:eastAsia="zh-CN"/>
              </w:rPr>
              <w:t>СПб ГБУЗ «ДГКБ № 5 им. Н.Ф. Филатова»</w:t>
            </w:r>
          </w:p>
          <w:p w:rsidR="0060573F" w:rsidRPr="00AF5043" w:rsidRDefault="0060573F" w:rsidP="00E21269">
            <w:pPr>
              <w:widowControl w:val="0"/>
              <w:tabs>
                <w:tab w:val="left" w:pos="708"/>
              </w:tabs>
              <w:suppressAutoHyphens/>
              <w:snapToGrid w:val="0"/>
              <w:rPr>
                <w:rFonts w:eastAsia="Times New Roman"/>
                <w:sz w:val="20"/>
                <w:szCs w:val="20"/>
                <w:lang w:eastAsia="zh-CN"/>
              </w:rPr>
            </w:pPr>
          </w:p>
          <w:p w:rsidR="0060573F" w:rsidRPr="00AF5043" w:rsidRDefault="0060573F" w:rsidP="00E21269">
            <w:pPr>
              <w:widowControl w:val="0"/>
              <w:tabs>
                <w:tab w:val="left" w:pos="708"/>
              </w:tabs>
              <w:suppressAutoHyphens/>
              <w:snapToGrid w:val="0"/>
              <w:rPr>
                <w:rFonts w:eastAsia="Times New Roman"/>
                <w:sz w:val="20"/>
                <w:szCs w:val="20"/>
                <w:lang w:eastAsia="zh-CN"/>
              </w:rPr>
            </w:pPr>
          </w:p>
          <w:p w:rsidR="0060573F" w:rsidRPr="00AF5043" w:rsidRDefault="0060573F" w:rsidP="00E21269">
            <w:pPr>
              <w:widowControl w:val="0"/>
              <w:tabs>
                <w:tab w:val="left" w:pos="708"/>
              </w:tabs>
              <w:suppressAutoHyphens/>
              <w:snapToGrid w:val="0"/>
              <w:rPr>
                <w:rFonts w:eastAsia="Times New Roman"/>
                <w:sz w:val="20"/>
                <w:szCs w:val="20"/>
                <w:lang w:eastAsia="zh-CN"/>
              </w:rPr>
            </w:pPr>
            <w:r w:rsidRPr="00AF5043">
              <w:rPr>
                <w:rFonts w:eastAsia="Times New Roman"/>
                <w:sz w:val="20"/>
                <w:szCs w:val="20"/>
                <w:lang w:eastAsia="zh-CN"/>
              </w:rPr>
              <w:t>________________ Н.П.Ужакина</w:t>
            </w:r>
          </w:p>
          <w:p w:rsidR="0060573F" w:rsidRPr="00AF5043" w:rsidRDefault="0060573F" w:rsidP="00E21269">
            <w:pPr>
              <w:widowControl w:val="0"/>
              <w:tabs>
                <w:tab w:val="left" w:pos="708"/>
              </w:tabs>
              <w:suppressAutoHyphens/>
              <w:snapToGrid w:val="0"/>
              <w:rPr>
                <w:rFonts w:eastAsia="Times New Roman"/>
                <w:sz w:val="20"/>
                <w:szCs w:val="20"/>
                <w:lang w:eastAsia="zh-CN"/>
              </w:rPr>
            </w:pPr>
          </w:p>
        </w:tc>
        <w:tc>
          <w:tcPr>
            <w:tcW w:w="2499" w:type="pct"/>
          </w:tcPr>
          <w:p w:rsidR="0060573F" w:rsidRPr="00AF5043" w:rsidRDefault="0060573F" w:rsidP="00E21269">
            <w:pPr>
              <w:widowControl w:val="0"/>
              <w:tabs>
                <w:tab w:val="left" w:pos="708"/>
              </w:tabs>
              <w:suppressAutoHyphens/>
              <w:snapToGrid w:val="0"/>
              <w:rPr>
                <w:rFonts w:eastAsia="Times New Roman"/>
                <w:sz w:val="20"/>
                <w:szCs w:val="20"/>
                <w:lang w:eastAsia="zh-CN"/>
              </w:rPr>
            </w:pPr>
          </w:p>
          <w:p w:rsidR="0060573F" w:rsidRPr="00AF5043" w:rsidRDefault="0060573F" w:rsidP="00E21269">
            <w:pPr>
              <w:widowControl w:val="0"/>
              <w:tabs>
                <w:tab w:val="left" w:pos="708"/>
              </w:tabs>
              <w:suppressAutoHyphens/>
              <w:snapToGrid w:val="0"/>
              <w:rPr>
                <w:rFonts w:eastAsia="Times New Roman"/>
                <w:sz w:val="20"/>
                <w:szCs w:val="20"/>
                <w:lang w:eastAsia="zh-CN"/>
              </w:rPr>
            </w:pPr>
          </w:p>
          <w:p w:rsidR="0060573F" w:rsidRPr="00AF5043" w:rsidRDefault="0060573F" w:rsidP="00E21269">
            <w:pPr>
              <w:widowControl w:val="0"/>
              <w:tabs>
                <w:tab w:val="left" w:pos="708"/>
              </w:tabs>
              <w:suppressAutoHyphens/>
              <w:snapToGrid w:val="0"/>
              <w:rPr>
                <w:rFonts w:eastAsia="Times New Roman"/>
                <w:sz w:val="20"/>
                <w:szCs w:val="20"/>
                <w:lang w:eastAsia="zh-CN"/>
              </w:rPr>
            </w:pPr>
          </w:p>
          <w:p w:rsidR="0060573F" w:rsidRPr="00AF5043" w:rsidRDefault="0060573F" w:rsidP="00E21269">
            <w:pPr>
              <w:widowControl w:val="0"/>
              <w:tabs>
                <w:tab w:val="left" w:pos="708"/>
              </w:tabs>
              <w:suppressAutoHyphens/>
              <w:snapToGrid w:val="0"/>
              <w:rPr>
                <w:rFonts w:eastAsia="Times New Roman"/>
                <w:sz w:val="20"/>
                <w:szCs w:val="20"/>
                <w:lang w:eastAsia="zh-CN"/>
              </w:rPr>
            </w:pPr>
          </w:p>
          <w:p w:rsidR="0060573F" w:rsidRPr="00AF5043" w:rsidRDefault="0060573F" w:rsidP="00E21269">
            <w:pPr>
              <w:widowControl w:val="0"/>
              <w:tabs>
                <w:tab w:val="left" w:pos="708"/>
              </w:tabs>
              <w:suppressAutoHyphens/>
              <w:snapToGrid w:val="0"/>
              <w:rPr>
                <w:rFonts w:eastAsia="Times New Roman"/>
                <w:sz w:val="20"/>
                <w:szCs w:val="20"/>
                <w:lang w:eastAsia="zh-CN"/>
              </w:rPr>
            </w:pPr>
            <w:r w:rsidRPr="00AF5043">
              <w:rPr>
                <w:rFonts w:eastAsia="Times New Roman"/>
                <w:sz w:val="20"/>
                <w:szCs w:val="20"/>
                <w:lang w:eastAsia="zh-CN"/>
              </w:rPr>
              <w:t>_______________</w:t>
            </w:r>
          </w:p>
        </w:tc>
      </w:tr>
    </w:tbl>
    <w:p w:rsidR="00F234F4" w:rsidRPr="00AF5043" w:rsidRDefault="00F234F4" w:rsidP="00F234F4">
      <w:pPr>
        <w:ind w:left="-425" w:firstLine="567"/>
        <w:jc w:val="both"/>
        <w:rPr>
          <w:sz w:val="20"/>
          <w:szCs w:val="20"/>
        </w:rPr>
      </w:pPr>
    </w:p>
    <w:p w:rsidR="00F234F4" w:rsidRPr="00AF5043" w:rsidRDefault="00F234F4"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F234F4">
      <w:pPr>
        <w:ind w:left="-425" w:firstLine="567"/>
        <w:jc w:val="both"/>
        <w:rPr>
          <w:sz w:val="20"/>
          <w:szCs w:val="20"/>
        </w:rPr>
      </w:pPr>
    </w:p>
    <w:p w:rsidR="00316D41" w:rsidRPr="00AF5043" w:rsidRDefault="00316D41" w:rsidP="00F234F4">
      <w:pPr>
        <w:ind w:left="-425" w:firstLine="567"/>
        <w:jc w:val="both"/>
        <w:rPr>
          <w:sz w:val="20"/>
          <w:szCs w:val="20"/>
        </w:rPr>
      </w:pPr>
    </w:p>
    <w:p w:rsidR="00316D41" w:rsidRPr="00AF5043" w:rsidRDefault="00316D41" w:rsidP="00F234F4">
      <w:pPr>
        <w:ind w:left="-425" w:firstLine="567"/>
        <w:jc w:val="both"/>
        <w:rPr>
          <w:sz w:val="20"/>
          <w:szCs w:val="20"/>
        </w:rPr>
      </w:pPr>
    </w:p>
    <w:p w:rsidR="00316D41" w:rsidRPr="00AF5043" w:rsidRDefault="00316D41" w:rsidP="00F234F4">
      <w:pPr>
        <w:ind w:left="-425" w:firstLine="567"/>
        <w:jc w:val="both"/>
        <w:rPr>
          <w:sz w:val="20"/>
          <w:szCs w:val="20"/>
        </w:rPr>
      </w:pPr>
    </w:p>
    <w:p w:rsidR="00316D41" w:rsidRPr="00AF5043" w:rsidRDefault="00316D41" w:rsidP="00F234F4">
      <w:pPr>
        <w:ind w:left="-425" w:firstLine="567"/>
        <w:jc w:val="both"/>
        <w:rPr>
          <w:sz w:val="20"/>
          <w:szCs w:val="20"/>
        </w:rPr>
      </w:pPr>
    </w:p>
    <w:p w:rsidR="00316D41" w:rsidRPr="00AF5043" w:rsidRDefault="00316D41" w:rsidP="00F234F4">
      <w:pPr>
        <w:ind w:left="-425" w:firstLine="567"/>
        <w:jc w:val="both"/>
        <w:rPr>
          <w:sz w:val="20"/>
          <w:szCs w:val="20"/>
        </w:rPr>
      </w:pPr>
    </w:p>
    <w:p w:rsidR="00316D41" w:rsidRPr="00AF5043" w:rsidRDefault="00316D41" w:rsidP="00F234F4">
      <w:pPr>
        <w:ind w:left="-425" w:firstLine="567"/>
        <w:jc w:val="both"/>
        <w:rPr>
          <w:sz w:val="20"/>
          <w:szCs w:val="20"/>
        </w:rPr>
      </w:pPr>
    </w:p>
    <w:p w:rsidR="00316D41" w:rsidRPr="00AF5043" w:rsidRDefault="00316D41" w:rsidP="00F234F4">
      <w:pPr>
        <w:ind w:left="-425" w:firstLine="567"/>
        <w:jc w:val="both"/>
        <w:rPr>
          <w:sz w:val="20"/>
          <w:szCs w:val="20"/>
        </w:rPr>
      </w:pPr>
    </w:p>
    <w:p w:rsidR="00316D41" w:rsidRPr="00AF5043" w:rsidRDefault="00316D41" w:rsidP="00F234F4">
      <w:pPr>
        <w:ind w:left="-425" w:firstLine="567"/>
        <w:jc w:val="both"/>
        <w:rPr>
          <w:sz w:val="20"/>
          <w:szCs w:val="20"/>
        </w:rPr>
      </w:pPr>
    </w:p>
    <w:p w:rsidR="00316D41" w:rsidRPr="00AF5043" w:rsidRDefault="00316D41" w:rsidP="00F234F4">
      <w:pPr>
        <w:ind w:left="-425" w:firstLine="567"/>
        <w:jc w:val="both"/>
        <w:rPr>
          <w:sz w:val="20"/>
          <w:szCs w:val="20"/>
        </w:rPr>
      </w:pPr>
    </w:p>
    <w:p w:rsidR="00C3167A" w:rsidRPr="00AF5043" w:rsidRDefault="00C3167A" w:rsidP="00F234F4">
      <w:pPr>
        <w:ind w:left="-425" w:firstLine="567"/>
        <w:jc w:val="both"/>
        <w:rPr>
          <w:sz w:val="20"/>
          <w:szCs w:val="20"/>
        </w:rPr>
      </w:pPr>
    </w:p>
    <w:p w:rsidR="00C3167A" w:rsidRPr="00AF5043" w:rsidRDefault="00C3167A" w:rsidP="00C3167A">
      <w:pPr>
        <w:jc w:val="right"/>
        <w:rPr>
          <w:sz w:val="20"/>
          <w:szCs w:val="20"/>
        </w:rPr>
      </w:pPr>
      <w:r w:rsidRPr="00AF5043">
        <w:rPr>
          <w:sz w:val="20"/>
          <w:szCs w:val="20"/>
        </w:rPr>
        <w:t>Приложение № 2</w:t>
      </w:r>
    </w:p>
    <w:p w:rsidR="00C3167A" w:rsidRPr="00AF5043" w:rsidRDefault="00C3167A" w:rsidP="00C3167A">
      <w:pPr>
        <w:jc w:val="right"/>
        <w:rPr>
          <w:sz w:val="20"/>
          <w:szCs w:val="20"/>
        </w:rPr>
      </w:pPr>
      <w:r w:rsidRPr="00AF5043">
        <w:rPr>
          <w:sz w:val="20"/>
          <w:szCs w:val="20"/>
        </w:rPr>
        <w:t xml:space="preserve">к контракту </w:t>
      </w:r>
    </w:p>
    <w:p w:rsidR="00C3167A" w:rsidRPr="00AF5043" w:rsidRDefault="00C3167A" w:rsidP="00C3167A">
      <w:pPr>
        <w:jc w:val="right"/>
        <w:rPr>
          <w:sz w:val="20"/>
          <w:szCs w:val="20"/>
        </w:rPr>
      </w:pPr>
      <w:r w:rsidRPr="00AF5043">
        <w:rPr>
          <w:sz w:val="20"/>
          <w:szCs w:val="20"/>
        </w:rPr>
        <w:t>№ ЭМ-</w:t>
      </w:r>
    </w:p>
    <w:p w:rsidR="00C3167A" w:rsidRPr="00AF5043" w:rsidRDefault="00C3167A" w:rsidP="00C3167A">
      <w:pPr>
        <w:jc w:val="right"/>
        <w:rPr>
          <w:sz w:val="20"/>
          <w:szCs w:val="20"/>
        </w:rPr>
      </w:pPr>
      <w:r w:rsidRPr="00AF5043">
        <w:rPr>
          <w:sz w:val="20"/>
          <w:szCs w:val="20"/>
        </w:rPr>
        <w:t>от «_____» ______________2026 г.</w:t>
      </w:r>
    </w:p>
    <w:p w:rsidR="00C3167A" w:rsidRPr="00AF5043" w:rsidRDefault="00C3167A" w:rsidP="00C3167A">
      <w:pPr>
        <w:pStyle w:val="ConsNonformat"/>
        <w:widowControl/>
        <w:ind w:right="0"/>
        <w:jc w:val="right"/>
        <w:rPr>
          <w:rFonts w:ascii="Times New Roman" w:hAnsi="Times New Roman" w:cs="Times New Roman"/>
          <w:sz w:val="20"/>
          <w:szCs w:val="20"/>
        </w:rPr>
      </w:pPr>
    </w:p>
    <w:p w:rsidR="00C3167A" w:rsidRPr="00AF5043" w:rsidRDefault="00C3167A" w:rsidP="00C3167A">
      <w:pPr>
        <w:pStyle w:val="ConsNonformat"/>
        <w:widowControl/>
        <w:ind w:right="0"/>
        <w:jc w:val="center"/>
        <w:rPr>
          <w:rFonts w:ascii="Times New Roman" w:hAnsi="Times New Roman" w:cs="Times New Roman"/>
          <w:b/>
          <w:sz w:val="20"/>
          <w:szCs w:val="20"/>
        </w:rPr>
      </w:pPr>
      <w:r w:rsidRPr="00AF5043">
        <w:rPr>
          <w:rFonts w:ascii="Times New Roman" w:hAnsi="Times New Roman" w:cs="Times New Roman"/>
          <w:b/>
          <w:sz w:val="20"/>
          <w:szCs w:val="20"/>
        </w:rPr>
        <w:t xml:space="preserve">Описание объекта закупки </w:t>
      </w:r>
    </w:p>
    <w:p w:rsidR="00C3167A" w:rsidRPr="00AF5043" w:rsidRDefault="00C3167A" w:rsidP="00C3167A">
      <w:pPr>
        <w:spacing w:before="120" w:line="360" w:lineRule="auto"/>
        <w:rPr>
          <w:b/>
          <w:sz w:val="20"/>
          <w:szCs w:val="20"/>
        </w:rPr>
      </w:pPr>
      <w:r w:rsidRPr="00AF5043">
        <w:rPr>
          <w:b/>
          <w:sz w:val="20"/>
          <w:szCs w:val="20"/>
        </w:rPr>
        <w:t>ПОДПИСИ СТОРОН:</w:t>
      </w:r>
    </w:p>
    <w:p w:rsidR="00C3167A" w:rsidRPr="00AF5043" w:rsidRDefault="00C3167A" w:rsidP="00C3167A">
      <w:pPr>
        <w:ind w:left="-425" w:firstLine="567"/>
        <w:jc w:val="both"/>
        <w:rPr>
          <w:sz w:val="20"/>
          <w:szCs w:val="20"/>
        </w:rPr>
      </w:pPr>
    </w:p>
    <w:tbl>
      <w:tblPr>
        <w:tblW w:w="5000" w:type="pct"/>
        <w:tblCellMar>
          <w:left w:w="10" w:type="dxa"/>
          <w:right w:w="10" w:type="dxa"/>
        </w:tblCellMar>
        <w:tblLook w:val="0000" w:firstRow="0" w:lastRow="0" w:firstColumn="0" w:lastColumn="0" w:noHBand="0" w:noVBand="0"/>
      </w:tblPr>
      <w:tblGrid>
        <w:gridCol w:w="4973"/>
        <w:gridCol w:w="4969"/>
      </w:tblGrid>
      <w:tr w:rsidR="00C3167A" w:rsidRPr="00AF5043" w:rsidTr="00E21269">
        <w:trPr>
          <w:cantSplit/>
          <w:trHeight w:val="340"/>
        </w:trPr>
        <w:tc>
          <w:tcPr>
            <w:tcW w:w="2501" w:type="pct"/>
          </w:tcPr>
          <w:p w:rsidR="00C3167A" w:rsidRPr="00AF5043" w:rsidRDefault="00C3167A" w:rsidP="00E21269">
            <w:pPr>
              <w:widowControl w:val="0"/>
              <w:tabs>
                <w:tab w:val="left" w:pos="708"/>
              </w:tabs>
              <w:suppressAutoHyphens/>
              <w:snapToGrid w:val="0"/>
              <w:rPr>
                <w:rFonts w:eastAsia="Times New Roman"/>
                <w:sz w:val="20"/>
                <w:szCs w:val="20"/>
                <w:lang w:eastAsia="zh-CN"/>
              </w:rPr>
            </w:pPr>
            <w:r w:rsidRPr="00AF5043">
              <w:rPr>
                <w:rFonts w:eastAsia="Times New Roman"/>
                <w:sz w:val="20"/>
                <w:szCs w:val="20"/>
                <w:lang w:eastAsia="zh-CN"/>
              </w:rPr>
              <w:t>Заказчик:</w:t>
            </w:r>
          </w:p>
        </w:tc>
        <w:tc>
          <w:tcPr>
            <w:tcW w:w="2499" w:type="pct"/>
          </w:tcPr>
          <w:p w:rsidR="00C3167A" w:rsidRPr="00AF5043" w:rsidRDefault="00C3167A" w:rsidP="00E21269">
            <w:pPr>
              <w:widowControl w:val="0"/>
              <w:tabs>
                <w:tab w:val="left" w:pos="708"/>
              </w:tabs>
              <w:suppressAutoHyphens/>
              <w:snapToGrid w:val="0"/>
              <w:rPr>
                <w:rFonts w:eastAsia="Times New Roman"/>
                <w:sz w:val="20"/>
                <w:szCs w:val="20"/>
                <w:lang w:eastAsia="zh-CN"/>
              </w:rPr>
            </w:pPr>
            <w:r w:rsidRPr="00AF5043">
              <w:rPr>
                <w:rFonts w:eastAsia="Times New Roman"/>
                <w:sz w:val="20"/>
                <w:szCs w:val="20"/>
                <w:lang w:eastAsia="zh-CN"/>
              </w:rPr>
              <w:t>Исполнитель:</w:t>
            </w:r>
          </w:p>
        </w:tc>
      </w:tr>
      <w:tr w:rsidR="00C3167A" w:rsidRPr="00AF5043" w:rsidTr="00E21269">
        <w:trPr>
          <w:cantSplit/>
          <w:trHeight w:val="325"/>
        </w:trPr>
        <w:tc>
          <w:tcPr>
            <w:tcW w:w="2501" w:type="pct"/>
          </w:tcPr>
          <w:p w:rsidR="00C3167A" w:rsidRPr="00AF5043" w:rsidRDefault="0060573F" w:rsidP="00E21269">
            <w:pPr>
              <w:widowControl w:val="0"/>
              <w:tabs>
                <w:tab w:val="left" w:pos="708"/>
              </w:tabs>
              <w:suppressAutoHyphens/>
              <w:snapToGrid w:val="0"/>
              <w:rPr>
                <w:rFonts w:eastAsia="Times New Roman"/>
                <w:sz w:val="20"/>
                <w:szCs w:val="20"/>
                <w:lang w:eastAsia="zh-CN"/>
              </w:rPr>
            </w:pPr>
            <w:r w:rsidRPr="00AF5043">
              <w:rPr>
                <w:rFonts w:eastAsia="Times New Roman"/>
                <w:sz w:val="20"/>
                <w:szCs w:val="20"/>
                <w:lang w:eastAsia="zh-CN"/>
              </w:rPr>
              <w:t>ВрИО г</w:t>
            </w:r>
            <w:r w:rsidR="00C3167A" w:rsidRPr="00AF5043">
              <w:rPr>
                <w:rFonts w:eastAsia="Times New Roman"/>
                <w:sz w:val="20"/>
                <w:szCs w:val="20"/>
                <w:lang w:eastAsia="zh-CN"/>
              </w:rPr>
              <w:t>лавн</w:t>
            </w:r>
            <w:r w:rsidRPr="00AF5043">
              <w:rPr>
                <w:rFonts w:eastAsia="Times New Roman"/>
                <w:sz w:val="20"/>
                <w:szCs w:val="20"/>
                <w:lang w:eastAsia="zh-CN"/>
              </w:rPr>
              <w:t>ого</w:t>
            </w:r>
            <w:r w:rsidR="00C3167A" w:rsidRPr="00AF5043">
              <w:rPr>
                <w:rFonts w:eastAsia="Times New Roman"/>
                <w:sz w:val="20"/>
                <w:szCs w:val="20"/>
                <w:lang w:eastAsia="zh-CN"/>
              </w:rPr>
              <w:t xml:space="preserve"> врач</w:t>
            </w:r>
            <w:r w:rsidRPr="00AF5043">
              <w:rPr>
                <w:rFonts w:eastAsia="Times New Roman"/>
                <w:sz w:val="20"/>
                <w:szCs w:val="20"/>
                <w:lang w:eastAsia="zh-CN"/>
              </w:rPr>
              <w:t>а</w:t>
            </w:r>
          </w:p>
          <w:p w:rsidR="00C3167A" w:rsidRPr="00AF5043" w:rsidRDefault="00C3167A" w:rsidP="00E21269">
            <w:pPr>
              <w:widowControl w:val="0"/>
              <w:tabs>
                <w:tab w:val="left" w:pos="708"/>
              </w:tabs>
              <w:suppressAutoHyphens/>
              <w:snapToGrid w:val="0"/>
              <w:rPr>
                <w:rFonts w:eastAsia="Times New Roman"/>
                <w:sz w:val="20"/>
                <w:szCs w:val="20"/>
                <w:lang w:eastAsia="zh-CN"/>
              </w:rPr>
            </w:pPr>
            <w:r w:rsidRPr="00AF5043">
              <w:rPr>
                <w:rFonts w:eastAsia="Times New Roman"/>
                <w:sz w:val="20"/>
                <w:szCs w:val="20"/>
                <w:lang w:eastAsia="zh-CN"/>
              </w:rPr>
              <w:t>СПб ГБУЗ «ДГКБ № 5 им. Н.Ф. Филатова»</w:t>
            </w:r>
          </w:p>
          <w:p w:rsidR="00C3167A" w:rsidRPr="00AF5043" w:rsidRDefault="00C3167A" w:rsidP="00E21269">
            <w:pPr>
              <w:widowControl w:val="0"/>
              <w:tabs>
                <w:tab w:val="left" w:pos="708"/>
              </w:tabs>
              <w:suppressAutoHyphens/>
              <w:snapToGrid w:val="0"/>
              <w:rPr>
                <w:rFonts w:eastAsia="Times New Roman"/>
                <w:sz w:val="20"/>
                <w:szCs w:val="20"/>
                <w:lang w:eastAsia="zh-CN"/>
              </w:rPr>
            </w:pPr>
          </w:p>
          <w:p w:rsidR="00C3167A" w:rsidRPr="00AF5043" w:rsidRDefault="00C3167A" w:rsidP="00E21269">
            <w:pPr>
              <w:widowControl w:val="0"/>
              <w:tabs>
                <w:tab w:val="left" w:pos="708"/>
              </w:tabs>
              <w:suppressAutoHyphens/>
              <w:snapToGrid w:val="0"/>
              <w:rPr>
                <w:rFonts w:eastAsia="Times New Roman"/>
                <w:sz w:val="20"/>
                <w:szCs w:val="20"/>
                <w:lang w:eastAsia="zh-CN"/>
              </w:rPr>
            </w:pPr>
          </w:p>
          <w:p w:rsidR="00C3167A" w:rsidRPr="00AF5043" w:rsidRDefault="00C3167A" w:rsidP="00E21269">
            <w:pPr>
              <w:widowControl w:val="0"/>
              <w:tabs>
                <w:tab w:val="left" w:pos="708"/>
              </w:tabs>
              <w:suppressAutoHyphens/>
              <w:snapToGrid w:val="0"/>
              <w:rPr>
                <w:rFonts w:eastAsia="Times New Roman"/>
                <w:sz w:val="20"/>
                <w:szCs w:val="20"/>
                <w:lang w:eastAsia="zh-CN"/>
              </w:rPr>
            </w:pPr>
            <w:r w:rsidRPr="00AF5043">
              <w:rPr>
                <w:rFonts w:eastAsia="Times New Roman"/>
                <w:sz w:val="20"/>
                <w:szCs w:val="20"/>
                <w:lang w:eastAsia="zh-CN"/>
              </w:rPr>
              <w:t xml:space="preserve">________________ </w:t>
            </w:r>
            <w:r w:rsidR="0060573F" w:rsidRPr="00AF5043">
              <w:rPr>
                <w:rFonts w:eastAsia="Times New Roman"/>
                <w:sz w:val="20"/>
                <w:szCs w:val="20"/>
                <w:lang w:eastAsia="zh-CN"/>
              </w:rPr>
              <w:t>Н.П.Ужакина</w:t>
            </w:r>
          </w:p>
          <w:p w:rsidR="00C3167A" w:rsidRPr="00AF5043" w:rsidRDefault="00C3167A" w:rsidP="00E21269">
            <w:pPr>
              <w:widowControl w:val="0"/>
              <w:tabs>
                <w:tab w:val="left" w:pos="708"/>
              </w:tabs>
              <w:suppressAutoHyphens/>
              <w:snapToGrid w:val="0"/>
              <w:rPr>
                <w:rFonts w:eastAsia="Times New Roman"/>
                <w:sz w:val="20"/>
                <w:szCs w:val="20"/>
                <w:lang w:eastAsia="zh-CN"/>
              </w:rPr>
            </w:pPr>
          </w:p>
        </w:tc>
        <w:tc>
          <w:tcPr>
            <w:tcW w:w="2499" w:type="pct"/>
          </w:tcPr>
          <w:p w:rsidR="00C3167A" w:rsidRPr="00AF5043" w:rsidRDefault="00C3167A" w:rsidP="00E21269">
            <w:pPr>
              <w:widowControl w:val="0"/>
              <w:tabs>
                <w:tab w:val="left" w:pos="708"/>
              </w:tabs>
              <w:suppressAutoHyphens/>
              <w:snapToGrid w:val="0"/>
              <w:rPr>
                <w:rFonts w:eastAsia="Times New Roman"/>
                <w:sz w:val="20"/>
                <w:szCs w:val="20"/>
                <w:lang w:eastAsia="zh-CN"/>
              </w:rPr>
            </w:pPr>
          </w:p>
          <w:p w:rsidR="00C3167A" w:rsidRPr="00AF5043" w:rsidRDefault="00C3167A" w:rsidP="00E21269">
            <w:pPr>
              <w:widowControl w:val="0"/>
              <w:tabs>
                <w:tab w:val="left" w:pos="708"/>
              </w:tabs>
              <w:suppressAutoHyphens/>
              <w:snapToGrid w:val="0"/>
              <w:rPr>
                <w:rFonts w:eastAsia="Times New Roman"/>
                <w:sz w:val="20"/>
                <w:szCs w:val="20"/>
                <w:lang w:eastAsia="zh-CN"/>
              </w:rPr>
            </w:pPr>
          </w:p>
          <w:p w:rsidR="00C3167A" w:rsidRPr="00AF5043" w:rsidRDefault="00C3167A" w:rsidP="00E21269">
            <w:pPr>
              <w:widowControl w:val="0"/>
              <w:tabs>
                <w:tab w:val="left" w:pos="708"/>
              </w:tabs>
              <w:suppressAutoHyphens/>
              <w:snapToGrid w:val="0"/>
              <w:rPr>
                <w:rFonts w:eastAsia="Times New Roman"/>
                <w:sz w:val="20"/>
                <w:szCs w:val="20"/>
                <w:lang w:eastAsia="zh-CN"/>
              </w:rPr>
            </w:pPr>
          </w:p>
          <w:p w:rsidR="00C3167A" w:rsidRPr="00AF5043" w:rsidRDefault="00C3167A" w:rsidP="00E21269">
            <w:pPr>
              <w:widowControl w:val="0"/>
              <w:tabs>
                <w:tab w:val="left" w:pos="708"/>
              </w:tabs>
              <w:suppressAutoHyphens/>
              <w:snapToGrid w:val="0"/>
              <w:rPr>
                <w:rFonts w:eastAsia="Times New Roman"/>
                <w:sz w:val="20"/>
                <w:szCs w:val="20"/>
                <w:lang w:eastAsia="zh-CN"/>
              </w:rPr>
            </w:pPr>
          </w:p>
          <w:p w:rsidR="00C3167A" w:rsidRPr="00AF5043" w:rsidRDefault="00C3167A" w:rsidP="00E21269">
            <w:pPr>
              <w:widowControl w:val="0"/>
              <w:tabs>
                <w:tab w:val="left" w:pos="708"/>
              </w:tabs>
              <w:suppressAutoHyphens/>
              <w:snapToGrid w:val="0"/>
              <w:rPr>
                <w:rFonts w:eastAsia="Times New Roman"/>
                <w:sz w:val="20"/>
                <w:szCs w:val="20"/>
                <w:lang w:eastAsia="zh-CN"/>
              </w:rPr>
            </w:pPr>
            <w:r w:rsidRPr="00AF5043">
              <w:rPr>
                <w:rFonts w:eastAsia="Times New Roman"/>
                <w:sz w:val="20"/>
                <w:szCs w:val="20"/>
                <w:lang w:eastAsia="zh-CN"/>
              </w:rPr>
              <w:t>_______________</w:t>
            </w:r>
          </w:p>
        </w:tc>
      </w:tr>
    </w:tbl>
    <w:p w:rsidR="00C3167A" w:rsidRPr="00996D1E" w:rsidRDefault="00C3167A" w:rsidP="00F234F4">
      <w:pPr>
        <w:ind w:left="-425" w:firstLine="567"/>
        <w:jc w:val="both"/>
      </w:pPr>
    </w:p>
    <w:sectPr w:rsidR="00C3167A" w:rsidRPr="00996D1E" w:rsidSect="004E11D2">
      <w:pgSz w:w="11906" w:h="16838"/>
      <w:pgMar w:top="1134" w:right="850" w:bottom="426"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6D1E" w:rsidRDefault="00996D1E" w:rsidP="009F47BE">
      <w:r>
        <w:separator/>
      </w:r>
    </w:p>
  </w:endnote>
  <w:endnote w:type="continuationSeparator" w:id="0">
    <w:p w:rsidR="00996D1E" w:rsidRDefault="00996D1E" w:rsidP="009F4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DejaVu Sans">
    <w:altName w:val="Times New Roman"/>
    <w:panose1 w:val="020B0603030804020204"/>
    <w:charset w:val="CC"/>
    <w:family w:val="swiss"/>
    <w:pitch w:val="variable"/>
    <w:sig w:usb0="E7002EFF" w:usb1="D200FDFF" w:usb2="0A24602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6D1E" w:rsidRDefault="00996D1E" w:rsidP="009F47BE">
      <w:r>
        <w:separator/>
      </w:r>
    </w:p>
  </w:footnote>
  <w:footnote w:type="continuationSeparator" w:id="0">
    <w:p w:rsidR="00996D1E" w:rsidRDefault="00996D1E" w:rsidP="009F47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8E4955"/>
    <w:multiLevelType w:val="multilevel"/>
    <w:tmpl w:val="D8640E0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nsid w:val="1336248A"/>
    <w:multiLevelType w:val="multilevel"/>
    <w:tmpl w:val="D62279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4C13294"/>
    <w:multiLevelType w:val="multilevel"/>
    <w:tmpl w:val="246CA230"/>
    <w:lvl w:ilvl="0">
      <w:start w:val="1"/>
      <w:numFmt w:val="decimal"/>
      <w:lvlText w:val="%1."/>
      <w:lvlJc w:val="left"/>
      <w:pPr>
        <w:ind w:left="1170" w:hanging="1170"/>
      </w:pPr>
      <w:rPr>
        <w:rFonts w:hint="default"/>
      </w:rPr>
    </w:lvl>
    <w:lvl w:ilvl="1">
      <w:start w:val="1"/>
      <w:numFmt w:val="decimal"/>
      <w:lvlText w:val="%1.%2."/>
      <w:lvlJc w:val="left"/>
      <w:pPr>
        <w:ind w:left="1878" w:hanging="1170"/>
      </w:pPr>
      <w:rPr>
        <w:rFonts w:hint="default"/>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6E515AC0"/>
    <w:multiLevelType w:val="hybridMultilevel"/>
    <w:tmpl w:val="7FA8D58A"/>
    <w:lvl w:ilvl="0" w:tplc="1D1C132C">
      <w:start w:val="1"/>
      <w:numFmt w:val="bullet"/>
      <w:lvlText w:val="­"/>
      <w:lvlJc w:val="left"/>
      <w:pPr>
        <w:ind w:left="1145" w:hanging="360"/>
      </w:pPr>
      <w:rPr>
        <w:rFonts w:ascii="Courier New" w:hAnsi="Courier New" w:hint="default"/>
      </w:rPr>
    </w:lvl>
    <w:lvl w:ilvl="1" w:tplc="04190003" w:tentative="1">
      <w:start w:val="1"/>
      <w:numFmt w:val="bullet"/>
      <w:lvlText w:val="o"/>
      <w:lvlJc w:val="left"/>
      <w:pPr>
        <w:ind w:left="1865" w:hanging="360"/>
      </w:pPr>
      <w:rPr>
        <w:rFonts w:ascii="Courier New" w:hAnsi="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DA4"/>
    <w:rsid w:val="0000754A"/>
    <w:rsid w:val="00026475"/>
    <w:rsid w:val="000419C3"/>
    <w:rsid w:val="0006000D"/>
    <w:rsid w:val="00070B28"/>
    <w:rsid w:val="00073770"/>
    <w:rsid w:val="00073D1A"/>
    <w:rsid w:val="00082C0B"/>
    <w:rsid w:val="000873C2"/>
    <w:rsid w:val="000949E2"/>
    <w:rsid w:val="000D372A"/>
    <w:rsid w:val="000D67EF"/>
    <w:rsid w:val="000F6013"/>
    <w:rsid w:val="0010633A"/>
    <w:rsid w:val="00137965"/>
    <w:rsid w:val="0015112E"/>
    <w:rsid w:val="00154D26"/>
    <w:rsid w:val="00154DF4"/>
    <w:rsid w:val="00155A33"/>
    <w:rsid w:val="00156853"/>
    <w:rsid w:val="001570C2"/>
    <w:rsid w:val="00165EF3"/>
    <w:rsid w:val="00192E08"/>
    <w:rsid w:val="001A2A8D"/>
    <w:rsid w:val="001D00EB"/>
    <w:rsid w:val="00203259"/>
    <w:rsid w:val="002069BF"/>
    <w:rsid w:val="00240217"/>
    <w:rsid w:val="002409A2"/>
    <w:rsid w:val="002478F8"/>
    <w:rsid w:val="002605B4"/>
    <w:rsid w:val="00267583"/>
    <w:rsid w:val="002717CB"/>
    <w:rsid w:val="002B3BED"/>
    <w:rsid w:val="002C177C"/>
    <w:rsid w:val="002C59E8"/>
    <w:rsid w:val="002C74A5"/>
    <w:rsid w:val="002E1071"/>
    <w:rsid w:val="00300EB6"/>
    <w:rsid w:val="00301045"/>
    <w:rsid w:val="00314010"/>
    <w:rsid w:val="00316D41"/>
    <w:rsid w:val="0032656A"/>
    <w:rsid w:val="003643EB"/>
    <w:rsid w:val="003702EE"/>
    <w:rsid w:val="003816F6"/>
    <w:rsid w:val="00383D5F"/>
    <w:rsid w:val="003A4203"/>
    <w:rsid w:val="003C086B"/>
    <w:rsid w:val="003C454E"/>
    <w:rsid w:val="003D3CA9"/>
    <w:rsid w:val="003D5D2A"/>
    <w:rsid w:val="003E4982"/>
    <w:rsid w:val="003F7299"/>
    <w:rsid w:val="00400ED9"/>
    <w:rsid w:val="00404C85"/>
    <w:rsid w:val="004266BA"/>
    <w:rsid w:val="00426F87"/>
    <w:rsid w:val="00427DB2"/>
    <w:rsid w:val="0044679E"/>
    <w:rsid w:val="004500D5"/>
    <w:rsid w:val="004760F4"/>
    <w:rsid w:val="0049699F"/>
    <w:rsid w:val="004B2B80"/>
    <w:rsid w:val="004B7C84"/>
    <w:rsid w:val="004D5809"/>
    <w:rsid w:val="004E11D2"/>
    <w:rsid w:val="00505402"/>
    <w:rsid w:val="00524FF7"/>
    <w:rsid w:val="0052606E"/>
    <w:rsid w:val="00527173"/>
    <w:rsid w:val="0053640A"/>
    <w:rsid w:val="00546324"/>
    <w:rsid w:val="0055161B"/>
    <w:rsid w:val="00555220"/>
    <w:rsid w:val="00572D44"/>
    <w:rsid w:val="00582E0E"/>
    <w:rsid w:val="00583425"/>
    <w:rsid w:val="00592BCF"/>
    <w:rsid w:val="005C05AB"/>
    <w:rsid w:val="005C2D21"/>
    <w:rsid w:val="005C346C"/>
    <w:rsid w:val="005D629A"/>
    <w:rsid w:val="005E701D"/>
    <w:rsid w:val="005E7B17"/>
    <w:rsid w:val="005F1666"/>
    <w:rsid w:val="005F237D"/>
    <w:rsid w:val="00601A51"/>
    <w:rsid w:val="0060573F"/>
    <w:rsid w:val="006302B2"/>
    <w:rsid w:val="00647332"/>
    <w:rsid w:val="00651184"/>
    <w:rsid w:val="006548FA"/>
    <w:rsid w:val="006A16D3"/>
    <w:rsid w:val="006A5948"/>
    <w:rsid w:val="006A7B90"/>
    <w:rsid w:val="006D6267"/>
    <w:rsid w:val="006E4B8C"/>
    <w:rsid w:val="006F2075"/>
    <w:rsid w:val="006F7DD5"/>
    <w:rsid w:val="00704E88"/>
    <w:rsid w:val="007129D2"/>
    <w:rsid w:val="00741AD8"/>
    <w:rsid w:val="00742CF6"/>
    <w:rsid w:val="00756DDF"/>
    <w:rsid w:val="00773068"/>
    <w:rsid w:val="007757E3"/>
    <w:rsid w:val="00776C61"/>
    <w:rsid w:val="00787CDD"/>
    <w:rsid w:val="007915A2"/>
    <w:rsid w:val="007A15BA"/>
    <w:rsid w:val="007B4868"/>
    <w:rsid w:val="007B5200"/>
    <w:rsid w:val="007E394A"/>
    <w:rsid w:val="007F0333"/>
    <w:rsid w:val="007F65EC"/>
    <w:rsid w:val="00811FF5"/>
    <w:rsid w:val="00840D07"/>
    <w:rsid w:val="00842788"/>
    <w:rsid w:val="00845D28"/>
    <w:rsid w:val="00850124"/>
    <w:rsid w:val="00887B0F"/>
    <w:rsid w:val="008E19CB"/>
    <w:rsid w:val="008E45DA"/>
    <w:rsid w:val="008E710F"/>
    <w:rsid w:val="008F27B7"/>
    <w:rsid w:val="008F4CE6"/>
    <w:rsid w:val="00904C50"/>
    <w:rsid w:val="009329A1"/>
    <w:rsid w:val="0097021B"/>
    <w:rsid w:val="00976680"/>
    <w:rsid w:val="0099310A"/>
    <w:rsid w:val="00996D1E"/>
    <w:rsid w:val="009D1150"/>
    <w:rsid w:val="009E475A"/>
    <w:rsid w:val="009F47BE"/>
    <w:rsid w:val="00A002C2"/>
    <w:rsid w:val="00A16443"/>
    <w:rsid w:val="00A329D9"/>
    <w:rsid w:val="00A43F5E"/>
    <w:rsid w:val="00A44803"/>
    <w:rsid w:val="00A61332"/>
    <w:rsid w:val="00A652D3"/>
    <w:rsid w:val="00A67A56"/>
    <w:rsid w:val="00A72E95"/>
    <w:rsid w:val="00A87406"/>
    <w:rsid w:val="00A95DB2"/>
    <w:rsid w:val="00AC364F"/>
    <w:rsid w:val="00AF456E"/>
    <w:rsid w:val="00AF5043"/>
    <w:rsid w:val="00B01628"/>
    <w:rsid w:val="00B1234A"/>
    <w:rsid w:val="00B13CBF"/>
    <w:rsid w:val="00B15583"/>
    <w:rsid w:val="00B15C62"/>
    <w:rsid w:val="00B160E0"/>
    <w:rsid w:val="00B22CBF"/>
    <w:rsid w:val="00B27698"/>
    <w:rsid w:val="00B40435"/>
    <w:rsid w:val="00B41F6A"/>
    <w:rsid w:val="00B46871"/>
    <w:rsid w:val="00B50E7E"/>
    <w:rsid w:val="00B83C17"/>
    <w:rsid w:val="00BA3E98"/>
    <w:rsid w:val="00BD4E96"/>
    <w:rsid w:val="00BE1F07"/>
    <w:rsid w:val="00BE571F"/>
    <w:rsid w:val="00C3167A"/>
    <w:rsid w:val="00C37619"/>
    <w:rsid w:val="00C44921"/>
    <w:rsid w:val="00C45012"/>
    <w:rsid w:val="00C627CD"/>
    <w:rsid w:val="00C71641"/>
    <w:rsid w:val="00C872CC"/>
    <w:rsid w:val="00C91E93"/>
    <w:rsid w:val="00C93471"/>
    <w:rsid w:val="00C93F75"/>
    <w:rsid w:val="00CA47BC"/>
    <w:rsid w:val="00CE7F61"/>
    <w:rsid w:val="00CF233D"/>
    <w:rsid w:val="00D855A9"/>
    <w:rsid w:val="00DA10A9"/>
    <w:rsid w:val="00DA1DA4"/>
    <w:rsid w:val="00DC33D5"/>
    <w:rsid w:val="00DC6F25"/>
    <w:rsid w:val="00E0337D"/>
    <w:rsid w:val="00E21269"/>
    <w:rsid w:val="00E46FAA"/>
    <w:rsid w:val="00E94EB3"/>
    <w:rsid w:val="00ED155D"/>
    <w:rsid w:val="00EE760C"/>
    <w:rsid w:val="00F06524"/>
    <w:rsid w:val="00F112A4"/>
    <w:rsid w:val="00F22BCF"/>
    <w:rsid w:val="00F234F4"/>
    <w:rsid w:val="00F25DA6"/>
    <w:rsid w:val="00F30332"/>
    <w:rsid w:val="00F351CE"/>
    <w:rsid w:val="00F42931"/>
    <w:rsid w:val="00F5444F"/>
    <w:rsid w:val="00F550DF"/>
    <w:rsid w:val="00F8495A"/>
    <w:rsid w:val="00F931F4"/>
    <w:rsid w:val="00F95670"/>
    <w:rsid w:val="00FB43CB"/>
    <w:rsid w:val="00FB6839"/>
    <w:rsid w:val="00FB6D03"/>
    <w:rsid w:val="00FC7D0A"/>
    <w:rsid w:val="00FE0B61"/>
    <w:rsid w:val="00FE2C62"/>
    <w:rsid w:val="00FF0235"/>
    <w:rsid w:val="00FF3C5E"/>
    <w:rsid w:val="00FF4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01CF91-CB55-437E-984C-C0FDA12AF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573F"/>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4"/>
    <w:uiPriority w:val="99"/>
    <w:rsid w:val="00DA1DA4"/>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3"/>
    <w:uiPriority w:val="99"/>
    <w:rsid w:val="00DA1DA4"/>
    <w:rPr>
      <w:rFonts w:ascii="Times New Roman" w:eastAsia="Calibri" w:hAnsi="Times New Roman" w:cs="Times New Roman"/>
      <w:sz w:val="24"/>
      <w:szCs w:val="24"/>
      <w:lang w:eastAsia="ru-RU"/>
    </w:rPr>
  </w:style>
  <w:style w:type="character" w:styleId="a5">
    <w:name w:val="Hyperlink"/>
    <w:basedOn w:val="a0"/>
    <w:rsid w:val="00DA1DA4"/>
    <w:rPr>
      <w:rFonts w:cs="Times New Roman"/>
      <w:color w:val="0000FF"/>
      <w:u w:val="single"/>
    </w:rPr>
  </w:style>
  <w:style w:type="paragraph" w:styleId="a6">
    <w:name w:val="Title"/>
    <w:basedOn w:val="a"/>
    <w:link w:val="a7"/>
    <w:uiPriority w:val="99"/>
    <w:qFormat/>
    <w:rsid w:val="00DA1DA4"/>
    <w:pPr>
      <w:widowControl w:val="0"/>
      <w:autoSpaceDE w:val="0"/>
      <w:autoSpaceDN w:val="0"/>
      <w:adjustRightInd w:val="0"/>
      <w:jc w:val="center"/>
    </w:pPr>
  </w:style>
  <w:style w:type="character" w:customStyle="1" w:styleId="a7">
    <w:name w:val="Название Знак"/>
    <w:basedOn w:val="a0"/>
    <w:link w:val="a6"/>
    <w:uiPriority w:val="99"/>
    <w:rsid w:val="00DA1DA4"/>
    <w:rPr>
      <w:rFonts w:ascii="Times New Roman" w:eastAsia="Calibri" w:hAnsi="Times New Roman" w:cs="Times New Roman"/>
      <w:sz w:val="24"/>
      <w:szCs w:val="24"/>
      <w:lang w:eastAsia="ru-RU"/>
    </w:rPr>
  </w:style>
  <w:style w:type="paragraph" w:customStyle="1" w:styleId="Iauiue">
    <w:name w:val="Iau?iue"/>
    <w:autoRedefine/>
    <w:uiPriority w:val="99"/>
    <w:rsid w:val="00300EB6"/>
    <w:pPr>
      <w:widowControl w:val="0"/>
      <w:autoSpaceDE w:val="0"/>
      <w:autoSpaceDN w:val="0"/>
      <w:spacing w:after="0" w:line="240" w:lineRule="auto"/>
      <w:contextualSpacing/>
      <w:jc w:val="center"/>
    </w:pPr>
    <w:rPr>
      <w:rFonts w:ascii="Times New Roman" w:eastAsia="Calibri" w:hAnsi="Times New Roman" w:cs="Times New Roman"/>
      <w:b/>
      <w:sz w:val="24"/>
      <w:szCs w:val="24"/>
      <w:lang w:eastAsia="ru-RU"/>
    </w:rPr>
  </w:style>
  <w:style w:type="paragraph" w:customStyle="1" w:styleId="a8">
    <w:name w:val="Главы"/>
    <w:basedOn w:val="a"/>
    <w:uiPriority w:val="99"/>
    <w:rsid w:val="00DA1DA4"/>
    <w:pPr>
      <w:tabs>
        <w:tab w:val="num" w:pos="720"/>
      </w:tabs>
      <w:ind w:left="397" w:hanging="397"/>
      <w:jc w:val="center"/>
    </w:pPr>
    <w:rPr>
      <w:rFonts w:ascii="Arial" w:hAnsi="Arial"/>
      <w:b/>
      <w:sz w:val="18"/>
      <w:szCs w:val="20"/>
    </w:rPr>
  </w:style>
  <w:style w:type="paragraph" w:styleId="a9">
    <w:name w:val="List Paragraph"/>
    <w:basedOn w:val="a"/>
    <w:uiPriority w:val="34"/>
    <w:qFormat/>
    <w:rsid w:val="00DA1DA4"/>
    <w:pPr>
      <w:ind w:left="720"/>
      <w:contextualSpacing/>
    </w:pPr>
  </w:style>
  <w:style w:type="paragraph" w:customStyle="1" w:styleId="1">
    <w:name w:val="Обычный1"/>
    <w:rsid w:val="00165EF3"/>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165EF3"/>
    <w:pPr>
      <w:widowControl w:val="0"/>
      <w:suppressAutoHyphens/>
      <w:autoSpaceDE w:val="0"/>
      <w:spacing w:after="0" w:line="240" w:lineRule="auto"/>
      <w:ind w:right="19772"/>
    </w:pPr>
    <w:rPr>
      <w:rFonts w:ascii="Courier New" w:eastAsia="Times New Roman" w:hAnsi="Courier New" w:cs="Courier New"/>
      <w:sz w:val="18"/>
      <w:szCs w:val="18"/>
      <w:lang w:eastAsia="ar-SA"/>
    </w:rPr>
  </w:style>
  <w:style w:type="paragraph" w:styleId="aa">
    <w:name w:val="Body Text Indent"/>
    <w:basedOn w:val="a"/>
    <w:link w:val="ab"/>
    <w:uiPriority w:val="99"/>
    <w:semiHidden/>
    <w:unhideWhenUsed/>
    <w:rsid w:val="000949E2"/>
    <w:pPr>
      <w:spacing w:after="120"/>
      <w:ind w:left="283"/>
    </w:pPr>
  </w:style>
  <w:style w:type="character" w:customStyle="1" w:styleId="ab">
    <w:name w:val="Основной текст с отступом Знак"/>
    <w:basedOn w:val="a0"/>
    <w:link w:val="aa"/>
    <w:uiPriority w:val="99"/>
    <w:semiHidden/>
    <w:rsid w:val="000949E2"/>
    <w:rPr>
      <w:rFonts w:ascii="Times New Roman" w:eastAsia="Calibri" w:hAnsi="Times New Roman" w:cs="Times New Roman"/>
      <w:sz w:val="24"/>
      <w:szCs w:val="24"/>
      <w:lang w:eastAsia="ru-RU"/>
    </w:rPr>
  </w:style>
  <w:style w:type="paragraph" w:styleId="ac">
    <w:name w:val="No Spacing"/>
    <w:rsid w:val="00AF456E"/>
    <w:pPr>
      <w:widowControl w:val="0"/>
      <w:tabs>
        <w:tab w:val="left" w:pos="709"/>
      </w:tabs>
      <w:suppressAutoHyphens/>
    </w:pPr>
    <w:rPr>
      <w:rFonts w:ascii="Liberation Serif" w:eastAsia="DejaVu Sans" w:hAnsi="Liberation Serif" w:cs="DejaVu Sans"/>
      <w:color w:val="00000A"/>
      <w:sz w:val="24"/>
      <w:szCs w:val="24"/>
      <w:lang w:eastAsia="zh-CN" w:bidi="hi-IN"/>
    </w:rPr>
  </w:style>
  <w:style w:type="paragraph" w:styleId="ad">
    <w:name w:val="Normal (Web)"/>
    <w:basedOn w:val="a"/>
    <w:uiPriority w:val="99"/>
    <w:semiHidden/>
    <w:unhideWhenUsed/>
    <w:rsid w:val="00F8495A"/>
    <w:pPr>
      <w:spacing w:before="100" w:beforeAutospacing="1" w:after="100" w:afterAutospacing="1"/>
    </w:pPr>
    <w:rPr>
      <w:rFonts w:eastAsia="Times New Roman"/>
    </w:rPr>
  </w:style>
  <w:style w:type="paragraph" w:styleId="ae">
    <w:name w:val="footnote text"/>
    <w:basedOn w:val="a"/>
    <w:link w:val="af"/>
    <w:uiPriority w:val="99"/>
    <w:semiHidden/>
    <w:unhideWhenUsed/>
    <w:rsid w:val="00F95670"/>
    <w:rPr>
      <w:sz w:val="20"/>
      <w:szCs w:val="20"/>
    </w:rPr>
  </w:style>
  <w:style w:type="character" w:customStyle="1" w:styleId="af">
    <w:name w:val="Текст сноски Знак"/>
    <w:basedOn w:val="a0"/>
    <w:link w:val="ae"/>
    <w:uiPriority w:val="99"/>
    <w:semiHidden/>
    <w:rsid w:val="00F95670"/>
    <w:rPr>
      <w:rFonts w:ascii="Times New Roman" w:eastAsia="Calibri" w:hAnsi="Times New Roman" w:cs="Times New Roman"/>
      <w:sz w:val="20"/>
      <w:szCs w:val="20"/>
      <w:lang w:eastAsia="ru-RU"/>
    </w:rPr>
  </w:style>
  <w:style w:type="paragraph" w:styleId="af0">
    <w:name w:val="header"/>
    <w:basedOn w:val="a"/>
    <w:link w:val="af1"/>
    <w:uiPriority w:val="99"/>
    <w:unhideWhenUsed/>
    <w:rsid w:val="009F47BE"/>
    <w:pPr>
      <w:tabs>
        <w:tab w:val="center" w:pos="4677"/>
        <w:tab w:val="right" w:pos="9355"/>
      </w:tabs>
    </w:pPr>
  </w:style>
  <w:style w:type="character" w:customStyle="1" w:styleId="af1">
    <w:name w:val="Верхний колонтитул Знак"/>
    <w:basedOn w:val="a0"/>
    <w:link w:val="af0"/>
    <w:uiPriority w:val="99"/>
    <w:rsid w:val="009F47BE"/>
    <w:rPr>
      <w:rFonts w:ascii="Times New Roman" w:eastAsia="Calibri" w:hAnsi="Times New Roman" w:cs="Times New Roman"/>
      <w:sz w:val="24"/>
      <w:szCs w:val="24"/>
      <w:lang w:eastAsia="ru-RU"/>
    </w:rPr>
  </w:style>
  <w:style w:type="paragraph" w:styleId="af2">
    <w:name w:val="footer"/>
    <w:basedOn w:val="a"/>
    <w:link w:val="af3"/>
    <w:uiPriority w:val="99"/>
    <w:unhideWhenUsed/>
    <w:rsid w:val="009F47BE"/>
    <w:pPr>
      <w:tabs>
        <w:tab w:val="center" w:pos="4677"/>
        <w:tab w:val="right" w:pos="9355"/>
      </w:tabs>
    </w:pPr>
  </w:style>
  <w:style w:type="character" w:customStyle="1" w:styleId="af3">
    <w:name w:val="Нижний колонтитул Знак"/>
    <w:basedOn w:val="a0"/>
    <w:link w:val="af2"/>
    <w:uiPriority w:val="99"/>
    <w:rsid w:val="009F47BE"/>
    <w:rPr>
      <w:rFonts w:ascii="Times New Roman" w:eastAsia="Calibri" w:hAnsi="Times New Roman" w:cs="Times New Roman"/>
      <w:sz w:val="24"/>
      <w:szCs w:val="24"/>
      <w:lang w:eastAsia="ru-RU"/>
    </w:rPr>
  </w:style>
  <w:style w:type="paragraph" w:styleId="af4">
    <w:name w:val="Balloon Text"/>
    <w:basedOn w:val="a"/>
    <w:link w:val="af5"/>
    <w:uiPriority w:val="99"/>
    <w:semiHidden/>
    <w:unhideWhenUsed/>
    <w:rsid w:val="0060573F"/>
    <w:rPr>
      <w:rFonts w:ascii="Segoe UI" w:hAnsi="Segoe UI" w:cs="Segoe UI"/>
      <w:sz w:val="18"/>
      <w:szCs w:val="18"/>
    </w:rPr>
  </w:style>
  <w:style w:type="character" w:customStyle="1" w:styleId="af5">
    <w:name w:val="Текст выноски Знак"/>
    <w:basedOn w:val="a0"/>
    <w:link w:val="af4"/>
    <w:uiPriority w:val="99"/>
    <w:semiHidden/>
    <w:rsid w:val="0060573F"/>
    <w:rPr>
      <w:rFonts w:ascii="Segoe UI" w:eastAsia="Calibr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0324297">
      <w:bodyDiv w:val="1"/>
      <w:marLeft w:val="0"/>
      <w:marRight w:val="0"/>
      <w:marTop w:val="0"/>
      <w:marBottom w:val="0"/>
      <w:divBdr>
        <w:top w:val="none" w:sz="0" w:space="0" w:color="auto"/>
        <w:left w:val="none" w:sz="0" w:space="0" w:color="auto"/>
        <w:bottom w:val="none" w:sz="0" w:space="0" w:color="auto"/>
        <w:right w:val="none" w:sz="0" w:space="0" w:color="auto"/>
      </w:divBdr>
    </w:div>
    <w:div w:id="1724719956">
      <w:bodyDiv w:val="1"/>
      <w:marLeft w:val="0"/>
      <w:marRight w:val="0"/>
      <w:marTop w:val="0"/>
      <w:marBottom w:val="0"/>
      <w:divBdr>
        <w:top w:val="none" w:sz="0" w:space="0" w:color="auto"/>
        <w:left w:val="none" w:sz="0" w:space="0" w:color="auto"/>
        <w:bottom w:val="none" w:sz="0" w:space="0" w:color="auto"/>
        <w:right w:val="none" w:sz="0" w:space="0" w:color="auto"/>
      </w:divBdr>
    </w:div>
    <w:div w:id="1753357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3E8ADFD0</Template>
  <TotalTime>69</TotalTime>
  <Pages>7</Pages>
  <Words>2957</Words>
  <Characters>16859</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tak12</dc:creator>
  <cp:keywords/>
  <dc:description/>
  <cp:lastModifiedBy>Нужденкова Екатерина Александровна</cp:lastModifiedBy>
  <cp:revision>7</cp:revision>
  <cp:lastPrinted>2026-06-17T08:52:00Z</cp:lastPrinted>
  <dcterms:created xsi:type="dcterms:W3CDTF">2025-03-21T05:59:00Z</dcterms:created>
  <dcterms:modified xsi:type="dcterms:W3CDTF">2026-06-17T10:02:00Z</dcterms:modified>
</cp:coreProperties>
</file>