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2096C2" w14:textId="77777777" w:rsidR="00B36FAE" w:rsidRPr="0027414D" w:rsidRDefault="00B36FAE" w:rsidP="00B36FAE">
      <w:pPr>
        <w:pStyle w:val="Style4"/>
        <w:spacing w:line="240" w:lineRule="auto"/>
        <w:ind w:right="-3"/>
        <w:rPr>
          <w:rStyle w:val="FontStyle43"/>
          <w:bCs/>
          <w:sz w:val="28"/>
          <w:szCs w:val="28"/>
        </w:rPr>
      </w:pPr>
      <w:r w:rsidRPr="0027414D">
        <w:rPr>
          <w:rStyle w:val="FontStyle43"/>
          <w:bCs/>
          <w:sz w:val="28"/>
          <w:szCs w:val="28"/>
        </w:rPr>
        <w:t xml:space="preserve">  </w:t>
      </w:r>
    </w:p>
    <w:p w14:paraId="41445D0E" w14:textId="6C4774DF" w:rsidR="004C1163" w:rsidRDefault="005465F7" w:rsidP="005819D8">
      <w:pPr>
        <w:pStyle w:val="Style4"/>
        <w:spacing w:line="240" w:lineRule="auto"/>
        <w:ind w:right="-3"/>
        <w:jc w:val="center"/>
        <w:rPr>
          <w:rStyle w:val="FontStyle43"/>
          <w:bCs/>
          <w:sz w:val="24"/>
        </w:rPr>
      </w:pPr>
      <w:r w:rsidRPr="00DE2591">
        <w:rPr>
          <w:rStyle w:val="FontStyle43"/>
          <w:bCs/>
          <w:sz w:val="24"/>
        </w:rPr>
        <w:t xml:space="preserve">КОНТРАКТ № </w:t>
      </w:r>
      <w:r w:rsidR="00E729E5">
        <w:rPr>
          <w:rStyle w:val="FontStyle43"/>
          <w:bCs/>
          <w:sz w:val="24"/>
        </w:rPr>
        <w:t>93ДС-ДС</w:t>
      </w:r>
      <w:r w:rsidR="00466DF3">
        <w:rPr>
          <w:rStyle w:val="FontStyle43"/>
          <w:bCs/>
          <w:sz w:val="24"/>
        </w:rPr>
        <w:t>_ЗБ/2026</w:t>
      </w:r>
    </w:p>
    <w:p w14:paraId="253194FD" w14:textId="1BE1BB2B" w:rsidR="005B40F3" w:rsidRPr="00DE2591" w:rsidRDefault="005B40F3" w:rsidP="005819D8">
      <w:pPr>
        <w:pStyle w:val="Style4"/>
        <w:spacing w:line="240" w:lineRule="auto"/>
        <w:ind w:right="-3"/>
        <w:jc w:val="center"/>
        <w:rPr>
          <w:rStyle w:val="FontStyle43"/>
          <w:bCs/>
          <w:sz w:val="24"/>
        </w:rPr>
      </w:pPr>
      <w:r>
        <w:rPr>
          <w:rStyle w:val="FontStyle43"/>
          <w:bCs/>
          <w:sz w:val="24"/>
        </w:rPr>
        <w:t>ИКЗ</w:t>
      </w:r>
      <w:r w:rsidR="00E729E5">
        <w:rPr>
          <w:rStyle w:val="FontStyle43"/>
          <w:bCs/>
          <w:sz w:val="24"/>
        </w:rPr>
        <w:t xml:space="preserve"> </w:t>
      </w:r>
      <w:r w:rsidR="00466DF3">
        <w:rPr>
          <w:color w:val="000000"/>
          <w:sz w:val="22"/>
          <w:szCs w:val="22"/>
        </w:rPr>
        <w:t>_____________________________</w:t>
      </w:r>
    </w:p>
    <w:p w14:paraId="76B2ADFC" w14:textId="77777777" w:rsidR="004C1163" w:rsidRPr="005819D8" w:rsidRDefault="004C1163" w:rsidP="003C49F6">
      <w:pPr>
        <w:pStyle w:val="Style4"/>
        <w:spacing w:line="240" w:lineRule="auto"/>
        <w:ind w:right="538"/>
        <w:rPr>
          <w:rStyle w:val="FontStyle36"/>
          <w:sz w:val="24"/>
        </w:rPr>
      </w:pPr>
    </w:p>
    <w:p w14:paraId="7C41F5C3" w14:textId="084B4927" w:rsidR="00466DF3" w:rsidRPr="00466DF3" w:rsidRDefault="00466DF3" w:rsidP="00466DF3">
      <w:pPr>
        <w:pStyle w:val="a3"/>
        <w:rPr>
          <w:rFonts w:ascii="Times New Roman" w:eastAsia="Calibri" w:hAnsi="Times New Roman"/>
          <w:szCs w:val="24"/>
          <w:lang w:eastAsia="ar-SA"/>
        </w:rPr>
      </w:pPr>
      <w:r w:rsidRPr="00466DF3">
        <w:rPr>
          <w:rFonts w:ascii="Times New Roman" w:eastAsia="Calibri" w:hAnsi="Times New Roman"/>
          <w:szCs w:val="24"/>
          <w:lang w:eastAsia="ar-SA"/>
        </w:rPr>
        <w:t>г. Санкт-Петербург</w:t>
      </w:r>
      <w:r>
        <w:rPr>
          <w:rFonts w:ascii="Times New Roman" w:eastAsia="Calibri" w:hAnsi="Times New Roman"/>
          <w:szCs w:val="24"/>
          <w:lang w:eastAsia="ar-SA"/>
        </w:rPr>
        <w:tab/>
      </w:r>
      <w:r>
        <w:rPr>
          <w:rFonts w:ascii="Times New Roman" w:eastAsia="Calibri" w:hAnsi="Times New Roman"/>
          <w:szCs w:val="24"/>
          <w:lang w:eastAsia="ar-SA"/>
        </w:rPr>
        <w:tab/>
      </w:r>
      <w:r>
        <w:rPr>
          <w:rFonts w:ascii="Times New Roman" w:eastAsia="Calibri" w:hAnsi="Times New Roman"/>
          <w:szCs w:val="24"/>
          <w:lang w:eastAsia="ar-SA"/>
        </w:rPr>
        <w:tab/>
      </w:r>
      <w:r>
        <w:rPr>
          <w:rFonts w:ascii="Times New Roman" w:eastAsia="Calibri" w:hAnsi="Times New Roman"/>
          <w:szCs w:val="24"/>
          <w:lang w:eastAsia="ar-SA"/>
        </w:rPr>
        <w:tab/>
      </w:r>
      <w:r>
        <w:rPr>
          <w:rFonts w:ascii="Times New Roman" w:eastAsia="Calibri" w:hAnsi="Times New Roman"/>
          <w:szCs w:val="24"/>
          <w:lang w:eastAsia="ar-SA"/>
        </w:rPr>
        <w:tab/>
      </w:r>
      <w:r>
        <w:rPr>
          <w:rFonts w:ascii="Times New Roman" w:eastAsia="Calibri" w:hAnsi="Times New Roman"/>
          <w:szCs w:val="24"/>
          <w:lang w:eastAsia="ar-SA"/>
        </w:rPr>
        <w:tab/>
      </w:r>
      <w:r w:rsidRPr="00466DF3">
        <w:rPr>
          <w:rFonts w:ascii="Times New Roman" w:eastAsia="Calibri" w:hAnsi="Times New Roman"/>
          <w:szCs w:val="24"/>
          <w:lang w:eastAsia="ar-SA"/>
        </w:rPr>
        <w:tab/>
      </w:r>
      <w:r w:rsidRPr="00466DF3">
        <w:rPr>
          <w:rFonts w:ascii="Times New Roman" w:eastAsia="Calibri" w:hAnsi="Times New Roman"/>
          <w:szCs w:val="24"/>
          <w:lang w:eastAsia="ar-SA"/>
        </w:rPr>
        <w:tab/>
        <w:t>«____» __________ 2026 г.</w:t>
      </w:r>
    </w:p>
    <w:p w14:paraId="097E2AC3" w14:textId="77777777" w:rsidR="00466DF3" w:rsidRDefault="00466DF3" w:rsidP="00466DF3">
      <w:pPr>
        <w:pStyle w:val="a3"/>
        <w:rPr>
          <w:bCs/>
          <w:color w:val="000000"/>
          <w:spacing w:val="-16"/>
          <w:szCs w:val="24"/>
        </w:rPr>
      </w:pPr>
    </w:p>
    <w:p w14:paraId="483B2420" w14:textId="77777777" w:rsidR="00466DF3" w:rsidRPr="00020491" w:rsidRDefault="00466DF3" w:rsidP="00466DF3">
      <w:pPr>
        <w:tabs>
          <w:tab w:val="num" w:pos="1080"/>
        </w:tabs>
        <w:suppressAutoHyphens/>
        <w:snapToGrid w:val="0"/>
        <w:ind w:firstLine="567"/>
        <w:rPr>
          <w:rFonts w:eastAsia="Calibri"/>
          <w:lang w:eastAsia="ar-SA"/>
        </w:rPr>
      </w:pPr>
      <w:proofErr w:type="gramStart"/>
      <w:r w:rsidRPr="00020491">
        <w:rPr>
          <w:rFonts w:eastAsia="Calibri"/>
          <w:lang w:eastAsia="ar-SA"/>
        </w:rPr>
        <w:t xml:space="preserve">Государственное бюджетное дошкольное образовательное учреждение детский сад № 93 Петроградского района Санкт-Петербурга, именуемое в дальнейшем «Заказчик», в лице </w:t>
      </w:r>
      <w:proofErr w:type="spellStart"/>
      <w:r w:rsidRPr="00020491">
        <w:rPr>
          <w:rFonts w:eastAsia="Calibri"/>
          <w:lang w:eastAsia="ar-SA"/>
        </w:rPr>
        <w:t>и.о</w:t>
      </w:r>
      <w:proofErr w:type="spellEnd"/>
      <w:r w:rsidRPr="00020491">
        <w:rPr>
          <w:rFonts w:eastAsia="Calibri"/>
          <w:lang w:eastAsia="ar-SA"/>
        </w:rPr>
        <w:t xml:space="preserve">. заведующего Кузьминой Анны Анатольевны, действующего на основании Устава, с одной стороны, и </w:t>
      </w:r>
      <w:r w:rsidRPr="00020491">
        <w:rPr>
          <w:rFonts w:eastAsia="Calibri"/>
          <w:bCs/>
          <w:lang w:eastAsia="ar-SA"/>
        </w:rPr>
        <w:t>_______________________, именуемое в дальнейшем «Исполнитель», в лице ________________________</w:t>
      </w:r>
      <w:r w:rsidRPr="00020491">
        <w:rPr>
          <w:rFonts w:eastAsia="Calibri"/>
          <w:lang w:eastAsia="ar-SA"/>
        </w:rPr>
        <w:t>, действующего на основании _____________, с другой стороны,</w:t>
      </w:r>
      <w:r w:rsidRPr="00020491">
        <w:rPr>
          <w:rFonts w:eastAsia="Calibri"/>
          <w:iCs/>
          <w:lang w:eastAsia="ar-SA"/>
        </w:rPr>
        <w:t xml:space="preserve"> с соблюдением требований Гражданского кодекса Российской Федерации и Федерального закона РФ от 05.04.2013 г. № 44-ФЗ «О контрактной</w:t>
      </w:r>
      <w:proofErr w:type="gramEnd"/>
      <w:r w:rsidRPr="00020491">
        <w:rPr>
          <w:rFonts w:eastAsia="Calibri"/>
          <w:iCs/>
          <w:lang w:eastAsia="ar-SA"/>
        </w:rPr>
        <w:t xml:space="preserve"> системе в сфере закупок товаров, работ, услуг для обеспечения государственных и муниципальных нужд», </w:t>
      </w:r>
      <w:r w:rsidRPr="00020491">
        <w:rPr>
          <w:rFonts w:eastAsia="Calibri"/>
          <w:lang w:eastAsia="ar-SA"/>
        </w:rPr>
        <w:t>заключили настоящий Контракт (далее – Контракт) о нижеследующем:</w:t>
      </w:r>
    </w:p>
    <w:p w14:paraId="7F353EF8" w14:textId="77777777" w:rsidR="0088257F" w:rsidRPr="005819D8" w:rsidRDefault="0088257F" w:rsidP="00214625">
      <w:pPr>
        <w:ind w:right="538"/>
        <w:rPr>
          <w:rStyle w:val="FontStyle36"/>
          <w:sz w:val="22"/>
          <w:szCs w:val="22"/>
        </w:rPr>
      </w:pPr>
    </w:p>
    <w:p w14:paraId="38BDAAE7" w14:textId="77777777" w:rsidR="007A7B7B" w:rsidRPr="005819D8" w:rsidRDefault="007A7B7B" w:rsidP="00214625">
      <w:pPr>
        <w:ind w:right="538"/>
        <w:rPr>
          <w:rStyle w:val="FontStyle36"/>
          <w:sz w:val="22"/>
          <w:szCs w:val="22"/>
        </w:rPr>
      </w:pPr>
    </w:p>
    <w:p w14:paraId="4B421B82" w14:textId="0B468EC2" w:rsidR="00466DF3" w:rsidRDefault="004C1163" w:rsidP="00466DF3">
      <w:pPr>
        <w:numPr>
          <w:ilvl w:val="0"/>
          <w:numId w:val="1"/>
        </w:numPr>
        <w:tabs>
          <w:tab w:val="clear" w:pos="360"/>
          <w:tab w:val="num" w:pos="426"/>
        </w:tabs>
        <w:ind w:left="0" w:firstLine="0"/>
        <w:jc w:val="center"/>
        <w:rPr>
          <w:b/>
          <w:bCs/>
          <w:sz w:val="22"/>
          <w:szCs w:val="22"/>
        </w:rPr>
      </w:pPr>
      <w:r w:rsidRPr="005819D8">
        <w:rPr>
          <w:b/>
          <w:bCs/>
          <w:sz w:val="22"/>
          <w:szCs w:val="22"/>
        </w:rPr>
        <w:t>ПРЕДМЕТ</w:t>
      </w:r>
      <w:r w:rsidR="00E23DC3" w:rsidRPr="005819D8">
        <w:rPr>
          <w:b/>
          <w:bCs/>
          <w:sz w:val="22"/>
          <w:szCs w:val="22"/>
        </w:rPr>
        <w:t xml:space="preserve"> КОНТРАКТА</w:t>
      </w:r>
    </w:p>
    <w:p w14:paraId="7ABDECDD" w14:textId="677FB66D" w:rsidR="00466DF3" w:rsidRPr="00466DF3" w:rsidRDefault="00466DF3" w:rsidP="00466DF3">
      <w:pPr>
        <w:tabs>
          <w:tab w:val="num" w:pos="1080"/>
        </w:tabs>
        <w:suppressAutoHyphens/>
        <w:snapToGrid w:val="0"/>
        <w:ind w:firstLine="567"/>
        <w:rPr>
          <w:rFonts w:eastAsia="Calibri"/>
          <w:iCs/>
          <w:lang w:eastAsia="ar-SA"/>
        </w:rPr>
      </w:pPr>
      <w:r w:rsidRPr="00466DF3">
        <w:rPr>
          <w:rFonts w:eastAsia="Calibri"/>
          <w:iCs/>
          <w:lang w:eastAsia="ar-SA"/>
        </w:rPr>
        <w:t>1.1.</w:t>
      </w:r>
      <w:r w:rsidRPr="00466DF3">
        <w:rPr>
          <w:rFonts w:eastAsia="Calibri"/>
          <w:iCs/>
          <w:lang w:eastAsia="ar-SA"/>
        </w:rPr>
        <w:tab/>
      </w:r>
      <w:proofErr w:type="gramStart"/>
      <w:r w:rsidRPr="00466DF3">
        <w:rPr>
          <w:rFonts w:eastAsia="Calibri"/>
          <w:iCs/>
          <w:lang w:eastAsia="ar-SA"/>
        </w:rPr>
        <w:t xml:space="preserve">По контракту Исполнитель обязуется оказать услуги по разработке паспортов </w:t>
      </w:r>
      <w:r>
        <w:rPr>
          <w:rFonts w:eastAsia="Calibri"/>
          <w:iCs/>
          <w:lang w:eastAsia="ar-SA"/>
        </w:rPr>
        <w:t>объектов социальной инфраструктуры</w:t>
      </w:r>
      <w:r w:rsidRPr="00466DF3">
        <w:rPr>
          <w:rFonts w:eastAsia="Calibri"/>
          <w:iCs/>
          <w:lang w:eastAsia="ar-SA"/>
        </w:rPr>
        <w:t xml:space="preserve"> на предмет их доступности для инвалидов и других маломобильных категорий граждан для нужд загородной базы ГБДОУ детский сад №93 Петроградского района Санкт-Петербурга в 2026 году (далее – «услуга»), а Заказчик обязуется создать необходимые условия для оказания услуг, принять результат оказанных услуг и обеспечить его оплату.</w:t>
      </w:r>
      <w:proofErr w:type="gramEnd"/>
    </w:p>
    <w:p w14:paraId="2CDF67CB" w14:textId="2C4C2EB6" w:rsidR="00466DF3" w:rsidRDefault="00466DF3" w:rsidP="00466DF3">
      <w:pPr>
        <w:tabs>
          <w:tab w:val="num" w:pos="1080"/>
        </w:tabs>
        <w:suppressAutoHyphens/>
        <w:snapToGrid w:val="0"/>
        <w:ind w:firstLine="567"/>
        <w:rPr>
          <w:rFonts w:eastAsia="Calibri"/>
          <w:iCs/>
          <w:lang w:eastAsia="ar-SA"/>
        </w:rPr>
      </w:pPr>
      <w:r w:rsidRPr="00466DF3">
        <w:rPr>
          <w:rFonts w:eastAsia="Calibri"/>
          <w:iCs/>
          <w:lang w:eastAsia="ar-SA"/>
        </w:rPr>
        <w:t>1.2.</w:t>
      </w:r>
      <w:r w:rsidRPr="00466DF3">
        <w:rPr>
          <w:rFonts w:eastAsia="Calibri"/>
          <w:iCs/>
          <w:lang w:eastAsia="ar-SA"/>
        </w:rPr>
        <w:tab/>
        <w:t xml:space="preserve">Исполнитель оказывает услуги в соответствии с </w:t>
      </w:r>
      <w:r w:rsidR="0008680C">
        <w:rPr>
          <w:rFonts w:eastAsia="Calibri"/>
          <w:iCs/>
          <w:lang w:eastAsia="ar-SA"/>
        </w:rPr>
        <w:t xml:space="preserve">Приложениями </w:t>
      </w:r>
      <w:r w:rsidRPr="00466DF3">
        <w:rPr>
          <w:rFonts w:eastAsia="Calibri"/>
          <w:iCs/>
          <w:lang w:eastAsia="ar-SA"/>
        </w:rPr>
        <w:t xml:space="preserve"> № 1, № 2 к контракту, </w:t>
      </w:r>
      <w:r w:rsidR="0008680C">
        <w:rPr>
          <w:rFonts w:eastAsia="Calibri"/>
          <w:iCs/>
          <w:lang w:eastAsia="ar-SA"/>
        </w:rPr>
        <w:t>определяющим</w:t>
      </w:r>
      <w:r w:rsidRPr="00466DF3">
        <w:rPr>
          <w:rFonts w:eastAsia="Calibri"/>
          <w:iCs/>
          <w:lang w:eastAsia="ar-SA"/>
        </w:rPr>
        <w:t>и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2AC9FFFE" w14:textId="77777777" w:rsidR="00466DF3" w:rsidRDefault="00466DF3" w:rsidP="00466DF3">
      <w:pPr>
        <w:tabs>
          <w:tab w:val="num" w:pos="1080"/>
        </w:tabs>
        <w:suppressAutoHyphens/>
        <w:snapToGrid w:val="0"/>
        <w:ind w:firstLine="567"/>
        <w:rPr>
          <w:rFonts w:eastAsia="Calibri"/>
          <w:iCs/>
          <w:lang w:eastAsia="ar-SA"/>
        </w:rPr>
      </w:pPr>
    </w:p>
    <w:p w14:paraId="3D060918" w14:textId="5CEC99BC" w:rsidR="00466DF3" w:rsidRDefault="00466DF3" w:rsidP="00394D6C">
      <w:pPr>
        <w:numPr>
          <w:ilvl w:val="0"/>
          <w:numId w:val="1"/>
        </w:numPr>
        <w:tabs>
          <w:tab w:val="clear" w:pos="360"/>
          <w:tab w:val="num" w:pos="426"/>
        </w:tabs>
        <w:ind w:left="0" w:firstLine="0"/>
        <w:jc w:val="center"/>
        <w:rPr>
          <w:b/>
          <w:sz w:val="20"/>
        </w:rPr>
      </w:pPr>
      <w:r w:rsidRPr="00394D6C">
        <w:rPr>
          <w:b/>
          <w:bCs/>
          <w:sz w:val="22"/>
          <w:szCs w:val="22"/>
        </w:rPr>
        <w:t xml:space="preserve">ПОРЯДОК И </w:t>
      </w:r>
      <w:r w:rsidR="00C11C0E">
        <w:rPr>
          <w:b/>
          <w:bCs/>
          <w:sz w:val="22"/>
          <w:szCs w:val="22"/>
        </w:rPr>
        <w:t>АДРЕС</w:t>
      </w:r>
      <w:r w:rsidRPr="00394D6C">
        <w:rPr>
          <w:b/>
          <w:bCs/>
          <w:sz w:val="22"/>
          <w:szCs w:val="22"/>
        </w:rPr>
        <w:t xml:space="preserve"> ОКАЗАНИЯ УСЛУГ</w:t>
      </w:r>
      <w:r>
        <w:rPr>
          <w:b/>
          <w:sz w:val="20"/>
        </w:rPr>
        <w:t xml:space="preserve"> </w:t>
      </w:r>
    </w:p>
    <w:p w14:paraId="736FFCE4" w14:textId="05AAF715" w:rsidR="00466DF3" w:rsidRPr="00466DF3" w:rsidRDefault="00466DF3" w:rsidP="00466DF3">
      <w:pPr>
        <w:tabs>
          <w:tab w:val="num" w:pos="1080"/>
        </w:tabs>
        <w:suppressAutoHyphens/>
        <w:snapToGrid w:val="0"/>
        <w:ind w:firstLine="567"/>
        <w:rPr>
          <w:rFonts w:eastAsia="Calibri"/>
          <w:iCs/>
          <w:lang w:eastAsia="ar-SA"/>
        </w:rPr>
      </w:pPr>
      <w:r>
        <w:rPr>
          <w:rFonts w:eastAsia="Calibri"/>
          <w:iCs/>
          <w:lang w:eastAsia="ar-SA"/>
        </w:rPr>
        <w:t xml:space="preserve">2.1. </w:t>
      </w:r>
      <w:proofErr w:type="gramStart"/>
      <w:r w:rsidR="00C11C0E">
        <w:rPr>
          <w:rFonts w:eastAsia="Calibri"/>
          <w:iCs/>
          <w:lang w:eastAsia="ar-SA"/>
        </w:rPr>
        <w:t>Адрес оказания услуг</w:t>
      </w:r>
      <w:r w:rsidRPr="00466DF3">
        <w:rPr>
          <w:rFonts w:eastAsia="Calibri"/>
          <w:iCs/>
          <w:lang w:eastAsia="ar-SA"/>
        </w:rPr>
        <w:t xml:space="preserve">: </w:t>
      </w:r>
      <w:r w:rsidR="00394D6C" w:rsidRPr="00394D6C">
        <w:rPr>
          <w:rFonts w:eastAsia="Calibri"/>
          <w:iCs/>
          <w:lang w:eastAsia="ar-SA"/>
        </w:rPr>
        <w:t>188820, Ленинградская область, Выборгский район, МО «Рощинское городское поселение», пос. Рощино, ул. Пионерская, д. 2-А</w:t>
      </w:r>
      <w:r w:rsidR="0076618B">
        <w:rPr>
          <w:rFonts w:eastAsia="Calibri"/>
          <w:iCs/>
          <w:lang w:eastAsia="ar-SA"/>
        </w:rPr>
        <w:t xml:space="preserve"> (лит.</w:t>
      </w:r>
      <w:proofErr w:type="gramEnd"/>
      <w:r w:rsidR="0076618B">
        <w:rPr>
          <w:rFonts w:eastAsia="Calibri"/>
          <w:iCs/>
          <w:lang w:eastAsia="ar-SA"/>
        </w:rPr>
        <w:t xml:space="preserve"> </w:t>
      </w:r>
      <w:proofErr w:type="gramStart"/>
      <w:r w:rsidR="0076618B">
        <w:rPr>
          <w:rFonts w:eastAsia="Calibri"/>
          <w:iCs/>
          <w:lang w:eastAsia="ar-SA"/>
        </w:rPr>
        <w:t>Ж</w:t>
      </w:r>
      <w:proofErr w:type="gramEnd"/>
      <w:r w:rsidR="0076618B">
        <w:rPr>
          <w:rFonts w:eastAsia="Calibri"/>
          <w:iCs/>
          <w:lang w:eastAsia="ar-SA"/>
        </w:rPr>
        <w:t xml:space="preserve">, лит. </w:t>
      </w:r>
      <w:proofErr w:type="gramStart"/>
      <w:r w:rsidR="0076618B">
        <w:rPr>
          <w:rFonts w:eastAsia="Calibri"/>
          <w:iCs/>
          <w:lang w:eastAsia="ar-SA"/>
        </w:rPr>
        <w:t>З</w:t>
      </w:r>
      <w:proofErr w:type="gramEnd"/>
      <w:r w:rsidR="0076618B">
        <w:rPr>
          <w:rFonts w:eastAsia="Calibri"/>
          <w:iCs/>
          <w:lang w:eastAsia="ar-SA"/>
        </w:rPr>
        <w:t xml:space="preserve">, лит. </w:t>
      </w:r>
      <w:proofErr w:type="gramStart"/>
      <w:r w:rsidR="0076618B">
        <w:rPr>
          <w:rFonts w:eastAsia="Calibri"/>
          <w:iCs/>
          <w:lang w:eastAsia="ar-SA"/>
        </w:rPr>
        <w:t>Б</w:t>
      </w:r>
      <w:proofErr w:type="gramEnd"/>
      <w:r w:rsidR="0076618B">
        <w:rPr>
          <w:rFonts w:eastAsia="Calibri"/>
          <w:iCs/>
          <w:lang w:eastAsia="ar-SA"/>
        </w:rPr>
        <w:t>, лит. И)</w:t>
      </w:r>
      <w:r w:rsidR="00394D6C" w:rsidRPr="00394D6C">
        <w:rPr>
          <w:rFonts w:eastAsia="Calibri"/>
          <w:iCs/>
          <w:lang w:eastAsia="ar-SA"/>
        </w:rPr>
        <w:t>.</w:t>
      </w:r>
    </w:p>
    <w:p w14:paraId="2A45A221" w14:textId="7C5F1189" w:rsidR="00466DF3" w:rsidRPr="00466DF3" w:rsidRDefault="00394D6C" w:rsidP="00466DF3">
      <w:pPr>
        <w:tabs>
          <w:tab w:val="num" w:pos="1080"/>
        </w:tabs>
        <w:suppressAutoHyphens/>
        <w:snapToGrid w:val="0"/>
        <w:ind w:firstLine="567"/>
        <w:rPr>
          <w:rFonts w:eastAsia="Calibri"/>
          <w:iCs/>
          <w:lang w:eastAsia="ar-SA"/>
        </w:rPr>
      </w:pPr>
      <w:r>
        <w:rPr>
          <w:rFonts w:eastAsia="Calibri"/>
          <w:iCs/>
          <w:lang w:eastAsia="ar-SA"/>
        </w:rPr>
        <w:t xml:space="preserve">2.2. </w:t>
      </w:r>
      <w:r w:rsidR="00466DF3" w:rsidRPr="00466DF3">
        <w:rPr>
          <w:rFonts w:eastAsia="Calibri"/>
          <w:iCs/>
          <w:lang w:eastAsia="ar-SA"/>
        </w:rPr>
        <w:t xml:space="preserve">Срок оказания услуг: не позднее 60 (шестидесяти) календарных дней с момента </w:t>
      </w:r>
      <w:r>
        <w:rPr>
          <w:rFonts w:eastAsia="Calibri"/>
          <w:iCs/>
          <w:lang w:eastAsia="ar-SA"/>
        </w:rPr>
        <w:t>заключения Контракта</w:t>
      </w:r>
      <w:r w:rsidR="00466DF3" w:rsidRPr="00466DF3">
        <w:rPr>
          <w:rFonts w:eastAsia="Calibri"/>
          <w:iCs/>
          <w:lang w:eastAsia="ar-SA"/>
        </w:rPr>
        <w:t>.</w:t>
      </w:r>
    </w:p>
    <w:p w14:paraId="6ED52C49" w14:textId="77777777" w:rsidR="004C1163" w:rsidRPr="005819D8" w:rsidRDefault="004C1163" w:rsidP="00214625">
      <w:pPr>
        <w:ind w:right="538"/>
        <w:rPr>
          <w:b/>
          <w:bCs/>
          <w:sz w:val="22"/>
          <w:szCs w:val="22"/>
        </w:rPr>
      </w:pPr>
    </w:p>
    <w:p w14:paraId="5200474B" w14:textId="5BB99B3A" w:rsidR="00DD5F0E" w:rsidRPr="00DD5F0E" w:rsidRDefault="00DD5F0E" w:rsidP="00DD5F0E">
      <w:pPr>
        <w:numPr>
          <w:ilvl w:val="0"/>
          <w:numId w:val="1"/>
        </w:numPr>
        <w:tabs>
          <w:tab w:val="clear" w:pos="360"/>
          <w:tab w:val="num" w:pos="426"/>
        </w:tabs>
        <w:ind w:left="0" w:firstLine="0"/>
        <w:jc w:val="center"/>
        <w:rPr>
          <w:b/>
          <w:bCs/>
          <w:sz w:val="22"/>
          <w:szCs w:val="22"/>
        </w:rPr>
      </w:pPr>
      <w:r w:rsidRPr="00DD5F0E">
        <w:rPr>
          <w:b/>
          <w:bCs/>
          <w:sz w:val="22"/>
          <w:szCs w:val="22"/>
        </w:rPr>
        <w:t>ЦЕНА КОНТРАКТА И ПОРЯДОК РАСЧЕТОВ</w:t>
      </w:r>
    </w:p>
    <w:p w14:paraId="1623A8AE" w14:textId="497C6705" w:rsidR="007716F0" w:rsidRPr="007716F0" w:rsidRDefault="00DD5F0E" w:rsidP="007716F0">
      <w:pPr>
        <w:pStyle w:val="afc"/>
        <w:numPr>
          <w:ilvl w:val="1"/>
          <w:numId w:val="1"/>
        </w:numPr>
        <w:tabs>
          <w:tab w:val="clear" w:pos="1125"/>
          <w:tab w:val="num" w:pos="0"/>
          <w:tab w:val="num" w:pos="426"/>
        </w:tabs>
        <w:suppressAutoHyphens/>
        <w:snapToGrid w:val="0"/>
        <w:ind w:left="0" w:firstLine="567"/>
        <w:rPr>
          <w:rFonts w:eastAsia="Calibri"/>
          <w:iCs/>
          <w:lang w:eastAsia="ar-SA"/>
        </w:rPr>
      </w:pPr>
      <w:r w:rsidRPr="007716F0">
        <w:rPr>
          <w:rFonts w:eastAsia="Calibri"/>
          <w:iCs/>
          <w:lang w:eastAsia="ar-SA"/>
        </w:rPr>
        <w:t>Цена контракта составляет</w:t>
      </w:r>
      <w:r w:rsidR="007716F0" w:rsidRPr="007716F0">
        <w:rPr>
          <w:rFonts w:eastAsia="Calibri"/>
          <w:iCs/>
          <w:lang w:eastAsia="ar-SA"/>
        </w:rPr>
        <w:t xml:space="preserve"> ___________ (________________)</w:t>
      </w:r>
      <w:r w:rsidRPr="007716F0">
        <w:rPr>
          <w:rFonts w:eastAsia="Calibri"/>
          <w:iCs/>
          <w:lang w:eastAsia="ar-SA"/>
        </w:rPr>
        <w:t xml:space="preserve"> </w:t>
      </w:r>
      <w:r w:rsidR="007716F0" w:rsidRPr="007716F0">
        <w:rPr>
          <w:rFonts w:eastAsia="Calibri"/>
          <w:iCs/>
          <w:lang w:eastAsia="ar-SA"/>
        </w:rPr>
        <w:t>рублей ___ коп., в том числе НДС ___% /</w:t>
      </w:r>
      <w:proofErr w:type="gramStart"/>
      <w:r w:rsidR="007716F0" w:rsidRPr="007716F0">
        <w:rPr>
          <w:rFonts w:eastAsia="Calibri"/>
          <w:iCs/>
          <w:lang w:eastAsia="ar-SA"/>
        </w:rPr>
        <w:t>НДС</w:t>
      </w:r>
      <w:proofErr w:type="gramEnd"/>
      <w:r w:rsidR="007716F0" w:rsidRPr="007716F0">
        <w:rPr>
          <w:rFonts w:eastAsia="Calibri"/>
          <w:iCs/>
          <w:lang w:eastAsia="ar-SA"/>
        </w:rPr>
        <w:t xml:space="preserve"> не облагается в соответствии с налоговым законодательством Российской Федерации (Приложение №1 к настоящему Контракту).</w:t>
      </w:r>
    </w:p>
    <w:p w14:paraId="09EE427F" w14:textId="710AE191" w:rsidR="00DD5F0E" w:rsidRPr="007716F0" w:rsidRDefault="00DD5F0E" w:rsidP="007716F0">
      <w:pPr>
        <w:pStyle w:val="afc"/>
        <w:numPr>
          <w:ilvl w:val="1"/>
          <w:numId w:val="1"/>
        </w:numPr>
        <w:tabs>
          <w:tab w:val="clear" w:pos="1125"/>
          <w:tab w:val="num" w:pos="0"/>
          <w:tab w:val="num" w:pos="426"/>
        </w:tabs>
        <w:suppressAutoHyphens/>
        <w:snapToGrid w:val="0"/>
        <w:ind w:left="0" w:firstLine="567"/>
        <w:rPr>
          <w:rFonts w:eastAsia="Calibri"/>
          <w:iCs/>
          <w:lang w:eastAsia="ar-SA"/>
        </w:rPr>
      </w:pPr>
      <w:proofErr w:type="gramStart"/>
      <w:r w:rsidRPr="007716F0">
        <w:rPr>
          <w:rFonts w:eastAsia="Calibri"/>
          <w:iCs/>
          <w:lang w:eastAsia="ar-SA"/>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roofErr w:type="gramEnd"/>
    </w:p>
    <w:p w14:paraId="1479C43A" w14:textId="2F2EBD82" w:rsidR="00DD5F0E" w:rsidRPr="00DD5F0E" w:rsidRDefault="007716F0" w:rsidP="00DD5F0E">
      <w:pPr>
        <w:tabs>
          <w:tab w:val="num" w:pos="426"/>
          <w:tab w:val="num" w:pos="1080"/>
        </w:tabs>
        <w:suppressAutoHyphens/>
        <w:snapToGrid w:val="0"/>
        <w:ind w:firstLine="567"/>
        <w:rPr>
          <w:rFonts w:eastAsia="Calibri"/>
          <w:iCs/>
          <w:lang w:eastAsia="ar-SA"/>
        </w:rPr>
      </w:pPr>
      <w:r>
        <w:rPr>
          <w:rFonts w:eastAsia="Calibri"/>
          <w:iCs/>
          <w:lang w:eastAsia="ar-SA"/>
        </w:rPr>
        <w:t>3.3</w:t>
      </w:r>
      <w:r w:rsidR="00DD5F0E" w:rsidRPr="00DD5F0E">
        <w:rPr>
          <w:rFonts w:eastAsia="Calibri"/>
          <w:iCs/>
          <w:lang w:eastAsia="ar-SA"/>
        </w:rPr>
        <w:t>.</w:t>
      </w:r>
      <w:r w:rsidR="00DD5F0E" w:rsidRPr="00DD5F0E">
        <w:rPr>
          <w:rFonts w:eastAsia="Calibri"/>
          <w:iCs/>
          <w:lang w:eastAsia="ar-SA"/>
        </w:rPr>
        <w:tab/>
        <w:t>Цена контракта является твердой и определяется на весь срок исполнения контракта.</w:t>
      </w:r>
    </w:p>
    <w:p w14:paraId="1E69A07E" w14:textId="316AB5D7" w:rsidR="00DD5F0E" w:rsidRPr="00DD5F0E" w:rsidRDefault="007716F0" w:rsidP="00DD5F0E">
      <w:pPr>
        <w:tabs>
          <w:tab w:val="num" w:pos="426"/>
          <w:tab w:val="num" w:pos="1080"/>
        </w:tabs>
        <w:suppressAutoHyphens/>
        <w:snapToGrid w:val="0"/>
        <w:ind w:firstLine="567"/>
        <w:rPr>
          <w:rFonts w:eastAsia="Calibri"/>
          <w:iCs/>
          <w:lang w:eastAsia="ar-SA"/>
        </w:rPr>
      </w:pPr>
      <w:r>
        <w:rPr>
          <w:rFonts w:eastAsia="Calibri"/>
          <w:iCs/>
          <w:lang w:eastAsia="ar-SA"/>
        </w:rPr>
        <w:t>3</w:t>
      </w:r>
      <w:r w:rsidR="00DD5F0E" w:rsidRPr="00DD5F0E">
        <w:rPr>
          <w:rFonts w:eastAsia="Calibri"/>
          <w:iCs/>
          <w:lang w:eastAsia="ar-SA"/>
        </w:rPr>
        <w:t>.</w:t>
      </w:r>
      <w:r>
        <w:rPr>
          <w:rFonts w:eastAsia="Calibri"/>
          <w:iCs/>
          <w:lang w:eastAsia="ar-SA"/>
        </w:rPr>
        <w:t>4</w:t>
      </w:r>
      <w:r w:rsidR="00DD5F0E" w:rsidRPr="00DD5F0E">
        <w:rPr>
          <w:rFonts w:eastAsia="Calibri"/>
          <w:iCs/>
          <w:lang w:eastAsia="ar-SA"/>
        </w:rPr>
        <w:t>.</w:t>
      </w:r>
      <w:r w:rsidR="00DD5F0E" w:rsidRPr="00DD5F0E">
        <w:rPr>
          <w:rFonts w:eastAsia="Calibri"/>
          <w:iCs/>
          <w:lang w:eastAsia="ar-SA"/>
        </w:rPr>
        <w:tab/>
        <w:t>В цену контракта включены все расходы, связанные с выполнением Исполнителем обязательств по контракту, включая расходы на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43A4DF57" w14:textId="77777777" w:rsidR="007716F0" w:rsidRDefault="007716F0" w:rsidP="007716F0">
      <w:pPr>
        <w:tabs>
          <w:tab w:val="num" w:pos="426"/>
          <w:tab w:val="num" w:pos="1080"/>
        </w:tabs>
        <w:suppressAutoHyphens/>
        <w:snapToGrid w:val="0"/>
        <w:ind w:firstLine="567"/>
        <w:rPr>
          <w:rFonts w:eastAsia="Calibri"/>
          <w:iCs/>
          <w:lang w:eastAsia="ar-SA"/>
        </w:rPr>
      </w:pPr>
      <w:r>
        <w:rPr>
          <w:rFonts w:eastAsia="Calibri"/>
          <w:iCs/>
          <w:lang w:eastAsia="ar-SA"/>
        </w:rPr>
        <w:t>3</w:t>
      </w:r>
      <w:r w:rsidR="00DD5F0E" w:rsidRPr="00DD5F0E">
        <w:rPr>
          <w:rFonts w:eastAsia="Calibri"/>
          <w:iCs/>
          <w:lang w:eastAsia="ar-SA"/>
        </w:rPr>
        <w:t>.</w:t>
      </w:r>
      <w:r>
        <w:rPr>
          <w:rFonts w:eastAsia="Calibri"/>
          <w:iCs/>
          <w:lang w:eastAsia="ar-SA"/>
        </w:rPr>
        <w:t>5</w:t>
      </w:r>
      <w:r w:rsidR="00DD5F0E" w:rsidRPr="00DD5F0E">
        <w:rPr>
          <w:rFonts w:eastAsia="Calibri"/>
          <w:iCs/>
          <w:lang w:eastAsia="ar-SA"/>
        </w:rPr>
        <w:t>.</w:t>
      </w:r>
      <w:r w:rsidR="00DD5F0E" w:rsidRPr="00DD5F0E">
        <w:rPr>
          <w:rFonts w:eastAsia="Calibri"/>
          <w:iCs/>
          <w:lang w:eastAsia="ar-SA"/>
        </w:rPr>
        <w:tab/>
        <w:t xml:space="preserve">Источник финансирования Контракта - </w:t>
      </w:r>
      <w:r w:rsidRPr="007716F0">
        <w:rPr>
          <w:rFonts w:eastAsia="Calibri"/>
          <w:iCs/>
          <w:lang w:eastAsia="ar-SA"/>
        </w:rPr>
        <w:t>Внебюджетные средства. Средства бюджетных учреждений. Код целевой статьи 0250020010, код вида расходов 244 (Субсидии на финансовое обеспечение выполнения госу</w:t>
      </w:r>
      <w:r>
        <w:rPr>
          <w:rFonts w:eastAsia="Calibri"/>
          <w:iCs/>
          <w:lang w:eastAsia="ar-SA"/>
        </w:rPr>
        <w:t>дарственного задания), КОСГУ 226.</w:t>
      </w:r>
    </w:p>
    <w:p w14:paraId="27035A1C" w14:textId="33490BF3" w:rsidR="00DD5F0E" w:rsidRPr="00DD5F0E" w:rsidRDefault="007716F0" w:rsidP="007716F0">
      <w:pPr>
        <w:tabs>
          <w:tab w:val="num" w:pos="426"/>
          <w:tab w:val="num" w:pos="1080"/>
        </w:tabs>
        <w:suppressAutoHyphens/>
        <w:snapToGrid w:val="0"/>
        <w:ind w:firstLine="567"/>
        <w:rPr>
          <w:rFonts w:eastAsia="Calibri"/>
          <w:iCs/>
          <w:lang w:eastAsia="ar-SA"/>
        </w:rPr>
      </w:pPr>
      <w:r>
        <w:rPr>
          <w:rFonts w:eastAsia="Calibri"/>
          <w:iCs/>
          <w:lang w:eastAsia="ar-SA"/>
        </w:rPr>
        <w:t>3</w:t>
      </w:r>
      <w:r w:rsidR="00DD5F0E" w:rsidRPr="00DD5F0E">
        <w:rPr>
          <w:rFonts w:eastAsia="Calibri"/>
          <w:iCs/>
          <w:lang w:eastAsia="ar-SA"/>
        </w:rPr>
        <w:t>.6.</w:t>
      </w:r>
      <w:r w:rsidR="00DD5F0E" w:rsidRPr="00DD5F0E">
        <w:rPr>
          <w:rFonts w:eastAsia="Calibri"/>
          <w:iCs/>
          <w:lang w:eastAsia="ar-SA"/>
        </w:rPr>
        <w:tab/>
      </w:r>
      <w:r>
        <w:rPr>
          <w:rFonts w:eastAsia="Calibri"/>
          <w:iCs/>
          <w:lang w:eastAsia="ar-SA"/>
        </w:rPr>
        <w:t>А</w:t>
      </w:r>
      <w:r w:rsidR="00DD5F0E" w:rsidRPr="00DD5F0E">
        <w:rPr>
          <w:rFonts w:eastAsia="Calibri"/>
          <w:iCs/>
          <w:lang w:eastAsia="ar-SA"/>
        </w:rPr>
        <w:t>вансирование</w:t>
      </w:r>
      <w:r>
        <w:rPr>
          <w:rFonts w:eastAsia="Calibri"/>
          <w:iCs/>
          <w:lang w:eastAsia="ar-SA"/>
        </w:rPr>
        <w:t xml:space="preserve"> по контракту не предусмотрено</w:t>
      </w:r>
      <w:r w:rsidR="00DD5F0E" w:rsidRPr="00DD5F0E">
        <w:rPr>
          <w:rFonts w:eastAsia="Calibri"/>
          <w:iCs/>
          <w:lang w:eastAsia="ar-SA"/>
        </w:rPr>
        <w:t>.</w:t>
      </w:r>
    </w:p>
    <w:p w14:paraId="77692F71" w14:textId="639B1FD8" w:rsidR="007716F0" w:rsidRDefault="007716F0" w:rsidP="007716F0">
      <w:pPr>
        <w:tabs>
          <w:tab w:val="num" w:pos="426"/>
          <w:tab w:val="num" w:pos="1080"/>
        </w:tabs>
        <w:suppressAutoHyphens/>
        <w:snapToGrid w:val="0"/>
        <w:ind w:firstLine="567"/>
        <w:rPr>
          <w:rFonts w:eastAsia="Calibri"/>
          <w:iCs/>
          <w:lang w:eastAsia="ar-SA"/>
        </w:rPr>
      </w:pPr>
      <w:r>
        <w:rPr>
          <w:rFonts w:eastAsia="Calibri"/>
          <w:iCs/>
          <w:lang w:eastAsia="ar-SA"/>
        </w:rPr>
        <w:lastRenderedPageBreak/>
        <w:t>3</w:t>
      </w:r>
      <w:r w:rsidR="00DD5F0E" w:rsidRPr="00DD5F0E">
        <w:rPr>
          <w:rFonts w:eastAsia="Calibri"/>
          <w:iCs/>
          <w:lang w:eastAsia="ar-SA"/>
        </w:rPr>
        <w:t>.7.</w:t>
      </w:r>
      <w:r w:rsidR="00DD5F0E" w:rsidRPr="00DD5F0E">
        <w:rPr>
          <w:rFonts w:eastAsia="Calibri"/>
          <w:iCs/>
          <w:lang w:eastAsia="ar-SA"/>
        </w:rPr>
        <w:tab/>
      </w:r>
      <w:r w:rsidRPr="007716F0">
        <w:rPr>
          <w:rFonts w:eastAsia="Calibri"/>
          <w:iCs/>
          <w:lang w:eastAsia="ar-SA"/>
        </w:rPr>
        <w:t xml:space="preserve">Оплата осуществляется Заказчиком в безналичной форме по факту оказания услуг, путём перечисления денежных средств на расчётный счёт Исполнителя, на основании представленных Исполнителем документов на оплату: счета, </w:t>
      </w:r>
      <w:proofErr w:type="gramStart"/>
      <w:r w:rsidRPr="007716F0">
        <w:rPr>
          <w:rFonts w:eastAsia="Calibri"/>
          <w:iCs/>
          <w:lang w:eastAsia="ar-SA"/>
        </w:rPr>
        <w:t>счет-фактуры</w:t>
      </w:r>
      <w:proofErr w:type="gramEnd"/>
      <w:r w:rsidRPr="007716F0">
        <w:rPr>
          <w:rFonts w:eastAsia="Calibri"/>
          <w:iCs/>
          <w:lang w:eastAsia="ar-SA"/>
        </w:rPr>
        <w:t xml:space="preserve">, акта об оказании услуг /УПД. Оплата за оказанные услуги производится в течение 10 (десяти) рабочих дней </w:t>
      </w:r>
      <w:proofErr w:type="gramStart"/>
      <w:r w:rsidRPr="007716F0">
        <w:rPr>
          <w:rFonts w:eastAsia="Calibri"/>
          <w:iCs/>
          <w:lang w:eastAsia="ar-SA"/>
        </w:rPr>
        <w:t>с даты подписания</w:t>
      </w:r>
      <w:proofErr w:type="gramEnd"/>
      <w:r w:rsidRPr="007716F0">
        <w:rPr>
          <w:rFonts w:eastAsia="Calibri"/>
          <w:iCs/>
          <w:lang w:eastAsia="ar-SA"/>
        </w:rPr>
        <w:t xml:space="preserve"> </w:t>
      </w:r>
      <w:r w:rsidR="00A905BB" w:rsidRPr="00A905BB">
        <w:rPr>
          <w:rFonts w:eastAsia="Calibri"/>
          <w:iCs/>
          <w:lang w:eastAsia="ar-SA"/>
        </w:rPr>
        <w:t>Заказчиком документа о приемке</w:t>
      </w:r>
      <w:r w:rsidRPr="007716F0">
        <w:rPr>
          <w:rFonts w:eastAsia="Calibri"/>
          <w:iCs/>
          <w:lang w:eastAsia="ar-SA"/>
        </w:rPr>
        <w:t>. Валютой, используемой для расчетов с Исполнителем, является российский рубль.</w:t>
      </w:r>
    </w:p>
    <w:p w14:paraId="74229AE8" w14:textId="0C27B80A" w:rsidR="00DD5F0E" w:rsidRPr="00DD5F0E" w:rsidRDefault="007716F0" w:rsidP="007716F0">
      <w:pPr>
        <w:tabs>
          <w:tab w:val="num" w:pos="426"/>
          <w:tab w:val="num" w:pos="1080"/>
        </w:tabs>
        <w:suppressAutoHyphens/>
        <w:snapToGrid w:val="0"/>
        <w:ind w:firstLine="567"/>
        <w:rPr>
          <w:rFonts w:eastAsia="Calibri"/>
          <w:iCs/>
          <w:lang w:eastAsia="ar-SA"/>
        </w:rPr>
      </w:pPr>
      <w:r>
        <w:rPr>
          <w:rFonts w:eastAsia="Calibri"/>
          <w:iCs/>
          <w:lang w:eastAsia="ar-SA"/>
        </w:rPr>
        <w:t>3</w:t>
      </w:r>
      <w:r w:rsidR="00DD5F0E" w:rsidRPr="00DD5F0E">
        <w:rPr>
          <w:rFonts w:eastAsia="Calibri"/>
          <w:iCs/>
          <w:lang w:eastAsia="ar-SA"/>
        </w:rPr>
        <w:t>.</w:t>
      </w:r>
      <w:r>
        <w:rPr>
          <w:rFonts w:eastAsia="Calibri"/>
          <w:iCs/>
          <w:lang w:eastAsia="ar-SA"/>
        </w:rPr>
        <w:t>8</w:t>
      </w:r>
      <w:r w:rsidR="00DD5F0E" w:rsidRPr="00DD5F0E">
        <w:rPr>
          <w:rFonts w:eastAsia="Calibri"/>
          <w:iCs/>
          <w:lang w:eastAsia="ar-SA"/>
        </w:rPr>
        <w:t>.</w:t>
      </w:r>
      <w:r w:rsidR="00DD5F0E" w:rsidRPr="00DD5F0E">
        <w:rPr>
          <w:rFonts w:eastAsia="Calibri"/>
          <w:iCs/>
          <w:lang w:eastAsia="ar-SA"/>
        </w:rPr>
        <w:tab/>
        <w:t>Датой оплаты оказанных услуг считается дата списания денежных средств со счета (лицевого счета) Заказчика.</w:t>
      </w:r>
    </w:p>
    <w:p w14:paraId="6E9DAF37" w14:textId="2FE74D73" w:rsidR="00DD5F0E" w:rsidRPr="00DD5F0E" w:rsidRDefault="007716F0" w:rsidP="00DD5F0E">
      <w:pPr>
        <w:tabs>
          <w:tab w:val="num" w:pos="426"/>
          <w:tab w:val="num" w:pos="1080"/>
        </w:tabs>
        <w:suppressAutoHyphens/>
        <w:snapToGrid w:val="0"/>
        <w:ind w:firstLine="567"/>
        <w:rPr>
          <w:rFonts w:eastAsia="Calibri"/>
          <w:iCs/>
          <w:lang w:eastAsia="ar-SA"/>
        </w:rPr>
      </w:pPr>
      <w:r>
        <w:rPr>
          <w:rFonts w:eastAsia="Calibri"/>
          <w:iCs/>
          <w:lang w:eastAsia="ar-SA"/>
        </w:rPr>
        <w:t>3</w:t>
      </w:r>
      <w:r w:rsidR="00DD5F0E" w:rsidRPr="00DD5F0E">
        <w:rPr>
          <w:rFonts w:eastAsia="Calibri"/>
          <w:iCs/>
          <w:lang w:eastAsia="ar-SA"/>
        </w:rPr>
        <w:t>.10.</w:t>
      </w:r>
      <w:r w:rsidR="00DD5F0E" w:rsidRPr="00DD5F0E">
        <w:rPr>
          <w:rFonts w:eastAsia="Calibri"/>
          <w:iCs/>
          <w:lang w:eastAsia="ar-SA"/>
        </w:rPr>
        <w:tab/>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571ED691" w14:textId="3E79A285" w:rsidR="003C4C2B" w:rsidRDefault="007716F0" w:rsidP="00DD5F0E">
      <w:pPr>
        <w:tabs>
          <w:tab w:val="num" w:pos="426"/>
          <w:tab w:val="num" w:pos="1080"/>
        </w:tabs>
        <w:suppressAutoHyphens/>
        <w:snapToGrid w:val="0"/>
        <w:ind w:firstLine="567"/>
        <w:rPr>
          <w:rFonts w:eastAsia="Calibri"/>
          <w:iCs/>
          <w:lang w:eastAsia="ar-SA"/>
        </w:rPr>
      </w:pPr>
      <w:r>
        <w:rPr>
          <w:rFonts w:eastAsia="Calibri"/>
          <w:iCs/>
          <w:lang w:eastAsia="ar-SA"/>
        </w:rPr>
        <w:t>3</w:t>
      </w:r>
      <w:r w:rsidR="00DD5F0E" w:rsidRPr="00DD5F0E">
        <w:rPr>
          <w:rFonts w:eastAsia="Calibri"/>
          <w:iCs/>
          <w:lang w:eastAsia="ar-SA"/>
        </w:rPr>
        <w:t>.11.</w:t>
      </w:r>
      <w:r w:rsidR="00DD5F0E" w:rsidRPr="00DD5F0E">
        <w:rPr>
          <w:rFonts w:eastAsia="Calibri"/>
          <w:iCs/>
          <w:lang w:eastAsia="ar-SA"/>
        </w:rPr>
        <w:tab/>
        <w:t>Услуги, оказанные свыше предусмотренного контрактом объема услуг, оплате не подлежат.</w:t>
      </w:r>
    </w:p>
    <w:p w14:paraId="13155703" w14:textId="77777777" w:rsidR="007716F0" w:rsidRPr="007716F0" w:rsidRDefault="007716F0" w:rsidP="007716F0">
      <w:pPr>
        <w:tabs>
          <w:tab w:val="num" w:pos="426"/>
          <w:tab w:val="num" w:pos="1080"/>
        </w:tabs>
        <w:suppressAutoHyphens/>
        <w:snapToGrid w:val="0"/>
        <w:ind w:firstLine="567"/>
        <w:rPr>
          <w:rFonts w:eastAsia="Calibri"/>
          <w:iCs/>
          <w:lang w:eastAsia="ar-SA"/>
        </w:rPr>
      </w:pPr>
      <w:r>
        <w:rPr>
          <w:rFonts w:eastAsia="Calibri"/>
          <w:iCs/>
          <w:lang w:eastAsia="ar-SA"/>
        </w:rPr>
        <w:t xml:space="preserve">3.12. </w:t>
      </w:r>
      <w:r w:rsidRPr="007716F0">
        <w:rPr>
          <w:rFonts w:eastAsia="Calibri"/>
          <w:iCs/>
          <w:lang w:eastAsia="ar-SA"/>
        </w:rPr>
        <w:t>Оплата по Контракту может быть осуществлена путем выплаты суммы, подлежащей оплате Исполнителю, уменьшенной на сумму неисполненных Исполнителем требований об уплате неустоек (штрафов, пеней), предъявленных Заказчиком в соответствии с Законом № 44-ФЗ.</w:t>
      </w:r>
      <w:r w:rsidRPr="007716F0">
        <w:rPr>
          <w:rFonts w:eastAsia="Calibri"/>
          <w:iCs/>
          <w:lang w:eastAsia="ar-SA"/>
        </w:rPr>
        <w:cr/>
      </w:r>
    </w:p>
    <w:p w14:paraId="0CB15F9A" w14:textId="0BAD5151" w:rsidR="007716F0" w:rsidRPr="007716F0" w:rsidRDefault="007716F0" w:rsidP="00DD5F0E">
      <w:pPr>
        <w:tabs>
          <w:tab w:val="num" w:pos="426"/>
          <w:tab w:val="num" w:pos="1080"/>
        </w:tabs>
        <w:suppressAutoHyphens/>
        <w:snapToGrid w:val="0"/>
        <w:ind w:firstLine="567"/>
        <w:rPr>
          <w:rFonts w:eastAsia="Calibri"/>
          <w:iCs/>
          <w:lang w:val="x-none" w:eastAsia="ar-SA"/>
        </w:rPr>
      </w:pPr>
    </w:p>
    <w:p w14:paraId="57B1324A" w14:textId="60F4B351" w:rsidR="004C1163" w:rsidRPr="00184884" w:rsidRDefault="00184884" w:rsidP="00184884">
      <w:pPr>
        <w:pStyle w:val="afc"/>
        <w:numPr>
          <w:ilvl w:val="0"/>
          <w:numId w:val="1"/>
        </w:numPr>
        <w:tabs>
          <w:tab w:val="num" w:pos="426"/>
          <w:tab w:val="num" w:pos="1080"/>
        </w:tabs>
        <w:suppressAutoHyphens/>
        <w:snapToGrid w:val="0"/>
        <w:jc w:val="center"/>
        <w:rPr>
          <w:rFonts w:eastAsia="Calibri"/>
          <w:b/>
          <w:iCs/>
          <w:lang w:eastAsia="ar-SA"/>
        </w:rPr>
      </w:pPr>
      <w:r w:rsidRPr="00184884">
        <w:rPr>
          <w:rFonts w:eastAsia="Calibri"/>
          <w:b/>
          <w:iCs/>
          <w:lang w:eastAsia="ar-SA"/>
        </w:rPr>
        <w:t xml:space="preserve">ПРАВА И </w:t>
      </w:r>
      <w:r w:rsidR="004C1163" w:rsidRPr="00184884">
        <w:rPr>
          <w:rFonts w:eastAsia="Calibri"/>
          <w:b/>
          <w:iCs/>
          <w:lang w:eastAsia="ar-SA"/>
        </w:rPr>
        <w:t>ОБЯЗАННОСТИ СТОРОН</w:t>
      </w:r>
    </w:p>
    <w:p w14:paraId="7CA4446F" w14:textId="06C59C5E" w:rsidR="004C1163" w:rsidRPr="00184884" w:rsidRDefault="00184884" w:rsidP="00184884">
      <w:pPr>
        <w:tabs>
          <w:tab w:val="num" w:pos="426"/>
          <w:tab w:val="num" w:pos="1080"/>
        </w:tabs>
        <w:suppressAutoHyphens/>
        <w:snapToGrid w:val="0"/>
        <w:ind w:firstLine="567"/>
        <w:rPr>
          <w:rFonts w:eastAsia="Calibri"/>
          <w:iCs/>
          <w:lang w:eastAsia="ar-SA"/>
        </w:rPr>
      </w:pPr>
      <w:bookmarkStart w:id="0" w:name="_Hlk213537828"/>
      <w:r>
        <w:rPr>
          <w:rFonts w:eastAsia="Calibri"/>
          <w:iCs/>
          <w:lang w:eastAsia="ar-SA"/>
        </w:rPr>
        <w:t xml:space="preserve">4.1. </w:t>
      </w:r>
      <w:r w:rsidR="00785B67" w:rsidRPr="00184884">
        <w:rPr>
          <w:rFonts w:eastAsia="Calibri"/>
          <w:iCs/>
          <w:lang w:eastAsia="ar-SA"/>
        </w:rPr>
        <w:t>Исполнитель</w:t>
      </w:r>
      <w:r w:rsidR="004C1163" w:rsidRPr="00184884">
        <w:rPr>
          <w:rFonts w:eastAsia="Calibri"/>
          <w:iCs/>
          <w:lang w:eastAsia="ar-SA"/>
        </w:rPr>
        <w:t xml:space="preserve"> обязан:</w:t>
      </w:r>
      <w:bookmarkEnd w:id="0"/>
    </w:p>
    <w:p w14:paraId="376C2804" w14:textId="059E02D3" w:rsidR="00C156E6" w:rsidRPr="00184884" w:rsidRDefault="00184884" w:rsidP="00184884">
      <w:pPr>
        <w:tabs>
          <w:tab w:val="num" w:pos="426"/>
          <w:tab w:val="num" w:pos="1080"/>
        </w:tabs>
        <w:suppressAutoHyphens/>
        <w:snapToGrid w:val="0"/>
        <w:ind w:firstLine="567"/>
        <w:rPr>
          <w:rFonts w:eastAsia="Calibri"/>
          <w:iCs/>
          <w:lang w:eastAsia="ar-SA"/>
        </w:rPr>
      </w:pPr>
      <w:r>
        <w:rPr>
          <w:rFonts w:eastAsia="Calibri"/>
          <w:iCs/>
          <w:lang w:eastAsia="ar-SA"/>
        </w:rPr>
        <w:t>4</w:t>
      </w:r>
      <w:r w:rsidR="00C156E6" w:rsidRPr="00184884">
        <w:rPr>
          <w:rFonts w:eastAsia="Calibri"/>
          <w:iCs/>
          <w:lang w:eastAsia="ar-SA"/>
        </w:rPr>
        <w:t>.</w:t>
      </w:r>
      <w:r w:rsidR="00E229D2" w:rsidRPr="00184884">
        <w:rPr>
          <w:rFonts w:eastAsia="Calibri"/>
          <w:iCs/>
          <w:lang w:eastAsia="ar-SA"/>
        </w:rPr>
        <w:t>1.</w:t>
      </w:r>
      <w:r>
        <w:rPr>
          <w:rFonts w:eastAsia="Calibri"/>
          <w:iCs/>
          <w:lang w:eastAsia="ar-SA"/>
        </w:rPr>
        <w:t>1.</w:t>
      </w:r>
      <w:r w:rsidR="00E229D2" w:rsidRPr="00184884">
        <w:rPr>
          <w:rFonts w:eastAsia="Calibri"/>
          <w:iCs/>
          <w:lang w:eastAsia="ar-SA"/>
        </w:rPr>
        <w:t xml:space="preserve"> </w:t>
      </w:r>
      <w:r w:rsidR="00C156E6" w:rsidRPr="00184884">
        <w:rPr>
          <w:rFonts w:eastAsia="Calibri"/>
          <w:iCs/>
          <w:lang w:eastAsia="ar-SA"/>
        </w:rPr>
        <w:t>Принять от Заказчика исходные данные (сведения, документы и материалы), которые необходимы для оказания услуг по контракту.</w:t>
      </w:r>
    </w:p>
    <w:p w14:paraId="4B47EF9A" w14:textId="549F7D7D" w:rsidR="00C156E6" w:rsidRPr="00184884" w:rsidRDefault="00184884" w:rsidP="00184884">
      <w:pPr>
        <w:tabs>
          <w:tab w:val="num" w:pos="426"/>
          <w:tab w:val="num" w:pos="1080"/>
        </w:tabs>
        <w:suppressAutoHyphens/>
        <w:snapToGrid w:val="0"/>
        <w:ind w:firstLine="567"/>
        <w:rPr>
          <w:rFonts w:eastAsia="Calibri"/>
          <w:iCs/>
          <w:lang w:eastAsia="ar-SA"/>
        </w:rPr>
      </w:pPr>
      <w:r>
        <w:rPr>
          <w:rFonts w:eastAsia="Calibri"/>
          <w:iCs/>
          <w:lang w:eastAsia="ar-SA"/>
        </w:rPr>
        <w:t>4</w:t>
      </w:r>
      <w:r w:rsidR="00C156E6" w:rsidRPr="00184884">
        <w:rPr>
          <w:rFonts w:eastAsia="Calibri"/>
          <w:iCs/>
          <w:lang w:eastAsia="ar-SA"/>
        </w:rPr>
        <w:t>.</w:t>
      </w:r>
      <w:r>
        <w:rPr>
          <w:rFonts w:eastAsia="Calibri"/>
          <w:iCs/>
          <w:lang w:eastAsia="ar-SA"/>
        </w:rPr>
        <w:t>1.</w:t>
      </w:r>
      <w:r w:rsidR="00C156E6" w:rsidRPr="00184884">
        <w:rPr>
          <w:rFonts w:eastAsia="Calibri"/>
          <w:iCs/>
          <w:lang w:eastAsia="ar-SA"/>
        </w:rPr>
        <w:t>2</w:t>
      </w:r>
      <w:r>
        <w:rPr>
          <w:rFonts w:eastAsia="Calibri"/>
          <w:iCs/>
          <w:lang w:eastAsia="ar-SA"/>
        </w:rPr>
        <w:t>.</w:t>
      </w:r>
      <w:r w:rsidR="00E229D2" w:rsidRPr="00184884">
        <w:rPr>
          <w:rFonts w:eastAsia="Calibri"/>
          <w:iCs/>
          <w:lang w:eastAsia="ar-SA"/>
        </w:rPr>
        <w:t xml:space="preserve"> </w:t>
      </w:r>
      <w:r w:rsidR="00C156E6" w:rsidRPr="00184884">
        <w:rPr>
          <w:rFonts w:eastAsia="Calibri"/>
          <w:iCs/>
          <w:lang w:eastAsia="ar-SA"/>
        </w:rPr>
        <w:t>Оказать Услуги в порядке, объеме, в срок и на условиях, предусмотренных Контрактом.</w:t>
      </w:r>
    </w:p>
    <w:p w14:paraId="56EBB2D1" w14:textId="315CEA91" w:rsidR="00C156E6" w:rsidRPr="00184884" w:rsidRDefault="00184884" w:rsidP="00184884">
      <w:pPr>
        <w:tabs>
          <w:tab w:val="num" w:pos="426"/>
          <w:tab w:val="num" w:pos="1080"/>
        </w:tabs>
        <w:suppressAutoHyphens/>
        <w:snapToGrid w:val="0"/>
        <w:ind w:firstLine="567"/>
        <w:rPr>
          <w:rFonts w:eastAsia="Calibri"/>
          <w:iCs/>
          <w:lang w:eastAsia="ar-SA"/>
        </w:rPr>
      </w:pPr>
      <w:r>
        <w:rPr>
          <w:rFonts w:eastAsia="Calibri"/>
          <w:iCs/>
          <w:lang w:eastAsia="ar-SA"/>
        </w:rPr>
        <w:t>4</w:t>
      </w:r>
      <w:r w:rsidR="00C156E6" w:rsidRPr="00184884">
        <w:rPr>
          <w:rFonts w:eastAsia="Calibri"/>
          <w:iCs/>
          <w:lang w:eastAsia="ar-SA"/>
        </w:rPr>
        <w:t>.</w:t>
      </w:r>
      <w:r>
        <w:rPr>
          <w:rFonts w:eastAsia="Calibri"/>
          <w:iCs/>
          <w:lang w:eastAsia="ar-SA"/>
        </w:rPr>
        <w:t>1.</w:t>
      </w:r>
      <w:r w:rsidR="00E229D2" w:rsidRPr="00184884">
        <w:rPr>
          <w:rFonts w:eastAsia="Calibri"/>
          <w:iCs/>
          <w:lang w:eastAsia="ar-SA"/>
        </w:rPr>
        <w:t>3</w:t>
      </w:r>
      <w:r>
        <w:rPr>
          <w:rFonts w:eastAsia="Calibri"/>
          <w:iCs/>
          <w:lang w:eastAsia="ar-SA"/>
        </w:rPr>
        <w:t>.</w:t>
      </w:r>
      <w:r w:rsidR="00C156E6" w:rsidRPr="00184884">
        <w:rPr>
          <w:rFonts w:eastAsia="Calibri"/>
          <w:iCs/>
          <w:lang w:eastAsia="ar-SA"/>
        </w:rPr>
        <w:t xml:space="preserve"> Оказывать услуги по адресам, указанным в Контракте.</w:t>
      </w:r>
    </w:p>
    <w:p w14:paraId="2B37DC6F" w14:textId="19DF0709" w:rsidR="00C156E6" w:rsidRPr="00184884" w:rsidRDefault="00184884" w:rsidP="00184884">
      <w:pPr>
        <w:tabs>
          <w:tab w:val="num" w:pos="426"/>
          <w:tab w:val="num" w:pos="1080"/>
        </w:tabs>
        <w:suppressAutoHyphens/>
        <w:snapToGrid w:val="0"/>
        <w:ind w:firstLine="567"/>
        <w:rPr>
          <w:rFonts w:eastAsia="Calibri"/>
          <w:iCs/>
          <w:lang w:eastAsia="ar-SA"/>
        </w:rPr>
      </w:pPr>
      <w:r>
        <w:rPr>
          <w:rFonts w:eastAsia="Calibri"/>
          <w:iCs/>
          <w:lang w:eastAsia="ar-SA"/>
        </w:rPr>
        <w:t>4</w:t>
      </w:r>
      <w:r w:rsidR="00C156E6" w:rsidRPr="00184884">
        <w:rPr>
          <w:rFonts w:eastAsia="Calibri"/>
          <w:iCs/>
          <w:lang w:eastAsia="ar-SA"/>
        </w:rPr>
        <w:t>.</w:t>
      </w:r>
      <w:r>
        <w:rPr>
          <w:rFonts w:eastAsia="Calibri"/>
          <w:iCs/>
          <w:lang w:eastAsia="ar-SA"/>
        </w:rPr>
        <w:t>1.</w:t>
      </w:r>
      <w:r w:rsidR="00E229D2" w:rsidRPr="00184884">
        <w:rPr>
          <w:rFonts w:eastAsia="Calibri"/>
          <w:iCs/>
          <w:lang w:eastAsia="ar-SA"/>
        </w:rPr>
        <w:t>4</w:t>
      </w:r>
      <w:r>
        <w:rPr>
          <w:rFonts w:eastAsia="Calibri"/>
          <w:iCs/>
          <w:lang w:eastAsia="ar-SA"/>
        </w:rPr>
        <w:t>.</w:t>
      </w:r>
      <w:r w:rsidR="00E229D2" w:rsidRPr="00184884">
        <w:rPr>
          <w:rFonts w:eastAsia="Calibri"/>
          <w:iCs/>
          <w:lang w:eastAsia="ar-SA"/>
        </w:rPr>
        <w:t xml:space="preserve"> </w:t>
      </w:r>
      <w:r w:rsidR="00C156E6" w:rsidRPr="00184884">
        <w:rPr>
          <w:rFonts w:eastAsia="Calibri"/>
          <w:iCs/>
          <w:lang w:eastAsia="ar-SA"/>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1910665E" w14:textId="43EFF275" w:rsidR="00C156E6" w:rsidRPr="00184884" w:rsidRDefault="00184884" w:rsidP="00184884">
      <w:pPr>
        <w:tabs>
          <w:tab w:val="num" w:pos="426"/>
          <w:tab w:val="num" w:pos="1080"/>
        </w:tabs>
        <w:suppressAutoHyphens/>
        <w:snapToGrid w:val="0"/>
        <w:ind w:firstLine="567"/>
        <w:rPr>
          <w:rFonts w:eastAsia="Calibri"/>
          <w:iCs/>
          <w:lang w:eastAsia="ar-SA"/>
        </w:rPr>
      </w:pPr>
      <w:r>
        <w:rPr>
          <w:rFonts w:eastAsia="Calibri"/>
          <w:iCs/>
          <w:lang w:eastAsia="ar-SA"/>
        </w:rPr>
        <w:t>4</w:t>
      </w:r>
      <w:r w:rsidR="00C156E6" w:rsidRPr="00184884">
        <w:rPr>
          <w:rFonts w:eastAsia="Calibri"/>
          <w:iCs/>
          <w:lang w:eastAsia="ar-SA"/>
        </w:rPr>
        <w:t>.</w:t>
      </w:r>
      <w:r>
        <w:rPr>
          <w:rFonts w:eastAsia="Calibri"/>
          <w:iCs/>
          <w:lang w:eastAsia="ar-SA"/>
        </w:rPr>
        <w:t>1.</w:t>
      </w:r>
      <w:r w:rsidR="00E229D2" w:rsidRPr="00184884">
        <w:rPr>
          <w:rFonts w:eastAsia="Calibri"/>
          <w:iCs/>
          <w:lang w:eastAsia="ar-SA"/>
        </w:rPr>
        <w:t>5</w:t>
      </w:r>
      <w:r>
        <w:rPr>
          <w:rFonts w:eastAsia="Calibri"/>
          <w:iCs/>
          <w:lang w:eastAsia="ar-SA"/>
        </w:rPr>
        <w:t xml:space="preserve">. </w:t>
      </w:r>
      <w:r w:rsidR="00C156E6" w:rsidRPr="00184884">
        <w:rPr>
          <w:rFonts w:eastAsia="Calibri"/>
          <w:iCs/>
          <w:lang w:eastAsia="ar-SA"/>
        </w:rPr>
        <w:t>Иметь все необходимые лицензии, сертификаты и разрешения, действующие на протяжении всего срока Контракта.</w:t>
      </w:r>
    </w:p>
    <w:p w14:paraId="2533E809" w14:textId="6735478C" w:rsidR="00C156E6" w:rsidRPr="00184884" w:rsidRDefault="00184884" w:rsidP="00184884">
      <w:pPr>
        <w:tabs>
          <w:tab w:val="num" w:pos="426"/>
          <w:tab w:val="num" w:pos="1080"/>
        </w:tabs>
        <w:suppressAutoHyphens/>
        <w:snapToGrid w:val="0"/>
        <w:ind w:firstLine="567"/>
        <w:rPr>
          <w:rFonts w:eastAsia="Calibri"/>
          <w:iCs/>
          <w:lang w:eastAsia="ar-SA"/>
        </w:rPr>
      </w:pPr>
      <w:r>
        <w:rPr>
          <w:rFonts w:eastAsia="Calibri"/>
          <w:iCs/>
          <w:lang w:eastAsia="ar-SA"/>
        </w:rPr>
        <w:t>4</w:t>
      </w:r>
      <w:r w:rsidR="00E229D2" w:rsidRPr="00184884">
        <w:rPr>
          <w:rFonts w:eastAsia="Calibri"/>
          <w:iCs/>
          <w:lang w:eastAsia="ar-SA"/>
        </w:rPr>
        <w:t>.</w:t>
      </w:r>
      <w:r>
        <w:rPr>
          <w:rFonts w:eastAsia="Calibri"/>
          <w:iCs/>
          <w:lang w:eastAsia="ar-SA"/>
        </w:rPr>
        <w:t>1.</w:t>
      </w:r>
      <w:r w:rsidR="00E229D2" w:rsidRPr="00184884">
        <w:rPr>
          <w:rFonts w:eastAsia="Calibri"/>
          <w:iCs/>
          <w:lang w:eastAsia="ar-SA"/>
        </w:rPr>
        <w:t>6</w:t>
      </w:r>
      <w:r>
        <w:rPr>
          <w:rFonts w:eastAsia="Calibri"/>
          <w:iCs/>
          <w:lang w:eastAsia="ar-SA"/>
        </w:rPr>
        <w:t>.</w:t>
      </w:r>
      <w:r w:rsidR="00C156E6" w:rsidRPr="00184884">
        <w:rPr>
          <w:rFonts w:eastAsia="Calibri"/>
          <w:iCs/>
          <w:lang w:eastAsia="ar-SA"/>
        </w:rPr>
        <w:t xml:space="preserve"> Гарантировать соответствие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установленным действующим законодательством Российской Федерации.</w:t>
      </w:r>
    </w:p>
    <w:p w14:paraId="53596A79" w14:textId="0206A5EC" w:rsidR="00C156E6" w:rsidRPr="00184884" w:rsidRDefault="00184884" w:rsidP="00184884">
      <w:pPr>
        <w:tabs>
          <w:tab w:val="num" w:pos="426"/>
          <w:tab w:val="num" w:pos="1080"/>
        </w:tabs>
        <w:suppressAutoHyphens/>
        <w:snapToGrid w:val="0"/>
        <w:ind w:firstLine="567"/>
        <w:rPr>
          <w:rFonts w:eastAsia="Calibri"/>
          <w:iCs/>
          <w:lang w:eastAsia="ar-SA"/>
        </w:rPr>
      </w:pPr>
      <w:r>
        <w:rPr>
          <w:rFonts w:eastAsia="Calibri"/>
          <w:iCs/>
          <w:lang w:eastAsia="ar-SA"/>
        </w:rPr>
        <w:t>4</w:t>
      </w:r>
      <w:r w:rsidR="00C156E6" w:rsidRPr="00184884">
        <w:rPr>
          <w:rFonts w:eastAsia="Calibri"/>
          <w:iCs/>
          <w:lang w:eastAsia="ar-SA"/>
        </w:rPr>
        <w:t>.</w:t>
      </w:r>
      <w:r>
        <w:rPr>
          <w:rFonts w:eastAsia="Calibri"/>
          <w:iCs/>
          <w:lang w:eastAsia="ar-SA"/>
        </w:rPr>
        <w:t>1.</w:t>
      </w:r>
      <w:r w:rsidR="00E229D2" w:rsidRPr="00184884">
        <w:rPr>
          <w:rFonts w:eastAsia="Calibri"/>
          <w:iCs/>
          <w:lang w:eastAsia="ar-SA"/>
        </w:rPr>
        <w:t>7</w:t>
      </w:r>
      <w:r>
        <w:rPr>
          <w:rFonts w:eastAsia="Calibri"/>
          <w:iCs/>
          <w:lang w:eastAsia="ar-SA"/>
        </w:rPr>
        <w:t>.</w:t>
      </w:r>
      <w:r w:rsidR="00E229D2" w:rsidRPr="00184884">
        <w:rPr>
          <w:rFonts w:eastAsia="Calibri"/>
          <w:iCs/>
          <w:lang w:eastAsia="ar-SA"/>
        </w:rPr>
        <w:t xml:space="preserve"> </w:t>
      </w:r>
      <w:r w:rsidR="00C156E6" w:rsidRPr="00184884">
        <w:rPr>
          <w:rFonts w:eastAsia="Calibri"/>
          <w:iCs/>
          <w:lang w:eastAsia="ar-SA"/>
        </w:rPr>
        <w:t>Используемые при оказании услуг материалы, оборудование, конструкции и детали должны соответствовать государственным стандартам и техническим условиям, а также другим требованиям действующих норм, правил и иных нормативных документов, обязательных при оказании услуг, соответствующих предмету настоящего контракта.</w:t>
      </w:r>
    </w:p>
    <w:p w14:paraId="28568F8E" w14:textId="5417FCF7" w:rsidR="00C156E6" w:rsidRPr="00184884" w:rsidRDefault="00184884" w:rsidP="00184884">
      <w:pPr>
        <w:tabs>
          <w:tab w:val="num" w:pos="426"/>
          <w:tab w:val="num" w:pos="1080"/>
        </w:tabs>
        <w:suppressAutoHyphens/>
        <w:snapToGrid w:val="0"/>
        <w:ind w:firstLine="567"/>
        <w:rPr>
          <w:rFonts w:eastAsia="Calibri"/>
          <w:iCs/>
          <w:lang w:eastAsia="ar-SA"/>
        </w:rPr>
      </w:pPr>
      <w:r>
        <w:rPr>
          <w:rFonts w:eastAsia="Calibri"/>
          <w:iCs/>
          <w:lang w:eastAsia="ar-SA"/>
        </w:rPr>
        <w:t>4</w:t>
      </w:r>
      <w:r w:rsidR="00C156E6" w:rsidRPr="00184884">
        <w:rPr>
          <w:rFonts w:eastAsia="Calibri"/>
          <w:iCs/>
          <w:lang w:eastAsia="ar-SA"/>
        </w:rPr>
        <w:t>.</w:t>
      </w:r>
      <w:r>
        <w:rPr>
          <w:rFonts w:eastAsia="Calibri"/>
          <w:iCs/>
          <w:lang w:eastAsia="ar-SA"/>
        </w:rPr>
        <w:t>1.</w:t>
      </w:r>
      <w:r w:rsidR="00E229D2" w:rsidRPr="00184884">
        <w:rPr>
          <w:rFonts w:eastAsia="Calibri"/>
          <w:iCs/>
          <w:lang w:eastAsia="ar-SA"/>
        </w:rPr>
        <w:t>8</w:t>
      </w:r>
      <w:r>
        <w:rPr>
          <w:rFonts w:eastAsia="Calibri"/>
          <w:iCs/>
          <w:lang w:eastAsia="ar-SA"/>
        </w:rPr>
        <w:t>.</w:t>
      </w:r>
      <w:r w:rsidR="00C156E6" w:rsidRPr="00184884">
        <w:rPr>
          <w:rFonts w:eastAsia="Calibri"/>
          <w:iCs/>
          <w:lang w:eastAsia="ar-SA"/>
        </w:rPr>
        <w:t xml:space="preserve"> Исполнять полученные в ходе оказания услуг указания Заказчика, в том числе в срок, установленный Заказчиком, безвозмездно устранять обнаруженные им недостатки в оказ</w:t>
      </w:r>
      <w:r>
        <w:rPr>
          <w:rFonts w:eastAsia="Calibri"/>
          <w:iCs/>
          <w:lang w:eastAsia="ar-SA"/>
        </w:rPr>
        <w:t>ываемых</w:t>
      </w:r>
      <w:r w:rsidR="00C156E6" w:rsidRPr="00184884">
        <w:rPr>
          <w:rFonts w:eastAsia="Calibri"/>
          <w:iCs/>
          <w:lang w:eastAsia="ar-SA"/>
        </w:rPr>
        <w:t xml:space="preserve"> услуг</w:t>
      </w:r>
      <w:r>
        <w:rPr>
          <w:rFonts w:eastAsia="Calibri"/>
          <w:iCs/>
          <w:lang w:eastAsia="ar-SA"/>
        </w:rPr>
        <w:t>ах</w:t>
      </w:r>
      <w:r w:rsidR="00C156E6" w:rsidRPr="00184884">
        <w:rPr>
          <w:rFonts w:eastAsia="Calibri"/>
          <w:iCs/>
          <w:lang w:eastAsia="ar-SA"/>
        </w:rPr>
        <w:t xml:space="preserve"> или иные отступления от условий контракта.</w:t>
      </w:r>
    </w:p>
    <w:p w14:paraId="1BCE0E22" w14:textId="37506C58" w:rsidR="00C156E6" w:rsidRPr="00184884" w:rsidRDefault="00184884" w:rsidP="00184884">
      <w:pPr>
        <w:tabs>
          <w:tab w:val="num" w:pos="426"/>
          <w:tab w:val="num" w:pos="1080"/>
        </w:tabs>
        <w:suppressAutoHyphens/>
        <w:snapToGrid w:val="0"/>
        <w:ind w:firstLine="567"/>
        <w:rPr>
          <w:rFonts w:eastAsia="Calibri"/>
          <w:iCs/>
          <w:lang w:eastAsia="ar-SA"/>
        </w:rPr>
      </w:pPr>
      <w:r>
        <w:rPr>
          <w:rFonts w:eastAsia="Calibri"/>
          <w:iCs/>
          <w:lang w:eastAsia="ar-SA"/>
        </w:rPr>
        <w:t>4</w:t>
      </w:r>
      <w:r w:rsidR="00E229D2" w:rsidRPr="00184884">
        <w:rPr>
          <w:rFonts w:eastAsia="Calibri"/>
          <w:iCs/>
          <w:lang w:eastAsia="ar-SA"/>
        </w:rPr>
        <w:t>.</w:t>
      </w:r>
      <w:r>
        <w:rPr>
          <w:rFonts w:eastAsia="Calibri"/>
          <w:iCs/>
          <w:lang w:eastAsia="ar-SA"/>
        </w:rPr>
        <w:t>1.</w:t>
      </w:r>
      <w:r w:rsidR="00E229D2" w:rsidRPr="00184884">
        <w:rPr>
          <w:rFonts w:eastAsia="Calibri"/>
          <w:iCs/>
          <w:lang w:eastAsia="ar-SA"/>
        </w:rPr>
        <w:t>9</w:t>
      </w:r>
      <w:r>
        <w:rPr>
          <w:rFonts w:eastAsia="Calibri"/>
          <w:iCs/>
          <w:lang w:eastAsia="ar-SA"/>
        </w:rPr>
        <w:t>.</w:t>
      </w:r>
      <w:r w:rsidR="00E229D2" w:rsidRPr="00184884">
        <w:rPr>
          <w:rFonts w:eastAsia="Calibri"/>
          <w:iCs/>
          <w:lang w:eastAsia="ar-SA"/>
        </w:rPr>
        <w:t xml:space="preserve"> </w:t>
      </w:r>
      <w:r w:rsidR="00C156E6" w:rsidRPr="00184884">
        <w:rPr>
          <w:rFonts w:eastAsia="Calibri"/>
          <w:iCs/>
          <w:lang w:eastAsia="ar-SA"/>
        </w:rPr>
        <w:t>Предоставлять по запросу Заказчика в сроки, указанные в таком запросе, информацию о ходе исполнения обязательств по контракту.</w:t>
      </w:r>
    </w:p>
    <w:p w14:paraId="4B00F622" w14:textId="235949EE" w:rsidR="00C156E6" w:rsidRPr="00184884" w:rsidRDefault="00184884" w:rsidP="00184884">
      <w:pPr>
        <w:tabs>
          <w:tab w:val="num" w:pos="426"/>
          <w:tab w:val="num" w:pos="1080"/>
        </w:tabs>
        <w:suppressAutoHyphens/>
        <w:snapToGrid w:val="0"/>
        <w:ind w:firstLine="567"/>
        <w:rPr>
          <w:rFonts w:eastAsia="Calibri"/>
          <w:iCs/>
          <w:lang w:eastAsia="ar-SA"/>
        </w:rPr>
      </w:pPr>
      <w:r>
        <w:rPr>
          <w:rFonts w:eastAsia="Calibri"/>
          <w:iCs/>
          <w:lang w:eastAsia="ar-SA"/>
        </w:rPr>
        <w:t>4</w:t>
      </w:r>
      <w:r w:rsidR="00C156E6" w:rsidRPr="00184884">
        <w:rPr>
          <w:rFonts w:eastAsia="Calibri"/>
          <w:iCs/>
          <w:lang w:eastAsia="ar-SA"/>
        </w:rPr>
        <w:t>.</w:t>
      </w:r>
      <w:r>
        <w:rPr>
          <w:rFonts w:eastAsia="Calibri"/>
          <w:iCs/>
          <w:lang w:eastAsia="ar-SA"/>
        </w:rPr>
        <w:t>1.</w:t>
      </w:r>
      <w:r w:rsidR="00C156E6" w:rsidRPr="00184884">
        <w:rPr>
          <w:rFonts w:eastAsia="Calibri"/>
          <w:iCs/>
          <w:lang w:eastAsia="ar-SA"/>
        </w:rPr>
        <w:t>1</w:t>
      </w:r>
      <w:r w:rsidR="00E229D2" w:rsidRPr="00184884">
        <w:rPr>
          <w:rFonts w:eastAsia="Calibri"/>
          <w:iCs/>
          <w:lang w:eastAsia="ar-SA"/>
        </w:rPr>
        <w:t>0</w:t>
      </w:r>
      <w:r>
        <w:rPr>
          <w:rFonts w:eastAsia="Calibri"/>
          <w:iCs/>
          <w:lang w:eastAsia="ar-SA"/>
        </w:rPr>
        <w:t>.</w:t>
      </w:r>
      <w:r w:rsidR="00C156E6" w:rsidRPr="00184884">
        <w:rPr>
          <w:rFonts w:eastAsia="Calibri"/>
          <w:iCs/>
          <w:lang w:eastAsia="ar-SA"/>
        </w:rPr>
        <w:t xml:space="preserve"> Обеспечивать Заказчику возможность </w:t>
      </w:r>
      <w:proofErr w:type="gramStart"/>
      <w:r w:rsidR="00C156E6" w:rsidRPr="00184884">
        <w:rPr>
          <w:rFonts w:eastAsia="Calibri"/>
          <w:iCs/>
          <w:lang w:eastAsia="ar-SA"/>
        </w:rPr>
        <w:t>контроля за</w:t>
      </w:r>
      <w:proofErr w:type="gramEnd"/>
      <w:r w:rsidR="00C156E6" w:rsidRPr="00184884">
        <w:rPr>
          <w:rFonts w:eastAsia="Calibri"/>
          <w:iCs/>
          <w:lang w:eastAsia="ar-SA"/>
        </w:rPr>
        <w:t xml:space="preserve"> процессом оказания услуг, качеством используемых материалов и оборудования, в том числе представлять по требованию представителей Заказчика отчеты о ходе оказания услуг, исполнительную документацию.</w:t>
      </w:r>
    </w:p>
    <w:p w14:paraId="7EEF50A3" w14:textId="337600C2" w:rsidR="00C156E6" w:rsidRPr="00184884" w:rsidRDefault="00184884" w:rsidP="00184884">
      <w:pPr>
        <w:tabs>
          <w:tab w:val="num" w:pos="426"/>
          <w:tab w:val="num" w:pos="1080"/>
        </w:tabs>
        <w:suppressAutoHyphens/>
        <w:snapToGrid w:val="0"/>
        <w:ind w:firstLine="567"/>
        <w:rPr>
          <w:rFonts w:eastAsia="Calibri"/>
          <w:iCs/>
          <w:lang w:eastAsia="ar-SA"/>
        </w:rPr>
      </w:pPr>
      <w:r>
        <w:rPr>
          <w:rFonts w:eastAsia="Calibri"/>
          <w:iCs/>
          <w:lang w:eastAsia="ar-SA"/>
        </w:rPr>
        <w:t>4</w:t>
      </w:r>
      <w:r w:rsidR="00C156E6" w:rsidRPr="00184884">
        <w:rPr>
          <w:rFonts w:eastAsia="Calibri"/>
          <w:iCs/>
          <w:lang w:eastAsia="ar-SA"/>
        </w:rPr>
        <w:t>.</w:t>
      </w:r>
      <w:r>
        <w:rPr>
          <w:rFonts w:eastAsia="Calibri"/>
          <w:iCs/>
          <w:lang w:eastAsia="ar-SA"/>
        </w:rPr>
        <w:t>1.</w:t>
      </w:r>
      <w:r w:rsidR="00C156E6" w:rsidRPr="00184884">
        <w:rPr>
          <w:rFonts w:eastAsia="Calibri"/>
          <w:iCs/>
          <w:lang w:eastAsia="ar-SA"/>
        </w:rPr>
        <w:t>1</w:t>
      </w:r>
      <w:r w:rsidR="00E229D2" w:rsidRPr="00184884">
        <w:rPr>
          <w:rFonts w:eastAsia="Calibri"/>
          <w:iCs/>
          <w:lang w:eastAsia="ar-SA"/>
        </w:rPr>
        <w:t>1</w:t>
      </w:r>
      <w:r>
        <w:rPr>
          <w:rFonts w:eastAsia="Calibri"/>
          <w:iCs/>
          <w:lang w:eastAsia="ar-SA"/>
        </w:rPr>
        <w:t>.</w:t>
      </w:r>
      <w:r w:rsidR="00E229D2" w:rsidRPr="00184884">
        <w:rPr>
          <w:rFonts w:eastAsia="Calibri"/>
          <w:iCs/>
          <w:lang w:eastAsia="ar-SA"/>
        </w:rPr>
        <w:t xml:space="preserve"> </w:t>
      </w:r>
      <w:r w:rsidR="00C156E6" w:rsidRPr="00184884">
        <w:rPr>
          <w:rFonts w:eastAsia="Calibri"/>
          <w:iCs/>
          <w:lang w:eastAsia="ar-SA"/>
        </w:rPr>
        <w:t>Оказывать услуги с соблюдением норм пожарной безопасности, техники безопасности, мер по защите окружающей среды, а также правил охраны труда.</w:t>
      </w:r>
    </w:p>
    <w:p w14:paraId="3DF578B2" w14:textId="5107EF63" w:rsidR="00C156E6" w:rsidRPr="00184884" w:rsidRDefault="00184884" w:rsidP="00184884">
      <w:pPr>
        <w:tabs>
          <w:tab w:val="num" w:pos="426"/>
          <w:tab w:val="num" w:pos="1080"/>
        </w:tabs>
        <w:suppressAutoHyphens/>
        <w:snapToGrid w:val="0"/>
        <w:ind w:firstLine="567"/>
        <w:rPr>
          <w:rFonts w:eastAsia="Calibri"/>
          <w:iCs/>
          <w:lang w:eastAsia="ar-SA"/>
        </w:rPr>
      </w:pPr>
      <w:r>
        <w:rPr>
          <w:rFonts w:eastAsia="Calibri"/>
          <w:iCs/>
          <w:lang w:eastAsia="ar-SA"/>
        </w:rPr>
        <w:t>4</w:t>
      </w:r>
      <w:r w:rsidR="00C156E6" w:rsidRPr="00184884">
        <w:rPr>
          <w:rFonts w:eastAsia="Calibri"/>
          <w:iCs/>
          <w:lang w:eastAsia="ar-SA"/>
        </w:rPr>
        <w:t>.</w:t>
      </w:r>
      <w:r>
        <w:rPr>
          <w:rFonts w:eastAsia="Calibri"/>
          <w:iCs/>
          <w:lang w:eastAsia="ar-SA"/>
        </w:rPr>
        <w:t>1.</w:t>
      </w:r>
      <w:r w:rsidR="00C156E6" w:rsidRPr="00184884">
        <w:rPr>
          <w:rFonts w:eastAsia="Calibri"/>
          <w:iCs/>
          <w:lang w:eastAsia="ar-SA"/>
        </w:rPr>
        <w:t>1</w:t>
      </w:r>
      <w:r w:rsidR="00E229D2" w:rsidRPr="00184884">
        <w:rPr>
          <w:rFonts w:eastAsia="Calibri"/>
          <w:iCs/>
          <w:lang w:eastAsia="ar-SA"/>
        </w:rPr>
        <w:t>2</w:t>
      </w:r>
      <w:r>
        <w:rPr>
          <w:rFonts w:eastAsia="Calibri"/>
          <w:iCs/>
          <w:lang w:eastAsia="ar-SA"/>
        </w:rPr>
        <w:t>.</w:t>
      </w:r>
      <w:r w:rsidR="00C156E6" w:rsidRPr="00184884">
        <w:rPr>
          <w:rFonts w:eastAsia="Calibri"/>
          <w:iCs/>
          <w:lang w:eastAsia="ar-SA"/>
        </w:rPr>
        <w:t xml:space="preserve"> Немедленно письменно предупредить Заказчика, при обнаружении независящих от Исполнителя обстоятельств, которые грозят невозможностью оказания надлежащего качества услуг</w:t>
      </w:r>
      <w:r w:rsidR="00E229D2" w:rsidRPr="00184884">
        <w:rPr>
          <w:rFonts w:eastAsia="Calibri"/>
          <w:iCs/>
          <w:lang w:eastAsia="ar-SA"/>
        </w:rPr>
        <w:t>,</w:t>
      </w:r>
      <w:r w:rsidR="00C156E6" w:rsidRPr="00184884">
        <w:rPr>
          <w:rFonts w:eastAsia="Calibri"/>
          <w:iCs/>
          <w:lang w:eastAsia="ar-SA"/>
        </w:rPr>
        <w:t xml:space="preserve"> либо создают невозможность их оказания в срок.</w:t>
      </w:r>
    </w:p>
    <w:p w14:paraId="0D242BB2" w14:textId="38778BCC" w:rsidR="00C156E6" w:rsidRPr="00184884" w:rsidRDefault="00184884" w:rsidP="00184884">
      <w:pPr>
        <w:tabs>
          <w:tab w:val="num" w:pos="426"/>
          <w:tab w:val="num" w:pos="1080"/>
        </w:tabs>
        <w:suppressAutoHyphens/>
        <w:snapToGrid w:val="0"/>
        <w:ind w:firstLine="567"/>
        <w:rPr>
          <w:rFonts w:eastAsia="Calibri"/>
          <w:iCs/>
          <w:lang w:eastAsia="ar-SA"/>
        </w:rPr>
      </w:pPr>
      <w:r>
        <w:rPr>
          <w:rFonts w:eastAsia="Calibri"/>
          <w:iCs/>
          <w:lang w:eastAsia="ar-SA"/>
        </w:rPr>
        <w:t>4</w:t>
      </w:r>
      <w:r w:rsidR="00C156E6" w:rsidRPr="00184884">
        <w:rPr>
          <w:rFonts w:eastAsia="Calibri"/>
          <w:iCs/>
          <w:lang w:eastAsia="ar-SA"/>
        </w:rPr>
        <w:t>.</w:t>
      </w:r>
      <w:r>
        <w:rPr>
          <w:rFonts w:eastAsia="Calibri"/>
          <w:iCs/>
          <w:lang w:eastAsia="ar-SA"/>
        </w:rPr>
        <w:t>1.</w:t>
      </w:r>
      <w:r w:rsidR="00C156E6" w:rsidRPr="00184884">
        <w:rPr>
          <w:rFonts w:eastAsia="Calibri"/>
          <w:iCs/>
          <w:lang w:eastAsia="ar-SA"/>
        </w:rPr>
        <w:t>1</w:t>
      </w:r>
      <w:r w:rsidR="00E229D2" w:rsidRPr="00184884">
        <w:rPr>
          <w:rFonts w:eastAsia="Calibri"/>
          <w:iCs/>
          <w:lang w:eastAsia="ar-SA"/>
        </w:rPr>
        <w:t>3</w:t>
      </w:r>
      <w:r>
        <w:rPr>
          <w:rFonts w:eastAsia="Calibri"/>
          <w:iCs/>
          <w:lang w:eastAsia="ar-SA"/>
        </w:rPr>
        <w:t>.</w:t>
      </w:r>
      <w:r w:rsidR="00E229D2" w:rsidRPr="00184884">
        <w:rPr>
          <w:rFonts w:eastAsia="Calibri"/>
          <w:iCs/>
          <w:lang w:eastAsia="ar-SA"/>
        </w:rPr>
        <w:t xml:space="preserve"> </w:t>
      </w:r>
      <w:r w:rsidR="00C156E6" w:rsidRPr="00184884">
        <w:rPr>
          <w:rFonts w:eastAsia="Calibri"/>
          <w:iCs/>
          <w:lang w:eastAsia="ar-SA"/>
        </w:rPr>
        <w:t>Обеспечивать сохранность имущества Заказчика, используемого при оказании услуг.</w:t>
      </w:r>
    </w:p>
    <w:p w14:paraId="3FACF5C6" w14:textId="5D3ADAFD" w:rsidR="00C156E6" w:rsidRPr="00184884" w:rsidRDefault="00184884" w:rsidP="00184884">
      <w:pPr>
        <w:tabs>
          <w:tab w:val="num" w:pos="426"/>
          <w:tab w:val="num" w:pos="1080"/>
        </w:tabs>
        <w:suppressAutoHyphens/>
        <w:snapToGrid w:val="0"/>
        <w:ind w:firstLine="567"/>
        <w:rPr>
          <w:rFonts w:eastAsia="Calibri"/>
          <w:iCs/>
          <w:lang w:eastAsia="ar-SA"/>
        </w:rPr>
      </w:pPr>
      <w:r>
        <w:rPr>
          <w:rFonts w:eastAsia="Calibri"/>
          <w:iCs/>
          <w:lang w:eastAsia="ar-SA"/>
        </w:rPr>
        <w:lastRenderedPageBreak/>
        <w:t>4</w:t>
      </w:r>
      <w:r w:rsidR="00C156E6" w:rsidRPr="00184884">
        <w:rPr>
          <w:rFonts w:eastAsia="Calibri"/>
          <w:iCs/>
          <w:lang w:eastAsia="ar-SA"/>
        </w:rPr>
        <w:t>.</w:t>
      </w:r>
      <w:r>
        <w:rPr>
          <w:rFonts w:eastAsia="Calibri"/>
          <w:iCs/>
          <w:lang w:eastAsia="ar-SA"/>
        </w:rPr>
        <w:t>1.</w:t>
      </w:r>
      <w:r w:rsidR="00C156E6" w:rsidRPr="00184884">
        <w:rPr>
          <w:rFonts w:eastAsia="Calibri"/>
          <w:iCs/>
          <w:lang w:eastAsia="ar-SA"/>
        </w:rPr>
        <w:t>1</w:t>
      </w:r>
      <w:r w:rsidR="00E229D2" w:rsidRPr="00184884">
        <w:rPr>
          <w:rFonts w:eastAsia="Calibri"/>
          <w:iCs/>
          <w:lang w:eastAsia="ar-SA"/>
        </w:rPr>
        <w:t>4</w:t>
      </w:r>
      <w:r>
        <w:rPr>
          <w:rFonts w:eastAsia="Calibri"/>
          <w:iCs/>
          <w:lang w:eastAsia="ar-SA"/>
        </w:rPr>
        <w:t>.</w:t>
      </w:r>
      <w:r w:rsidR="00E229D2" w:rsidRPr="00184884">
        <w:rPr>
          <w:rFonts w:eastAsia="Calibri"/>
          <w:iCs/>
          <w:lang w:eastAsia="ar-SA"/>
        </w:rPr>
        <w:t xml:space="preserve"> </w:t>
      </w:r>
      <w:r w:rsidR="00C156E6" w:rsidRPr="00184884">
        <w:rPr>
          <w:rFonts w:eastAsia="Calibri"/>
          <w:iCs/>
          <w:lang w:eastAsia="ar-SA"/>
        </w:rPr>
        <w:t>Передать надлежащим образом оформленные отчетные и финансовые документы в порядке и срок, установленные контрактом.</w:t>
      </w:r>
    </w:p>
    <w:p w14:paraId="3098ABDA" w14:textId="35EFF97F" w:rsidR="00184884" w:rsidRDefault="00184884" w:rsidP="00184884">
      <w:pPr>
        <w:tabs>
          <w:tab w:val="num" w:pos="426"/>
          <w:tab w:val="num" w:pos="1080"/>
        </w:tabs>
        <w:suppressAutoHyphens/>
        <w:snapToGrid w:val="0"/>
        <w:ind w:firstLine="567"/>
        <w:rPr>
          <w:rFonts w:eastAsia="Calibri"/>
          <w:iCs/>
          <w:lang w:eastAsia="ar-SA"/>
        </w:rPr>
      </w:pPr>
      <w:r>
        <w:rPr>
          <w:rFonts w:eastAsia="Calibri"/>
          <w:iCs/>
          <w:lang w:eastAsia="ar-SA"/>
        </w:rPr>
        <w:t>4</w:t>
      </w:r>
      <w:r w:rsidR="00C156E6" w:rsidRPr="00184884">
        <w:rPr>
          <w:rFonts w:eastAsia="Calibri"/>
          <w:iCs/>
          <w:lang w:eastAsia="ar-SA"/>
        </w:rPr>
        <w:t>.</w:t>
      </w:r>
      <w:r>
        <w:rPr>
          <w:rFonts w:eastAsia="Calibri"/>
          <w:iCs/>
          <w:lang w:eastAsia="ar-SA"/>
        </w:rPr>
        <w:t>1.</w:t>
      </w:r>
      <w:r w:rsidR="00C156E6" w:rsidRPr="00184884">
        <w:rPr>
          <w:rFonts w:eastAsia="Calibri"/>
          <w:iCs/>
          <w:lang w:eastAsia="ar-SA"/>
        </w:rPr>
        <w:t>1</w:t>
      </w:r>
      <w:r w:rsidR="00E229D2" w:rsidRPr="00184884">
        <w:rPr>
          <w:rFonts w:eastAsia="Calibri"/>
          <w:iCs/>
          <w:lang w:eastAsia="ar-SA"/>
        </w:rPr>
        <w:t>5</w:t>
      </w:r>
      <w:r>
        <w:rPr>
          <w:rFonts w:eastAsia="Calibri"/>
          <w:iCs/>
          <w:lang w:eastAsia="ar-SA"/>
        </w:rPr>
        <w:t>.</w:t>
      </w:r>
      <w:r w:rsidR="00C156E6" w:rsidRPr="00184884">
        <w:rPr>
          <w:rFonts w:eastAsia="Calibri"/>
          <w:iCs/>
          <w:lang w:eastAsia="ar-SA"/>
        </w:rPr>
        <w:t xml:space="preserve"> Соблюдать конфиденциальность в отношении всей информации, ставшей известной поставщику (подрядчику, исполнителю) в связи с исполнением обязательств по контракту, если иное не предусмотрено законодательством Российской Федерации.</w:t>
      </w:r>
      <w:r>
        <w:rPr>
          <w:rFonts w:eastAsia="Calibri"/>
          <w:iCs/>
          <w:lang w:eastAsia="ar-SA"/>
        </w:rPr>
        <w:t xml:space="preserve"> </w:t>
      </w:r>
    </w:p>
    <w:p w14:paraId="1A4B2DF6" w14:textId="524351F4" w:rsidR="00C156E6" w:rsidRPr="00184884" w:rsidRDefault="00184884" w:rsidP="00184884">
      <w:pPr>
        <w:tabs>
          <w:tab w:val="num" w:pos="426"/>
          <w:tab w:val="num" w:pos="1080"/>
        </w:tabs>
        <w:suppressAutoHyphens/>
        <w:snapToGrid w:val="0"/>
        <w:ind w:firstLine="567"/>
        <w:rPr>
          <w:rFonts w:eastAsia="Calibri"/>
          <w:iCs/>
          <w:lang w:eastAsia="ar-SA"/>
        </w:rPr>
      </w:pPr>
      <w:r>
        <w:rPr>
          <w:rFonts w:eastAsia="Calibri"/>
          <w:iCs/>
          <w:lang w:eastAsia="ar-SA"/>
        </w:rPr>
        <w:t xml:space="preserve">4.1.16. </w:t>
      </w:r>
      <w:r w:rsidR="00C156E6" w:rsidRPr="00184884">
        <w:rPr>
          <w:rFonts w:eastAsia="Calibri"/>
          <w:iCs/>
          <w:lang w:eastAsia="ar-SA"/>
        </w:rPr>
        <w:t>Соблюдать требования законодательства в сфере защиты персональных данных.</w:t>
      </w:r>
    </w:p>
    <w:p w14:paraId="106BEE08" w14:textId="7BABEF27" w:rsidR="00C156E6" w:rsidRPr="00184884" w:rsidRDefault="00184884" w:rsidP="00184884">
      <w:pPr>
        <w:tabs>
          <w:tab w:val="num" w:pos="426"/>
          <w:tab w:val="num" w:pos="1080"/>
        </w:tabs>
        <w:suppressAutoHyphens/>
        <w:snapToGrid w:val="0"/>
        <w:ind w:firstLine="567"/>
        <w:rPr>
          <w:rFonts w:eastAsia="Calibri"/>
          <w:iCs/>
          <w:lang w:eastAsia="ar-SA"/>
        </w:rPr>
      </w:pPr>
      <w:r>
        <w:rPr>
          <w:rFonts w:eastAsia="Calibri"/>
          <w:iCs/>
          <w:lang w:eastAsia="ar-SA"/>
        </w:rPr>
        <w:t>4</w:t>
      </w:r>
      <w:r w:rsidR="00C156E6" w:rsidRPr="00184884">
        <w:rPr>
          <w:rFonts w:eastAsia="Calibri"/>
          <w:iCs/>
          <w:lang w:eastAsia="ar-SA"/>
        </w:rPr>
        <w:t>.</w:t>
      </w:r>
      <w:r>
        <w:rPr>
          <w:rFonts w:eastAsia="Calibri"/>
          <w:iCs/>
          <w:lang w:eastAsia="ar-SA"/>
        </w:rPr>
        <w:t>1.</w:t>
      </w:r>
      <w:r w:rsidR="00C156E6" w:rsidRPr="00184884">
        <w:rPr>
          <w:rFonts w:eastAsia="Calibri"/>
          <w:iCs/>
          <w:lang w:eastAsia="ar-SA"/>
        </w:rPr>
        <w:t>1</w:t>
      </w:r>
      <w:r w:rsidR="00E229D2" w:rsidRPr="00184884">
        <w:rPr>
          <w:rFonts w:eastAsia="Calibri"/>
          <w:iCs/>
          <w:lang w:eastAsia="ar-SA"/>
        </w:rPr>
        <w:t>7</w:t>
      </w:r>
      <w:r>
        <w:rPr>
          <w:rFonts w:eastAsia="Calibri"/>
          <w:iCs/>
          <w:lang w:eastAsia="ar-SA"/>
        </w:rPr>
        <w:t>.</w:t>
      </w:r>
      <w:r w:rsidR="00C156E6" w:rsidRPr="00184884">
        <w:rPr>
          <w:rFonts w:eastAsia="Calibri"/>
          <w:iCs/>
          <w:lang w:eastAsia="ar-SA"/>
        </w:rPr>
        <w:t xml:space="preserve"> Незамедлительно письменно уведомить Заказчика о привлечении для оказания услуг соисполнителя.</w:t>
      </w:r>
    </w:p>
    <w:p w14:paraId="17975F75" w14:textId="0E02B27E" w:rsidR="00C156E6" w:rsidRPr="00184884" w:rsidRDefault="00184884" w:rsidP="00184884">
      <w:pPr>
        <w:tabs>
          <w:tab w:val="num" w:pos="426"/>
          <w:tab w:val="num" w:pos="1080"/>
        </w:tabs>
        <w:suppressAutoHyphens/>
        <w:snapToGrid w:val="0"/>
        <w:ind w:firstLine="567"/>
        <w:rPr>
          <w:rFonts w:eastAsia="Calibri"/>
          <w:iCs/>
          <w:lang w:eastAsia="ar-SA"/>
        </w:rPr>
      </w:pPr>
      <w:r>
        <w:rPr>
          <w:rFonts w:eastAsia="Calibri"/>
          <w:iCs/>
          <w:lang w:eastAsia="ar-SA"/>
        </w:rPr>
        <w:t>4</w:t>
      </w:r>
      <w:r w:rsidR="00C156E6" w:rsidRPr="00184884">
        <w:rPr>
          <w:rFonts w:eastAsia="Calibri"/>
          <w:iCs/>
          <w:lang w:eastAsia="ar-SA"/>
        </w:rPr>
        <w:t>.</w:t>
      </w:r>
      <w:r>
        <w:rPr>
          <w:rFonts w:eastAsia="Calibri"/>
          <w:iCs/>
          <w:lang w:eastAsia="ar-SA"/>
        </w:rPr>
        <w:t>1.</w:t>
      </w:r>
      <w:r w:rsidR="00E229D2" w:rsidRPr="00184884">
        <w:rPr>
          <w:rFonts w:eastAsia="Calibri"/>
          <w:iCs/>
          <w:lang w:eastAsia="ar-SA"/>
        </w:rPr>
        <w:t>18</w:t>
      </w:r>
      <w:r>
        <w:rPr>
          <w:rFonts w:eastAsia="Calibri"/>
          <w:iCs/>
          <w:lang w:eastAsia="ar-SA"/>
        </w:rPr>
        <w:t>.</w:t>
      </w:r>
      <w:r w:rsidR="00E229D2" w:rsidRPr="00184884">
        <w:rPr>
          <w:rFonts w:eastAsia="Calibri"/>
          <w:iCs/>
          <w:lang w:eastAsia="ar-SA"/>
        </w:rPr>
        <w:t xml:space="preserve"> </w:t>
      </w:r>
      <w:r w:rsidR="00C156E6" w:rsidRPr="00184884">
        <w:rPr>
          <w:rFonts w:eastAsia="Calibri"/>
          <w:iCs/>
          <w:lang w:eastAsia="ar-SA"/>
        </w:rPr>
        <w:t>Устранить все обнаруженные (выявленные) недостатки своими силами и за свой счет в установленные сроки</w:t>
      </w:r>
      <w:r w:rsidR="008D7BF5" w:rsidRPr="00184884">
        <w:rPr>
          <w:rFonts w:eastAsia="Calibri"/>
          <w:iCs/>
          <w:lang w:eastAsia="ar-SA"/>
        </w:rPr>
        <w:t xml:space="preserve"> в ходе приемки, а также по истечении срока действия контракта, если Заказчик докажет, что недостатки возникли по вине Исполнителя.</w:t>
      </w:r>
    </w:p>
    <w:p w14:paraId="2535C7F9" w14:textId="188640E6" w:rsidR="00C156E6" w:rsidRPr="00184884" w:rsidRDefault="00184884" w:rsidP="00184884">
      <w:pPr>
        <w:tabs>
          <w:tab w:val="num" w:pos="426"/>
          <w:tab w:val="num" w:pos="1080"/>
        </w:tabs>
        <w:suppressAutoHyphens/>
        <w:snapToGrid w:val="0"/>
        <w:ind w:firstLine="567"/>
        <w:rPr>
          <w:rFonts w:eastAsia="Calibri"/>
          <w:iCs/>
          <w:lang w:eastAsia="ar-SA"/>
        </w:rPr>
      </w:pPr>
      <w:r>
        <w:rPr>
          <w:rFonts w:eastAsia="Calibri"/>
          <w:iCs/>
          <w:lang w:eastAsia="ar-SA"/>
        </w:rPr>
        <w:t>4</w:t>
      </w:r>
      <w:r w:rsidR="00C156E6" w:rsidRPr="00184884">
        <w:rPr>
          <w:rFonts w:eastAsia="Calibri"/>
          <w:iCs/>
          <w:lang w:eastAsia="ar-SA"/>
        </w:rPr>
        <w:t>.</w:t>
      </w:r>
      <w:r w:rsidR="00E229D2" w:rsidRPr="00184884">
        <w:rPr>
          <w:rFonts w:eastAsia="Calibri"/>
          <w:iCs/>
          <w:lang w:eastAsia="ar-SA"/>
        </w:rPr>
        <w:t>1</w:t>
      </w:r>
      <w:r>
        <w:rPr>
          <w:rFonts w:eastAsia="Calibri"/>
          <w:iCs/>
          <w:lang w:eastAsia="ar-SA"/>
        </w:rPr>
        <w:t>.1</w:t>
      </w:r>
      <w:r w:rsidR="00E229D2" w:rsidRPr="00184884">
        <w:rPr>
          <w:rFonts w:eastAsia="Calibri"/>
          <w:iCs/>
          <w:lang w:eastAsia="ar-SA"/>
        </w:rPr>
        <w:t>9</w:t>
      </w:r>
      <w:r>
        <w:rPr>
          <w:rFonts w:eastAsia="Calibri"/>
          <w:iCs/>
          <w:lang w:eastAsia="ar-SA"/>
        </w:rPr>
        <w:t>.</w:t>
      </w:r>
      <w:r w:rsidR="00C156E6" w:rsidRPr="00184884">
        <w:rPr>
          <w:rFonts w:eastAsia="Calibri"/>
          <w:iCs/>
          <w:lang w:eastAsia="ar-SA"/>
        </w:rPr>
        <w:t xml:space="preserve"> В случае принятия решения об одностороннем отказе от исполнения Контракта передать или направить такое решение Заказчику в порядке, установленном Федеральным </w:t>
      </w:r>
      <w:hyperlink r:id="rId9" w:history="1">
        <w:r w:rsidR="00C156E6" w:rsidRPr="00184884">
          <w:rPr>
            <w:rFonts w:eastAsia="Calibri"/>
            <w:iCs/>
            <w:lang w:eastAsia="ar-SA"/>
          </w:rPr>
          <w:t>законом</w:t>
        </w:r>
      </w:hyperlink>
      <w:r w:rsidR="00C156E6" w:rsidRPr="00184884">
        <w:rPr>
          <w:rFonts w:eastAsia="Calibri"/>
          <w:iCs/>
          <w:lang w:eastAsia="ar-SA"/>
        </w:rPr>
        <w:t xml:space="preserve"> № 44-ФЗ.</w:t>
      </w:r>
    </w:p>
    <w:p w14:paraId="0F60161B" w14:textId="1C855C63" w:rsidR="004C1163" w:rsidRPr="00184884" w:rsidRDefault="00184884" w:rsidP="00184884">
      <w:pPr>
        <w:tabs>
          <w:tab w:val="num" w:pos="426"/>
          <w:tab w:val="num" w:pos="1080"/>
        </w:tabs>
        <w:suppressAutoHyphens/>
        <w:snapToGrid w:val="0"/>
        <w:ind w:firstLine="567"/>
        <w:rPr>
          <w:rFonts w:eastAsia="Calibri"/>
          <w:iCs/>
          <w:lang w:eastAsia="ar-SA"/>
        </w:rPr>
      </w:pPr>
      <w:r>
        <w:rPr>
          <w:rFonts w:eastAsia="Calibri"/>
          <w:iCs/>
          <w:lang w:eastAsia="ar-SA"/>
        </w:rPr>
        <w:t>4</w:t>
      </w:r>
      <w:r w:rsidR="00C156E6" w:rsidRPr="00184884">
        <w:rPr>
          <w:rFonts w:eastAsia="Calibri"/>
          <w:iCs/>
          <w:lang w:eastAsia="ar-SA"/>
        </w:rPr>
        <w:t>.</w:t>
      </w:r>
      <w:r>
        <w:rPr>
          <w:rFonts w:eastAsia="Calibri"/>
          <w:iCs/>
          <w:lang w:eastAsia="ar-SA"/>
        </w:rPr>
        <w:t>1.</w:t>
      </w:r>
      <w:r w:rsidR="00C156E6" w:rsidRPr="00184884">
        <w:rPr>
          <w:rFonts w:eastAsia="Calibri"/>
          <w:iCs/>
          <w:lang w:eastAsia="ar-SA"/>
        </w:rPr>
        <w:t>2</w:t>
      </w:r>
      <w:r w:rsidR="00E229D2" w:rsidRPr="00184884">
        <w:rPr>
          <w:rFonts w:eastAsia="Calibri"/>
          <w:iCs/>
          <w:lang w:eastAsia="ar-SA"/>
        </w:rPr>
        <w:t>0</w:t>
      </w:r>
      <w:r>
        <w:rPr>
          <w:rFonts w:eastAsia="Calibri"/>
          <w:iCs/>
          <w:lang w:eastAsia="ar-SA"/>
        </w:rPr>
        <w:t>.</w:t>
      </w:r>
      <w:r w:rsidR="00C156E6" w:rsidRPr="00184884">
        <w:rPr>
          <w:rFonts w:eastAsia="Calibri"/>
          <w:iCs/>
          <w:lang w:eastAsia="ar-SA"/>
        </w:rPr>
        <w:t xml:space="preserve">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14:paraId="33376D64" w14:textId="77777777" w:rsidR="00F9125A" w:rsidRDefault="00F9125A" w:rsidP="00184884">
      <w:pPr>
        <w:tabs>
          <w:tab w:val="num" w:pos="426"/>
          <w:tab w:val="num" w:pos="1080"/>
        </w:tabs>
        <w:suppressAutoHyphens/>
        <w:snapToGrid w:val="0"/>
        <w:ind w:firstLine="567"/>
        <w:rPr>
          <w:rFonts w:eastAsia="Calibri"/>
          <w:iCs/>
          <w:lang w:eastAsia="ar-SA"/>
        </w:rPr>
      </w:pPr>
    </w:p>
    <w:p w14:paraId="743CBBC8" w14:textId="1EBB8FB9" w:rsidR="004C1163" w:rsidRPr="00184884" w:rsidRDefault="00184884" w:rsidP="00184884">
      <w:pPr>
        <w:tabs>
          <w:tab w:val="num" w:pos="426"/>
          <w:tab w:val="num" w:pos="1080"/>
        </w:tabs>
        <w:suppressAutoHyphens/>
        <w:snapToGrid w:val="0"/>
        <w:ind w:firstLine="567"/>
        <w:rPr>
          <w:rFonts w:eastAsia="Calibri"/>
          <w:iCs/>
          <w:lang w:eastAsia="ar-SA"/>
        </w:rPr>
      </w:pPr>
      <w:r>
        <w:rPr>
          <w:rFonts w:eastAsia="Calibri"/>
          <w:iCs/>
          <w:lang w:eastAsia="ar-SA"/>
        </w:rPr>
        <w:t xml:space="preserve">4.2. </w:t>
      </w:r>
      <w:r w:rsidR="004C1163" w:rsidRPr="00184884">
        <w:rPr>
          <w:rFonts w:eastAsia="Calibri"/>
          <w:iCs/>
          <w:lang w:eastAsia="ar-SA"/>
        </w:rPr>
        <w:t>Заказчик обязан:</w:t>
      </w:r>
    </w:p>
    <w:p w14:paraId="312AC201" w14:textId="0EEE2B70" w:rsidR="00592553" w:rsidRPr="00184884" w:rsidRDefault="0014576F" w:rsidP="00184884">
      <w:pPr>
        <w:tabs>
          <w:tab w:val="num" w:pos="426"/>
          <w:tab w:val="num" w:pos="1080"/>
        </w:tabs>
        <w:suppressAutoHyphens/>
        <w:snapToGrid w:val="0"/>
        <w:ind w:firstLine="567"/>
        <w:rPr>
          <w:rFonts w:eastAsia="Calibri"/>
          <w:iCs/>
          <w:lang w:eastAsia="ar-SA"/>
        </w:rPr>
      </w:pPr>
      <w:r>
        <w:rPr>
          <w:rFonts w:eastAsia="Calibri"/>
          <w:iCs/>
          <w:lang w:eastAsia="ar-SA"/>
        </w:rPr>
        <w:t>4</w:t>
      </w:r>
      <w:r w:rsidR="00EA23C6" w:rsidRPr="00184884">
        <w:rPr>
          <w:rFonts w:eastAsia="Calibri"/>
          <w:iCs/>
          <w:lang w:eastAsia="ar-SA"/>
        </w:rPr>
        <w:t>.2.1</w:t>
      </w:r>
      <w:r>
        <w:rPr>
          <w:rFonts w:eastAsia="Calibri"/>
          <w:iCs/>
          <w:lang w:eastAsia="ar-SA"/>
        </w:rPr>
        <w:t>.</w:t>
      </w:r>
      <w:r w:rsidR="00EA23C6" w:rsidRPr="00184884">
        <w:rPr>
          <w:rFonts w:eastAsia="Calibri"/>
          <w:iCs/>
          <w:lang w:eastAsia="ar-SA"/>
        </w:rPr>
        <w:t xml:space="preserve"> Обеспечить своевременную приемку оказанных Услуг, соответствующих условиям Контракта, провести экспертизу результатов оказанных Услуг для проверки их соответствия условиям Контракта в соответствии с Федеральным законом № 44-ФЗ и Контрактом.</w:t>
      </w:r>
    </w:p>
    <w:p w14:paraId="69BF6B24" w14:textId="0E8B3EA0" w:rsidR="00EA23C6" w:rsidRPr="00184884" w:rsidRDefault="0014576F" w:rsidP="00184884">
      <w:pPr>
        <w:tabs>
          <w:tab w:val="num" w:pos="426"/>
          <w:tab w:val="num" w:pos="1080"/>
        </w:tabs>
        <w:suppressAutoHyphens/>
        <w:snapToGrid w:val="0"/>
        <w:ind w:firstLine="567"/>
        <w:rPr>
          <w:rFonts w:eastAsia="Calibri"/>
          <w:iCs/>
          <w:lang w:eastAsia="ar-SA"/>
        </w:rPr>
      </w:pPr>
      <w:r>
        <w:rPr>
          <w:rFonts w:eastAsia="Calibri"/>
          <w:iCs/>
          <w:lang w:eastAsia="ar-SA"/>
        </w:rPr>
        <w:t>4</w:t>
      </w:r>
      <w:r w:rsidR="00EA23C6" w:rsidRPr="00184884">
        <w:rPr>
          <w:rFonts w:eastAsia="Calibri"/>
          <w:iCs/>
          <w:lang w:eastAsia="ar-SA"/>
        </w:rPr>
        <w:t>.2.</w:t>
      </w:r>
      <w:r>
        <w:rPr>
          <w:rFonts w:eastAsia="Calibri"/>
          <w:iCs/>
          <w:lang w:eastAsia="ar-SA"/>
        </w:rPr>
        <w:t>2.</w:t>
      </w:r>
      <w:r w:rsidR="00EA23C6" w:rsidRPr="00184884">
        <w:rPr>
          <w:rFonts w:eastAsia="Calibri"/>
          <w:iCs/>
          <w:lang w:eastAsia="ar-SA"/>
        </w:rPr>
        <w:t xml:space="preserve"> Обеспечить своевременную оплату оказанных Услуг, соответствующих условиям Контракта, в порядке и сроки, предусмотренные Контрактом.</w:t>
      </w:r>
    </w:p>
    <w:p w14:paraId="568D782D" w14:textId="5E087DE1" w:rsidR="00EA23C6" w:rsidRPr="00184884" w:rsidRDefault="0014576F" w:rsidP="00184884">
      <w:pPr>
        <w:tabs>
          <w:tab w:val="num" w:pos="426"/>
          <w:tab w:val="num" w:pos="1080"/>
        </w:tabs>
        <w:suppressAutoHyphens/>
        <w:snapToGrid w:val="0"/>
        <w:ind w:firstLine="567"/>
        <w:rPr>
          <w:rFonts w:eastAsia="Calibri"/>
          <w:iCs/>
          <w:lang w:eastAsia="ar-SA"/>
        </w:rPr>
      </w:pPr>
      <w:r>
        <w:rPr>
          <w:rFonts w:eastAsia="Calibri"/>
          <w:iCs/>
          <w:lang w:eastAsia="ar-SA"/>
        </w:rPr>
        <w:t>4</w:t>
      </w:r>
      <w:r w:rsidR="00EA23C6" w:rsidRPr="00184884">
        <w:rPr>
          <w:rFonts w:eastAsia="Calibri"/>
          <w:iCs/>
          <w:lang w:eastAsia="ar-SA"/>
        </w:rPr>
        <w:t>.2.</w:t>
      </w:r>
      <w:r>
        <w:rPr>
          <w:rFonts w:eastAsia="Calibri"/>
          <w:iCs/>
          <w:lang w:eastAsia="ar-SA"/>
        </w:rPr>
        <w:t>3.</w:t>
      </w:r>
      <w:r w:rsidR="00EA23C6" w:rsidRPr="00184884">
        <w:rPr>
          <w:rFonts w:eastAsia="Calibri"/>
          <w:iCs/>
          <w:lang w:eastAsia="ar-SA"/>
        </w:rPr>
        <w:t xml:space="preserve"> </w:t>
      </w:r>
      <w:r w:rsidR="00445C53" w:rsidRPr="00445C53">
        <w:rPr>
          <w:rFonts w:eastAsia="Calibri"/>
          <w:iCs/>
          <w:lang w:eastAsia="ar-SA"/>
        </w:rPr>
        <w:t>В случае неисполнения или ненадлежащего исполнения Исполнителем обязательств, предусмотренных контрактом, в том числе просрочки исполнения обязательства, требовать уплаты неустойки (штрафов, пеней) в размере, согласно условиям контракта.</w:t>
      </w:r>
    </w:p>
    <w:p w14:paraId="4A4D2142" w14:textId="0C4EFF3A" w:rsidR="00EA23C6" w:rsidRPr="00184884" w:rsidRDefault="0014576F" w:rsidP="00184884">
      <w:pPr>
        <w:tabs>
          <w:tab w:val="num" w:pos="426"/>
          <w:tab w:val="num" w:pos="1080"/>
        </w:tabs>
        <w:suppressAutoHyphens/>
        <w:snapToGrid w:val="0"/>
        <w:ind w:firstLine="567"/>
        <w:rPr>
          <w:rFonts w:eastAsia="Calibri"/>
          <w:iCs/>
          <w:lang w:eastAsia="ar-SA"/>
        </w:rPr>
      </w:pPr>
      <w:r>
        <w:rPr>
          <w:rFonts w:eastAsia="Calibri"/>
          <w:iCs/>
          <w:lang w:eastAsia="ar-SA"/>
        </w:rPr>
        <w:t>4</w:t>
      </w:r>
      <w:r w:rsidR="00EA23C6" w:rsidRPr="00184884">
        <w:rPr>
          <w:rFonts w:eastAsia="Calibri"/>
          <w:iCs/>
          <w:lang w:eastAsia="ar-SA"/>
        </w:rPr>
        <w:t>.2.</w:t>
      </w:r>
      <w:r>
        <w:rPr>
          <w:rFonts w:eastAsia="Calibri"/>
          <w:iCs/>
          <w:lang w:eastAsia="ar-SA"/>
        </w:rPr>
        <w:t>4.</w:t>
      </w:r>
      <w:r w:rsidR="00EA23C6" w:rsidRPr="00184884">
        <w:rPr>
          <w:rFonts w:eastAsia="Calibri"/>
          <w:iCs/>
          <w:lang w:eastAsia="ar-SA"/>
        </w:rPr>
        <w:t xml:space="preserve"> Предоставлять Исполнителю необходимые исходные данные (сведения, документы и т.п.).</w:t>
      </w:r>
    </w:p>
    <w:p w14:paraId="58FCEDC7" w14:textId="1F36BF4A" w:rsidR="0088257F" w:rsidRDefault="0014576F" w:rsidP="00184884">
      <w:pPr>
        <w:tabs>
          <w:tab w:val="num" w:pos="426"/>
          <w:tab w:val="num" w:pos="1080"/>
        </w:tabs>
        <w:suppressAutoHyphens/>
        <w:snapToGrid w:val="0"/>
        <w:ind w:firstLine="567"/>
        <w:rPr>
          <w:rFonts w:eastAsia="Calibri"/>
          <w:iCs/>
          <w:lang w:eastAsia="ar-SA"/>
        </w:rPr>
      </w:pPr>
      <w:r>
        <w:rPr>
          <w:rFonts w:eastAsia="Calibri"/>
          <w:iCs/>
          <w:lang w:eastAsia="ar-SA"/>
        </w:rPr>
        <w:t>4</w:t>
      </w:r>
      <w:r w:rsidR="00EA23C6" w:rsidRPr="00184884">
        <w:rPr>
          <w:rFonts w:eastAsia="Calibri"/>
          <w:iCs/>
          <w:lang w:eastAsia="ar-SA"/>
        </w:rPr>
        <w:t>.2.</w:t>
      </w:r>
      <w:r>
        <w:rPr>
          <w:rFonts w:eastAsia="Calibri"/>
          <w:iCs/>
          <w:lang w:eastAsia="ar-SA"/>
        </w:rPr>
        <w:t>5.</w:t>
      </w:r>
      <w:r w:rsidR="00EA23C6" w:rsidRPr="00184884">
        <w:rPr>
          <w:rFonts w:eastAsia="Calibri"/>
          <w:iCs/>
          <w:lang w:eastAsia="ar-SA"/>
        </w:rPr>
        <w:t xml:space="preserve"> 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0E8F86EA" w14:textId="431907F7" w:rsidR="00F9125A" w:rsidRDefault="00F9125A" w:rsidP="007F2918">
      <w:pPr>
        <w:tabs>
          <w:tab w:val="num" w:pos="426"/>
          <w:tab w:val="num" w:pos="1080"/>
        </w:tabs>
        <w:suppressAutoHyphens/>
        <w:snapToGrid w:val="0"/>
        <w:ind w:firstLine="567"/>
        <w:rPr>
          <w:rFonts w:eastAsia="Calibri"/>
          <w:iCs/>
          <w:lang w:eastAsia="ar-SA"/>
        </w:rPr>
      </w:pPr>
      <w:r w:rsidRPr="00F9125A">
        <w:rPr>
          <w:rFonts w:eastAsia="Calibri"/>
          <w:iCs/>
          <w:lang w:eastAsia="ar-SA"/>
        </w:rPr>
        <w:t>4.</w:t>
      </w:r>
      <w:r>
        <w:rPr>
          <w:rFonts w:eastAsia="Calibri"/>
          <w:iCs/>
          <w:lang w:eastAsia="ar-SA"/>
        </w:rPr>
        <w:t>2.6</w:t>
      </w:r>
      <w:r w:rsidRPr="00F9125A">
        <w:rPr>
          <w:rFonts w:eastAsia="Calibri"/>
          <w:iCs/>
          <w:lang w:eastAsia="ar-SA"/>
        </w:rPr>
        <w:t xml:space="preserve">. В случае принятия решения об одностороннем отказе от исполнения Контракта передать или направить такое решение </w:t>
      </w:r>
      <w:r>
        <w:rPr>
          <w:rFonts w:eastAsia="Calibri"/>
          <w:iCs/>
          <w:lang w:eastAsia="ar-SA"/>
        </w:rPr>
        <w:t>Исполнителю</w:t>
      </w:r>
      <w:r w:rsidRPr="00F9125A">
        <w:rPr>
          <w:rFonts w:eastAsia="Calibri"/>
          <w:iCs/>
          <w:lang w:eastAsia="ar-SA"/>
        </w:rPr>
        <w:t xml:space="preserve"> в порядке, установленном Федеральным законом № 44-ФЗ.</w:t>
      </w:r>
    </w:p>
    <w:p w14:paraId="0918C452" w14:textId="77777777" w:rsidR="00F9125A" w:rsidRDefault="00F9125A" w:rsidP="007F2918">
      <w:pPr>
        <w:tabs>
          <w:tab w:val="num" w:pos="426"/>
          <w:tab w:val="num" w:pos="1080"/>
        </w:tabs>
        <w:suppressAutoHyphens/>
        <w:snapToGrid w:val="0"/>
        <w:ind w:firstLine="567"/>
        <w:rPr>
          <w:rFonts w:eastAsia="Calibri"/>
          <w:iCs/>
          <w:lang w:eastAsia="ar-SA"/>
        </w:rPr>
      </w:pPr>
    </w:p>
    <w:p w14:paraId="047BD66A" w14:textId="2E8A6C76" w:rsidR="007F2918" w:rsidRPr="007F2918" w:rsidRDefault="007F2918" w:rsidP="007F2918">
      <w:pPr>
        <w:tabs>
          <w:tab w:val="num" w:pos="426"/>
          <w:tab w:val="num" w:pos="1080"/>
        </w:tabs>
        <w:suppressAutoHyphens/>
        <w:snapToGrid w:val="0"/>
        <w:ind w:firstLine="567"/>
        <w:rPr>
          <w:rFonts w:eastAsia="Calibri"/>
          <w:iCs/>
          <w:lang w:eastAsia="ar-SA"/>
        </w:rPr>
      </w:pPr>
      <w:r>
        <w:rPr>
          <w:rFonts w:eastAsia="Calibri"/>
          <w:iCs/>
          <w:lang w:eastAsia="ar-SA"/>
        </w:rPr>
        <w:t>4</w:t>
      </w:r>
      <w:r w:rsidRPr="007F2918">
        <w:rPr>
          <w:rFonts w:eastAsia="Calibri"/>
          <w:iCs/>
          <w:lang w:eastAsia="ar-SA"/>
        </w:rPr>
        <w:t>.3.</w:t>
      </w:r>
      <w:r w:rsidRPr="007F2918">
        <w:rPr>
          <w:rFonts w:eastAsia="Calibri"/>
          <w:iCs/>
          <w:lang w:eastAsia="ar-SA"/>
        </w:rPr>
        <w:tab/>
        <w:t>Исполнитель вправе:</w:t>
      </w:r>
    </w:p>
    <w:p w14:paraId="4FBDEC02" w14:textId="79DC3582" w:rsidR="00B23EA7" w:rsidRPr="00B23EA7" w:rsidRDefault="00B23EA7" w:rsidP="00B23EA7">
      <w:pPr>
        <w:tabs>
          <w:tab w:val="num" w:pos="426"/>
          <w:tab w:val="num" w:pos="1080"/>
        </w:tabs>
        <w:suppressAutoHyphens/>
        <w:snapToGrid w:val="0"/>
        <w:ind w:firstLine="567"/>
        <w:rPr>
          <w:rFonts w:eastAsia="Calibri"/>
          <w:iCs/>
          <w:lang w:eastAsia="ar-SA"/>
        </w:rPr>
      </w:pPr>
      <w:r w:rsidRPr="00B23EA7">
        <w:rPr>
          <w:rFonts w:eastAsia="Calibri"/>
          <w:iCs/>
          <w:lang w:eastAsia="ar-SA"/>
        </w:rPr>
        <w:t>4.3.1. Требовать подписания документов об исполнении им обязательств по Контракту от Заказчика.</w:t>
      </w:r>
    </w:p>
    <w:p w14:paraId="4413F5E6" w14:textId="77777777" w:rsidR="00B23EA7" w:rsidRPr="00B23EA7" w:rsidRDefault="00B23EA7" w:rsidP="00B23EA7">
      <w:pPr>
        <w:tabs>
          <w:tab w:val="num" w:pos="426"/>
          <w:tab w:val="num" w:pos="1080"/>
        </w:tabs>
        <w:suppressAutoHyphens/>
        <w:snapToGrid w:val="0"/>
        <w:ind w:firstLine="567"/>
        <w:rPr>
          <w:rFonts w:eastAsia="Calibri"/>
          <w:iCs/>
          <w:lang w:eastAsia="ar-SA"/>
        </w:rPr>
      </w:pPr>
      <w:r w:rsidRPr="00B23EA7">
        <w:rPr>
          <w:rFonts w:eastAsia="Calibri"/>
          <w:iCs/>
          <w:lang w:eastAsia="ar-SA"/>
        </w:rPr>
        <w:t>4.3.2. Требовать оплаты оказанных услуг в случае надлежащего исполнения своих обязательств по Контракту.</w:t>
      </w:r>
    </w:p>
    <w:p w14:paraId="78DC01A5" w14:textId="4CCD44FB" w:rsidR="00C9253D" w:rsidRDefault="00B23EA7" w:rsidP="00B23EA7">
      <w:pPr>
        <w:tabs>
          <w:tab w:val="num" w:pos="426"/>
          <w:tab w:val="num" w:pos="1080"/>
        </w:tabs>
        <w:suppressAutoHyphens/>
        <w:snapToGrid w:val="0"/>
        <w:ind w:firstLine="567"/>
        <w:rPr>
          <w:rFonts w:eastAsia="Calibri"/>
          <w:iCs/>
          <w:lang w:eastAsia="ar-SA"/>
        </w:rPr>
      </w:pPr>
      <w:r w:rsidRPr="00B23EA7">
        <w:rPr>
          <w:rFonts w:eastAsia="Calibri"/>
          <w:iCs/>
          <w:lang w:eastAsia="ar-SA"/>
        </w:rPr>
        <w:t>4.3.3.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7001C27F" w14:textId="77777777" w:rsidR="00F9125A" w:rsidRDefault="00F9125A" w:rsidP="00F9125A">
      <w:pPr>
        <w:tabs>
          <w:tab w:val="num" w:pos="426"/>
          <w:tab w:val="num" w:pos="1080"/>
        </w:tabs>
        <w:suppressAutoHyphens/>
        <w:snapToGrid w:val="0"/>
        <w:ind w:firstLine="567"/>
        <w:rPr>
          <w:rFonts w:eastAsia="Calibri"/>
          <w:iCs/>
          <w:lang w:eastAsia="ar-SA"/>
        </w:rPr>
      </w:pPr>
    </w:p>
    <w:p w14:paraId="15624BA6" w14:textId="5C9F8D6F" w:rsidR="00F9125A" w:rsidRPr="00F9125A" w:rsidRDefault="00B23EA7" w:rsidP="00F9125A">
      <w:pPr>
        <w:tabs>
          <w:tab w:val="num" w:pos="426"/>
          <w:tab w:val="num" w:pos="1080"/>
        </w:tabs>
        <w:suppressAutoHyphens/>
        <w:snapToGrid w:val="0"/>
        <w:ind w:firstLine="567"/>
        <w:rPr>
          <w:rFonts w:eastAsia="Calibri"/>
          <w:iCs/>
          <w:lang w:eastAsia="ar-SA"/>
        </w:rPr>
      </w:pPr>
      <w:r>
        <w:rPr>
          <w:rFonts w:eastAsia="Calibri"/>
          <w:iCs/>
          <w:lang w:eastAsia="ar-SA"/>
        </w:rPr>
        <w:t>4.4.</w:t>
      </w:r>
      <w:r w:rsidR="00F9125A" w:rsidRPr="00F9125A">
        <w:rPr>
          <w:rFonts w:eastAsia="Calibri"/>
          <w:iCs/>
          <w:lang w:eastAsia="ar-SA"/>
        </w:rPr>
        <w:tab/>
        <w:t>Заказчик вправе:</w:t>
      </w:r>
    </w:p>
    <w:p w14:paraId="76FCE12A" w14:textId="2A7254B6" w:rsidR="00F9125A" w:rsidRPr="00F9125A" w:rsidRDefault="00F9125A" w:rsidP="00F9125A">
      <w:pPr>
        <w:tabs>
          <w:tab w:val="num" w:pos="426"/>
          <w:tab w:val="num" w:pos="1080"/>
        </w:tabs>
        <w:suppressAutoHyphens/>
        <w:snapToGrid w:val="0"/>
        <w:ind w:firstLine="567"/>
        <w:rPr>
          <w:rFonts w:eastAsia="Calibri"/>
          <w:iCs/>
          <w:lang w:eastAsia="ar-SA"/>
        </w:rPr>
      </w:pPr>
      <w:r>
        <w:rPr>
          <w:rFonts w:eastAsia="Calibri"/>
          <w:iCs/>
          <w:lang w:eastAsia="ar-SA"/>
        </w:rPr>
        <w:t>4</w:t>
      </w:r>
      <w:r w:rsidRPr="00F9125A">
        <w:rPr>
          <w:rFonts w:eastAsia="Calibri"/>
          <w:iCs/>
          <w:lang w:eastAsia="ar-SA"/>
        </w:rPr>
        <w:t>.</w:t>
      </w:r>
      <w:r>
        <w:rPr>
          <w:rFonts w:eastAsia="Calibri"/>
          <w:iCs/>
          <w:lang w:eastAsia="ar-SA"/>
        </w:rPr>
        <w:t>4</w:t>
      </w:r>
      <w:r w:rsidRPr="00F9125A">
        <w:rPr>
          <w:rFonts w:eastAsia="Calibri"/>
          <w:iCs/>
          <w:lang w:eastAsia="ar-SA"/>
        </w:rPr>
        <w:t>.1.</w:t>
      </w:r>
      <w:r w:rsidRPr="00F9125A">
        <w:rPr>
          <w:rFonts w:eastAsia="Calibri"/>
          <w:iCs/>
          <w:lang w:eastAsia="ar-SA"/>
        </w:rPr>
        <w:tab/>
        <w:t>Требовать от Исполнителя надлежащего исполнения обязательств в соответствии с контрактом.</w:t>
      </w:r>
    </w:p>
    <w:p w14:paraId="5E56FB7F" w14:textId="0D579D11" w:rsidR="00F9125A" w:rsidRPr="00F9125A" w:rsidRDefault="00F9125A" w:rsidP="00F9125A">
      <w:pPr>
        <w:tabs>
          <w:tab w:val="num" w:pos="426"/>
          <w:tab w:val="num" w:pos="1080"/>
        </w:tabs>
        <w:suppressAutoHyphens/>
        <w:snapToGrid w:val="0"/>
        <w:ind w:firstLine="567"/>
        <w:rPr>
          <w:rFonts w:eastAsia="Calibri"/>
          <w:iCs/>
          <w:lang w:eastAsia="ar-SA"/>
        </w:rPr>
      </w:pPr>
      <w:r>
        <w:rPr>
          <w:rFonts w:eastAsia="Calibri"/>
          <w:iCs/>
          <w:lang w:eastAsia="ar-SA"/>
        </w:rPr>
        <w:t>4</w:t>
      </w:r>
      <w:r w:rsidRPr="00F9125A">
        <w:rPr>
          <w:rFonts w:eastAsia="Calibri"/>
          <w:iCs/>
          <w:lang w:eastAsia="ar-SA"/>
        </w:rPr>
        <w:t>.</w:t>
      </w:r>
      <w:r>
        <w:rPr>
          <w:rFonts w:eastAsia="Calibri"/>
          <w:iCs/>
          <w:lang w:eastAsia="ar-SA"/>
        </w:rPr>
        <w:t>4</w:t>
      </w:r>
      <w:r w:rsidRPr="00F9125A">
        <w:rPr>
          <w:rFonts w:eastAsia="Calibri"/>
          <w:iCs/>
          <w:lang w:eastAsia="ar-SA"/>
        </w:rPr>
        <w:t>.2.</w:t>
      </w:r>
      <w:r w:rsidRPr="00F9125A">
        <w:rPr>
          <w:rFonts w:eastAsia="Calibri"/>
          <w:iCs/>
          <w:lang w:eastAsia="ar-SA"/>
        </w:rPr>
        <w:tab/>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49FB1EEA" w14:textId="4015256D" w:rsidR="00F9125A" w:rsidRPr="00F9125A" w:rsidRDefault="00F9125A" w:rsidP="00F9125A">
      <w:pPr>
        <w:tabs>
          <w:tab w:val="num" w:pos="426"/>
          <w:tab w:val="num" w:pos="1080"/>
        </w:tabs>
        <w:suppressAutoHyphens/>
        <w:snapToGrid w:val="0"/>
        <w:ind w:firstLine="567"/>
        <w:rPr>
          <w:rFonts w:eastAsia="Calibri"/>
          <w:iCs/>
          <w:lang w:eastAsia="ar-SA"/>
        </w:rPr>
      </w:pPr>
      <w:r>
        <w:rPr>
          <w:rFonts w:eastAsia="Calibri"/>
          <w:iCs/>
          <w:lang w:eastAsia="ar-SA"/>
        </w:rPr>
        <w:t>4</w:t>
      </w:r>
      <w:r w:rsidRPr="00F9125A">
        <w:rPr>
          <w:rFonts w:eastAsia="Calibri"/>
          <w:iCs/>
          <w:lang w:eastAsia="ar-SA"/>
        </w:rPr>
        <w:t>.</w:t>
      </w:r>
      <w:r>
        <w:rPr>
          <w:rFonts w:eastAsia="Calibri"/>
          <w:iCs/>
          <w:lang w:eastAsia="ar-SA"/>
        </w:rPr>
        <w:t>4</w:t>
      </w:r>
      <w:r w:rsidRPr="00F9125A">
        <w:rPr>
          <w:rFonts w:eastAsia="Calibri"/>
          <w:iCs/>
          <w:lang w:eastAsia="ar-SA"/>
        </w:rPr>
        <w:t>.3.</w:t>
      </w:r>
      <w:r w:rsidRPr="00F9125A">
        <w:rPr>
          <w:rFonts w:eastAsia="Calibri"/>
          <w:iCs/>
          <w:lang w:eastAsia="ar-SA"/>
        </w:rPr>
        <w:tab/>
        <w:t>Запрашивать информацию о ходе и состоянии исполнения обязательств по контракту.</w:t>
      </w:r>
    </w:p>
    <w:p w14:paraId="41DDC070" w14:textId="2AC97138" w:rsidR="00F9125A" w:rsidRPr="00F9125A" w:rsidRDefault="00F9125A" w:rsidP="00F9125A">
      <w:pPr>
        <w:tabs>
          <w:tab w:val="num" w:pos="426"/>
          <w:tab w:val="num" w:pos="1080"/>
        </w:tabs>
        <w:suppressAutoHyphens/>
        <w:snapToGrid w:val="0"/>
        <w:ind w:firstLine="567"/>
        <w:rPr>
          <w:rFonts w:eastAsia="Calibri"/>
          <w:iCs/>
          <w:lang w:eastAsia="ar-SA"/>
        </w:rPr>
      </w:pPr>
      <w:r>
        <w:rPr>
          <w:rFonts w:eastAsia="Calibri"/>
          <w:iCs/>
          <w:lang w:eastAsia="ar-SA"/>
        </w:rPr>
        <w:lastRenderedPageBreak/>
        <w:t>4</w:t>
      </w:r>
      <w:r w:rsidRPr="00F9125A">
        <w:rPr>
          <w:rFonts w:eastAsia="Calibri"/>
          <w:iCs/>
          <w:lang w:eastAsia="ar-SA"/>
        </w:rPr>
        <w:t>.</w:t>
      </w:r>
      <w:r>
        <w:rPr>
          <w:rFonts w:eastAsia="Calibri"/>
          <w:iCs/>
          <w:lang w:eastAsia="ar-SA"/>
        </w:rPr>
        <w:t>4</w:t>
      </w:r>
      <w:r w:rsidRPr="00F9125A">
        <w:rPr>
          <w:rFonts w:eastAsia="Calibri"/>
          <w:iCs/>
          <w:lang w:eastAsia="ar-SA"/>
        </w:rPr>
        <w:t>.4.</w:t>
      </w:r>
      <w:r w:rsidRPr="00F9125A">
        <w:rPr>
          <w:rFonts w:eastAsia="Calibri"/>
          <w:iCs/>
          <w:lang w:eastAsia="ar-SA"/>
        </w:rPr>
        <w:tab/>
        <w:t xml:space="preserve">Осуществлять </w:t>
      </w:r>
      <w:proofErr w:type="gramStart"/>
      <w:r w:rsidRPr="00F9125A">
        <w:rPr>
          <w:rFonts w:eastAsia="Calibri"/>
          <w:iCs/>
          <w:lang w:eastAsia="ar-SA"/>
        </w:rPr>
        <w:t>контроль за</w:t>
      </w:r>
      <w:proofErr w:type="gramEnd"/>
      <w:r w:rsidRPr="00F9125A">
        <w:rPr>
          <w:rFonts w:eastAsia="Calibri"/>
          <w:iCs/>
          <w:lang w:eastAsia="ar-SA"/>
        </w:rPr>
        <w:t xml:space="preserve"> порядком и сроками оказания услуг, не вмешиваясь в оперативно-хозяйственную деятельность Исполнителя.</w:t>
      </w:r>
    </w:p>
    <w:p w14:paraId="732C62D3" w14:textId="10B1055D" w:rsidR="00F9125A" w:rsidRPr="00F9125A" w:rsidRDefault="00F9125A" w:rsidP="00F9125A">
      <w:pPr>
        <w:tabs>
          <w:tab w:val="num" w:pos="426"/>
          <w:tab w:val="num" w:pos="1080"/>
        </w:tabs>
        <w:suppressAutoHyphens/>
        <w:snapToGrid w:val="0"/>
        <w:ind w:firstLine="567"/>
        <w:rPr>
          <w:rFonts w:eastAsia="Calibri"/>
          <w:iCs/>
          <w:lang w:eastAsia="ar-SA"/>
        </w:rPr>
      </w:pPr>
      <w:r>
        <w:rPr>
          <w:rFonts w:eastAsia="Calibri"/>
          <w:iCs/>
          <w:lang w:eastAsia="ar-SA"/>
        </w:rPr>
        <w:t>4</w:t>
      </w:r>
      <w:r w:rsidRPr="00F9125A">
        <w:rPr>
          <w:rFonts w:eastAsia="Calibri"/>
          <w:iCs/>
          <w:lang w:eastAsia="ar-SA"/>
        </w:rPr>
        <w:t>.</w:t>
      </w:r>
      <w:r>
        <w:rPr>
          <w:rFonts w:eastAsia="Calibri"/>
          <w:iCs/>
          <w:lang w:eastAsia="ar-SA"/>
        </w:rPr>
        <w:t>4</w:t>
      </w:r>
      <w:r w:rsidRPr="00F9125A">
        <w:rPr>
          <w:rFonts w:eastAsia="Calibri"/>
          <w:iCs/>
          <w:lang w:eastAsia="ar-SA"/>
        </w:rPr>
        <w:t>.5.</w:t>
      </w:r>
      <w:r w:rsidRPr="00F9125A">
        <w:rPr>
          <w:rFonts w:eastAsia="Calibri"/>
          <w:iCs/>
          <w:lang w:eastAsia="ar-SA"/>
        </w:rPr>
        <w:tab/>
        <w:t>Для приемки оказанной услуги создавать приемочную комиссию, которая состоит не менее чем из 5 (пяти) человек.</w:t>
      </w:r>
    </w:p>
    <w:p w14:paraId="673E3B6E" w14:textId="6F9EDA33" w:rsidR="00F9125A" w:rsidRPr="00F9125A" w:rsidRDefault="00F9125A" w:rsidP="00F9125A">
      <w:pPr>
        <w:tabs>
          <w:tab w:val="num" w:pos="426"/>
          <w:tab w:val="num" w:pos="1080"/>
        </w:tabs>
        <w:suppressAutoHyphens/>
        <w:snapToGrid w:val="0"/>
        <w:ind w:firstLine="567"/>
        <w:rPr>
          <w:rFonts w:eastAsia="Calibri"/>
          <w:iCs/>
          <w:lang w:eastAsia="ar-SA"/>
        </w:rPr>
      </w:pPr>
      <w:r>
        <w:rPr>
          <w:rFonts w:eastAsia="Calibri"/>
          <w:iCs/>
          <w:lang w:eastAsia="ar-SA"/>
        </w:rPr>
        <w:t>4</w:t>
      </w:r>
      <w:r w:rsidRPr="00F9125A">
        <w:rPr>
          <w:rFonts w:eastAsia="Calibri"/>
          <w:iCs/>
          <w:lang w:eastAsia="ar-SA"/>
        </w:rPr>
        <w:t>.</w:t>
      </w:r>
      <w:r>
        <w:rPr>
          <w:rFonts w:eastAsia="Calibri"/>
          <w:iCs/>
          <w:lang w:eastAsia="ar-SA"/>
        </w:rPr>
        <w:t>4</w:t>
      </w:r>
      <w:r w:rsidRPr="00F9125A">
        <w:rPr>
          <w:rFonts w:eastAsia="Calibri"/>
          <w:iCs/>
          <w:lang w:eastAsia="ar-SA"/>
        </w:rPr>
        <w:t>.</w:t>
      </w:r>
      <w:r>
        <w:rPr>
          <w:rFonts w:eastAsia="Calibri"/>
          <w:iCs/>
          <w:lang w:eastAsia="ar-SA"/>
        </w:rPr>
        <w:t>6</w:t>
      </w:r>
      <w:r w:rsidRPr="00F9125A">
        <w:rPr>
          <w:rFonts w:eastAsia="Calibri"/>
          <w:iCs/>
          <w:lang w:eastAsia="ar-SA"/>
        </w:rPr>
        <w:t>.</w:t>
      </w:r>
      <w:r w:rsidRPr="00F9125A">
        <w:rPr>
          <w:rFonts w:eastAsia="Calibri"/>
          <w:iCs/>
          <w:lang w:eastAsia="ar-SA"/>
        </w:rPr>
        <w:tab/>
        <w:t>Отказаться от принятия и оплаты услуг, не соответствующих условиям контракта.</w:t>
      </w:r>
    </w:p>
    <w:p w14:paraId="597AE10C" w14:textId="15BEDD44" w:rsidR="00F9125A" w:rsidRPr="00F9125A" w:rsidRDefault="00F9125A" w:rsidP="00F9125A">
      <w:pPr>
        <w:tabs>
          <w:tab w:val="num" w:pos="426"/>
          <w:tab w:val="num" w:pos="1080"/>
        </w:tabs>
        <w:suppressAutoHyphens/>
        <w:snapToGrid w:val="0"/>
        <w:ind w:firstLine="567"/>
        <w:rPr>
          <w:rFonts w:eastAsia="Calibri"/>
          <w:iCs/>
          <w:lang w:eastAsia="ar-SA"/>
        </w:rPr>
      </w:pPr>
      <w:r>
        <w:rPr>
          <w:rFonts w:eastAsia="Calibri"/>
          <w:iCs/>
          <w:lang w:eastAsia="ar-SA"/>
        </w:rPr>
        <w:t>4</w:t>
      </w:r>
      <w:r w:rsidRPr="00F9125A">
        <w:rPr>
          <w:rFonts w:eastAsia="Calibri"/>
          <w:iCs/>
          <w:lang w:eastAsia="ar-SA"/>
        </w:rPr>
        <w:t>.</w:t>
      </w:r>
      <w:r>
        <w:rPr>
          <w:rFonts w:eastAsia="Calibri"/>
          <w:iCs/>
          <w:lang w:eastAsia="ar-SA"/>
        </w:rPr>
        <w:t>4</w:t>
      </w:r>
      <w:r w:rsidRPr="00F9125A">
        <w:rPr>
          <w:rFonts w:eastAsia="Calibri"/>
          <w:iCs/>
          <w:lang w:eastAsia="ar-SA"/>
        </w:rPr>
        <w:t>.</w:t>
      </w:r>
      <w:r>
        <w:rPr>
          <w:rFonts w:eastAsia="Calibri"/>
          <w:iCs/>
          <w:lang w:eastAsia="ar-SA"/>
        </w:rPr>
        <w:t>7</w:t>
      </w:r>
      <w:r w:rsidRPr="00F9125A">
        <w:rPr>
          <w:rFonts w:eastAsia="Calibri"/>
          <w:iCs/>
          <w:lang w:eastAsia="ar-SA"/>
        </w:rPr>
        <w:t>.</w:t>
      </w:r>
      <w:r w:rsidRPr="00F9125A">
        <w:rPr>
          <w:rFonts w:eastAsia="Calibri"/>
          <w:iCs/>
          <w:lang w:eastAsia="ar-SA"/>
        </w:rPr>
        <w:tab/>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1DAF68D8" w14:textId="6A411215" w:rsidR="002224EA" w:rsidRDefault="00F9125A" w:rsidP="002224EA">
      <w:pPr>
        <w:tabs>
          <w:tab w:val="num" w:pos="426"/>
          <w:tab w:val="num" w:pos="1080"/>
        </w:tabs>
        <w:suppressAutoHyphens/>
        <w:snapToGrid w:val="0"/>
        <w:ind w:firstLine="567"/>
        <w:rPr>
          <w:rFonts w:eastAsia="Calibri"/>
          <w:iCs/>
          <w:lang w:eastAsia="ar-SA"/>
        </w:rPr>
      </w:pPr>
      <w:r>
        <w:rPr>
          <w:rFonts w:eastAsia="Calibri"/>
          <w:iCs/>
          <w:lang w:eastAsia="ar-SA"/>
        </w:rPr>
        <w:t>4</w:t>
      </w:r>
      <w:r w:rsidRPr="00F9125A">
        <w:rPr>
          <w:rFonts w:eastAsia="Calibri"/>
          <w:iCs/>
          <w:lang w:eastAsia="ar-SA"/>
        </w:rPr>
        <w:t>.</w:t>
      </w:r>
      <w:r>
        <w:rPr>
          <w:rFonts w:eastAsia="Calibri"/>
          <w:iCs/>
          <w:lang w:eastAsia="ar-SA"/>
        </w:rPr>
        <w:t>4</w:t>
      </w:r>
      <w:r w:rsidRPr="00F9125A">
        <w:rPr>
          <w:rFonts w:eastAsia="Calibri"/>
          <w:iCs/>
          <w:lang w:eastAsia="ar-SA"/>
        </w:rPr>
        <w:t>.</w:t>
      </w:r>
      <w:r>
        <w:rPr>
          <w:rFonts w:eastAsia="Calibri"/>
          <w:iCs/>
          <w:lang w:eastAsia="ar-SA"/>
        </w:rPr>
        <w:t>8</w:t>
      </w:r>
      <w:r w:rsidRPr="00F9125A">
        <w:rPr>
          <w:rFonts w:eastAsia="Calibri"/>
          <w:iCs/>
          <w:lang w:eastAsia="ar-SA"/>
        </w:rPr>
        <w:t>.</w:t>
      </w:r>
      <w:r w:rsidRPr="00F9125A">
        <w:rPr>
          <w:rFonts w:eastAsia="Calibri"/>
          <w:iCs/>
          <w:lang w:eastAsia="ar-SA"/>
        </w:rPr>
        <w:tab/>
        <w:t>В случае неисполнения или ненадлежащего исполнения Исполнителем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w:t>
      </w:r>
      <w:r w:rsidR="002224EA">
        <w:rPr>
          <w:rFonts w:eastAsia="Calibri"/>
          <w:iCs/>
          <w:lang w:eastAsia="ar-SA"/>
        </w:rPr>
        <w:t xml:space="preserve"> уменьшенную на сумму неустойки</w:t>
      </w:r>
      <w:r w:rsidRPr="00F9125A">
        <w:rPr>
          <w:rFonts w:eastAsia="Calibri"/>
          <w:iCs/>
          <w:lang w:eastAsia="ar-SA"/>
        </w:rPr>
        <w:t xml:space="preserve">.       </w:t>
      </w:r>
    </w:p>
    <w:p w14:paraId="7A32B87D" w14:textId="77777777" w:rsidR="002224EA" w:rsidRPr="002224EA" w:rsidRDefault="00F9125A" w:rsidP="002224EA">
      <w:pPr>
        <w:tabs>
          <w:tab w:val="num" w:pos="426"/>
          <w:tab w:val="num" w:pos="1080"/>
        </w:tabs>
        <w:suppressAutoHyphens/>
        <w:snapToGrid w:val="0"/>
        <w:ind w:firstLine="567"/>
        <w:rPr>
          <w:rFonts w:eastAsia="Calibri"/>
          <w:b/>
          <w:iCs/>
          <w:lang w:eastAsia="ar-SA"/>
        </w:rPr>
      </w:pPr>
      <w:r w:rsidRPr="00F9125A">
        <w:rPr>
          <w:rFonts w:eastAsia="Calibri"/>
          <w:iCs/>
          <w:lang w:eastAsia="ar-SA"/>
        </w:rPr>
        <w:t xml:space="preserve">  </w:t>
      </w:r>
    </w:p>
    <w:p w14:paraId="0FFDC4C0" w14:textId="56687050" w:rsidR="00B23EA7" w:rsidRPr="00647E71" w:rsidRDefault="002224EA" w:rsidP="00647E71">
      <w:pPr>
        <w:pStyle w:val="afc"/>
        <w:numPr>
          <w:ilvl w:val="0"/>
          <w:numId w:val="1"/>
        </w:numPr>
        <w:tabs>
          <w:tab w:val="num" w:pos="426"/>
          <w:tab w:val="num" w:pos="1080"/>
        </w:tabs>
        <w:suppressAutoHyphens/>
        <w:snapToGrid w:val="0"/>
        <w:jc w:val="center"/>
        <w:rPr>
          <w:rFonts w:eastAsia="Calibri"/>
          <w:b/>
          <w:iCs/>
          <w:lang w:eastAsia="ar-SA"/>
        </w:rPr>
      </w:pPr>
      <w:r w:rsidRPr="00647E71">
        <w:rPr>
          <w:rFonts w:eastAsia="Calibri"/>
          <w:b/>
          <w:iCs/>
          <w:lang w:eastAsia="ar-SA"/>
        </w:rPr>
        <w:t>ПОРЯДОК СДАЧИ И ПРИЕМКИ УСЛУГ</w:t>
      </w:r>
    </w:p>
    <w:p w14:paraId="29803078" w14:textId="2A4C8BB5" w:rsidR="000A74E4" w:rsidRPr="000A74E4" w:rsidRDefault="00647E71" w:rsidP="000A74E4">
      <w:pPr>
        <w:pStyle w:val="afc"/>
        <w:numPr>
          <w:ilvl w:val="1"/>
          <w:numId w:val="1"/>
        </w:numPr>
        <w:tabs>
          <w:tab w:val="clear" w:pos="1125"/>
          <w:tab w:val="num" w:pos="0"/>
          <w:tab w:val="num" w:pos="426"/>
        </w:tabs>
        <w:suppressAutoHyphens/>
        <w:snapToGrid w:val="0"/>
        <w:ind w:left="0" w:firstLine="567"/>
        <w:rPr>
          <w:rFonts w:eastAsia="Calibri"/>
          <w:iCs/>
          <w:lang w:eastAsia="ar-SA"/>
        </w:rPr>
      </w:pPr>
      <w:r w:rsidRPr="000A74E4">
        <w:rPr>
          <w:rFonts w:eastAsia="Calibri"/>
          <w:iCs/>
          <w:lang w:eastAsia="ar-SA"/>
        </w:rPr>
        <w:t>По завершении оказания услуг по контракту, Исполнитель письменно извещает Заказчика о готовности к сдаче результата оказанных услуг и одновременно предоставляет на проверку всю необходимую техническую, отчетную и исполнительную документацию в 2 (двух) экземплярах.</w:t>
      </w:r>
    </w:p>
    <w:p w14:paraId="76EBFD7C" w14:textId="0B1F3159" w:rsidR="00647E71" w:rsidRPr="000A74E4" w:rsidRDefault="000A74E4" w:rsidP="000A74E4">
      <w:pPr>
        <w:pStyle w:val="afc"/>
        <w:numPr>
          <w:ilvl w:val="1"/>
          <w:numId w:val="1"/>
        </w:numPr>
        <w:tabs>
          <w:tab w:val="clear" w:pos="1125"/>
          <w:tab w:val="num" w:pos="0"/>
          <w:tab w:val="num" w:pos="426"/>
        </w:tabs>
        <w:suppressAutoHyphens/>
        <w:snapToGrid w:val="0"/>
        <w:ind w:left="0" w:firstLine="567"/>
        <w:rPr>
          <w:rFonts w:eastAsia="Calibri"/>
          <w:iCs/>
          <w:lang w:eastAsia="ar-SA"/>
        </w:rPr>
      </w:pPr>
      <w:r w:rsidRPr="000A74E4">
        <w:rPr>
          <w:rFonts w:eastAsia="Calibri"/>
          <w:iCs/>
          <w:lang w:eastAsia="ar-SA"/>
        </w:rPr>
        <w:t>Приемка оказанных услуг осуществляется Заказчиком в течение 10 (десяти) рабочих дней, со следующего дня от даты передачи Заказчику документов, предусмотренных п.3.</w:t>
      </w:r>
      <w:r>
        <w:rPr>
          <w:rFonts w:eastAsia="Calibri"/>
          <w:iCs/>
          <w:lang w:eastAsia="ar-SA"/>
        </w:rPr>
        <w:t>7. и п.5.1.</w:t>
      </w:r>
      <w:r w:rsidRPr="000A74E4">
        <w:rPr>
          <w:rFonts w:eastAsia="Calibri"/>
          <w:iCs/>
          <w:lang w:eastAsia="ar-SA"/>
        </w:rPr>
        <w:t xml:space="preserve"> настоящего Контракта. </w:t>
      </w:r>
    </w:p>
    <w:p w14:paraId="34A7F3DC" w14:textId="093BCD93" w:rsidR="000A74E4" w:rsidRPr="000A74E4" w:rsidRDefault="000A74E4" w:rsidP="000A74E4">
      <w:pPr>
        <w:pStyle w:val="afc"/>
        <w:numPr>
          <w:ilvl w:val="1"/>
          <w:numId w:val="1"/>
        </w:numPr>
        <w:tabs>
          <w:tab w:val="clear" w:pos="1125"/>
          <w:tab w:val="num" w:pos="0"/>
          <w:tab w:val="num" w:pos="426"/>
        </w:tabs>
        <w:suppressAutoHyphens/>
        <w:snapToGrid w:val="0"/>
        <w:ind w:left="0" w:firstLine="567"/>
        <w:rPr>
          <w:rFonts w:eastAsia="Calibri"/>
          <w:iCs/>
          <w:lang w:eastAsia="ar-SA"/>
        </w:rPr>
      </w:pPr>
      <w:r w:rsidRPr="000A74E4">
        <w:rPr>
          <w:rFonts w:eastAsia="Calibri"/>
          <w:iCs/>
          <w:lang w:eastAsia="ar-SA"/>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не позднее срока, указанного в п. 5.</w:t>
      </w:r>
      <w:r>
        <w:rPr>
          <w:rFonts w:eastAsia="Calibri"/>
          <w:iCs/>
          <w:lang w:eastAsia="ar-SA"/>
        </w:rPr>
        <w:t>2.</w:t>
      </w:r>
      <w:r w:rsidRPr="000A74E4">
        <w:rPr>
          <w:rFonts w:eastAsia="Calibri"/>
          <w:iCs/>
          <w:lang w:eastAsia="ar-SA"/>
        </w:rPr>
        <w:t xml:space="preserve"> контракта, проводит эксперти</w:t>
      </w:r>
      <w:r>
        <w:rPr>
          <w:rFonts w:eastAsia="Calibri"/>
          <w:iCs/>
          <w:lang w:eastAsia="ar-SA"/>
        </w:rPr>
        <w:t>зу результатов оказанных услуг.</w:t>
      </w:r>
    </w:p>
    <w:p w14:paraId="2A42FCD0" w14:textId="564A2B56" w:rsidR="000A74E4" w:rsidRPr="000A74E4" w:rsidRDefault="000A74E4" w:rsidP="000A74E4">
      <w:pPr>
        <w:pStyle w:val="afc"/>
        <w:numPr>
          <w:ilvl w:val="1"/>
          <w:numId w:val="1"/>
        </w:numPr>
        <w:tabs>
          <w:tab w:val="clear" w:pos="1125"/>
          <w:tab w:val="num" w:pos="0"/>
          <w:tab w:val="num" w:pos="426"/>
        </w:tabs>
        <w:suppressAutoHyphens/>
        <w:snapToGrid w:val="0"/>
        <w:ind w:left="0" w:firstLine="567"/>
        <w:rPr>
          <w:rFonts w:eastAsia="Calibri"/>
          <w:iCs/>
          <w:lang w:eastAsia="ar-SA"/>
        </w:rPr>
      </w:pPr>
      <w:r w:rsidRPr="000A74E4">
        <w:rPr>
          <w:rFonts w:eastAsia="Calibri"/>
          <w:iCs/>
          <w:lang w:eastAsia="ar-SA"/>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w:t>
      </w:r>
    </w:p>
    <w:p w14:paraId="29AFABC3" w14:textId="00995A0B" w:rsidR="000A74E4" w:rsidRPr="000A74E4" w:rsidRDefault="000A74E4" w:rsidP="000A74E4">
      <w:pPr>
        <w:pStyle w:val="afc"/>
        <w:numPr>
          <w:ilvl w:val="1"/>
          <w:numId w:val="1"/>
        </w:numPr>
        <w:tabs>
          <w:tab w:val="clear" w:pos="1125"/>
          <w:tab w:val="num" w:pos="0"/>
          <w:tab w:val="num" w:pos="426"/>
        </w:tabs>
        <w:suppressAutoHyphens/>
        <w:snapToGrid w:val="0"/>
        <w:ind w:left="0" w:firstLine="567"/>
        <w:rPr>
          <w:rFonts w:eastAsia="Calibri"/>
          <w:iCs/>
          <w:lang w:eastAsia="ar-SA"/>
        </w:rPr>
      </w:pPr>
      <w:r w:rsidRPr="000A74E4">
        <w:rPr>
          <w:rFonts w:eastAsia="Calibri"/>
          <w:iCs/>
          <w:lang w:eastAsia="ar-SA"/>
        </w:rPr>
        <w:t>При обнаружении в ходе приемки недостатков в оказанн</w:t>
      </w:r>
      <w:r>
        <w:rPr>
          <w:rFonts w:eastAsia="Calibri"/>
          <w:iCs/>
          <w:lang w:eastAsia="ar-SA"/>
        </w:rPr>
        <w:t>ых услугах</w:t>
      </w:r>
      <w:r w:rsidRPr="000A74E4">
        <w:rPr>
          <w:rFonts w:eastAsia="Calibri"/>
          <w:iCs/>
          <w:lang w:eastAsia="ar-SA"/>
        </w:rPr>
        <w:t xml:space="preserve"> Сторонами составляется рекламационный акт, в котором фиксируется перечень недостатков и сроки их устранения Исполнителем. При отказе Исполнителя от подписания указанного акта, в нем делается отметка об этом.</w:t>
      </w:r>
    </w:p>
    <w:p w14:paraId="535D33C7" w14:textId="161FFDD6" w:rsidR="000A74E4" w:rsidRPr="000A74E4" w:rsidRDefault="000A74E4" w:rsidP="000A74E4">
      <w:pPr>
        <w:pStyle w:val="afc"/>
        <w:numPr>
          <w:ilvl w:val="1"/>
          <w:numId w:val="1"/>
        </w:numPr>
        <w:tabs>
          <w:tab w:val="clear" w:pos="1125"/>
          <w:tab w:val="num" w:pos="0"/>
          <w:tab w:val="num" w:pos="426"/>
        </w:tabs>
        <w:suppressAutoHyphens/>
        <w:snapToGrid w:val="0"/>
        <w:ind w:left="0" w:firstLine="567"/>
        <w:rPr>
          <w:rFonts w:eastAsia="Calibri"/>
          <w:iCs/>
          <w:lang w:eastAsia="ar-SA"/>
        </w:rPr>
      </w:pPr>
      <w:r w:rsidRPr="000A74E4">
        <w:rPr>
          <w:rFonts w:eastAsia="Calibri"/>
          <w:iCs/>
          <w:lang w:eastAsia="ar-SA"/>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E33996F" w14:textId="75CC2125" w:rsidR="000A74E4" w:rsidRPr="000A74E4" w:rsidRDefault="000A74E4" w:rsidP="000A74E4">
      <w:pPr>
        <w:pStyle w:val="afc"/>
        <w:numPr>
          <w:ilvl w:val="1"/>
          <w:numId w:val="1"/>
        </w:numPr>
        <w:tabs>
          <w:tab w:val="clear" w:pos="1125"/>
          <w:tab w:val="num" w:pos="0"/>
          <w:tab w:val="num" w:pos="426"/>
        </w:tabs>
        <w:suppressAutoHyphens/>
        <w:snapToGrid w:val="0"/>
        <w:ind w:left="0" w:firstLine="567"/>
        <w:rPr>
          <w:rFonts w:eastAsia="Calibri"/>
          <w:iCs/>
          <w:lang w:eastAsia="ar-SA"/>
        </w:rPr>
      </w:pPr>
      <w:r w:rsidRPr="000A74E4">
        <w:rPr>
          <w:rFonts w:eastAsia="Calibri"/>
          <w:iCs/>
          <w:lang w:eastAsia="ar-SA"/>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w:t>
      </w:r>
      <w:r>
        <w:rPr>
          <w:rFonts w:eastAsia="Calibri"/>
          <w:iCs/>
          <w:lang w:eastAsia="ar-SA"/>
        </w:rPr>
        <w:t>документ о приемке</w:t>
      </w:r>
      <w:r w:rsidRPr="000A74E4">
        <w:rPr>
          <w:rFonts w:eastAsia="Calibri"/>
          <w:iCs/>
          <w:lang w:eastAsia="ar-SA"/>
        </w:rPr>
        <w:t xml:space="preserve"> или направляет Исполнителю мотивированный отказ от подписания </w:t>
      </w:r>
      <w:r>
        <w:rPr>
          <w:rFonts w:eastAsia="Calibri"/>
          <w:iCs/>
          <w:lang w:eastAsia="ar-SA"/>
        </w:rPr>
        <w:t>документа о приемке</w:t>
      </w:r>
      <w:r w:rsidRPr="000A74E4">
        <w:rPr>
          <w:rFonts w:eastAsia="Calibri"/>
          <w:iCs/>
          <w:lang w:eastAsia="ar-SA"/>
        </w:rPr>
        <w:t>.</w:t>
      </w:r>
    </w:p>
    <w:p w14:paraId="44BE6E16" w14:textId="095648FE" w:rsidR="000A74E4" w:rsidRPr="000A74E4" w:rsidRDefault="000A74E4" w:rsidP="000A74E4">
      <w:pPr>
        <w:pStyle w:val="afc"/>
        <w:numPr>
          <w:ilvl w:val="1"/>
          <w:numId w:val="1"/>
        </w:numPr>
        <w:tabs>
          <w:tab w:val="clear" w:pos="1125"/>
          <w:tab w:val="num" w:pos="0"/>
          <w:tab w:val="num" w:pos="426"/>
        </w:tabs>
        <w:suppressAutoHyphens/>
        <w:snapToGrid w:val="0"/>
        <w:ind w:left="0" w:firstLine="567"/>
        <w:rPr>
          <w:rFonts w:eastAsia="Calibri"/>
          <w:iCs/>
          <w:lang w:eastAsia="ar-SA"/>
        </w:rPr>
      </w:pPr>
      <w:r w:rsidRPr="000A74E4">
        <w:rPr>
          <w:rFonts w:eastAsia="Calibri"/>
          <w:iCs/>
          <w:lang w:eastAsia="ar-SA"/>
        </w:rPr>
        <w:t xml:space="preserve">Датой приемки оказанных услуг считается дата подписания Заказчиком </w:t>
      </w:r>
      <w:r>
        <w:rPr>
          <w:rFonts w:eastAsia="Calibri"/>
          <w:iCs/>
          <w:lang w:eastAsia="ar-SA"/>
        </w:rPr>
        <w:t>документа о приемке</w:t>
      </w:r>
      <w:r w:rsidRPr="000A74E4">
        <w:rPr>
          <w:rFonts w:eastAsia="Calibri"/>
          <w:iCs/>
          <w:lang w:eastAsia="ar-SA"/>
        </w:rPr>
        <w:t>,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58920C78" w14:textId="4E3AF7BD" w:rsidR="000A74E4" w:rsidRPr="000A74E4" w:rsidRDefault="000A74E4" w:rsidP="000A74E4">
      <w:pPr>
        <w:pStyle w:val="afc"/>
        <w:numPr>
          <w:ilvl w:val="1"/>
          <w:numId w:val="1"/>
        </w:numPr>
        <w:tabs>
          <w:tab w:val="clear" w:pos="1125"/>
          <w:tab w:val="num" w:pos="0"/>
          <w:tab w:val="num" w:pos="426"/>
        </w:tabs>
        <w:suppressAutoHyphens/>
        <w:snapToGrid w:val="0"/>
        <w:ind w:left="0" w:firstLine="567"/>
        <w:rPr>
          <w:rFonts w:eastAsia="Calibri"/>
          <w:iCs/>
          <w:lang w:eastAsia="ar-SA"/>
        </w:rPr>
      </w:pPr>
      <w:r w:rsidRPr="000A74E4">
        <w:rPr>
          <w:rFonts w:eastAsia="Calibri"/>
          <w:iCs/>
          <w:lang w:eastAsia="ar-SA"/>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5DA0DC86" w14:textId="52669521" w:rsidR="000A74E4" w:rsidRPr="000A74E4" w:rsidRDefault="000A74E4" w:rsidP="000A74E4">
      <w:pPr>
        <w:pStyle w:val="afc"/>
        <w:numPr>
          <w:ilvl w:val="1"/>
          <w:numId w:val="1"/>
        </w:numPr>
        <w:tabs>
          <w:tab w:val="clear" w:pos="1125"/>
          <w:tab w:val="num" w:pos="0"/>
          <w:tab w:val="num" w:pos="426"/>
        </w:tabs>
        <w:suppressAutoHyphens/>
        <w:snapToGrid w:val="0"/>
        <w:ind w:left="0" w:firstLine="567"/>
        <w:rPr>
          <w:rFonts w:eastAsia="Calibri"/>
          <w:iCs/>
          <w:lang w:eastAsia="ar-SA"/>
        </w:rPr>
      </w:pPr>
      <w:r w:rsidRPr="000A74E4">
        <w:rPr>
          <w:rFonts w:eastAsia="Calibri"/>
          <w:iCs/>
          <w:lang w:eastAsia="ar-SA"/>
        </w:rPr>
        <w:t>Заказчик вправе отказаться от приемки услуг в случае обнаружения недостатков, которые не могут быть устранены Исполнителем.</w:t>
      </w:r>
    </w:p>
    <w:p w14:paraId="7F38F531" w14:textId="4473F6CB" w:rsidR="000A74E4" w:rsidRPr="000A74E4" w:rsidRDefault="000A74E4" w:rsidP="000A74E4">
      <w:pPr>
        <w:pStyle w:val="afc"/>
        <w:numPr>
          <w:ilvl w:val="1"/>
          <w:numId w:val="1"/>
        </w:numPr>
        <w:tabs>
          <w:tab w:val="clear" w:pos="1125"/>
          <w:tab w:val="num" w:pos="0"/>
          <w:tab w:val="num" w:pos="426"/>
        </w:tabs>
        <w:suppressAutoHyphens/>
        <w:snapToGrid w:val="0"/>
        <w:ind w:left="0" w:firstLine="567"/>
        <w:rPr>
          <w:rFonts w:eastAsia="Calibri"/>
          <w:iCs/>
          <w:lang w:eastAsia="ar-SA"/>
        </w:rPr>
      </w:pPr>
      <w:r w:rsidRPr="000A74E4">
        <w:rPr>
          <w:rFonts w:eastAsia="Calibri"/>
          <w:iCs/>
          <w:lang w:eastAsia="ar-SA"/>
        </w:rPr>
        <w:t>Заказчик, принявший услугу без проверки, не лишается права ссылаться на недостатки услуги (явные недостатки), которые могли быть установлены при приемке.</w:t>
      </w:r>
    </w:p>
    <w:p w14:paraId="472343F3" w14:textId="2FCFA17D" w:rsidR="000A74E4" w:rsidRPr="000A74E4" w:rsidRDefault="000A74E4" w:rsidP="000A74E4">
      <w:pPr>
        <w:pStyle w:val="afc"/>
        <w:numPr>
          <w:ilvl w:val="1"/>
          <w:numId w:val="1"/>
        </w:numPr>
        <w:tabs>
          <w:tab w:val="clear" w:pos="1125"/>
          <w:tab w:val="num" w:pos="0"/>
          <w:tab w:val="num" w:pos="426"/>
        </w:tabs>
        <w:suppressAutoHyphens/>
        <w:snapToGrid w:val="0"/>
        <w:ind w:left="0" w:firstLine="567"/>
        <w:rPr>
          <w:rFonts w:eastAsia="Calibri"/>
          <w:iCs/>
          <w:lang w:eastAsia="ar-SA"/>
        </w:rPr>
      </w:pPr>
      <w:r w:rsidRPr="000A74E4">
        <w:rPr>
          <w:rFonts w:eastAsia="Calibri"/>
          <w:iCs/>
          <w:lang w:eastAsia="ar-SA"/>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5D6599DC" w14:textId="77777777" w:rsidR="00C9253D" w:rsidRPr="00EB4DEB" w:rsidRDefault="00C9253D" w:rsidP="00EB4DEB">
      <w:pPr>
        <w:pStyle w:val="afc"/>
        <w:tabs>
          <w:tab w:val="left" w:pos="709"/>
        </w:tabs>
        <w:ind w:left="0" w:firstLine="709"/>
        <w:rPr>
          <w:rStyle w:val="FontStyle36"/>
          <w:sz w:val="22"/>
          <w:szCs w:val="22"/>
        </w:rPr>
      </w:pPr>
    </w:p>
    <w:p w14:paraId="1DCC7D3E" w14:textId="33790B16" w:rsidR="004C1163" w:rsidRPr="00A52797" w:rsidRDefault="004C1163" w:rsidP="0069336A">
      <w:pPr>
        <w:pStyle w:val="afc"/>
        <w:numPr>
          <w:ilvl w:val="0"/>
          <w:numId w:val="1"/>
        </w:numPr>
        <w:jc w:val="center"/>
        <w:rPr>
          <w:b/>
          <w:bCs/>
        </w:rPr>
      </w:pPr>
      <w:r w:rsidRPr="00A52797">
        <w:rPr>
          <w:b/>
          <w:bCs/>
        </w:rPr>
        <w:lastRenderedPageBreak/>
        <w:t>ОТВЕТСТВЕННОСТЬ СТОРОН</w:t>
      </w:r>
    </w:p>
    <w:p w14:paraId="4F9A923D" w14:textId="0839D091" w:rsidR="00A91848" w:rsidRPr="00A52797" w:rsidRDefault="00A52797" w:rsidP="00A91848">
      <w:pPr>
        <w:ind w:firstLine="709"/>
      </w:pPr>
      <w:r w:rsidRPr="00A52797">
        <w:t>6</w:t>
      </w:r>
      <w:r w:rsidR="00A91848" w:rsidRPr="00A52797">
        <w:t>.1. В случае неисполнения или ненадлежащего исполнения Контракта Стороны несут ответственность в соответствии с действующим законодательством РФ.</w:t>
      </w:r>
    </w:p>
    <w:p w14:paraId="77E90B98" w14:textId="133FE9F8" w:rsidR="00A91848" w:rsidRPr="00A52797" w:rsidRDefault="00A52797" w:rsidP="00A91848">
      <w:pPr>
        <w:ind w:firstLine="709"/>
      </w:pPr>
      <w:r>
        <w:t>6</w:t>
      </w:r>
      <w:r w:rsidR="00A91848" w:rsidRPr="00A52797">
        <w:t>.2. Исполнитель несет ответственность перед Заказчиком за допущенные отступления от требований, предусмотренных Контрактом.</w:t>
      </w:r>
    </w:p>
    <w:p w14:paraId="426EB377" w14:textId="049D3F99" w:rsidR="00A91848" w:rsidRPr="00A52797" w:rsidRDefault="00A52797" w:rsidP="00A91848">
      <w:pPr>
        <w:ind w:firstLine="709"/>
      </w:pPr>
      <w:r>
        <w:t>6</w:t>
      </w:r>
      <w:r w:rsidR="00A91848" w:rsidRPr="00A52797">
        <w:t>.3.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BE7AFC7" w14:textId="76FD1AD8" w:rsidR="00A91848" w:rsidRDefault="00A52797" w:rsidP="00A91848">
      <w:pPr>
        <w:ind w:firstLine="709"/>
      </w:pPr>
      <w:r>
        <w:t>6</w:t>
      </w:r>
      <w:r w:rsidR="00A91848" w:rsidRPr="00A52797">
        <w:t xml:space="preserve">.4.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w:t>
      </w:r>
    </w:p>
    <w:p w14:paraId="57920AF7" w14:textId="32662D07" w:rsidR="00A52797" w:rsidRPr="00A52797" w:rsidRDefault="00A52797" w:rsidP="00A91848">
      <w:pPr>
        <w:ind w:firstLine="709"/>
      </w:pPr>
      <w:proofErr w:type="gramStart"/>
      <w:r w:rsidRPr="00A52797">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(подрядчиком, исполнителем) обязательств, предусмотренных Контрактом (за исключением просрочки исполнения обязательств заказчиком, Исполнителем, утвержденными постановлением Правительства Российской Федерации от 30 августа 2017 г. N 1042 (далее - Прав</w:t>
      </w:r>
      <w:r>
        <w:t xml:space="preserve">ила определения размера штрафа) </w:t>
      </w:r>
      <w:r w:rsidRPr="00A52797">
        <w:t>и составляет 10 % цены Контракта</w:t>
      </w:r>
      <w:r>
        <w:t>.</w:t>
      </w:r>
      <w:proofErr w:type="gramEnd"/>
    </w:p>
    <w:p w14:paraId="62810C30" w14:textId="65B4E5E7" w:rsidR="00A91848" w:rsidRPr="00A52797" w:rsidRDefault="00A52797" w:rsidP="00A91848">
      <w:pPr>
        <w:ind w:firstLine="709"/>
      </w:pPr>
      <w:r>
        <w:t>6</w:t>
      </w:r>
      <w:r w:rsidR="00A91848" w:rsidRPr="00A52797">
        <w:t>.5.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1000 руб.</w:t>
      </w:r>
    </w:p>
    <w:p w14:paraId="0BBD88FF" w14:textId="4B86BC80" w:rsidR="00A91848" w:rsidRPr="00A52797" w:rsidRDefault="00A52797" w:rsidP="00A91848">
      <w:pPr>
        <w:ind w:firstLine="709"/>
      </w:pPr>
      <w:r>
        <w:t>6</w:t>
      </w:r>
      <w:r w:rsidR="00A91848" w:rsidRPr="00A52797">
        <w:t>.6. В случае просрочки исполнения Исполнителем обязательств по Контракту, (в том числе гарантийного обязательства), Исполнитель выплачивает Заказчику пени.</w:t>
      </w:r>
    </w:p>
    <w:p w14:paraId="013D6646" w14:textId="77777777" w:rsidR="00A91848" w:rsidRPr="00A52797" w:rsidRDefault="00A91848" w:rsidP="00A91848">
      <w:pPr>
        <w:ind w:firstLine="709"/>
      </w:pPr>
      <w:proofErr w:type="gramStart"/>
      <w:r w:rsidRPr="00A52797">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w:t>
      </w:r>
      <w:proofErr w:type="gramEnd"/>
      <w:r w:rsidRPr="00A52797">
        <w:t xml:space="preserve"> начисления пени.</w:t>
      </w:r>
    </w:p>
    <w:p w14:paraId="2B89316B" w14:textId="4073FFED" w:rsidR="00A91848" w:rsidRPr="00A52797" w:rsidRDefault="00A52797" w:rsidP="00A91848">
      <w:pPr>
        <w:ind w:firstLine="709"/>
      </w:pPr>
      <w:r>
        <w:t>6</w:t>
      </w:r>
      <w:r w:rsidR="00A91848" w:rsidRPr="00A52797">
        <w:t>.7.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939B33C" w14:textId="262C484A" w:rsidR="00A91848" w:rsidRPr="00A52797" w:rsidRDefault="00A52797" w:rsidP="00A91848">
      <w:pPr>
        <w:ind w:firstLine="709"/>
      </w:pPr>
      <w:r>
        <w:t>6</w:t>
      </w:r>
      <w:r w:rsidR="00A91848" w:rsidRPr="00A52797">
        <w:t xml:space="preserve">.8.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459DD036" w14:textId="77777777" w:rsidR="00A91848" w:rsidRPr="00A52797" w:rsidRDefault="00A91848" w:rsidP="00A91848">
      <w:pPr>
        <w:ind w:firstLine="709"/>
      </w:pPr>
      <w:r w:rsidRPr="00A52797">
        <w:t>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2498DD2" w14:textId="77777777" w:rsidR="00A91848" w:rsidRPr="00A52797" w:rsidRDefault="00A91848" w:rsidP="00A91848">
      <w:pPr>
        <w:ind w:firstLine="709"/>
      </w:pPr>
      <w:r w:rsidRPr="00A52797">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6AD281D6" w14:textId="5D2E9F04" w:rsidR="00A91848" w:rsidRPr="00A52797" w:rsidRDefault="00A52797" w:rsidP="00A91848">
      <w:pPr>
        <w:ind w:firstLine="709"/>
      </w:pPr>
      <w:r>
        <w:t>6</w:t>
      </w:r>
      <w:r w:rsidR="00A91848" w:rsidRPr="00A52797">
        <w:t>.9.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выплачивает Исполнителю штраф в размере 1000 рублей.</w:t>
      </w:r>
    </w:p>
    <w:p w14:paraId="28CBD2B3" w14:textId="23B190EE" w:rsidR="00A91848" w:rsidRPr="00A52797" w:rsidRDefault="00A52797" w:rsidP="00A91848">
      <w:pPr>
        <w:ind w:firstLine="709"/>
      </w:pPr>
      <w:r>
        <w:t>6</w:t>
      </w:r>
      <w:r w:rsidR="00A91848" w:rsidRPr="00A52797">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E5EDC7E" w14:textId="391F2CC8" w:rsidR="00A91848" w:rsidRPr="00A52797" w:rsidRDefault="00A52797" w:rsidP="00A91848">
      <w:pPr>
        <w:ind w:firstLine="709"/>
      </w:pPr>
      <w:r>
        <w:lastRenderedPageBreak/>
        <w:t>6</w:t>
      </w:r>
      <w:r w:rsidR="00A91848" w:rsidRPr="00A52797">
        <w:t>.11.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Исполнителем путем перечисления денежных средств на лицевой счет Заказчика.</w:t>
      </w:r>
    </w:p>
    <w:p w14:paraId="083DA1D9" w14:textId="02D31237" w:rsidR="00A91848" w:rsidRPr="00A52797" w:rsidRDefault="00A52797" w:rsidP="00A91848">
      <w:pPr>
        <w:ind w:firstLine="709"/>
      </w:pPr>
      <w:r>
        <w:t>6</w:t>
      </w:r>
      <w:r w:rsidR="00A91848" w:rsidRPr="00A52797">
        <w:t xml:space="preserve">.12. В случае неисполнения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оказания услуг. </w:t>
      </w:r>
    </w:p>
    <w:p w14:paraId="3F76ADAA" w14:textId="04FF2627" w:rsidR="00A91848" w:rsidRPr="00A52797" w:rsidRDefault="00A52797" w:rsidP="00A91848">
      <w:pPr>
        <w:ind w:firstLine="709"/>
      </w:pPr>
      <w:r>
        <w:t>6</w:t>
      </w:r>
      <w:r w:rsidR="00A91848" w:rsidRPr="00A52797">
        <w:t>.13.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14:paraId="46F13690" w14:textId="54E177E4" w:rsidR="00A91848" w:rsidRPr="00A52797" w:rsidRDefault="00A52797" w:rsidP="00A91848">
      <w:pPr>
        <w:ind w:firstLine="709"/>
      </w:pPr>
      <w:r>
        <w:t>6</w:t>
      </w:r>
      <w:r w:rsidR="00A91848" w:rsidRPr="00A52797">
        <w:t>.14. Указанная в настоящем разделе Контракта неустойка (пени, штраф) взимаются за каждое нарушение в отдельности.</w:t>
      </w:r>
    </w:p>
    <w:p w14:paraId="2EC70A0E" w14:textId="5A917F53" w:rsidR="00A91848" w:rsidRPr="00A52797" w:rsidRDefault="00A52797" w:rsidP="00A91848">
      <w:pPr>
        <w:ind w:firstLine="709"/>
      </w:pPr>
      <w:r>
        <w:t>6</w:t>
      </w:r>
      <w:r w:rsidR="00A91848" w:rsidRPr="00A52797">
        <w:t>.15.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24D98977" w14:textId="7D1E1399" w:rsidR="00A91848" w:rsidRPr="00A52797" w:rsidRDefault="00A52797" w:rsidP="00A91848">
      <w:pPr>
        <w:ind w:firstLine="709"/>
      </w:pPr>
      <w:r>
        <w:t>6</w:t>
      </w:r>
      <w:r w:rsidR="00A91848" w:rsidRPr="00A52797">
        <w:t>.16. Заказчик по своему усмотрению может взыскать убытки, понесенные от ненадлежащего исполнения Исполнителем обязательств по настоящему Контракту, в полной мере сверх неустойки.</w:t>
      </w:r>
    </w:p>
    <w:p w14:paraId="487B4D8E" w14:textId="64CDE8BD" w:rsidR="00E23DC3" w:rsidRDefault="00A52797" w:rsidP="00A91848">
      <w:pPr>
        <w:ind w:firstLine="709"/>
      </w:pPr>
      <w:r>
        <w:t>6</w:t>
      </w:r>
      <w:r w:rsidR="00A91848" w:rsidRPr="00A52797">
        <w:t>.17. Требование об уплате неустойки (штрафов, пеней), направленное Заказчиком Исполнителю, подлежит рассмотрению Исполнителем в течение 5</w:t>
      </w:r>
      <w:r>
        <w:t xml:space="preserve"> (пяти)</w:t>
      </w:r>
      <w:r w:rsidR="00A91848" w:rsidRPr="00A52797">
        <w:t xml:space="preserve"> дней со дня его получения. Неполучение Заказчиком ответа на требование об уплате неустойки (штрафов, пеней) в течение 15</w:t>
      </w:r>
      <w:r>
        <w:t xml:space="preserve"> (пятнадцати)</w:t>
      </w:r>
      <w:r w:rsidR="00A91848" w:rsidRPr="00A52797">
        <w:t xml:space="preserve"> календарных дней после получения Исполнителем указанного требования рассматривается как согласие Исполнителя с требованием.</w:t>
      </w:r>
    </w:p>
    <w:p w14:paraId="1C0D59CC" w14:textId="77777777" w:rsidR="00B24A2C" w:rsidRPr="00A52797" w:rsidRDefault="00B24A2C" w:rsidP="00A91848">
      <w:pPr>
        <w:ind w:firstLine="709"/>
      </w:pPr>
    </w:p>
    <w:p w14:paraId="239479FA" w14:textId="69E89E4A" w:rsidR="00B24A2C" w:rsidRPr="00AE1359" w:rsidRDefault="00B24A2C" w:rsidP="00B24A2C">
      <w:pPr>
        <w:jc w:val="center"/>
        <w:rPr>
          <w:b/>
        </w:rPr>
      </w:pPr>
      <w:r w:rsidRPr="00AE1359">
        <w:rPr>
          <w:b/>
        </w:rPr>
        <w:t>7.</w:t>
      </w:r>
      <w:r w:rsidRPr="00AE1359">
        <w:rPr>
          <w:b/>
        </w:rPr>
        <w:tab/>
        <w:t>ТРЕБОВАНИЯ К КАЧЕСТВУ, ГАРАНТИИ КАЧЕСТВА И БЕЗОПАСНОСТИ ОКАЗЫВАЕМЫХ УСЛУГ</w:t>
      </w:r>
    </w:p>
    <w:p w14:paraId="4671EA5F" w14:textId="723FF758" w:rsidR="00B24A2C" w:rsidRPr="00B24A2C" w:rsidRDefault="00B24A2C" w:rsidP="00B24A2C">
      <w:r w:rsidRPr="00B24A2C">
        <w:rPr>
          <w:sz w:val="22"/>
          <w:szCs w:val="22"/>
        </w:rPr>
        <w:tab/>
      </w:r>
      <w:r w:rsidRPr="00B24A2C">
        <w:t>7.1.</w:t>
      </w:r>
      <w:r w:rsidRPr="00B24A2C">
        <w:tab/>
        <w:t>Используемые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по требованию Заказчика 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1B3912BC" w14:textId="700696A5" w:rsidR="00B24A2C" w:rsidRPr="00B24A2C" w:rsidRDefault="00B24A2C" w:rsidP="00B24A2C">
      <w:pPr>
        <w:ind w:firstLine="709"/>
      </w:pPr>
      <w:r>
        <w:t>7</w:t>
      </w:r>
      <w:r w:rsidRPr="00B24A2C">
        <w:t>.2.</w:t>
      </w:r>
      <w:r w:rsidRPr="00B24A2C">
        <w:tab/>
        <w:t xml:space="preserve">Безопасность оказания услуг и обеспечение требований безопасности для жизни, здоровья, имущества Заказчика и окружающей среды осуществляется в соответствии со следующими нормативными документами: </w:t>
      </w:r>
    </w:p>
    <w:p w14:paraId="77907010" w14:textId="47CE1EEE" w:rsidR="00B24A2C" w:rsidRPr="00B24A2C" w:rsidRDefault="00B24A2C" w:rsidP="00B24A2C">
      <w:pPr>
        <w:ind w:firstLine="709"/>
      </w:pPr>
      <w:r w:rsidRPr="00B24A2C">
        <w:tab/>
        <w:t>–</w:t>
      </w:r>
      <w:r>
        <w:t xml:space="preserve"> </w:t>
      </w:r>
      <w:r w:rsidRPr="00B24A2C">
        <w:t>Федеральный закон от 30.03.1999 № 52-ФЗ «О санитарно-эпидемиологическом благополучии населения».</w:t>
      </w:r>
    </w:p>
    <w:p w14:paraId="7B2817BC" w14:textId="390906BE" w:rsidR="00B24A2C" w:rsidRPr="00B24A2C" w:rsidRDefault="00B24A2C" w:rsidP="00B24A2C">
      <w:pPr>
        <w:ind w:firstLine="709"/>
      </w:pPr>
      <w:r>
        <w:t>7</w:t>
      </w:r>
      <w:r w:rsidRPr="00B24A2C">
        <w:t>.3.</w:t>
      </w:r>
      <w:r w:rsidRPr="00B24A2C">
        <w:tab/>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указанным в </w:t>
      </w:r>
      <w:r>
        <w:t>Приложении</w:t>
      </w:r>
      <w:r w:rsidRPr="00B24A2C">
        <w:t xml:space="preserve"> №</w:t>
      </w:r>
      <w:r>
        <w:t>2</w:t>
      </w:r>
      <w:r w:rsidRPr="00B24A2C">
        <w:t xml:space="preserve"> к контракту.</w:t>
      </w:r>
    </w:p>
    <w:p w14:paraId="7623A757" w14:textId="231109B2" w:rsidR="00B24A2C" w:rsidRPr="00B24A2C" w:rsidRDefault="00B24A2C" w:rsidP="00B24A2C">
      <w:pPr>
        <w:ind w:firstLine="709"/>
      </w:pPr>
      <w:r>
        <w:t>7</w:t>
      </w:r>
      <w:r w:rsidRPr="00B24A2C">
        <w:t>.</w:t>
      </w:r>
      <w:r>
        <w:t>4</w:t>
      </w:r>
      <w:r w:rsidRPr="00B24A2C">
        <w:t>.</w:t>
      </w:r>
      <w:r w:rsidRPr="00B24A2C">
        <w:tab/>
        <w:t xml:space="preserve">Гарантийный срок на оказанные услуги: 12 месяцев со дня подписания </w:t>
      </w:r>
      <w:r>
        <w:t>документа о приемке</w:t>
      </w:r>
      <w:r w:rsidRPr="00B24A2C">
        <w:t>.</w:t>
      </w:r>
    </w:p>
    <w:p w14:paraId="50D799C2" w14:textId="1137CA74" w:rsidR="00B24A2C" w:rsidRPr="00B24A2C" w:rsidRDefault="00B24A2C" w:rsidP="00B24A2C">
      <w:pPr>
        <w:ind w:firstLine="709"/>
      </w:pPr>
      <w:r>
        <w:t>7</w:t>
      </w:r>
      <w:r w:rsidRPr="00B24A2C">
        <w:t>.</w:t>
      </w:r>
      <w:r>
        <w:t>5</w:t>
      </w:r>
      <w:r w:rsidRPr="00B24A2C">
        <w:t>.</w:t>
      </w:r>
      <w:r w:rsidRPr="00B24A2C">
        <w:tab/>
        <w:t>В случае обнаружения недостатков</w:t>
      </w:r>
      <w:r>
        <w:t xml:space="preserve"> в оказании</w:t>
      </w:r>
      <w:r w:rsidRPr="00B24A2C">
        <w:t xml:space="preserve"> услуг в пределах гарантийного срока Исполнитель обязан устранить указанные недостатки в установленный Заказчиком срок.</w:t>
      </w:r>
    </w:p>
    <w:p w14:paraId="42BBF89C" w14:textId="03F53D5E" w:rsidR="000F26C9" w:rsidRPr="00B24A2C" w:rsidRDefault="00B24A2C" w:rsidP="00B24A2C">
      <w:pPr>
        <w:ind w:firstLine="709"/>
      </w:pPr>
      <w:r>
        <w:t>7</w:t>
      </w:r>
      <w:r w:rsidRPr="00B24A2C">
        <w:t>.</w:t>
      </w:r>
      <w:r>
        <w:t>6</w:t>
      </w:r>
      <w:r w:rsidRPr="00B24A2C">
        <w:t>.</w:t>
      </w:r>
      <w:r w:rsidRPr="00B24A2C">
        <w:tab/>
        <w:t>Действие гарантийного срока прерывается на время, со дня письменного уведомления Заказчик</w:t>
      </w:r>
      <w:r>
        <w:t>ом Исполнителя</w:t>
      </w:r>
      <w:r w:rsidRPr="00B24A2C">
        <w:t xml:space="preserve"> об обнаружении недостатков до письменного уведомления Исполнител</w:t>
      </w:r>
      <w:r>
        <w:t>ем Заказчика</w:t>
      </w:r>
      <w:r w:rsidRPr="00B24A2C">
        <w:t xml:space="preserve"> об их устранении.</w:t>
      </w:r>
    </w:p>
    <w:p w14:paraId="43A93F6D" w14:textId="77777777" w:rsidR="000F26C9" w:rsidRPr="00B24A2C" w:rsidRDefault="000F26C9" w:rsidP="000F26C9">
      <w:pPr>
        <w:ind w:firstLine="709"/>
      </w:pPr>
    </w:p>
    <w:p w14:paraId="21FFEB5F" w14:textId="77777777" w:rsidR="000F26C9" w:rsidRPr="00B24A2C" w:rsidRDefault="000F26C9" w:rsidP="000F26C9">
      <w:pPr>
        <w:ind w:firstLine="709"/>
      </w:pPr>
    </w:p>
    <w:p w14:paraId="66E17582" w14:textId="75E78FCB" w:rsidR="004C1163" w:rsidRPr="00AE1359" w:rsidRDefault="004C1163" w:rsidP="00AE1359">
      <w:pPr>
        <w:pStyle w:val="aa"/>
        <w:numPr>
          <w:ilvl w:val="0"/>
          <w:numId w:val="46"/>
        </w:numPr>
        <w:spacing w:after="0" w:line="240" w:lineRule="auto"/>
        <w:jc w:val="center"/>
        <w:outlineLvl w:val="0"/>
        <w:rPr>
          <w:b/>
        </w:rPr>
      </w:pPr>
      <w:r w:rsidRPr="00AE1359">
        <w:rPr>
          <w:b/>
        </w:rPr>
        <w:t>СРОК</w:t>
      </w:r>
      <w:r w:rsidRPr="00AE1359">
        <w:rPr>
          <w:b/>
          <w:bCs/>
        </w:rPr>
        <w:t xml:space="preserve"> ДЕЙСТВИЯ</w:t>
      </w:r>
      <w:r w:rsidR="001060CA" w:rsidRPr="00AE1359">
        <w:rPr>
          <w:b/>
          <w:bCs/>
        </w:rPr>
        <w:t xml:space="preserve"> КОНТРАКТА</w:t>
      </w:r>
      <w:r w:rsidR="00B24A2C" w:rsidRPr="00AE1359">
        <w:rPr>
          <w:b/>
          <w:bCs/>
        </w:rPr>
        <w:t>, ПОРЯДОК ИЗМЕНЕНИЯ И РАСТОРЖЕНИЯ КОНТРАКТА</w:t>
      </w:r>
    </w:p>
    <w:p w14:paraId="70012653" w14:textId="77777777" w:rsidR="00AE1359" w:rsidRDefault="00AA3221" w:rsidP="00AE1359">
      <w:pPr>
        <w:ind w:firstLine="709"/>
      </w:pPr>
      <w:r w:rsidRPr="00B24A2C">
        <w:t>8.1</w:t>
      </w:r>
      <w:r w:rsidR="00B24A2C">
        <w:t>.</w:t>
      </w:r>
      <w:r w:rsidRPr="00B24A2C">
        <w:t xml:space="preserve"> </w:t>
      </w:r>
      <w:r w:rsidR="00AE1359" w:rsidRPr="00AE1359">
        <w:t>Контра</w:t>
      </w:r>
      <w:proofErr w:type="gramStart"/>
      <w:r w:rsidR="00AE1359" w:rsidRPr="00AE1359">
        <w:t>кт вст</w:t>
      </w:r>
      <w:proofErr w:type="gramEnd"/>
      <w:r w:rsidR="00AE1359" w:rsidRPr="00AE1359">
        <w:t xml:space="preserve">упает в силу с даты его подписания и действует </w:t>
      </w:r>
      <w:r w:rsidR="00AE1359">
        <w:t>п</w:t>
      </w:r>
      <w:r w:rsidR="00AE1359" w:rsidRPr="00AE1359">
        <w:t>о 31 декабря 2026 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w:t>
      </w:r>
    </w:p>
    <w:p w14:paraId="6CA35824" w14:textId="420480FC" w:rsidR="00AE1359" w:rsidRPr="00AE1359" w:rsidRDefault="00AE1359" w:rsidP="00AE1359">
      <w:pPr>
        <w:ind w:firstLine="709"/>
      </w:pPr>
      <w:r>
        <w:lastRenderedPageBreak/>
        <w:t xml:space="preserve">8.2. </w:t>
      </w:r>
      <w:r w:rsidRPr="00AE1359">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64A585B" w14:textId="2A5BF38A" w:rsidR="00AE1359" w:rsidRPr="00AE1359" w:rsidRDefault="00AE1359" w:rsidP="00AE1359">
      <w:pPr>
        <w:ind w:firstLine="709"/>
      </w:pPr>
      <w:r>
        <w:t xml:space="preserve">8.3. </w:t>
      </w:r>
      <w:r w:rsidRPr="00AE1359">
        <w:t>Изменения существенных условий контракта (в том числе цены контракта) при его исполнении не допускается, за исключением их изменения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5D2C7CEA" w14:textId="60F7A428" w:rsidR="00AE1359" w:rsidRPr="00AE1359" w:rsidRDefault="00AE1359" w:rsidP="00AE1359">
      <w:pPr>
        <w:ind w:firstLine="709"/>
      </w:pPr>
      <w:r>
        <w:t xml:space="preserve">8.4. </w:t>
      </w:r>
      <w:proofErr w:type="gramStart"/>
      <w:r w:rsidRPr="00AE1359">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w:t>
      </w:r>
      <w:proofErr w:type="gramEnd"/>
      <w:r w:rsidRPr="00AE1359">
        <w:t xml:space="preserve"> Российской Федерации.</w:t>
      </w:r>
    </w:p>
    <w:p w14:paraId="1D1265C3" w14:textId="0F67AB9C" w:rsidR="00AE1359" w:rsidRPr="00AE1359" w:rsidRDefault="00AE1359" w:rsidP="00AE1359">
      <w:pPr>
        <w:ind w:firstLine="709"/>
      </w:pPr>
      <w:r>
        <w:t xml:space="preserve">8.5. </w:t>
      </w:r>
      <w:r w:rsidRPr="00AE1359">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r>
        <w:t xml:space="preserve"> </w:t>
      </w:r>
      <w:r w:rsidRPr="00AE1359">
        <w:t>В случае перемены Заказчика его права и обязанности переходят к новому Заказчику.</w:t>
      </w:r>
    </w:p>
    <w:p w14:paraId="65D6B9C9" w14:textId="0D6C8476" w:rsidR="00AE1359" w:rsidRPr="00AE1359" w:rsidRDefault="00AE1359" w:rsidP="00AE1359">
      <w:pPr>
        <w:ind w:firstLine="709"/>
      </w:pPr>
      <w:r>
        <w:t xml:space="preserve">8.6. </w:t>
      </w:r>
      <w:proofErr w:type="gramStart"/>
      <w:r w:rsidRPr="00AE1359">
        <w:t>Контракт</w:t>
      </w:r>
      <w:proofErr w:type="gramEnd"/>
      <w:r w:rsidRPr="00AE1359">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Законом и гражданским законодательством Российской Федерации.</w:t>
      </w:r>
    </w:p>
    <w:p w14:paraId="27E4D15A" w14:textId="1B6E995D" w:rsidR="001060CA" w:rsidRPr="00AE1359" w:rsidRDefault="00AE1359" w:rsidP="00AE1359">
      <w:pPr>
        <w:ind w:firstLine="709"/>
      </w:pPr>
      <w:r>
        <w:t>8.7.</w:t>
      </w:r>
      <w:r w:rsidRPr="00AE1359">
        <w:t xml:space="preserve"> </w:t>
      </w:r>
      <w:r w:rsidR="001060CA" w:rsidRPr="00AE1359">
        <w:t>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10403035" w14:textId="2B548DF5" w:rsidR="001060CA" w:rsidRPr="00AE1359" w:rsidRDefault="00AE1359" w:rsidP="00012C00">
      <w:pPr>
        <w:ind w:firstLine="709"/>
      </w:pPr>
      <w:r>
        <w:t>8</w:t>
      </w:r>
      <w:r w:rsidR="00012C00" w:rsidRPr="00AE1359">
        <w:t>.</w:t>
      </w:r>
      <w:r>
        <w:t>8.</w:t>
      </w:r>
      <w:r w:rsidR="00012C00" w:rsidRPr="00AE1359">
        <w:t xml:space="preserve"> </w:t>
      </w:r>
      <w:r w:rsidR="00785B67" w:rsidRPr="00AE1359">
        <w:t>Исполнитель</w:t>
      </w:r>
      <w:r w:rsidR="009041E8" w:rsidRPr="00AE1359">
        <w:t xml:space="preserve"> </w:t>
      </w:r>
      <w:r w:rsidR="001060CA" w:rsidRPr="00AE1359">
        <w:t>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098611D0" w14:textId="4BEE9ADD" w:rsidR="001060CA" w:rsidRPr="00AE1359" w:rsidRDefault="00AE1359" w:rsidP="00012C00">
      <w:pPr>
        <w:ind w:firstLine="709"/>
      </w:pPr>
      <w:r>
        <w:t>8</w:t>
      </w:r>
      <w:r w:rsidR="00012C00" w:rsidRPr="00AE1359">
        <w:t>.</w:t>
      </w:r>
      <w:r>
        <w:t>9.</w:t>
      </w:r>
      <w:r w:rsidR="00012C00" w:rsidRPr="00AE1359">
        <w:t xml:space="preserve"> </w:t>
      </w:r>
      <w:r w:rsidR="001060CA" w:rsidRPr="00AE1359">
        <w:t>При расторжении Контракта в связи с односторонним отказом Стороны Контракта от исполнения</w:t>
      </w:r>
      <w:r w:rsidR="007A7B7B" w:rsidRPr="00AE1359">
        <w:t xml:space="preserve"> Контракта другая Сторона </w:t>
      </w:r>
      <w:r w:rsidR="001060CA" w:rsidRPr="00AE1359">
        <w:t>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F7E837F" w14:textId="301526F9" w:rsidR="001060CA" w:rsidRPr="00AE1359" w:rsidRDefault="00AE1359" w:rsidP="00012C00">
      <w:pPr>
        <w:ind w:firstLine="709"/>
      </w:pPr>
      <w:r>
        <w:t>8</w:t>
      </w:r>
      <w:r w:rsidR="00012C00" w:rsidRPr="00AE1359">
        <w:t>.</w:t>
      </w:r>
      <w:r>
        <w:t>10.</w:t>
      </w:r>
      <w:r w:rsidR="00012C00" w:rsidRPr="00AE1359">
        <w:t xml:space="preserve"> </w:t>
      </w:r>
      <w:r w:rsidR="001060CA" w:rsidRPr="00AE1359">
        <w:t>Спорные вопросы, возникающие в ходе исполнения настоящего Контракта, разрешаются путем переговоров, а в случае не достижения согласия передаются на разрешение в Арбитражный суд города Санкт-Петербурга и Ленинградской области.</w:t>
      </w:r>
    </w:p>
    <w:p w14:paraId="538768B7" w14:textId="77777777" w:rsidR="001060CA" w:rsidRPr="005819D8" w:rsidRDefault="001060CA" w:rsidP="00214625">
      <w:pPr>
        <w:pStyle w:val="a3"/>
        <w:keepLines/>
        <w:rPr>
          <w:rFonts w:ascii="Times New Roman" w:hAnsi="Times New Roman"/>
        </w:rPr>
      </w:pPr>
    </w:p>
    <w:p w14:paraId="70B3EC7B" w14:textId="0A4BBF50" w:rsidR="00265A1A" w:rsidRPr="00AE1359" w:rsidRDefault="003A71D5" w:rsidP="00AE1359">
      <w:pPr>
        <w:pStyle w:val="afc"/>
        <w:numPr>
          <w:ilvl w:val="0"/>
          <w:numId w:val="45"/>
        </w:numPr>
        <w:jc w:val="center"/>
        <w:rPr>
          <w:b/>
          <w:bCs/>
        </w:rPr>
      </w:pPr>
      <w:r w:rsidRPr="00AE1359">
        <w:rPr>
          <w:b/>
          <w:bCs/>
        </w:rPr>
        <w:t>ОБСТОЯТЕЛЬСТВА НЕПРЕОД</w:t>
      </w:r>
      <w:r w:rsidR="00B4494A" w:rsidRPr="00AE1359">
        <w:rPr>
          <w:b/>
          <w:bCs/>
        </w:rPr>
        <w:t>О</w:t>
      </w:r>
      <w:r w:rsidRPr="00AE1359">
        <w:rPr>
          <w:b/>
          <w:bCs/>
        </w:rPr>
        <w:t>ЛИМОЙ СИЛЫ</w:t>
      </w:r>
    </w:p>
    <w:p w14:paraId="67567032" w14:textId="1C6CDC66" w:rsidR="00BF7033" w:rsidRPr="00BF7033" w:rsidRDefault="00BF7033" w:rsidP="00BF7033">
      <w:pPr>
        <w:ind w:firstLine="709"/>
      </w:pPr>
      <w:r w:rsidRPr="00BF7033">
        <w:t>9</w:t>
      </w:r>
      <w:r w:rsidR="001060CA" w:rsidRPr="00BF7033">
        <w:t xml:space="preserve">.1. </w:t>
      </w:r>
      <w:r w:rsidRPr="00BF7033">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418419BA" w14:textId="242DF18D" w:rsidR="001060CA" w:rsidRPr="00BF7033" w:rsidRDefault="00BF7033" w:rsidP="00BF7033">
      <w:pPr>
        <w:ind w:firstLine="709"/>
      </w:pPr>
      <w:r w:rsidRPr="00BF7033">
        <w:t>9.2.</w:t>
      </w:r>
      <w:r w:rsidRPr="00BF7033">
        <w:tab/>
        <w:t xml:space="preserve">При наступлении указанных в п. </w:t>
      </w:r>
      <w:r>
        <w:t>9</w:t>
      </w:r>
      <w:r w:rsidRPr="00BF7033">
        <w:t>.1</w:t>
      </w:r>
      <w:r>
        <w:t>.</w:t>
      </w:r>
      <w:r w:rsidRPr="00BF7033">
        <w:t xml:space="preserve"> контр</w:t>
      </w:r>
      <w:r>
        <w:t>акта обстоятельств, Сторона</w:t>
      </w:r>
      <w:r w:rsidRPr="00BF7033">
        <w:t xml:space="preserve">,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w:t>
      </w:r>
      <w:r w:rsidR="003D0BF4">
        <w:t>трех</w:t>
      </w:r>
      <w:r w:rsidRPr="00BF7033">
        <w:t>дневный срок со дня наступления этих обстоятельств.</w:t>
      </w:r>
    </w:p>
    <w:p w14:paraId="03DBD5E8" w14:textId="77777777" w:rsidR="00C70C81" w:rsidRPr="005819D8" w:rsidRDefault="00C70C81" w:rsidP="00214625"/>
    <w:p w14:paraId="744EAE9D" w14:textId="4465D4C0" w:rsidR="00461600" w:rsidRPr="00461600" w:rsidRDefault="00461600" w:rsidP="00461600">
      <w:pPr>
        <w:pStyle w:val="afc"/>
        <w:jc w:val="center"/>
        <w:rPr>
          <w:b/>
          <w:bCs/>
        </w:rPr>
      </w:pPr>
      <w:r w:rsidRPr="00461600">
        <w:rPr>
          <w:b/>
          <w:bCs/>
        </w:rPr>
        <w:t>10.</w:t>
      </w:r>
      <w:r w:rsidRPr="00461600">
        <w:rPr>
          <w:b/>
          <w:bCs/>
        </w:rPr>
        <w:tab/>
        <w:t>АНТИКОРРУПЦИОННАЯ ОГОВОРКА</w:t>
      </w:r>
    </w:p>
    <w:p w14:paraId="098DA976" w14:textId="77777777" w:rsidR="00461600" w:rsidRPr="00461600" w:rsidRDefault="00461600" w:rsidP="00461600">
      <w:pPr>
        <w:ind w:firstLine="567"/>
        <w:rPr>
          <w:sz w:val="22"/>
          <w:szCs w:val="22"/>
        </w:rPr>
      </w:pPr>
    </w:p>
    <w:p w14:paraId="1AAAC10D" w14:textId="01325142" w:rsidR="00461600" w:rsidRPr="00461600" w:rsidRDefault="00461600" w:rsidP="00461600">
      <w:pPr>
        <w:ind w:firstLine="709"/>
      </w:pPr>
      <w:r w:rsidRPr="00461600">
        <w:t>10.1.</w:t>
      </w:r>
      <w:r w:rsidRPr="00461600">
        <w:tab/>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3BCD782" w14:textId="77777777" w:rsidR="00461600" w:rsidRPr="00461600" w:rsidRDefault="00461600" w:rsidP="00461600">
      <w:pPr>
        <w:ind w:firstLine="709"/>
      </w:pPr>
      <w:proofErr w:type="gramStart"/>
      <w:r w:rsidRPr="00461600">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w:t>
      </w:r>
      <w:r w:rsidRPr="00461600">
        <w:lastRenderedPageBreak/>
        <w:t>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1EA44A27" w14:textId="77777777" w:rsidR="00461600" w:rsidRPr="00461600" w:rsidRDefault="00461600" w:rsidP="00461600">
      <w:pPr>
        <w:ind w:firstLine="709"/>
      </w:pPr>
      <w:r w:rsidRPr="00461600">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FBD8F4A" w14:textId="77777777" w:rsidR="00461600" w:rsidRDefault="00461600" w:rsidP="00461600">
      <w:pPr>
        <w:ind w:firstLine="709"/>
      </w:pPr>
      <w:r w:rsidRPr="00461600">
        <w:t>- не совершать иных действий, нарушающих антикоррупционное законодательство Российской Федерации.</w:t>
      </w:r>
    </w:p>
    <w:p w14:paraId="2059F2EB" w14:textId="77777777" w:rsidR="00461600" w:rsidRPr="00461600" w:rsidRDefault="00461600" w:rsidP="00461600">
      <w:pPr>
        <w:ind w:firstLine="709"/>
      </w:pPr>
    </w:p>
    <w:p w14:paraId="4F9F2270" w14:textId="77777777" w:rsidR="00461600" w:rsidRPr="00461600" w:rsidRDefault="00461600" w:rsidP="00461600">
      <w:pPr>
        <w:ind w:firstLine="567"/>
        <w:jc w:val="center"/>
        <w:rPr>
          <w:b/>
          <w:szCs w:val="22"/>
        </w:rPr>
      </w:pPr>
      <w:r w:rsidRPr="00461600">
        <w:rPr>
          <w:b/>
          <w:szCs w:val="22"/>
        </w:rPr>
        <w:t>11.</w:t>
      </w:r>
      <w:r w:rsidRPr="00461600">
        <w:rPr>
          <w:b/>
          <w:szCs w:val="22"/>
        </w:rPr>
        <w:tab/>
        <w:t>ПРИЛОЖЕНИЯ</w:t>
      </w:r>
    </w:p>
    <w:p w14:paraId="26F90D76" w14:textId="77777777" w:rsidR="00461600" w:rsidRPr="00461600" w:rsidRDefault="00461600" w:rsidP="00461600">
      <w:pPr>
        <w:ind w:firstLine="567"/>
      </w:pPr>
      <w:r w:rsidRPr="00461600">
        <w:t>11.1 Неотъемлемой частью Контракта являются:</w:t>
      </w:r>
    </w:p>
    <w:p w14:paraId="3B863B7D" w14:textId="5FA1BF03" w:rsidR="00461600" w:rsidRPr="00461600" w:rsidRDefault="00461600" w:rsidP="00461600">
      <w:pPr>
        <w:ind w:firstLine="567"/>
      </w:pPr>
      <w:r w:rsidRPr="00461600">
        <w:t xml:space="preserve">- </w:t>
      </w:r>
      <w:proofErr w:type="spellStart"/>
      <w:r>
        <w:t>Приложеение</w:t>
      </w:r>
      <w:proofErr w:type="spellEnd"/>
      <w:r>
        <w:t xml:space="preserve"> №1 - </w:t>
      </w:r>
      <w:r w:rsidRPr="00461600">
        <w:t>Расчет стоимости</w:t>
      </w:r>
      <w:r>
        <w:t xml:space="preserve"> оказания услуг;</w:t>
      </w:r>
    </w:p>
    <w:p w14:paraId="1D897DEC" w14:textId="21B13AA8" w:rsidR="00D9127F" w:rsidRDefault="00461600" w:rsidP="00461600">
      <w:pPr>
        <w:ind w:firstLine="567"/>
      </w:pPr>
      <w:r w:rsidRPr="00461600">
        <w:t>- Приложение № 2</w:t>
      </w:r>
      <w:r>
        <w:t xml:space="preserve"> - Техническое задание.</w:t>
      </w:r>
    </w:p>
    <w:p w14:paraId="2723F342" w14:textId="77777777" w:rsidR="00461600" w:rsidRPr="00461600" w:rsidRDefault="00461600" w:rsidP="00461600">
      <w:pPr>
        <w:ind w:firstLine="567"/>
      </w:pPr>
    </w:p>
    <w:p w14:paraId="18C39AC7" w14:textId="4977AA2B" w:rsidR="004C1163" w:rsidRPr="00461600" w:rsidRDefault="004C1163" w:rsidP="00461600">
      <w:pPr>
        <w:pStyle w:val="afc"/>
        <w:numPr>
          <w:ilvl w:val="0"/>
          <w:numId w:val="47"/>
        </w:numPr>
        <w:ind w:right="538"/>
        <w:jc w:val="center"/>
        <w:rPr>
          <w:b/>
          <w:bCs/>
        </w:rPr>
      </w:pPr>
      <w:r w:rsidRPr="00461600">
        <w:rPr>
          <w:b/>
          <w:bCs/>
        </w:rPr>
        <w:t>РЕКВИЗИТЫ И ПОДПИСИ СТОРОН</w:t>
      </w:r>
    </w:p>
    <w:p w14:paraId="23157034" w14:textId="77777777" w:rsidR="004C1163" w:rsidRPr="005819D8" w:rsidRDefault="004C1163" w:rsidP="00201759">
      <w:pPr>
        <w:ind w:right="538"/>
        <w:rPr>
          <w:b/>
          <w:bCs/>
        </w:rPr>
      </w:pPr>
    </w:p>
    <w:tbl>
      <w:tblPr>
        <w:tblW w:w="10433" w:type="dxa"/>
        <w:tblLayout w:type="fixed"/>
        <w:tblLook w:val="00A0" w:firstRow="1" w:lastRow="0" w:firstColumn="1" w:lastColumn="0" w:noHBand="0" w:noVBand="0"/>
      </w:tblPr>
      <w:tblGrid>
        <w:gridCol w:w="5075"/>
        <w:gridCol w:w="141"/>
        <w:gridCol w:w="4934"/>
        <w:gridCol w:w="283"/>
      </w:tblGrid>
      <w:tr w:rsidR="004C1163" w:rsidRPr="00461600" w14:paraId="78C0FCC7" w14:textId="77777777" w:rsidTr="00853F42">
        <w:trPr>
          <w:trHeight w:val="498"/>
        </w:trPr>
        <w:tc>
          <w:tcPr>
            <w:tcW w:w="5216" w:type="dxa"/>
            <w:gridSpan w:val="2"/>
          </w:tcPr>
          <w:p w14:paraId="087E3F4E" w14:textId="096C4346" w:rsidR="004C1163" w:rsidRPr="00461600" w:rsidRDefault="000A0B9B" w:rsidP="00201759">
            <w:pPr>
              <w:ind w:right="538"/>
              <w:rPr>
                <w:b/>
              </w:rPr>
            </w:pPr>
            <w:r w:rsidRPr="00461600">
              <w:rPr>
                <w:b/>
              </w:rPr>
              <w:t xml:space="preserve">Заказчик                                     </w:t>
            </w:r>
            <w:r w:rsidR="005801AB" w:rsidRPr="00461600">
              <w:rPr>
                <w:b/>
              </w:rPr>
              <w:t xml:space="preserve">               </w:t>
            </w:r>
          </w:p>
          <w:p w14:paraId="6E4F4097" w14:textId="77777777" w:rsidR="004C1163" w:rsidRPr="00461600" w:rsidRDefault="004C1163" w:rsidP="00201759">
            <w:pPr>
              <w:ind w:right="538"/>
              <w:jc w:val="center"/>
              <w:rPr>
                <w:rStyle w:val="FontStyle36"/>
                <w:sz w:val="24"/>
              </w:rPr>
            </w:pPr>
          </w:p>
        </w:tc>
        <w:tc>
          <w:tcPr>
            <w:tcW w:w="5217" w:type="dxa"/>
            <w:gridSpan w:val="2"/>
          </w:tcPr>
          <w:p w14:paraId="716DD5F7" w14:textId="195D958C" w:rsidR="004C1163" w:rsidRPr="00461600" w:rsidRDefault="000A0B9B" w:rsidP="005801AB">
            <w:pPr>
              <w:ind w:left="459" w:right="538"/>
              <w:rPr>
                <w:b/>
              </w:rPr>
            </w:pPr>
            <w:r w:rsidRPr="00461600">
              <w:rPr>
                <w:b/>
              </w:rPr>
              <w:t>Исполнитель</w:t>
            </w:r>
          </w:p>
          <w:p w14:paraId="1DB66157" w14:textId="77777777" w:rsidR="004C1163" w:rsidRPr="00461600" w:rsidRDefault="004C1163" w:rsidP="00201759">
            <w:pPr>
              <w:ind w:right="538"/>
              <w:rPr>
                <w:rStyle w:val="FontStyle36"/>
                <w:sz w:val="24"/>
              </w:rPr>
            </w:pPr>
          </w:p>
        </w:tc>
      </w:tr>
      <w:tr w:rsidR="004C1163" w:rsidRPr="00461600" w14:paraId="5549037F" w14:textId="77777777" w:rsidTr="00853F42">
        <w:trPr>
          <w:gridAfter w:val="1"/>
          <w:wAfter w:w="283" w:type="dxa"/>
          <w:trHeight w:val="146"/>
        </w:trPr>
        <w:tc>
          <w:tcPr>
            <w:tcW w:w="5075" w:type="dxa"/>
          </w:tcPr>
          <w:p w14:paraId="46EFEE66" w14:textId="77777777" w:rsidR="000A0B9B" w:rsidRPr="00461600" w:rsidRDefault="000A0B9B" w:rsidP="00E91647">
            <w:pPr>
              <w:rPr>
                <w:rStyle w:val="FontStyle36"/>
                <w:b/>
                <w:sz w:val="24"/>
              </w:rPr>
            </w:pPr>
            <w:r w:rsidRPr="00461600">
              <w:rPr>
                <w:rStyle w:val="FontStyle36"/>
                <w:b/>
                <w:sz w:val="24"/>
              </w:rPr>
              <w:t xml:space="preserve">Государственное бюджетное дошкольное образовательное учреждение детский сад № 93 Петроградского района Санкт-Петербурга </w:t>
            </w:r>
          </w:p>
          <w:p w14:paraId="1D34963F" w14:textId="4E9B2630" w:rsidR="007453D3" w:rsidRPr="00461600" w:rsidRDefault="000A0B9B" w:rsidP="00E91647">
            <w:pPr>
              <w:rPr>
                <w:rStyle w:val="FontStyle36"/>
                <w:sz w:val="24"/>
              </w:rPr>
            </w:pPr>
            <w:proofErr w:type="gramStart"/>
            <w:r w:rsidRPr="00461600">
              <w:rPr>
                <w:rStyle w:val="FontStyle36"/>
                <w:sz w:val="24"/>
              </w:rPr>
              <w:t>Юр. адрес/ почт, адрес: 197110, г. Санкт-Петербург, ул. Глухая Зеленина, д.6А, пом. 46Н</w:t>
            </w:r>
            <w:proofErr w:type="gramEnd"/>
          </w:p>
          <w:p w14:paraId="00B94F81" w14:textId="77777777" w:rsidR="000A0B9B" w:rsidRPr="00461600" w:rsidRDefault="000A0B9B" w:rsidP="00E91647">
            <w:pPr>
              <w:rPr>
                <w:rStyle w:val="FontStyle36"/>
                <w:sz w:val="24"/>
              </w:rPr>
            </w:pPr>
            <w:r w:rsidRPr="00461600">
              <w:rPr>
                <w:rStyle w:val="FontStyle36"/>
                <w:sz w:val="24"/>
              </w:rPr>
              <w:t>ИНН 7813125263</w:t>
            </w:r>
          </w:p>
          <w:p w14:paraId="602BBEB6" w14:textId="77777777" w:rsidR="000A0B9B" w:rsidRPr="00461600" w:rsidRDefault="000A0B9B" w:rsidP="00E91647">
            <w:pPr>
              <w:rPr>
                <w:rStyle w:val="FontStyle36"/>
                <w:sz w:val="24"/>
              </w:rPr>
            </w:pPr>
            <w:r w:rsidRPr="00461600">
              <w:rPr>
                <w:rStyle w:val="FontStyle36"/>
                <w:sz w:val="24"/>
              </w:rPr>
              <w:t>КПП 781301001</w:t>
            </w:r>
          </w:p>
          <w:p w14:paraId="09402476" w14:textId="77777777" w:rsidR="000A0B9B" w:rsidRPr="00461600" w:rsidRDefault="000A0B9B" w:rsidP="00E91647">
            <w:pPr>
              <w:rPr>
                <w:rStyle w:val="FontStyle36"/>
                <w:sz w:val="24"/>
              </w:rPr>
            </w:pPr>
            <w:r w:rsidRPr="00461600">
              <w:rPr>
                <w:rStyle w:val="FontStyle36"/>
                <w:sz w:val="24"/>
              </w:rPr>
              <w:t>ОКПО 52153888</w:t>
            </w:r>
          </w:p>
          <w:p w14:paraId="7CC387B9" w14:textId="77777777" w:rsidR="000A0B9B" w:rsidRPr="00461600" w:rsidRDefault="000A0B9B" w:rsidP="00E91647">
            <w:pPr>
              <w:rPr>
                <w:rStyle w:val="FontStyle36"/>
                <w:sz w:val="24"/>
              </w:rPr>
            </w:pPr>
            <w:r w:rsidRPr="00461600">
              <w:rPr>
                <w:rStyle w:val="FontStyle36"/>
                <w:sz w:val="24"/>
              </w:rPr>
              <w:t>ОГРН 1027806881937</w:t>
            </w:r>
          </w:p>
          <w:p w14:paraId="743AC1A2" w14:textId="77777777" w:rsidR="000A0B9B" w:rsidRPr="00461600" w:rsidRDefault="000A0B9B" w:rsidP="00E91647">
            <w:pPr>
              <w:rPr>
                <w:rStyle w:val="FontStyle36"/>
                <w:sz w:val="24"/>
              </w:rPr>
            </w:pPr>
            <w:r w:rsidRPr="00461600">
              <w:rPr>
                <w:rStyle w:val="FontStyle36"/>
                <w:sz w:val="24"/>
              </w:rPr>
              <w:t xml:space="preserve">Наименование кредитной организации: ОКЦ № 1 СЗГУ Банка России//УФК по </w:t>
            </w:r>
            <w:proofErr w:type="spellStart"/>
            <w:r w:rsidRPr="00461600">
              <w:rPr>
                <w:rStyle w:val="FontStyle36"/>
                <w:sz w:val="24"/>
              </w:rPr>
              <w:t>г</w:t>
            </w:r>
            <w:proofErr w:type="gramStart"/>
            <w:r w:rsidRPr="00461600">
              <w:rPr>
                <w:rStyle w:val="FontStyle36"/>
                <w:sz w:val="24"/>
              </w:rPr>
              <w:t>.С</w:t>
            </w:r>
            <w:proofErr w:type="gramEnd"/>
            <w:r w:rsidRPr="00461600">
              <w:rPr>
                <w:rStyle w:val="FontStyle36"/>
                <w:sz w:val="24"/>
              </w:rPr>
              <w:t>анкт</w:t>
            </w:r>
            <w:proofErr w:type="spellEnd"/>
            <w:r w:rsidRPr="00461600">
              <w:rPr>
                <w:rStyle w:val="FontStyle36"/>
                <w:sz w:val="24"/>
              </w:rPr>
              <w:t>-Петербургу, г Санкт-Петербург</w:t>
            </w:r>
          </w:p>
          <w:p w14:paraId="0D2366C1" w14:textId="77777777" w:rsidR="000A0B9B" w:rsidRPr="00461600" w:rsidRDefault="000A0B9B" w:rsidP="00E91647">
            <w:pPr>
              <w:rPr>
                <w:rStyle w:val="FontStyle36"/>
                <w:sz w:val="24"/>
              </w:rPr>
            </w:pPr>
            <w:r w:rsidRPr="00461600">
              <w:rPr>
                <w:rStyle w:val="FontStyle36"/>
                <w:sz w:val="24"/>
              </w:rPr>
              <w:t>БИК 014030106</w:t>
            </w:r>
          </w:p>
          <w:p w14:paraId="2229BA2E" w14:textId="77777777" w:rsidR="000A0B9B" w:rsidRPr="00461600" w:rsidRDefault="000A0B9B" w:rsidP="00E91647">
            <w:pPr>
              <w:rPr>
                <w:rStyle w:val="FontStyle36"/>
                <w:sz w:val="24"/>
              </w:rPr>
            </w:pPr>
            <w:r w:rsidRPr="00461600">
              <w:rPr>
                <w:rStyle w:val="FontStyle36"/>
                <w:sz w:val="24"/>
              </w:rPr>
              <w:t>Лицевой счет: 0621101</w:t>
            </w:r>
          </w:p>
          <w:p w14:paraId="35D835CD" w14:textId="77777777" w:rsidR="000A0B9B" w:rsidRPr="00461600" w:rsidRDefault="000A0B9B" w:rsidP="00E91647">
            <w:pPr>
              <w:rPr>
                <w:rStyle w:val="FontStyle36"/>
                <w:sz w:val="24"/>
              </w:rPr>
            </w:pPr>
            <w:r w:rsidRPr="00461600">
              <w:rPr>
                <w:rStyle w:val="FontStyle36"/>
                <w:sz w:val="24"/>
              </w:rPr>
              <w:t>Расчетный счет   03224643400000007200</w:t>
            </w:r>
          </w:p>
          <w:p w14:paraId="4294D110" w14:textId="77777777" w:rsidR="000A0B9B" w:rsidRPr="00461600" w:rsidRDefault="000A0B9B" w:rsidP="00E91647">
            <w:pPr>
              <w:rPr>
                <w:rStyle w:val="FontStyle36"/>
                <w:sz w:val="24"/>
              </w:rPr>
            </w:pPr>
            <w:proofErr w:type="spellStart"/>
            <w:r w:rsidRPr="00461600">
              <w:rPr>
                <w:rStyle w:val="FontStyle36"/>
                <w:sz w:val="24"/>
              </w:rPr>
              <w:t>Кор</w:t>
            </w:r>
            <w:proofErr w:type="gramStart"/>
            <w:r w:rsidRPr="00461600">
              <w:rPr>
                <w:rStyle w:val="FontStyle36"/>
                <w:sz w:val="24"/>
              </w:rPr>
              <w:t>.с</w:t>
            </w:r>
            <w:proofErr w:type="gramEnd"/>
            <w:r w:rsidRPr="00461600">
              <w:rPr>
                <w:rStyle w:val="FontStyle36"/>
                <w:sz w:val="24"/>
              </w:rPr>
              <w:t>чет</w:t>
            </w:r>
            <w:proofErr w:type="spellEnd"/>
            <w:r w:rsidRPr="00461600">
              <w:rPr>
                <w:rStyle w:val="FontStyle36"/>
                <w:sz w:val="24"/>
              </w:rPr>
              <w:t xml:space="preserve"> 40102810945370000005</w:t>
            </w:r>
          </w:p>
          <w:p w14:paraId="6225399D" w14:textId="77777777" w:rsidR="000A0B9B" w:rsidRPr="00461600" w:rsidRDefault="000A0B9B" w:rsidP="00E91647">
            <w:pPr>
              <w:rPr>
                <w:rStyle w:val="FontStyle36"/>
                <w:sz w:val="24"/>
              </w:rPr>
            </w:pPr>
            <w:r w:rsidRPr="00461600">
              <w:rPr>
                <w:rStyle w:val="FontStyle36"/>
                <w:sz w:val="24"/>
              </w:rPr>
              <w:t>Телефон: (812) 382-06-87</w:t>
            </w:r>
          </w:p>
          <w:p w14:paraId="302BED77" w14:textId="7D3AA90A" w:rsidR="00847B01" w:rsidRPr="00461600" w:rsidRDefault="000A0B9B" w:rsidP="00E91647">
            <w:pPr>
              <w:rPr>
                <w:rStyle w:val="FontStyle36"/>
                <w:sz w:val="24"/>
              </w:rPr>
            </w:pPr>
            <w:r w:rsidRPr="00461600">
              <w:rPr>
                <w:rStyle w:val="FontStyle36"/>
                <w:sz w:val="24"/>
              </w:rPr>
              <w:t>E-</w:t>
            </w:r>
            <w:proofErr w:type="spellStart"/>
            <w:r w:rsidRPr="00461600">
              <w:rPr>
                <w:rStyle w:val="FontStyle36"/>
                <w:sz w:val="24"/>
              </w:rPr>
              <w:t>mail</w:t>
            </w:r>
            <w:proofErr w:type="spellEnd"/>
            <w:r w:rsidRPr="00461600">
              <w:rPr>
                <w:rStyle w:val="FontStyle36"/>
                <w:sz w:val="24"/>
              </w:rPr>
              <w:t>: gdou93ps@mail.ru</w:t>
            </w:r>
          </w:p>
          <w:p w14:paraId="140A4A38" w14:textId="77777777" w:rsidR="00847B01" w:rsidRPr="00461600" w:rsidRDefault="00847B01" w:rsidP="00E91647">
            <w:pPr>
              <w:rPr>
                <w:rStyle w:val="FontStyle36"/>
                <w:sz w:val="24"/>
              </w:rPr>
            </w:pPr>
          </w:p>
          <w:p w14:paraId="05319C9A" w14:textId="4F691496" w:rsidR="000A0B9B" w:rsidRPr="00461600" w:rsidRDefault="000A0B9B" w:rsidP="00E91647">
            <w:pPr>
              <w:rPr>
                <w:rStyle w:val="FontStyle36"/>
                <w:sz w:val="24"/>
              </w:rPr>
            </w:pPr>
            <w:proofErr w:type="spellStart"/>
            <w:r w:rsidRPr="00461600">
              <w:rPr>
                <w:rStyle w:val="FontStyle36"/>
                <w:sz w:val="24"/>
              </w:rPr>
              <w:t>И.о</w:t>
            </w:r>
            <w:proofErr w:type="spellEnd"/>
            <w:r w:rsidRPr="00461600">
              <w:rPr>
                <w:rStyle w:val="FontStyle36"/>
                <w:sz w:val="24"/>
              </w:rPr>
              <w:t>.</w:t>
            </w:r>
            <w:r w:rsidR="0070205C">
              <w:rPr>
                <w:rStyle w:val="FontStyle36"/>
                <w:sz w:val="24"/>
              </w:rPr>
              <w:t xml:space="preserve"> </w:t>
            </w:r>
            <w:r w:rsidRPr="00461600">
              <w:rPr>
                <w:rStyle w:val="FontStyle36"/>
                <w:sz w:val="24"/>
              </w:rPr>
              <w:t>заведующего</w:t>
            </w:r>
          </w:p>
          <w:p w14:paraId="5B517EBC" w14:textId="77777777" w:rsidR="000A0B9B" w:rsidRPr="00461600" w:rsidRDefault="000A0B9B" w:rsidP="00E91647">
            <w:pPr>
              <w:rPr>
                <w:rStyle w:val="FontStyle36"/>
                <w:sz w:val="24"/>
              </w:rPr>
            </w:pPr>
            <w:r w:rsidRPr="00461600">
              <w:rPr>
                <w:rStyle w:val="FontStyle36"/>
                <w:sz w:val="24"/>
              </w:rPr>
              <w:t>ГБДОУ детский сад №93</w:t>
            </w:r>
          </w:p>
          <w:p w14:paraId="1D7184EA" w14:textId="3A079197" w:rsidR="00847B01" w:rsidRPr="00461600" w:rsidRDefault="000A0B9B" w:rsidP="00E91647">
            <w:pPr>
              <w:rPr>
                <w:rStyle w:val="FontStyle36"/>
                <w:sz w:val="24"/>
              </w:rPr>
            </w:pPr>
            <w:r w:rsidRPr="00461600">
              <w:rPr>
                <w:rStyle w:val="FontStyle36"/>
                <w:sz w:val="24"/>
              </w:rPr>
              <w:t>Петроградского района С</w:t>
            </w:r>
            <w:r w:rsidR="0070205C">
              <w:rPr>
                <w:rStyle w:val="FontStyle36"/>
                <w:sz w:val="24"/>
              </w:rPr>
              <w:t>анкт-Петербурга</w:t>
            </w:r>
          </w:p>
          <w:p w14:paraId="7ABEC35F" w14:textId="77777777" w:rsidR="00847B01" w:rsidRPr="00461600" w:rsidRDefault="00847B01" w:rsidP="00E91647">
            <w:pPr>
              <w:rPr>
                <w:rStyle w:val="FontStyle36"/>
                <w:sz w:val="24"/>
              </w:rPr>
            </w:pPr>
          </w:p>
          <w:p w14:paraId="50CE10F6" w14:textId="77777777" w:rsidR="000A0B9B" w:rsidRPr="00461600" w:rsidRDefault="000A0B9B" w:rsidP="00E91647">
            <w:pPr>
              <w:rPr>
                <w:rStyle w:val="FontStyle36"/>
                <w:sz w:val="24"/>
              </w:rPr>
            </w:pPr>
            <w:r w:rsidRPr="00461600">
              <w:rPr>
                <w:rStyle w:val="FontStyle36"/>
                <w:sz w:val="24"/>
              </w:rPr>
              <w:t>_____________________ /Кузьмина А.А./</w:t>
            </w:r>
          </w:p>
          <w:p w14:paraId="30DE6ECC" w14:textId="0C6D9A04" w:rsidR="00847B01" w:rsidRPr="00461600" w:rsidRDefault="000A0B9B" w:rsidP="00E91647">
            <w:pPr>
              <w:rPr>
                <w:rStyle w:val="FontStyle36"/>
                <w:sz w:val="24"/>
              </w:rPr>
            </w:pPr>
            <w:r w:rsidRPr="00461600">
              <w:rPr>
                <w:rStyle w:val="FontStyle36"/>
                <w:sz w:val="24"/>
              </w:rPr>
              <w:t>Контракт подписан усиленными электронными подписями лиц, имеющих право действовать от имени Заказчика и Исполнителя</w:t>
            </w:r>
          </w:p>
          <w:p w14:paraId="5F760843" w14:textId="77777777" w:rsidR="00847B01" w:rsidRPr="00461600" w:rsidRDefault="00847B01" w:rsidP="00E91647">
            <w:pPr>
              <w:rPr>
                <w:rStyle w:val="FontStyle36"/>
                <w:sz w:val="24"/>
              </w:rPr>
            </w:pPr>
          </w:p>
          <w:p w14:paraId="5DC79ED1" w14:textId="77777777" w:rsidR="00847B01" w:rsidRPr="00461600" w:rsidRDefault="00847B01" w:rsidP="00E91647">
            <w:pPr>
              <w:ind w:right="538"/>
              <w:rPr>
                <w:rStyle w:val="FontStyle36"/>
                <w:sz w:val="24"/>
              </w:rPr>
            </w:pPr>
          </w:p>
        </w:tc>
        <w:tc>
          <w:tcPr>
            <w:tcW w:w="5075" w:type="dxa"/>
            <w:gridSpan w:val="2"/>
          </w:tcPr>
          <w:p w14:paraId="72D0F4B7" w14:textId="308219F0" w:rsidR="005801AB" w:rsidRPr="00461600" w:rsidRDefault="005801AB" w:rsidP="00515F5C">
            <w:pPr>
              <w:pStyle w:val="ConsPlusNonformat"/>
              <w:ind w:left="175"/>
              <w:rPr>
                <w:rStyle w:val="FontStyle36"/>
                <w:sz w:val="24"/>
                <w:szCs w:val="24"/>
              </w:rPr>
            </w:pPr>
          </w:p>
          <w:p w14:paraId="7E941CC6" w14:textId="77777777" w:rsidR="005801AB" w:rsidRPr="00461600" w:rsidRDefault="005801AB" w:rsidP="005801AB"/>
          <w:p w14:paraId="6D07EDFE" w14:textId="77777777" w:rsidR="005801AB" w:rsidRPr="00461600" w:rsidRDefault="005801AB" w:rsidP="005801AB"/>
          <w:p w14:paraId="598B9BA6" w14:textId="77777777" w:rsidR="005801AB" w:rsidRPr="00461600" w:rsidRDefault="005801AB" w:rsidP="005801AB"/>
          <w:p w14:paraId="1906A43E" w14:textId="77777777" w:rsidR="005801AB" w:rsidRPr="00461600" w:rsidRDefault="005801AB" w:rsidP="005801AB"/>
          <w:p w14:paraId="2008B02A" w14:textId="77777777" w:rsidR="005801AB" w:rsidRPr="00461600" w:rsidRDefault="005801AB" w:rsidP="005801AB"/>
          <w:p w14:paraId="25FAF7A6" w14:textId="77777777" w:rsidR="005801AB" w:rsidRPr="00461600" w:rsidRDefault="005801AB" w:rsidP="005801AB"/>
          <w:p w14:paraId="71B361AD" w14:textId="77777777" w:rsidR="005801AB" w:rsidRPr="00461600" w:rsidRDefault="005801AB" w:rsidP="005801AB"/>
          <w:p w14:paraId="502045B6" w14:textId="77777777" w:rsidR="005801AB" w:rsidRPr="00461600" w:rsidRDefault="005801AB" w:rsidP="005801AB"/>
          <w:p w14:paraId="260788C5" w14:textId="77777777" w:rsidR="005801AB" w:rsidRPr="00461600" w:rsidRDefault="005801AB" w:rsidP="005801AB"/>
          <w:p w14:paraId="25A22CD4" w14:textId="77777777" w:rsidR="005801AB" w:rsidRPr="00461600" w:rsidRDefault="005801AB" w:rsidP="005801AB"/>
          <w:p w14:paraId="3310D788" w14:textId="77777777" w:rsidR="005801AB" w:rsidRPr="00461600" w:rsidRDefault="005801AB" w:rsidP="005801AB"/>
          <w:p w14:paraId="5315751F" w14:textId="77777777" w:rsidR="005801AB" w:rsidRPr="00461600" w:rsidRDefault="005801AB" w:rsidP="005801AB"/>
          <w:p w14:paraId="67E45297" w14:textId="77777777" w:rsidR="005801AB" w:rsidRPr="00461600" w:rsidRDefault="005801AB" w:rsidP="005801AB"/>
          <w:p w14:paraId="0D486314" w14:textId="77777777" w:rsidR="005801AB" w:rsidRPr="00461600" w:rsidRDefault="005801AB" w:rsidP="005801AB"/>
          <w:p w14:paraId="02019B02" w14:textId="77777777" w:rsidR="005801AB" w:rsidRPr="00461600" w:rsidRDefault="005801AB" w:rsidP="005801AB"/>
          <w:p w14:paraId="435A1CC2" w14:textId="77777777" w:rsidR="005801AB" w:rsidRPr="00461600" w:rsidRDefault="005801AB" w:rsidP="005801AB"/>
          <w:p w14:paraId="7C29EB3A" w14:textId="77777777" w:rsidR="005801AB" w:rsidRPr="00461600" w:rsidRDefault="005801AB" w:rsidP="005801AB"/>
          <w:p w14:paraId="6EC3DDE1" w14:textId="77777777" w:rsidR="005801AB" w:rsidRPr="00461600" w:rsidRDefault="005801AB" w:rsidP="005801AB"/>
          <w:p w14:paraId="5FD4A8D4" w14:textId="77777777" w:rsidR="005801AB" w:rsidRPr="00461600" w:rsidRDefault="005801AB" w:rsidP="005801AB"/>
          <w:p w14:paraId="34717C35" w14:textId="77777777" w:rsidR="005801AB" w:rsidRDefault="005801AB" w:rsidP="005801AB"/>
          <w:p w14:paraId="0F7FDC23" w14:textId="77777777" w:rsidR="00853F42" w:rsidRDefault="00853F42" w:rsidP="005801AB"/>
          <w:p w14:paraId="372CEBC1" w14:textId="77777777" w:rsidR="00853F42" w:rsidRPr="00461600" w:rsidRDefault="00853F42" w:rsidP="005801AB"/>
          <w:p w14:paraId="01160904" w14:textId="77777777" w:rsidR="005801AB" w:rsidRPr="00461600" w:rsidRDefault="005801AB" w:rsidP="005801AB"/>
          <w:p w14:paraId="0A29C849" w14:textId="456491C8" w:rsidR="005801AB" w:rsidRPr="00461600" w:rsidRDefault="005801AB" w:rsidP="005801AB"/>
          <w:p w14:paraId="3D462825" w14:textId="777FDF98" w:rsidR="005801AB" w:rsidRPr="00461600" w:rsidRDefault="00461600" w:rsidP="005801AB">
            <w:pPr>
              <w:rPr>
                <w:rStyle w:val="FontStyle36"/>
                <w:sz w:val="24"/>
              </w:rPr>
            </w:pPr>
            <w:r>
              <w:rPr>
                <w:rStyle w:val="FontStyle36"/>
                <w:sz w:val="24"/>
              </w:rPr>
              <w:t>________</w:t>
            </w:r>
            <w:r w:rsidR="005801AB" w:rsidRPr="00461600">
              <w:rPr>
                <w:rStyle w:val="FontStyle36"/>
                <w:sz w:val="24"/>
              </w:rPr>
              <w:t>___________ /_______________/</w:t>
            </w:r>
          </w:p>
          <w:p w14:paraId="477EDAB3" w14:textId="77777777" w:rsidR="005801AB" w:rsidRDefault="005801AB" w:rsidP="005801AB">
            <w:pPr>
              <w:rPr>
                <w:rStyle w:val="FontStyle36"/>
                <w:sz w:val="24"/>
              </w:rPr>
            </w:pPr>
            <w:r w:rsidRPr="00461600">
              <w:rPr>
                <w:rStyle w:val="FontStyle36"/>
                <w:sz w:val="24"/>
              </w:rPr>
              <w:t>Контракт подписан усиленными электронными подписями лиц, имеющих право действовать от имени Заказчика и Исполнителя</w:t>
            </w:r>
          </w:p>
          <w:p w14:paraId="2666A8CB" w14:textId="77777777" w:rsidR="0070205C" w:rsidRDefault="0070205C" w:rsidP="005801AB">
            <w:pPr>
              <w:rPr>
                <w:rStyle w:val="FontStyle36"/>
                <w:sz w:val="24"/>
              </w:rPr>
            </w:pPr>
          </w:p>
          <w:p w14:paraId="4698DA5C" w14:textId="77777777" w:rsidR="0070205C" w:rsidRDefault="0070205C" w:rsidP="005801AB">
            <w:pPr>
              <w:rPr>
                <w:rStyle w:val="FontStyle36"/>
                <w:sz w:val="24"/>
              </w:rPr>
            </w:pPr>
          </w:p>
          <w:p w14:paraId="70FDC8F8" w14:textId="77777777" w:rsidR="0070205C" w:rsidRDefault="0070205C" w:rsidP="005801AB">
            <w:pPr>
              <w:rPr>
                <w:rStyle w:val="FontStyle36"/>
                <w:sz w:val="24"/>
              </w:rPr>
            </w:pPr>
          </w:p>
          <w:p w14:paraId="5313D238" w14:textId="77777777" w:rsidR="0070205C" w:rsidRDefault="0070205C" w:rsidP="005801AB">
            <w:pPr>
              <w:rPr>
                <w:rStyle w:val="FontStyle36"/>
                <w:sz w:val="24"/>
              </w:rPr>
            </w:pPr>
          </w:p>
          <w:p w14:paraId="3A749F69" w14:textId="77777777" w:rsidR="0070205C" w:rsidRPr="00461600" w:rsidRDefault="0070205C" w:rsidP="005801AB">
            <w:pPr>
              <w:rPr>
                <w:rStyle w:val="FontStyle36"/>
                <w:sz w:val="24"/>
              </w:rPr>
            </w:pPr>
          </w:p>
          <w:p w14:paraId="0AA4119A" w14:textId="77777777" w:rsidR="00847B01" w:rsidRPr="00D40B72" w:rsidRDefault="00847B01" w:rsidP="00D40B72"/>
        </w:tc>
      </w:tr>
    </w:tbl>
    <w:p w14:paraId="38BF98D9" w14:textId="77777777" w:rsidR="00D40B72" w:rsidRDefault="00D40B72" w:rsidP="00D40B72">
      <w:pPr>
        <w:jc w:val="right"/>
      </w:pPr>
      <w:r>
        <w:lastRenderedPageBreak/>
        <w:t>Приложение № 1</w:t>
      </w:r>
    </w:p>
    <w:p w14:paraId="29578570" w14:textId="630FE69B" w:rsidR="00D40B72" w:rsidRDefault="00D40B72" w:rsidP="00D40B72">
      <w:pPr>
        <w:jc w:val="right"/>
      </w:pPr>
      <w:r>
        <w:t>к Контракту №</w:t>
      </w:r>
      <w:r w:rsidRPr="00D40B72">
        <w:t>93ДС-ДС_ЗБ/2026</w:t>
      </w:r>
    </w:p>
    <w:p w14:paraId="1DA6F3E7" w14:textId="77777777" w:rsidR="00D40B72" w:rsidRDefault="00D40B72" w:rsidP="00D40B72">
      <w:pPr>
        <w:jc w:val="right"/>
      </w:pPr>
      <w:r>
        <w:t>от «___» __________ 2026 г.</w:t>
      </w:r>
    </w:p>
    <w:p w14:paraId="6D17F214" w14:textId="77777777" w:rsidR="004C1163" w:rsidRPr="00847B01" w:rsidRDefault="004C1163" w:rsidP="00C81298"/>
    <w:p w14:paraId="79CD74B8" w14:textId="4AC530E3" w:rsidR="00E2298E" w:rsidRDefault="00D40B72" w:rsidP="00D40B72">
      <w:pPr>
        <w:tabs>
          <w:tab w:val="left" w:pos="8652"/>
          <w:tab w:val="right" w:pos="10062"/>
        </w:tabs>
        <w:jc w:val="center"/>
        <w:rPr>
          <w:b/>
        </w:rPr>
      </w:pPr>
      <w:r w:rsidRPr="00D40B72">
        <w:rPr>
          <w:b/>
        </w:rPr>
        <w:t>РАСЧЕТ СТОИМОСТИ ОКАЗАНИЯ УСЛУГ</w:t>
      </w:r>
    </w:p>
    <w:tbl>
      <w:tblPr>
        <w:tblW w:w="96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
        <w:gridCol w:w="3544"/>
        <w:gridCol w:w="992"/>
        <w:gridCol w:w="1581"/>
        <w:gridCol w:w="1417"/>
        <w:gridCol w:w="1559"/>
      </w:tblGrid>
      <w:tr w:rsidR="0076618B" w:rsidRPr="004C34B4" w14:paraId="5351FED4" w14:textId="77777777" w:rsidTr="00021789">
        <w:trPr>
          <w:cantSplit/>
          <w:trHeight w:val="1664"/>
          <w:jc w:val="center"/>
        </w:trPr>
        <w:tc>
          <w:tcPr>
            <w:tcW w:w="597" w:type="dxa"/>
            <w:vAlign w:val="center"/>
          </w:tcPr>
          <w:p w14:paraId="0B69905A" w14:textId="77777777" w:rsidR="0076618B" w:rsidRPr="004C34B4" w:rsidRDefault="0076618B" w:rsidP="00021789">
            <w:pPr>
              <w:tabs>
                <w:tab w:val="left" w:pos="0"/>
              </w:tabs>
              <w:suppressAutoHyphens/>
              <w:jc w:val="center"/>
              <w:rPr>
                <w:lang w:eastAsia="ar-SA"/>
              </w:rPr>
            </w:pPr>
            <w:r w:rsidRPr="004C34B4">
              <w:rPr>
                <w:lang w:eastAsia="ar-SA"/>
              </w:rPr>
              <w:t xml:space="preserve">№ </w:t>
            </w:r>
            <w:proofErr w:type="gramStart"/>
            <w:r w:rsidRPr="004C34B4">
              <w:rPr>
                <w:lang w:eastAsia="ar-SA"/>
              </w:rPr>
              <w:t>п</w:t>
            </w:r>
            <w:proofErr w:type="gramEnd"/>
            <w:r w:rsidRPr="004C34B4">
              <w:rPr>
                <w:lang w:eastAsia="ar-SA"/>
              </w:rPr>
              <w:t>/п</w:t>
            </w:r>
          </w:p>
        </w:tc>
        <w:tc>
          <w:tcPr>
            <w:tcW w:w="3544" w:type="dxa"/>
            <w:vAlign w:val="center"/>
          </w:tcPr>
          <w:p w14:paraId="6BD38A82" w14:textId="77777777" w:rsidR="0076618B" w:rsidRPr="004C34B4" w:rsidRDefault="0076618B" w:rsidP="00021789">
            <w:pPr>
              <w:tabs>
                <w:tab w:val="left" w:pos="0"/>
              </w:tabs>
              <w:suppressAutoHyphens/>
              <w:jc w:val="center"/>
              <w:rPr>
                <w:lang w:eastAsia="ar-SA"/>
              </w:rPr>
            </w:pPr>
            <w:r w:rsidRPr="004C34B4">
              <w:rPr>
                <w:lang w:eastAsia="ar-SA"/>
              </w:rPr>
              <w:t>Наименование услуги</w:t>
            </w:r>
          </w:p>
        </w:tc>
        <w:tc>
          <w:tcPr>
            <w:tcW w:w="992" w:type="dxa"/>
            <w:vAlign w:val="center"/>
          </w:tcPr>
          <w:p w14:paraId="2D7597D0" w14:textId="77777777" w:rsidR="0076618B" w:rsidRPr="004C34B4" w:rsidRDefault="0076618B" w:rsidP="00021789">
            <w:pPr>
              <w:tabs>
                <w:tab w:val="left" w:pos="0"/>
              </w:tabs>
              <w:suppressAutoHyphens/>
              <w:jc w:val="center"/>
              <w:rPr>
                <w:lang w:eastAsia="ar-SA"/>
              </w:rPr>
            </w:pPr>
            <w:r w:rsidRPr="004C34B4">
              <w:rPr>
                <w:lang w:eastAsia="ar-SA"/>
              </w:rPr>
              <w:t>Единица измерения</w:t>
            </w:r>
          </w:p>
        </w:tc>
        <w:tc>
          <w:tcPr>
            <w:tcW w:w="1581" w:type="dxa"/>
            <w:vAlign w:val="center"/>
          </w:tcPr>
          <w:p w14:paraId="134DC056" w14:textId="77777777" w:rsidR="0076618B" w:rsidRPr="004C34B4" w:rsidRDefault="0076618B" w:rsidP="00021789">
            <w:pPr>
              <w:tabs>
                <w:tab w:val="left" w:pos="0"/>
              </w:tabs>
              <w:suppressAutoHyphens/>
              <w:jc w:val="center"/>
              <w:rPr>
                <w:lang w:eastAsia="ar-SA"/>
              </w:rPr>
            </w:pPr>
            <w:r w:rsidRPr="004C34B4">
              <w:rPr>
                <w:lang w:eastAsia="ar-SA"/>
              </w:rPr>
              <w:t>Количество, единиц измерения</w:t>
            </w:r>
          </w:p>
        </w:tc>
        <w:tc>
          <w:tcPr>
            <w:tcW w:w="1417" w:type="dxa"/>
            <w:tcBorders>
              <w:top w:val="single" w:sz="4" w:space="0" w:color="auto"/>
              <w:bottom w:val="single" w:sz="4" w:space="0" w:color="auto"/>
            </w:tcBorders>
            <w:vAlign w:val="center"/>
          </w:tcPr>
          <w:p w14:paraId="28D85871" w14:textId="77777777" w:rsidR="0076618B" w:rsidRPr="004C34B4" w:rsidRDefault="0076618B" w:rsidP="00021789">
            <w:pPr>
              <w:tabs>
                <w:tab w:val="left" w:pos="0"/>
              </w:tabs>
              <w:suppressAutoHyphens/>
              <w:jc w:val="center"/>
              <w:rPr>
                <w:lang w:eastAsia="ar-SA"/>
              </w:rPr>
            </w:pPr>
            <w:r w:rsidRPr="004C34B4">
              <w:rPr>
                <w:lang w:eastAsia="ar-SA"/>
              </w:rPr>
              <w:t xml:space="preserve">Цена за единицу измерения, в </w:t>
            </w:r>
            <w:proofErr w:type="spellStart"/>
            <w:r w:rsidRPr="004C34B4">
              <w:rPr>
                <w:lang w:eastAsia="ar-SA"/>
              </w:rPr>
              <w:t>т.ч</w:t>
            </w:r>
            <w:proofErr w:type="spellEnd"/>
            <w:r w:rsidRPr="004C34B4">
              <w:rPr>
                <w:lang w:eastAsia="ar-SA"/>
              </w:rPr>
              <w:t>. НДС ___%/</w:t>
            </w:r>
            <w:proofErr w:type="gramStart"/>
            <w:r w:rsidRPr="004C34B4">
              <w:rPr>
                <w:lang w:eastAsia="ar-SA"/>
              </w:rPr>
              <w:t>НДС</w:t>
            </w:r>
            <w:proofErr w:type="gramEnd"/>
            <w:r w:rsidRPr="004C34B4">
              <w:rPr>
                <w:lang w:eastAsia="ar-SA"/>
              </w:rPr>
              <w:t xml:space="preserve"> не облагается, руб.</w:t>
            </w:r>
          </w:p>
        </w:tc>
        <w:tc>
          <w:tcPr>
            <w:tcW w:w="1559" w:type="dxa"/>
            <w:vAlign w:val="center"/>
          </w:tcPr>
          <w:p w14:paraId="0EC5BF8B" w14:textId="77777777" w:rsidR="0076618B" w:rsidRPr="004C34B4" w:rsidRDefault="0076618B" w:rsidP="00021789">
            <w:pPr>
              <w:tabs>
                <w:tab w:val="left" w:pos="0"/>
              </w:tabs>
              <w:suppressAutoHyphens/>
              <w:jc w:val="center"/>
              <w:rPr>
                <w:lang w:eastAsia="ar-SA"/>
              </w:rPr>
            </w:pPr>
            <w:r w:rsidRPr="004C34B4">
              <w:rPr>
                <w:lang w:eastAsia="ar-SA"/>
              </w:rPr>
              <w:t xml:space="preserve">Итого, в </w:t>
            </w:r>
            <w:proofErr w:type="spellStart"/>
            <w:r w:rsidRPr="004C34B4">
              <w:rPr>
                <w:lang w:eastAsia="ar-SA"/>
              </w:rPr>
              <w:t>т.ч</w:t>
            </w:r>
            <w:proofErr w:type="spellEnd"/>
            <w:r w:rsidRPr="004C34B4">
              <w:rPr>
                <w:lang w:eastAsia="ar-SA"/>
              </w:rPr>
              <w:t>. НДС ___%/</w:t>
            </w:r>
            <w:proofErr w:type="gramStart"/>
            <w:r w:rsidRPr="004C34B4">
              <w:rPr>
                <w:lang w:eastAsia="ar-SA"/>
              </w:rPr>
              <w:t>НДС</w:t>
            </w:r>
            <w:proofErr w:type="gramEnd"/>
            <w:r w:rsidRPr="004C34B4">
              <w:rPr>
                <w:lang w:eastAsia="ar-SA"/>
              </w:rPr>
              <w:t xml:space="preserve"> не облагается, руб.</w:t>
            </w:r>
          </w:p>
        </w:tc>
      </w:tr>
      <w:tr w:rsidR="0076618B" w:rsidRPr="004C34B4" w14:paraId="07E54B75" w14:textId="77777777" w:rsidTr="00021789">
        <w:trPr>
          <w:cantSplit/>
          <w:trHeight w:val="594"/>
          <w:jc w:val="center"/>
        </w:trPr>
        <w:tc>
          <w:tcPr>
            <w:tcW w:w="597" w:type="dxa"/>
            <w:vAlign w:val="center"/>
          </w:tcPr>
          <w:p w14:paraId="0BA9E1DC" w14:textId="77777777" w:rsidR="0076618B" w:rsidRPr="004C34B4" w:rsidRDefault="0076618B" w:rsidP="00021789">
            <w:pPr>
              <w:suppressAutoHyphens/>
              <w:ind w:left="-692" w:firstLine="708"/>
              <w:rPr>
                <w:lang w:eastAsia="ar-SA"/>
              </w:rPr>
            </w:pPr>
            <w:r w:rsidRPr="004C34B4">
              <w:rPr>
                <w:lang w:eastAsia="ar-SA"/>
              </w:rPr>
              <w:t>1</w:t>
            </w:r>
          </w:p>
        </w:tc>
        <w:tc>
          <w:tcPr>
            <w:tcW w:w="3544" w:type="dxa"/>
            <w:vAlign w:val="center"/>
          </w:tcPr>
          <w:p w14:paraId="0F4A7C68" w14:textId="56FC5A5A" w:rsidR="0076618B" w:rsidRPr="004C34B4" w:rsidRDefault="0076618B" w:rsidP="00021789">
            <w:pPr>
              <w:tabs>
                <w:tab w:val="left" w:pos="0"/>
              </w:tabs>
              <w:suppressAutoHyphens/>
              <w:rPr>
                <w:lang w:eastAsia="ar-SA"/>
              </w:rPr>
            </w:pPr>
            <w:r w:rsidRPr="0076618B">
              <w:rPr>
                <w:lang w:eastAsia="ar-SA"/>
              </w:rPr>
              <w:t xml:space="preserve">Оказание услуг по разработке паспорта объекта социальной инфраструктуры на предмет их доступности для инвалидов и других маломобильных категорий граждан, расположенного по адресу: </w:t>
            </w:r>
            <w:proofErr w:type="gramStart"/>
            <w:r w:rsidRPr="0076618B">
              <w:rPr>
                <w:lang w:eastAsia="ar-SA"/>
              </w:rPr>
              <w:t>Ленинградская</w:t>
            </w:r>
            <w:proofErr w:type="gramEnd"/>
            <w:r w:rsidRPr="0076618B">
              <w:rPr>
                <w:lang w:eastAsia="ar-SA"/>
              </w:rPr>
              <w:t xml:space="preserve"> обл., пос. Рощино, ул. Пионерская, д. 2-А, лит. Ж</w:t>
            </w:r>
          </w:p>
        </w:tc>
        <w:tc>
          <w:tcPr>
            <w:tcW w:w="992" w:type="dxa"/>
            <w:vAlign w:val="center"/>
          </w:tcPr>
          <w:p w14:paraId="37936033" w14:textId="77777777" w:rsidR="0076618B" w:rsidRPr="004C34B4" w:rsidRDefault="0076618B" w:rsidP="00021789">
            <w:pPr>
              <w:tabs>
                <w:tab w:val="left" w:pos="0"/>
              </w:tabs>
              <w:suppressAutoHyphens/>
              <w:jc w:val="center"/>
              <w:rPr>
                <w:lang w:eastAsia="ar-SA"/>
              </w:rPr>
            </w:pPr>
            <w:proofErr w:type="spellStart"/>
            <w:r w:rsidRPr="004C34B4">
              <w:rPr>
                <w:lang w:eastAsia="ar-SA"/>
              </w:rPr>
              <w:t>Усл</w:t>
            </w:r>
            <w:proofErr w:type="spellEnd"/>
            <w:r w:rsidRPr="004C34B4">
              <w:rPr>
                <w:lang w:eastAsia="ar-SA"/>
              </w:rPr>
              <w:t>. Ед.</w:t>
            </w:r>
          </w:p>
        </w:tc>
        <w:tc>
          <w:tcPr>
            <w:tcW w:w="1581" w:type="dxa"/>
            <w:vAlign w:val="center"/>
          </w:tcPr>
          <w:p w14:paraId="2BDE43C5" w14:textId="77777777" w:rsidR="0076618B" w:rsidRPr="004C34B4" w:rsidRDefault="0076618B" w:rsidP="00021789">
            <w:pPr>
              <w:tabs>
                <w:tab w:val="left" w:pos="0"/>
              </w:tabs>
              <w:suppressAutoHyphens/>
              <w:jc w:val="center"/>
              <w:rPr>
                <w:lang w:eastAsia="ar-SA"/>
              </w:rPr>
            </w:pPr>
            <w:r w:rsidRPr="004C34B4">
              <w:rPr>
                <w:lang w:eastAsia="ar-SA"/>
              </w:rPr>
              <w:t>1</w:t>
            </w:r>
          </w:p>
        </w:tc>
        <w:tc>
          <w:tcPr>
            <w:tcW w:w="1417" w:type="dxa"/>
            <w:tcBorders>
              <w:bottom w:val="single" w:sz="4" w:space="0" w:color="auto"/>
            </w:tcBorders>
            <w:vAlign w:val="center"/>
          </w:tcPr>
          <w:p w14:paraId="08DA9BBC" w14:textId="77777777" w:rsidR="0076618B" w:rsidRPr="004C34B4" w:rsidRDefault="0076618B" w:rsidP="00021789">
            <w:pPr>
              <w:tabs>
                <w:tab w:val="left" w:pos="0"/>
              </w:tabs>
              <w:suppressAutoHyphens/>
              <w:jc w:val="center"/>
              <w:rPr>
                <w:lang w:eastAsia="ar-SA"/>
              </w:rPr>
            </w:pPr>
          </w:p>
        </w:tc>
        <w:tc>
          <w:tcPr>
            <w:tcW w:w="1559" w:type="dxa"/>
            <w:vAlign w:val="center"/>
          </w:tcPr>
          <w:p w14:paraId="4595337E" w14:textId="77777777" w:rsidR="0076618B" w:rsidRPr="004C34B4" w:rsidRDefault="0076618B" w:rsidP="00021789">
            <w:pPr>
              <w:keepNext/>
              <w:tabs>
                <w:tab w:val="left" w:pos="0"/>
              </w:tabs>
              <w:suppressAutoHyphens/>
              <w:jc w:val="center"/>
              <w:outlineLvl w:val="3"/>
              <w:rPr>
                <w:lang w:eastAsia="ar-SA"/>
              </w:rPr>
            </w:pPr>
          </w:p>
        </w:tc>
      </w:tr>
      <w:tr w:rsidR="0076618B" w:rsidRPr="004C34B4" w14:paraId="1A6B5910" w14:textId="77777777" w:rsidTr="00021789">
        <w:trPr>
          <w:cantSplit/>
          <w:trHeight w:val="594"/>
          <w:jc w:val="center"/>
        </w:trPr>
        <w:tc>
          <w:tcPr>
            <w:tcW w:w="597" w:type="dxa"/>
            <w:vAlign w:val="center"/>
          </w:tcPr>
          <w:p w14:paraId="1FE61F6B" w14:textId="350ECD57" w:rsidR="0076618B" w:rsidRPr="004C34B4" w:rsidRDefault="0076618B" w:rsidP="00021789">
            <w:pPr>
              <w:suppressAutoHyphens/>
              <w:ind w:left="-692" w:firstLine="708"/>
              <w:rPr>
                <w:lang w:eastAsia="ar-SA"/>
              </w:rPr>
            </w:pPr>
            <w:r>
              <w:rPr>
                <w:lang w:eastAsia="ar-SA"/>
              </w:rPr>
              <w:t>2</w:t>
            </w:r>
          </w:p>
        </w:tc>
        <w:tc>
          <w:tcPr>
            <w:tcW w:w="3544" w:type="dxa"/>
            <w:vAlign w:val="center"/>
          </w:tcPr>
          <w:p w14:paraId="5A5002B8" w14:textId="08796B1C" w:rsidR="0076618B" w:rsidRPr="0076618B" w:rsidRDefault="0076618B" w:rsidP="00021789">
            <w:pPr>
              <w:tabs>
                <w:tab w:val="left" w:pos="0"/>
              </w:tabs>
              <w:suppressAutoHyphens/>
              <w:rPr>
                <w:lang w:eastAsia="ar-SA"/>
              </w:rPr>
            </w:pPr>
            <w:r w:rsidRPr="0076618B">
              <w:rPr>
                <w:lang w:eastAsia="ar-SA"/>
              </w:rPr>
              <w:t xml:space="preserve">Оказание услуг по разработке паспорта объекта социальной инфраструктуры на предмет их доступности для инвалидов и других маломобильных категорий граждан, расположенного по адресу: </w:t>
            </w:r>
            <w:proofErr w:type="gramStart"/>
            <w:r w:rsidRPr="0076618B">
              <w:rPr>
                <w:lang w:eastAsia="ar-SA"/>
              </w:rPr>
              <w:t>Ленинградская</w:t>
            </w:r>
            <w:proofErr w:type="gramEnd"/>
            <w:r w:rsidRPr="0076618B">
              <w:rPr>
                <w:lang w:eastAsia="ar-SA"/>
              </w:rPr>
              <w:t xml:space="preserve"> обл., пос. Рощино, ул. Пионерская, д. 2-А, лит. </w:t>
            </w:r>
            <w:proofErr w:type="gramStart"/>
            <w:r w:rsidRPr="0076618B">
              <w:rPr>
                <w:lang w:eastAsia="ar-SA"/>
              </w:rPr>
              <w:t>З</w:t>
            </w:r>
            <w:proofErr w:type="gramEnd"/>
          </w:p>
        </w:tc>
        <w:tc>
          <w:tcPr>
            <w:tcW w:w="992" w:type="dxa"/>
            <w:vAlign w:val="center"/>
          </w:tcPr>
          <w:p w14:paraId="4A85252F" w14:textId="18C723C1" w:rsidR="0076618B" w:rsidRPr="004C34B4" w:rsidRDefault="008B4E58" w:rsidP="00021789">
            <w:pPr>
              <w:tabs>
                <w:tab w:val="left" w:pos="0"/>
              </w:tabs>
              <w:suppressAutoHyphens/>
              <w:jc w:val="center"/>
              <w:rPr>
                <w:lang w:eastAsia="ar-SA"/>
              </w:rPr>
            </w:pPr>
            <w:proofErr w:type="spellStart"/>
            <w:r w:rsidRPr="008B4E58">
              <w:rPr>
                <w:lang w:eastAsia="ar-SA"/>
              </w:rPr>
              <w:t>Усл</w:t>
            </w:r>
            <w:proofErr w:type="spellEnd"/>
            <w:r w:rsidRPr="008B4E58">
              <w:rPr>
                <w:lang w:eastAsia="ar-SA"/>
              </w:rPr>
              <w:t>. Ед.</w:t>
            </w:r>
          </w:p>
        </w:tc>
        <w:tc>
          <w:tcPr>
            <w:tcW w:w="1581" w:type="dxa"/>
            <w:vAlign w:val="center"/>
          </w:tcPr>
          <w:p w14:paraId="70F05BD4" w14:textId="50730918" w:rsidR="0076618B" w:rsidRPr="004C34B4" w:rsidRDefault="008B4E58" w:rsidP="00021789">
            <w:pPr>
              <w:tabs>
                <w:tab w:val="left" w:pos="0"/>
              </w:tabs>
              <w:suppressAutoHyphens/>
              <w:jc w:val="center"/>
              <w:rPr>
                <w:lang w:eastAsia="ar-SA"/>
              </w:rPr>
            </w:pPr>
            <w:r>
              <w:rPr>
                <w:lang w:eastAsia="ar-SA"/>
              </w:rPr>
              <w:t>1</w:t>
            </w:r>
          </w:p>
        </w:tc>
        <w:tc>
          <w:tcPr>
            <w:tcW w:w="1417" w:type="dxa"/>
            <w:tcBorders>
              <w:bottom w:val="single" w:sz="4" w:space="0" w:color="auto"/>
            </w:tcBorders>
            <w:vAlign w:val="center"/>
          </w:tcPr>
          <w:p w14:paraId="4FFFD976" w14:textId="77777777" w:rsidR="0076618B" w:rsidRPr="004C34B4" w:rsidRDefault="0076618B" w:rsidP="00021789">
            <w:pPr>
              <w:tabs>
                <w:tab w:val="left" w:pos="0"/>
              </w:tabs>
              <w:suppressAutoHyphens/>
              <w:jc w:val="center"/>
              <w:rPr>
                <w:lang w:eastAsia="ar-SA"/>
              </w:rPr>
            </w:pPr>
          </w:p>
        </w:tc>
        <w:tc>
          <w:tcPr>
            <w:tcW w:w="1559" w:type="dxa"/>
            <w:vAlign w:val="center"/>
          </w:tcPr>
          <w:p w14:paraId="2546710A" w14:textId="77777777" w:rsidR="0076618B" w:rsidRPr="004C34B4" w:rsidRDefault="0076618B" w:rsidP="00021789">
            <w:pPr>
              <w:keepNext/>
              <w:tabs>
                <w:tab w:val="left" w:pos="0"/>
              </w:tabs>
              <w:suppressAutoHyphens/>
              <w:jc w:val="center"/>
              <w:outlineLvl w:val="3"/>
              <w:rPr>
                <w:lang w:eastAsia="ar-SA"/>
              </w:rPr>
            </w:pPr>
          </w:p>
        </w:tc>
      </w:tr>
      <w:tr w:rsidR="0076618B" w:rsidRPr="004C34B4" w14:paraId="4189147B" w14:textId="77777777" w:rsidTr="00021789">
        <w:trPr>
          <w:cantSplit/>
          <w:trHeight w:val="594"/>
          <w:jc w:val="center"/>
        </w:trPr>
        <w:tc>
          <w:tcPr>
            <w:tcW w:w="597" w:type="dxa"/>
            <w:vAlign w:val="center"/>
          </w:tcPr>
          <w:p w14:paraId="4AE90319" w14:textId="13E856FA" w:rsidR="0076618B" w:rsidRPr="004C34B4" w:rsidRDefault="0076618B" w:rsidP="00021789">
            <w:pPr>
              <w:suppressAutoHyphens/>
              <w:ind w:left="-692" w:firstLine="708"/>
              <w:rPr>
                <w:lang w:eastAsia="ar-SA"/>
              </w:rPr>
            </w:pPr>
            <w:r>
              <w:rPr>
                <w:lang w:eastAsia="ar-SA"/>
              </w:rPr>
              <w:t>3</w:t>
            </w:r>
          </w:p>
        </w:tc>
        <w:tc>
          <w:tcPr>
            <w:tcW w:w="3544" w:type="dxa"/>
            <w:vAlign w:val="center"/>
          </w:tcPr>
          <w:p w14:paraId="6828A0B5" w14:textId="3FE7DA57" w:rsidR="0076618B" w:rsidRPr="0076618B" w:rsidRDefault="0076618B" w:rsidP="00021789">
            <w:pPr>
              <w:tabs>
                <w:tab w:val="left" w:pos="0"/>
              </w:tabs>
              <w:suppressAutoHyphens/>
              <w:rPr>
                <w:lang w:eastAsia="ar-SA"/>
              </w:rPr>
            </w:pPr>
            <w:r w:rsidRPr="0076618B">
              <w:rPr>
                <w:lang w:eastAsia="ar-SA"/>
              </w:rPr>
              <w:t xml:space="preserve">Оказание услуг по разработке паспорта объекта социальной инфраструктуры на предмет их доступности для инвалидов и других маломобильных категорий граждан, расположенного по адресу: </w:t>
            </w:r>
            <w:proofErr w:type="gramStart"/>
            <w:r w:rsidRPr="0076618B">
              <w:rPr>
                <w:lang w:eastAsia="ar-SA"/>
              </w:rPr>
              <w:t>Ленинградская</w:t>
            </w:r>
            <w:proofErr w:type="gramEnd"/>
            <w:r w:rsidRPr="0076618B">
              <w:rPr>
                <w:lang w:eastAsia="ar-SA"/>
              </w:rPr>
              <w:t xml:space="preserve"> обл., пос. Рощино, ул. Пионерская, д. 2-А, лит. Б</w:t>
            </w:r>
          </w:p>
        </w:tc>
        <w:tc>
          <w:tcPr>
            <w:tcW w:w="992" w:type="dxa"/>
            <w:vAlign w:val="center"/>
          </w:tcPr>
          <w:p w14:paraId="79AA3CA8" w14:textId="2BEF251C" w:rsidR="0076618B" w:rsidRPr="004C34B4" w:rsidRDefault="008B4E58" w:rsidP="00021789">
            <w:pPr>
              <w:tabs>
                <w:tab w:val="left" w:pos="0"/>
              </w:tabs>
              <w:suppressAutoHyphens/>
              <w:jc w:val="center"/>
              <w:rPr>
                <w:lang w:eastAsia="ar-SA"/>
              </w:rPr>
            </w:pPr>
            <w:proofErr w:type="spellStart"/>
            <w:r w:rsidRPr="008B4E58">
              <w:rPr>
                <w:lang w:eastAsia="ar-SA"/>
              </w:rPr>
              <w:t>Усл</w:t>
            </w:r>
            <w:proofErr w:type="spellEnd"/>
            <w:r w:rsidRPr="008B4E58">
              <w:rPr>
                <w:lang w:eastAsia="ar-SA"/>
              </w:rPr>
              <w:t>. Ед.</w:t>
            </w:r>
          </w:p>
        </w:tc>
        <w:tc>
          <w:tcPr>
            <w:tcW w:w="1581" w:type="dxa"/>
            <w:vAlign w:val="center"/>
          </w:tcPr>
          <w:p w14:paraId="12E5F15F" w14:textId="6830C6FE" w:rsidR="0076618B" w:rsidRPr="004C34B4" w:rsidRDefault="008B4E58" w:rsidP="00021789">
            <w:pPr>
              <w:tabs>
                <w:tab w:val="left" w:pos="0"/>
              </w:tabs>
              <w:suppressAutoHyphens/>
              <w:jc w:val="center"/>
              <w:rPr>
                <w:lang w:eastAsia="ar-SA"/>
              </w:rPr>
            </w:pPr>
            <w:r>
              <w:rPr>
                <w:lang w:eastAsia="ar-SA"/>
              </w:rPr>
              <w:t>1</w:t>
            </w:r>
          </w:p>
        </w:tc>
        <w:tc>
          <w:tcPr>
            <w:tcW w:w="1417" w:type="dxa"/>
            <w:tcBorders>
              <w:bottom w:val="single" w:sz="4" w:space="0" w:color="auto"/>
            </w:tcBorders>
            <w:vAlign w:val="center"/>
          </w:tcPr>
          <w:p w14:paraId="1A69720D" w14:textId="77777777" w:rsidR="0076618B" w:rsidRPr="004C34B4" w:rsidRDefault="0076618B" w:rsidP="00021789">
            <w:pPr>
              <w:tabs>
                <w:tab w:val="left" w:pos="0"/>
              </w:tabs>
              <w:suppressAutoHyphens/>
              <w:jc w:val="center"/>
              <w:rPr>
                <w:lang w:eastAsia="ar-SA"/>
              </w:rPr>
            </w:pPr>
          </w:p>
        </w:tc>
        <w:tc>
          <w:tcPr>
            <w:tcW w:w="1559" w:type="dxa"/>
            <w:vAlign w:val="center"/>
          </w:tcPr>
          <w:p w14:paraId="5A491A76" w14:textId="77777777" w:rsidR="0076618B" w:rsidRPr="004C34B4" w:rsidRDefault="0076618B" w:rsidP="00021789">
            <w:pPr>
              <w:keepNext/>
              <w:tabs>
                <w:tab w:val="left" w:pos="0"/>
              </w:tabs>
              <w:suppressAutoHyphens/>
              <w:jc w:val="center"/>
              <w:outlineLvl w:val="3"/>
              <w:rPr>
                <w:lang w:eastAsia="ar-SA"/>
              </w:rPr>
            </w:pPr>
          </w:p>
        </w:tc>
      </w:tr>
      <w:tr w:rsidR="0076618B" w:rsidRPr="004C34B4" w14:paraId="1FCF8C13" w14:textId="77777777" w:rsidTr="00021789">
        <w:trPr>
          <w:cantSplit/>
          <w:trHeight w:val="594"/>
          <w:jc w:val="center"/>
        </w:trPr>
        <w:tc>
          <w:tcPr>
            <w:tcW w:w="597" w:type="dxa"/>
            <w:vAlign w:val="center"/>
          </w:tcPr>
          <w:p w14:paraId="341AF6CD" w14:textId="535D7C87" w:rsidR="0076618B" w:rsidRPr="004C34B4" w:rsidRDefault="0076618B" w:rsidP="00021789">
            <w:pPr>
              <w:suppressAutoHyphens/>
              <w:ind w:left="-692" w:firstLine="708"/>
              <w:rPr>
                <w:lang w:eastAsia="ar-SA"/>
              </w:rPr>
            </w:pPr>
            <w:r>
              <w:rPr>
                <w:lang w:eastAsia="ar-SA"/>
              </w:rPr>
              <w:lastRenderedPageBreak/>
              <w:t>4</w:t>
            </w:r>
          </w:p>
        </w:tc>
        <w:tc>
          <w:tcPr>
            <w:tcW w:w="3544" w:type="dxa"/>
            <w:vAlign w:val="center"/>
          </w:tcPr>
          <w:p w14:paraId="097AF2B7" w14:textId="59861DB2" w:rsidR="0076618B" w:rsidRPr="0076618B" w:rsidRDefault="0076618B" w:rsidP="00021789">
            <w:pPr>
              <w:tabs>
                <w:tab w:val="left" w:pos="0"/>
              </w:tabs>
              <w:suppressAutoHyphens/>
              <w:rPr>
                <w:lang w:eastAsia="ar-SA"/>
              </w:rPr>
            </w:pPr>
            <w:r w:rsidRPr="0076618B">
              <w:rPr>
                <w:lang w:eastAsia="ar-SA"/>
              </w:rPr>
              <w:t xml:space="preserve">Оказание услуг по разработке паспорта объекта социальной инфраструктуры на предмет их доступности для инвалидов и других маломобильных категорий граждан, расположенного по адресу: </w:t>
            </w:r>
            <w:proofErr w:type="gramStart"/>
            <w:r w:rsidRPr="0076618B">
              <w:rPr>
                <w:lang w:eastAsia="ar-SA"/>
              </w:rPr>
              <w:t>Ленинградская</w:t>
            </w:r>
            <w:proofErr w:type="gramEnd"/>
            <w:r w:rsidRPr="0076618B">
              <w:rPr>
                <w:lang w:eastAsia="ar-SA"/>
              </w:rPr>
              <w:t xml:space="preserve"> обл., пос. Рощино, ул. Пионерская, д. 2-А, лит. И</w:t>
            </w:r>
          </w:p>
        </w:tc>
        <w:tc>
          <w:tcPr>
            <w:tcW w:w="992" w:type="dxa"/>
            <w:vAlign w:val="center"/>
          </w:tcPr>
          <w:p w14:paraId="4CBDFA98" w14:textId="3152CC44" w:rsidR="0076618B" w:rsidRPr="004C34B4" w:rsidRDefault="008B4E58" w:rsidP="00021789">
            <w:pPr>
              <w:tabs>
                <w:tab w:val="left" w:pos="0"/>
              </w:tabs>
              <w:suppressAutoHyphens/>
              <w:jc w:val="center"/>
              <w:rPr>
                <w:lang w:eastAsia="ar-SA"/>
              </w:rPr>
            </w:pPr>
            <w:proofErr w:type="spellStart"/>
            <w:r w:rsidRPr="008B4E58">
              <w:rPr>
                <w:lang w:eastAsia="ar-SA"/>
              </w:rPr>
              <w:t>Усл</w:t>
            </w:r>
            <w:proofErr w:type="spellEnd"/>
            <w:r w:rsidRPr="008B4E58">
              <w:rPr>
                <w:lang w:eastAsia="ar-SA"/>
              </w:rPr>
              <w:t>. Ед.</w:t>
            </w:r>
          </w:p>
        </w:tc>
        <w:tc>
          <w:tcPr>
            <w:tcW w:w="1581" w:type="dxa"/>
            <w:vAlign w:val="center"/>
          </w:tcPr>
          <w:p w14:paraId="2F438830" w14:textId="324EDFFB" w:rsidR="0076618B" w:rsidRPr="004C34B4" w:rsidRDefault="008B4E58" w:rsidP="00021789">
            <w:pPr>
              <w:tabs>
                <w:tab w:val="left" w:pos="0"/>
              </w:tabs>
              <w:suppressAutoHyphens/>
              <w:jc w:val="center"/>
              <w:rPr>
                <w:lang w:eastAsia="ar-SA"/>
              </w:rPr>
            </w:pPr>
            <w:r>
              <w:rPr>
                <w:lang w:eastAsia="ar-SA"/>
              </w:rPr>
              <w:t>1</w:t>
            </w:r>
          </w:p>
        </w:tc>
        <w:tc>
          <w:tcPr>
            <w:tcW w:w="1417" w:type="dxa"/>
            <w:tcBorders>
              <w:bottom w:val="single" w:sz="4" w:space="0" w:color="auto"/>
            </w:tcBorders>
            <w:vAlign w:val="center"/>
          </w:tcPr>
          <w:p w14:paraId="4CCC73A7" w14:textId="77777777" w:rsidR="0076618B" w:rsidRPr="004C34B4" w:rsidRDefault="0076618B" w:rsidP="00021789">
            <w:pPr>
              <w:tabs>
                <w:tab w:val="left" w:pos="0"/>
              </w:tabs>
              <w:suppressAutoHyphens/>
              <w:jc w:val="center"/>
              <w:rPr>
                <w:lang w:eastAsia="ar-SA"/>
              </w:rPr>
            </w:pPr>
          </w:p>
        </w:tc>
        <w:tc>
          <w:tcPr>
            <w:tcW w:w="1559" w:type="dxa"/>
            <w:vAlign w:val="center"/>
          </w:tcPr>
          <w:p w14:paraId="5A7D9BD1" w14:textId="77777777" w:rsidR="0076618B" w:rsidRPr="004C34B4" w:rsidRDefault="0076618B" w:rsidP="00021789">
            <w:pPr>
              <w:keepNext/>
              <w:tabs>
                <w:tab w:val="left" w:pos="0"/>
              </w:tabs>
              <w:suppressAutoHyphens/>
              <w:jc w:val="center"/>
              <w:outlineLvl w:val="3"/>
              <w:rPr>
                <w:lang w:eastAsia="ar-SA"/>
              </w:rPr>
            </w:pPr>
          </w:p>
        </w:tc>
      </w:tr>
      <w:tr w:rsidR="0076618B" w:rsidRPr="004C34B4" w14:paraId="2FE4B065" w14:textId="77777777" w:rsidTr="00021789">
        <w:trPr>
          <w:cantSplit/>
          <w:trHeight w:val="287"/>
          <w:jc w:val="center"/>
        </w:trPr>
        <w:tc>
          <w:tcPr>
            <w:tcW w:w="8131" w:type="dxa"/>
            <w:gridSpan w:val="5"/>
            <w:vAlign w:val="center"/>
          </w:tcPr>
          <w:p w14:paraId="62C5AC17" w14:textId="77777777" w:rsidR="0076618B" w:rsidRPr="004C34B4" w:rsidRDefault="0076618B" w:rsidP="00021789">
            <w:pPr>
              <w:suppressAutoHyphens/>
              <w:rPr>
                <w:lang w:eastAsia="ar-SA"/>
              </w:rPr>
            </w:pPr>
            <w:r w:rsidRPr="004C34B4">
              <w:rPr>
                <w:lang w:eastAsia="ar-SA"/>
              </w:rPr>
              <w:t>ИТОГО</w:t>
            </w:r>
          </w:p>
        </w:tc>
        <w:tc>
          <w:tcPr>
            <w:tcW w:w="1559" w:type="dxa"/>
            <w:vAlign w:val="center"/>
          </w:tcPr>
          <w:p w14:paraId="5467DF0C" w14:textId="77777777" w:rsidR="0076618B" w:rsidRPr="004C34B4" w:rsidRDefault="0076618B" w:rsidP="00021789">
            <w:pPr>
              <w:keepNext/>
              <w:spacing w:line="24" w:lineRule="atLeast"/>
              <w:jc w:val="center"/>
              <w:outlineLvl w:val="3"/>
              <w:rPr>
                <w:sz w:val="16"/>
                <w:szCs w:val="16"/>
              </w:rPr>
            </w:pPr>
          </w:p>
        </w:tc>
      </w:tr>
    </w:tbl>
    <w:p w14:paraId="7329DE0C" w14:textId="77777777" w:rsidR="00D40B72" w:rsidRDefault="00D40B72" w:rsidP="00D40B72">
      <w:pPr>
        <w:tabs>
          <w:tab w:val="left" w:pos="8652"/>
          <w:tab w:val="right" w:pos="10062"/>
        </w:tabs>
        <w:jc w:val="center"/>
        <w:rPr>
          <w:b/>
        </w:rPr>
      </w:pPr>
    </w:p>
    <w:p w14:paraId="0FD839EF" w14:textId="095B5512" w:rsidR="008B4E58" w:rsidRPr="008B4E58" w:rsidRDefault="008B4E58" w:rsidP="008B4E58">
      <w:pPr>
        <w:tabs>
          <w:tab w:val="num" w:pos="426"/>
        </w:tabs>
        <w:suppressAutoHyphens/>
        <w:snapToGrid w:val="0"/>
        <w:ind w:firstLine="709"/>
        <w:rPr>
          <w:rFonts w:eastAsia="Calibri"/>
          <w:iCs/>
          <w:lang w:eastAsia="ar-SA"/>
        </w:rPr>
      </w:pPr>
      <w:r>
        <w:rPr>
          <w:rFonts w:eastAsia="Calibri"/>
          <w:iCs/>
          <w:lang w:eastAsia="ar-SA"/>
        </w:rPr>
        <w:tab/>
      </w:r>
      <w:r w:rsidRPr="008B4E58">
        <w:rPr>
          <w:rFonts w:eastAsia="Calibri"/>
          <w:iCs/>
          <w:lang w:eastAsia="ar-SA"/>
        </w:rPr>
        <w:t>Цена контракта составляет ___________ (________________) рублей ___ коп., в том числе НДС ___% /</w:t>
      </w:r>
      <w:proofErr w:type="gramStart"/>
      <w:r w:rsidRPr="008B4E58">
        <w:rPr>
          <w:rFonts w:eastAsia="Calibri"/>
          <w:iCs/>
          <w:lang w:eastAsia="ar-SA"/>
        </w:rPr>
        <w:t>НДС</w:t>
      </w:r>
      <w:proofErr w:type="gramEnd"/>
      <w:r w:rsidRPr="008B4E58">
        <w:rPr>
          <w:rFonts w:eastAsia="Calibri"/>
          <w:iCs/>
          <w:lang w:eastAsia="ar-SA"/>
        </w:rPr>
        <w:t xml:space="preserve"> не облагается в соответствии с налоговым законодательством Российской Федерации (Приложение №1 к настоящему Контракту).</w:t>
      </w:r>
    </w:p>
    <w:p w14:paraId="28386E38" w14:textId="77777777" w:rsidR="00D40B72" w:rsidRDefault="00D40B72" w:rsidP="00D40B72">
      <w:pPr>
        <w:tabs>
          <w:tab w:val="left" w:pos="8652"/>
          <w:tab w:val="right" w:pos="10062"/>
        </w:tabs>
        <w:jc w:val="center"/>
        <w:rPr>
          <w:b/>
        </w:rPr>
      </w:pPr>
    </w:p>
    <w:tbl>
      <w:tblPr>
        <w:tblW w:w="10433" w:type="dxa"/>
        <w:tblLayout w:type="fixed"/>
        <w:tblLook w:val="00A0" w:firstRow="1" w:lastRow="0" w:firstColumn="1" w:lastColumn="0" w:noHBand="0" w:noVBand="0"/>
      </w:tblPr>
      <w:tblGrid>
        <w:gridCol w:w="5075"/>
        <w:gridCol w:w="141"/>
        <w:gridCol w:w="4934"/>
        <w:gridCol w:w="283"/>
      </w:tblGrid>
      <w:tr w:rsidR="008B4E58" w:rsidRPr="00461600" w14:paraId="0DF137CB" w14:textId="77777777" w:rsidTr="00853F42">
        <w:trPr>
          <w:trHeight w:val="498"/>
        </w:trPr>
        <w:tc>
          <w:tcPr>
            <w:tcW w:w="5216" w:type="dxa"/>
            <w:gridSpan w:val="2"/>
          </w:tcPr>
          <w:p w14:paraId="2E8E940B" w14:textId="63298A62" w:rsidR="008B4E58" w:rsidRPr="008B4E58" w:rsidRDefault="008B4E58" w:rsidP="0070205C">
            <w:pPr>
              <w:ind w:right="538"/>
              <w:rPr>
                <w:rStyle w:val="FontStyle36"/>
                <w:b/>
                <w:sz w:val="24"/>
              </w:rPr>
            </w:pPr>
            <w:r w:rsidRPr="00461600">
              <w:rPr>
                <w:b/>
              </w:rPr>
              <w:t xml:space="preserve">Заказчик                                                    </w:t>
            </w:r>
          </w:p>
        </w:tc>
        <w:tc>
          <w:tcPr>
            <w:tcW w:w="5217" w:type="dxa"/>
            <w:gridSpan w:val="2"/>
          </w:tcPr>
          <w:p w14:paraId="2ED243E9" w14:textId="4BAEBBED" w:rsidR="008B4E58" w:rsidRPr="00461600" w:rsidRDefault="008B4E58" w:rsidP="00021789">
            <w:pPr>
              <w:ind w:left="459" w:right="538"/>
              <w:rPr>
                <w:b/>
              </w:rPr>
            </w:pPr>
            <w:r w:rsidRPr="00461600">
              <w:rPr>
                <w:b/>
              </w:rPr>
              <w:t>Исполнитель</w:t>
            </w:r>
          </w:p>
          <w:p w14:paraId="53841A49" w14:textId="77777777" w:rsidR="008B4E58" w:rsidRPr="00461600" w:rsidRDefault="008B4E58" w:rsidP="00021789">
            <w:pPr>
              <w:ind w:right="538"/>
              <w:rPr>
                <w:rStyle w:val="FontStyle36"/>
                <w:sz w:val="24"/>
              </w:rPr>
            </w:pPr>
          </w:p>
        </w:tc>
      </w:tr>
      <w:tr w:rsidR="008B4E58" w:rsidRPr="00461600" w14:paraId="4CC66877" w14:textId="77777777" w:rsidTr="00853F42">
        <w:trPr>
          <w:gridAfter w:val="1"/>
          <w:wAfter w:w="283" w:type="dxa"/>
          <w:trHeight w:val="146"/>
        </w:trPr>
        <w:tc>
          <w:tcPr>
            <w:tcW w:w="5075" w:type="dxa"/>
          </w:tcPr>
          <w:p w14:paraId="5E8300BD" w14:textId="5E3499E8" w:rsidR="008B4E58" w:rsidRPr="00461600" w:rsidRDefault="008B4E58" w:rsidP="00021789">
            <w:pPr>
              <w:rPr>
                <w:rStyle w:val="FontStyle36"/>
                <w:sz w:val="24"/>
              </w:rPr>
            </w:pPr>
            <w:proofErr w:type="spellStart"/>
            <w:r w:rsidRPr="00461600">
              <w:rPr>
                <w:rStyle w:val="FontStyle36"/>
                <w:sz w:val="24"/>
              </w:rPr>
              <w:t>И.о</w:t>
            </w:r>
            <w:proofErr w:type="spellEnd"/>
            <w:r w:rsidRPr="00461600">
              <w:rPr>
                <w:rStyle w:val="FontStyle36"/>
                <w:sz w:val="24"/>
              </w:rPr>
              <w:t>.</w:t>
            </w:r>
            <w:r>
              <w:rPr>
                <w:rStyle w:val="FontStyle36"/>
                <w:sz w:val="24"/>
              </w:rPr>
              <w:t xml:space="preserve"> </w:t>
            </w:r>
            <w:r w:rsidRPr="00461600">
              <w:rPr>
                <w:rStyle w:val="FontStyle36"/>
                <w:sz w:val="24"/>
              </w:rPr>
              <w:t>заведующего</w:t>
            </w:r>
          </w:p>
          <w:p w14:paraId="62C04B38" w14:textId="77777777" w:rsidR="008B4E58" w:rsidRPr="00461600" w:rsidRDefault="008B4E58" w:rsidP="00021789">
            <w:pPr>
              <w:rPr>
                <w:rStyle w:val="FontStyle36"/>
                <w:sz w:val="24"/>
              </w:rPr>
            </w:pPr>
            <w:r w:rsidRPr="00461600">
              <w:rPr>
                <w:rStyle w:val="FontStyle36"/>
                <w:sz w:val="24"/>
              </w:rPr>
              <w:t>ГБДОУ детский сад №93</w:t>
            </w:r>
          </w:p>
          <w:p w14:paraId="06128727" w14:textId="4AAA2A5E" w:rsidR="008B4E58" w:rsidRPr="00461600" w:rsidRDefault="008B4E58" w:rsidP="00021789">
            <w:pPr>
              <w:rPr>
                <w:rStyle w:val="FontStyle36"/>
                <w:sz w:val="24"/>
              </w:rPr>
            </w:pPr>
            <w:r w:rsidRPr="00461600">
              <w:rPr>
                <w:rStyle w:val="FontStyle36"/>
                <w:sz w:val="24"/>
              </w:rPr>
              <w:t xml:space="preserve">Петроградского района </w:t>
            </w:r>
            <w:r w:rsidR="0070205C" w:rsidRPr="0070205C">
              <w:rPr>
                <w:rStyle w:val="FontStyle36"/>
                <w:sz w:val="24"/>
              </w:rPr>
              <w:t>Санкт-Петербурга</w:t>
            </w:r>
          </w:p>
          <w:p w14:paraId="0FD7948D" w14:textId="77777777" w:rsidR="008B4E58" w:rsidRPr="00461600" w:rsidRDefault="008B4E58" w:rsidP="00021789">
            <w:pPr>
              <w:rPr>
                <w:rStyle w:val="FontStyle36"/>
                <w:sz w:val="24"/>
              </w:rPr>
            </w:pPr>
          </w:p>
          <w:p w14:paraId="5C6A8D3C" w14:textId="77777777" w:rsidR="008B4E58" w:rsidRPr="00461600" w:rsidRDefault="008B4E58" w:rsidP="00021789">
            <w:pPr>
              <w:rPr>
                <w:rStyle w:val="FontStyle36"/>
                <w:sz w:val="24"/>
              </w:rPr>
            </w:pPr>
            <w:r w:rsidRPr="00461600">
              <w:rPr>
                <w:rStyle w:val="FontStyle36"/>
                <w:sz w:val="24"/>
              </w:rPr>
              <w:t>_____________________ /Кузьмина А.А./</w:t>
            </w:r>
          </w:p>
          <w:p w14:paraId="7EB9107C" w14:textId="77777777" w:rsidR="008B4E58" w:rsidRPr="00461600" w:rsidRDefault="008B4E58" w:rsidP="00021789">
            <w:pPr>
              <w:rPr>
                <w:rStyle w:val="FontStyle36"/>
                <w:sz w:val="24"/>
              </w:rPr>
            </w:pPr>
            <w:r w:rsidRPr="00461600">
              <w:rPr>
                <w:rStyle w:val="FontStyle36"/>
                <w:sz w:val="24"/>
              </w:rPr>
              <w:t>Контракт подписан усиленными электронными подписями лиц, имеющих право действовать от имени Заказчика и Исполнителя</w:t>
            </w:r>
          </w:p>
          <w:p w14:paraId="1CBA4F26" w14:textId="77777777" w:rsidR="008B4E58" w:rsidRPr="00461600" w:rsidRDefault="008B4E58" w:rsidP="00021789">
            <w:pPr>
              <w:rPr>
                <w:rStyle w:val="FontStyle36"/>
                <w:sz w:val="24"/>
              </w:rPr>
            </w:pPr>
          </w:p>
          <w:p w14:paraId="327B2013" w14:textId="77777777" w:rsidR="008B4E58" w:rsidRPr="00461600" w:rsidRDefault="008B4E58" w:rsidP="00021789">
            <w:pPr>
              <w:ind w:right="538"/>
              <w:rPr>
                <w:rStyle w:val="FontStyle36"/>
                <w:sz w:val="24"/>
              </w:rPr>
            </w:pPr>
          </w:p>
        </w:tc>
        <w:tc>
          <w:tcPr>
            <w:tcW w:w="5075" w:type="dxa"/>
            <w:gridSpan w:val="2"/>
          </w:tcPr>
          <w:p w14:paraId="2BBACA09" w14:textId="77777777" w:rsidR="008B4E58" w:rsidRPr="00461600" w:rsidRDefault="008B4E58" w:rsidP="00021789"/>
          <w:p w14:paraId="735BF2FA" w14:textId="77777777" w:rsidR="008B4E58" w:rsidRPr="00461600" w:rsidRDefault="008B4E58" w:rsidP="00021789"/>
          <w:p w14:paraId="23CC7BF7" w14:textId="77777777" w:rsidR="008B4E58" w:rsidRPr="00461600" w:rsidRDefault="008B4E58" w:rsidP="00021789"/>
          <w:p w14:paraId="76BC695A" w14:textId="77777777" w:rsidR="008B4E58" w:rsidRPr="00461600" w:rsidRDefault="008B4E58" w:rsidP="00021789"/>
          <w:p w14:paraId="35228B7F" w14:textId="77777777" w:rsidR="008B4E58" w:rsidRPr="00461600" w:rsidRDefault="008B4E58" w:rsidP="00021789">
            <w:pPr>
              <w:rPr>
                <w:rStyle w:val="FontStyle36"/>
                <w:sz w:val="24"/>
              </w:rPr>
            </w:pPr>
            <w:r>
              <w:rPr>
                <w:rStyle w:val="FontStyle36"/>
                <w:sz w:val="24"/>
              </w:rPr>
              <w:t>________</w:t>
            </w:r>
            <w:r w:rsidRPr="00461600">
              <w:rPr>
                <w:rStyle w:val="FontStyle36"/>
                <w:sz w:val="24"/>
              </w:rPr>
              <w:t>___________ /_______________/</w:t>
            </w:r>
          </w:p>
          <w:p w14:paraId="094E4CE6" w14:textId="77777777" w:rsidR="008B4E58" w:rsidRPr="00461600" w:rsidRDefault="008B4E58" w:rsidP="00021789">
            <w:pPr>
              <w:rPr>
                <w:rStyle w:val="FontStyle36"/>
                <w:sz w:val="24"/>
              </w:rPr>
            </w:pPr>
            <w:r w:rsidRPr="00461600">
              <w:rPr>
                <w:rStyle w:val="FontStyle36"/>
                <w:sz w:val="24"/>
              </w:rPr>
              <w:t>Контракт подписан усиленными электронными подписями лиц, имеющих право действовать от имени Заказчика и Исполнителя</w:t>
            </w:r>
          </w:p>
          <w:p w14:paraId="1BE8CB27" w14:textId="77777777" w:rsidR="008B4E58" w:rsidRPr="00D40B72" w:rsidRDefault="008B4E58" w:rsidP="00021789"/>
        </w:tc>
      </w:tr>
    </w:tbl>
    <w:p w14:paraId="17E91790" w14:textId="77777777" w:rsidR="00D40B72" w:rsidRDefault="00D40B72" w:rsidP="00D40B72">
      <w:pPr>
        <w:tabs>
          <w:tab w:val="left" w:pos="8652"/>
          <w:tab w:val="right" w:pos="10062"/>
        </w:tabs>
        <w:jc w:val="center"/>
        <w:rPr>
          <w:b/>
        </w:rPr>
      </w:pPr>
    </w:p>
    <w:p w14:paraId="6439B226" w14:textId="77777777" w:rsidR="00D40B72" w:rsidRPr="00D40B72" w:rsidRDefault="00D40B72" w:rsidP="00D40B72">
      <w:pPr>
        <w:tabs>
          <w:tab w:val="left" w:pos="8652"/>
          <w:tab w:val="right" w:pos="10062"/>
        </w:tabs>
        <w:rPr>
          <w:b/>
        </w:rPr>
        <w:sectPr w:rsidR="00D40B72" w:rsidRPr="00D40B72" w:rsidSect="00E2298E">
          <w:pgSz w:w="11906" w:h="16838"/>
          <w:pgMar w:top="737" w:right="851" w:bottom="737" w:left="993" w:header="709" w:footer="709" w:gutter="0"/>
          <w:cols w:space="708"/>
          <w:docGrid w:linePitch="360"/>
        </w:sectPr>
      </w:pPr>
    </w:p>
    <w:p w14:paraId="63E207BA" w14:textId="26F633D0" w:rsidR="006A7216" w:rsidRPr="006A7216" w:rsidRDefault="00B154BC" w:rsidP="006A7216">
      <w:pPr>
        <w:ind w:left="5670"/>
        <w:jc w:val="right"/>
      </w:pPr>
      <w:r w:rsidRPr="006A7216">
        <w:lastRenderedPageBreak/>
        <w:t xml:space="preserve">                       </w:t>
      </w:r>
      <w:r w:rsidR="006A7216" w:rsidRPr="006A7216">
        <w:t>Приложение № 2</w:t>
      </w:r>
    </w:p>
    <w:p w14:paraId="714F5BA2" w14:textId="77777777" w:rsidR="006A7216" w:rsidRPr="006A7216" w:rsidRDefault="006A7216" w:rsidP="006A7216">
      <w:pPr>
        <w:ind w:left="5670"/>
        <w:jc w:val="right"/>
      </w:pPr>
      <w:r w:rsidRPr="006A7216">
        <w:t>к Контракту №93ДС-ДС_ЗБ/2026</w:t>
      </w:r>
    </w:p>
    <w:p w14:paraId="365DD752" w14:textId="0C7B59BB" w:rsidR="00B45028" w:rsidRPr="006A7216" w:rsidRDefault="006A7216" w:rsidP="006A7216">
      <w:pPr>
        <w:ind w:left="5670"/>
        <w:jc w:val="right"/>
      </w:pPr>
      <w:r w:rsidRPr="006A7216">
        <w:t>от «___» __________ 2026 г.</w:t>
      </w:r>
    </w:p>
    <w:p w14:paraId="491A3004" w14:textId="77777777" w:rsidR="00B45028" w:rsidRPr="00B45028" w:rsidRDefault="00B45028" w:rsidP="00950555">
      <w:pPr>
        <w:ind w:firstLine="567"/>
        <w:jc w:val="right"/>
        <w:rPr>
          <w:sz w:val="22"/>
          <w:szCs w:val="22"/>
        </w:rPr>
      </w:pPr>
    </w:p>
    <w:p w14:paraId="0CB0F162" w14:textId="4CD96A96" w:rsidR="00B45028" w:rsidRPr="001C0B28" w:rsidRDefault="00B45028" w:rsidP="00B154BC">
      <w:pPr>
        <w:ind w:firstLine="567"/>
        <w:jc w:val="center"/>
        <w:rPr>
          <w:b/>
          <w:bCs/>
        </w:rPr>
      </w:pPr>
      <w:r w:rsidRPr="001C0B28">
        <w:rPr>
          <w:b/>
          <w:bCs/>
        </w:rPr>
        <w:t>ТЕХНИЧЕСКОЕ ЗАДАНИЕ</w:t>
      </w:r>
      <w:bookmarkStart w:id="1" w:name="_Hlk98777004"/>
    </w:p>
    <w:p w14:paraId="74E44C63" w14:textId="0BA18439" w:rsidR="001C0B28" w:rsidRPr="001C0B28" w:rsidRDefault="001C0B28" w:rsidP="00B154BC">
      <w:pPr>
        <w:ind w:firstLine="567"/>
        <w:jc w:val="center"/>
        <w:rPr>
          <w:b/>
          <w:bCs/>
        </w:rPr>
      </w:pPr>
      <w:r w:rsidRPr="001C0B28">
        <w:rPr>
          <w:b/>
          <w:bCs/>
        </w:rPr>
        <w:t>1. Предмет контракта</w:t>
      </w:r>
    </w:p>
    <w:p w14:paraId="530B123D" w14:textId="4B256057" w:rsidR="000A54F7" w:rsidRDefault="001C0B28" w:rsidP="001C0B28">
      <w:pPr>
        <w:ind w:firstLine="567"/>
      </w:pPr>
      <w:bookmarkStart w:id="2" w:name="AD_TZ_SECTION_1"/>
      <w:bookmarkEnd w:id="1"/>
      <w:r w:rsidRPr="001C0B28">
        <w:t>1. Наименование объекта закупки: Оказание услуг по разработке паспортов объектов социальной инфраструктуры на предмет их доступности для инвалидов и других маломобильных категорий граждан для нужд загородной базы ГБДОУ детский сад №93 Петроградского района Санкт-Петербурга в 2026 году</w:t>
      </w:r>
      <w:r w:rsidR="000A54F7">
        <w:t>.</w:t>
      </w:r>
    </w:p>
    <w:p w14:paraId="75346025" w14:textId="783DC479" w:rsidR="001C0B28" w:rsidRPr="001C0B28" w:rsidRDefault="000A54F7" w:rsidP="001C0B28">
      <w:pPr>
        <w:ind w:firstLine="567"/>
      </w:pPr>
      <w:r>
        <w:t>2</w:t>
      </w:r>
      <w:r w:rsidR="001C0B28" w:rsidRPr="001C0B28">
        <w:t>. Код (коды) по Общероссийскому классификатору продукции по видам экономической деятельности (ОКПД</w:t>
      </w:r>
      <w:proofErr w:type="gramStart"/>
      <w:r w:rsidR="001C0B28" w:rsidRPr="001C0B28">
        <w:t>2</w:t>
      </w:r>
      <w:proofErr w:type="gramEnd"/>
      <w:r w:rsidR="001C0B28" w:rsidRPr="001C0B28">
        <w:t>): 71.20.19.190 - Услуги по техническим испытаниям и анализу прочие, не включенные в другие группировки.</w:t>
      </w:r>
    </w:p>
    <w:p w14:paraId="3C93D59E" w14:textId="7BCE1D8B" w:rsidR="000A54F7" w:rsidRDefault="000A54F7" w:rsidP="000A54F7">
      <w:pPr>
        <w:ind w:firstLine="567"/>
      </w:pPr>
      <w:r>
        <w:t>3</w:t>
      </w:r>
      <w:r w:rsidR="001C0B28" w:rsidRPr="001C0B28">
        <w:t xml:space="preserve">. </w:t>
      </w:r>
      <w:proofErr w:type="gramStart"/>
      <w:r>
        <w:t>Место оказания услуг: 188820, Ленинградская область, Выборгский район, МО «Рощинское городское поселение», пос. Рощино, ул. Пионерская, д. 2-А (лит.</w:t>
      </w:r>
      <w:proofErr w:type="gramEnd"/>
      <w:r>
        <w:t xml:space="preserve"> Ж - </w:t>
      </w:r>
      <w:r w:rsidRPr="000A54F7">
        <w:t>детский корпус, 357,8 м</w:t>
      </w:r>
      <w:proofErr w:type="gramStart"/>
      <w:r w:rsidRPr="000A54F7">
        <w:t>2</w:t>
      </w:r>
      <w:proofErr w:type="gramEnd"/>
      <w:r w:rsidRPr="000A54F7">
        <w:t>, 1 этаж</w:t>
      </w:r>
      <w:r>
        <w:t xml:space="preserve">; лит. </w:t>
      </w:r>
      <w:proofErr w:type="gramStart"/>
      <w:r>
        <w:t>З</w:t>
      </w:r>
      <w:proofErr w:type="gramEnd"/>
      <w:r>
        <w:t xml:space="preserve"> - </w:t>
      </w:r>
      <w:r w:rsidRPr="000A54F7">
        <w:t>баня, 44,9 м2, 1 этаж</w:t>
      </w:r>
      <w:r>
        <w:t xml:space="preserve">; лит. Б - </w:t>
      </w:r>
      <w:r w:rsidRPr="000A54F7">
        <w:t>изолятор, 156,4 м</w:t>
      </w:r>
      <w:proofErr w:type="gramStart"/>
      <w:r w:rsidRPr="000A54F7">
        <w:t>2</w:t>
      </w:r>
      <w:proofErr w:type="gramEnd"/>
      <w:r w:rsidRPr="000A54F7">
        <w:t>, 1 этаж</w:t>
      </w:r>
      <w:r>
        <w:t xml:space="preserve">; лит. И - </w:t>
      </w:r>
      <w:r w:rsidRPr="000A54F7">
        <w:t>детский корпус, 282,4 м</w:t>
      </w:r>
      <w:proofErr w:type="gramStart"/>
      <w:r w:rsidRPr="000A54F7">
        <w:t>2</w:t>
      </w:r>
      <w:proofErr w:type="gramEnd"/>
      <w:r w:rsidRPr="000A54F7">
        <w:t>, 1 этаж</w:t>
      </w:r>
      <w:r>
        <w:t>).</w:t>
      </w:r>
    </w:p>
    <w:p w14:paraId="68B20E1E" w14:textId="77777777" w:rsidR="000A54F7" w:rsidRDefault="000A54F7" w:rsidP="000A54F7">
      <w:pPr>
        <w:ind w:firstLine="567"/>
      </w:pPr>
      <w:r>
        <w:t>2.2. Срок оказания услуг: не позднее 60 (шестидесяти) календарных дней с момента заключения Контракта.</w:t>
      </w:r>
    </w:p>
    <w:bookmarkEnd w:id="2"/>
    <w:p w14:paraId="73578ED6" w14:textId="4368ED51" w:rsidR="000A54F7" w:rsidRPr="000A54F7" w:rsidRDefault="000A54F7" w:rsidP="000A54F7">
      <w:pPr>
        <w:ind w:firstLine="567"/>
        <w:jc w:val="center"/>
        <w:rPr>
          <w:b/>
        </w:rPr>
      </w:pPr>
      <w:r w:rsidRPr="000A54F7">
        <w:rPr>
          <w:b/>
        </w:rPr>
        <w:t>2. Требования к оказываемым услугам</w:t>
      </w:r>
    </w:p>
    <w:p w14:paraId="010FA2EE" w14:textId="2B6514D8" w:rsidR="000A54F7" w:rsidRDefault="000A54F7" w:rsidP="005245A5">
      <w:pPr>
        <w:ind w:firstLine="567"/>
        <w:jc w:val="left"/>
        <w:rPr>
          <w:b/>
        </w:rPr>
      </w:pPr>
      <w:r>
        <w:rPr>
          <w:b/>
        </w:rPr>
        <w:t>2.</w:t>
      </w:r>
      <w:r w:rsidRPr="000A54F7">
        <w:rPr>
          <w:b/>
        </w:rPr>
        <w:t>1. Объём услуг</w:t>
      </w:r>
    </w:p>
    <w:p w14:paraId="5FDD62D5" w14:textId="51E84D83" w:rsidR="000A54F7" w:rsidRDefault="000A54F7" w:rsidP="000A54F7">
      <w:pPr>
        <w:ind w:firstLine="567"/>
      </w:pPr>
      <w:r w:rsidRPr="001C0B28">
        <w:t>Оказание услуг по разработке паспортов объектов социальной инфраструктуры на предмет их доступности для инвалидов и других маломобильных категорий граждан</w:t>
      </w:r>
      <w:r>
        <w:t xml:space="preserve"> должно включать:</w:t>
      </w:r>
    </w:p>
    <w:p w14:paraId="35A6956C" w14:textId="7BD070E6" w:rsidR="000A54F7" w:rsidRPr="000A54F7" w:rsidRDefault="000A54F7" w:rsidP="000A54F7">
      <w:pPr>
        <w:ind w:firstLine="567"/>
      </w:pPr>
      <w:r w:rsidRPr="000A54F7">
        <w:t xml:space="preserve">- </w:t>
      </w:r>
      <w:r>
        <w:t>а</w:t>
      </w:r>
      <w:r w:rsidRPr="000A54F7">
        <w:t>нкетирование объекта с оформлением результатов (анкета доступности) и внесением в реестр;</w:t>
      </w:r>
    </w:p>
    <w:p w14:paraId="32B02F8F" w14:textId="507ECEEF" w:rsidR="000A54F7" w:rsidRPr="000A54F7" w:rsidRDefault="000A54F7" w:rsidP="000A54F7">
      <w:pPr>
        <w:ind w:firstLine="567"/>
      </w:pPr>
      <w:r w:rsidRPr="000A54F7">
        <w:t xml:space="preserve"> -</w:t>
      </w:r>
      <w:r>
        <w:t>п</w:t>
      </w:r>
      <w:r w:rsidRPr="000A54F7">
        <w:t>аспортизаци</w:t>
      </w:r>
      <w:r>
        <w:t>ю</w:t>
      </w:r>
      <w:r w:rsidRPr="000A54F7">
        <w:t xml:space="preserve"> объекта с оформлением результатов (проект паспорта доступности с актом обследования);</w:t>
      </w:r>
    </w:p>
    <w:p w14:paraId="0A102588" w14:textId="39D81E5E" w:rsidR="000A54F7" w:rsidRPr="000A54F7" w:rsidRDefault="000A54F7" w:rsidP="000A54F7">
      <w:pPr>
        <w:ind w:firstLine="567"/>
      </w:pPr>
      <w:r w:rsidRPr="000A54F7">
        <w:t>-</w:t>
      </w:r>
      <w:r>
        <w:t>с</w:t>
      </w:r>
      <w:r w:rsidRPr="000A54F7">
        <w:t xml:space="preserve">оставление плана мероприятий для обеспечения доступности объекта (дорожная карта) (проект плана мероприятий); </w:t>
      </w:r>
    </w:p>
    <w:p w14:paraId="57F28908" w14:textId="4F173366" w:rsidR="000A54F7" w:rsidRPr="000A54F7" w:rsidRDefault="000A54F7" w:rsidP="000A54F7">
      <w:pPr>
        <w:ind w:firstLine="567"/>
      </w:pPr>
      <w:r w:rsidRPr="000A54F7">
        <w:t xml:space="preserve">- </w:t>
      </w:r>
      <w:r>
        <w:t>с</w:t>
      </w:r>
      <w:r w:rsidRPr="000A54F7">
        <w:t xml:space="preserve">огласование мер </w:t>
      </w:r>
      <w:proofErr w:type="gramStart"/>
      <w:r w:rsidRPr="000A54F7">
        <w:t>для обеспечения доступа инвалидов к месту предоставления услуги с выдачей Акта согласованных с общественным объединением инвалидов мер для обеспечения</w:t>
      </w:r>
      <w:proofErr w:type="gramEnd"/>
      <w:r w:rsidRPr="000A54F7">
        <w:t xml:space="preserve"> доступа инвалидов к месту.</w:t>
      </w:r>
    </w:p>
    <w:p w14:paraId="4FEA2940" w14:textId="628897AF" w:rsidR="000A54F7" w:rsidRDefault="000A54F7" w:rsidP="000A54F7">
      <w:pPr>
        <w:ind w:firstLine="567"/>
      </w:pPr>
      <w:r w:rsidRPr="000A54F7">
        <w:t>Программа обследования здания на предмет доступности для инвалидов и других МГН</w:t>
      </w:r>
      <w:r>
        <w:t xml:space="preserve"> представлена в Таблице №1.</w:t>
      </w:r>
    </w:p>
    <w:p w14:paraId="1A5EE126" w14:textId="77777777" w:rsidR="000A54F7" w:rsidRDefault="000A54F7" w:rsidP="000A54F7">
      <w:pPr>
        <w:ind w:firstLine="567"/>
      </w:pPr>
    </w:p>
    <w:p w14:paraId="2D2FFB27" w14:textId="26719DF8" w:rsidR="000A54F7" w:rsidRPr="000A54F7" w:rsidRDefault="000A54F7" w:rsidP="000A54F7">
      <w:pPr>
        <w:spacing w:line="240" w:lineRule="auto"/>
        <w:ind w:firstLine="567"/>
      </w:pPr>
      <w:r>
        <w:t>Таблица №1</w:t>
      </w:r>
    </w:p>
    <w:tbl>
      <w:tblPr>
        <w:tblpPr w:leftFromText="180" w:rightFromText="180" w:vertAnchor="text" w:horzAnchor="margin" w:tblpX="108" w:tblpY="214"/>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6"/>
        <w:gridCol w:w="2976"/>
        <w:gridCol w:w="1701"/>
        <w:gridCol w:w="4251"/>
      </w:tblGrid>
      <w:tr w:rsidR="000A54F7" w:rsidRPr="005245A5" w14:paraId="3F5981C2" w14:textId="77777777" w:rsidTr="005245A5">
        <w:trPr>
          <w:trHeight w:val="690"/>
        </w:trPr>
        <w:tc>
          <w:tcPr>
            <w:tcW w:w="816" w:type="dxa"/>
            <w:tcBorders>
              <w:top w:val="single" w:sz="4" w:space="0" w:color="auto"/>
              <w:left w:val="single" w:sz="4" w:space="0" w:color="auto"/>
              <w:bottom w:val="single" w:sz="4" w:space="0" w:color="auto"/>
              <w:right w:val="single" w:sz="4" w:space="0" w:color="auto"/>
            </w:tcBorders>
            <w:vAlign w:val="center"/>
            <w:hideMark/>
          </w:tcPr>
          <w:p w14:paraId="653D5D35" w14:textId="77777777" w:rsidR="000A54F7" w:rsidRPr="005245A5" w:rsidRDefault="000A54F7" w:rsidP="000A54F7">
            <w:pPr>
              <w:spacing w:line="240" w:lineRule="auto"/>
              <w:jc w:val="center"/>
            </w:pPr>
            <w:r w:rsidRPr="005245A5">
              <w:t>№</w:t>
            </w:r>
          </w:p>
          <w:p w14:paraId="7E2DA134" w14:textId="77777777" w:rsidR="000A54F7" w:rsidRPr="005245A5" w:rsidRDefault="000A54F7" w:rsidP="000A54F7">
            <w:pPr>
              <w:spacing w:line="240" w:lineRule="auto"/>
              <w:jc w:val="center"/>
            </w:pPr>
            <w:proofErr w:type="gramStart"/>
            <w:r w:rsidRPr="005245A5">
              <w:t>п</w:t>
            </w:r>
            <w:proofErr w:type="gramEnd"/>
            <w:r w:rsidRPr="005245A5">
              <w:t>/п</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78E37C2" w14:textId="77777777" w:rsidR="000A54F7" w:rsidRPr="005245A5" w:rsidRDefault="000A54F7" w:rsidP="000A54F7">
            <w:pPr>
              <w:spacing w:line="240" w:lineRule="auto"/>
              <w:jc w:val="center"/>
            </w:pPr>
            <w:r w:rsidRPr="005245A5">
              <w:t>Основные структурно-функциональные зоны объекта (их виды)</w:t>
            </w:r>
          </w:p>
        </w:tc>
        <w:tc>
          <w:tcPr>
            <w:tcW w:w="5952" w:type="dxa"/>
            <w:gridSpan w:val="2"/>
            <w:tcBorders>
              <w:top w:val="single" w:sz="4" w:space="0" w:color="auto"/>
              <w:left w:val="single" w:sz="4" w:space="0" w:color="auto"/>
              <w:bottom w:val="single" w:sz="4" w:space="0" w:color="auto"/>
              <w:right w:val="single" w:sz="4" w:space="0" w:color="auto"/>
            </w:tcBorders>
            <w:vAlign w:val="center"/>
            <w:hideMark/>
          </w:tcPr>
          <w:p w14:paraId="65FDEEA8" w14:textId="77777777" w:rsidR="000A54F7" w:rsidRPr="005245A5" w:rsidRDefault="000A54F7" w:rsidP="000A54F7">
            <w:pPr>
              <w:spacing w:line="240" w:lineRule="auto"/>
              <w:jc w:val="center"/>
            </w:pPr>
            <w:r w:rsidRPr="005245A5">
              <w:t>Функционально-планировочные элементы зоны</w:t>
            </w:r>
          </w:p>
          <w:p w14:paraId="59B9936C" w14:textId="77777777" w:rsidR="000A54F7" w:rsidRPr="005245A5" w:rsidRDefault="000A54F7" w:rsidP="000A54F7">
            <w:pPr>
              <w:spacing w:line="240" w:lineRule="auto"/>
              <w:jc w:val="center"/>
            </w:pPr>
            <w:r w:rsidRPr="005245A5">
              <w:t>(и их особенности)</w:t>
            </w:r>
          </w:p>
        </w:tc>
      </w:tr>
      <w:tr w:rsidR="000A54F7" w:rsidRPr="005245A5" w14:paraId="4496FE4B" w14:textId="77777777" w:rsidTr="005245A5">
        <w:trPr>
          <w:trHeight w:val="227"/>
        </w:trPr>
        <w:tc>
          <w:tcPr>
            <w:tcW w:w="816" w:type="dxa"/>
            <w:vMerge w:val="restart"/>
            <w:tcBorders>
              <w:top w:val="single" w:sz="4" w:space="0" w:color="auto"/>
              <w:left w:val="single" w:sz="4" w:space="0" w:color="auto"/>
              <w:bottom w:val="single" w:sz="4" w:space="0" w:color="auto"/>
              <w:right w:val="single" w:sz="4" w:space="0" w:color="auto"/>
            </w:tcBorders>
            <w:hideMark/>
          </w:tcPr>
          <w:p w14:paraId="67D3BC0D" w14:textId="77777777" w:rsidR="000A54F7" w:rsidRPr="005245A5" w:rsidRDefault="000A54F7">
            <w:pPr>
              <w:jc w:val="center"/>
            </w:pPr>
            <w:r w:rsidRPr="005245A5">
              <w:t>1</w:t>
            </w:r>
          </w:p>
        </w:tc>
        <w:tc>
          <w:tcPr>
            <w:tcW w:w="2976" w:type="dxa"/>
            <w:vMerge w:val="restart"/>
            <w:tcBorders>
              <w:top w:val="single" w:sz="4" w:space="0" w:color="auto"/>
              <w:left w:val="single" w:sz="4" w:space="0" w:color="auto"/>
              <w:bottom w:val="single" w:sz="4" w:space="0" w:color="auto"/>
              <w:right w:val="single" w:sz="4" w:space="0" w:color="auto"/>
            </w:tcBorders>
            <w:hideMark/>
          </w:tcPr>
          <w:p w14:paraId="40E230FD" w14:textId="77777777" w:rsidR="000A54F7" w:rsidRPr="005245A5" w:rsidRDefault="000A54F7">
            <w:pPr>
              <w:jc w:val="center"/>
            </w:pPr>
            <w:r w:rsidRPr="005245A5">
              <w:t>Территория, прилегающая к зданию (участок)</w:t>
            </w:r>
          </w:p>
        </w:tc>
        <w:tc>
          <w:tcPr>
            <w:tcW w:w="5952" w:type="dxa"/>
            <w:gridSpan w:val="2"/>
            <w:tcBorders>
              <w:top w:val="single" w:sz="4" w:space="0" w:color="auto"/>
              <w:left w:val="single" w:sz="4" w:space="0" w:color="auto"/>
              <w:bottom w:val="single" w:sz="4" w:space="0" w:color="auto"/>
              <w:right w:val="single" w:sz="4" w:space="0" w:color="auto"/>
            </w:tcBorders>
            <w:hideMark/>
          </w:tcPr>
          <w:p w14:paraId="407E33D3" w14:textId="77777777" w:rsidR="000A54F7" w:rsidRPr="005245A5" w:rsidRDefault="000A54F7">
            <w:r w:rsidRPr="005245A5">
              <w:t>1.1 Вход (входы) на территорию</w:t>
            </w:r>
          </w:p>
        </w:tc>
      </w:tr>
      <w:tr w:rsidR="000A54F7" w:rsidRPr="005245A5" w14:paraId="751C0087" w14:textId="77777777" w:rsidTr="005245A5">
        <w:trPr>
          <w:trHeight w:val="145"/>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6FA65883" w14:textId="77777777" w:rsidR="000A54F7" w:rsidRPr="005245A5" w:rsidRDefault="000A54F7">
            <w:pPr>
              <w:jc w:val="left"/>
            </w:pPr>
          </w:p>
        </w:tc>
        <w:tc>
          <w:tcPr>
            <w:tcW w:w="2976" w:type="dxa"/>
            <w:vMerge/>
            <w:tcBorders>
              <w:top w:val="single" w:sz="4" w:space="0" w:color="auto"/>
              <w:left w:val="single" w:sz="4" w:space="0" w:color="auto"/>
              <w:bottom w:val="single" w:sz="4" w:space="0" w:color="auto"/>
              <w:right w:val="single" w:sz="4" w:space="0" w:color="auto"/>
            </w:tcBorders>
            <w:vAlign w:val="center"/>
            <w:hideMark/>
          </w:tcPr>
          <w:p w14:paraId="5B9E8E8D" w14:textId="77777777" w:rsidR="000A54F7" w:rsidRPr="005245A5" w:rsidRDefault="000A54F7">
            <w:pPr>
              <w:jc w:val="left"/>
            </w:pPr>
          </w:p>
        </w:tc>
        <w:tc>
          <w:tcPr>
            <w:tcW w:w="5952" w:type="dxa"/>
            <w:gridSpan w:val="2"/>
            <w:tcBorders>
              <w:top w:val="single" w:sz="4" w:space="0" w:color="auto"/>
              <w:left w:val="single" w:sz="4" w:space="0" w:color="auto"/>
              <w:bottom w:val="single" w:sz="4" w:space="0" w:color="auto"/>
              <w:right w:val="single" w:sz="4" w:space="0" w:color="auto"/>
            </w:tcBorders>
            <w:hideMark/>
          </w:tcPr>
          <w:p w14:paraId="6CCFA5E4" w14:textId="77777777" w:rsidR="000A54F7" w:rsidRPr="005245A5" w:rsidRDefault="000A54F7">
            <w:r w:rsidRPr="005245A5">
              <w:t>1.2 Путь (пути) движения на территории</w:t>
            </w:r>
          </w:p>
        </w:tc>
      </w:tr>
      <w:tr w:rsidR="000A54F7" w:rsidRPr="005245A5" w14:paraId="3E4012B3" w14:textId="77777777" w:rsidTr="005245A5">
        <w:trPr>
          <w:trHeight w:val="145"/>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4E4D400A" w14:textId="77777777" w:rsidR="000A54F7" w:rsidRPr="005245A5" w:rsidRDefault="000A54F7">
            <w:pPr>
              <w:jc w:val="left"/>
            </w:pPr>
          </w:p>
        </w:tc>
        <w:tc>
          <w:tcPr>
            <w:tcW w:w="2976" w:type="dxa"/>
            <w:vMerge/>
            <w:tcBorders>
              <w:top w:val="single" w:sz="4" w:space="0" w:color="auto"/>
              <w:left w:val="single" w:sz="4" w:space="0" w:color="auto"/>
              <w:bottom w:val="single" w:sz="4" w:space="0" w:color="auto"/>
              <w:right w:val="single" w:sz="4" w:space="0" w:color="auto"/>
            </w:tcBorders>
            <w:vAlign w:val="center"/>
            <w:hideMark/>
          </w:tcPr>
          <w:p w14:paraId="049EA95C" w14:textId="77777777" w:rsidR="000A54F7" w:rsidRPr="005245A5" w:rsidRDefault="000A54F7">
            <w:pPr>
              <w:jc w:val="left"/>
            </w:pPr>
          </w:p>
        </w:tc>
        <w:tc>
          <w:tcPr>
            <w:tcW w:w="5952" w:type="dxa"/>
            <w:gridSpan w:val="2"/>
            <w:tcBorders>
              <w:top w:val="single" w:sz="4" w:space="0" w:color="auto"/>
              <w:left w:val="single" w:sz="4" w:space="0" w:color="auto"/>
              <w:bottom w:val="single" w:sz="4" w:space="0" w:color="auto"/>
              <w:right w:val="single" w:sz="4" w:space="0" w:color="auto"/>
            </w:tcBorders>
            <w:hideMark/>
          </w:tcPr>
          <w:p w14:paraId="55D3ED36" w14:textId="77777777" w:rsidR="000A54F7" w:rsidRPr="005245A5" w:rsidRDefault="000A54F7">
            <w:r w:rsidRPr="005245A5">
              <w:t>1.3 Лестница (наружная)</w:t>
            </w:r>
          </w:p>
        </w:tc>
      </w:tr>
      <w:tr w:rsidR="000A54F7" w:rsidRPr="005245A5" w14:paraId="110E75CF" w14:textId="77777777" w:rsidTr="005245A5">
        <w:trPr>
          <w:trHeight w:val="145"/>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3B1A2DF3" w14:textId="77777777" w:rsidR="000A54F7" w:rsidRPr="005245A5" w:rsidRDefault="000A54F7">
            <w:pPr>
              <w:jc w:val="left"/>
            </w:pPr>
          </w:p>
        </w:tc>
        <w:tc>
          <w:tcPr>
            <w:tcW w:w="2976" w:type="dxa"/>
            <w:vMerge/>
            <w:tcBorders>
              <w:top w:val="single" w:sz="4" w:space="0" w:color="auto"/>
              <w:left w:val="single" w:sz="4" w:space="0" w:color="auto"/>
              <w:bottom w:val="single" w:sz="4" w:space="0" w:color="auto"/>
              <w:right w:val="single" w:sz="4" w:space="0" w:color="auto"/>
            </w:tcBorders>
            <w:vAlign w:val="center"/>
            <w:hideMark/>
          </w:tcPr>
          <w:p w14:paraId="7661A3B5" w14:textId="77777777" w:rsidR="000A54F7" w:rsidRPr="005245A5" w:rsidRDefault="000A54F7">
            <w:pPr>
              <w:jc w:val="left"/>
            </w:pPr>
          </w:p>
        </w:tc>
        <w:tc>
          <w:tcPr>
            <w:tcW w:w="5952" w:type="dxa"/>
            <w:gridSpan w:val="2"/>
            <w:tcBorders>
              <w:top w:val="single" w:sz="4" w:space="0" w:color="auto"/>
              <w:left w:val="single" w:sz="4" w:space="0" w:color="auto"/>
              <w:bottom w:val="single" w:sz="4" w:space="0" w:color="auto"/>
              <w:right w:val="single" w:sz="4" w:space="0" w:color="auto"/>
            </w:tcBorders>
            <w:hideMark/>
          </w:tcPr>
          <w:p w14:paraId="1AD24E31" w14:textId="77777777" w:rsidR="000A54F7" w:rsidRPr="005245A5" w:rsidRDefault="000A54F7">
            <w:r w:rsidRPr="005245A5">
              <w:t>1.4 Пандус (наружный)</w:t>
            </w:r>
          </w:p>
        </w:tc>
      </w:tr>
      <w:tr w:rsidR="000A54F7" w:rsidRPr="005245A5" w14:paraId="62BEADA3" w14:textId="77777777" w:rsidTr="005245A5">
        <w:trPr>
          <w:trHeight w:val="145"/>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72CA4F07" w14:textId="77777777" w:rsidR="000A54F7" w:rsidRPr="005245A5" w:rsidRDefault="000A54F7">
            <w:pPr>
              <w:jc w:val="left"/>
            </w:pPr>
          </w:p>
        </w:tc>
        <w:tc>
          <w:tcPr>
            <w:tcW w:w="2976" w:type="dxa"/>
            <w:vMerge/>
            <w:tcBorders>
              <w:top w:val="single" w:sz="4" w:space="0" w:color="auto"/>
              <w:left w:val="single" w:sz="4" w:space="0" w:color="auto"/>
              <w:bottom w:val="single" w:sz="4" w:space="0" w:color="auto"/>
              <w:right w:val="single" w:sz="4" w:space="0" w:color="auto"/>
            </w:tcBorders>
            <w:vAlign w:val="center"/>
            <w:hideMark/>
          </w:tcPr>
          <w:p w14:paraId="5646AEA9" w14:textId="77777777" w:rsidR="000A54F7" w:rsidRPr="005245A5" w:rsidRDefault="000A54F7">
            <w:pPr>
              <w:jc w:val="left"/>
            </w:pPr>
          </w:p>
        </w:tc>
        <w:tc>
          <w:tcPr>
            <w:tcW w:w="5952" w:type="dxa"/>
            <w:gridSpan w:val="2"/>
            <w:tcBorders>
              <w:top w:val="single" w:sz="4" w:space="0" w:color="auto"/>
              <w:left w:val="single" w:sz="4" w:space="0" w:color="auto"/>
              <w:bottom w:val="single" w:sz="4" w:space="0" w:color="auto"/>
              <w:right w:val="single" w:sz="4" w:space="0" w:color="auto"/>
            </w:tcBorders>
            <w:hideMark/>
          </w:tcPr>
          <w:p w14:paraId="70A7719E" w14:textId="77777777" w:rsidR="000A54F7" w:rsidRPr="005245A5" w:rsidRDefault="000A54F7">
            <w:r w:rsidRPr="005245A5">
              <w:t>1.5 Автостоянка и парковка</w:t>
            </w:r>
          </w:p>
        </w:tc>
      </w:tr>
      <w:tr w:rsidR="000A54F7" w:rsidRPr="005245A5" w14:paraId="62A932B4" w14:textId="77777777" w:rsidTr="005245A5">
        <w:trPr>
          <w:trHeight w:val="227"/>
        </w:trPr>
        <w:tc>
          <w:tcPr>
            <w:tcW w:w="9744" w:type="dxa"/>
            <w:gridSpan w:val="4"/>
            <w:tcBorders>
              <w:top w:val="single" w:sz="4" w:space="0" w:color="auto"/>
              <w:left w:val="single" w:sz="4" w:space="0" w:color="auto"/>
              <w:bottom w:val="single" w:sz="4" w:space="0" w:color="auto"/>
              <w:right w:val="single" w:sz="4" w:space="0" w:color="auto"/>
            </w:tcBorders>
          </w:tcPr>
          <w:p w14:paraId="48182DFE" w14:textId="77777777" w:rsidR="000A54F7" w:rsidRPr="005245A5" w:rsidRDefault="000A54F7">
            <w:pPr>
              <w:ind w:firstLine="426"/>
              <w:jc w:val="center"/>
            </w:pPr>
          </w:p>
        </w:tc>
      </w:tr>
      <w:tr w:rsidR="000A54F7" w:rsidRPr="005245A5" w14:paraId="450C8690" w14:textId="77777777" w:rsidTr="005245A5">
        <w:trPr>
          <w:trHeight w:val="227"/>
        </w:trPr>
        <w:tc>
          <w:tcPr>
            <w:tcW w:w="816" w:type="dxa"/>
            <w:vMerge w:val="restart"/>
            <w:tcBorders>
              <w:top w:val="single" w:sz="4" w:space="0" w:color="auto"/>
              <w:left w:val="single" w:sz="4" w:space="0" w:color="auto"/>
              <w:bottom w:val="single" w:sz="4" w:space="0" w:color="auto"/>
              <w:right w:val="single" w:sz="4" w:space="0" w:color="auto"/>
            </w:tcBorders>
            <w:hideMark/>
          </w:tcPr>
          <w:p w14:paraId="100AFD88" w14:textId="77777777" w:rsidR="000A54F7" w:rsidRPr="005245A5" w:rsidRDefault="000A54F7">
            <w:pPr>
              <w:jc w:val="center"/>
            </w:pPr>
            <w:r w:rsidRPr="005245A5">
              <w:t>2</w:t>
            </w:r>
          </w:p>
        </w:tc>
        <w:tc>
          <w:tcPr>
            <w:tcW w:w="2976" w:type="dxa"/>
            <w:vMerge w:val="restart"/>
            <w:tcBorders>
              <w:top w:val="single" w:sz="4" w:space="0" w:color="auto"/>
              <w:left w:val="single" w:sz="4" w:space="0" w:color="auto"/>
              <w:bottom w:val="single" w:sz="4" w:space="0" w:color="auto"/>
              <w:right w:val="single" w:sz="4" w:space="0" w:color="auto"/>
            </w:tcBorders>
            <w:hideMark/>
          </w:tcPr>
          <w:p w14:paraId="10AD1197" w14:textId="77777777" w:rsidR="000A54F7" w:rsidRPr="005245A5" w:rsidRDefault="000A54F7">
            <w:pPr>
              <w:jc w:val="center"/>
            </w:pPr>
            <w:r w:rsidRPr="005245A5">
              <w:t>Вход (входы) в здание</w:t>
            </w:r>
          </w:p>
        </w:tc>
        <w:tc>
          <w:tcPr>
            <w:tcW w:w="5952" w:type="dxa"/>
            <w:gridSpan w:val="2"/>
            <w:tcBorders>
              <w:top w:val="single" w:sz="4" w:space="0" w:color="auto"/>
              <w:left w:val="single" w:sz="4" w:space="0" w:color="auto"/>
              <w:bottom w:val="single" w:sz="4" w:space="0" w:color="auto"/>
              <w:right w:val="single" w:sz="4" w:space="0" w:color="auto"/>
            </w:tcBorders>
            <w:hideMark/>
          </w:tcPr>
          <w:p w14:paraId="5A8896C2" w14:textId="77777777" w:rsidR="000A54F7" w:rsidRPr="005245A5" w:rsidRDefault="000A54F7">
            <w:r w:rsidRPr="005245A5">
              <w:t>2.1 Лестница (наружная)</w:t>
            </w:r>
          </w:p>
        </w:tc>
      </w:tr>
      <w:tr w:rsidR="000A54F7" w:rsidRPr="005245A5" w14:paraId="4BBADBF0" w14:textId="77777777" w:rsidTr="005245A5">
        <w:trPr>
          <w:trHeight w:val="145"/>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0C932658" w14:textId="77777777" w:rsidR="000A54F7" w:rsidRPr="005245A5" w:rsidRDefault="000A54F7">
            <w:pPr>
              <w:jc w:val="left"/>
            </w:pPr>
          </w:p>
        </w:tc>
        <w:tc>
          <w:tcPr>
            <w:tcW w:w="2976" w:type="dxa"/>
            <w:vMerge/>
            <w:tcBorders>
              <w:top w:val="single" w:sz="4" w:space="0" w:color="auto"/>
              <w:left w:val="single" w:sz="4" w:space="0" w:color="auto"/>
              <w:bottom w:val="single" w:sz="4" w:space="0" w:color="auto"/>
              <w:right w:val="single" w:sz="4" w:space="0" w:color="auto"/>
            </w:tcBorders>
            <w:vAlign w:val="center"/>
            <w:hideMark/>
          </w:tcPr>
          <w:p w14:paraId="0432C441" w14:textId="77777777" w:rsidR="000A54F7" w:rsidRPr="005245A5" w:rsidRDefault="000A54F7">
            <w:pPr>
              <w:jc w:val="left"/>
            </w:pPr>
          </w:p>
        </w:tc>
        <w:tc>
          <w:tcPr>
            <w:tcW w:w="5952" w:type="dxa"/>
            <w:gridSpan w:val="2"/>
            <w:tcBorders>
              <w:top w:val="single" w:sz="4" w:space="0" w:color="auto"/>
              <w:left w:val="single" w:sz="4" w:space="0" w:color="auto"/>
              <w:bottom w:val="single" w:sz="4" w:space="0" w:color="auto"/>
              <w:right w:val="single" w:sz="4" w:space="0" w:color="auto"/>
            </w:tcBorders>
            <w:hideMark/>
          </w:tcPr>
          <w:p w14:paraId="2A9FB3A0" w14:textId="77777777" w:rsidR="000A54F7" w:rsidRPr="005245A5" w:rsidRDefault="000A54F7">
            <w:r w:rsidRPr="005245A5">
              <w:t>2.2 Пандус (наружный)</w:t>
            </w:r>
          </w:p>
        </w:tc>
      </w:tr>
      <w:tr w:rsidR="000A54F7" w:rsidRPr="005245A5" w14:paraId="7A856325" w14:textId="77777777" w:rsidTr="005245A5">
        <w:trPr>
          <w:trHeight w:val="145"/>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5A9465B8" w14:textId="77777777" w:rsidR="000A54F7" w:rsidRPr="005245A5" w:rsidRDefault="000A54F7">
            <w:pPr>
              <w:jc w:val="left"/>
            </w:pPr>
          </w:p>
        </w:tc>
        <w:tc>
          <w:tcPr>
            <w:tcW w:w="2976" w:type="dxa"/>
            <w:vMerge/>
            <w:tcBorders>
              <w:top w:val="single" w:sz="4" w:space="0" w:color="auto"/>
              <w:left w:val="single" w:sz="4" w:space="0" w:color="auto"/>
              <w:bottom w:val="single" w:sz="4" w:space="0" w:color="auto"/>
              <w:right w:val="single" w:sz="4" w:space="0" w:color="auto"/>
            </w:tcBorders>
            <w:vAlign w:val="center"/>
            <w:hideMark/>
          </w:tcPr>
          <w:p w14:paraId="0A0F3464" w14:textId="77777777" w:rsidR="000A54F7" w:rsidRPr="005245A5" w:rsidRDefault="000A54F7">
            <w:pPr>
              <w:jc w:val="left"/>
            </w:pPr>
          </w:p>
        </w:tc>
        <w:tc>
          <w:tcPr>
            <w:tcW w:w="5952" w:type="dxa"/>
            <w:gridSpan w:val="2"/>
            <w:tcBorders>
              <w:top w:val="single" w:sz="4" w:space="0" w:color="auto"/>
              <w:left w:val="single" w:sz="4" w:space="0" w:color="auto"/>
              <w:bottom w:val="single" w:sz="4" w:space="0" w:color="auto"/>
              <w:right w:val="single" w:sz="4" w:space="0" w:color="auto"/>
            </w:tcBorders>
            <w:hideMark/>
          </w:tcPr>
          <w:p w14:paraId="04598D10" w14:textId="77777777" w:rsidR="000A54F7" w:rsidRPr="005245A5" w:rsidRDefault="000A54F7">
            <w:r w:rsidRPr="005245A5">
              <w:t>2.3 Входная площадка (перед дверью)</w:t>
            </w:r>
          </w:p>
        </w:tc>
      </w:tr>
      <w:tr w:rsidR="000A54F7" w:rsidRPr="005245A5" w14:paraId="6B2BF706" w14:textId="77777777" w:rsidTr="005245A5">
        <w:trPr>
          <w:trHeight w:val="145"/>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6A397574" w14:textId="77777777" w:rsidR="000A54F7" w:rsidRPr="005245A5" w:rsidRDefault="000A54F7">
            <w:pPr>
              <w:jc w:val="left"/>
            </w:pPr>
          </w:p>
        </w:tc>
        <w:tc>
          <w:tcPr>
            <w:tcW w:w="2976" w:type="dxa"/>
            <w:vMerge/>
            <w:tcBorders>
              <w:top w:val="single" w:sz="4" w:space="0" w:color="auto"/>
              <w:left w:val="single" w:sz="4" w:space="0" w:color="auto"/>
              <w:bottom w:val="single" w:sz="4" w:space="0" w:color="auto"/>
              <w:right w:val="single" w:sz="4" w:space="0" w:color="auto"/>
            </w:tcBorders>
            <w:vAlign w:val="center"/>
            <w:hideMark/>
          </w:tcPr>
          <w:p w14:paraId="395BDC73" w14:textId="77777777" w:rsidR="000A54F7" w:rsidRPr="005245A5" w:rsidRDefault="000A54F7">
            <w:pPr>
              <w:jc w:val="left"/>
            </w:pPr>
          </w:p>
        </w:tc>
        <w:tc>
          <w:tcPr>
            <w:tcW w:w="5952" w:type="dxa"/>
            <w:gridSpan w:val="2"/>
            <w:tcBorders>
              <w:top w:val="single" w:sz="4" w:space="0" w:color="auto"/>
              <w:left w:val="single" w:sz="4" w:space="0" w:color="auto"/>
              <w:bottom w:val="single" w:sz="4" w:space="0" w:color="auto"/>
              <w:right w:val="single" w:sz="4" w:space="0" w:color="auto"/>
            </w:tcBorders>
            <w:hideMark/>
          </w:tcPr>
          <w:p w14:paraId="1425048B" w14:textId="77777777" w:rsidR="000A54F7" w:rsidRPr="005245A5" w:rsidRDefault="000A54F7">
            <w:r w:rsidRPr="005245A5">
              <w:t>2.4 Дверь (входная)</w:t>
            </w:r>
          </w:p>
        </w:tc>
      </w:tr>
      <w:tr w:rsidR="000A54F7" w:rsidRPr="005245A5" w14:paraId="6FC6ADA0" w14:textId="77777777" w:rsidTr="005245A5">
        <w:trPr>
          <w:trHeight w:val="145"/>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10B099AB" w14:textId="77777777" w:rsidR="000A54F7" w:rsidRPr="005245A5" w:rsidRDefault="000A54F7">
            <w:pPr>
              <w:jc w:val="left"/>
            </w:pPr>
          </w:p>
        </w:tc>
        <w:tc>
          <w:tcPr>
            <w:tcW w:w="2976" w:type="dxa"/>
            <w:vMerge/>
            <w:tcBorders>
              <w:top w:val="single" w:sz="4" w:space="0" w:color="auto"/>
              <w:left w:val="single" w:sz="4" w:space="0" w:color="auto"/>
              <w:bottom w:val="single" w:sz="4" w:space="0" w:color="auto"/>
              <w:right w:val="single" w:sz="4" w:space="0" w:color="auto"/>
            </w:tcBorders>
            <w:vAlign w:val="center"/>
            <w:hideMark/>
          </w:tcPr>
          <w:p w14:paraId="6203EB98" w14:textId="77777777" w:rsidR="000A54F7" w:rsidRPr="005245A5" w:rsidRDefault="000A54F7">
            <w:pPr>
              <w:jc w:val="left"/>
            </w:pPr>
          </w:p>
        </w:tc>
        <w:tc>
          <w:tcPr>
            <w:tcW w:w="5952" w:type="dxa"/>
            <w:gridSpan w:val="2"/>
            <w:tcBorders>
              <w:top w:val="single" w:sz="4" w:space="0" w:color="auto"/>
              <w:left w:val="single" w:sz="4" w:space="0" w:color="auto"/>
              <w:bottom w:val="single" w:sz="4" w:space="0" w:color="auto"/>
              <w:right w:val="single" w:sz="4" w:space="0" w:color="auto"/>
            </w:tcBorders>
            <w:hideMark/>
          </w:tcPr>
          <w:p w14:paraId="4B720215" w14:textId="77777777" w:rsidR="000A54F7" w:rsidRPr="005245A5" w:rsidRDefault="000A54F7">
            <w:r w:rsidRPr="005245A5">
              <w:t>2.5 Тамбур</w:t>
            </w:r>
          </w:p>
        </w:tc>
      </w:tr>
      <w:tr w:rsidR="000A54F7" w:rsidRPr="005245A5" w14:paraId="78DC695D" w14:textId="77777777" w:rsidTr="005245A5">
        <w:trPr>
          <w:trHeight w:val="227"/>
        </w:trPr>
        <w:tc>
          <w:tcPr>
            <w:tcW w:w="9744" w:type="dxa"/>
            <w:gridSpan w:val="4"/>
            <w:tcBorders>
              <w:top w:val="single" w:sz="4" w:space="0" w:color="auto"/>
              <w:left w:val="single" w:sz="4" w:space="0" w:color="auto"/>
              <w:bottom w:val="single" w:sz="4" w:space="0" w:color="auto"/>
              <w:right w:val="single" w:sz="4" w:space="0" w:color="auto"/>
            </w:tcBorders>
          </w:tcPr>
          <w:p w14:paraId="33FFD6B3" w14:textId="77777777" w:rsidR="000A54F7" w:rsidRPr="005245A5" w:rsidRDefault="000A54F7">
            <w:pPr>
              <w:ind w:firstLine="426"/>
              <w:jc w:val="center"/>
            </w:pPr>
          </w:p>
        </w:tc>
      </w:tr>
      <w:tr w:rsidR="000A54F7" w:rsidRPr="005245A5" w14:paraId="11760C90" w14:textId="77777777" w:rsidTr="005245A5">
        <w:trPr>
          <w:trHeight w:val="227"/>
        </w:trPr>
        <w:tc>
          <w:tcPr>
            <w:tcW w:w="816" w:type="dxa"/>
            <w:vMerge w:val="restart"/>
            <w:tcBorders>
              <w:top w:val="single" w:sz="4" w:space="0" w:color="auto"/>
              <w:left w:val="single" w:sz="4" w:space="0" w:color="auto"/>
              <w:bottom w:val="single" w:sz="4" w:space="0" w:color="auto"/>
              <w:right w:val="single" w:sz="4" w:space="0" w:color="auto"/>
            </w:tcBorders>
            <w:hideMark/>
          </w:tcPr>
          <w:p w14:paraId="3AC31AE8" w14:textId="77777777" w:rsidR="000A54F7" w:rsidRPr="005245A5" w:rsidRDefault="000A54F7">
            <w:pPr>
              <w:jc w:val="center"/>
            </w:pPr>
            <w:r w:rsidRPr="005245A5">
              <w:t>3</w:t>
            </w:r>
          </w:p>
        </w:tc>
        <w:tc>
          <w:tcPr>
            <w:tcW w:w="2976" w:type="dxa"/>
            <w:vMerge w:val="restart"/>
            <w:tcBorders>
              <w:top w:val="single" w:sz="4" w:space="0" w:color="auto"/>
              <w:left w:val="single" w:sz="4" w:space="0" w:color="auto"/>
              <w:bottom w:val="single" w:sz="4" w:space="0" w:color="auto"/>
              <w:right w:val="single" w:sz="4" w:space="0" w:color="auto"/>
            </w:tcBorders>
            <w:hideMark/>
          </w:tcPr>
          <w:p w14:paraId="69EC155D" w14:textId="77777777" w:rsidR="000A54F7" w:rsidRPr="005245A5" w:rsidRDefault="000A54F7">
            <w:pPr>
              <w:jc w:val="center"/>
            </w:pPr>
            <w:r w:rsidRPr="005245A5">
              <w:t xml:space="preserve">Путь (пути) движения внутри здания (в </w:t>
            </w:r>
            <w:proofErr w:type="spellStart"/>
            <w:r w:rsidRPr="005245A5">
              <w:t>т.ч</w:t>
            </w:r>
            <w:proofErr w:type="spellEnd"/>
            <w:r w:rsidRPr="005245A5">
              <w:t xml:space="preserve">. пути </w:t>
            </w:r>
            <w:r w:rsidRPr="005245A5">
              <w:lastRenderedPageBreak/>
              <w:t>эвакуации)</w:t>
            </w:r>
          </w:p>
        </w:tc>
        <w:tc>
          <w:tcPr>
            <w:tcW w:w="5952" w:type="dxa"/>
            <w:gridSpan w:val="2"/>
            <w:tcBorders>
              <w:top w:val="single" w:sz="4" w:space="0" w:color="auto"/>
              <w:left w:val="single" w:sz="4" w:space="0" w:color="auto"/>
              <w:bottom w:val="single" w:sz="4" w:space="0" w:color="auto"/>
              <w:right w:val="single" w:sz="4" w:space="0" w:color="auto"/>
            </w:tcBorders>
            <w:hideMark/>
          </w:tcPr>
          <w:p w14:paraId="20FC7DE2" w14:textId="77777777" w:rsidR="000A54F7" w:rsidRPr="005245A5" w:rsidRDefault="000A54F7">
            <w:r w:rsidRPr="005245A5">
              <w:lastRenderedPageBreak/>
              <w:t>3.1 Коридор (вестибюль, зона ожидания)</w:t>
            </w:r>
          </w:p>
        </w:tc>
      </w:tr>
      <w:tr w:rsidR="000A54F7" w:rsidRPr="005245A5" w14:paraId="0CC435F6" w14:textId="77777777" w:rsidTr="005245A5">
        <w:trPr>
          <w:trHeight w:val="145"/>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78CCB265" w14:textId="77777777" w:rsidR="000A54F7" w:rsidRPr="005245A5" w:rsidRDefault="000A54F7">
            <w:pPr>
              <w:jc w:val="left"/>
            </w:pPr>
          </w:p>
        </w:tc>
        <w:tc>
          <w:tcPr>
            <w:tcW w:w="2976" w:type="dxa"/>
            <w:vMerge/>
            <w:tcBorders>
              <w:top w:val="single" w:sz="4" w:space="0" w:color="auto"/>
              <w:left w:val="single" w:sz="4" w:space="0" w:color="auto"/>
              <w:bottom w:val="single" w:sz="4" w:space="0" w:color="auto"/>
              <w:right w:val="single" w:sz="4" w:space="0" w:color="auto"/>
            </w:tcBorders>
            <w:vAlign w:val="center"/>
            <w:hideMark/>
          </w:tcPr>
          <w:p w14:paraId="5FE4D4D6" w14:textId="77777777" w:rsidR="000A54F7" w:rsidRPr="005245A5" w:rsidRDefault="000A54F7">
            <w:pPr>
              <w:jc w:val="left"/>
            </w:pPr>
          </w:p>
        </w:tc>
        <w:tc>
          <w:tcPr>
            <w:tcW w:w="5952" w:type="dxa"/>
            <w:gridSpan w:val="2"/>
            <w:tcBorders>
              <w:top w:val="single" w:sz="4" w:space="0" w:color="auto"/>
              <w:left w:val="single" w:sz="4" w:space="0" w:color="auto"/>
              <w:bottom w:val="single" w:sz="4" w:space="0" w:color="auto"/>
              <w:right w:val="single" w:sz="4" w:space="0" w:color="auto"/>
            </w:tcBorders>
            <w:hideMark/>
          </w:tcPr>
          <w:p w14:paraId="68C5F13A" w14:textId="77777777" w:rsidR="000A54F7" w:rsidRPr="005245A5" w:rsidRDefault="000A54F7">
            <w:r w:rsidRPr="005245A5">
              <w:t>3.2 Лестница (внутри здания)</w:t>
            </w:r>
          </w:p>
        </w:tc>
      </w:tr>
      <w:tr w:rsidR="000A54F7" w:rsidRPr="005245A5" w14:paraId="1D9BEDE4" w14:textId="77777777" w:rsidTr="005245A5">
        <w:trPr>
          <w:trHeight w:val="145"/>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5E56C375" w14:textId="77777777" w:rsidR="000A54F7" w:rsidRPr="005245A5" w:rsidRDefault="000A54F7">
            <w:pPr>
              <w:jc w:val="left"/>
            </w:pPr>
          </w:p>
        </w:tc>
        <w:tc>
          <w:tcPr>
            <w:tcW w:w="2976" w:type="dxa"/>
            <w:vMerge/>
            <w:tcBorders>
              <w:top w:val="single" w:sz="4" w:space="0" w:color="auto"/>
              <w:left w:val="single" w:sz="4" w:space="0" w:color="auto"/>
              <w:bottom w:val="single" w:sz="4" w:space="0" w:color="auto"/>
              <w:right w:val="single" w:sz="4" w:space="0" w:color="auto"/>
            </w:tcBorders>
            <w:vAlign w:val="center"/>
            <w:hideMark/>
          </w:tcPr>
          <w:p w14:paraId="419535F9" w14:textId="77777777" w:rsidR="000A54F7" w:rsidRPr="005245A5" w:rsidRDefault="000A54F7">
            <w:pPr>
              <w:jc w:val="left"/>
            </w:pPr>
          </w:p>
        </w:tc>
        <w:tc>
          <w:tcPr>
            <w:tcW w:w="5952" w:type="dxa"/>
            <w:gridSpan w:val="2"/>
            <w:tcBorders>
              <w:top w:val="single" w:sz="4" w:space="0" w:color="auto"/>
              <w:left w:val="single" w:sz="4" w:space="0" w:color="auto"/>
              <w:bottom w:val="single" w:sz="4" w:space="0" w:color="auto"/>
              <w:right w:val="single" w:sz="4" w:space="0" w:color="auto"/>
            </w:tcBorders>
            <w:hideMark/>
          </w:tcPr>
          <w:p w14:paraId="14445C77" w14:textId="77777777" w:rsidR="000A54F7" w:rsidRPr="005245A5" w:rsidRDefault="000A54F7">
            <w:r w:rsidRPr="005245A5">
              <w:t>3.3 Пандус (внутри здания)</w:t>
            </w:r>
          </w:p>
        </w:tc>
      </w:tr>
      <w:tr w:rsidR="000A54F7" w:rsidRPr="005245A5" w14:paraId="1A0F71E5" w14:textId="77777777" w:rsidTr="005245A5">
        <w:trPr>
          <w:trHeight w:val="145"/>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02020133" w14:textId="77777777" w:rsidR="000A54F7" w:rsidRPr="005245A5" w:rsidRDefault="000A54F7">
            <w:pPr>
              <w:jc w:val="left"/>
            </w:pPr>
          </w:p>
        </w:tc>
        <w:tc>
          <w:tcPr>
            <w:tcW w:w="2976" w:type="dxa"/>
            <w:vMerge/>
            <w:tcBorders>
              <w:top w:val="single" w:sz="4" w:space="0" w:color="auto"/>
              <w:left w:val="single" w:sz="4" w:space="0" w:color="auto"/>
              <w:bottom w:val="single" w:sz="4" w:space="0" w:color="auto"/>
              <w:right w:val="single" w:sz="4" w:space="0" w:color="auto"/>
            </w:tcBorders>
            <w:vAlign w:val="center"/>
            <w:hideMark/>
          </w:tcPr>
          <w:p w14:paraId="21F4ABF0" w14:textId="77777777" w:rsidR="000A54F7" w:rsidRPr="005245A5" w:rsidRDefault="000A54F7">
            <w:pPr>
              <w:jc w:val="left"/>
            </w:pPr>
          </w:p>
        </w:tc>
        <w:tc>
          <w:tcPr>
            <w:tcW w:w="5952" w:type="dxa"/>
            <w:gridSpan w:val="2"/>
            <w:tcBorders>
              <w:top w:val="single" w:sz="4" w:space="0" w:color="auto"/>
              <w:left w:val="single" w:sz="4" w:space="0" w:color="auto"/>
              <w:bottom w:val="single" w:sz="4" w:space="0" w:color="auto"/>
              <w:right w:val="single" w:sz="4" w:space="0" w:color="auto"/>
            </w:tcBorders>
            <w:hideMark/>
          </w:tcPr>
          <w:p w14:paraId="4274E8B0" w14:textId="77777777" w:rsidR="000A54F7" w:rsidRPr="005245A5" w:rsidRDefault="000A54F7">
            <w:r w:rsidRPr="005245A5">
              <w:t>3.4 Лифт пассажирский (или подъемник)</w:t>
            </w:r>
          </w:p>
        </w:tc>
      </w:tr>
      <w:tr w:rsidR="000A54F7" w:rsidRPr="005245A5" w14:paraId="6B61F8EF" w14:textId="77777777" w:rsidTr="005245A5">
        <w:trPr>
          <w:trHeight w:val="145"/>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5D911C61" w14:textId="77777777" w:rsidR="000A54F7" w:rsidRPr="005245A5" w:rsidRDefault="000A54F7">
            <w:pPr>
              <w:jc w:val="left"/>
            </w:pPr>
          </w:p>
        </w:tc>
        <w:tc>
          <w:tcPr>
            <w:tcW w:w="2976" w:type="dxa"/>
            <w:vMerge/>
            <w:tcBorders>
              <w:top w:val="single" w:sz="4" w:space="0" w:color="auto"/>
              <w:left w:val="single" w:sz="4" w:space="0" w:color="auto"/>
              <w:bottom w:val="single" w:sz="4" w:space="0" w:color="auto"/>
              <w:right w:val="single" w:sz="4" w:space="0" w:color="auto"/>
            </w:tcBorders>
            <w:vAlign w:val="center"/>
            <w:hideMark/>
          </w:tcPr>
          <w:p w14:paraId="22FAAC4D" w14:textId="77777777" w:rsidR="000A54F7" w:rsidRPr="005245A5" w:rsidRDefault="000A54F7">
            <w:pPr>
              <w:jc w:val="left"/>
            </w:pPr>
          </w:p>
        </w:tc>
        <w:tc>
          <w:tcPr>
            <w:tcW w:w="5952" w:type="dxa"/>
            <w:gridSpan w:val="2"/>
            <w:tcBorders>
              <w:top w:val="single" w:sz="4" w:space="0" w:color="auto"/>
              <w:left w:val="single" w:sz="4" w:space="0" w:color="auto"/>
              <w:bottom w:val="single" w:sz="4" w:space="0" w:color="auto"/>
              <w:right w:val="single" w:sz="4" w:space="0" w:color="auto"/>
            </w:tcBorders>
            <w:hideMark/>
          </w:tcPr>
          <w:p w14:paraId="05B0D181" w14:textId="77777777" w:rsidR="000A54F7" w:rsidRPr="005245A5" w:rsidRDefault="000A54F7">
            <w:r w:rsidRPr="005245A5">
              <w:t>3.5 Дверь</w:t>
            </w:r>
          </w:p>
        </w:tc>
      </w:tr>
      <w:tr w:rsidR="000A54F7" w:rsidRPr="005245A5" w14:paraId="718BFD6F" w14:textId="77777777" w:rsidTr="005245A5">
        <w:trPr>
          <w:trHeight w:val="145"/>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2897D612" w14:textId="77777777" w:rsidR="000A54F7" w:rsidRPr="005245A5" w:rsidRDefault="000A54F7">
            <w:pPr>
              <w:jc w:val="left"/>
            </w:pPr>
          </w:p>
        </w:tc>
        <w:tc>
          <w:tcPr>
            <w:tcW w:w="2976" w:type="dxa"/>
            <w:vMerge/>
            <w:tcBorders>
              <w:top w:val="single" w:sz="4" w:space="0" w:color="auto"/>
              <w:left w:val="single" w:sz="4" w:space="0" w:color="auto"/>
              <w:bottom w:val="single" w:sz="4" w:space="0" w:color="auto"/>
              <w:right w:val="single" w:sz="4" w:space="0" w:color="auto"/>
            </w:tcBorders>
            <w:vAlign w:val="center"/>
            <w:hideMark/>
          </w:tcPr>
          <w:p w14:paraId="63FC43EF" w14:textId="77777777" w:rsidR="000A54F7" w:rsidRPr="005245A5" w:rsidRDefault="000A54F7">
            <w:pPr>
              <w:jc w:val="left"/>
            </w:pPr>
          </w:p>
        </w:tc>
        <w:tc>
          <w:tcPr>
            <w:tcW w:w="5952" w:type="dxa"/>
            <w:gridSpan w:val="2"/>
            <w:tcBorders>
              <w:top w:val="single" w:sz="4" w:space="0" w:color="auto"/>
              <w:left w:val="single" w:sz="4" w:space="0" w:color="auto"/>
              <w:bottom w:val="single" w:sz="4" w:space="0" w:color="auto"/>
              <w:right w:val="single" w:sz="4" w:space="0" w:color="auto"/>
            </w:tcBorders>
            <w:hideMark/>
          </w:tcPr>
          <w:p w14:paraId="5FC70808" w14:textId="77777777" w:rsidR="000A54F7" w:rsidRPr="005245A5" w:rsidRDefault="000A54F7">
            <w:r w:rsidRPr="005245A5">
              <w:t xml:space="preserve">3.6 Пути эвакуации (в </w:t>
            </w:r>
            <w:proofErr w:type="spellStart"/>
            <w:r w:rsidRPr="005245A5">
              <w:t>т.ч</w:t>
            </w:r>
            <w:proofErr w:type="spellEnd"/>
            <w:r w:rsidRPr="005245A5">
              <w:t>. зоны безопасности)</w:t>
            </w:r>
          </w:p>
        </w:tc>
      </w:tr>
      <w:tr w:rsidR="000A54F7" w:rsidRPr="005245A5" w14:paraId="1DD1B528" w14:textId="77777777" w:rsidTr="005245A5">
        <w:trPr>
          <w:trHeight w:val="227"/>
        </w:trPr>
        <w:tc>
          <w:tcPr>
            <w:tcW w:w="9744" w:type="dxa"/>
            <w:gridSpan w:val="4"/>
            <w:tcBorders>
              <w:top w:val="single" w:sz="4" w:space="0" w:color="auto"/>
              <w:left w:val="single" w:sz="4" w:space="0" w:color="auto"/>
              <w:bottom w:val="single" w:sz="4" w:space="0" w:color="auto"/>
              <w:right w:val="single" w:sz="4" w:space="0" w:color="auto"/>
            </w:tcBorders>
          </w:tcPr>
          <w:p w14:paraId="2286860F" w14:textId="77777777" w:rsidR="000A54F7" w:rsidRPr="005245A5" w:rsidRDefault="000A54F7">
            <w:pPr>
              <w:ind w:firstLine="426"/>
              <w:jc w:val="center"/>
            </w:pPr>
          </w:p>
        </w:tc>
      </w:tr>
      <w:tr w:rsidR="000A54F7" w:rsidRPr="005245A5" w14:paraId="548CA428" w14:textId="77777777" w:rsidTr="005245A5">
        <w:trPr>
          <w:trHeight w:val="237"/>
        </w:trPr>
        <w:tc>
          <w:tcPr>
            <w:tcW w:w="816" w:type="dxa"/>
            <w:vMerge w:val="restart"/>
            <w:tcBorders>
              <w:top w:val="single" w:sz="4" w:space="0" w:color="auto"/>
              <w:left w:val="single" w:sz="4" w:space="0" w:color="auto"/>
              <w:bottom w:val="single" w:sz="4" w:space="0" w:color="auto"/>
              <w:right w:val="single" w:sz="4" w:space="0" w:color="auto"/>
            </w:tcBorders>
            <w:hideMark/>
          </w:tcPr>
          <w:p w14:paraId="111F92DB" w14:textId="77777777" w:rsidR="000A54F7" w:rsidRPr="005245A5" w:rsidRDefault="000A54F7">
            <w:pPr>
              <w:jc w:val="center"/>
            </w:pPr>
            <w:r w:rsidRPr="005245A5">
              <w:t>4</w:t>
            </w:r>
          </w:p>
        </w:tc>
        <w:tc>
          <w:tcPr>
            <w:tcW w:w="2976" w:type="dxa"/>
            <w:vMerge w:val="restart"/>
            <w:tcBorders>
              <w:top w:val="single" w:sz="4" w:space="0" w:color="auto"/>
              <w:left w:val="single" w:sz="4" w:space="0" w:color="auto"/>
              <w:bottom w:val="single" w:sz="4" w:space="0" w:color="auto"/>
              <w:right w:val="single" w:sz="4" w:space="0" w:color="auto"/>
            </w:tcBorders>
            <w:hideMark/>
          </w:tcPr>
          <w:p w14:paraId="03518E70" w14:textId="77777777" w:rsidR="000A54F7" w:rsidRPr="005245A5" w:rsidRDefault="000A54F7">
            <w:pPr>
              <w:jc w:val="center"/>
            </w:pPr>
            <w:r w:rsidRPr="005245A5">
              <w:t>Зона целевого назначения здания (целевого посещения объекта)</w:t>
            </w:r>
          </w:p>
        </w:tc>
        <w:tc>
          <w:tcPr>
            <w:tcW w:w="1701" w:type="dxa"/>
            <w:vMerge w:val="restart"/>
            <w:tcBorders>
              <w:top w:val="single" w:sz="4" w:space="0" w:color="auto"/>
              <w:left w:val="single" w:sz="4" w:space="0" w:color="auto"/>
              <w:bottom w:val="single" w:sz="4" w:space="0" w:color="auto"/>
              <w:right w:val="single" w:sz="4" w:space="0" w:color="auto"/>
            </w:tcBorders>
            <w:hideMark/>
          </w:tcPr>
          <w:p w14:paraId="6AD21EF9" w14:textId="77777777" w:rsidR="000A54F7" w:rsidRPr="005245A5" w:rsidRDefault="000A54F7">
            <w:r w:rsidRPr="005245A5">
              <w:t>Зона обслуживания граждан (в том числе инвалидов и других МГН)</w:t>
            </w:r>
          </w:p>
        </w:tc>
        <w:tc>
          <w:tcPr>
            <w:tcW w:w="4251" w:type="dxa"/>
            <w:tcBorders>
              <w:top w:val="single" w:sz="4" w:space="0" w:color="auto"/>
              <w:left w:val="single" w:sz="4" w:space="0" w:color="auto"/>
              <w:bottom w:val="single" w:sz="4" w:space="0" w:color="auto"/>
              <w:right w:val="single" w:sz="4" w:space="0" w:color="auto"/>
            </w:tcBorders>
            <w:vAlign w:val="center"/>
            <w:hideMark/>
          </w:tcPr>
          <w:p w14:paraId="19FB30D2" w14:textId="77777777" w:rsidR="000A54F7" w:rsidRPr="005245A5" w:rsidRDefault="000A54F7">
            <w:r w:rsidRPr="005245A5">
              <w:t>4.1 кабинетная форма обслуживания</w:t>
            </w:r>
          </w:p>
        </w:tc>
      </w:tr>
      <w:tr w:rsidR="000A54F7" w:rsidRPr="005245A5" w14:paraId="35E15EFB" w14:textId="77777777" w:rsidTr="005245A5">
        <w:trPr>
          <w:trHeight w:val="145"/>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32827164" w14:textId="77777777" w:rsidR="000A54F7" w:rsidRPr="005245A5" w:rsidRDefault="000A54F7">
            <w:pPr>
              <w:jc w:val="left"/>
            </w:pPr>
          </w:p>
        </w:tc>
        <w:tc>
          <w:tcPr>
            <w:tcW w:w="2976" w:type="dxa"/>
            <w:vMerge/>
            <w:tcBorders>
              <w:top w:val="single" w:sz="4" w:space="0" w:color="auto"/>
              <w:left w:val="single" w:sz="4" w:space="0" w:color="auto"/>
              <w:bottom w:val="single" w:sz="4" w:space="0" w:color="auto"/>
              <w:right w:val="single" w:sz="4" w:space="0" w:color="auto"/>
            </w:tcBorders>
            <w:vAlign w:val="center"/>
            <w:hideMark/>
          </w:tcPr>
          <w:p w14:paraId="5144E185" w14:textId="77777777" w:rsidR="000A54F7" w:rsidRPr="005245A5" w:rsidRDefault="000A54F7">
            <w:pPr>
              <w:jc w:val="left"/>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5A8C7D23" w14:textId="77777777" w:rsidR="000A54F7" w:rsidRPr="005245A5" w:rsidRDefault="000A54F7">
            <w:pPr>
              <w:jc w:val="left"/>
            </w:pPr>
          </w:p>
        </w:tc>
        <w:tc>
          <w:tcPr>
            <w:tcW w:w="4251" w:type="dxa"/>
            <w:tcBorders>
              <w:top w:val="single" w:sz="4" w:space="0" w:color="auto"/>
              <w:left w:val="single" w:sz="4" w:space="0" w:color="auto"/>
              <w:bottom w:val="single" w:sz="4" w:space="0" w:color="auto"/>
              <w:right w:val="single" w:sz="4" w:space="0" w:color="auto"/>
            </w:tcBorders>
            <w:vAlign w:val="center"/>
            <w:hideMark/>
          </w:tcPr>
          <w:p w14:paraId="5AA98F0A" w14:textId="77777777" w:rsidR="000A54F7" w:rsidRPr="005245A5" w:rsidRDefault="000A54F7">
            <w:r w:rsidRPr="005245A5">
              <w:t>4.2 зальная форма обслуживания</w:t>
            </w:r>
          </w:p>
        </w:tc>
      </w:tr>
      <w:tr w:rsidR="000A54F7" w:rsidRPr="005245A5" w14:paraId="41012AEA" w14:textId="77777777" w:rsidTr="005245A5">
        <w:trPr>
          <w:trHeight w:val="145"/>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22058FB0" w14:textId="77777777" w:rsidR="000A54F7" w:rsidRPr="005245A5" w:rsidRDefault="000A54F7">
            <w:pPr>
              <w:jc w:val="left"/>
            </w:pPr>
          </w:p>
        </w:tc>
        <w:tc>
          <w:tcPr>
            <w:tcW w:w="2976" w:type="dxa"/>
            <w:vMerge/>
            <w:tcBorders>
              <w:top w:val="single" w:sz="4" w:space="0" w:color="auto"/>
              <w:left w:val="single" w:sz="4" w:space="0" w:color="auto"/>
              <w:bottom w:val="single" w:sz="4" w:space="0" w:color="auto"/>
              <w:right w:val="single" w:sz="4" w:space="0" w:color="auto"/>
            </w:tcBorders>
            <w:vAlign w:val="center"/>
            <w:hideMark/>
          </w:tcPr>
          <w:p w14:paraId="4A6617DF" w14:textId="77777777" w:rsidR="000A54F7" w:rsidRPr="005245A5" w:rsidRDefault="000A54F7">
            <w:pPr>
              <w:jc w:val="left"/>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49AEA40C" w14:textId="77777777" w:rsidR="000A54F7" w:rsidRPr="005245A5" w:rsidRDefault="000A54F7">
            <w:pPr>
              <w:jc w:val="left"/>
            </w:pPr>
          </w:p>
        </w:tc>
        <w:tc>
          <w:tcPr>
            <w:tcW w:w="4251" w:type="dxa"/>
            <w:tcBorders>
              <w:top w:val="single" w:sz="4" w:space="0" w:color="auto"/>
              <w:left w:val="single" w:sz="4" w:space="0" w:color="auto"/>
              <w:bottom w:val="single" w:sz="4" w:space="0" w:color="auto"/>
              <w:right w:val="single" w:sz="4" w:space="0" w:color="auto"/>
            </w:tcBorders>
            <w:hideMark/>
          </w:tcPr>
          <w:p w14:paraId="4BD838A0" w14:textId="77777777" w:rsidR="000A54F7" w:rsidRPr="005245A5" w:rsidRDefault="000A54F7">
            <w:r w:rsidRPr="005245A5">
              <w:t>4.3 прилавочная форма обслуживания</w:t>
            </w:r>
          </w:p>
        </w:tc>
      </w:tr>
      <w:tr w:rsidR="000A54F7" w:rsidRPr="005245A5" w14:paraId="0B0563FC" w14:textId="77777777" w:rsidTr="005245A5">
        <w:trPr>
          <w:trHeight w:val="503"/>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64D83636" w14:textId="77777777" w:rsidR="000A54F7" w:rsidRPr="005245A5" w:rsidRDefault="000A54F7">
            <w:pPr>
              <w:jc w:val="left"/>
            </w:pPr>
          </w:p>
        </w:tc>
        <w:tc>
          <w:tcPr>
            <w:tcW w:w="2976" w:type="dxa"/>
            <w:vMerge/>
            <w:tcBorders>
              <w:top w:val="single" w:sz="4" w:space="0" w:color="auto"/>
              <w:left w:val="single" w:sz="4" w:space="0" w:color="auto"/>
              <w:bottom w:val="single" w:sz="4" w:space="0" w:color="auto"/>
              <w:right w:val="single" w:sz="4" w:space="0" w:color="auto"/>
            </w:tcBorders>
            <w:vAlign w:val="center"/>
            <w:hideMark/>
          </w:tcPr>
          <w:p w14:paraId="55A4A256" w14:textId="77777777" w:rsidR="000A54F7" w:rsidRPr="005245A5" w:rsidRDefault="000A54F7">
            <w:pPr>
              <w:jc w:val="left"/>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27F4AC96" w14:textId="77777777" w:rsidR="000A54F7" w:rsidRPr="005245A5" w:rsidRDefault="000A54F7">
            <w:pPr>
              <w:jc w:val="left"/>
            </w:pPr>
          </w:p>
        </w:tc>
        <w:tc>
          <w:tcPr>
            <w:tcW w:w="4251" w:type="dxa"/>
            <w:tcBorders>
              <w:top w:val="single" w:sz="4" w:space="0" w:color="auto"/>
              <w:left w:val="single" w:sz="4" w:space="0" w:color="auto"/>
              <w:bottom w:val="single" w:sz="4" w:space="0" w:color="auto"/>
              <w:right w:val="single" w:sz="4" w:space="0" w:color="auto"/>
            </w:tcBorders>
            <w:vAlign w:val="center"/>
            <w:hideMark/>
          </w:tcPr>
          <w:p w14:paraId="708DCD2E" w14:textId="77777777" w:rsidR="000A54F7" w:rsidRPr="005245A5" w:rsidRDefault="000A54F7">
            <w:r w:rsidRPr="005245A5">
              <w:t>4.4 форма обслуживания с перемещением по маршруту</w:t>
            </w:r>
          </w:p>
        </w:tc>
      </w:tr>
      <w:tr w:rsidR="000A54F7" w:rsidRPr="005245A5" w14:paraId="7B3E8CBE" w14:textId="77777777" w:rsidTr="005245A5">
        <w:trPr>
          <w:trHeight w:val="227"/>
        </w:trPr>
        <w:tc>
          <w:tcPr>
            <w:tcW w:w="9744" w:type="dxa"/>
            <w:gridSpan w:val="4"/>
            <w:tcBorders>
              <w:top w:val="single" w:sz="4" w:space="0" w:color="auto"/>
              <w:left w:val="single" w:sz="4" w:space="0" w:color="auto"/>
              <w:bottom w:val="single" w:sz="4" w:space="0" w:color="auto"/>
              <w:right w:val="single" w:sz="4" w:space="0" w:color="auto"/>
            </w:tcBorders>
          </w:tcPr>
          <w:p w14:paraId="68D98134" w14:textId="77777777" w:rsidR="000A54F7" w:rsidRPr="005245A5" w:rsidRDefault="000A54F7">
            <w:pPr>
              <w:ind w:firstLine="426"/>
              <w:jc w:val="center"/>
            </w:pPr>
          </w:p>
        </w:tc>
      </w:tr>
      <w:tr w:rsidR="000A54F7" w:rsidRPr="005245A5" w14:paraId="3E108A80" w14:textId="77777777" w:rsidTr="005245A5">
        <w:trPr>
          <w:trHeight w:val="237"/>
        </w:trPr>
        <w:tc>
          <w:tcPr>
            <w:tcW w:w="816" w:type="dxa"/>
            <w:vMerge w:val="restart"/>
            <w:tcBorders>
              <w:top w:val="single" w:sz="4" w:space="0" w:color="auto"/>
              <w:left w:val="single" w:sz="4" w:space="0" w:color="auto"/>
              <w:bottom w:val="single" w:sz="4" w:space="0" w:color="auto"/>
              <w:right w:val="single" w:sz="4" w:space="0" w:color="auto"/>
            </w:tcBorders>
            <w:hideMark/>
          </w:tcPr>
          <w:p w14:paraId="29AA4199" w14:textId="77777777" w:rsidR="000A54F7" w:rsidRPr="005245A5" w:rsidRDefault="000A54F7">
            <w:pPr>
              <w:jc w:val="center"/>
            </w:pPr>
            <w:r w:rsidRPr="005245A5">
              <w:t>5</w:t>
            </w:r>
          </w:p>
        </w:tc>
        <w:tc>
          <w:tcPr>
            <w:tcW w:w="2976" w:type="dxa"/>
            <w:vMerge w:val="restart"/>
            <w:tcBorders>
              <w:top w:val="single" w:sz="4" w:space="0" w:color="auto"/>
              <w:left w:val="single" w:sz="4" w:space="0" w:color="auto"/>
              <w:bottom w:val="single" w:sz="4" w:space="0" w:color="auto"/>
              <w:right w:val="single" w:sz="4" w:space="0" w:color="auto"/>
            </w:tcBorders>
            <w:hideMark/>
          </w:tcPr>
          <w:p w14:paraId="03A345B4" w14:textId="77777777" w:rsidR="000A54F7" w:rsidRPr="005245A5" w:rsidRDefault="000A54F7">
            <w:pPr>
              <w:jc w:val="center"/>
            </w:pPr>
            <w:r w:rsidRPr="005245A5">
              <w:t>Санитарно-гигиенические помещения</w:t>
            </w:r>
          </w:p>
        </w:tc>
        <w:tc>
          <w:tcPr>
            <w:tcW w:w="5952" w:type="dxa"/>
            <w:gridSpan w:val="2"/>
            <w:tcBorders>
              <w:top w:val="single" w:sz="4" w:space="0" w:color="auto"/>
              <w:left w:val="single" w:sz="4" w:space="0" w:color="auto"/>
              <w:bottom w:val="single" w:sz="4" w:space="0" w:color="auto"/>
              <w:right w:val="single" w:sz="4" w:space="0" w:color="auto"/>
            </w:tcBorders>
            <w:hideMark/>
          </w:tcPr>
          <w:p w14:paraId="29B5C9EE" w14:textId="77777777" w:rsidR="000A54F7" w:rsidRPr="005245A5" w:rsidRDefault="000A54F7">
            <w:r w:rsidRPr="005245A5">
              <w:t>5.1 Туалетная комната</w:t>
            </w:r>
          </w:p>
        </w:tc>
      </w:tr>
      <w:tr w:rsidR="000A54F7" w:rsidRPr="005245A5" w14:paraId="653FD777" w14:textId="77777777" w:rsidTr="005245A5">
        <w:trPr>
          <w:trHeight w:val="290"/>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1B9E1E94" w14:textId="77777777" w:rsidR="000A54F7" w:rsidRPr="005245A5" w:rsidRDefault="000A54F7">
            <w:pPr>
              <w:jc w:val="left"/>
            </w:pPr>
          </w:p>
        </w:tc>
        <w:tc>
          <w:tcPr>
            <w:tcW w:w="2976" w:type="dxa"/>
            <w:vMerge/>
            <w:tcBorders>
              <w:top w:val="single" w:sz="4" w:space="0" w:color="auto"/>
              <w:left w:val="single" w:sz="4" w:space="0" w:color="auto"/>
              <w:bottom w:val="single" w:sz="4" w:space="0" w:color="auto"/>
              <w:right w:val="single" w:sz="4" w:space="0" w:color="auto"/>
            </w:tcBorders>
            <w:vAlign w:val="center"/>
            <w:hideMark/>
          </w:tcPr>
          <w:p w14:paraId="1C07D196" w14:textId="77777777" w:rsidR="000A54F7" w:rsidRPr="005245A5" w:rsidRDefault="000A54F7">
            <w:pPr>
              <w:jc w:val="left"/>
            </w:pPr>
          </w:p>
        </w:tc>
        <w:tc>
          <w:tcPr>
            <w:tcW w:w="5952" w:type="dxa"/>
            <w:gridSpan w:val="2"/>
            <w:tcBorders>
              <w:top w:val="single" w:sz="4" w:space="0" w:color="auto"/>
              <w:left w:val="single" w:sz="4" w:space="0" w:color="auto"/>
              <w:bottom w:val="single" w:sz="4" w:space="0" w:color="auto"/>
              <w:right w:val="single" w:sz="4" w:space="0" w:color="auto"/>
            </w:tcBorders>
            <w:hideMark/>
          </w:tcPr>
          <w:p w14:paraId="73001558" w14:textId="77777777" w:rsidR="000A54F7" w:rsidRPr="005245A5" w:rsidRDefault="000A54F7">
            <w:r w:rsidRPr="005245A5">
              <w:t>5.2 Бытовая комната (гардеробная)</w:t>
            </w:r>
          </w:p>
        </w:tc>
      </w:tr>
      <w:tr w:rsidR="000A54F7" w:rsidRPr="005245A5" w14:paraId="0D4EE31C" w14:textId="77777777" w:rsidTr="005245A5">
        <w:trPr>
          <w:trHeight w:val="237"/>
        </w:trPr>
        <w:tc>
          <w:tcPr>
            <w:tcW w:w="9744" w:type="dxa"/>
            <w:gridSpan w:val="4"/>
            <w:tcBorders>
              <w:top w:val="single" w:sz="4" w:space="0" w:color="auto"/>
              <w:left w:val="single" w:sz="4" w:space="0" w:color="auto"/>
              <w:bottom w:val="single" w:sz="4" w:space="0" w:color="auto"/>
              <w:right w:val="single" w:sz="4" w:space="0" w:color="auto"/>
            </w:tcBorders>
            <w:vAlign w:val="center"/>
          </w:tcPr>
          <w:p w14:paraId="5D39CBDE" w14:textId="77777777" w:rsidR="000A54F7" w:rsidRPr="005245A5" w:rsidRDefault="000A54F7">
            <w:pPr>
              <w:ind w:firstLine="426"/>
              <w:jc w:val="center"/>
            </w:pPr>
          </w:p>
        </w:tc>
      </w:tr>
      <w:tr w:rsidR="000A54F7" w:rsidRPr="005245A5" w14:paraId="5013856D" w14:textId="77777777" w:rsidTr="005245A5">
        <w:trPr>
          <w:trHeight w:val="227"/>
        </w:trPr>
        <w:tc>
          <w:tcPr>
            <w:tcW w:w="816" w:type="dxa"/>
            <w:vMerge w:val="restart"/>
            <w:tcBorders>
              <w:top w:val="single" w:sz="4" w:space="0" w:color="auto"/>
              <w:left w:val="single" w:sz="4" w:space="0" w:color="auto"/>
              <w:bottom w:val="single" w:sz="4" w:space="0" w:color="auto"/>
              <w:right w:val="single" w:sz="4" w:space="0" w:color="auto"/>
            </w:tcBorders>
            <w:vAlign w:val="center"/>
            <w:hideMark/>
          </w:tcPr>
          <w:p w14:paraId="266B6C62" w14:textId="77777777" w:rsidR="000A54F7" w:rsidRPr="005245A5" w:rsidRDefault="000A54F7">
            <w:pPr>
              <w:jc w:val="center"/>
            </w:pPr>
            <w:r w:rsidRPr="005245A5">
              <w:t>6</w:t>
            </w:r>
          </w:p>
        </w:tc>
        <w:tc>
          <w:tcPr>
            <w:tcW w:w="2976" w:type="dxa"/>
            <w:vMerge w:val="restart"/>
            <w:tcBorders>
              <w:top w:val="single" w:sz="4" w:space="0" w:color="auto"/>
              <w:left w:val="single" w:sz="4" w:space="0" w:color="auto"/>
              <w:bottom w:val="single" w:sz="4" w:space="0" w:color="auto"/>
              <w:right w:val="single" w:sz="4" w:space="0" w:color="auto"/>
            </w:tcBorders>
            <w:vAlign w:val="center"/>
            <w:hideMark/>
          </w:tcPr>
          <w:p w14:paraId="0229C2D2" w14:textId="77777777" w:rsidR="000A54F7" w:rsidRPr="005245A5" w:rsidRDefault="000A54F7">
            <w:pPr>
              <w:jc w:val="center"/>
            </w:pPr>
            <w:r w:rsidRPr="005245A5">
              <w:t>Система информации на объекте</w:t>
            </w:r>
          </w:p>
        </w:tc>
        <w:tc>
          <w:tcPr>
            <w:tcW w:w="5952" w:type="dxa"/>
            <w:gridSpan w:val="2"/>
            <w:tcBorders>
              <w:top w:val="single" w:sz="4" w:space="0" w:color="auto"/>
              <w:left w:val="single" w:sz="4" w:space="0" w:color="auto"/>
              <w:bottom w:val="single" w:sz="4" w:space="0" w:color="auto"/>
              <w:right w:val="single" w:sz="4" w:space="0" w:color="auto"/>
            </w:tcBorders>
            <w:hideMark/>
          </w:tcPr>
          <w:p w14:paraId="1723B640" w14:textId="77777777" w:rsidR="000A54F7" w:rsidRPr="005245A5" w:rsidRDefault="000A54F7">
            <w:r w:rsidRPr="005245A5">
              <w:t>6.1 Визуальные средства</w:t>
            </w:r>
          </w:p>
        </w:tc>
      </w:tr>
      <w:tr w:rsidR="000A54F7" w:rsidRPr="005245A5" w14:paraId="12B60921" w14:textId="77777777" w:rsidTr="005245A5">
        <w:trPr>
          <w:trHeight w:val="145"/>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17F27EB7" w14:textId="77777777" w:rsidR="000A54F7" w:rsidRPr="005245A5" w:rsidRDefault="000A54F7">
            <w:pPr>
              <w:jc w:val="left"/>
            </w:pPr>
          </w:p>
        </w:tc>
        <w:tc>
          <w:tcPr>
            <w:tcW w:w="2976" w:type="dxa"/>
            <w:vMerge/>
            <w:tcBorders>
              <w:top w:val="single" w:sz="4" w:space="0" w:color="auto"/>
              <w:left w:val="single" w:sz="4" w:space="0" w:color="auto"/>
              <w:bottom w:val="single" w:sz="4" w:space="0" w:color="auto"/>
              <w:right w:val="single" w:sz="4" w:space="0" w:color="auto"/>
            </w:tcBorders>
            <w:vAlign w:val="center"/>
            <w:hideMark/>
          </w:tcPr>
          <w:p w14:paraId="4CF3FD55" w14:textId="77777777" w:rsidR="000A54F7" w:rsidRPr="005245A5" w:rsidRDefault="000A54F7">
            <w:pPr>
              <w:jc w:val="left"/>
            </w:pPr>
          </w:p>
        </w:tc>
        <w:tc>
          <w:tcPr>
            <w:tcW w:w="5952" w:type="dxa"/>
            <w:gridSpan w:val="2"/>
            <w:tcBorders>
              <w:top w:val="single" w:sz="4" w:space="0" w:color="auto"/>
              <w:left w:val="single" w:sz="4" w:space="0" w:color="auto"/>
              <w:bottom w:val="single" w:sz="4" w:space="0" w:color="auto"/>
              <w:right w:val="single" w:sz="4" w:space="0" w:color="auto"/>
            </w:tcBorders>
            <w:hideMark/>
          </w:tcPr>
          <w:p w14:paraId="474A9153" w14:textId="77777777" w:rsidR="000A54F7" w:rsidRPr="005245A5" w:rsidRDefault="000A54F7">
            <w:r w:rsidRPr="005245A5">
              <w:t>6.2 Акустические средства</w:t>
            </w:r>
          </w:p>
        </w:tc>
      </w:tr>
      <w:tr w:rsidR="000A54F7" w:rsidRPr="005245A5" w14:paraId="10119D3C" w14:textId="77777777" w:rsidTr="005245A5">
        <w:trPr>
          <w:trHeight w:val="145"/>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6C88E0A5" w14:textId="77777777" w:rsidR="000A54F7" w:rsidRPr="005245A5" w:rsidRDefault="000A54F7">
            <w:pPr>
              <w:jc w:val="left"/>
            </w:pPr>
          </w:p>
        </w:tc>
        <w:tc>
          <w:tcPr>
            <w:tcW w:w="2976" w:type="dxa"/>
            <w:vMerge/>
            <w:tcBorders>
              <w:top w:val="single" w:sz="4" w:space="0" w:color="auto"/>
              <w:left w:val="single" w:sz="4" w:space="0" w:color="auto"/>
              <w:bottom w:val="single" w:sz="4" w:space="0" w:color="auto"/>
              <w:right w:val="single" w:sz="4" w:space="0" w:color="auto"/>
            </w:tcBorders>
            <w:vAlign w:val="center"/>
            <w:hideMark/>
          </w:tcPr>
          <w:p w14:paraId="5A1F19D8" w14:textId="77777777" w:rsidR="000A54F7" w:rsidRPr="005245A5" w:rsidRDefault="000A54F7">
            <w:pPr>
              <w:jc w:val="left"/>
            </w:pPr>
          </w:p>
        </w:tc>
        <w:tc>
          <w:tcPr>
            <w:tcW w:w="5952" w:type="dxa"/>
            <w:gridSpan w:val="2"/>
            <w:tcBorders>
              <w:top w:val="single" w:sz="4" w:space="0" w:color="auto"/>
              <w:left w:val="single" w:sz="4" w:space="0" w:color="auto"/>
              <w:bottom w:val="single" w:sz="4" w:space="0" w:color="auto"/>
              <w:right w:val="single" w:sz="4" w:space="0" w:color="auto"/>
            </w:tcBorders>
            <w:hideMark/>
          </w:tcPr>
          <w:p w14:paraId="762F4FB4" w14:textId="77777777" w:rsidR="000A54F7" w:rsidRPr="005245A5" w:rsidRDefault="000A54F7">
            <w:r w:rsidRPr="005245A5">
              <w:t>6.3 Тактильные средства</w:t>
            </w:r>
          </w:p>
        </w:tc>
      </w:tr>
    </w:tbl>
    <w:p w14:paraId="14C8D3DF" w14:textId="77777777" w:rsidR="005245A5" w:rsidRDefault="005245A5" w:rsidP="005245A5">
      <w:pPr>
        <w:spacing w:after="160" w:line="256" w:lineRule="auto"/>
        <w:jc w:val="center"/>
        <w:rPr>
          <w:b/>
          <w:sz w:val="20"/>
          <w:szCs w:val="20"/>
        </w:rPr>
      </w:pPr>
    </w:p>
    <w:p w14:paraId="0EC9CF68" w14:textId="051F172D" w:rsidR="000A54F7" w:rsidRPr="005245A5" w:rsidRDefault="005245A5" w:rsidP="005245A5">
      <w:pPr>
        <w:spacing w:line="240" w:lineRule="auto"/>
        <w:rPr>
          <w:b/>
        </w:rPr>
      </w:pPr>
      <w:r w:rsidRPr="005245A5">
        <w:rPr>
          <w:b/>
        </w:rPr>
        <w:t>2. Требования к техническим и функциональным характеристикам услуг</w:t>
      </w:r>
    </w:p>
    <w:p w14:paraId="2BFF8FAC" w14:textId="7629C5EC" w:rsidR="005245A5" w:rsidRPr="005245A5" w:rsidRDefault="005245A5" w:rsidP="005245A5">
      <w:pPr>
        <w:tabs>
          <w:tab w:val="left" w:pos="0"/>
        </w:tabs>
        <w:spacing w:line="240" w:lineRule="auto"/>
        <w:ind w:firstLine="567"/>
      </w:pPr>
      <w:r w:rsidRPr="005245A5">
        <w:t xml:space="preserve">Исполнитель осуществляет обследование объекта с целью </w:t>
      </w:r>
      <w:proofErr w:type="gramStart"/>
      <w:r w:rsidRPr="005245A5">
        <w:t>определения возможности обеспечения доступности объекта социальной инфраструктуры</w:t>
      </w:r>
      <w:proofErr w:type="gramEnd"/>
      <w:r w:rsidRPr="005245A5">
        <w:t xml:space="preserve"> для инвалидов и других маломобильных групп населения во время, предварительно согласованное с Заказчиком.</w:t>
      </w:r>
    </w:p>
    <w:p w14:paraId="06378E75" w14:textId="77777777" w:rsidR="005245A5" w:rsidRPr="005245A5" w:rsidRDefault="005245A5" w:rsidP="005245A5">
      <w:pPr>
        <w:tabs>
          <w:tab w:val="left" w:pos="0"/>
        </w:tabs>
        <w:ind w:firstLine="567"/>
      </w:pPr>
      <w:r w:rsidRPr="005245A5">
        <w:t xml:space="preserve">При проведении обследования Исполнитель своими силами и средствами осуществляет выезд на обследуемый объект Заказчика для его визуального осмотра и производства необходимых замеров измерительными приборам и </w:t>
      </w:r>
      <w:proofErr w:type="spellStart"/>
      <w:r w:rsidRPr="005245A5">
        <w:t>фотофиксации</w:t>
      </w:r>
      <w:proofErr w:type="spellEnd"/>
      <w:r w:rsidRPr="005245A5">
        <w:t>.</w:t>
      </w:r>
    </w:p>
    <w:p w14:paraId="1C60D13C" w14:textId="77777777" w:rsidR="005245A5" w:rsidRPr="005245A5" w:rsidRDefault="005245A5" w:rsidP="005245A5">
      <w:pPr>
        <w:tabs>
          <w:tab w:val="left" w:pos="0"/>
        </w:tabs>
        <w:ind w:firstLine="567"/>
      </w:pPr>
      <w:r w:rsidRPr="005245A5">
        <w:t>Обследование объекта должно проводиться с привлечением специалистов из числа лиц с инвалидностью, чтобы обеспечить компетентную оценку доступности.</w:t>
      </w:r>
    </w:p>
    <w:p w14:paraId="49479D26" w14:textId="77777777" w:rsidR="005245A5" w:rsidRPr="005245A5" w:rsidRDefault="005245A5" w:rsidP="005245A5">
      <w:pPr>
        <w:tabs>
          <w:tab w:val="left" w:pos="0"/>
        </w:tabs>
        <w:ind w:firstLine="567"/>
      </w:pPr>
      <w:r w:rsidRPr="005245A5">
        <w:t xml:space="preserve"> </w:t>
      </w:r>
      <w:r w:rsidRPr="005245A5">
        <w:tab/>
        <w:t>По результатам проведенного обследования Исполнитель:</w:t>
      </w:r>
    </w:p>
    <w:p w14:paraId="5B64970A" w14:textId="77777777" w:rsidR="005245A5" w:rsidRPr="005245A5" w:rsidRDefault="005245A5" w:rsidP="005245A5">
      <w:pPr>
        <w:tabs>
          <w:tab w:val="left" w:pos="0"/>
        </w:tabs>
        <w:ind w:firstLine="567"/>
      </w:pPr>
      <w:r w:rsidRPr="005245A5">
        <w:t>- заполняет «Акт обследования объекта социальной инфраструктуры к паспорту доступности оси» (далее – Акт обследования) с отметками выявленных нарушений и замечаний, а также вариантами решений по улучшения доступности объекта для инвалидов и МГН;</w:t>
      </w:r>
    </w:p>
    <w:p w14:paraId="3D034B7A" w14:textId="77777777" w:rsidR="005245A5" w:rsidRPr="005245A5" w:rsidRDefault="005245A5" w:rsidP="005245A5">
      <w:pPr>
        <w:tabs>
          <w:tab w:val="left" w:pos="0"/>
        </w:tabs>
        <w:ind w:firstLine="567"/>
      </w:pPr>
      <w:proofErr w:type="gramStart"/>
      <w:r w:rsidRPr="005245A5">
        <w:t>- заполняет «Анкету по определению возможности обеспечения доступности объекта социальной инфраструктуры для инвалидов и других маломобильных групп населения» (далее – Анкета) и с подписью уполномоченного лица от Заказчика направляется Исполнителем в адрес ГИМЦ «Доступная среда» для размещения в подсистему «Доступная среда» АИС «ЭСРН», на карту доступности сайта https://www.city4you.spb.ru и получения, присвоенного системой номер для присвоения его паспорту ОСИ;</w:t>
      </w:r>
      <w:proofErr w:type="gramEnd"/>
    </w:p>
    <w:p w14:paraId="42734FED" w14:textId="77777777" w:rsidR="005245A5" w:rsidRPr="005245A5" w:rsidRDefault="005245A5" w:rsidP="005245A5">
      <w:pPr>
        <w:tabs>
          <w:tab w:val="left" w:pos="0"/>
        </w:tabs>
        <w:ind w:firstLine="567"/>
      </w:pPr>
      <w:r w:rsidRPr="005245A5">
        <w:t>- на основании Анкеты и Акта обследования заполняет «Паспорт доступности для инвалидов и других маломобильных групп населения объекта социальной инфраструктуры» (далее – Паспорт) и разрабатывает «План мероприятий («дорожная карта») для обеспечения нормативных требований по созданию доступной среды для лиц с ограничениями жизнедеятельности в объекте социальной инфраструктуры» (далее – Дорожная карта);</w:t>
      </w:r>
    </w:p>
    <w:p w14:paraId="5CCE114F" w14:textId="77777777" w:rsidR="005245A5" w:rsidRPr="005245A5" w:rsidRDefault="005245A5" w:rsidP="005245A5">
      <w:pPr>
        <w:tabs>
          <w:tab w:val="left" w:pos="0"/>
        </w:tabs>
        <w:ind w:firstLine="567"/>
      </w:pPr>
      <w:proofErr w:type="gramStart"/>
      <w:r w:rsidRPr="005245A5">
        <w:t>- заполняет «Акт согласования с общественным объединением инвалидов мер для обеспечения доступа инвалидов к месту предоставления услуги» (далее – Акт согласования) и согласовывает с общественной организации инвалидов, входящей в Реестр общественных объединений инвалидов, осуществляющих деятельность по согласованию мер для обеспечения доступа инвалидов к месту предоставления услуги на объектах, до их реконструкции или капитального ремонта, участвующих в подготовке и принятии решений, затрагивающих интересы</w:t>
      </w:r>
      <w:proofErr w:type="gramEnd"/>
      <w:r w:rsidRPr="005245A5">
        <w:t xml:space="preserve"> инвалидов, а также при проведении обследования и паспортизации объектов, </w:t>
      </w:r>
      <w:proofErr w:type="gramStart"/>
      <w:r w:rsidRPr="005245A5">
        <w:t>созданный</w:t>
      </w:r>
      <w:proofErr w:type="gramEnd"/>
      <w:r w:rsidRPr="005245A5">
        <w:t xml:space="preserve"> распоряжением Комитета по социальной политике Санкт-Петербурга от 14.11.2017 № 689-р;</w:t>
      </w:r>
    </w:p>
    <w:p w14:paraId="687AF836" w14:textId="77777777" w:rsidR="005245A5" w:rsidRPr="005245A5" w:rsidRDefault="005245A5" w:rsidP="005245A5">
      <w:pPr>
        <w:tabs>
          <w:tab w:val="left" w:pos="0"/>
        </w:tabs>
        <w:ind w:firstLine="567"/>
      </w:pPr>
      <w:r w:rsidRPr="005245A5">
        <w:lastRenderedPageBreak/>
        <w:t>Окончательным результатом оказанных услуг является выдача Заказчику документации, разработанной в соответствии с действующим законодательством Российской Федерации:</w:t>
      </w:r>
    </w:p>
    <w:p w14:paraId="50911AC4" w14:textId="77777777" w:rsidR="005245A5" w:rsidRPr="005245A5" w:rsidRDefault="005245A5" w:rsidP="005245A5">
      <w:pPr>
        <w:tabs>
          <w:tab w:val="left" w:pos="0"/>
        </w:tabs>
        <w:ind w:firstLine="567"/>
      </w:pPr>
      <w:r w:rsidRPr="005245A5">
        <w:t>– заполненная Анкета (1 экз.);</w:t>
      </w:r>
    </w:p>
    <w:p w14:paraId="69BCA14D" w14:textId="77777777" w:rsidR="005245A5" w:rsidRPr="005245A5" w:rsidRDefault="005245A5" w:rsidP="005245A5">
      <w:pPr>
        <w:tabs>
          <w:tab w:val="left" w:pos="0"/>
        </w:tabs>
        <w:ind w:firstLine="567"/>
      </w:pPr>
      <w:r w:rsidRPr="005245A5">
        <w:t>– заполненный Акт обследования с отметками выявленных нарушений и замечаний, а также вариантами решений с указанием конкретных пункты нормативной документации (СП, ГОСТ, САНПИН и пр.) и привязкой к фотографиям (1 экз.);</w:t>
      </w:r>
    </w:p>
    <w:p w14:paraId="0484E77C" w14:textId="77777777" w:rsidR="005245A5" w:rsidRPr="005245A5" w:rsidRDefault="005245A5" w:rsidP="005245A5">
      <w:pPr>
        <w:tabs>
          <w:tab w:val="left" w:pos="0"/>
        </w:tabs>
        <w:ind w:firstLine="567"/>
      </w:pPr>
      <w:r w:rsidRPr="005245A5">
        <w:t>– «Паспорт доступности для инвалидов и других маломобильных групп населения объекта социальной инфраструктуры», согласованный с общественной организацией инвалидов (1 экз.);</w:t>
      </w:r>
    </w:p>
    <w:p w14:paraId="79B131B9" w14:textId="77777777" w:rsidR="005245A5" w:rsidRPr="005245A5" w:rsidRDefault="005245A5" w:rsidP="005245A5">
      <w:pPr>
        <w:tabs>
          <w:tab w:val="left" w:pos="0"/>
        </w:tabs>
        <w:ind w:firstLine="567"/>
      </w:pPr>
      <w:r w:rsidRPr="005245A5">
        <w:t>– «План мероприятий («дорожная карта») для обеспечения нормативных требований по созданию доступной среды для лиц с ограничениями жизнедеятельности в объекте социальной инфраструктуры» с указанием проведения необходимых мероприятий по улучшению доступа инвалидов с указанием конкретных пункты нормативной документации (СП, ГОСТ, САНПИН и пр.) (1 экз.);</w:t>
      </w:r>
    </w:p>
    <w:p w14:paraId="1DCD7075" w14:textId="77777777" w:rsidR="005245A5" w:rsidRPr="005245A5" w:rsidRDefault="005245A5" w:rsidP="005245A5">
      <w:pPr>
        <w:tabs>
          <w:tab w:val="left" w:pos="0"/>
        </w:tabs>
        <w:ind w:firstLine="567"/>
      </w:pPr>
      <w:r w:rsidRPr="005245A5">
        <w:t>– «Акт согласования с общественным объединением инвалидов мер для обеспечения доступа инвалидов к месту предоставления услуги», согласованный с общественной организацией инвалидов (1 экз.).</w:t>
      </w:r>
    </w:p>
    <w:p w14:paraId="6D6001B5" w14:textId="3B9AE87E" w:rsidR="005245A5" w:rsidRPr="005245A5" w:rsidRDefault="005245A5" w:rsidP="005245A5">
      <w:pPr>
        <w:tabs>
          <w:tab w:val="left" w:pos="0"/>
        </w:tabs>
        <w:ind w:firstLine="567"/>
      </w:pPr>
      <w:r w:rsidRPr="005245A5">
        <w:t>Вся документация должна быть представлена на бумаге формата А</w:t>
      </w:r>
      <w:proofErr w:type="gramStart"/>
      <w:r w:rsidRPr="005245A5">
        <w:t>4</w:t>
      </w:r>
      <w:proofErr w:type="gramEnd"/>
      <w:r w:rsidRPr="005245A5">
        <w:t xml:space="preserve"> и в электронном виде в редактируемом формате типа </w:t>
      </w:r>
      <w:r w:rsidRPr="005245A5">
        <w:rPr>
          <w:lang w:val="en-US"/>
        </w:rPr>
        <w:t>Word</w:t>
      </w:r>
      <w:r w:rsidRPr="005245A5">
        <w:t>.</w:t>
      </w:r>
    </w:p>
    <w:p w14:paraId="172E685B" w14:textId="77777777" w:rsidR="005245A5" w:rsidRPr="005245A5" w:rsidRDefault="005245A5" w:rsidP="005245A5">
      <w:pPr>
        <w:tabs>
          <w:tab w:val="left" w:pos="0"/>
        </w:tabs>
        <w:ind w:firstLine="567"/>
      </w:pPr>
      <w:r w:rsidRPr="005245A5">
        <w:t>Осуществляет необходимое консультирование Заказчика по вопросам организации доступности для МГН на объекте, ведению документации по Доступной среде и наполнению официального сайта объекта информацией о доступности объекта и оказываемых на нем услуг для инвалидов и иных категорий МГН.</w:t>
      </w:r>
    </w:p>
    <w:p w14:paraId="6A66183D" w14:textId="77777777" w:rsidR="005245A5" w:rsidRDefault="005245A5" w:rsidP="005245A5">
      <w:pPr>
        <w:suppressAutoHyphens/>
        <w:ind w:firstLine="709"/>
        <w:rPr>
          <w:rFonts w:eastAsia="Calibri"/>
          <w:sz w:val="20"/>
          <w:szCs w:val="20"/>
          <w:highlight w:val="yellow"/>
          <w:lang w:eastAsia="en-US"/>
        </w:rPr>
      </w:pPr>
    </w:p>
    <w:p w14:paraId="768BEA9E" w14:textId="7995FD39" w:rsidR="005245A5" w:rsidRDefault="005245A5" w:rsidP="005245A5">
      <w:pPr>
        <w:suppressAutoHyphens/>
        <w:rPr>
          <w:rFonts w:eastAsia="Calibri"/>
          <w:b/>
          <w:bCs/>
          <w:lang w:eastAsia="en-US"/>
        </w:rPr>
      </w:pPr>
      <w:r w:rsidRPr="005245A5">
        <w:rPr>
          <w:rFonts w:eastAsia="Calibri"/>
          <w:b/>
          <w:bCs/>
          <w:lang w:eastAsia="en-US"/>
        </w:rPr>
        <w:t>3. Требования к качеств</w:t>
      </w:r>
      <w:r>
        <w:rPr>
          <w:rFonts w:eastAsia="Calibri"/>
          <w:b/>
          <w:bCs/>
          <w:lang w:eastAsia="en-US"/>
        </w:rPr>
        <w:t>у и безопасности оказания услуг</w:t>
      </w:r>
    </w:p>
    <w:p w14:paraId="0B9CF7BF" w14:textId="20E78A7C" w:rsidR="005868A0" w:rsidRPr="005868A0" w:rsidRDefault="005868A0" w:rsidP="005245A5">
      <w:pPr>
        <w:suppressAutoHyphens/>
        <w:rPr>
          <w:rFonts w:eastAsia="Calibri"/>
          <w:bCs/>
          <w:lang w:eastAsia="en-US"/>
        </w:rPr>
      </w:pPr>
      <w:r w:rsidRPr="005868A0">
        <w:rPr>
          <w:rFonts w:eastAsia="Calibri"/>
          <w:b/>
          <w:bCs/>
          <w:lang w:eastAsia="en-US"/>
        </w:rPr>
        <w:tab/>
      </w:r>
      <w:proofErr w:type="gramStart"/>
      <w:r w:rsidRPr="005868A0">
        <w:rPr>
          <w:rFonts w:eastAsia="Calibri"/>
          <w:bCs/>
          <w:lang w:eastAsia="en-US"/>
        </w:rPr>
        <w:t>Исполнитель должен входить в Реестр общественных объединений инвалидов, осуществляющих деятельность по согласованию мер для обеспечения доступа инвалидов к месту предоставления услуги на объектах, до их реконструкции или капитального ремонта, участвующих в подготовке и принятии решений, затрагивающих интересы инвалидов, а также при проведении обследования и паспортизации объектов, созданный распоряжением Комитета по социальной политике Санкт-Петербурга от 14.11.2017 № 689-р.</w:t>
      </w:r>
      <w:proofErr w:type="gramEnd"/>
    </w:p>
    <w:p w14:paraId="70B494B4" w14:textId="2FE1DF36" w:rsidR="005245A5" w:rsidRPr="005245A5" w:rsidRDefault="005245A5" w:rsidP="005245A5">
      <w:pPr>
        <w:suppressAutoHyphens/>
        <w:ind w:firstLine="709"/>
        <w:rPr>
          <w:rFonts w:eastAsia="Calibri"/>
          <w:lang w:eastAsia="en-US"/>
        </w:rPr>
      </w:pPr>
      <w:r>
        <w:rPr>
          <w:rFonts w:eastAsia="Calibri"/>
          <w:sz w:val="20"/>
          <w:szCs w:val="20"/>
          <w:lang w:eastAsia="en-US"/>
        </w:rPr>
        <w:t> </w:t>
      </w:r>
      <w:r w:rsidRPr="005245A5">
        <w:rPr>
          <w:rFonts w:eastAsia="Calibri"/>
          <w:lang w:eastAsia="en-US"/>
        </w:rPr>
        <w:t xml:space="preserve">Качество и безопасность услуг должны соответствовать требованиям строительных норм и правил (СНиП, ГОСТ, СанПиН и других действующих нормативных документов), в том числе: </w:t>
      </w:r>
    </w:p>
    <w:p w14:paraId="5AB99DF9" w14:textId="77777777" w:rsidR="005245A5" w:rsidRPr="005245A5" w:rsidRDefault="005245A5" w:rsidP="005245A5">
      <w:pPr>
        <w:suppressAutoHyphens/>
        <w:ind w:firstLine="709"/>
        <w:rPr>
          <w:rFonts w:eastAsia="Calibri"/>
          <w:lang w:eastAsia="en-US"/>
        </w:rPr>
      </w:pPr>
      <w:r w:rsidRPr="005245A5">
        <w:rPr>
          <w:rFonts w:eastAsia="Calibri"/>
          <w:lang w:eastAsia="en-US"/>
        </w:rPr>
        <w:t>– Своды правил (далее – СП):</w:t>
      </w:r>
    </w:p>
    <w:p w14:paraId="1DEE388B" w14:textId="77777777" w:rsidR="005245A5" w:rsidRPr="005245A5" w:rsidRDefault="005245A5" w:rsidP="005245A5">
      <w:pPr>
        <w:suppressAutoHyphens/>
        <w:ind w:firstLine="709"/>
        <w:rPr>
          <w:rFonts w:eastAsia="Calibri"/>
          <w:lang w:eastAsia="en-US"/>
        </w:rPr>
      </w:pPr>
      <w:r w:rsidRPr="005245A5">
        <w:rPr>
          <w:rFonts w:eastAsia="Calibri"/>
          <w:lang w:eastAsia="en-US"/>
        </w:rPr>
        <w:t>СП 59.13330.2020 «Доступность зданий и сооружений для маломобильных групп населения» (с изменениями и дополнениями от 31 мая 2022 г., 21 ноября 2023 г., 19 сентября, 27 декабря 2024 г.);</w:t>
      </w:r>
    </w:p>
    <w:p w14:paraId="56FBF33A" w14:textId="77777777" w:rsidR="005245A5" w:rsidRPr="005245A5" w:rsidRDefault="005245A5" w:rsidP="005245A5">
      <w:pPr>
        <w:suppressAutoHyphens/>
        <w:ind w:firstLine="709"/>
        <w:rPr>
          <w:rFonts w:eastAsia="Calibri"/>
          <w:lang w:eastAsia="en-US"/>
        </w:rPr>
      </w:pPr>
      <w:r w:rsidRPr="005245A5">
        <w:rPr>
          <w:lang w:eastAsia="ar-SA"/>
        </w:rPr>
        <w:t xml:space="preserve">СП 42.13330.2016 </w:t>
      </w:r>
      <w:r w:rsidRPr="005245A5">
        <w:rPr>
          <w:rFonts w:eastAsia="Calibri"/>
          <w:lang w:eastAsia="en-US"/>
        </w:rPr>
        <w:t>«Градостроительство. Планировка и застройка городских и сельских поселений»;</w:t>
      </w:r>
    </w:p>
    <w:p w14:paraId="1AAEE3E5" w14:textId="77777777" w:rsidR="005245A5" w:rsidRPr="005245A5" w:rsidRDefault="005245A5" w:rsidP="005245A5">
      <w:pPr>
        <w:suppressAutoHyphens/>
        <w:autoSpaceDE w:val="0"/>
        <w:autoSpaceDN w:val="0"/>
        <w:adjustRightInd w:val="0"/>
        <w:ind w:firstLine="709"/>
        <w:rPr>
          <w:rFonts w:eastAsia="Calibri"/>
          <w:lang w:eastAsia="en-US"/>
        </w:rPr>
      </w:pPr>
      <w:r w:rsidRPr="005245A5">
        <w:rPr>
          <w:rFonts w:eastAsia="Calibri"/>
          <w:lang w:eastAsia="en-US"/>
        </w:rPr>
        <w:t>СП 1.13130.2020 «Системы противопожарной защиты.</w:t>
      </w:r>
      <w:r w:rsidRPr="005245A5">
        <w:rPr>
          <w:shd w:val="clear" w:color="auto" w:fill="FFFFFF"/>
          <w:lang w:eastAsia="ar-SA"/>
        </w:rPr>
        <w:t xml:space="preserve"> Эвакуационные пути и выходы</w:t>
      </w:r>
      <w:r w:rsidRPr="005245A5">
        <w:rPr>
          <w:rFonts w:eastAsia="Calibri"/>
          <w:lang w:eastAsia="en-US"/>
        </w:rPr>
        <w:t>»;</w:t>
      </w:r>
    </w:p>
    <w:p w14:paraId="42698A47" w14:textId="77777777" w:rsidR="005245A5" w:rsidRPr="005245A5" w:rsidRDefault="00224010" w:rsidP="005245A5">
      <w:pPr>
        <w:suppressAutoHyphens/>
        <w:ind w:firstLine="709"/>
        <w:rPr>
          <w:rFonts w:eastAsia="Calibri"/>
          <w:lang w:eastAsia="en-US"/>
        </w:rPr>
      </w:pPr>
      <w:hyperlink r:id="rId10" w:history="1">
        <w:r w:rsidR="005245A5" w:rsidRPr="005245A5">
          <w:rPr>
            <w:rStyle w:val="af7"/>
            <w:rFonts w:eastAsia="Calibri"/>
            <w:lang w:eastAsia="en-US"/>
          </w:rPr>
          <w:t>СП 35-101-2001</w:t>
        </w:r>
      </w:hyperlink>
      <w:r w:rsidR="005245A5" w:rsidRPr="005245A5">
        <w:rPr>
          <w:rFonts w:eastAsia="Calibri"/>
          <w:lang w:eastAsia="en-US"/>
        </w:rPr>
        <w:t xml:space="preserve"> «Проектирование зданий и сооружений с учетом доступности для маломобильных групп населения. Общие положения»;</w:t>
      </w:r>
    </w:p>
    <w:p w14:paraId="65EAA793" w14:textId="77777777" w:rsidR="005245A5" w:rsidRPr="005245A5" w:rsidRDefault="005245A5" w:rsidP="005245A5">
      <w:pPr>
        <w:suppressAutoHyphens/>
        <w:ind w:firstLine="709"/>
        <w:rPr>
          <w:rFonts w:eastAsia="Calibri"/>
          <w:lang w:eastAsia="en-US"/>
        </w:rPr>
      </w:pPr>
      <w:r w:rsidRPr="005245A5">
        <w:rPr>
          <w:rFonts w:eastAsia="Calibri"/>
          <w:lang w:eastAsia="en-US"/>
        </w:rPr>
        <w:t>СП 140.13330.2024 «Городская среда. Правила проектирования для маломобильных групп населения»;</w:t>
      </w:r>
    </w:p>
    <w:p w14:paraId="762B8DD0" w14:textId="77777777" w:rsidR="005245A5" w:rsidRPr="005245A5" w:rsidRDefault="00224010" w:rsidP="005245A5">
      <w:pPr>
        <w:suppressAutoHyphens/>
        <w:ind w:firstLine="709"/>
        <w:rPr>
          <w:rFonts w:eastAsia="Calibri"/>
          <w:lang w:eastAsia="en-US"/>
        </w:rPr>
      </w:pPr>
      <w:hyperlink r:id="rId11" w:history="1">
        <w:r w:rsidR="005245A5" w:rsidRPr="005245A5">
          <w:rPr>
            <w:rStyle w:val="af7"/>
            <w:rFonts w:eastAsia="Calibri"/>
            <w:lang w:eastAsia="en-US"/>
          </w:rPr>
          <w:t>СП 35-103-2001</w:t>
        </w:r>
      </w:hyperlink>
      <w:r w:rsidR="005245A5" w:rsidRPr="005245A5">
        <w:rPr>
          <w:rFonts w:eastAsia="Calibri"/>
          <w:lang w:eastAsia="en-US"/>
        </w:rPr>
        <w:t xml:space="preserve"> «Общественные здания и сооружения, доступные маломобильным посетителям».</w:t>
      </w:r>
    </w:p>
    <w:p w14:paraId="7FEC557A" w14:textId="77777777" w:rsidR="005245A5" w:rsidRPr="005245A5" w:rsidRDefault="005245A5" w:rsidP="005245A5">
      <w:pPr>
        <w:suppressAutoHyphens/>
        <w:ind w:firstLine="709"/>
        <w:rPr>
          <w:rFonts w:eastAsia="Calibri"/>
          <w:lang w:eastAsia="en-US"/>
        </w:rPr>
      </w:pPr>
      <w:r w:rsidRPr="005245A5">
        <w:rPr>
          <w:rFonts w:eastAsia="Calibri"/>
          <w:lang w:eastAsia="en-US"/>
        </w:rPr>
        <w:t>– Государственные стандарты России (далее - ГОСТ):</w:t>
      </w:r>
    </w:p>
    <w:p w14:paraId="28981F56" w14:textId="77777777" w:rsidR="005245A5" w:rsidRPr="005245A5" w:rsidRDefault="005245A5" w:rsidP="005245A5">
      <w:pPr>
        <w:suppressAutoHyphens/>
        <w:ind w:firstLine="709"/>
        <w:rPr>
          <w:rFonts w:eastAsia="Calibri"/>
          <w:lang w:eastAsia="en-US"/>
        </w:rPr>
      </w:pPr>
      <w:r w:rsidRPr="005245A5">
        <w:rPr>
          <w:rFonts w:eastAsia="Calibri"/>
          <w:lang w:eastAsia="en-US"/>
        </w:rPr>
        <w:t xml:space="preserve">ГОСТ </w:t>
      </w:r>
      <w:proofErr w:type="gramStart"/>
      <w:r w:rsidRPr="005245A5">
        <w:rPr>
          <w:rFonts w:eastAsia="Calibri"/>
          <w:lang w:eastAsia="en-US"/>
        </w:rPr>
        <w:t>Р</w:t>
      </w:r>
      <w:proofErr w:type="gramEnd"/>
      <w:r w:rsidRPr="005245A5">
        <w:rPr>
          <w:rFonts w:eastAsia="Calibri"/>
          <w:lang w:eastAsia="en-US"/>
        </w:rPr>
        <w:t xml:space="preserve"> 59812-2021. Доступность для инвалидов объектов городской инфраструктуры. Общие требования. Показатели и критерии оценки доступности;</w:t>
      </w:r>
    </w:p>
    <w:p w14:paraId="6EF6DD03" w14:textId="77777777" w:rsidR="005245A5" w:rsidRPr="005245A5" w:rsidRDefault="005245A5" w:rsidP="005245A5">
      <w:pPr>
        <w:suppressAutoHyphens/>
        <w:ind w:firstLine="709"/>
        <w:rPr>
          <w:rFonts w:eastAsia="Calibri"/>
          <w:lang w:eastAsia="en-US"/>
        </w:rPr>
      </w:pPr>
      <w:r w:rsidRPr="005245A5">
        <w:rPr>
          <w:rFonts w:eastAsia="Calibri"/>
          <w:lang w:eastAsia="en-US"/>
        </w:rPr>
        <w:t xml:space="preserve">ГОСТ </w:t>
      </w:r>
      <w:proofErr w:type="gramStart"/>
      <w:r w:rsidRPr="005245A5">
        <w:rPr>
          <w:rFonts w:eastAsia="Calibri"/>
          <w:lang w:eastAsia="en-US"/>
        </w:rPr>
        <w:t>Р</w:t>
      </w:r>
      <w:proofErr w:type="gramEnd"/>
      <w:r w:rsidRPr="005245A5">
        <w:rPr>
          <w:rFonts w:eastAsia="Calibri"/>
          <w:lang w:eastAsia="en-US"/>
        </w:rPr>
        <w:t xml:space="preserve"> 51671-2020. Средства связи и информации технические общего пользования, доступные для инвалидов. Классификация. Требования доступности и безопасности;</w:t>
      </w:r>
    </w:p>
    <w:p w14:paraId="0F89B3D4" w14:textId="77777777" w:rsidR="005245A5" w:rsidRPr="005245A5" w:rsidRDefault="005245A5" w:rsidP="005245A5">
      <w:pPr>
        <w:suppressAutoHyphens/>
        <w:ind w:firstLine="709"/>
        <w:rPr>
          <w:rFonts w:eastAsia="Calibri"/>
          <w:lang w:eastAsia="en-US"/>
        </w:rPr>
      </w:pPr>
      <w:r w:rsidRPr="005245A5">
        <w:rPr>
          <w:rFonts w:eastAsia="Calibri"/>
          <w:lang w:eastAsia="en-US"/>
        </w:rPr>
        <w:t xml:space="preserve">ГОСТ </w:t>
      </w:r>
      <w:proofErr w:type="gramStart"/>
      <w:r w:rsidRPr="005245A5">
        <w:rPr>
          <w:rFonts w:eastAsia="Calibri"/>
          <w:lang w:eastAsia="en-US"/>
        </w:rPr>
        <w:t>Р</w:t>
      </w:r>
      <w:proofErr w:type="gramEnd"/>
      <w:r w:rsidRPr="005245A5">
        <w:rPr>
          <w:rFonts w:eastAsia="Calibri"/>
          <w:lang w:eastAsia="en-US"/>
        </w:rPr>
        <w:t xml:space="preserve"> 52131-2019. Средства отображения информации знаковые для инвалидов. Технические требования;</w:t>
      </w:r>
    </w:p>
    <w:p w14:paraId="30C48988" w14:textId="77777777" w:rsidR="005245A5" w:rsidRPr="005245A5" w:rsidRDefault="005245A5" w:rsidP="005245A5">
      <w:pPr>
        <w:suppressAutoHyphens/>
        <w:ind w:firstLine="709"/>
        <w:rPr>
          <w:rFonts w:eastAsia="Calibri"/>
          <w:lang w:eastAsia="en-US"/>
        </w:rPr>
      </w:pPr>
      <w:r w:rsidRPr="005245A5">
        <w:rPr>
          <w:rFonts w:eastAsia="Calibri"/>
          <w:lang w:eastAsia="en-US"/>
        </w:rPr>
        <w:t xml:space="preserve">ГОСТ </w:t>
      </w:r>
      <w:proofErr w:type="gramStart"/>
      <w:r w:rsidRPr="005245A5">
        <w:rPr>
          <w:rFonts w:eastAsia="Calibri"/>
          <w:lang w:eastAsia="en-US"/>
        </w:rPr>
        <w:t>Р</w:t>
      </w:r>
      <w:proofErr w:type="gramEnd"/>
      <w:r w:rsidRPr="005245A5">
        <w:rPr>
          <w:rFonts w:eastAsia="Calibri"/>
          <w:lang w:eastAsia="en-US"/>
        </w:rPr>
        <w:t xml:space="preserve"> 51261-2022. Устройства опорные стационарные для маломобильных групп населения. Типы и общие технические требования;</w:t>
      </w:r>
    </w:p>
    <w:p w14:paraId="7EDD051D" w14:textId="77777777" w:rsidR="005245A5" w:rsidRPr="005245A5" w:rsidRDefault="005245A5" w:rsidP="005245A5">
      <w:pPr>
        <w:suppressAutoHyphens/>
        <w:ind w:firstLine="709"/>
        <w:rPr>
          <w:rFonts w:eastAsia="Calibri"/>
          <w:lang w:eastAsia="en-US"/>
        </w:rPr>
      </w:pPr>
      <w:r w:rsidRPr="005245A5">
        <w:rPr>
          <w:rFonts w:eastAsia="Calibri"/>
          <w:lang w:eastAsia="en-US"/>
        </w:rPr>
        <w:lastRenderedPageBreak/>
        <w:t xml:space="preserve">ГОСТ </w:t>
      </w:r>
      <w:proofErr w:type="gramStart"/>
      <w:r w:rsidRPr="005245A5">
        <w:rPr>
          <w:rFonts w:eastAsia="Calibri"/>
          <w:lang w:eastAsia="en-US"/>
        </w:rPr>
        <w:t>Р</w:t>
      </w:r>
      <w:proofErr w:type="gramEnd"/>
      <w:r w:rsidRPr="005245A5">
        <w:rPr>
          <w:rFonts w:eastAsia="Calibri"/>
          <w:lang w:eastAsia="en-US"/>
        </w:rPr>
        <w:t xml:space="preserve"> 59591-2024. Тактильно-звуковые устройства для информационного обеспечения инвалидов по зрению. Разработка, производство, условия применения;</w:t>
      </w:r>
    </w:p>
    <w:p w14:paraId="001A1A28" w14:textId="77777777" w:rsidR="005245A5" w:rsidRPr="005245A5" w:rsidRDefault="005245A5" w:rsidP="005245A5">
      <w:pPr>
        <w:suppressAutoHyphens/>
        <w:ind w:firstLine="709"/>
        <w:rPr>
          <w:rFonts w:eastAsia="Calibri"/>
          <w:lang w:eastAsia="en-US"/>
        </w:rPr>
      </w:pPr>
      <w:r w:rsidRPr="005245A5">
        <w:rPr>
          <w:rFonts w:eastAsia="Calibri"/>
          <w:lang w:eastAsia="en-US"/>
        </w:rPr>
        <w:t xml:space="preserve">ГОСТ </w:t>
      </w:r>
      <w:proofErr w:type="gramStart"/>
      <w:r w:rsidRPr="005245A5">
        <w:rPr>
          <w:rFonts w:eastAsia="Calibri"/>
          <w:lang w:eastAsia="en-US"/>
        </w:rPr>
        <w:t>Р</w:t>
      </w:r>
      <w:proofErr w:type="gramEnd"/>
      <w:r w:rsidRPr="005245A5">
        <w:rPr>
          <w:rFonts w:eastAsia="Calibri"/>
          <w:lang w:eastAsia="en-US"/>
        </w:rPr>
        <w:t xml:space="preserve"> 59601-2021. Тактильные мнемосхемы и указатели. Разработка, производство, условия применения;</w:t>
      </w:r>
    </w:p>
    <w:p w14:paraId="046A2450" w14:textId="77777777" w:rsidR="005245A5" w:rsidRPr="005245A5" w:rsidRDefault="005245A5" w:rsidP="005245A5">
      <w:pPr>
        <w:suppressAutoHyphens/>
        <w:ind w:firstLine="709"/>
        <w:rPr>
          <w:rFonts w:eastAsia="Calibri"/>
          <w:lang w:eastAsia="en-US"/>
        </w:rPr>
      </w:pPr>
      <w:r w:rsidRPr="005245A5">
        <w:rPr>
          <w:rFonts w:eastAsia="Calibri"/>
          <w:lang w:eastAsia="en-US"/>
        </w:rPr>
        <w:t xml:space="preserve">ГОСТ </w:t>
      </w:r>
      <w:proofErr w:type="gramStart"/>
      <w:r w:rsidRPr="005245A5">
        <w:rPr>
          <w:rFonts w:eastAsia="Calibri"/>
          <w:lang w:eastAsia="en-US"/>
        </w:rPr>
        <w:t>Р</w:t>
      </w:r>
      <w:proofErr w:type="gramEnd"/>
      <w:r w:rsidRPr="005245A5">
        <w:rPr>
          <w:rFonts w:eastAsia="Calibri"/>
          <w:lang w:eastAsia="en-US"/>
        </w:rPr>
        <w:t xml:space="preserve"> 59602-2021. Тактильно-визуальные средства информирования и навигации для инвалидов по зрению. Технические требования;</w:t>
      </w:r>
    </w:p>
    <w:p w14:paraId="76FFB1E1" w14:textId="77777777" w:rsidR="005245A5" w:rsidRPr="005245A5" w:rsidRDefault="005245A5" w:rsidP="005245A5">
      <w:pPr>
        <w:suppressAutoHyphens/>
        <w:ind w:firstLine="709"/>
        <w:rPr>
          <w:rFonts w:eastAsia="Calibri"/>
          <w:lang w:eastAsia="en-US"/>
        </w:rPr>
      </w:pPr>
      <w:r w:rsidRPr="005245A5">
        <w:rPr>
          <w:rFonts w:eastAsia="Calibri"/>
          <w:lang w:eastAsia="en-US"/>
        </w:rPr>
        <w:t xml:space="preserve">ГОСТ </w:t>
      </w:r>
      <w:proofErr w:type="gramStart"/>
      <w:r w:rsidRPr="005245A5">
        <w:rPr>
          <w:rFonts w:eastAsia="Calibri"/>
          <w:lang w:eastAsia="en-US"/>
        </w:rPr>
        <w:t>Р</w:t>
      </w:r>
      <w:proofErr w:type="gramEnd"/>
      <w:r w:rsidRPr="005245A5">
        <w:rPr>
          <w:rFonts w:eastAsia="Calibri"/>
          <w:lang w:eastAsia="en-US"/>
        </w:rPr>
        <w:t xml:space="preserve"> 52875-2018. Указатели тактильные наземные для инвалидов по зрению. Технические требования;</w:t>
      </w:r>
    </w:p>
    <w:p w14:paraId="4A580261" w14:textId="77777777" w:rsidR="005245A5" w:rsidRPr="005245A5" w:rsidRDefault="005245A5" w:rsidP="005245A5">
      <w:pPr>
        <w:suppressAutoHyphens/>
        <w:ind w:firstLine="709"/>
        <w:rPr>
          <w:rFonts w:eastAsia="Calibri"/>
          <w:lang w:eastAsia="en-US"/>
        </w:rPr>
      </w:pPr>
      <w:r w:rsidRPr="005245A5">
        <w:rPr>
          <w:rFonts w:eastAsia="Calibri"/>
          <w:lang w:eastAsia="en-US"/>
        </w:rPr>
        <w:t xml:space="preserve">ГОСТ </w:t>
      </w:r>
      <w:proofErr w:type="gramStart"/>
      <w:r w:rsidRPr="005245A5">
        <w:rPr>
          <w:rFonts w:eastAsia="Calibri"/>
          <w:lang w:eastAsia="en-US"/>
        </w:rPr>
        <w:t>Р</w:t>
      </w:r>
      <w:proofErr w:type="gramEnd"/>
      <w:r w:rsidRPr="005245A5">
        <w:rPr>
          <w:rFonts w:eastAsia="Calibri"/>
          <w:lang w:eastAsia="en-US"/>
        </w:rPr>
        <w:t xml:space="preserve"> 59431-2024 «Система </w:t>
      </w:r>
      <w:proofErr w:type="spellStart"/>
      <w:r w:rsidRPr="005245A5">
        <w:rPr>
          <w:rFonts w:eastAsia="Calibri"/>
          <w:lang w:eastAsia="en-US"/>
        </w:rPr>
        <w:t>радиоинформирования</w:t>
      </w:r>
      <w:proofErr w:type="spellEnd"/>
      <w:r w:rsidRPr="005245A5">
        <w:rPr>
          <w:rFonts w:eastAsia="Calibri"/>
          <w:lang w:eastAsia="en-US"/>
        </w:rPr>
        <w:t xml:space="preserve"> и звукового ориентирования для инвалидов по зрению и других маломобильных групп населения. Технические требования. Методы испытаний» (раздел 1).</w:t>
      </w:r>
    </w:p>
    <w:p w14:paraId="2D601DAE" w14:textId="77777777" w:rsidR="005245A5" w:rsidRPr="005245A5" w:rsidRDefault="005245A5" w:rsidP="005245A5">
      <w:pPr>
        <w:suppressAutoHyphens/>
        <w:ind w:firstLine="709"/>
        <w:rPr>
          <w:rFonts w:eastAsia="Calibri"/>
          <w:lang w:eastAsia="en-US"/>
        </w:rPr>
      </w:pPr>
      <w:r w:rsidRPr="005245A5">
        <w:rPr>
          <w:rFonts w:eastAsia="Calibri"/>
          <w:lang w:eastAsia="en-US"/>
        </w:rPr>
        <w:t>– Приказ Минтруда России от 30.07.2015 №527н «Об утверждении Порядка обеспечения условий доступности для инвалидов объектов и предоставляемых услуг в сфере труда, занятости и социальной защиты населения, а также оказания им при этом необходимой помощи».</w:t>
      </w:r>
    </w:p>
    <w:p w14:paraId="5B5F58E7" w14:textId="77777777" w:rsidR="005245A5" w:rsidRPr="005245A5" w:rsidRDefault="005245A5" w:rsidP="005245A5">
      <w:pPr>
        <w:suppressAutoHyphens/>
        <w:ind w:firstLine="709"/>
        <w:rPr>
          <w:rFonts w:eastAsia="Calibri"/>
          <w:lang w:eastAsia="en-US"/>
        </w:rPr>
      </w:pPr>
      <w:r w:rsidRPr="005245A5">
        <w:rPr>
          <w:rFonts w:eastAsia="Calibri"/>
          <w:lang w:eastAsia="en-US"/>
        </w:rPr>
        <w:t xml:space="preserve">– Приказ </w:t>
      </w:r>
      <w:proofErr w:type="spellStart"/>
      <w:r w:rsidRPr="005245A5">
        <w:rPr>
          <w:rFonts w:eastAsia="Calibri"/>
          <w:lang w:eastAsia="en-US"/>
        </w:rPr>
        <w:t>Минобрнауки</w:t>
      </w:r>
      <w:proofErr w:type="spellEnd"/>
      <w:r w:rsidRPr="005245A5">
        <w:rPr>
          <w:rFonts w:eastAsia="Calibri"/>
          <w:lang w:eastAsia="en-US"/>
        </w:rPr>
        <w:t xml:space="preserve"> РФ от 09.11.2015 № 1309 «Об утверждении порядка обеспечения условий доступности для инвалидов объектов и предоставляемых услуг в сфере образования, а также оказания им при этом необходимой помощи».</w:t>
      </w:r>
    </w:p>
    <w:p w14:paraId="51A3EE9D" w14:textId="073CF0DD" w:rsidR="005245A5" w:rsidRPr="005245A5" w:rsidRDefault="005245A5" w:rsidP="005245A5">
      <w:pPr>
        <w:suppressAutoHyphens/>
        <w:ind w:firstLine="709"/>
        <w:rPr>
          <w:rFonts w:eastAsia="Calibri"/>
          <w:lang w:eastAsia="en-US"/>
        </w:rPr>
      </w:pPr>
      <w:r w:rsidRPr="005245A5">
        <w:rPr>
          <w:rFonts w:eastAsia="Calibri"/>
          <w:lang w:eastAsia="en-US"/>
        </w:rPr>
        <w:t xml:space="preserve">– Приказ </w:t>
      </w:r>
      <w:proofErr w:type="spellStart"/>
      <w:r w:rsidRPr="005245A5">
        <w:rPr>
          <w:rFonts w:eastAsia="Calibri"/>
          <w:lang w:eastAsia="en-US"/>
        </w:rPr>
        <w:t>Минпросвещения</w:t>
      </w:r>
      <w:proofErr w:type="spellEnd"/>
      <w:r w:rsidRPr="005245A5">
        <w:rPr>
          <w:rFonts w:eastAsia="Calibri"/>
          <w:lang w:eastAsia="en-US"/>
        </w:rPr>
        <w:t xml:space="preserve"> России от 31.03.2025 № 253 «Об утверждении Порядка обеспечения условий доступности для инвалидов объектов и предоставляемых услуг в сфере общего, среднего профессионального образования и соответствующего дополнительного профессионального образования, профессионального обучения, дополнительного образования детей и взрослых, организации отдыха и оздоровления детей, а также оказания им при этом необходимой помощи».</w:t>
      </w:r>
    </w:p>
    <w:p w14:paraId="1905D2FB" w14:textId="77777777" w:rsidR="005245A5" w:rsidRPr="005245A5" w:rsidRDefault="005245A5" w:rsidP="005245A5">
      <w:pPr>
        <w:suppressAutoHyphens/>
        <w:ind w:firstLine="709"/>
        <w:rPr>
          <w:rFonts w:eastAsia="Calibri"/>
          <w:lang w:eastAsia="en-US"/>
        </w:rPr>
      </w:pPr>
      <w:r w:rsidRPr="005245A5">
        <w:rPr>
          <w:rFonts w:eastAsia="Calibri"/>
          <w:lang w:eastAsia="en-US"/>
        </w:rPr>
        <w:t>Если на дату исполнения услуг нормативные акты (ГОСТ, СП и т.п.) заменены на новые редакции, то исполнитель руководствуется актуальными документами.</w:t>
      </w:r>
    </w:p>
    <w:p w14:paraId="0F7BA7C6" w14:textId="77777777" w:rsidR="005245A5" w:rsidRPr="005245A5" w:rsidRDefault="005245A5" w:rsidP="005245A5">
      <w:pPr>
        <w:suppressAutoHyphens/>
        <w:ind w:firstLine="709"/>
        <w:rPr>
          <w:rFonts w:eastAsia="Calibri"/>
          <w:lang w:eastAsia="en-US"/>
        </w:rPr>
      </w:pPr>
      <w:r w:rsidRPr="005245A5">
        <w:rPr>
          <w:rFonts w:eastAsia="Calibri"/>
          <w:lang w:eastAsia="en-US"/>
        </w:rPr>
        <w:t>Исполнитель гарантирует безопасность оказания услуг в соответствии с требованиями безопасности (санитарными нормами и правилами, государственными стандартами) и другими требованиями, обычно предъявляемым к услугам данного рода, если такие требования предъявляются действующим законодательством Российской Федерации.</w:t>
      </w:r>
    </w:p>
    <w:p w14:paraId="15E02070" w14:textId="77777777" w:rsidR="005245A5" w:rsidRPr="005245A5" w:rsidRDefault="005245A5" w:rsidP="005245A5">
      <w:pPr>
        <w:suppressAutoHyphens/>
        <w:ind w:firstLine="709"/>
        <w:rPr>
          <w:rFonts w:eastAsia="Calibri"/>
          <w:lang w:eastAsia="en-US"/>
        </w:rPr>
      </w:pPr>
      <w:r w:rsidRPr="005245A5">
        <w:rPr>
          <w:rFonts w:eastAsia="Calibri"/>
          <w:lang w:eastAsia="en-US"/>
        </w:rPr>
        <w:t>Исполнитель несет ответственность за безопасность оказания услуг для жизни и здоровья работников Заказчика и третьих лиц, а также за причинение вреда имуществу указанных лиц.</w:t>
      </w:r>
    </w:p>
    <w:p w14:paraId="0C9FB180" w14:textId="39C4A12A" w:rsidR="005245A5" w:rsidRDefault="005245A5" w:rsidP="005245A5">
      <w:pPr>
        <w:ind w:firstLine="567"/>
      </w:pPr>
      <w:r>
        <w:tab/>
        <w:t>Гарантийный срок на оказанные услуги: 12 месяцев со дня подписания документа о приемке. В случае обнаружения недостатков в оказании услуг в пределах гарантийного срока Исполнитель обязан устранить указанные недостатки в установленный Заказчиком срок.</w:t>
      </w:r>
    </w:p>
    <w:p w14:paraId="360D9A03" w14:textId="77777777" w:rsidR="005245A5" w:rsidRDefault="005245A5" w:rsidP="005245A5">
      <w:pPr>
        <w:spacing w:line="240" w:lineRule="auto"/>
        <w:ind w:firstLine="709"/>
        <w:jc w:val="left"/>
        <w:rPr>
          <w:b/>
        </w:rPr>
      </w:pPr>
      <w:bookmarkStart w:id="3" w:name="AD_TZ_SECTION_4"/>
      <w:bookmarkStart w:id="4" w:name="_Hlk90300769"/>
    </w:p>
    <w:p w14:paraId="55519492" w14:textId="4959F7F8" w:rsidR="00B45028" w:rsidRPr="005245A5" w:rsidRDefault="00B45028" w:rsidP="005245A5">
      <w:pPr>
        <w:spacing w:line="240" w:lineRule="auto"/>
        <w:ind w:firstLine="709"/>
        <w:jc w:val="left"/>
        <w:rPr>
          <w:b/>
        </w:rPr>
      </w:pPr>
      <w:r w:rsidRPr="005245A5">
        <w:rPr>
          <w:b/>
        </w:rPr>
        <w:t xml:space="preserve">4. </w:t>
      </w:r>
      <w:bookmarkEnd w:id="3"/>
      <w:r w:rsidRPr="005245A5">
        <w:rPr>
          <w:b/>
        </w:rPr>
        <w:t>Требования энергетической эффективности товаров, работ, услуг</w:t>
      </w:r>
    </w:p>
    <w:p w14:paraId="35BD9415" w14:textId="1B8AC754" w:rsidR="00B45028" w:rsidRPr="005245A5" w:rsidRDefault="00B45028" w:rsidP="005245A5">
      <w:pPr>
        <w:spacing w:line="240" w:lineRule="auto"/>
        <w:ind w:firstLine="709"/>
      </w:pPr>
      <w:r w:rsidRPr="005245A5">
        <w:t>Требования не установлены.</w:t>
      </w:r>
    </w:p>
    <w:p w14:paraId="44E6CAD0" w14:textId="77777777" w:rsidR="00B45028" w:rsidRPr="00B45028" w:rsidRDefault="00B45028" w:rsidP="00950555">
      <w:pPr>
        <w:ind w:firstLine="709"/>
        <w:rPr>
          <w:sz w:val="22"/>
          <w:szCs w:val="22"/>
        </w:rPr>
      </w:pPr>
    </w:p>
    <w:tbl>
      <w:tblPr>
        <w:tblW w:w="10433" w:type="dxa"/>
        <w:tblLayout w:type="fixed"/>
        <w:tblLook w:val="00A0" w:firstRow="1" w:lastRow="0" w:firstColumn="1" w:lastColumn="0" w:noHBand="0" w:noVBand="0"/>
      </w:tblPr>
      <w:tblGrid>
        <w:gridCol w:w="5075"/>
        <w:gridCol w:w="141"/>
        <w:gridCol w:w="4934"/>
        <w:gridCol w:w="283"/>
      </w:tblGrid>
      <w:tr w:rsidR="005245A5" w:rsidRPr="00461600" w14:paraId="22DCD01B" w14:textId="77777777" w:rsidTr="00853F42">
        <w:trPr>
          <w:trHeight w:val="498"/>
        </w:trPr>
        <w:tc>
          <w:tcPr>
            <w:tcW w:w="5216" w:type="dxa"/>
            <w:gridSpan w:val="2"/>
          </w:tcPr>
          <w:bookmarkEnd w:id="4"/>
          <w:p w14:paraId="496B6958" w14:textId="2DE7E2A5" w:rsidR="005245A5" w:rsidRPr="008B4E58" w:rsidRDefault="005245A5" w:rsidP="0070205C">
            <w:pPr>
              <w:ind w:right="538"/>
              <w:rPr>
                <w:rStyle w:val="FontStyle36"/>
                <w:b/>
                <w:sz w:val="24"/>
              </w:rPr>
            </w:pPr>
            <w:r w:rsidRPr="00461600">
              <w:rPr>
                <w:b/>
              </w:rPr>
              <w:t xml:space="preserve">Заказчик                                                   </w:t>
            </w:r>
          </w:p>
        </w:tc>
        <w:tc>
          <w:tcPr>
            <w:tcW w:w="5217" w:type="dxa"/>
            <w:gridSpan w:val="2"/>
          </w:tcPr>
          <w:p w14:paraId="38B53062" w14:textId="33EE9727" w:rsidR="005245A5" w:rsidRPr="00461600" w:rsidRDefault="005245A5" w:rsidP="00021789">
            <w:pPr>
              <w:ind w:left="459" w:right="538"/>
              <w:rPr>
                <w:b/>
              </w:rPr>
            </w:pPr>
            <w:r w:rsidRPr="00461600">
              <w:rPr>
                <w:b/>
              </w:rPr>
              <w:t>Исполнитель</w:t>
            </w:r>
          </w:p>
          <w:p w14:paraId="1A0DEA28" w14:textId="77777777" w:rsidR="005245A5" w:rsidRPr="00461600" w:rsidRDefault="005245A5" w:rsidP="00021789">
            <w:pPr>
              <w:ind w:right="538"/>
              <w:rPr>
                <w:rStyle w:val="FontStyle36"/>
                <w:sz w:val="24"/>
              </w:rPr>
            </w:pPr>
          </w:p>
        </w:tc>
      </w:tr>
      <w:tr w:rsidR="005245A5" w:rsidRPr="00461600" w14:paraId="3B79FF0C" w14:textId="77777777" w:rsidTr="00853F42">
        <w:trPr>
          <w:gridAfter w:val="1"/>
          <w:wAfter w:w="283" w:type="dxa"/>
          <w:trHeight w:val="146"/>
        </w:trPr>
        <w:tc>
          <w:tcPr>
            <w:tcW w:w="5075" w:type="dxa"/>
          </w:tcPr>
          <w:p w14:paraId="0C2871E8" w14:textId="77777777" w:rsidR="005245A5" w:rsidRPr="00461600" w:rsidRDefault="005245A5" w:rsidP="00021789">
            <w:pPr>
              <w:rPr>
                <w:rStyle w:val="FontStyle36"/>
                <w:sz w:val="24"/>
              </w:rPr>
            </w:pPr>
            <w:proofErr w:type="spellStart"/>
            <w:r w:rsidRPr="00461600">
              <w:rPr>
                <w:rStyle w:val="FontStyle36"/>
                <w:sz w:val="24"/>
              </w:rPr>
              <w:t>И.о</w:t>
            </w:r>
            <w:proofErr w:type="spellEnd"/>
            <w:r w:rsidRPr="00461600">
              <w:rPr>
                <w:rStyle w:val="FontStyle36"/>
                <w:sz w:val="24"/>
              </w:rPr>
              <w:t>.</w:t>
            </w:r>
            <w:r>
              <w:rPr>
                <w:rStyle w:val="FontStyle36"/>
                <w:sz w:val="24"/>
              </w:rPr>
              <w:t xml:space="preserve"> </w:t>
            </w:r>
            <w:r w:rsidRPr="00461600">
              <w:rPr>
                <w:rStyle w:val="FontStyle36"/>
                <w:sz w:val="24"/>
              </w:rPr>
              <w:t>заведующего</w:t>
            </w:r>
          </w:p>
          <w:p w14:paraId="06A67972" w14:textId="77777777" w:rsidR="005245A5" w:rsidRPr="00461600" w:rsidRDefault="005245A5" w:rsidP="00021789">
            <w:pPr>
              <w:rPr>
                <w:rStyle w:val="FontStyle36"/>
                <w:sz w:val="24"/>
              </w:rPr>
            </w:pPr>
            <w:r w:rsidRPr="00461600">
              <w:rPr>
                <w:rStyle w:val="FontStyle36"/>
                <w:sz w:val="24"/>
              </w:rPr>
              <w:t>ГБДОУ детский сад №93</w:t>
            </w:r>
          </w:p>
          <w:p w14:paraId="3B8DCBAD" w14:textId="26A89EFC" w:rsidR="005245A5" w:rsidRPr="00461600" w:rsidRDefault="005245A5" w:rsidP="00021789">
            <w:pPr>
              <w:rPr>
                <w:rStyle w:val="FontStyle36"/>
                <w:sz w:val="24"/>
              </w:rPr>
            </w:pPr>
            <w:r w:rsidRPr="00461600">
              <w:rPr>
                <w:rStyle w:val="FontStyle36"/>
                <w:sz w:val="24"/>
              </w:rPr>
              <w:t xml:space="preserve">Петроградского района </w:t>
            </w:r>
            <w:r w:rsidR="0070205C" w:rsidRPr="0070205C">
              <w:rPr>
                <w:rStyle w:val="FontStyle36"/>
                <w:sz w:val="24"/>
              </w:rPr>
              <w:t>Санкт-Петербурга</w:t>
            </w:r>
          </w:p>
          <w:p w14:paraId="49CB8DB4" w14:textId="77777777" w:rsidR="005245A5" w:rsidRPr="00461600" w:rsidRDefault="005245A5" w:rsidP="00021789">
            <w:pPr>
              <w:rPr>
                <w:rStyle w:val="FontStyle36"/>
                <w:sz w:val="24"/>
              </w:rPr>
            </w:pPr>
          </w:p>
          <w:p w14:paraId="210814C6" w14:textId="77777777" w:rsidR="005245A5" w:rsidRPr="00461600" w:rsidRDefault="005245A5" w:rsidP="00021789">
            <w:pPr>
              <w:rPr>
                <w:rStyle w:val="FontStyle36"/>
                <w:sz w:val="24"/>
              </w:rPr>
            </w:pPr>
            <w:r w:rsidRPr="00461600">
              <w:rPr>
                <w:rStyle w:val="FontStyle36"/>
                <w:sz w:val="24"/>
              </w:rPr>
              <w:t>_____________________ /Кузьмина А.А./</w:t>
            </w:r>
          </w:p>
          <w:p w14:paraId="4E11B65D" w14:textId="77777777" w:rsidR="005245A5" w:rsidRPr="00461600" w:rsidRDefault="005245A5" w:rsidP="00021789">
            <w:pPr>
              <w:rPr>
                <w:rStyle w:val="FontStyle36"/>
                <w:sz w:val="24"/>
              </w:rPr>
            </w:pPr>
            <w:r w:rsidRPr="00461600">
              <w:rPr>
                <w:rStyle w:val="FontStyle36"/>
                <w:sz w:val="24"/>
              </w:rPr>
              <w:t>Контракт подписан усиленными электронными подписями лиц, имеющих право действовать от имени Заказчика и Исполнителя</w:t>
            </w:r>
          </w:p>
          <w:p w14:paraId="188DDDBD" w14:textId="77777777" w:rsidR="005245A5" w:rsidRPr="00461600" w:rsidRDefault="005245A5" w:rsidP="00021789">
            <w:pPr>
              <w:rPr>
                <w:rStyle w:val="FontStyle36"/>
                <w:sz w:val="24"/>
              </w:rPr>
            </w:pPr>
          </w:p>
          <w:p w14:paraId="158047DF" w14:textId="77777777" w:rsidR="005245A5" w:rsidRPr="00461600" w:rsidRDefault="005245A5" w:rsidP="00021789">
            <w:pPr>
              <w:ind w:right="538"/>
              <w:rPr>
                <w:rStyle w:val="FontStyle36"/>
                <w:sz w:val="24"/>
              </w:rPr>
            </w:pPr>
          </w:p>
        </w:tc>
        <w:tc>
          <w:tcPr>
            <w:tcW w:w="5075" w:type="dxa"/>
            <w:gridSpan w:val="2"/>
          </w:tcPr>
          <w:p w14:paraId="7551EFEE" w14:textId="77777777" w:rsidR="005245A5" w:rsidRPr="00461600" w:rsidRDefault="005245A5" w:rsidP="00021789"/>
          <w:p w14:paraId="636E66F5" w14:textId="77777777" w:rsidR="005245A5" w:rsidRDefault="005245A5" w:rsidP="00021789"/>
          <w:p w14:paraId="515D1810" w14:textId="77777777" w:rsidR="00853F42" w:rsidRPr="00461600" w:rsidRDefault="00853F42" w:rsidP="00021789">
            <w:bookmarkStart w:id="5" w:name="_GoBack"/>
            <w:bookmarkEnd w:id="5"/>
          </w:p>
          <w:p w14:paraId="08DA647C" w14:textId="77777777" w:rsidR="005245A5" w:rsidRPr="00461600" w:rsidRDefault="005245A5" w:rsidP="00021789"/>
          <w:p w14:paraId="3D4D927C" w14:textId="77777777" w:rsidR="005245A5" w:rsidRPr="00461600" w:rsidRDefault="005245A5" w:rsidP="00021789">
            <w:pPr>
              <w:rPr>
                <w:rStyle w:val="FontStyle36"/>
                <w:sz w:val="24"/>
              </w:rPr>
            </w:pPr>
            <w:r>
              <w:rPr>
                <w:rStyle w:val="FontStyle36"/>
                <w:sz w:val="24"/>
              </w:rPr>
              <w:t>________</w:t>
            </w:r>
            <w:r w:rsidRPr="00461600">
              <w:rPr>
                <w:rStyle w:val="FontStyle36"/>
                <w:sz w:val="24"/>
              </w:rPr>
              <w:t>___________ /_______________/</w:t>
            </w:r>
          </w:p>
          <w:p w14:paraId="63F963AE" w14:textId="77777777" w:rsidR="005245A5" w:rsidRPr="00461600" w:rsidRDefault="005245A5" w:rsidP="00021789">
            <w:pPr>
              <w:rPr>
                <w:rStyle w:val="FontStyle36"/>
                <w:sz w:val="24"/>
              </w:rPr>
            </w:pPr>
            <w:r w:rsidRPr="00461600">
              <w:rPr>
                <w:rStyle w:val="FontStyle36"/>
                <w:sz w:val="24"/>
              </w:rPr>
              <w:t>Контракт подписан усиленными электронными подписями лиц, имеющих право действовать от имени Заказчика и Исполнителя</w:t>
            </w:r>
          </w:p>
          <w:p w14:paraId="7171F2BC" w14:textId="77777777" w:rsidR="005245A5" w:rsidRPr="00D40B72" w:rsidRDefault="005245A5" w:rsidP="00021789"/>
        </w:tc>
      </w:tr>
    </w:tbl>
    <w:p w14:paraId="758B2DB5" w14:textId="77777777" w:rsidR="005245A5" w:rsidRPr="005245A5" w:rsidRDefault="005245A5" w:rsidP="005245A5"/>
    <w:sectPr w:rsidR="005245A5" w:rsidRPr="005245A5" w:rsidSect="00E2298E">
      <w:pgSz w:w="11906" w:h="16838"/>
      <w:pgMar w:top="737" w:right="851" w:bottom="737"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8A29B6" w14:textId="77777777" w:rsidR="00224010" w:rsidRDefault="00224010">
      <w:r>
        <w:separator/>
      </w:r>
    </w:p>
  </w:endnote>
  <w:endnote w:type="continuationSeparator" w:id="0">
    <w:p w14:paraId="1C92FDE7" w14:textId="77777777" w:rsidR="00224010" w:rsidRDefault="002240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142A04" w14:textId="77777777" w:rsidR="00224010" w:rsidRDefault="00224010">
      <w:r>
        <w:separator/>
      </w:r>
    </w:p>
  </w:footnote>
  <w:footnote w:type="continuationSeparator" w:id="0">
    <w:p w14:paraId="3B6D9E33" w14:textId="77777777" w:rsidR="00224010" w:rsidRDefault="0022401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43759"/>
    <w:multiLevelType w:val="hybridMultilevel"/>
    <w:tmpl w:val="C8BA14F8"/>
    <w:lvl w:ilvl="0" w:tplc="E734657C">
      <w:start w:val="1"/>
      <w:numFmt w:val="decimal"/>
      <w:lvlText w:val="%1."/>
      <w:lvlJc w:val="left"/>
      <w:pPr>
        <w:ind w:left="780" w:hanging="360"/>
      </w:pPr>
      <w:rPr>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7852EED"/>
    <w:multiLevelType w:val="multilevel"/>
    <w:tmpl w:val="CF906C6E"/>
    <w:lvl w:ilvl="0">
      <w:start w:val="3"/>
      <w:numFmt w:val="decimal"/>
      <w:lvlText w:val="%1"/>
      <w:lvlJc w:val="left"/>
      <w:pPr>
        <w:ind w:left="450" w:hanging="450"/>
      </w:pPr>
      <w:rPr>
        <w:rFonts w:hint="default"/>
      </w:rPr>
    </w:lvl>
    <w:lvl w:ilvl="1">
      <w:start w:val="1"/>
      <w:numFmt w:val="decimal"/>
      <w:lvlText w:val="%1.%2"/>
      <w:lvlJc w:val="left"/>
      <w:pPr>
        <w:ind w:left="804" w:hanging="450"/>
      </w:pPr>
      <w:rPr>
        <w:rFonts w:hint="default"/>
      </w:rPr>
    </w:lvl>
    <w:lvl w:ilvl="2">
      <w:start w:val="6"/>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2">
    <w:nsid w:val="07C673B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948421B"/>
    <w:multiLevelType w:val="multilevel"/>
    <w:tmpl w:val="F0707D72"/>
    <w:lvl w:ilvl="0">
      <w:start w:val="1"/>
      <w:numFmt w:val="decimal"/>
      <w:lvlText w:val="%1."/>
      <w:lvlJc w:val="left"/>
      <w:pPr>
        <w:tabs>
          <w:tab w:val="num" w:pos="360"/>
        </w:tabs>
        <w:ind w:left="360" w:hanging="360"/>
      </w:pPr>
      <w:rPr>
        <w:rFonts w:cs="Times New Roman" w:hint="default"/>
        <w:sz w:val="24"/>
        <w:szCs w:val="24"/>
      </w:rPr>
    </w:lvl>
    <w:lvl w:ilvl="1">
      <w:start w:val="1"/>
      <w:numFmt w:val="decimal"/>
      <w:isLgl/>
      <w:lvlText w:val="%1.%2."/>
      <w:lvlJc w:val="left"/>
      <w:pPr>
        <w:tabs>
          <w:tab w:val="num" w:pos="1125"/>
        </w:tabs>
        <w:ind w:left="1125" w:hanging="765"/>
      </w:pPr>
      <w:rPr>
        <w:rFonts w:cs="Times New Roman" w:hint="default"/>
      </w:rPr>
    </w:lvl>
    <w:lvl w:ilvl="2">
      <w:start w:val="3"/>
      <w:numFmt w:val="decimal"/>
      <w:isLgl/>
      <w:lvlText w:val="%1.%2.%3."/>
      <w:lvlJc w:val="left"/>
      <w:pPr>
        <w:tabs>
          <w:tab w:val="num" w:pos="1485"/>
        </w:tabs>
        <w:ind w:left="1485" w:hanging="765"/>
      </w:pPr>
      <w:rPr>
        <w:rFonts w:cs="Times New Roman" w:hint="default"/>
      </w:rPr>
    </w:lvl>
    <w:lvl w:ilvl="3">
      <w:start w:val="1"/>
      <w:numFmt w:val="decimal"/>
      <w:isLgl/>
      <w:lvlText w:val="%1.%2.%3.%4."/>
      <w:lvlJc w:val="left"/>
      <w:pPr>
        <w:tabs>
          <w:tab w:val="num" w:pos="2160"/>
        </w:tabs>
        <w:ind w:left="2160" w:hanging="1080"/>
      </w:pPr>
      <w:rPr>
        <w:rFonts w:cs="Times New Roman" w:hint="default"/>
      </w:rPr>
    </w:lvl>
    <w:lvl w:ilvl="4">
      <w:start w:val="1"/>
      <w:numFmt w:val="decimal"/>
      <w:isLgl/>
      <w:lvlText w:val="%1.%2.%3.%4.%5."/>
      <w:lvlJc w:val="left"/>
      <w:pPr>
        <w:tabs>
          <w:tab w:val="num" w:pos="2520"/>
        </w:tabs>
        <w:ind w:left="2520" w:hanging="1080"/>
      </w:pPr>
      <w:rPr>
        <w:rFonts w:cs="Times New Roman" w:hint="default"/>
      </w:rPr>
    </w:lvl>
    <w:lvl w:ilvl="5">
      <w:start w:val="1"/>
      <w:numFmt w:val="decimal"/>
      <w:isLgl/>
      <w:lvlText w:val="%1.%2.%3.%4.%5.%6."/>
      <w:lvlJc w:val="left"/>
      <w:pPr>
        <w:tabs>
          <w:tab w:val="num" w:pos="3240"/>
        </w:tabs>
        <w:ind w:left="3240" w:hanging="1440"/>
      </w:pPr>
      <w:rPr>
        <w:rFonts w:cs="Times New Roman" w:hint="default"/>
      </w:rPr>
    </w:lvl>
    <w:lvl w:ilvl="6">
      <w:start w:val="1"/>
      <w:numFmt w:val="decimal"/>
      <w:isLgl/>
      <w:lvlText w:val="%1.%2.%3.%4.%5.%6.%7."/>
      <w:lvlJc w:val="left"/>
      <w:pPr>
        <w:tabs>
          <w:tab w:val="num" w:pos="3960"/>
        </w:tabs>
        <w:ind w:left="3960" w:hanging="1800"/>
      </w:pPr>
      <w:rPr>
        <w:rFonts w:cs="Times New Roman" w:hint="default"/>
      </w:rPr>
    </w:lvl>
    <w:lvl w:ilvl="7">
      <w:start w:val="1"/>
      <w:numFmt w:val="decimal"/>
      <w:isLgl/>
      <w:lvlText w:val="%1.%2.%3.%4.%5.%6.%7.%8."/>
      <w:lvlJc w:val="left"/>
      <w:pPr>
        <w:tabs>
          <w:tab w:val="num" w:pos="4320"/>
        </w:tabs>
        <w:ind w:left="4320" w:hanging="1800"/>
      </w:pPr>
      <w:rPr>
        <w:rFonts w:cs="Times New Roman" w:hint="default"/>
      </w:rPr>
    </w:lvl>
    <w:lvl w:ilvl="8">
      <w:start w:val="1"/>
      <w:numFmt w:val="decimal"/>
      <w:isLgl/>
      <w:lvlText w:val="%1.%2.%3.%4.%5.%6.%7.%8.%9."/>
      <w:lvlJc w:val="left"/>
      <w:pPr>
        <w:tabs>
          <w:tab w:val="num" w:pos="5040"/>
        </w:tabs>
        <w:ind w:left="5040" w:hanging="2160"/>
      </w:pPr>
      <w:rPr>
        <w:rFonts w:cs="Times New Roman" w:hint="default"/>
      </w:rPr>
    </w:lvl>
  </w:abstractNum>
  <w:abstractNum w:abstractNumId="4">
    <w:nsid w:val="0D2A401C"/>
    <w:multiLevelType w:val="multilevel"/>
    <w:tmpl w:val="5F5A636E"/>
    <w:lvl w:ilvl="0">
      <w:start w:val="9"/>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5">
    <w:nsid w:val="17B77B63"/>
    <w:multiLevelType w:val="multilevel"/>
    <w:tmpl w:val="CF906C6E"/>
    <w:lvl w:ilvl="0">
      <w:start w:val="3"/>
      <w:numFmt w:val="decimal"/>
      <w:lvlText w:val="%1"/>
      <w:lvlJc w:val="left"/>
      <w:pPr>
        <w:ind w:left="450" w:hanging="450"/>
      </w:pPr>
      <w:rPr>
        <w:rFonts w:hint="default"/>
      </w:rPr>
    </w:lvl>
    <w:lvl w:ilvl="1">
      <w:start w:val="1"/>
      <w:numFmt w:val="decimal"/>
      <w:lvlText w:val="%1.%2"/>
      <w:lvlJc w:val="left"/>
      <w:pPr>
        <w:ind w:left="804" w:hanging="450"/>
      </w:pPr>
      <w:rPr>
        <w:rFonts w:hint="default"/>
      </w:rPr>
    </w:lvl>
    <w:lvl w:ilvl="2">
      <w:start w:val="6"/>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6">
    <w:nsid w:val="19905914"/>
    <w:multiLevelType w:val="multilevel"/>
    <w:tmpl w:val="44BC748E"/>
    <w:lvl w:ilvl="0">
      <w:start w:val="1"/>
      <w:numFmt w:val="decimal"/>
      <w:lvlText w:val="%1."/>
      <w:lvlJc w:val="left"/>
      <w:pPr>
        <w:ind w:left="720" w:hanging="360"/>
      </w:pPr>
    </w:lvl>
    <w:lvl w:ilvl="1">
      <w:start w:val="1"/>
      <w:numFmt w:val="decimal"/>
      <w:pStyle w:val="1"/>
      <w:isLgl/>
      <w:lvlText w:val="%1.%2."/>
      <w:lvlJc w:val="left"/>
      <w:pPr>
        <w:ind w:left="6470" w:hanging="375"/>
      </w:pPr>
    </w:lvl>
    <w:lvl w:ilvl="2">
      <w:start w:val="1"/>
      <w:numFmt w:val="decimal"/>
      <w:pStyle w:val="21"/>
      <w:isLgl/>
      <w:lvlText w:val="%1.%2.%3."/>
      <w:lvlJc w:val="left"/>
      <w:pPr>
        <w:ind w:left="1778" w:hanging="720"/>
      </w:pPr>
    </w:lvl>
    <w:lvl w:ilvl="3">
      <w:start w:val="1"/>
      <w:numFmt w:val="decimal"/>
      <w:isLgl/>
      <w:lvlText w:val="%1.%2.%3.%4."/>
      <w:lvlJc w:val="left"/>
      <w:pPr>
        <w:ind w:left="2127" w:hanging="720"/>
      </w:pPr>
    </w:lvl>
    <w:lvl w:ilvl="4">
      <w:start w:val="1"/>
      <w:numFmt w:val="decimal"/>
      <w:isLgl/>
      <w:lvlText w:val="%1.%2.%3.%4.%5."/>
      <w:lvlJc w:val="left"/>
      <w:pPr>
        <w:ind w:left="2836" w:hanging="1080"/>
      </w:pPr>
    </w:lvl>
    <w:lvl w:ilvl="5">
      <w:start w:val="1"/>
      <w:numFmt w:val="decimal"/>
      <w:isLgl/>
      <w:lvlText w:val="%1.%2.%3.%4.%5.%6."/>
      <w:lvlJc w:val="left"/>
      <w:pPr>
        <w:ind w:left="3185" w:hanging="1080"/>
      </w:pPr>
    </w:lvl>
    <w:lvl w:ilvl="6">
      <w:start w:val="1"/>
      <w:numFmt w:val="decimal"/>
      <w:isLgl/>
      <w:lvlText w:val="%1.%2.%3.%4.%5.%6.%7."/>
      <w:lvlJc w:val="left"/>
      <w:pPr>
        <w:ind w:left="3534" w:hanging="1080"/>
      </w:pPr>
    </w:lvl>
    <w:lvl w:ilvl="7">
      <w:start w:val="1"/>
      <w:numFmt w:val="decimal"/>
      <w:isLgl/>
      <w:lvlText w:val="%1.%2.%3.%4.%5.%6.%7.%8."/>
      <w:lvlJc w:val="left"/>
      <w:pPr>
        <w:ind w:left="4243" w:hanging="1440"/>
      </w:pPr>
    </w:lvl>
    <w:lvl w:ilvl="8">
      <w:start w:val="1"/>
      <w:numFmt w:val="decimal"/>
      <w:isLgl/>
      <w:lvlText w:val="%1.%2.%3.%4.%5.%6.%7.%8.%9."/>
      <w:lvlJc w:val="left"/>
      <w:pPr>
        <w:ind w:left="4592" w:hanging="1440"/>
      </w:pPr>
    </w:lvl>
  </w:abstractNum>
  <w:abstractNum w:abstractNumId="7">
    <w:nsid w:val="1A4504BD"/>
    <w:multiLevelType w:val="multilevel"/>
    <w:tmpl w:val="0F7E9338"/>
    <w:lvl w:ilvl="0">
      <w:start w:val="2"/>
      <w:numFmt w:val="none"/>
      <w:lvlText w:val="3.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
    <w:nsid w:val="1B18272B"/>
    <w:multiLevelType w:val="hybridMultilevel"/>
    <w:tmpl w:val="CFAEF02C"/>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BBA64F7"/>
    <w:multiLevelType w:val="hybridMultilevel"/>
    <w:tmpl w:val="7C4043BA"/>
    <w:lvl w:ilvl="0" w:tplc="1436CD0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1BD14DA4"/>
    <w:multiLevelType w:val="multilevel"/>
    <w:tmpl w:val="A31AA13E"/>
    <w:lvl w:ilvl="0">
      <w:start w:val="2"/>
      <w:numFmt w:val="decimal"/>
      <w:lvlText w:val="%1"/>
      <w:lvlJc w:val="left"/>
      <w:pPr>
        <w:ind w:left="560" w:hanging="560"/>
      </w:pPr>
      <w:rPr>
        <w:rFonts w:hint="default"/>
      </w:rPr>
    </w:lvl>
    <w:lvl w:ilvl="1">
      <w:start w:val="2"/>
      <w:numFmt w:val="decimal"/>
      <w:lvlText w:val="%1.%2"/>
      <w:lvlJc w:val="left"/>
      <w:pPr>
        <w:ind w:left="914" w:hanging="560"/>
      </w:pPr>
      <w:rPr>
        <w:rFonts w:hint="default"/>
      </w:rPr>
    </w:lvl>
    <w:lvl w:ilvl="2">
      <w:start w:val="16"/>
      <w:numFmt w:val="decimal"/>
      <w:lvlText w:val="%1.%2.%3"/>
      <w:lvlJc w:val="left"/>
      <w:pPr>
        <w:ind w:left="1713"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1">
    <w:nsid w:val="1E281007"/>
    <w:multiLevelType w:val="hybridMultilevel"/>
    <w:tmpl w:val="72907E32"/>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nsid w:val="1E7F2DFC"/>
    <w:multiLevelType w:val="hybridMultilevel"/>
    <w:tmpl w:val="164CD5D0"/>
    <w:lvl w:ilvl="0" w:tplc="CEAAFA62">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E42AAD"/>
    <w:multiLevelType w:val="multilevel"/>
    <w:tmpl w:val="1722D8B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21CC3716"/>
    <w:multiLevelType w:val="multilevel"/>
    <w:tmpl w:val="55C49A54"/>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5">
    <w:nsid w:val="227813FA"/>
    <w:multiLevelType w:val="hybridMultilevel"/>
    <w:tmpl w:val="4300AC5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82419D3"/>
    <w:multiLevelType w:val="hybridMultilevel"/>
    <w:tmpl w:val="E49237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A1815A1"/>
    <w:multiLevelType w:val="multilevel"/>
    <w:tmpl w:val="290286B8"/>
    <w:lvl w:ilvl="0">
      <w:start w:val="1"/>
      <w:numFmt w:val="decimal"/>
      <w:lvlText w:val="3.2.%1"/>
      <w:lvlJc w:val="left"/>
      <w:pPr>
        <w:tabs>
          <w:tab w:val="num" w:pos="1571"/>
        </w:tabs>
        <w:ind w:left="1211"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8">
    <w:nsid w:val="3BB72E9B"/>
    <w:multiLevelType w:val="multilevel"/>
    <w:tmpl w:val="998ADDB2"/>
    <w:lvl w:ilvl="0">
      <w:start w:val="1"/>
      <w:numFmt w:val="decimal"/>
      <w:lvlText w:val="6.%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9">
    <w:nsid w:val="3C472B97"/>
    <w:multiLevelType w:val="multilevel"/>
    <w:tmpl w:val="F1F03FE4"/>
    <w:lvl w:ilvl="0">
      <w:start w:val="2"/>
      <w:numFmt w:val="decimal"/>
      <w:lvlText w:val="%1"/>
      <w:lvlJc w:val="left"/>
      <w:pPr>
        <w:ind w:left="560" w:hanging="560"/>
      </w:pPr>
      <w:rPr>
        <w:rFonts w:hint="default"/>
      </w:rPr>
    </w:lvl>
    <w:lvl w:ilvl="1">
      <w:start w:val="1"/>
      <w:numFmt w:val="decimal"/>
      <w:lvlText w:val="%1.%2"/>
      <w:lvlJc w:val="left"/>
      <w:pPr>
        <w:ind w:left="1056" w:hanging="560"/>
      </w:pPr>
      <w:rPr>
        <w:rFonts w:hint="default"/>
      </w:rPr>
    </w:lvl>
    <w:lvl w:ilvl="2">
      <w:start w:val="16"/>
      <w:numFmt w:val="decimal"/>
      <w:lvlText w:val="%1.%2.%3"/>
      <w:lvlJc w:val="left"/>
      <w:pPr>
        <w:ind w:left="1429"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408" w:hanging="1440"/>
      </w:pPr>
      <w:rPr>
        <w:rFonts w:hint="default"/>
      </w:rPr>
    </w:lvl>
  </w:abstractNum>
  <w:abstractNum w:abstractNumId="20">
    <w:nsid w:val="3F305631"/>
    <w:multiLevelType w:val="multilevel"/>
    <w:tmpl w:val="CFC0AF86"/>
    <w:lvl w:ilvl="0">
      <w:start w:val="2"/>
      <w:numFmt w:val="none"/>
      <w:lvlText w:val="3.2"/>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1">
    <w:nsid w:val="3F4743FD"/>
    <w:multiLevelType w:val="multilevel"/>
    <w:tmpl w:val="04C4361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3FCE0458"/>
    <w:multiLevelType w:val="hybridMultilevel"/>
    <w:tmpl w:val="5450E1D6"/>
    <w:lvl w:ilvl="0" w:tplc="AFF600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4274298A"/>
    <w:multiLevelType w:val="multilevel"/>
    <w:tmpl w:val="8C7AC7E2"/>
    <w:lvl w:ilvl="0">
      <w:start w:val="2"/>
      <w:numFmt w:val="decimal"/>
      <w:lvlText w:val="%1."/>
      <w:lvlJc w:val="left"/>
      <w:pPr>
        <w:ind w:left="540" w:hanging="540"/>
      </w:pPr>
      <w:rPr>
        <w:rFonts w:hint="default"/>
      </w:rPr>
    </w:lvl>
    <w:lvl w:ilvl="1">
      <w:start w:val="1"/>
      <w:numFmt w:val="decimal"/>
      <w:lvlText w:val="%1.%2."/>
      <w:lvlJc w:val="left"/>
      <w:pPr>
        <w:ind w:left="1080" w:hanging="540"/>
      </w:pPr>
      <w:rPr>
        <w:rFonts w:hint="default"/>
      </w:rPr>
    </w:lvl>
    <w:lvl w:ilvl="2">
      <w:start w:val="4"/>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
    <w:nsid w:val="43A377A2"/>
    <w:multiLevelType w:val="multilevel"/>
    <w:tmpl w:val="BE28BBBA"/>
    <w:lvl w:ilvl="0">
      <w:start w:val="1"/>
      <w:numFmt w:val="decimal"/>
      <w:lvlText w:val="5.%1"/>
      <w:lvlJc w:val="left"/>
      <w:pPr>
        <w:tabs>
          <w:tab w:val="num" w:pos="1211"/>
        </w:tabs>
        <w:ind w:left="1211" w:hanging="360"/>
      </w:pPr>
      <w:rPr>
        <w:rFonts w:ascii="Times New Roman" w:hAnsi="Times New Roman" w:cs="Times New Roman" w:hint="default"/>
        <w:b w:val="0"/>
        <w:sz w:val="24"/>
        <w:szCs w:val="24"/>
      </w:rPr>
    </w:lvl>
    <w:lvl w:ilvl="1">
      <w:start w:val="1"/>
      <w:numFmt w:val="decimal"/>
      <w:lvlText w:val="%1.%2."/>
      <w:lvlJc w:val="left"/>
      <w:pPr>
        <w:tabs>
          <w:tab w:val="num" w:pos="1217"/>
        </w:tabs>
        <w:ind w:left="1217" w:hanging="432"/>
      </w:pPr>
      <w:rPr>
        <w:rFonts w:cs="Times New Roman"/>
      </w:rPr>
    </w:lvl>
    <w:lvl w:ilvl="2">
      <w:start w:val="1"/>
      <w:numFmt w:val="decimal"/>
      <w:lvlText w:val="%1.%2.%3."/>
      <w:lvlJc w:val="left"/>
      <w:pPr>
        <w:tabs>
          <w:tab w:val="num" w:pos="1865"/>
        </w:tabs>
        <w:ind w:left="1649" w:hanging="504"/>
      </w:pPr>
      <w:rPr>
        <w:rFonts w:cs="Times New Roman"/>
      </w:rPr>
    </w:lvl>
    <w:lvl w:ilvl="3">
      <w:start w:val="1"/>
      <w:numFmt w:val="decimal"/>
      <w:lvlText w:val="%1.%2.%3.%4."/>
      <w:lvlJc w:val="left"/>
      <w:pPr>
        <w:tabs>
          <w:tab w:val="num" w:pos="2225"/>
        </w:tabs>
        <w:ind w:left="2153" w:hanging="648"/>
      </w:pPr>
      <w:rPr>
        <w:rFonts w:cs="Times New Roman"/>
      </w:rPr>
    </w:lvl>
    <w:lvl w:ilvl="4">
      <w:start w:val="1"/>
      <w:numFmt w:val="decimal"/>
      <w:lvlText w:val="%1.%2.%3.%4.%5."/>
      <w:lvlJc w:val="left"/>
      <w:pPr>
        <w:tabs>
          <w:tab w:val="num" w:pos="2945"/>
        </w:tabs>
        <w:ind w:left="2657" w:hanging="792"/>
      </w:pPr>
      <w:rPr>
        <w:rFonts w:cs="Times New Roman"/>
      </w:rPr>
    </w:lvl>
    <w:lvl w:ilvl="5">
      <w:start w:val="1"/>
      <w:numFmt w:val="decimal"/>
      <w:lvlText w:val="%1.%2.%3.%4.%5.%6."/>
      <w:lvlJc w:val="left"/>
      <w:pPr>
        <w:tabs>
          <w:tab w:val="num" w:pos="3305"/>
        </w:tabs>
        <w:ind w:left="3161" w:hanging="936"/>
      </w:pPr>
      <w:rPr>
        <w:rFonts w:cs="Times New Roman"/>
      </w:rPr>
    </w:lvl>
    <w:lvl w:ilvl="6">
      <w:start w:val="1"/>
      <w:numFmt w:val="decimal"/>
      <w:lvlText w:val="%1.%2.%3.%4.%5.%6.%7."/>
      <w:lvlJc w:val="left"/>
      <w:pPr>
        <w:tabs>
          <w:tab w:val="num" w:pos="4025"/>
        </w:tabs>
        <w:ind w:left="3665" w:hanging="1080"/>
      </w:pPr>
      <w:rPr>
        <w:rFonts w:cs="Times New Roman"/>
      </w:rPr>
    </w:lvl>
    <w:lvl w:ilvl="7">
      <w:start w:val="1"/>
      <w:numFmt w:val="decimal"/>
      <w:lvlText w:val="%1.%2.%3.%4.%5.%6.%7.%8."/>
      <w:lvlJc w:val="left"/>
      <w:pPr>
        <w:tabs>
          <w:tab w:val="num" w:pos="4385"/>
        </w:tabs>
        <w:ind w:left="4169" w:hanging="1224"/>
      </w:pPr>
      <w:rPr>
        <w:rFonts w:cs="Times New Roman"/>
      </w:rPr>
    </w:lvl>
    <w:lvl w:ilvl="8">
      <w:start w:val="1"/>
      <w:numFmt w:val="decimal"/>
      <w:lvlText w:val="%1.%2.%3.%4.%5.%6.%7.%8.%9."/>
      <w:lvlJc w:val="left"/>
      <w:pPr>
        <w:tabs>
          <w:tab w:val="num" w:pos="5105"/>
        </w:tabs>
        <w:ind w:left="4745" w:hanging="1440"/>
      </w:pPr>
      <w:rPr>
        <w:rFonts w:cs="Times New Roman"/>
      </w:rPr>
    </w:lvl>
  </w:abstractNum>
  <w:abstractNum w:abstractNumId="25">
    <w:nsid w:val="48FA6748"/>
    <w:multiLevelType w:val="multilevel"/>
    <w:tmpl w:val="5238C7D6"/>
    <w:lvl w:ilvl="0">
      <w:start w:val="3"/>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990"/>
        </w:tabs>
        <w:ind w:left="990" w:hanging="630"/>
      </w:pPr>
      <w:rPr>
        <w:rFonts w:cs="Times New Roman"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800"/>
        </w:tabs>
        <w:ind w:left="1800" w:hanging="720"/>
      </w:pPr>
      <w:rPr>
        <w:rFonts w:cs="Times New Roman" w:hint="default"/>
      </w:rPr>
    </w:lvl>
    <w:lvl w:ilvl="4">
      <w:start w:val="1"/>
      <w:numFmt w:val="decimal"/>
      <w:isLgl/>
      <w:lvlText w:val="%1.%2.%3.%4.%5."/>
      <w:lvlJc w:val="left"/>
      <w:pPr>
        <w:tabs>
          <w:tab w:val="num" w:pos="2520"/>
        </w:tabs>
        <w:ind w:left="2520" w:hanging="1080"/>
      </w:pPr>
      <w:rPr>
        <w:rFonts w:cs="Times New Roman" w:hint="default"/>
      </w:rPr>
    </w:lvl>
    <w:lvl w:ilvl="5">
      <w:start w:val="1"/>
      <w:numFmt w:val="decimal"/>
      <w:isLgl/>
      <w:lvlText w:val="%1.%2.%3.%4.%5.%6."/>
      <w:lvlJc w:val="left"/>
      <w:pPr>
        <w:tabs>
          <w:tab w:val="num" w:pos="2880"/>
        </w:tabs>
        <w:ind w:left="2880" w:hanging="1080"/>
      </w:pPr>
      <w:rPr>
        <w:rFonts w:cs="Times New Roman" w:hint="default"/>
      </w:rPr>
    </w:lvl>
    <w:lvl w:ilvl="6">
      <w:start w:val="1"/>
      <w:numFmt w:val="decimal"/>
      <w:isLgl/>
      <w:lvlText w:val="%1.%2.%3.%4.%5.%6.%7."/>
      <w:lvlJc w:val="left"/>
      <w:pPr>
        <w:tabs>
          <w:tab w:val="num" w:pos="3600"/>
        </w:tabs>
        <w:ind w:left="3600" w:hanging="1440"/>
      </w:pPr>
      <w:rPr>
        <w:rFonts w:cs="Times New Roman" w:hint="default"/>
      </w:rPr>
    </w:lvl>
    <w:lvl w:ilvl="7">
      <w:start w:val="1"/>
      <w:numFmt w:val="decimal"/>
      <w:isLgl/>
      <w:lvlText w:val="%1.%2.%3.%4.%5.%6.%7.%8."/>
      <w:lvlJc w:val="left"/>
      <w:pPr>
        <w:tabs>
          <w:tab w:val="num" w:pos="3960"/>
        </w:tabs>
        <w:ind w:left="3960" w:hanging="1440"/>
      </w:pPr>
      <w:rPr>
        <w:rFonts w:cs="Times New Roman" w:hint="default"/>
      </w:rPr>
    </w:lvl>
    <w:lvl w:ilvl="8">
      <w:start w:val="1"/>
      <w:numFmt w:val="decimal"/>
      <w:isLgl/>
      <w:lvlText w:val="%1.%2.%3.%4.%5.%6.%7.%8.%9."/>
      <w:lvlJc w:val="left"/>
      <w:pPr>
        <w:tabs>
          <w:tab w:val="num" w:pos="4680"/>
        </w:tabs>
        <w:ind w:left="4680" w:hanging="1800"/>
      </w:pPr>
      <w:rPr>
        <w:rFonts w:cs="Times New Roman" w:hint="default"/>
      </w:rPr>
    </w:lvl>
  </w:abstractNum>
  <w:abstractNum w:abstractNumId="26">
    <w:nsid w:val="49132932"/>
    <w:multiLevelType w:val="hybridMultilevel"/>
    <w:tmpl w:val="164CD5D0"/>
    <w:lvl w:ilvl="0" w:tplc="CEAAFA62">
      <w:start w:val="1"/>
      <w:numFmt w:val="decimal"/>
      <w:lvlText w:val="%1."/>
      <w:lvlJc w:val="left"/>
      <w:pPr>
        <w:ind w:left="720" w:hanging="360"/>
      </w:pPr>
      <w:rPr>
        <w:color w:val="00000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495A39A3"/>
    <w:multiLevelType w:val="multilevel"/>
    <w:tmpl w:val="AC40BEF4"/>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8">
    <w:nsid w:val="4F83220D"/>
    <w:multiLevelType w:val="hybridMultilevel"/>
    <w:tmpl w:val="EFA06D9E"/>
    <w:lvl w:ilvl="0" w:tplc="D5C22BDC">
      <w:start w:val="8"/>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37D3A7D"/>
    <w:multiLevelType w:val="multilevel"/>
    <w:tmpl w:val="04190025"/>
    <w:lvl w:ilvl="0">
      <w:start w:val="1"/>
      <w:numFmt w:val="decimal"/>
      <w:pStyle w:val="10"/>
      <w:lvlText w:val="%1"/>
      <w:lvlJc w:val="left"/>
      <w:pPr>
        <w:tabs>
          <w:tab w:val="num" w:pos="432"/>
        </w:tabs>
        <w:ind w:left="432" w:hanging="432"/>
      </w:pPr>
      <w:rPr>
        <w:rFonts w:cs="Times New Roman"/>
      </w:rPr>
    </w:lvl>
    <w:lvl w:ilvl="1">
      <w:start w:val="1"/>
      <w:numFmt w:val="decimal"/>
      <w:pStyle w:val="2"/>
      <w:lvlText w:val="%1.%2"/>
      <w:lvlJc w:val="left"/>
      <w:pPr>
        <w:tabs>
          <w:tab w:val="num" w:pos="1296"/>
        </w:tabs>
        <w:ind w:left="129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864"/>
        </w:tabs>
        <w:ind w:left="8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30">
    <w:nsid w:val="54E10515"/>
    <w:multiLevelType w:val="multilevel"/>
    <w:tmpl w:val="5B6EE40A"/>
    <w:lvl w:ilvl="0">
      <w:start w:val="10"/>
      <w:numFmt w:val="decimal"/>
      <w:lvlText w:val="%1"/>
      <w:lvlJc w:val="left"/>
      <w:pPr>
        <w:ind w:left="390" w:hanging="390"/>
      </w:pPr>
      <w:rPr>
        <w:rFonts w:hint="default"/>
      </w:rPr>
    </w:lvl>
    <w:lvl w:ilvl="1">
      <w:start w:val="6"/>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nsid w:val="59235DE5"/>
    <w:multiLevelType w:val="multilevel"/>
    <w:tmpl w:val="DF487E26"/>
    <w:lvl w:ilvl="0">
      <w:start w:val="5"/>
      <w:numFmt w:val="decimal"/>
      <w:lvlText w:val="%1"/>
      <w:lvlJc w:val="left"/>
      <w:pPr>
        <w:ind w:left="360" w:hanging="360"/>
      </w:pPr>
      <w:rPr>
        <w:rFonts w:hint="default"/>
      </w:rPr>
    </w:lvl>
    <w:lvl w:ilvl="1">
      <w:start w:val="6"/>
      <w:numFmt w:val="decimal"/>
      <w:lvlText w:val="%1.%2"/>
      <w:lvlJc w:val="left"/>
      <w:pPr>
        <w:ind w:left="1069"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32">
    <w:nsid w:val="60626CD1"/>
    <w:multiLevelType w:val="multilevel"/>
    <w:tmpl w:val="7FF66232"/>
    <w:lvl w:ilvl="0">
      <w:start w:val="1"/>
      <w:numFmt w:val="decimal"/>
      <w:lvlText w:val="7.%1"/>
      <w:lvlJc w:val="left"/>
      <w:pPr>
        <w:tabs>
          <w:tab w:val="num" w:pos="502"/>
        </w:tabs>
        <w:ind w:left="502" w:hanging="360"/>
      </w:pPr>
      <w:rPr>
        <w:rFonts w:ascii="Times New Roman" w:hAnsi="Times New Roman" w:cs="Times New Roman" w:hint="default"/>
        <w:sz w:val="22"/>
        <w:szCs w:val="22"/>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3">
    <w:nsid w:val="60D935E0"/>
    <w:multiLevelType w:val="hybridMultilevel"/>
    <w:tmpl w:val="9190B728"/>
    <w:lvl w:ilvl="0" w:tplc="2166C6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629F4980"/>
    <w:multiLevelType w:val="hybridMultilevel"/>
    <w:tmpl w:val="7BB2D214"/>
    <w:lvl w:ilvl="0" w:tplc="C5CCB048">
      <w:start w:val="8"/>
      <w:numFmt w:val="decimal"/>
      <w:lvlText w:val="%1."/>
      <w:lvlJc w:val="left"/>
      <w:pPr>
        <w:ind w:left="720" w:hanging="360"/>
      </w:pPr>
      <w:rPr>
        <w:rFonts w:hint="default"/>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FC700EE"/>
    <w:multiLevelType w:val="hybridMultilevel"/>
    <w:tmpl w:val="C43485C2"/>
    <w:lvl w:ilvl="0" w:tplc="1C9276EA">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36">
    <w:nsid w:val="70251B6E"/>
    <w:multiLevelType w:val="multilevel"/>
    <w:tmpl w:val="048496A4"/>
    <w:lvl w:ilvl="0">
      <w:start w:val="10"/>
      <w:numFmt w:val="decimal"/>
      <w:lvlText w:val="%1"/>
      <w:lvlJc w:val="left"/>
      <w:pPr>
        <w:ind w:left="390" w:hanging="390"/>
      </w:pPr>
      <w:rPr>
        <w:rFonts w:hint="default"/>
      </w:rPr>
    </w:lvl>
    <w:lvl w:ilvl="1">
      <w:start w:val="4"/>
      <w:numFmt w:val="decimal"/>
      <w:lvlText w:val="%1.%2"/>
      <w:lvlJc w:val="left"/>
      <w:pPr>
        <w:ind w:left="1470" w:hanging="39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37">
    <w:nsid w:val="70511606"/>
    <w:multiLevelType w:val="multilevel"/>
    <w:tmpl w:val="2C2625CA"/>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8">
    <w:nsid w:val="77C87C5D"/>
    <w:multiLevelType w:val="multilevel"/>
    <w:tmpl w:val="BB6EF6B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nsid w:val="78E77F22"/>
    <w:multiLevelType w:val="hybridMultilevel"/>
    <w:tmpl w:val="988218E0"/>
    <w:lvl w:ilvl="0" w:tplc="962CC2F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0">
    <w:nsid w:val="7949395C"/>
    <w:multiLevelType w:val="hybridMultilevel"/>
    <w:tmpl w:val="1CB0E91E"/>
    <w:lvl w:ilvl="0" w:tplc="0419000F">
      <w:start w:val="1"/>
      <w:numFmt w:val="decimal"/>
      <w:lvlText w:val="%1."/>
      <w:lvlJc w:val="left"/>
      <w:pPr>
        <w:ind w:left="1506" w:hanging="360"/>
      </w:pPr>
    </w:lvl>
    <w:lvl w:ilvl="1" w:tplc="04190019" w:tentative="1">
      <w:start w:val="1"/>
      <w:numFmt w:val="lowerLetter"/>
      <w:lvlText w:val="%2."/>
      <w:lvlJc w:val="left"/>
      <w:pPr>
        <w:ind w:left="2226" w:hanging="360"/>
      </w:pPr>
    </w:lvl>
    <w:lvl w:ilvl="2" w:tplc="0419001B" w:tentative="1">
      <w:start w:val="1"/>
      <w:numFmt w:val="lowerRoman"/>
      <w:lvlText w:val="%3."/>
      <w:lvlJc w:val="right"/>
      <w:pPr>
        <w:ind w:left="2946" w:hanging="180"/>
      </w:pPr>
    </w:lvl>
    <w:lvl w:ilvl="3" w:tplc="0419000F" w:tentative="1">
      <w:start w:val="1"/>
      <w:numFmt w:val="decimal"/>
      <w:lvlText w:val="%4."/>
      <w:lvlJc w:val="left"/>
      <w:pPr>
        <w:ind w:left="3666" w:hanging="360"/>
      </w:pPr>
    </w:lvl>
    <w:lvl w:ilvl="4" w:tplc="04190019" w:tentative="1">
      <w:start w:val="1"/>
      <w:numFmt w:val="lowerLetter"/>
      <w:lvlText w:val="%5."/>
      <w:lvlJc w:val="left"/>
      <w:pPr>
        <w:ind w:left="4386" w:hanging="360"/>
      </w:pPr>
    </w:lvl>
    <w:lvl w:ilvl="5" w:tplc="0419001B" w:tentative="1">
      <w:start w:val="1"/>
      <w:numFmt w:val="lowerRoman"/>
      <w:lvlText w:val="%6."/>
      <w:lvlJc w:val="right"/>
      <w:pPr>
        <w:ind w:left="5106" w:hanging="180"/>
      </w:pPr>
    </w:lvl>
    <w:lvl w:ilvl="6" w:tplc="0419000F" w:tentative="1">
      <w:start w:val="1"/>
      <w:numFmt w:val="decimal"/>
      <w:lvlText w:val="%7."/>
      <w:lvlJc w:val="left"/>
      <w:pPr>
        <w:ind w:left="5826" w:hanging="360"/>
      </w:pPr>
    </w:lvl>
    <w:lvl w:ilvl="7" w:tplc="04190019" w:tentative="1">
      <w:start w:val="1"/>
      <w:numFmt w:val="lowerLetter"/>
      <w:lvlText w:val="%8."/>
      <w:lvlJc w:val="left"/>
      <w:pPr>
        <w:ind w:left="6546" w:hanging="360"/>
      </w:pPr>
    </w:lvl>
    <w:lvl w:ilvl="8" w:tplc="0419001B" w:tentative="1">
      <w:start w:val="1"/>
      <w:numFmt w:val="lowerRoman"/>
      <w:lvlText w:val="%9."/>
      <w:lvlJc w:val="right"/>
      <w:pPr>
        <w:ind w:left="7266" w:hanging="180"/>
      </w:pPr>
    </w:lvl>
  </w:abstractNum>
  <w:abstractNum w:abstractNumId="41">
    <w:nsid w:val="79F0312E"/>
    <w:multiLevelType w:val="hybridMultilevel"/>
    <w:tmpl w:val="5EF0AE4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D237ECD"/>
    <w:multiLevelType w:val="multilevel"/>
    <w:tmpl w:val="7CF078E8"/>
    <w:lvl w:ilvl="0">
      <w:start w:val="1"/>
      <w:numFmt w:val="decimal"/>
      <w:lvlText w:val="3.1.%1"/>
      <w:lvlJc w:val="left"/>
      <w:pPr>
        <w:tabs>
          <w:tab w:val="num" w:pos="1260"/>
        </w:tabs>
        <w:ind w:left="900" w:hanging="360"/>
      </w:pPr>
      <w:rPr>
        <w:rFonts w:ascii="Times New Roman" w:hAnsi="Times New Roman" w:cs="Times New Roman" w:hint="default"/>
        <w:sz w:val="22"/>
        <w:szCs w:val="22"/>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num w:numId="1">
    <w:abstractNumId w:val="3"/>
  </w:num>
  <w:num w:numId="2">
    <w:abstractNumId w:val="25"/>
  </w:num>
  <w:num w:numId="3">
    <w:abstractNumId w:val="7"/>
  </w:num>
  <w:num w:numId="4">
    <w:abstractNumId w:val="42"/>
  </w:num>
  <w:num w:numId="5">
    <w:abstractNumId w:val="20"/>
  </w:num>
  <w:num w:numId="6">
    <w:abstractNumId w:val="17"/>
  </w:num>
  <w:num w:numId="7">
    <w:abstractNumId w:val="24"/>
  </w:num>
  <w:num w:numId="8">
    <w:abstractNumId w:val="18"/>
  </w:num>
  <w:num w:numId="9">
    <w:abstractNumId w:val="32"/>
  </w:num>
  <w:num w:numId="10">
    <w:abstractNumId w:val="29"/>
  </w:num>
  <w:num w:numId="11">
    <w:abstractNumId w:val="2"/>
  </w:num>
  <w:num w:numId="12">
    <w:abstractNumId w:val="13"/>
  </w:num>
  <w:num w:numId="13">
    <w:abstractNumId w:val="27"/>
  </w:num>
  <w:num w:numId="14">
    <w:abstractNumId w:val="23"/>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5"/>
  </w:num>
  <w:num w:numId="17">
    <w:abstractNumId w:val="11"/>
  </w:num>
  <w:num w:numId="18">
    <w:abstractNumId w:val="8"/>
  </w:num>
  <w:num w:numId="19">
    <w:abstractNumId w:val="0"/>
  </w:num>
  <w:num w:numId="20">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9"/>
  </w:num>
  <w:num w:numId="22">
    <w:abstractNumId w:val="9"/>
  </w:num>
  <w:num w:numId="23">
    <w:abstractNumId w:val="40"/>
  </w:num>
  <w:num w:numId="24">
    <w:abstractNumId w:val="12"/>
  </w:num>
  <w:num w:numId="25">
    <w:abstractNumId w:val="22"/>
  </w:num>
  <w:num w:numId="26">
    <w:abstractNumId w:val="16"/>
  </w:num>
  <w:num w:numId="27">
    <w:abstractNumId w:val="41"/>
  </w:num>
  <w:num w:numId="28">
    <w:abstractNumId w:val="38"/>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19"/>
  </w:num>
  <w:num w:numId="32">
    <w:abstractNumId w:val="15"/>
  </w:num>
  <w:num w:numId="33">
    <w:abstractNumId w:val="1"/>
  </w:num>
  <w:num w:numId="34">
    <w:abstractNumId w:val="5"/>
  </w:num>
  <w:num w:numId="35">
    <w:abstractNumId w:val="14"/>
  </w:num>
  <w:num w:numId="36">
    <w:abstractNumId w:val="37"/>
  </w:num>
  <w:num w:numId="37">
    <w:abstractNumId w:val="31"/>
  </w:num>
  <w:num w:numId="38">
    <w:abstractNumId w:val="33"/>
  </w:num>
  <w:num w:numId="39">
    <w:abstractNumId w:val="34"/>
  </w:num>
  <w:num w:numId="40">
    <w:abstractNumId w:val="21"/>
  </w:num>
  <w:num w:numId="41">
    <w:abstractNumId w:val="4"/>
  </w:num>
  <w:num w:numId="42">
    <w:abstractNumId w:val="36"/>
  </w:num>
  <w:num w:numId="43">
    <w:abstractNumId w:val="30"/>
  </w:num>
  <w:num w:numId="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
    <w:lvlOverride w:ilvl="0">
      <w:startOverride w:val="9"/>
    </w:lvlOverride>
  </w:num>
  <w:num w:numId="46">
    <w:abstractNumId w:val="28"/>
  </w:num>
  <w:num w:numId="47">
    <w:abstractNumId w:val="6"/>
    <w:lvlOverride w:ilvl="0">
      <w:startOverride w:val="12"/>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3B0"/>
    <w:rsid w:val="0000145B"/>
    <w:rsid w:val="0000183C"/>
    <w:rsid w:val="00001D7F"/>
    <w:rsid w:val="0000254F"/>
    <w:rsid w:val="000035EF"/>
    <w:rsid w:val="00004147"/>
    <w:rsid w:val="00004D73"/>
    <w:rsid w:val="00005008"/>
    <w:rsid w:val="00006CCC"/>
    <w:rsid w:val="00007933"/>
    <w:rsid w:val="00007D7D"/>
    <w:rsid w:val="000104D0"/>
    <w:rsid w:val="0001096C"/>
    <w:rsid w:val="00010EC5"/>
    <w:rsid w:val="000111F8"/>
    <w:rsid w:val="000115AB"/>
    <w:rsid w:val="00012B17"/>
    <w:rsid w:val="00012C00"/>
    <w:rsid w:val="00012CA2"/>
    <w:rsid w:val="000131CE"/>
    <w:rsid w:val="0001324E"/>
    <w:rsid w:val="00013A56"/>
    <w:rsid w:val="00014450"/>
    <w:rsid w:val="00014774"/>
    <w:rsid w:val="000150F1"/>
    <w:rsid w:val="000154C0"/>
    <w:rsid w:val="00015652"/>
    <w:rsid w:val="00015979"/>
    <w:rsid w:val="00015B50"/>
    <w:rsid w:val="00016B8E"/>
    <w:rsid w:val="00017759"/>
    <w:rsid w:val="00017B84"/>
    <w:rsid w:val="00017D8A"/>
    <w:rsid w:val="00020A64"/>
    <w:rsid w:val="00021338"/>
    <w:rsid w:val="0002144C"/>
    <w:rsid w:val="00021961"/>
    <w:rsid w:val="000226A6"/>
    <w:rsid w:val="00023E4A"/>
    <w:rsid w:val="00023E85"/>
    <w:rsid w:val="00024A47"/>
    <w:rsid w:val="00024DC9"/>
    <w:rsid w:val="0002542F"/>
    <w:rsid w:val="00026B9E"/>
    <w:rsid w:val="00027012"/>
    <w:rsid w:val="0002701C"/>
    <w:rsid w:val="000272DC"/>
    <w:rsid w:val="00027980"/>
    <w:rsid w:val="000300DB"/>
    <w:rsid w:val="000307B6"/>
    <w:rsid w:val="00030D1A"/>
    <w:rsid w:val="00032D24"/>
    <w:rsid w:val="00032D7E"/>
    <w:rsid w:val="0003315D"/>
    <w:rsid w:val="00033788"/>
    <w:rsid w:val="00033881"/>
    <w:rsid w:val="00033EE7"/>
    <w:rsid w:val="0003438F"/>
    <w:rsid w:val="0003464C"/>
    <w:rsid w:val="00034B9C"/>
    <w:rsid w:val="00035511"/>
    <w:rsid w:val="000359AE"/>
    <w:rsid w:val="000367BB"/>
    <w:rsid w:val="00036F4B"/>
    <w:rsid w:val="00036F95"/>
    <w:rsid w:val="00037345"/>
    <w:rsid w:val="00037B75"/>
    <w:rsid w:val="00037BD4"/>
    <w:rsid w:val="00040093"/>
    <w:rsid w:val="00040135"/>
    <w:rsid w:val="0004034B"/>
    <w:rsid w:val="00040466"/>
    <w:rsid w:val="000404BA"/>
    <w:rsid w:val="000411E1"/>
    <w:rsid w:val="000413E4"/>
    <w:rsid w:val="00041BAC"/>
    <w:rsid w:val="000428AA"/>
    <w:rsid w:val="00042903"/>
    <w:rsid w:val="0004312D"/>
    <w:rsid w:val="00043BB9"/>
    <w:rsid w:val="00043CA4"/>
    <w:rsid w:val="00044121"/>
    <w:rsid w:val="000448DA"/>
    <w:rsid w:val="00044916"/>
    <w:rsid w:val="000456F6"/>
    <w:rsid w:val="00046AE2"/>
    <w:rsid w:val="00047A1A"/>
    <w:rsid w:val="00050211"/>
    <w:rsid w:val="0005056B"/>
    <w:rsid w:val="00050EBE"/>
    <w:rsid w:val="0005103A"/>
    <w:rsid w:val="000518CE"/>
    <w:rsid w:val="000518D1"/>
    <w:rsid w:val="0005194C"/>
    <w:rsid w:val="00051D29"/>
    <w:rsid w:val="000539CE"/>
    <w:rsid w:val="00053B03"/>
    <w:rsid w:val="00053B8D"/>
    <w:rsid w:val="00053DC2"/>
    <w:rsid w:val="00054001"/>
    <w:rsid w:val="00054121"/>
    <w:rsid w:val="00054F52"/>
    <w:rsid w:val="000554D3"/>
    <w:rsid w:val="00055828"/>
    <w:rsid w:val="00055924"/>
    <w:rsid w:val="0005613E"/>
    <w:rsid w:val="00056310"/>
    <w:rsid w:val="00056EC3"/>
    <w:rsid w:val="00056F69"/>
    <w:rsid w:val="00057426"/>
    <w:rsid w:val="00060317"/>
    <w:rsid w:val="000605E2"/>
    <w:rsid w:val="00060647"/>
    <w:rsid w:val="00060AC0"/>
    <w:rsid w:val="000613C3"/>
    <w:rsid w:val="000614B1"/>
    <w:rsid w:val="00061BBC"/>
    <w:rsid w:val="0006253C"/>
    <w:rsid w:val="00062D89"/>
    <w:rsid w:val="00063603"/>
    <w:rsid w:val="000637E2"/>
    <w:rsid w:val="00063871"/>
    <w:rsid w:val="000638B0"/>
    <w:rsid w:val="00063F8C"/>
    <w:rsid w:val="00064D74"/>
    <w:rsid w:val="00064E9F"/>
    <w:rsid w:val="000663A2"/>
    <w:rsid w:val="0006649B"/>
    <w:rsid w:val="00066555"/>
    <w:rsid w:val="00066A32"/>
    <w:rsid w:val="00067989"/>
    <w:rsid w:val="00067C18"/>
    <w:rsid w:val="00067D95"/>
    <w:rsid w:val="00070C1C"/>
    <w:rsid w:val="00070C3D"/>
    <w:rsid w:val="00070ECA"/>
    <w:rsid w:val="00071B0F"/>
    <w:rsid w:val="0007233A"/>
    <w:rsid w:val="000724A2"/>
    <w:rsid w:val="00072920"/>
    <w:rsid w:val="000730DA"/>
    <w:rsid w:val="00073195"/>
    <w:rsid w:val="000731A9"/>
    <w:rsid w:val="00073868"/>
    <w:rsid w:val="000742C5"/>
    <w:rsid w:val="00074A6E"/>
    <w:rsid w:val="00074E49"/>
    <w:rsid w:val="00075464"/>
    <w:rsid w:val="000755AB"/>
    <w:rsid w:val="00076BCC"/>
    <w:rsid w:val="0007722E"/>
    <w:rsid w:val="0007777F"/>
    <w:rsid w:val="00077B1B"/>
    <w:rsid w:val="00077C45"/>
    <w:rsid w:val="000802D5"/>
    <w:rsid w:val="000806F7"/>
    <w:rsid w:val="00080FF5"/>
    <w:rsid w:val="00081978"/>
    <w:rsid w:val="00082EEC"/>
    <w:rsid w:val="0008379E"/>
    <w:rsid w:val="00083997"/>
    <w:rsid w:val="00083B3B"/>
    <w:rsid w:val="00084895"/>
    <w:rsid w:val="00085BD0"/>
    <w:rsid w:val="00085D26"/>
    <w:rsid w:val="00085FB0"/>
    <w:rsid w:val="000860EA"/>
    <w:rsid w:val="000862CB"/>
    <w:rsid w:val="00086623"/>
    <w:rsid w:val="000867CE"/>
    <w:rsid w:val="0008680C"/>
    <w:rsid w:val="000878CA"/>
    <w:rsid w:val="0009059D"/>
    <w:rsid w:val="000907D7"/>
    <w:rsid w:val="00090B01"/>
    <w:rsid w:val="00090CF3"/>
    <w:rsid w:val="00090E7F"/>
    <w:rsid w:val="00091F94"/>
    <w:rsid w:val="0009209A"/>
    <w:rsid w:val="00092323"/>
    <w:rsid w:val="0009268F"/>
    <w:rsid w:val="00095443"/>
    <w:rsid w:val="00095555"/>
    <w:rsid w:val="00095E38"/>
    <w:rsid w:val="0009679C"/>
    <w:rsid w:val="000A0AB7"/>
    <w:rsid w:val="000A0B9B"/>
    <w:rsid w:val="000A0C0E"/>
    <w:rsid w:val="000A1A1C"/>
    <w:rsid w:val="000A230D"/>
    <w:rsid w:val="000A2811"/>
    <w:rsid w:val="000A2DD3"/>
    <w:rsid w:val="000A35DA"/>
    <w:rsid w:val="000A387E"/>
    <w:rsid w:val="000A46E2"/>
    <w:rsid w:val="000A4787"/>
    <w:rsid w:val="000A5124"/>
    <w:rsid w:val="000A5205"/>
    <w:rsid w:val="000A54F7"/>
    <w:rsid w:val="000A5509"/>
    <w:rsid w:val="000A6407"/>
    <w:rsid w:val="000A6937"/>
    <w:rsid w:val="000A74E4"/>
    <w:rsid w:val="000A7E1A"/>
    <w:rsid w:val="000B02D9"/>
    <w:rsid w:val="000B05A5"/>
    <w:rsid w:val="000B068E"/>
    <w:rsid w:val="000B099A"/>
    <w:rsid w:val="000B1220"/>
    <w:rsid w:val="000B2F2A"/>
    <w:rsid w:val="000B4118"/>
    <w:rsid w:val="000B6DAB"/>
    <w:rsid w:val="000B6E48"/>
    <w:rsid w:val="000B766A"/>
    <w:rsid w:val="000B76B4"/>
    <w:rsid w:val="000B7C19"/>
    <w:rsid w:val="000B7C52"/>
    <w:rsid w:val="000C3197"/>
    <w:rsid w:val="000C34D1"/>
    <w:rsid w:val="000C3C08"/>
    <w:rsid w:val="000C62B4"/>
    <w:rsid w:val="000C6722"/>
    <w:rsid w:val="000C6F4B"/>
    <w:rsid w:val="000C6FE8"/>
    <w:rsid w:val="000C73FF"/>
    <w:rsid w:val="000C79D9"/>
    <w:rsid w:val="000C7F60"/>
    <w:rsid w:val="000D1095"/>
    <w:rsid w:val="000D1AF3"/>
    <w:rsid w:val="000D290D"/>
    <w:rsid w:val="000D29EC"/>
    <w:rsid w:val="000D2A0B"/>
    <w:rsid w:val="000D35CF"/>
    <w:rsid w:val="000D429E"/>
    <w:rsid w:val="000D45D2"/>
    <w:rsid w:val="000D4629"/>
    <w:rsid w:val="000D4B79"/>
    <w:rsid w:val="000D5145"/>
    <w:rsid w:val="000D5D95"/>
    <w:rsid w:val="000D6519"/>
    <w:rsid w:val="000D71B4"/>
    <w:rsid w:val="000E06EE"/>
    <w:rsid w:val="000E0723"/>
    <w:rsid w:val="000E0F85"/>
    <w:rsid w:val="000E1342"/>
    <w:rsid w:val="000E1351"/>
    <w:rsid w:val="000E2137"/>
    <w:rsid w:val="000E2734"/>
    <w:rsid w:val="000E296A"/>
    <w:rsid w:val="000E2B3A"/>
    <w:rsid w:val="000E2C91"/>
    <w:rsid w:val="000E2E03"/>
    <w:rsid w:val="000E32A9"/>
    <w:rsid w:val="000E3C69"/>
    <w:rsid w:val="000E49C8"/>
    <w:rsid w:val="000E77F0"/>
    <w:rsid w:val="000E79FE"/>
    <w:rsid w:val="000F082C"/>
    <w:rsid w:val="000F0861"/>
    <w:rsid w:val="000F1972"/>
    <w:rsid w:val="000F24FB"/>
    <w:rsid w:val="000F26C9"/>
    <w:rsid w:val="000F2922"/>
    <w:rsid w:val="000F2EB8"/>
    <w:rsid w:val="000F3BE4"/>
    <w:rsid w:val="000F3C68"/>
    <w:rsid w:val="000F48A9"/>
    <w:rsid w:val="000F4D1A"/>
    <w:rsid w:val="000F526D"/>
    <w:rsid w:val="000F58AD"/>
    <w:rsid w:val="000F6135"/>
    <w:rsid w:val="000F6F03"/>
    <w:rsid w:val="000F70A4"/>
    <w:rsid w:val="000F7B05"/>
    <w:rsid w:val="001011AA"/>
    <w:rsid w:val="001014DA"/>
    <w:rsid w:val="0010182E"/>
    <w:rsid w:val="00101A28"/>
    <w:rsid w:val="00102161"/>
    <w:rsid w:val="00102596"/>
    <w:rsid w:val="00102720"/>
    <w:rsid w:val="00103626"/>
    <w:rsid w:val="001040A2"/>
    <w:rsid w:val="00104948"/>
    <w:rsid w:val="00105F50"/>
    <w:rsid w:val="001060CA"/>
    <w:rsid w:val="00106765"/>
    <w:rsid w:val="00106DF9"/>
    <w:rsid w:val="0010720D"/>
    <w:rsid w:val="00107340"/>
    <w:rsid w:val="00110284"/>
    <w:rsid w:val="001104DB"/>
    <w:rsid w:val="001118B4"/>
    <w:rsid w:val="00111D31"/>
    <w:rsid w:val="00112345"/>
    <w:rsid w:val="00112D22"/>
    <w:rsid w:val="0011313C"/>
    <w:rsid w:val="00113190"/>
    <w:rsid w:val="00113A96"/>
    <w:rsid w:val="00114CC6"/>
    <w:rsid w:val="00114D8B"/>
    <w:rsid w:val="00114F2B"/>
    <w:rsid w:val="0011536D"/>
    <w:rsid w:val="0011622E"/>
    <w:rsid w:val="001162A7"/>
    <w:rsid w:val="00116538"/>
    <w:rsid w:val="0011668A"/>
    <w:rsid w:val="001175F4"/>
    <w:rsid w:val="001206B5"/>
    <w:rsid w:val="001218C7"/>
    <w:rsid w:val="00122E4F"/>
    <w:rsid w:val="001236EB"/>
    <w:rsid w:val="00123931"/>
    <w:rsid w:val="00123F5D"/>
    <w:rsid w:val="001240B5"/>
    <w:rsid w:val="001240EE"/>
    <w:rsid w:val="00124200"/>
    <w:rsid w:val="0012486F"/>
    <w:rsid w:val="00124B7D"/>
    <w:rsid w:val="00125BEE"/>
    <w:rsid w:val="0012606D"/>
    <w:rsid w:val="00126B42"/>
    <w:rsid w:val="00126B65"/>
    <w:rsid w:val="00127449"/>
    <w:rsid w:val="00130377"/>
    <w:rsid w:val="00130534"/>
    <w:rsid w:val="00130AB3"/>
    <w:rsid w:val="0013145C"/>
    <w:rsid w:val="0013181B"/>
    <w:rsid w:val="00131B9E"/>
    <w:rsid w:val="00132C67"/>
    <w:rsid w:val="00133A14"/>
    <w:rsid w:val="001365EE"/>
    <w:rsid w:val="0013722E"/>
    <w:rsid w:val="0013737F"/>
    <w:rsid w:val="00140643"/>
    <w:rsid w:val="00142EAA"/>
    <w:rsid w:val="001438A2"/>
    <w:rsid w:val="00143AE4"/>
    <w:rsid w:val="00143BD6"/>
    <w:rsid w:val="00144939"/>
    <w:rsid w:val="00144A4B"/>
    <w:rsid w:val="0014531D"/>
    <w:rsid w:val="0014576F"/>
    <w:rsid w:val="00145E3E"/>
    <w:rsid w:val="00145FD2"/>
    <w:rsid w:val="00146149"/>
    <w:rsid w:val="00146733"/>
    <w:rsid w:val="00146DC7"/>
    <w:rsid w:val="00146EB4"/>
    <w:rsid w:val="001479E9"/>
    <w:rsid w:val="00150362"/>
    <w:rsid w:val="0015044E"/>
    <w:rsid w:val="00152C7B"/>
    <w:rsid w:val="00153A05"/>
    <w:rsid w:val="0015489E"/>
    <w:rsid w:val="00155BF5"/>
    <w:rsid w:val="00155C2C"/>
    <w:rsid w:val="00155D7B"/>
    <w:rsid w:val="00155EFD"/>
    <w:rsid w:val="00156866"/>
    <w:rsid w:val="00157CB7"/>
    <w:rsid w:val="00160C8C"/>
    <w:rsid w:val="00161C61"/>
    <w:rsid w:val="00161DB6"/>
    <w:rsid w:val="001620E1"/>
    <w:rsid w:val="001624A0"/>
    <w:rsid w:val="0016278D"/>
    <w:rsid w:val="00163634"/>
    <w:rsid w:val="0016368B"/>
    <w:rsid w:val="00164276"/>
    <w:rsid w:val="00164CA3"/>
    <w:rsid w:val="00164E19"/>
    <w:rsid w:val="00165659"/>
    <w:rsid w:val="0016618C"/>
    <w:rsid w:val="00166872"/>
    <w:rsid w:val="00167421"/>
    <w:rsid w:val="001676FD"/>
    <w:rsid w:val="00167EAD"/>
    <w:rsid w:val="0017135F"/>
    <w:rsid w:val="00171742"/>
    <w:rsid w:val="00172377"/>
    <w:rsid w:val="0017316B"/>
    <w:rsid w:val="00173345"/>
    <w:rsid w:val="00173715"/>
    <w:rsid w:val="00173F4C"/>
    <w:rsid w:val="00173FA6"/>
    <w:rsid w:val="001745AA"/>
    <w:rsid w:val="00174FBD"/>
    <w:rsid w:val="0017591D"/>
    <w:rsid w:val="001761C9"/>
    <w:rsid w:val="00176ADC"/>
    <w:rsid w:val="00177016"/>
    <w:rsid w:val="00177734"/>
    <w:rsid w:val="001828B5"/>
    <w:rsid w:val="001832C2"/>
    <w:rsid w:val="00183498"/>
    <w:rsid w:val="0018431F"/>
    <w:rsid w:val="00184884"/>
    <w:rsid w:val="00184D48"/>
    <w:rsid w:val="00185424"/>
    <w:rsid w:val="00185C7F"/>
    <w:rsid w:val="00185EC6"/>
    <w:rsid w:val="00185FF9"/>
    <w:rsid w:val="0018600F"/>
    <w:rsid w:val="00186220"/>
    <w:rsid w:val="0018625E"/>
    <w:rsid w:val="0018678E"/>
    <w:rsid w:val="00186E12"/>
    <w:rsid w:val="00186EEB"/>
    <w:rsid w:val="00187ACB"/>
    <w:rsid w:val="00187C11"/>
    <w:rsid w:val="00187D11"/>
    <w:rsid w:val="0019156D"/>
    <w:rsid w:val="0019192D"/>
    <w:rsid w:val="00191AA9"/>
    <w:rsid w:val="00191F78"/>
    <w:rsid w:val="00192627"/>
    <w:rsid w:val="0019348B"/>
    <w:rsid w:val="00193E63"/>
    <w:rsid w:val="001944D1"/>
    <w:rsid w:val="001948F8"/>
    <w:rsid w:val="001954C7"/>
    <w:rsid w:val="00195B87"/>
    <w:rsid w:val="00196004"/>
    <w:rsid w:val="00197165"/>
    <w:rsid w:val="001A1384"/>
    <w:rsid w:val="001A1B30"/>
    <w:rsid w:val="001A1C9E"/>
    <w:rsid w:val="001A1DC3"/>
    <w:rsid w:val="001A268F"/>
    <w:rsid w:val="001A32FA"/>
    <w:rsid w:val="001A393A"/>
    <w:rsid w:val="001A4C25"/>
    <w:rsid w:val="001A5712"/>
    <w:rsid w:val="001A73E1"/>
    <w:rsid w:val="001A7414"/>
    <w:rsid w:val="001A79B4"/>
    <w:rsid w:val="001B029E"/>
    <w:rsid w:val="001B0882"/>
    <w:rsid w:val="001B0D67"/>
    <w:rsid w:val="001B0E3E"/>
    <w:rsid w:val="001B119C"/>
    <w:rsid w:val="001B18FC"/>
    <w:rsid w:val="001B2BD5"/>
    <w:rsid w:val="001B330C"/>
    <w:rsid w:val="001B50A6"/>
    <w:rsid w:val="001B53B6"/>
    <w:rsid w:val="001B5D2A"/>
    <w:rsid w:val="001B5FFC"/>
    <w:rsid w:val="001B62E0"/>
    <w:rsid w:val="001B65FE"/>
    <w:rsid w:val="001B6B96"/>
    <w:rsid w:val="001B76DD"/>
    <w:rsid w:val="001B7AC7"/>
    <w:rsid w:val="001B7DB8"/>
    <w:rsid w:val="001C08EC"/>
    <w:rsid w:val="001C0B28"/>
    <w:rsid w:val="001C0E9F"/>
    <w:rsid w:val="001C0EE9"/>
    <w:rsid w:val="001C1BDE"/>
    <w:rsid w:val="001C21EB"/>
    <w:rsid w:val="001C2A96"/>
    <w:rsid w:val="001C3041"/>
    <w:rsid w:val="001C31BF"/>
    <w:rsid w:val="001C3E9F"/>
    <w:rsid w:val="001C4174"/>
    <w:rsid w:val="001C41CF"/>
    <w:rsid w:val="001C4900"/>
    <w:rsid w:val="001C4944"/>
    <w:rsid w:val="001C5257"/>
    <w:rsid w:val="001C5617"/>
    <w:rsid w:val="001D02AC"/>
    <w:rsid w:val="001D0BFF"/>
    <w:rsid w:val="001D1B9B"/>
    <w:rsid w:val="001D2950"/>
    <w:rsid w:val="001D2BD7"/>
    <w:rsid w:val="001D3CF6"/>
    <w:rsid w:val="001D6B06"/>
    <w:rsid w:val="001E06D9"/>
    <w:rsid w:val="001E11CD"/>
    <w:rsid w:val="001E1955"/>
    <w:rsid w:val="001E19F9"/>
    <w:rsid w:val="001E1DE1"/>
    <w:rsid w:val="001E2058"/>
    <w:rsid w:val="001E2D34"/>
    <w:rsid w:val="001E316C"/>
    <w:rsid w:val="001E3FFF"/>
    <w:rsid w:val="001E4A80"/>
    <w:rsid w:val="001E55C5"/>
    <w:rsid w:val="001E55E7"/>
    <w:rsid w:val="001E5ECA"/>
    <w:rsid w:val="001E60EA"/>
    <w:rsid w:val="001E61B6"/>
    <w:rsid w:val="001E6D44"/>
    <w:rsid w:val="001E7095"/>
    <w:rsid w:val="001E70F3"/>
    <w:rsid w:val="001E7361"/>
    <w:rsid w:val="001E7966"/>
    <w:rsid w:val="001E79E9"/>
    <w:rsid w:val="001E7E4F"/>
    <w:rsid w:val="001F0C0A"/>
    <w:rsid w:val="001F0E52"/>
    <w:rsid w:val="001F16BA"/>
    <w:rsid w:val="001F1AE4"/>
    <w:rsid w:val="001F24D0"/>
    <w:rsid w:val="001F27B0"/>
    <w:rsid w:val="001F3517"/>
    <w:rsid w:val="001F3845"/>
    <w:rsid w:val="001F3B70"/>
    <w:rsid w:val="001F5145"/>
    <w:rsid w:val="001F66BF"/>
    <w:rsid w:val="001F7861"/>
    <w:rsid w:val="001F7B2C"/>
    <w:rsid w:val="00200BA1"/>
    <w:rsid w:val="00200D52"/>
    <w:rsid w:val="00201759"/>
    <w:rsid w:val="00201A6F"/>
    <w:rsid w:val="00201C23"/>
    <w:rsid w:val="00202212"/>
    <w:rsid w:val="002023EB"/>
    <w:rsid w:val="00202A48"/>
    <w:rsid w:val="00202FE8"/>
    <w:rsid w:val="00204135"/>
    <w:rsid w:val="002043D4"/>
    <w:rsid w:val="0020458D"/>
    <w:rsid w:val="00204B8D"/>
    <w:rsid w:val="002051B5"/>
    <w:rsid w:val="00205867"/>
    <w:rsid w:val="00206005"/>
    <w:rsid w:val="00206B04"/>
    <w:rsid w:val="00206D13"/>
    <w:rsid w:val="00206F87"/>
    <w:rsid w:val="00207CCC"/>
    <w:rsid w:val="00210295"/>
    <w:rsid w:val="00210A94"/>
    <w:rsid w:val="00211837"/>
    <w:rsid w:val="0021303A"/>
    <w:rsid w:val="0021374C"/>
    <w:rsid w:val="00213EC0"/>
    <w:rsid w:val="00214625"/>
    <w:rsid w:val="0021492C"/>
    <w:rsid w:val="0021557F"/>
    <w:rsid w:val="00215C00"/>
    <w:rsid w:val="00215D73"/>
    <w:rsid w:val="00216270"/>
    <w:rsid w:val="002163FD"/>
    <w:rsid w:val="00216577"/>
    <w:rsid w:val="00216B8B"/>
    <w:rsid w:val="0021727A"/>
    <w:rsid w:val="00217574"/>
    <w:rsid w:val="00217B22"/>
    <w:rsid w:val="00217F23"/>
    <w:rsid w:val="0022038B"/>
    <w:rsid w:val="0022077E"/>
    <w:rsid w:val="00220F6C"/>
    <w:rsid w:val="00221230"/>
    <w:rsid w:val="0022133E"/>
    <w:rsid w:val="00221968"/>
    <w:rsid w:val="00221A24"/>
    <w:rsid w:val="00221AA4"/>
    <w:rsid w:val="002224EA"/>
    <w:rsid w:val="00224010"/>
    <w:rsid w:val="002242D8"/>
    <w:rsid w:val="00224C13"/>
    <w:rsid w:val="00224F0A"/>
    <w:rsid w:val="00225284"/>
    <w:rsid w:val="002252A7"/>
    <w:rsid w:val="00225DD3"/>
    <w:rsid w:val="0022603D"/>
    <w:rsid w:val="00226231"/>
    <w:rsid w:val="002265A3"/>
    <w:rsid w:val="002265F4"/>
    <w:rsid w:val="002266EA"/>
    <w:rsid w:val="00226D9C"/>
    <w:rsid w:val="00227868"/>
    <w:rsid w:val="00227A87"/>
    <w:rsid w:val="00230E53"/>
    <w:rsid w:val="0023114B"/>
    <w:rsid w:val="0023141A"/>
    <w:rsid w:val="00231F00"/>
    <w:rsid w:val="0023222E"/>
    <w:rsid w:val="002327FA"/>
    <w:rsid w:val="00234270"/>
    <w:rsid w:val="00234850"/>
    <w:rsid w:val="00234F32"/>
    <w:rsid w:val="00235216"/>
    <w:rsid w:val="00235B60"/>
    <w:rsid w:val="00236A6C"/>
    <w:rsid w:val="00236B4A"/>
    <w:rsid w:val="00237193"/>
    <w:rsid w:val="00237FDE"/>
    <w:rsid w:val="00237FEB"/>
    <w:rsid w:val="002405D1"/>
    <w:rsid w:val="002412A8"/>
    <w:rsid w:val="00241337"/>
    <w:rsid w:val="00241B6D"/>
    <w:rsid w:val="0024204E"/>
    <w:rsid w:val="002420AA"/>
    <w:rsid w:val="00242318"/>
    <w:rsid w:val="00243548"/>
    <w:rsid w:val="002439FE"/>
    <w:rsid w:val="002440ED"/>
    <w:rsid w:val="00244680"/>
    <w:rsid w:val="002448A5"/>
    <w:rsid w:val="00244A9C"/>
    <w:rsid w:val="00245388"/>
    <w:rsid w:val="002456C5"/>
    <w:rsid w:val="00245BEC"/>
    <w:rsid w:val="002465DC"/>
    <w:rsid w:val="00246795"/>
    <w:rsid w:val="00246D13"/>
    <w:rsid w:val="0024732D"/>
    <w:rsid w:val="0024741C"/>
    <w:rsid w:val="002476D6"/>
    <w:rsid w:val="00250734"/>
    <w:rsid w:val="00252011"/>
    <w:rsid w:val="002525CD"/>
    <w:rsid w:val="002525F8"/>
    <w:rsid w:val="00253117"/>
    <w:rsid w:val="002531FD"/>
    <w:rsid w:val="00253965"/>
    <w:rsid w:val="00253C51"/>
    <w:rsid w:val="00253CB1"/>
    <w:rsid w:val="00253D8A"/>
    <w:rsid w:val="002541B7"/>
    <w:rsid w:val="002543CD"/>
    <w:rsid w:val="0025525C"/>
    <w:rsid w:val="0025596C"/>
    <w:rsid w:val="00255C68"/>
    <w:rsid w:val="00255E66"/>
    <w:rsid w:val="00257215"/>
    <w:rsid w:val="00257811"/>
    <w:rsid w:val="002612BF"/>
    <w:rsid w:val="002613ED"/>
    <w:rsid w:val="00262C21"/>
    <w:rsid w:val="00263C2F"/>
    <w:rsid w:val="00264C8F"/>
    <w:rsid w:val="0026551D"/>
    <w:rsid w:val="00265529"/>
    <w:rsid w:val="00265A1A"/>
    <w:rsid w:val="00267EC7"/>
    <w:rsid w:val="0027044A"/>
    <w:rsid w:val="0027143A"/>
    <w:rsid w:val="00271732"/>
    <w:rsid w:val="00272FDC"/>
    <w:rsid w:val="00273842"/>
    <w:rsid w:val="002739FC"/>
    <w:rsid w:val="0027414D"/>
    <w:rsid w:val="00275E9B"/>
    <w:rsid w:val="00276053"/>
    <w:rsid w:val="0027682B"/>
    <w:rsid w:val="002818DE"/>
    <w:rsid w:val="00281C7D"/>
    <w:rsid w:val="00281D17"/>
    <w:rsid w:val="00282252"/>
    <w:rsid w:val="00282F9A"/>
    <w:rsid w:val="00283A6E"/>
    <w:rsid w:val="00284409"/>
    <w:rsid w:val="00285367"/>
    <w:rsid w:val="00285813"/>
    <w:rsid w:val="00285FBF"/>
    <w:rsid w:val="002874EB"/>
    <w:rsid w:val="00290EB6"/>
    <w:rsid w:val="00291BB4"/>
    <w:rsid w:val="00292591"/>
    <w:rsid w:val="00293440"/>
    <w:rsid w:val="00293C04"/>
    <w:rsid w:val="00294019"/>
    <w:rsid w:val="0029483E"/>
    <w:rsid w:val="0029498C"/>
    <w:rsid w:val="00294C05"/>
    <w:rsid w:val="002951D2"/>
    <w:rsid w:val="00296DE5"/>
    <w:rsid w:val="00296F6B"/>
    <w:rsid w:val="002A01DF"/>
    <w:rsid w:val="002A13F9"/>
    <w:rsid w:val="002A22BC"/>
    <w:rsid w:val="002A2533"/>
    <w:rsid w:val="002A2889"/>
    <w:rsid w:val="002A2D7A"/>
    <w:rsid w:val="002A372D"/>
    <w:rsid w:val="002A37EB"/>
    <w:rsid w:val="002A3E84"/>
    <w:rsid w:val="002A4029"/>
    <w:rsid w:val="002A4553"/>
    <w:rsid w:val="002A63F9"/>
    <w:rsid w:val="002A74E0"/>
    <w:rsid w:val="002A794F"/>
    <w:rsid w:val="002A7E07"/>
    <w:rsid w:val="002B01A6"/>
    <w:rsid w:val="002B01B1"/>
    <w:rsid w:val="002B05E3"/>
    <w:rsid w:val="002B0B69"/>
    <w:rsid w:val="002B17D8"/>
    <w:rsid w:val="002B1CE4"/>
    <w:rsid w:val="002B24A5"/>
    <w:rsid w:val="002B30B7"/>
    <w:rsid w:val="002B345E"/>
    <w:rsid w:val="002B392D"/>
    <w:rsid w:val="002B45C8"/>
    <w:rsid w:val="002B4825"/>
    <w:rsid w:val="002B48AB"/>
    <w:rsid w:val="002B5037"/>
    <w:rsid w:val="002B5596"/>
    <w:rsid w:val="002B58A1"/>
    <w:rsid w:val="002B5C9A"/>
    <w:rsid w:val="002B62B0"/>
    <w:rsid w:val="002B6A19"/>
    <w:rsid w:val="002B7091"/>
    <w:rsid w:val="002B70A0"/>
    <w:rsid w:val="002B7492"/>
    <w:rsid w:val="002B77AB"/>
    <w:rsid w:val="002B782A"/>
    <w:rsid w:val="002C007A"/>
    <w:rsid w:val="002C050B"/>
    <w:rsid w:val="002C0540"/>
    <w:rsid w:val="002C111C"/>
    <w:rsid w:val="002C15E4"/>
    <w:rsid w:val="002C235D"/>
    <w:rsid w:val="002C27CD"/>
    <w:rsid w:val="002C2965"/>
    <w:rsid w:val="002C2981"/>
    <w:rsid w:val="002C3A7E"/>
    <w:rsid w:val="002C3CE1"/>
    <w:rsid w:val="002C44F6"/>
    <w:rsid w:val="002C4862"/>
    <w:rsid w:val="002C49A0"/>
    <w:rsid w:val="002C4F76"/>
    <w:rsid w:val="002C599A"/>
    <w:rsid w:val="002C6675"/>
    <w:rsid w:val="002C686A"/>
    <w:rsid w:val="002C6E1F"/>
    <w:rsid w:val="002C72B1"/>
    <w:rsid w:val="002C7640"/>
    <w:rsid w:val="002C7FC5"/>
    <w:rsid w:val="002D0815"/>
    <w:rsid w:val="002D0936"/>
    <w:rsid w:val="002D0DDB"/>
    <w:rsid w:val="002D0DEC"/>
    <w:rsid w:val="002D18F3"/>
    <w:rsid w:val="002D1CB9"/>
    <w:rsid w:val="002D24BD"/>
    <w:rsid w:val="002D33B8"/>
    <w:rsid w:val="002D3790"/>
    <w:rsid w:val="002D4854"/>
    <w:rsid w:val="002D5C59"/>
    <w:rsid w:val="002D6520"/>
    <w:rsid w:val="002D6B1C"/>
    <w:rsid w:val="002D6B43"/>
    <w:rsid w:val="002D6DD8"/>
    <w:rsid w:val="002D6FA4"/>
    <w:rsid w:val="002D71EF"/>
    <w:rsid w:val="002D7EDC"/>
    <w:rsid w:val="002E04DC"/>
    <w:rsid w:val="002E163D"/>
    <w:rsid w:val="002E1C3F"/>
    <w:rsid w:val="002E1E0C"/>
    <w:rsid w:val="002E28C2"/>
    <w:rsid w:val="002E2EB7"/>
    <w:rsid w:val="002E49A1"/>
    <w:rsid w:val="002E4C69"/>
    <w:rsid w:val="002E533B"/>
    <w:rsid w:val="002E5756"/>
    <w:rsid w:val="002E5D3B"/>
    <w:rsid w:val="002F0581"/>
    <w:rsid w:val="002F1B11"/>
    <w:rsid w:val="002F1BFA"/>
    <w:rsid w:val="002F1CEB"/>
    <w:rsid w:val="002F2690"/>
    <w:rsid w:val="002F2A9E"/>
    <w:rsid w:val="002F56D2"/>
    <w:rsid w:val="002F56DA"/>
    <w:rsid w:val="002F6192"/>
    <w:rsid w:val="002F6402"/>
    <w:rsid w:val="002F7379"/>
    <w:rsid w:val="002F73EC"/>
    <w:rsid w:val="002F79DD"/>
    <w:rsid w:val="002F7B69"/>
    <w:rsid w:val="002F7DF8"/>
    <w:rsid w:val="003006B8"/>
    <w:rsid w:val="00300917"/>
    <w:rsid w:val="00300CA6"/>
    <w:rsid w:val="00302477"/>
    <w:rsid w:val="00302997"/>
    <w:rsid w:val="00303529"/>
    <w:rsid w:val="00303DF9"/>
    <w:rsid w:val="00304473"/>
    <w:rsid w:val="003047A7"/>
    <w:rsid w:val="00305E09"/>
    <w:rsid w:val="0030681C"/>
    <w:rsid w:val="0030799E"/>
    <w:rsid w:val="00307DA9"/>
    <w:rsid w:val="00307EDB"/>
    <w:rsid w:val="0031016A"/>
    <w:rsid w:val="00310890"/>
    <w:rsid w:val="00311070"/>
    <w:rsid w:val="00311C5E"/>
    <w:rsid w:val="00311E33"/>
    <w:rsid w:val="00311E53"/>
    <w:rsid w:val="00312061"/>
    <w:rsid w:val="0031208A"/>
    <w:rsid w:val="00312B68"/>
    <w:rsid w:val="00312DD0"/>
    <w:rsid w:val="003134D6"/>
    <w:rsid w:val="00313628"/>
    <w:rsid w:val="0031371B"/>
    <w:rsid w:val="00315154"/>
    <w:rsid w:val="0031681A"/>
    <w:rsid w:val="00317133"/>
    <w:rsid w:val="003201F4"/>
    <w:rsid w:val="0032246C"/>
    <w:rsid w:val="003225F1"/>
    <w:rsid w:val="00324240"/>
    <w:rsid w:val="003251AC"/>
    <w:rsid w:val="003255B2"/>
    <w:rsid w:val="003259E5"/>
    <w:rsid w:val="00326F8B"/>
    <w:rsid w:val="00327A0C"/>
    <w:rsid w:val="003308D2"/>
    <w:rsid w:val="00330E10"/>
    <w:rsid w:val="00331068"/>
    <w:rsid w:val="003325CF"/>
    <w:rsid w:val="0033324F"/>
    <w:rsid w:val="003340B7"/>
    <w:rsid w:val="00334170"/>
    <w:rsid w:val="003345F5"/>
    <w:rsid w:val="00334615"/>
    <w:rsid w:val="0033482D"/>
    <w:rsid w:val="00334F6E"/>
    <w:rsid w:val="003353D6"/>
    <w:rsid w:val="00335737"/>
    <w:rsid w:val="00335DCD"/>
    <w:rsid w:val="00336D18"/>
    <w:rsid w:val="00336D2F"/>
    <w:rsid w:val="00337329"/>
    <w:rsid w:val="00337F3A"/>
    <w:rsid w:val="00340246"/>
    <w:rsid w:val="00340A0F"/>
    <w:rsid w:val="00340CB1"/>
    <w:rsid w:val="00341D75"/>
    <w:rsid w:val="00341EC6"/>
    <w:rsid w:val="00342D55"/>
    <w:rsid w:val="003431D4"/>
    <w:rsid w:val="00343ABF"/>
    <w:rsid w:val="003442E0"/>
    <w:rsid w:val="003444E8"/>
    <w:rsid w:val="00344B27"/>
    <w:rsid w:val="00344C0C"/>
    <w:rsid w:val="003454B4"/>
    <w:rsid w:val="0034601B"/>
    <w:rsid w:val="00346081"/>
    <w:rsid w:val="003469E5"/>
    <w:rsid w:val="00346AC9"/>
    <w:rsid w:val="00347555"/>
    <w:rsid w:val="003501A7"/>
    <w:rsid w:val="003504C3"/>
    <w:rsid w:val="0035139D"/>
    <w:rsid w:val="0035140C"/>
    <w:rsid w:val="00351DE9"/>
    <w:rsid w:val="003523F0"/>
    <w:rsid w:val="00352D22"/>
    <w:rsid w:val="00353006"/>
    <w:rsid w:val="00353291"/>
    <w:rsid w:val="003534F3"/>
    <w:rsid w:val="003544F7"/>
    <w:rsid w:val="003547CB"/>
    <w:rsid w:val="00356553"/>
    <w:rsid w:val="0035697E"/>
    <w:rsid w:val="00356B31"/>
    <w:rsid w:val="003578BA"/>
    <w:rsid w:val="003600CA"/>
    <w:rsid w:val="00360D07"/>
    <w:rsid w:val="00361777"/>
    <w:rsid w:val="00361B35"/>
    <w:rsid w:val="00362D9D"/>
    <w:rsid w:val="0036368D"/>
    <w:rsid w:val="003638D6"/>
    <w:rsid w:val="00364AE5"/>
    <w:rsid w:val="00364C0B"/>
    <w:rsid w:val="00364D6A"/>
    <w:rsid w:val="00364DF7"/>
    <w:rsid w:val="00365177"/>
    <w:rsid w:val="0036587D"/>
    <w:rsid w:val="00366237"/>
    <w:rsid w:val="003662E2"/>
    <w:rsid w:val="003669A6"/>
    <w:rsid w:val="00366B0D"/>
    <w:rsid w:val="003700EE"/>
    <w:rsid w:val="0037069B"/>
    <w:rsid w:val="00371042"/>
    <w:rsid w:val="00371EFD"/>
    <w:rsid w:val="0037208E"/>
    <w:rsid w:val="003725D7"/>
    <w:rsid w:val="00372BDD"/>
    <w:rsid w:val="003731F3"/>
    <w:rsid w:val="00373597"/>
    <w:rsid w:val="0037367B"/>
    <w:rsid w:val="00373760"/>
    <w:rsid w:val="0037516C"/>
    <w:rsid w:val="0037544F"/>
    <w:rsid w:val="00375538"/>
    <w:rsid w:val="00375923"/>
    <w:rsid w:val="00375D9B"/>
    <w:rsid w:val="003762E5"/>
    <w:rsid w:val="00377A21"/>
    <w:rsid w:val="0038032E"/>
    <w:rsid w:val="003808F9"/>
    <w:rsid w:val="003809EE"/>
    <w:rsid w:val="0038160F"/>
    <w:rsid w:val="00381879"/>
    <w:rsid w:val="003822AB"/>
    <w:rsid w:val="003831F1"/>
    <w:rsid w:val="00383536"/>
    <w:rsid w:val="00383A1C"/>
    <w:rsid w:val="003844CB"/>
    <w:rsid w:val="00384946"/>
    <w:rsid w:val="003858B3"/>
    <w:rsid w:val="00386FBD"/>
    <w:rsid w:val="0038710F"/>
    <w:rsid w:val="00387DD6"/>
    <w:rsid w:val="00390E2B"/>
    <w:rsid w:val="00392A97"/>
    <w:rsid w:val="003932AA"/>
    <w:rsid w:val="00393343"/>
    <w:rsid w:val="0039358D"/>
    <w:rsid w:val="003937B7"/>
    <w:rsid w:val="003939B2"/>
    <w:rsid w:val="003948C3"/>
    <w:rsid w:val="00394A18"/>
    <w:rsid w:val="00394D6C"/>
    <w:rsid w:val="00395083"/>
    <w:rsid w:val="00395086"/>
    <w:rsid w:val="003955D9"/>
    <w:rsid w:val="00395E2E"/>
    <w:rsid w:val="00396317"/>
    <w:rsid w:val="00396B89"/>
    <w:rsid w:val="00397854"/>
    <w:rsid w:val="003A02C8"/>
    <w:rsid w:val="003A0D08"/>
    <w:rsid w:val="003A13EA"/>
    <w:rsid w:val="003A23AB"/>
    <w:rsid w:val="003A2467"/>
    <w:rsid w:val="003A2676"/>
    <w:rsid w:val="003A28E3"/>
    <w:rsid w:val="003A2915"/>
    <w:rsid w:val="003A331F"/>
    <w:rsid w:val="003A3748"/>
    <w:rsid w:val="003A3F34"/>
    <w:rsid w:val="003A3F8D"/>
    <w:rsid w:val="003A4071"/>
    <w:rsid w:val="003A4705"/>
    <w:rsid w:val="003A557C"/>
    <w:rsid w:val="003A55BF"/>
    <w:rsid w:val="003A5AB9"/>
    <w:rsid w:val="003A5FE5"/>
    <w:rsid w:val="003A6099"/>
    <w:rsid w:val="003A60AC"/>
    <w:rsid w:val="003A62AD"/>
    <w:rsid w:val="003A6741"/>
    <w:rsid w:val="003A67F9"/>
    <w:rsid w:val="003A6BCD"/>
    <w:rsid w:val="003A6E69"/>
    <w:rsid w:val="003A71D5"/>
    <w:rsid w:val="003A7233"/>
    <w:rsid w:val="003B0460"/>
    <w:rsid w:val="003B05A9"/>
    <w:rsid w:val="003B0FAA"/>
    <w:rsid w:val="003B1265"/>
    <w:rsid w:val="003B16CA"/>
    <w:rsid w:val="003B364C"/>
    <w:rsid w:val="003B38C1"/>
    <w:rsid w:val="003B414F"/>
    <w:rsid w:val="003B4481"/>
    <w:rsid w:val="003B451B"/>
    <w:rsid w:val="003B5842"/>
    <w:rsid w:val="003B5907"/>
    <w:rsid w:val="003B636A"/>
    <w:rsid w:val="003B64FE"/>
    <w:rsid w:val="003B68EA"/>
    <w:rsid w:val="003B6B02"/>
    <w:rsid w:val="003B6F28"/>
    <w:rsid w:val="003B762F"/>
    <w:rsid w:val="003C0128"/>
    <w:rsid w:val="003C02C3"/>
    <w:rsid w:val="003C05E2"/>
    <w:rsid w:val="003C07AD"/>
    <w:rsid w:val="003C1047"/>
    <w:rsid w:val="003C13AA"/>
    <w:rsid w:val="003C16C9"/>
    <w:rsid w:val="003C1800"/>
    <w:rsid w:val="003C1D2A"/>
    <w:rsid w:val="003C2416"/>
    <w:rsid w:val="003C302E"/>
    <w:rsid w:val="003C3630"/>
    <w:rsid w:val="003C3C3E"/>
    <w:rsid w:val="003C40C5"/>
    <w:rsid w:val="003C49F6"/>
    <w:rsid w:val="003C4C2B"/>
    <w:rsid w:val="003C4DDF"/>
    <w:rsid w:val="003C53B9"/>
    <w:rsid w:val="003C57B9"/>
    <w:rsid w:val="003C586B"/>
    <w:rsid w:val="003C59BE"/>
    <w:rsid w:val="003C6014"/>
    <w:rsid w:val="003C6AEA"/>
    <w:rsid w:val="003C7105"/>
    <w:rsid w:val="003C7450"/>
    <w:rsid w:val="003C7791"/>
    <w:rsid w:val="003C7E25"/>
    <w:rsid w:val="003C7E55"/>
    <w:rsid w:val="003D0BF4"/>
    <w:rsid w:val="003D0CBF"/>
    <w:rsid w:val="003D0ED0"/>
    <w:rsid w:val="003D104E"/>
    <w:rsid w:val="003D117A"/>
    <w:rsid w:val="003D216A"/>
    <w:rsid w:val="003D2631"/>
    <w:rsid w:val="003D27FC"/>
    <w:rsid w:val="003D2901"/>
    <w:rsid w:val="003D2B55"/>
    <w:rsid w:val="003D36C9"/>
    <w:rsid w:val="003D4082"/>
    <w:rsid w:val="003D4ADE"/>
    <w:rsid w:val="003D4C25"/>
    <w:rsid w:val="003D615D"/>
    <w:rsid w:val="003D62E7"/>
    <w:rsid w:val="003D677F"/>
    <w:rsid w:val="003D6B2C"/>
    <w:rsid w:val="003D6B81"/>
    <w:rsid w:val="003D6C7F"/>
    <w:rsid w:val="003D7770"/>
    <w:rsid w:val="003E00FC"/>
    <w:rsid w:val="003E0168"/>
    <w:rsid w:val="003E0AA0"/>
    <w:rsid w:val="003E31DC"/>
    <w:rsid w:val="003E4C13"/>
    <w:rsid w:val="003E61D4"/>
    <w:rsid w:val="003E6666"/>
    <w:rsid w:val="003E6A3F"/>
    <w:rsid w:val="003E6CCC"/>
    <w:rsid w:val="003E70FB"/>
    <w:rsid w:val="003E71AD"/>
    <w:rsid w:val="003E7973"/>
    <w:rsid w:val="003F03E8"/>
    <w:rsid w:val="003F0FEA"/>
    <w:rsid w:val="003F1488"/>
    <w:rsid w:val="003F17A7"/>
    <w:rsid w:val="003F1866"/>
    <w:rsid w:val="003F1ADF"/>
    <w:rsid w:val="003F1BC2"/>
    <w:rsid w:val="003F244E"/>
    <w:rsid w:val="003F330E"/>
    <w:rsid w:val="003F346D"/>
    <w:rsid w:val="003F3D46"/>
    <w:rsid w:val="003F46EF"/>
    <w:rsid w:val="003F5B6F"/>
    <w:rsid w:val="003F6750"/>
    <w:rsid w:val="003F6885"/>
    <w:rsid w:val="003F71BF"/>
    <w:rsid w:val="003F7C55"/>
    <w:rsid w:val="003F7D08"/>
    <w:rsid w:val="003F7FE4"/>
    <w:rsid w:val="00400D71"/>
    <w:rsid w:val="00401759"/>
    <w:rsid w:val="004029CE"/>
    <w:rsid w:val="00402A51"/>
    <w:rsid w:val="004031B0"/>
    <w:rsid w:val="00403F0B"/>
    <w:rsid w:val="00404008"/>
    <w:rsid w:val="0040510D"/>
    <w:rsid w:val="00405197"/>
    <w:rsid w:val="00405AD4"/>
    <w:rsid w:val="00406036"/>
    <w:rsid w:val="00407083"/>
    <w:rsid w:val="0040709D"/>
    <w:rsid w:val="0040723C"/>
    <w:rsid w:val="00410364"/>
    <w:rsid w:val="0041092F"/>
    <w:rsid w:val="0041103B"/>
    <w:rsid w:val="00411A0B"/>
    <w:rsid w:val="004127FC"/>
    <w:rsid w:val="00412A9F"/>
    <w:rsid w:val="00412B51"/>
    <w:rsid w:val="0041309F"/>
    <w:rsid w:val="00413460"/>
    <w:rsid w:val="00414EC7"/>
    <w:rsid w:val="00415079"/>
    <w:rsid w:val="00416D92"/>
    <w:rsid w:val="00416F15"/>
    <w:rsid w:val="00416FD9"/>
    <w:rsid w:val="00417FA3"/>
    <w:rsid w:val="00420039"/>
    <w:rsid w:val="00420215"/>
    <w:rsid w:val="00420517"/>
    <w:rsid w:val="00420649"/>
    <w:rsid w:val="00420E99"/>
    <w:rsid w:val="00421059"/>
    <w:rsid w:val="00421186"/>
    <w:rsid w:val="0042194C"/>
    <w:rsid w:val="0042249D"/>
    <w:rsid w:val="00422A06"/>
    <w:rsid w:val="00422E89"/>
    <w:rsid w:val="00422F32"/>
    <w:rsid w:val="00423087"/>
    <w:rsid w:val="004250B7"/>
    <w:rsid w:val="0042523C"/>
    <w:rsid w:val="00425F41"/>
    <w:rsid w:val="00425F61"/>
    <w:rsid w:val="004261B1"/>
    <w:rsid w:val="0042623A"/>
    <w:rsid w:val="004265B6"/>
    <w:rsid w:val="00426670"/>
    <w:rsid w:val="004272DE"/>
    <w:rsid w:val="00430AAB"/>
    <w:rsid w:val="00430C37"/>
    <w:rsid w:val="004329EC"/>
    <w:rsid w:val="004330A1"/>
    <w:rsid w:val="00433C55"/>
    <w:rsid w:val="00434E92"/>
    <w:rsid w:val="00435464"/>
    <w:rsid w:val="0043561A"/>
    <w:rsid w:val="00435EBB"/>
    <w:rsid w:val="00436756"/>
    <w:rsid w:val="00436AAE"/>
    <w:rsid w:val="00436D83"/>
    <w:rsid w:val="004379E8"/>
    <w:rsid w:val="00437E74"/>
    <w:rsid w:val="00440A06"/>
    <w:rsid w:val="00440C73"/>
    <w:rsid w:val="00440CFE"/>
    <w:rsid w:val="0044117A"/>
    <w:rsid w:val="004416E3"/>
    <w:rsid w:val="00441982"/>
    <w:rsid w:val="00441F28"/>
    <w:rsid w:val="00442051"/>
    <w:rsid w:val="00443970"/>
    <w:rsid w:val="004443C6"/>
    <w:rsid w:val="004444F1"/>
    <w:rsid w:val="00444908"/>
    <w:rsid w:val="00444EB5"/>
    <w:rsid w:val="00445C53"/>
    <w:rsid w:val="00445FCF"/>
    <w:rsid w:val="0044685B"/>
    <w:rsid w:val="00446A14"/>
    <w:rsid w:val="00446C9A"/>
    <w:rsid w:val="00446D47"/>
    <w:rsid w:val="0044774F"/>
    <w:rsid w:val="00451500"/>
    <w:rsid w:val="004516FA"/>
    <w:rsid w:val="00452726"/>
    <w:rsid w:val="00453015"/>
    <w:rsid w:val="0045437F"/>
    <w:rsid w:val="004546C0"/>
    <w:rsid w:val="004546E3"/>
    <w:rsid w:val="00454E79"/>
    <w:rsid w:val="0045562D"/>
    <w:rsid w:val="0045651C"/>
    <w:rsid w:val="00456CF3"/>
    <w:rsid w:val="004570B6"/>
    <w:rsid w:val="00457D36"/>
    <w:rsid w:val="00460669"/>
    <w:rsid w:val="00461600"/>
    <w:rsid w:val="004617BD"/>
    <w:rsid w:val="00461A13"/>
    <w:rsid w:val="004630E1"/>
    <w:rsid w:val="00463171"/>
    <w:rsid w:val="0046407B"/>
    <w:rsid w:val="00464D69"/>
    <w:rsid w:val="00465037"/>
    <w:rsid w:val="0046536B"/>
    <w:rsid w:val="00465AA7"/>
    <w:rsid w:val="004665F7"/>
    <w:rsid w:val="00466AC7"/>
    <w:rsid w:val="00466C2F"/>
    <w:rsid w:val="00466DF3"/>
    <w:rsid w:val="00467FE7"/>
    <w:rsid w:val="00472096"/>
    <w:rsid w:val="00472D75"/>
    <w:rsid w:val="0047329D"/>
    <w:rsid w:val="00473F19"/>
    <w:rsid w:val="00474F2E"/>
    <w:rsid w:val="0047522B"/>
    <w:rsid w:val="00475C7E"/>
    <w:rsid w:val="00475EDC"/>
    <w:rsid w:val="00476357"/>
    <w:rsid w:val="00476555"/>
    <w:rsid w:val="004770BE"/>
    <w:rsid w:val="0047765D"/>
    <w:rsid w:val="004800DA"/>
    <w:rsid w:val="00480409"/>
    <w:rsid w:val="0048041B"/>
    <w:rsid w:val="00480471"/>
    <w:rsid w:val="00481893"/>
    <w:rsid w:val="00481BD7"/>
    <w:rsid w:val="00482920"/>
    <w:rsid w:val="00483539"/>
    <w:rsid w:val="0048365D"/>
    <w:rsid w:val="0048402D"/>
    <w:rsid w:val="00485A9D"/>
    <w:rsid w:val="00486760"/>
    <w:rsid w:val="00486A8C"/>
    <w:rsid w:val="0048703B"/>
    <w:rsid w:val="00487116"/>
    <w:rsid w:val="004874AB"/>
    <w:rsid w:val="00487AE4"/>
    <w:rsid w:val="00487E75"/>
    <w:rsid w:val="00490F29"/>
    <w:rsid w:val="00491625"/>
    <w:rsid w:val="00491EA0"/>
    <w:rsid w:val="00493760"/>
    <w:rsid w:val="00493A15"/>
    <w:rsid w:val="00493EAA"/>
    <w:rsid w:val="004940C1"/>
    <w:rsid w:val="0049489A"/>
    <w:rsid w:val="00494F60"/>
    <w:rsid w:val="00494FB0"/>
    <w:rsid w:val="00496B35"/>
    <w:rsid w:val="00497371"/>
    <w:rsid w:val="004974D2"/>
    <w:rsid w:val="004A02FF"/>
    <w:rsid w:val="004A0448"/>
    <w:rsid w:val="004A0469"/>
    <w:rsid w:val="004A0A93"/>
    <w:rsid w:val="004A1617"/>
    <w:rsid w:val="004A1661"/>
    <w:rsid w:val="004A2A95"/>
    <w:rsid w:val="004A2D5B"/>
    <w:rsid w:val="004A33EC"/>
    <w:rsid w:val="004A46FE"/>
    <w:rsid w:val="004A5067"/>
    <w:rsid w:val="004A507A"/>
    <w:rsid w:val="004A51C5"/>
    <w:rsid w:val="004A5BF9"/>
    <w:rsid w:val="004A6573"/>
    <w:rsid w:val="004A7B8F"/>
    <w:rsid w:val="004B022F"/>
    <w:rsid w:val="004B024E"/>
    <w:rsid w:val="004B07AC"/>
    <w:rsid w:val="004B0D91"/>
    <w:rsid w:val="004B2CFC"/>
    <w:rsid w:val="004B5EE9"/>
    <w:rsid w:val="004B6694"/>
    <w:rsid w:val="004B7771"/>
    <w:rsid w:val="004C1163"/>
    <w:rsid w:val="004C172F"/>
    <w:rsid w:val="004C1B25"/>
    <w:rsid w:val="004C227A"/>
    <w:rsid w:val="004C3222"/>
    <w:rsid w:val="004C3551"/>
    <w:rsid w:val="004C44DC"/>
    <w:rsid w:val="004C4D65"/>
    <w:rsid w:val="004C512A"/>
    <w:rsid w:val="004C5426"/>
    <w:rsid w:val="004C5A16"/>
    <w:rsid w:val="004C678F"/>
    <w:rsid w:val="004C6815"/>
    <w:rsid w:val="004C6A7D"/>
    <w:rsid w:val="004C74BF"/>
    <w:rsid w:val="004C7EA1"/>
    <w:rsid w:val="004D049A"/>
    <w:rsid w:val="004D05C7"/>
    <w:rsid w:val="004D1974"/>
    <w:rsid w:val="004D2DCF"/>
    <w:rsid w:val="004D2F47"/>
    <w:rsid w:val="004D35A9"/>
    <w:rsid w:val="004D3C01"/>
    <w:rsid w:val="004D50A8"/>
    <w:rsid w:val="004D6441"/>
    <w:rsid w:val="004D66A9"/>
    <w:rsid w:val="004E0787"/>
    <w:rsid w:val="004E1346"/>
    <w:rsid w:val="004E13D9"/>
    <w:rsid w:val="004E16F4"/>
    <w:rsid w:val="004E2031"/>
    <w:rsid w:val="004E2191"/>
    <w:rsid w:val="004E2564"/>
    <w:rsid w:val="004E3CDE"/>
    <w:rsid w:val="004E4B7B"/>
    <w:rsid w:val="004E50F3"/>
    <w:rsid w:val="004E5979"/>
    <w:rsid w:val="004E62F1"/>
    <w:rsid w:val="004E6CCD"/>
    <w:rsid w:val="004E6CFF"/>
    <w:rsid w:val="004E75BA"/>
    <w:rsid w:val="004F0880"/>
    <w:rsid w:val="004F134B"/>
    <w:rsid w:val="004F15FE"/>
    <w:rsid w:val="004F1F62"/>
    <w:rsid w:val="004F27B0"/>
    <w:rsid w:val="004F3624"/>
    <w:rsid w:val="004F3714"/>
    <w:rsid w:val="004F3D8D"/>
    <w:rsid w:val="004F4C40"/>
    <w:rsid w:val="004F4C53"/>
    <w:rsid w:val="004F5CCA"/>
    <w:rsid w:val="004F64EB"/>
    <w:rsid w:val="004F67FF"/>
    <w:rsid w:val="005001F1"/>
    <w:rsid w:val="0050058A"/>
    <w:rsid w:val="0050072C"/>
    <w:rsid w:val="005012CF"/>
    <w:rsid w:val="0050141C"/>
    <w:rsid w:val="00501775"/>
    <w:rsid w:val="0050375C"/>
    <w:rsid w:val="00503831"/>
    <w:rsid w:val="00504179"/>
    <w:rsid w:val="005047F7"/>
    <w:rsid w:val="0050524F"/>
    <w:rsid w:val="00505C9B"/>
    <w:rsid w:val="0050608F"/>
    <w:rsid w:val="00506132"/>
    <w:rsid w:val="00506503"/>
    <w:rsid w:val="00506A2D"/>
    <w:rsid w:val="00507427"/>
    <w:rsid w:val="005076C3"/>
    <w:rsid w:val="00507D9E"/>
    <w:rsid w:val="005102F2"/>
    <w:rsid w:val="00511091"/>
    <w:rsid w:val="005110E6"/>
    <w:rsid w:val="005119CC"/>
    <w:rsid w:val="00511C6F"/>
    <w:rsid w:val="00511EC9"/>
    <w:rsid w:val="00512089"/>
    <w:rsid w:val="00512B4F"/>
    <w:rsid w:val="00512BA1"/>
    <w:rsid w:val="00513329"/>
    <w:rsid w:val="0051383F"/>
    <w:rsid w:val="00513A46"/>
    <w:rsid w:val="005141FC"/>
    <w:rsid w:val="005146D6"/>
    <w:rsid w:val="0051470F"/>
    <w:rsid w:val="005147EB"/>
    <w:rsid w:val="00514AB7"/>
    <w:rsid w:val="005157F2"/>
    <w:rsid w:val="00515809"/>
    <w:rsid w:val="00515F5C"/>
    <w:rsid w:val="0051636B"/>
    <w:rsid w:val="00517AB2"/>
    <w:rsid w:val="00517B32"/>
    <w:rsid w:val="005205A2"/>
    <w:rsid w:val="00520784"/>
    <w:rsid w:val="005212CA"/>
    <w:rsid w:val="00521E72"/>
    <w:rsid w:val="00522E06"/>
    <w:rsid w:val="00523369"/>
    <w:rsid w:val="005245A5"/>
    <w:rsid w:val="00524651"/>
    <w:rsid w:val="0052568E"/>
    <w:rsid w:val="00525CD7"/>
    <w:rsid w:val="005261BB"/>
    <w:rsid w:val="00526417"/>
    <w:rsid w:val="00526663"/>
    <w:rsid w:val="00526E61"/>
    <w:rsid w:val="00527279"/>
    <w:rsid w:val="005277A7"/>
    <w:rsid w:val="00527B7D"/>
    <w:rsid w:val="00527EF8"/>
    <w:rsid w:val="005330A5"/>
    <w:rsid w:val="005330F4"/>
    <w:rsid w:val="0053425B"/>
    <w:rsid w:val="00534617"/>
    <w:rsid w:val="00535527"/>
    <w:rsid w:val="00535BF8"/>
    <w:rsid w:val="005360F7"/>
    <w:rsid w:val="005369A9"/>
    <w:rsid w:val="00536A65"/>
    <w:rsid w:val="0053743B"/>
    <w:rsid w:val="0053746A"/>
    <w:rsid w:val="00537E58"/>
    <w:rsid w:val="00540549"/>
    <w:rsid w:val="00541626"/>
    <w:rsid w:val="00541A4A"/>
    <w:rsid w:val="00541D0A"/>
    <w:rsid w:val="005429CD"/>
    <w:rsid w:val="00542DAC"/>
    <w:rsid w:val="00543127"/>
    <w:rsid w:val="00543491"/>
    <w:rsid w:val="005437C0"/>
    <w:rsid w:val="00544349"/>
    <w:rsid w:val="00544468"/>
    <w:rsid w:val="005450F5"/>
    <w:rsid w:val="005463F1"/>
    <w:rsid w:val="005464EF"/>
    <w:rsid w:val="005465F7"/>
    <w:rsid w:val="0054683E"/>
    <w:rsid w:val="00546A8C"/>
    <w:rsid w:val="00547585"/>
    <w:rsid w:val="00547B17"/>
    <w:rsid w:val="00547E2D"/>
    <w:rsid w:val="00547F0D"/>
    <w:rsid w:val="00550656"/>
    <w:rsid w:val="00550D62"/>
    <w:rsid w:val="00551118"/>
    <w:rsid w:val="00551ADA"/>
    <w:rsid w:val="00551B81"/>
    <w:rsid w:val="0055286E"/>
    <w:rsid w:val="00552BA6"/>
    <w:rsid w:val="00552D9A"/>
    <w:rsid w:val="0055367E"/>
    <w:rsid w:val="005539FF"/>
    <w:rsid w:val="00553E15"/>
    <w:rsid w:val="00554173"/>
    <w:rsid w:val="0055554D"/>
    <w:rsid w:val="00555A38"/>
    <w:rsid w:val="00555A75"/>
    <w:rsid w:val="00555F3C"/>
    <w:rsid w:val="00556172"/>
    <w:rsid w:val="005561EE"/>
    <w:rsid w:val="005562D1"/>
    <w:rsid w:val="00556453"/>
    <w:rsid w:val="00556AA5"/>
    <w:rsid w:val="00556D7B"/>
    <w:rsid w:val="005573E2"/>
    <w:rsid w:val="005577B1"/>
    <w:rsid w:val="00561829"/>
    <w:rsid w:val="005618AF"/>
    <w:rsid w:val="00561A72"/>
    <w:rsid w:val="005623CE"/>
    <w:rsid w:val="0056251F"/>
    <w:rsid w:val="00564662"/>
    <w:rsid w:val="00564C21"/>
    <w:rsid w:val="005662B8"/>
    <w:rsid w:val="00566837"/>
    <w:rsid w:val="00566B02"/>
    <w:rsid w:val="0056728E"/>
    <w:rsid w:val="00567545"/>
    <w:rsid w:val="00567EBE"/>
    <w:rsid w:val="00570211"/>
    <w:rsid w:val="00570B15"/>
    <w:rsid w:val="00570B72"/>
    <w:rsid w:val="005716E4"/>
    <w:rsid w:val="0057340E"/>
    <w:rsid w:val="00573532"/>
    <w:rsid w:val="00573D13"/>
    <w:rsid w:val="005751C8"/>
    <w:rsid w:val="00576219"/>
    <w:rsid w:val="00577205"/>
    <w:rsid w:val="00577262"/>
    <w:rsid w:val="005776D5"/>
    <w:rsid w:val="00577771"/>
    <w:rsid w:val="00577D86"/>
    <w:rsid w:val="005801AB"/>
    <w:rsid w:val="005802FA"/>
    <w:rsid w:val="005809E2"/>
    <w:rsid w:val="005812F2"/>
    <w:rsid w:val="005819D8"/>
    <w:rsid w:val="00581D68"/>
    <w:rsid w:val="0058205C"/>
    <w:rsid w:val="005827AA"/>
    <w:rsid w:val="005830C7"/>
    <w:rsid w:val="0058366E"/>
    <w:rsid w:val="0058368D"/>
    <w:rsid w:val="00583F60"/>
    <w:rsid w:val="00584131"/>
    <w:rsid w:val="00586003"/>
    <w:rsid w:val="00586373"/>
    <w:rsid w:val="005863D9"/>
    <w:rsid w:val="005868A0"/>
    <w:rsid w:val="00586FAE"/>
    <w:rsid w:val="00587255"/>
    <w:rsid w:val="005879A7"/>
    <w:rsid w:val="00587ADD"/>
    <w:rsid w:val="005909EB"/>
    <w:rsid w:val="0059168E"/>
    <w:rsid w:val="0059178A"/>
    <w:rsid w:val="00591A42"/>
    <w:rsid w:val="00591E5F"/>
    <w:rsid w:val="00591F4B"/>
    <w:rsid w:val="0059234E"/>
    <w:rsid w:val="00592553"/>
    <w:rsid w:val="00592F53"/>
    <w:rsid w:val="005933EE"/>
    <w:rsid w:val="0059372A"/>
    <w:rsid w:val="0059443C"/>
    <w:rsid w:val="005947BD"/>
    <w:rsid w:val="00595CAF"/>
    <w:rsid w:val="00596659"/>
    <w:rsid w:val="005969AE"/>
    <w:rsid w:val="00597181"/>
    <w:rsid w:val="00597624"/>
    <w:rsid w:val="005A0174"/>
    <w:rsid w:val="005A2ADC"/>
    <w:rsid w:val="005A2B62"/>
    <w:rsid w:val="005A2D46"/>
    <w:rsid w:val="005A32EE"/>
    <w:rsid w:val="005A3D26"/>
    <w:rsid w:val="005A4848"/>
    <w:rsid w:val="005A4A72"/>
    <w:rsid w:val="005A4F73"/>
    <w:rsid w:val="005A6339"/>
    <w:rsid w:val="005A6895"/>
    <w:rsid w:val="005A6F46"/>
    <w:rsid w:val="005B02A4"/>
    <w:rsid w:val="005B0697"/>
    <w:rsid w:val="005B0784"/>
    <w:rsid w:val="005B0D64"/>
    <w:rsid w:val="005B23B4"/>
    <w:rsid w:val="005B2E65"/>
    <w:rsid w:val="005B3C60"/>
    <w:rsid w:val="005B3E90"/>
    <w:rsid w:val="005B40F3"/>
    <w:rsid w:val="005B6BEE"/>
    <w:rsid w:val="005B74B6"/>
    <w:rsid w:val="005B77F1"/>
    <w:rsid w:val="005B78F6"/>
    <w:rsid w:val="005B7E7F"/>
    <w:rsid w:val="005B7FD4"/>
    <w:rsid w:val="005C0A4F"/>
    <w:rsid w:val="005C1EDF"/>
    <w:rsid w:val="005C23FC"/>
    <w:rsid w:val="005C280F"/>
    <w:rsid w:val="005C2C05"/>
    <w:rsid w:val="005C30E9"/>
    <w:rsid w:val="005C32B7"/>
    <w:rsid w:val="005C3ABA"/>
    <w:rsid w:val="005C3F89"/>
    <w:rsid w:val="005C4A11"/>
    <w:rsid w:val="005C5B3A"/>
    <w:rsid w:val="005C6359"/>
    <w:rsid w:val="005C6791"/>
    <w:rsid w:val="005C72C7"/>
    <w:rsid w:val="005C75BD"/>
    <w:rsid w:val="005C7A1A"/>
    <w:rsid w:val="005C7B4D"/>
    <w:rsid w:val="005D0A96"/>
    <w:rsid w:val="005D0F7C"/>
    <w:rsid w:val="005D113B"/>
    <w:rsid w:val="005D166D"/>
    <w:rsid w:val="005D2279"/>
    <w:rsid w:val="005D305B"/>
    <w:rsid w:val="005D37B3"/>
    <w:rsid w:val="005D3AEC"/>
    <w:rsid w:val="005D4DAE"/>
    <w:rsid w:val="005D512C"/>
    <w:rsid w:val="005D5908"/>
    <w:rsid w:val="005D5F5A"/>
    <w:rsid w:val="005D65FC"/>
    <w:rsid w:val="005D68FC"/>
    <w:rsid w:val="005D6A3E"/>
    <w:rsid w:val="005D7271"/>
    <w:rsid w:val="005D7EF9"/>
    <w:rsid w:val="005E01A9"/>
    <w:rsid w:val="005E1232"/>
    <w:rsid w:val="005E1CE6"/>
    <w:rsid w:val="005E2149"/>
    <w:rsid w:val="005E28CD"/>
    <w:rsid w:val="005E4382"/>
    <w:rsid w:val="005E43E0"/>
    <w:rsid w:val="005E44C1"/>
    <w:rsid w:val="005E47AB"/>
    <w:rsid w:val="005E489E"/>
    <w:rsid w:val="005E4EDD"/>
    <w:rsid w:val="005E54E4"/>
    <w:rsid w:val="005E6068"/>
    <w:rsid w:val="005E674F"/>
    <w:rsid w:val="005E6F59"/>
    <w:rsid w:val="005E7167"/>
    <w:rsid w:val="005F021A"/>
    <w:rsid w:val="005F0998"/>
    <w:rsid w:val="005F0E39"/>
    <w:rsid w:val="005F2EB1"/>
    <w:rsid w:val="005F3800"/>
    <w:rsid w:val="005F38B7"/>
    <w:rsid w:val="005F3C72"/>
    <w:rsid w:val="005F4437"/>
    <w:rsid w:val="005F4E97"/>
    <w:rsid w:val="005F516E"/>
    <w:rsid w:val="005F5608"/>
    <w:rsid w:val="005F582D"/>
    <w:rsid w:val="005F5E20"/>
    <w:rsid w:val="005F6002"/>
    <w:rsid w:val="005F64DB"/>
    <w:rsid w:val="005F6B4B"/>
    <w:rsid w:val="00600EEE"/>
    <w:rsid w:val="006014C9"/>
    <w:rsid w:val="00601896"/>
    <w:rsid w:val="00601936"/>
    <w:rsid w:val="00601A4A"/>
    <w:rsid w:val="0060293B"/>
    <w:rsid w:val="0060352D"/>
    <w:rsid w:val="006042AE"/>
    <w:rsid w:val="006051C5"/>
    <w:rsid w:val="0060743D"/>
    <w:rsid w:val="00610122"/>
    <w:rsid w:val="00611110"/>
    <w:rsid w:val="00611361"/>
    <w:rsid w:val="0061191C"/>
    <w:rsid w:val="0061279E"/>
    <w:rsid w:val="00612C81"/>
    <w:rsid w:val="00612DBC"/>
    <w:rsid w:val="00612DE5"/>
    <w:rsid w:val="006139BF"/>
    <w:rsid w:val="00613D12"/>
    <w:rsid w:val="00613D17"/>
    <w:rsid w:val="006145BF"/>
    <w:rsid w:val="00614C47"/>
    <w:rsid w:val="00615328"/>
    <w:rsid w:val="006161E3"/>
    <w:rsid w:val="00616974"/>
    <w:rsid w:val="0061730A"/>
    <w:rsid w:val="006175A9"/>
    <w:rsid w:val="006203CA"/>
    <w:rsid w:val="006208F2"/>
    <w:rsid w:val="00620E29"/>
    <w:rsid w:val="006227BF"/>
    <w:rsid w:val="00622CF0"/>
    <w:rsid w:val="006230A1"/>
    <w:rsid w:val="00623708"/>
    <w:rsid w:val="00623CC6"/>
    <w:rsid w:val="006246F9"/>
    <w:rsid w:val="00624CB6"/>
    <w:rsid w:val="00625DCF"/>
    <w:rsid w:val="006268F6"/>
    <w:rsid w:val="00630821"/>
    <w:rsid w:val="00630B96"/>
    <w:rsid w:val="006312CF"/>
    <w:rsid w:val="00631323"/>
    <w:rsid w:val="00631681"/>
    <w:rsid w:val="00632258"/>
    <w:rsid w:val="00632E44"/>
    <w:rsid w:val="0063325A"/>
    <w:rsid w:val="006335A8"/>
    <w:rsid w:val="006350DB"/>
    <w:rsid w:val="00635398"/>
    <w:rsid w:val="00635D3C"/>
    <w:rsid w:val="00635EF2"/>
    <w:rsid w:val="00636088"/>
    <w:rsid w:val="00636C66"/>
    <w:rsid w:val="00636E02"/>
    <w:rsid w:val="00637216"/>
    <w:rsid w:val="00637C89"/>
    <w:rsid w:val="0064026B"/>
    <w:rsid w:val="00640A46"/>
    <w:rsid w:val="00640A6A"/>
    <w:rsid w:val="00640B75"/>
    <w:rsid w:val="00641F43"/>
    <w:rsid w:val="00643BC6"/>
    <w:rsid w:val="006442E4"/>
    <w:rsid w:val="006444D2"/>
    <w:rsid w:val="0064460F"/>
    <w:rsid w:val="0064579E"/>
    <w:rsid w:val="00645F7E"/>
    <w:rsid w:val="0064612E"/>
    <w:rsid w:val="00646A9F"/>
    <w:rsid w:val="00646CFE"/>
    <w:rsid w:val="00646EA0"/>
    <w:rsid w:val="00647E71"/>
    <w:rsid w:val="00650661"/>
    <w:rsid w:val="00650AE5"/>
    <w:rsid w:val="006514B9"/>
    <w:rsid w:val="00651CFF"/>
    <w:rsid w:val="006524DF"/>
    <w:rsid w:val="0065293B"/>
    <w:rsid w:val="00653427"/>
    <w:rsid w:val="006536D9"/>
    <w:rsid w:val="00653AAD"/>
    <w:rsid w:val="00653DAE"/>
    <w:rsid w:val="00655969"/>
    <w:rsid w:val="00655D89"/>
    <w:rsid w:val="0065616D"/>
    <w:rsid w:val="0065732D"/>
    <w:rsid w:val="00660D75"/>
    <w:rsid w:val="006610CF"/>
    <w:rsid w:val="006611C1"/>
    <w:rsid w:val="00662A20"/>
    <w:rsid w:val="00662C2E"/>
    <w:rsid w:val="00662D0E"/>
    <w:rsid w:val="00662F3E"/>
    <w:rsid w:val="00663A2B"/>
    <w:rsid w:val="0066429F"/>
    <w:rsid w:val="00664DF6"/>
    <w:rsid w:val="00665894"/>
    <w:rsid w:val="0066673D"/>
    <w:rsid w:val="00666AB6"/>
    <w:rsid w:val="00666EDD"/>
    <w:rsid w:val="00666EED"/>
    <w:rsid w:val="00667B3D"/>
    <w:rsid w:val="00671F83"/>
    <w:rsid w:val="006734BC"/>
    <w:rsid w:val="0067392C"/>
    <w:rsid w:val="00673B03"/>
    <w:rsid w:val="00675514"/>
    <w:rsid w:val="0067569E"/>
    <w:rsid w:val="00675801"/>
    <w:rsid w:val="006761EE"/>
    <w:rsid w:val="00676EF8"/>
    <w:rsid w:val="006779AD"/>
    <w:rsid w:val="006805E8"/>
    <w:rsid w:val="00680943"/>
    <w:rsid w:val="00680A35"/>
    <w:rsid w:val="00680A80"/>
    <w:rsid w:val="006814BC"/>
    <w:rsid w:val="00681871"/>
    <w:rsid w:val="00682341"/>
    <w:rsid w:val="00683E3F"/>
    <w:rsid w:val="00684978"/>
    <w:rsid w:val="00686314"/>
    <w:rsid w:val="00686734"/>
    <w:rsid w:val="00686B1C"/>
    <w:rsid w:val="00686B69"/>
    <w:rsid w:val="0068769E"/>
    <w:rsid w:val="0069130B"/>
    <w:rsid w:val="00691A20"/>
    <w:rsid w:val="00692520"/>
    <w:rsid w:val="00692F72"/>
    <w:rsid w:val="0069311B"/>
    <w:rsid w:val="0069336A"/>
    <w:rsid w:val="00693E0F"/>
    <w:rsid w:val="006940D0"/>
    <w:rsid w:val="00694630"/>
    <w:rsid w:val="006951B2"/>
    <w:rsid w:val="00695609"/>
    <w:rsid w:val="00697398"/>
    <w:rsid w:val="006974F6"/>
    <w:rsid w:val="0069757F"/>
    <w:rsid w:val="00697C74"/>
    <w:rsid w:val="006A0E59"/>
    <w:rsid w:val="006A10AA"/>
    <w:rsid w:val="006A1398"/>
    <w:rsid w:val="006A23AB"/>
    <w:rsid w:val="006A2BD3"/>
    <w:rsid w:val="006A30F3"/>
    <w:rsid w:val="006A340D"/>
    <w:rsid w:val="006A44A0"/>
    <w:rsid w:val="006A4924"/>
    <w:rsid w:val="006A4E66"/>
    <w:rsid w:val="006A529C"/>
    <w:rsid w:val="006A5F24"/>
    <w:rsid w:val="006A7216"/>
    <w:rsid w:val="006A782E"/>
    <w:rsid w:val="006B05D8"/>
    <w:rsid w:val="006B0D73"/>
    <w:rsid w:val="006B25E0"/>
    <w:rsid w:val="006B2B40"/>
    <w:rsid w:val="006B323B"/>
    <w:rsid w:val="006B4514"/>
    <w:rsid w:val="006B4749"/>
    <w:rsid w:val="006B5A08"/>
    <w:rsid w:val="006B680A"/>
    <w:rsid w:val="006B6E2A"/>
    <w:rsid w:val="006C0E70"/>
    <w:rsid w:val="006C0FD2"/>
    <w:rsid w:val="006C15C7"/>
    <w:rsid w:val="006C1629"/>
    <w:rsid w:val="006C249C"/>
    <w:rsid w:val="006C338C"/>
    <w:rsid w:val="006C4061"/>
    <w:rsid w:val="006C4100"/>
    <w:rsid w:val="006C4A69"/>
    <w:rsid w:val="006C532C"/>
    <w:rsid w:val="006C5695"/>
    <w:rsid w:val="006C59F9"/>
    <w:rsid w:val="006C5C85"/>
    <w:rsid w:val="006C675F"/>
    <w:rsid w:val="006C6BB6"/>
    <w:rsid w:val="006C7275"/>
    <w:rsid w:val="006C75D9"/>
    <w:rsid w:val="006D031D"/>
    <w:rsid w:val="006D0DF3"/>
    <w:rsid w:val="006D2971"/>
    <w:rsid w:val="006D33E3"/>
    <w:rsid w:val="006D36CF"/>
    <w:rsid w:val="006D408C"/>
    <w:rsid w:val="006D45B1"/>
    <w:rsid w:val="006D4CC3"/>
    <w:rsid w:val="006D4FE4"/>
    <w:rsid w:val="006D54CE"/>
    <w:rsid w:val="006D563F"/>
    <w:rsid w:val="006D6451"/>
    <w:rsid w:val="006D6738"/>
    <w:rsid w:val="006D7016"/>
    <w:rsid w:val="006D7E98"/>
    <w:rsid w:val="006E1338"/>
    <w:rsid w:val="006E1553"/>
    <w:rsid w:val="006E1E11"/>
    <w:rsid w:val="006E1F8D"/>
    <w:rsid w:val="006E284C"/>
    <w:rsid w:val="006E2AA8"/>
    <w:rsid w:val="006E2E92"/>
    <w:rsid w:val="006E3E1E"/>
    <w:rsid w:val="006E40C4"/>
    <w:rsid w:val="006E51DF"/>
    <w:rsid w:val="006E5F07"/>
    <w:rsid w:val="006E6076"/>
    <w:rsid w:val="006E60F6"/>
    <w:rsid w:val="006E6261"/>
    <w:rsid w:val="006E63F7"/>
    <w:rsid w:val="006E658F"/>
    <w:rsid w:val="006E6D52"/>
    <w:rsid w:val="006E73A7"/>
    <w:rsid w:val="006E7D9E"/>
    <w:rsid w:val="006F0C1C"/>
    <w:rsid w:val="006F1331"/>
    <w:rsid w:val="006F15F3"/>
    <w:rsid w:val="006F1847"/>
    <w:rsid w:val="006F23BC"/>
    <w:rsid w:val="006F2D00"/>
    <w:rsid w:val="006F337F"/>
    <w:rsid w:val="006F3972"/>
    <w:rsid w:val="006F3A2E"/>
    <w:rsid w:val="006F3E26"/>
    <w:rsid w:val="006F3F97"/>
    <w:rsid w:val="006F4459"/>
    <w:rsid w:val="006F4B7F"/>
    <w:rsid w:val="006F60F4"/>
    <w:rsid w:val="006F7229"/>
    <w:rsid w:val="006F7411"/>
    <w:rsid w:val="00700F4B"/>
    <w:rsid w:val="00700F6D"/>
    <w:rsid w:val="00701766"/>
    <w:rsid w:val="00701B71"/>
    <w:rsid w:val="0070205C"/>
    <w:rsid w:val="00702B32"/>
    <w:rsid w:val="00702FA7"/>
    <w:rsid w:val="00703D14"/>
    <w:rsid w:val="007040E7"/>
    <w:rsid w:val="007048FA"/>
    <w:rsid w:val="00704C88"/>
    <w:rsid w:val="00705A3A"/>
    <w:rsid w:val="00705E1F"/>
    <w:rsid w:val="00706526"/>
    <w:rsid w:val="00706781"/>
    <w:rsid w:val="007078E5"/>
    <w:rsid w:val="00707D0B"/>
    <w:rsid w:val="00711230"/>
    <w:rsid w:val="00711275"/>
    <w:rsid w:val="00712053"/>
    <w:rsid w:val="00712A10"/>
    <w:rsid w:val="007133F5"/>
    <w:rsid w:val="0071368D"/>
    <w:rsid w:val="00713A22"/>
    <w:rsid w:val="00713E7C"/>
    <w:rsid w:val="007141DB"/>
    <w:rsid w:val="0071567C"/>
    <w:rsid w:val="00715847"/>
    <w:rsid w:val="00715BF1"/>
    <w:rsid w:val="007167AC"/>
    <w:rsid w:val="007173A3"/>
    <w:rsid w:val="00717A21"/>
    <w:rsid w:val="00717DC7"/>
    <w:rsid w:val="00720123"/>
    <w:rsid w:val="00720202"/>
    <w:rsid w:val="00720CE7"/>
    <w:rsid w:val="00720F6A"/>
    <w:rsid w:val="00721362"/>
    <w:rsid w:val="00721B40"/>
    <w:rsid w:val="00721EF0"/>
    <w:rsid w:val="00722004"/>
    <w:rsid w:val="00722B5D"/>
    <w:rsid w:val="00722CD1"/>
    <w:rsid w:val="00723162"/>
    <w:rsid w:val="00724CA2"/>
    <w:rsid w:val="00724FE8"/>
    <w:rsid w:val="007252C1"/>
    <w:rsid w:val="007255F4"/>
    <w:rsid w:val="00725693"/>
    <w:rsid w:val="00725BC8"/>
    <w:rsid w:val="00725F89"/>
    <w:rsid w:val="007265A3"/>
    <w:rsid w:val="007273FC"/>
    <w:rsid w:val="007302B7"/>
    <w:rsid w:val="00730D71"/>
    <w:rsid w:val="007310C8"/>
    <w:rsid w:val="007311AB"/>
    <w:rsid w:val="00731262"/>
    <w:rsid w:val="0073146C"/>
    <w:rsid w:val="00731978"/>
    <w:rsid w:val="00732DF7"/>
    <w:rsid w:val="00735549"/>
    <w:rsid w:val="0073590E"/>
    <w:rsid w:val="00736D22"/>
    <w:rsid w:val="00736D72"/>
    <w:rsid w:val="0073734E"/>
    <w:rsid w:val="0074067B"/>
    <w:rsid w:val="007407C7"/>
    <w:rsid w:val="00740895"/>
    <w:rsid w:val="00740AD3"/>
    <w:rsid w:val="00740CCB"/>
    <w:rsid w:val="00740D7E"/>
    <w:rsid w:val="00740EB2"/>
    <w:rsid w:val="00741057"/>
    <w:rsid w:val="0074126D"/>
    <w:rsid w:val="007412F1"/>
    <w:rsid w:val="007422B9"/>
    <w:rsid w:val="00742699"/>
    <w:rsid w:val="00743969"/>
    <w:rsid w:val="0074398D"/>
    <w:rsid w:val="00743D70"/>
    <w:rsid w:val="00745003"/>
    <w:rsid w:val="007453D3"/>
    <w:rsid w:val="00745F5B"/>
    <w:rsid w:val="007467F9"/>
    <w:rsid w:val="00746861"/>
    <w:rsid w:val="00746D57"/>
    <w:rsid w:val="00746E7C"/>
    <w:rsid w:val="00747640"/>
    <w:rsid w:val="00747B0A"/>
    <w:rsid w:val="00750025"/>
    <w:rsid w:val="00750823"/>
    <w:rsid w:val="00750962"/>
    <w:rsid w:val="007511C3"/>
    <w:rsid w:val="00751ADA"/>
    <w:rsid w:val="007525BF"/>
    <w:rsid w:val="00752921"/>
    <w:rsid w:val="007532F1"/>
    <w:rsid w:val="007533F9"/>
    <w:rsid w:val="00753629"/>
    <w:rsid w:val="00753BF2"/>
    <w:rsid w:val="00753D33"/>
    <w:rsid w:val="00753FDC"/>
    <w:rsid w:val="00754282"/>
    <w:rsid w:val="0075440B"/>
    <w:rsid w:val="00756354"/>
    <w:rsid w:val="00756E49"/>
    <w:rsid w:val="00757654"/>
    <w:rsid w:val="00757DA8"/>
    <w:rsid w:val="00760ED3"/>
    <w:rsid w:val="007613E9"/>
    <w:rsid w:val="007616E0"/>
    <w:rsid w:val="007618A4"/>
    <w:rsid w:val="00762432"/>
    <w:rsid w:val="0076285E"/>
    <w:rsid w:val="00762937"/>
    <w:rsid w:val="00763A34"/>
    <w:rsid w:val="00763C66"/>
    <w:rsid w:val="00763F24"/>
    <w:rsid w:val="00764454"/>
    <w:rsid w:val="00764765"/>
    <w:rsid w:val="00764DEA"/>
    <w:rsid w:val="00765065"/>
    <w:rsid w:val="00765BC0"/>
    <w:rsid w:val="00765CBF"/>
    <w:rsid w:val="00765DF2"/>
    <w:rsid w:val="0076618B"/>
    <w:rsid w:val="0076726B"/>
    <w:rsid w:val="007676B4"/>
    <w:rsid w:val="00767C7D"/>
    <w:rsid w:val="00767CB6"/>
    <w:rsid w:val="00767E2D"/>
    <w:rsid w:val="00770026"/>
    <w:rsid w:val="00770C85"/>
    <w:rsid w:val="00770D99"/>
    <w:rsid w:val="007716F0"/>
    <w:rsid w:val="007718A5"/>
    <w:rsid w:val="00771B03"/>
    <w:rsid w:val="00771E7C"/>
    <w:rsid w:val="007720E9"/>
    <w:rsid w:val="00772531"/>
    <w:rsid w:val="0077425F"/>
    <w:rsid w:val="00774398"/>
    <w:rsid w:val="007743AF"/>
    <w:rsid w:val="00774420"/>
    <w:rsid w:val="00774CFC"/>
    <w:rsid w:val="007760EB"/>
    <w:rsid w:val="0077633B"/>
    <w:rsid w:val="007772D8"/>
    <w:rsid w:val="0077746E"/>
    <w:rsid w:val="00777EE8"/>
    <w:rsid w:val="007807CF"/>
    <w:rsid w:val="00780F9D"/>
    <w:rsid w:val="00781328"/>
    <w:rsid w:val="00781BDA"/>
    <w:rsid w:val="0078218D"/>
    <w:rsid w:val="007836DB"/>
    <w:rsid w:val="00784B2A"/>
    <w:rsid w:val="00784CAD"/>
    <w:rsid w:val="00785174"/>
    <w:rsid w:val="00785B67"/>
    <w:rsid w:val="007863C5"/>
    <w:rsid w:val="00786BB9"/>
    <w:rsid w:val="007901AB"/>
    <w:rsid w:val="00790499"/>
    <w:rsid w:val="007909A0"/>
    <w:rsid w:val="00790E69"/>
    <w:rsid w:val="0079159F"/>
    <w:rsid w:val="00791F03"/>
    <w:rsid w:val="007920AF"/>
    <w:rsid w:val="0079330A"/>
    <w:rsid w:val="00793955"/>
    <w:rsid w:val="00793DE0"/>
    <w:rsid w:val="007948C1"/>
    <w:rsid w:val="007949D2"/>
    <w:rsid w:val="00795968"/>
    <w:rsid w:val="00795EE6"/>
    <w:rsid w:val="007964A3"/>
    <w:rsid w:val="00796E27"/>
    <w:rsid w:val="00796F84"/>
    <w:rsid w:val="00797003"/>
    <w:rsid w:val="007974A3"/>
    <w:rsid w:val="00797AB3"/>
    <w:rsid w:val="007A072F"/>
    <w:rsid w:val="007A094E"/>
    <w:rsid w:val="007A16CF"/>
    <w:rsid w:val="007A419F"/>
    <w:rsid w:val="007A4B4D"/>
    <w:rsid w:val="007A5365"/>
    <w:rsid w:val="007A6276"/>
    <w:rsid w:val="007A63BB"/>
    <w:rsid w:val="007A6805"/>
    <w:rsid w:val="007A6883"/>
    <w:rsid w:val="007A7B7B"/>
    <w:rsid w:val="007B0119"/>
    <w:rsid w:val="007B0A83"/>
    <w:rsid w:val="007B1161"/>
    <w:rsid w:val="007B16DC"/>
    <w:rsid w:val="007B17D7"/>
    <w:rsid w:val="007B1864"/>
    <w:rsid w:val="007B1C88"/>
    <w:rsid w:val="007B2C0E"/>
    <w:rsid w:val="007B37F3"/>
    <w:rsid w:val="007B3BC6"/>
    <w:rsid w:val="007B49DC"/>
    <w:rsid w:val="007B4AB6"/>
    <w:rsid w:val="007B5B0F"/>
    <w:rsid w:val="007B5C5E"/>
    <w:rsid w:val="007B5F8D"/>
    <w:rsid w:val="007B6391"/>
    <w:rsid w:val="007B6634"/>
    <w:rsid w:val="007B68B4"/>
    <w:rsid w:val="007B6A59"/>
    <w:rsid w:val="007B7645"/>
    <w:rsid w:val="007B792E"/>
    <w:rsid w:val="007B7DB3"/>
    <w:rsid w:val="007B7F5F"/>
    <w:rsid w:val="007C1BA2"/>
    <w:rsid w:val="007C1CDA"/>
    <w:rsid w:val="007C1DCA"/>
    <w:rsid w:val="007C24C8"/>
    <w:rsid w:val="007C27F2"/>
    <w:rsid w:val="007C29C8"/>
    <w:rsid w:val="007C3271"/>
    <w:rsid w:val="007C3313"/>
    <w:rsid w:val="007C4386"/>
    <w:rsid w:val="007C4487"/>
    <w:rsid w:val="007C467A"/>
    <w:rsid w:val="007C5AE6"/>
    <w:rsid w:val="007C5C64"/>
    <w:rsid w:val="007C613B"/>
    <w:rsid w:val="007C6445"/>
    <w:rsid w:val="007C6FA5"/>
    <w:rsid w:val="007C6FA7"/>
    <w:rsid w:val="007C72D6"/>
    <w:rsid w:val="007D0040"/>
    <w:rsid w:val="007D061B"/>
    <w:rsid w:val="007D0C11"/>
    <w:rsid w:val="007D1156"/>
    <w:rsid w:val="007D139D"/>
    <w:rsid w:val="007D1412"/>
    <w:rsid w:val="007D1E30"/>
    <w:rsid w:val="007D2242"/>
    <w:rsid w:val="007D25CA"/>
    <w:rsid w:val="007D286A"/>
    <w:rsid w:val="007D3232"/>
    <w:rsid w:val="007D32AE"/>
    <w:rsid w:val="007D359A"/>
    <w:rsid w:val="007D35FF"/>
    <w:rsid w:val="007D38D6"/>
    <w:rsid w:val="007D5BAE"/>
    <w:rsid w:val="007D5DEA"/>
    <w:rsid w:val="007D6933"/>
    <w:rsid w:val="007D693B"/>
    <w:rsid w:val="007D7775"/>
    <w:rsid w:val="007D7EF4"/>
    <w:rsid w:val="007E038A"/>
    <w:rsid w:val="007E0823"/>
    <w:rsid w:val="007E134E"/>
    <w:rsid w:val="007E378A"/>
    <w:rsid w:val="007E3CC3"/>
    <w:rsid w:val="007E3F90"/>
    <w:rsid w:val="007E4890"/>
    <w:rsid w:val="007E4EE3"/>
    <w:rsid w:val="007E6077"/>
    <w:rsid w:val="007E61C9"/>
    <w:rsid w:val="007E639B"/>
    <w:rsid w:val="007E645D"/>
    <w:rsid w:val="007E6760"/>
    <w:rsid w:val="007E7F8C"/>
    <w:rsid w:val="007F0172"/>
    <w:rsid w:val="007F0509"/>
    <w:rsid w:val="007F279A"/>
    <w:rsid w:val="007F28F6"/>
    <w:rsid w:val="007F2918"/>
    <w:rsid w:val="007F2A92"/>
    <w:rsid w:val="007F2D68"/>
    <w:rsid w:val="007F3E2C"/>
    <w:rsid w:val="007F4C13"/>
    <w:rsid w:val="007F55DC"/>
    <w:rsid w:val="007F5BEC"/>
    <w:rsid w:val="007F5CEC"/>
    <w:rsid w:val="007F64AD"/>
    <w:rsid w:val="007F711F"/>
    <w:rsid w:val="007F7688"/>
    <w:rsid w:val="0080018D"/>
    <w:rsid w:val="00800A25"/>
    <w:rsid w:val="00801FC4"/>
    <w:rsid w:val="00802093"/>
    <w:rsid w:val="00802EA7"/>
    <w:rsid w:val="00803A73"/>
    <w:rsid w:val="00804159"/>
    <w:rsid w:val="00804425"/>
    <w:rsid w:val="008049F5"/>
    <w:rsid w:val="00804B32"/>
    <w:rsid w:val="00804B77"/>
    <w:rsid w:val="00804E27"/>
    <w:rsid w:val="00804E95"/>
    <w:rsid w:val="00805C12"/>
    <w:rsid w:val="00807513"/>
    <w:rsid w:val="008076E1"/>
    <w:rsid w:val="008103AC"/>
    <w:rsid w:val="008105DC"/>
    <w:rsid w:val="00810B41"/>
    <w:rsid w:val="0081130E"/>
    <w:rsid w:val="00811AC7"/>
    <w:rsid w:val="00811C76"/>
    <w:rsid w:val="00811CE3"/>
    <w:rsid w:val="00812359"/>
    <w:rsid w:val="00812CF2"/>
    <w:rsid w:val="00813D41"/>
    <w:rsid w:val="0081416D"/>
    <w:rsid w:val="008152F6"/>
    <w:rsid w:val="00815400"/>
    <w:rsid w:val="00816BCF"/>
    <w:rsid w:val="00816D88"/>
    <w:rsid w:val="008177FE"/>
    <w:rsid w:val="00821EFC"/>
    <w:rsid w:val="00822167"/>
    <w:rsid w:val="00822B4E"/>
    <w:rsid w:val="00822C0B"/>
    <w:rsid w:val="00823CBC"/>
    <w:rsid w:val="00823D52"/>
    <w:rsid w:val="00824236"/>
    <w:rsid w:val="00824355"/>
    <w:rsid w:val="00824C4E"/>
    <w:rsid w:val="008253B1"/>
    <w:rsid w:val="008255F2"/>
    <w:rsid w:val="00825726"/>
    <w:rsid w:val="00825951"/>
    <w:rsid w:val="008259BC"/>
    <w:rsid w:val="008261AF"/>
    <w:rsid w:val="00826370"/>
    <w:rsid w:val="0082639C"/>
    <w:rsid w:val="008269B7"/>
    <w:rsid w:val="008273ED"/>
    <w:rsid w:val="0082770B"/>
    <w:rsid w:val="00830544"/>
    <w:rsid w:val="0083064E"/>
    <w:rsid w:val="008310AC"/>
    <w:rsid w:val="00831D77"/>
    <w:rsid w:val="008320F7"/>
    <w:rsid w:val="008323EB"/>
    <w:rsid w:val="00832D9B"/>
    <w:rsid w:val="00832E09"/>
    <w:rsid w:val="00833BFB"/>
    <w:rsid w:val="00833E92"/>
    <w:rsid w:val="00834D70"/>
    <w:rsid w:val="00835584"/>
    <w:rsid w:val="008369F8"/>
    <w:rsid w:val="008370B5"/>
    <w:rsid w:val="0083710F"/>
    <w:rsid w:val="00837387"/>
    <w:rsid w:val="008375C4"/>
    <w:rsid w:val="008377CA"/>
    <w:rsid w:val="008378FA"/>
    <w:rsid w:val="00837A4A"/>
    <w:rsid w:val="00837C85"/>
    <w:rsid w:val="008406D4"/>
    <w:rsid w:val="00840D3C"/>
    <w:rsid w:val="00840F50"/>
    <w:rsid w:val="00843557"/>
    <w:rsid w:val="0084755A"/>
    <w:rsid w:val="00847B01"/>
    <w:rsid w:val="008507CA"/>
    <w:rsid w:val="00850AA1"/>
    <w:rsid w:val="00850B21"/>
    <w:rsid w:val="0085114C"/>
    <w:rsid w:val="00851262"/>
    <w:rsid w:val="008516B1"/>
    <w:rsid w:val="008518D0"/>
    <w:rsid w:val="00851B6C"/>
    <w:rsid w:val="00851D97"/>
    <w:rsid w:val="0085284D"/>
    <w:rsid w:val="00853096"/>
    <w:rsid w:val="00853146"/>
    <w:rsid w:val="00853F42"/>
    <w:rsid w:val="0085515A"/>
    <w:rsid w:val="00855889"/>
    <w:rsid w:val="008559A5"/>
    <w:rsid w:val="0085698D"/>
    <w:rsid w:val="00856C16"/>
    <w:rsid w:val="008571E6"/>
    <w:rsid w:val="00857C52"/>
    <w:rsid w:val="00857CD0"/>
    <w:rsid w:val="00860150"/>
    <w:rsid w:val="00860CB0"/>
    <w:rsid w:val="00860CC0"/>
    <w:rsid w:val="008628FC"/>
    <w:rsid w:val="008630E7"/>
    <w:rsid w:val="00863B7D"/>
    <w:rsid w:val="00863D64"/>
    <w:rsid w:val="00864979"/>
    <w:rsid w:val="00864B8C"/>
    <w:rsid w:val="0086519B"/>
    <w:rsid w:val="008656C4"/>
    <w:rsid w:val="008659AF"/>
    <w:rsid w:val="00865E84"/>
    <w:rsid w:val="0086622F"/>
    <w:rsid w:val="008663F3"/>
    <w:rsid w:val="00866612"/>
    <w:rsid w:val="0086662D"/>
    <w:rsid w:val="00866877"/>
    <w:rsid w:val="00866F4D"/>
    <w:rsid w:val="00867019"/>
    <w:rsid w:val="00867C4A"/>
    <w:rsid w:val="00867D43"/>
    <w:rsid w:val="00867D7C"/>
    <w:rsid w:val="00867F4F"/>
    <w:rsid w:val="00870940"/>
    <w:rsid w:val="00871EA0"/>
    <w:rsid w:val="00872364"/>
    <w:rsid w:val="0087250D"/>
    <w:rsid w:val="00872C24"/>
    <w:rsid w:val="0087319F"/>
    <w:rsid w:val="0087347C"/>
    <w:rsid w:val="008737D6"/>
    <w:rsid w:val="00873C41"/>
    <w:rsid w:val="00873F3F"/>
    <w:rsid w:val="008752A1"/>
    <w:rsid w:val="0087585A"/>
    <w:rsid w:val="0087707C"/>
    <w:rsid w:val="0087767B"/>
    <w:rsid w:val="00877EE0"/>
    <w:rsid w:val="0088047D"/>
    <w:rsid w:val="00880A2C"/>
    <w:rsid w:val="00880F9B"/>
    <w:rsid w:val="0088257F"/>
    <w:rsid w:val="00883120"/>
    <w:rsid w:val="0088313B"/>
    <w:rsid w:val="008840B7"/>
    <w:rsid w:val="008843CB"/>
    <w:rsid w:val="00884E1F"/>
    <w:rsid w:val="00886706"/>
    <w:rsid w:val="00886E1B"/>
    <w:rsid w:val="00887703"/>
    <w:rsid w:val="008900CF"/>
    <w:rsid w:val="00890819"/>
    <w:rsid w:val="00890999"/>
    <w:rsid w:val="008909F8"/>
    <w:rsid w:val="00890CB8"/>
    <w:rsid w:val="00890E1B"/>
    <w:rsid w:val="00891119"/>
    <w:rsid w:val="00892360"/>
    <w:rsid w:val="00892475"/>
    <w:rsid w:val="00892500"/>
    <w:rsid w:val="00892D01"/>
    <w:rsid w:val="008935E7"/>
    <w:rsid w:val="0089419E"/>
    <w:rsid w:val="0089491D"/>
    <w:rsid w:val="00894D0A"/>
    <w:rsid w:val="00895278"/>
    <w:rsid w:val="0089597F"/>
    <w:rsid w:val="0089777A"/>
    <w:rsid w:val="008A077B"/>
    <w:rsid w:val="008A09FB"/>
    <w:rsid w:val="008A119D"/>
    <w:rsid w:val="008A135F"/>
    <w:rsid w:val="008A1915"/>
    <w:rsid w:val="008A2144"/>
    <w:rsid w:val="008A2521"/>
    <w:rsid w:val="008A2A72"/>
    <w:rsid w:val="008A2B53"/>
    <w:rsid w:val="008A2D40"/>
    <w:rsid w:val="008A499F"/>
    <w:rsid w:val="008A6C4D"/>
    <w:rsid w:val="008A71DC"/>
    <w:rsid w:val="008A794A"/>
    <w:rsid w:val="008A7B2C"/>
    <w:rsid w:val="008B05B2"/>
    <w:rsid w:val="008B05E1"/>
    <w:rsid w:val="008B0D6C"/>
    <w:rsid w:val="008B10D8"/>
    <w:rsid w:val="008B126E"/>
    <w:rsid w:val="008B1DAA"/>
    <w:rsid w:val="008B1E3F"/>
    <w:rsid w:val="008B224F"/>
    <w:rsid w:val="008B2523"/>
    <w:rsid w:val="008B30BD"/>
    <w:rsid w:val="008B34D0"/>
    <w:rsid w:val="008B3BE3"/>
    <w:rsid w:val="008B40E5"/>
    <w:rsid w:val="008B44AA"/>
    <w:rsid w:val="008B4A1C"/>
    <w:rsid w:val="008B4E58"/>
    <w:rsid w:val="008B647D"/>
    <w:rsid w:val="008B7D77"/>
    <w:rsid w:val="008C186E"/>
    <w:rsid w:val="008C1C11"/>
    <w:rsid w:val="008C1D78"/>
    <w:rsid w:val="008C232C"/>
    <w:rsid w:val="008C2B06"/>
    <w:rsid w:val="008C33CA"/>
    <w:rsid w:val="008C4BA2"/>
    <w:rsid w:val="008C4CD4"/>
    <w:rsid w:val="008C5FA2"/>
    <w:rsid w:val="008C625D"/>
    <w:rsid w:val="008C66E8"/>
    <w:rsid w:val="008C68DD"/>
    <w:rsid w:val="008C7492"/>
    <w:rsid w:val="008C7B7C"/>
    <w:rsid w:val="008D098D"/>
    <w:rsid w:val="008D0BCB"/>
    <w:rsid w:val="008D3185"/>
    <w:rsid w:val="008D4371"/>
    <w:rsid w:val="008D490A"/>
    <w:rsid w:val="008D4C53"/>
    <w:rsid w:val="008D5447"/>
    <w:rsid w:val="008D5ED9"/>
    <w:rsid w:val="008D6C08"/>
    <w:rsid w:val="008D6D66"/>
    <w:rsid w:val="008D7BF5"/>
    <w:rsid w:val="008D7EFC"/>
    <w:rsid w:val="008D7FDF"/>
    <w:rsid w:val="008E08A6"/>
    <w:rsid w:val="008E0B8C"/>
    <w:rsid w:val="008E1C85"/>
    <w:rsid w:val="008E20A4"/>
    <w:rsid w:val="008E2E65"/>
    <w:rsid w:val="008E4E2E"/>
    <w:rsid w:val="008E53D6"/>
    <w:rsid w:val="008E5B5A"/>
    <w:rsid w:val="008E6671"/>
    <w:rsid w:val="008F036C"/>
    <w:rsid w:val="008F0919"/>
    <w:rsid w:val="008F135F"/>
    <w:rsid w:val="008F1BE2"/>
    <w:rsid w:val="008F2380"/>
    <w:rsid w:val="008F275F"/>
    <w:rsid w:val="008F2B48"/>
    <w:rsid w:val="008F2E7B"/>
    <w:rsid w:val="008F3509"/>
    <w:rsid w:val="008F38B7"/>
    <w:rsid w:val="008F40D4"/>
    <w:rsid w:val="008F41B7"/>
    <w:rsid w:val="008F45F6"/>
    <w:rsid w:val="008F48B0"/>
    <w:rsid w:val="008F511E"/>
    <w:rsid w:val="008F5209"/>
    <w:rsid w:val="008F57C3"/>
    <w:rsid w:val="008F601E"/>
    <w:rsid w:val="008F6531"/>
    <w:rsid w:val="008F6555"/>
    <w:rsid w:val="008F684E"/>
    <w:rsid w:val="008F78F0"/>
    <w:rsid w:val="008F7ACE"/>
    <w:rsid w:val="008F7D7B"/>
    <w:rsid w:val="009005F2"/>
    <w:rsid w:val="0090105D"/>
    <w:rsid w:val="00902A07"/>
    <w:rsid w:val="009036BF"/>
    <w:rsid w:val="00903E4C"/>
    <w:rsid w:val="009041E8"/>
    <w:rsid w:val="00904EE9"/>
    <w:rsid w:val="00904F0D"/>
    <w:rsid w:val="0090559C"/>
    <w:rsid w:val="009059FC"/>
    <w:rsid w:val="00906408"/>
    <w:rsid w:val="0090645E"/>
    <w:rsid w:val="00906A23"/>
    <w:rsid w:val="009071C5"/>
    <w:rsid w:val="00907714"/>
    <w:rsid w:val="00907FC7"/>
    <w:rsid w:val="00910392"/>
    <w:rsid w:val="00910734"/>
    <w:rsid w:val="00910F02"/>
    <w:rsid w:val="009111E3"/>
    <w:rsid w:val="00911BF3"/>
    <w:rsid w:val="00912874"/>
    <w:rsid w:val="00912B49"/>
    <w:rsid w:val="00913D82"/>
    <w:rsid w:val="009144CE"/>
    <w:rsid w:val="009147E5"/>
    <w:rsid w:val="00915B4F"/>
    <w:rsid w:val="00916064"/>
    <w:rsid w:val="00916167"/>
    <w:rsid w:val="00916555"/>
    <w:rsid w:val="00916785"/>
    <w:rsid w:val="00916DB2"/>
    <w:rsid w:val="00916F53"/>
    <w:rsid w:val="00916F75"/>
    <w:rsid w:val="00917231"/>
    <w:rsid w:val="00920234"/>
    <w:rsid w:val="00920713"/>
    <w:rsid w:val="009208CD"/>
    <w:rsid w:val="00921BAA"/>
    <w:rsid w:val="00921CF1"/>
    <w:rsid w:val="00922410"/>
    <w:rsid w:val="0092369A"/>
    <w:rsid w:val="00923AE4"/>
    <w:rsid w:val="009252C3"/>
    <w:rsid w:val="00925966"/>
    <w:rsid w:val="009260AF"/>
    <w:rsid w:val="0092624C"/>
    <w:rsid w:val="0092638E"/>
    <w:rsid w:val="0092697B"/>
    <w:rsid w:val="009276BC"/>
    <w:rsid w:val="00927A69"/>
    <w:rsid w:val="00930533"/>
    <w:rsid w:val="009306F6"/>
    <w:rsid w:val="0093199B"/>
    <w:rsid w:val="009319FB"/>
    <w:rsid w:val="00931AD5"/>
    <w:rsid w:val="0093214D"/>
    <w:rsid w:val="0093293A"/>
    <w:rsid w:val="00932B14"/>
    <w:rsid w:val="00932B8B"/>
    <w:rsid w:val="00932FB6"/>
    <w:rsid w:val="009330DD"/>
    <w:rsid w:val="00933EF7"/>
    <w:rsid w:val="00934772"/>
    <w:rsid w:val="00934E05"/>
    <w:rsid w:val="0093528B"/>
    <w:rsid w:val="009352C9"/>
    <w:rsid w:val="0093557B"/>
    <w:rsid w:val="009368A0"/>
    <w:rsid w:val="009371D1"/>
    <w:rsid w:val="00940AE6"/>
    <w:rsid w:val="0094134F"/>
    <w:rsid w:val="009417A7"/>
    <w:rsid w:val="0094187E"/>
    <w:rsid w:val="00941D57"/>
    <w:rsid w:val="009421DF"/>
    <w:rsid w:val="00942BC7"/>
    <w:rsid w:val="0094338E"/>
    <w:rsid w:val="0094404E"/>
    <w:rsid w:val="009446E6"/>
    <w:rsid w:val="009447DC"/>
    <w:rsid w:val="00944C7B"/>
    <w:rsid w:val="0094532F"/>
    <w:rsid w:val="00945922"/>
    <w:rsid w:val="00945AE9"/>
    <w:rsid w:val="00945F86"/>
    <w:rsid w:val="009462A0"/>
    <w:rsid w:val="00946385"/>
    <w:rsid w:val="00946467"/>
    <w:rsid w:val="009468BD"/>
    <w:rsid w:val="00946947"/>
    <w:rsid w:val="00946E49"/>
    <w:rsid w:val="00946E80"/>
    <w:rsid w:val="009476E1"/>
    <w:rsid w:val="00947DBC"/>
    <w:rsid w:val="00950555"/>
    <w:rsid w:val="00950597"/>
    <w:rsid w:val="009514EB"/>
    <w:rsid w:val="00951A98"/>
    <w:rsid w:val="00951BB6"/>
    <w:rsid w:val="00952839"/>
    <w:rsid w:val="009534FA"/>
    <w:rsid w:val="00953804"/>
    <w:rsid w:val="009538F4"/>
    <w:rsid w:val="009568E6"/>
    <w:rsid w:val="009600D1"/>
    <w:rsid w:val="009603E2"/>
    <w:rsid w:val="00960674"/>
    <w:rsid w:val="009608CD"/>
    <w:rsid w:val="009608D9"/>
    <w:rsid w:val="00960B26"/>
    <w:rsid w:val="0096109A"/>
    <w:rsid w:val="009618F3"/>
    <w:rsid w:val="00961A3C"/>
    <w:rsid w:val="00961F30"/>
    <w:rsid w:val="00962701"/>
    <w:rsid w:val="00962B12"/>
    <w:rsid w:val="009635EC"/>
    <w:rsid w:val="00963784"/>
    <w:rsid w:val="00963948"/>
    <w:rsid w:val="00964904"/>
    <w:rsid w:val="009654C6"/>
    <w:rsid w:val="00965A67"/>
    <w:rsid w:val="0096665D"/>
    <w:rsid w:val="00966C74"/>
    <w:rsid w:val="0097044C"/>
    <w:rsid w:val="00971C2D"/>
    <w:rsid w:val="00971FCB"/>
    <w:rsid w:val="0097298D"/>
    <w:rsid w:val="009735CF"/>
    <w:rsid w:val="00973E67"/>
    <w:rsid w:val="00974CDF"/>
    <w:rsid w:val="009752AC"/>
    <w:rsid w:val="00975678"/>
    <w:rsid w:val="00976160"/>
    <w:rsid w:val="009772FE"/>
    <w:rsid w:val="00977545"/>
    <w:rsid w:val="00977A13"/>
    <w:rsid w:val="00977A19"/>
    <w:rsid w:val="00977CE4"/>
    <w:rsid w:val="00977F07"/>
    <w:rsid w:val="009802FA"/>
    <w:rsid w:val="0098167C"/>
    <w:rsid w:val="00981B86"/>
    <w:rsid w:val="00982403"/>
    <w:rsid w:val="009829E9"/>
    <w:rsid w:val="00982CC9"/>
    <w:rsid w:val="00982E54"/>
    <w:rsid w:val="00983CB2"/>
    <w:rsid w:val="00984DC4"/>
    <w:rsid w:val="009851CB"/>
    <w:rsid w:val="00985321"/>
    <w:rsid w:val="00987558"/>
    <w:rsid w:val="00987E6F"/>
    <w:rsid w:val="0099030C"/>
    <w:rsid w:val="009908DD"/>
    <w:rsid w:val="009910CC"/>
    <w:rsid w:val="009916A6"/>
    <w:rsid w:val="00991F45"/>
    <w:rsid w:val="00992467"/>
    <w:rsid w:val="009935A8"/>
    <w:rsid w:val="00993F33"/>
    <w:rsid w:val="009942EF"/>
    <w:rsid w:val="00994D80"/>
    <w:rsid w:val="009952EC"/>
    <w:rsid w:val="0099534F"/>
    <w:rsid w:val="009957DF"/>
    <w:rsid w:val="00995CE0"/>
    <w:rsid w:val="0099698E"/>
    <w:rsid w:val="00997E0A"/>
    <w:rsid w:val="009A0230"/>
    <w:rsid w:val="009A20AB"/>
    <w:rsid w:val="009A25AE"/>
    <w:rsid w:val="009A2A38"/>
    <w:rsid w:val="009A3528"/>
    <w:rsid w:val="009A3AAD"/>
    <w:rsid w:val="009A512E"/>
    <w:rsid w:val="009A69B4"/>
    <w:rsid w:val="009A6ADB"/>
    <w:rsid w:val="009A7BAD"/>
    <w:rsid w:val="009B0CCB"/>
    <w:rsid w:val="009B129E"/>
    <w:rsid w:val="009B211C"/>
    <w:rsid w:val="009B2C46"/>
    <w:rsid w:val="009B32F1"/>
    <w:rsid w:val="009B404F"/>
    <w:rsid w:val="009B4AE3"/>
    <w:rsid w:val="009B4B3F"/>
    <w:rsid w:val="009B5D89"/>
    <w:rsid w:val="009B6961"/>
    <w:rsid w:val="009B6F74"/>
    <w:rsid w:val="009B7167"/>
    <w:rsid w:val="009B7730"/>
    <w:rsid w:val="009B7D0C"/>
    <w:rsid w:val="009B7F62"/>
    <w:rsid w:val="009C03E6"/>
    <w:rsid w:val="009C0728"/>
    <w:rsid w:val="009C21AF"/>
    <w:rsid w:val="009C3C51"/>
    <w:rsid w:val="009C3CE9"/>
    <w:rsid w:val="009C46E0"/>
    <w:rsid w:val="009C4A1F"/>
    <w:rsid w:val="009C4E92"/>
    <w:rsid w:val="009C514D"/>
    <w:rsid w:val="009C60C1"/>
    <w:rsid w:val="009C69D6"/>
    <w:rsid w:val="009C6B3E"/>
    <w:rsid w:val="009C793F"/>
    <w:rsid w:val="009C7DFD"/>
    <w:rsid w:val="009D012F"/>
    <w:rsid w:val="009D0223"/>
    <w:rsid w:val="009D054F"/>
    <w:rsid w:val="009D1A27"/>
    <w:rsid w:val="009D221E"/>
    <w:rsid w:val="009D3125"/>
    <w:rsid w:val="009D3911"/>
    <w:rsid w:val="009D4155"/>
    <w:rsid w:val="009D5331"/>
    <w:rsid w:val="009D573F"/>
    <w:rsid w:val="009D62B8"/>
    <w:rsid w:val="009D62E6"/>
    <w:rsid w:val="009D6B96"/>
    <w:rsid w:val="009D6FDA"/>
    <w:rsid w:val="009D70EC"/>
    <w:rsid w:val="009D796A"/>
    <w:rsid w:val="009D7C0B"/>
    <w:rsid w:val="009E06E8"/>
    <w:rsid w:val="009E1631"/>
    <w:rsid w:val="009E1D74"/>
    <w:rsid w:val="009E25F4"/>
    <w:rsid w:val="009E2983"/>
    <w:rsid w:val="009E3C36"/>
    <w:rsid w:val="009E3C81"/>
    <w:rsid w:val="009E3E68"/>
    <w:rsid w:val="009E3F71"/>
    <w:rsid w:val="009E4011"/>
    <w:rsid w:val="009E4142"/>
    <w:rsid w:val="009E427D"/>
    <w:rsid w:val="009E4935"/>
    <w:rsid w:val="009E6427"/>
    <w:rsid w:val="009E6606"/>
    <w:rsid w:val="009E6647"/>
    <w:rsid w:val="009E682B"/>
    <w:rsid w:val="009E7B67"/>
    <w:rsid w:val="009F095E"/>
    <w:rsid w:val="009F14BC"/>
    <w:rsid w:val="009F2556"/>
    <w:rsid w:val="009F3427"/>
    <w:rsid w:val="009F414D"/>
    <w:rsid w:val="009F475C"/>
    <w:rsid w:val="009F52B8"/>
    <w:rsid w:val="009F54C8"/>
    <w:rsid w:val="009F6C9E"/>
    <w:rsid w:val="009F6F7F"/>
    <w:rsid w:val="009F7312"/>
    <w:rsid w:val="00A0005C"/>
    <w:rsid w:val="00A005CB"/>
    <w:rsid w:val="00A00625"/>
    <w:rsid w:val="00A0111F"/>
    <w:rsid w:val="00A0127B"/>
    <w:rsid w:val="00A02AF7"/>
    <w:rsid w:val="00A0335A"/>
    <w:rsid w:val="00A04770"/>
    <w:rsid w:val="00A04B5D"/>
    <w:rsid w:val="00A04D37"/>
    <w:rsid w:val="00A05027"/>
    <w:rsid w:val="00A0601A"/>
    <w:rsid w:val="00A0720A"/>
    <w:rsid w:val="00A07CF3"/>
    <w:rsid w:val="00A07FA1"/>
    <w:rsid w:val="00A07FBD"/>
    <w:rsid w:val="00A11A04"/>
    <w:rsid w:val="00A11BD0"/>
    <w:rsid w:val="00A1251F"/>
    <w:rsid w:val="00A1273F"/>
    <w:rsid w:val="00A12A9F"/>
    <w:rsid w:val="00A12B57"/>
    <w:rsid w:val="00A13D1C"/>
    <w:rsid w:val="00A13D8B"/>
    <w:rsid w:val="00A13F51"/>
    <w:rsid w:val="00A1449C"/>
    <w:rsid w:val="00A15026"/>
    <w:rsid w:val="00A154A7"/>
    <w:rsid w:val="00A15E6D"/>
    <w:rsid w:val="00A162E7"/>
    <w:rsid w:val="00A16303"/>
    <w:rsid w:val="00A166A1"/>
    <w:rsid w:val="00A16D7F"/>
    <w:rsid w:val="00A17A12"/>
    <w:rsid w:val="00A213F0"/>
    <w:rsid w:val="00A22859"/>
    <w:rsid w:val="00A23F38"/>
    <w:rsid w:val="00A24550"/>
    <w:rsid w:val="00A24898"/>
    <w:rsid w:val="00A24D52"/>
    <w:rsid w:val="00A25008"/>
    <w:rsid w:val="00A25C59"/>
    <w:rsid w:val="00A271C8"/>
    <w:rsid w:val="00A27AD3"/>
    <w:rsid w:val="00A30122"/>
    <w:rsid w:val="00A30C93"/>
    <w:rsid w:val="00A313CF"/>
    <w:rsid w:val="00A31BA1"/>
    <w:rsid w:val="00A32198"/>
    <w:rsid w:val="00A32514"/>
    <w:rsid w:val="00A32732"/>
    <w:rsid w:val="00A32D13"/>
    <w:rsid w:val="00A32E5C"/>
    <w:rsid w:val="00A3312A"/>
    <w:rsid w:val="00A339B8"/>
    <w:rsid w:val="00A3422B"/>
    <w:rsid w:val="00A34967"/>
    <w:rsid w:val="00A35659"/>
    <w:rsid w:val="00A3695F"/>
    <w:rsid w:val="00A37575"/>
    <w:rsid w:val="00A37986"/>
    <w:rsid w:val="00A4083A"/>
    <w:rsid w:val="00A411AD"/>
    <w:rsid w:val="00A41DA2"/>
    <w:rsid w:val="00A42236"/>
    <w:rsid w:val="00A4232B"/>
    <w:rsid w:val="00A4412B"/>
    <w:rsid w:val="00A44804"/>
    <w:rsid w:val="00A44CF4"/>
    <w:rsid w:val="00A460EC"/>
    <w:rsid w:val="00A46329"/>
    <w:rsid w:val="00A46B03"/>
    <w:rsid w:val="00A470C6"/>
    <w:rsid w:val="00A47361"/>
    <w:rsid w:val="00A47F65"/>
    <w:rsid w:val="00A5098B"/>
    <w:rsid w:val="00A50D93"/>
    <w:rsid w:val="00A514E4"/>
    <w:rsid w:val="00A51EB1"/>
    <w:rsid w:val="00A52797"/>
    <w:rsid w:val="00A528A8"/>
    <w:rsid w:val="00A535DE"/>
    <w:rsid w:val="00A536FC"/>
    <w:rsid w:val="00A538A7"/>
    <w:rsid w:val="00A53F14"/>
    <w:rsid w:val="00A53F3C"/>
    <w:rsid w:val="00A5464D"/>
    <w:rsid w:val="00A54E8E"/>
    <w:rsid w:val="00A54EA1"/>
    <w:rsid w:val="00A55413"/>
    <w:rsid w:val="00A55A45"/>
    <w:rsid w:val="00A55A9A"/>
    <w:rsid w:val="00A55B36"/>
    <w:rsid w:val="00A567C2"/>
    <w:rsid w:val="00A5716A"/>
    <w:rsid w:val="00A575FF"/>
    <w:rsid w:val="00A577EE"/>
    <w:rsid w:val="00A60113"/>
    <w:rsid w:val="00A607C6"/>
    <w:rsid w:val="00A60C5F"/>
    <w:rsid w:val="00A6238C"/>
    <w:rsid w:val="00A62AEC"/>
    <w:rsid w:val="00A62B7A"/>
    <w:rsid w:val="00A63003"/>
    <w:rsid w:val="00A6367E"/>
    <w:rsid w:val="00A64904"/>
    <w:rsid w:val="00A64EFD"/>
    <w:rsid w:val="00A65B26"/>
    <w:rsid w:val="00A65C87"/>
    <w:rsid w:val="00A67400"/>
    <w:rsid w:val="00A677C9"/>
    <w:rsid w:val="00A678F1"/>
    <w:rsid w:val="00A6792C"/>
    <w:rsid w:val="00A67BBE"/>
    <w:rsid w:val="00A71CB4"/>
    <w:rsid w:val="00A71E15"/>
    <w:rsid w:val="00A73272"/>
    <w:rsid w:val="00A735AC"/>
    <w:rsid w:val="00A73D61"/>
    <w:rsid w:val="00A73F97"/>
    <w:rsid w:val="00A74277"/>
    <w:rsid w:val="00A74291"/>
    <w:rsid w:val="00A74B9B"/>
    <w:rsid w:val="00A74F4B"/>
    <w:rsid w:val="00A761F5"/>
    <w:rsid w:val="00A766BF"/>
    <w:rsid w:val="00A76C95"/>
    <w:rsid w:val="00A7752D"/>
    <w:rsid w:val="00A800D6"/>
    <w:rsid w:val="00A803FB"/>
    <w:rsid w:val="00A80D72"/>
    <w:rsid w:val="00A810FC"/>
    <w:rsid w:val="00A812E6"/>
    <w:rsid w:val="00A82533"/>
    <w:rsid w:val="00A82668"/>
    <w:rsid w:val="00A82B25"/>
    <w:rsid w:val="00A82B35"/>
    <w:rsid w:val="00A82DFE"/>
    <w:rsid w:val="00A8497D"/>
    <w:rsid w:val="00A84B41"/>
    <w:rsid w:val="00A8580E"/>
    <w:rsid w:val="00A85CC4"/>
    <w:rsid w:val="00A85E92"/>
    <w:rsid w:val="00A860C9"/>
    <w:rsid w:val="00A865A6"/>
    <w:rsid w:val="00A8675D"/>
    <w:rsid w:val="00A878E9"/>
    <w:rsid w:val="00A87DFA"/>
    <w:rsid w:val="00A905BB"/>
    <w:rsid w:val="00A90711"/>
    <w:rsid w:val="00A908F8"/>
    <w:rsid w:val="00A91215"/>
    <w:rsid w:val="00A91848"/>
    <w:rsid w:val="00A92673"/>
    <w:rsid w:val="00A93EE7"/>
    <w:rsid w:val="00A940E1"/>
    <w:rsid w:val="00A944F6"/>
    <w:rsid w:val="00A947CE"/>
    <w:rsid w:val="00A94ECE"/>
    <w:rsid w:val="00A952F9"/>
    <w:rsid w:val="00A9581C"/>
    <w:rsid w:val="00A96073"/>
    <w:rsid w:val="00A960E7"/>
    <w:rsid w:val="00A963E9"/>
    <w:rsid w:val="00A96F4B"/>
    <w:rsid w:val="00AA05E8"/>
    <w:rsid w:val="00AA1BE7"/>
    <w:rsid w:val="00AA234A"/>
    <w:rsid w:val="00AA23D9"/>
    <w:rsid w:val="00AA3221"/>
    <w:rsid w:val="00AA33E1"/>
    <w:rsid w:val="00AA3D7D"/>
    <w:rsid w:val="00AA44AF"/>
    <w:rsid w:val="00AA5123"/>
    <w:rsid w:val="00AA57D2"/>
    <w:rsid w:val="00AA64CB"/>
    <w:rsid w:val="00AA6647"/>
    <w:rsid w:val="00AA7E26"/>
    <w:rsid w:val="00AA7EA6"/>
    <w:rsid w:val="00AB0511"/>
    <w:rsid w:val="00AB0827"/>
    <w:rsid w:val="00AB0F5C"/>
    <w:rsid w:val="00AB1301"/>
    <w:rsid w:val="00AB15A0"/>
    <w:rsid w:val="00AB21F7"/>
    <w:rsid w:val="00AB2A0E"/>
    <w:rsid w:val="00AB2A66"/>
    <w:rsid w:val="00AB2C9A"/>
    <w:rsid w:val="00AB3A0E"/>
    <w:rsid w:val="00AB3BE9"/>
    <w:rsid w:val="00AB3FA3"/>
    <w:rsid w:val="00AB42C1"/>
    <w:rsid w:val="00AB439F"/>
    <w:rsid w:val="00AB517A"/>
    <w:rsid w:val="00AB63ED"/>
    <w:rsid w:val="00AB6425"/>
    <w:rsid w:val="00AB697F"/>
    <w:rsid w:val="00AB6A5E"/>
    <w:rsid w:val="00AB6FD1"/>
    <w:rsid w:val="00AB7362"/>
    <w:rsid w:val="00AB770A"/>
    <w:rsid w:val="00AB7747"/>
    <w:rsid w:val="00AC0326"/>
    <w:rsid w:val="00AC038C"/>
    <w:rsid w:val="00AC1AE2"/>
    <w:rsid w:val="00AC1D87"/>
    <w:rsid w:val="00AC20F6"/>
    <w:rsid w:val="00AC275C"/>
    <w:rsid w:val="00AC2952"/>
    <w:rsid w:val="00AC33AE"/>
    <w:rsid w:val="00AC4D09"/>
    <w:rsid w:val="00AC561E"/>
    <w:rsid w:val="00AC7262"/>
    <w:rsid w:val="00AC7436"/>
    <w:rsid w:val="00AC7B7D"/>
    <w:rsid w:val="00AD0268"/>
    <w:rsid w:val="00AD0406"/>
    <w:rsid w:val="00AD0E30"/>
    <w:rsid w:val="00AD0E86"/>
    <w:rsid w:val="00AD162C"/>
    <w:rsid w:val="00AD18FE"/>
    <w:rsid w:val="00AD2A83"/>
    <w:rsid w:val="00AD2D5E"/>
    <w:rsid w:val="00AD3BFD"/>
    <w:rsid w:val="00AD4247"/>
    <w:rsid w:val="00AD4D2F"/>
    <w:rsid w:val="00AD50C6"/>
    <w:rsid w:val="00AD5FF7"/>
    <w:rsid w:val="00AD603C"/>
    <w:rsid w:val="00AD6334"/>
    <w:rsid w:val="00AD6F8E"/>
    <w:rsid w:val="00AD7660"/>
    <w:rsid w:val="00AD7698"/>
    <w:rsid w:val="00AD78FB"/>
    <w:rsid w:val="00AE0D41"/>
    <w:rsid w:val="00AE1359"/>
    <w:rsid w:val="00AE1590"/>
    <w:rsid w:val="00AE195F"/>
    <w:rsid w:val="00AE21D1"/>
    <w:rsid w:val="00AE2724"/>
    <w:rsid w:val="00AE33E3"/>
    <w:rsid w:val="00AE40CC"/>
    <w:rsid w:val="00AE475F"/>
    <w:rsid w:val="00AE5E81"/>
    <w:rsid w:val="00AE617A"/>
    <w:rsid w:val="00AE6908"/>
    <w:rsid w:val="00AE6954"/>
    <w:rsid w:val="00AE69D7"/>
    <w:rsid w:val="00AE72C1"/>
    <w:rsid w:val="00AE77A9"/>
    <w:rsid w:val="00AF06D7"/>
    <w:rsid w:val="00AF1493"/>
    <w:rsid w:val="00AF1F4E"/>
    <w:rsid w:val="00AF26AE"/>
    <w:rsid w:val="00AF2ABB"/>
    <w:rsid w:val="00AF31CE"/>
    <w:rsid w:val="00AF38EF"/>
    <w:rsid w:val="00AF3CE4"/>
    <w:rsid w:val="00AF3D08"/>
    <w:rsid w:val="00AF4A73"/>
    <w:rsid w:val="00AF4E1B"/>
    <w:rsid w:val="00AF516E"/>
    <w:rsid w:val="00AF5342"/>
    <w:rsid w:val="00AF5893"/>
    <w:rsid w:val="00B0032E"/>
    <w:rsid w:val="00B0054A"/>
    <w:rsid w:val="00B00A9A"/>
    <w:rsid w:val="00B011CE"/>
    <w:rsid w:val="00B01851"/>
    <w:rsid w:val="00B024D4"/>
    <w:rsid w:val="00B036AB"/>
    <w:rsid w:val="00B03BD8"/>
    <w:rsid w:val="00B0482C"/>
    <w:rsid w:val="00B049E8"/>
    <w:rsid w:val="00B04CF0"/>
    <w:rsid w:val="00B04E88"/>
    <w:rsid w:val="00B05058"/>
    <w:rsid w:val="00B05468"/>
    <w:rsid w:val="00B055B0"/>
    <w:rsid w:val="00B05DF7"/>
    <w:rsid w:val="00B077B4"/>
    <w:rsid w:val="00B11711"/>
    <w:rsid w:val="00B11922"/>
    <w:rsid w:val="00B124F1"/>
    <w:rsid w:val="00B13399"/>
    <w:rsid w:val="00B13A48"/>
    <w:rsid w:val="00B14048"/>
    <w:rsid w:val="00B14109"/>
    <w:rsid w:val="00B14B96"/>
    <w:rsid w:val="00B154BC"/>
    <w:rsid w:val="00B15B26"/>
    <w:rsid w:val="00B15D96"/>
    <w:rsid w:val="00B163C1"/>
    <w:rsid w:val="00B166A1"/>
    <w:rsid w:val="00B177DF"/>
    <w:rsid w:val="00B17A7C"/>
    <w:rsid w:val="00B17AF0"/>
    <w:rsid w:val="00B20ACC"/>
    <w:rsid w:val="00B226F2"/>
    <w:rsid w:val="00B2273F"/>
    <w:rsid w:val="00B22C17"/>
    <w:rsid w:val="00B23118"/>
    <w:rsid w:val="00B235B7"/>
    <w:rsid w:val="00B23BA9"/>
    <w:rsid w:val="00B23EA7"/>
    <w:rsid w:val="00B23FFB"/>
    <w:rsid w:val="00B24A2C"/>
    <w:rsid w:val="00B24B3E"/>
    <w:rsid w:val="00B254E3"/>
    <w:rsid w:val="00B25850"/>
    <w:rsid w:val="00B2658A"/>
    <w:rsid w:val="00B26F3B"/>
    <w:rsid w:val="00B27A1C"/>
    <w:rsid w:val="00B27D0B"/>
    <w:rsid w:val="00B27E0B"/>
    <w:rsid w:val="00B32354"/>
    <w:rsid w:val="00B32F59"/>
    <w:rsid w:val="00B3363B"/>
    <w:rsid w:val="00B343A9"/>
    <w:rsid w:val="00B34B21"/>
    <w:rsid w:val="00B34DD6"/>
    <w:rsid w:val="00B35C12"/>
    <w:rsid w:val="00B36480"/>
    <w:rsid w:val="00B368D5"/>
    <w:rsid w:val="00B36B39"/>
    <w:rsid w:val="00B36C09"/>
    <w:rsid w:val="00B36FAE"/>
    <w:rsid w:val="00B373D8"/>
    <w:rsid w:val="00B37BAA"/>
    <w:rsid w:val="00B400CC"/>
    <w:rsid w:val="00B41AD4"/>
    <w:rsid w:val="00B41BFF"/>
    <w:rsid w:val="00B41D73"/>
    <w:rsid w:val="00B42964"/>
    <w:rsid w:val="00B42EC3"/>
    <w:rsid w:val="00B4328C"/>
    <w:rsid w:val="00B4341F"/>
    <w:rsid w:val="00B43492"/>
    <w:rsid w:val="00B43A9B"/>
    <w:rsid w:val="00B43DD7"/>
    <w:rsid w:val="00B4417B"/>
    <w:rsid w:val="00B44830"/>
    <w:rsid w:val="00B4494A"/>
    <w:rsid w:val="00B45028"/>
    <w:rsid w:val="00B453DE"/>
    <w:rsid w:val="00B460AB"/>
    <w:rsid w:val="00B46C3C"/>
    <w:rsid w:val="00B5115F"/>
    <w:rsid w:val="00B51190"/>
    <w:rsid w:val="00B51CD8"/>
    <w:rsid w:val="00B51E80"/>
    <w:rsid w:val="00B52267"/>
    <w:rsid w:val="00B53372"/>
    <w:rsid w:val="00B5338D"/>
    <w:rsid w:val="00B53E25"/>
    <w:rsid w:val="00B55A32"/>
    <w:rsid w:val="00B55DE6"/>
    <w:rsid w:val="00B5652A"/>
    <w:rsid w:val="00B567C7"/>
    <w:rsid w:val="00B56927"/>
    <w:rsid w:val="00B601CC"/>
    <w:rsid w:val="00B603B0"/>
    <w:rsid w:val="00B606B3"/>
    <w:rsid w:val="00B62066"/>
    <w:rsid w:val="00B63DE1"/>
    <w:rsid w:val="00B64BAB"/>
    <w:rsid w:val="00B64C55"/>
    <w:rsid w:val="00B64C9C"/>
    <w:rsid w:val="00B64D26"/>
    <w:rsid w:val="00B64E3B"/>
    <w:rsid w:val="00B6532F"/>
    <w:rsid w:val="00B653F0"/>
    <w:rsid w:val="00B65776"/>
    <w:rsid w:val="00B67DC1"/>
    <w:rsid w:val="00B70AAA"/>
    <w:rsid w:val="00B711BC"/>
    <w:rsid w:val="00B71958"/>
    <w:rsid w:val="00B71E29"/>
    <w:rsid w:val="00B72861"/>
    <w:rsid w:val="00B72F25"/>
    <w:rsid w:val="00B737E9"/>
    <w:rsid w:val="00B74514"/>
    <w:rsid w:val="00B75038"/>
    <w:rsid w:val="00B75302"/>
    <w:rsid w:val="00B75744"/>
    <w:rsid w:val="00B75BD4"/>
    <w:rsid w:val="00B76C76"/>
    <w:rsid w:val="00B76CB6"/>
    <w:rsid w:val="00B7796F"/>
    <w:rsid w:val="00B8018D"/>
    <w:rsid w:val="00B80F82"/>
    <w:rsid w:val="00B80FBB"/>
    <w:rsid w:val="00B81021"/>
    <w:rsid w:val="00B81A97"/>
    <w:rsid w:val="00B81CDF"/>
    <w:rsid w:val="00B82276"/>
    <w:rsid w:val="00B828B5"/>
    <w:rsid w:val="00B8290D"/>
    <w:rsid w:val="00B83456"/>
    <w:rsid w:val="00B842C0"/>
    <w:rsid w:val="00B84B2B"/>
    <w:rsid w:val="00B84B6D"/>
    <w:rsid w:val="00B84FBE"/>
    <w:rsid w:val="00B87269"/>
    <w:rsid w:val="00B87C80"/>
    <w:rsid w:val="00B87F9E"/>
    <w:rsid w:val="00B905B9"/>
    <w:rsid w:val="00B907E9"/>
    <w:rsid w:val="00B90D26"/>
    <w:rsid w:val="00B90ECF"/>
    <w:rsid w:val="00B91CCB"/>
    <w:rsid w:val="00B91E25"/>
    <w:rsid w:val="00B92518"/>
    <w:rsid w:val="00B92BAE"/>
    <w:rsid w:val="00B92FB0"/>
    <w:rsid w:val="00B95BDE"/>
    <w:rsid w:val="00B968F7"/>
    <w:rsid w:val="00B969C5"/>
    <w:rsid w:val="00B97DF1"/>
    <w:rsid w:val="00BA04AC"/>
    <w:rsid w:val="00BA07BA"/>
    <w:rsid w:val="00BA1A1E"/>
    <w:rsid w:val="00BA2141"/>
    <w:rsid w:val="00BA2596"/>
    <w:rsid w:val="00BA3889"/>
    <w:rsid w:val="00BA42CD"/>
    <w:rsid w:val="00BA4848"/>
    <w:rsid w:val="00BA4CAE"/>
    <w:rsid w:val="00BA4CDF"/>
    <w:rsid w:val="00BA5777"/>
    <w:rsid w:val="00BA5D26"/>
    <w:rsid w:val="00BA63D1"/>
    <w:rsid w:val="00BA71EF"/>
    <w:rsid w:val="00BA739C"/>
    <w:rsid w:val="00BB033A"/>
    <w:rsid w:val="00BB10B2"/>
    <w:rsid w:val="00BB130A"/>
    <w:rsid w:val="00BB1B57"/>
    <w:rsid w:val="00BB3D12"/>
    <w:rsid w:val="00BB407B"/>
    <w:rsid w:val="00BB4252"/>
    <w:rsid w:val="00BB4515"/>
    <w:rsid w:val="00BB4707"/>
    <w:rsid w:val="00BB4824"/>
    <w:rsid w:val="00BB4D48"/>
    <w:rsid w:val="00BB4D98"/>
    <w:rsid w:val="00BB6398"/>
    <w:rsid w:val="00BB67C6"/>
    <w:rsid w:val="00BB6F28"/>
    <w:rsid w:val="00BB717A"/>
    <w:rsid w:val="00BB72B4"/>
    <w:rsid w:val="00BB79B1"/>
    <w:rsid w:val="00BC00F7"/>
    <w:rsid w:val="00BC0C86"/>
    <w:rsid w:val="00BC1DF2"/>
    <w:rsid w:val="00BC1EA1"/>
    <w:rsid w:val="00BC2009"/>
    <w:rsid w:val="00BC2ED6"/>
    <w:rsid w:val="00BC2FC9"/>
    <w:rsid w:val="00BC3149"/>
    <w:rsid w:val="00BC3748"/>
    <w:rsid w:val="00BC3786"/>
    <w:rsid w:val="00BC3D04"/>
    <w:rsid w:val="00BC3E3A"/>
    <w:rsid w:val="00BC3E4A"/>
    <w:rsid w:val="00BC4E2F"/>
    <w:rsid w:val="00BC4FF6"/>
    <w:rsid w:val="00BC5E1D"/>
    <w:rsid w:val="00BC5E6C"/>
    <w:rsid w:val="00BC615F"/>
    <w:rsid w:val="00BC6316"/>
    <w:rsid w:val="00BC69B5"/>
    <w:rsid w:val="00BC69CF"/>
    <w:rsid w:val="00BC6F35"/>
    <w:rsid w:val="00BD02A7"/>
    <w:rsid w:val="00BD0E2B"/>
    <w:rsid w:val="00BD165C"/>
    <w:rsid w:val="00BD1C70"/>
    <w:rsid w:val="00BD2390"/>
    <w:rsid w:val="00BD2A24"/>
    <w:rsid w:val="00BD2D73"/>
    <w:rsid w:val="00BD3554"/>
    <w:rsid w:val="00BD3920"/>
    <w:rsid w:val="00BD471A"/>
    <w:rsid w:val="00BD4974"/>
    <w:rsid w:val="00BD4C00"/>
    <w:rsid w:val="00BD4EBA"/>
    <w:rsid w:val="00BD5F6C"/>
    <w:rsid w:val="00BD669E"/>
    <w:rsid w:val="00BD6F4B"/>
    <w:rsid w:val="00BD7429"/>
    <w:rsid w:val="00BD79F6"/>
    <w:rsid w:val="00BD7DE1"/>
    <w:rsid w:val="00BE0824"/>
    <w:rsid w:val="00BE1249"/>
    <w:rsid w:val="00BE15F6"/>
    <w:rsid w:val="00BE197F"/>
    <w:rsid w:val="00BE1DB8"/>
    <w:rsid w:val="00BE20D1"/>
    <w:rsid w:val="00BE25F5"/>
    <w:rsid w:val="00BE2C70"/>
    <w:rsid w:val="00BE2F7D"/>
    <w:rsid w:val="00BE33EE"/>
    <w:rsid w:val="00BE36BB"/>
    <w:rsid w:val="00BE3B05"/>
    <w:rsid w:val="00BE41CC"/>
    <w:rsid w:val="00BE6202"/>
    <w:rsid w:val="00BE67EA"/>
    <w:rsid w:val="00BE6E68"/>
    <w:rsid w:val="00BE74D6"/>
    <w:rsid w:val="00BE753E"/>
    <w:rsid w:val="00BE7F50"/>
    <w:rsid w:val="00BF07C9"/>
    <w:rsid w:val="00BF0B49"/>
    <w:rsid w:val="00BF1BDC"/>
    <w:rsid w:val="00BF2581"/>
    <w:rsid w:val="00BF2696"/>
    <w:rsid w:val="00BF30CA"/>
    <w:rsid w:val="00BF32F7"/>
    <w:rsid w:val="00BF3446"/>
    <w:rsid w:val="00BF4F48"/>
    <w:rsid w:val="00BF5812"/>
    <w:rsid w:val="00BF60A1"/>
    <w:rsid w:val="00BF62BD"/>
    <w:rsid w:val="00BF636F"/>
    <w:rsid w:val="00BF6410"/>
    <w:rsid w:val="00BF6A1D"/>
    <w:rsid w:val="00BF6B1A"/>
    <w:rsid w:val="00BF6B6A"/>
    <w:rsid w:val="00BF7033"/>
    <w:rsid w:val="00BF70D1"/>
    <w:rsid w:val="00BF74E2"/>
    <w:rsid w:val="00BF781B"/>
    <w:rsid w:val="00BF790C"/>
    <w:rsid w:val="00BF7B7E"/>
    <w:rsid w:val="00BF7ED4"/>
    <w:rsid w:val="00C008D5"/>
    <w:rsid w:val="00C016D8"/>
    <w:rsid w:val="00C023B0"/>
    <w:rsid w:val="00C029E9"/>
    <w:rsid w:val="00C02A67"/>
    <w:rsid w:val="00C02C5B"/>
    <w:rsid w:val="00C034BC"/>
    <w:rsid w:val="00C03BFF"/>
    <w:rsid w:val="00C03D80"/>
    <w:rsid w:val="00C04617"/>
    <w:rsid w:val="00C0544C"/>
    <w:rsid w:val="00C060E2"/>
    <w:rsid w:val="00C06AA7"/>
    <w:rsid w:val="00C11186"/>
    <w:rsid w:val="00C11C0E"/>
    <w:rsid w:val="00C122A9"/>
    <w:rsid w:val="00C12A91"/>
    <w:rsid w:val="00C137A1"/>
    <w:rsid w:val="00C13A33"/>
    <w:rsid w:val="00C13D24"/>
    <w:rsid w:val="00C156E6"/>
    <w:rsid w:val="00C158CE"/>
    <w:rsid w:val="00C1625E"/>
    <w:rsid w:val="00C17CB3"/>
    <w:rsid w:val="00C20EB3"/>
    <w:rsid w:val="00C21420"/>
    <w:rsid w:val="00C22EA2"/>
    <w:rsid w:val="00C234F2"/>
    <w:rsid w:val="00C23AAD"/>
    <w:rsid w:val="00C23DEB"/>
    <w:rsid w:val="00C23F4F"/>
    <w:rsid w:val="00C2404E"/>
    <w:rsid w:val="00C24538"/>
    <w:rsid w:val="00C25490"/>
    <w:rsid w:val="00C25AFC"/>
    <w:rsid w:val="00C2667C"/>
    <w:rsid w:val="00C26696"/>
    <w:rsid w:val="00C26CE5"/>
    <w:rsid w:val="00C26ED4"/>
    <w:rsid w:val="00C27FC0"/>
    <w:rsid w:val="00C300B0"/>
    <w:rsid w:val="00C304C2"/>
    <w:rsid w:val="00C305BB"/>
    <w:rsid w:val="00C30D14"/>
    <w:rsid w:val="00C30E0C"/>
    <w:rsid w:val="00C31436"/>
    <w:rsid w:val="00C3158B"/>
    <w:rsid w:val="00C32377"/>
    <w:rsid w:val="00C3252B"/>
    <w:rsid w:val="00C32658"/>
    <w:rsid w:val="00C3462A"/>
    <w:rsid w:val="00C3635F"/>
    <w:rsid w:val="00C36447"/>
    <w:rsid w:val="00C3737C"/>
    <w:rsid w:val="00C37F64"/>
    <w:rsid w:val="00C40E21"/>
    <w:rsid w:val="00C4232B"/>
    <w:rsid w:val="00C42AEE"/>
    <w:rsid w:val="00C42CB3"/>
    <w:rsid w:val="00C42F4F"/>
    <w:rsid w:val="00C439A7"/>
    <w:rsid w:val="00C43B81"/>
    <w:rsid w:val="00C45142"/>
    <w:rsid w:val="00C45281"/>
    <w:rsid w:val="00C45602"/>
    <w:rsid w:val="00C459AC"/>
    <w:rsid w:val="00C45D0F"/>
    <w:rsid w:val="00C46A56"/>
    <w:rsid w:val="00C50A23"/>
    <w:rsid w:val="00C51CB2"/>
    <w:rsid w:val="00C51E05"/>
    <w:rsid w:val="00C5290F"/>
    <w:rsid w:val="00C52CEB"/>
    <w:rsid w:val="00C52D01"/>
    <w:rsid w:val="00C52DF5"/>
    <w:rsid w:val="00C53625"/>
    <w:rsid w:val="00C53643"/>
    <w:rsid w:val="00C543AD"/>
    <w:rsid w:val="00C54AF9"/>
    <w:rsid w:val="00C557A6"/>
    <w:rsid w:val="00C55DE3"/>
    <w:rsid w:val="00C55F9B"/>
    <w:rsid w:val="00C5696C"/>
    <w:rsid w:val="00C570CE"/>
    <w:rsid w:val="00C57611"/>
    <w:rsid w:val="00C5793F"/>
    <w:rsid w:val="00C5795B"/>
    <w:rsid w:val="00C57E0B"/>
    <w:rsid w:val="00C608E0"/>
    <w:rsid w:val="00C60B5B"/>
    <w:rsid w:val="00C62154"/>
    <w:rsid w:val="00C62A24"/>
    <w:rsid w:val="00C637FE"/>
    <w:rsid w:val="00C63BCE"/>
    <w:rsid w:val="00C63C40"/>
    <w:rsid w:val="00C63D12"/>
    <w:rsid w:val="00C644F9"/>
    <w:rsid w:val="00C662B8"/>
    <w:rsid w:val="00C6640E"/>
    <w:rsid w:val="00C67295"/>
    <w:rsid w:val="00C674BD"/>
    <w:rsid w:val="00C679E7"/>
    <w:rsid w:val="00C7038F"/>
    <w:rsid w:val="00C70C81"/>
    <w:rsid w:val="00C7150A"/>
    <w:rsid w:val="00C71B12"/>
    <w:rsid w:val="00C72285"/>
    <w:rsid w:val="00C7411E"/>
    <w:rsid w:val="00C7433F"/>
    <w:rsid w:val="00C744AA"/>
    <w:rsid w:val="00C75D66"/>
    <w:rsid w:val="00C76000"/>
    <w:rsid w:val="00C76086"/>
    <w:rsid w:val="00C76534"/>
    <w:rsid w:val="00C76D9A"/>
    <w:rsid w:val="00C777BD"/>
    <w:rsid w:val="00C77B5E"/>
    <w:rsid w:val="00C77DCE"/>
    <w:rsid w:val="00C8036A"/>
    <w:rsid w:val="00C8054B"/>
    <w:rsid w:val="00C80870"/>
    <w:rsid w:val="00C8121C"/>
    <w:rsid w:val="00C81298"/>
    <w:rsid w:val="00C8144B"/>
    <w:rsid w:val="00C816A5"/>
    <w:rsid w:val="00C81C2F"/>
    <w:rsid w:val="00C82101"/>
    <w:rsid w:val="00C827FA"/>
    <w:rsid w:val="00C82F08"/>
    <w:rsid w:val="00C83045"/>
    <w:rsid w:val="00C83E1D"/>
    <w:rsid w:val="00C83F06"/>
    <w:rsid w:val="00C84318"/>
    <w:rsid w:val="00C852D9"/>
    <w:rsid w:val="00C855BF"/>
    <w:rsid w:val="00C87022"/>
    <w:rsid w:val="00C87120"/>
    <w:rsid w:val="00C87498"/>
    <w:rsid w:val="00C87B0D"/>
    <w:rsid w:val="00C908C4"/>
    <w:rsid w:val="00C908D4"/>
    <w:rsid w:val="00C90E18"/>
    <w:rsid w:val="00C91017"/>
    <w:rsid w:val="00C91025"/>
    <w:rsid w:val="00C9253D"/>
    <w:rsid w:val="00C935B9"/>
    <w:rsid w:val="00C93A70"/>
    <w:rsid w:val="00C940E0"/>
    <w:rsid w:val="00C94BD1"/>
    <w:rsid w:val="00C9538F"/>
    <w:rsid w:val="00C95CAD"/>
    <w:rsid w:val="00C96249"/>
    <w:rsid w:val="00C975DA"/>
    <w:rsid w:val="00C9766B"/>
    <w:rsid w:val="00CA00CE"/>
    <w:rsid w:val="00CA03FA"/>
    <w:rsid w:val="00CA1834"/>
    <w:rsid w:val="00CA22C9"/>
    <w:rsid w:val="00CA3166"/>
    <w:rsid w:val="00CA3422"/>
    <w:rsid w:val="00CA5B31"/>
    <w:rsid w:val="00CA5E83"/>
    <w:rsid w:val="00CA62B4"/>
    <w:rsid w:val="00CA701D"/>
    <w:rsid w:val="00CA7111"/>
    <w:rsid w:val="00CA7FDF"/>
    <w:rsid w:val="00CB0678"/>
    <w:rsid w:val="00CB14D7"/>
    <w:rsid w:val="00CB151B"/>
    <w:rsid w:val="00CB1686"/>
    <w:rsid w:val="00CB3196"/>
    <w:rsid w:val="00CB34D2"/>
    <w:rsid w:val="00CB4C38"/>
    <w:rsid w:val="00CB50B0"/>
    <w:rsid w:val="00CB6BE7"/>
    <w:rsid w:val="00CB6C21"/>
    <w:rsid w:val="00CB6C98"/>
    <w:rsid w:val="00CB6EDF"/>
    <w:rsid w:val="00CB6F5F"/>
    <w:rsid w:val="00CB78BB"/>
    <w:rsid w:val="00CB7B15"/>
    <w:rsid w:val="00CC02B8"/>
    <w:rsid w:val="00CC0940"/>
    <w:rsid w:val="00CC0C95"/>
    <w:rsid w:val="00CC0D27"/>
    <w:rsid w:val="00CC1641"/>
    <w:rsid w:val="00CC1DBE"/>
    <w:rsid w:val="00CC2471"/>
    <w:rsid w:val="00CC2FF5"/>
    <w:rsid w:val="00CC3363"/>
    <w:rsid w:val="00CC3A07"/>
    <w:rsid w:val="00CC3C98"/>
    <w:rsid w:val="00CC3ECA"/>
    <w:rsid w:val="00CC4056"/>
    <w:rsid w:val="00CC4B8F"/>
    <w:rsid w:val="00CC5F9A"/>
    <w:rsid w:val="00CC6129"/>
    <w:rsid w:val="00CD03F5"/>
    <w:rsid w:val="00CD0474"/>
    <w:rsid w:val="00CD17C5"/>
    <w:rsid w:val="00CD192C"/>
    <w:rsid w:val="00CD218F"/>
    <w:rsid w:val="00CD2564"/>
    <w:rsid w:val="00CD256A"/>
    <w:rsid w:val="00CD2FA3"/>
    <w:rsid w:val="00CD349F"/>
    <w:rsid w:val="00CD3807"/>
    <w:rsid w:val="00CD3BDA"/>
    <w:rsid w:val="00CD3DB6"/>
    <w:rsid w:val="00CD455B"/>
    <w:rsid w:val="00CD4661"/>
    <w:rsid w:val="00CD4B7D"/>
    <w:rsid w:val="00CD4D59"/>
    <w:rsid w:val="00CD5021"/>
    <w:rsid w:val="00CD53D5"/>
    <w:rsid w:val="00CD5975"/>
    <w:rsid w:val="00CD5F95"/>
    <w:rsid w:val="00CD6D32"/>
    <w:rsid w:val="00CD70EB"/>
    <w:rsid w:val="00CE053F"/>
    <w:rsid w:val="00CE09C6"/>
    <w:rsid w:val="00CE0EB1"/>
    <w:rsid w:val="00CE133C"/>
    <w:rsid w:val="00CE151C"/>
    <w:rsid w:val="00CE1BA9"/>
    <w:rsid w:val="00CE2006"/>
    <w:rsid w:val="00CE2C49"/>
    <w:rsid w:val="00CE2E12"/>
    <w:rsid w:val="00CE3546"/>
    <w:rsid w:val="00CE3561"/>
    <w:rsid w:val="00CE3F4F"/>
    <w:rsid w:val="00CE46B5"/>
    <w:rsid w:val="00CE4FBB"/>
    <w:rsid w:val="00CE509B"/>
    <w:rsid w:val="00CE58F0"/>
    <w:rsid w:val="00CE5DEE"/>
    <w:rsid w:val="00CE6772"/>
    <w:rsid w:val="00CE6A04"/>
    <w:rsid w:val="00CE6C61"/>
    <w:rsid w:val="00CE7459"/>
    <w:rsid w:val="00CF0AC6"/>
    <w:rsid w:val="00CF0DB5"/>
    <w:rsid w:val="00CF103E"/>
    <w:rsid w:val="00CF16F0"/>
    <w:rsid w:val="00CF1AA9"/>
    <w:rsid w:val="00CF43F0"/>
    <w:rsid w:val="00CF4880"/>
    <w:rsid w:val="00CF73BA"/>
    <w:rsid w:val="00D01047"/>
    <w:rsid w:val="00D010F9"/>
    <w:rsid w:val="00D021AC"/>
    <w:rsid w:val="00D02EDA"/>
    <w:rsid w:val="00D03B23"/>
    <w:rsid w:val="00D04788"/>
    <w:rsid w:val="00D04BA3"/>
    <w:rsid w:val="00D04F8E"/>
    <w:rsid w:val="00D059F6"/>
    <w:rsid w:val="00D05A81"/>
    <w:rsid w:val="00D0622F"/>
    <w:rsid w:val="00D06B63"/>
    <w:rsid w:val="00D06C3B"/>
    <w:rsid w:val="00D07190"/>
    <w:rsid w:val="00D07704"/>
    <w:rsid w:val="00D078AA"/>
    <w:rsid w:val="00D079B5"/>
    <w:rsid w:val="00D07A95"/>
    <w:rsid w:val="00D10125"/>
    <w:rsid w:val="00D10632"/>
    <w:rsid w:val="00D10D45"/>
    <w:rsid w:val="00D114D5"/>
    <w:rsid w:val="00D11E06"/>
    <w:rsid w:val="00D120D3"/>
    <w:rsid w:val="00D12D46"/>
    <w:rsid w:val="00D137FF"/>
    <w:rsid w:val="00D14D5C"/>
    <w:rsid w:val="00D14DE3"/>
    <w:rsid w:val="00D150C8"/>
    <w:rsid w:val="00D15288"/>
    <w:rsid w:val="00D157AA"/>
    <w:rsid w:val="00D16116"/>
    <w:rsid w:val="00D20879"/>
    <w:rsid w:val="00D20F04"/>
    <w:rsid w:val="00D21557"/>
    <w:rsid w:val="00D2248D"/>
    <w:rsid w:val="00D225D2"/>
    <w:rsid w:val="00D22AE6"/>
    <w:rsid w:val="00D22FAA"/>
    <w:rsid w:val="00D2380D"/>
    <w:rsid w:val="00D25434"/>
    <w:rsid w:val="00D25E71"/>
    <w:rsid w:val="00D2677C"/>
    <w:rsid w:val="00D26BEC"/>
    <w:rsid w:val="00D27080"/>
    <w:rsid w:val="00D27180"/>
    <w:rsid w:val="00D305B0"/>
    <w:rsid w:val="00D3086C"/>
    <w:rsid w:val="00D30ED7"/>
    <w:rsid w:val="00D3211D"/>
    <w:rsid w:val="00D32F13"/>
    <w:rsid w:val="00D33C43"/>
    <w:rsid w:val="00D33DFB"/>
    <w:rsid w:val="00D33F5A"/>
    <w:rsid w:val="00D348FD"/>
    <w:rsid w:val="00D34BE2"/>
    <w:rsid w:val="00D34EB3"/>
    <w:rsid w:val="00D35085"/>
    <w:rsid w:val="00D355E5"/>
    <w:rsid w:val="00D35F52"/>
    <w:rsid w:val="00D36905"/>
    <w:rsid w:val="00D36A4D"/>
    <w:rsid w:val="00D401FC"/>
    <w:rsid w:val="00D40B72"/>
    <w:rsid w:val="00D40E8E"/>
    <w:rsid w:val="00D4135A"/>
    <w:rsid w:val="00D41A13"/>
    <w:rsid w:val="00D4209D"/>
    <w:rsid w:val="00D42625"/>
    <w:rsid w:val="00D42698"/>
    <w:rsid w:val="00D44081"/>
    <w:rsid w:val="00D45A1B"/>
    <w:rsid w:val="00D4617D"/>
    <w:rsid w:val="00D4641B"/>
    <w:rsid w:val="00D46E3A"/>
    <w:rsid w:val="00D472E7"/>
    <w:rsid w:val="00D475A9"/>
    <w:rsid w:val="00D47B84"/>
    <w:rsid w:val="00D47F06"/>
    <w:rsid w:val="00D506F4"/>
    <w:rsid w:val="00D5084C"/>
    <w:rsid w:val="00D5174C"/>
    <w:rsid w:val="00D518A2"/>
    <w:rsid w:val="00D51995"/>
    <w:rsid w:val="00D5269E"/>
    <w:rsid w:val="00D5283E"/>
    <w:rsid w:val="00D52DB0"/>
    <w:rsid w:val="00D53158"/>
    <w:rsid w:val="00D53BA9"/>
    <w:rsid w:val="00D54235"/>
    <w:rsid w:val="00D5515B"/>
    <w:rsid w:val="00D5546D"/>
    <w:rsid w:val="00D560C9"/>
    <w:rsid w:val="00D560E3"/>
    <w:rsid w:val="00D56C53"/>
    <w:rsid w:val="00D57165"/>
    <w:rsid w:val="00D57D8D"/>
    <w:rsid w:val="00D60161"/>
    <w:rsid w:val="00D60373"/>
    <w:rsid w:val="00D60467"/>
    <w:rsid w:val="00D6089E"/>
    <w:rsid w:val="00D60A0B"/>
    <w:rsid w:val="00D60D74"/>
    <w:rsid w:val="00D627B5"/>
    <w:rsid w:val="00D639F3"/>
    <w:rsid w:val="00D63C8B"/>
    <w:rsid w:val="00D64C50"/>
    <w:rsid w:val="00D65127"/>
    <w:rsid w:val="00D659D9"/>
    <w:rsid w:val="00D661E3"/>
    <w:rsid w:val="00D663DF"/>
    <w:rsid w:val="00D66612"/>
    <w:rsid w:val="00D67251"/>
    <w:rsid w:val="00D67A25"/>
    <w:rsid w:val="00D67E87"/>
    <w:rsid w:val="00D70809"/>
    <w:rsid w:val="00D71E08"/>
    <w:rsid w:val="00D71E1E"/>
    <w:rsid w:val="00D71F66"/>
    <w:rsid w:val="00D72BC8"/>
    <w:rsid w:val="00D73B55"/>
    <w:rsid w:val="00D74502"/>
    <w:rsid w:val="00D74CF7"/>
    <w:rsid w:val="00D74DAA"/>
    <w:rsid w:val="00D7558C"/>
    <w:rsid w:val="00D7561F"/>
    <w:rsid w:val="00D76C9E"/>
    <w:rsid w:val="00D7736C"/>
    <w:rsid w:val="00D77A22"/>
    <w:rsid w:val="00D80586"/>
    <w:rsid w:val="00D80ABC"/>
    <w:rsid w:val="00D81558"/>
    <w:rsid w:val="00D81B60"/>
    <w:rsid w:val="00D82F29"/>
    <w:rsid w:val="00D83AD7"/>
    <w:rsid w:val="00D83C07"/>
    <w:rsid w:val="00D83EF8"/>
    <w:rsid w:val="00D8408F"/>
    <w:rsid w:val="00D84209"/>
    <w:rsid w:val="00D84C4E"/>
    <w:rsid w:val="00D84FAC"/>
    <w:rsid w:val="00D85077"/>
    <w:rsid w:val="00D85205"/>
    <w:rsid w:val="00D85D30"/>
    <w:rsid w:val="00D8711D"/>
    <w:rsid w:val="00D877AA"/>
    <w:rsid w:val="00D87989"/>
    <w:rsid w:val="00D879ED"/>
    <w:rsid w:val="00D90341"/>
    <w:rsid w:val="00D90409"/>
    <w:rsid w:val="00D905B0"/>
    <w:rsid w:val="00D90A68"/>
    <w:rsid w:val="00D9127F"/>
    <w:rsid w:val="00D914B9"/>
    <w:rsid w:val="00D92C0B"/>
    <w:rsid w:val="00D92EDD"/>
    <w:rsid w:val="00D93DB1"/>
    <w:rsid w:val="00D94024"/>
    <w:rsid w:val="00D9435F"/>
    <w:rsid w:val="00D945A2"/>
    <w:rsid w:val="00D95933"/>
    <w:rsid w:val="00D96EDC"/>
    <w:rsid w:val="00DA05C5"/>
    <w:rsid w:val="00DA17D2"/>
    <w:rsid w:val="00DA1E4E"/>
    <w:rsid w:val="00DA2DB9"/>
    <w:rsid w:val="00DA34FB"/>
    <w:rsid w:val="00DA35D9"/>
    <w:rsid w:val="00DA3BDB"/>
    <w:rsid w:val="00DA42F3"/>
    <w:rsid w:val="00DA49EF"/>
    <w:rsid w:val="00DA4A25"/>
    <w:rsid w:val="00DA4AD8"/>
    <w:rsid w:val="00DA4D40"/>
    <w:rsid w:val="00DA4FCE"/>
    <w:rsid w:val="00DA58F7"/>
    <w:rsid w:val="00DA5E79"/>
    <w:rsid w:val="00DA5F3C"/>
    <w:rsid w:val="00DA692F"/>
    <w:rsid w:val="00DA6ACD"/>
    <w:rsid w:val="00DA72E8"/>
    <w:rsid w:val="00DA7391"/>
    <w:rsid w:val="00DA7EA0"/>
    <w:rsid w:val="00DB034C"/>
    <w:rsid w:val="00DB0817"/>
    <w:rsid w:val="00DB0A31"/>
    <w:rsid w:val="00DB1179"/>
    <w:rsid w:val="00DB1DF1"/>
    <w:rsid w:val="00DB1E6D"/>
    <w:rsid w:val="00DB22B0"/>
    <w:rsid w:val="00DB243E"/>
    <w:rsid w:val="00DB2BA1"/>
    <w:rsid w:val="00DB2E38"/>
    <w:rsid w:val="00DB3378"/>
    <w:rsid w:val="00DB36BC"/>
    <w:rsid w:val="00DB3B42"/>
    <w:rsid w:val="00DB3DA3"/>
    <w:rsid w:val="00DB4590"/>
    <w:rsid w:val="00DB45BF"/>
    <w:rsid w:val="00DB508B"/>
    <w:rsid w:val="00DB5811"/>
    <w:rsid w:val="00DB5CB2"/>
    <w:rsid w:val="00DB6144"/>
    <w:rsid w:val="00DB6749"/>
    <w:rsid w:val="00DB6770"/>
    <w:rsid w:val="00DB6897"/>
    <w:rsid w:val="00DB77C7"/>
    <w:rsid w:val="00DC00DE"/>
    <w:rsid w:val="00DC0426"/>
    <w:rsid w:val="00DC1C9A"/>
    <w:rsid w:val="00DC1DAC"/>
    <w:rsid w:val="00DC229C"/>
    <w:rsid w:val="00DC22D7"/>
    <w:rsid w:val="00DC302B"/>
    <w:rsid w:val="00DC3219"/>
    <w:rsid w:val="00DC3FF0"/>
    <w:rsid w:val="00DC4032"/>
    <w:rsid w:val="00DC44FD"/>
    <w:rsid w:val="00DC47CA"/>
    <w:rsid w:val="00DC4A28"/>
    <w:rsid w:val="00DC5B6A"/>
    <w:rsid w:val="00DC622C"/>
    <w:rsid w:val="00DC7054"/>
    <w:rsid w:val="00DC71A9"/>
    <w:rsid w:val="00DC730D"/>
    <w:rsid w:val="00DC77BD"/>
    <w:rsid w:val="00DC7AD6"/>
    <w:rsid w:val="00DD026A"/>
    <w:rsid w:val="00DD0428"/>
    <w:rsid w:val="00DD13EB"/>
    <w:rsid w:val="00DD19E0"/>
    <w:rsid w:val="00DD1B0D"/>
    <w:rsid w:val="00DD2941"/>
    <w:rsid w:val="00DD34D1"/>
    <w:rsid w:val="00DD35E2"/>
    <w:rsid w:val="00DD4B84"/>
    <w:rsid w:val="00DD4DE0"/>
    <w:rsid w:val="00DD58FC"/>
    <w:rsid w:val="00DD5F0E"/>
    <w:rsid w:val="00DD5FEF"/>
    <w:rsid w:val="00DD65A2"/>
    <w:rsid w:val="00DD7331"/>
    <w:rsid w:val="00DD7A4A"/>
    <w:rsid w:val="00DE0A2C"/>
    <w:rsid w:val="00DE193D"/>
    <w:rsid w:val="00DE2591"/>
    <w:rsid w:val="00DE2EC1"/>
    <w:rsid w:val="00DE390C"/>
    <w:rsid w:val="00DE398A"/>
    <w:rsid w:val="00DE3C09"/>
    <w:rsid w:val="00DE421E"/>
    <w:rsid w:val="00DE4D59"/>
    <w:rsid w:val="00DE513C"/>
    <w:rsid w:val="00DE6046"/>
    <w:rsid w:val="00DE67C9"/>
    <w:rsid w:val="00DE681A"/>
    <w:rsid w:val="00DE688C"/>
    <w:rsid w:val="00DF0380"/>
    <w:rsid w:val="00DF215E"/>
    <w:rsid w:val="00DF21EA"/>
    <w:rsid w:val="00DF24E6"/>
    <w:rsid w:val="00DF293B"/>
    <w:rsid w:val="00DF29EB"/>
    <w:rsid w:val="00DF3536"/>
    <w:rsid w:val="00DF3BA8"/>
    <w:rsid w:val="00DF3BE5"/>
    <w:rsid w:val="00DF4631"/>
    <w:rsid w:val="00DF4AE2"/>
    <w:rsid w:val="00DF4AFD"/>
    <w:rsid w:val="00DF5ACC"/>
    <w:rsid w:val="00DF61EE"/>
    <w:rsid w:val="00DF644E"/>
    <w:rsid w:val="00DF742C"/>
    <w:rsid w:val="00DF787F"/>
    <w:rsid w:val="00E00CC9"/>
    <w:rsid w:val="00E013FF"/>
    <w:rsid w:val="00E0163F"/>
    <w:rsid w:val="00E01FFE"/>
    <w:rsid w:val="00E02292"/>
    <w:rsid w:val="00E022BA"/>
    <w:rsid w:val="00E02BA4"/>
    <w:rsid w:val="00E02BA7"/>
    <w:rsid w:val="00E02C90"/>
    <w:rsid w:val="00E032C4"/>
    <w:rsid w:val="00E03D29"/>
    <w:rsid w:val="00E03F6A"/>
    <w:rsid w:val="00E0451B"/>
    <w:rsid w:val="00E052D3"/>
    <w:rsid w:val="00E058C4"/>
    <w:rsid w:val="00E07886"/>
    <w:rsid w:val="00E0795F"/>
    <w:rsid w:val="00E07CF8"/>
    <w:rsid w:val="00E10365"/>
    <w:rsid w:val="00E10A95"/>
    <w:rsid w:val="00E10DE5"/>
    <w:rsid w:val="00E14776"/>
    <w:rsid w:val="00E1543B"/>
    <w:rsid w:val="00E1649F"/>
    <w:rsid w:val="00E16D6E"/>
    <w:rsid w:val="00E16E10"/>
    <w:rsid w:val="00E1727F"/>
    <w:rsid w:val="00E1728D"/>
    <w:rsid w:val="00E17B57"/>
    <w:rsid w:val="00E201F0"/>
    <w:rsid w:val="00E20349"/>
    <w:rsid w:val="00E21386"/>
    <w:rsid w:val="00E21549"/>
    <w:rsid w:val="00E21662"/>
    <w:rsid w:val="00E22075"/>
    <w:rsid w:val="00E2298E"/>
    <w:rsid w:val="00E229D2"/>
    <w:rsid w:val="00E23345"/>
    <w:rsid w:val="00E23403"/>
    <w:rsid w:val="00E238E3"/>
    <w:rsid w:val="00E23DC3"/>
    <w:rsid w:val="00E23E3C"/>
    <w:rsid w:val="00E2434A"/>
    <w:rsid w:val="00E25276"/>
    <w:rsid w:val="00E255FA"/>
    <w:rsid w:val="00E257DA"/>
    <w:rsid w:val="00E25AB9"/>
    <w:rsid w:val="00E30594"/>
    <w:rsid w:val="00E3077C"/>
    <w:rsid w:val="00E318C0"/>
    <w:rsid w:val="00E31D3D"/>
    <w:rsid w:val="00E32F0A"/>
    <w:rsid w:val="00E32FAB"/>
    <w:rsid w:val="00E3302F"/>
    <w:rsid w:val="00E33069"/>
    <w:rsid w:val="00E33F15"/>
    <w:rsid w:val="00E34246"/>
    <w:rsid w:val="00E34480"/>
    <w:rsid w:val="00E34630"/>
    <w:rsid w:val="00E34819"/>
    <w:rsid w:val="00E35CCA"/>
    <w:rsid w:val="00E35DAC"/>
    <w:rsid w:val="00E36A07"/>
    <w:rsid w:val="00E36B8D"/>
    <w:rsid w:val="00E36F1C"/>
    <w:rsid w:val="00E374ED"/>
    <w:rsid w:val="00E37FCE"/>
    <w:rsid w:val="00E40F90"/>
    <w:rsid w:val="00E42086"/>
    <w:rsid w:val="00E421DD"/>
    <w:rsid w:val="00E431DB"/>
    <w:rsid w:val="00E432A4"/>
    <w:rsid w:val="00E43921"/>
    <w:rsid w:val="00E440EC"/>
    <w:rsid w:val="00E447AD"/>
    <w:rsid w:val="00E448AB"/>
    <w:rsid w:val="00E44D89"/>
    <w:rsid w:val="00E4520F"/>
    <w:rsid w:val="00E4573F"/>
    <w:rsid w:val="00E51172"/>
    <w:rsid w:val="00E513B0"/>
    <w:rsid w:val="00E513B4"/>
    <w:rsid w:val="00E51CB6"/>
    <w:rsid w:val="00E52F9E"/>
    <w:rsid w:val="00E54308"/>
    <w:rsid w:val="00E54EA7"/>
    <w:rsid w:val="00E555CD"/>
    <w:rsid w:val="00E55662"/>
    <w:rsid w:val="00E5590F"/>
    <w:rsid w:val="00E55D15"/>
    <w:rsid w:val="00E5605F"/>
    <w:rsid w:val="00E5626C"/>
    <w:rsid w:val="00E56E6B"/>
    <w:rsid w:val="00E570C6"/>
    <w:rsid w:val="00E57400"/>
    <w:rsid w:val="00E574FF"/>
    <w:rsid w:val="00E57E1F"/>
    <w:rsid w:val="00E604AE"/>
    <w:rsid w:val="00E6094F"/>
    <w:rsid w:val="00E60E33"/>
    <w:rsid w:val="00E60ED4"/>
    <w:rsid w:val="00E611B3"/>
    <w:rsid w:val="00E61635"/>
    <w:rsid w:val="00E6184E"/>
    <w:rsid w:val="00E61CB5"/>
    <w:rsid w:val="00E620A2"/>
    <w:rsid w:val="00E63A6D"/>
    <w:rsid w:val="00E648A2"/>
    <w:rsid w:val="00E64BCF"/>
    <w:rsid w:val="00E65070"/>
    <w:rsid w:val="00E65221"/>
    <w:rsid w:val="00E66A60"/>
    <w:rsid w:val="00E705C3"/>
    <w:rsid w:val="00E7083A"/>
    <w:rsid w:val="00E7144A"/>
    <w:rsid w:val="00E71D67"/>
    <w:rsid w:val="00E7260F"/>
    <w:rsid w:val="00E729E5"/>
    <w:rsid w:val="00E72CA4"/>
    <w:rsid w:val="00E72CD3"/>
    <w:rsid w:val="00E7353B"/>
    <w:rsid w:val="00E73BED"/>
    <w:rsid w:val="00E73EE2"/>
    <w:rsid w:val="00E744EE"/>
    <w:rsid w:val="00E75884"/>
    <w:rsid w:val="00E76C37"/>
    <w:rsid w:val="00E7702B"/>
    <w:rsid w:val="00E77D28"/>
    <w:rsid w:val="00E77F40"/>
    <w:rsid w:val="00E80452"/>
    <w:rsid w:val="00E81988"/>
    <w:rsid w:val="00E820B4"/>
    <w:rsid w:val="00E82998"/>
    <w:rsid w:val="00E82B9F"/>
    <w:rsid w:val="00E8365D"/>
    <w:rsid w:val="00E8390F"/>
    <w:rsid w:val="00E83A14"/>
    <w:rsid w:val="00E84074"/>
    <w:rsid w:val="00E84846"/>
    <w:rsid w:val="00E84D87"/>
    <w:rsid w:val="00E850D6"/>
    <w:rsid w:val="00E86EA7"/>
    <w:rsid w:val="00E871CC"/>
    <w:rsid w:val="00E87379"/>
    <w:rsid w:val="00E90A86"/>
    <w:rsid w:val="00E9102C"/>
    <w:rsid w:val="00E91647"/>
    <w:rsid w:val="00E91742"/>
    <w:rsid w:val="00E91A19"/>
    <w:rsid w:val="00E922D4"/>
    <w:rsid w:val="00E92423"/>
    <w:rsid w:val="00E92952"/>
    <w:rsid w:val="00E9297B"/>
    <w:rsid w:val="00E92AA3"/>
    <w:rsid w:val="00E947D0"/>
    <w:rsid w:val="00E9590A"/>
    <w:rsid w:val="00E96070"/>
    <w:rsid w:val="00E96717"/>
    <w:rsid w:val="00E97767"/>
    <w:rsid w:val="00EA02D1"/>
    <w:rsid w:val="00EA0E54"/>
    <w:rsid w:val="00EA0EE9"/>
    <w:rsid w:val="00EA15E3"/>
    <w:rsid w:val="00EA1813"/>
    <w:rsid w:val="00EA23C6"/>
    <w:rsid w:val="00EA43BD"/>
    <w:rsid w:val="00EA59F9"/>
    <w:rsid w:val="00EA5A51"/>
    <w:rsid w:val="00EA5E72"/>
    <w:rsid w:val="00EA624D"/>
    <w:rsid w:val="00EA6504"/>
    <w:rsid w:val="00EA697D"/>
    <w:rsid w:val="00EA7025"/>
    <w:rsid w:val="00EA7D5D"/>
    <w:rsid w:val="00EB0182"/>
    <w:rsid w:val="00EB0A9B"/>
    <w:rsid w:val="00EB0B3B"/>
    <w:rsid w:val="00EB0D6D"/>
    <w:rsid w:val="00EB101F"/>
    <w:rsid w:val="00EB14B1"/>
    <w:rsid w:val="00EB1835"/>
    <w:rsid w:val="00EB1B8B"/>
    <w:rsid w:val="00EB1F0D"/>
    <w:rsid w:val="00EB32D1"/>
    <w:rsid w:val="00EB3477"/>
    <w:rsid w:val="00EB35F9"/>
    <w:rsid w:val="00EB3FAE"/>
    <w:rsid w:val="00EB42FF"/>
    <w:rsid w:val="00EB4DEB"/>
    <w:rsid w:val="00EB551C"/>
    <w:rsid w:val="00EB5E56"/>
    <w:rsid w:val="00EB629F"/>
    <w:rsid w:val="00EB6508"/>
    <w:rsid w:val="00EB7A05"/>
    <w:rsid w:val="00EC0028"/>
    <w:rsid w:val="00EC02AA"/>
    <w:rsid w:val="00EC0662"/>
    <w:rsid w:val="00EC0707"/>
    <w:rsid w:val="00EC0835"/>
    <w:rsid w:val="00EC08BF"/>
    <w:rsid w:val="00EC12DA"/>
    <w:rsid w:val="00EC30BE"/>
    <w:rsid w:val="00EC32F2"/>
    <w:rsid w:val="00EC3316"/>
    <w:rsid w:val="00EC3A4F"/>
    <w:rsid w:val="00EC3D38"/>
    <w:rsid w:val="00EC3F0D"/>
    <w:rsid w:val="00EC4099"/>
    <w:rsid w:val="00EC4519"/>
    <w:rsid w:val="00EC654A"/>
    <w:rsid w:val="00EC6F2E"/>
    <w:rsid w:val="00EC7CB2"/>
    <w:rsid w:val="00ED04A1"/>
    <w:rsid w:val="00ED0CA3"/>
    <w:rsid w:val="00ED1FA4"/>
    <w:rsid w:val="00ED34A2"/>
    <w:rsid w:val="00ED38D3"/>
    <w:rsid w:val="00ED5CB7"/>
    <w:rsid w:val="00ED5E31"/>
    <w:rsid w:val="00ED6B99"/>
    <w:rsid w:val="00ED7291"/>
    <w:rsid w:val="00ED79AD"/>
    <w:rsid w:val="00ED7DE0"/>
    <w:rsid w:val="00EE0CFB"/>
    <w:rsid w:val="00EE251B"/>
    <w:rsid w:val="00EE2B44"/>
    <w:rsid w:val="00EE3992"/>
    <w:rsid w:val="00EE4164"/>
    <w:rsid w:val="00EE4200"/>
    <w:rsid w:val="00EE44E3"/>
    <w:rsid w:val="00EE5446"/>
    <w:rsid w:val="00EE59B1"/>
    <w:rsid w:val="00EE6138"/>
    <w:rsid w:val="00EE684C"/>
    <w:rsid w:val="00EE7629"/>
    <w:rsid w:val="00EE78D4"/>
    <w:rsid w:val="00EF1B67"/>
    <w:rsid w:val="00EF2468"/>
    <w:rsid w:val="00EF290F"/>
    <w:rsid w:val="00EF2B65"/>
    <w:rsid w:val="00EF2CCE"/>
    <w:rsid w:val="00EF3576"/>
    <w:rsid w:val="00EF359B"/>
    <w:rsid w:val="00EF3A4C"/>
    <w:rsid w:val="00EF4175"/>
    <w:rsid w:val="00EF453F"/>
    <w:rsid w:val="00EF620E"/>
    <w:rsid w:val="00EF6DB5"/>
    <w:rsid w:val="00EF766E"/>
    <w:rsid w:val="00EF7782"/>
    <w:rsid w:val="00F001B0"/>
    <w:rsid w:val="00F01273"/>
    <w:rsid w:val="00F0140B"/>
    <w:rsid w:val="00F018A8"/>
    <w:rsid w:val="00F01CF9"/>
    <w:rsid w:val="00F01F00"/>
    <w:rsid w:val="00F0237C"/>
    <w:rsid w:val="00F031E5"/>
    <w:rsid w:val="00F04105"/>
    <w:rsid w:val="00F051A4"/>
    <w:rsid w:val="00F058C1"/>
    <w:rsid w:val="00F05AED"/>
    <w:rsid w:val="00F06103"/>
    <w:rsid w:val="00F0685D"/>
    <w:rsid w:val="00F07B0D"/>
    <w:rsid w:val="00F07C7A"/>
    <w:rsid w:val="00F102C5"/>
    <w:rsid w:val="00F10907"/>
    <w:rsid w:val="00F11BAA"/>
    <w:rsid w:val="00F11E06"/>
    <w:rsid w:val="00F130E8"/>
    <w:rsid w:val="00F13687"/>
    <w:rsid w:val="00F13866"/>
    <w:rsid w:val="00F14E24"/>
    <w:rsid w:val="00F156CA"/>
    <w:rsid w:val="00F156FD"/>
    <w:rsid w:val="00F15947"/>
    <w:rsid w:val="00F16CE6"/>
    <w:rsid w:val="00F171EC"/>
    <w:rsid w:val="00F17BBB"/>
    <w:rsid w:val="00F17E4E"/>
    <w:rsid w:val="00F20920"/>
    <w:rsid w:val="00F21262"/>
    <w:rsid w:val="00F21310"/>
    <w:rsid w:val="00F23134"/>
    <w:rsid w:val="00F239FC"/>
    <w:rsid w:val="00F23DF7"/>
    <w:rsid w:val="00F23FA5"/>
    <w:rsid w:val="00F2447D"/>
    <w:rsid w:val="00F258D0"/>
    <w:rsid w:val="00F25A53"/>
    <w:rsid w:val="00F25C5C"/>
    <w:rsid w:val="00F25D4F"/>
    <w:rsid w:val="00F25F93"/>
    <w:rsid w:val="00F26519"/>
    <w:rsid w:val="00F26A43"/>
    <w:rsid w:val="00F26B6F"/>
    <w:rsid w:val="00F26DF9"/>
    <w:rsid w:val="00F27002"/>
    <w:rsid w:val="00F2738E"/>
    <w:rsid w:val="00F27479"/>
    <w:rsid w:val="00F2787E"/>
    <w:rsid w:val="00F27C8E"/>
    <w:rsid w:val="00F3053C"/>
    <w:rsid w:val="00F3071E"/>
    <w:rsid w:val="00F3113F"/>
    <w:rsid w:val="00F313DF"/>
    <w:rsid w:val="00F3146D"/>
    <w:rsid w:val="00F31ED5"/>
    <w:rsid w:val="00F3269A"/>
    <w:rsid w:val="00F32D3E"/>
    <w:rsid w:val="00F32E18"/>
    <w:rsid w:val="00F34B7E"/>
    <w:rsid w:val="00F35A96"/>
    <w:rsid w:val="00F35D6A"/>
    <w:rsid w:val="00F35F1F"/>
    <w:rsid w:val="00F363DF"/>
    <w:rsid w:val="00F36B3F"/>
    <w:rsid w:val="00F37AC8"/>
    <w:rsid w:val="00F40DC9"/>
    <w:rsid w:val="00F4141F"/>
    <w:rsid w:val="00F44E55"/>
    <w:rsid w:val="00F44FAA"/>
    <w:rsid w:val="00F45029"/>
    <w:rsid w:val="00F450C4"/>
    <w:rsid w:val="00F45153"/>
    <w:rsid w:val="00F45BB8"/>
    <w:rsid w:val="00F45DF5"/>
    <w:rsid w:val="00F46154"/>
    <w:rsid w:val="00F46782"/>
    <w:rsid w:val="00F46B39"/>
    <w:rsid w:val="00F47F42"/>
    <w:rsid w:val="00F505B3"/>
    <w:rsid w:val="00F51CA8"/>
    <w:rsid w:val="00F51F77"/>
    <w:rsid w:val="00F52134"/>
    <w:rsid w:val="00F52432"/>
    <w:rsid w:val="00F525D0"/>
    <w:rsid w:val="00F5289F"/>
    <w:rsid w:val="00F529CD"/>
    <w:rsid w:val="00F5341D"/>
    <w:rsid w:val="00F53544"/>
    <w:rsid w:val="00F5398C"/>
    <w:rsid w:val="00F54510"/>
    <w:rsid w:val="00F54C69"/>
    <w:rsid w:val="00F5535F"/>
    <w:rsid w:val="00F56612"/>
    <w:rsid w:val="00F568C7"/>
    <w:rsid w:val="00F57917"/>
    <w:rsid w:val="00F60048"/>
    <w:rsid w:val="00F605F2"/>
    <w:rsid w:val="00F6086F"/>
    <w:rsid w:val="00F60D2D"/>
    <w:rsid w:val="00F612AD"/>
    <w:rsid w:val="00F6140A"/>
    <w:rsid w:val="00F61491"/>
    <w:rsid w:val="00F61D5D"/>
    <w:rsid w:val="00F61E93"/>
    <w:rsid w:val="00F62BE6"/>
    <w:rsid w:val="00F63C3F"/>
    <w:rsid w:val="00F65153"/>
    <w:rsid w:val="00F657D0"/>
    <w:rsid w:val="00F6649E"/>
    <w:rsid w:val="00F66650"/>
    <w:rsid w:val="00F66C8A"/>
    <w:rsid w:val="00F66EB0"/>
    <w:rsid w:val="00F6701B"/>
    <w:rsid w:val="00F675E4"/>
    <w:rsid w:val="00F678C1"/>
    <w:rsid w:val="00F67FE8"/>
    <w:rsid w:val="00F700C7"/>
    <w:rsid w:val="00F700F9"/>
    <w:rsid w:val="00F70A1D"/>
    <w:rsid w:val="00F70B41"/>
    <w:rsid w:val="00F71106"/>
    <w:rsid w:val="00F71E9B"/>
    <w:rsid w:val="00F71F6C"/>
    <w:rsid w:val="00F72526"/>
    <w:rsid w:val="00F726C0"/>
    <w:rsid w:val="00F73432"/>
    <w:rsid w:val="00F736C6"/>
    <w:rsid w:val="00F737A1"/>
    <w:rsid w:val="00F73942"/>
    <w:rsid w:val="00F73F2E"/>
    <w:rsid w:val="00F7523C"/>
    <w:rsid w:val="00F752F4"/>
    <w:rsid w:val="00F75A39"/>
    <w:rsid w:val="00F75C60"/>
    <w:rsid w:val="00F76226"/>
    <w:rsid w:val="00F7689A"/>
    <w:rsid w:val="00F8163A"/>
    <w:rsid w:val="00F81FFF"/>
    <w:rsid w:val="00F82DC0"/>
    <w:rsid w:val="00F83493"/>
    <w:rsid w:val="00F83816"/>
    <w:rsid w:val="00F84049"/>
    <w:rsid w:val="00F85019"/>
    <w:rsid w:val="00F85ED4"/>
    <w:rsid w:val="00F86521"/>
    <w:rsid w:val="00F87A9D"/>
    <w:rsid w:val="00F904B7"/>
    <w:rsid w:val="00F90FD7"/>
    <w:rsid w:val="00F9125A"/>
    <w:rsid w:val="00F92BEC"/>
    <w:rsid w:val="00F92BF8"/>
    <w:rsid w:val="00F92CC8"/>
    <w:rsid w:val="00F935C0"/>
    <w:rsid w:val="00F93DC6"/>
    <w:rsid w:val="00F94732"/>
    <w:rsid w:val="00F94943"/>
    <w:rsid w:val="00F9536E"/>
    <w:rsid w:val="00F9560E"/>
    <w:rsid w:val="00F961E5"/>
    <w:rsid w:val="00F9628C"/>
    <w:rsid w:val="00F96668"/>
    <w:rsid w:val="00F96B4B"/>
    <w:rsid w:val="00FA0AD9"/>
    <w:rsid w:val="00FA0CBF"/>
    <w:rsid w:val="00FA2430"/>
    <w:rsid w:val="00FA24CF"/>
    <w:rsid w:val="00FA3173"/>
    <w:rsid w:val="00FA440B"/>
    <w:rsid w:val="00FA57DD"/>
    <w:rsid w:val="00FA64F7"/>
    <w:rsid w:val="00FA6EFA"/>
    <w:rsid w:val="00FB0CA4"/>
    <w:rsid w:val="00FB1011"/>
    <w:rsid w:val="00FB11E6"/>
    <w:rsid w:val="00FB1CE8"/>
    <w:rsid w:val="00FB2260"/>
    <w:rsid w:val="00FB2270"/>
    <w:rsid w:val="00FB26E6"/>
    <w:rsid w:val="00FB393E"/>
    <w:rsid w:val="00FB3B72"/>
    <w:rsid w:val="00FB474E"/>
    <w:rsid w:val="00FB4D2F"/>
    <w:rsid w:val="00FB52A0"/>
    <w:rsid w:val="00FB5C46"/>
    <w:rsid w:val="00FB712F"/>
    <w:rsid w:val="00FB7C5C"/>
    <w:rsid w:val="00FC091C"/>
    <w:rsid w:val="00FC2F21"/>
    <w:rsid w:val="00FC362A"/>
    <w:rsid w:val="00FC4A3A"/>
    <w:rsid w:val="00FC4B77"/>
    <w:rsid w:val="00FC4C19"/>
    <w:rsid w:val="00FC4D2C"/>
    <w:rsid w:val="00FC5261"/>
    <w:rsid w:val="00FC55A6"/>
    <w:rsid w:val="00FC5BAD"/>
    <w:rsid w:val="00FC6609"/>
    <w:rsid w:val="00FC695D"/>
    <w:rsid w:val="00FC6AF6"/>
    <w:rsid w:val="00FC74DE"/>
    <w:rsid w:val="00FD0151"/>
    <w:rsid w:val="00FD036A"/>
    <w:rsid w:val="00FD0EDA"/>
    <w:rsid w:val="00FD1086"/>
    <w:rsid w:val="00FD221B"/>
    <w:rsid w:val="00FD2369"/>
    <w:rsid w:val="00FD2584"/>
    <w:rsid w:val="00FD5297"/>
    <w:rsid w:val="00FD5323"/>
    <w:rsid w:val="00FD562E"/>
    <w:rsid w:val="00FD5E92"/>
    <w:rsid w:val="00FD5F9D"/>
    <w:rsid w:val="00FD6212"/>
    <w:rsid w:val="00FD7097"/>
    <w:rsid w:val="00FD76FA"/>
    <w:rsid w:val="00FD7D6A"/>
    <w:rsid w:val="00FE04DA"/>
    <w:rsid w:val="00FE1056"/>
    <w:rsid w:val="00FE1E3F"/>
    <w:rsid w:val="00FE2BEA"/>
    <w:rsid w:val="00FE3D55"/>
    <w:rsid w:val="00FE3F27"/>
    <w:rsid w:val="00FE4410"/>
    <w:rsid w:val="00FE4D94"/>
    <w:rsid w:val="00FE5415"/>
    <w:rsid w:val="00FE55F6"/>
    <w:rsid w:val="00FE6377"/>
    <w:rsid w:val="00FE6479"/>
    <w:rsid w:val="00FE6D3F"/>
    <w:rsid w:val="00FE7A55"/>
    <w:rsid w:val="00FE7C8A"/>
    <w:rsid w:val="00FE7E08"/>
    <w:rsid w:val="00FF0728"/>
    <w:rsid w:val="00FF0AD6"/>
    <w:rsid w:val="00FF167F"/>
    <w:rsid w:val="00FF1B3A"/>
    <w:rsid w:val="00FF1ED1"/>
    <w:rsid w:val="00FF1F1C"/>
    <w:rsid w:val="00FF260C"/>
    <w:rsid w:val="00FF3E9C"/>
    <w:rsid w:val="00FF4BED"/>
    <w:rsid w:val="00FF657C"/>
    <w:rsid w:val="00FF6CFF"/>
    <w:rsid w:val="00FF7492"/>
  </w:rsids>
  <m:mathPr>
    <m:mathFont m:val="Cambria Math"/>
    <m:brkBin m:val="before"/>
    <m:brkBinSub m:val="--"/>
    <m:smallFrac/>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382A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spacing w:line="280" w:lineRule="exact"/>
        <w:jc w:val="both"/>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locked="1" w:semiHidden="0" w:uiPriority="0" w:unhideWhenUsed="0" w:qFormat="1"/>
    <w:lsdException w:name="footnote reference" w:qFormat="1"/>
    <w:lsdException w:name="Title" w:locked="1" w:semiHidden="0" w:uiPriority="0" w:unhideWhenUsed="0" w:qFormat="1"/>
    <w:lsdException w:name="Default Paragraph Font" w:uiPriority="1"/>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45A5"/>
    <w:rPr>
      <w:sz w:val="24"/>
      <w:szCs w:val="24"/>
    </w:rPr>
  </w:style>
  <w:style w:type="paragraph" w:styleId="10">
    <w:name w:val="heading 1"/>
    <w:basedOn w:val="a"/>
    <w:next w:val="a"/>
    <w:link w:val="11"/>
    <w:uiPriority w:val="9"/>
    <w:qFormat/>
    <w:locked/>
    <w:rsid w:val="00B56927"/>
    <w:pPr>
      <w:keepNext/>
      <w:numPr>
        <w:numId w:val="10"/>
      </w:numPr>
      <w:spacing w:before="240" w:after="60"/>
      <w:outlineLvl w:val="0"/>
    </w:pPr>
    <w:rPr>
      <w:rFonts w:ascii="Cambria" w:hAnsi="Cambria"/>
      <w:b/>
      <w:bCs/>
      <w:kern w:val="32"/>
      <w:sz w:val="32"/>
      <w:szCs w:val="32"/>
      <w:lang w:val="x-none" w:eastAsia="x-none"/>
    </w:rPr>
  </w:style>
  <w:style w:type="paragraph" w:styleId="2">
    <w:name w:val="heading 2"/>
    <w:basedOn w:val="a"/>
    <w:next w:val="a"/>
    <w:link w:val="20"/>
    <w:uiPriority w:val="9"/>
    <w:qFormat/>
    <w:locked/>
    <w:rsid w:val="00B56927"/>
    <w:pPr>
      <w:keepNext/>
      <w:numPr>
        <w:ilvl w:val="1"/>
        <w:numId w:val="10"/>
      </w:numPr>
      <w:spacing w:before="240" w:after="60"/>
      <w:outlineLvl w:val="1"/>
    </w:pPr>
    <w:rPr>
      <w:rFonts w:ascii="Cambria" w:hAnsi="Cambria"/>
      <w:b/>
      <w:bCs/>
      <w:i/>
      <w:iCs/>
      <w:sz w:val="28"/>
      <w:szCs w:val="28"/>
      <w:lang w:val="x-none" w:eastAsia="x-none"/>
    </w:rPr>
  </w:style>
  <w:style w:type="paragraph" w:styleId="3">
    <w:name w:val="heading 3"/>
    <w:basedOn w:val="a"/>
    <w:next w:val="a"/>
    <w:link w:val="30"/>
    <w:uiPriority w:val="9"/>
    <w:qFormat/>
    <w:locked/>
    <w:rsid w:val="00B56927"/>
    <w:pPr>
      <w:keepNext/>
      <w:numPr>
        <w:ilvl w:val="2"/>
        <w:numId w:val="10"/>
      </w:numPr>
      <w:spacing w:before="240" w:after="60"/>
      <w:outlineLvl w:val="2"/>
    </w:pPr>
    <w:rPr>
      <w:rFonts w:ascii="Cambria" w:hAnsi="Cambria"/>
      <w:b/>
      <w:bCs/>
      <w:sz w:val="26"/>
      <w:szCs w:val="26"/>
      <w:lang w:val="x-none" w:eastAsia="x-none"/>
    </w:rPr>
  </w:style>
  <w:style w:type="paragraph" w:styleId="4">
    <w:name w:val="heading 4"/>
    <w:basedOn w:val="a"/>
    <w:next w:val="a"/>
    <w:link w:val="40"/>
    <w:uiPriority w:val="9"/>
    <w:qFormat/>
    <w:locked/>
    <w:rsid w:val="00B56927"/>
    <w:pPr>
      <w:keepNext/>
      <w:numPr>
        <w:ilvl w:val="3"/>
        <w:numId w:val="10"/>
      </w:numPr>
      <w:spacing w:before="240" w:after="60"/>
      <w:outlineLvl w:val="3"/>
    </w:pPr>
    <w:rPr>
      <w:rFonts w:ascii="Calibri" w:hAnsi="Calibri"/>
      <w:b/>
      <w:bCs/>
      <w:sz w:val="28"/>
      <w:szCs w:val="28"/>
      <w:lang w:val="x-none" w:eastAsia="x-none"/>
    </w:rPr>
  </w:style>
  <w:style w:type="paragraph" w:styleId="5">
    <w:name w:val="heading 5"/>
    <w:basedOn w:val="a"/>
    <w:next w:val="a"/>
    <w:link w:val="50"/>
    <w:uiPriority w:val="9"/>
    <w:qFormat/>
    <w:locked/>
    <w:rsid w:val="00B56927"/>
    <w:pPr>
      <w:numPr>
        <w:ilvl w:val="4"/>
        <w:numId w:val="10"/>
      </w:numPr>
      <w:spacing w:before="240" w:after="60"/>
      <w:outlineLvl w:val="4"/>
    </w:pPr>
    <w:rPr>
      <w:rFonts w:ascii="Calibri" w:hAnsi="Calibri"/>
      <w:b/>
      <w:bCs/>
      <w:i/>
      <w:iCs/>
      <w:sz w:val="26"/>
      <w:szCs w:val="26"/>
      <w:lang w:val="x-none" w:eastAsia="x-none"/>
    </w:rPr>
  </w:style>
  <w:style w:type="paragraph" w:styleId="6">
    <w:name w:val="heading 6"/>
    <w:basedOn w:val="a"/>
    <w:next w:val="a"/>
    <w:link w:val="60"/>
    <w:uiPriority w:val="9"/>
    <w:qFormat/>
    <w:locked/>
    <w:rsid w:val="00B56927"/>
    <w:pPr>
      <w:numPr>
        <w:ilvl w:val="5"/>
        <w:numId w:val="10"/>
      </w:numPr>
      <w:spacing w:before="240" w:after="60"/>
      <w:outlineLvl w:val="5"/>
    </w:pPr>
    <w:rPr>
      <w:rFonts w:ascii="Calibri" w:hAnsi="Calibri"/>
      <w:b/>
      <w:bCs/>
      <w:sz w:val="20"/>
      <w:szCs w:val="20"/>
      <w:lang w:val="x-none" w:eastAsia="x-none"/>
    </w:rPr>
  </w:style>
  <w:style w:type="paragraph" w:styleId="7">
    <w:name w:val="heading 7"/>
    <w:basedOn w:val="a"/>
    <w:next w:val="a"/>
    <w:link w:val="70"/>
    <w:uiPriority w:val="9"/>
    <w:qFormat/>
    <w:locked/>
    <w:rsid w:val="00B56927"/>
    <w:pPr>
      <w:numPr>
        <w:ilvl w:val="6"/>
        <w:numId w:val="10"/>
      </w:numPr>
      <w:spacing w:before="240" w:after="60"/>
      <w:outlineLvl w:val="6"/>
    </w:pPr>
    <w:rPr>
      <w:rFonts w:ascii="Calibri" w:hAnsi="Calibri"/>
      <w:lang w:val="x-none" w:eastAsia="x-none"/>
    </w:rPr>
  </w:style>
  <w:style w:type="paragraph" w:styleId="8">
    <w:name w:val="heading 8"/>
    <w:basedOn w:val="a"/>
    <w:next w:val="a"/>
    <w:link w:val="80"/>
    <w:uiPriority w:val="9"/>
    <w:qFormat/>
    <w:locked/>
    <w:rsid w:val="00B56927"/>
    <w:pPr>
      <w:numPr>
        <w:ilvl w:val="7"/>
        <w:numId w:val="10"/>
      </w:numPr>
      <w:spacing w:before="240" w:after="60"/>
      <w:outlineLvl w:val="7"/>
    </w:pPr>
    <w:rPr>
      <w:rFonts w:ascii="Calibri" w:hAnsi="Calibri"/>
      <w:i/>
      <w:iCs/>
      <w:lang w:val="x-none" w:eastAsia="x-none"/>
    </w:rPr>
  </w:style>
  <w:style w:type="paragraph" w:styleId="9">
    <w:name w:val="heading 9"/>
    <w:basedOn w:val="a"/>
    <w:next w:val="a"/>
    <w:link w:val="90"/>
    <w:uiPriority w:val="9"/>
    <w:qFormat/>
    <w:locked/>
    <w:rsid w:val="00B56927"/>
    <w:pPr>
      <w:numPr>
        <w:ilvl w:val="8"/>
        <w:numId w:val="10"/>
      </w:numPr>
      <w:spacing w:before="240" w:after="60"/>
      <w:outlineLvl w:val="8"/>
    </w:pPr>
    <w:rPr>
      <w:rFonts w:ascii="Cambria" w:hAnsi="Cambria"/>
      <w:sz w:val="20"/>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link w:val="10"/>
    <w:uiPriority w:val="9"/>
    <w:rsid w:val="00191872"/>
    <w:rPr>
      <w:rFonts w:ascii="Cambria" w:hAnsi="Cambria"/>
      <w:b/>
      <w:bCs/>
      <w:kern w:val="32"/>
      <w:sz w:val="32"/>
      <w:szCs w:val="32"/>
      <w:lang w:val="x-none" w:eastAsia="x-none"/>
    </w:rPr>
  </w:style>
  <w:style w:type="character" w:customStyle="1" w:styleId="20">
    <w:name w:val="Заголовок 2 Знак"/>
    <w:link w:val="2"/>
    <w:uiPriority w:val="9"/>
    <w:rsid w:val="00191872"/>
    <w:rPr>
      <w:rFonts w:ascii="Cambria" w:hAnsi="Cambria"/>
      <w:b/>
      <w:bCs/>
      <w:i/>
      <w:iCs/>
      <w:sz w:val="28"/>
      <w:szCs w:val="28"/>
      <w:lang w:val="x-none" w:eastAsia="x-none"/>
    </w:rPr>
  </w:style>
  <w:style w:type="character" w:customStyle="1" w:styleId="30">
    <w:name w:val="Заголовок 3 Знак"/>
    <w:link w:val="3"/>
    <w:uiPriority w:val="9"/>
    <w:rsid w:val="00191872"/>
    <w:rPr>
      <w:rFonts w:ascii="Cambria" w:hAnsi="Cambria"/>
      <w:b/>
      <w:bCs/>
      <w:sz w:val="26"/>
      <w:szCs w:val="26"/>
      <w:lang w:val="x-none" w:eastAsia="x-none"/>
    </w:rPr>
  </w:style>
  <w:style w:type="character" w:customStyle="1" w:styleId="40">
    <w:name w:val="Заголовок 4 Знак"/>
    <w:link w:val="4"/>
    <w:uiPriority w:val="9"/>
    <w:rsid w:val="00191872"/>
    <w:rPr>
      <w:rFonts w:ascii="Calibri" w:hAnsi="Calibri"/>
      <w:b/>
      <w:bCs/>
      <w:sz w:val="28"/>
      <w:szCs w:val="28"/>
      <w:lang w:val="x-none" w:eastAsia="x-none"/>
    </w:rPr>
  </w:style>
  <w:style w:type="character" w:customStyle="1" w:styleId="50">
    <w:name w:val="Заголовок 5 Знак"/>
    <w:link w:val="5"/>
    <w:uiPriority w:val="9"/>
    <w:rsid w:val="00191872"/>
    <w:rPr>
      <w:rFonts w:ascii="Calibri" w:hAnsi="Calibri"/>
      <w:b/>
      <w:bCs/>
      <w:i/>
      <w:iCs/>
      <w:sz w:val="26"/>
      <w:szCs w:val="26"/>
      <w:lang w:val="x-none" w:eastAsia="x-none"/>
    </w:rPr>
  </w:style>
  <w:style w:type="character" w:customStyle="1" w:styleId="60">
    <w:name w:val="Заголовок 6 Знак"/>
    <w:link w:val="6"/>
    <w:uiPriority w:val="9"/>
    <w:rsid w:val="00191872"/>
    <w:rPr>
      <w:rFonts w:ascii="Calibri" w:hAnsi="Calibri"/>
      <w:b/>
      <w:bCs/>
      <w:lang w:val="x-none" w:eastAsia="x-none"/>
    </w:rPr>
  </w:style>
  <w:style w:type="character" w:customStyle="1" w:styleId="70">
    <w:name w:val="Заголовок 7 Знак"/>
    <w:link w:val="7"/>
    <w:uiPriority w:val="9"/>
    <w:rsid w:val="00191872"/>
    <w:rPr>
      <w:rFonts w:ascii="Calibri" w:hAnsi="Calibri"/>
      <w:sz w:val="24"/>
      <w:szCs w:val="24"/>
      <w:lang w:val="x-none" w:eastAsia="x-none"/>
    </w:rPr>
  </w:style>
  <w:style w:type="character" w:customStyle="1" w:styleId="80">
    <w:name w:val="Заголовок 8 Знак"/>
    <w:link w:val="8"/>
    <w:uiPriority w:val="9"/>
    <w:rsid w:val="00191872"/>
    <w:rPr>
      <w:rFonts w:ascii="Calibri" w:hAnsi="Calibri"/>
      <w:i/>
      <w:iCs/>
      <w:sz w:val="24"/>
      <w:szCs w:val="24"/>
      <w:lang w:val="x-none" w:eastAsia="x-none"/>
    </w:rPr>
  </w:style>
  <w:style w:type="character" w:customStyle="1" w:styleId="90">
    <w:name w:val="Заголовок 9 Знак"/>
    <w:link w:val="9"/>
    <w:uiPriority w:val="9"/>
    <w:rsid w:val="00191872"/>
    <w:rPr>
      <w:rFonts w:ascii="Cambria" w:hAnsi="Cambria"/>
      <w:lang w:val="x-none" w:eastAsia="x-none"/>
    </w:rPr>
  </w:style>
  <w:style w:type="paragraph" w:customStyle="1" w:styleId="Style1">
    <w:name w:val="Style1"/>
    <w:basedOn w:val="a"/>
    <w:uiPriority w:val="99"/>
    <w:rsid w:val="00C023B0"/>
  </w:style>
  <w:style w:type="paragraph" w:customStyle="1" w:styleId="Style4">
    <w:name w:val="Style4"/>
    <w:basedOn w:val="a"/>
    <w:rsid w:val="00C023B0"/>
    <w:pPr>
      <w:spacing w:line="216" w:lineRule="exact"/>
    </w:pPr>
  </w:style>
  <w:style w:type="character" w:customStyle="1" w:styleId="FontStyle36">
    <w:name w:val="Font Style36"/>
    <w:rsid w:val="00C023B0"/>
    <w:rPr>
      <w:rFonts w:ascii="Times New Roman" w:hAnsi="Times New Roman"/>
      <w:sz w:val="16"/>
    </w:rPr>
  </w:style>
  <w:style w:type="character" w:customStyle="1" w:styleId="FontStyle43">
    <w:name w:val="Font Style43"/>
    <w:rsid w:val="00C023B0"/>
    <w:rPr>
      <w:rFonts w:ascii="Times New Roman" w:hAnsi="Times New Roman"/>
      <w:b/>
      <w:sz w:val="16"/>
    </w:rPr>
  </w:style>
  <w:style w:type="paragraph" w:styleId="a3">
    <w:name w:val="Body Text"/>
    <w:basedOn w:val="a"/>
    <w:link w:val="a4"/>
    <w:uiPriority w:val="99"/>
    <w:rsid w:val="00C023B0"/>
    <w:pPr>
      <w:shd w:val="clear" w:color="auto" w:fill="FFFFFF"/>
    </w:pPr>
    <w:rPr>
      <w:rFonts w:ascii="Arial" w:hAnsi="Arial"/>
      <w:szCs w:val="20"/>
    </w:rPr>
  </w:style>
  <w:style w:type="character" w:customStyle="1" w:styleId="a4">
    <w:name w:val="Основной текст Знак"/>
    <w:link w:val="a3"/>
    <w:uiPriority w:val="99"/>
    <w:semiHidden/>
    <w:locked/>
    <w:rsid w:val="00D32F13"/>
    <w:rPr>
      <w:rFonts w:ascii="Arial" w:hAnsi="Arial"/>
      <w:sz w:val="24"/>
      <w:lang w:val="ru-RU" w:eastAsia="ru-RU"/>
    </w:rPr>
  </w:style>
  <w:style w:type="paragraph" w:customStyle="1" w:styleId="12">
    <w:name w:val="Название1"/>
    <w:basedOn w:val="a"/>
    <w:link w:val="a5"/>
    <w:uiPriority w:val="10"/>
    <w:qFormat/>
    <w:rsid w:val="00C023B0"/>
    <w:pPr>
      <w:shd w:val="clear" w:color="auto" w:fill="FFFFFF"/>
      <w:jc w:val="center"/>
    </w:pPr>
    <w:rPr>
      <w:rFonts w:ascii="Cambria" w:hAnsi="Cambria"/>
      <w:b/>
      <w:bCs/>
      <w:kern w:val="28"/>
      <w:sz w:val="32"/>
      <w:szCs w:val="32"/>
      <w:lang w:val="x-none" w:eastAsia="x-none"/>
    </w:rPr>
  </w:style>
  <w:style w:type="character" w:customStyle="1" w:styleId="a5">
    <w:name w:val="Название Знак"/>
    <w:link w:val="12"/>
    <w:uiPriority w:val="10"/>
    <w:rsid w:val="00191872"/>
    <w:rPr>
      <w:rFonts w:ascii="Cambria" w:eastAsia="Times New Roman" w:hAnsi="Cambria" w:cs="Times New Roman"/>
      <w:b/>
      <w:bCs/>
      <w:kern w:val="28"/>
      <w:sz w:val="32"/>
      <w:szCs w:val="32"/>
    </w:rPr>
  </w:style>
  <w:style w:type="paragraph" w:styleId="22">
    <w:name w:val="Body Text 2"/>
    <w:basedOn w:val="a"/>
    <w:link w:val="23"/>
    <w:uiPriority w:val="99"/>
    <w:rsid w:val="00C023B0"/>
    <w:rPr>
      <w:lang w:val="x-none" w:eastAsia="x-none"/>
    </w:rPr>
  </w:style>
  <w:style w:type="character" w:customStyle="1" w:styleId="23">
    <w:name w:val="Основной текст 2 Знак"/>
    <w:link w:val="22"/>
    <w:uiPriority w:val="99"/>
    <w:semiHidden/>
    <w:rsid w:val="00191872"/>
    <w:rPr>
      <w:sz w:val="24"/>
      <w:szCs w:val="24"/>
    </w:rPr>
  </w:style>
  <w:style w:type="paragraph" w:styleId="a6">
    <w:name w:val="footer"/>
    <w:basedOn w:val="a"/>
    <w:link w:val="a7"/>
    <w:uiPriority w:val="99"/>
    <w:rsid w:val="00C023B0"/>
    <w:pPr>
      <w:tabs>
        <w:tab w:val="center" w:pos="4677"/>
        <w:tab w:val="right" w:pos="9355"/>
      </w:tabs>
    </w:pPr>
    <w:rPr>
      <w:lang w:val="x-none" w:eastAsia="x-none"/>
    </w:rPr>
  </w:style>
  <w:style w:type="character" w:customStyle="1" w:styleId="a7">
    <w:name w:val="Нижний колонтитул Знак"/>
    <w:link w:val="a6"/>
    <w:uiPriority w:val="99"/>
    <w:semiHidden/>
    <w:rsid w:val="00191872"/>
    <w:rPr>
      <w:sz w:val="24"/>
      <w:szCs w:val="24"/>
    </w:rPr>
  </w:style>
  <w:style w:type="character" w:customStyle="1" w:styleId="FontStyle38">
    <w:name w:val="Font Style38"/>
    <w:uiPriority w:val="99"/>
    <w:rsid w:val="00C023B0"/>
    <w:rPr>
      <w:rFonts w:ascii="Times New Roman" w:hAnsi="Times New Roman"/>
      <w:sz w:val="16"/>
    </w:rPr>
  </w:style>
  <w:style w:type="character" w:customStyle="1" w:styleId="FontStyle32">
    <w:name w:val="Font Style32"/>
    <w:uiPriority w:val="99"/>
    <w:rsid w:val="00C023B0"/>
    <w:rPr>
      <w:rFonts w:ascii="Times New Roman" w:hAnsi="Times New Roman"/>
      <w:sz w:val="24"/>
    </w:rPr>
  </w:style>
  <w:style w:type="paragraph" w:customStyle="1" w:styleId="Style5">
    <w:name w:val="Style5"/>
    <w:basedOn w:val="a"/>
    <w:uiPriority w:val="99"/>
    <w:rsid w:val="00D32F13"/>
    <w:pPr>
      <w:spacing w:line="214" w:lineRule="exact"/>
    </w:pPr>
  </w:style>
  <w:style w:type="paragraph" w:styleId="31">
    <w:name w:val="Body Text 3"/>
    <w:basedOn w:val="a"/>
    <w:link w:val="32"/>
    <w:uiPriority w:val="99"/>
    <w:rsid w:val="009D012F"/>
    <w:pPr>
      <w:spacing w:after="120"/>
    </w:pPr>
    <w:rPr>
      <w:sz w:val="16"/>
      <w:szCs w:val="16"/>
      <w:lang w:val="x-none" w:eastAsia="x-none"/>
    </w:rPr>
  </w:style>
  <w:style w:type="character" w:customStyle="1" w:styleId="32">
    <w:name w:val="Основной текст 3 Знак"/>
    <w:link w:val="31"/>
    <w:uiPriority w:val="99"/>
    <w:semiHidden/>
    <w:rsid w:val="00191872"/>
    <w:rPr>
      <w:sz w:val="16"/>
      <w:szCs w:val="16"/>
    </w:rPr>
  </w:style>
  <w:style w:type="paragraph" w:customStyle="1" w:styleId="Style2">
    <w:name w:val="Style2"/>
    <w:basedOn w:val="a"/>
    <w:rsid w:val="009D012F"/>
  </w:style>
  <w:style w:type="paragraph" w:styleId="a8">
    <w:name w:val="header"/>
    <w:basedOn w:val="a"/>
    <w:link w:val="a9"/>
    <w:uiPriority w:val="99"/>
    <w:rsid w:val="00C63D12"/>
    <w:pPr>
      <w:tabs>
        <w:tab w:val="center" w:pos="4677"/>
        <w:tab w:val="right" w:pos="9355"/>
      </w:tabs>
    </w:pPr>
    <w:rPr>
      <w:lang w:val="x-none" w:eastAsia="x-none"/>
    </w:rPr>
  </w:style>
  <w:style w:type="character" w:customStyle="1" w:styleId="a9">
    <w:name w:val="Верхний колонтитул Знак"/>
    <w:link w:val="a8"/>
    <w:uiPriority w:val="99"/>
    <w:semiHidden/>
    <w:rsid w:val="00191872"/>
    <w:rPr>
      <w:sz w:val="24"/>
      <w:szCs w:val="24"/>
    </w:rPr>
  </w:style>
  <w:style w:type="paragraph" w:styleId="aa">
    <w:name w:val="Body Text Indent"/>
    <w:basedOn w:val="a"/>
    <w:link w:val="ab"/>
    <w:uiPriority w:val="99"/>
    <w:rsid w:val="00B56927"/>
    <w:pPr>
      <w:spacing w:after="120"/>
      <w:ind w:left="283"/>
    </w:pPr>
    <w:rPr>
      <w:lang w:val="x-none" w:eastAsia="x-none"/>
    </w:rPr>
  </w:style>
  <w:style w:type="character" w:customStyle="1" w:styleId="ab">
    <w:name w:val="Основной текст с отступом Знак"/>
    <w:link w:val="aa"/>
    <w:uiPriority w:val="99"/>
    <w:semiHidden/>
    <w:rsid w:val="00191872"/>
    <w:rPr>
      <w:sz w:val="24"/>
      <w:szCs w:val="24"/>
    </w:rPr>
  </w:style>
  <w:style w:type="paragraph" w:customStyle="1" w:styleId="13">
    <w:name w:val="Без интервала1"/>
    <w:uiPriority w:val="99"/>
    <w:rsid w:val="00B56927"/>
    <w:rPr>
      <w:rFonts w:ascii="Calibri" w:hAnsi="Calibri"/>
      <w:sz w:val="22"/>
      <w:szCs w:val="22"/>
      <w:lang w:eastAsia="en-US"/>
    </w:rPr>
  </w:style>
  <w:style w:type="paragraph" w:customStyle="1" w:styleId="24">
    <w:name w:val="заголовок 2"/>
    <w:basedOn w:val="a"/>
    <w:next w:val="a"/>
    <w:uiPriority w:val="99"/>
    <w:rsid w:val="00037345"/>
    <w:pPr>
      <w:keepNext/>
    </w:pPr>
  </w:style>
  <w:style w:type="paragraph" w:customStyle="1" w:styleId="51">
    <w:name w:val="заголовок 5"/>
    <w:basedOn w:val="a"/>
    <w:next w:val="a"/>
    <w:uiPriority w:val="99"/>
    <w:rsid w:val="00037345"/>
    <w:pPr>
      <w:keepNext/>
      <w:jc w:val="center"/>
    </w:pPr>
  </w:style>
  <w:style w:type="table" w:styleId="ac">
    <w:name w:val="Table Grid"/>
    <w:basedOn w:val="a1"/>
    <w:uiPriority w:val="39"/>
    <w:rsid w:val="00B51C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e"/>
    <w:uiPriority w:val="99"/>
    <w:qFormat/>
    <w:rsid w:val="000613C3"/>
    <w:rPr>
      <w:sz w:val="20"/>
      <w:szCs w:val="20"/>
      <w:lang w:val="x-none" w:eastAsia="x-none"/>
    </w:rPr>
  </w:style>
  <w:style w:type="character" w:customStyle="1" w:styleId="a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d"/>
    <w:uiPriority w:val="99"/>
    <w:rsid w:val="00191872"/>
    <w:rPr>
      <w:sz w:val="20"/>
      <w:szCs w:val="20"/>
    </w:rPr>
  </w:style>
  <w:style w:type="character" w:styleId="af">
    <w:name w:val="footnote reference"/>
    <w:aliases w:val="Ссылка на сноску 45"/>
    <w:uiPriority w:val="99"/>
    <w:qFormat/>
    <w:rsid w:val="000613C3"/>
    <w:rPr>
      <w:rFonts w:cs="Times New Roman"/>
      <w:vertAlign w:val="superscript"/>
    </w:rPr>
  </w:style>
  <w:style w:type="paragraph" w:customStyle="1" w:styleId="14">
    <w:name w:val="Основной текст1"/>
    <w:basedOn w:val="a"/>
    <w:rsid w:val="000613C3"/>
    <w:pPr>
      <w:spacing w:after="120"/>
    </w:pPr>
    <w:rPr>
      <w:sz w:val="20"/>
      <w:szCs w:val="20"/>
    </w:rPr>
  </w:style>
  <w:style w:type="paragraph" w:styleId="af0">
    <w:name w:val="Balloon Text"/>
    <w:basedOn w:val="a"/>
    <w:link w:val="af1"/>
    <w:uiPriority w:val="99"/>
    <w:rsid w:val="00D71E08"/>
    <w:rPr>
      <w:rFonts w:ascii="Tahoma" w:hAnsi="Tahoma"/>
      <w:sz w:val="16"/>
      <w:szCs w:val="20"/>
      <w:lang w:val="x-none" w:eastAsia="x-none"/>
    </w:rPr>
  </w:style>
  <w:style w:type="character" w:customStyle="1" w:styleId="af1">
    <w:name w:val="Текст выноски Знак"/>
    <w:link w:val="af0"/>
    <w:uiPriority w:val="99"/>
    <w:locked/>
    <w:rsid w:val="00D71E08"/>
    <w:rPr>
      <w:rFonts w:ascii="Tahoma" w:hAnsi="Tahoma"/>
      <w:sz w:val="16"/>
    </w:rPr>
  </w:style>
  <w:style w:type="character" w:styleId="af2">
    <w:name w:val="annotation reference"/>
    <w:uiPriority w:val="99"/>
    <w:rsid w:val="006C249C"/>
    <w:rPr>
      <w:rFonts w:cs="Times New Roman"/>
      <w:sz w:val="16"/>
    </w:rPr>
  </w:style>
  <w:style w:type="paragraph" w:styleId="af3">
    <w:name w:val="annotation text"/>
    <w:basedOn w:val="a"/>
    <w:link w:val="af4"/>
    <w:uiPriority w:val="99"/>
    <w:rsid w:val="006C249C"/>
    <w:rPr>
      <w:sz w:val="20"/>
      <w:szCs w:val="20"/>
    </w:rPr>
  </w:style>
  <w:style w:type="character" w:customStyle="1" w:styleId="af4">
    <w:name w:val="Текст примечания Знак"/>
    <w:basedOn w:val="a0"/>
    <w:link w:val="af3"/>
    <w:uiPriority w:val="99"/>
    <w:locked/>
    <w:rsid w:val="006C249C"/>
  </w:style>
  <w:style w:type="paragraph" w:styleId="af5">
    <w:name w:val="annotation subject"/>
    <w:basedOn w:val="af3"/>
    <w:next w:val="af3"/>
    <w:link w:val="af6"/>
    <w:uiPriority w:val="99"/>
    <w:rsid w:val="006C249C"/>
    <w:rPr>
      <w:b/>
      <w:lang w:val="x-none" w:eastAsia="x-none"/>
    </w:rPr>
  </w:style>
  <w:style w:type="character" w:customStyle="1" w:styleId="af6">
    <w:name w:val="Тема примечания Знак"/>
    <w:link w:val="af5"/>
    <w:uiPriority w:val="99"/>
    <w:locked/>
    <w:rsid w:val="006C249C"/>
    <w:rPr>
      <w:b/>
    </w:rPr>
  </w:style>
  <w:style w:type="character" w:styleId="af7">
    <w:name w:val="Hyperlink"/>
    <w:uiPriority w:val="99"/>
    <w:rsid w:val="00BD1C70"/>
    <w:rPr>
      <w:rFonts w:cs="Times New Roman"/>
      <w:color w:val="0563C1"/>
      <w:u w:val="single"/>
    </w:rPr>
  </w:style>
  <w:style w:type="paragraph" w:customStyle="1" w:styleId="af8">
    <w:name w:val="Таблицы (моноширинный)"/>
    <w:basedOn w:val="a"/>
    <w:next w:val="a"/>
    <w:uiPriority w:val="99"/>
    <w:rsid w:val="00F3113F"/>
    <w:pPr>
      <w:suppressAutoHyphens/>
    </w:pPr>
    <w:rPr>
      <w:rFonts w:ascii="Courier New" w:hAnsi="Courier New" w:cs="Courier New"/>
      <w:szCs w:val="20"/>
      <w:lang w:eastAsia="ar-SA"/>
    </w:rPr>
  </w:style>
  <w:style w:type="paragraph" w:styleId="af9">
    <w:name w:val="caption"/>
    <w:basedOn w:val="a"/>
    <w:next w:val="a"/>
    <w:uiPriority w:val="99"/>
    <w:qFormat/>
    <w:locked/>
    <w:rsid w:val="001D6B06"/>
    <w:pPr>
      <w:jc w:val="center"/>
    </w:pPr>
    <w:rPr>
      <w:rFonts w:ascii="Tahoma" w:hAnsi="Tahoma"/>
      <w:b/>
      <w:sz w:val="20"/>
      <w:szCs w:val="20"/>
    </w:rPr>
  </w:style>
  <w:style w:type="paragraph" w:styleId="afa">
    <w:name w:val="macro"/>
    <w:link w:val="afb"/>
    <w:uiPriority w:val="99"/>
    <w:semiHidden/>
    <w:rsid w:val="001D6B06"/>
    <w:pPr>
      <w:tabs>
        <w:tab w:val="left" w:pos="480"/>
        <w:tab w:val="left" w:pos="960"/>
        <w:tab w:val="left" w:pos="1440"/>
        <w:tab w:val="left" w:pos="1920"/>
        <w:tab w:val="left" w:pos="2400"/>
        <w:tab w:val="left" w:pos="2880"/>
        <w:tab w:val="left" w:pos="3360"/>
        <w:tab w:val="left" w:pos="3840"/>
        <w:tab w:val="left" w:pos="4320"/>
      </w:tabs>
    </w:pPr>
    <w:rPr>
      <w:rFonts w:ascii="Pragmatica" w:hAnsi="Pragmatica"/>
      <w:lang w:val="en-GB"/>
    </w:rPr>
  </w:style>
  <w:style w:type="character" w:customStyle="1" w:styleId="afb">
    <w:name w:val="Текст макроса Знак"/>
    <w:link w:val="afa"/>
    <w:uiPriority w:val="99"/>
    <w:semiHidden/>
    <w:rsid w:val="00191872"/>
    <w:rPr>
      <w:rFonts w:ascii="Pragmatica" w:hAnsi="Pragmatica"/>
      <w:lang w:val="en-GB" w:eastAsia="ru-RU" w:bidi="ar-SA"/>
    </w:rPr>
  </w:style>
  <w:style w:type="paragraph" w:styleId="afc">
    <w:name w:val="List Paragraph"/>
    <w:aliases w:val="ТЗ список,Абзац списка литеральный,Абзац списка с маркерами,Medium Grid 1 Accent 2,Таблица - текст,Наименование столбцов,Medium Grid 1 - Accent 21,Bullet List,FooterText,numbered,List Paragraph,Маркер,Standart,ПС - Нумерованный,мой,it_List1"/>
    <w:basedOn w:val="a"/>
    <w:link w:val="afd"/>
    <w:uiPriority w:val="1"/>
    <w:qFormat/>
    <w:rsid w:val="007D0C11"/>
    <w:pPr>
      <w:ind w:left="720"/>
      <w:contextualSpacing/>
    </w:pPr>
  </w:style>
  <w:style w:type="character" w:customStyle="1" w:styleId="Bodytext26">
    <w:name w:val="Body text26"/>
    <w:uiPriority w:val="99"/>
    <w:rsid w:val="00214625"/>
    <w:rPr>
      <w:rFonts w:ascii="Times New Roman" w:hAnsi="Times New Roman" w:cs="Times New Roman"/>
      <w:spacing w:val="0"/>
      <w:sz w:val="26"/>
      <w:szCs w:val="26"/>
    </w:rPr>
  </w:style>
  <w:style w:type="paragraph" w:customStyle="1" w:styleId="ConsPlusNonformat">
    <w:name w:val="ConsPlusNonformat"/>
    <w:basedOn w:val="a"/>
    <w:uiPriority w:val="99"/>
    <w:rsid w:val="00AA33E1"/>
    <w:rPr>
      <w:rFonts w:ascii="Courier New" w:eastAsia="Calibri" w:hAnsi="Courier New" w:cs="Courier New"/>
      <w:sz w:val="20"/>
      <w:szCs w:val="20"/>
    </w:rPr>
  </w:style>
  <w:style w:type="character" w:customStyle="1" w:styleId="afd">
    <w:name w:val="Абзац списка Знак"/>
    <w:aliases w:val="ТЗ список Знак,Абзац списка литеральный Знак,Абзац списка с маркерами Знак,Medium Grid 1 Accent 2 Знак,Таблица - текст Знак,Наименование столбцов Знак,Medium Grid 1 - Accent 21 Знак,Bullet List Знак,FooterText Знак,numbered Знак"/>
    <w:link w:val="afc"/>
    <w:uiPriority w:val="1"/>
    <w:qFormat/>
    <w:locked/>
    <w:rsid w:val="00C156E6"/>
    <w:rPr>
      <w:sz w:val="24"/>
      <w:szCs w:val="24"/>
    </w:rPr>
  </w:style>
  <w:style w:type="paragraph" w:customStyle="1" w:styleId="ConsPlusNormal">
    <w:name w:val="ConsPlusNormal"/>
    <w:rsid w:val="00EA23C6"/>
    <w:pPr>
      <w:widowControl w:val="0"/>
      <w:autoSpaceDE w:val="0"/>
      <w:autoSpaceDN w:val="0"/>
      <w:adjustRightInd w:val="0"/>
      <w:spacing w:line="240" w:lineRule="auto"/>
      <w:jc w:val="left"/>
    </w:pPr>
    <w:rPr>
      <w:rFonts w:eastAsiaTheme="minorEastAsia"/>
      <w:sz w:val="24"/>
      <w:szCs w:val="24"/>
    </w:rPr>
  </w:style>
  <w:style w:type="paragraph" w:styleId="afe">
    <w:name w:val="No Spacing"/>
    <w:link w:val="aff"/>
    <w:uiPriority w:val="1"/>
    <w:qFormat/>
    <w:rsid w:val="00B45028"/>
    <w:pPr>
      <w:spacing w:line="240" w:lineRule="auto"/>
      <w:jc w:val="left"/>
    </w:pPr>
    <w:rPr>
      <w:rFonts w:ascii="Calibri" w:hAnsi="Calibri"/>
      <w:sz w:val="22"/>
      <w:szCs w:val="22"/>
    </w:rPr>
  </w:style>
  <w:style w:type="character" w:customStyle="1" w:styleId="aff">
    <w:name w:val="Без интервала Знак"/>
    <w:link w:val="afe"/>
    <w:uiPriority w:val="1"/>
    <w:locked/>
    <w:rsid w:val="00B45028"/>
    <w:rPr>
      <w:rFonts w:ascii="Calibri" w:hAnsi="Calibri"/>
      <w:sz w:val="22"/>
      <w:szCs w:val="22"/>
    </w:rPr>
  </w:style>
  <w:style w:type="paragraph" w:customStyle="1" w:styleId="ConsPlusTitle">
    <w:name w:val="ConsPlusTitle"/>
    <w:qFormat/>
    <w:rsid w:val="00B45028"/>
    <w:pPr>
      <w:autoSpaceDE w:val="0"/>
      <w:autoSpaceDN w:val="0"/>
      <w:adjustRightInd w:val="0"/>
      <w:spacing w:line="240" w:lineRule="auto"/>
      <w:jc w:val="left"/>
    </w:pPr>
    <w:rPr>
      <w:b/>
      <w:bCs/>
      <w:sz w:val="24"/>
      <w:szCs w:val="24"/>
    </w:rPr>
  </w:style>
  <w:style w:type="paragraph" w:customStyle="1" w:styleId="1">
    <w:name w:val="1"/>
    <w:basedOn w:val="afc"/>
    <w:qFormat/>
    <w:rsid w:val="00466DF3"/>
    <w:pPr>
      <w:numPr>
        <w:ilvl w:val="1"/>
        <w:numId w:val="44"/>
      </w:numPr>
      <w:tabs>
        <w:tab w:val="num" w:pos="360"/>
      </w:tabs>
      <w:spacing w:line="240" w:lineRule="auto"/>
      <w:ind w:left="1170" w:hanging="360"/>
    </w:pPr>
    <w:rPr>
      <w:rFonts w:cs="Calibri"/>
      <w:sz w:val="20"/>
      <w:szCs w:val="20"/>
      <w:lang w:eastAsia="en-US"/>
    </w:rPr>
  </w:style>
  <w:style w:type="paragraph" w:customStyle="1" w:styleId="21">
    <w:name w:val="21"/>
    <w:basedOn w:val="afc"/>
    <w:qFormat/>
    <w:rsid w:val="00466DF3"/>
    <w:pPr>
      <w:numPr>
        <w:ilvl w:val="2"/>
        <w:numId w:val="44"/>
      </w:numPr>
      <w:tabs>
        <w:tab w:val="num" w:pos="360"/>
      </w:tabs>
      <w:spacing w:after="200" w:line="276" w:lineRule="auto"/>
      <w:ind w:left="1350" w:hanging="540"/>
      <w:jc w:val="left"/>
    </w:pPr>
    <w:rPr>
      <w:rFonts w:cs="Calibri"/>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spacing w:line="280" w:lineRule="exact"/>
        <w:jc w:val="both"/>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locked="1" w:semiHidden="0" w:uiPriority="0" w:unhideWhenUsed="0" w:qFormat="1"/>
    <w:lsdException w:name="footnote reference" w:qFormat="1"/>
    <w:lsdException w:name="Title" w:locked="1" w:semiHidden="0" w:uiPriority="0" w:unhideWhenUsed="0" w:qFormat="1"/>
    <w:lsdException w:name="Default Paragraph Font" w:uiPriority="1"/>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45A5"/>
    <w:rPr>
      <w:sz w:val="24"/>
      <w:szCs w:val="24"/>
    </w:rPr>
  </w:style>
  <w:style w:type="paragraph" w:styleId="10">
    <w:name w:val="heading 1"/>
    <w:basedOn w:val="a"/>
    <w:next w:val="a"/>
    <w:link w:val="11"/>
    <w:uiPriority w:val="9"/>
    <w:qFormat/>
    <w:locked/>
    <w:rsid w:val="00B56927"/>
    <w:pPr>
      <w:keepNext/>
      <w:numPr>
        <w:numId w:val="10"/>
      </w:numPr>
      <w:spacing w:before="240" w:after="60"/>
      <w:outlineLvl w:val="0"/>
    </w:pPr>
    <w:rPr>
      <w:rFonts w:ascii="Cambria" w:hAnsi="Cambria"/>
      <w:b/>
      <w:bCs/>
      <w:kern w:val="32"/>
      <w:sz w:val="32"/>
      <w:szCs w:val="32"/>
      <w:lang w:val="x-none" w:eastAsia="x-none"/>
    </w:rPr>
  </w:style>
  <w:style w:type="paragraph" w:styleId="2">
    <w:name w:val="heading 2"/>
    <w:basedOn w:val="a"/>
    <w:next w:val="a"/>
    <w:link w:val="20"/>
    <w:uiPriority w:val="9"/>
    <w:qFormat/>
    <w:locked/>
    <w:rsid w:val="00B56927"/>
    <w:pPr>
      <w:keepNext/>
      <w:numPr>
        <w:ilvl w:val="1"/>
        <w:numId w:val="10"/>
      </w:numPr>
      <w:spacing w:before="240" w:after="60"/>
      <w:outlineLvl w:val="1"/>
    </w:pPr>
    <w:rPr>
      <w:rFonts w:ascii="Cambria" w:hAnsi="Cambria"/>
      <w:b/>
      <w:bCs/>
      <w:i/>
      <w:iCs/>
      <w:sz w:val="28"/>
      <w:szCs w:val="28"/>
      <w:lang w:val="x-none" w:eastAsia="x-none"/>
    </w:rPr>
  </w:style>
  <w:style w:type="paragraph" w:styleId="3">
    <w:name w:val="heading 3"/>
    <w:basedOn w:val="a"/>
    <w:next w:val="a"/>
    <w:link w:val="30"/>
    <w:uiPriority w:val="9"/>
    <w:qFormat/>
    <w:locked/>
    <w:rsid w:val="00B56927"/>
    <w:pPr>
      <w:keepNext/>
      <w:numPr>
        <w:ilvl w:val="2"/>
        <w:numId w:val="10"/>
      </w:numPr>
      <w:spacing w:before="240" w:after="60"/>
      <w:outlineLvl w:val="2"/>
    </w:pPr>
    <w:rPr>
      <w:rFonts w:ascii="Cambria" w:hAnsi="Cambria"/>
      <w:b/>
      <w:bCs/>
      <w:sz w:val="26"/>
      <w:szCs w:val="26"/>
      <w:lang w:val="x-none" w:eastAsia="x-none"/>
    </w:rPr>
  </w:style>
  <w:style w:type="paragraph" w:styleId="4">
    <w:name w:val="heading 4"/>
    <w:basedOn w:val="a"/>
    <w:next w:val="a"/>
    <w:link w:val="40"/>
    <w:uiPriority w:val="9"/>
    <w:qFormat/>
    <w:locked/>
    <w:rsid w:val="00B56927"/>
    <w:pPr>
      <w:keepNext/>
      <w:numPr>
        <w:ilvl w:val="3"/>
        <w:numId w:val="10"/>
      </w:numPr>
      <w:spacing w:before="240" w:after="60"/>
      <w:outlineLvl w:val="3"/>
    </w:pPr>
    <w:rPr>
      <w:rFonts w:ascii="Calibri" w:hAnsi="Calibri"/>
      <w:b/>
      <w:bCs/>
      <w:sz w:val="28"/>
      <w:szCs w:val="28"/>
      <w:lang w:val="x-none" w:eastAsia="x-none"/>
    </w:rPr>
  </w:style>
  <w:style w:type="paragraph" w:styleId="5">
    <w:name w:val="heading 5"/>
    <w:basedOn w:val="a"/>
    <w:next w:val="a"/>
    <w:link w:val="50"/>
    <w:uiPriority w:val="9"/>
    <w:qFormat/>
    <w:locked/>
    <w:rsid w:val="00B56927"/>
    <w:pPr>
      <w:numPr>
        <w:ilvl w:val="4"/>
        <w:numId w:val="10"/>
      </w:numPr>
      <w:spacing w:before="240" w:after="60"/>
      <w:outlineLvl w:val="4"/>
    </w:pPr>
    <w:rPr>
      <w:rFonts w:ascii="Calibri" w:hAnsi="Calibri"/>
      <w:b/>
      <w:bCs/>
      <w:i/>
      <w:iCs/>
      <w:sz w:val="26"/>
      <w:szCs w:val="26"/>
      <w:lang w:val="x-none" w:eastAsia="x-none"/>
    </w:rPr>
  </w:style>
  <w:style w:type="paragraph" w:styleId="6">
    <w:name w:val="heading 6"/>
    <w:basedOn w:val="a"/>
    <w:next w:val="a"/>
    <w:link w:val="60"/>
    <w:uiPriority w:val="9"/>
    <w:qFormat/>
    <w:locked/>
    <w:rsid w:val="00B56927"/>
    <w:pPr>
      <w:numPr>
        <w:ilvl w:val="5"/>
        <w:numId w:val="10"/>
      </w:numPr>
      <w:spacing w:before="240" w:after="60"/>
      <w:outlineLvl w:val="5"/>
    </w:pPr>
    <w:rPr>
      <w:rFonts w:ascii="Calibri" w:hAnsi="Calibri"/>
      <w:b/>
      <w:bCs/>
      <w:sz w:val="20"/>
      <w:szCs w:val="20"/>
      <w:lang w:val="x-none" w:eastAsia="x-none"/>
    </w:rPr>
  </w:style>
  <w:style w:type="paragraph" w:styleId="7">
    <w:name w:val="heading 7"/>
    <w:basedOn w:val="a"/>
    <w:next w:val="a"/>
    <w:link w:val="70"/>
    <w:uiPriority w:val="9"/>
    <w:qFormat/>
    <w:locked/>
    <w:rsid w:val="00B56927"/>
    <w:pPr>
      <w:numPr>
        <w:ilvl w:val="6"/>
        <w:numId w:val="10"/>
      </w:numPr>
      <w:spacing w:before="240" w:after="60"/>
      <w:outlineLvl w:val="6"/>
    </w:pPr>
    <w:rPr>
      <w:rFonts w:ascii="Calibri" w:hAnsi="Calibri"/>
      <w:lang w:val="x-none" w:eastAsia="x-none"/>
    </w:rPr>
  </w:style>
  <w:style w:type="paragraph" w:styleId="8">
    <w:name w:val="heading 8"/>
    <w:basedOn w:val="a"/>
    <w:next w:val="a"/>
    <w:link w:val="80"/>
    <w:uiPriority w:val="9"/>
    <w:qFormat/>
    <w:locked/>
    <w:rsid w:val="00B56927"/>
    <w:pPr>
      <w:numPr>
        <w:ilvl w:val="7"/>
        <w:numId w:val="10"/>
      </w:numPr>
      <w:spacing w:before="240" w:after="60"/>
      <w:outlineLvl w:val="7"/>
    </w:pPr>
    <w:rPr>
      <w:rFonts w:ascii="Calibri" w:hAnsi="Calibri"/>
      <w:i/>
      <w:iCs/>
      <w:lang w:val="x-none" w:eastAsia="x-none"/>
    </w:rPr>
  </w:style>
  <w:style w:type="paragraph" w:styleId="9">
    <w:name w:val="heading 9"/>
    <w:basedOn w:val="a"/>
    <w:next w:val="a"/>
    <w:link w:val="90"/>
    <w:uiPriority w:val="9"/>
    <w:qFormat/>
    <w:locked/>
    <w:rsid w:val="00B56927"/>
    <w:pPr>
      <w:numPr>
        <w:ilvl w:val="8"/>
        <w:numId w:val="10"/>
      </w:numPr>
      <w:spacing w:before="240" w:after="60"/>
      <w:outlineLvl w:val="8"/>
    </w:pPr>
    <w:rPr>
      <w:rFonts w:ascii="Cambria" w:hAnsi="Cambria"/>
      <w:sz w:val="20"/>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link w:val="10"/>
    <w:uiPriority w:val="9"/>
    <w:rsid w:val="00191872"/>
    <w:rPr>
      <w:rFonts w:ascii="Cambria" w:hAnsi="Cambria"/>
      <w:b/>
      <w:bCs/>
      <w:kern w:val="32"/>
      <w:sz w:val="32"/>
      <w:szCs w:val="32"/>
      <w:lang w:val="x-none" w:eastAsia="x-none"/>
    </w:rPr>
  </w:style>
  <w:style w:type="character" w:customStyle="1" w:styleId="20">
    <w:name w:val="Заголовок 2 Знак"/>
    <w:link w:val="2"/>
    <w:uiPriority w:val="9"/>
    <w:rsid w:val="00191872"/>
    <w:rPr>
      <w:rFonts w:ascii="Cambria" w:hAnsi="Cambria"/>
      <w:b/>
      <w:bCs/>
      <w:i/>
      <w:iCs/>
      <w:sz w:val="28"/>
      <w:szCs w:val="28"/>
      <w:lang w:val="x-none" w:eastAsia="x-none"/>
    </w:rPr>
  </w:style>
  <w:style w:type="character" w:customStyle="1" w:styleId="30">
    <w:name w:val="Заголовок 3 Знак"/>
    <w:link w:val="3"/>
    <w:uiPriority w:val="9"/>
    <w:rsid w:val="00191872"/>
    <w:rPr>
      <w:rFonts w:ascii="Cambria" w:hAnsi="Cambria"/>
      <w:b/>
      <w:bCs/>
      <w:sz w:val="26"/>
      <w:szCs w:val="26"/>
      <w:lang w:val="x-none" w:eastAsia="x-none"/>
    </w:rPr>
  </w:style>
  <w:style w:type="character" w:customStyle="1" w:styleId="40">
    <w:name w:val="Заголовок 4 Знак"/>
    <w:link w:val="4"/>
    <w:uiPriority w:val="9"/>
    <w:rsid w:val="00191872"/>
    <w:rPr>
      <w:rFonts w:ascii="Calibri" w:hAnsi="Calibri"/>
      <w:b/>
      <w:bCs/>
      <w:sz w:val="28"/>
      <w:szCs w:val="28"/>
      <w:lang w:val="x-none" w:eastAsia="x-none"/>
    </w:rPr>
  </w:style>
  <w:style w:type="character" w:customStyle="1" w:styleId="50">
    <w:name w:val="Заголовок 5 Знак"/>
    <w:link w:val="5"/>
    <w:uiPriority w:val="9"/>
    <w:rsid w:val="00191872"/>
    <w:rPr>
      <w:rFonts w:ascii="Calibri" w:hAnsi="Calibri"/>
      <w:b/>
      <w:bCs/>
      <w:i/>
      <w:iCs/>
      <w:sz w:val="26"/>
      <w:szCs w:val="26"/>
      <w:lang w:val="x-none" w:eastAsia="x-none"/>
    </w:rPr>
  </w:style>
  <w:style w:type="character" w:customStyle="1" w:styleId="60">
    <w:name w:val="Заголовок 6 Знак"/>
    <w:link w:val="6"/>
    <w:uiPriority w:val="9"/>
    <w:rsid w:val="00191872"/>
    <w:rPr>
      <w:rFonts w:ascii="Calibri" w:hAnsi="Calibri"/>
      <w:b/>
      <w:bCs/>
      <w:lang w:val="x-none" w:eastAsia="x-none"/>
    </w:rPr>
  </w:style>
  <w:style w:type="character" w:customStyle="1" w:styleId="70">
    <w:name w:val="Заголовок 7 Знак"/>
    <w:link w:val="7"/>
    <w:uiPriority w:val="9"/>
    <w:rsid w:val="00191872"/>
    <w:rPr>
      <w:rFonts w:ascii="Calibri" w:hAnsi="Calibri"/>
      <w:sz w:val="24"/>
      <w:szCs w:val="24"/>
      <w:lang w:val="x-none" w:eastAsia="x-none"/>
    </w:rPr>
  </w:style>
  <w:style w:type="character" w:customStyle="1" w:styleId="80">
    <w:name w:val="Заголовок 8 Знак"/>
    <w:link w:val="8"/>
    <w:uiPriority w:val="9"/>
    <w:rsid w:val="00191872"/>
    <w:rPr>
      <w:rFonts w:ascii="Calibri" w:hAnsi="Calibri"/>
      <w:i/>
      <w:iCs/>
      <w:sz w:val="24"/>
      <w:szCs w:val="24"/>
      <w:lang w:val="x-none" w:eastAsia="x-none"/>
    </w:rPr>
  </w:style>
  <w:style w:type="character" w:customStyle="1" w:styleId="90">
    <w:name w:val="Заголовок 9 Знак"/>
    <w:link w:val="9"/>
    <w:uiPriority w:val="9"/>
    <w:rsid w:val="00191872"/>
    <w:rPr>
      <w:rFonts w:ascii="Cambria" w:hAnsi="Cambria"/>
      <w:lang w:val="x-none" w:eastAsia="x-none"/>
    </w:rPr>
  </w:style>
  <w:style w:type="paragraph" w:customStyle="1" w:styleId="Style1">
    <w:name w:val="Style1"/>
    <w:basedOn w:val="a"/>
    <w:uiPriority w:val="99"/>
    <w:rsid w:val="00C023B0"/>
  </w:style>
  <w:style w:type="paragraph" w:customStyle="1" w:styleId="Style4">
    <w:name w:val="Style4"/>
    <w:basedOn w:val="a"/>
    <w:rsid w:val="00C023B0"/>
    <w:pPr>
      <w:spacing w:line="216" w:lineRule="exact"/>
    </w:pPr>
  </w:style>
  <w:style w:type="character" w:customStyle="1" w:styleId="FontStyle36">
    <w:name w:val="Font Style36"/>
    <w:rsid w:val="00C023B0"/>
    <w:rPr>
      <w:rFonts w:ascii="Times New Roman" w:hAnsi="Times New Roman"/>
      <w:sz w:val="16"/>
    </w:rPr>
  </w:style>
  <w:style w:type="character" w:customStyle="1" w:styleId="FontStyle43">
    <w:name w:val="Font Style43"/>
    <w:rsid w:val="00C023B0"/>
    <w:rPr>
      <w:rFonts w:ascii="Times New Roman" w:hAnsi="Times New Roman"/>
      <w:b/>
      <w:sz w:val="16"/>
    </w:rPr>
  </w:style>
  <w:style w:type="paragraph" w:styleId="a3">
    <w:name w:val="Body Text"/>
    <w:basedOn w:val="a"/>
    <w:link w:val="a4"/>
    <w:uiPriority w:val="99"/>
    <w:rsid w:val="00C023B0"/>
    <w:pPr>
      <w:shd w:val="clear" w:color="auto" w:fill="FFFFFF"/>
    </w:pPr>
    <w:rPr>
      <w:rFonts w:ascii="Arial" w:hAnsi="Arial"/>
      <w:szCs w:val="20"/>
    </w:rPr>
  </w:style>
  <w:style w:type="character" w:customStyle="1" w:styleId="a4">
    <w:name w:val="Основной текст Знак"/>
    <w:link w:val="a3"/>
    <w:uiPriority w:val="99"/>
    <w:semiHidden/>
    <w:locked/>
    <w:rsid w:val="00D32F13"/>
    <w:rPr>
      <w:rFonts w:ascii="Arial" w:hAnsi="Arial"/>
      <w:sz w:val="24"/>
      <w:lang w:val="ru-RU" w:eastAsia="ru-RU"/>
    </w:rPr>
  </w:style>
  <w:style w:type="paragraph" w:customStyle="1" w:styleId="12">
    <w:name w:val="Название1"/>
    <w:basedOn w:val="a"/>
    <w:link w:val="a5"/>
    <w:uiPriority w:val="10"/>
    <w:qFormat/>
    <w:rsid w:val="00C023B0"/>
    <w:pPr>
      <w:shd w:val="clear" w:color="auto" w:fill="FFFFFF"/>
      <w:jc w:val="center"/>
    </w:pPr>
    <w:rPr>
      <w:rFonts w:ascii="Cambria" w:hAnsi="Cambria"/>
      <w:b/>
      <w:bCs/>
      <w:kern w:val="28"/>
      <w:sz w:val="32"/>
      <w:szCs w:val="32"/>
      <w:lang w:val="x-none" w:eastAsia="x-none"/>
    </w:rPr>
  </w:style>
  <w:style w:type="character" w:customStyle="1" w:styleId="a5">
    <w:name w:val="Название Знак"/>
    <w:link w:val="12"/>
    <w:uiPriority w:val="10"/>
    <w:rsid w:val="00191872"/>
    <w:rPr>
      <w:rFonts w:ascii="Cambria" w:eastAsia="Times New Roman" w:hAnsi="Cambria" w:cs="Times New Roman"/>
      <w:b/>
      <w:bCs/>
      <w:kern w:val="28"/>
      <w:sz w:val="32"/>
      <w:szCs w:val="32"/>
    </w:rPr>
  </w:style>
  <w:style w:type="paragraph" w:styleId="22">
    <w:name w:val="Body Text 2"/>
    <w:basedOn w:val="a"/>
    <w:link w:val="23"/>
    <w:uiPriority w:val="99"/>
    <w:rsid w:val="00C023B0"/>
    <w:rPr>
      <w:lang w:val="x-none" w:eastAsia="x-none"/>
    </w:rPr>
  </w:style>
  <w:style w:type="character" w:customStyle="1" w:styleId="23">
    <w:name w:val="Основной текст 2 Знак"/>
    <w:link w:val="22"/>
    <w:uiPriority w:val="99"/>
    <w:semiHidden/>
    <w:rsid w:val="00191872"/>
    <w:rPr>
      <w:sz w:val="24"/>
      <w:szCs w:val="24"/>
    </w:rPr>
  </w:style>
  <w:style w:type="paragraph" w:styleId="a6">
    <w:name w:val="footer"/>
    <w:basedOn w:val="a"/>
    <w:link w:val="a7"/>
    <w:uiPriority w:val="99"/>
    <w:rsid w:val="00C023B0"/>
    <w:pPr>
      <w:tabs>
        <w:tab w:val="center" w:pos="4677"/>
        <w:tab w:val="right" w:pos="9355"/>
      </w:tabs>
    </w:pPr>
    <w:rPr>
      <w:lang w:val="x-none" w:eastAsia="x-none"/>
    </w:rPr>
  </w:style>
  <w:style w:type="character" w:customStyle="1" w:styleId="a7">
    <w:name w:val="Нижний колонтитул Знак"/>
    <w:link w:val="a6"/>
    <w:uiPriority w:val="99"/>
    <w:semiHidden/>
    <w:rsid w:val="00191872"/>
    <w:rPr>
      <w:sz w:val="24"/>
      <w:szCs w:val="24"/>
    </w:rPr>
  </w:style>
  <w:style w:type="character" w:customStyle="1" w:styleId="FontStyle38">
    <w:name w:val="Font Style38"/>
    <w:uiPriority w:val="99"/>
    <w:rsid w:val="00C023B0"/>
    <w:rPr>
      <w:rFonts w:ascii="Times New Roman" w:hAnsi="Times New Roman"/>
      <w:sz w:val="16"/>
    </w:rPr>
  </w:style>
  <w:style w:type="character" w:customStyle="1" w:styleId="FontStyle32">
    <w:name w:val="Font Style32"/>
    <w:uiPriority w:val="99"/>
    <w:rsid w:val="00C023B0"/>
    <w:rPr>
      <w:rFonts w:ascii="Times New Roman" w:hAnsi="Times New Roman"/>
      <w:sz w:val="24"/>
    </w:rPr>
  </w:style>
  <w:style w:type="paragraph" w:customStyle="1" w:styleId="Style5">
    <w:name w:val="Style5"/>
    <w:basedOn w:val="a"/>
    <w:uiPriority w:val="99"/>
    <w:rsid w:val="00D32F13"/>
    <w:pPr>
      <w:spacing w:line="214" w:lineRule="exact"/>
    </w:pPr>
  </w:style>
  <w:style w:type="paragraph" w:styleId="31">
    <w:name w:val="Body Text 3"/>
    <w:basedOn w:val="a"/>
    <w:link w:val="32"/>
    <w:uiPriority w:val="99"/>
    <w:rsid w:val="009D012F"/>
    <w:pPr>
      <w:spacing w:after="120"/>
    </w:pPr>
    <w:rPr>
      <w:sz w:val="16"/>
      <w:szCs w:val="16"/>
      <w:lang w:val="x-none" w:eastAsia="x-none"/>
    </w:rPr>
  </w:style>
  <w:style w:type="character" w:customStyle="1" w:styleId="32">
    <w:name w:val="Основной текст 3 Знак"/>
    <w:link w:val="31"/>
    <w:uiPriority w:val="99"/>
    <w:semiHidden/>
    <w:rsid w:val="00191872"/>
    <w:rPr>
      <w:sz w:val="16"/>
      <w:szCs w:val="16"/>
    </w:rPr>
  </w:style>
  <w:style w:type="paragraph" w:customStyle="1" w:styleId="Style2">
    <w:name w:val="Style2"/>
    <w:basedOn w:val="a"/>
    <w:rsid w:val="009D012F"/>
  </w:style>
  <w:style w:type="paragraph" w:styleId="a8">
    <w:name w:val="header"/>
    <w:basedOn w:val="a"/>
    <w:link w:val="a9"/>
    <w:uiPriority w:val="99"/>
    <w:rsid w:val="00C63D12"/>
    <w:pPr>
      <w:tabs>
        <w:tab w:val="center" w:pos="4677"/>
        <w:tab w:val="right" w:pos="9355"/>
      </w:tabs>
    </w:pPr>
    <w:rPr>
      <w:lang w:val="x-none" w:eastAsia="x-none"/>
    </w:rPr>
  </w:style>
  <w:style w:type="character" w:customStyle="1" w:styleId="a9">
    <w:name w:val="Верхний колонтитул Знак"/>
    <w:link w:val="a8"/>
    <w:uiPriority w:val="99"/>
    <w:semiHidden/>
    <w:rsid w:val="00191872"/>
    <w:rPr>
      <w:sz w:val="24"/>
      <w:szCs w:val="24"/>
    </w:rPr>
  </w:style>
  <w:style w:type="paragraph" w:styleId="aa">
    <w:name w:val="Body Text Indent"/>
    <w:basedOn w:val="a"/>
    <w:link w:val="ab"/>
    <w:uiPriority w:val="99"/>
    <w:rsid w:val="00B56927"/>
    <w:pPr>
      <w:spacing w:after="120"/>
      <w:ind w:left="283"/>
    </w:pPr>
    <w:rPr>
      <w:lang w:val="x-none" w:eastAsia="x-none"/>
    </w:rPr>
  </w:style>
  <w:style w:type="character" w:customStyle="1" w:styleId="ab">
    <w:name w:val="Основной текст с отступом Знак"/>
    <w:link w:val="aa"/>
    <w:uiPriority w:val="99"/>
    <w:semiHidden/>
    <w:rsid w:val="00191872"/>
    <w:rPr>
      <w:sz w:val="24"/>
      <w:szCs w:val="24"/>
    </w:rPr>
  </w:style>
  <w:style w:type="paragraph" w:customStyle="1" w:styleId="13">
    <w:name w:val="Без интервала1"/>
    <w:uiPriority w:val="99"/>
    <w:rsid w:val="00B56927"/>
    <w:rPr>
      <w:rFonts w:ascii="Calibri" w:hAnsi="Calibri"/>
      <w:sz w:val="22"/>
      <w:szCs w:val="22"/>
      <w:lang w:eastAsia="en-US"/>
    </w:rPr>
  </w:style>
  <w:style w:type="paragraph" w:customStyle="1" w:styleId="24">
    <w:name w:val="заголовок 2"/>
    <w:basedOn w:val="a"/>
    <w:next w:val="a"/>
    <w:uiPriority w:val="99"/>
    <w:rsid w:val="00037345"/>
    <w:pPr>
      <w:keepNext/>
    </w:pPr>
  </w:style>
  <w:style w:type="paragraph" w:customStyle="1" w:styleId="51">
    <w:name w:val="заголовок 5"/>
    <w:basedOn w:val="a"/>
    <w:next w:val="a"/>
    <w:uiPriority w:val="99"/>
    <w:rsid w:val="00037345"/>
    <w:pPr>
      <w:keepNext/>
      <w:jc w:val="center"/>
    </w:pPr>
  </w:style>
  <w:style w:type="table" w:styleId="ac">
    <w:name w:val="Table Grid"/>
    <w:basedOn w:val="a1"/>
    <w:uiPriority w:val="39"/>
    <w:rsid w:val="00B51C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e"/>
    <w:uiPriority w:val="99"/>
    <w:qFormat/>
    <w:rsid w:val="000613C3"/>
    <w:rPr>
      <w:sz w:val="20"/>
      <w:szCs w:val="20"/>
      <w:lang w:val="x-none" w:eastAsia="x-none"/>
    </w:rPr>
  </w:style>
  <w:style w:type="character" w:customStyle="1" w:styleId="a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d"/>
    <w:uiPriority w:val="99"/>
    <w:rsid w:val="00191872"/>
    <w:rPr>
      <w:sz w:val="20"/>
      <w:szCs w:val="20"/>
    </w:rPr>
  </w:style>
  <w:style w:type="character" w:styleId="af">
    <w:name w:val="footnote reference"/>
    <w:aliases w:val="Ссылка на сноску 45"/>
    <w:uiPriority w:val="99"/>
    <w:qFormat/>
    <w:rsid w:val="000613C3"/>
    <w:rPr>
      <w:rFonts w:cs="Times New Roman"/>
      <w:vertAlign w:val="superscript"/>
    </w:rPr>
  </w:style>
  <w:style w:type="paragraph" w:customStyle="1" w:styleId="14">
    <w:name w:val="Основной текст1"/>
    <w:basedOn w:val="a"/>
    <w:rsid w:val="000613C3"/>
    <w:pPr>
      <w:spacing w:after="120"/>
    </w:pPr>
    <w:rPr>
      <w:sz w:val="20"/>
      <w:szCs w:val="20"/>
    </w:rPr>
  </w:style>
  <w:style w:type="paragraph" w:styleId="af0">
    <w:name w:val="Balloon Text"/>
    <w:basedOn w:val="a"/>
    <w:link w:val="af1"/>
    <w:uiPriority w:val="99"/>
    <w:rsid w:val="00D71E08"/>
    <w:rPr>
      <w:rFonts w:ascii="Tahoma" w:hAnsi="Tahoma"/>
      <w:sz w:val="16"/>
      <w:szCs w:val="20"/>
      <w:lang w:val="x-none" w:eastAsia="x-none"/>
    </w:rPr>
  </w:style>
  <w:style w:type="character" w:customStyle="1" w:styleId="af1">
    <w:name w:val="Текст выноски Знак"/>
    <w:link w:val="af0"/>
    <w:uiPriority w:val="99"/>
    <w:locked/>
    <w:rsid w:val="00D71E08"/>
    <w:rPr>
      <w:rFonts w:ascii="Tahoma" w:hAnsi="Tahoma"/>
      <w:sz w:val="16"/>
    </w:rPr>
  </w:style>
  <w:style w:type="character" w:styleId="af2">
    <w:name w:val="annotation reference"/>
    <w:uiPriority w:val="99"/>
    <w:rsid w:val="006C249C"/>
    <w:rPr>
      <w:rFonts w:cs="Times New Roman"/>
      <w:sz w:val="16"/>
    </w:rPr>
  </w:style>
  <w:style w:type="paragraph" w:styleId="af3">
    <w:name w:val="annotation text"/>
    <w:basedOn w:val="a"/>
    <w:link w:val="af4"/>
    <w:uiPriority w:val="99"/>
    <w:rsid w:val="006C249C"/>
    <w:rPr>
      <w:sz w:val="20"/>
      <w:szCs w:val="20"/>
    </w:rPr>
  </w:style>
  <w:style w:type="character" w:customStyle="1" w:styleId="af4">
    <w:name w:val="Текст примечания Знак"/>
    <w:basedOn w:val="a0"/>
    <w:link w:val="af3"/>
    <w:uiPriority w:val="99"/>
    <w:locked/>
    <w:rsid w:val="006C249C"/>
  </w:style>
  <w:style w:type="paragraph" w:styleId="af5">
    <w:name w:val="annotation subject"/>
    <w:basedOn w:val="af3"/>
    <w:next w:val="af3"/>
    <w:link w:val="af6"/>
    <w:uiPriority w:val="99"/>
    <w:rsid w:val="006C249C"/>
    <w:rPr>
      <w:b/>
      <w:lang w:val="x-none" w:eastAsia="x-none"/>
    </w:rPr>
  </w:style>
  <w:style w:type="character" w:customStyle="1" w:styleId="af6">
    <w:name w:val="Тема примечания Знак"/>
    <w:link w:val="af5"/>
    <w:uiPriority w:val="99"/>
    <w:locked/>
    <w:rsid w:val="006C249C"/>
    <w:rPr>
      <w:b/>
    </w:rPr>
  </w:style>
  <w:style w:type="character" w:styleId="af7">
    <w:name w:val="Hyperlink"/>
    <w:uiPriority w:val="99"/>
    <w:rsid w:val="00BD1C70"/>
    <w:rPr>
      <w:rFonts w:cs="Times New Roman"/>
      <w:color w:val="0563C1"/>
      <w:u w:val="single"/>
    </w:rPr>
  </w:style>
  <w:style w:type="paragraph" w:customStyle="1" w:styleId="af8">
    <w:name w:val="Таблицы (моноширинный)"/>
    <w:basedOn w:val="a"/>
    <w:next w:val="a"/>
    <w:uiPriority w:val="99"/>
    <w:rsid w:val="00F3113F"/>
    <w:pPr>
      <w:suppressAutoHyphens/>
    </w:pPr>
    <w:rPr>
      <w:rFonts w:ascii="Courier New" w:hAnsi="Courier New" w:cs="Courier New"/>
      <w:szCs w:val="20"/>
      <w:lang w:eastAsia="ar-SA"/>
    </w:rPr>
  </w:style>
  <w:style w:type="paragraph" w:styleId="af9">
    <w:name w:val="caption"/>
    <w:basedOn w:val="a"/>
    <w:next w:val="a"/>
    <w:uiPriority w:val="99"/>
    <w:qFormat/>
    <w:locked/>
    <w:rsid w:val="001D6B06"/>
    <w:pPr>
      <w:jc w:val="center"/>
    </w:pPr>
    <w:rPr>
      <w:rFonts w:ascii="Tahoma" w:hAnsi="Tahoma"/>
      <w:b/>
      <w:sz w:val="20"/>
      <w:szCs w:val="20"/>
    </w:rPr>
  </w:style>
  <w:style w:type="paragraph" w:styleId="afa">
    <w:name w:val="macro"/>
    <w:link w:val="afb"/>
    <w:uiPriority w:val="99"/>
    <w:semiHidden/>
    <w:rsid w:val="001D6B06"/>
    <w:pPr>
      <w:tabs>
        <w:tab w:val="left" w:pos="480"/>
        <w:tab w:val="left" w:pos="960"/>
        <w:tab w:val="left" w:pos="1440"/>
        <w:tab w:val="left" w:pos="1920"/>
        <w:tab w:val="left" w:pos="2400"/>
        <w:tab w:val="left" w:pos="2880"/>
        <w:tab w:val="left" w:pos="3360"/>
        <w:tab w:val="left" w:pos="3840"/>
        <w:tab w:val="left" w:pos="4320"/>
      </w:tabs>
    </w:pPr>
    <w:rPr>
      <w:rFonts w:ascii="Pragmatica" w:hAnsi="Pragmatica"/>
      <w:lang w:val="en-GB"/>
    </w:rPr>
  </w:style>
  <w:style w:type="character" w:customStyle="1" w:styleId="afb">
    <w:name w:val="Текст макроса Знак"/>
    <w:link w:val="afa"/>
    <w:uiPriority w:val="99"/>
    <w:semiHidden/>
    <w:rsid w:val="00191872"/>
    <w:rPr>
      <w:rFonts w:ascii="Pragmatica" w:hAnsi="Pragmatica"/>
      <w:lang w:val="en-GB" w:eastAsia="ru-RU" w:bidi="ar-SA"/>
    </w:rPr>
  </w:style>
  <w:style w:type="paragraph" w:styleId="afc">
    <w:name w:val="List Paragraph"/>
    <w:aliases w:val="ТЗ список,Абзац списка литеральный,Абзац списка с маркерами,Medium Grid 1 Accent 2,Таблица - текст,Наименование столбцов,Medium Grid 1 - Accent 21,Bullet List,FooterText,numbered,List Paragraph,Маркер,Standart,ПС - Нумерованный,мой,it_List1"/>
    <w:basedOn w:val="a"/>
    <w:link w:val="afd"/>
    <w:uiPriority w:val="1"/>
    <w:qFormat/>
    <w:rsid w:val="007D0C11"/>
    <w:pPr>
      <w:ind w:left="720"/>
      <w:contextualSpacing/>
    </w:pPr>
  </w:style>
  <w:style w:type="character" w:customStyle="1" w:styleId="Bodytext26">
    <w:name w:val="Body text26"/>
    <w:uiPriority w:val="99"/>
    <w:rsid w:val="00214625"/>
    <w:rPr>
      <w:rFonts w:ascii="Times New Roman" w:hAnsi="Times New Roman" w:cs="Times New Roman"/>
      <w:spacing w:val="0"/>
      <w:sz w:val="26"/>
      <w:szCs w:val="26"/>
    </w:rPr>
  </w:style>
  <w:style w:type="paragraph" w:customStyle="1" w:styleId="ConsPlusNonformat">
    <w:name w:val="ConsPlusNonformat"/>
    <w:basedOn w:val="a"/>
    <w:uiPriority w:val="99"/>
    <w:rsid w:val="00AA33E1"/>
    <w:rPr>
      <w:rFonts w:ascii="Courier New" w:eastAsia="Calibri" w:hAnsi="Courier New" w:cs="Courier New"/>
      <w:sz w:val="20"/>
      <w:szCs w:val="20"/>
    </w:rPr>
  </w:style>
  <w:style w:type="character" w:customStyle="1" w:styleId="afd">
    <w:name w:val="Абзац списка Знак"/>
    <w:aliases w:val="ТЗ список Знак,Абзац списка литеральный Знак,Абзац списка с маркерами Знак,Medium Grid 1 Accent 2 Знак,Таблица - текст Знак,Наименование столбцов Знак,Medium Grid 1 - Accent 21 Знак,Bullet List Знак,FooterText Знак,numbered Знак"/>
    <w:link w:val="afc"/>
    <w:uiPriority w:val="1"/>
    <w:qFormat/>
    <w:locked/>
    <w:rsid w:val="00C156E6"/>
    <w:rPr>
      <w:sz w:val="24"/>
      <w:szCs w:val="24"/>
    </w:rPr>
  </w:style>
  <w:style w:type="paragraph" w:customStyle="1" w:styleId="ConsPlusNormal">
    <w:name w:val="ConsPlusNormal"/>
    <w:rsid w:val="00EA23C6"/>
    <w:pPr>
      <w:widowControl w:val="0"/>
      <w:autoSpaceDE w:val="0"/>
      <w:autoSpaceDN w:val="0"/>
      <w:adjustRightInd w:val="0"/>
      <w:spacing w:line="240" w:lineRule="auto"/>
      <w:jc w:val="left"/>
    </w:pPr>
    <w:rPr>
      <w:rFonts w:eastAsiaTheme="minorEastAsia"/>
      <w:sz w:val="24"/>
      <w:szCs w:val="24"/>
    </w:rPr>
  </w:style>
  <w:style w:type="paragraph" w:styleId="afe">
    <w:name w:val="No Spacing"/>
    <w:link w:val="aff"/>
    <w:uiPriority w:val="1"/>
    <w:qFormat/>
    <w:rsid w:val="00B45028"/>
    <w:pPr>
      <w:spacing w:line="240" w:lineRule="auto"/>
      <w:jc w:val="left"/>
    </w:pPr>
    <w:rPr>
      <w:rFonts w:ascii="Calibri" w:hAnsi="Calibri"/>
      <w:sz w:val="22"/>
      <w:szCs w:val="22"/>
    </w:rPr>
  </w:style>
  <w:style w:type="character" w:customStyle="1" w:styleId="aff">
    <w:name w:val="Без интервала Знак"/>
    <w:link w:val="afe"/>
    <w:uiPriority w:val="1"/>
    <w:locked/>
    <w:rsid w:val="00B45028"/>
    <w:rPr>
      <w:rFonts w:ascii="Calibri" w:hAnsi="Calibri"/>
      <w:sz w:val="22"/>
      <w:szCs w:val="22"/>
    </w:rPr>
  </w:style>
  <w:style w:type="paragraph" w:customStyle="1" w:styleId="ConsPlusTitle">
    <w:name w:val="ConsPlusTitle"/>
    <w:qFormat/>
    <w:rsid w:val="00B45028"/>
    <w:pPr>
      <w:autoSpaceDE w:val="0"/>
      <w:autoSpaceDN w:val="0"/>
      <w:adjustRightInd w:val="0"/>
      <w:spacing w:line="240" w:lineRule="auto"/>
      <w:jc w:val="left"/>
    </w:pPr>
    <w:rPr>
      <w:b/>
      <w:bCs/>
      <w:sz w:val="24"/>
      <w:szCs w:val="24"/>
    </w:rPr>
  </w:style>
  <w:style w:type="paragraph" w:customStyle="1" w:styleId="1">
    <w:name w:val="1"/>
    <w:basedOn w:val="afc"/>
    <w:qFormat/>
    <w:rsid w:val="00466DF3"/>
    <w:pPr>
      <w:numPr>
        <w:ilvl w:val="1"/>
        <w:numId w:val="44"/>
      </w:numPr>
      <w:tabs>
        <w:tab w:val="num" w:pos="360"/>
      </w:tabs>
      <w:spacing w:line="240" w:lineRule="auto"/>
      <w:ind w:left="1170" w:hanging="360"/>
    </w:pPr>
    <w:rPr>
      <w:rFonts w:cs="Calibri"/>
      <w:sz w:val="20"/>
      <w:szCs w:val="20"/>
      <w:lang w:eastAsia="en-US"/>
    </w:rPr>
  </w:style>
  <w:style w:type="paragraph" w:customStyle="1" w:styleId="21">
    <w:name w:val="21"/>
    <w:basedOn w:val="afc"/>
    <w:qFormat/>
    <w:rsid w:val="00466DF3"/>
    <w:pPr>
      <w:numPr>
        <w:ilvl w:val="2"/>
        <w:numId w:val="44"/>
      </w:numPr>
      <w:tabs>
        <w:tab w:val="num" w:pos="360"/>
      </w:tabs>
      <w:spacing w:after="200" w:line="276" w:lineRule="auto"/>
      <w:ind w:left="1350" w:hanging="540"/>
      <w:jc w:val="left"/>
    </w:pPr>
    <w:rPr>
      <w:rFonts w:cs="Calibri"/>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138049">
      <w:bodyDiv w:val="1"/>
      <w:marLeft w:val="0"/>
      <w:marRight w:val="0"/>
      <w:marTop w:val="0"/>
      <w:marBottom w:val="0"/>
      <w:divBdr>
        <w:top w:val="none" w:sz="0" w:space="0" w:color="auto"/>
        <w:left w:val="none" w:sz="0" w:space="0" w:color="auto"/>
        <w:bottom w:val="none" w:sz="0" w:space="0" w:color="auto"/>
        <w:right w:val="none" w:sz="0" w:space="0" w:color="auto"/>
      </w:divBdr>
    </w:div>
    <w:div w:id="371928347">
      <w:bodyDiv w:val="1"/>
      <w:marLeft w:val="0"/>
      <w:marRight w:val="0"/>
      <w:marTop w:val="0"/>
      <w:marBottom w:val="0"/>
      <w:divBdr>
        <w:top w:val="none" w:sz="0" w:space="0" w:color="auto"/>
        <w:left w:val="none" w:sz="0" w:space="0" w:color="auto"/>
        <w:bottom w:val="none" w:sz="0" w:space="0" w:color="auto"/>
        <w:right w:val="none" w:sz="0" w:space="0" w:color="auto"/>
      </w:divBdr>
    </w:div>
    <w:div w:id="413740563">
      <w:bodyDiv w:val="1"/>
      <w:marLeft w:val="0"/>
      <w:marRight w:val="0"/>
      <w:marTop w:val="0"/>
      <w:marBottom w:val="0"/>
      <w:divBdr>
        <w:top w:val="none" w:sz="0" w:space="0" w:color="auto"/>
        <w:left w:val="none" w:sz="0" w:space="0" w:color="auto"/>
        <w:bottom w:val="none" w:sz="0" w:space="0" w:color="auto"/>
        <w:right w:val="none" w:sz="0" w:space="0" w:color="auto"/>
      </w:divBdr>
    </w:div>
    <w:div w:id="424762676">
      <w:bodyDiv w:val="1"/>
      <w:marLeft w:val="0"/>
      <w:marRight w:val="0"/>
      <w:marTop w:val="0"/>
      <w:marBottom w:val="0"/>
      <w:divBdr>
        <w:top w:val="none" w:sz="0" w:space="0" w:color="auto"/>
        <w:left w:val="none" w:sz="0" w:space="0" w:color="auto"/>
        <w:bottom w:val="none" w:sz="0" w:space="0" w:color="auto"/>
        <w:right w:val="none" w:sz="0" w:space="0" w:color="auto"/>
      </w:divBdr>
    </w:div>
    <w:div w:id="657153457">
      <w:bodyDiv w:val="1"/>
      <w:marLeft w:val="0"/>
      <w:marRight w:val="0"/>
      <w:marTop w:val="0"/>
      <w:marBottom w:val="0"/>
      <w:divBdr>
        <w:top w:val="none" w:sz="0" w:space="0" w:color="auto"/>
        <w:left w:val="none" w:sz="0" w:space="0" w:color="auto"/>
        <w:bottom w:val="none" w:sz="0" w:space="0" w:color="auto"/>
        <w:right w:val="none" w:sz="0" w:space="0" w:color="auto"/>
      </w:divBdr>
    </w:div>
    <w:div w:id="693849795">
      <w:bodyDiv w:val="1"/>
      <w:marLeft w:val="0"/>
      <w:marRight w:val="0"/>
      <w:marTop w:val="0"/>
      <w:marBottom w:val="0"/>
      <w:divBdr>
        <w:top w:val="none" w:sz="0" w:space="0" w:color="auto"/>
        <w:left w:val="none" w:sz="0" w:space="0" w:color="auto"/>
        <w:bottom w:val="none" w:sz="0" w:space="0" w:color="auto"/>
        <w:right w:val="none" w:sz="0" w:space="0" w:color="auto"/>
      </w:divBdr>
    </w:div>
    <w:div w:id="741872378">
      <w:bodyDiv w:val="1"/>
      <w:marLeft w:val="0"/>
      <w:marRight w:val="0"/>
      <w:marTop w:val="0"/>
      <w:marBottom w:val="0"/>
      <w:divBdr>
        <w:top w:val="none" w:sz="0" w:space="0" w:color="auto"/>
        <w:left w:val="none" w:sz="0" w:space="0" w:color="auto"/>
        <w:bottom w:val="none" w:sz="0" w:space="0" w:color="auto"/>
        <w:right w:val="none" w:sz="0" w:space="0" w:color="auto"/>
      </w:divBdr>
    </w:div>
    <w:div w:id="864178427">
      <w:bodyDiv w:val="1"/>
      <w:marLeft w:val="0"/>
      <w:marRight w:val="0"/>
      <w:marTop w:val="0"/>
      <w:marBottom w:val="0"/>
      <w:divBdr>
        <w:top w:val="none" w:sz="0" w:space="0" w:color="auto"/>
        <w:left w:val="none" w:sz="0" w:space="0" w:color="auto"/>
        <w:bottom w:val="none" w:sz="0" w:space="0" w:color="auto"/>
        <w:right w:val="none" w:sz="0" w:space="0" w:color="auto"/>
      </w:divBdr>
    </w:div>
    <w:div w:id="884492293">
      <w:bodyDiv w:val="1"/>
      <w:marLeft w:val="0"/>
      <w:marRight w:val="0"/>
      <w:marTop w:val="0"/>
      <w:marBottom w:val="0"/>
      <w:divBdr>
        <w:top w:val="none" w:sz="0" w:space="0" w:color="auto"/>
        <w:left w:val="none" w:sz="0" w:space="0" w:color="auto"/>
        <w:bottom w:val="none" w:sz="0" w:space="0" w:color="auto"/>
        <w:right w:val="none" w:sz="0" w:space="0" w:color="auto"/>
      </w:divBdr>
    </w:div>
    <w:div w:id="1030573435">
      <w:bodyDiv w:val="1"/>
      <w:marLeft w:val="0"/>
      <w:marRight w:val="0"/>
      <w:marTop w:val="0"/>
      <w:marBottom w:val="0"/>
      <w:divBdr>
        <w:top w:val="none" w:sz="0" w:space="0" w:color="auto"/>
        <w:left w:val="none" w:sz="0" w:space="0" w:color="auto"/>
        <w:bottom w:val="none" w:sz="0" w:space="0" w:color="auto"/>
        <w:right w:val="none" w:sz="0" w:space="0" w:color="auto"/>
      </w:divBdr>
    </w:div>
    <w:div w:id="1086611314">
      <w:bodyDiv w:val="1"/>
      <w:marLeft w:val="0"/>
      <w:marRight w:val="0"/>
      <w:marTop w:val="0"/>
      <w:marBottom w:val="0"/>
      <w:divBdr>
        <w:top w:val="none" w:sz="0" w:space="0" w:color="auto"/>
        <w:left w:val="none" w:sz="0" w:space="0" w:color="auto"/>
        <w:bottom w:val="none" w:sz="0" w:space="0" w:color="auto"/>
        <w:right w:val="none" w:sz="0" w:space="0" w:color="auto"/>
      </w:divBdr>
    </w:div>
    <w:div w:id="1110197119">
      <w:bodyDiv w:val="1"/>
      <w:marLeft w:val="0"/>
      <w:marRight w:val="0"/>
      <w:marTop w:val="0"/>
      <w:marBottom w:val="0"/>
      <w:divBdr>
        <w:top w:val="none" w:sz="0" w:space="0" w:color="auto"/>
        <w:left w:val="none" w:sz="0" w:space="0" w:color="auto"/>
        <w:bottom w:val="none" w:sz="0" w:space="0" w:color="auto"/>
        <w:right w:val="none" w:sz="0" w:space="0" w:color="auto"/>
      </w:divBdr>
    </w:div>
    <w:div w:id="1220898731">
      <w:bodyDiv w:val="1"/>
      <w:marLeft w:val="0"/>
      <w:marRight w:val="0"/>
      <w:marTop w:val="0"/>
      <w:marBottom w:val="0"/>
      <w:divBdr>
        <w:top w:val="none" w:sz="0" w:space="0" w:color="auto"/>
        <w:left w:val="none" w:sz="0" w:space="0" w:color="auto"/>
        <w:bottom w:val="none" w:sz="0" w:space="0" w:color="auto"/>
        <w:right w:val="none" w:sz="0" w:space="0" w:color="auto"/>
      </w:divBdr>
    </w:div>
    <w:div w:id="1331253185">
      <w:bodyDiv w:val="1"/>
      <w:marLeft w:val="0"/>
      <w:marRight w:val="0"/>
      <w:marTop w:val="0"/>
      <w:marBottom w:val="0"/>
      <w:divBdr>
        <w:top w:val="none" w:sz="0" w:space="0" w:color="auto"/>
        <w:left w:val="none" w:sz="0" w:space="0" w:color="auto"/>
        <w:bottom w:val="none" w:sz="0" w:space="0" w:color="auto"/>
        <w:right w:val="none" w:sz="0" w:space="0" w:color="auto"/>
      </w:divBdr>
    </w:div>
    <w:div w:id="1362441349">
      <w:bodyDiv w:val="1"/>
      <w:marLeft w:val="0"/>
      <w:marRight w:val="0"/>
      <w:marTop w:val="0"/>
      <w:marBottom w:val="0"/>
      <w:divBdr>
        <w:top w:val="none" w:sz="0" w:space="0" w:color="auto"/>
        <w:left w:val="none" w:sz="0" w:space="0" w:color="auto"/>
        <w:bottom w:val="none" w:sz="0" w:space="0" w:color="auto"/>
        <w:right w:val="none" w:sz="0" w:space="0" w:color="auto"/>
      </w:divBdr>
    </w:div>
    <w:div w:id="1373574567">
      <w:bodyDiv w:val="1"/>
      <w:marLeft w:val="0"/>
      <w:marRight w:val="0"/>
      <w:marTop w:val="0"/>
      <w:marBottom w:val="0"/>
      <w:divBdr>
        <w:top w:val="none" w:sz="0" w:space="0" w:color="auto"/>
        <w:left w:val="none" w:sz="0" w:space="0" w:color="auto"/>
        <w:bottom w:val="none" w:sz="0" w:space="0" w:color="auto"/>
        <w:right w:val="none" w:sz="0" w:space="0" w:color="auto"/>
      </w:divBdr>
    </w:div>
    <w:div w:id="1951471546">
      <w:bodyDiv w:val="1"/>
      <w:marLeft w:val="0"/>
      <w:marRight w:val="0"/>
      <w:marTop w:val="0"/>
      <w:marBottom w:val="0"/>
      <w:divBdr>
        <w:top w:val="none" w:sz="0" w:space="0" w:color="auto"/>
        <w:left w:val="none" w:sz="0" w:space="0" w:color="auto"/>
        <w:bottom w:val="none" w:sz="0" w:space="0" w:color="auto"/>
        <w:right w:val="none" w:sz="0" w:space="0" w:color="auto"/>
      </w:divBdr>
    </w:div>
    <w:div w:id="1983927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059FFA5D16656421FFE9CDBB664F3D57F9BB6A4006A956C59B78F6I5mBN" TargetMode="External"/><Relationship Id="rId5" Type="http://schemas.openxmlformats.org/officeDocument/2006/relationships/settings" Target="settings.xml"/><Relationship Id="rId10" Type="http://schemas.openxmlformats.org/officeDocument/2006/relationships/hyperlink" Target="consultantplus://offline/ref=059FFA5D16656421FFE9CDBB664F3D57F9B8624506A956C59B78F6I5mBN" TargetMode="External"/><Relationship Id="rId4" Type="http://schemas.microsoft.com/office/2007/relationships/stylesWithEffects" Target="stylesWithEffects.xml"/><Relationship Id="rId9" Type="http://schemas.openxmlformats.org/officeDocument/2006/relationships/hyperlink" Target="consultantplus://offline/ref=782E9CC4CCC6932545801925E3B536176E50B53C1FD70BD7655CABC93DB89C27024180C10398FB96372E7F1F5737VE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D1D558-BC71-46E0-9EBD-9B6573D7B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553</TotalTime>
  <Pages>14</Pages>
  <Words>6134</Words>
  <Characters>34966</Characters>
  <Application>Microsoft Office Word</Application>
  <DocSecurity>0</DocSecurity>
  <Lines>291</Lines>
  <Paragraphs>82</Paragraphs>
  <ScaleCrop>false</ScaleCrop>
  <HeadingPairs>
    <vt:vector size="2" baseType="variant">
      <vt:variant>
        <vt:lpstr>Название</vt:lpstr>
      </vt:variant>
      <vt:variant>
        <vt:i4>1</vt:i4>
      </vt:variant>
    </vt:vector>
  </HeadingPairs>
  <TitlesOfParts>
    <vt:vector size="1" baseType="lpstr">
      <vt:lpstr>ДОГОВОР № ______________</vt:lpstr>
    </vt:vector>
  </TitlesOfParts>
  <Company>ОАО "СЗТ"</Company>
  <LinksUpToDate>false</LinksUpToDate>
  <CharactersWithSpaces>41018</CharactersWithSpaces>
  <SharedDoc>false</SharedDoc>
  <HLinks>
    <vt:vector size="36" baseType="variant">
      <vt:variant>
        <vt:i4>6357068</vt:i4>
      </vt:variant>
      <vt:variant>
        <vt:i4>15</vt:i4>
      </vt:variant>
      <vt:variant>
        <vt:i4>0</vt:i4>
      </vt:variant>
      <vt:variant>
        <vt:i4>5</vt:i4>
      </vt:variant>
      <vt:variant>
        <vt:lpwstr>mailto:kts@rosohrana.ru</vt:lpwstr>
      </vt:variant>
      <vt:variant>
        <vt:lpwstr/>
      </vt:variant>
      <vt:variant>
        <vt:i4>6619198</vt:i4>
      </vt:variant>
      <vt:variant>
        <vt:i4>12</vt:i4>
      </vt:variant>
      <vt:variant>
        <vt:i4>0</vt:i4>
      </vt:variant>
      <vt:variant>
        <vt:i4>5</vt:i4>
      </vt:variant>
      <vt:variant>
        <vt:lpwstr>consultantplus://offline/ref=A1A4BACCF115888C56AB011436B5243A1BCBD87D36520CE0A12D6815394EFF45A526FB93B9AB60DDR2g3I</vt:lpwstr>
      </vt:variant>
      <vt:variant>
        <vt:lpwstr/>
      </vt:variant>
      <vt:variant>
        <vt:i4>6160389</vt:i4>
      </vt:variant>
      <vt:variant>
        <vt:i4>9</vt:i4>
      </vt:variant>
      <vt:variant>
        <vt:i4>0</vt:i4>
      </vt:variant>
      <vt:variant>
        <vt:i4>5</vt:i4>
      </vt:variant>
      <vt:variant>
        <vt:lpwstr>consultantplus://offline/ref=A1A4BACCF115888C56AB011436B5243A1BCBD87D36520CE0A12D681539R4gEI</vt:lpwstr>
      </vt:variant>
      <vt:variant>
        <vt:lpwstr/>
      </vt:variant>
      <vt:variant>
        <vt:i4>6619245</vt:i4>
      </vt:variant>
      <vt:variant>
        <vt:i4>6</vt:i4>
      </vt:variant>
      <vt:variant>
        <vt:i4>0</vt:i4>
      </vt:variant>
      <vt:variant>
        <vt:i4>5</vt:i4>
      </vt:variant>
      <vt:variant>
        <vt:lpwstr>consultantplus://offline/ref=A1A4BACCF115888C56AB011436B5243A1BCBD87D36520CE0A12D6815394EFF45A526FB93B9AB60DFR2gBI</vt:lpwstr>
      </vt:variant>
      <vt:variant>
        <vt:lpwstr/>
      </vt:variant>
      <vt:variant>
        <vt:i4>6357068</vt:i4>
      </vt:variant>
      <vt:variant>
        <vt:i4>3</vt:i4>
      </vt:variant>
      <vt:variant>
        <vt:i4>0</vt:i4>
      </vt:variant>
      <vt:variant>
        <vt:i4>5</vt:i4>
      </vt:variant>
      <vt:variant>
        <vt:lpwstr>mailto:kts@rosohrana.ru</vt:lpwstr>
      </vt:variant>
      <vt:variant>
        <vt:lpwstr/>
      </vt:variant>
      <vt:variant>
        <vt:i4>6357068</vt:i4>
      </vt:variant>
      <vt:variant>
        <vt:i4>0</vt:i4>
      </vt:variant>
      <vt:variant>
        <vt:i4>0</vt:i4>
      </vt:variant>
      <vt:variant>
        <vt:i4>5</vt:i4>
      </vt:variant>
      <vt:variant>
        <vt:lpwstr>mailto:kts@rosohrana.ru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______________</dc:title>
  <dc:subject/>
  <dc:creator>Даньшин К.Ю.</dc:creator>
  <cp:keywords/>
  <cp:lastModifiedBy>User</cp:lastModifiedBy>
  <cp:revision>127</cp:revision>
  <cp:lastPrinted>2026-06-15T12:42:00Z</cp:lastPrinted>
  <dcterms:created xsi:type="dcterms:W3CDTF">2023-10-18T11:32:00Z</dcterms:created>
  <dcterms:modified xsi:type="dcterms:W3CDTF">2026-06-17T13:19:00Z</dcterms:modified>
</cp:coreProperties>
</file>