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17" w:rsidRPr="000E4081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  <w:sz w:val="24"/>
          <w:szCs w:val="24"/>
        </w:rPr>
      </w:pPr>
      <w:r w:rsidRPr="000E4081">
        <w:rPr>
          <w:b/>
          <w:sz w:val="24"/>
          <w:szCs w:val="24"/>
        </w:rPr>
        <w:t>СПЕЦИФИКАЦИЯ</w:t>
      </w:r>
    </w:p>
    <w:p w:rsidR="00B63617" w:rsidRDefault="00B63617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</w:p>
    <w:tbl>
      <w:tblPr>
        <w:tblStyle w:val="a4"/>
        <w:tblW w:w="15304" w:type="dxa"/>
        <w:tblInd w:w="-34" w:type="dxa"/>
        <w:tblBorders>
          <w:bottom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3"/>
        <w:gridCol w:w="2121"/>
        <w:gridCol w:w="1559"/>
        <w:gridCol w:w="851"/>
        <w:gridCol w:w="567"/>
        <w:gridCol w:w="2268"/>
        <w:gridCol w:w="1842"/>
        <w:gridCol w:w="1276"/>
        <w:gridCol w:w="3686"/>
        <w:gridCol w:w="561"/>
      </w:tblGrid>
      <w:tr w:rsidR="00D203AD" w:rsidRPr="00655164" w:rsidTr="00AA1E08">
        <w:trPr>
          <w:cantSplit/>
          <w:trHeight w:val="1851"/>
        </w:trPr>
        <w:tc>
          <w:tcPr>
            <w:tcW w:w="573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№</w:t>
            </w:r>
          </w:p>
          <w:p w:rsidR="00D203AD" w:rsidRPr="00655164" w:rsidRDefault="00D203AD" w:rsidP="00D203AD">
            <w:pPr>
              <w:jc w:val="center"/>
            </w:pP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</w:t>
            </w:r>
          </w:p>
        </w:tc>
        <w:tc>
          <w:tcPr>
            <w:tcW w:w="2121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 примерный внешний вид товара</w:t>
            </w: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ОКПД</w:t>
            </w:r>
            <w:proofErr w:type="gramStart"/>
            <w:r w:rsidRPr="00655164">
              <w:rPr>
                <w:b/>
              </w:rPr>
              <w:t>2</w:t>
            </w:r>
            <w:proofErr w:type="gramEnd"/>
          </w:p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КТРУ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ККН</w:t>
            </w:r>
          </w:p>
        </w:tc>
        <w:tc>
          <w:tcPr>
            <w:tcW w:w="85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Единица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измерения</w:t>
            </w:r>
          </w:p>
        </w:tc>
        <w:tc>
          <w:tcPr>
            <w:tcW w:w="567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 xml:space="preserve">№ </w:t>
            </w:r>
            <w:proofErr w:type="gramStart"/>
            <w:r w:rsidRPr="00655164">
              <w:rPr>
                <w:b/>
              </w:rPr>
              <w:t>п</w:t>
            </w:r>
            <w:proofErr w:type="gramEnd"/>
            <w:r w:rsidRPr="00655164">
              <w:rPr>
                <w:b/>
              </w:rPr>
              <w:t>/п характеристики</w:t>
            </w:r>
          </w:p>
        </w:tc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Наименование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842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Значение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характеристики</w:t>
            </w:r>
          </w:p>
        </w:tc>
        <w:tc>
          <w:tcPr>
            <w:tcW w:w="1276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Ед. измерения характеристики</w:t>
            </w:r>
          </w:p>
        </w:tc>
        <w:tc>
          <w:tcPr>
            <w:tcW w:w="3686" w:type="dxa"/>
            <w:tcBorders>
              <w:bottom w:val="single" w:sz="4" w:space="0" w:color="000000" w:themeColor="text1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Инструкция по заполнению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характеристик в заявке</w:t>
            </w:r>
          </w:p>
        </w:tc>
        <w:tc>
          <w:tcPr>
            <w:tcW w:w="561" w:type="dxa"/>
            <w:tcBorders>
              <w:bottom w:val="single" w:sz="4" w:space="0" w:color="000000" w:themeColor="text1"/>
            </w:tcBorders>
            <w:textDirection w:val="btLr"/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 xml:space="preserve">Количество </w:t>
            </w:r>
          </w:p>
          <w:p w:rsidR="00D203AD" w:rsidRPr="00655164" w:rsidRDefault="00D203AD" w:rsidP="00D203AD">
            <w:pPr>
              <w:jc w:val="center"/>
            </w:pPr>
            <w:r w:rsidRPr="00655164">
              <w:rPr>
                <w:b/>
              </w:rPr>
              <w:t>товара</w:t>
            </w:r>
          </w:p>
        </w:tc>
      </w:tr>
      <w:tr w:rsidR="00D203AD" w:rsidRPr="00655164" w:rsidTr="00AA1E08">
        <w:tblPrEx>
          <w:tblBorders>
            <w:bottom w:val="single" w:sz="4" w:space="0" w:color="000000" w:themeColor="text1"/>
          </w:tblBorders>
        </w:tblPrEx>
        <w:trPr>
          <w:trHeight w:val="233"/>
        </w:trPr>
        <w:tc>
          <w:tcPr>
            <w:tcW w:w="573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</w:t>
            </w:r>
          </w:p>
        </w:tc>
        <w:tc>
          <w:tcPr>
            <w:tcW w:w="212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2</w:t>
            </w: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3</w:t>
            </w: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4</w:t>
            </w: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5</w:t>
            </w:r>
          </w:p>
        </w:tc>
        <w:tc>
          <w:tcPr>
            <w:tcW w:w="2268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6</w:t>
            </w:r>
          </w:p>
        </w:tc>
        <w:tc>
          <w:tcPr>
            <w:tcW w:w="1842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7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8</w:t>
            </w:r>
          </w:p>
        </w:tc>
        <w:tc>
          <w:tcPr>
            <w:tcW w:w="3686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9</w:t>
            </w:r>
          </w:p>
        </w:tc>
        <w:tc>
          <w:tcPr>
            <w:tcW w:w="561" w:type="dxa"/>
            <w:tcBorders>
              <w:bottom w:val="nil"/>
            </w:tcBorders>
            <w:vAlign w:val="center"/>
          </w:tcPr>
          <w:p w:rsidR="00D203AD" w:rsidRPr="00655164" w:rsidRDefault="00D203AD" w:rsidP="00D203AD">
            <w:pPr>
              <w:jc w:val="center"/>
              <w:rPr>
                <w:b/>
              </w:rPr>
            </w:pPr>
            <w:r w:rsidRPr="00655164">
              <w:rPr>
                <w:b/>
              </w:rPr>
              <w:t>10</w:t>
            </w: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 w:val="restart"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  <w:r w:rsidRPr="005A0495">
              <w:t>1</w:t>
            </w:r>
          </w:p>
        </w:tc>
        <w:tc>
          <w:tcPr>
            <w:tcW w:w="2121" w:type="dxa"/>
            <w:vMerge w:val="restart"/>
          </w:tcPr>
          <w:p w:rsidR="00AA1E08" w:rsidRPr="00835406" w:rsidRDefault="00AA1E08" w:rsidP="00584A67">
            <w:pPr>
              <w:rPr>
                <w:bCs/>
                <w:kern w:val="20"/>
              </w:rPr>
            </w:pPr>
            <w:r w:rsidRPr="006D2C6B">
              <w:t>Мойка высокого давления</w:t>
            </w:r>
          </w:p>
          <w:p w:rsidR="00AA1E08" w:rsidRPr="005A0495" w:rsidRDefault="00AA1E08" w:rsidP="00584A67">
            <w:pPr>
              <w:rPr>
                <w:bCs/>
                <w:kern w:val="20"/>
              </w:rPr>
            </w:pPr>
          </w:p>
          <w:p w:rsidR="00AA1E08" w:rsidRPr="005A0495" w:rsidRDefault="00AA1E08" w:rsidP="00584A67">
            <w:r>
              <w:rPr>
                <w:noProof/>
              </w:rPr>
              <w:drawing>
                <wp:inline distT="0" distB="0" distL="0" distR="0" wp14:anchorId="0600AFD9" wp14:editId="6366C41D">
                  <wp:extent cx="1420726" cy="1362973"/>
                  <wp:effectExtent l="19050" t="0" r="8024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4522" cy="13666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 w:val="restart"/>
          </w:tcPr>
          <w:p w:rsidR="00AA1E08" w:rsidRDefault="00AA1E08" w:rsidP="00584A67">
            <w:pPr>
              <w:outlineLvl w:val="1"/>
            </w:pPr>
            <w:r w:rsidRPr="00755E51">
              <w:t>28.29.22.150</w:t>
            </w:r>
          </w:p>
          <w:p w:rsidR="00AA1E08" w:rsidRPr="005A0495" w:rsidRDefault="00AA1E08" w:rsidP="00584A67">
            <w:pPr>
              <w:outlineLvl w:val="1"/>
            </w:pPr>
          </w:p>
          <w:p w:rsidR="00AA1E08" w:rsidRDefault="00AA1E08" w:rsidP="00584A67">
            <w:pPr>
              <w:outlineLvl w:val="1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  <w:p w:rsidR="00AA1E08" w:rsidRPr="005A0495" w:rsidRDefault="00AA1E08" w:rsidP="00584A67">
            <w:pPr>
              <w:outlineLvl w:val="1"/>
              <w:rPr>
                <w:bCs/>
                <w:kern w:val="20"/>
              </w:rPr>
            </w:pPr>
          </w:p>
          <w:p w:rsidR="00AA1E08" w:rsidRPr="005A0495" w:rsidRDefault="00AA1E08" w:rsidP="00584A67">
            <w:pPr>
              <w:outlineLvl w:val="1"/>
            </w:pPr>
            <w:r w:rsidRPr="005A0495">
              <w:rPr>
                <w:bCs/>
                <w:kern w:val="20"/>
              </w:rPr>
              <w:t>-</w:t>
            </w:r>
          </w:p>
        </w:tc>
        <w:tc>
          <w:tcPr>
            <w:tcW w:w="851" w:type="dxa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  <w:proofErr w:type="spellStart"/>
            <w:proofErr w:type="gramStart"/>
            <w:r>
              <w:rPr>
                <w:bCs/>
                <w:kern w:val="20"/>
              </w:rPr>
              <w:t>шт</w:t>
            </w:r>
            <w:proofErr w:type="spellEnd"/>
            <w:proofErr w:type="gramEnd"/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 w:rsidRPr="005A0495">
              <w:t>1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snzga46"/>
              </w:rPr>
              <w:t>Мощность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t xml:space="preserve">≥ </w:t>
            </w:r>
            <w:r>
              <w:rPr>
                <w:rStyle w:val="typographysnzga46"/>
              </w:rPr>
              <w:t xml:space="preserve">2,8 </w:t>
            </w:r>
            <w:r>
              <w:t>и  &lt; 3,4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</w:pPr>
            <w:r>
              <w:rPr>
                <w:rStyle w:val="typographysnzga46"/>
              </w:rPr>
              <w:t>кВт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shd w:val="clear" w:color="auto" w:fill="FFFFFF"/>
              <w:tabs>
                <w:tab w:val="left" w:pos="14175"/>
              </w:tabs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 w:val="restart"/>
          </w:tcPr>
          <w:p w:rsidR="00AA1E08" w:rsidRPr="005A0495" w:rsidRDefault="00AA1E08" w:rsidP="00584A67">
            <w:pPr>
              <w:jc w:val="center"/>
            </w:pPr>
            <w:r>
              <w:t>1</w:t>
            </w: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 w:rsidRPr="005A0495">
              <w:t>2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fsyzi47"/>
              </w:rPr>
              <w:t>Возможность забора воды из бочки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rPr>
                <w:rStyle w:val="typographysnzga46"/>
              </w:rPr>
              <w:t>да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bCs/>
                <w:kern w:val="20"/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3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snzga46"/>
              </w:rPr>
              <w:t>Производительность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t xml:space="preserve">≥ </w:t>
            </w:r>
            <w:r>
              <w:rPr>
                <w:rStyle w:val="typographysnzga46"/>
              </w:rPr>
              <w:t xml:space="preserve">850 </w:t>
            </w:r>
            <w:r>
              <w:t>и  &lt;950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proofErr w:type="gramStart"/>
            <w:r>
              <w:rPr>
                <w:rStyle w:val="typographysnzga46"/>
              </w:rPr>
              <w:t>л</w:t>
            </w:r>
            <w:proofErr w:type="gramEnd"/>
            <w:r>
              <w:rPr>
                <w:rStyle w:val="typographysnzga46"/>
              </w:rPr>
              <w:t>/ч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bCs/>
                <w:kern w:val="20"/>
                <w:highlight w:val="red"/>
              </w:rPr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AA1E08" w:rsidRDefault="00AA1E08" w:rsidP="00584A67">
            <w:pPr>
              <w:jc w:val="center"/>
              <w:outlineLvl w:val="1"/>
            </w:pPr>
            <w:r>
              <w:t>4</w:t>
            </w:r>
          </w:p>
        </w:tc>
        <w:tc>
          <w:tcPr>
            <w:tcW w:w="2268" w:type="dxa"/>
          </w:tcPr>
          <w:p w:rsidR="00AA1E08" w:rsidRDefault="00AA1E08" w:rsidP="00584A67">
            <w:pPr>
              <w:rPr>
                <w:rStyle w:val="typographysnzga46"/>
              </w:rPr>
            </w:pPr>
            <w:r>
              <w:rPr>
                <w:rStyle w:val="typographyfsyzi47"/>
              </w:rPr>
              <w:t>Чистящая единица</w:t>
            </w:r>
          </w:p>
        </w:tc>
        <w:tc>
          <w:tcPr>
            <w:tcW w:w="1842" w:type="dxa"/>
          </w:tcPr>
          <w:p w:rsidR="00AA1E08" w:rsidRDefault="00AA1E08" w:rsidP="00584A67">
            <w:pPr>
              <w:rPr>
                <w:rStyle w:val="typographysnzga46"/>
              </w:rPr>
            </w:pPr>
            <w:r>
              <w:t xml:space="preserve">≥ </w:t>
            </w:r>
            <w:r>
              <w:rPr>
                <w:rStyle w:val="typographyfsyzi47"/>
              </w:rPr>
              <w:t xml:space="preserve">12500 </w:t>
            </w:r>
            <w:r>
              <w:t>и  &lt; 14000</w:t>
            </w:r>
          </w:p>
        </w:tc>
        <w:tc>
          <w:tcPr>
            <w:tcW w:w="1276" w:type="dxa"/>
          </w:tcPr>
          <w:p w:rsidR="00AA1E08" w:rsidRDefault="00AA1E08" w:rsidP="00584A67">
            <w:pPr>
              <w:jc w:val="center"/>
              <w:rPr>
                <w:rStyle w:val="typographysnzga46"/>
              </w:rPr>
            </w:pPr>
            <w:r>
              <w:rPr>
                <w:rStyle w:val="typographysnzga46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  <w:r>
              <w:rPr>
                <w:bCs/>
                <w:kern w:val="20"/>
              </w:rPr>
              <w:t>5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snzga46"/>
              </w:rPr>
              <w:t>Напряжение питания</w:t>
            </w:r>
          </w:p>
        </w:tc>
        <w:tc>
          <w:tcPr>
            <w:tcW w:w="1842" w:type="dxa"/>
          </w:tcPr>
          <w:p w:rsidR="00AA1E08" w:rsidRPr="00DC2FB0" w:rsidRDefault="00AA1E08" w:rsidP="00584A67">
            <w:hyperlink r:id="rId6" w:history="1">
              <w:r w:rsidRPr="009A6428">
                <w:rPr>
                  <w:rStyle w:val="typographysnzga46"/>
                </w:rPr>
                <w:t>220/230</w:t>
              </w:r>
            </w:hyperlink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В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bCs/>
                <w:kern w:val="20"/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6</w:t>
            </w:r>
          </w:p>
        </w:tc>
        <w:tc>
          <w:tcPr>
            <w:tcW w:w="2268" w:type="dxa"/>
          </w:tcPr>
          <w:p w:rsidR="00AA1E08" w:rsidRPr="00004731" w:rsidRDefault="00AA1E08" w:rsidP="00584A67">
            <w:r>
              <w:rPr>
                <w:rStyle w:val="typographysnzga46"/>
              </w:rPr>
              <w:t>Максимальное рабочее давление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t xml:space="preserve">≥ </w:t>
            </w:r>
            <w:r w:rsidRPr="00DC2FB0">
              <w:t>1</w:t>
            </w:r>
            <w:r>
              <w:t>40 и  &lt; 160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t>бар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7</w:t>
            </w:r>
          </w:p>
        </w:tc>
        <w:tc>
          <w:tcPr>
            <w:tcW w:w="2268" w:type="dxa"/>
          </w:tcPr>
          <w:p w:rsidR="00AA1E08" w:rsidRPr="00004731" w:rsidRDefault="00AA1E08" w:rsidP="00584A67">
            <w:r>
              <w:rPr>
                <w:rStyle w:val="typographysnzga46"/>
              </w:rPr>
              <w:t>Максимальное давление воды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t>≥ 140 и  &lt; 160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t>бар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Default="00AA1E08" w:rsidP="00584A67">
            <w:pPr>
              <w:jc w:val="center"/>
              <w:outlineLvl w:val="1"/>
            </w:pPr>
            <w:r>
              <w:t>8</w:t>
            </w:r>
          </w:p>
        </w:tc>
        <w:tc>
          <w:tcPr>
            <w:tcW w:w="2268" w:type="dxa"/>
          </w:tcPr>
          <w:p w:rsidR="00AA1E08" w:rsidRDefault="00AA1E08" w:rsidP="00584A67">
            <w:pPr>
              <w:rPr>
                <w:rStyle w:val="typographyfsyzi47"/>
              </w:rPr>
            </w:pPr>
            <w:r>
              <w:rPr>
                <w:rStyle w:val="typographyfsyzi47"/>
              </w:rPr>
              <w:t>Длина шланга</w:t>
            </w:r>
          </w:p>
        </w:tc>
        <w:tc>
          <w:tcPr>
            <w:tcW w:w="1842" w:type="dxa"/>
          </w:tcPr>
          <w:p w:rsidR="00AA1E08" w:rsidRDefault="00AA1E08" w:rsidP="00584A67">
            <w:r>
              <w:t>≥ 10 и  &lt; 15</w:t>
            </w:r>
          </w:p>
        </w:tc>
        <w:tc>
          <w:tcPr>
            <w:tcW w:w="1276" w:type="dxa"/>
          </w:tcPr>
          <w:p w:rsidR="00AA1E08" w:rsidRDefault="00AA1E08" w:rsidP="00584A67">
            <w:pPr>
              <w:jc w:val="center"/>
            </w:pPr>
            <w:r>
              <w:t>м</w:t>
            </w:r>
          </w:p>
        </w:tc>
        <w:tc>
          <w:tcPr>
            <w:tcW w:w="3686" w:type="dxa"/>
          </w:tcPr>
          <w:p w:rsidR="00AA1E08" w:rsidRPr="005A0495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9</w:t>
            </w:r>
          </w:p>
        </w:tc>
        <w:tc>
          <w:tcPr>
            <w:tcW w:w="2268" w:type="dxa"/>
          </w:tcPr>
          <w:p w:rsidR="00AA1E08" w:rsidRPr="00004731" w:rsidRDefault="00AA1E08" w:rsidP="00584A67">
            <w:r>
              <w:rPr>
                <w:rStyle w:val="typographysnzga46"/>
              </w:rPr>
              <w:t>Материал помпы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rPr>
                <w:rStyle w:val="typographysnzga46"/>
              </w:rPr>
              <w:t>латунь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10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snzga46"/>
              </w:rPr>
              <w:t>Двигатель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rPr>
                <w:rStyle w:val="typographysnzga46"/>
              </w:rPr>
              <w:t>электрический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5A0495" w:rsidRDefault="00AA1E08" w:rsidP="00584A67">
            <w:pPr>
              <w:jc w:val="center"/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11</w:t>
            </w:r>
          </w:p>
        </w:tc>
        <w:tc>
          <w:tcPr>
            <w:tcW w:w="2268" w:type="dxa"/>
          </w:tcPr>
          <w:p w:rsidR="00AA1E08" w:rsidRPr="00951E23" w:rsidRDefault="00AA1E08" w:rsidP="00584A67">
            <w:r>
              <w:rPr>
                <w:rStyle w:val="typographysnzga46"/>
              </w:rPr>
              <w:t>Материал корпуса</w:t>
            </w:r>
          </w:p>
        </w:tc>
        <w:tc>
          <w:tcPr>
            <w:tcW w:w="1842" w:type="dxa"/>
          </w:tcPr>
          <w:p w:rsidR="00AA1E08" w:rsidRPr="00DC2FB0" w:rsidRDefault="00AA1E08" w:rsidP="00584A67">
            <w:r>
              <w:rPr>
                <w:rStyle w:val="typography5vy1f47"/>
              </w:rPr>
              <w:t>алюминий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pPr>
              <w:rPr>
                <w:bCs/>
                <w:kern w:val="20"/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Default="00AA1E08" w:rsidP="00584A67">
            <w:pPr>
              <w:jc w:val="center"/>
              <w:outlineLvl w:val="1"/>
            </w:pPr>
            <w:r>
              <w:t>12</w:t>
            </w:r>
          </w:p>
        </w:tc>
        <w:tc>
          <w:tcPr>
            <w:tcW w:w="2268" w:type="dxa"/>
          </w:tcPr>
          <w:p w:rsidR="00AA1E08" w:rsidRDefault="00AA1E08" w:rsidP="00584A67">
            <w:pPr>
              <w:rPr>
                <w:rStyle w:val="typographysnzga46"/>
              </w:rPr>
            </w:pPr>
            <w:r>
              <w:rPr>
                <w:rStyle w:val="typographyfsyzi47"/>
              </w:rPr>
              <w:t>Регулировка давления</w:t>
            </w:r>
          </w:p>
        </w:tc>
        <w:tc>
          <w:tcPr>
            <w:tcW w:w="1842" w:type="dxa"/>
          </w:tcPr>
          <w:p w:rsidR="00AA1E08" w:rsidRDefault="00AA1E08" w:rsidP="00584A67">
            <w:pPr>
              <w:rPr>
                <w:rStyle w:val="typographysnzga46"/>
              </w:rPr>
            </w:pPr>
            <w:r>
              <w:rPr>
                <w:rStyle w:val="typographysnzga46"/>
              </w:rPr>
              <w:t>есть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AA1E08">
        <w:tblPrEx>
          <w:tblBorders>
            <w:bottom w:val="single" w:sz="4" w:space="0" w:color="000000" w:themeColor="text1"/>
          </w:tblBorders>
        </w:tblPrEx>
        <w:trPr>
          <w:trHeight w:val="145"/>
        </w:trPr>
        <w:tc>
          <w:tcPr>
            <w:tcW w:w="573" w:type="dxa"/>
            <w:vMerge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1" w:type="dxa"/>
            <w:vMerge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1559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851" w:type="dxa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567" w:type="dxa"/>
          </w:tcPr>
          <w:p w:rsidR="00AA1E08" w:rsidRDefault="00AA1E08" w:rsidP="00584A67">
            <w:pPr>
              <w:jc w:val="center"/>
              <w:outlineLvl w:val="1"/>
            </w:pPr>
            <w:r>
              <w:t>14</w:t>
            </w:r>
          </w:p>
        </w:tc>
        <w:tc>
          <w:tcPr>
            <w:tcW w:w="2268" w:type="dxa"/>
          </w:tcPr>
          <w:p w:rsidR="00AA1E08" w:rsidRDefault="00AA1E08" w:rsidP="00584A67">
            <w:pPr>
              <w:rPr>
                <w:rStyle w:val="typography5vy1f47"/>
              </w:rPr>
            </w:pPr>
            <w:proofErr w:type="spellStart"/>
            <w:r>
              <w:rPr>
                <w:rStyle w:val="typography5vy1f47"/>
              </w:rPr>
              <w:t>Пеногенератор</w:t>
            </w:r>
            <w:proofErr w:type="spellEnd"/>
          </w:p>
          <w:p w:rsidR="00AA1E08" w:rsidRDefault="00AA1E08" w:rsidP="00584A67">
            <w:pPr>
              <w:rPr>
                <w:rStyle w:val="typographyfsyzi47"/>
              </w:rPr>
            </w:pPr>
            <w:r>
              <w:rPr>
                <w:rStyle w:val="typography5vy1f47"/>
              </w:rPr>
              <w:t>в комплекте</w:t>
            </w:r>
          </w:p>
        </w:tc>
        <w:tc>
          <w:tcPr>
            <w:tcW w:w="1842" w:type="dxa"/>
          </w:tcPr>
          <w:p w:rsidR="00AA1E08" w:rsidRDefault="00AA1E08" w:rsidP="00584A67">
            <w:pPr>
              <w:rPr>
                <w:rStyle w:val="typographysnzga46"/>
              </w:rPr>
            </w:pPr>
            <w:r>
              <w:rPr>
                <w:rStyle w:val="typographysnzga46"/>
              </w:rPr>
              <w:t>да</w:t>
            </w:r>
          </w:p>
        </w:tc>
        <w:tc>
          <w:tcPr>
            <w:tcW w:w="1276" w:type="dxa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</w:tc>
        <w:tc>
          <w:tcPr>
            <w:tcW w:w="3686" w:type="dxa"/>
          </w:tcPr>
          <w:p w:rsidR="00AA1E08" w:rsidRPr="005A0495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561" w:type="dxa"/>
            <w:vMerge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</w:tbl>
    <w:p w:rsidR="00AA1E08" w:rsidRDefault="00AA1E08" w:rsidP="00AA1E08">
      <w:pPr>
        <w:spacing w:after="200" w:line="276" w:lineRule="auto"/>
      </w:pPr>
    </w:p>
    <w:p w:rsidR="00AA1E08" w:rsidRDefault="00AA1E08" w:rsidP="00AA1E08">
      <w:pPr>
        <w:spacing w:after="200" w:line="276" w:lineRule="auto"/>
      </w:pPr>
      <w:r>
        <w:br w:type="page"/>
      </w:r>
    </w:p>
    <w:tbl>
      <w:tblPr>
        <w:tblStyle w:val="a4"/>
        <w:tblW w:w="1545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5"/>
        <w:gridCol w:w="2433"/>
        <w:gridCol w:w="1367"/>
        <w:gridCol w:w="683"/>
        <w:gridCol w:w="547"/>
        <w:gridCol w:w="2871"/>
        <w:gridCol w:w="2050"/>
        <w:gridCol w:w="547"/>
        <w:gridCol w:w="3692"/>
        <w:gridCol w:w="686"/>
      </w:tblGrid>
      <w:tr w:rsidR="00AA1E08" w:rsidRPr="00655164" w:rsidTr="00AA1E08">
        <w:trPr>
          <w:trHeight w:val="315"/>
        </w:trPr>
        <w:tc>
          <w:tcPr>
            <w:tcW w:w="575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1</w:t>
            </w:r>
          </w:p>
        </w:tc>
        <w:tc>
          <w:tcPr>
            <w:tcW w:w="2433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2</w:t>
            </w:r>
          </w:p>
        </w:tc>
        <w:tc>
          <w:tcPr>
            <w:tcW w:w="1367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3</w:t>
            </w:r>
          </w:p>
        </w:tc>
        <w:tc>
          <w:tcPr>
            <w:tcW w:w="683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4</w:t>
            </w:r>
          </w:p>
        </w:tc>
        <w:tc>
          <w:tcPr>
            <w:tcW w:w="547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5</w:t>
            </w:r>
          </w:p>
        </w:tc>
        <w:tc>
          <w:tcPr>
            <w:tcW w:w="2871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6</w:t>
            </w:r>
          </w:p>
        </w:tc>
        <w:tc>
          <w:tcPr>
            <w:tcW w:w="2050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7</w:t>
            </w:r>
          </w:p>
        </w:tc>
        <w:tc>
          <w:tcPr>
            <w:tcW w:w="547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8</w:t>
            </w:r>
          </w:p>
        </w:tc>
        <w:tc>
          <w:tcPr>
            <w:tcW w:w="3692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9</w:t>
            </w:r>
          </w:p>
        </w:tc>
        <w:tc>
          <w:tcPr>
            <w:tcW w:w="686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10</w:t>
            </w:r>
          </w:p>
        </w:tc>
      </w:tr>
    </w:tbl>
    <w:tbl>
      <w:tblPr>
        <w:tblW w:w="521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9"/>
        <w:gridCol w:w="2459"/>
        <w:gridCol w:w="1367"/>
        <w:gridCol w:w="682"/>
        <w:gridCol w:w="540"/>
        <w:gridCol w:w="2867"/>
        <w:gridCol w:w="2049"/>
        <w:gridCol w:w="546"/>
        <w:gridCol w:w="3687"/>
        <w:gridCol w:w="682"/>
      </w:tblGrid>
      <w:tr w:rsidR="00AA1E08" w:rsidRPr="00C5260F" w:rsidTr="00584A67">
        <w:trPr>
          <w:trHeight w:val="145"/>
        </w:trPr>
        <w:tc>
          <w:tcPr>
            <w:tcW w:w="178" w:type="pct"/>
            <w:vMerge w:val="restart"/>
            <w:vAlign w:val="center"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 w:val="restart"/>
            <w:vAlign w:val="center"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443" w:type="pct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221" w:type="pct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175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15</w:t>
            </w:r>
          </w:p>
        </w:tc>
        <w:tc>
          <w:tcPr>
            <w:tcW w:w="929" w:type="pct"/>
            <w:shd w:val="clear" w:color="auto" w:fill="auto"/>
          </w:tcPr>
          <w:p w:rsidR="00AA1E08" w:rsidRPr="00004731" w:rsidRDefault="00AA1E08" w:rsidP="00584A67">
            <w:r>
              <w:rPr>
                <w:rStyle w:val="typographysnzga46"/>
              </w:rPr>
              <w:t>Максимальная температура воды на входе</w:t>
            </w:r>
          </w:p>
        </w:tc>
        <w:tc>
          <w:tcPr>
            <w:tcW w:w="664" w:type="pct"/>
          </w:tcPr>
          <w:p w:rsidR="00AA1E08" w:rsidRPr="00DC2FB0" w:rsidRDefault="00AA1E08" w:rsidP="00584A67">
            <w:r>
              <w:t xml:space="preserve">50 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rStyle w:val="typographysnzga46"/>
              </w:rPr>
              <w:t>°С</w:t>
            </w:r>
          </w:p>
        </w:tc>
        <w:tc>
          <w:tcPr>
            <w:tcW w:w="1195" w:type="pct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 w:val="restart"/>
            <w:vAlign w:val="center"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C5260F" w:rsidTr="00584A67">
        <w:trPr>
          <w:trHeight w:val="145"/>
        </w:trPr>
        <w:tc>
          <w:tcPr>
            <w:tcW w:w="178" w:type="pct"/>
            <w:vMerge/>
            <w:vAlign w:val="center"/>
          </w:tcPr>
          <w:p w:rsidR="00AA1E08" w:rsidRPr="005A049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  <w:vAlign w:val="center"/>
          </w:tcPr>
          <w:p w:rsidR="00AA1E08" w:rsidRPr="005A0495" w:rsidRDefault="00AA1E08" w:rsidP="00584A67">
            <w:pPr>
              <w:rPr>
                <w:bCs/>
              </w:rPr>
            </w:pPr>
          </w:p>
        </w:tc>
        <w:tc>
          <w:tcPr>
            <w:tcW w:w="443" w:type="pct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221" w:type="pct"/>
            <w:vMerge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175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16</w:t>
            </w:r>
          </w:p>
        </w:tc>
        <w:tc>
          <w:tcPr>
            <w:tcW w:w="929" w:type="pct"/>
            <w:shd w:val="clear" w:color="auto" w:fill="auto"/>
          </w:tcPr>
          <w:p w:rsidR="00AA1E08" w:rsidRPr="00004731" w:rsidRDefault="00AA1E08" w:rsidP="00584A67">
            <w:r>
              <w:rPr>
                <w:rStyle w:val="typography5vy1f47"/>
              </w:rPr>
              <w:t>Манометр</w:t>
            </w:r>
          </w:p>
        </w:tc>
        <w:tc>
          <w:tcPr>
            <w:tcW w:w="664" w:type="pct"/>
          </w:tcPr>
          <w:p w:rsidR="00AA1E08" w:rsidRPr="00DC2FB0" w:rsidRDefault="00AA1E08" w:rsidP="00584A67">
            <w:r>
              <w:t>есть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  <w:rPr>
                <w:bCs/>
                <w:kern w:val="20"/>
              </w:rPr>
            </w:pPr>
            <w:r>
              <w:rPr>
                <w:bCs/>
                <w:kern w:val="20"/>
              </w:rPr>
              <w:t>м</w:t>
            </w:r>
          </w:p>
        </w:tc>
        <w:tc>
          <w:tcPr>
            <w:tcW w:w="1195" w:type="pct"/>
          </w:tcPr>
          <w:p w:rsidR="00AA1E08" w:rsidRPr="005A0495" w:rsidRDefault="00AA1E08" w:rsidP="00584A67">
            <w:pPr>
              <w:rPr>
                <w:highlight w:val="red"/>
              </w:rPr>
            </w:pPr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  <w:vAlign w:val="center"/>
          </w:tcPr>
          <w:p w:rsidR="00AA1E08" w:rsidRPr="00AF37C3" w:rsidRDefault="00AA1E08" w:rsidP="00584A67">
            <w:pPr>
              <w:jc w:val="center"/>
              <w:rPr>
                <w:bCs/>
                <w:kern w:val="20"/>
                <w:sz w:val="16"/>
              </w:rPr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 w:val="restart"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  <w:p w:rsidR="00AA1E08" w:rsidRPr="00293CE9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 w:val="restart"/>
          </w:tcPr>
          <w:p w:rsidR="00AA1E08" w:rsidRDefault="00AA1E08" w:rsidP="00584A67">
            <w:pPr>
              <w:rPr>
                <w:color w:val="000000"/>
                <w:lang w:val="en-US"/>
              </w:rPr>
            </w:pPr>
            <w:proofErr w:type="spellStart"/>
            <w:r w:rsidRPr="000D5139">
              <w:rPr>
                <w:color w:val="000000"/>
              </w:rPr>
              <w:t>Пуско</w:t>
            </w:r>
            <w:proofErr w:type="spellEnd"/>
            <w:r w:rsidRPr="000D5139">
              <w:rPr>
                <w:color w:val="000000"/>
              </w:rPr>
              <w:t>-зарядное устройство</w:t>
            </w:r>
          </w:p>
          <w:p w:rsidR="00AA1E08" w:rsidRPr="00B401F1" w:rsidRDefault="00AA1E08" w:rsidP="00584A67">
            <w:pPr>
              <w:rPr>
                <w:color w:val="000000"/>
                <w:lang w:val="en-US"/>
              </w:rPr>
            </w:pPr>
          </w:p>
          <w:p w:rsidR="00AA1E08" w:rsidRPr="00B401F1" w:rsidRDefault="00AA1E08" w:rsidP="00584A67">
            <w:pPr>
              <w:rPr>
                <w:bCs/>
                <w:kern w:val="20"/>
                <w:lang w:val="en-US"/>
              </w:rPr>
            </w:pPr>
            <w:r w:rsidRPr="00B401F1">
              <w:rPr>
                <w:bCs/>
                <w:noProof/>
                <w:kern w:val="20"/>
              </w:rPr>
              <w:drawing>
                <wp:inline distT="0" distB="0" distL="0" distR="0" wp14:anchorId="359FF047" wp14:editId="53D1B6C6">
                  <wp:extent cx="1557789" cy="1404518"/>
                  <wp:effectExtent l="0" t="0" r="4445" b="571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600" cy="1405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3" w:type="pct"/>
            <w:vMerge w:val="restart"/>
          </w:tcPr>
          <w:p w:rsidR="00AA1E08" w:rsidRDefault="00AA1E08" w:rsidP="00584A67">
            <w:pPr>
              <w:outlineLvl w:val="1"/>
            </w:pPr>
            <w:r w:rsidRPr="00BE0BC2">
              <w:t>27.90.40.190</w:t>
            </w:r>
          </w:p>
          <w:p w:rsidR="00AA1E08" w:rsidRPr="005A0495" w:rsidRDefault="00AA1E08" w:rsidP="00584A67">
            <w:pPr>
              <w:outlineLvl w:val="1"/>
            </w:pPr>
          </w:p>
          <w:p w:rsidR="00AA1E08" w:rsidRDefault="00AA1E08" w:rsidP="00584A67">
            <w:pPr>
              <w:outlineLvl w:val="1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  <w:p w:rsidR="00AA1E08" w:rsidRPr="005A0495" w:rsidRDefault="00AA1E08" w:rsidP="00584A67">
            <w:pPr>
              <w:outlineLvl w:val="1"/>
              <w:rPr>
                <w:bCs/>
                <w:kern w:val="20"/>
              </w:rPr>
            </w:pPr>
          </w:p>
          <w:p w:rsidR="00AA1E08" w:rsidRPr="005A0495" w:rsidRDefault="00AA1E08" w:rsidP="00584A67">
            <w:pPr>
              <w:outlineLvl w:val="1"/>
            </w:pPr>
            <w:r w:rsidRPr="005A0495">
              <w:rPr>
                <w:bCs/>
                <w:kern w:val="20"/>
              </w:rPr>
              <w:t>-</w:t>
            </w:r>
          </w:p>
        </w:tc>
        <w:tc>
          <w:tcPr>
            <w:tcW w:w="221" w:type="pct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175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Тип обслуживаемого аккумулятора</w:t>
            </w:r>
          </w:p>
        </w:tc>
        <w:tc>
          <w:tcPr>
            <w:tcW w:w="664" w:type="pct"/>
          </w:tcPr>
          <w:p w:rsidR="00AA1E08" w:rsidRPr="00DC2FB0" w:rsidRDefault="00AA1E08" w:rsidP="00584A67">
            <w:proofErr w:type="spellStart"/>
            <w:r w:rsidRPr="002C6788">
              <w:t>Са-Са</w:t>
            </w:r>
            <w:proofErr w:type="spellEnd"/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 w:val="restart"/>
          </w:tcPr>
          <w:p w:rsidR="00AA1E08" w:rsidRPr="005A0495" w:rsidRDefault="00AA1E08" w:rsidP="00584A67">
            <w:pPr>
              <w:jc w:val="center"/>
            </w:pPr>
            <w:r>
              <w:t>1</w:t>
            </w: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2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Тип устройства</w:t>
            </w:r>
          </w:p>
        </w:tc>
        <w:tc>
          <w:tcPr>
            <w:tcW w:w="664" w:type="pct"/>
          </w:tcPr>
          <w:p w:rsidR="00AA1E08" w:rsidRDefault="00AA1E08" w:rsidP="00584A67">
            <w:proofErr w:type="spellStart"/>
            <w:r w:rsidRPr="002C6788">
              <w:t>пуско</w:t>
            </w:r>
            <w:proofErr w:type="spellEnd"/>
            <w:r w:rsidRPr="002C6788">
              <w:t>-зарядное устройство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5A0495">
              <w:t>Значение характеристики не может изменяться участником закуп</w:t>
            </w:r>
            <w:bookmarkStart w:id="0" w:name="_GoBack"/>
            <w:bookmarkEnd w:id="0"/>
            <w:r w:rsidRPr="005A0495">
              <w:t>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7838D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3</w:t>
            </w:r>
          </w:p>
        </w:tc>
        <w:tc>
          <w:tcPr>
            <w:tcW w:w="929" w:type="pct"/>
            <w:shd w:val="clear" w:color="auto" w:fill="auto"/>
          </w:tcPr>
          <w:p w:rsidR="00AA1E08" w:rsidRPr="002C6788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Напряжение питания</w:t>
            </w:r>
          </w:p>
        </w:tc>
        <w:tc>
          <w:tcPr>
            <w:tcW w:w="664" w:type="pct"/>
          </w:tcPr>
          <w:p w:rsidR="00AA1E08" w:rsidRPr="002C6788" w:rsidRDefault="00AA1E08" w:rsidP="00584A67">
            <w:r w:rsidRPr="002C6788">
              <w:t>220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В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7838D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4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Тип зарядки</w:t>
            </w:r>
          </w:p>
        </w:tc>
        <w:tc>
          <w:tcPr>
            <w:tcW w:w="664" w:type="pct"/>
          </w:tcPr>
          <w:p w:rsidR="00AA1E08" w:rsidRDefault="00AA1E08" w:rsidP="00584A67">
            <w:r w:rsidRPr="002C6788">
              <w:t>традиционная зарядка (WET, EFB)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7838D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5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Тип встроенного аккумулятора</w:t>
            </w:r>
          </w:p>
        </w:tc>
        <w:tc>
          <w:tcPr>
            <w:tcW w:w="664" w:type="pct"/>
          </w:tcPr>
          <w:p w:rsidR="00AA1E08" w:rsidRDefault="00AA1E08" w:rsidP="00584A67">
            <w:hyperlink r:id="rId8" w:history="1">
              <w:r w:rsidRPr="002C6788">
                <w:t>не имеет встроенного аккумулятора</w:t>
              </w:r>
            </w:hyperlink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7838D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6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Для аккумуляторов напряжением</w:t>
            </w:r>
          </w:p>
        </w:tc>
        <w:tc>
          <w:tcPr>
            <w:tcW w:w="664" w:type="pct"/>
          </w:tcPr>
          <w:p w:rsidR="00AA1E08" w:rsidRDefault="00AA1E08" w:rsidP="00584A67">
            <w:r w:rsidRPr="002C6788">
              <w:t>12/24</w:t>
            </w:r>
            <w:proofErr w:type="gramStart"/>
            <w:r w:rsidRPr="002C6788">
              <w:t xml:space="preserve"> В</w:t>
            </w:r>
            <w:proofErr w:type="gramEnd"/>
          </w:p>
        </w:tc>
        <w:tc>
          <w:tcPr>
            <w:tcW w:w="177" w:type="pct"/>
          </w:tcPr>
          <w:p w:rsidR="00AA1E08" w:rsidRPr="002C6788" w:rsidRDefault="00AA1E08" w:rsidP="00584A67">
            <w:pPr>
              <w:jc w:val="center"/>
            </w:pPr>
            <w:r>
              <w:t>В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7838D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7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Максимальный ток запуска</w:t>
            </w:r>
          </w:p>
        </w:tc>
        <w:tc>
          <w:tcPr>
            <w:tcW w:w="664" w:type="pct"/>
          </w:tcPr>
          <w:p w:rsidR="00AA1E08" w:rsidRDefault="00AA1E08" w:rsidP="00584A67">
            <w:r>
              <w:t>≥ 570  и  &lt; 800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А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C75C27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8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proofErr w:type="spellStart"/>
            <w:r w:rsidRPr="002C6788">
              <w:rPr>
                <w:rStyle w:val="typography5vy1f47"/>
              </w:rPr>
              <w:t>Min</w:t>
            </w:r>
            <w:proofErr w:type="spellEnd"/>
            <w:r w:rsidRPr="002C6788">
              <w:rPr>
                <w:rStyle w:val="typography5vy1f47"/>
              </w:rPr>
              <w:t xml:space="preserve"> ток заряда</w:t>
            </w:r>
          </w:p>
        </w:tc>
        <w:tc>
          <w:tcPr>
            <w:tcW w:w="664" w:type="pct"/>
          </w:tcPr>
          <w:p w:rsidR="00AA1E08" w:rsidRDefault="00AA1E08" w:rsidP="00584A67">
            <w:r>
              <w:t xml:space="preserve">≥ 50 и &lt; 61 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А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C75C27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9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proofErr w:type="spellStart"/>
            <w:r w:rsidRPr="002C6788">
              <w:rPr>
                <w:rStyle w:val="typography5vy1f47"/>
              </w:rPr>
              <w:t>Max</w:t>
            </w:r>
            <w:proofErr w:type="spellEnd"/>
            <w:r w:rsidRPr="002C6788">
              <w:rPr>
                <w:rStyle w:val="typography5vy1f47"/>
              </w:rPr>
              <w:t xml:space="preserve"> ток заряда</w:t>
            </w:r>
          </w:p>
        </w:tc>
        <w:tc>
          <w:tcPr>
            <w:tcW w:w="664" w:type="pct"/>
          </w:tcPr>
          <w:p w:rsidR="00AA1E08" w:rsidRDefault="00AA1E08" w:rsidP="00584A67">
            <w:r>
              <w:t>≥ 60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А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C75C27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10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proofErr w:type="spellStart"/>
            <w:r w:rsidRPr="002C6788">
              <w:rPr>
                <w:rStyle w:val="typography5vy1f47"/>
              </w:rPr>
              <w:t>Max</w:t>
            </w:r>
            <w:proofErr w:type="spellEnd"/>
            <w:r w:rsidRPr="002C6788">
              <w:rPr>
                <w:rStyle w:val="typography5vy1f47"/>
              </w:rPr>
              <w:t xml:space="preserve"> потребляемая мощность зарядки</w:t>
            </w:r>
          </w:p>
        </w:tc>
        <w:tc>
          <w:tcPr>
            <w:tcW w:w="664" w:type="pct"/>
          </w:tcPr>
          <w:p w:rsidR="00AA1E08" w:rsidRDefault="00AA1E08" w:rsidP="00584A67">
            <w:r>
              <w:t>≥ 1900 и &lt; 2100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Вт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C75C27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11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proofErr w:type="spellStart"/>
            <w:r w:rsidRPr="002C6788">
              <w:rPr>
                <w:rStyle w:val="typography5vy1f47"/>
              </w:rPr>
              <w:t>Max</w:t>
            </w:r>
            <w:proofErr w:type="spellEnd"/>
            <w:r w:rsidRPr="002C6788">
              <w:rPr>
                <w:rStyle w:val="typography5vy1f47"/>
              </w:rPr>
              <w:t xml:space="preserve"> потребляемая мощность запуска</w:t>
            </w:r>
          </w:p>
        </w:tc>
        <w:tc>
          <w:tcPr>
            <w:tcW w:w="664" w:type="pct"/>
          </w:tcPr>
          <w:p w:rsidR="00AA1E08" w:rsidRDefault="00AA1E08" w:rsidP="00584A67">
            <w:r>
              <w:t>&lt; 12100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Вт</w:t>
            </w:r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C75C27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12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proofErr w:type="spellStart"/>
            <w:r w:rsidRPr="002C6788">
              <w:rPr>
                <w:rStyle w:val="typography5vy1f47"/>
              </w:rPr>
              <w:t>Min</w:t>
            </w:r>
            <w:proofErr w:type="spellEnd"/>
            <w:r w:rsidRPr="002C6788">
              <w:rPr>
                <w:rStyle w:val="typography5vy1f47"/>
              </w:rPr>
              <w:t xml:space="preserve"> емкость аккумулятора</w:t>
            </w:r>
          </w:p>
        </w:tc>
        <w:tc>
          <w:tcPr>
            <w:tcW w:w="664" w:type="pct"/>
          </w:tcPr>
          <w:p w:rsidR="00AA1E08" w:rsidRDefault="00AA1E08" w:rsidP="00584A67">
            <w:r>
              <w:t>≥ 50 и &lt; 61</w:t>
            </w:r>
          </w:p>
        </w:tc>
        <w:tc>
          <w:tcPr>
            <w:tcW w:w="177" w:type="pct"/>
          </w:tcPr>
          <w:p w:rsidR="00AA1E08" w:rsidRPr="005A0495" w:rsidRDefault="00AA1E08" w:rsidP="00584A67">
            <w:pPr>
              <w:jc w:val="center"/>
            </w:pPr>
            <w:r>
              <w:t>А*</w:t>
            </w:r>
            <w:proofErr w:type="gramStart"/>
            <w:r>
              <w:t>ч</w:t>
            </w:r>
            <w:proofErr w:type="gramEnd"/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1D7140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777FAC" w:rsidRDefault="00AA1E08" w:rsidP="00584A67">
            <w:pPr>
              <w:jc w:val="center"/>
              <w:outlineLvl w:val="1"/>
            </w:pPr>
            <w:r>
              <w:t>13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Максимальная емкость аккумулятора</w:t>
            </w:r>
          </w:p>
        </w:tc>
        <w:tc>
          <w:tcPr>
            <w:tcW w:w="664" w:type="pct"/>
          </w:tcPr>
          <w:p w:rsidR="00AA1E08" w:rsidRPr="00777FAC" w:rsidRDefault="00AA1E08" w:rsidP="00584A67">
            <w:r>
              <w:t>≥ 1000 и &lt; 1100</w:t>
            </w:r>
          </w:p>
        </w:tc>
        <w:tc>
          <w:tcPr>
            <w:tcW w:w="177" w:type="pct"/>
          </w:tcPr>
          <w:p w:rsidR="00AA1E08" w:rsidRPr="00777FAC" w:rsidRDefault="00AA1E08" w:rsidP="00584A67">
            <w:pPr>
              <w:jc w:val="center"/>
            </w:pPr>
            <w:r>
              <w:t>А*</w:t>
            </w:r>
            <w:proofErr w:type="gramStart"/>
            <w:r>
              <w:t>ч</w:t>
            </w:r>
            <w:proofErr w:type="gramEnd"/>
          </w:p>
        </w:tc>
        <w:tc>
          <w:tcPr>
            <w:tcW w:w="1195" w:type="pct"/>
          </w:tcPr>
          <w:p w:rsidR="00AA1E08" w:rsidRPr="00B64A8A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1D7140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777FAC" w:rsidRDefault="00AA1E08" w:rsidP="00584A67">
            <w:pPr>
              <w:jc w:val="center"/>
              <w:outlineLvl w:val="1"/>
            </w:pPr>
            <w:r>
              <w:t>14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 xml:space="preserve">Режим </w:t>
            </w:r>
            <w:proofErr w:type="spellStart"/>
            <w:r w:rsidRPr="002C6788">
              <w:rPr>
                <w:rStyle w:val="typography5vy1f47"/>
              </w:rPr>
              <w:t>Boost</w:t>
            </w:r>
            <w:proofErr w:type="spellEnd"/>
          </w:p>
        </w:tc>
        <w:tc>
          <w:tcPr>
            <w:tcW w:w="664" w:type="pct"/>
          </w:tcPr>
          <w:p w:rsidR="00AA1E08" w:rsidRPr="00777FAC" w:rsidRDefault="00AA1E08" w:rsidP="00584A67">
            <w:r>
              <w:t>да</w:t>
            </w:r>
          </w:p>
        </w:tc>
        <w:tc>
          <w:tcPr>
            <w:tcW w:w="177" w:type="pct"/>
          </w:tcPr>
          <w:p w:rsidR="00AA1E08" w:rsidRPr="00777FAC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C92277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1D7140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777FAC" w:rsidRDefault="00AA1E08" w:rsidP="00584A67">
            <w:pPr>
              <w:jc w:val="center"/>
              <w:outlineLvl w:val="1"/>
            </w:pPr>
            <w:r>
              <w:t>15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Индикатор тока зарядки и пуска</w:t>
            </w:r>
          </w:p>
        </w:tc>
        <w:tc>
          <w:tcPr>
            <w:tcW w:w="664" w:type="pct"/>
          </w:tcPr>
          <w:p w:rsidR="00AA1E08" w:rsidRPr="00777FAC" w:rsidRDefault="00AA1E08" w:rsidP="00584A67">
            <w:r>
              <w:t>да</w:t>
            </w:r>
          </w:p>
        </w:tc>
        <w:tc>
          <w:tcPr>
            <w:tcW w:w="177" w:type="pct"/>
          </w:tcPr>
          <w:p w:rsidR="00AA1E08" w:rsidRPr="00777FAC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C92277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1D7140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777FAC" w:rsidRDefault="00AA1E08" w:rsidP="00584A67">
            <w:pPr>
              <w:jc w:val="center"/>
              <w:outlineLvl w:val="1"/>
            </w:pPr>
            <w:r>
              <w:t>16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Защита от перегрузок и неправильной полярности</w:t>
            </w:r>
          </w:p>
        </w:tc>
        <w:tc>
          <w:tcPr>
            <w:tcW w:w="664" w:type="pct"/>
          </w:tcPr>
          <w:p w:rsidR="00AA1E08" w:rsidRPr="00777FAC" w:rsidRDefault="00AA1E08" w:rsidP="00584A67">
            <w:r>
              <w:t>да</w:t>
            </w:r>
          </w:p>
        </w:tc>
        <w:tc>
          <w:tcPr>
            <w:tcW w:w="177" w:type="pct"/>
          </w:tcPr>
          <w:p w:rsidR="00AA1E08" w:rsidRPr="0000061C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Pr="00C92277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5A0495" w:rsidTr="00584A67">
        <w:trPr>
          <w:trHeight w:val="145"/>
        </w:trPr>
        <w:tc>
          <w:tcPr>
            <w:tcW w:w="178" w:type="pct"/>
            <w:vMerge/>
          </w:tcPr>
          <w:p w:rsidR="00AA1E08" w:rsidRPr="004C2055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797" w:type="pct"/>
            <w:vMerge/>
          </w:tcPr>
          <w:p w:rsidR="00AA1E08" w:rsidRPr="006D2C6B" w:rsidRDefault="00AA1E08" w:rsidP="00584A67"/>
        </w:tc>
        <w:tc>
          <w:tcPr>
            <w:tcW w:w="443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175" w:type="pct"/>
            <w:shd w:val="clear" w:color="auto" w:fill="auto"/>
          </w:tcPr>
          <w:p w:rsidR="00AA1E08" w:rsidRPr="00777FAC" w:rsidRDefault="00AA1E08" w:rsidP="00584A67">
            <w:pPr>
              <w:jc w:val="center"/>
              <w:outlineLvl w:val="1"/>
            </w:pPr>
            <w:r>
              <w:t>17</w:t>
            </w:r>
          </w:p>
        </w:tc>
        <w:tc>
          <w:tcPr>
            <w:tcW w:w="929" w:type="pct"/>
            <w:shd w:val="clear" w:color="auto" w:fill="auto"/>
          </w:tcPr>
          <w:p w:rsidR="00AA1E08" w:rsidRPr="0000061C" w:rsidRDefault="00AA1E08" w:rsidP="00584A67">
            <w:pPr>
              <w:rPr>
                <w:rStyle w:val="typography5vy1f47"/>
              </w:rPr>
            </w:pPr>
            <w:r w:rsidRPr="002C6788">
              <w:rPr>
                <w:rStyle w:val="typography5vy1f47"/>
              </w:rPr>
              <w:t>Таймер режима зарядки</w:t>
            </w:r>
          </w:p>
        </w:tc>
        <w:tc>
          <w:tcPr>
            <w:tcW w:w="664" w:type="pct"/>
          </w:tcPr>
          <w:p w:rsidR="00AA1E08" w:rsidRPr="00777FAC" w:rsidRDefault="00AA1E08" w:rsidP="00584A67">
            <w:r>
              <w:t>да</w:t>
            </w:r>
          </w:p>
        </w:tc>
        <w:tc>
          <w:tcPr>
            <w:tcW w:w="177" w:type="pct"/>
          </w:tcPr>
          <w:p w:rsidR="00AA1E08" w:rsidRPr="00777FAC" w:rsidRDefault="00AA1E08" w:rsidP="00584A67">
            <w:pPr>
              <w:jc w:val="center"/>
            </w:pPr>
            <w:r>
              <w:t>-</w:t>
            </w:r>
          </w:p>
        </w:tc>
        <w:tc>
          <w:tcPr>
            <w:tcW w:w="1195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221" w:type="pct"/>
            <w:vMerge/>
          </w:tcPr>
          <w:p w:rsidR="00AA1E08" w:rsidRDefault="00AA1E08" w:rsidP="00584A67">
            <w:pPr>
              <w:jc w:val="center"/>
            </w:pPr>
          </w:p>
        </w:tc>
      </w:tr>
    </w:tbl>
    <w:p w:rsidR="00AA1E08" w:rsidRDefault="00AA1E08" w:rsidP="00AA1E08"/>
    <w:p w:rsidR="00AA1E08" w:rsidRDefault="00AA1E08" w:rsidP="00AA1E08">
      <w:pPr>
        <w:spacing w:after="200" w:line="276" w:lineRule="auto"/>
      </w:pPr>
      <w:r>
        <w:br w:type="page"/>
      </w:r>
    </w:p>
    <w:p w:rsidR="00AA1E08" w:rsidRDefault="00AA1E08" w:rsidP="00AA1E08"/>
    <w:tbl>
      <w:tblPr>
        <w:tblStyle w:val="a4"/>
        <w:tblW w:w="1529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74"/>
        <w:gridCol w:w="2458"/>
        <w:gridCol w:w="1501"/>
        <w:gridCol w:w="820"/>
        <w:gridCol w:w="682"/>
        <w:gridCol w:w="2321"/>
        <w:gridCol w:w="2156"/>
        <w:gridCol w:w="546"/>
        <w:gridCol w:w="3687"/>
        <w:gridCol w:w="546"/>
      </w:tblGrid>
      <w:tr w:rsidR="00AA1E08" w:rsidRPr="00655164" w:rsidTr="00AA1E08">
        <w:trPr>
          <w:trHeight w:val="315"/>
        </w:trPr>
        <w:tc>
          <w:tcPr>
            <w:tcW w:w="574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1</w:t>
            </w:r>
          </w:p>
        </w:tc>
        <w:tc>
          <w:tcPr>
            <w:tcW w:w="2458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2</w:t>
            </w:r>
          </w:p>
        </w:tc>
        <w:tc>
          <w:tcPr>
            <w:tcW w:w="1501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3</w:t>
            </w:r>
          </w:p>
        </w:tc>
        <w:tc>
          <w:tcPr>
            <w:tcW w:w="820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4</w:t>
            </w:r>
          </w:p>
        </w:tc>
        <w:tc>
          <w:tcPr>
            <w:tcW w:w="682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5</w:t>
            </w:r>
          </w:p>
        </w:tc>
        <w:tc>
          <w:tcPr>
            <w:tcW w:w="2321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6</w:t>
            </w:r>
          </w:p>
        </w:tc>
        <w:tc>
          <w:tcPr>
            <w:tcW w:w="2156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7</w:t>
            </w:r>
          </w:p>
        </w:tc>
        <w:tc>
          <w:tcPr>
            <w:tcW w:w="546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8</w:t>
            </w:r>
          </w:p>
        </w:tc>
        <w:tc>
          <w:tcPr>
            <w:tcW w:w="3687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9</w:t>
            </w:r>
          </w:p>
        </w:tc>
        <w:tc>
          <w:tcPr>
            <w:tcW w:w="546" w:type="dxa"/>
            <w:tcBorders>
              <w:bottom w:val="nil"/>
            </w:tcBorders>
            <w:vAlign w:val="center"/>
          </w:tcPr>
          <w:p w:rsidR="00AA1E08" w:rsidRPr="00655164" w:rsidRDefault="00AA1E08" w:rsidP="00584A67">
            <w:pPr>
              <w:jc w:val="center"/>
              <w:rPr>
                <w:b/>
              </w:rPr>
            </w:pPr>
            <w:r w:rsidRPr="00655164">
              <w:rPr>
                <w:b/>
              </w:rPr>
              <w:t>10</w:t>
            </w:r>
          </w:p>
        </w:tc>
      </w:tr>
    </w:tbl>
    <w:tbl>
      <w:tblPr>
        <w:tblW w:w="517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9"/>
        <w:gridCol w:w="2508"/>
        <w:gridCol w:w="1523"/>
        <w:gridCol w:w="832"/>
        <w:gridCol w:w="676"/>
        <w:gridCol w:w="18"/>
        <w:gridCol w:w="2206"/>
        <w:gridCol w:w="2181"/>
        <w:gridCol w:w="545"/>
        <w:gridCol w:w="3689"/>
        <w:gridCol w:w="548"/>
      </w:tblGrid>
      <w:tr w:rsidR="00AA1E08" w:rsidRPr="00C5260F" w:rsidTr="00584A67">
        <w:trPr>
          <w:trHeight w:val="145"/>
        </w:trPr>
        <w:tc>
          <w:tcPr>
            <w:tcW w:w="186" w:type="pct"/>
            <w:vMerge w:val="restart"/>
          </w:tcPr>
          <w:p w:rsidR="00AA1E08" w:rsidRPr="00BB6756" w:rsidRDefault="00AA1E08" w:rsidP="00584A67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  <w:r>
              <w:br/>
            </w:r>
          </w:p>
        </w:tc>
        <w:tc>
          <w:tcPr>
            <w:tcW w:w="820" w:type="pct"/>
            <w:vMerge w:val="restart"/>
          </w:tcPr>
          <w:p w:rsidR="00AA1E08" w:rsidRPr="005A0495" w:rsidRDefault="00AA1E08" w:rsidP="00584A67">
            <w:pPr>
              <w:rPr>
                <w:bCs/>
                <w:kern w:val="20"/>
              </w:rPr>
            </w:pPr>
          </w:p>
          <w:p w:rsidR="00AA1E08" w:rsidRPr="005A0495" w:rsidRDefault="00AA1E08" w:rsidP="00584A67">
            <w:r w:rsidRPr="000D5139">
              <w:rPr>
                <w:color w:val="000000"/>
              </w:rPr>
              <w:t>Стапель судовой</w:t>
            </w:r>
          </w:p>
          <w:p w:rsidR="00AA1E08" w:rsidRDefault="00AA1E08" w:rsidP="00584A67">
            <w:pPr>
              <w:rPr>
                <w:bCs/>
                <w:kern w:val="20"/>
              </w:rPr>
            </w:pPr>
          </w:p>
          <w:p w:rsidR="00AA1E08" w:rsidRPr="005A0495" w:rsidRDefault="00AA1E08" w:rsidP="00584A67">
            <w:pPr>
              <w:rPr>
                <w:bCs/>
                <w:kern w:val="20"/>
              </w:rPr>
            </w:pPr>
            <w:r w:rsidRPr="00722C55">
              <w:rPr>
                <w:bCs/>
                <w:noProof/>
                <w:kern w:val="20"/>
              </w:rPr>
              <w:drawing>
                <wp:inline distT="0" distB="0" distL="0" distR="0" wp14:anchorId="2F5DA1BF" wp14:editId="3612F1BB">
                  <wp:extent cx="1573567" cy="1038759"/>
                  <wp:effectExtent l="0" t="0" r="7620" b="9525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4158" cy="1039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" w:type="pct"/>
            <w:vMerge w:val="restart"/>
          </w:tcPr>
          <w:p w:rsidR="00AA1E08" w:rsidRDefault="00AA1E08" w:rsidP="00584A67">
            <w:pPr>
              <w:outlineLvl w:val="1"/>
            </w:pPr>
            <w:r w:rsidRPr="00BE0BC2">
              <w:t>25.11.23.110</w:t>
            </w:r>
          </w:p>
          <w:p w:rsidR="00AA1E08" w:rsidRPr="005A0495" w:rsidRDefault="00AA1E08" w:rsidP="00584A67">
            <w:pPr>
              <w:outlineLvl w:val="1"/>
            </w:pPr>
          </w:p>
          <w:p w:rsidR="00AA1E08" w:rsidRDefault="00AA1E08" w:rsidP="00584A67">
            <w:pPr>
              <w:outlineLvl w:val="1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  <w:p w:rsidR="00AA1E08" w:rsidRPr="005A0495" w:rsidRDefault="00AA1E08" w:rsidP="00584A67">
            <w:pPr>
              <w:outlineLvl w:val="1"/>
              <w:rPr>
                <w:bCs/>
                <w:kern w:val="20"/>
              </w:rPr>
            </w:pPr>
          </w:p>
          <w:p w:rsidR="00AA1E08" w:rsidRPr="005A0495" w:rsidRDefault="00AA1E08" w:rsidP="00584A67">
            <w:pPr>
              <w:outlineLvl w:val="1"/>
            </w:pPr>
            <w:r w:rsidRPr="005A0495">
              <w:rPr>
                <w:bCs/>
                <w:kern w:val="20"/>
              </w:rPr>
              <w:t>-</w:t>
            </w:r>
          </w:p>
        </w:tc>
        <w:tc>
          <w:tcPr>
            <w:tcW w:w="272" w:type="pct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</w:p>
        </w:tc>
        <w:tc>
          <w:tcPr>
            <w:tcW w:w="221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1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Pr="00951E23" w:rsidRDefault="00AA1E08" w:rsidP="00584A67">
            <w:r>
              <w:t>Длина</w:t>
            </w:r>
          </w:p>
        </w:tc>
        <w:tc>
          <w:tcPr>
            <w:tcW w:w="713" w:type="pct"/>
          </w:tcPr>
          <w:p w:rsidR="00AA1E08" w:rsidRPr="00DC2FB0" w:rsidRDefault="00AA1E08" w:rsidP="00584A67">
            <w:r>
              <w:t>≥ 1450 и &lt; 1550</w:t>
            </w:r>
          </w:p>
        </w:tc>
        <w:tc>
          <w:tcPr>
            <w:tcW w:w="178" w:type="pct"/>
            <w:vAlign w:val="center"/>
          </w:tcPr>
          <w:p w:rsidR="00AA1E08" w:rsidRPr="005A0495" w:rsidRDefault="00AA1E08" w:rsidP="00584A67">
            <w:pPr>
              <w:jc w:val="center"/>
            </w:pPr>
            <w:r>
              <w:t>мм</w:t>
            </w:r>
          </w:p>
        </w:tc>
        <w:tc>
          <w:tcPr>
            <w:tcW w:w="1206" w:type="pct"/>
          </w:tcPr>
          <w:p w:rsidR="00AA1E08" w:rsidRPr="005A0495" w:rsidRDefault="00AA1E08" w:rsidP="00584A67">
            <w:pPr>
              <w:shd w:val="clear" w:color="auto" w:fill="FFFFFF"/>
              <w:tabs>
                <w:tab w:val="left" w:pos="14175"/>
              </w:tabs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 w:val="restart"/>
          </w:tcPr>
          <w:p w:rsidR="00AA1E08" w:rsidRPr="005A0495" w:rsidRDefault="00AA1E08" w:rsidP="00584A67">
            <w:pPr>
              <w:jc w:val="center"/>
            </w:pPr>
            <w:r>
              <w:t>10</w:t>
            </w: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2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Pr="006435D0" w:rsidRDefault="00AA1E08" w:rsidP="00584A67">
            <w:pPr>
              <w:rPr>
                <w:rStyle w:val="typographysnzga46"/>
              </w:rPr>
            </w:pPr>
            <w:r>
              <w:rPr>
                <w:rStyle w:val="typographysnzga46"/>
              </w:rPr>
              <w:t>Ширина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990 и &lt; 1000</w:t>
            </w:r>
          </w:p>
        </w:tc>
        <w:tc>
          <w:tcPr>
            <w:tcW w:w="178" w:type="pct"/>
          </w:tcPr>
          <w:p w:rsidR="00AA1E08" w:rsidRPr="005A0495" w:rsidRDefault="00AA1E08" w:rsidP="00584A67">
            <w:pPr>
              <w:jc w:val="center"/>
            </w:pPr>
            <w:r>
              <w:t>мм</w:t>
            </w:r>
          </w:p>
        </w:tc>
        <w:tc>
          <w:tcPr>
            <w:tcW w:w="1206" w:type="pct"/>
          </w:tcPr>
          <w:p w:rsidR="00AA1E08" w:rsidRPr="00137A32" w:rsidRDefault="00AA1E08" w:rsidP="00584A67">
            <w:pPr>
              <w:shd w:val="clear" w:color="auto" w:fill="FFFFFF"/>
              <w:tabs>
                <w:tab w:val="left" w:pos="14175"/>
              </w:tabs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3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Минимальная высота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300 и &lt; 320</w:t>
            </w:r>
          </w:p>
        </w:tc>
        <w:tc>
          <w:tcPr>
            <w:tcW w:w="178" w:type="pct"/>
            <w:vAlign w:val="center"/>
          </w:tcPr>
          <w:p w:rsidR="00AA1E08" w:rsidRPr="005A0495" w:rsidRDefault="00AA1E08" w:rsidP="00584A67">
            <w:pPr>
              <w:jc w:val="center"/>
            </w:pPr>
            <w:r>
              <w:t>мм</w:t>
            </w:r>
          </w:p>
        </w:tc>
        <w:tc>
          <w:tcPr>
            <w:tcW w:w="1206" w:type="pct"/>
          </w:tcPr>
          <w:p w:rsidR="00AA1E08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4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Максимальная высота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440 и &lt; 460</w:t>
            </w:r>
          </w:p>
        </w:tc>
        <w:tc>
          <w:tcPr>
            <w:tcW w:w="178" w:type="pct"/>
            <w:vAlign w:val="center"/>
          </w:tcPr>
          <w:p w:rsidR="00AA1E08" w:rsidRDefault="00AA1E08" w:rsidP="00584A67">
            <w:pPr>
              <w:jc w:val="center"/>
            </w:pPr>
            <w:r>
              <w:t>мм</w:t>
            </w:r>
          </w:p>
        </w:tc>
        <w:tc>
          <w:tcPr>
            <w:tcW w:w="1206" w:type="pct"/>
          </w:tcPr>
          <w:p w:rsidR="00AA1E08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5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Высота рамы стапеля</w:t>
            </w:r>
          </w:p>
        </w:tc>
        <w:tc>
          <w:tcPr>
            <w:tcW w:w="713" w:type="pct"/>
          </w:tcPr>
          <w:p w:rsidR="00AA1E08" w:rsidRDefault="00AA1E08" w:rsidP="00584A67">
            <w:r>
              <w:t>≥ 160 и &lt; 170</w:t>
            </w:r>
          </w:p>
        </w:tc>
        <w:tc>
          <w:tcPr>
            <w:tcW w:w="178" w:type="pct"/>
            <w:vAlign w:val="center"/>
          </w:tcPr>
          <w:p w:rsidR="00AA1E08" w:rsidRDefault="00AA1E08" w:rsidP="00584A67">
            <w:pPr>
              <w:jc w:val="center"/>
            </w:pPr>
            <w:r>
              <w:t>мм</w:t>
            </w:r>
          </w:p>
        </w:tc>
        <w:tc>
          <w:tcPr>
            <w:tcW w:w="1206" w:type="pct"/>
          </w:tcPr>
          <w:p w:rsidR="00AA1E08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6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Масса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14,5 и &lt; 15,5</w:t>
            </w:r>
          </w:p>
        </w:tc>
        <w:tc>
          <w:tcPr>
            <w:tcW w:w="178" w:type="pct"/>
            <w:vAlign w:val="center"/>
          </w:tcPr>
          <w:p w:rsidR="00AA1E08" w:rsidRDefault="00AA1E08" w:rsidP="00584A67">
            <w:pPr>
              <w:jc w:val="center"/>
            </w:pPr>
            <w:r>
              <w:t>кг</w:t>
            </w:r>
          </w:p>
        </w:tc>
        <w:tc>
          <w:tcPr>
            <w:tcW w:w="1206" w:type="pct"/>
          </w:tcPr>
          <w:p w:rsidR="00AA1E08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7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Оцинкованный</w:t>
            </w:r>
          </w:p>
        </w:tc>
        <w:tc>
          <w:tcPr>
            <w:tcW w:w="713" w:type="pct"/>
          </w:tcPr>
          <w:p w:rsidR="00AA1E08" w:rsidRDefault="00AA1E08" w:rsidP="00584A67">
            <w:r>
              <w:t>да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8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Для лодок и гидроциклов</w:t>
            </w:r>
          </w:p>
        </w:tc>
        <w:tc>
          <w:tcPr>
            <w:tcW w:w="713" w:type="pct"/>
          </w:tcPr>
          <w:p w:rsidR="00AA1E08" w:rsidRDefault="00AA1E08" w:rsidP="00584A67">
            <w:r>
              <w:t>да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1" w:type="pct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9</w:t>
            </w:r>
          </w:p>
        </w:tc>
        <w:tc>
          <w:tcPr>
            <w:tcW w:w="727" w:type="pct"/>
            <w:gridSpan w:val="2"/>
            <w:shd w:val="clear" w:color="auto" w:fill="auto"/>
          </w:tcPr>
          <w:p w:rsidR="00AA1E08" w:rsidRDefault="00AA1E08" w:rsidP="00584A67">
            <w:r>
              <w:t>Материал каркаса</w:t>
            </w:r>
          </w:p>
        </w:tc>
        <w:tc>
          <w:tcPr>
            <w:tcW w:w="713" w:type="pct"/>
          </w:tcPr>
          <w:p w:rsidR="00AA1E08" w:rsidRDefault="00AA1E08" w:rsidP="00584A67">
            <w:r>
              <w:t>металл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 w:val="restart"/>
          </w:tcPr>
          <w:p w:rsidR="00AA1E08" w:rsidRPr="00137A32" w:rsidRDefault="00AA1E08" w:rsidP="00584A67">
            <w:pPr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>4</w:t>
            </w:r>
          </w:p>
        </w:tc>
        <w:tc>
          <w:tcPr>
            <w:tcW w:w="820" w:type="pct"/>
            <w:vMerge w:val="restart"/>
          </w:tcPr>
          <w:p w:rsidR="00AA1E08" w:rsidRPr="00835406" w:rsidRDefault="00AA1E08" w:rsidP="00584A67">
            <w:pPr>
              <w:rPr>
                <w:bCs/>
                <w:kern w:val="20"/>
              </w:rPr>
            </w:pPr>
            <w:r w:rsidRPr="00E4763A">
              <w:rPr>
                <w:color w:val="000000"/>
              </w:rPr>
              <w:t>Кран-манипулятор</w:t>
            </w:r>
            <w:r>
              <w:rPr>
                <w:color w:val="000000"/>
              </w:rPr>
              <w:t xml:space="preserve"> гидравлический</w:t>
            </w:r>
          </w:p>
          <w:p w:rsidR="00AA1E08" w:rsidRDefault="00AA1E08" w:rsidP="00584A67">
            <w:pPr>
              <w:rPr>
                <w:bCs/>
                <w:kern w:val="20"/>
              </w:rPr>
            </w:pPr>
          </w:p>
          <w:p w:rsidR="00AA1E08" w:rsidRPr="005A0495" w:rsidRDefault="00AA1E08" w:rsidP="00584A67">
            <w:r>
              <w:rPr>
                <w:noProof/>
              </w:rPr>
              <w:drawing>
                <wp:inline distT="0" distB="0" distL="0" distR="0" wp14:anchorId="0FD06881" wp14:editId="4945E0F9">
                  <wp:extent cx="1542403" cy="2055571"/>
                  <wp:effectExtent l="0" t="0" r="1270" b="1905"/>
                  <wp:docPr id="16" name="Рисунок 16" descr="\\192.168.33.29\Share\Отделы\Отдел обеспечения судоходства\Контракты\2026\Поставка для стоянки\рабочие документы\Кран манипулят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33.29\Share\Отделы\Отдел обеспечения судоходства\Контракты\2026\Поставка для стоянки\рабочие документы\Кран манипулятор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563" cy="205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A1E08" w:rsidRPr="005A0495" w:rsidRDefault="00AA1E08" w:rsidP="00584A67">
            <w:pPr>
              <w:rPr>
                <w:bCs/>
                <w:kern w:val="20"/>
              </w:rPr>
            </w:pPr>
          </w:p>
        </w:tc>
        <w:tc>
          <w:tcPr>
            <w:tcW w:w="498" w:type="pct"/>
            <w:vMerge w:val="restart"/>
          </w:tcPr>
          <w:p w:rsidR="00AA1E08" w:rsidRDefault="00AA1E08" w:rsidP="00584A67">
            <w:pPr>
              <w:outlineLvl w:val="1"/>
            </w:pPr>
            <w:r w:rsidRPr="00BE0BC2">
              <w:t>28.22.14.125</w:t>
            </w:r>
          </w:p>
          <w:p w:rsidR="00AA1E08" w:rsidRPr="005A0495" w:rsidRDefault="00AA1E08" w:rsidP="00584A67">
            <w:pPr>
              <w:outlineLvl w:val="1"/>
            </w:pPr>
          </w:p>
          <w:p w:rsidR="00AA1E08" w:rsidRDefault="00AA1E08" w:rsidP="00584A67">
            <w:pPr>
              <w:outlineLvl w:val="1"/>
              <w:rPr>
                <w:bCs/>
                <w:kern w:val="20"/>
              </w:rPr>
            </w:pPr>
            <w:r>
              <w:rPr>
                <w:bCs/>
                <w:kern w:val="20"/>
              </w:rPr>
              <w:t>-</w:t>
            </w:r>
          </w:p>
          <w:p w:rsidR="00AA1E08" w:rsidRPr="005A0495" w:rsidRDefault="00AA1E08" w:rsidP="00584A67">
            <w:pPr>
              <w:outlineLvl w:val="1"/>
              <w:rPr>
                <w:bCs/>
                <w:kern w:val="20"/>
              </w:rPr>
            </w:pPr>
          </w:p>
          <w:p w:rsidR="00AA1E08" w:rsidRPr="005A0495" w:rsidRDefault="00AA1E08" w:rsidP="00584A67">
            <w:pPr>
              <w:outlineLvl w:val="1"/>
            </w:pPr>
            <w:r w:rsidRPr="005A0495">
              <w:rPr>
                <w:bCs/>
                <w:kern w:val="20"/>
              </w:rPr>
              <w:t>-</w:t>
            </w:r>
          </w:p>
        </w:tc>
        <w:tc>
          <w:tcPr>
            <w:tcW w:w="272" w:type="pct"/>
            <w:vMerge w:val="restart"/>
          </w:tcPr>
          <w:p w:rsidR="00AA1E08" w:rsidRPr="005A0495" w:rsidRDefault="00AA1E08" w:rsidP="00584A67">
            <w:pPr>
              <w:jc w:val="center"/>
              <w:outlineLvl w:val="1"/>
            </w:pPr>
            <w:proofErr w:type="spellStart"/>
            <w:proofErr w:type="gramStart"/>
            <w:r>
              <w:rPr>
                <w:bCs/>
                <w:kern w:val="20"/>
              </w:rPr>
              <w:t>шт</w:t>
            </w:r>
            <w:proofErr w:type="spellEnd"/>
            <w:proofErr w:type="gramEnd"/>
          </w:p>
        </w:tc>
        <w:tc>
          <w:tcPr>
            <w:tcW w:w="227" w:type="pct"/>
            <w:gridSpan w:val="2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 w:rsidRPr="005A0495">
              <w:t>1</w:t>
            </w:r>
          </w:p>
        </w:tc>
        <w:tc>
          <w:tcPr>
            <w:tcW w:w="721" w:type="pct"/>
            <w:shd w:val="clear" w:color="auto" w:fill="auto"/>
          </w:tcPr>
          <w:p w:rsidR="00AA1E08" w:rsidRPr="00951E23" w:rsidRDefault="00AA1E08" w:rsidP="00584A67">
            <w:r w:rsidRPr="00B06159">
              <w:t>Грузоподъемность</w:t>
            </w:r>
          </w:p>
        </w:tc>
        <w:tc>
          <w:tcPr>
            <w:tcW w:w="713" w:type="pct"/>
          </w:tcPr>
          <w:p w:rsidR="00AA1E08" w:rsidRPr="00DC2FB0" w:rsidRDefault="00AA1E08" w:rsidP="00584A67">
            <w:r>
              <w:t>≥ 1 и &lt;1,2</w:t>
            </w:r>
          </w:p>
        </w:tc>
        <w:tc>
          <w:tcPr>
            <w:tcW w:w="178" w:type="pct"/>
            <w:vAlign w:val="center"/>
          </w:tcPr>
          <w:p w:rsidR="00AA1E08" w:rsidRPr="005A0495" w:rsidRDefault="00AA1E08" w:rsidP="00584A67">
            <w:pPr>
              <w:jc w:val="center"/>
            </w:pPr>
            <w:r>
              <w:t>т</w:t>
            </w:r>
          </w:p>
        </w:tc>
        <w:tc>
          <w:tcPr>
            <w:tcW w:w="1206" w:type="pct"/>
          </w:tcPr>
          <w:p w:rsidR="00AA1E08" w:rsidRPr="005A0495" w:rsidRDefault="00AA1E08" w:rsidP="00584A67">
            <w:pPr>
              <w:shd w:val="clear" w:color="auto" w:fill="FFFFFF"/>
              <w:tabs>
                <w:tab w:val="left" w:pos="14175"/>
              </w:tabs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 w:val="restart"/>
          </w:tcPr>
          <w:p w:rsidR="00AA1E08" w:rsidRPr="005A0495" w:rsidRDefault="00AA1E08" w:rsidP="00584A67">
            <w:pPr>
              <w:jc w:val="center"/>
            </w:pPr>
            <w:r>
              <w:t>1</w:t>
            </w: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Pr="005A0495" w:rsidRDefault="00AA1E08" w:rsidP="00584A67">
            <w:pPr>
              <w:jc w:val="center"/>
              <w:outlineLvl w:val="1"/>
            </w:pPr>
            <w:r>
              <w:t>2</w:t>
            </w:r>
          </w:p>
        </w:tc>
        <w:tc>
          <w:tcPr>
            <w:tcW w:w="721" w:type="pct"/>
            <w:shd w:val="clear" w:color="auto" w:fill="auto"/>
          </w:tcPr>
          <w:p w:rsidR="00AA1E08" w:rsidRPr="00B06159" w:rsidRDefault="00AA1E08" w:rsidP="00584A67">
            <w:proofErr w:type="gramStart"/>
            <w:r w:rsidRPr="00B06159">
              <w:t>Длинна</w:t>
            </w:r>
            <w:proofErr w:type="gramEnd"/>
            <w:r w:rsidRPr="00B06159">
              <w:t xml:space="preserve"> троса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3,3 и &lt; 4</w:t>
            </w:r>
          </w:p>
        </w:tc>
        <w:tc>
          <w:tcPr>
            <w:tcW w:w="178" w:type="pct"/>
          </w:tcPr>
          <w:p w:rsidR="00AA1E08" w:rsidRPr="005A0495" w:rsidRDefault="00AA1E08" w:rsidP="00584A67">
            <w:pPr>
              <w:jc w:val="center"/>
            </w:pPr>
            <w:r>
              <w:t>м</w:t>
            </w:r>
          </w:p>
        </w:tc>
        <w:tc>
          <w:tcPr>
            <w:tcW w:w="1206" w:type="pct"/>
          </w:tcPr>
          <w:p w:rsidR="00AA1E08" w:rsidRPr="00137A32" w:rsidRDefault="00AA1E08" w:rsidP="00584A67">
            <w:pPr>
              <w:shd w:val="clear" w:color="auto" w:fill="FFFFFF"/>
              <w:tabs>
                <w:tab w:val="left" w:pos="14175"/>
              </w:tabs>
            </w:pPr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3</w:t>
            </w:r>
          </w:p>
        </w:tc>
        <w:tc>
          <w:tcPr>
            <w:tcW w:w="721" w:type="pct"/>
            <w:shd w:val="clear" w:color="auto" w:fill="auto"/>
          </w:tcPr>
          <w:p w:rsidR="00AA1E08" w:rsidRDefault="00AA1E08" w:rsidP="00584A67">
            <w:r w:rsidRPr="00B06159">
              <w:t>Поворот башни</w:t>
            </w:r>
          </w:p>
        </w:tc>
        <w:tc>
          <w:tcPr>
            <w:tcW w:w="713" w:type="pct"/>
          </w:tcPr>
          <w:p w:rsidR="00AA1E08" w:rsidRDefault="00AA1E08" w:rsidP="00584A67">
            <w:r>
              <w:t xml:space="preserve">360 </w:t>
            </w:r>
          </w:p>
        </w:tc>
        <w:tc>
          <w:tcPr>
            <w:tcW w:w="178" w:type="pct"/>
          </w:tcPr>
          <w:p w:rsidR="00AA1E08" w:rsidRPr="005A0495" w:rsidRDefault="00AA1E08" w:rsidP="00584A67">
            <w:pPr>
              <w:jc w:val="center"/>
            </w:pPr>
            <w:r>
              <w:t>градус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4</w:t>
            </w:r>
          </w:p>
        </w:tc>
        <w:tc>
          <w:tcPr>
            <w:tcW w:w="721" w:type="pct"/>
            <w:shd w:val="clear" w:color="auto" w:fill="auto"/>
          </w:tcPr>
          <w:p w:rsidR="00AA1E08" w:rsidRDefault="00AA1E08" w:rsidP="00584A67">
            <w:r w:rsidRPr="00827AB8">
              <w:t>Управление</w:t>
            </w:r>
          </w:p>
        </w:tc>
        <w:tc>
          <w:tcPr>
            <w:tcW w:w="713" w:type="pct"/>
          </w:tcPr>
          <w:p w:rsidR="00AA1E08" w:rsidRDefault="00AA1E08" w:rsidP="00584A67">
            <w:r w:rsidRPr="00827AB8">
              <w:t>гидравлический цилиндр с ручным приводом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5</w:t>
            </w:r>
          </w:p>
        </w:tc>
        <w:tc>
          <w:tcPr>
            <w:tcW w:w="721" w:type="pct"/>
            <w:shd w:val="clear" w:color="auto" w:fill="auto"/>
          </w:tcPr>
          <w:p w:rsidR="00AA1E08" w:rsidRDefault="00AA1E08" w:rsidP="00584A67">
            <w:r>
              <w:t>Максимальная высота подъема груза</w:t>
            </w:r>
          </w:p>
        </w:tc>
        <w:tc>
          <w:tcPr>
            <w:tcW w:w="713" w:type="pct"/>
          </w:tcPr>
          <w:p w:rsidR="00AA1E08" w:rsidRDefault="00AA1E08" w:rsidP="00584A67">
            <w:r>
              <w:t>≥ 1,8 и &lt; 2,0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м</w:t>
            </w:r>
          </w:p>
        </w:tc>
        <w:tc>
          <w:tcPr>
            <w:tcW w:w="1206" w:type="pct"/>
          </w:tcPr>
          <w:p w:rsidR="00AA1E08" w:rsidRDefault="00AA1E08" w:rsidP="00584A67">
            <w:r w:rsidRPr="00C92277">
              <w:t>Участник закупки указывает в заявке конкретное значение характеристики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6</w:t>
            </w:r>
          </w:p>
        </w:tc>
        <w:tc>
          <w:tcPr>
            <w:tcW w:w="721" w:type="pct"/>
            <w:shd w:val="clear" w:color="auto" w:fill="auto"/>
          </w:tcPr>
          <w:p w:rsidR="00AA1E08" w:rsidRDefault="00AA1E08" w:rsidP="00584A67">
            <w:r>
              <w:t>Наличие механической лебедки</w:t>
            </w:r>
          </w:p>
        </w:tc>
        <w:tc>
          <w:tcPr>
            <w:tcW w:w="713" w:type="pct"/>
          </w:tcPr>
          <w:p w:rsidR="00AA1E08" w:rsidRDefault="00AA1E08" w:rsidP="00584A67">
            <w:r>
              <w:t>да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Pr="005A0495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  <w:tr w:rsidR="00AA1E08" w:rsidRPr="00C5260F" w:rsidTr="00584A67">
        <w:trPr>
          <w:trHeight w:val="145"/>
        </w:trPr>
        <w:tc>
          <w:tcPr>
            <w:tcW w:w="186" w:type="pct"/>
            <w:vMerge/>
          </w:tcPr>
          <w:p w:rsidR="00AA1E08" w:rsidRDefault="00AA1E08" w:rsidP="00584A67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820" w:type="pct"/>
            <w:vMerge/>
          </w:tcPr>
          <w:p w:rsidR="00AA1E08" w:rsidRPr="006D2C6B" w:rsidRDefault="00AA1E08" w:rsidP="00584A67"/>
        </w:tc>
        <w:tc>
          <w:tcPr>
            <w:tcW w:w="498" w:type="pct"/>
            <w:vMerge/>
          </w:tcPr>
          <w:p w:rsidR="00AA1E08" w:rsidRPr="00E253E5" w:rsidRDefault="00AA1E08" w:rsidP="00584A67">
            <w:pPr>
              <w:outlineLvl w:val="1"/>
            </w:pPr>
          </w:p>
        </w:tc>
        <w:tc>
          <w:tcPr>
            <w:tcW w:w="272" w:type="pct"/>
            <w:vMerge/>
          </w:tcPr>
          <w:p w:rsidR="00AA1E08" w:rsidRDefault="00AA1E08" w:rsidP="00584A67">
            <w:pPr>
              <w:jc w:val="center"/>
              <w:outlineLvl w:val="1"/>
              <w:rPr>
                <w:bCs/>
                <w:kern w:val="20"/>
              </w:rPr>
            </w:pPr>
          </w:p>
        </w:tc>
        <w:tc>
          <w:tcPr>
            <w:tcW w:w="227" w:type="pct"/>
            <w:gridSpan w:val="2"/>
            <w:shd w:val="clear" w:color="auto" w:fill="auto"/>
          </w:tcPr>
          <w:p w:rsidR="00AA1E08" w:rsidRDefault="00AA1E08" w:rsidP="00584A67">
            <w:pPr>
              <w:jc w:val="center"/>
              <w:outlineLvl w:val="1"/>
            </w:pPr>
            <w:r>
              <w:t>7</w:t>
            </w:r>
          </w:p>
        </w:tc>
        <w:tc>
          <w:tcPr>
            <w:tcW w:w="721" w:type="pct"/>
            <w:shd w:val="clear" w:color="auto" w:fill="auto"/>
          </w:tcPr>
          <w:p w:rsidR="00AA1E08" w:rsidRDefault="00AA1E08" w:rsidP="00584A67">
            <w:r w:rsidRPr="00827AB8">
              <w:t>Грузозахватное устройство</w:t>
            </w:r>
          </w:p>
        </w:tc>
        <w:tc>
          <w:tcPr>
            <w:tcW w:w="713" w:type="pct"/>
          </w:tcPr>
          <w:p w:rsidR="00AA1E08" w:rsidRDefault="00AA1E08" w:rsidP="00584A67">
            <w:r w:rsidRPr="00827AB8">
              <w:t>крюк</w:t>
            </w:r>
          </w:p>
        </w:tc>
        <w:tc>
          <w:tcPr>
            <w:tcW w:w="178" w:type="pct"/>
          </w:tcPr>
          <w:p w:rsidR="00AA1E08" w:rsidRDefault="00AA1E08" w:rsidP="00584A67">
            <w:pPr>
              <w:jc w:val="center"/>
              <w:rPr>
                <w:rStyle w:val="typographyfsyzi47"/>
              </w:rPr>
            </w:pPr>
            <w:r>
              <w:rPr>
                <w:rStyle w:val="typographyfsyzi47"/>
              </w:rPr>
              <w:t>-</w:t>
            </w:r>
          </w:p>
        </w:tc>
        <w:tc>
          <w:tcPr>
            <w:tcW w:w="1206" w:type="pct"/>
          </w:tcPr>
          <w:p w:rsidR="00AA1E08" w:rsidRDefault="00AA1E08" w:rsidP="00584A67">
            <w:r w:rsidRPr="005A0495">
              <w:t>Значение характеристики не может изменяться участником закупки</w:t>
            </w:r>
          </w:p>
        </w:tc>
        <w:tc>
          <w:tcPr>
            <w:tcW w:w="179" w:type="pct"/>
            <w:vMerge/>
          </w:tcPr>
          <w:p w:rsidR="00AA1E08" w:rsidRDefault="00AA1E08" w:rsidP="00584A67">
            <w:pPr>
              <w:jc w:val="center"/>
            </w:pPr>
          </w:p>
        </w:tc>
      </w:tr>
    </w:tbl>
    <w:p w:rsidR="00B463C4" w:rsidRDefault="00B463C4" w:rsidP="00B63617">
      <w:pPr>
        <w:tabs>
          <w:tab w:val="left" w:pos="567"/>
          <w:tab w:val="left" w:pos="709"/>
          <w:tab w:val="left" w:pos="3900"/>
          <w:tab w:val="center" w:pos="4978"/>
        </w:tabs>
        <w:contextualSpacing/>
        <w:jc w:val="center"/>
        <w:rPr>
          <w:b/>
        </w:rPr>
      </w:pPr>
    </w:p>
    <w:sectPr w:rsidR="00B463C4" w:rsidSect="00137A3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3617"/>
    <w:rsid w:val="00024C34"/>
    <w:rsid w:val="00025724"/>
    <w:rsid w:val="000278CA"/>
    <w:rsid w:val="00050D0B"/>
    <w:rsid w:val="00060A07"/>
    <w:rsid w:val="00085673"/>
    <w:rsid w:val="000C327D"/>
    <w:rsid w:val="000D3651"/>
    <w:rsid w:val="000D5533"/>
    <w:rsid w:val="000D67A1"/>
    <w:rsid w:val="000E4081"/>
    <w:rsid w:val="000F4236"/>
    <w:rsid w:val="000F4FCF"/>
    <w:rsid w:val="00137A32"/>
    <w:rsid w:val="00142529"/>
    <w:rsid w:val="001546F2"/>
    <w:rsid w:val="001729D3"/>
    <w:rsid w:val="00173A89"/>
    <w:rsid w:val="00182B0A"/>
    <w:rsid w:val="00184A4D"/>
    <w:rsid w:val="00186502"/>
    <w:rsid w:val="001A7F3A"/>
    <w:rsid w:val="001B77C6"/>
    <w:rsid w:val="001C78DC"/>
    <w:rsid w:val="001D7140"/>
    <w:rsid w:val="001D759B"/>
    <w:rsid w:val="001E75D7"/>
    <w:rsid w:val="001F5FC0"/>
    <w:rsid w:val="0023113B"/>
    <w:rsid w:val="00267343"/>
    <w:rsid w:val="00267907"/>
    <w:rsid w:val="002707F5"/>
    <w:rsid w:val="002933A5"/>
    <w:rsid w:val="00293CE9"/>
    <w:rsid w:val="002B1FAF"/>
    <w:rsid w:val="002C415B"/>
    <w:rsid w:val="00330DF6"/>
    <w:rsid w:val="00334FFA"/>
    <w:rsid w:val="00341739"/>
    <w:rsid w:val="00380EF6"/>
    <w:rsid w:val="00391902"/>
    <w:rsid w:val="003E1422"/>
    <w:rsid w:val="003E5C5D"/>
    <w:rsid w:val="003F7D7C"/>
    <w:rsid w:val="0040072F"/>
    <w:rsid w:val="00420A4F"/>
    <w:rsid w:val="00455C78"/>
    <w:rsid w:val="00460F77"/>
    <w:rsid w:val="00495DE0"/>
    <w:rsid w:val="004B6F61"/>
    <w:rsid w:val="004C2055"/>
    <w:rsid w:val="00517D13"/>
    <w:rsid w:val="00551460"/>
    <w:rsid w:val="005D1640"/>
    <w:rsid w:val="005D5E59"/>
    <w:rsid w:val="005D6102"/>
    <w:rsid w:val="005D7645"/>
    <w:rsid w:val="006312E1"/>
    <w:rsid w:val="006435D0"/>
    <w:rsid w:val="00643758"/>
    <w:rsid w:val="0064582B"/>
    <w:rsid w:val="006505F0"/>
    <w:rsid w:val="00660CCB"/>
    <w:rsid w:val="006731EC"/>
    <w:rsid w:val="00682891"/>
    <w:rsid w:val="006A5D31"/>
    <w:rsid w:val="006D0B0D"/>
    <w:rsid w:val="006F1EA9"/>
    <w:rsid w:val="006F2464"/>
    <w:rsid w:val="006F4483"/>
    <w:rsid w:val="00731DA2"/>
    <w:rsid w:val="007401BD"/>
    <w:rsid w:val="0075768B"/>
    <w:rsid w:val="00777FAC"/>
    <w:rsid w:val="007A3415"/>
    <w:rsid w:val="007A5DCE"/>
    <w:rsid w:val="007C66CA"/>
    <w:rsid w:val="007D30C0"/>
    <w:rsid w:val="00800957"/>
    <w:rsid w:val="00813F81"/>
    <w:rsid w:val="0082575F"/>
    <w:rsid w:val="008B6043"/>
    <w:rsid w:val="008D36A0"/>
    <w:rsid w:val="008D4F85"/>
    <w:rsid w:val="008F279C"/>
    <w:rsid w:val="008F4AB4"/>
    <w:rsid w:val="009456EE"/>
    <w:rsid w:val="009B5EA0"/>
    <w:rsid w:val="009F72B1"/>
    <w:rsid w:val="00A32F02"/>
    <w:rsid w:val="00A824C5"/>
    <w:rsid w:val="00A8657D"/>
    <w:rsid w:val="00A9517A"/>
    <w:rsid w:val="00A971A9"/>
    <w:rsid w:val="00A976A3"/>
    <w:rsid w:val="00AA1E08"/>
    <w:rsid w:val="00AA6965"/>
    <w:rsid w:val="00AB5093"/>
    <w:rsid w:val="00AE7534"/>
    <w:rsid w:val="00AF540B"/>
    <w:rsid w:val="00B01312"/>
    <w:rsid w:val="00B01769"/>
    <w:rsid w:val="00B02B85"/>
    <w:rsid w:val="00B0528C"/>
    <w:rsid w:val="00B30DAE"/>
    <w:rsid w:val="00B463C4"/>
    <w:rsid w:val="00B61942"/>
    <w:rsid w:val="00B63617"/>
    <w:rsid w:val="00B64B88"/>
    <w:rsid w:val="00B825EA"/>
    <w:rsid w:val="00BB3F72"/>
    <w:rsid w:val="00BB6756"/>
    <w:rsid w:val="00BB7E76"/>
    <w:rsid w:val="00BC5001"/>
    <w:rsid w:val="00BD6207"/>
    <w:rsid w:val="00C07599"/>
    <w:rsid w:val="00C31917"/>
    <w:rsid w:val="00C60884"/>
    <w:rsid w:val="00C805A0"/>
    <w:rsid w:val="00CA3696"/>
    <w:rsid w:val="00CC468E"/>
    <w:rsid w:val="00CF084F"/>
    <w:rsid w:val="00D203AD"/>
    <w:rsid w:val="00D33B84"/>
    <w:rsid w:val="00D414A8"/>
    <w:rsid w:val="00D43615"/>
    <w:rsid w:val="00D57AAC"/>
    <w:rsid w:val="00DB7D76"/>
    <w:rsid w:val="00DF564F"/>
    <w:rsid w:val="00E031ED"/>
    <w:rsid w:val="00E10444"/>
    <w:rsid w:val="00E22569"/>
    <w:rsid w:val="00E3209B"/>
    <w:rsid w:val="00E3297E"/>
    <w:rsid w:val="00E541AB"/>
    <w:rsid w:val="00E80C08"/>
    <w:rsid w:val="00E964E5"/>
    <w:rsid w:val="00E96C6B"/>
    <w:rsid w:val="00EB3DB3"/>
    <w:rsid w:val="00EB7624"/>
    <w:rsid w:val="00ED234C"/>
    <w:rsid w:val="00EE729D"/>
    <w:rsid w:val="00EF5E16"/>
    <w:rsid w:val="00EF7EB8"/>
    <w:rsid w:val="00F0770F"/>
    <w:rsid w:val="00F13E5D"/>
    <w:rsid w:val="00F44362"/>
    <w:rsid w:val="00F50A69"/>
    <w:rsid w:val="00F632A0"/>
    <w:rsid w:val="00F77B37"/>
    <w:rsid w:val="00FA3F39"/>
    <w:rsid w:val="00FB4429"/>
    <w:rsid w:val="00FB474B"/>
    <w:rsid w:val="00FE03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6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63617"/>
    <w:pPr>
      <w:spacing w:after="0" w:line="240" w:lineRule="auto"/>
    </w:pPr>
  </w:style>
  <w:style w:type="table" w:styleId="a4">
    <w:name w:val="Table Grid"/>
    <w:basedOn w:val="a1"/>
    <w:uiPriority w:val="59"/>
    <w:rsid w:val="00B636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ypography">
    <w:name w:val="typography"/>
    <w:basedOn w:val="a0"/>
    <w:rsid w:val="00B63617"/>
  </w:style>
  <w:style w:type="character" w:customStyle="1" w:styleId="typographysnzga46">
    <w:name w:val="_typography_snzga_46"/>
    <w:basedOn w:val="a0"/>
    <w:rsid w:val="00B63617"/>
  </w:style>
  <w:style w:type="paragraph" w:styleId="a5">
    <w:name w:val="Balloon Text"/>
    <w:basedOn w:val="a"/>
    <w:link w:val="a6"/>
    <w:uiPriority w:val="99"/>
    <w:semiHidden/>
    <w:unhideWhenUsed/>
    <w:rsid w:val="00B636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3617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ypographyfsyzi47">
    <w:name w:val="_typography_fsyzi_47"/>
    <w:basedOn w:val="a0"/>
    <w:rsid w:val="007D30C0"/>
  </w:style>
  <w:style w:type="character" w:customStyle="1" w:styleId="cardmaininfopurchaselink">
    <w:name w:val="cardmaininfo__purchaselink"/>
    <w:basedOn w:val="a0"/>
    <w:rsid w:val="00A976A3"/>
  </w:style>
  <w:style w:type="character" w:styleId="a7">
    <w:name w:val="Hyperlink"/>
    <w:basedOn w:val="a0"/>
    <w:uiPriority w:val="99"/>
    <w:unhideWhenUsed/>
    <w:rsid w:val="00A976A3"/>
    <w:rPr>
      <w:color w:val="0000FF"/>
      <w:u w:val="single"/>
    </w:rPr>
  </w:style>
  <w:style w:type="character" w:customStyle="1" w:styleId="cardmaininfocontent">
    <w:name w:val="cardmaininfo__content"/>
    <w:basedOn w:val="a0"/>
    <w:rsid w:val="00460F77"/>
  </w:style>
  <w:style w:type="character" w:customStyle="1" w:styleId="typography5vy1f47">
    <w:name w:val="_typography_5vy1f_47"/>
    <w:basedOn w:val="a0"/>
    <w:rsid w:val="00267343"/>
  </w:style>
  <w:style w:type="character" w:styleId="a8">
    <w:name w:val="Strong"/>
    <w:basedOn w:val="a0"/>
    <w:uiPriority w:val="22"/>
    <w:qFormat/>
    <w:rsid w:val="00551460"/>
    <w:rPr>
      <w:b/>
      <w:bCs/>
    </w:rPr>
  </w:style>
  <w:style w:type="character" w:styleId="a9">
    <w:name w:val="Emphasis"/>
    <w:basedOn w:val="a0"/>
    <w:uiPriority w:val="20"/>
    <w:qFormat/>
    <w:rsid w:val="00182B0A"/>
    <w:rPr>
      <w:i/>
      <w:iCs/>
    </w:rPr>
  </w:style>
  <w:style w:type="character" w:customStyle="1" w:styleId="pdpo6b">
    <w:name w:val="pdp_o6b"/>
    <w:basedOn w:val="a0"/>
    <w:rsid w:val="00CF084F"/>
  </w:style>
  <w:style w:type="character" w:customStyle="1" w:styleId="tsbodym">
    <w:name w:val="tsbodym"/>
    <w:basedOn w:val="a0"/>
    <w:rsid w:val="00CF084F"/>
  </w:style>
  <w:style w:type="character" w:styleId="aa">
    <w:name w:val="annotation reference"/>
    <w:basedOn w:val="a0"/>
    <w:uiPriority w:val="99"/>
    <w:semiHidden/>
    <w:unhideWhenUsed/>
    <w:rsid w:val="00FB4429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FB4429"/>
  </w:style>
  <w:style w:type="character" w:customStyle="1" w:styleId="ac">
    <w:name w:val="Текст примечания Знак"/>
    <w:basedOn w:val="a0"/>
    <w:link w:val="ab"/>
    <w:uiPriority w:val="99"/>
    <w:semiHidden/>
    <w:rsid w:val="00FB44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FB442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FB44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92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seinstrumenti.ru/tag-page/zu-bez-puskovogo-akkumulyatora-3422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vseinstrumenti.ru/tag-page/mojki-vysokogo-davleniya-220-volt-8483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potapenko</dc:creator>
  <cp:lastModifiedBy>Горбачев Александр К.</cp:lastModifiedBy>
  <cp:revision>15</cp:revision>
  <cp:lastPrinted>2026-03-12T08:59:00Z</cp:lastPrinted>
  <dcterms:created xsi:type="dcterms:W3CDTF">2026-03-12T08:03:00Z</dcterms:created>
  <dcterms:modified xsi:type="dcterms:W3CDTF">2026-06-11T09:38:00Z</dcterms:modified>
</cp:coreProperties>
</file>