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06E6A" w14:textId="45DC4F6B" w:rsidR="00B30D86" w:rsidRPr="00AD26ED" w:rsidRDefault="00B30D86" w:rsidP="00B95255">
      <w:pPr>
        <w:ind w:firstLine="709"/>
        <w:jc w:val="center"/>
        <w:rPr>
          <w:b/>
        </w:rPr>
      </w:pPr>
      <w:r>
        <w:rPr>
          <w:b/>
        </w:rPr>
        <w:t>КОНТРАКТ</w:t>
      </w:r>
      <w:r w:rsidRPr="00AD26ED">
        <w:rPr>
          <w:b/>
        </w:rPr>
        <w:t xml:space="preserve"> №</w:t>
      </w:r>
    </w:p>
    <w:p w14:paraId="6B08D09E" w14:textId="77777777" w:rsidR="00B30D86" w:rsidRPr="00AD26ED" w:rsidRDefault="00B30D86" w:rsidP="00B73ED8">
      <w:pPr>
        <w:ind w:firstLine="709"/>
        <w:jc w:val="center"/>
        <w:rPr>
          <w:b/>
        </w:rPr>
      </w:pPr>
    </w:p>
    <w:p w14:paraId="4C381DC1" w14:textId="10D338E3" w:rsidR="00B30D86" w:rsidRPr="006A4900" w:rsidRDefault="00B30D86" w:rsidP="00DC1684">
      <w:r>
        <w:t xml:space="preserve">г. </w:t>
      </w:r>
      <w:r w:rsidRPr="006A4900">
        <w:t>Санкт-Петербург</w:t>
      </w:r>
      <w:r w:rsidRPr="006A4900">
        <w:tab/>
      </w:r>
      <w:r>
        <w:tab/>
      </w:r>
      <w:r>
        <w:tab/>
      </w:r>
      <w:r>
        <w:tab/>
      </w:r>
      <w:r>
        <w:tab/>
      </w:r>
      <w:r>
        <w:tab/>
      </w:r>
      <w:r>
        <w:tab/>
      </w:r>
      <w:r>
        <w:tab/>
        <w:t>«</w:t>
      </w:r>
      <w:r w:rsidR="00091587">
        <w:t>___</w:t>
      </w:r>
      <w:r>
        <w:t>» ___</w:t>
      </w:r>
      <w:r w:rsidR="00815EC9">
        <w:t>____</w:t>
      </w:r>
      <w:r w:rsidR="00091587">
        <w:t>202</w:t>
      </w:r>
      <w:r w:rsidR="00894C24">
        <w:t>6</w:t>
      </w:r>
      <w:r>
        <w:t xml:space="preserve"> г.</w:t>
      </w:r>
    </w:p>
    <w:p w14:paraId="1FDA65BC" w14:textId="77777777" w:rsidR="00B30D86" w:rsidRPr="006A4900" w:rsidRDefault="00B30D86" w:rsidP="00DC1684"/>
    <w:p w14:paraId="16968F58" w14:textId="0B4BD042" w:rsidR="00401CDA" w:rsidRDefault="00401CDA" w:rsidP="00401CDA">
      <w:pPr>
        <w:ind w:firstLine="709"/>
      </w:pPr>
      <w:r w:rsidRPr="00401CDA">
        <w:t xml:space="preserve">Государственное бюджетное общеобразовательное учреждение средняя общеобразовательная школа № 537 Московского района Санкт-Петербурга, в лице директора Ефремовой Елены Александровны, действующего на основании Устава, с одной стороны, и </w:t>
      </w:r>
      <w:r>
        <w:t>_______________________</w:t>
      </w:r>
      <w:r w:rsidRPr="00401CDA">
        <w:t xml:space="preserve">, именуемое в дальнейшем «Исполнитель», в лице </w:t>
      </w:r>
      <w:r>
        <w:t>___________________</w:t>
      </w:r>
      <w:r w:rsidRPr="00401CDA">
        <w:t>,</w:t>
      </w:r>
      <w:r>
        <w:t> </w:t>
      </w:r>
      <w:r w:rsidRPr="00401CDA">
        <w:t xml:space="preserve">действующего на основании Устава, с другой стороны, а вместе именуемые «Стороны» и по отдельности «Сторона», заключили с соблюдением требований Гражданского кодекса Российской Федерации, на основании п.4 ч.1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настоящий контакт о </w:t>
      </w:r>
      <w:r w:rsidRPr="00091587">
        <w:t>нижеследующем:</w:t>
      </w:r>
    </w:p>
    <w:p w14:paraId="788371A1" w14:textId="77777777" w:rsidR="00E819C8" w:rsidRPr="00401CDA" w:rsidRDefault="00E819C8" w:rsidP="00401CDA">
      <w:pPr>
        <w:ind w:firstLine="709"/>
        <w:rPr>
          <w:b/>
        </w:rPr>
      </w:pPr>
    </w:p>
    <w:p w14:paraId="24306D37" w14:textId="77777777" w:rsidR="00B30D86" w:rsidRPr="006A4900" w:rsidRDefault="00B30D86"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 xml:space="preserve">ПРЕДМЕТ </w:t>
      </w:r>
      <w:r>
        <w:rPr>
          <w:b/>
        </w:rPr>
        <w:t>КОНТРАКТА</w:t>
      </w:r>
    </w:p>
    <w:p w14:paraId="70DAA401" w14:textId="5BF1B79F" w:rsidR="00B30D86" w:rsidRPr="00894C24" w:rsidRDefault="00894C24" w:rsidP="00894C24">
      <w:pPr>
        <w:rPr>
          <w:bCs/>
          <w:noProof/>
        </w:rPr>
      </w:pPr>
      <w:r w:rsidRPr="00894C24">
        <w:rPr>
          <w:b/>
        </w:rPr>
        <w:t xml:space="preserve">1.1. </w:t>
      </w:r>
      <w:r w:rsidR="00B30D86" w:rsidRPr="00B34E04">
        <w:t xml:space="preserve">По </w:t>
      </w:r>
      <w:r w:rsidR="00B30D86" w:rsidRPr="00B30D86">
        <w:t xml:space="preserve">настоящему контракту </w:t>
      </w:r>
      <w:r w:rsidR="008A34AA">
        <w:t xml:space="preserve">Исполнитель </w:t>
      </w:r>
      <w:r w:rsidR="00B30D86" w:rsidRPr="00B30D86">
        <w:t xml:space="preserve">обязуется в установленный срок </w:t>
      </w:r>
      <w:r w:rsidR="00B30D86" w:rsidRPr="00894C24">
        <w:rPr>
          <w:bCs/>
        </w:rPr>
        <w:t xml:space="preserve">выполнить </w:t>
      </w:r>
      <w:r w:rsidR="001E2682">
        <w:rPr>
          <w:bCs/>
        </w:rPr>
        <w:t>работы по демонтажу</w:t>
      </w:r>
      <w:r w:rsidR="008F6FF0">
        <w:rPr>
          <w:bCs/>
        </w:rPr>
        <w:t xml:space="preserve">, </w:t>
      </w:r>
      <w:r w:rsidR="001E2682">
        <w:rPr>
          <w:bCs/>
        </w:rPr>
        <w:t>монтажу</w:t>
      </w:r>
      <w:r w:rsidR="008C2902">
        <w:rPr>
          <w:bCs/>
        </w:rPr>
        <w:t xml:space="preserve">, подключение (в т.ч. к системе охлаждения), </w:t>
      </w:r>
      <w:r w:rsidR="00C4185F">
        <w:rPr>
          <w:bCs/>
        </w:rPr>
        <w:t xml:space="preserve">закачка фреона, испытание, приемка-сдача </w:t>
      </w:r>
      <w:r w:rsidR="001E2682">
        <w:rPr>
          <w:bCs/>
        </w:rPr>
        <w:t>сплит-системы в пищеблоке</w:t>
      </w:r>
      <w:r>
        <w:t xml:space="preserve"> </w:t>
      </w:r>
      <w:r w:rsidR="007D7577" w:rsidRPr="00894C24">
        <w:rPr>
          <w:bCs/>
          <w:noProof/>
        </w:rPr>
        <w:t xml:space="preserve">ГБОУ </w:t>
      </w:r>
      <w:r w:rsidR="00C57142">
        <w:rPr>
          <w:bCs/>
          <w:noProof/>
        </w:rPr>
        <w:t>школ</w:t>
      </w:r>
      <w:r w:rsidR="001E2682">
        <w:rPr>
          <w:bCs/>
          <w:noProof/>
        </w:rPr>
        <w:t>ы</w:t>
      </w:r>
      <w:r w:rsidR="007D7577" w:rsidRPr="00894C24">
        <w:rPr>
          <w:bCs/>
          <w:noProof/>
        </w:rPr>
        <w:t xml:space="preserve"> № </w:t>
      </w:r>
      <w:r w:rsidR="00C57142">
        <w:rPr>
          <w:bCs/>
          <w:noProof/>
        </w:rPr>
        <w:t>537</w:t>
      </w:r>
      <w:r w:rsidR="007D7577" w:rsidRPr="00894C24">
        <w:rPr>
          <w:bCs/>
          <w:noProof/>
        </w:rPr>
        <w:t xml:space="preserve"> </w:t>
      </w:r>
      <w:r w:rsidR="00C57142">
        <w:rPr>
          <w:bCs/>
          <w:noProof/>
        </w:rPr>
        <w:t>Московского</w:t>
      </w:r>
      <w:r w:rsidR="007D7577" w:rsidRPr="00894C24">
        <w:rPr>
          <w:bCs/>
          <w:noProof/>
        </w:rPr>
        <w:t xml:space="preserve"> района г. Санкт-Петербурга, по адресу: г</w:t>
      </w:r>
      <w:r w:rsidR="005F5F68" w:rsidRPr="00894C24">
        <w:rPr>
          <w:bCs/>
          <w:noProof/>
        </w:rPr>
        <w:t xml:space="preserve">. СанктПетербург, </w:t>
      </w:r>
      <w:r w:rsidR="00C57142">
        <w:rPr>
          <w:bCs/>
          <w:noProof/>
        </w:rPr>
        <w:t>ул. Костюшко д. 34</w:t>
      </w:r>
      <w:r w:rsidR="005F5F68" w:rsidRPr="00894C24">
        <w:rPr>
          <w:bCs/>
          <w:noProof/>
        </w:rPr>
        <w:t>, литер</w:t>
      </w:r>
      <w:r w:rsidR="00C57142">
        <w:rPr>
          <w:bCs/>
          <w:noProof/>
        </w:rPr>
        <w:t>а</w:t>
      </w:r>
      <w:r w:rsidR="005F5F68" w:rsidRPr="00894C24">
        <w:rPr>
          <w:bCs/>
          <w:noProof/>
        </w:rPr>
        <w:t xml:space="preserve"> А</w:t>
      </w:r>
      <w:r w:rsidR="00B30D86" w:rsidRPr="00B34E04">
        <w:t>, Заказчик обязуется обеспечить принятие результатов работ и оплату работ в соответствии с п.3.1 и п.3.2 настоящего контракта.</w:t>
      </w:r>
    </w:p>
    <w:p w14:paraId="0ED2B014" w14:textId="28E1DD55" w:rsidR="00B30D86" w:rsidRPr="00AD26ED" w:rsidRDefault="00B30D86" w:rsidP="00B73ED8">
      <w:r w:rsidRPr="00AD26ED">
        <w:rPr>
          <w:b/>
        </w:rPr>
        <w:t>1.2.</w:t>
      </w:r>
      <w:r w:rsidRPr="00AD26ED">
        <w:t xml:space="preserve"> </w:t>
      </w:r>
      <w:r w:rsidR="008A34AA">
        <w:t xml:space="preserve">Исполнитель </w:t>
      </w:r>
      <w:r w:rsidRPr="00AD26ED">
        <w:t>выполняет работы в соответствии с утвержденн</w:t>
      </w:r>
      <w:r>
        <w:t>ой</w:t>
      </w:r>
      <w:r w:rsidRPr="00AD26ED">
        <w:t xml:space="preserve"> в установленном порядке </w:t>
      </w:r>
      <w:r w:rsidR="00F9607C">
        <w:t>техническим заданием</w:t>
      </w:r>
      <w:r w:rsidRPr="00AD26ED">
        <w:t xml:space="preserve"> (Приложение №</w:t>
      </w:r>
      <w:r w:rsidR="00F9607C">
        <w:t>1</w:t>
      </w:r>
      <w:r w:rsidRPr="00AD26ED">
        <w:t>), являющ</w:t>
      </w:r>
      <w:r>
        <w:t>ейся</w:t>
      </w:r>
      <w:r w:rsidRPr="00AD26ED">
        <w:t xml:space="preserve"> неотъемлемой частью настоящего </w:t>
      </w:r>
      <w:r>
        <w:t xml:space="preserve">контракта </w:t>
      </w:r>
      <w:r w:rsidRPr="00AD26ED">
        <w:t>и определяющ</w:t>
      </w:r>
      <w:r>
        <w:t>ей</w:t>
      </w:r>
      <w:r w:rsidRPr="00AD26ED">
        <w:t xml:space="preserve"> объем, содержание и сроки выполняемых работ.</w:t>
      </w:r>
    </w:p>
    <w:p w14:paraId="43B9B087" w14:textId="77777777" w:rsidR="00B30D86" w:rsidRPr="006A4900" w:rsidRDefault="00B30D86" w:rsidP="00B73ED8"/>
    <w:p w14:paraId="45B60CE6" w14:textId="77777777" w:rsidR="00B30D86" w:rsidRPr="006A4900" w:rsidRDefault="00B30D86" w:rsidP="00B73ED8">
      <w:pPr>
        <w:widowControl w:val="0"/>
        <w:numPr>
          <w:ilvl w:val="0"/>
          <w:numId w:val="1"/>
        </w:numPr>
        <w:tabs>
          <w:tab w:val="clear" w:pos="720"/>
          <w:tab w:val="num" w:pos="564"/>
          <w:tab w:val="num" w:pos="1680"/>
        </w:tabs>
        <w:autoSpaceDE w:val="0"/>
        <w:autoSpaceDN w:val="0"/>
        <w:adjustRightInd w:val="0"/>
        <w:ind w:left="-6" w:firstLine="0"/>
        <w:jc w:val="center"/>
        <w:rPr>
          <w:b/>
        </w:rPr>
      </w:pPr>
      <w:r w:rsidRPr="006A4900">
        <w:rPr>
          <w:b/>
        </w:rPr>
        <w:t>СРОК ВЫПОЛНЕНИЯ РАБОТ</w:t>
      </w:r>
    </w:p>
    <w:p w14:paraId="7419B5EF" w14:textId="65151615" w:rsidR="00B30D86" w:rsidRPr="004B20CC" w:rsidRDefault="00B30D86" w:rsidP="00894C24">
      <w:r w:rsidRPr="006A4900">
        <w:rPr>
          <w:b/>
        </w:rPr>
        <w:t>2.1</w:t>
      </w:r>
      <w:r w:rsidRPr="006A4900">
        <w:t>.</w:t>
      </w:r>
      <w:r>
        <w:t xml:space="preserve"> </w:t>
      </w:r>
      <w:r w:rsidRPr="006A4900">
        <w:t xml:space="preserve">Начало выполнения работ по </w:t>
      </w:r>
      <w:r>
        <w:t>контракту</w:t>
      </w:r>
      <w:r w:rsidRPr="006A4900">
        <w:t xml:space="preserve">: </w:t>
      </w:r>
      <w:r w:rsidR="00E041A5">
        <w:t xml:space="preserve">в течение </w:t>
      </w:r>
      <w:r w:rsidR="00474CF8">
        <w:t>5</w:t>
      </w:r>
      <w:r w:rsidR="00E041A5">
        <w:t xml:space="preserve">0 календарных дней </w:t>
      </w:r>
      <w:r>
        <w:t>с даты заключения контракта</w:t>
      </w:r>
      <w:r w:rsidRPr="000472F1">
        <w:t>.</w:t>
      </w:r>
      <w:r w:rsidR="00E041A5" w:rsidRPr="00E041A5">
        <w:t xml:space="preserve"> </w:t>
      </w:r>
      <w:r w:rsidR="00E041A5">
        <w:t>Выезд по заявке от Заказчика.</w:t>
      </w:r>
    </w:p>
    <w:p w14:paraId="65B769B5" w14:textId="77777777" w:rsidR="00B30D86" w:rsidRPr="00AD26ED" w:rsidRDefault="00B30D86" w:rsidP="00B73ED8">
      <w:pPr>
        <w:widowControl w:val="0"/>
        <w:tabs>
          <w:tab w:val="num" w:pos="1512"/>
        </w:tabs>
        <w:autoSpaceDE w:val="0"/>
        <w:autoSpaceDN w:val="0"/>
        <w:adjustRightInd w:val="0"/>
      </w:pPr>
    </w:p>
    <w:p w14:paraId="485F3DB0" w14:textId="77777777" w:rsidR="00B30D86" w:rsidRPr="00AD26ED" w:rsidRDefault="00B30D86"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СТОИМОСТЬ РАБОТ И ПОРЯДОК РАСЧЁТОВ</w:t>
      </w:r>
    </w:p>
    <w:p w14:paraId="08CE6939" w14:textId="25A21791" w:rsidR="00B30D86" w:rsidRDefault="00B30D86" w:rsidP="00E53F85">
      <w:pPr>
        <w:widowControl w:val="0"/>
        <w:numPr>
          <w:ilvl w:val="1"/>
          <w:numId w:val="2"/>
        </w:numPr>
        <w:tabs>
          <w:tab w:val="clear" w:pos="792"/>
          <w:tab w:val="num" w:pos="851"/>
        </w:tabs>
        <w:autoSpaceDE w:val="0"/>
        <w:autoSpaceDN w:val="0"/>
        <w:adjustRightInd w:val="0"/>
        <w:ind w:left="0" w:firstLine="851"/>
      </w:pPr>
      <w:r w:rsidRPr="00E363A2">
        <w:t xml:space="preserve">Стоимость подлежащих выполнению </w:t>
      </w:r>
      <w:r w:rsidR="008F1C9B">
        <w:t xml:space="preserve">Исполнителем </w:t>
      </w:r>
      <w:r w:rsidRPr="00E363A2">
        <w:t xml:space="preserve">работ (далее — цена контракта) </w:t>
      </w:r>
      <w:r w:rsidR="00A40D69">
        <w:t>______________________</w:t>
      </w:r>
      <w:r w:rsidRPr="0091748B">
        <w:t>.</w:t>
      </w:r>
    </w:p>
    <w:p w14:paraId="71A772D7" w14:textId="3D2004B8" w:rsidR="00B30D86" w:rsidRDefault="00B30D86" w:rsidP="00E53F85">
      <w:pPr>
        <w:widowControl w:val="0"/>
        <w:autoSpaceDE w:val="0"/>
        <w:autoSpaceDN w:val="0"/>
        <w:adjustRightInd w:val="0"/>
        <w:ind w:firstLine="708"/>
        <w:rPr>
          <w:bCs/>
        </w:rPr>
      </w:pPr>
      <w:r w:rsidRPr="00E363A2">
        <w:rPr>
          <w:bCs/>
        </w:rPr>
        <w:t>Цена контракта является твердой и определяется на весь срок исполнения контракта. Изменение цены и других условий к</w:t>
      </w:r>
      <w:r>
        <w:rPr>
          <w:bCs/>
        </w:rPr>
        <w:t>онтракта</w:t>
      </w:r>
      <w:r w:rsidRPr="00E363A2">
        <w:rPr>
          <w:bCs/>
        </w:rPr>
        <w:t xml:space="preserve"> возможн</w:t>
      </w:r>
      <w:r>
        <w:rPr>
          <w:bCs/>
        </w:rPr>
        <w:t>о</w:t>
      </w:r>
      <w:r w:rsidRPr="00E363A2">
        <w:rPr>
          <w:bCs/>
        </w:rPr>
        <w:t xml:space="preserve"> только в случаях и порядке, предусмотренном Федеральным законом от 05.04.2013 № 44-ФЗ «О контрактной системе </w:t>
      </w:r>
      <w:r w:rsidRPr="00E363A2">
        <w:rPr>
          <w:bCs/>
        </w:rPr>
        <w:br/>
        <w:t xml:space="preserve">в сфере закупок товаров, работ, услуг для обеспечения государственных </w:t>
      </w:r>
      <w:r>
        <w:rPr>
          <w:bCs/>
        </w:rPr>
        <w:br/>
      </w:r>
      <w:r w:rsidRPr="00E363A2">
        <w:rPr>
          <w:bCs/>
        </w:rPr>
        <w:t xml:space="preserve">и муниципальных нужд» (далее </w:t>
      </w:r>
      <w:r w:rsidR="003B2F9C">
        <w:t>-</w:t>
      </w:r>
      <w:r w:rsidRPr="00E363A2">
        <w:rPr>
          <w:bCs/>
        </w:rPr>
        <w:t xml:space="preserve"> Федеральный закон от 05.04.2013 № 44-ФЗ).</w:t>
      </w:r>
    </w:p>
    <w:p w14:paraId="0A2EDCD3" w14:textId="4EB4CCAB" w:rsidR="009E48BA" w:rsidRDefault="009E48BA" w:rsidP="00E53F85">
      <w:pPr>
        <w:widowControl w:val="0"/>
        <w:autoSpaceDE w:val="0"/>
        <w:autoSpaceDN w:val="0"/>
        <w:adjustRightInd w:val="0"/>
        <w:ind w:firstLine="708"/>
      </w:pPr>
      <w:r>
        <w:rPr>
          <w:bCs/>
        </w:rPr>
        <w:t xml:space="preserve">В цену контракта входить </w:t>
      </w:r>
      <w:r w:rsidR="00841B95">
        <w:rPr>
          <w:bCs/>
        </w:rPr>
        <w:t>все комплектующее оборудование, установка, монтаж, подключения, проверка работоспособности.</w:t>
      </w:r>
    </w:p>
    <w:p w14:paraId="3FED98B8" w14:textId="700C476D"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7"/>
      </w:pPr>
      <w:r w:rsidRPr="00AD26ED">
        <w:t>Оплата</w:t>
      </w:r>
      <w:r>
        <w:t xml:space="preserve"> </w:t>
      </w:r>
      <w:r w:rsidRPr="00AD26ED">
        <w:t>выполненных</w:t>
      </w:r>
      <w:r>
        <w:t xml:space="preserve"> </w:t>
      </w:r>
      <w:r w:rsidR="008F1C9B">
        <w:t xml:space="preserve">Исполнителем </w:t>
      </w:r>
      <w:r w:rsidRPr="00AD26ED">
        <w:t>работ</w:t>
      </w:r>
      <w:r>
        <w:t xml:space="preserve"> </w:t>
      </w:r>
      <w:r w:rsidRPr="00AD26ED">
        <w:t>производится</w:t>
      </w:r>
      <w:r>
        <w:t xml:space="preserve"> </w:t>
      </w:r>
      <w:r w:rsidRPr="00AD26ED">
        <w:t>Заказчиком</w:t>
      </w:r>
      <w:r>
        <w:t xml:space="preserve"> </w:t>
      </w:r>
      <w:r w:rsidRPr="00AD26ED">
        <w:t>за</w:t>
      </w:r>
      <w:r>
        <w:t xml:space="preserve"> </w:t>
      </w:r>
      <w:r w:rsidRPr="00AD26ED">
        <w:t>счет</w:t>
      </w:r>
      <w:r>
        <w:t xml:space="preserve"> </w:t>
      </w:r>
      <w:r w:rsidRPr="00AD26ED">
        <w:t>соответствующих</w:t>
      </w:r>
      <w:r>
        <w:t xml:space="preserve"> </w:t>
      </w:r>
      <w:r w:rsidRPr="00AD26ED">
        <w:t>статей</w:t>
      </w:r>
      <w:r>
        <w:t xml:space="preserve"> </w:t>
      </w:r>
      <w:r w:rsidRPr="00AD26ED">
        <w:t>расходов,</w:t>
      </w:r>
      <w:r>
        <w:t xml:space="preserve"> </w:t>
      </w:r>
      <w:r w:rsidRPr="00AD26ED">
        <w:t>предусмотренных</w:t>
      </w:r>
      <w:r>
        <w:t xml:space="preserve"> </w:t>
      </w:r>
      <w:r w:rsidRPr="00AD26ED">
        <w:t>Законом</w:t>
      </w:r>
      <w:r>
        <w:t xml:space="preserve"> </w:t>
      </w:r>
      <w:r w:rsidRPr="00AD26ED">
        <w:t>Санкт-Петерб</w:t>
      </w:r>
      <w:r>
        <w:t xml:space="preserve">урга </w:t>
      </w:r>
      <w:r w:rsidRPr="00AD26ED">
        <w:t>“О бюджете Санкт-Петербурга на 20</w:t>
      </w:r>
      <w:r>
        <w:t>2</w:t>
      </w:r>
      <w:r w:rsidR="003B2F9C">
        <w:t>6</w:t>
      </w:r>
      <w:r w:rsidRPr="00AD26ED">
        <w:t xml:space="preserve"> год и на плановый период 20</w:t>
      </w:r>
      <w:r>
        <w:t>2</w:t>
      </w:r>
      <w:r w:rsidR="003B2F9C">
        <w:t>7</w:t>
      </w:r>
      <w:r w:rsidRPr="00AD26ED">
        <w:t xml:space="preserve"> и 20</w:t>
      </w:r>
      <w:r>
        <w:t>2</w:t>
      </w:r>
      <w:r w:rsidR="003B2F9C">
        <w:t xml:space="preserve">8 </w:t>
      </w:r>
      <w:r w:rsidRPr="00AD26ED">
        <w:t>годов”.</w:t>
      </w:r>
    </w:p>
    <w:p w14:paraId="19089301" w14:textId="77777777"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FE1724">
        <w:t xml:space="preserve">Заказчик вправе увеличить предусмотренный </w:t>
      </w:r>
      <w:r>
        <w:t xml:space="preserve">контрактом </w:t>
      </w:r>
      <w:r w:rsidRPr="00FE1724">
        <w:t xml:space="preserve">объем работы не более чем на десять процентов или уменьшить предусмотренный объем выполняемой работы не более чем на десять процентов. При этом по соглашению сторон допускается изменение с учетом положений </w:t>
      </w:r>
      <w:hyperlink r:id="rId8" w:history="1">
        <w:r w:rsidRPr="00FE1724">
          <w:t>бюджетного законодательства</w:t>
        </w:r>
      </w:hyperlink>
      <w:r w:rsidRPr="00FE1724">
        <w:t xml:space="preserve"> Российской Федерации цены </w:t>
      </w:r>
      <w:r>
        <w:t xml:space="preserve">контракта </w:t>
      </w:r>
      <w:r w:rsidRPr="00FE1724">
        <w:t xml:space="preserve">пропорционально дополнительному объему работы или услуги исходя из установленной в </w:t>
      </w:r>
      <w:r>
        <w:t xml:space="preserve">контракте </w:t>
      </w:r>
      <w:r w:rsidRPr="00FE1724">
        <w:t xml:space="preserve">цены единицы работы или услуги, но не более чем на десять процентов цены </w:t>
      </w:r>
      <w:r>
        <w:t>контракта</w:t>
      </w:r>
      <w:r w:rsidRPr="00FE1724">
        <w:t>. При уменьшении предусмотренных</w:t>
      </w:r>
      <w:r>
        <w:t xml:space="preserve"> контрактом </w:t>
      </w:r>
      <w:r w:rsidRPr="00FE1724">
        <w:t xml:space="preserve">объема работы или услуги стороны </w:t>
      </w:r>
      <w:r>
        <w:t xml:space="preserve">контракта </w:t>
      </w:r>
      <w:r w:rsidRPr="00FE1724">
        <w:t xml:space="preserve">обязаны уменьшить цену </w:t>
      </w:r>
      <w:r>
        <w:t>контракта исходя из цены единицы работы</w:t>
      </w:r>
      <w:r>
        <w:rPr>
          <w:sz w:val="26"/>
          <w:szCs w:val="26"/>
        </w:rPr>
        <w:t>.</w:t>
      </w:r>
    </w:p>
    <w:p w14:paraId="78FC3DC4" w14:textId="7ACAE681"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Оплата производится на основание акта о приемке выполненных работ, и </w:t>
      </w:r>
      <w:r w:rsidRPr="00AD26ED">
        <w:lastRenderedPageBreak/>
        <w:t xml:space="preserve">иных документов, подтверждающих расходы </w:t>
      </w:r>
      <w:r w:rsidR="009E48BA">
        <w:t>Исполнителя</w:t>
      </w:r>
      <w:r w:rsidRPr="00AD26ED">
        <w:t xml:space="preserve">, подписанных </w:t>
      </w:r>
      <w:r w:rsidR="008F1C9B">
        <w:t xml:space="preserve">Исполнителем </w:t>
      </w:r>
      <w:r w:rsidRPr="00AD26ED">
        <w:t>и Заказчиком, а также подтверждённые представителем технического надзора. Оплата</w:t>
      </w:r>
      <w:r>
        <w:t xml:space="preserve"> </w:t>
      </w:r>
      <w:r w:rsidRPr="00AD26ED">
        <w:t>за</w:t>
      </w:r>
      <w:r>
        <w:t xml:space="preserve"> </w:t>
      </w:r>
      <w:r w:rsidRPr="00AD26ED">
        <w:t>выполненные</w:t>
      </w:r>
      <w:r>
        <w:t xml:space="preserve"> </w:t>
      </w:r>
      <w:r w:rsidRPr="00AD26ED">
        <w:t>работы</w:t>
      </w:r>
      <w:r>
        <w:t xml:space="preserve"> </w:t>
      </w:r>
      <w:r w:rsidRPr="00AD26ED">
        <w:t>производится</w:t>
      </w:r>
      <w:r>
        <w:t xml:space="preserve"> </w:t>
      </w:r>
      <w:r w:rsidRPr="00AD26ED">
        <w:t>в течение</w:t>
      </w:r>
      <w:r>
        <w:t xml:space="preserve"> 10</w:t>
      </w:r>
      <w:r w:rsidRPr="00AD26ED">
        <w:t xml:space="preserve"> </w:t>
      </w:r>
      <w:r>
        <w:t xml:space="preserve">рабочих </w:t>
      </w:r>
      <w:r w:rsidRPr="00AD26ED">
        <w:t>дней</w:t>
      </w:r>
      <w:r>
        <w:t xml:space="preserve"> </w:t>
      </w:r>
      <w:r w:rsidRPr="00AD26ED">
        <w:t>после подписания</w:t>
      </w:r>
      <w:r>
        <w:t xml:space="preserve"> </w:t>
      </w:r>
      <w:r w:rsidRPr="00AD26ED">
        <w:t>актов</w:t>
      </w:r>
      <w:r>
        <w:t xml:space="preserve"> </w:t>
      </w:r>
      <w:r w:rsidRPr="00AD26ED">
        <w:t>приемки</w:t>
      </w:r>
      <w:r>
        <w:t xml:space="preserve"> </w:t>
      </w:r>
      <w:r w:rsidRPr="00AD26ED">
        <w:t>выполненных</w:t>
      </w:r>
      <w:r>
        <w:t xml:space="preserve"> </w:t>
      </w:r>
      <w:r w:rsidRPr="00AD26ED">
        <w:t>работ,</w:t>
      </w:r>
      <w:r>
        <w:t xml:space="preserve"> </w:t>
      </w:r>
      <w:r w:rsidRPr="00AD26ED">
        <w:t>в пределах</w:t>
      </w:r>
      <w:r>
        <w:t xml:space="preserve"> </w:t>
      </w:r>
      <w:r w:rsidRPr="00AD26ED">
        <w:t xml:space="preserve">стоимости </w:t>
      </w:r>
      <w:r>
        <w:t xml:space="preserve">контракта </w:t>
      </w:r>
      <w:r w:rsidRPr="00AD26ED">
        <w:t>(пункт 3.1). Заказчик вправе производить оплаты как в целом, так и по отдельным этапам или очередям (после подписания акта приемки выполненных работ).</w:t>
      </w:r>
    </w:p>
    <w:p w14:paraId="7FDA6F13" w14:textId="13BB85BA" w:rsidR="00B30D86" w:rsidRPr="00AD26ED" w:rsidRDefault="00B30D86" w:rsidP="00E53F85">
      <w:pPr>
        <w:widowControl w:val="0"/>
        <w:numPr>
          <w:ilvl w:val="1"/>
          <w:numId w:val="2"/>
        </w:numPr>
        <w:tabs>
          <w:tab w:val="clear" w:pos="792"/>
          <w:tab w:val="num" w:pos="851"/>
          <w:tab w:val="num" w:pos="1416"/>
        </w:tabs>
        <w:autoSpaceDE w:val="0"/>
        <w:autoSpaceDN w:val="0"/>
        <w:adjustRightInd w:val="0"/>
        <w:ind w:left="-6" w:firstLine="851"/>
      </w:pPr>
      <w:r w:rsidRPr="00AD26ED">
        <w:t xml:space="preserve">Работы, выполненные </w:t>
      </w:r>
      <w:r w:rsidR="008F1C9B">
        <w:t xml:space="preserve">Исполнителем </w:t>
      </w:r>
      <w:r w:rsidRPr="00AD26ED">
        <w:t>с отклонениями от СНиП, ГОСТ и других нормативно-правовых документов, не подлежат приёмке и оплате Заказчиком.</w:t>
      </w:r>
    </w:p>
    <w:p w14:paraId="79E43B3D" w14:textId="77777777" w:rsidR="00B30D86" w:rsidRPr="00AD26ED" w:rsidRDefault="00B30D86" w:rsidP="00E53F85">
      <w:pPr>
        <w:numPr>
          <w:ilvl w:val="1"/>
          <w:numId w:val="2"/>
        </w:numPr>
        <w:tabs>
          <w:tab w:val="clear" w:pos="792"/>
          <w:tab w:val="num" w:pos="851"/>
        </w:tabs>
        <w:ind w:left="-57" w:firstLine="851"/>
      </w:pPr>
      <w:r w:rsidRPr="00AD26ED">
        <w:t xml:space="preserve">Оплата производится за счет средств бюджета Санкт-Петербурга по казначейской системе исполнения бюджета, при наличии выделенных ассигнований. </w:t>
      </w:r>
    </w:p>
    <w:p w14:paraId="43C17F6E" w14:textId="77777777" w:rsidR="00B30D86" w:rsidRDefault="00B30D86" w:rsidP="00E53F85">
      <w:pPr>
        <w:widowControl w:val="0"/>
        <w:numPr>
          <w:ilvl w:val="1"/>
          <w:numId w:val="2"/>
        </w:numPr>
        <w:tabs>
          <w:tab w:val="clear" w:pos="792"/>
          <w:tab w:val="num" w:pos="851"/>
          <w:tab w:val="num" w:pos="1416"/>
        </w:tabs>
        <w:autoSpaceDE w:val="0"/>
        <w:autoSpaceDN w:val="0"/>
        <w:adjustRightInd w:val="0"/>
        <w:ind w:left="-57" w:firstLine="851"/>
      </w:pPr>
      <w:r w:rsidRPr="00AD26ED">
        <w:t>Оплата осуществляется в безналичной форме, авансирование не предусмотрено.</w:t>
      </w:r>
    </w:p>
    <w:p w14:paraId="71428AEE" w14:textId="77777777" w:rsidR="00B30D86" w:rsidRDefault="00B30D86" w:rsidP="00E53F85">
      <w:pPr>
        <w:widowControl w:val="0"/>
        <w:numPr>
          <w:ilvl w:val="1"/>
          <w:numId w:val="2"/>
        </w:numPr>
        <w:tabs>
          <w:tab w:val="clear" w:pos="792"/>
          <w:tab w:val="num" w:pos="851"/>
          <w:tab w:val="num" w:pos="1416"/>
        </w:tabs>
        <w:autoSpaceDE w:val="0"/>
        <w:autoSpaceDN w:val="0"/>
        <w:adjustRightInd w:val="0"/>
        <w:ind w:left="0" w:firstLine="851"/>
      </w:pPr>
      <w:r>
        <w:t xml:space="preserve">Заказчик в соответствии с положением статьи 410 Гражданского кодекса Российской Федерации (далее ГК РФ) имеет возможность прекратить обязательство зачетом встречного однородного требования, срок которого наступил. </w:t>
      </w:r>
    </w:p>
    <w:p w14:paraId="20D8C2DA" w14:textId="6A3B4D1F" w:rsidR="00B30D86" w:rsidRDefault="00B30D86" w:rsidP="00E53F85">
      <w:pPr>
        <w:widowControl w:val="0"/>
        <w:tabs>
          <w:tab w:val="num" w:pos="851"/>
        </w:tabs>
        <w:autoSpaceDE w:val="0"/>
        <w:autoSpaceDN w:val="0"/>
        <w:adjustRightInd w:val="0"/>
        <w:ind w:firstLine="851"/>
      </w:pPr>
      <w:r>
        <w:t xml:space="preserve"> Для взыскания неустойки составляется акт о ненадлежащем исполнении обязательств </w:t>
      </w:r>
      <w:r w:rsidR="008F1C9B">
        <w:t xml:space="preserve">Исполнителем </w:t>
      </w:r>
      <w:r>
        <w:t xml:space="preserve">по контракту, который подписывается представителями заказчика, технического надзора и </w:t>
      </w:r>
      <w:r w:rsidR="009E48BA">
        <w:t xml:space="preserve">Исполнителя </w:t>
      </w:r>
      <w:r>
        <w:t xml:space="preserve"> и требование об уплате неустойки. В акте указывается сумма объем претензий (сумма неустойки). При отказе (уклонении) </w:t>
      </w:r>
      <w:r w:rsidR="009E48BA">
        <w:t xml:space="preserve">Исполнителя </w:t>
      </w:r>
      <w:r>
        <w:t>от подписания указанного акта, в нем делается отметка об этом и подписывается Заказчиком акт (перечень дефектов, нарушение сроков и т.д.) подтверждается представителем технического надзора. При этом оплата контракта осуществляется путем выплаты Подрядчику контракта суммы, уменьшенной на сумму неустойки (пеней, штрафов).</w:t>
      </w:r>
    </w:p>
    <w:p w14:paraId="36B7D85F" w14:textId="59B1CFE7" w:rsidR="00B30D86" w:rsidRDefault="00B30D86" w:rsidP="00E53F85">
      <w:pPr>
        <w:widowControl w:val="0"/>
        <w:tabs>
          <w:tab w:val="num" w:pos="851"/>
        </w:tabs>
        <w:autoSpaceDE w:val="0"/>
        <w:autoSpaceDN w:val="0"/>
        <w:adjustRightInd w:val="0"/>
        <w:ind w:firstLine="851"/>
      </w:pPr>
      <w:r w:rsidRPr="00DE3D15">
        <w:rPr>
          <w:b/>
        </w:rPr>
        <w:t>3.9</w:t>
      </w:r>
      <w:r>
        <w:t xml:space="preserve">.В случае неисполнения или ненадлежащего исполнения </w:t>
      </w:r>
      <w:r w:rsidR="008F1C9B">
        <w:t xml:space="preserve">Исполнителем </w:t>
      </w:r>
      <w:r>
        <w:t xml:space="preserve">по контракту своих обязательств, на основании статьи 313 Гражданского кодекса Российской Федерации, исполнение обязательств </w:t>
      </w:r>
      <w:r w:rsidR="008F1C9B">
        <w:t xml:space="preserve">Исполнителем </w:t>
      </w:r>
      <w:r>
        <w:t>по контракту по перечислению неустойки (штрафа, пени) в доход бюджета Санкт-Петербурга возлагается на заказчика»</w:t>
      </w:r>
    </w:p>
    <w:p w14:paraId="45F490AC" w14:textId="77777777" w:rsidR="00B30D86" w:rsidRPr="00AD26ED" w:rsidRDefault="00B30D86" w:rsidP="00B73ED8">
      <w:pPr>
        <w:ind w:firstLine="696"/>
      </w:pPr>
    </w:p>
    <w:p w14:paraId="525F005B" w14:textId="77777777" w:rsidR="00B30D86" w:rsidRPr="00AD26ED" w:rsidRDefault="00B30D86" w:rsidP="00B73ED8">
      <w:pPr>
        <w:widowControl w:val="0"/>
        <w:numPr>
          <w:ilvl w:val="0"/>
          <w:numId w:val="1"/>
        </w:numPr>
        <w:tabs>
          <w:tab w:val="clear" w:pos="720"/>
          <w:tab w:val="num" w:pos="564"/>
          <w:tab w:val="num" w:pos="1680"/>
          <w:tab w:val="num" w:pos="2040"/>
        </w:tabs>
        <w:autoSpaceDE w:val="0"/>
        <w:autoSpaceDN w:val="0"/>
        <w:adjustRightInd w:val="0"/>
        <w:ind w:left="-6" w:firstLine="0"/>
        <w:jc w:val="center"/>
        <w:rPr>
          <w:b/>
        </w:rPr>
      </w:pPr>
      <w:r w:rsidRPr="00AD26ED">
        <w:rPr>
          <w:b/>
        </w:rPr>
        <w:t>ПРАВА И ОБЯЗАННОСТИ СТОРОН</w:t>
      </w:r>
    </w:p>
    <w:p w14:paraId="219D9627" w14:textId="14BE792C" w:rsidR="00B30D86" w:rsidRPr="0093656E" w:rsidRDefault="00B30D86" w:rsidP="005A6458">
      <w:pPr>
        <w:widowControl w:val="0"/>
        <w:numPr>
          <w:ilvl w:val="1"/>
          <w:numId w:val="14"/>
        </w:numPr>
        <w:tabs>
          <w:tab w:val="left" w:pos="1134"/>
        </w:tabs>
        <w:suppressAutoHyphens/>
        <w:autoSpaceDE w:val="0"/>
        <w:spacing w:line="230" w:lineRule="auto"/>
        <w:contextualSpacing/>
        <w:rPr>
          <w:rFonts w:eastAsia="Times New Roman"/>
          <w:lang w:eastAsia="zh-CN"/>
        </w:rPr>
      </w:pPr>
      <w:r w:rsidRPr="0093656E">
        <w:rPr>
          <w:rFonts w:eastAsia="Times New Roman"/>
          <w:u w:val="single"/>
          <w:lang w:eastAsia="zh-CN"/>
        </w:rPr>
        <w:t xml:space="preserve">Обязанности </w:t>
      </w:r>
      <w:r w:rsidR="009E48BA">
        <w:rPr>
          <w:rFonts w:eastAsia="Times New Roman"/>
          <w:u w:val="single"/>
          <w:lang w:eastAsia="zh-CN"/>
        </w:rPr>
        <w:t>Исполнителя</w:t>
      </w:r>
      <w:r w:rsidRPr="0093656E">
        <w:rPr>
          <w:rFonts w:eastAsia="Times New Roman"/>
          <w:u w:val="single"/>
          <w:lang w:eastAsia="zh-CN"/>
        </w:rPr>
        <w:t>:</w:t>
      </w:r>
    </w:p>
    <w:p w14:paraId="359609A5" w14:textId="77777777" w:rsidR="00B30D86" w:rsidRPr="0093656E"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93656E">
        <w:rPr>
          <w:rFonts w:eastAsia="Times New Roman"/>
          <w:lang w:eastAsia="zh-CN"/>
        </w:rPr>
        <w:t xml:space="preserve">Выполнить весь объем работ, предусмотренный Техническим заданием (Приложение № </w:t>
      </w:r>
      <w:r>
        <w:rPr>
          <w:rFonts w:eastAsia="Times New Roman"/>
          <w:lang w:eastAsia="zh-CN"/>
        </w:rPr>
        <w:t>1</w:t>
      </w:r>
      <w:r w:rsidRPr="0093656E">
        <w:rPr>
          <w:rFonts w:eastAsia="Times New Roman"/>
          <w:lang w:eastAsia="zh-CN"/>
        </w:rPr>
        <w:t xml:space="preserve"> к Контракту), выполнить работы в соответствии с действующими нормами и техническими условиями, надлежащего качества, в объеме и в сроки, предусмотренные настоящим Контрактом, и сдать результат работ заказчику в установленный срок.</w:t>
      </w:r>
    </w:p>
    <w:p w14:paraId="57FCD09D"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Незамедлительно информировать заказчика о выявлении необходимости в дополнительных исходных данных для выполнения работ.</w:t>
      </w:r>
    </w:p>
    <w:p w14:paraId="18DBF06D"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своевременное устранение ошибок и неточностей, выявленных при приемке работ и товаров в рамках выполняемых работ, повторно представить документы с устранением ошибок и неточностей заказчику.</w:t>
      </w:r>
    </w:p>
    <w:p w14:paraId="48A353D3" w14:textId="77777777" w:rsidR="00B30D86" w:rsidRPr="00145573" w:rsidRDefault="00B30D86" w:rsidP="005A6458">
      <w:pPr>
        <w:widowControl w:val="0"/>
        <w:numPr>
          <w:ilvl w:val="0"/>
          <w:numId w:val="13"/>
        </w:numPr>
        <w:tabs>
          <w:tab w:val="left" w:pos="1134"/>
        </w:tabs>
        <w:suppressAutoHyphens/>
        <w:autoSpaceDE w:val="0"/>
        <w:spacing w:line="230" w:lineRule="auto"/>
        <w:ind w:left="0" w:firstLine="567"/>
        <w:rPr>
          <w:rFonts w:eastAsia="Times New Roman"/>
          <w:lang w:eastAsia="zh-CN"/>
        </w:rPr>
      </w:pPr>
      <w:r w:rsidRPr="00145573">
        <w:rPr>
          <w:rFonts w:eastAsia="Times New Roman"/>
          <w:lang w:eastAsia="zh-CN"/>
        </w:rPr>
        <w:t>Представить заказчику счет, счет-фактуру (при необходимости), акт приемки выполненных работ и акт сдачи</w:t>
      </w:r>
      <w:r w:rsidRPr="0093656E">
        <w:rPr>
          <w:rFonts w:eastAsia="Times New Roman"/>
          <w:lang w:eastAsia="zh-CN"/>
        </w:rPr>
        <w:t xml:space="preserve">-приемки поставляемых товаров, товарную накладную на поставляемые при </w:t>
      </w:r>
      <w:r w:rsidRPr="00145573">
        <w:rPr>
          <w:rFonts w:eastAsia="Times New Roman"/>
          <w:lang w:eastAsia="zh-CN"/>
        </w:rPr>
        <w:t xml:space="preserve">выполнении работ товары в срок, указанный в разделе 5 настоящего Контракта, в объеме и в соответствии с </w:t>
      </w:r>
      <w:r w:rsidRPr="0093656E">
        <w:rPr>
          <w:rFonts w:eastAsia="Times New Roman"/>
          <w:lang w:eastAsia="zh-CN"/>
        </w:rPr>
        <w:t>настоящим Контрактом и приложени</w:t>
      </w:r>
      <w:r w:rsidR="00F9607C">
        <w:rPr>
          <w:rFonts w:eastAsia="Times New Roman"/>
          <w:lang w:eastAsia="zh-CN"/>
        </w:rPr>
        <w:t>ем</w:t>
      </w:r>
      <w:r w:rsidRPr="0093656E">
        <w:rPr>
          <w:rFonts w:eastAsia="Times New Roman"/>
          <w:lang w:eastAsia="zh-CN"/>
        </w:rPr>
        <w:t xml:space="preserve"> к нему</w:t>
      </w:r>
      <w:r w:rsidRPr="00145573">
        <w:rPr>
          <w:rFonts w:eastAsia="Times New Roman"/>
          <w:lang w:eastAsia="zh-CN"/>
        </w:rPr>
        <w:t xml:space="preserve">. </w:t>
      </w:r>
    </w:p>
    <w:p w14:paraId="3CD39168"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соблюдение своими работниками требований пожарной безопасности, санитарно-эпидемиологической безопасности требований охраны труда.</w:t>
      </w:r>
    </w:p>
    <w:p w14:paraId="1B7E0EC3"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проведение вводного инструктажа по безопасности труда.</w:t>
      </w:r>
    </w:p>
    <w:p w14:paraId="4E09095C"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Прекращать или приостанавливать выполнение работ в случаях нарушений требований по безопасности труда при создании условий, угрожающих здоровью или жизни</w:t>
      </w:r>
      <w:r>
        <w:rPr>
          <w:rFonts w:eastAsia="Times New Roman"/>
          <w:lang w:eastAsia="zh-CN"/>
        </w:rPr>
        <w:t xml:space="preserve"> </w:t>
      </w:r>
      <w:r w:rsidRPr="00145573">
        <w:rPr>
          <w:rFonts w:eastAsia="Times New Roman"/>
          <w:lang w:eastAsia="zh-CN"/>
        </w:rPr>
        <w:t>рабочих.</w:t>
      </w:r>
    </w:p>
    <w:p w14:paraId="4BB8E2F1"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Предоставлять информацию о ходе выполнения работ в 3-дневный срок </w:t>
      </w:r>
      <w:r w:rsidRPr="00145573">
        <w:rPr>
          <w:rFonts w:eastAsia="Times New Roman"/>
          <w:lang w:eastAsia="zh-CN"/>
        </w:rPr>
        <w:br/>
        <w:t>с момента получения письменного обращения заказчика.</w:t>
      </w:r>
    </w:p>
    <w:p w14:paraId="0EE70D32"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Информировать письменно заказчика в течение 3 (трех) рабочих дней обо всех </w:t>
      </w:r>
      <w:r w:rsidRPr="00145573">
        <w:rPr>
          <w:rFonts w:eastAsia="Times New Roman"/>
          <w:lang w:eastAsia="zh-CN"/>
        </w:rPr>
        <w:lastRenderedPageBreak/>
        <w:t>изменениях в своих реквизитах, указанных в разделе 11 настоящего Контракта.</w:t>
      </w:r>
    </w:p>
    <w:p w14:paraId="50F2023E" w14:textId="3ACAB5C0" w:rsidR="00B30D86" w:rsidRPr="00145573" w:rsidRDefault="008A34A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Pr>
          <w:rFonts w:eastAsia="Times New Roman"/>
          <w:lang w:eastAsia="zh-CN"/>
        </w:rPr>
        <w:t xml:space="preserve">Исполнитель </w:t>
      </w:r>
      <w:r w:rsidR="00B30D86" w:rsidRPr="00145573">
        <w:rPr>
          <w:rFonts w:eastAsia="Times New Roman"/>
          <w:lang w:eastAsia="zh-CN"/>
        </w:rPr>
        <w:t>в случае приостановки выполнения работ обязан немедленно письменно уведомить об этом заказчика, не позднее следующего дня после произошедших обстоятельств, повлиявших на ход выполнения работ, в том числе на их приостановление.</w:t>
      </w:r>
    </w:p>
    <w:p w14:paraId="6F4CDE82"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Выполнять и обеспечивать соблюдение норм и требований нормативных документов, обеспечив пожарную безопасность, технику безопасности, охрану окружающей среды, зеленых насаждений (при необходимости) и земельного участка при выполнении работ (при необходимости).</w:t>
      </w:r>
    </w:p>
    <w:p w14:paraId="73012732" w14:textId="0018CFE3" w:rsidR="00B30D86" w:rsidRPr="00145573" w:rsidRDefault="008A34AA"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Pr>
          <w:rFonts w:eastAsia="Times New Roman"/>
          <w:lang w:eastAsia="zh-CN"/>
        </w:rPr>
        <w:t xml:space="preserve">Исполнитель </w:t>
      </w:r>
      <w:r w:rsidR="00B30D86" w:rsidRPr="00145573">
        <w:rPr>
          <w:rFonts w:eastAsia="Times New Roman"/>
          <w:lang w:eastAsia="zh-CN"/>
        </w:rPr>
        <w:t>обязан выполнять требования, установленные в рамках пропускного режима на территории здания Заказчика.</w:t>
      </w:r>
    </w:p>
    <w:p w14:paraId="0E49A0AE" w14:textId="41C5F886"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 xml:space="preserve"> </w:t>
      </w:r>
      <w:r w:rsidR="008A34AA">
        <w:rPr>
          <w:rFonts w:eastAsia="Times New Roman"/>
          <w:lang w:eastAsia="zh-CN"/>
        </w:rPr>
        <w:t xml:space="preserve">Исполнитель </w:t>
      </w:r>
      <w:r w:rsidRPr="00145573">
        <w:rPr>
          <w:rFonts w:eastAsia="Times New Roman"/>
          <w:lang w:eastAsia="zh-CN"/>
        </w:rPr>
        <w:t>несет ответственность за своих сотрудников при:</w:t>
      </w:r>
    </w:p>
    <w:p w14:paraId="39A5DBE6"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несоблюдении ими на территории заказчика правил пропускного режима;</w:t>
      </w:r>
    </w:p>
    <w:p w14:paraId="2AF1D23C"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разглашении ими сведений, раскрывающих прямо или косвенно вопросы производственной деятельности, ставших известными в связи с исполнением настоящего Контракта;</w:t>
      </w:r>
    </w:p>
    <w:p w14:paraId="1A1B0CCF"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невыполнении требований по защите информации.</w:t>
      </w:r>
    </w:p>
    <w:p w14:paraId="1AC71FD8"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Обеспечить при производстве работ наличие на объекте действующей нормативной документации (ГОСТ, СНиП, регламенты) предусмотренной Контрактном, техническим заданием, а также непосредственно относящейся к предмету выполняемых работ.</w:t>
      </w:r>
    </w:p>
    <w:p w14:paraId="641D4F40" w14:textId="77777777" w:rsidR="00B30D86" w:rsidRPr="00145573" w:rsidRDefault="00B30D86" w:rsidP="005A6458">
      <w:pPr>
        <w:widowControl w:val="0"/>
        <w:numPr>
          <w:ilvl w:val="0"/>
          <w:numId w:val="13"/>
        </w:numPr>
        <w:tabs>
          <w:tab w:val="left" w:pos="993"/>
          <w:tab w:val="left" w:pos="1276"/>
        </w:tabs>
        <w:suppressAutoHyphens/>
        <w:autoSpaceDE w:val="0"/>
        <w:spacing w:line="230" w:lineRule="auto"/>
        <w:ind w:left="0" w:firstLine="567"/>
        <w:rPr>
          <w:rFonts w:eastAsia="Times New Roman"/>
          <w:lang w:eastAsia="zh-CN"/>
        </w:rPr>
      </w:pPr>
      <w:r w:rsidRPr="00145573">
        <w:rPr>
          <w:rFonts w:eastAsia="Times New Roman"/>
          <w:lang w:eastAsia="zh-CN"/>
        </w:rPr>
        <w:t>Перед началом выполнения работ разработать организационно-технологическую документацию (схемы контроля качества (контрольные карты, чек-листы), технологические карты, карты трудовых процессов, технологические схемы и указания по производству работ) и довести до Заказчика содержащиеся в организационно-технологической документации решения.</w:t>
      </w:r>
    </w:p>
    <w:p w14:paraId="5376236A" w14:textId="6599AB62" w:rsidR="00B30D86" w:rsidRPr="0093656E" w:rsidRDefault="00B30D86" w:rsidP="005A6458">
      <w:pPr>
        <w:widowControl w:val="0"/>
        <w:numPr>
          <w:ilvl w:val="1"/>
          <w:numId w:val="14"/>
        </w:numPr>
        <w:tabs>
          <w:tab w:val="left" w:pos="1276"/>
        </w:tabs>
        <w:suppressAutoHyphens/>
        <w:autoSpaceDE w:val="0"/>
        <w:spacing w:line="230" w:lineRule="auto"/>
        <w:ind w:left="567" w:firstLine="0"/>
        <w:rPr>
          <w:rFonts w:eastAsia="Times New Roman"/>
          <w:u w:val="single"/>
          <w:lang w:eastAsia="zh-CN"/>
        </w:rPr>
      </w:pPr>
      <w:r w:rsidRPr="0093656E">
        <w:rPr>
          <w:rFonts w:eastAsia="Times New Roman"/>
          <w:u w:val="single"/>
          <w:lang w:eastAsia="zh-CN"/>
        </w:rPr>
        <w:t xml:space="preserve">Права </w:t>
      </w:r>
      <w:r w:rsidR="009E48BA">
        <w:rPr>
          <w:rFonts w:eastAsia="Times New Roman"/>
          <w:u w:val="single"/>
          <w:lang w:eastAsia="zh-CN"/>
        </w:rPr>
        <w:t xml:space="preserve">Исполнителя </w:t>
      </w:r>
      <w:r w:rsidRPr="0093656E">
        <w:rPr>
          <w:rFonts w:eastAsia="Times New Roman"/>
          <w:u w:val="single"/>
          <w:lang w:eastAsia="zh-CN"/>
        </w:rPr>
        <w:t>:</w:t>
      </w:r>
    </w:p>
    <w:p w14:paraId="76397930" w14:textId="77777777" w:rsidR="00B30D86" w:rsidRPr="0093656E" w:rsidRDefault="00B30D86" w:rsidP="005A6458">
      <w:pPr>
        <w:widowControl w:val="0"/>
        <w:numPr>
          <w:ilvl w:val="0"/>
          <w:numId w:val="11"/>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Требовать оплаты по Контракту в случае полного исполнения обязательств по Контракту.</w:t>
      </w:r>
    </w:p>
    <w:p w14:paraId="3745E84A" w14:textId="77777777" w:rsidR="00B30D86" w:rsidRPr="0093656E" w:rsidRDefault="00B30D86"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Обязанности заказчика:</w:t>
      </w:r>
    </w:p>
    <w:p w14:paraId="0FED3CD9" w14:textId="77777777" w:rsidR="00B30D86" w:rsidRPr="0093656E" w:rsidRDefault="00B30D86" w:rsidP="005A6458">
      <w:pPr>
        <w:widowControl w:val="0"/>
        <w:numPr>
          <w:ilvl w:val="0"/>
          <w:numId w:val="12"/>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Принять результат выполненной работы, исполнительную документацию, документацию для оплаты выполненных работ и произвести оплату выполненных работ Подрядчику в соответствии с настоящим Контрактом.</w:t>
      </w:r>
    </w:p>
    <w:p w14:paraId="1B43FBC5" w14:textId="77777777" w:rsidR="00B30D86" w:rsidRPr="0093656E" w:rsidRDefault="00B30D86" w:rsidP="005A6458">
      <w:pPr>
        <w:widowControl w:val="0"/>
        <w:numPr>
          <w:ilvl w:val="1"/>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u w:val="single"/>
          <w:lang w:eastAsia="zh-CN"/>
        </w:rPr>
        <w:t>Права заказчика:</w:t>
      </w:r>
    </w:p>
    <w:p w14:paraId="1A1E6B1E" w14:textId="1581B925"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 xml:space="preserve">В любое время проверять ход и качество выполняемых работ, поставляемых товаров в рамках выполняемых </w:t>
      </w:r>
      <w:r w:rsidR="008F1C9B">
        <w:rPr>
          <w:rFonts w:eastAsia="Times New Roman"/>
          <w:lang w:eastAsia="zh-CN"/>
        </w:rPr>
        <w:t xml:space="preserve">Исполнителем </w:t>
      </w:r>
      <w:r w:rsidRPr="0093656E">
        <w:rPr>
          <w:rFonts w:eastAsia="Times New Roman"/>
          <w:lang w:eastAsia="zh-CN"/>
        </w:rPr>
        <w:t>работ, не вмешиваясь в его хозяйственную деятельность.</w:t>
      </w:r>
    </w:p>
    <w:p w14:paraId="1C001A5E" w14:textId="7FB06775" w:rsidR="00B30D86"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93656E">
        <w:rPr>
          <w:rFonts w:eastAsia="Times New Roman"/>
          <w:lang w:eastAsia="zh-CN"/>
        </w:rPr>
        <w:t xml:space="preserve">Если </w:t>
      </w:r>
      <w:r w:rsidR="008A34AA">
        <w:rPr>
          <w:rFonts w:eastAsia="Times New Roman"/>
          <w:lang w:eastAsia="zh-CN"/>
        </w:rPr>
        <w:t xml:space="preserve">Исполнитель </w:t>
      </w:r>
      <w:r w:rsidRPr="0093656E">
        <w:rPr>
          <w:rFonts w:eastAsia="Times New Roman"/>
          <w:lang w:eastAsia="zh-CN"/>
        </w:rPr>
        <w:t>своевременно не приступает к исполнению настоящего Контракта, 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 xml:space="preserve"> </w:t>
      </w:r>
    </w:p>
    <w:p w14:paraId="4B005207" w14:textId="530CA329"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lang w:eastAsia="zh-CN"/>
        </w:rPr>
      </w:pPr>
      <w:r w:rsidRPr="00F3781A">
        <w:rPr>
          <w:rFonts w:eastAsia="Times New Roman"/>
          <w:lang w:eastAsia="zh-CN"/>
        </w:rPr>
        <w:t xml:space="preserve">Если </w:t>
      </w:r>
      <w:r w:rsidR="008A34AA">
        <w:rPr>
          <w:rFonts w:eastAsia="Times New Roman"/>
          <w:lang w:eastAsia="zh-CN"/>
        </w:rPr>
        <w:t xml:space="preserve">Исполнитель </w:t>
      </w:r>
      <w:r>
        <w:rPr>
          <w:rFonts w:eastAsia="Times New Roman"/>
          <w:lang w:eastAsia="zh-CN"/>
        </w:rPr>
        <w:t>при выполнении работ поставил или использовал товар не соответствующий требованиям технического задания и/или заявленным подрядчиком,</w:t>
      </w:r>
      <w:r w:rsidRPr="00F3781A">
        <w:rPr>
          <w:rFonts w:eastAsia="Times New Roman"/>
          <w:lang w:eastAsia="zh-CN"/>
        </w:rPr>
        <w:t xml:space="preserve"> </w:t>
      </w:r>
      <w:r>
        <w:rPr>
          <w:rFonts w:eastAsia="Times New Roman"/>
          <w:lang w:eastAsia="zh-CN"/>
        </w:rPr>
        <w:t xml:space="preserve">в заявке на участие в закупке, техническим характеристикам, </w:t>
      </w:r>
      <w:r w:rsidRPr="00F3781A">
        <w:rPr>
          <w:rFonts w:eastAsia="Times New Roman"/>
          <w:lang w:eastAsia="zh-CN"/>
        </w:rPr>
        <w:t>заказчик вправе отказаться от исполнения настоящего Контракта и потребовать возмещения убытков в полном объеме</w:t>
      </w:r>
      <w:r>
        <w:rPr>
          <w:rFonts w:eastAsia="Times New Roman"/>
          <w:lang w:eastAsia="zh-CN"/>
        </w:rPr>
        <w:t>.</w:t>
      </w:r>
    </w:p>
    <w:p w14:paraId="6657B420" w14:textId="3B6D51C3" w:rsidR="00B30D86" w:rsidRPr="0093656E" w:rsidRDefault="00B30D86" w:rsidP="005A6458">
      <w:pPr>
        <w:widowControl w:val="0"/>
        <w:numPr>
          <w:ilvl w:val="2"/>
          <w:numId w:val="14"/>
        </w:numPr>
        <w:tabs>
          <w:tab w:val="left" w:pos="1276"/>
        </w:tabs>
        <w:suppressAutoHyphens/>
        <w:autoSpaceDE w:val="0"/>
        <w:spacing w:line="230" w:lineRule="auto"/>
        <w:ind w:left="0" w:firstLine="567"/>
        <w:rPr>
          <w:rFonts w:eastAsia="Times New Roman"/>
          <w:i/>
          <w:lang w:eastAsia="zh-CN"/>
        </w:rPr>
      </w:pPr>
      <w:r w:rsidRPr="0093656E">
        <w:rPr>
          <w:rFonts w:eastAsia="Times New Roman"/>
          <w:lang w:eastAsia="zh-CN"/>
        </w:rPr>
        <w:t xml:space="preserve">Если отступления в работах от условий настоящего Контракта или иные недостатки результатов работ в установленный заказчиком срок не были устранены, заказчик вправе устранить их собственными силами, либо с привлечением иной сторонней организации (третьей стороны) с отнесением таких затрат на счет </w:t>
      </w:r>
      <w:r w:rsidR="009E48BA">
        <w:rPr>
          <w:rFonts w:eastAsia="Times New Roman"/>
          <w:lang w:eastAsia="zh-CN"/>
        </w:rPr>
        <w:t>Исполнителя</w:t>
      </w:r>
      <w:r w:rsidRPr="0093656E">
        <w:rPr>
          <w:rFonts w:eastAsia="Times New Roman"/>
          <w:lang w:eastAsia="zh-CN"/>
        </w:rPr>
        <w:t>. При этом заказчик вправе требовать соразмерного уменьшения установленной за выполненную работу цены.</w:t>
      </w:r>
    </w:p>
    <w:p w14:paraId="4DA62ACE" w14:textId="77777777" w:rsidR="00B30D86" w:rsidRPr="00AD26ED" w:rsidRDefault="00B30D86" w:rsidP="00B73ED8">
      <w:pPr>
        <w:widowControl w:val="0"/>
        <w:autoSpaceDE w:val="0"/>
        <w:autoSpaceDN w:val="0"/>
        <w:adjustRightInd w:val="0"/>
        <w:ind w:left="846"/>
      </w:pPr>
    </w:p>
    <w:p w14:paraId="7AC51259" w14:textId="77777777" w:rsidR="00B30D86" w:rsidRPr="00AD26ED" w:rsidRDefault="00B30D86" w:rsidP="007C3393">
      <w:pPr>
        <w:widowControl w:val="0"/>
        <w:numPr>
          <w:ilvl w:val="0"/>
          <w:numId w:val="1"/>
        </w:numPr>
        <w:tabs>
          <w:tab w:val="num" w:pos="1680"/>
          <w:tab w:val="num" w:pos="2040"/>
        </w:tabs>
        <w:autoSpaceDE w:val="0"/>
        <w:autoSpaceDN w:val="0"/>
        <w:adjustRightInd w:val="0"/>
        <w:jc w:val="center"/>
        <w:rPr>
          <w:b/>
        </w:rPr>
      </w:pPr>
      <w:r w:rsidRPr="007C3393">
        <w:rPr>
          <w:b/>
        </w:rPr>
        <w:t>ПРОИЗВОДСТВО РАБОТ, СДАЧА И ПРИЕМКА РАБОТ</w:t>
      </w:r>
    </w:p>
    <w:p w14:paraId="755DE7A6" w14:textId="4BF389ED" w:rsidR="00B30D86" w:rsidRPr="0093656E" w:rsidRDefault="00B30D86" w:rsidP="0065574B">
      <w:pPr>
        <w:widowControl w:val="0"/>
        <w:numPr>
          <w:ilvl w:val="1"/>
          <w:numId w:val="10"/>
        </w:numPr>
        <w:suppressAutoHyphens/>
        <w:spacing w:line="230" w:lineRule="auto"/>
        <w:ind w:left="0" w:firstLine="709"/>
        <w:contextualSpacing/>
        <w:outlineLvl w:val="1"/>
        <w:rPr>
          <w:bCs/>
          <w:lang w:eastAsia="zh-CN"/>
        </w:rPr>
      </w:pPr>
      <w:r w:rsidRPr="0093656E">
        <w:rPr>
          <w:bCs/>
          <w:lang w:eastAsia="zh-CN"/>
        </w:rPr>
        <w:t xml:space="preserve">Заказчик и </w:t>
      </w:r>
      <w:r w:rsidR="008A34AA">
        <w:rPr>
          <w:bCs/>
          <w:lang w:eastAsia="zh-CN"/>
        </w:rPr>
        <w:t xml:space="preserve">Исполнитель </w:t>
      </w:r>
      <w:r w:rsidRPr="0093656E">
        <w:rPr>
          <w:bCs/>
          <w:lang w:eastAsia="zh-CN"/>
        </w:rPr>
        <w:t>назначают своих уполномоченных представителей.</w:t>
      </w:r>
    </w:p>
    <w:p w14:paraId="2E8CCD4F" w14:textId="202B6278"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t xml:space="preserve">Уполномоченный представитель заказчика осуществляют контроль, проверку соответствия объёма, срока и качества выполнения работ требованиям, установленным в Контракте, а также совместно с представителем </w:t>
      </w:r>
      <w:r w:rsidR="005A1F85">
        <w:rPr>
          <w:bCs/>
          <w:lang w:eastAsia="zh-CN"/>
        </w:rPr>
        <w:t xml:space="preserve">Исполнителя </w:t>
      </w:r>
      <w:r w:rsidR="005A1F85" w:rsidRPr="0093656E">
        <w:rPr>
          <w:bCs/>
          <w:lang w:eastAsia="zh-CN"/>
        </w:rPr>
        <w:t>осуществляют</w:t>
      </w:r>
      <w:r w:rsidRPr="0093656E">
        <w:rPr>
          <w:bCs/>
          <w:lang w:eastAsia="zh-CN"/>
        </w:rPr>
        <w:t xml:space="preserve"> приемку выполненных работ, поставленного при выполнени</w:t>
      </w:r>
      <w:r>
        <w:rPr>
          <w:bCs/>
          <w:lang w:eastAsia="zh-CN"/>
        </w:rPr>
        <w:t>и</w:t>
      </w:r>
      <w:r w:rsidRPr="0093656E">
        <w:rPr>
          <w:bCs/>
          <w:lang w:eastAsia="zh-CN"/>
        </w:rPr>
        <w:t xml:space="preserve"> работ товара.</w:t>
      </w:r>
    </w:p>
    <w:p w14:paraId="6AAD08DE" w14:textId="31B342FC"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lastRenderedPageBreak/>
        <w:t>Представитель</w:t>
      </w:r>
      <w:r w:rsidR="00B038B5">
        <w:rPr>
          <w:bCs/>
          <w:lang w:eastAsia="zh-CN"/>
        </w:rPr>
        <w:t xml:space="preserve"> Заказчика </w:t>
      </w:r>
      <w:r w:rsidRPr="0093656E">
        <w:rPr>
          <w:bCs/>
          <w:lang w:eastAsia="zh-CN"/>
        </w:rPr>
        <w:t>в рамках Контракта имеет право с составлением соответствующего акта:</w:t>
      </w:r>
    </w:p>
    <w:p w14:paraId="0B3A1D32"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проверять ход и качество выполняемых работ;</w:t>
      </w:r>
    </w:p>
    <w:p w14:paraId="4F7EB3E5"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приостанавливать производство работ, если они выполняются с нарушениями требований СНиП, произведя соответствующую запись об этом в журнале работ;</w:t>
      </w:r>
    </w:p>
    <w:p w14:paraId="4AC842E4" w14:textId="77777777" w:rsidR="00B30D86" w:rsidRPr="0093656E" w:rsidRDefault="00B30D86" w:rsidP="0065574B">
      <w:pPr>
        <w:tabs>
          <w:tab w:val="left" w:pos="1276"/>
        </w:tabs>
        <w:autoSpaceDE w:val="0"/>
        <w:autoSpaceDN w:val="0"/>
        <w:adjustRightInd w:val="0"/>
        <w:spacing w:line="230" w:lineRule="auto"/>
        <w:ind w:firstLine="709"/>
        <w:outlineLvl w:val="3"/>
        <w:rPr>
          <w:bCs/>
          <w:iCs/>
          <w:lang w:eastAsia="zh-CN"/>
        </w:rPr>
      </w:pPr>
      <w:r w:rsidRPr="0093656E">
        <w:rPr>
          <w:bCs/>
          <w:iCs/>
          <w:lang w:eastAsia="zh-CN"/>
        </w:rPr>
        <w:t>не принимать работ</w:t>
      </w:r>
      <w:r>
        <w:rPr>
          <w:bCs/>
          <w:iCs/>
          <w:lang w:eastAsia="zh-CN"/>
        </w:rPr>
        <w:t>ы</w:t>
      </w:r>
      <w:r w:rsidRPr="0093656E">
        <w:rPr>
          <w:bCs/>
          <w:iCs/>
          <w:lang w:eastAsia="zh-CN"/>
        </w:rPr>
        <w:t>, выполненные некачественно, ГОСТ, СНиП, ТУ и других нормативных документов, до их переделки или устранения дефектов.</w:t>
      </w:r>
    </w:p>
    <w:p w14:paraId="7FBAF17A" w14:textId="451D94FD" w:rsidR="00B30D86" w:rsidRPr="0093656E" w:rsidRDefault="00B30D86" w:rsidP="0065574B">
      <w:pPr>
        <w:numPr>
          <w:ilvl w:val="1"/>
          <w:numId w:val="0"/>
        </w:numPr>
        <w:tabs>
          <w:tab w:val="left" w:pos="1276"/>
        </w:tabs>
        <w:spacing w:line="230" w:lineRule="auto"/>
        <w:ind w:firstLine="709"/>
        <w:outlineLvl w:val="0"/>
        <w:rPr>
          <w:bCs/>
          <w:lang w:eastAsia="zh-CN"/>
        </w:rPr>
      </w:pPr>
      <w:r w:rsidRPr="0093656E">
        <w:rPr>
          <w:bCs/>
          <w:lang w:eastAsia="zh-CN"/>
        </w:rPr>
        <w:t xml:space="preserve">При обнаружении заказчиком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(2 дня), которые выполняются </w:t>
      </w:r>
      <w:r w:rsidR="008F1C9B">
        <w:rPr>
          <w:bCs/>
          <w:lang w:eastAsia="zh-CN"/>
        </w:rPr>
        <w:t xml:space="preserve">Исполнителем </w:t>
      </w:r>
      <w:r w:rsidRPr="0093656E">
        <w:rPr>
          <w:bCs/>
          <w:lang w:eastAsia="zh-CN"/>
        </w:rPr>
        <w:t xml:space="preserve">за свой счет. </w:t>
      </w:r>
    </w:p>
    <w:p w14:paraId="41CECE8E" w14:textId="2D3C3EF0" w:rsidR="00B30D86" w:rsidRPr="0093656E" w:rsidRDefault="00B30D86"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 xml:space="preserve">По завершении работ по Контракту в полном объеме </w:t>
      </w:r>
      <w:r w:rsidR="008A34AA">
        <w:rPr>
          <w:bCs/>
          <w:lang w:eastAsia="zh-CN"/>
        </w:rPr>
        <w:t xml:space="preserve">Исполнитель </w:t>
      </w:r>
      <w:r w:rsidRPr="0093656E">
        <w:rPr>
          <w:bCs/>
          <w:lang w:eastAsia="zh-CN"/>
        </w:rPr>
        <w:t xml:space="preserve">письменно извещает заказчика о готовности сдачи работ и не позднее 7 дней до истечения установленного Контрактом срока окончания выполнения работ предоставляет заказчику счет, счет-фактуру (при необходимости), акт приемки выполненных работ и акт сдачи-приемки поставляемых товаров, товарную накладную на поставляемые при выполнении работ товары. </w:t>
      </w:r>
    </w:p>
    <w:p w14:paraId="254DC825" w14:textId="77777777" w:rsidR="00B30D86" w:rsidRPr="0093656E" w:rsidRDefault="00B30D86" w:rsidP="0065574B">
      <w:pPr>
        <w:widowControl w:val="0"/>
        <w:numPr>
          <w:ilvl w:val="1"/>
          <w:numId w:val="10"/>
        </w:numPr>
        <w:tabs>
          <w:tab w:val="left" w:pos="1276"/>
        </w:tabs>
        <w:suppressAutoHyphens/>
        <w:spacing w:line="230" w:lineRule="auto"/>
        <w:ind w:left="0" w:firstLine="709"/>
        <w:outlineLvl w:val="1"/>
        <w:rPr>
          <w:bCs/>
          <w:lang w:eastAsia="zh-CN"/>
        </w:rPr>
      </w:pPr>
      <w:r w:rsidRPr="0093656E">
        <w:rPr>
          <w:bCs/>
          <w:lang w:eastAsia="zh-CN"/>
        </w:rPr>
        <w:t>Заказчик, принявший работы без проверки, не лишается права ссылаться на недостатки выполненной работы, которые могли быть устранены при приемке.</w:t>
      </w:r>
    </w:p>
    <w:p w14:paraId="3403EE30" w14:textId="77777777" w:rsidR="00B30D86" w:rsidRDefault="00B30D86"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rPr>
      </w:pPr>
    </w:p>
    <w:p w14:paraId="15D56A80" w14:textId="77777777" w:rsidR="00B30D86" w:rsidRPr="00AD26ED" w:rsidRDefault="00B30D86" w:rsidP="00B73ED8">
      <w:pPr>
        <w:pStyle w:val="xl42"/>
        <w:pBdr>
          <w:top w:val="none" w:sz="0" w:space="0" w:color="auto"/>
          <w:left w:val="none" w:sz="0" w:space="0" w:color="auto"/>
          <w:bottom w:val="none" w:sz="0" w:space="0" w:color="auto"/>
          <w:right w:val="none" w:sz="0" w:space="0" w:color="auto"/>
        </w:pBdr>
        <w:spacing w:before="0" w:beforeAutospacing="0" w:after="0" w:afterAutospacing="0"/>
        <w:rPr>
          <w:b/>
          <w:bCs/>
          <w:iCs/>
          <w:sz w:val="24"/>
          <w:szCs w:val="24"/>
          <w:u w:val="single"/>
        </w:rPr>
      </w:pPr>
      <w:r w:rsidRPr="00AD26ED">
        <w:rPr>
          <w:b/>
          <w:bCs/>
          <w:iCs/>
          <w:sz w:val="24"/>
          <w:szCs w:val="24"/>
        </w:rPr>
        <w:t>6.</w:t>
      </w:r>
      <w:r>
        <w:rPr>
          <w:b/>
          <w:bCs/>
          <w:iCs/>
          <w:sz w:val="24"/>
          <w:szCs w:val="24"/>
        </w:rPr>
        <w:t xml:space="preserve"> </w:t>
      </w:r>
      <w:r w:rsidRPr="00AD26ED">
        <w:rPr>
          <w:b/>
          <w:bCs/>
          <w:iCs/>
          <w:sz w:val="24"/>
          <w:szCs w:val="24"/>
        </w:rPr>
        <w:t>ПРОВЕДЕНИЕ РАБОТ</w:t>
      </w:r>
      <w:r>
        <w:rPr>
          <w:b/>
          <w:bCs/>
          <w:iCs/>
          <w:sz w:val="24"/>
          <w:szCs w:val="24"/>
        </w:rPr>
        <w:t xml:space="preserve"> </w:t>
      </w:r>
    </w:p>
    <w:p w14:paraId="376379C8" w14:textId="1A958099" w:rsidR="00B30D86" w:rsidRPr="00AD26ED" w:rsidRDefault="00B30D86" w:rsidP="00B73ED8">
      <w:r w:rsidRPr="00AD26ED">
        <w:rPr>
          <w:i/>
        </w:rPr>
        <w:tab/>
      </w:r>
      <w:r w:rsidRPr="00AD26ED">
        <w:t xml:space="preserve">6.1. </w:t>
      </w:r>
      <w:r w:rsidR="008A34AA">
        <w:t xml:space="preserve">Исполнитель </w:t>
      </w:r>
      <w:r w:rsidRPr="00AD26ED">
        <w:t>и</w:t>
      </w:r>
      <w:r>
        <w:t xml:space="preserve"> </w:t>
      </w:r>
      <w:r w:rsidRPr="00AD26ED">
        <w:t xml:space="preserve">Заказчик, обнаружившие в ходе выполнения работ не учтенные в технической документации и возникшую в связи с этим необходимость проведения дополнительных работ составляют акт о необходимости проведения указанных работ. </w:t>
      </w:r>
    </w:p>
    <w:p w14:paraId="7E43B9DB" w14:textId="3E9472D9" w:rsidR="00B30D86" w:rsidRPr="00AD26ED" w:rsidRDefault="00B30D86" w:rsidP="00B73ED8">
      <w:pPr>
        <w:pStyle w:val="a3"/>
        <w:ind w:left="0" w:firstLine="709"/>
      </w:pPr>
      <w:r w:rsidRPr="00AD26ED">
        <w:t xml:space="preserve">6.2. </w:t>
      </w:r>
      <w:r w:rsidRPr="00AD26ED">
        <w:rPr>
          <w:color w:val="000000"/>
        </w:rPr>
        <w:t xml:space="preserve">Заказчик по письменному согласованию с </w:t>
      </w:r>
      <w:r w:rsidR="008F1C9B">
        <w:rPr>
          <w:color w:val="000000"/>
        </w:rPr>
        <w:t xml:space="preserve">Исполнителем </w:t>
      </w:r>
      <w:r w:rsidRPr="00AD26ED">
        <w:rPr>
          <w:color w:val="000000"/>
        </w:rPr>
        <w:t>вправе вносить изменения в состав и объем работ</w:t>
      </w:r>
      <w:r>
        <w:rPr>
          <w:color w:val="000000"/>
        </w:rPr>
        <w:t xml:space="preserve"> </w:t>
      </w:r>
      <w:r w:rsidRPr="00AD26ED">
        <w:rPr>
          <w:color w:val="000000"/>
        </w:rPr>
        <w:t xml:space="preserve">с учетом обоснованной необходимости выполнения каких-либо работ, не меняя характера работ и суммы </w:t>
      </w:r>
      <w:r>
        <w:rPr>
          <w:color w:val="000000"/>
        </w:rPr>
        <w:t>контракта</w:t>
      </w:r>
      <w:r w:rsidRPr="00AD26ED">
        <w:rPr>
          <w:color w:val="000000"/>
        </w:rPr>
        <w:t xml:space="preserve">. По результатам работ составляется и утверждается в установленном порядке </w:t>
      </w:r>
      <w:r w:rsidRPr="00AD26ED">
        <w:t>акт на необходимые работы.</w:t>
      </w:r>
    </w:p>
    <w:p w14:paraId="073DFC5A" w14:textId="77777777" w:rsidR="00B30D86" w:rsidRPr="00AD26ED" w:rsidRDefault="00B30D86" w:rsidP="00B73ED8">
      <w:pPr>
        <w:widowControl w:val="0"/>
        <w:autoSpaceDE w:val="0"/>
        <w:autoSpaceDN w:val="0"/>
        <w:adjustRightInd w:val="0"/>
        <w:jc w:val="center"/>
      </w:pPr>
    </w:p>
    <w:p w14:paraId="7006AA7C" w14:textId="77777777" w:rsidR="00B30D86" w:rsidRPr="00AD26ED" w:rsidRDefault="00B30D86" w:rsidP="00B73ED8">
      <w:pPr>
        <w:widowControl w:val="0"/>
        <w:autoSpaceDE w:val="0"/>
        <w:autoSpaceDN w:val="0"/>
        <w:adjustRightInd w:val="0"/>
        <w:jc w:val="center"/>
        <w:rPr>
          <w:b/>
        </w:rPr>
      </w:pPr>
      <w:r w:rsidRPr="00AD26ED">
        <w:rPr>
          <w:b/>
        </w:rPr>
        <w:t xml:space="preserve">7. ОТВЕТСТВЕННОСТЬ СТОРОН </w:t>
      </w:r>
    </w:p>
    <w:p w14:paraId="4AC7542D" w14:textId="77777777" w:rsidR="00B30D86" w:rsidRPr="00A8533C" w:rsidRDefault="00B30D86" w:rsidP="002D1165">
      <w:pPr>
        <w:widowControl w:val="0"/>
        <w:autoSpaceDE w:val="0"/>
        <w:autoSpaceDN w:val="0"/>
        <w:adjustRightInd w:val="0"/>
        <w:ind w:firstLine="567"/>
        <w:rPr>
          <w:rFonts w:eastAsia="Times New Roman"/>
        </w:rPr>
      </w:pPr>
      <w:r>
        <w:rPr>
          <w:rFonts w:eastAsia="Times New Roman"/>
        </w:rPr>
        <w:t>7</w:t>
      </w:r>
      <w:r w:rsidRPr="00A8533C">
        <w:rPr>
          <w:rFonts w:eastAsia="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14:paraId="5BF5295F" w14:textId="77777777" w:rsidR="00B30D86" w:rsidRPr="00A8533C" w:rsidRDefault="00B30D86" w:rsidP="002D1165">
      <w:pPr>
        <w:widowControl w:val="0"/>
        <w:autoSpaceDE w:val="0"/>
        <w:autoSpaceDN w:val="0"/>
        <w:adjustRightInd w:val="0"/>
        <w:ind w:firstLine="567"/>
      </w:pPr>
      <w:r w:rsidRPr="00A8533C">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14:paraId="67411859" w14:textId="77777777" w:rsidR="00B30D86" w:rsidRPr="00A8533C" w:rsidRDefault="00B30D86" w:rsidP="002D1165">
      <w:pPr>
        <w:widowControl w:val="0"/>
        <w:autoSpaceDE w:val="0"/>
        <w:autoSpaceDN w:val="0"/>
        <w:adjustRightInd w:val="0"/>
        <w:ind w:firstLine="567"/>
        <w:rPr>
          <w:rFonts w:eastAsia="Times New Roman"/>
        </w:rPr>
      </w:pPr>
      <w:r w:rsidRPr="00A8533C">
        <w:rPr>
          <w:rFonts w:eastAsia="Times New Roman"/>
        </w:rPr>
        <w:t>Размер штрафа устанавливается в соответствии с пп.</w:t>
      </w:r>
      <w:r>
        <w:rPr>
          <w:rFonts w:eastAsia="Times New Roman"/>
        </w:rPr>
        <w:t>6</w:t>
      </w:r>
      <w:r w:rsidRPr="00A8533C">
        <w:rPr>
          <w:rFonts w:eastAsia="Times New Roman"/>
        </w:rPr>
        <w:t xml:space="preserve">.2. и </w:t>
      </w:r>
      <w:r>
        <w:rPr>
          <w:rFonts w:eastAsia="Times New Roman"/>
        </w:rPr>
        <w:t>6</w:t>
      </w:r>
      <w:r w:rsidRPr="00A8533C">
        <w:rPr>
          <w:rFonts w:eastAsia="Times New Roman"/>
        </w:rPr>
        <w:t>.3.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74FEB51" w14:textId="77777777" w:rsidR="00B30D86" w:rsidRPr="00A8533C" w:rsidRDefault="00B30D86" w:rsidP="002D1165">
      <w:pPr>
        <w:ind w:firstLine="567"/>
      </w:pPr>
      <w:r>
        <w:t>7</w:t>
      </w:r>
      <w:r w:rsidRPr="00A8533C">
        <w:t>.2. Ответственность Заказчика:</w:t>
      </w:r>
    </w:p>
    <w:p w14:paraId="60036C39" w14:textId="77777777" w:rsidR="00B30D86" w:rsidRPr="00A8533C" w:rsidRDefault="00B30D86" w:rsidP="002D1165">
      <w:pPr>
        <w:ind w:firstLine="567"/>
      </w:pPr>
      <w:r w:rsidRPr="00A8533C">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7E5BB2D3" w14:textId="77777777" w:rsidR="00B30D86" w:rsidRPr="00A8533C" w:rsidRDefault="00B30D86" w:rsidP="002D1165">
      <w:pPr>
        <w:ind w:firstLine="567"/>
      </w:pPr>
      <w:r w:rsidRPr="00A8533C">
        <w:t>а) 1000 рублей, если цена контракта не превышает 3 млн. рублей (включительно);</w:t>
      </w:r>
    </w:p>
    <w:p w14:paraId="1EE84CFA" w14:textId="77777777" w:rsidR="00B30D86" w:rsidRPr="00A8533C" w:rsidRDefault="00B30D86" w:rsidP="002D1165">
      <w:pPr>
        <w:ind w:firstLine="567"/>
      </w:pPr>
      <w:r w:rsidRPr="00A8533C">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0DDE444" w14:textId="77777777" w:rsidR="00B30D86" w:rsidRPr="00A8533C" w:rsidRDefault="00B30D86" w:rsidP="002D1165">
      <w:pPr>
        <w:ind w:firstLine="567"/>
      </w:pPr>
      <w:r w:rsidRPr="00A8533C">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w:t>
      </w:r>
      <w:r w:rsidRPr="00A8533C">
        <w:lastRenderedPageBreak/>
        <w:t>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8AEF8C" w14:textId="4E19857C" w:rsidR="00B30D86" w:rsidRPr="00A8533C" w:rsidRDefault="00B30D86" w:rsidP="002D1165">
      <w:pPr>
        <w:ind w:firstLine="567"/>
      </w:pPr>
      <w:r>
        <w:t>7</w:t>
      </w:r>
      <w:r w:rsidRPr="00A8533C">
        <w:t xml:space="preserve">.3. Ответственность </w:t>
      </w:r>
      <w:r w:rsidR="00CF7970">
        <w:t>Исполнителя:</w:t>
      </w:r>
    </w:p>
    <w:p w14:paraId="4C14CED0" w14:textId="77777777" w:rsidR="00B30D86" w:rsidRPr="00A8533C" w:rsidRDefault="00B30D86" w:rsidP="002D1165">
      <w:pPr>
        <w:ind w:firstLine="567"/>
      </w:pPr>
      <w:r>
        <w:t>7</w:t>
      </w:r>
      <w:r w:rsidRPr="00A8533C">
        <w:t xml:space="preserve">.3.1.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w:t>
      </w:r>
      <w:r>
        <w:t>6</w:t>
      </w:r>
      <w:r w:rsidRPr="00A8533C">
        <w:t xml:space="preserve">.3.2. - </w:t>
      </w:r>
      <w:r>
        <w:t>6</w:t>
      </w:r>
      <w:r w:rsidRPr="00A8533C">
        <w:t>.3.</w:t>
      </w:r>
      <w:r>
        <w:t>4</w:t>
      </w:r>
      <w:r w:rsidRPr="00A8533C">
        <w:t>. Контракта):</w:t>
      </w:r>
    </w:p>
    <w:p w14:paraId="554ECC44" w14:textId="77777777" w:rsidR="00B30D86" w:rsidRPr="00A8533C" w:rsidRDefault="00B30D86" w:rsidP="002D1165">
      <w:pPr>
        <w:ind w:firstLine="567"/>
      </w:pPr>
      <w:r w:rsidRPr="00A8533C">
        <w:t>а) 10 процентов цены контракта (этапа) в случае, если цена контракта (этапа) не превышает 3 млн. рублей;</w:t>
      </w:r>
    </w:p>
    <w:p w14:paraId="4AFF2A37" w14:textId="4533964E" w:rsidR="00B30D86" w:rsidRPr="00A8533C" w:rsidRDefault="00B30D86" w:rsidP="002D1165">
      <w:pPr>
        <w:ind w:firstLine="567"/>
      </w:pPr>
      <w:r>
        <w:t>7</w:t>
      </w:r>
      <w:r w:rsidRPr="00A8533C">
        <w:t>.3.2.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w:t>
      </w:r>
      <w:r w:rsidR="009E48BA">
        <w:t xml:space="preserve">Исполнителя </w:t>
      </w:r>
      <w:r w:rsidRPr="00A8533C">
        <w:t xml:space="preserve">,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14:paraId="3A034DD5" w14:textId="77777777" w:rsidR="00B30D86" w:rsidRPr="00A8533C" w:rsidRDefault="00B30D86" w:rsidP="002D1165">
      <w:pPr>
        <w:ind w:firstLine="567"/>
      </w:pPr>
      <w:r>
        <w:t>7</w:t>
      </w:r>
      <w:r w:rsidRPr="00A8533C">
        <w:t>.3.3.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2BCDB3A8" w14:textId="77777777" w:rsidR="00B30D86" w:rsidRPr="00A8533C" w:rsidRDefault="00B30D86" w:rsidP="002D1165">
      <w:pPr>
        <w:ind w:firstLine="567"/>
      </w:pPr>
      <w:r w:rsidRPr="00A8533C">
        <w:t>а) в случае, если цена контракта не превышает начальную (максимальную) цену контракта:</w:t>
      </w:r>
    </w:p>
    <w:p w14:paraId="0D71EE41" w14:textId="77777777" w:rsidR="00B30D86" w:rsidRPr="00A8533C" w:rsidRDefault="00B30D86" w:rsidP="002D1165">
      <w:pPr>
        <w:ind w:firstLine="567"/>
      </w:pPr>
      <w:r w:rsidRPr="00A8533C">
        <w:t>10 процентов начальной (максимальной) цены контракта, если цена контракта не превышает 3 млн. рублей;</w:t>
      </w:r>
    </w:p>
    <w:p w14:paraId="66CDEC42" w14:textId="77777777" w:rsidR="00B30D86" w:rsidRPr="00A8533C" w:rsidRDefault="00B30D86" w:rsidP="002D1165">
      <w:pPr>
        <w:ind w:firstLine="567"/>
      </w:pPr>
      <w:r w:rsidRPr="00A8533C">
        <w:t>б) в случае, если цена контракта превышает начальную (максимальную) цену контракта:</w:t>
      </w:r>
    </w:p>
    <w:p w14:paraId="04ED861C" w14:textId="77777777" w:rsidR="00B30D86" w:rsidRPr="00A8533C" w:rsidRDefault="00B30D86" w:rsidP="002D1165">
      <w:pPr>
        <w:ind w:firstLine="567"/>
      </w:pPr>
      <w:r w:rsidRPr="00A8533C">
        <w:t>10 процентов цены контракта, если цена контракта не превышает 3 млн. рублей;</w:t>
      </w:r>
    </w:p>
    <w:p w14:paraId="273E8364" w14:textId="77777777" w:rsidR="00B30D86" w:rsidRPr="00A8533C" w:rsidRDefault="00B30D86" w:rsidP="002D1165">
      <w:pPr>
        <w:ind w:firstLine="567"/>
      </w:pPr>
      <w:r>
        <w:t>7</w:t>
      </w:r>
      <w:r w:rsidRPr="00A8533C">
        <w:t>.3.4.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443550B" w14:textId="77777777" w:rsidR="00B30D86" w:rsidRPr="00A8533C" w:rsidRDefault="00B30D86" w:rsidP="002D1165">
      <w:pPr>
        <w:ind w:firstLine="567"/>
      </w:pPr>
      <w:r w:rsidRPr="00A8533C">
        <w:t>а) 1000 рублей, если цена контракта не превышает 3 млн. рублей</w:t>
      </w:r>
      <w:r>
        <w:t>.</w:t>
      </w:r>
    </w:p>
    <w:p w14:paraId="462245F0" w14:textId="77777777" w:rsidR="00B30D86" w:rsidRPr="00A8533C" w:rsidRDefault="00B30D86" w:rsidP="002D1165">
      <w:pPr>
        <w:ind w:firstLine="567"/>
      </w:pPr>
      <w:r w:rsidRPr="00A8533C">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 </w:t>
      </w:r>
    </w:p>
    <w:p w14:paraId="2BE1D1D8" w14:textId="77777777" w:rsidR="00B30D86" w:rsidRPr="00A8533C" w:rsidRDefault="00B30D86" w:rsidP="002D1165">
      <w:pPr>
        <w:ind w:firstLine="567"/>
      </w:pPr>
      <w:r>
        <w:lastRenderedPageBreak/>
        <w:t>7</w:t>
      </w:r>
      <w:r w:rsidRPr="00A8533C">
        <w:t>.4.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113C1427" w14:textId="77777777" w:rsidR="00B30D86" w:rsidRPr="00A8533C" w:rsidRDefault="00B30D86" w:rsidP="002D1165">
      <w:pPr>
        <w:ind w:firstLine="567"/>
      </w:pPr>
      <w:r>
        <w:t>7</w:t>
      </w:r>
      <w:r w:rsidRPr="00A8533C">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DDD6FD" w14:textId="77777777" w:rsidR="00B30D86" w:rsidRDefault="00B30D86" w:rsidP="002D1165">
      <w:pPr>
        <w:ind w:firstLine="567"/>
      </w:pPr>
      <w:r>
        <w:t>7</w:t>
      </w:r>
      <w:r w:rsidRPr="00A8533C">
        <w:t>.6. Окончание срока действия настоящего контракта не освобождает стороны от 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14:paraId="018D71F2" w14:textId="6006BE8E" w:rsidR="00B30D86" w:rsidRPr="00A8533C" w:rsidRDefault="00B30D86" w:rsidP="002D1165">
      <w:pPr>
        <w:ind w:firstLine="567"/>
      </w:pPr>
      <w:r>
        <w:t xml:space="preserve">7.7. </w:t>
      </w:r>
      <w:r w:rsidRPr="00EF0139">
        <w:t xml:space="preserve">В случае неисполнения либо ненадлежащего исполнения </w:t>
      </w:r>
      <w:r w:rsidR="008F1C9B">
        <w:t xml:space="preserve">Исполнителем </w:t>
      </w:r>
      <w:r w:rsidRPr="00EF0139">
        <w:t>обязательств по настоящему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 в порядке зачета встречных однородных требований.</w:t>
      </w:r>
    </w:p>
    <w:p w14:paraId="2A58EFB6" w14:textId="77777777" w:rsidR="00B30D86" w:rsidRPr="00AD26ED" w:rsidRDefault="00B30D86" w:rsidP="00B73ED8">
      <w:pPr>
        <w:widowControl w:val="0"/>
        <w:tabs>
          <w:tab w:val="num" w:pos="1404"/>
        </w:tabs>
        <w:autoSpaceDE w:val="0"/>
        <w:autoSpaceDN w:val="0"/>
        <w:adjustRightInd w:val="0"/>
        <w:ind w:left="6"/>
      </w:pPr>
    </w:p>
    <w:p w14:paraId="30F0E5B2" w14:textId="77777777" w:rsidR="00B30D86" w:rsidRPr="00AD26ED" w:rsidRDefault="00B30D86" w:rsidP="00B73ED8">
      <w:pPr>
        <w:widowControl w:val="0"/>
        <w:tabs>
          <w:tab w:val="num" w:pos="1680"/>
          <w:tab w:val="num" w:pos="2040"/>
        </w:tabs>
        <w:autoSpaceDE w:val="0"/>
        <w:autoSpaceDN w:val="0"/>
        <w:adjustRightInd w:val="0"/>
        <w:ind w:left="-6"/>
        <w:jc w:val="center"/>
        <w:rPr>
          <w:b/>
        </w:rPr>
      </w:pPr>
      <w:r w:rsidRPr="00AD26ED">
        <w:rPr>
          <w:b/>
        </w:rPr>
        <w:t>8. ГАРАНТИИ КАЧЕСТВА.</w:t>
      </w:r>
    </w:p>
    <w:p w14:paraId="24A8B512" w14:textId="028E0E2F" w:rsidR="00B30D86" w:rsidRPr="00AD26ED" w:rsidRDefault="00B30D86" w:rsidP="00B73ED8">
      <w:pPr>
        <w:widowControl w:val="0"/>
        <w:autoSpaceDE w:val="0"/>
        <w:autoSpaceDN w:val="0"/>
        <w:adjustRightInd w:val="0"/>
        <w:ind w:firstLine="709"/>
      </w:pPr>
      <w:r w:rsidRPr="00AD26ED">
        <w:t xml:space="preserve">8.1. </w:t>
      </w:r>
      <w:r w:rsidR="008A34AA">
        <w:t xml:space="preserve">Исполнитель </w:t>
      </w:r>
      <w:r w:rsidRPr="00AD26ED">
        <w:t>несет ответственность за недостатки (дефекты), обнаруженные в течение гарантийного срока, который составляет</w:t>
      </w:r>
      <w:r>
        <w:t xml:space="preserve"> </w:t>
      </w:r>
      <w:r w:rsidR="003E7F72" w:rsidRPr="002A12FA">
        <w:t>12</w:t>
      </w:r>
      <w:r w:rsidRPr="002A12FA">
        <w:t xml:space="preserve"> месяцев </w:t>
      </w:r>
      <w:r w:rsidRPr="00AD26ED">
        <w:t>от даты подписания акта о приемке выполненных работ, если не докажет, что они произошли вследствие нормального износа объекта или его частей, неправильной его эксплуатации.</w:t>
      </w:r>
    </w:p>
    <w:p w14:paraId="773735BC" w14:textId="6C3945C2" w:rsidR="00B30D86" w:rsidRPr="00AD26ED" w:rsidRDefault="00B30D86" w:rsidP="00B73ED8">
      <w:pPr>
        <w:widowControl w:val="0"/>
        <w:autoSpaceDE w:val="0"/>
        <w:autoSpaceDN w:val="0"/>
        <w:adjustRightInd w:val="0"/>
        <w:ind w:firstLine="709"/>
      </w:pPr>
      <w:r w:rsidRPr="00AD26ED">
        <w:t xml:space="preserve">8.2. Если в течение гарантийного срока выявится, что качество выполненных по настоящему </w:t>
      </w:r>
      <w:r>
        <w:t xml:space="preserve">контракту </w:t>
      </w:r>
      <w:r w:rsidRPr="00AD26ED">
        <w:t xml:space="preserve">работ или материалов не соответствует требованиям технической документации или СНиП, работы выполнены </w:t>
      </w:r>
      <w:r w:rsidR="008F1C9B">
        <w:t xml:space="preserve">Исполнителем </w:t>
      </w:r>
      <w:r w:rsidRPr="00AD26ED">
        <w:t xml:space="preserve">с отступлениями, ухудшившими результат работы, с иными недостатками, которые делают объект работ непригодным для нормальной эксплуатации, Заказчик обязан письменно заявить о них Подрядчику с указанием разумных сроков их устранения и потребовать от </w:t>
      </w:r>
      <w:r w:rsidR="009E48BA">
        <w:t xml:space="preserve">Исполнителя </w:t>
      </w:r>
      <w:r w:rsidRPr="00AD26ED">
        <w:t xml:space="preserve"> безвозмездного устранения недостатков.</w:t>
      </w:r>
    </w:p>
    <w:p w14:paraId="1C156CB7" w14:textId="41338994" w:rsidR="00B30D86" w:rsidRDefault="00B30D86" w:rsidP="00B73ED8">
      <w:pPr>
        <w:widowControl w:val="0"/>
        <w:autoSpaceDE w:val="0"/>
        <w:autoSpaceDN w:val="0"/>
        <w:adjustRightInd w:val="0"/>
        <w:ind w:firstLine="709"/>
      </w:pPr>
      <w:r w:rsidRPr="00AD26ED">
        <w:t xml:space="preserve">8.3. Течение гарантийного срока прерывается на все время, со дня письменного уведомления </w:t>
      </w:r>
      <w:r w:rsidR="00CF7970">
        <w:t xml:space="preserve">Исполнителя </w:t>
      </w:r>
      <w:r w:rsidR="00CF7970" w:rsidRPr="00AD26ED">
        <w:t>Заказчиком</w:t>
      </w:r>
      <w:r w:rsidRPr="00AD26ED">
        <w:t xml:space="preserve"> об обнаружении недостатков до дня устранения их Подрядчиком.</w:t>
      </w:r>
    </w:p>
    <w:p w14:paraId="7CF86AA4" w14:textId="77777777" w:rsidR="00B30D86" w:rsidRPr="00AD26ED" w:rsidRDefault="00B30D86" w:rsidP="00B73ED8">
      <w:pPr>
        <w:widowControl w:val="0"/>
        <w:autoSpaceDE w:val="0"/>
        <w:autoSpaceDN w:val="0"/>
        <w:adjustRightInd w:val="0"/>
        <w:ind w:firstLine="709"/>
      </w:pPr>
    </w:p>
    <w:p w14:paraId="236CB3F6" w14:textId="77777777" w:rsidR="00B30D86" w:rsidRPr="00AD26ED" w:rsidRDefault="00B30D86" w:rsidP="00B73ED8">
      <w:pPr>
        <w:widowControl w:val="0"/>
        <w:tabs>
          <w:tab w:val="num" w:pos="1680"/>
          <w:tab w:val="num" w:pos="2040"/>
        </w:tabs>
        <w:autoSpaceDE w:val="0"/>
        <w:autoSpaceDN w:val="0"/>
        <w:adjustRightInd w:val="0"/>
        <w:ind w:left="-6"/>
        <w:jc w:val="center"/>
        <w:rPr>
          <w:b/>
        </w:rPr>
      </w:pPr>
      <w:r w:rsidRPr="00AD26ED">
        <w:rPr>
          <w:b/>
        </w:rPr>
        <w:t xml:space="preserve">9. СРОК </w:t>
      </w:r>
      <w:r>
        <w:rPr>
          <w:b/>
        </w:rPr>
        <w:t>КОНТРАКТА</w:t>
      </w:r>
      <w:r w:rsidRPr="00AD26ED">
        <w:rPr>
          <w:b/>
        </w:rPr>
        <w:t xml:space="preserve"> И ЕГО ПРЕКРАЩЕНИЕ</w:t>
      </w:r>
    </w:p>
    <w:p w14:paraId="1C4096DF" w14:textId="4A8352F7" w:rsidR="00B30D86" w:rsidRDefault="00B30D86" w:rsidP="00B73ED8">
      <w:pPr>
        <w:widowControl w:val="0"/>
        <w:autoSpaceDE w:val="0"/>
        <w:autoSpaceDN w:val="0"/>
        <w:adjustRightInd w:val="0"/>
        <w:ind w:firstLine="709"/>
      </w:pPr>
      <w:r w:rsidRPr="000E09AB">
        <w:rPr>
          <w:b/>
        </w:rPr>
        <w:t>9.1</w:t>
      </w:r>
      <w:r>
        <w:t xml:space="preserve">. </w:t>
      </w:r>
      <w:r w:rsidRPr="009E718A">
        <w:t xml:space="preserve">Настоящий </w:t>
      </w:r>
      <w:r>
        <w:t xml:space="preserve">Контракт </w:t>
      </w:r>
      <w:r w:rsidRPr="009E718A">
        <w:t>вступает в силу с мо</w:t>
      </w:r>
      <w:r>
        <w:t xml:space="preserve">мента его подписания Сторонами </w:t>
      </w:r>
      <w:r w:rsidRPr="009E718A">
        <w:t xml:space="preserve">и действует до </w:t>
      </w:r>
      <w:r w:rsidR="003E7F72">
        <w:t>31</w:t>
      </w:r>
      <w:r w:rsidR="00A328E2">
        <w:t xml:space="preserve"> августа</w:t>
      </w:r>
      <w:r w:rsidRPr="009E718A">
        <w:t xml:space="preserve"> 20</w:t>
      </w:r>
      <w:r>
        <w:t>2</w:t>
      </w:r>
      <w:r w:rsidR="002A12FA">
        <w:t>6</w:t>
      </w:r>
      <w:r w:rsidRPr="009E718A">
        <w:t xml:space="preserve"> года, а в части взаиморасчётов до полного исполнения обязательств. </w:t>
      </w:r>
      <w:r>
        <w:t>Контракт</w:t>
      </w:r>
      <w:r w:rsidRPr="009E718A">
        <w:t xml:space="preserve"> подлежит обязательной регистрации в Реестре </w:t>
      </w:r>
      <w:r>
        <w:t>контрактов Санкт-Петербурга.</w:t>
      </w:r>
    </w:p>
    <w:p w14:paraId="74E8ACD2" w14:textId="2A8140AF" w:rsidR="00B30D86" w:rsidRDefault="00B30D86" w:rsidP="00B73ED8">
      <w:pPr>
        <w:widowControl w:val="0"/>
        <w:autoSpaceDE w:val="0"/>
        <w:autoSpaceDN w:val="0"/>
        <w:adjustRightInd w:val="0"/>
        <w:ind w:firstLine="709"/>
      </w:pPr>
      <w:r>
        <w:rPr>
          <w:b/>
        </w:rPr>
        <w:t>9.2.</w:t>
      </w:r>
      <w:r w:rsidR="008F1C9B">
        <w:rPr>
          <w:b/>
        </w:rPr>
        <w:t xml:space="preserve"> </w:t>
      </w:r>
      <w:r>
        <w:t>Расторжение контракту допускается по соглашению сторон, по решению суда или в связи с односторонним отказом стороны контракту от исполнения контракта в соответствии с гражданским законодательством.</w:t>
      </w:r>
    </w:p>
    <w:p w14:paraId="1D3ADCE4" w14:textId="3B9B3BBD" w:rsidR="00B30D86" w:rsidRDefault="00B30D86" w:rsidP="00B73ED8">
      <w:pPr>
        <w:shd w:val="clear" w:color="auto" w:fill="FFFFFF"/>
        <w:tabs>
          <w:tab w:val="left" w:pos="461"/>
        </w:tabs>
        <w:ind w:firstLine="709"/>
      </w:pPr>
      <w:r>
        <w:rPr>
          <w:b/>
        </w:rPr>
        <w:t>9.3.</w:t>
      </w:r>
      <w:r>
        <w:t xml:space="preserve"> Заказчик вправе в одностороннем порядке отказаться от исполнения в соответствии контрактом с частью 2 статьи 407 ГК РФ, статьей 782 ГК РФ и </w:t>
      </w:r>
      <w:r>
        <w:rPr>
          <w:spacing w:val="-1"/>
        </w:rPr>
        <w:t xml:space="preserve">потребовать возмещения причиненных убытков в случае следующих существенных нарушений </w:t>
      </w:r>
      <w:r w:rsidR="008F1C9B">
        <w:t xml:space="preserve">Исполнителем </w:t>
      </w:r>
      <w:r>
        <w:t>условий настоящего контракта.</w:t>
      </w:r>
    </w:p>
    <w:p w14:paraId="7638E02E" w14:textId="3041DADA"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spacing w:val="-1"/>
        </w:rPr>
        <w:t>9.3.1.</w:t>
      </w:r>
      <w:r>
        <w:rPr>
          <w:spacing w:val="-1"/>
        </w:rPr>
        <w:t xml:space="preserve"> </w:t>
      </w:r>
      <w:r w:rsidR="008A34AA">
        <w:rPr>
          <w:spacing w:val="-1"/>
        </w:rPr>
        <w:t xml:space="preserve">Исполнитель </w:t>
      </w:r>
      <w:r>
        <w:rPr>
          <w:spacing w:val="-1"/>
        </w:rPr>
        <w:t xml:space="preserve">в течение 5 календарных дней в порядке, установленном в п. 2.1 контракта не </w:t>
      </w:r>
      <w:r>
        <w:t>принял объект.</w:t>
      </w:r>
    </w:p>
    <w:p w14:paraId="7EFD3E3E" w14:textId="60D3EA48"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9.3.2. </w:t>
      </w:r>
      <w:r w:rsidR="008A34AA">
        <w:rPr>
          <w:spacing w:val="-1"/>
        </w:rPr>
        <w:t xml:space="preserve">Исполнитель </w:t>
      </w:r>
      <w:r>
        <w:rPr>
          <w:spacing w:val="-1"/>
        </w:rPr>
        <w:t xml:space="preserve">в течение 5 календарных дней после передачи объекта по акту не приступил к </w:t>
      </w:r>
      <w:r>
        <w:t>выполнению работ.</w:t>
      </w:r>
    </w:p>
    <w:p w14:paraId="5449C257"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9.3.3. </w:t>
      </w:r>
      <w:r>
        <w:rPr>
          <w:spacing w:val="-1"/>
        </w:rPr>
        <w:t xml:space="preserve">Если задержка в сроках выполнения работ Подрядчиком, предусмотренных настоящим </w:t>
      </w:r>
      <w:r>
        <w:t xml:space="preserve">контрактом, составляет более 7 календарных дней. </w:t>
      </w:r>
    </w:p>
    <w:p w14:paraId="2CB15A26"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 xml:space="preserve">9.3.4. </w:t>
      </w:r>
      <w:r>
        <w:rPr>
          <w:spacing w:val="-1"/>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w:t>
      </w:r>
      <w:r>
        <w:t>являются существенными и не устраненными.</w:t>
      </w:r>
    </w:p>
    <w:p w14:paraId="2ADC35C7" w14:textId="77777777" w:rsidR="00B30D86" w:rsidRDefault="00B30D86" w:rsidP="00B73ED8">
      <w:pPr>
        <w:pStyle w:val="aa"/>
        <w:widowControl w:val="0"/>
        <w:shd w:val="clear" w:color="auto" w:fill="FFFFFF"/>
        <w:tabs>
          <w:tab w:val="left" w:pos="917"/>
        </w:tabs>
        <w:autoSpaceDE w:val="0"/>
        <w:autoSpaceDN w:val="0"/>
        <w:adjustRightInd w:val="0"/>
        <w:ind w:left="0" w:firstLine="709"/>
        <w:contextualSpacing/>
      </w:pPr>
      <w:r>
        <w:rPr>
          <w:b/>
        </w:rPr>
        <w:t>9.3.5.</w:t>
      </w:r>
      <w:r>
        <w:t xml:space="preserve"> В случае отсутствия финансирования со стороны Заказчика по независящим от </w:t>
      </w:r>
      <w:r>
        <w:lastRenderedPageBreak/>
        <w:t>него причинам.</w:t>
      </w:r>
    </w:p>
    <w:p w14:paraId="5D07E231" w14:textId="2E756AF3" w:rsidR="00B30D86" w:rsidRPr="001A1F27" w:rsidRDefault="00B30D86" w:rsidP="006C4C6E">
      <w:pPr>
        <w:autoSpaceDE w:val="0"/>
        <w:autoSpaceDN w:val="0"/>
        <w:adjustRightInd w:val="0"/>
        <w:ind w:firstLine="708"/>
        <w:contextualSpacing/>
        <w:rPr>
          <w:rFonts w:eastAsiaTheme="minorHAnsi"/>
          <w:color w:val="FF0000"/>
        </w:rPr>
      </w:pPr>
      <w:r w:rsidRPr="00774B0C">
        <w:rPr>
          <w:rFonts w:eastAsiaTheme="minorHAnsi"/>
          <w:b/>
        </w:rPr>
        <w:t>9.4.</w:t>
      </w:r>
      <w:r>
        <w:rPr>
          <w:rFonts w:eastAsiaTheme="minorHAnsi"/>
          <w:b/>
        </w:rPr>
        <w:t xml:space="preserve"> </w:t>
      </w:r>
      <w:r w:rsidRPr="00774B0C">
        <w:rPr>
          <w:rFonts w:eastAsiaTheme="minorHAnsi"/>
        </w:rPr>
        <w:t xml:space="preserve">Решение заказчика 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1A1F27">
        <w:rPr>
          <w:rFonts w:eastAsiaTheme="minorHAnsi"/>
        </w:rPr>
        <w:t xml:space="preserve"> за датой принятия указанного решения</w:t>
      </w:r>
      <w:r>
        <w:rPr>
          <w:rFonts w:eastAsiaTheme="minorHAnsi"/>
        </w:rPr>
        <w:t xml:space="preserve"> </w:t>
      </w:r>
      <w:r w:rsidRPr="001A1F27">
        <w:rPr>
          <w:rFonts w:eastAsiaTheme="minorHAnsi"/>
        </w:rPr>
        <w:t>и направляется</w:t>
      </w:r>
      <w:r>
        <w:rPr>
          <w:rFonts w:eastAsiaTheme="minorHAnsi"/>
        </w:rPr>
        <w:t xml:space="preserve"> Подрядчику</w:t>
      </w:r>
      <w:r w:rsidRPr="00774B0C">
        <w:rPr>
          <w:rFonts w:eastAsiaTheme="minorHAnsi"/>
        </w:rPr>
        <w:t xml:space="preserve">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eastAsiaTheme="minorHAnsi"/>
        </w:rPr>
        <w:t>Подрядчику</w:t>
      </w:r>
      <w:r w:rsidRPr="00774B0C">
        <w:rPr>
          <w:rFonts w:eastAsiaTheme="minorHAnsi"/>
        </w:rPr>
        <w:t xml:space="preserve">.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w:t>
      </w:r>
      <w:r w:rsidRPr="00774B0C">
        <w:t xml:space="preserve">Настоящий </w:t>
      </w:r>
      <w:r>
        <w:t xml:space="preserve">контракт </w:t>
      </w:r>
      <w:r w:rsidRPr="00774B0C">
        <w:t xml:space="preserve">считается расторгнутым через десять календарных дней с даты надлежащего уведомления </w:t>
      </w:r>
      <w:r w:rsidR="00CF7970">
        <w:t xml:space="preserve">Исполнителя </w:t>
      </w:r>
      <w:r w:rsidR="00CF7970" w:rsidRPr="00774B0C">
        <w:t>об</w:t>
      </w:r>
      <w:r w:rsidRPr="00774B0C">
        <w:t xml:space="preserve"> одностороннем отказе от исполнения </w:t>
      </w:r>
      <w:r>
        <w:t>контракта</w:t>
      </w:r>
      <w:r w:rsidRPr="00774B0C">
        <w:rPr>
          <w:rFonts w:eastAsiaTheme="minorHAnsi"/>
        </w:rPr>
        <w:t>.</w:t>
      </w:r>
    </w:p>
    <w:p w14:paraId="127D55E8" w14:textId="77777777" w:rsidR="00B30D86" w:rsidRPr="00774B0C" w:rsidRDefault="00B30D86" w:rsidP="006C4C6E">
      <w:pPr>
        <w:pStyle w:val="aa"/>
        <w:autoSpaceDE w:val="0"/>
        <w:autoSpaceDN w:val="0"/>
        <w:adjustRightInd w:val="0"/>
        <w:ind w:left="0" w:firstLine="708"/>
        <w:contextualSpacing/>
        <w:rPr>
          <w:rFonts w:eastAsiaTheme="minorHAnsi"/>
        </w:rPr>
      </w:pPr>
      <w:r w:rsidRPr="00774B0C">
        <w:rPr>
          <w:rFonts w:eastAsiaTheme="minorHAnsi"/>
          <w:b/>
        </w:rPr>
        <w:t>9.4.1.</w:t>
      </w:r>
      <w:r>
        <w:rPr>
          <w:rFonts w:eastAsiaTheme="minorHAnsi"/>
          <w:b/>
        </w:rPr>
        <w:t xml:space="preserve"> </w:t>
      </w:r>
      <w:r w:rsidRPr="00774B0C">
        <w:rPr>
          <w:rFonts w:eastAsiaTheme="minorHAnsi"/>
        </w:rPr>
        <w:t xml:space="preserve">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w:t>
      </w:r>
      <w:r>
        <w:rPr>
          <w:rFonts w:eastAsiaTheme="minorHAnsi"/>
        </w:rPr>
        <w:t>контракта</w:t>
      </w:r>
      <w:r w:rsidRPr="00774B0C">
        <w:rPr>
          <w:rFonts w:eastAsiaTheme="minorHAnsi"/>
        </w:rPr>
        <w:t xml:space="preserve"> в единой информационной системе.</w:t>
      </w:r>
    </w:p>
    <w:p w14:paraId="6D557288" w14:textId="061FCDCD" w:rsidR="00B30D86" w:rsidRPr="008A4C44" w:rsidRDefault="00B30D86" w:rsidP="006C4C6E">
      <w:pPr>
        <w:autoSpaceDE w:val="0"/>
        <w:autoSpaceDN w:val="0"/>
        <w:adjustRightInd w:val="0"/>
        <w:ind w:firstLine="708"/>
        <w:rPr>
          <w:rFonts w:eastAsiaTheme="minorHAnsi"/>
          <w:i/>
          <w:iCs/>
          <w:shd w:val="clear" w:color="auto" w:fill="F0F0F0"/>
        </w:rPr>
      </w:pPr>
      <w:r w:rsidRPr="00774B0C">
        <w:rPr>
          <w:rFonts w:eastAsiaTheme="minorHAnsi"/>
          <w:b/>
        </w:rPr>
        <w:t>9.5.</w:t>
      </w:r>
      <w:r>
        <w:rPr>
          <w:rFonts w:eastAsiaTheme="minorHAnsi"/>
          <w:b/>
        </w:rPr>
        <w:t xml:space="preserve"> </w:t>
      </w:r>
      <w:r w:rsidR="008A34AA">
        <w:rPr>
          <w:rFonts w:eastAsiaTheme="minorHAnsi"/>
        </w:rPr>
        <w:t xml:space="preserve">Исполнитель </w:t>
      </w:r>
      <w:r w:rsidRPr="00774B0C">
        <w:rPr>
          <w:rFonts w:eastAsiaTheme="minorHAnsi"/>
        </w:rPr>
        <w:t xml:space="preserve">вправе принять решение об одностороннем отказе от исполнения </w:t>
      </w:r>
      <w:r>
        <w:rPr>
          <w:rFonts w:eastAsiaTheme="minorHAnsi"/>
        </w:rPr>
        <w:t>контракта</w:t>
      </w:r>
      <w:r w:rsidRPr="00774B0C">
        <w:rPr>
          <w:rFonts w:eastAsiaTheme="minorHAnsi"/>
        </w:rPr>
        <w:t xml:space="preserve"> по </w:t>
      </w:r>
      <w:r w:rsidRPr="008A4C44">
        <w:rPr>
          <w:rFonts w:eastAsiaTheme="minorHAnsi"/>
        </w:rPr>
        <w:t xml:space="preserve">основаниям, предусмотренным </w:t>
      </w:r>
      <w:hyperlink r:id="rId9" w:history="1">
        <w:r w:rsidRPr="008A4C44">
          <w:rPr>
            <w:rStyle w:val="ae"/>
            <w:rFonts w:eastAsiaTheme="minorHAnsi"/>
            <w:color w:val="auto"/>
            <w:u w:val="none"/>
          </w:rPr>
          <w:t>Гражданским кодексом</w:t>
        </w:r>
      </w:hyperlink>
      <w:r w:rsidRPr="008A4C44">
        <w:rPr>
          <w:rFonts w:eastAsiaTheme="minorHAnsi"/>
        </w:rPr>
        <w:t xml:space="preserve"> Российской Федерации.</w:t>
      </w:r>
    </w:p>
    <w:p w14:paraId="0217AFAA" w14:textId="673CB11E" w:rsidR="00B30D86" w:rsidRPr="00774B0C" w:rsidRDefault="00B30D86" w:rsidP="006C4C6E">
      <w:pPr>
        <w:autoSpaceDE w:val="0"/>
        <w:autoSpaceDN w:val="0"/>
        <w:adjustRightInd w:val="0"/>
        <w:ind w:firstLine="708"/>
        <w:rPr>
          <w:rFonts w:eastAsiaTheme="minorHAnsi"/>
        </w:rPr>
      </w:pPr>
      <w:r w:rsidRPr="00774B0C">
        <w:rPr>
          <w:rFonts w:eastAsiaTheme="minorHAnsi"/>
          <w:b/>
        </w:rPr>
        <w:t>9.5.1</w:t>
      </w:r>
      <w:r w:rsidRPr="00774B0C">
        <w:rPr>
          <w:rFonts w:eastAsiaTheme="minorHAnsi"/>
        </w:rPr>
        <w:t xml:space="preserve">. Решение </w:t>
      </w:r>
      <w:r w:rsidR="009E48BA">
        <w:rPr>
          <w:rFonts w:eastAsiaTheme="minorHAnsi"/>
        </w:rPr>
        <w:t xml:space="preserve">Исполнителя </w:t>
      </w:r>
      <w:r>
        <w:rPr>
          <w:rFonts w:eastAsiaTheme="minorHAnsi"/>
        </w:rPr>
        <w:t xml:space="preserve"> </w:t>
      </w:r>
      <w:r w:rsidRPr="00774B0C">
        <w:rPr>
          <w:rFonts w:eastAsiaTheme="minorHAnsi"/>
        </w:rPr>
        <w:t xml:space="preserve">об одностороннем отказе от исполнения </w:t>
      </w:r>
      <w:r>
        <w:rPr>
          <w:rFonts w:eastAsiaTheme="minorHAnsi"/>
        </w:rPr>
        <w:t>контракта</w:t>
      </w:r>
      <w:r w:rsidRPr="00774B0C">
        <w:rPr>
          <w:rFonts w:eastAsiaTheme="minorHAnsi"/>
        </w:rPr>
        <w:t xml:space="preserve"> в течение </w:t>
      </w:r>
      <w:r>
        <w:rPr>
          <w:rFonts w:eastAsiaTheme="minorHAnsi"/>
        </w:rPr>
        <w:t>трех рабочих</w:t>
      </w:r>
      <w:r w:rsidRPr="001A1F27">
        <w:rPr>
          <w:rFonts w:eastAsiaTheme="minorHAnsi"/>
        </w:rPr>
        <w:t xml:space="preserve"> дн</w:t>
      </w:r>
      <w:r>
        <w:rPr>
          <w:rFonts w:eastAsiaTheme="minorHAnsi"/>
        </w:rPr>
        <w:t>ей, следующих</w:t>
      </w:r>
      <w:r w:rsidRPr="00774B0C">
        <w:rPr>
          <w:rFonts w:eastAsiaTheme="minorHAnsi"/>
        </w:rPr>
        <w:t xml:space="preserve"> за датой принятия такого решения, направляется заказчику по почте заказным письмом с уведомлением о вручении по адресу заказчика, указанному в </w:t>
      </w:r>
      <w:r>
        <w:rPr>
          <w:rFonts w:eastAsiaTheme="minorHAnsi"/>
        </w:rPr>
        <w:t>контракте</w:t>
      </w:r>
      <w:r w:rsidRPr="00774B0C">
        <w:rPr>
          <w:rFonts w:eastAsiaTheme="minorHAnsi"/>
        </w:rPr>
        <w:t xml:space="preserve">,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sidR="008F1C9B">
        <w:rPr>
          <w:rFonts w:eastAsiaTheme="minorHAnsi"/>
        </w:rPr>
        <w:t xml:space="preserve">Исполнителем </w:t>
      </w:r>
      <w:r w:rsidRPr="00774B0C">
        <w:rPr>
          <w:rFonts w:eastAsiaTheme="minorHAnsi"/>
        </w:rPr>
        <w:t xml:space="preserve">подтверждения о его вручении заказчику. Выполнение </w:t>
      </w:r>
      <w:r w:rsidR="008F1C9B">
        <w:rPr>
          <w:rFonts w:eastAsiaTheme="minorHAnsi"/>
        </w:rPr>
        <w:t xml:space="preserve">Исполнителем </w:t>
      </w:r>
      <w:r w:rsidRPr="00774B0C">
        <w:rPr>
          <w:rFonts w:eastAsiaTheme="minorHAnsi"/>
        </w:rPr>
        <w:t xml:space="preserve">требований настоящей части считается надлежащим уведомлением заказчика об одностороннем отказе от исполнения </w:t>
      </w:r>
      <w:r>
        <w:rPr>
          <w:rFonts w:eastAsiaTheme="minorHAnsi"/>
        </w:rPr>
        <w:t>контракта</w:t>
      </w:r>
      <w:r w:rsidRPr="00774B0C">
        <w:rPr>
          <w:rFonts w:eastAsiaTheme="minorHAnsi"/>
        </w:rPr>
        <w:t xml:space="preserve">. Датой такого надлежащего уведомления признается дата получения </w:t>
      </w:r>
      <w:r w:rsidR="008F1C9B">
        <w:rPr>
          <w:rFonts w:eastAsiaTheme="minorHAnsi"/>
        </w:rPr>
        <w:t xml:space="preserve">Исполнителем </w:t>
      </w:r>
      <w:r w:rsidRPr="00774B0C">
        <w:rPr>
          <w:rFonts w:eastAsiaTheme="minorHAnsi"/>
        </w:rPr>
        <w:t>подтверждения о вручении заказчику указанного уведомления.</w:t>
      </w:r>
    </w:p>
    <w:p w14:paraId="61BAC1BB" w14:textId="064C307A" w:rsidR="00B30D86" w:rsidRPr="00774B0C" w:rsidRDefault="00B30D86" w:rsidP="006C4C6E">
      <w:pPr>
        <w:autoSpaceDE w:val="0"/>
        <w:autoSpaceDN w:val="0"/>
        <w:adjustRightInd w:val="0"/>
        <w:ind w:firstLine="708"/>
        <w:rPr>
          <w:rFonts w:eastAsiaTheme="minorHAnsi"/>
        </w:rPr>
      </w:pPr>
      <w:r w:rsidRPr="00774B0C">
        <w:rPr>
          <w:rFonts w:eastAsiaTheme="minorHAnsi"/>
          <w:b/>
        </w:rPr>
        <w:t>9.5.2.</w:t>
      </w:r>
      <w:r w:rsidRPr="00774B0C">
        <w:rPr>
          <w:rFonts w:eastAsiaTheme="minorHAnsi"/>
        </w:rPr>
        <w:t xml:space="preserve"> Решение </w:t>
      </w:r>
      <w:r w:rsidR="00CF7970">
        <w:rPr>
          <w:rFonts w:eastAsiaTheme="minorHAnsi"/>
        </w:rPr>
        <w:t>Исполнителя об</w:t>
      </w:r>
      <w:r w:rsidRPr="00774B0C">
        <w:rPr>
          <w:rFonts w:eastAsiaTheme="minorHAnsi"/>
        </w:rPr>
        <w:t xml:space="preserve"> одностороннем отказе от исполнения </w:t>
      </w:r>
      <w:r>
        <w:rPr>
          <w:rFonts w:eastAsiaTheme="minorHAnsi"/>
        </w:rPr>
        <w:t>контракта</w:t>
      </w:r>
      <w:r w:rsidRPr="00774B0C">
        <w:rPr>
          <w:rFonts w:eastAsiaTheme="minorHAnsi"/>
        </w:rPr>
        <w:t xml:space="preserve"> вступает в силу и контракт считается расторгнутым через десять дней с даты надлежащего уведомления </w:t>
      </w:r>
      <w:r w:rsidR="00CF7970">
        <w:rPr>
          <w:rFonts w:eastAsiaTheme="minorHAnsi"/>
        </w:rPr>
        <w:t>Исполнителя заказчика</w:t>
      </w:r>
      <w:r w:rsidRPr="00774B0C">
        <w:rPr>
          <w:rFonts w:eastAsiaTheme="minorHAnsi"/>
        </w:rPr>
        <w:t xml:space="preserve"> об одностороннем отказе от исполнения </w:t>
      </w:r>
      <w:r>
        <w:rPr>
          <w:rFonts w:eastAsiaTheme="minorHAnsi"/>
        </w:rPr>
        <w:t>контракта</w:t>
      </w:r>
      <w:r w:rsidRPr="00774B0C">
        <w:rPr>
          <w:rFonts w:eastAsiaTheme="minorHAnsi"/>
        </w:rPr>
        <w:t>.</w:t>
      </w:r>
    </w:p>
    <w:p w14:paraId="54A70CE2" w14:textId="77777777" w:rsidR="00B30D86" w:rsidRPr="00774B0C" w:rsidRDefault="00B30D86" w:rsidP="006C4C6E">
      <w:pPr>
        <w:autoSpaceDE w:val="0"/>
        <w:autoSpaceDN w:val="0"/>
        <w:adjustRightInd w:val="0"/>
        <w:ind w:firstLine="708"/>
        <w:rPr>
          <w:rFonts w:eastAsiaTheme="minorHAnsi"/>
        </w:rPr>
      </w:pPr>
      <w:r w:rsidRPr="00D944DD">
        <w:rPr>
          <w:rFonts w:eastAsiaTheme="minorHAnsi"/>
          <w:b/>
        </w:rPr>
        <w:t>9.6.</w:t>
      </w:r>
      <w:r w:rsidRPr="00774B0C">
        <w:rPr>
          <w:rFonts w:eastAsiaTheme="minorHAnsi"/>
        </w:rPr>
        <w:t xml:space="preserve"> При расторжении </w:t>
      </w:r>
      <w:r>
        <w:rPr>
          <w:rFonts w:eastAsiaTheme="minorHAnsi"/>
        </w:rPr>
        <w:t>контракта</w:t>
      </w:r>
      <w:r w:rsidRPr="00774B0C">
        <w:rPr>
          <w:rFonts w:eastAsiaTheme="minorHAnsi"/>
        </w:rPr>
        <w:t xml:space="preserve"> в связи с односторонним отказом стороны </w:t>
      </w:r>
      <w:r>
        <w:rPr>
          <w:rFonts w:eastAsiaTheme="minorHAnsi"/>
        </w:rPr>
        <w:t>контракта</w:t>
      </w:r>
      <w:r w:rsidRPr="00774B0C">
        <w:rPr>
          <w:rFonts w:eastAsiaTheme="minorHAnsi"/>
        </w:rPr>
        <w:t xml:space="preserve"> от исполнения </w:t>
      </w:r>
      <w:r>
        <w:rPr>
          <w:rFonts w:eastAsiaTheme="minorHAnsi"/>
        </w:rPr>
        <w:t>контракта</w:t>
      </w:r>
      <w:r w:rsidRPr="00774B0C">
        <w:rPr>
          <w:rFonts w:eastAsiaTheme="minorHAnsi"/>
        </w:rPr>
        <w:t xml:space="preserve"> другая сторона </w:t>
      </w:r>
      <w:r>
        <w:rPr>
          <w:rFonts w:eastAsiaTheme="minorHAnsi"/>
        </w:rPr>
        <w:t>контракта</w:t>
      </w:r>
      <w:r w:rsidRPr="00774B0C">
        <w:rPr>
          <w:rFonts w:eastAsiaTheme="minorHAnsi"/>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Pr>
          <w:rFonts w:eastAsiaTheme="minorHAnsi"/>
        </w:rPr>
        <w:t>контракта</w:t>
      </w:r>
      <w:r w:rsidRPr="00774B0C">
        <w:rPr>
          <w:rFonts w:eastAsiaTheme="minorHAnsi"/>
        </w:rPr>
        <w:t>.</w:t>
      </w:r>
    </w:p>
    <w:p w14:paraId="27A624CD" w14:textId="77777777" w:rsidR="00B30D86" w:rsidRPr="00AD26ED" w:rsidRDefault="00B30D86" w:rsidP="00B73ED8">
      <w:pPr>
        <w:pStyle w:val="3"/>
        <w:tabs>
          <w:tab w:val="clear" w:pos="567"/>
          <w:tab w:val="left" w:pos="561"/>
        </w:tabs>
        <w:spacing w:after="0"/>
        <w:ind w:firstLine="851"/>
        <w:jc w:val="center"/>
        <w:rPr>
          <w:i w:val="0"/>
          <w:sz w:val="24"/>
        </w:rPr>
      </w:pPr>
      <w:r w:rsidRPr="00AD26ED">
        <w:rPr>
          <w:i w:val="0"/>
          <w:sz w:val="24"/>
        </w:rPr>
        <w:t>10. ПРОЧИЕ УСЛОВИЯ</w:t>
      </w:r>
    </w:p>
    <w:p w14:paraId="2BDE9920" w14:textId="2A9F93A1" w:rsidR="00B30D86" w:rsidRDefault="00B30D86" w:rsidP="00B73ED8">
      <w:pPr>
        <w:widowControl w:val="0"/>
        <w:autoSpaceDE w:val="0"/>
        <w:autoSpaceDN w:val="0"/>
        <w:adjustRightInd w:val="0"/>
        <w:ind w:firstLine="709"/>
      </w:pPr>
      <w:r w:rsidRPr="00AD26ED">
        <w:t xml:space="preserve">10.1. </w:t>
      </w:r>
      <w:r w:rsidR="008A34AA">
        <w:t xml:space="preserve">Исполнитель </w:t>
      </w:r>
      <w:r w:rsidRPr="00AD26ED">
        <w:t>передает права на техническую документацию Заказчику с момента подписания сторонами акта о приемке выполненных</w:t>
      </w:r>
      <w:r w:rsidR="007D7577">
        <w:t xml:space="preserve"> работ</w:t>
      </w:r>
      <w:r w:rsidRPr="00AD26ED">
        <w:t>.</w:t>
      </w:r>
    </w:p>
    <w:p w14:paraId="15A53380" w14:textId="77777777" w:rsidR="00B30D86" w:rsidRPr="00AD26ED" w:rsidRDefault="00B30D86" w:rsidP="008D786D">
      <w:pPr>
        <w:widowControl w:val="0"/>
        <w:autoSpaceDE w:val="0"/>
        <w:autoSpaceDN w:val="0"/>
        <w:adjustRightInd w:val="0"/>
        <w:ind w:firstLine="709"/>
      </w:pPr>
      <w:r>
        <w:t xml:space="preserve">10.2. </w:t>
      </w:r>
      <w:r w:rsidRPr="00E363A2">
        <w:t>Контракт подписан в электронной форме усиленными квалифицированными электронными подписями обеих Сторон</w:t>
      </w:r>
    </w:p>
    <w:p w14:paraId="7DB564ED" w14:textId="0FF322A8" w:rsidR="00B30D86" w:rsidRPr="00AD26ED" w:rsidRDefault="00B30D86" w:rsidP="00B73ED8">
      <w:pPr>
        <w:widowControl w:val="0"/>
        <w:autoSpaceDE w:val="0"/>
        <w:autoSpaceDN w:val="0"/>
        <w:adjustRightInd w:val="0"/>
        <w:ind w:firstLine="709"/>
      </w:pPr>
      <w:r>
        <w:t>10.3</w:t>
      </w:r>
      <w:r w:rsidRPr="00AD26ED">
        <w:t xml:space="preserve">. Споры, возникающие при исполнении настоящего </w:t>
      </w:r>
      <w:r>
        <w:t>контракта</w:t>
      </w:r>
      <w:r w:rsidRPr="00AD26ED">
        <w:t xml:space="preserve">, регулируются путем переговоров. При </w:t>
      </w:r>
      <w:r w:rsidR="00CF7970" w:rsidRPr="00AD26ED">
        <w:t>недостижении</w:t>
      </w:r>
      <w:r w:rsidRPr="00AD26ED">
        <w:t xml:space="preserve"> сторонами согласия, спор может быть передан на рассмотрение в Арбитражный суд Санкт-Петербурга и Ленинградской области.</w:t>
      </w:r>
    </w:p>
    <w:p w14:paraId="32EDD77A" w14:textId="77777777" w:rsidR="00B30D86" w:rsidRPr="00AD26ED" w:rsidRDefault="00B30D86" w:rsidP="00B73ED8">
      <w:pPr>
        <w:widowControl w:val="0"/>
        <w:autoSpaceDE w:val="0"/>
        <w:autoSpaceDN w:val="0"/>
        <w:adjustRightInd w:val="0"/>
        <w:ind w:firstLine="709"/>
      </w:pPr>
      <w:r>
        <w:t>10.4</w:t>
      </w:r>
      <w:r w:rsidRPr="00AD26ED">
        <w:t xml:space="preserve">. Любые изменения и дополнения к </w:t>
      </w:r>
      <w:r>
        <w:t>контракту</w:t>
      </w:r>
      <w:r w:rsidRPr="00AD26ED">
        <w:t xml:space="preserve"> действительны, если они совершены в письменной форме и подписаны Сторонами.</w:t>
      </w:r>
    </w:p>
    <w:p w14:paraId="69703511" w14:textId="77777777" w:rsidR="00B30D86" w:rsidRPr="00AD26ED" w:rsidRDefault="00B30D86" w:rsidP="00B73ED8">
      <w:pPr>
        <w:widowControl w:val="0"/>
        <w:autoSpaceDE w:val="0"/>
        <w:autoSpaceDN w:val="0"/>
        <w:adjustRightInd w:val="0"/>
        <w:ind w:firstLine="709"/>
      </w:pPr>
      <w:r>
        <w:t>10.5</w:t>
      </w:r>
      <w:r w:rsidRPr="00AD26ED">
        <w:t>.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10B0AD89" w14:textId="77777777" w:rsidR="00B30D86" w:rsidRPr="00AD26ED" w:rsidRDefault="00B30D86" w:rsidP="00B73ED8">
      <w:pPr>
        <w:widowControl w:val="0"/>
        <w:autoSpaceDE w:val="0"/>
        <w:autoSpaceDN w:val="0"/>
        <w:adjustRightInd w:val="0"/>
        <w:ind w:firstLine="709"/>
      </w:pPr>
      <w:r>
        <w:t>10.6</w:t>
      </w:r>
      <w:r w:rsidRPr="00AD26ED">
        <w:t xml:space="preserve">. Все, что не урегулировано настоящим </w:t>
      </w:r>
      <w:r>
        <w:t>контрактом</w:t>
      </w:r>
      <w:r w:rsidRPr="00AD26ED">
        <w:t>, регулируется действующим гражданским законодательством РФ.</w:t>
      </w:r>
    </w:p>
    <w:p w14:paraId="64FE2ADF" w14:textId="77777777" w:rsidR="00B30D86" w:rsidRDefault="00B30D86" w:rsidP="001B0C46">
      <w:pPr>
        <w:widowControl w:val="0"/>
        <w:autoSpaceDE w:val="0"/>
        <w:autoSpaceDN w:val="0"/>
        <w:adjustRightInd w:val="0"/>
        <w:ind w:firstLine="709"/>
      </w:pPr>
      <w:r>
        <w:t>10.7</w:t>
      </w:r>
      <w:r w:rsidRPr="00AD26ED">
        <w:t xml:space="preserve">. К </w:t>
      </w:r>
      <w:r>
        <w:t>контракту</w:t>
      </w:r>
      <w:r w:rsidRPr="00AD26ED">
        <w:t xml:space="preserve"> прилагаются и являются его неотъемлемой частью:</w:t>
      </w:r>
    </w:p>
    <w:p w14:paraId="05BF9F82" w14:textId="77777777" w:rsidR="00B30D86" w:rsidRDefault="00B30D86" w:rsidP="001B0C46">
      <w:pPr>
        <w:widowControl w:val="0"/>
        <w:autoSpaceDE w:val="0"/>
        <w:autoSpaceDN w:val="0"/>
        <w:adjustRightInd w:val="0"/>
        <w:ind w:firstLine="709"/>
      </w:pPr>
    </w:p>
    <w:p w14:paraId="2356E052" w14:textId="77777777" w:rsidR="00B30D86" w:rsidRDefault="00B30D86" w:rsidP="00B73ED8">
      <w:pPr>
        <w:ind w:firstLine="6"/>
      </w:pPr>
      <w:r w:rsidRPr="00AD26ED">
        <w:rPr>
          <w:b/>
        </w:rPr>
        <w:t>Приложение №1</w:t>
      </w:r>
      <w:r>
        <w:t xml:space="preserve"> – Техническое задание</w:t>
      </w:r>
    </w:p>
    <w:p w14:paraId="56E87611" w14:textId="77777777" w:rsidR="00B30D86" w:rsidRPr="006A4900" w:rsidRDefault="00B30D86" w:rsidP="00B73ED8">
      <w:pPr>
        <w:ind w:firstLine="6"/>
      </w:pPr>
    </w:p>
    <w:p w14:paraId="2F064092" w14:textId="77777777" w:rsidR="00B30D86" w:rsidRDefault="00B30D86" w:rsidP="00B73ED8">
      <w:pPr>
        <w:pStyle w:val="a7"/>
        <w:widowControl/>
        <w:autoSpaceDE/>
        <w:autoSpaceDN/>
        <w:adjustRightInd/>
        <w:jc w:val="center"/>
        <w:rPr>
          <w:rFonts w:ascii="Times New Roman" w:hAnsi="Times New Roman" w:cs="Times New Roman"/>
          <w:b/>
          <w:sz w:val="24"/>
          <w:szCs w:val="24"/>
        </w:rPr>
      </w:pPr>
      <w:r w:rsidRPr="006A4900">
        <w:rPr>
          <w:rFonts w:ascii="Times New Roman" w:hAnsi="Times New Roman" w:cs="Times New Roman"/>
          <w:b/>
          <w:sz w:val="24"/>
          <w:szCs w:val="24"/>
        </w:rPr>
        <w:t>11. ЮРИДИЧЕСКИЕ АДРЕСА, БАНКОВСКИЕ РЕКВИЗИТЫ</w:t>
      </w:r>
    </w:p>
    <w:tbl>
      <w:tblPr>
        <w:tblW w:w="10421" w:type="dxa"/>
        <w:jc w:val="center"/>
        <w:tblLook w:val="04A0" w:firstRow="1" w:lastRow="0" w:firstColumn="1" w:lastColumn="0" w:noHBand="0" w:noVBand="1"/>
      </w:tblPr>
      <w:tblGrid>
        <w:gridCol w:w="5200"/>
        <w:gridCol w:w="5221"/>
      </w:tblGrid>
      <w:tr w:rsidR="002227CD" w:rsidRPr="002227CD" w14:paraId="241306FB" w14:textId="77777777" w:rsidTr="00E25C78">
        <w:trPr>
          <w:trHeight w:val="83"/>
          <w:jc w:val="center"/>
        </w:trPr>
        <w:tc>
          <w:tcPr>
            <w:tcW w:w="5200" w:type="dxa"/>
            <w:hideMark/>
          </w:tcPr>
          <w:p w14:paraId="6C77A33A" w14:textId="77777777" w:rsidR="002227CD" w:rsidRPr="002227CD" w:rsidRDefault="002227CD" w:rsidP="002227CD">
            <w:pPr>
              <w:snapToGrid w:val="0"/>
              <w:jc w:val="center"/>
              <w:rPr>
                <w:rFonts w:eastAsia="Times New Roman"/>
                <w:sz w:val="22"/>
                <w:szCs w:val="22"/>
              </w:rPr>
            </w:pPr>
            <w:r w:rsidRPr="002227CD">
              <w:rPr>
                <w:rFonts w:eastAsia="Times New Roman"/>
                <w:b/>
                <w:sz w:val="22"/>
                <w:szCs w:val="22"/>
              </w:rPr>
              <w:t>Заказчик</w:t>
            </w:r>
          </w:p>
          <w:p w14:paraId="44BDE9C5"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Государственное бюджетное общеобразовательное учреждение средняя общеобразовательная школа № 537 Московского района Санкт-Петербурга</w:t>
            </w:r>
          </w:p>
          <w:p w14:paraId="44BE1497" w14:textId="77777777" w:rsidR="002227CD" w:rsidRPr="002227CD" w:rsidRDefault="002227CD" w:rsidP="002227CD">
            <w:pPr>
              <w:snapToGrid w:val="0"/>
              <w:ind w:right="-108"/>
              <w:jc w:val="left"/>
              <w:rPr>
                <w:rFonts w:eastAsia="Times New Roman"/>
                <w:sz w:val="22"/>
                <w:szCs w:val="22"/>
              </w:rPr>
            </w:pPr>
            <w:r w:rsidRPr="002227CD">
              <w:rPr>
                <w:rFonts w:eastAsia="Times New Roman"/>
                <w:sz w:val="22"/>
                <w:szCs w:val="22"/>
              </w:rPr>
              <w:t>196240, Санкт-Петербург, ул. Костюшко, д.34, литера А.</w:t>
            </w:r>
          </w:p>
          <w:p w14:paraId="4B28BF85"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ОКТМО 40375000.</w:t>
            </w:r>
          </w:p>
          <w:p w14:paraId="754822E9"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ИНН 7810214525 / КПП 781001001/ОКПО 52157455</w:t>
            </w:r>
          </w:p>
          <w:p w14:paraId="6B703D6D" w14:textId="77777777" w:rsidR="002227CD" w:rsidRPr="002227CD" w:rsidRDefault="002227CD" w:rsidP="002227CD">
            <w:pPr>
              <w:snapToGrid w:val="0"/>
              <w:jc w:val="left"/>
              <w:rPr>
                <w:rFonts w:eastAsia="Times New Roman"/>
                <w:sz w:val="22"/>
                <w:szCs w:val="22"/>
              </w:rPr>
            </w:pPr>
            <w:r w:rsidRPr="002227CD">
              <w:rPr>
                <w:rFonts w:eastAsia="Times New Roman"/>
                <w:sz w:val="22"/>
                <w:szCs w:val="22"/>
              </w:rPr>
              <w:t>Дата постановки в налоговый орган 27.12.2000</w:t>
            </w:r>
          </w:p>
          <w:p w14:paraId="4BF1774F" w14:textId="77777777" w:rsidR="002227CD" w:rsidRPr="002227CD" w:rsidRDefault="002227CD" w:rsidP="002227CD">
            <w:pPr>
              <w:jc w:val="left"/>
              <w:rPr>
                <w:rFonts w:eastAsia="Times New Roman"/>
                <w:sz w:val="22"/>
                <w:szCs w:val="22"/>
              </w:rPr>
            </w:pPr>
            <w:r w:rsidRPr="002227CD">
              <w:rPr>
                <w:rFonts w:eastAsia="Times New Roman"/>
                <w:sz w:val="22"/>
                <w:szCs w:val="22"/>
              </w:rPr>
              <w:t>ОКЦ №1 в Северо-Западном ГУ Банка России/УФК по г. Санкт- Петербургу, г. Санкт-Петербург</w:t>
            </w:r>
          </w:p>
          <w:p w14:paraId="097ADD28" w14:textId="77777777" w:rsidR="002227CD" w:rsidRPr="002227CD" w:rsidRDefault="002227CD" w:rsidP="002227CD">
            <w:pPr>
              <w:jc w:val="left"/>
              <w:rPr>
                <w:rFonts w:eastAsia="Times New Roman"/>
                <w:sz w:val="22"/>
                <w:szCs w:val="22"/>
              </w:rPr>
            </w:pPr>
            <w:r w:rsidRPr="002227CD">
              <w:rPr>
                <w:rFonts w:eastAsia="Times New Roman"/>
                <w:sz w:val="22"/>
                <w:szCs w:val="22"/>
              </w:rPr>
              <w:t>БИК 014030106</w:t>
            </w:r>
          </w:p>
          <w:p w14:paraId="4982F7A3" w14:textId="77777777" w:rsidR="002227CD" w:rsidRPr="002227CD" w:rsidRDefault="002227CD" w:rsidP="002227CD">
            <w:pPr>
              <w:jc w:val="left"/>
              <w:rPr>
                <w:rFonts w:eastAsia="Times New Roman"/>
                <w:sz w:val="22"/>
                <w:szCs w:val="22"/>
              </w:rPr>
            </w:pPr>
            <w:r w:rsidRPr="002227CD">
              <w:rPr>
                <w:rFonts w:eastAsia="Times New Roman"/>
                <w:sz w:val="22"/>
                <w:szCs w:val="22"/>
              </w:rPr>
              <w:t>Корреспондентский счет 40102810945370000005</w:t>
            </w:r>
          </w:p>
          <w:p w14:paraId="4062F338" w14:textId="77777777" w:rsidR="002227CD" w:rsidRPr="002227CD" w:rsidRDefault="002227CD" w:rsidP="002227CD">
            <w:pPr>
              <w:jc w:val="left"/>
              <w:rPr>
                <w:rFonts w:eastAsia="Times New Roman"/>
                <w:sz w:val="22"/>
                <w:szCs w:val="22"/>
              </w:rPr>
            </w:pPr>
            <w:r w:rsidRPr="002227CD">
              <w:rPr>
                <w:rFonts w:eastAsia="Times New Roman"/>
                <w:sz w:val="22"/>
                <w:szCs w:val="22"/>
              </w:rPr>
              <w:t>Расчетный счет 03224643400000007200</w:t>
            </w:r>
          </w:p>
          <w:p w14:paraId="2F197E5E" w14:textId="77777777" w:rsidR="002227CD" w:rsidRPr="002227CD" w:rsidRDefault="002227CD" w:rsidP="002227CD">
            <w:pPr>
              <w:jc w:val="left"/>
              <w:rPr>
                <w:rFonts w:eastAsia="Times New Roman"/>
                <w:sz w:val="22"/>
                <w:szCs w:val="22"/>
              </w:rPr>
            </w:pPr>
            <w:r w:rsidRPr="002227CD">
              <w:rPr>
                <w:rFonts w:eastAsia="Times New Roman"/>
                <w:sz w:val="22"/>
                <w:szCs w:val="22"/>
              </w:rPr>
              <w:t>Лицевой счет 0591086</w:t>
            </w:r>
          </w:p>
          <w:p w14:paraId="00119985" w14:textId="0132FFBA" w:rsidR="002227CD" w:rsidRPr="002227CD" w:rsidRDefault="002227CD" w:rsidP="002227CD">
            <w:pPr>
              <w:jc w:val="left"/>
              <w:rPr>
                <w:rFonts w:eastAsia="Times New Roman"/>
                <w:sz w:val="22"/>
                <w:szCs w:val="22"/>
              </w:rPr>
            </w:pPr>
            <w:r w:rsidRPr="002227CD">
              <w:rPr>
                <w:rFonts w:eastAsia="Times New Roman"/>
                <w:sz w:val="22"/>
                <w:szCs w:val="22"/>
              </w:rPr>
              <w:t>Тел./факс 417-23-70,71, 89</w:t>
            </w:r>
            <w:r>
              <w:rPr>
                <w:rFonts w:eastAsia="Times New Roman"/>
                <w:sz w:val="22"/>
                <w:szCs w:val="22"/>
              </w:rPr>
              <w:t>315889454</w:t>
            </w:r>
          </w:p>
          <w:p w14:paraId="3E3B2DBA" w14:textId="77777777" w:rsidR="002227CD" w:rsidRPr="002227CD" w:rsidRDefault="002227CD" w:rsidP="002227CD">
            <w:pPr>
              <w:jc w:val="left"/>
              <w:rPr>
                <w:rFonts w:eastAsia="Times New Roman"/>
                <w:sz w:val="22"/>
                <w:szCs w:val="22"/>
              </w:rPr>
            </w:pPr>
            <w:r w:rsidRPr="002227CD">
              <w:rPr>
                <w:rFonts w:eastAsia="Times New Roman"/>
                <w:sz w:val="22"/>
                <w:szCs w:val="22"/>
              </w:rPr>
              <w:t xml:space="preserve">e-mail </w:t>
            </w:r>
            <w:hyperlink r:id="rId10" w:history="1">
              <w:r w:rsidRPr="002227CD">
                <w:rPr>
                  <w:rFonts w:eastAsia="Times New Roman"/>
                  <w:sz w:val="22"/>
                  <w:szCs w:val="22"/>
                </w:rPr>
                <w:t>school537@mail.ru</w:t>
              </w:r>
            </w:hyperlink>
          </w:p>
          <w:p w14:paraId="7F560B10" w14:textId="77777777" w:rsidR="002227CD" w:rsidRPr="002227CD" w:rsidRDefault="002227CD" w:rsidP="002227CD">
            <w:pPr>
              <w:snapToGrid w:val="0"/>
              <w:jc w:val="left"/>
              <w:rPr>
                <w:rFonts w:eastAsia="Times New Roman"/>
                <w:sz w:val="22"/>
                <w:szCs w:val="22"/>
              </w:rPr>
            </w:pPr>
          </w:p>
          <w:p w14:paraId="22F37221" w14:textId="77777777" w:rsidR="002227CD" w:rsidRPr="002227CD" w:rsidRDefault="002227CD" w:rsidP="002227CD">
            <w:pPr>
              <w:snapToGrid w:val="0"/>
              <w:jc w:val="left"/>
              <w:rPr>
                <w:rFonts w:eastAsia="Times New Roman"/>
                <w:sz w:val="22"/>
                <w:szCs w:val="22"/>
              </w:rPr>
            </w:pPr>
          </w:p>
          <w:p w14:paraId="706E25A4" w14:textId="77777777" w:rsidR="002227CD" w:rsidRPr="002227CD" w:rsidRDefault="002227CD" w:rsidP="002227CD">
            <w:pPr>
              <w:snapToGrid w:val="0"/>
              <w:jc w:val="left"/>
              <w:rPr>
                <w:rFonts w:eastAsia="Times New Roman"/>
                <w:sz w:val="22"/>
                <w:szCs w:val="22"/>
              </w:rPr>
            </w:pPr>
          </w:p>
        </w:tc>
        <w:tc>
          <w:tcPr>
            <w:tcW w:w="5221" w:type="dxa"/>
          </w:tcPr>
          <w:p w14:paraId="4CA6F39F" w14:textId="77777777" w:rsidR="002227CD" w:rsidRPr="002227CD" w:rsidRDefault="002227CD" w:rsidP="002227CD">
            <w:pPr>
              <w:shd w:val="clear" w:color="auto" w:fill="FFFFFF"/>
              <w:jc w:val="center"/>
              <w:rPr>
                <w:rFonts w:eastAsia="Times New Roman"/>
                <w:b/>
                <w:bCs/>
                <w:sz w:val="22"/>
                <w:szCs w:val="22"/>
              </w:rPr>
            </w:pPr>
            <w:r w:rsidRPr="002227CD">
              <w:rPr>
                <w:rFonts w:eastAsia="Times New Roman"/>
                <w:b/>
                <w:bCs/>
                <w:sz w:val="22"/>
                <w:szCs w:val="22"/>
              </w:rPr>
              <w:t>Исполнитель</w:t>
            </w:r>
          </w:p>
          <w:p w14:paraId="5352A1B9" w14:textId="77777777" w:rsidR="002227CD" w:rsidRPr="002227CD" w:rsidRDefault="002227CD" w:rsidP="002227CD">
            <w:pPr>
              <w:jc w:val="left"/>
              <w:rPr>
                <w:rFonts w:eastAsia="Times New Roman"/>
                <w:sz w:val="22"/>
                <w:szCs w:val="22"/>
              </w:rPr>
            </w:pPr>
            <w:hyperlink r:id="rId11" w:history="1"/>
          </w:p>
        </w:tc>
      </w:tr>
      <w:tr w:rsidR="002227CD" w:rsidRPr="002227CD" w14:paraId="290B76B2" w14:textId="77777777" w:rsidTr="00E25C78">
        <w:trPr>
          <w:trHeight w:val="83"/>
          <w:jc w:val="center"/>
        </w:trPr>
        <w:tc>
          <w:tcPr>
            <w:tcW w:w="5200" w:type="dxa"/>
            <w:hideMark/>
          </w:tcPr>
          <w:p w14:paraId="08FF9DAF" w14:textId="77777777" w:rsidR="002227CD" w:rsidRPr="002227CD" w:rsidRDefault="002227CD" w:rsidP="002227CD">
            <w:pPr>
              <w:snapToGrid w:val="0"/>
              <w:rPr>
                <w:rFonts w:eastAsia="Times New Roman"/>
                <w:sz w:val="22"/>
                <w:szCs w:val="22"/>
              </w:rPr>
            </w:pPr>
            <w:r w:rsidRPr="002227CD">
              <w:rPr>
                <w:rFonts w:eastAsia="Times New Roman"/>
                <w:sz w:val="22"/>
                <w:szCs w:val="22"/>
              </w:rPr>
              <w:t>Директор ГБОУ школа № 537</w:t>
            </w:r>
          </w:p>
          <w:p w14:paraId="5150F586" w14:textId="77777777" w:rsidR="002227CD" w:rsidRPr="002227CD" w:rsidRDefault="002227CD" w:rsidP="002227CD">
            <w:pPr>
              <w:snapToGrid w:val="0"/>
              <w:rPr>
                <w:rFonts w:eastAsia="Times New Roman"/>
                <w:sz w:val="22"/>
                <w:szCs w:val="22"/>
              </w:rPr>
            </w:pPr>
            <w:r w:rsidRPr="002227CD">
              <w:rPr>
                <w:rFonts w:eastAsia="Times New Roman"/>
                <w:sz w:val="22"/>
                <w:szCs w:val="22"/>
              </w:rPr>
              <w:t>_______________ Ефремова Е.А.</w:t>
            </w:r>
          </w:p>
          <w:p w14:paraId="29E8034D" w14:textId="77777777" w:rsidR="002227CD" w:rsidRPr="002227CD" w:rsidRDefault="002227CD" w:rsidP="002227CD">
            <w:pPr>
              <w:snapToGrid w:val="0"/>
              <w:rPr>
                <w:rFonts w:eastAsia="Times New Roman"/>
                <w:sz w:val="22"/>
                <w:szCs w:val="22"/>
              </w:rPr>
            </w:pPr>
            <w:r w:rsidRPr="002227CD">
              <w:rPr>
                <w:rFonts w:eastAsia="Times New Roman"/>
                <w:sz w:val="22"/>
                <w:szCs w:val="22"/>
              </w:rPr>
              <w:t>(подписано ЭЦП)</w:t>
            </w:r>
          </w:p>
        </w:tc>
        <w:tc>
          <w:tcPr>
            <w:tcW w:w="5221" w:type="dxa"/>
          </w:tcPr>
          <w:p w14:paraId="2B6F4963" w14:textId="77777777" w:rsidR="002227CD" w:rsidRDefault="002227CD" w:rsidP="002227CD">
            <w:pPr>
              <w:shd w:val="clear" w:color="auto" w:fill="FFFFFF"/>
              <w:jc w:val="left"/>
              <w:rPr>
                <w:rFonts w:eastAsia="Times New Roman"/>
                <w:sz w:val="22"/>
                <w:szCs w:val="22"/>
              </w:rPr>
            </w:pPr>
          </w:p>
          <w:p w14:paraId="7E9D006E" w14:textId="71D8F657" w:rsidR="002227CD" w:rsidRPr="002227CD" w:rsidRDefault="002227CD" w:rsidP="002227CD">
            <w:pPr>
              <w:shd w:val="clear" w:color="auto" w:fill="FFFFFF"/>
              <w:jc w:val="left"/>
              <w:rPr>
                <w:rFonts w:eastAsia="Times New Roman"/>
                <w:sz w:val="22"/>
                <w:szCs w:val="22"/>
              </w:rPr>
            </w:pPr>
            <w:r w:rsidRPr="002227CD">
              <w:rPr>
                <w:rFonts w:eastAsia="Times New Roman"/>
                <w:sz w:val="22"/>
                <w:szCs w:val="22"/>
              </w:rPr>
              <w:t xml:space="preserve">_____________ </w:t>
            </w:r>
          </w:p>
          <w:p w14:paraId="682686BA" w14:textId="77777777" w:rsidR="002227CD" w:rsidRPr="002227CD" w:rsidRDefault="002227CD" w:rsidP="002227CD">
            <w:pPr>
              <w:shd w:val="clear" w:color="auto" w:fill="FFFFFF"/>
              <w:jc w:val="left"/>
              <w:rPr>
                <w:rFonts w:eastAsia="Times New Roman"/>
                <w:sz w:val="22"/>
                <w:szCs w:val="22"/>
              </w:rPr>
            </w:pPr>
            <w:r w:rsidRPr="002227CD">
              <w:rPr>
                <w:rFonts w:eastAsia="Times New Roman"/>
                <w:sz w:val="22"/>
                <w:szCs w:val="22"/>
              </w:rPr>
              <w:t>(подписано ЭЦП)</w:t>
            </w:r>
          </w:p>
        </w:tc>
      </w:tr>
    </w:tbl>
    <w:p w14:paraId="1DE7E514" w14:textId="77777777" w:rsidR="00B30D86" w:rsidRDefault="00B30D86" w:rsidP="00B73ED8">
      <w:pPr>
        <w:pStyle w:val="a7"/>
        <w:widowControl/>
        <w:autoSpaceDE/>
        <w:autoSpaceDN/>
        <w:adjustRightInd/>
        <w:jc w:val="center"/>
        <w:rPr>
          <w:rFonts w:ascii="Times New Roman" w:hAnsi="Times New Roman" w:cs="Times New Roman"/>
          <w:b/>
          <w:sz w:val="24"/>
          <w:szCs w:val="24"/>
        </w:rPr>
      </w:pPr>
    </w:p>
    <w:p w14:paraId="4BDA2B99" w14:textId="20358346" w:rsidR="00401CDA" w:rsidRDefault="00401CDA" w:rsidP="00B73ED8">
      <w:pPr>
        <w:pStyle w:val="a7"/>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br w:type="page"/>
      </w:r>
    </w:p>
    <w:p w14:paraId="3FF9DC49" w14:textId="77777777" w:rsidR="007646A7" w:rsidRDefault="007646A7" w:rsidP="00B73ED8">
      <w:pPr>
        <w:pStyle w:val="a7"/>
        <w:widowControl/>
        <w:autoSpaceDE/>
        <w:autoSpaceDN/>
        <w:adjustRightInd/>
        <w:jc w:val="center"/>
        <w:rPr>
          <w:rFonts w:ascii="Times New Roman" w:hAnsi="Times New Roman" w:cs="Times New Roman"/>
          <w:b/>
          <w:sz w:val="24"/>
          <w:szCs w:val="24"/>
        </w:rPr>
      </w:pPr>
    </w:p>
    <w:p w14:paraId="23A42BF3" w14:textId="77777777" w:rsidR="00B30D86" w:rsidRPr="007646A7" w:rsidRDefault="00B30D86" w:rsidP="007646A7">
      <w:pPr>
        <w:spacing w:line="360" w:lineRule="auto"/>
        <w:jc w:val="right"/>
      </w:pPr>
      <w:r w:rsidRPr="007646A7">
        <w:t>Приложение №1</w:t>
      </w:r>
    </w:p>
    <w:p w14:paraId="6C36D46E" w14:textId="184120AC" w:rsidR="00B30D86" w:rsidRDefault="00B30D86" w:rsidP="005228CC">
      <w:pPr>
        <w:spacing w:line="360" w:lineRule="auto"/>
        <w:jc w:val="right"/>
      </w:pPr>
      <w:r>
        <w:t xml:space="preserve">к контракту № </w:t>
      </w:r>
      <w:r w:rsidR="008E5100">
        <w:rPr>
          <w:b/>
          <w:noProof/>
        </w:rPr>
        <w:t xml:space="preserve">  </w:t>
      </w:r>
      <w:r>
        <w:t>от “____” _________</w:t>
      </w:r>
      <w:r w:rsidRPr="008019A3">
        <w:t xml:space="preserve"> 20</w:t>
      </w:r>
      <w:r>
        <w:t>2</w:t>
      </w:r>
      <w:r w:rsidR="001961C9">
        <w:t>6</w:t>
      </w:r>
      <w:r w:rsidRPr="008019A3">
        <w:t xml:space="preserve"> г</w:t>
      </w:r>
      <w:r>
        <w:t>.</w:t>
      </w:r>
    </w:p>
    <w:p w14:paraId="0E8060EC" w14:textId="77777777" w:rsidR="00B30D86" w:rsidRDefault="00B30D86" w:rsidP="005228CC">
      <w:pPr>
        <w:spacing w:line="360" w:lineRule="auto"/>
        <w:jc w:val="center"/>
        <w:rPr>
          <w:b/>
          <w:bCs/>
          <w:sz w:val="28"/>
          <w:szCs w:val="28"/>
        </w:rPr>
      </w:pPr>
    </w:p>
    <w:p w14:paraId="6E12F302" w14:textId="0A19CB0A" w:rsidR="00B30D86" w:rsidRPr="00401CDA" w:rsidRDefault="008A34AA" w:rsidP="005228CC">
      <w:pPr>
        <w:spacing w:line="360" w:lineRule="auto"/>
        <w:jc w:val="center"/>
        <w:rPr>
          <w:b/>
          <w:bCs/>
        </w:rPr>
      </w:pPr>
      <w:r w:rsidRPr="00401CDA">
        <w:rPr>
          <w:b/>
          <w:bCs/>
        </w:rPr>
        <w:t>Расчет цены</w:t>
      </w:r>
    </w:p>
    <w:p w14:paraId="0378C6B3" w14:textId="2BEC9B50" w:rsidR="00B30D86" w:rsidRPr="008A34AA" w:rsidRDefault="00B30D86" w:rsidP="008A34AA">
      <w:pPr>
        <w:tabs>
          <w:tab w:val="left" w:pos="1134"/>
          <w:tab w:val="left" w:pos="4536"/>
        </w:tabs>
        <w:autoSpaceDE w:val="0"/>
        <w:autoSpaceDN w:val="0"/>
        <w:adjustRightInd w:val="0"/>
        <w:spacing w:line="228" w:lineRule="auto"/>
        <w:ind w:left="1843" w:firstLine="567"/>
      </w:pPr>
      <w:r>
        <w:rPr>
          <w:rFonts w:eastAsia="Times New Roman"/>
          <w:b/>
          <w:bCs/>
        </w:rPr>
        <w:t xml:space="preserve">        </w:t>
      </w:r>
    </w:p>
    <w:tbl>
      <w:tblPr>
        <w:tblStyle w:val="af7"/>
        <w:tblW w:w="0" w:type="auto"/>
        <w:tblLook w:val="04A0" w:firstRow="1" w:lastRow="0" w:firstColumn="1" w:lastColumn="0" w:noHBand="0" w:noVBand="1"/>
      </w:tblPr>
      <w:tblGrid>
        <w:gridCol w:w="824"/>
        <w:gridCol w:w="2240"/>
        <w:gridCol w:w="2161"/>
        <w:gridCol w:w="2180"/>
        <w:gridCol w:w="1940"/>
      </w:tblGrid>
      <w:tr w:rsidR="00C70443" w:rsidRPr="00C70443" w14:paraId="0E3981AC" w14:textId="76CA97E0" w:rsidTr="00C70443">
        <w:tc>
          <w:tcPr>
            <w:tcW w:w="824" w:type="dxa"/>
            <w:vAlign w:val="center"/>
          </w:tcPr>
          <w:p w14:paraId="3F07A39E" w14:textId="2CA2E095"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w:t>
            </w:r>
            <w:r w:rsidR="00332C9B">
              <w:rPr>
                <w:rFonts w:eastAsia="Times New Roman"/>
                <w:szCs w:val="20"/>
              </w:rPr>
              <w:t xml:space="preserve"> </w:t>
            </w:r>
            <w:r w:rsidRPr="00C70443">
              <w:rPr>
                <w:rFonts w:eastAsia="Times New Roman"/>
                <w:szCs w:val="20"/>
              </w:rPr>
              <w:t>пп</w:t>
            </w:r>
          </w:p>
        </w:tc>
        <w:tc>
          <w:tcPr>
            <w:tcW w:w="2240" w:type="dxa"/>
            <w:vAlign w:val="center"/>
          </w:tcPr>
          <w:p w14:paraId="231CBADE" w14:textId="6EA935AE"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Наименование</w:t>
            </w:r>
          </w:p>
        </w:tc>
        <w:tc>
          <w:tcPr>
            <w:tcW w:w="2161" w:type="dxa"/>
            <w:vAlign w:val="center"/>
          </w:tcPr>
          <w:p w14:paraId="2039A1A7" w14:textId="66B4D5EE"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 xml:space="preserve">Стоимость </w:t>
            </w:r>
            <w:r w:rsidR="001C636C">
              <w:rPr>
                <w:rFonts w:eastAsia="Times New Roman"/>
                <w:szCs w:val="20"/>
              </w:rPr>
              <w:t>работ</w:t>
            </w:r>
          </w:p>
        </w:tc>
        <w:tc>
          <w:tcPr>
            <w:tcW w:w="2180" w:type="dxa"/>
            <w:vAlign w:val="center"/>
          </w:tcPr>
          <w:p w14:paraId="5DFB56B0" w14:textId="427FF3D6"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Количество</w:t>
            </w:r>
          </w:p>
        </w:tc>
        <w:tc>
          <w:tcPr>
            <w:tcW w:w="1940" w:type="dxa"/>
            <w:vAlign w:val="center"/>
          </w:tcPr>
          <w:p w14:paraId="55315E31" w14:textId="41482630" w:rsidR="00C70443" w:rsidRPr="00C70443" w:rsidRDefault="00C70443" w:rsidP="00C70443">
            <w:pPr>
              <w:pStyle w:val="af4"/>
              <w:widowControl w:val="0"/>
              <w:spacing w:line="228" w:lineRule="auto"/>
              <w:jc w:val="center"/>
              <w:rPr>
                <w:rFonts w:eastAsia="Times New Roman"/>
                <w:szCs w:val="20"/>
              </w:rPr>
            </w:pPr>
            <w:r w:rsidRPr="00C70443">
              <w:rPr>
                <w:rFonts w:eastAsia="Times New Roman"/>
                <w:szCs w:val="20"/>
              </w:rPr>
              <w:t>Общая стоимость</w:t>
            </w:r>
          </w:p>
        </w:tc>
      </w:tr>
      <w:tr w:rsidR="00C70443" w:rsidRPr="00C70443" w14:paraId="01827BE4" w14:textId="7FFE3D72" w:rsidTr="00C70443">
        <w:tc>
          <w:tcPr>
            <w:tcW w:w="824" w:type="dxa"/>
          </w:tcPr>
          <w:p w14:paraId="4F304DE5" w14:textId="28E728D2" w:rsidR="00C70443" w:rsidRPr="00C70443" w:rsidRDefault="00C70443" w:rsidP="005228CC">
            <w:pPr>
              <w:pStyle w:val="af4"/>
              <w:widowControl w:val="0"/>
              <w:spacing w:line="228" w:lineRule="auto"/>
              <w:rPr>
                <w:rFonts w:eastAsia="Times New Roman"/>
                <w:szCs w:val="20"/>
              </w:rPr>
            </w:pPr>
            <w:r w:rsidRPr="00C70443">
              <w:rPr>
                <w:rFonts w:eastAsia="Times New Roman"/>
                <w:szCs w:val="20"/>
              </w:rPr>
              <w:t>1</w:t>
            </w:r>
          </w:p>
        </w:tc>
        <w:tc>
          <w:tcPr>
            <w:tcW w:w="2240" w:type="dxa"/>
          </w:tcPr>
          <w:p w14:paraId="0B291CB1" w14:textId="07097625" w:rsidR="00C70443" w:rsidRPr="00CF7970" w:rsidRDefault="001C636C" w:rsidP="00CF7970">
            <w:pPr>
              <w:pStyle w:val="af4"/>
              <w:widowControl w:val="0"/>
              <w:spacing w:line="228" w:lineRule="auto"/>
              <w:jc w:val="left"/>
              <w:rPr>
                <w:rFonts w:eastAsia="Times New Roman"/>
                <w:sz w:val="22"/>
                <w:szCs w:val="18"/>
              </w:rPr>
            </w:pPr>
            <w:r>
              <w:rPr>
                <w:bCs/>
              </w:rPr>
              <w:t xml:space="preserve">Выполнение работ по демонтажу и монтажу сплит-системы </w:t>
            </w:r>
            <w:r w:rsidR="00C72AB2">
              <w:rPr>
                <w:bCs/>
              </w:rPr>
              <w:t>(</w:t>
            </w:r>
            <w:r w:rsidR="0023387D" w:rsidRPr="0023387D">
              <w:rPr>
                <w:bCs/>
              </w:rPr>
              <w:t>Intercold Evolution MCM-223/220 FT</w:t>
            </w:r>
            <w:r w:rsidR="00C72AB2">
              <w:rPr>
                <w:bCs/>
              </w:rPr>
              <w:t xml:space="preserve">), </w:t>
            </w:r>
            <w:r w:rsidR="00C72AB2">
              <w:rPr>
                <w:bCs/>
              </w:rPr>
              <w:t xml:space="preserve">подключение (в т.ч. к системе охлаждения), закачка фреона, испытание, приемка-сдача сплит-системы </w:t>
            </w:r>
            <w:r>
              <w:rPr>
                <w:bCs/>
              </w:rPr>
              <w:t>в пищеблоке</w:t>
            </w:r>
            <w:r w:rsidRPr="0023387D">
              <w:rPr>
                <w:bCs/>
              </w:rPr>
              <w:t xml:space="preserve"> </w:t>
            </w:r>
            <w:r w:rsidRPr="00894C24">
              <w:rPr>
                <w:bCs/>
              </w:rPr>
              <w:t xml:space="preserve">ГБОУ </w:t>
            </w:r>
            <w:r>
              <w:rPr>
                <w:bCs/>
              </w:rPr>
              <w:t>школы</w:t>
            </w:r>
            <w:r w:rsidRPr="00894C24">
              <w:rPr>
                <w:bCs/>
              </w:rPr>
              <w:t xml:space="preserve"> № </w:t>
            </w:r>
            <w:r>
              <w:rPr>
                <w:bCs/>
              </w:rPr>
              <w:t>537</w:t>
            </w:r>
            <w:r w:rsidR="0023387D">
              <w:rPr>
                <w:bCs/>
                <w:noProof/>
              </w:rPr>
              <w:t xml:space="preserve"> </w:t>
            </w:r>
          </w:p>
        </w:tc>
        <w:tc>
          <w:tcPr>
            <w:tcW w:w="2161" w:type="dxa"/>
          </w:tcPr>
          <w:p w14:paraId="433E6541" w14:textId="77777777" w:rsidR="00C70443" w:rsidRPr="00C70443" w:rsidRDefault="00C70443" w:rsidP="005228CC">
            <w:pPr>
              <w:pStyle w:val="af4"/>
              <w:widowControl w:val="0"/>
              <w:spacing w:line="228" w:lineRule="auto"/>
              <w:rPr>
                <w:rFonts w:eastAsia="Times New Roman"/>
                <w:szCs w:val="20"/>
              </w:rPr>
            </w:pPr>
          </w:p>
        </w:tc>
        <w:tc>
          <w:tcPr>
            <w:tcW w:w="2180" w:type="dxa"/>
          </w:tcPr>
          <w:p w14:paraId="4BBF35DF" w14:textId="7030F146" w:rsidR="00C70443" w:rsidRPr="00C70443" w:rsidRDefault="00CD052C" w:rsidP="00F92A0A">
            <w:pPr>
              <w:pStyle w:val="af4"/>
              <w:widowControl w:val="0"/>
              <w:spacing w:line="228" w:lineRule="auto"/>
              <w:jc w:val="center"/>
              <w:rPr>
                <w:rFonts w:eastAsia="Times New Roman"/>
                <w:szCs w:val="20"/>
              </w:rPr>
            </w:pPr>
            <w:r>
              <w:rPr>
                <w:rFonts w:eastAsia="Times New Roman"/>
                <w:szCs w:val="20"/>
              </w:rPr>
              <w:t xml:space="preserve">1 усл. </w:t>
            </w:r>
            <w:r w:rsidR="00142F5A">
              <w:rPr>
                <w:rFonts w:eastAsia="Times New Roman"/>
                <w:szCs w:val="20"/>
              </w:rPr>
              <w:t>е</w:t>
            </w:r>
            <w:r>
              <w:rPr>
                <w:rFonts w:eastAsia="Times New Roman"/>
                <w:szCs w:val="20"/>
              </w:rPr>
              <w:t>д.</w:t>
            </w:r>
          </w:p>
        </w:tc>
        <w:tc>
          <w:tcPr>
            <w:tcW w:w="1940" w:type="dxa"/>
          </w:tcPr>
          <w:p w14:paraId="578848E1" w14:textId="77777777" w:rsidR="00C70443" w:rsidRPr="00C70443" w:rsidRDefault="00C70443" w:rsidP="005228CC">
            <w:pPr>
              <w:pStyle w:val="af4"/>
              <w:widowControl w:val="0"/>
              <w:spacing w:line="228" w:lineRule="auto"/>
              <w:rPr>
                <w:rFonts w:eastAsia="Times New Roman"/>
                <w:szCs w:val="20"/>
              </w:rPr>
            </w:pPr>
          </w:p>
        </w:tc>
      </w:tr>
      <w:tr w:rsidR="00C70443" w:rsidRPr="00C70443" w14:paraId="6CDE32D3" w14:textId="44D2D077" w:rsidTr="00C70443">
        <w:tc>
          <w:tcPr>
            <w:tcW w:w="7405" w:type="dxa"/>
            <w:gridSpan w:val="4"/>
            <w:vAlign w:val="center"/>
          </w:tcPr>
          <w:p w14:paraId="082775C8" w14:textId="72C66503" w:rsidR="00C70443" w:rsidRPr="00C70443" w:rsidRDefault="00C70443" w:rsidP="00C70443">
            <w:pPr>
              <w:pStyle w:val="af4"/>
              <w:widowControl w:val="0"/>
              <w:spacing w:line="228" w:lineRule="auto"/>
              <w:jc w:val="right"/>
              <w:rPr>
                <w:rFonts w:eastAsia="Times New Roman"/>
                <w:szCs w:val="20"/>
              </w:rPr>
            </w:pPr>
            <w:r>
              <w:rPr>
                <w:rFonts w:eastAsia="Times New Roman"/>
                <w:szCs w:val="20"/>
              </w:rPr>
              <w:t>Итого</w:t>
            </w:r>
          </w:p>
        </w:tc>
        <w:tc>
          <w:tcPr>
            <w:tcW w:w="1940" w:type="dxa"/>
          </w:tcPr>
          <w:p w14:paraId="66944151" w14:textId="77777777" w:rsidR="00C70443" w:rsidRPr="00C70443" w:rsidRDefault="00C70443" w:rsidP="005228CC">
            <w:pPr>
              <w:pStyle w:val="af4"/>
              <w:widowControl w:val="0"/>
              <w:spacing w:line="228" w:lineRule="auto"/>
              <w:rPr>
                <w:rFonts w:eastAsia="Times New Roman"/>
                <w:szCs w:val="20"/>
              </w:rPr>
            </w:pPr>
          </w:p>
        </w:tc>
      </w:tr>
    </w:tbl>
    <w:p w14:paraId="1362BEC0" w14:textId="77777777" w:rsidR="00B30D86" w:rsidRDefault="00B30D86" w:rsidP="005228CC">
      <w:pPr>
        <w:pStyle w:val="af4"/>
        <w:widowControl w:val="0"/>
        <w:spacing w:line="228" w:lineRule="auto"/>
        <w:rPr>
          <w:rFonts w:eastAsia="Times New Roman"/>
          <w:b/>
          <w:bCs/>
          <w:szCs w:val="20"/>
        </w:rPr>
      </w:pPr>
    </w:p>
    <w:p w14:paraId="00D89208" w14:textId="77777777" w:rsidR="00B30D86" w:rsidRDefault="00B30D86" w:rsidP="005228CC">
      <w:pPr>
        <w:spacing w:line="252" w:lineRule="auto"/>
        <w:ind w:firstLine="567"/>
      </w:pPr>
      <w:r w:rsidRPr="00185B23">
        <w:t>3.1</w:t>
      </w:r>
      <w:r>
        <w:t>.</w:t>
      </w:r>
      <w:r w:rsidRPr="00185B23">
        <w:t xml:space="preserve"> </w:t>
      </w:r>
      <w:r w:rsidRPr="00DE3D66">
        <w:t xml:space="preserve">Требования к проведению </w:t>
      </w:r>
      <w:r>
        <w:t>и безопасности</w:t>
      </w:r>
      <w:r w:rsidRPr="00DE3D66">
        <w:t xml:space="preserve"> работ</w:t>
      </w:r>
      <w:r w:rsidRPr="00185B23">
        <w:t>:</w:t>
      </w:r>
    </w:p>
    <w:p w14:paraId="1B99CEC1" w14:textId="766BBB3B" w:rsidR="00B30D86" w:rsidRDefault="00B30D86" w:rsidP="001B2DD3">
      <w:pPr>
        <w:autoSpaceDE w:val="0"/>
        <w:autoSpaceDN w:val="0"/>
        <w:adjustRightInd w:val="0"/>
        <w:spacing w:line="233" w:lineRule="auto"/>
      </w:pPr>
      <w:r>
        <w:t>.</w:t>
      </w:r>
    </w:p>
    <w:p w14:paraId="769D7A62" w14:textId="77777777" w:rsidR="00B30D86" w:rsidRPr="00DE3D66" w:rsidRDefault="00B30D86" w:rsidP="005228CC">
      <w:pPr>
        <w:autoSpaceDE w:val="0"/>
        <w:autoSpaceDN w:val="0"/>
        <w:adjustRightInd w:val="0"/>
        <w:spacing w:line="233" w:lineRule="auto"/>
        <w:ind w:firstLine="567"/>
      </w:pPr>
      <w:r>
        <w:t>3.2.2. О</w:t>
      </w:r>
      <w:r w:rsidRPr="00DE3D66">
        <w:t xml:space="preserve">беспечить надлежащий уровень охраны труда и безопасности </w:t>
      </w:r>
      <w:r>
        <w:br/>
      </w:r>
      <w:r w:rsidRPr="00DE3D66">
        <w:t xml:space="preserve">при производстве работ в соответствии с Приказом Минтруда России от 11.12.2020 </w:t>
      </w:r>
      <w:r>
        <w:br/>
      </w:r>
      <w:r w:rsidRPr="00DE3D66">
        <w:t xml:space="preserve">№ 883н «Об утверждении Правил по охране труда при строительстве, реконструкции </w:t>
      </w:r>
      <w:r>
        <w:br/>
      </w:r>
      <w:r w:rsidRPr="00DE3D66">
        <w:t>и ремонте»</w:t>
      </w:r>
      <w:r>
        <w:t>.</w:t>
      </w:r>
    </w:p>
    <w:p w14:paraId="126CEB41" w14:textId="77777777" w:rsidR="00B30D86" w:rsidRDefault="00B30D86" w:rsidP="005228CC">
      <w:pPr>
        <w:autoSpaceDE w:val="0"/>
        <w:autoSpaceDN w:val="0"/>
        <w:adjustRightInd w:val="0"/>
        <w:spacing w:line="233" w:lineRule="auto"/>
        <w:ind w:firstLine="567"/>
      </w:pPr>
      <w:r w:rsidRPr="00367D4E">
        <w:t>3.2.</w:t>
      </w:r>
      <w:r>
        <w:t>3</w:t>
      </w:r>
      <w:r w:rsidRPr="00367D4E">
        <w:t xml:space="preserve">. </w:t>
      </w:r>
      <w:r>
        <w:t xml:space="preserve">Выполнить поставку и монтаж необходимого для осуществления ремонта объекта оборудования, конструкций и материалов. Обеспечить в ходе производства работ входной и пооперационный контроль качества работ и материалов. Материалы, оборудование и комплектующие изделия должны быть надлежащего качества </w:t>
      </w:r>
      <w:r>
        <w:br/>
        <w:t xml:space="preserve">в соответствии с предъявляемыми к ним техническими требованиями, иметь необходимые паспорта, сертификаты соответствия и сертификаты пожарной безопасности (в случае если используемые материалы подлежат обязательной сертификации). Экологическая безопасность и качество должны соответствовать требованиям ГОСТ для данных видов продукции. Запрещается использование бывших в употреблении, эксплуатации </w:t>
      </w:r>
      <w:r>
        <w:br/>
        <w:t>и (или) поврежденных товаров, материалов и комплектующих.</w:t>
      </w:r>
    </w:p>
    <w:p w14:paraId="7789D495" w14:textId="77777777" w:rsidR="00B30D86" w:rsidRDefault="00B30D86" w:rsidP="005228CC">
      <w:pPr>
        <w:autoSpaceDE w:val="0"/>
        <w:autoSpaceDN w:val="0"/>
        <w:adjustRightInd w:val="0"/>
        <w:spacing w:line="233" w:lineRule="auto"/>
        <w:ind w:firstLine="567"/>
      </w:pPr>
      <w:r>
        <w:t xml:space="preserve">3.2.4. Поддерживать чистоту и порядок на объекте. Ежедневно, по окончании работ, осуществлять уборку строительного мусора, а также исключать загрязнение прилегающих помещений и территорий строительным мусором. Места хранения строительного мусора согласовывать с Пользователем. Вывоз и утилизацию мусора производить за свой счет, </w:t>
      </w:r>
      <w:r>
        <w:br/>
        <w:t>при этом учитывать установленные правила допуска на объект автотранспорта сторонних организаций.</w:t>
      </w:r>
    </w:p>
    <w:p w14:paraId="7DAD4C44" w14:textId="77777777" w:rsidR="00B30D86" w:rsidRDefault="00B30D86" w:rsidP="005228CC">
      <w:pPr>
        <w:autoSpaceDE w:val="0"/>
        <w:autoSpaceDN w:val="0"/>
        <w:adjustRightInd w:val="0"/>
        <w:spacing w:line="233" w:lineRule="auto"/>
        <w:ind w:firstLine="567"/>
      </w:pPr>
      <w:r>
        <w:t>3.2.5.</w:t>
      </w:r>
      <w:r w:rsidRPr="005B374A">
        <w:t xml:space="preserve"> </w:t>
      </w:r>
      <w:r w:rsidRPr="00DE3D66">
        <w:t>Восстановить слаботочны</w:t>
      </w:r>
      <w:r>
        <w:t>е</w:t>
      </w:r>
      <w:r w:rsidRPr="00DE3D66">
        <w:t xml:space="preserve"> сети и оборудование, затронутые при выполнении работ, при необходимости обеспечить их настройку и наладку в целях корректной работы</w:t>
      </w:r>
      <w:r>
        <w:t>.</w:t>
      </w:r>
    </w:p>
    <w:p w14:paraId="7C53BB85" w14:textId="77777777" w:rsidR="00B30D86" w:rsidRDefault="00B30D86" w:rsidP="005228CC">
      <w:pPr>
        <w:autoSpaceDE w:val="0"/>
        <w:autoSpaceDN w:val="0"/>
        <w:adjustRightInd w:val="0"/>
        <w:spacing w:line="233" w:lineRule="auto"/>
        <w:ind w:firstLine="567"/>
      </w:pPr>
      <w:r>
        <w:lastRenderedPageBreak/>
        <w:t xml:space="preserve">3.2.6. </w:t>
      </w:r>
      <w:r w:rsidRPr="00DE3D66">
        <w:t xml:space="preserve">Обеспечить восстановление поврежденных элементов благоустройства, дорог </w:t>
      </w:r>
      <w:r>
        <w:br/>
      </w:r>
      <w:r w:rsidRPr="00DE3D66">
        <w:t xml:space="preserve">и площадок, прилегающих к </w:t>
      </w:r>
      <w:r>
        <w:t>объекту</w:t>
      </w:r>
      <w:r w:rsidRPr="00DE3D66">
        <w:t xml:space="preserve"> и (или) территории, используемой для выполнения работ на объекте</w:t>
      </w:r>
      <w:r>
        <w:t>.</w:t>
      </w:r>
      <w:r w:rsidRPr="00DE3D66">
        <w:t xml:space="preserve"> </w:t>
      </w:r>
    </w:p>
    <w:p w14:paraId="334DD008" w14:textId="77777777" w:rsidR="00B30D86" w:rsidRDefault="00B30D86" w:rsidP="005228CC">
      <w:pPr>
        <w:autoSpaceDE w:val="0"/>
        <w:autoSpaceDN w:val="0"/>
        <w:adjustRightInd w:val="0"/>
        <w:spacing w:line="233" w:lineRule="auto"/>
        <w:ind w:firstLine="567"/>
      </w:pPr>
      <w:r>
        <w:t xml:space="preserve">3.2.7. </w:t>
      </w:r>
      <w:r w:rsidRPr="00920797">
        <w:t>Обеспечить сохранность объекта до подписания документов, подтверждающих передачу его в эксплуатацию.</w:t>
      </w:r>
    </w:p>
    <w:p w14:paraId="4B32A057" w14:textId="6BA2B60F" w:rsidR="00B30D86" w:rsidRDefault="00B30D86" w:rsidP="005228CC">
      <w:pPr>
        <w:autoSpaceDE w:val="0"/>
        <w:autoSpaceDN w:val="0"/>
        <w:adjustRightInd w:val="0"/>
        <w:spacing w:line="233" w:lineRule="auto"/>
        <w:ind w:firstLine="567"/>
      </w:pPr>
      <w:r w:rsidRPr="00F14CF0">
        <w:t>3.2.</w:t>
      </w:r>
      <w:r>
        <w:t>8</w:t>
      </w:r>
      <w:r w:rsidRPr="00F14CF0">
        <w:t xml:space="preserve">. После проведения работ на объекте </w:t>
      </w:r>
      <w:r w:rsidR="008A34AA">
        <w:t xml:space="preserve">Исполнитель </w:t>
      </w:r>
      <w:r w:rsidRPr="00F14CF0">
        <w:t xml:space="preserve">обязан предъявить результат выполненных работ представителям </w:t>
      </w:r>
      <w:r>
        <w:t>З</w:t>
      </w:r>
      <w:r w:rsidRPr="00F14CF0">
        <w:t>аказчика и Пользователя</w:t>
      </w:r>
      <w:r w:rsidRPr="00BA53CE">
        <w:t>.</w:t>
      </w:r>
    </w:p>
    <w:p w14:paraId="703E16D9" w14:textId="2028ACF5" w:rsidR="00B30D86" w:rsidRDefault="00B30D86" w:rsidP="005228CC">
      <w:pPr>
        <w:autoSpaceDE w:val="0"/>
        <w:autoSpaceDN w:val="0"/>
        <w:adjustRightInd w:val="0"/>
        <w:spacing w:line="233" w:lineRule="auto"/>
        <w:ind w:firstLine="567"/>
      </w:pPr>
      <w:r>
        <w:t xml:space="preserve">3.2.9. </w:t>
      </w:r>
      <w:r w:rsidRPr="00DE3D66">
        <w:t xml:space="preserve">После окончания ремонтных работ </w:t>
      </w:r>
      <w:r w:rsidR="008A34AA">
        <w:t xml:space="preserve">Исполнитель </w:t>
      </w:r>
      <w:r>
        <w:t xml:space="preserve">должен </w:t>
      </w:r>
      <w:r w:rsidRPr="00DE3D66">
        <w:t xml:space="preserve">вывезти инструмент, </w:t>
      </w:r>
      <w:r>
        <w:t xml:space="preserve">строительное </w:t>
      </w:r>
      <w:r w:rsidRPr="00DE3D66">
        <w:t>оборудование</w:t>
      </w:r>
      <w:r>
        <w:t>,</w:t>
      </w:r>
      <w:r w:rsidRPr="00DE3D66">
        <w:t xml:space="preserve"> </w:t>
      </w:r>
      <w:r>
        <w:t>остатки материалов, му</w:t>
      </w:r>
      <w:r w:rsidRPr="00DE3D66">
        <w:t>сор</w:t>
      </w:r>
      <w:r>
        <w:t xml:space="preserve"> </w:t>
      </w:r>
      <w:r w:rsidRPr="00DE3D66">
        <w:t>и произвести уборку помещений</w:t>
      </w:r>
      <w:r>
        <w:t>.</w:t>
      </w:r>
    </w:p>
    <w:p w14:paraId="18FF7C98" w14:textId="77777777" w:rsidR="00B30D86" w:rsidRDefault="00B30D86" w:rsidP="005228CC">
      <w:pPr>
        <w:autoSpaceDE w:val="0"/>
        <w:autoSpaceDN w:val="0"/>
        <w:adjustRightInd w:val="0"/>
        <w:spacing w:line="233" w:lineRule="auto"/>
        <w:ind w:firstLine="567"/>
      </w:pPr>
      <w:r>
        <w:t xml:space="preserve">3.3. </w:t>
      </w:r>
      <w:r w:rsidRPr="00DE3D66">
        <w:t xml:space="preserve">Требования </w:t>
      </w:r>
      <w:r>
        <w:t>к</w:t>
      </w:r>
      <w:r w:rsidRPr="00DE3D66">
        <w:t xml:space="preserve"> составу и содержанию исполнительной документации</w:t>
      </w:r>
      <w:r>
        <w:t>:</w:t>
      </w:r>
    </w:p>
    <w:p w14:paraId="1C5B8D24" w14:textId="77777777" w:rsidR="00B30D86" w:rsidRDefault="00B30D86" w:rsidP="005228CC">
      <w:pPr>
        <w:autoSpaceDE w:val="0"/>
        <w:autoSpaceDN w:val="0"/>
        <w:adjustRightInd w:val="0"/>
        <w:spacing w:line="233" w:lineRule="auto"/>
        <w:ind w:firstLine="567"/>
      </w:pPr>
      <w:r>
        <w:t>3.3.1.</w:t>
      </w:r>
      <w:r w:rsidRPr="000A787E">
        <w:t xml:space="preserve"> На выполненные работы оформить исполнительную документацию, подписать </w:t>
      </w:r>
      <w:r>
        <w:br/>
      </w:r>
      <w:r w:rsidRPr="000A787E">
        <w:t xml:space="preserve">у представителя технического надзора и передать по акту (реестру) </w:t>
      </w:r>
      <w:r>
        <w:t>З</w:t>
      </w:r>
      <w:r w:rsidRPr="000A787E">
        <w:t>аказчику</w:t>
      </w:r>
      <w:r>
        <w:t>.</w:t>
      </w:r>
    </w:p>
    <w:p w14:paraId="7F426136" w14:textId="77777777" w:rsidR="00B30D86" w:rsidRDefault="00B30D86" w:rsidP="005228CC">
      <w:pPr>
        <w:autoSpaceDE w:val="0"/>
        <w:autoSpaceDN w:val="0"/>
        <w:adjustRightInd w:val="0"/>
        <w:spacing w:line="233" w:lineRule="auto"/>
        <w:ind w:firstLine="567"/>
      </w:pPr>
      <w:r>
        <w:t>3.3.2. </w:t>
      </w:r>
      <w:r w:rsidRPr="000A787E">
        <w:t>В состав исполнительной документации входят: общий журнал работ, отражающий ход производства работ по объекту, в том числе выполнение</w:t>
      </w:r>
      <w:r>
        <w:t xml:space="preserve"> </w:t>
      </w:r>
      <w:r w:rsidRPr="000A787E">
        <w:t xml:space="preserve">отдельных видов работ с указанием сроков их проведения; акты срытых работ, исполнительные чертежи (схемы), акты проверки осветительной сети на функционирование </w:t>
      </w:r>
      <w:r>
        <w:br/>
      </w:r>
      <w:r w:rsidRPr="000A787E">
        <w:t>и правильность монтажа установочных аппаратов</w:t>
      </w:r>
      <w:r>
        <w:t xml:space="preserve">, сертификаты и паспорта </w:t>
      </w:r>
      <w:r>
        <w:br/>
        <w:t>на примененные материалы и оборудование.</w:t>
      </w:r>
    </w:p>
    <w:p w14:paraId="30984B3B" w14:textId="77777777" w:rsidR="00B30D86" w:rsidRDefault="00B30D86" w:rsidP="005228CC">
      <w:pPr>
        <w:autoSpaceDE w:val="0"/>
        <w:autoSpaceDN w:val="0"/>
        <w:adjustRightInd w:val="0"/>
        <w:spacing w:line="233" w:lineRule="auto"/>
        <w:ind w:firstLine="567"/>
      </w:pPr>
      <w:r w:rsidRPr="00484EF3">
        <w:t>3.3.3.</w:t>
      </w:r>
      <w:r>
        <w:t xml:space="preserve"> Исполнительная документация представляется до начала приемки работ </w:t>
      </w:r>
      <w:r>
        <w:br/>
        <w:t>в сброшюрованном виде, оформленная надлежащим образом в количестве двух экземпляров.</w:t>
      </w:r>
    </w:p>
    <w:p w14:paraId="5D8ADE97" w14:textId="77777777" w:rsidR="00B30D86" w:rsidRDefault="00B30D86" w:rsidP="005228CC">
      <w:pPr>
        <w:autoSpaceDE w:val="0"/>
        <w:autoSpaceDN w:val="0"/>
        <w:adjustRightInd w:val="0"/>
        <w:spacing w:line="233" w:lineRule="auto"/>
        <w:ind w:firstLine="567"/>
      </w:pPr>
      <w:r>
        <w:t>3.3.4. Применяемые материалы (оборудование), которые попадают в перечень товаров, подлежащих обязательной сертификации, должны иметь сертификат соответствия (декларацию о соответствии) и должны быть разрешены к применению на территории Российской Федерации. Требование установлено в соответствии с пунктом 2 статьи 28 Федерального закона от 27.12.2002 № 184-ФЗ «О техническом регулировании»,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Оборудование должно иметь технические паспорта и руководства по эксплуатации.</w:t>
      </w:r>
    </w:p>
    <w:p w14:paraId="338A1DA0" w14:textId="46EF4CB9" w:rsidR="00B30D86" w:rsidRDefault="00B30D86" w:rsidP="005228CC">
      <w:pPr>
        <w:autoSpaceDE w:val="0"/>
        <w:autoSpaceDN w:val="0"/>
        <w:adjustRightInd w:val="0"/>
        <w:spacing w:line="233" w:lineRule="auto"/>
        <w:ind w:firstLine="567"/>
      </w:pPr>
      <w:r>
        <w:t xml:space="preserve">3.3.5. При исполнении контракта по согласованию Заказчика с </w:t>
      </w:r>
      <w:r w:rsidR="008F1C9B">
        <w:t>Исполнителем</w:t>
      </w:r>
      <w:r w:rsidR="008A34AA">
        <w:t xml:space="preserve"> </w:t>
      </w:r>
      <w:r>
        <w:t xml:space="preserve">допускается поставка товара, выполнение работы, качество, технические </w:t>
      </w:r>
      <w:r>
        <w:br/>
        <w:t xml:space="preserve">и функциональные характеристики (потребительские свойства) которых являются улучшенными по сравнению с качеством и соответствующими техническими </w:t>
      </w:r>
      <w:r>
        <w:br/>
        <w:t>и функциональными характеристиками, указанными в контракте.</w:t>
      </w:r>
    </w:p>
    <w:p w14:paraId="549F43A3" w14:textId="77777777" w:rsidR="00B30D86" w:rsidRDefault="00B30D86" w:rsidP="005228CC">
      <w:pPr>
        <w:autoSpaceDE w:val="0"/>
        <w:autoSpaceDN w:val="0"/>
        <w:adjustRightInd w:val="0"/>
        <w:spacing w:line="233" w:lineRule="auto"/>
        <w:ind w:firstLine="567"/>
      </w:pPr>
      <w:r>
        <w:t xml:space="preserve">3.4. </w:t>
      </w:r>
      <w:r w:rsidRPr="000A787E">
        <w:t>Требования по обеспечению противопожарной безопасности</w:t>
      </w:r>
      <w:r>
        <w:t>:</w:t>
      </w:r>
    </w:p>
    <w:p w14:paraId="7CF2AD1C" w14:textId="77777777" w:rsidR="00B30D86" w:rsidRDefault="00B30D86" w:rsidP="005228CC">
      <w:pPr>
        <w:autoSpaceDE w:val="0"/>
        <w:autoSpaceDN w:val="0"/>
        <w:adjustRightInd w:val="0"/>
        <w:spacing w:line="233" w:lineRule="auto"/>
        <w:ind w:firstLine="567"/>
      </w:pPr>
      <w:r>
        <w:t xml:space="preserve">3.4.1. </w:t>
      </w:r>
      <w:r w:rsidRPr="00A1002B">
        <w:t>До начала работ необходимо выполнить мероприятия по противопожарной безопасности, обеспечить объект первичными средствами пожаротушения</w:t>
      </w:r>
      <w:r>
        <w:t>.</w:t>
      </w:r>
    </w:p>
    <w:p w14:paraId="04E816C4" w14:textId="77777777" w:rsidR="00B30D86" w:rsidRDefault="00B30D86" w:rsidP="005228CC">
      <w:pPr>
        <w:autoSpaceDE w:val="0"/>
        <w:autoSpaceDN w:val="0"/>
        <w:adjustRightInd w:val="0"/>
        <w:spacing w:line="233" w:lineRule="auto"/>
        <w:ind w:firstLine="567"/>
      </w:pPr>
      <w:r>
        <w:t xml:space="preserve">3.4.2. Проводить работы в соответствии с Федеральным законом от 21.12.1994 </w:t>
      </w:r>
      <w:r>
        <w:br/>
        <w:t xml:space="preserve">№ 69-ФЗ «О пожарной безопасности»; Федеральным законом от 22.07.2008 № 123-ФЗ «Технический регламент о требованиях пожарной безопасности» и приказом Федерального агентства по техническому регулированию и метрологии от 14.07.2020 </w:t>
      </w:r>
      <w:r>
        <w:br/>
        <w:t xml:space="preserve">№ 1190 «Об утверждении Перечня документов в области стандартизации, в результате применения которых на добровольной основе обеспечивается соблюдение требований Федерального закона от 22.07.2008 № 123-ФЗ «Технический регламент о требованиях пожарной безопасности»; постановлением Правительства Российской Федерации </w:t>
      </w:r>
      <w:r>
        <w:br/>
        <w:t>от 16.09.2020 № 1479 «Об утверждении Правил противопожарного режима в Российской Федерации».</w:t>
      </w:r>
    </w:p>
    <w:p w14:paraId="56BE1FF7" w14:textId="77777777" w:rsidR="00B30D86" w:rsidRDefault="00B30D86" w:rsidP="005228CC">
      <w:pPr>
        <w:autoSpaceDE w:val="0"/>
        <w:autoSpaceDN w:val="0"/>
        <w:adjustRightInd w:val="0"/>
        <w:spacing w:line="233" w:lineRule="auto"/>
        <w:ind w:firstLine="567"/>
      </w:pPr>
      <w:r>
        <w:t xml:space="preserve">3.5. </w:t>
      </w:r>
      <w:r w:rsidRPr="00F10872">
        <w:t>Требования к охране окружающей среды</w:t>
      </w:r>
      <w:r>
        <w:t>:</w:t>
      </w:r>
    </w:p>
    <w:p w14:paraId="56DD1A80" w14:textId="77777777" w:rsidR="00B30D86" w:rsidRDefault="00B30D86" w:rsidP="005228CC">
      <w:pPr>
        <w:autoSpaceDE w:val="0"/>
        <w:autoSpaceDN w:val="0"/>
        <w:adjustRightInd w:val="0"/>
        <w:spacing w:line="233" w:lineRule="auto"/>
        <w:ind w:firstLine="567"/>
      </w:pPr>
      <w:r>
        <w:t>3.5.1. Обеспечить соблюдение требований законодательства в области охраны окружающей среды в соответствии со ст. 751 Гражданского кодекса Российской Федерации, Федеральным законом от 10.01.2002 № 7-ФЗ «Об охране окружающей среды».</w:t>
      </w:r>
    </w:p>
    <w:p w14:paraId="7B4E7D2F" w14:textId="77777777" w:rsidR="00B30D86" w:rsidRDefault="00B30D86" w:rsidP="005228CC">
      <w:pPr>
        <w:widowControl w:val="0"/>
        <w:tabs>
          <w:tab w:val="left" w:pos="993"/>
          <w:tab w:val="left" w:pos="1276"/>
        </w:tabs>
        <w:spacing w:line="233" w:lineRule="auto"/>
        <w:ind w:firstLine="567"/>
        <w:rPr>
          <w:iCs/>
        </w:rPr>
      </w:pPr>
      <w:r>
        <w:rPr>
          <w:iCs/>
          <w:color w:val="000000"/>
          <w:lang w:eastAsia="en-US"/>
        </w:rPr>
        <w:t>3.6. </w:t>
      </w:r>
      <w:r>
        <w:rPr>
          <w:iCs/>
        </w:rPr>
        <w:t xml:space="preserve">Все содержащиеся в техническом задании товарные знаки сопровождаются словами «или эквивалент». Эквивалентность (аналогичность) материалов (комплектующих </w:t>
      </w:r>
      <w:r>
        <w:rPr>
          <w:iCs/>
        </w:rPr>
        <w:lastRenderedPageBreak/>
        <w:t>и оборудования) определяется в соответствии с требованиями действующего законодательства.</w:t>
      </w:r>
    </w:p>
    <w:p w14:paraId="0D25685E" w14:textId="77777777" w:rsidR="00B30D86" w:rsidRDefault="00B30D86" w:rsidP="005228CC">
      <w:pPr>
        <w:widowControl w:val="0"/>
        <w:spacing w:line="233" w:lineRule="auto"/>
        <w:ind w:firstLine="567"/>
      </w:pPr>
    </w:p>
    <w:p w14:paraId="6F218E06" w14:textId="77777777" w:rsidR="00B30D86" w:rsidRDefault="00B30D86" w:rsidP="005228CC">
      <w:pPr>
        <w:spacing w:line="233" w:lineRule="auto"/>
        <w:ind w:firstLine="426"/>
        <w:jc w:val="center"/>
        <w:rPr>
          <w:b/>
        </w:rPr>
      </w:pPr>
      <w:r>
        <w:rPr>
          <w:b/>
          <w:bCs/>
        </w:rPr>
        <w:t xml:space="preserve">Раздел </w:t>
      </w:r>
      <w:r>
        <w:rPr>
          <w:b/>
          <w:bCs/>
          <w:lang w:val="en-US"/>
        </w:rPr>
        <w:t>III</w:t>
      </w:r>
      <w:r>
        <w:rPr>
          <w:b/>
          <w:bCs/>
        </w:rPr>
        <w:t xml:space="preserve">. </w:t>
      </w:r>
      <w:r>
        <w:rPr>
          <w:b/>
        </w:rPr>
        <w:t>Требования к гарантийному сроку работ и (или) объему предоставления гарантий их качества</w:t>
      </w:r>
    </w:p>
    <w:p w14:paraId="75527F00" w14:textId="77777777" w:rsidR="00B30D86" w:rsidRDefault="00B30D86" w:rsidP="005228CC">
      <w:pPr>
        <w:tabs>
          <w:tab w:val="left" w:pos="1134"/>
          <w:tab w:val="left" w:pos="2268"/>
          <w:tab w:val="left" w:pos="2410"/>
          <w:tab w:val="left" w:pos="2694"/>
          <w:tab w:val="left" w:pos="2835"/>
          <w:tab w:val="left" w:pos="2977"/>
          <w:tab w:val="left" w:pos="3261"/>
          <w:tab w:val="left" w:pos="3686"/>
        </w:tabs>
        <w:autoSpaceDE w:val="0"/>
        <w:autoSpaceDN w:val="0"/>
        <w:adjustRightInd w:val="0"/>
        <w:spacing w:line="233" w:lineRule="auto"/>
        <w:ind w:firstLine="708"/>
        <w:jc w:val="center"/>
        <w:rPr>
          <w:b/>
          <w:lang w:eastAsia="en-US"/>
        </w:rPr>
      </w:pPr>
    </w:p>
    <w:p w14:paraId="78DF28E5" w14:textId="6D8BA4EA" w:rsidR="00B30D86" w:rsidRDefault="00B30D86" w:rsidP="005228CC">
      <w:pPr>
        <w:widowControl w:val="0"/>
        <w:spacing w:line="233" w:lineRule="auto"/>
        <w:ind w:firstLine="567"/>
        <w:rPr>
          <w:iCs/>
          <w:color w:val="000000"/>
          <w:lang w:eastAsia="en-US"/>
        </w:rPr>
      </w:pPr>
      <w:r>
        <w:rPr>
          <w:iCs/>
          <w:color w:val="000000"/>
          <w:lang w:eastAsia="en-US"/>
        </w:rPr>
        <w:t>4.1. </w:t>
      </w:r>
      <w:r w:rsidR="008A34AA">
        <w:rPr>
          <w:iCs/>
          <w:color w:val="000000"/>
          <w:lang w:eastAsia="en-US"/>
        </w:rPr>
        <w:t xml:space="preserve">Исполнитель </w:t>
      </w:r>
      <w:r w:rsidRPr="004461DD">
        <w:rPr>
          <w:iCs/>
          <w:color w:val="000000"/>
          <w:lang w:eastAsia="en-US"/>
        </w:rPr>
        <w:t>несет ответственность за недостатки результатов работ,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w:t>
      </w:r>
      <w:r>
        <w:rPr>
          <w:iCs/>
          <w:color w:val="000000"/>
          <w:lang w:eastAsia="en-US"/>
        </w:rPr>
        <w:t>.</w:t>
      </w:r>
    </w:p>
    <w:p w14:paraId="2430C9D0" w14:textId="0FE0B2F5" w:rsidR="00B30D86" w:rsidRDefault="00B30D86" w:rsidP="005228CC">
      <w:pPr>
        <w:widowControl w:val="0"/>
        <w:spacing w:line="233" w:lineRule="auto"/>
        <w:ind w:firstLine="567"/>
        <w:rPr>
          <w:iCs/>
          <w:color w:val="000000"/>
          <w:lang w:eastAsia="en-US"/>
        </w:rPr>
      </w:pPr>
      <w:r>
        <w:rPr>
          <w:iCs/>
          <w:color w:val="000000"/>
          <w:lang w:eastAsia="en-US"/>
        </w:rPr>
        <w:t>4.2. </w:t>
      </w:r>
      <w:r w:rsidRPr="004461DD">
        <w:rPr>
          <w:iCs/>
          <w:color w:val="000000"/>
          <w:lang w:eastAsia="en-US"/>
        </w:rPr>
        <w:t xml:space="preserve">Если в течение гарантийного срока будет установлено, что качество выполненных по контракту работ или примененных материалов не соответствует установленным требованиям, а сами работы выполнены с отступлениями, ухудшившими результат работы, либо с иными недостатками, которые делают объект непригодным </w:t>
      </w:r>
      <w:r>
        <w:rPr>
          <w:iCs/>
          <w:color w:val="000000"/>
          <w:lang w:eastAsia="en-US"/>
        </w:rPr>
        <w:br/>
      </w:r>
      <w:r w:rsidRPr="004461DD">
        <w:rPr>
          <w:iCs/>
          <w:color w:val="000000"/>
          <w:lang w:eastAsia="en-US"/>
        </w:rPr>
        <w:t xml:space="preserve">или недостаточно пригодным для нормальной эксплуатации, </w:t>
      </w:r>
      <w:r w:rsidR="008A34AA">
        <w:rPr>
          <w:iCs/>
          <w:color w:val="000000"/>
          <w:lang w:eastAsia="en-US"/>
        </w:rPr>
        <w:t xml:space="preserve">Исполнитель </w:t>
      </w:r>
      <w:r>
        <w:rPr>
          <w:iCs/>
          <w:color w:val="000000"/>
          <w:lang w:eastAsia="en-US"/>
        </w:rPr>
        <w:t>по письменному уведомлению З</w:t>
      </w:r>
      <w:r w:rsidRPr="004461DD">
        <w:rPr>
          <w:iCs/>
          <w:color w:val="000000"/>
          <w:lang w:eastAsia="en-US"/>
        </w:rPr>
        <w:t>аказчика обязан обеспечить устранения этих недостатков.</w:t>
      </w:r>
    </w:p>
    <w:p w14:paraId="35F8B21F" w14:textId="77777777" w:rsidR="00B30D86" w:rsidRDefault="00B30D86">
      <w:pPr>
        <w:spacing w:after="200" w:line="276" w:lineRule="auto"/>
        <w:jc w:val="left"/>
        <w:rPr>
          <w:b/>
          <w:sz w:val="28"/>
          <w:szCs w:val="28"/>
        </w:rPr>
      </w:pPr>
    </w:p>
    <w:p w14:paraId="50221C94" w14:textId="6C240AC1" w:rsidR="00B30D86" w:rsidRDefault="00B30D86" w:rsidP="000B63ED">
      <w:pPr>
        <w:spacing w:after="200" w:line="276" w:lineRule="auto"/>
        <w:jc w:val="left"/>
      </w:pPr>
    </w:p>
    <w:sectPr w:rsidR="00B30D86" w:rsidSect="007D7577">
      <w:footerReference w:type="even" r:id="rId12"/>
      <w:footerReference w:type="first" r:id="rId1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A31DF" w14:textId="77777777" w:rsidR="00256B69" w:rsidRDefault="00256B69" w:rsidP="00F26744">
      <w:r>
        <w:separator/>
      </w:r>
    </w:p>
  </w:endnote>
  <w:endnote w:type="continuationSeparator" w:id="0">
    <w:p w14:paraId="6F594651" w14:textId="77777777" w:rsidR="00256B69" w:rsidRDefault="00256B69" w:rsidP="00F26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0977A" w14:textId="77777777" w:rsidR="00091587" w:rsidRDefault="009B718F" w:rsidP="001A1F27">
    <w:pPr>
      <w:pStyle w:val="a5"/>
      <w:framePr w:wrap="around" w:vAnchor="text" w:hAnchor="margin" w:xAlign="right" w:y="1"/>
      <w:rPr>
        <w:rStyle w:val="a9"/>
      </w:rPr>
    </w:pPr>
    <w:r>
      <w:rPr>
        <w:rStyle w:val="a9"/>
      </w:rPr>
      <w:fldChar w:fldCharType="begin"/>
    </w:r>
    <w:r w:rsidR="00091587">
      <w:rPr>
        <w:rStyle w:val="a9"/>
      </w:rPr>
      <w:instrText xml:space="preserve">PAGE  </w:instrText>
    </w:r>
    <w:r>
      <w:rPr>
        <w:rStyle w:val="a9"/>
      </w:rPr>
      <w:fldChar w:fldCharType="separate"/>
    </w:r>
    <w:r w:rsidR="00091587">
      <w:rPr>
        <w:rStyle w:val="a9"/>
        <w:noProof/>
      </w:rPr>
      <w:t>1</w:t>
    </w:r>
    <w:r>
      <w:rPr>
        <w:rStyle w:val="a9"/>
      </w:rPr>
      <w:fldChar w:fldCharType="end"/>
    </w:r>
  </w:p>
  <w:p w14:paraId="2E7FE542" w14:textId="77777777" w:rsidR="00091587" w:rsidRDefault="00091587" w:rsidP="001A1F27">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2A3F2" w14:textId="77777777" w:rsidR="00091587" w:rsidRPr="001668A3" w:rsidRDefault="00091587" w:rsidP="001A1F27">
    <w:pPr>
      <w:pStyle w:val="a5"/>
      <w:jc w:val="right"/>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3AD5E" w14:textId="77777777" w:rsidR="00256B69" w:rsidRDefault="00256B69" w:rsidP="00F26744">
      <w:r>
        <w:separator/>
      </w:r>
    </w:p>
  </w:footnote>
  <w:footnote w:type="continuationSeparator" w:id="0">
    <w:p w14:paraId="67A52581" w14:textId="77777777" w:rsidR="00256B69" w:rsidRDefault="00256B69" w:rsidP="00F267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B5A15"/>
    <w:multiLevelType w:val="multilevel"/>
    <w:tmpl w:val="4F062DA4"/>
    <w:lvl w:ilvl="0">
      <w:start w:val="1"/>
      <w:numFmt w:val="decimal"/>
      <w:lvlText w:val="%1."/>
      <w:lvlJc w:val="left"/>
      <w:pPr>
        <w:tabs>
          <w:tab w:val="num" w:pos="720"/>
        </w:tabs>
        <w:ind w:left="720" w:hanging="360"/>
      </w:pPr>
      <w:rPr>
        <w:rFonts w:ascii="Times New Roman" w:hAnsi="Times New Roman" w:cs="Times New Roman" w:hint="default"/>
        <w:b/>
        <w:i w:val="0"/>
        <w:sz w:val="24"/>
        <w:szCs w:val="24"/>
      </w:rPr>
    </w:lvl>
    <w:lvl w:ilvl="1">
      <w:start w:val="1"/>
      <w:numFmt w:val="decimal"/>
      <w:isLgl/>
      <w:lvlText w:val="%1.%2."/>
      <w:lvlJc w:val="left"/>
      <w:pPr>
        <w:tabs>
          <w:tab w:val="num" w:pos="1821"/>
        </w:tabs>
        <w:ind w:left="1821" w:hanging="1125"/>
      </w:pPr>
      <w:rPr>
        <w:rFonts w:cs="Times New Roman" w:hint="default"/>
      </w:rPr>
    </w:lvl>
    <w:lvl w:ilvl="2">
      <w:start w:val="1"/>
      <w:numFmt w:val="decimal"/>
      <w:isLgl/>
      <w:lvlText w:val="%1.%2.%3."/>
      <w:lvlJc w:val="left"/>
      <w:pPr>
        <w:tabs>
          <w:tab w:val="num" w:pos="2157"/>
        </w:tabs>
        <w:ind w:left="2157" w:hanging="1125"/>
      </w:pPr>
      <w:rPr>
        <w:rFonts w:cs="Times New Roman" w:hint="default"/>
      </w:rPr>
    </w:lvl>
    <w:lvl w:ilvl="3">
      <w:start w:val="1"/>
      <w:numFmt w:val="decimal"/>
      <w:isLgl/>
      <w:lvlText w:val="%1.%2.%3.%4."/>
      <w:lvlJc w:val="left"/>
      <w:pPr>
        <w:tabs>
          <w:tab w:val="num" w:pos="2493"/>
        </w:tabs>
        <w:ind w:left="2493" w:hanging="1125"/>
      </w:pPr>
      <w:rPr>
        <w:rFonts w:cs="Times New Roman" w:hint="default"/>
      </w:rPr>
    </w:lvl>
    <w:lvl w:ilvl="4">
      <w:start w:val="1"/>
      <w:numFmt w:val="decimal"/>
      <w:isLgl/>
      <w:lvlText w:val="%1.%2.%3.%4.%5."/>
      <w:lvlJc w:val="left"/>
      <w:pPr>
        <w:tabs>
          <w:tab w:val="num" w:pos="2829"/>
        </w:tabs>
        <w:ind w:left="2829" w:hanging="1125"/>
      </w:pPr>
      <w:rPr>
        <w:rFonts w:cs="Times New Roman" w:hint="default"/>
      </w:rPr>
    </w:lvl>
    <w:lvl w:ilvl="5">
      <w:start w:val="1"/>
      <w:numFmt w:val="decimal"/>
      <w:isLgl/>
      <w:lvlText w:val="%1.%2.%3.%4.%5.%6."/>
      <w:lvlJc w:val="left"/>
      <w:pPr>
        <w:tabs>
          <w:tab w:val="num" w:pos="3165"/>
        </w:tabs>
        <w:ind w:left="3165" w:hanging="1125"/>
      </w:pPr>
      <w:rPr>
        <w:rFonts w:cs="Times New Roman" w:hint="default"/>
      </w:rPr>
    </w:lvl>
    <w:lvl w:ilvl="6">
      <w:start w:val="1"/>
      <w:numFmt w:val="decimal"/>
      <w:isLgl/>
      <w:lvlText w:val="%1.%2.%3.%4.%5.%6.%7."/>
      <w:lvlJc w:val="left"/>
      <w:pPr>
        <w:tabs>
          <w:tab w:val="num" w:pos="3816"/>
        </w:tabs>
        <w:ind w:left="3816" w:hanging="1440"/>
      </w:pPr>
      <w:rPr>
        <w:rFonts w:cs="Times New Roman" w:hint="default"/>
      </w:rPr>
    </w:lvl>
    <w:lvl w:ilvl="7">
      <w:start w:val="1"/>
      <w:numFmt w:val="decimal"/>
      <w:isLgl/>
      <w:lvlText w:val="%1.%2.%3.%4.%5.%6.%7.%8."/>
      <w:lvlJc w:val="left"/>
      <w:pPr>
        <w:tabs>
          <w:tab w:val="num" w:pos="4152"/>
        </w:tabs>
        <w:ind w:left="4152" w:hanging="1440"/>
      </w:pPr>
      <w:rPr>
        <w:rFonts w:cs="Times New Roman" w:hint="default"/>
      </w:rPr>
    </w:lvl>
    <w:lvl w:ilvl="8">
      <w:start w:val="1"/>
      <w:numFmt w:val="decimal"/>
      <w:isLgl/>
      <w:lvlText w:val="%1.%2.%3.%4.%5.%6.%7.%8.%9."/>
      <w:lvlJc w:val="left"/>
      <w:pPr>
        <w:tabs>
          <w:tab w:val="num" w:pos="4848"/>
        </w:tabs>
        <w:ind w:left="4848" w:hanging="1800"/>
      </w:pPr>
      <w:rPr>
        <w:rFonts w:cs="Times New Roman" w:hint="default"/>
      </w:rPr>
    </w:lvl>
  </w:abstractNum>
  <w:abstractNum w:abstractNumId="1" w15:restartNumberingAfterBreak="0">
    <w:nsid w:val="0E8F3BA6"/>
    <w:multiLevelType w:val="multilevel"/>
    <w:tmpl w:val="DD8E5430"/>
    <w:lvl w:ilvl="0">
      <w:start w:val="4"/>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b w:val="0"/>
        <w:i w:val="0"/>
        <w:u w:val="none"/>
      </w:rPr>
    </w:lvl>
    <w:lvl w:ilvl="3">
      <w:start w:val="1"/>
      <w:numFmt w:val="decimal"/>
      <w:lvlText w:val="%1.%2.%3.%4."/>
      <w:lvlJc w:val="left"/>
      <w:pPr>
        <w:ind w:left="2421" w:hanging="720"/>
      </w:pPr>
      <w:rPr>
        <w:rFonts w:hint="default"/>
        <w:u w:val="single"/>
      </w:rPr>
    </w:lvl>
    <w:lvl w:ilvl="4">
      <w:start w:val="1"/>
      <w:numFmt w:val="decimal"/>
      <w:lvlText w:val="%1.%2.%3.%4.%5."/>
      <w:lvlJc w:val="left"/>
      <w:pPr>
        <w:ind w:left="3348" w:hanging="1080"/>
      </w:pPr>
      <w:rPr>
        <w:rFonts w:hint="default"/>
        <w:u w:val="single"/>
      </w:rPr>
    </w:lvl>
    <w:lvl w:ilvl="5">
      <w:start w:val="1"/>
      <w:numFmt w:val="decimal"/>
      <w:lvlText w:val="%1.%2.%3.%4.%5.%6."/>
      <w:lvlJc w:val="left"/>
      <w:pPr>
        <w:ind w:left="3915" w:hanging="1080"/>
      </w:pPr>
      <w:rPr>
        <w:rFonts w:hint="default"/>
        <w:u w:val="single"/>
      </w:rPr>
    </w:lvl>
    <w:lvl w:ilvl="6">
      <w:start w:val="1"/>
      <w:numFmt w:val="decimal"/>
      <w:lvlText w:val="%1.%2.%3.%4.%5.%6.%7."/>
      <w:lvlJc w:val="left"/>
      <w:pPr>
        <w:ind w:left="4842" w:hanging="1440"/>
      </w:pPr>
      <w:rPr>
        <w:rFonts w:hint="default"/>
        <w:u w:val="single"/>
      </w:rPr>
    </w:lvl>
    <w:lvl w:ilvl="7">
      <w:start w:val="1"/>
      <w:numFmt w:val="decimal"/>
      <w:lvlText w:val="%1.%2.%3.%4.%5.%6.%7.%8."/>
      <w:lvlJc w:val="left"/>
      <w:pPr>
        <w:ind w:left="5409" w:hanging="1440"/>
      </w:pPr>
      <w:rPr>
        <w:rFonts w:hint="default"/>
        <w:u w:val="single"/>
      </w:rPr>
    </w:lvl>
    <w:lvl w:ilvl="8">
      <w:start w:val="1"/>
      <w:numFmt w:val="decimal"/>
      <w:lvlText w:val="%1.%2.%3.%4.%5.%6.%7.%8.%9."/>
      <w:lvlJc w:val="left"/>
      <w:pPr>
        <w:ind w:left="6336" w:hanging="1800"/>
      </w:pPr>
      <w:rPr>
        <w:rFonts w:hint="default"/>
        <w:u w:val="single"/>
      </w:rPr>
    </w:lvl>
  </w:abstractNum>
  <w:abstractNum w:abstractNumId="2" w15:restartNumberingAfterBreak="0">
    <w:nsid w:val="3A6C7378"/>
    <w:multiLevelType w:val="multilevel"/>
    <w:tmpl w:val="74DCB27E"/>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124"/>
        </w:tabs>
        <w:ind w:left="21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402E6FE3"/>
    <w:multiLevelType w:val="multilevel"/>
    <w:tmpl w:val="71F8DAE6"/>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4F5000D8"/>
    <w:multiLevelType w:val="hybridMultilevel"/>
    <w:tmpl w:val="A67691CE"/>
    <w:lvl w:ilvl="0" w:tplc="C6FE73B6">
      <w:start w:val="1"/>
      <w:numFmt w:val="decimal"/>
      <w:lvlText w:val="4.3.%1"/>
      <w:lvlJc w:val="left"/>
      <w:pPr>
        <w:ind w:left="2160" w:hanging="180"/>
      </w:pPr>
      <w:rPr>
        <w:rFonts w:hint="default"/>
      </w:rPr>
    </w:lvl>
    <w:lvl w:ilvl="1" w:tplc="3A4844FC" w:tentative="1">
      <w:start w:val="1"/>
      <w:numFmt w:val="lowerLetter"/>
      <w:lvlText w:val="%2."/>
      <w:lvlJc w:val="left"/>
      <w:pPr>
        <w:ind w:left="1440" w:hanging="360"/>
      </w:pPr>
    </w:lvl>
    <w:lvl w:ilvl="2" w:tplc="DE4C8348" w:tentative="1">
      <w:start w:val="1"/>
      <w:numFmt w:val="lowerRoman"/>
      <w:lvlText w:val="%3."/>
      <w:lvlJc w:val="right"/>
      <w:pPr>
        <w:ind w:left="2160" w:hanging="180"/>
      </w:pPr>
    </w:lvl>
    <w:lvl w:ilvl="3" w:tplc="F2ECEA94" w:tentative="1">
      <w:start w:val="1"/>
      <w:numFmt w:val="decimal"/>
      <w:lvlText w:val="%4."/>
      <w:lvlJc w:val="left"/>
      <w:pPr>
        <w:ind w:left="2880" w:hanging="360"/>
      </w:pPr>
    </w:lvl>
    <w:lvl w:ilvl="4" w:tplc="DDD0F092" w:tentative="1">
      <w:start w:val="1"/>
      <w:numFmt w:val="lowerLetter"/>
      <w:lvlText w:val="%5."/>
      <w:lvlJc w:val="left"/>
      <w:pPr>
        <w:ind w:left="3600" w:hanging="360"/>
      </w:pPr>
    </w:lvl>
    <w:lvl w:ilvl="5" w:tplc="D3DC5A9E" w:tentative="1">
      <w:start w:val="1"/>
      <w:numFmt w:val="lowerRoman"/>
      <w:lvlText w:val="%6."/>
      <w:lvlJc w:val="right"/>
      <w:pPr>
        <w:ind w:left="4320" w:hanging="180"/>
      </w:pPr>
    </w:lvl>
    <w:lvl w:ilvl="6" w:tplc="E0B287E8" w:tentative="1">
      <w:start w:val="1"/>
      <w:numFmt w:val="decimal"/>
      <w:lvlText w:val="%7."/>
      <w:lvlJc w:val="left"/>
      <w:pPr>
        <w:ind w:left="5040" w:hanging="360"/>
      </w:pPr>
    </w:lvl>
    <w:lvl w:ilvl="7" w:tplc="76BA53F0" w:tentative="1">
      <w:start w:val="1"/>
      <w:numFmt w:val="lowerLetter"/>
      <w:lvlText w:val="%8."/>
      <w:lvlJc w:val="left"/>
      <w:pPr>
        <w:ind w:left="5760" w:hanging="360"/>
      </w:pPr>
    </w:lvl>
    <w:lvl w:ilvl="8" w:tplc="775EAC68" w:tentative="1">
      <w:start w:val="1"/>
      <w:numFmt w:val="lowerRoman"/>
      <w:lvlText w:val="%9."/>
      <w:lvlJc w:val="right"/>
      <w:pPr>
        <w:ind w:left="6480" w:hanging="180"/>
      </w:pPr>
    </w:lvl>
  </w:abstractNum>
  <w:abstractNum w:abstractNumId="5" w15:restartNumberingAfterBreak="0">
    <w:nsid w:val="5329219C"/>
    <w:multiLevelType w:val="multilevel"/>
    <w:tmpl w:val="B6B610B4"/>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5.%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5B73120E"/>
    <w:multiLevelType w:val="multilevel"/>
    <w:tmpl w:val="88D4CB8E"/>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5BCA2A06"/>
    <w:multiLevelType w:val="hybridMultilevel"/>
    <w:tmpl w:val="83780A8A"/>
    <w:lvl w:ilvl="0" w:tplc="11786498">
      <w:start w:val="1"/>
      <w:numFmt w:val="decimal"/>
      <w:lvlText w:val="4.1.%1"/>
      <w:lvlJc w:val="left"/>
      <w:pPr>
        <w:ind w:left="1172" w:hanging="180"/>
      </w:pPr>
      <w:rPr>
        <w:rFonts w:hint="default"/>
      </w:rPr>
    </w:lvl>
    <w:lvl w:ilvl="1" w:tplc="220EF46C" w:tentative="1">
      <w:start w:val="1"/>
      <w:numFmt w:val="lowerLetter"/>
      <w:lvlText w:val="%2."/>
      <w:lvlJc w:val="left"/>
      <w:pPr>
        <w:ind w:left="1440" w:hanging="360"/>
      </w:pPr>
    </w:lvl>
    <w:lvl w:ilvl="2" w:tplc="9194811A">
      <w:start w:val="1"/>
      <w:numFmt w:val="lowerRoman"/>
      <w:lvlText w:val="%3."/>
      <w:lvlJc w:val="right"/>
      <w:pPr>
        <w:ind w:left="2160" w:hanging="180"/>
      </w:pPr>
    </w:lvl>
    <w:lvl w:ilvl="3" w:tplc="5EA2D62A" w:tentative="1">
      <w:start w:val="1"/>
      <w:numFmt w:val="decimal"/>
      <w:lvlText w:val="%4."/>
      <w:lvlJc w:val="left"/>
      <w:pPr>
        <w:ind w:left="2880" w:hanging="360"/>
      </w:pPr>
    </w:lvl>
    <w:lvl w:ilvl="4" w:tplc="B2D04E20" w:tentative="1">
      <w:start w:val="1"/>
      <w:numFmt w:val="lowerLetter"/>
      <w:lvlText w:val="%5."/>
      <w:lvlJc w:val="left"/>
      <w:pPr>
        <w:ind w:left="3600" w:hanging="360"/>
      </w:pPr>
    </w:lvl>
    <w:lvl w:ilvl="5" w:tplc="9008F6B0" w:tentative="1">
      <w:start w:val="1"/>
      <w:numFmt w:val="lowerRoman"/>
      <w:lvlText w:val="%6."/>
      <w:lvlJc w:val="right"/>
      <w:pPr>
        <w:ind w:left="4320" w:hanging="180"/>
      </w:pPr>
    </w:lvl>
    <w:lvl w:ilvl="6" w:tplc="4894EA12" w:tentative="1">
      <w:start w:val="1"/>
      <w:numFmt w:val="decimal"/>
      <w:lvlText w:val="%7."/>
      <w:lvlJc w:val="left"/>
      <w:pPr>
        <w:ind w:left="5040" w:hanging="360"/>
      </w:pPr>
    </w:lvl>
    <w:lvl w:ilvl="7" w:tplc="53FEC8C4" w:tentative="1">
      <w:start w:val="1"/>
      <w:numFmt w:val="lowerLetter"/>
      <w:lvlText w:val="%8."/>
      <w:lvlJc w:val="left"/>
      <w:pPr>
        <w:ind w:left="5760" w:hanging="360"/>
      </w:pPr>
    </w:lvl>
    <w:lvl w:ilvl="8" w:tplc="946C9954" w:tentative="1">
      <w:start w:val="1"/>
      <w:numFmt w:val="lowerRoman"/>
      <w:lvlText w:val="%9."/>
      <w:lvlJc w:val="right"/>
      <w:pPr>
        <w:ind w:left="6480" w:hanging="180"/>
      </w:pPr>
    </w:lvl>
  </w:abstractNum>
  <w:abstractNum w:abstractNumId="8" w15:restartNumberingAfterBreak="0">
    <w:nsid w:val="65F1158C"/>
    <w:multiLevelType w:val="hybridMultilevel"/>
    <w:tmpl w:val="AC56133E"/>
    <w:lvl w:ilvl="0" w:tplc="A9942416">
      <w:start w:val="1"/>
      <w:numFmt w:val="decimal"/>
      <w:lvlText w:val="4.2.%1"/>
      <w:lvlJc w:val="left"/>
      <w:pPr>
        <w:ind w:left="2160" w:hanging="180"/>
      </w:pPr>
      <w:rPr>
        <w:rFonts w:hint="default"/>
      </w:rPr>
    </w:lvl>
    <w:lvl w:ilvl="1" w:tplc="AC0E4500" w:tentative="1">
      <w:start w:val="1"/>
      <w:numFmt w:val="lowerLetter"/>
      <w:lvlText w:val="%2."/>
      <w:lvlJc w:val="left"/>
      <w:pPr>
        <w:ind w:left="1440" w:hanging="360"/>
      </w:pPr>
    </w:lvl>
    <w:lvl w:ilvl="2" w:tplc="802236DA" w:tentative="1">
      <w:start w:val="1"/>
      <w:numFmt w:val="lowerRoman"/>
      <w:lvlText w:val="%3."/>
      <w:lvlJc w:val="right"/>
      <w:pPr>
        <w:ind w:left="2160" w:hanging="180"/>
      </w:pPr>
    </w:lvl>
    <w:lvl w:ilvl="3" w:tplc="C24EB720" w:tentative="1">
      <w:start w:val="1"/>
      <w:numFmt w:val="decimal"/>
      <w:lvlText w:val="%4."/>
      <w:lvlJc w:val="left"/>
      <w:pPr>
        <w:ind w:left="2880" w:hanging="360"/>
      </w:pPr>
    </w:lvl>
    <w:lvl w:ilvl="4" w:tplc="C3C04F36" w:tentative="1">
      <w:start w:val="1"/>
      <w:numFmt w:val="lowerLetter"/>
      <w:lvlText w:val="%5."/>
      <w:lvlJc w:val="left"/>
      <w:pPr>
        <w:ind w:left="3600" w:hanging="360"/>
      </w:pPr>
    </w:lvl>
    <w:lvl w:ilvl="5" w:tplc="33E0A072" w:tentative="1">
      <w:start w:val="1"/>
      <w:numFmt w:val="lowerRoman"/>
      <w:lvlText w:val="%6."/>
      <w:lvlJc w:val="right"/>
      <w:pPr>
        <w:ind w:left="4320" w:hanging="180"/>
      </w:pPr>
    </w:lvl>
    <w:lvl w:ilvl="6" w:tplc="E474DF44" w:tentative="1">
      <w:start w:val="1"/>
      <w:numFmt w:val="decimal"/>
      <w:lvlText w:val="%7."/>
      <w:lvlJc w:val="left"/>
      <w:pPr>
        <w:ind w:left="5040" w:hanging="360"/>
      </w:pPr>
    </w:lvl>
    <w:lvl w:ilvl="7" w:tplc="B5F64CFA" w:tentative="1">
      <w:start w:val="1"/>
      <w:numFmt w:val="lowerLetter"/>
      <w:lvlText w:val="%8."/>
      <w:lvlJc w:val="left"/>
      <w:pPr>
        <w:ind w:left="5760" w:hanging="360"/>
      </w:pPr>
    </w:lvl>
    <w:lvl w:ilvl="8" w:tplc="8DF452C2" w:tentative="1">
      <w:start w:val="1"/>
      <w:numFmt w:val="lowerRoman"/>
      <w:lvlText w:val="%9."/>
      <w:lvlJc w:val="right"/>
      <w:pPr>
        <w:ind w:left="6480" w:hanging="180"/>
      </w:pPr>
    </w:lvl>
  </w:abstractNum>
  <w:abstractNum w:abstractNumId="9" w15:restartNumberingAfterBreak="0">
    <w:nsid w:val="71D36EA0"/>
    <w:multiLevelType w:val="multilevel"/>
    <w:tmpl w:val="8FC4CA9C"/>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4.%2.%3."/>
      <w:lvlJc w:val="left"/>
      <w:pPr>
        <w:tabs>
          <w:tab w:val="num" w:pos="2773"/>
        </w:tabs>
        <w:ind w:left="2773"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76335B2D"/>
    <w:multiLevelType w:val="multilevel"/>
    <w:tmpl w:val="FAAE78B2"/>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4.%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7A0A3401"/>
    <w:multiLevelType w:val="multilevel"/>
    <w:tmpl w:val="7C4E4146"/>
    <w:lvl w:ilvl="0">
      <w:start w:val="6"/>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7B681CCC"/>
    <w:multiLevelType w:val="multilevel"/>
    <w:tmpl w:val="C9CE5B3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C20B3A"/>
    <w:multiLevelType w:val="multilevel"/>
    <w:tmpl w:val="B372B5B6"/>
    <w:lvl w:ilvl="0">
      <w:start w:val="1"/>
      <w:numFmt w:val="decimal"/>
      <w:lvlText w:val="%1."/>
      <w:lvlJc w:val="left"/>
      <w:pPr>
        <w:tabs>
          <w:tab w:val="num" w:pos="360"/>
        </w:tabs>
        <w:ind w:left="360" w:hanging="360"/>
      </w:pPr>
      <w:rPr>
        <w:rFonts w:ascii="Times New Roman" w:hAnsi="Times New Roman" w:cs="Times New Roman" w:hint="default"/>
        <w:b/>
        <w:i w:val="0"/>
        <w:sz w:val="24"/>
        <w:szCs w:val="24"/>
      </w:rPr>
    </w:lvl>
    <w:lvl w:ilvl="1">
      <w:start w:val="1"/>
      <w:numFmt w:val="decimal"/>
      <w:lvlText w:val="3.%2."/>
      <w:lvlJc w:val="left"/>
      <w:pPr>
        <w:tabs>
          <w:tab w:val="num" w:pos="792"/>
        </w:tabs>
        <w:ind w:left="792"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num w:numId="1" w16cid:durableId="49813889">
    <w:abstractNumId w:val="0"/>
  </w:num>
  <w:num w:numId="2" w16cid:durableId="1487548285">
    <w:abstractNumId w:val="13"/>
  </w:num>
  <w:num w:numId="3" w16cid:durableId="277564694">
    <w:abstractNumId w:val="10"/>
  </w:num>
  <w:num w:numId="4" w16cid:durableId="319502911">
    <w:abstractNumId w:val="9"/>
  </w:num>
  <w:num w:numId="5" w16cid:durableId="1649214102">
    <w:abstractNumId w:val="2"/>
  </w:num>
  <w:num w:numId="6" w16cid:durableId="1951013866">
    <w:abstractNumId w:val="5"/>
  </w:num>
  <w:num w:numId="7" w16cid:durableId="1118842573">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23264257">
    <w:abstractNumId w:val="3"/>
  </w:num>
  <w:num w:numId="9" w16cid:durableId="1599286607">
    <w:abstractNumId w:val="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9331517">
    <w:abstractNumId w:val="12"/>
  </w:num>
  <w:num w:numId="11" w16cid:durableId="378285836">
    <w:abstractNumId w:val="8"/>
  </w:num>
  <w:num w:numId="12" w16cid:durableId="1622374736">
    <w:abstractNumId w:val="4"/>
  </w:num>
  <w:num w:numId="13" w16cid:durableId="1239438117">
    <w:abstractNumId w:val="7"/>
  </w:num>
  <w:num w:numId="14" w16cid:durableId="1602684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ED8"/>
    <w:rsid w:val="00000415"/>
    <w:rsid w:val="00000CEE"/>
    <w:rsid w:val="0000125E"/>
    <w:rsid w:val="00001FF9"/>
    <w:rsid w:val="00003C66"/>
    <w:rsid w:val="00004E02"/>
    <w:rsid w:val="000061CD"/>
    <w:rsid w:val="00006422"/>
    <w:rsid w:val="00006481"/>
    <w:rsid w:val="00006CE8"/>
    <w:rsid w:val="00007B64"/>
    <w:rsid w:val="00011457"/>
    <w:rsid w:val="000130D3"/>
    <w:rsid w:val="0001384B"/>
    <w:rsid w:val="0001672F"/>
    <w:rsid w:val="000201A2"/>
    <w:rsid w:val="00021159"/>
    <w:rsid w:val="0002119C"/>
    <w:rsid w:val="000228DA"/>
    <w:rsid w:val="000241E8"/>
    <w:rsid w:val="000244B7"/>
    <w:rsid w:val="000244EE"/>
    <w:rsid w:val="00024B58"/>
    <w:rsid w:val="00027897"/>
    <w:rsid w:val="00027B01"/>
    <w:rsid w:val="0003200E"/>
    <w:rsid w:val="000325C8"/>
    <w:rsid w:val="00032733"/>
    <w:rsid w:val="00032D4F"/>
    <w:rsid w:val="00033BF2"/>
    <w:rsid w:val="00034458"/>
    <w:rsid w:val="0003635F"/>
    <w:rsid w:val="00037126"/>
    <w:rsid w:val="00037CF4"/>
    <w:rsid w:val="00037E64"/>
    <w:rsid w:val="000412E5"/>
    <w:rsid w:val="00041EB2"/>
    <w:rsid w:val="000427E3"/>
    <w:rsid w:val="00043947"/>
    <w:rsid w:val="00044681"/>
    <w:rsid w:val="0004600D"/>
    <w:rsid w:val="000472F1"/>
    <w:rsid w:val="00050012"/>
    <w:rsid w:val="000520C7"/>
    <w:rsid w:val="00054691"/>
    <w:rsid w:val="00057F86"/>
    <w:rsid w:val="000624C3"/>
    <w:rsid w:val="00066320"/>
    <w:rsid w:val="00067A0E"/>
    <w:rsid w:val="0007080D"/>
    <w:rsid w:val="000708AE"/>
    <w:rsid w:val="0007096D"/>
    <w:rsid w:val="00070F93"/>
    <w:rsid w:val="00071C74"/>
    <w:rsid w:val="000729E8"/>
    <w:rsid w:val="00072E8C"/>
    <w:rsid w:val="000733CE"/>
    <w:rsid w:val="000733ED"/>
    <w:rsid w:val="000755E9"/>
    <w:rsid w:val="00077227"/>
    <w:rsid w:val="000774B0"/>
    <w:rsid w:val="00077B44"/>
    <w:rsid w:val="00080019"/>
    <w:rsid w:val="000804BE"/>
    <w:rsid w:val="00080D5E"/>
    <w:rsid w:val="00082644"/>
    <w:rsid w:val="0008288D"/>
    <w:rsid w:val="00083B10"/>
    <w:rsid w:val="00085544"/>
    <w:rsid w:val="0008589E"/>
    <w:rsid w:val="000865AF"/>
    <w:rsid w:val="0008753F"/>
    <w:rsid w:val="00091587"/>
    <w:rsid w:val="00091655"/>
    <w:rsid w:val="00092205"/>
    <w:rsid w:val="000938D7"/>
    <w:rsid w:val="0009784A"/>
    <w:rsid w:val="000A08A2"/>
    <w:rsid w:val="000A11CE"/>
    <w:rsid w:val="000A1BF3"/>
    <w:rsid w:val="000A1F52"/>
    <w:rsid w:val="000A2629"/>
    <w:rsid w:val="000A394F"/>
    <w:rsid w:val="000A3AEE"/>
    <w:rsid w:val="000A6341"/>
    <w:rsid w:val="000A650C"/>
    <w:rsid w:val="000B0112"/>
    <w:rsid w:val="000B07EF"/>
    <w:rsid w:val="000B08FD"/>
    <w:rsid w:val="000B135A"/>
    <w:rsid w:val="000B184E"/>
    <w:rsid w:val="000B3393"/>
    <w:rsid w:val="000B38DE"/>
    <w:rsid w:val="000B3B2F"/>
    <w:rsid w:val="000B3FF6"/>
    <w:rsid w:val="000B512D"/>
    <w:rsid w:val="000B5CE9"/>
    <w:rsid w:val="000B5EDA"/>
    <w:rsid w:val="000B63ED"/>
    <w:rsid w:val="000B6658"/>
    <w:rsid w:val="000B6B74"/>
    <w:rsid w:val="000B6DB3"/>
    <w:rsid w:val="000C001C"/>
    <w:rsid w:val="000C0C09"/>
    <w:rsid w:val="000C0D55"/>
    <w:rsid w:val="000C0FDB"/>
    <w:rsid w:val="000C2CF8"/>
    <w:rsid w:val="000C2EEF"/>
    <w:rsid w:val="000C3BF0"/>
    <w:rsid w:val="000C5135"/>
    <w:rsid w:val="000C7555"/>
    <w:rsid w:val="000D18A6"/>
    <w:rsid w:val="000D25D2"/>
    <w:rsid w:val="000D5B47"/>
    <w:rsid w:val="000D6DD9"/>
    <w:rsid w:val="000D733B"/>
    <w:rsid w:val="000D7449"/>
    <w:rsid w:val="000E05A8"/>
    <w:rsid w:val="000E0886"/>
    <w:rsid w:val="000E11C8"/>
    <w:rsid w:val="000E1E97"/>
    <w:rsid w:val="000E27FA"/>
    <w:rsid w:val="000E2CA6"/>
    <w:rsid w:val="000E2E22"/>
    <w:rsid w:val="000E4385"/>
    <w:rsid w:val="000E4B30"/>
    <w:rsid w:val="000E51D2"/>
    <w:rsid w:val="000E5B9F"/>
    <w:rsid w:val="000E7421"/>
    <w:rsid w:val="000F0895"/>
    <w:rsid w:val="000F596B"/>
    <w:rsid w:val="000F5B50"/>
    <w:rsid w:val="000F650F"/>
    <w:rsid w:val="000F6E82"/>
    <w:rsid w:val="000F713C"/>
    <w:rsid w:val="0010013D"/>
    <w:rsid w:val="00100846"/>
    <w:rsid w:val="0010453C"/>
    <w:rsid w:val="001060B1"/>
    <w:rsid w:val="001064A1"/>
    <w:rsid w:val="001065B5"/>
    <w:rsid w:val="00106B46"/>
    <w:rsid w:val="00107B4C"/>
    <w:rsid w:val="0011075E"/>
    <w:rsid w:val="00110AC2"/>
    <w:rsid w:val="00110B26"/>
    <w:rsid w:val="00111E45"/>
    <w:rsid w:val="00113755"/>
    <w:rsid w:val="0011610E"/>
    <w:rsid w:val="00116A28"/>
    <w:rsid w:val="00116F5B"/>
    <w:rsid w:val="001224DC"/>
    <w:rsid w:val="001234CD"/>
    <w:rsid w:val="0012437E"/>
    <w:rsid w:val="001257A9"/>
    <w:rsid w:val="00125A19"/>
    <w:rsid w:val="00125CFB"/>
    <w:rsid w:val="00127F09"/>
    <w:rsid w:val="00127F89"/>
    <w:rsid w:val="0013048E"/>
    <w:rsid w:val="00131662"/>
    <w:rsid w:val="00131922"/>
    <w:rsid w:val="00131EF5"/>
    <w:rsid w:val="0013217B"/>
    <w:rsid w:val="00134E79"/>
    <w:rsid w:val="00134F1E"/>
    <w:rsid w:val="00136447"/>
    <w:rsid w:val="00136A53"/>
    <w:rsid w:val="00142E17"/>
    <w:rsid w:val="00142F5A"/>
    <w:rsid w:val="0014329E"/>
    <w:rsid w:val="00143581"/>
    <w:rsid w:val="001440C3"/>
    <w:rsid w:val="00144666"/>
    <w:rsid w:val="0014613C"/>
    <w:rsid w:val="001463FC"/>
    <w:rsid w:val="00147C60"/>
    <w:rsid w:val="00152CE1"/>
    <w:rsid w:val="00153EE7"/>
    <w:rsid w:val="00154341"/>
    <w:rsid w:val="00154933"/>
    <w:rsid w:val="00156D6B"/>
    <w:rsid w:val="00157FC1"/>
    <w:rsid w:val="00160902"/>
    <w:rsid w:val="00160EE2"/>
    <w:rsid w:val="00162ECF"/>
    <w:rsid w:val="00164900"/>
    <w:rsid w:val="00164E45"/>
    <w:rsid w:val="00165CA4"/>
    <w:rsid w:val="001676CB"/>
    <w:rsid w:val="001678E7"/>
    <w:rsid w:val="0017030A"/>
    <w:rsid w:val="001704FF"/>
    <w:rsid w:val="00170ADE"/>
    <w:rsid w:val="00170F97"/>
    <w:rsid w:val="0017193B"/>
    <w:rsid w:val="0017199D"/>
    <w:rsid w:val="00171DBF"/>
    <w:rsid w:val="00172024"/>
    <w:rsid w:val="001725FE"/>
    <w:rsid w:val="0017433D"/>
    <w:rsid w:val="00175D37"/>
    <w:rsid w:val="001769EA"/>
    <w:rsid w:val="0017796D"/>
    <w:rsid w:val="00180DD9"/>
    <w:rsid w:val="00180EA1"/>
    <w:rsid w:val="00181530"/>
    <w:rsid w:val="00181DBA"/>
    <w:rsid w:val="00183818"/>
    <w:rsid w:val="00184842"/>
    <w:rsid w:val="00184A55"/>
    <w:rsid w:val="001851F4"/>
    <w:rsid w:val="001858C0"/>
    <w:rsid w:val="00190499"/>
    <w:rsid w:val="001904E4"/>
    <w:rsid w:val="00191CED"/>
    <w:rsid w:val="001923B2"/>
    <w:rsid w:val="00192D4B"/>
    <w:rsid w:val="00194095"/>
    <w:rsid w:val="001944BE"/>
    <w:rsid w:val="00194741"/>
    <w:rsid w:val="001961C9"/>
    <w:rsid w:val="0019748E"/>
    <w:rsid w:val="001A01D6"/>
    <w:rsid w:val="001A1F27"/>
    <w:rsid w:val="001A2651"/>
    <w:rsid w:val="001A2D22"/>
    <w:rsid w:val="001A2D95"/>
    <w:rsid w:val="001A3683"/>
    <w:rsid w:val="001A477A"/>
    <w:rsid w:val="001A4842"/>
    <w:rsid w:val="001A4A8B"/>
    <w:rsid w:val="001A5180"/>
    <w:rsid w:val="001A63F2"/>
    <w:rsid w:val="001A658F"/>
    <w:rsid w:val="001A68B0"/>
    <w:rsid w:val="001A7647"/>
    <w:rsid w:val="001A7D04"/>
    <w:rsid w:val="001B0C46"/>
    <w:rsid w:val="001B2DD3"/>
    <w:rsid w:val="001B303D"/>
    <w:rsid w:val="001B40A7"/>
    <w:rsid w:val="001B454E"/>
    <w:rsid w:val="001B5057"/>
    <w:rsid w:val="001B5A44"/>
    <w:rsid w:val="001B767D"/>
    <w:rsid w:val="001B7CBF"/>
    <w:rsid w:val="001B7ED7"/>
    <w:rsid w:val="001C1244"/>
    <w:rsid w:val="001C2C44"/>
    <w:rsid w:val="001C3311"/>
    <w:rsid w:val="001C4DCB"/>
    <w:rsid w:val="001C4E6A"/>
    <w:rsid w:val="001C636C"/>
    <w:rsid w:val="001C6679"/>
    <w:rsid w:val="001C66A9"/>
    <w:rsid w:val="001C68E4"/>
    <w:rsid w:val="001C6AC5"/>
    <w:rsid w:val="001C7265"/>
    <w:rsid w:val="001C74B9"/>
    <w:rsid w:val="001D1B33"/>
    <w:rsid w:val="001D22DA"/>
    <w:rsid w:val="001D2630"/>
    <w:rsid w:val="001D2A5C"/>
    <w:rsid w:val="001D3D37"/>
    <w:rsid w:val="001D3EE5"/>
    <w:rsid w:val="001D460C"/>
    <w:rsid w:val="001D660B"/>
    <w:rsid w:val="001E06A5"/>
    <w:rsid w:val="001E0D6E"/>
    <w:rsid w:val="001E1565"/>
    <w:rsid w:val="001E2682"/>
    <w:rsid w:val="001E3255"/>
    <w:rsid w:val="001E4350"/>
    <w:rsid w:val="001E459D"/>
    <w:rsid w:val="001E5F0E"/>
    <w:rsid w:val="001E5FA8"/>
    <w:rsid w:val="001E6528"/>
    <w:rsid w:val="001F25AA"/>
    <w:rsid w:val="001F28E6"/>
    <w:rsid w:val="001F3C20"/>
    <w:rsid w:val="001F4834"/>
    <w:rsid w:val="001F50E0"/>
    <w:rsid w:val="001F5D45"/>
    <w:rsid w:val="001F61EF"/>
    <w:rsid w:val="001F6BD7"/>
    <w:rsid w:val="001F6DD7"/>
    <w:rsid w:val="001F7F8C"/>
    <w:rsid w:val="002008A6"/>
    <w:rsid w:val="0020092F"/>
    <w:rsid w:val="00203CBA"/>
    <w:rsid w:val="00206537"/>
    <w:rsid w:val="00207299"/>
    <w:rsid w:val="00210197"/>
    <w:rsid w:val="00210E70"/>
    <w:rsid w:val="00211CCA"/>
    <w:rsid w:val="0021311C"/>
    <w:rsid w:val="00213DD8"/>
    <w:rsid w:val="00215E81"/>
    <w:rsid w:val="002161D3"/>
    <w:rsid w:val="0021648E"/>
    <w:rsid w:val="0021695E"/>
    <w:rsid w:val="00216BF8"/>
    <w:rsid w:val="00216D3B"/>
    <w:rsid w:val="00217C42"/>
    <w:rsid w:val="002208E5"/>
    <w:rsid w:val="002211E4"/>
    <w:rsid w:val="00221B92"/>
    <w:rsid w:val="00221D5F"/>
    <w:rsid w:val="002227CD"/>
    <w:rsid w:val="00223A58"/>
    <w:rsid w:val="00223B04"/>
    <w:rsid w:val="002253BF"/>
    <w:rsid w:val="002268D9"/>
    <w:rsid w:val="00226C9A"/>
    <w:rsid w:val="00226D80"/>
    <w:rsid w:val="00227115"/>
    <w:rsid w:val="002276C5"/>
    <w:rsid w:val="002322F8"/>
    <w:rsid w:val="0023387D"/>
    <w:rsid w:val="00233CEC"/>
    <w:rsid w:val="00233D0C"/>
    <w:rsid w:val="00234334"/>
    <w:rsid w:val="002344BB"/>
    <w:rsid w:val="00234829"/>
    <w:rsid w:val="002350CB"/>
    <w:rsid w:val="002364B6"/>
    <w:rsid w:val="00237F79"/>
    <w:rsid w:val="0024100D"/>
    <w:rsid w:val="002416EE"/>
    <w:rsid w:val="00242319"/>
    <w:rsid w:val="00244BC4"/>
    <w:rsid w:val="00245025"/>
    <w:rsid w:val="00246715"/>
    <w:rsid w:val="00250C26"/>
    <w:rsid w:val="00251557"/>
    <w:rsid w:val="00252A70"/>
    <w:rsid w:val="00254C92"/>
    <w:rsid w:val="00255DD1"/>
    <w:rsid w:val="0025615C"/>
    <w:rsid w:val="0025639E"/>
    <w:rsid w:val="00256785"/>
    <w:rsid w:val="00256B69"/>
    <w:rsid w:val="00257350"/>
    <w:rsid w:val="00260A00"/>
    <w:rsid w:val="00262376"/>
    <w:rsid w:val="00263F49"/>
    <w:rsid w:val="00264887"/>
    <w:rsid w:val="00264F06"/>
    <w:rsid w:val="002658BD"/>
    <w:rsid w:val="002661DF"/>
    <w:rsid w:val="00267DAC"/>
    <w:rsid w:val="00270047"/>
    <w:rsid w:val="002717F0"/>
    <w:rsid w:val="00271EBB"/>
    <w:rsid w:val="00272D50"/>
    <w:rsid w:val="00274EAF"/>
    <w:rsid w:val="00275D8B"/>
    <w:rsid w:val="00276642"/>
    <w:rsid w:val="00276700"/>
    <w:rsid w:val="002808BF"/>
    <w:rsid w:val="00282BA1"/>
    <w:rsid w:val="00283CD2"/>
    <w:rsid w:val="0028622C"/>
    <w:rsid w:val="00286A27"/>
    <w:rsid w:val="00291515"/>
    <w:rsid w:val="00291B51"/>
    <w:rsid w:val="002928D0"/>
    <w:rsid w:val="0029407B"/>
    <w:rsid w:val="002945EB"/>
    <w:rsid w:val="0029512A"/>
    <w:rsid w:val="002978EA"/>
    <w:rsid w:val="00297B26"/>
    <w:rsid w:val="002A11C8"/>
    <w:rsid w:val="002A12FA"/>
    <w:rsid w:val="002A1645"/>
    <w:rsid w:val="002A3F1B"/>
    <w:rsid w:val="002A507C"/>
    <w:rsid w:val="002A75D7"/>
    <w:rsid w:val="002B0A19"/>
    <w:rsid w:val="002B11DA"/>
    <w:rsid w:val="002B16AC"/>
    <w:rsid w:val="002B2090"/>
    <w:rsid w:val="002B2454"/>
    <w:rsid w:val="002B2CA6"/>
    <w:rsid w:val="002B2D8E"/>
    <w:rsid w:val="002B3721"/>
    <w:rsid w:val="002B3749"/>
    <w:rsid w:val="002B59F5"/>
    <w:rsid w:val="002B6188"/>
    <w:rsid w:val="002B68FD"/>
    <w:rsid w:val="002B74C0"/>
    <w:rsid w:val="002C42EC"/>
    <w:rsid w:val="002C439E"/>
    <w:rsid w:val="002C45DD"/>
    <w:rsid w:val="002C4CB9"/>
    <w:rsid w:val="002C535B"/>
    <w:rsid w:val="002C596D"/>
    <w:rsid w:val="002C5F3B"/>
    <w:rsid w:val="002C6CDE"/>
    <w:rsid w:val="002D1165"/>
    <w:rsid w:val="002D20DC"/>
    <w:rsid w:val="002D22EE"/>
    <w:rsid w:val="002D24CA"/>
    <w:rsid w:val="002D2FDD"/>
    <w:rsid w:val="002D3D09"/>
    <w:rsid w:val="002D4B2F"/>
    <w:rsid w:val="002D504A"/>
    <w:rsid w:val="002D635F"/>
    <w:rsid w:val="002D67C2"/>
    <w:rsid w:val="002E077D"/>
    <w:rsid w:val="002E099F"/>
    <w:rsid w:val="002E1E6C"/>
    <w:rsid w:val="002E2020"/>
    <w:rsid w:val="002E2AC0"/>
    <w:rsid w:val="002E2B53"/>
    <w:rsid w:val="002E2B55"/>
    <w:rsid w:val="002E37F8"/>
    <w:rsid w:val="002E5A63"/>
    <w:rsid w:val="002E5D5B"/>
    <w:rsid w:val="002E5F65"/>
    <w:rsid w:val="002E6C9E"/>
    <w:rsid w:val="002E771A"/>
    <w:rsid w:val="002F0BBF"/>
    <w:rsid w:val="002F188C"/>
    <w:rsid w:val="002F3AB2"/>
    <w:rsid w:val="002F3D24"/>
    <w:rsid w:val="002F4EFC"/>
    <w:rsid w:val="002F5E76"/>
    <w:rsid w:val="002F66D9"/>
    <w:rsid w:val="002F6A10"/>
    <w:rsid w:val="002F72EB"/>
    <w:rsid w:val="002F739D"/>
    <w:rsid w:val="002F77C4"/>
    <w:rsid w:val="00302973"/>
    <w:rsid w:val="00302D8C"/>
    <w:rsid w:val="00303259"/>
    <w:rsid w:val="0030493C"/>
    <w:rsid w:val="00304DE4"/>
    <w:rsid w:val="003051E4"/>
    <w:rsid w:val="003058F4"/>
    <w:rsid w:val="00305FF6"/>
    <w:rsid w:val="00306C40"/>
    <w:rsid w:val="003073ED"/>
    <w:rsid w:val="003075F5"/>
    <w:rsid w:val="00307E26"/>
    <w:rsid w:val="00311022"/>
    <w:rsid w:val="00312526"/>
    <w:rsid w:val="00313BF0"/>
    <w:rsid w:val="003148C2"/>
    <w:rsid w:val="00314ADF"/>
    <w:rsid w:val="00314BA5"/>
    <w:rsid w:val="0031545A"/>
    <w:rsid w:val="00315627"/>
    <w:rsid w:val="00315896"/>
    <w:rsid w:val="00316498"/>
    <w:rsid w:val="00320D6D"/>
    <w:rsid w:val="003216AE"/>
    <w:rsid w:val="00321E31"/>
    <w:rsid w:val="00322A0D"/>
    <w:rsid w:val="003247B6"/>
    <w:rsid w:val="00324A49"/>
    <w:rsid w:val="00325E83"/>
    <w:rsid w:val="00327CBA"/>
    <w:rsid w:val="00332C9B"/>
    <w:rsid w:val="00335E93"/>
    <w:rsid w:val="00336893"/>
    <w:rsid w:val="00337000"/>
    <w:rsid w:val="00337B27"/>
    <w:rsid w:val="00337F4F"/>
    <w:rsid w:val="003402DB"/>
    <w:rsid w:val="003408C5"/>
    <w:rsid w:val="00341218"/>
    <w:rsid w:val="003416B5"/>
    <w:rsid w:val="00342E4F"/>
    <w:rsid w:val="003444B9"/>
    <w:rsid w:val="003445D4"/>
    <w:rsid w:val="00345D53"/>
    <w:rsid w:val="003466D6"/>
    <w:rsid w:val="003479F2"/>
    <w:rsid w:val="0035078B"/>
    <w:rsid w:val="003516D0"/>
    <w:rsid w:val="00353297"/>
    <w:rsid w:val="0035346C"/>
    <w:rsid w:val="00353A9C"/>
    <w:rsid w:val="00354EFA"/>
    <w:rsid w:val="0035535E"/>
    <w:rsid w:val="003557D2"/>
    <w:rsid w:val="0035798E"/>
    <w:rsid w:val="00360655"/>
    <w:rsid w:val="00361006"/>
    <w:rsid w:val="003618AB"/>
    <w:rsid w:val="00361F5A"/>
    <w:rsid w:val="00362184"/>
    <w:rsid w:val="0036224C"/>
    <w:rsid w:val="0036257C"/>
    <w:rsid w:val="003639E0"/>
    <w:rsid w:val="00364ADD"/>
    <w:rsid w:val="00364BE9"/>
    <w:rsid w:val="00364D38"/>
    <w:rsid w:val="0036735A"/>
    <w:rsid w:val="00367870"/>
    <w:rsid w:val="00367C42"/>
    <w:rsid w:val="00371FEB"/>
    <w:rsid w:val="00373BEC"/>
    <w:rsid w:val="0037477F"/>
    <w:rsid w:val="00375D63"/>
    <w:rsid w:val="00376B3A"/>
    <w:rsid w:val="00376EA9"/>
    <w:rsid w:val="00381B80"/>
    <w:rsid w:val="00381CA6"/>
    <w:rsid w:val="00382736"/>
    <w:rsid w:val="003834AF"/>
    <w:rsid w:val="0038376B"/>
    <w:rsid w:val="00383E2C"/>
    <w:rsid w:val="00383EA2"/>
    <w:rsid w:val="0038492E"/>
    <w:rsid w:val="00386EC3"/>
    <w:rsid w:val="00386F01"/>
    <w:rsid w:val="00387113"/>
    <w:rsid w:val="003877F7"/>
    <w:rsid w:val="00391915"/>
    <w:rsid w:val="003930D0"/>
    <w:rsid w:val="0039418E"/>
    <w:rsid w:val="0039609C"/>
    <w:rsid w:val="0039621D"/>
    <w:rsid w:val="00396B2A"/>
    <w:rsid w:val="00397F8C"/>
    <w:rsid w:val="003A2B2A"/>
    <w:rsid w:val="003A39C9"/>
    <w:rsid w:val="003A4491"/>
    <w:rsid w:val="003A5A3F"/>
    <w:rsid w:val="003A5A9C"/>
    <w:rsid w:val="003A6C57"/>
    <w:rsid w:val="003B2F9C"/>
    <w:rsid w:val="003B31D0"/>
    <w:rsid w:val="003B331C"/>
    <w:rsid w:val="003B571F"/>
    <w:rsid w:val="003B572A"/>
    <w:rsid w:val="003B5E81"/>
    <w:rsid w:val="003C106E"/>
    <w:rsid w:val="003C2AC2"/>
    <w:rsid w:val="003C332A"/>
    <w:rsid w:val="003C3E42"/>
    <w:rsid w:val="003C3FC2"/>
    <w:rsid w:val="003C4EA6"/>
    <w:rsid w:val="003C5734"/>
    <w:rsid w:val="003D0172"/>
    <w:rsid w:val="003D1E7B"/>
    <w:rsid w:val="003D206A"/>
    <w:rsid w:val="003D20C0"/>
    <w:rsid w:val="003D24AF"/>
    <w:rsid w:val="003D27D8"/>
    <w:rsid w:val="003D49A6"/>
    <w:rsid w:val="003D518E"/>
    <w:rsid w:val="003D5D05"/>
    <w:rsid w:val="003D6456"/>
    <w:rsid w:val="003D712A"/>
    <w:rsid w:val="003E0586"/>
    <w:rsid w:val="003E1932"/>
    <w:rsid w:val="003E1A39"/>
    <w:rsid w:val="003E2104"/>
    <w:rsid w:val="003E2C70"/>
    <w:rsid w:val="003E3853"/>
    <w:rsid w:val="003E3F5D"/>
    <w:rsid w:val="003E40DC"/>
    <w:rsid w:val="003E53A6"/>
    <w:rsid w:val="003E5992"/>
    <w:rsid w:val="003E5A19"/>
    <w:rsid w:val="003E71E2"/>
    <w:rsid w:val="003E77D8"/>
    <w:rsid w:val="003E78E2"/>
    <w:rsid w:val="003E7DB7"/>
    <w:rsid w:val="003E7F72"/>
    <w:rsid w:val="003F0D1B"/>
    <w:rsid w:val="003F130D"/>
    <w:rsid w:val="003F2629"/>
    <w:rsid w:val="003F4006"/>
    <w:rsid w:val="003F5AB0"/>
    <w:rsid w:val="003F6184"/>
    <w:rsid w:val="003F6A28"/>
    <w:rsid w:val="004000B9"/>
    <w:rsid w:val="0040024B"/>
    <w:rsid w:val="004013C4"/>
    <w:rsid w:val="00401465"/>
    <w:rsid w:val="00401793"/>
    <w:rsid w:val="00401CDA"/>
    <w:rsid w:val="00401D04"/>
    <w:rsid w:val="00402559"/>
    <w:rsid w:val="00404C79"/>
    <w:rsid w:val="00405A90"/>
    <w:rsid w:val="004066F0"/>
    <w:rsid w:val="00410C2E"/>
    <w:rsid w:val="00411208"/>
    <w:rsid w:val="00414E44"/>
    <w:rsid w:val="00415719"/>
    <w:rsid w:val="00416157"/>
    <w:rsid w:val="0041620B"/>
    <w:rsid w:val="00416611"/>
    <w:rsid w:val="004177A0"/>
    <w:rsid w:val="004208FB"/>
    <w:rsid w:val="004212B5"/>
    <w:rsid w:val="004216BE"/>
    <w:rsid w:val="00422420"/>
    <w:rsid w:val="00424CE5"/>
    <w:rsid w:val="004250B4"/>
    <w:rsid w:val="004317E2"/>
    <w:rsid w:val="00431EB8"/>
    <w:rsid w:val="004338DC"/>
    <w:rsid w:val="00434540"/>
    <w:rsid w:val="004351F3"/>
    <w:rsid w:val="004355BE"/>
    <w:rsid w:val="004376DE"/>
    <w:rsid w:val="00441F0A"/>
    <w:rsid w:val="00442F08"/>
    <w:rsid w:val="00443182"/>
    <w:rsid w:val="00443249"/>
    <w:rsid w:val="004440B6"/>
    <w:rsid w:val="00445806"/>
    <w:rsid w:val="00445D4E"/>
    <w:rsid w:val="00446D12"/>
    <w:rsid w:val="00451D17"/>
    <w:rsid w:val="00453066"/>
    <w:rsid w:val="00453083"/>
    <w:rsid w:val="0045383B"/>
    <w:rsid w:val="00453882"/>
    <w:rsid w:val="0045472C"/>
    <w:rsid w:val="00454BC3"/>
    <w:rsid w:val="00454F22"/>
    <w:rsid w:val="00455645"/>
    <w:rsid w:val="00456C5D"/>
    <w:rsid w:val="0046178C"/>
    <w:rsid w:val="004618C2"/>
    <w:rsid w:val="0046190C"/>
    <w:rsid w:val="00462327"/>
    <w:rsid w:val="00462D85"/>
    <w:rsid w:val="00463256"/>
    <w:rsid w:val="00463F29"/>
    <w:rsid w:val="00464B86"/>
    <w:rsid w:val="00465059"/>
    <w:rsid w:val="00465307"/>
    <w:rsid w:val="004655B6"/>
    <w:rsid w:val="00466D31"/>
    <w:rsid w:val="00467541"/>
    <w:rsid w:val="00467C56"/>
    <w:rsid w:val="0047137B"/>
    <w:rsid w:val="004725F9"/>
    <w:rsid w:val="00473DE8"/>
    <w:rsid w:val="00474CF8"/>
    <w:rsid w:val="00474EE8"/>
    <w:rsid w:val="0047534A"/>
    <w:rsid w:val="0047598C"/>
    <w:rsid w:val="00476608"/>
    <w:rsid w:val="00477C83"/>
    <w:rsid w:val="00480F65"/>
    <w:rsid w:val="00481311"/>
    <w:rsid w:val="00481E1F"/>
    <w:rsid w:val="00484E88"/>
    <w:rsid w:val="004858DF"/>
    <w:rsid w:val="004864F5"/>
    <w:rsid w:val="00486CF6"/>
    <w:rsid w:val="0049072A"/>
    <w:rsid w:val="00491133"/>
    <w:rsid w:val="00492144"/>
    <w:rsid w:val="004923DB"/>
    <w:rsid w:val="00492CD9"/>
    <w:rsid w:val="004957F1"/>
    <w:rsid w:val="00497807"/>
    <w:rsid w:val="004978A3"/>
    <w:rsid w:val="004A08DA"/>
    <w:rsid w:val="004A0B0D"/>
    <w:rsid w:val="004A1DCB"/>
    <w:rsid w:val="004A217C"/>
    <w:rsid w:val="004A49CC"/>
    <w:rsid w:val="004B0AEC"/>
    <w:rsid w:val="004B1209"/>
    <w:rsid w:val="004B203D"/>
    <w:rsid w:val="004B3500"/>
    <w:rsid w:val="004B3D41"/>
    <w:rsid w:val="004B4214"/>
    <w:rsid w:val="004B442D"/>
    <w:rsid w:val="004B4672"/>
    <w:rsid w:val="004B5015"/>
    <w:rsid w:val="004B5205"/>
    <w:rsid w:val="004B7454"/>
    <w:rsid w:val="004C0E89"/>
    <w:rsid w:val="004C1A9E"/>
    <w:rsid w:val="004C1BA2"/>
    <w:rsid w:val="004C2974"/>
    <w:rsid w:val="004C2BB6"/>
    <w:rsid w:val="004C505F"/>
    <w:rsid w:val="004C5128"/>
    <w:rsid w:val="004C53A4"/>
    <w:rsid w:val="004C551B"/>
    <w:rsid w:val="004C6185"/>
    <w:rsid w:val="004C6E5C"/>
    <w:rsid w:val="004C7E3A"/>
    <w:rsid w:val="004D1BF7"/>
    <w:rsid w:val="004D1F84"/>
    <w:rsid w:val="004D275B"/>
    <w:rsid w:val="004D2CAA"/>
    <w:rsid w:val="004D2CD6"/>
    <w:rsid w:val="004D2F23"/>
    <w:rsid w:val="004D2FA6"/>
    <w:rsid w:val="004D37CB"/>
    <w:rsid w:val="004D4140"/>
    <w:rsid w:val="004D426F"/>
    <w:rsid w:val="004D6057"/>
    <w:rsid w:val="004D74C1"/>
    <w:rsid w:val="004D77D3"/>
    <w:rsid w:val="004D7E3D"/>
    <w:rsid w:val="004D7F65"/>
    <w:rsid w:val="004E0EDD"/>
    <w:rsid w:val="004E1B00"/>
    <w:rsid w:val="004E1FD7"/>
    <w:rsid w:val="004E33D1"/>
    <w:rsid w:val="004E45D9"/>
    <w:rsid w:val="004E4C48"/>
    <w:rsid w:val="004E563D"/>
    <w:rsid w:val="004E59A9"/>
    <w:rsid w:val="004E5F7B"/>
    <w:rsid w:val="004E6ABA"/>
    <w:rsid w:val="004E7A22"/>
    <w:rsid w:val="004E7BF1"/>
    <w:rsid w:val="004F00CA"/>
    <w:rsid w:val="004F18DC"/>
    <w:rsid w:val="004F2746"/>
    <w:rsid w:val="004F2C69"/>
    <w:rsid w:val="004F2EA1"/>
    <w:rsid w:val="004F4552"/>
    <w:rsid w:val="004F7CA7"/>
    <w:rsid w:val="00500D21"/>
    <w:rsid w:val="00500D4C"/>
    <w:rsid w:val="00501135"/>
    <w:rsid w:val="0050153D"/>
    <w:rsid w:val="005025EA"/>
    <w:rsid w:val="005033B6"/>
    <w:rsid w:val="005036E8"/>
    <w:rsid w:val="005041F6"/>
    <w:rsid w:val="0050421C"/>
    <w:rsid w:val="00504A76"/>
    <w:rsid w:val="00507B2D"/>
    <w:rsid w:val="00507D85"/>
    <w:rsid w:val="00512BAD"/>
    <w:rsid w:val="00513D29"/>
    <w:rsid w:val="00514228"/>
    <w:rsid w:val="00515997"/>
    <w:rsid w:val="0051602D"/>
    <w:rsid w:val="0051680D"/>
    <w:rsid w:val="00516DE5"/>
    <w:rsid w:val="00517729"/>
    <w:rsid w:val="0052014C"/>
    <w:rsid w:val="005208F4"/>
    <w:rsid w:val="00521B0B"/>
    <w:rsid w:val="005228CC"/>
    <w:rsid w:val="00523046"/>
    <w:rsid w:val="00525206"/>
    <w:rsid w:val="00526697"/>
    <w:rsid w:val="00526C9A"/>
    <w:rsid w:val="00531DB1"/>
    <w:rsid w:val="00532B7E"/>
    <w:rsid w:val="0053326D"/>
    <w:rsid w:val="00533834"/>
    <w:rsid w:val="005354F9"/>
    <w:rsid w:val="00536945"/>
    <w:rsid w:val="0053764A"/>
    <w:rsid w:val="0053773E"/>
    <w:rsid w:val="0053777E"/>
    <w:rsid w:val="005377A7"/>
    <w:rsid w:val="00540078"/>
    <w:rsid w:val="00541783"/>
    <w:rsid w:val="0054248C"/>
    <w:rsid w:val="00542AA9"/>
    <w:rsid w:val="00543833"/>
    <w:rsid w:val="00545574"/>
    <w:rsid w:val="005458ED"/>
    <w:rsid w:val="00545BD4"/>
    <w:rsid w:val="00547066"/>
    <w:rsid w:val="005471F0"/>
    <w:rsid w:val="005506A1"/>
    <w:rsid w:val="00551834"/>
    <w:rsid w:val="0055244F"/>
    <w:rsid w:val="005527E8"/>
    <w:rsid w:val="0055395D"/>
    <w:rsid w:val="005556BF"/>
    <w:rsid w:val="005558A2"/>
    <w:rsid w:val="00557534"/>
    <w:rsid w:val="00561B1D"/>
    <w:rsid w:val="00561C55"/>
    <w:rsid w:val="0056302F"/>
    <w:rsid w:val="005635FC"/>
    <w:rsid w:val="00565492"/>
    <w:rsid w:val="0056563D"/>
    <w:rsid w:val="00565D23"/>
    <w:rsid w:val="00567854"/>
    <w:rsid w:val="00571582"/>
    <w:rsid w:val="00572C15"/>
    <w:rsid w:val="005750EA"/>
    <w:rsid w:val="0057547B"/>
    <w:rsid w:val="00575A99"/>
    <w:rsid w:val="0057702E"/>
    <w:rsid w:val="00577B85"/>
    <w:rsid w:val="005807AE"/>
    <w:rsid w:val="005807C1"/>
    <w:rsid w:val="00580AD4"/>
    <w:rsid w:val="00580CEC"/>
    <w:rsid w:val="005823E8"/>
    <w:rsid w:val="00583FBD"/>
    <w:rsid w:val="00585215"/>
    <w:rsid w:val="005869A8"/>
    <w:rsid w:val="00586CAE"/>
    <w:rsid w:val="0058711A"/>
    <w:rsid w:val="00592883"/>
    <w:rsid w:val="00593456"/>
    <w:rsid w:val="00594383"/>
    <w:rsid w:val="005946CB"/>
    <w:rsid w:val="00594ED0"/>
    <w:rsid w:val="005952E0"/>
    <w:rsid w:val="005973E7"/>
    <w:rsid w:val="005A14BE"/>
    <w:rsid w:val="005A1D47"/>
    <w:rsid w:val="005A1F85"/>
    <w:rsid w:val="005A2E81"/>
    <w:rsid w:val="005A40B9"/>
    <w:rsid w:val="005A5472"/>
    <w:rsid w:val="005A6458"/>
    <w:rsid w:val="005B1C9A"/>
    <w:rsid w:val="005B225D"/>
    <w:rsid w:val="005B3460"/>
    <w:rsid w:val="005B549A"/>
    <w:rsid w:val="005B5C5E"/>
    <w:rsid w:val="005B5EAE"/>
    <w:rsid w:val="005B6E06"/>
    <w:rsid w:val="005B7C2E"/>
    <w:rsid w:val="005C0345"/>
    <w:rsid w:val="005C4394"/>
    <w:rsid w:val="005C5EA2"/>
    <w:rsid w:val="005C6374"/>
    <w:rsid w:val="005C68B4"/>
    <w:rsid w:val="005C6B85"/>
    <w:rsid w:val="005D2B13"/>
    <w:rsid w:val="005D2C66"/>
    <w:rsid w:val="005D2C99"/>
    <w:rsid w:val="005D2E58"/>
    <w:rsid w:val="005D5086"/>
    <w:rsid w:val="005D5785"/>
    <w:rsid w:val="005D6B39"/>
    <w:rsid w:val="005E1736"/>
    <w:rsid w:val="005E30EC"/>
    <w:rsid w:val="005E3476"/>
    <w:rsid w:val="005E3944"/>
    <w:rsid w:val="005E4A39"/>
    <w:rsid w:val="005E7318"/>
    <w:rsid w:val="005F4224"/>
    <w:rsid w:val="005F45E3"/>
    <w:rsid w:val="005F4C70"/>
    <w:rsid w:val="005F53EF"/>
    <w:rsid w:val="005F5F68"/>
    <w:rsid w:val="005F67F2"/>
    <w:rsid w:val="005F702C"/>
    <w:rsid w:val="005F77E2"/>
    <w:rsid w:val="005F7952"/>
    <w:rsid w:val="0060049D"/>
    <w:rsid w:val="00600AD9"/>
    <w:rsid w:val="00600EBF"/>
    <w:rsid w:val="00602426"/>
    <w:rsid w:val="0060247C"/>
    <w:rsid w:val="00603576"/>
    <w:rsid w:val="006062CD"/>
    <w:rsid w:val="00607EBC"/>
    <w:rsid w:val="00611219"/>
    <w:rsid w:val="00611342"/>
    <w:rsid w:val="006119EB"/>
    <w:rsid w:val="00611ADF"/>
    <w:rsid w:val="00611D7B"/>
    <w:rsid w:val="00614A5E"/>
    <w:rsid w:val="00614B28"/>
    <w:rsid w:val="006150C6"/>
    <w:rsid w:val="00615741"/>
    <w:rsid w:val="00615F18"/>
    <w:rsid w:val="006160BA"/>
    <w:rsid w:val="00620890"/>
    <w:rsid w:val="00621689"/>
    <w:rsid w:val="0062234F"/>
    <w:rsid w:val="00624032"/>
    <w:rsid w:val="006244F4"/>
    <w:rsid w:val="00624528"/>
    <w:rsid w:val="00625704"/>
    <w:rsid w:val="0062625E"/>
    <w:rsid w:val="00627B92"/>
    <w:rsid w:val="00631B29"/>
    <w:rsid w:val="006321C9"/>
    <w:rsid w:val="00632AEA"/>
    <w:rsid w:val="00632B33"/>
    <w:rsid w:val="006338F0"/>
    <w:rsid w:val="00633AAA"/>
    <w:rsid w:val="0063578A"/>
    <w:rsid w:val="006360A9"/>
    <w:rsid w:val="0064061F"/>
    <w:rsid w:val="0064175F"/>
    <w:rsid w:val="00641AD1"/>
    <w:rsid w:val="00641B2A"/>
    <w:rsid w:val="00641F79"/>
    <w:rsid w:val="00642029"/>
    <w:rsid w:val="0065104F"/>
    <w:rsid w:val="006513D3"/>
    <w:rsid w:val="00652765"/>
    <w:rsid w:val="00652BE3"/>
    <w:rsid w:val="006533A9"/>
    <w:rsid w:val="00653D9B"/>
    <w:rsid w:val="00654E88"/>
    <w:rsid w:val="0065552B"/>
    <w:rsid w:val="0065574B"/>
    <w:rsid w:val="0066057B"/>
    <w:rsid w:val="00660C12"/>
    <w:rsid w:val="00660D4C"/>
    <w:rsid w:val="00661327"/>
    <w:rsid w:val="00661479"/>
    <w:rsid w:val="00662F2A"/>
    <w:rsid w:val="006632D8"/>
    <w:rsid w:val="00664F12"/>
    <w:rsid w:val="00665297"/>
    <w:rsid w:val="00666034"/>
    <w:rsid w:val="00666FFE"/>
    <w:rsid w:val="00667D45"/>
    <w:rsid w:val="006702C4"/>
    <w:rsid w:val="006710ED"/>
    <w:rsid w:val="006719B7"/>
    <w:rsid w:val="006726BE"/>
    <w:rsid w:val="006746C9"/>
    <w:rsid w:val="00674D47"/>
    <w:rsid w:val="0067548D"/>
    <w:rsid w:val="00675E53"/>
    <w:rsid w:val="0067610B"/>
    <w:rsid w:val="006764F5"/>
    <w:rsid w:val="00680467"/>
    <w:rsid w:val="006805AC"/>
    <w:rsid w:val="00684C0B"/>
    <w:rsid w:val="00684F4A"/>
    <w:rsid w:val="00686219"/>
    <w:rsid w:val="0069025A"/>
    <w:rsid w:val="0069101F"/>
    <w:rsid w:val="00693822"/>
    <w:rsid w:val="00694F9D"/>
    <w:rsid w:val="00697DC0"/>
    <w:rsid w:val="006A0B65"/>
    <w:rsid w:val="006A0C6B"/>
    <w:rsid w:val="006A1AA1"/>
    <w:rsid w:val="006A1D05"/>
    <w:rsid w:val="006A1D6B"/>
    <w:rsid w:val="006A2103"/>
    <w:rsid w:val="006A5997"/>
    <w:rsid w:val="006A6B3C"/>
    <w:rsid w:val="006A7093"/>
    <w:rsid w:val="006A7929"/>
    <w:rsid w:val="006A7AE8"/>
    <w:rsid w:val="006A7D5E"/>
    <w:rsid w:val="006B00F6"/>
    <w:rsid w:val="006B07BE"/>
    <w:rsid w:val="006B129A"/>
    <w:rsid w:val="006B3D7F"/>
    <w:rsid w:val="006B4357"/>
    <w:rsid w:val="006B734D"/>
    <w:rsid w:val="006B7852"/>
    <w:rsid w:val="006B788B"/>
    <w:rsid w:val="006B7AC5"/>
    <w:rsid w:val="006B7CE5"/>
    <w:rsid w:val="006C1056"/>
    <w:rsid w:val="006C16CB"/>
    <w:rsid w:val="006C2D86"/>
    <w:rsid w:val="006C2F22"/>
    <w:rsid w:val="006C304A"/>
    <w:rsid w:val="006C4C6E"/>
    <w:rsid w:val="006C57ED"/>
    <w:rsid w:val="006C758A"/>
    <w:rsid w:val="006D0168"/>
    <w:rsid w:val="006D0885"/>
    <w:rsid w:val="006D18FC"/>
    <w:rsid w:val="006D2B36"/>
    <w:rsid w:val="006D32D7"/>
    <w:rsid w:val="006D3815"/>
    <w:rsid w:val="006D4218"/>
    <w:rsid w:val="006D4826"/>
    <w:rsid w:val="006D7FF1"/>
    <w:rsid w:val="006E0321"/>
    <w:rsid w:val="006E1D90"/>
    <w:rsid w:val="006E29FD"/>
    <w:rsid w:val="006E35AF"/>
    <w:rsid w:val="006E4848"/>
    <w:rsid w:val="006E4C69"/>
    <w:rsid w:val="006E5BA6"/>
    <w:rsid w:val="006E5EC7"/>
    <w:rsid w:val="006E6371"/>
    <w:rsid w:val="006E6714"/>
    <w:rsid w:val="006F2277"/>
    <w:rsid w:val="006F3A4D"/>
    <w:rsid w:val="006F46A7"/>
    <w:rsid w:val="006F5438"/>
    <w:rsid w:val="006F7776"/>
    <w:rsid w:val="006F7B19"/>
    <w:rsid w:val="0070121A"/>
    <w:rsid w:val="0070172C"/>
    <w:rsid w:val="00701B4D"/>
    <w:rsid w:val="007021CE"/>
    <w:rsid w:val="00702B27"/>
    <w:rsid w:val="00703791"/>
    <w:rsid w:val="0070390D"/>
    <w:rsid w:val="00703C09"/>
    <w:rsid w:val="0070437D"/>
    <w:rsid w:val="007043BE"/>
    <w:rsid w:val="007050C4"/>
    <w:rsid w:val="00706ACA"/>
    <w:rsid w:val="0070714D"/>
    <w:rsid w:val="00707C3D"/>
    <w:rsid w:val="007111CE"/>
    <w:rsid w:val="0071141C"/>
    <w:rsid w:val="0071254E"/>
    <w:rsid w:val="00713163"/>
    <w:rsid w:val="00713708"/>
    <w:rsid w:val="00715768"/>
    <w:rsid w:val="00716302"/>
    <w:rsid w:val="00716518"/>
    <w:rsid w:val="0072081C"/>
    <w:rsid w:val="007214CA"/>
    <w:rsid w:val="00725018"/>
    <w:rsid w:val="007261A4"/>
    <w:rsid w:val="00726402"/>
    <w:rsid w:val="00726496"/>
    <w:rsid w:val="007267C9"/>
    <w:rsid w:val="00727452"/>
    <w:rsid w:val="00730B1C"/>
    <w:rsid w:val="00730CF7"/>
    <w:rsid w:val="00732015"/>
    <w:rsid w:val="0073245C"/>
    <w:rsid w:val="00732841"/>
    <w:rsid w:val="00733316"/>
    <w:rsid w:val="00735F9B"/>
    <w:rsid w:val="00737823"/>
    <w:rsid w:val="007422E1"/>
    <w:rsid w:val="007429DB"/>
    <w:rsid w:val="00743172"/>
    <w:rsid w:val="00744D98"/>
    <w:rsid w:val="00745483"/>
    <w:rsid w:val="00745543"/>
    <w:rsid w:val="00746A97"/>
    <w:rsid w:val="0074740A"/>
    <w:rsid w:val="00747CD8"/>
    <w:rsid w:val="00747D78"/>
    <w:rsid w:val="007506CA"/>
    <w:rsid w:val="00750B3B"/>
    <w:rsid w:val="00751928"/>
    <w:rsid w:val="00751AC4"/>
    <w:rsid w:val="0075299C"/>
    <w:rsid w:val="00752C01"/>
    <w:rsid w:val="00752F34"/>
    <w:rsid w:val="0075316B"/>
    <w:rsid w:val="0075359F"/>
    <w:rsid w:val="00753A3A"/>
    <w:rsid w:val="007542E3"/>
    <w:rsid w:val="00754956"/>
    <w:rsid w:val="00756373"/>
    <w:rsid w:val="0075765B"/>
    <w:rsid w:val="00757810"/>
    <w:rsid w:val="00760A1F"/>
    <w:rsid w:val="00761996"/>
    <w:rsid w:val="007622DD"/>
    <w:rsid w:val="00763688"/>
    <w:rsid w:val="007646A7"/>
    <w:rsid w:val="007646DC"/>
    <w:rsid w:val="00764E06"/>
    <w:rsid w:val="00767FD0"/>
    <w:rsid w:val="007710DE"/>
    <w:rsid w:val="0077247A"/>
    <w:rsid w:val="00772965"/>
    <w:rsid w:val="00774B0C"/>
    <w:rsid w:val="007751A4"/>
    <w:rsid w:val="00776219"/>
    <w:rsid w:val="0077666E"/>
    <w:rsid w:val="00780C2B"/>
    <w:rsid w:val="00782B93"/>
    <w:rsid w:val="0078416E"/>
    <w:rsid w:val="00784AAA"/>
    <w:rsid w:val="007862C9"/>
    <w:rsid w:val="00786F80"/>
    <w:rsid w:val="007874A2"/>
    <w:rsid w:val="00790E5A"/>
    <w:rsid w:val="0079513C"/>
    <w:rsid w:val="00795B78"/>
    <w:rsid w:val="007A017F"/>
    <w:rsid w:val="007A1914"/>
    <w:rsid w:val="007A1942"/>
    <w:rsid w:val="007A1BC4"/>
    <w:rsid w:val="007A2B08"/>
    <w:rsid w:val="007A35C5"/>
    <w:rsid w:val="007A3961"/>
    <w:rsid w:val="007A3C55"/>
    <w:rsid w:val="007A4FD8"/>
    <w:rsid w:val="007A5A3E"/>
    <w:rsid w:val="007A7A93"/>
    <w:rsid w:val="007A7F3D"/>
    <w:rsid w:val="007B0F5E"/>
    <w:rsid w:val="007B1B8E"/>
    <w:rsid w:val="007B20DF"/>
    <w:rsid w:val="007B3519"/>
    <w:rsid w:val="007B39EA"/>
    <w:rsid w:val="007B3AA2"/>
    <w:rsid w:val="007B4C33"/>
    <w:rsid w:val="007B503C"/>
    <w:rsid w:val="007B55AD"/>
    <w:rsid w:val="007B67DA"/>
    <w:rsid w:val="007B735B"/>
    <w:rsid w:val="007B7489"/>
    <w:rsid w:val="007C1E5B"/>
    <w:rsid w:val="007C22B1"/>
    <w:rsid w:val="007C3393"/>
    <w:rsid w:val="007C341D"/>
    <w:rsid w:val="007C4E45"/>
    <w:rsid w:val="007C56AF"/>
    <w:rsid w:val="007C5747"/>
    <w:rsid w:val="007D1161"/>
    <w:rsid w:val="007D1DB2"/>
    <w:rsid w:val="007D256A"/>
    <w:rsid w:val="007D3946"/>
    <w:rsid w:val="007D4A1D"/>
    <w:rsid w:val="007D4B0F"/>
    <w:rsid w:val="007D5E11"/>
    <w:rsid w:val="007D6497"/>
    <w:rsid w:val="007D7577"/>
    <w:rsid w:val="007D7A2C"/>
    <w:rsid w:val="007E064E"/>
    <w:rsid w:val="007E1D1C"/>
    <w:rsid w:val="007E228E"/>
    <w:rsid w:val="007E2310"/>
    <w:rsid w:val="007E2BB2"/>
    <w:rsid w:val="007E2DEC"/>
    <w:rsid w:val="007E31AB"/>
    <w:rsid w:val="007E4B19"/>
    <w:rsid w:val="007E58E8"/>
    <w:rsid w:val="007E71D4"/>
    <w:rsid w:val="007E7366"/>
    <w:rsid w:val="007E73B1"/>
    <w:rsid w:val="007E7F23"/>
    <w:rsid w:val="007F01AC"/>
    <w:rsid w:val="007F072F"/>
    <w:rsid w:val="007F0BA4"/>
    <w:rsid w:val="007F3F78"/>
    <w:rsid w:val="007F434B"/>
    <w:rsid w:val="007F50BE"/>
    <w:rsid w:val="007F79A6"/>
    <w:rsid w:val="007F7BEF"/>
    <w:rsid w:val="00801B93"/>
    <w:rsid w:val="0080257C"/>
    <w:rsid w:val="00802EA4"/>
    <w:rsid w:val="008035C9"/>
    <w:rsid w:val="008040AA"/>
    <w:rsid w:val="008045B6"/>
    <w:rsid w:val="0080520D"/>
    <w:rsid w:val="008058AF"/>
    <w:rsid w:val="0080638F"/>
    <w:rsid w:val="008077ED"/>
    <w:rsid w:val="00807EE8"/>
    <w:rsid w:val="00810A36"/>
    <w:rsid w:val="00812B07"/>
    <w:rsid w:val="00812DCB"/>
    <w:rsid w:val="00813139"/>
    <w:rsid w:val="008132CD"/>
    <w:rsid w:val="0081344D"/>
    <w:rsid w:val="008145E7"/>
    <w:rsid w:val="00815DA1"/>
    <w:rsid w:val="00815E3E"/>
    <w:rsid w:val="00815EC9"/>
    <w:rsid w:val="00817293"/>
    <w:rsid w:val="008176B5"/>
    <w:rsid w:val="00817C85"/>
    <w:rsid w:val="00821058"/>
    <w:rsid w:val="008214D3"/>
    <w:rsid w:val="00822AFE"/>
    <w:rsid w:val="00824C47"/>
    <w:rsid w:val="00826466"/>
    <w:rsid w:val="0082719D"/>
    <w:rsid w:val="00827C36"/>
    <w:rsid w:val="008312E0"/>
    <w:rsid w:val="00831BBB"/>
    <w:rsid w:val="008333AE"/>
    <w:rsid w:val="00834D03"/>
    <w:rsid w:val="00836A7A"/>
    <w:rsid w:val="00840372"/>
    <w:rsid w:val="00841B95"/>
    <w:rsid w:val="00842A26"/>
    <w:rsid w:val="00842D7E"/>
    <w:rsid w:val="00843245"/>
    <w:rsid w:val="00843683"/>
    <w:rsid w:val="00843A22"/>
    <w:rsid w:val="008440F7"/>
    <w:rsid w:val="008444F5"/>
    <w:rsid w:val="00845F9E"/>
    <w:rsid w:val="0084673D"/>
    <w:rsid w:val="00847EE8"/>
    <w:rsid w:val="008516A7"/>
    <w:rsid w:val="008525F0"/>
    <w:rsid w:val="00854644"/>
    <w:rsid w:val="00854841"/>
    <w:rsid w:val="00854E9F"/>
    <w:rsid w:val="0085528B"/>
    <w:rsid w:val="0085687C"/>
    <w:rsid w:val="00857C98"/>
    <w:rsid w:val="00857E7C"/>
    <w:rsid w:val="008607AE"/>
    <w:rsid w:val="008608AC"/>
    <w:rsid w:val="00861215"/>
    <w:rsid w:val="00861B33"/>
    <w:rsid w:val="00861ED0"/>
    <w:rsid w:val="00863C06"/>
    <w:rsid w:val="008640DB"/>
    <w:rsid w:val="008644B8"/>
    <w:rsid w:val="008650E0"/>
    <w:rsid w:val="00865773"/>
    <w:rsid w:val="008676F9"/>
    <w:rsid w:val="008714C1"/>
    <w:rsid w:val="00871ABD"/>
    <w:rsid w:val="00871F84"/>
    <w:rsid w:val="00872519"/>
    <w:rsid w:val="008733F0"/>
    <w:rsid w:val="008741F8"/>
    <w:rsid w:val="00875047"/>
    <w:rsid w:val="00875470"/>
    <w:rsid w:val="00875EB1"/>
    <w:rsid w:val="0087759A"/>
    <w:rsid w:val="00877EBE"/>
    <w:rsid w:val="00880EE2"/>
    <w:rsid w:val="00882D89"/>
    <w:rsid w:val="00884471"/>
    <w:rsid w:val="008854A0"/>
    <w:rsid w:val="00885B7E"/>
    <w:rsid w:val="00885E53"/>
    <w:rsid w:val="008866A2"/>
    <w:rsid w:val="00886F2E"/>
    <w:rsid w:val="008874E6"/>
    <w:rsid w:val="0089037D"/>
    <w:rsid w:val="00890915"/>
    <w:rsid w:val="008928C1"/>
    <w:rsid w:val="0089398A"/>
    <w:rsid w:val="008941EC"/>
    <w:rsid w:val="00894499"/>
    <w:rsid w:val="00894C24"/>
    <w:rsid w:val="00894E82"/>
    <w:rsid w:val="00896632"/>
    <w:rsid w:val="00896E29"/>
    <w:rsid w:val="008A0434"/>
    <w:rsid w:val="008A0BAA"/>
    <w:rsid w:val="008A0CDA"/>
    <w:rsid w:val="008A1B45"/>
    <w:rsid w:val="008A267A"/>
    <w:rsid w:val="008A2F78"/>
    <w:rsid w:val="008A34AA"/>
    <w:rsid w:val="008A3A7B"/>
    <w:rsid w:val="008A3D38"/>
    <w:rsid w:val="008A4493"/>
    <w:rsid w:val="008A4C44"/>
    <w:rsid w:val="008A6C37"/>
    <w:rsid w:val="008A7680"/>
    <w:rsid w:val="008B0330"/>
    <w:rsid w:val="008B112F"/>
    <w:rsid w:val="008B1DB3"/>
    <w:rsid w:val="008B2DF1"/>
    <w:rsid w:val="008B3313"/>
    <w:rsid w:val="008B354F"/>
    <w:rsid w:val="008B3F70"/>
    <w:rsid w:val="008B46C5"/>
    <w:rsid w:val="008B5C16"/>
    <w:rsid w:val="008B6412"/>
    <w:rsid w:val="008C1D4A"/>
    <w:rsid w:val="008C2138"/>
    <w:rsid w:val="008C2902"/>
    <w:rsid w:val="008C3177"/>
    <w:rsid w:val="008C3E20"/>
    <w:rsid w:val="008C6DF8"/>
    <w:rsid w:val="008C6FC0"/>
    <w:rsid w:val="008C7A08"/>
    <w:rsid w:val="008D195B"/>
    <w:rsid w:val="008D19D1"/>
    <w:rsid w:val="008D6E31"/>
    <w:rsid w:val="008D786D"/>
    <w:rsid w:val="008E1526"/>
    <w:rsid w:val="008E1692"/>
    <w:rsid w:val="008E1810"/>
    <w:rsid w:val="008E18D9"/>
    <w:rsid w:val="008E5100"/>
    <w:rsid w:val="008E63D8"/>
    <w:rsid w:val="008E6594"/>
    <w:rsid w:val="008E66B5"/>
    <w:rsid w:val="008F0179"/>
    <w:rsid w:val="008F07D4"/>
    <w:rsid w:val="008F1C9B"/>
    <w:rsid w:val="008F2382"/>
    <w:rsid w:val="008F29D1"/>
    <w:rsid w:val="008F2F2C"/>
    <w:rsid w:val="008F3527"/>
    <w:rsid w:val="008F383E"/>
    <w:rsid w:val="008F3951"/>
    <w:rsid w:val="008F4292"/>
    <w:rsid w:val="008F433C"/>
    <w:rsid w:val="008F5955"/>
    <w:rsid w:val="008F5B27"/>
    <w:rsid w:val="008F5B50"/>
    <w:rsid w:val="008F604A"/>
    <w:rsid w:val="008F695A"/>
    <w:rsid w:val="008F6FF0"/>
    <w:rsid w:val="008F7685"/>
    <w:rsid w:val="00900257"/>
    <w:rsid w:val="00901FEA"/>
    <w:rsid w:val="0090319E"/>
    <w:rsid w:val="00903680"/>
    <w:rsid w:val="009057F6"/>
    <w:rsid w:val="00905AD5"/>
    <w:rsid w:val="00907511"/>
    <w:rsid w:val="00907B24"/>
    <w:rsid w:val="00910EFA"/>
    <w:rsid w:val="0091157D"/>
    <w:rsid w:val="00911887"/>
    <w:rsid w:val="00911A14"/>
    <w:rsid w:val="0091325D"/>
    <w:rsid w:val="00913B3E"/>
    <w:rsid w:val="0091405B"/>
    <w:rsid w:val="009148FA"/>
    <w:rsid w:val="00915571"/>
    <w:rsid w:val="00917A86"/>
    <w:rsid w:val="00917AC8"/>
    <w:rsid w:val="009220C6"/>
    <w:rsid w:val="009240D9"/>
    <w:rsid w:val="00925A43"/>
    <w:rsid w:val="00925CAB"/>
    <w:rsid w:val="00926169"/>
    <w:rsid w:val="009303ED"/>
    <w:rsid w:val="00931AEE"/>
    <w:rsid w:val="009323E9"/>
    <w:rsid w:val="00932544"/>
    <w:rsid w:val="009328DF"/>
    <w:rsid w:val="0093294F"/>
    <w:rsid w:val="009347E7"/>
    <w:rsid w:val="0093480C"/>
    <w:rsid w:val="00935069"/>
    <w:rsid w:val="00935346"/>
    <w:rsid w:val="0093578A"/>
    <w:rsid w:val="009403E4"/>
    <w:rsid w:val="00942582"/>
    <w:rsid w:val="00942BFE"/>
    <w:rsid w:val="0094322A"/>
    <w:rsid w:val="00945DB2"/>
    <w:rsid w:val="00945ED5"/>
    <w:rsid w:val="009462E1"/>
    <w:rsid w:val="00946A11"/>
    <w:rsid w:val="00947F67"/>
    <w:rsid w:val="00952940"/>
    <w:rsid w:val="00952CF4"/>
    <w:rsid w:val="00961C84"/>
    <w:rsid w:val="0096456E"/>
    <w:rsid w:val="009650AA"/>
    <w:rsid w:val="00965361"/>
    <w:rsid w:val="00967237"/>
    <w:rsid w:val="00971144"/>
    <w:rsid w:val="00972476"/>
    <w:rsid w:val="00973249"/>
    <w:rsid w:val="00973743"/>
    <w:rsid w:val="00974179"/>
    <w:rsid w:val="00974F01"/>
    <w:rsid w:val="00975958"/>
    <w:rsid w:val="009778ED"/>
    <w:rsid w:val="00980034"/>
    <w:rsid w:val="00981864"/>
    <w:rsid w:val="00982216"/>
    <w:rsid w:val="0098251C"/>
    <w:rsid w:val="00982778"/>
    <w:rsid w:val="00982E00"/>
    <w:rsid w:val="0098415B"/>
    <w:rsid w:val="009842D2"/>
    <w:rsid w:val="009845F8"/>
    <w:rsid w:val="00984CE6"/>
    <w:rsid w:val="00986A49"/>
    <w:rsid w:val="00986F88"/>
    <w:rsid w:val="009871CA"/>
    <w:rsid w:val="00990E37"/>
    <w:rsid w:val="00993405"/>
    <w:rsid w:val="00994B28"/>
    <w:rsid w:val="009954EC"/>
    <w:rsid w:val="00995CA7"/>
    <w:rsid w:val="009963CB"/>
    <w:rsid w:val="00996D34"/>
    <w:rsid w:val="009A010C"/>
    <w:rsid w:val="009A0125"/>
    <w:rsid w:val="009A12E8"/>
    <w:rsid w:val="009A1D33"/>
    <w:rsid w:val="009A692C"/>
    <w:rsid w:val="009B3B38"/>
    <w:rsid w:val="009B49DA"/>
    <w:rsid w:val="009B4C38"/>
    <w:rsid w:val="009B6AA9"/>
    <w:rsid w:val="009B6AB6"/>
    <w:rsid w:val="009B718F"/>
    <w:rsid w:val="009B743D"/>
    <w:rsid w:val="009B7F6D"/>
    <w:rsid w:val="009C077A"/>
    <w:rsid w:val="009C0ABC"/>
    <w:rsid w:val="009C1AE2"/>
    <w:rsid w:val="009C1CDE"/>
    <w:rsid w:val="009C2BAE"/>
    <w:rsid w:val="009C2F08"/>
    <w:rsid w:val="009C4425"/>
    <w:rsid w:val="009C5F7E"/>
    <w:rsid w:val="009C676D"/>
    <w:rsid w:val="009C6900"/>
    <w:rsid w:val="009D0115"/>
    <w:rsid w:val="009D0501"/>
    <w:rsid w:val="009D0B40"/>
    <w:rsid w:val="009D0D20"/>
    <w:rsid w:val="009D11C8"/>
    <w:rsid w:val="009D1924"/>
    <w:rsid w:val="009D1B7A"/>
    <w:rsid w:val="009D2903"/>
    <w:rsid w:val="009D29EC"/>
    <w:rsid w:val="009D35E2"/>
    <w:rsid w:val="009D564B"/>
    <w:rsid w:val="009D59B0"/>
    <w:rsid w:val="009D6625"/>
    <w:rsid w:val="009D68B5"/>
    <w:rsid w:val="009E008A"/>
    <w:rsid w:val="009E028F"/>
    <w:rsid w:val="009E0533"/>
    <w:rsid w:val="009E11C7"/>
    <w:rsid w:val="009E1246"/>
    <w:rsid w:val="009E2C63"/>
    <w:rsid w:val="009E48BA"/>
    <w:rsid w:val="009E609C"/>
    <w:rsid w:val="009E6592"/>
    <w:rsid w:val="009E6DF6"/>
    <w:rsid w:val="009F0385"/>
    <w:rsid w:val="009F3442"/>
    <w:rsid w:val="009F38BA"/>
    <w:rsid w:val="009F4097"/>
    <w:rsid w:val="009F636E"/>
    <w:rsid w:val="009F728E"/>
    <w:rsid w:val="009F7B7E"/>
    <w:rsid w:val="00A0051C"/>
    <w:rsid w:val="00A02E2D"/>
    <w:rsid w:val="00A033DC"/>
    <w:rsid w:val="00A04F4A"/>
    <w:rsid w:val="00A0620B"/>
    <w:rsid w:val="00A111CE"/>
    <w:rsid w:val="00A117A6"/>
    <w:rsid w:val="00A136DA"/>
    <w:rsid w:val="00A13935"/>
    <w:rsid w:val="00A13CC8"/>
    <w:rsid w:val="00A13DDD"/>
    <w:rsid w:val="00A13EC2"/>
    <w:rsid w:val="00A223F4"/>
    <w:rsid w:val="00A22679"/>
    <w:rsid w:val="00A23AD2"/>
    <w:rsid w:val="00A2490E"/>
    <w:rsid w:val="00A2569F"/>
    <w:rsid w:val="00A265FE"/>
    <w:rsid w:val="00A26DB4"/>
    <w:rsid w:val="00A27D1F"/>
    <w:rsid w:val="00A301B8"/>
    <w:rsid w:val="00A30B87"/>
    <w:rsid w:val="00A32437"/>
    <w:rsid w:val="00A328E2"/>
    <w:rsid w:val="00A32BF1"/>
    <w:rsid w:val="00A34274"/>
    <w:rsid w:val="00A3544C"/>
    <w:rsid w:val="00A35A4C"/>
    <w:rsid w:val="00A35C5C"/>
    <w:rsid w:val="00A35D80"/>
    <w:rsid w:val="00A40D69"/>
    <w:rsid w:val="00A42973"/>
    <w:rsid w:val="00A4599F"/>
    <w:rsid w:val="00A4672B"/>
    <w:rsid w:val="00A4767D"/>
    <w:rsid w:val="00A51149"/>
    <w:rsid w:val="00A52246"/>
    <w:rsid w:val="00A52595"/>
    <w:rsid w:val="00A52D10"/>
    <w:rsid w:val="00A52DC4"/>
    <w:rsid w:val="00A53A6C"/>
    <w:rsid w:val="00A54FB7"/>
    <w:rsid w:val="00A564CD"/>
    <w:rsid w:val="00A60AB5"/>
    <w:rsid w:val="00A61BD8"/>
    <w:rsid w:val="00A62674"/>
    <w:rsid w:val="00A639B0"/>
    <w:rsid w:val="00A64469"/>
    <w:rsid w:val="00A6452E"/>
    <w:rsid w:val="00A65315"/>
    <w:rsid w:val="00A655BA"/>
    <w:rsid w:val="00A66924"/>
    <w:rsid w:val="00A66D25"/>
    <w:rsid w:val="00A7075B"/>
    <w:rsid w:val="00A712A8"/>
    <w:rsid w:val="00A74917"/>
    <w:rsid w:val="00A74AC0"/>
    <w:rsid w:val="00A74FA8"/>
    <w:rsid w:val="00A76D34"/>
    <w:rsid w:val="00A80848"/>
    <w:rsid w:val="00A81472"/>
    <w:rsid w:val="00A8260A"/>
    <w:rsid w:val="00A82FFE"/>
    <w:rsid w:val="00A83F10"/>
    <w:rsid w:val="00A84034"/>
    <w:rsid w:val="00A86347"/>
    <w:rsid w:val="00A86EA7"/>
    <w:rsid w:val="00A8762F"/>
    <w:rsid w:val="00A9197B"/>
    <w:rsid w:val="00A9217E"/>
    <w:rsid w:val="00A92AA9"/>
    <w:rsid w:val="00A95680"/>
    <w:rsid w:val="00A96704"/>
    <w:rsid w:val="00A96CAB"/>
    <w:rsid w:val="00A97808"/>
    <w:rsid w:val="00A97975"/>
    <w:rsid w:val="00AA1502"/>
    <w:rsid w:val="00AA1F06"/>
    <w:rsid w:val="00AA1F60"/>
    <w:rsid w:val="00AA3133"/>
    <w:rsid w:val="00AA4EB4"/>
    <w:rsid w:val="00AA5230"/>
    <w:rsid w:val="00AA55EF"/>
    <w:rsid w:val="00AA5809"/>
    <w:rsid w:val="00AA5964"/>
    <w:rsid w:val="00AB078B"/>
    <w:rsid w:val="00AB0925"/>
    <w:rsid w:val="00AB1191"/>
    <w:rsid w:val="00AB1ABF"/>
    <w:rsid w:val="00AB2C82"/>
    <w:rsid w:val="00AB385C"/>
    <w:rsid w:val="00AB4EB2"/>
    <w:rsid w:val="00AB52AA"/>
    <w:rsid w:val="00AB56F5"/>
    <w:rsid w:val="00AB5970"/>
    <w:rsid w:val="00AB5CC2"/>
    <w:rsid w:val="00AC0796"/>
    <w:rsid w:val="00AC07F8"/>
    <w:rsid w:val="00AC43F8"/>
    <w:rsid w:val="00AC457F"/>
    <w:rsid w:val="00AC4B71"/>
    <w:rsid w:val="00AC5244"/>
    <w:rsid w:val="00AC5A14"/>
    <w:rsid w:val="00AC6667"/>
    <w:rsid w:val="00AD0C38"/>
    <w:rsid w:val="00AD4FE0"/>
    <w:rsid w:val="00AD52FC"/>
    <w:rsid w:val="00AD6AF6"/>
    <w:rsid w:val="00AD734F"/>
    <w:rsid w:val="00AD7CA6"/>
    <w:rsid w:val="00AE07A6"/>
    <w:rsid w:val="00AE14DB"/>
    <w:rsid w:val="00AE3079"/>
    <w:rsid w:val="00AE336E"/>
    <w:rsid w:val="00AE4D1C"/>
    <w:rsid w:val="00AE51C1"/>
    <w:rsid w:val="00AE5E04"/>
    <w:rsid w:val="00AE6D7E"/>
    <w:rsid w:val="00AF1A2E"/>
    <w:rsid w:val="00AF27DE"/>
    <w:rsid w:val="00AF29E1"/>
    <w:rsid w:val="00AF3970"/>
    <w:rsid w:val="00AF3B82"/>
    <w:rsid w:val="00AF4D9C"/>
    <w:rsid w:val="00AF63B7"/>
    <w:rsid w:val="00AF6A20"/>
    <w:rsid w:val="00B004B2"/>
    <w:rsid w:val="00B02454"/>
    <w:rsid w:val="00B038B5"/>
    <w:rsid w:val="00B10599"/>
    <w:rsid w:val="00B10DFA"/>
    <w:rsid w:val="00B112D4"/>
    <w:rsid w:val="00B14C3F"/>
    <w:rsid w:val="00B1739D"/>
    <w:rsid w:val="00B20891"/>
    <w:rsid w:val="00B20B2F"/>
    <w:rsid w:val="00B20BAA"/>
    <w:rsid w:val="00B2151F"/>
    <w:rsid w:val="00B225E3"/>
    <w:rsid w:val="00B23F3D"/>
    <w:rsid w:val="00B26551"/>
    <w:rsid w:val="00B30CF2"/>
    <w:rsid w:val="00B30D86"/>
    <w:rsid w:val="00B31E3A"/>
    <w:rsid w:val="00B324F2"/>
    <w:rsid w:val="00B332BE"/>
    <w:rsid w:val="00B3389E"/>
    <w:rsid w:val="00B33CDA"/>
    <w:rsid w:val="00B34168"/>
    <w:rsid w:val="00B34E04"/>
    <w:rsid w:val="00B37599"/>
    <w:rsid w:val="00B378C0"/>
    <w:rsid w:val="00B37BE7"/>
    <w:rsid w:val="00B412F4"/>
    <w:rsid w:val="00B4130D"/>
    <w:rsid w:val="00B4361D"/>
    <w:rsid w:val="00B436BD"/>
    <w:rsid w:val="00B4419C"/>
    <w:rsid w:val="00B44EB7"/>
    <w:rsid w:val="00B457E7"/>
    <w:rsid w:val="00B45A88"/>
    <w:rsid w:val="00B466CB"/>
    <w:rsid w:val="00B50A72"/>
    <w:rsid w:val="00B52A1A"/>
    <w:rsid w:val="00B53662"/>
    <w:rsid w:val="00B548B3"/>
    <w:rsid w:val="00B557AC"/>
    <w:rsid w:val="00B623C3"/>
    <w:rsid w:val="00B63699"/>
    <w:rsid w:val="00B63948"/>
    <w:rsid w:val="00B662D2"/>
    <w:rsid w:val="00B6658E"/>
    <w:rsid w:val="00B66FC8"/>
    <w:rsid w:val="00B670E1"/>
    <w:rsid w:val="00B67876"/>
    <w:rsid w:val="00B70862"/>
    <w:rsid w:val="00B70BB4"/>
    <w:rsid w:val="00B71340"/>
    <w:rsid w:val="00B7136D"/>
    <w:rsid w:val="00B7356C"/>
    <w:rsid w:val="00B73993"/>
    <w:rsid w:val="00B73E58"/>
    <w:rsid w:val="00B73ED8"/>
    <w:rsid w:val="00B7542C"/>
    <w:rsid w:val="00B76742"/>
    <w:rsid w:val="00B767BC"/>
    <w:rsid w:val="00B76F97"/>
    <w:rsid w:val="00B76FD8"/>
    <w:rsid w:val="00B77EDE"/>
    <w:rsid w:val="00B80AEE"/>
    <w:rsid w:val="00B80BBE"/>
    <w:rsid w:val="00B8118E"/>
    <w:rsid w:val="00B81217"/>
    <w:rsid w:val="00B813C6"/>
    <w:rsid w:val="00B8174A"/>
    <w:rsid w:val="00B83043"/>
    <w:rsid w:val="00B848FF"/>
    <w:rsid w:val="00B85760"/>
    <w:rsid w:val="00B85E2A"/>
    <w:rsid w:val="00B87CA8"/>
    <w:rsid w:val="00B900E2"/>
    <w:rsid w:val="00B90FEB"/>
    <w:rsid w:val="00B9152F"/>
    <w:rsid w:val="00B91AF2"/>
    <w:rsid w:val="00B92747"/>
    <w:rsid w:val="00B94430"/>
    <w:rsid w:val="00B945F7"/>
    <w:rsid w:val="00B94D0A"/>
    <w:rsid w:val="00B94F8B"/>
    <w:rsid w:val="00B95255"/>
    <w:rsid w:val="00B96332"/>
    <w:rsid w:val="00B974D8"/>
    <w:rsid w:val="00B978BE"/>
    <w:rsid w:val="00B97FB6"/>
    <w:rsid w:val="00BA0C3F"/>
    <w:rsid w:val="00BA0C4D"/>
    <w:rsid w:val="00BA1471"/>
    <w:rsid w:val="00BA14A9"/>
    <w:rsid w:val="00BA183A"/>
    <w:rsid w:val="00BA1A53"/>
    <w:rsid w:val="00BA3651"/>
    <w:rsid w:val="00BA4024"/>
    <w:rsid w:val="00BA4890"/>
    <w:rsid w:val="00BA4A2E"/>
    <w:rsid w:val="00BA5729"/>
    <w:rsid w:val="00BA5922"/>
    <w:rsid w:val="00BA5DF2"/>
    <w:rsid w:val="00BA607E"/>
    <w:rsid w:val="00BA6232"/>
    <w:rsid w:val="00BA69CB"/>
    <w:rsid w:val="00BA6CAC"/>
    <w:rsid w:val="00BA75BF"/>
    <w:rsid w:val="00BA7DF8"/>
    <w:rsid w:val="00BB12DC"/>
    <w:rsid w:val="00BB5F63"/>
    <w:rsid w:val="00BB7F59"/>
    <w:rsid w:val="00BC1794"/>
    <w:rsid w:val="00BC1A7D"/>
    <w:rsid w:val="00BC1E1C"/>
    <w:rsid w:val="00BC2D5C"/>
    <w:rsid w:val="00BC4998"/>
    <w:rsid w:val="00BC6154"/>
    <w:rsid w:val="00BC7740"/>
    <w:rsid w:val="00BC7BED"/>
    <w:rsid w:val="00BC7F4C"/>
    <w:rsid w:val="00BD1EDE"/>
    <w:rsid w:val="00BD2074"/>
    <w:rsid w:val="00BD2324"/>
    <w:rsid w:val="00BD2954"/>
    <w:rsid w:val="00BD4E05"/>
    <w:rsid w:val="00BD64AE"/>
    <w:rsid w:val="00BE41F3"/>
    <w:rsid w:val="00BE4928"/>
    <w:rsid w:val="00BE4D68"/>
    <w:rsid w:val="00BE61F6"/>
    <w:rsid w:val="00BE73DF"/>
    <w:rsid w:val="00BE7D19"/>
    <w:rsid w:val="00BF0FFF"/>
    <w:rsid w:val="00BF13A2"/>
    <w:rsid w:val="00BF2189"/>
    <w:rsid w:val="00BF6C0C"/>
    <w:rsid w:val="00BF7655"/>
    <w:rsid w:val="00C014F4"/>
    <w:rsid w:val="00C02950"/>
    <w:rsid w:val="00C029BC"/>
    <w:rsid w:val="00C0439A"/>
    <w:rsid w:val="00C04965"/>
    <w:rsid w:val="00C06628"/>
    <w:rsid w:val="00C0722F"/>
    <w:rsid w:val="00C1072C"/>
    <w:rsid w:val="00C10B6A"/>
    <w:rsid w:val="00C1120E"/>
    <w:rsid w:val="00C12670"/>
    <w:rsid w:val="00C12990"/>
    <w:rsid w:val="00C12BF1"/>
    <w:rsid w:val="00C1339C"/>
    <w:rsid w:val="00C133CF"/>
    <w:rsid w:val="00C13896"/>
    <w:rsid w:val="00C14718"/>
    <w:rsid w:val="00C148FF"/>
    <w:rsid w:val="00C16713"/>
    <w:rsid w:val="00C17024"/>
    <w:rsid w:val="00C2025E"/>
    <w:rsid w:val="00C20DC7"/>
    <w:rsid w:val="00C215DB"/>
    <w:rsid w:val="00C233A4"/>
    <w:rsid w:val="00C2401C"/>
    <w:rsid w:val="00C24107"/>
    <w:rsid w:val="00C24CC6"/>
    <w:rsid w:val="00C259AC"/>
    <w:rsid w:val="00C261A4"/>
    <w:rsid w:val="00C26457"/>
    <w:rsid w:val="00C2690F"/>
    <w:rsid w:val="00C278EC"/>
    <w:rsid w:val="00C30E4E"/>
    <w:rsid w:val="00C30F43"/>
    <w:rsid w:val="00C31786"/>
    <w:rsid w:val="00C318E1"/>
    <w:rsid w:val="00C31F56"/>
    <w:rsid w:val="00C323B2"/>
    <w:rsid w:val="00C33016"/>
    <w:rsid w:val="00C34B37"/>
    <w:rsid w:val="00C35C97"/>
    <w:rsid w:val="00C407EE"/>
    <w:rsid w:val="00C41047"/>
    <w:rsid w:val="00C4185F"/>
    <w:rsid w:val="00C51B92"/>
    <w:rsid w:val="00C51C83"/>
    <w:rsid w:val="00C51EF3"/>
    <w:rsid w:val="00C53E3F"/>
    <w:rsid w:val="00C547A5"/>
    <w:rsid w:val="00C54D8E"/>
    <w:rsid w:val="00C55B0B"/>
    <w:rsid w:val="00C56C7C"/>
    <w:rsid w:val="00C57142"/>
    <w:rsid w:val="00C57843"/>
    <w:rsid w:val="00C605A0"/>
    <w:rsid w:val="00C624F0"/>
    <w:rsid w:val="00C64452"/>
    <w:rsid w:val="00C646EF"/>
    <w:rsid w:val="00C648C5"/>
    <w:rsid w:val="00C64DDB"/>
    <w:rsid w:val="00C65474"/>
    <w:rsid w:val="00C65E44"/>
    <w:rsid w:val="00C66EBC"/>
    <w:rsid w:val="00C70443"/>
    <w:rsid w:val="00C707EA"/>
    <w:rsid w:val="00C708B6"/>
    <w:rsid w:val="00C72AB2"/>
    <w:rsid w:val="00C72DB8"/>
    <w:rsid w:val="00C73C9C"/>
    <w:rsid w:val="00C74DDB"/>
    <w:rsid w:val="00C74FA3"/>
    <w:rsid w:val="00C75B31"/>
    <w:rsid w:val="00C773DC"/>
    <w:rsid w:val="00C7768D"/>
    <w:rsid w:val="00C80AA1"/>
    <w:rsid w:val="00C8127D"/>
    <w:rsid w:val="00C829D8"/>
    <w:rsid w:val="00C8304B"/>
    <w:rsid w:val="00C83151"/>
    <w:rsid w:val="00C83A69"/>
    <w:rsid w:val="00C8596A"/>
    <w:rsid w:val="00C8676D"/>
    <w:rsid w:val="00C8752B"/>
    <w:rsid w:val="00C90FB4"/>
    <w:rsid w:val="00C92B0B"/>
    <w:rsid w:val="00C92CD1"/>
    <w:rsid w:val="00C92EE5"/>
    <w:rsid w:val="00C937E0"/>
    <w:rsid w:val="00C9417D"/>
    <w:rsid w:val="00C9546D"/>
    <w:rsid w:val="00C95774"/>
    <w:rsid w:val="00CA012E"/>
    <w:rsid w:val="00CA06F5"/>
    <w:rsid w:val="00CA0C6F"/>
    <w:rsid w:val="00CA1376"/>
    <w:rsid w:val="00CA1C04"/>
    <w:rsid w:val="00CA2B8E"/>
    <w:rsid w:val="00CA315F"/>
    <w:rsid w:val="00CA31C2"/>
    <w:rsid w:val="00CA352D"/>
    <w:rsid w:val="00CA574D"/>
    <w:rsid w:val="00CA6954"/>
    <w:rsid w:val="00CA6C7F"/>
    <w:rsid w:val="00CA71B2"/>
    <w:rsid w:val="00CB0D13"/>
    <w:rsid w:val="00CB14E8"/>
    <w:rsid w:val="00CB1C43"/>
    <w:rsid w:val="00CB1DC1"/>
    <w:rsid w:val="00CB21AF"/>
    <w:rsid w:val="00CB364D"/>
    <w:rsid w:val="00CB6FDC"/>
    <w:rsid w:val="00CB7FD7"/>
    <w:rsid w:val="00CC01FE"/>
    <w:rsid w:val="00CC12B1"/>
    <w:rsid w:val="00CC1595"/>
    <w:rsid w:val="00CC1BEA"/>
    <w:rsid w:val="00CC239A"/>
    <w:rsid w:val="00CC38E5"/>
    <w:rsid w:val="00CC39EC"/>
    <w:rsid w:val="00CC44DB"/>
    <w:rsid w:val="00CC5171"/>
    <w:rsid w:val="00CC5328"/>
    <w:rsid w:val="00CC658B"/>
    <w:rsid w:val="00CC6C85"/>
    <w:rsid w:val="00CC7279"/>
    <w:rsid w:val="00CD052C"/>
    <w:rsid w:val="00CD1EDD"/>
    <w:rsid w:val="00CD23F9"/>
    <w:rsid w:val="00CD28CF"/>
    <w:rsid w:val="00CD5029"/>
    <w:rsid w:val="00CD5FE1"/>
    <w:rsid w:val="00CD6F4C"/>
    <w:rsid w:val="00CD703B"/>
    <w:rsid w:val="00CD729A"/>
    <w:rsid w:val="00CD72BC"/>
    <w:rsid w:val="00CD7483"/>
    <w:rsid w:val="00CE63C0"/>
    <w:rsid w:val="00CF0061"/>
    <w:rsid w:val="00CF1079"/>
    <w:rsid w:val="00CF47A0"/>
    <w:rsid w:val="00CF68C0"/>
    <w:rsid w:val="00CF7970"/>
    <w:rsid w:val="00D0026A"/>
    <w:rsid w:val="00D00C13"/>
    <w:rsid w:val="00D014C1"/>
    <w:rsid w:val="00D02874"/>
    <w:rsid w:val="00D03CFD"/>
    <w:rsid w:val="00D0488A"/>
    <w:rsid w:val="00D0536D"/>
    <w:rsid w:val="00D06C74"/>
    <w:rsid w:val="00D07453"/>
    <w:rsid w:val="00D11B6E"/>
    <w:rsid w:val="00D11C57"/>
    <w:rsid w:val="00D122DC"/>
    <w:rsid w:val="00D15EB5"/>
    <w:rsid w:val="00D16CE8"/>
    <w:rsid w:val="00D17816"/>
    <w:rsid w:val="00D17B97"/>
    <w:rsid w:val="00D20E6C"/>
    <w:rsid w:val="00D257A2"/>
    <w:rsid w:val="00D264D3"/>
    <w:rsid w:val="00D26987"/>
    <w:rsid w:val="00D27493"/>
    <w:rsid w:val="00D31BC7"/>
    <w:rsid w:val="00D31CE1"/>
    <w:rsid w:val="00D33443"/>
    <w:rsid w:val="00D34DCF"/>
    <w:rsid w:val="00D3525B"/>
    <w:rsid w:val="00D36F89"/>
    <w:rsid w:val="00D40109"/>
    <w:rsid w:val="00D40EA1"/>
    <w:rsid w:val="00D42A36"/>
    <w:rsid w:val="00D439CE"/>
    <w:rsid w:val="00D445C0"/>
    <w:rsid w:val="00D44E38"/>
    <w:rsid w:val="00D45E20"/>
    <w:rsid w:val="00D46CDD"/>
    <w:rsid w:val="00D4747C"/>
    <w:rsid w:val="00D47BFF"/>
    <w:rsid w:val="00D5021F"/>
    <w:rsid w:val="00D50317"/>
    <w:rsid w:val="00D50437"/>
    <w:rsid w:val="00D506DA"/>
    <w:rsid w:val="00D52037"/>
    <w:rsid w:val="00D525CA"/>
    <w:rsid w:val="00D5313E"/>
    <w:rsid w:val="00D53703"/>
    <w:rsid w:val="00D53830"/>
    <w:rsid w:val="00D5554F"/>
    <w:rsid w:val="00D561D2"/>
    <w:rsid w:val="00D572FE"/>
    <w:rsid w:val="00D61CD7"/>
    <w:rsid w:val="00D62838"/>
    <w:rsid w:val="00D62990"/>
    <w:rsid w:val="00D63A70"/>
    <w:rsid w:val="00D63C2C"/>
    <w:rsid w:val="00D64012"/>
    <w:rsid w:val="00D6762D"/>
    <w:rsid w:val="00D71608"/>
    <w:rsid w:val="00D739E2"/>
    <w:rsid w:val="00D753BA"/>
    <w:rsid w:val="00D8033A"/>
    <w:rsid w:val="00D809B2"/>
    <w:rsid w:val="00D80B68"/>
    <w:rsid w:val="00D81479"/>
    <w:rsid w:val="00D81EE6"/>
    <w:rsid w:val="00D824D0"/>
    <w:rsid w:val="00D82B8E"/>
    <w:rsid w:val="00D82D79"/>
    <w:rsid w:val="00D83EFD"/>
    <w:rsid w:val="00D84EEB"/>
    <w:rsid w:val="00D85E67"/>
    <w:rsid w:val="00D861FB"/>
    <w:rsid w:val="00D8696B"/>
    <w:rsid w:val="00D903B1"/>
    <w:rsid w:val="00D90F0E"/>
    <w:rsid w:val="00D90FA0"/>
    <w:rsid w:val="00D90FBB"/>
    <w:rsid w:val="00D9109C"/>
    <w:rsid w:val="00D91392"/>
    <w:rsid w:val="00D92773"/>
    <w:rsid w:val="00D92E15"/>
    <w:rsid w:val="00D92E91"/>
    <w:rsid w:val="00D92E96"/>
    <w:rsid w:val="00D93E76"/>
    <w:rsid w:val="00D944DD"/>
    <w:rsid w:val="00D96674"/>
    <w:rsid w:val="00DA227C"/>
    <w:rsid w:val="00DA344C"/>
    <w:rsid w:val="00DA37C7"/>
    <w:rsid w:val="00DA3D55"/>
    <w:rsid w:val="00DA5E83"/>
    <w:rsid w:val="00DA700B"/>
    <w:rsid w:val="00DA70CA"/>
    <w:rsid w:val="00DB0472"/>
    <w:rsid w:val="00DB1602"/>
    <w:rsid w:val="00DB1F07"/>
    <w:rsid w:val="00DB25EF"/>
    <w:rsid w:val="00DB2F54"/>
    <w:rsid w:val="00DB3DB2"/>
    <w:rsid w:val="00DB4167"/>
    <w:rsid w:val="00DB5448"/>
    <w:rsid w:val="00DB715D"/>
    <w:rsid w:val="00DB7AD8"/>
    <w:rsid w:val="00DB7FC7"/>
    <w:rsid w:val="00DC0940"/>
    <w:rsid w:val="00DC1684"/>
    <w:rsid w:val="00DC2A97"/>
    <w:rsid w:val="00DC3BFF"/>
    <w:rsid w:val="00DC463A"/>
    <w:rsid w:val="00DC64A4"/>
    <w:rsid w:val="00DC69C2"/>
    <w:rsid w:val="00DC6B9B"/>
    <w:rsid w:val="00DC6D32"/>
    <w:rsid w:val="00DC7B05"/>
    <w:rsid w:val="00DD06AD"/>
    <w:rsid w:val="00DD312B"/>
    <w:rsid w:val="00DD378D"/>
    <w:rsid w:val="00DD4719"/>
    <w:rsid w:val="00DD4B31"/>
    <w:rsid w:val="00DD571A"/>
    <w:rsid w:val="00DD5DDA"/>
    <w:rsid w:val="00DD6D8E"/>
    <w:rsid w:val="00DD6E42"/>
    <w:rsid w:val="00DD6F3F"/>
    <w:rsid w:val="00DE4F62"/>
    <w:rsid w:val="00DE5121"/>
    <w:rsid w:val="00DE5706"/>
    <w:rsid w:val="00DE61D4"/>
    <w:rsid w:val="00DE64E8"/>
    <w:rsid w:val="00DE6CDA"/>
    <w:rsid w:val="00DE7CB3"/>
    <w:rsid w:val="00DF01CE"/>
    <w:rsid w:val="00DF0340"/>
    <w:rsid w:val="00DF18FC"/>
    <w:rsid w:val="00DF204B"/>
    <w:rsid w:val="00DF3C3D"/>
    <w:rsid w:val="00DF651D"/>
    <w:rsid w:val="00DF7368"/>
    <w:rsid w:val="00DF74A3"/>
    <w:rsid w:val="00E002A6"/>
    <w:rsid w:val="00E00BA6"/>
    <w:rsid w:val="00E027E5"/>
    <w:rsid w:val="00E041A5"/>
    <w:rsid w:val="00E041D7"/>
    <w:rsid w:val="00E04DEF"/>
    <w:rsid w:val="00E059F9"/>
    <w:rsid w:val="00E072EF"/>
    <w:rsid w:val="00E10004"/>
    <w:rsid w:val="00E10C3A"/>
    <w:rsid w:val="00E11FE5"/>
    <w:rsid w:val="00E12573"/>
    <w:rsid w:val="00E126E0"/>
    <w:rsid w:val="00E130C3"/>
    <w:rsid w:val="00E1371D"/>
    <w:rsid w:val="00E154EC"/>
    <w:rsid w:val="00E16F52"/>
    <w:rsid w:val="00E1723E"/>
    <w:rsid w:val="00E17B37"/>
    <w:rsid w:val="00E20F72"/>
    <w:rsid w:val="00E22074"/>
    <w:rsid w:val="00E23137"/>
    <w:rsid w:val="00E23906"/>
    <w:rsid w:val="00E23FED"/>
    <w:rsid w:val="00E241EB"/>
    <w:rsid w:val="00E26A1C"/>
    <w:rsid w:val="00E27178"/>
    <w:rsid w:val="00E27E74"/>
    <w:rsid w:val="00E3107B"/>
    <w:rsid w:val="00E32186"/>
    <w:rsid w:val="00E32840"/>
    <w:rsid w:val="00E331FE"/>
    <w:rsid w:val="00E3395B"/>
    <w:rsid w:val="00E36489"/>
    <w:rsid w:val="00E3695D"/>
    <w:rsid w:val="00E36AA7"/>
    <w:rsid w:val="00E37B4D"/>
    <w:rsid w:val="00E37E79"/>
    <w:rsid w:val="00E40EE8"/>
    <w:rsid w:val="00E4160D"/>
    <w:rsid w:val="00E41822"/>
    <w:rsid w:val="00E41E4A"/>
    <w:rsid w:val="00E446F3"/>
    <w:rsid w:val="00E45A8D"/>
    <w:rsid w:val="00E52FA7"/>
    <w:rsid w:val="00E534DC"/>
    <w:rsid w:val="00E53B8D"/>
    <w:rsid w:val="00E53F85"/>
    <w:rsid w:val="00E562B1"/>
    <w:rsid w:val="00E56D68"/>
    <w:rsid w:val="00E56E7E"/>
    <w:rsid w:val="00E56FA8"/>
    <w:rsid w:val="00E60748"/>
    <w:rsid w:val="00E60E01"/>
    <w:rsid w:val="00E62AF7"/>
    <w:rsid w:val="00E646EB"/>
    <w:rsid w:val="00E6684B"/>
    <w:rsid w:val="00E67331"/>
    <w:rsid w:val="00E676A8"/>
    <w:rsid w:val="00E70A6D"/>
    <w:rsid w:val="00E714C2"/>
    <w:rsid w:val="00E72130"/>
    <w:rsid w:val="00E74F14"/>
    <w:rsid w:val="00E75A69"/>
    <w:rsid w:val="00E764DB"/>
    <w:rsid w:val="00E7769E"/>
    <w:rsid w:val="00E77A63"/>
    <w:rsid w:val="00E8043E"/>
    <w:rsid w:val="00E819C8"/>
    <w:rsid w:val="00E82CB8"/>
    <w:rsid w:val="00E83626"/>
    <w:rsid w:val="00E83AE2"/>
    <w:rsid w:val="00E8468D"/>
    <w:rsid w:val="00E846E8"/>
    <w:rsid w:val="00E864D1"/>
    <w:rsid w:val="00E86E7E"/>
    <w:rsid w:val="00E87677"/>
    <w:rsid w:val="00E91500"/>
    <w:rsid w:val="00E9160F"/>
    <w:rsid w:val="00E9244E"/>
    <w:rsid w:val="00E945FA"/>
    <w:rsid w:val="00E94831"/>
    <w:rsid w:val="00E95573"/>
    <w:rsid w:val="00E96244"/>
    <w:rsid w:val="00E9704F"/>
    <w:rsid w:val="00EA06D5"/>
    <w:rsid w:val="00EA2CD2"/>
    <w:rsid w:val="00EA2FDC"/>
    <w:rsid w:val="00EA348E"/>
    <w:rsid w:val="00EA41E3"/>
    <w:rsid w:val="00EA49AC"/>
    <w:rsid w:val="00EA54AB"/>
    <w:rsid w:val="00EA563D"/>
    <w:rsid w:val="00EA57D2"/>
    <w:rsid w:val="00EA677A"/>
    <w:rsid w:val="00EB08DC"/>
    <w:rsid w:val="00EB2C57"/>
    <w:rsid w:val="00EB2CD8"/>
    <w:rsid w:val="00EB4AEE"/>
    <w:rsid w:val="00EB4F04"/>
    <w:rsid w:val="00EB5303"/>
    <w:rsid w:val="00EB5532"/>
    <w:rsid w:val="00EB7133"/>
    <w:rsid w:val="00EB71AD"/>
    <w:rsid w:val="00EC01F8"/>
    <w:rsid w:val="00EC1683"/>
    <w:rsid w:val="00EC2726"/>
    <w:rsid w:val="00EC41BF"/>
    <w:rsid w:val="00EC4588"/>
    <w:rsid w:val="00EC5177"/>
    <w:rsid w:val="00ED14A0"/>
    <w:rsid w:val="00ED1852"/>
    <w:rsid w:val="00ED18F8"/>
    <w:rsid w:val="00ED1C33"/>
    <w:rsid w:val="00ED2C26"/>
    <w:rsid w:val="00ED3750"/>
    <w:rsid w:val="00ED3A95"/>
    <w:rsid w:val="00ED47CD"/>
    <w:rsid w:val="00ED5497"/>
    <w:rsid w:val="00ED7A2E"/>
    <w:rsid w:val="00ED7C68"/>
    <w:rsid w:val="00EE006F"/>
    <w:rsid w:val="00EE2F80"/>
    <w:rsid w:val="00EE30C6"/>
    <w:rsid w:val="00EE4107"/>
    <w:rsid w:val="00EE7C2D"/>
    <w:rsid w:val="00EF02C3"/>
    <w:rsid w:val="00EF0D04"/>
    <w:rsid w:val="00EF41F9"/>
    <w:rsid w:val="00EF4816"/>
    <w:rsid w:val="00EF4CA0"/>
    <w:rsid w:val="00EF5240"/>
    <w:rsid w:val="00EF5CC9"/>
    <w:rsid w:val="00EF6FC2"/>
    <w:rsid w:val="00F0101D"/>
    <w:rsid w:val="00F020BD"/>
    <w:rsid w:val="00F024E2"/>
    <w:rsid w:val="00F03177"/>
    <w:rsid w:val="00F03526"/>
    <w:rsid w:val="00F0390E"/>
    <w:rsid w:val="00F04BDC"/>
    <w:rsid w:val="00F05CD0"/>
    <w:rsid w:val="00F06653"/>
    <w:rsid w:val="00F0666B"/>
    <w:rsid w:val="00F114B2"/>
    <w:rsid w:val="00F12085"/>
    <w:rsid w:val="00F13165"/>
    <w:rsid w:val="00F13AB2"/>
    <w:rsid w:val="00F15AC9"/>
    <w:rsid w:val="00F16263"/>
    <w:rsid w:val="00F16CE2"/>
    <w:rsid w:val="00F20196"/>
    <w:rsid w:val="00F21542"/>
    <w:rsid w:val="00F22976"/>
    <w:rsid w:val="00F23467"/>
    <w:rsid w:val="00F26744"/>
    <w:rsid w:val="00F269F5"/>
    <w:rsid w:val="00F27713"/>
    <w:rsid w:val="00F305F3"/>
    <w:rsid w:val="00F31359"/>
    <w:rsid w:val="00F32323"/>
    <w:rsid w:val="00F33821"/>
    <w:rsid w:val="00F33F6D"/>
    <w:rsid w:val="00F3729C"/>
    <w:rsid w:val="00F37B5F"/>
    <w:rsid w:val="00F40C23"/>
    <w:rsid w:val="00F4326B"/>
    <w:rsid w:val="00F44992"/>
    <w:rsid w:val="00F452A7"/>
    <w:rsid w:val="00F4643A"/>
    <w:rsid w:val="00F46C6C"/>
    <w:rsid w:val="00F47962"/>
    <w:rsid w:val="00F479F1"/>
    <w:rsid w:val="00F51E47"/>
    <w:rsid w:val="00F526E8"/>
    <w:rsid w:val="00F52950"/>
    <w:rsid w:val="00F544AA"/>
    <w:rsid w:val="00F5611D"/>
    <w:rsid w:val="00F56456"/>
    <w:rsid w:val="00F566EA"/>
    <w:rsid w:val="00F56CB2"/>
    <w:rsid w:val="00F6105A"/>
    <w:rsid w:val="00F61288"/>
    <w:rsid w:val="00F62CEA"/>
    <w:rsid w:val="00F63311"/>
    <w:rsid w:val="00F6422B"/>
    <w:rsid w:val="00F64667"/>
    <w:rsid w:val="00F65277"/>
    <w:rsid w:val="00F65287"/>
    <w:rsid w:val="00F661AA"/>
    <w:rsid w:val="00F70FF4"/>
    <w:rsid w:val="00F714B6"/>
    <w:rsid w:val="00F72135"/>
    <w:rsid w:val="00F72DD5"/>
    <w:rsid w:val="00F7323C"/>
    <w:rsid w:val="00F733DB"/>
    <w:rsid w:val="00F74915"/>
    <w:rsid w:val="00F74938"/>
    <w:rsid w:val="00F753FF"/>
    <w:rsid w:val="00F7617E"/>
    <w:rsid w:val="00F76A56"/>
    <w:rsid w:val="00F81CC8"/>
    <w:rsid w:val="00F826BF"/>
    <w:rsid w:val="00F82C4B"/>
    <w:rsid w:val="00F83328"/>
    <w:rsid w:val="00F84050"/>
    <w:rsid w:val="00F842AC"/>
    <w:rsid w:val="00F849E4"/>
    <w:rsid w:val="00F86524"/>
    <w:rsid w:val="00F91F73"/>
    <w:rsid w:val="00F91F9B"/>
    <w:rsid w:val="00F92A0A"/>
    <w:rsid w:val="00F93292"/>
    <w:rsid w:val="00F9607C"/>
    <w:rsid w:val="00F962C7"/>
    <w:rsid w:val="00F96A77"/>
    <w:rsid w:val="00F97EDC"/>
    <w:rsid w:val="00FA02A4"/>
    <w:rsid w:val="00FA2BD7"/>
    <w:rsid w:val="00FA32A3"/>
    <w:rsid w:val="00FA3CD6"/>
    <w:rsid w:val="00FA4DED"/>
    <w:rsid w:val="00FA7AF4"/>
    <w:rsid w:val="00FB0895"/>
    <w:rsid w:val="00FB2220"/>
    <w:rsid w:val="00FB292C"/>
    <w:rsid w:val="00FB37E0"/>
    <w:rsid w:val="00FB4434"/>
    <w:rsid w:val="00FB71AC"/>
    <w:rsid w:val="00FC0A0F"/>
    <w:rsid w:val="00FC1636"/>
    <w:rsid w:val="00FC2DA3"/>
    <w:rsid w:val="00FC7DCF"/>
    <w:rsid w:val="00FD1C70"/>
    <w:rsid w:val="00FD202F"/>
    <w:rsid w:val="00FD23A8"/>
    <w:rsid w:val="00FD38C7"/>
    <w:rsid w:val="00FD4630"/>
    <w:rsid w:val="00FD5414"/>
    <w:rsid w:val="00FD54EB"/>
    <w:rsid w:val="00FD5CEF"/>
    <w:rsid w:val="00FD6085"/>
    <w:rsid w:val="00FD658B"/>
    <w:rsid w:val="00FD6606"/>
    <w:rsid w:val="00FD6B99"/>
    <w:rsid w:val="00FD6EA1"/>
    <w:rsid w:val="00FD7918"/>
    <w:rsid w:val="00FD7F0F"/>
    <w:rsid w:val="00FE000E"/>
    <w:rsid w:val="00FE135A"/>
    <w:rsid w:val="00FE182F"/>
    <w:rsid w:val="00FE18A4"/>
    <w:rsid w:val="00FE1900"/>
    <w:rsid w:val="00FE1AB8"/>
    <w:rsid w:val="00FE1FE7"/>
    <w:rsid w:val="00FE2117"/>
    <w:rsid w:val="00FE238B"/>
    <w:rsid w:val="00FE3B18"/>
    <w:rsid w:val="00FE3CAF"/>
    <w:rsid w:val="00FE4B4C"/>
    <w:rsid w:val="00FE5ED8"/>
    <w:rsid w:val="00FF182A"/>
    <w:rsid w:val="00FF1EEB"/>
    <w:rsid w:val="00FF23C5"/>
    <w:rsid w:val="00FF3ED6"/>
    <w:rsid w:val="00FF4B90"/>
    <w:rsid w:val="00FF59EC"/>
    <w:rsid w:val="00FF6920"/>
    <w:rsid w:val="00FF74F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E4063"/>
  <w15:docId w15:val="{E2BF4954-9F84-4AF2-BFD8-D4D968EC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577"/>
    <w:pPr>
      <w:spacing w:after="0" w:line="240" w:lineRule="auto"/>
      <w:jc w:val="both"/>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73ED8"/>
    <w:pPr>
      <w:ind w:left="5760"/>
    </w:pPr>
  </w:style>
  <w:style w:type="character" w:customStyle="1" w:styleId="a4">
    <w:name w:val="Основной текст с отступом Знак"/>
    <w:basedOn w:val="a0"/>
    <w:link w:val="a3"/>
    <w:rsid w:val="00B73ED8"/>
    <w:rPr>
      <w:rFonts w:ascii="Times New Roman" w:eastAsia="Calibri" w:hAnsi="Times New Roman" w:cs="Times New Roman"/>
      <w:sz w:val="24"/>
      <w:szCs w:val="24"/>
      <w:lang w:eastAsia="ru-RU"/>
    </w:rPr>
  </w:style>
  <w:style w:type="paragraph" w:styleId="3">
    <w:name w:val="Body Text 3"/>
    <w:basedOn w:val="a"/>
    <w:link w:val="30"/>
    <w:rsid w:val="00B73E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0">
    <w:name w:val="Основной текст 3 Знак"/>
    <w:basedOn w:val="a0"/>
    <w:link w:val="3"/>
    <w:rsid w:val="00B73ED8"/>
    <w:rPr>
      <w:rFonts w:ascii="Times New Roman" w:eastAsia="Calibri" w:hAnsi="Times New Roman" w:cs="Times New Roman"/>
      <w:b/>
      <w:i/>
      <w:szCs w:val="24"/>
      <w:lang w:eastAsia="ru-RU"/>
    </w:rPr>
  </w:style>
  <w:style w:type="character" w:customStyle="1" w:styleId="ConsNormal">
    <w:name w:val="ConsNormal Знак"/>
    <w:basedOn w:val="a0"/>
    <w:link w:val="ConsNormal0"/>
    <w:locked/>
    <w:rsid w:val="00B73ED8"/>
    <w:rPr>
      <w:rFonts w:ascii="Arial" w:eastAsia="Times New Roman" w:hAnsi="Arial" w:cs="Arial"/>
    </w:rPr>
  </w:style>
  <w:style w:type="paragraph" w:customStyle="1" w:styleId="ConsNormal0">
    <w:name w:val="ConsNormal"/>
    <w:link w:val="ConsNormal"/>
    <w:rsid w:val="00B73ED8"/>
    <w:pPr>
      <w:widowControl w:val="0"/>
      <w:autoSpaceDE w:val="0"/>
      <w:autoSpaceDN w:val="0"/>
      <w:adjustRightInd w:val="0"/>
      <w:spacing w:after="0" w:line="240" w:lineRule="auto"/>
      <w:ind w:left="709" w:right="19772" w:firstLine="720"/>
      <w:jc w:val="both"/>
    </w:pPr>
    <w:rPr>
      <w:rFonts w:ascii="Arial" w:eastAsia="Times New Roman" w:hAnsi="Arial" w:cs="Arial"/>
    </w:rPr>
  </w:style>
  <w:style w:type="paragraph" w:customStyle="1" w:styleId="ConsPlusNormal">
    <w:name w:val="ConsPlusNormal"/>
    <w:link w:val="ConsPlusNormal0"/>
    <w:rsid w:val="00B73ED8"/>
    <w:pPr>
      <w:widowControl w:val="0"/>
      <w:autoSpaceDE w:val="0"/>
      <w:autoSpaceDN w:val="0"/>
      <w:adjustRightInd w:val="0"/>
      <w:spacing w:after="0" w:line="240" w:lineRule="auto"/>
      <w:ind w:firstLine="720"/>
    </w:pPr>
    <w:rPr>
      <w:rFonts w:ascii="Arial" w:eastAsia="Calibri" w:hAnsi="Arial" w:cs="Arial"/>
      <w:sz w:val="20"/>
      <w:szCs w:val="20"/>
      <w:lang w:eastAsia="ru-RU"/>
    </w:rPr>
  </w:style>
  <w:style w:type="paragraph" w:styleId="a5">
    <w:name w:val="footer"/>
    <w:basedOn w:val="a"/>
    <w:link w:val="a6"/>
    <w:uiPriority w:val="99"/>
    <w:rsid w:val="00B73ED8"/>
    <w:pPr>
      <w:tabs>
        <w:tab w:val="center" w:pos="4677"/>
        <w:tab w:val="right" w:pos="9355"/>
      </w:tabs>
    </w:pPr>
  </w:style>
  <w:style w:type="character" w:customStyle="1" w:styleId="a6">
    <w:name w:val="Нижний колонтитул Знак"/>
    <w:basedOn w:val="a0"/>
    <w:link w:val="a5"/>
    <w:uiPriority w:val="99"/>
    <w:rsid w:val="00B73ED8"/>
    <w:rPr>
      <w:rFonts w:ascii="Times New Roman" w:eastAsia="Calibri" w:hAnsi="Times New Roman" w:cs="Times New Roman"/>
      <w:sz w:val="24"/>
      <w:szCs w:val="24"/>
      <w:lang w:eastAsia="ru-RU"/>
    </w:rPr>
  </w:style>
  <w:style w:type="paragraph" w:customStyle="1" w:styleId="ConsPlusNonformat">
    <w:name w:val="ConsPlusNonformat"/>
    <w:link w:val="ConsPlusNonformat0"/>
    <w:rsid w:val="00B73ED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xl42">
    <w:name w:val="xl42"/>
    <w:basedOn w:val="a"/>
    <w:rsid w:val="00B73ED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styleId="a7">
    <w:name w:val="Plain Text"/>
    <w:basedOn w:val="a"/>
    <w:link w:val="a8"/>
    <w:rsid w:val="00B73ED8"/>
    <w:pPr>
      <w:widowControl w:val="0"/>
      <w:autoSpaceDE w:val="0"/>
      <w:autoSpaceDN w:val="0"/>
      <w:adjustRightInd w:val="0"/>
      <w:jc w:val="left"/>
    </w:pPr>
    <w:rPr>
      <w:rFonts w:ascii="Courier New" w:hAnsi="Courier New" w:cs="Courier New"/>
      <w:sz w:val="20"/>
      <w:szCs w:val="20"/>
    </w:rPr>
  </w:style>
  <w:style w:type="character" w:customStyle="1" w:styleId="a8">
    <w:name w:val="Текст Знак"/>
    <w:basedOn w:val="a0"/>
    <w:link w:val="a7"/>
    <w:rsid w:val="00B73ED8"/>
    <w:rPr>
      <w:rFonts w:ascii="Courier New" w:eastAsia="Calibri" w:hAnsi="Courier New" w:cs="Courier New"/>
      <w:sz w:val="20"/>
      <w:szCs w:val="20"/>
      <w:lang w:eastAsia="ru-RU"/>
    </w:rPr>
  </w:style>
  <w:style w:type="character" w:styleId="a9">
    <w:name w:val="page number"/>
    <w:basedOn w:val="a0"/>
    <w:uiPriority w:val="99"/>
    <w:rsid w:val="00B73ED8"/>
    <w:rPr>
      <w:rFonts w:cs="Times New Roman"/>
    </w:rPr>
  </w:style>
  <w:style w:type="paragraph" w:styleId="aa">
    <w:name w:val="List Paragraph"/>
    <w:basedOn w:val="a"/>
    <w:link w:val="ab"/>
    <w:uiPriority w:val="34"/>
    <w:qFormat/>
    <w:rsid w:val="00B73ED8"/>
    <w:pPr>
      <w:ind w:left="720"/>
    </w:pPr>
    <w:rPr>
      <w:rFonts w:eastAsia="Times New Roman"/>
    </w:rPr>
  </w:style>
  <w:style w:type="paragraph" w:styleId="ac">
    <w:name w:val="No Spacing"/>
    <w:link w:val="ad"/>
    <w:uiPriority w:val="99"/>
    <w:qFormat/>
    <w:rsid w:val="00C20DC7"/>
    <w:pPr>
      <w:spacing w:after="0" w:line="240" w:lineRule="auto"/>
    </w:pPr>
    <w:rPr>
      <w:rFonts w:ascii="Calibri" w:eastAsia="Calibri" w:hAnsi="Calibri" w:cs="Times New Roman"/>
    </w:rPr>
  </w:style>
  <w:style w:type="character" w:styleId="ae">
    <w:name w:val="Hyperlink"/>
    <w:basedOn w:val="a0"/>
    <w:uiPriority w:val="99"/>
    <w:semiHidden/>
    <w:unhideWhenUsed/>
    <w:rsid w:val="00C20DC7"/>
    <w:rPr>
      <w:color w:val="0000FF"/>
      <w:u w:val="single"/>
    </w:rPr>
  </w:style>
  <w:style w:type="character" w:customStyle="1" w:styleId="ad">
    <w:name w:val="Без интервала Знак"/>
    <w:link w:val="ac"/>
    <w:uiPriority w:val="99"/>
    <w:rsid w:val="00A82FFE"/>
    <w:rPr>
      <w:rFonts w:ascii="Calibri" w:eastAsia="Calibri" w:hAnsi="Calibri" w:cs="Times New Roman"/>
    </w:rPr>
  </w:style>
  <w:style w:type="character" w:customStyle="1" w:styleId="ab">
    <w:name w:val="Абзац списка Знак"/>
    <w:link w:val="aa"/>
    <w:uiPriority w:val="99"/>
    <w:locked/>
    <w:rsid w:val="00641B2A"/>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rsid w:val="00641B2A"/>
    <w:rPr>
      <w:rFonts w:ascii="Courier New" w:eastAsia="Calibri" w:hAnsi="Courier New" w:cs="Courier New"/>
      <w:sz w:val="20"/>
      <w:szCs w:val="20"/>
      <w:lang w:eastAsia="ru-RU"/>
    </w:rPr>
  </w:style>
  <w:style w:type="paragraph" w:styleId="af">
    <w:name w:val="header"/>
    <w:basedOn w:val="a"/>
    <w:link w:val="af0"/>
    <w:uiPriority w:val="99"/>
    <w:semiHidden/>
    <w:unhideWhenUsed/>
    <w:rsid w:val="00641B2A"/>
    <w:pPr>
      <w:tabs>
        <w:tab w:val="center" w:pos="4677"/>
        <w:tab w:val="right" w:pos="9355"/>
      </w:tabs>
    </w:pPr>
  </w:style>
  <w:style w:type="character" w:customStyle="1" w:styleId="af0">
    <w:name w:val="Верхний колонтитул Знак"/>
    <w:basedOn w:val="a0"/>
    <w:link w:val="af"/>
    <w:uiPriority w:val="99"/>
    <w:semiHidden/>
    <w:rsid w:val="00641B2A"/>
    <w:rPr>
      <w:rFonts w:ascii="Times New Roman" w:eastAsia="Calibri" w:hAnsi="Times New Roman" w:cs="Times New Roman"/>
      <w:sz w:val="24"/>
      <w:szCs w:val="24"/>
      <w:lang w:eastAsia="ru-RU"/>
    </w:rPr>
  </w:style>
  <w:style w:type="paragraph" w:customStyle="1" w:styleId="af1">
    <w:name w:val="Стиль"/>
    <w:basedOn w:val="a"/>
    <w:rsid w:val="00341218"/>
    <w:pPr>
      <w:suppressAutoHyphens/>
      <w:spacing w:before="28" w:after="28" w:line="100" w:lineRule="atLeast"/>
      <w:jc w:val="left"/>
    </w:pPr>
    <w:rPr>
      <w:rFonts w:eastAsia="Times New Roman"/>
      <w:kern w:val="1"/>
      <w:lang w:eastAsia="ar-SA"/>
    </w:rPr>
  </w:style>
  <w:style w:type="paragraph" w:styleId="af2">
    <w:name w:val="Balloon Text"/>
    <w:basedOn w:val="a"/>
    <w:link w:val="af3"/>
    <w:uiPriority w:val="99"/>
    <w:semiHidden/>
    <w:unhideWhenUsed/>
    <w:rsid w:val="0041620B"/>
    <w:rPr>
      <w:rFonts w:ascii="Tahoma" w:hAnsi="Tahoma" w:cs="Tahoma"/>
      <w:sz w:val="16"/>
      <w:szCs w:val="16"/>
    </w:rPr>
  </w:style>
  <w:style w:type="character" w:customStyle="1" w:styleId="af3">
    <w:name w:val="Текст выноски Знак"/>
    <w:basedOn w:val="a0"/>
    <w:link w:val="af2"/>
    <w:uiPriority w:val="99"/>
    <w:semiHidden/>
    <w:rsid w:val="0041620B"/>
    <w:rPr>
      <w:rFonts w:ascii="Tahoma" w:eastAsia="Calibri" w:hAnsi="Tahoma" w:cs="Tahoma"/>
      <w:sz w:val="16"/>
      <w:szCs w:val="16"/>
      <w:lang w:eastAsia="ru-RU"/>
    </w:rPr>
  </w:style>
  <w:style w:type="paragraph" w:styleId="af4">
    <w:name w:val="Body Text"/>
    <w:basedOn w:val="a"/>
    <w:link w:val="af5"/>
    <w:rsid w:val="00E53F85"/>
    <w:pPr>
      <w:spacing w:after="120"/>
    </w:pPr>
  </w:style>
  <w:style w:type="character" w:customStyle="1" w:styleId="af5">
    <w:name w:val="Основной текст Знак"/>
    <w:basedOn w:val="a0"/>
    <w:link w:val="af4"/>
    <w:rsid w:val="00E53F85"/>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E53F85"/>
    <w:rPr>
      <w:rFonts w:ascii="Arial" w:eastAsia="Calibri" w:hAnsi="Arial" w:cs="Arial"/>
      <w:sz w:val="20"/>
      <w:szCs w:val="20"/>
      <w:lang w:eastAsia="ru-RU"/>
    </w:rPr>
  </w:style>
  <w:style w:type="character" w:styleId="af6">
    <w:name w:val="FollowedHyperlink"/>
    <w:basedOn w:val="a0"/>
    <w:uiPriority w:val="99"/>
    <w:semiHidden/>
    <w:unhideWhenUsed/>
    <w:rsid w:val="00FD7F0F"/>
    <w:rPr>
      <w:color w:val="954F72"/>
      <w:u w:val="single"/>
    </w:rPr>
  </w:style>
  <w:style w:type="paragraph" w:customStyle="1" w:styleId="xl58">
    <w:name w:val="xl58"/>
    <w:basedOn w:val="a"/>
    <w:rsid w:val="00FD7F0F"/>
    <w:pPr>
      <w:spacing w:before="100" w:beforeAutospacing="1" w:after="100" w:afterAutospacing="1"/>
      <w:jc w:val="left"/>
      <w:textAlignment w:val="top"/>
    </w:pPr>
    <w:rPr>
      <w:rFonts w:eastAsia="Times New Roman"/>
    </w:rPr>
  </w:style>
  <w:style w:type="paragraph" w:customStyle="1" w:styleId="xl59">
    <w:name w:val="xl59"/>
    <w:basedOn w:val="a"/>
    <w:rsid w:val="00FD7F0F"/>
    <w:pPr>
      <w:spacing w:before="100" w:beforeAutospacing="1" w:after="100" w:afterAutospacing="1"/>
      <w:jc w:val="right"/>
      <w:textAlignment w:val="top"/>
    </w:pPr>
    <w:rPr>
      <w:rFonts w:eastAsia="Times New Roman"/>
    </w:rPr>
  </w:style>
  <w:style w:type="paragraph" w:customStyle="1" w:styleId="xl60">
    <w:name w:val="xl60"/>
    <w:basedOn w:val="a"/>
    <w:rsid w:val="00FD7F0F"/>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rPr>
  </w:style>
  <w:style w:type="paragraph" w:customStyle="1" w:styleId="xl61">
    <w:name w:val="xl6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2">
    <w:name w:val="xl6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3">
    <w:name w:val="xl63"/>
    <w:basedOn w:val="a"/>
    <w:rsid w:val="00FD7F0F"/>
    <w:pPr>
      <w:pBdr>
        <w:top w:val="single" w:sz="4" w:space="0" w:color="000000"/>
        <w:bottom w:val="single" w:sz="4" w:space="0" w:color="000000"/>
        <w:right w:val="single" w:sz="4" w:space="0" w:color="000000"/>
      </w:pBdr>
      <w:spacing w:before="100" w:beforeAutospacing="1" w:after="100" w:afterAutospacing="1"/>
      <w:jc w:val="right"/>
      <w:textAlignment w:val="top"/>
    </w:pPr>
    <w:rPr>
      <w:rFonts w:eastAsia="Times New Roman"/>
    </w:rPr>
  </w:style>
  <w:style w:type="paragraph" w:customStyle="1" w:styleId="xl64">
    <w:name w:val="xl6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5">
    <w:name w:val="xl6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6">
    <w:name w:val="xl6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7">
    <w:name w:val="xl6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color w:val="FFFFFF"/>
    </w:rPr>
  </w:style>
  <w:style w:type="paragraph" w:customStyle="1" w:styleId="xl68">
    <w:name w:val="xl68"/>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69">
    <w:name w:val="xl69"/>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color w:val="FFFFFF"/>
    </w:rPr>
  </w:style>
  <w:style w:type="paragraph" w:customStyle="1" w:styleId="xl70">
    <w:name w:val="xl70"/>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71">
    <w:name w:val="xl7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72">
    <w:name w:val="xl7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73">
    <w:name w:val="xl73"/>
    <w:basedOn w:val="a"/>
    <w:rsid w:val="00FD7F0F"/>
    <w:pPr>
      <w:spacing w:before="100" w:beforeAutospacing="1" w:after="100" w:afterAutospacing="1"/>
      <w:jc w:val="left"/>
    </w:pPr>
    <w:rPr>
      <w:rFonts w:eastAsia="Times New Roman"/>
    </w:rPr>
  </w:style>
  <w:style w:type="paragraph" w:customStyle="1" w:styleId="xl74">
    <w:name w:val="xl74"/>
    <w:basedOn w:val="a"/>
    <w:rsid w:val="00FD7F0F"/>
    <w:pPr>
      <w:pBdr>
        <w:bottom w:val="single" w:sz="4" w:space="0" w:color="000000"/>
      </w:pBdr>
      <w:spacing w:before="100" w:beforeAutospacing="1" w:after="100" w:afterAutospacing="1"/>
      <w:jc w:val="left"/>
      <w:textAlignment w:val="top"/>
    </w:pPr>
    <w:rPr>
      <w:rFonts w:eastAsia="Times New Roman"/>
    </w:rPr>
  </w:style>
  <w:style w:type="paragraph" w:customStyle="1" w:styleId="xl75">
    <w:name w:val="xl75"/>
    <w:basedOn w:val="a"/>
    <w:rsid w:val="00FD7F0F"/>
    <w:pPr>
      <w:pBdr>
        <w:bottom w:val="single" w:sz="4" w:space="0" w:color="000000"/>
      </w:pBdr>
      <w:spacing w:before="100" w:beforeAutospacing="1" w:after="100" w:afterAutospacing="1"/>
      <w:jc w:val="left"/>
    </w:pPr>
    <w:rPr>
      <w:rFonts w:eastAsia="Times New Roman"/>
    </w:rPr>
  </w:style>
  <w:style w:type="paragraph" w:customStyle="1" w:styleId="xl76">
    <w:name w:val="xl76"/>
    <w:basedOn w:val="a"/>
    <w:rsid w:val="00FD7F0F"/>
    <w:pPr>
      <w:pBdr>
        <w:bottom w:val="single" w:sz="4" w:space="0" w:color="000000"/>
      </w:pBdr>
      <w:spacing w:before="100" w:beforeAutospacing="1" w:after="100" w:afterAutospacing="1"/>
      <w:jc w:val="center"/>
      <w:textAlignment w:val="top"/>
    </w:pPr>
    <w:rPr>
      <w:rFonts w:eastAsia="Times New Roman"/>
    </w:rPr>
  </w:style>
  <w:style w:type="paragraph" w:customStyle="1" w:styleId="xl77">
    <w:name w:val="xl77"/>
    <w:basedOn w:val="a"/>
    <w:rsid w:val="00FD7F0F"/>
    <w:pPr>
      <w:pBdr>
        <w:top w:val="single" w:sz="4" w:space="0" w:color="000000"/>
      </w:pBdr>
      <w:spacing w:before="100" w:beforeAutospacing="1" w:after="100" w:afterAutospacing="1"/>
      <w:jc w:val="center"/>
      <w:textAlignment w:val="top"/>
    </w:pPr>
    <w:rPr>
      <w:rFonts w:eastAsia="Times New Roman"/>
    </w:rPr>
  </w:style>
  <w:style w:type="paragraph" w:customStyle="1" w:styleId="xl78">
    <w:name w:val="xl78"/>
    <w:basedOn w:val="a"/>
    <w:rsid w:val="00FD7F0F"/>
    <w:pPr>
      <w:pBdr>
        <w:top w:val="single" w:sz="4" w:space="0" w:color="000000"/>
      </w:pBdr>
      <w:spacing w:before="100" w:beforeAutospacing="1" w:after="100" w:afterAutospacing="1"/>
      <w:jc w:val="left"/>
    </w:pPr>
    <w:rPr>
      <w:rFonts w:eastAsia="Times New Roman"/>
    </w:rPr>
  </w:style>
  <w:style w:type="paragraph" w:customStyle="1" w:styleId="xl79">
    <w:name w:val="xl79"/>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0">
    <w:name w:val="xl80"/>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1">
    <w:name w:val="xl81"/>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2">
    <w:name w:val="xl82"/>
    <w:basedOn w:val="a"/>
    <w:rsid w:val="00FD7F0F"/>
    <w:pPr>
      <w:pBdr>
        <w:bottom w:val="single" w:sz="4" w:space="0" w:color="000000"/>
      </w:pBdr>
      <w:spacing w:before="100" w:beforeAutospacing="1" w:after="100" w:afterAutospacing="1"/>
      <w:jc w:val="right"/>
      <w:textAlignment w:val="top"/>
    </w:pPr>
    <w:rPr>
      <w:rFonts w:eastAsia="Times New Roman"/>
    </w:rPr>
  </w:style>
  <w:style w:type="paragraph" w:customStyle="1" w:styleId="xl83">
    <w:name w:val="xl83"/>
    <w:basedOn w:val="a"/>
    <w:rsid w:val="00FD7F0F"/>
    <w:pPr>
      <w:pBdr>
        <w:top w:val="single" w:sz="4" w:space="0" w:color="000000"/>
      </w:pBdr>
      <w:spacing w:before="100" w:beforeAutospacing="1" w:after="100" w:afterAutospacing="1"/>
      <w:jc w:val="right"/>
      <w:textAlignment w:val="top"/>
    </w:pPr>
    <w:rPr>
      <w:rFonts w:eastAsia="Times New Roman"/>
    </w:rPr>
  </w:style>
  <w:style w:type="paragraph" w:customStyle="1" w:styleId="xl84">
    <w:name w:val="xl84"/>
    <w:basedOn w:val="a"/>
    <w:rsid w:val="00FD7F0F"/>
    <w:pPr>
      <w:pBdr>
        <w:top w:val="single" w:sz="8" w:space="0" w:color="000000"/>
        <w:left w:val="single" w:sz="8" w:space="0" w:color="000000"/>
        <w:bottom w:val="single" w:sz="8" w:space="0" w:color="000000"/>
        <w:right w:val="single" w:sz="8" w:space="0" w:color="000000"/>
      </w:pBdr>
      <w:spacing w:before="100" w:beforeAutospacing="1" w:after="100" w:afterAutospacing="1"/>
      <w:jc w:val="left"/>
    </w:pPr>
    <w:rPr>
      <w:rFonts w:eastAsia="Times New Roman"/>
    </w:rPr>
  </w:style>
  <w:style w:type="paragraph" w:customStyle="1" w:styleId="xl85">
    <w:name w:val="xl8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Times New Roman"/>
    </w:rPr>
  </w:style>
  <w:style w:type="paragraph" w:customStyle="1" w:styleId="xl86">
    <w:name w:val="xl86"/>
    <w:basedOn w:val="a"/>
    <w:rsid w:val="00FD7F0F"/>
    <w:pPr>
      <w:pBdr>
        <w:top w:val="single" w:sz="4" w:space="0" w:color="000000"/>
        <w:left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87">
    <w:name w:val="xl87"/>
    <w:basedOn w:val="a"/>
    <w:rsid w:val="00FD7F0F"/>
    <w:pPr>
      <w:pBdr>
        <w:top w:val="single" w:sz="4" w:space="0" w:color="000000"/>
        <w:left w:val="single" w:sz="4" w:space="0" w:color="000000"/>
        <w:right w:val="single" w:sz="4" w:space="0" w:color="000000"/>
      </w:pBdr>
      <w:spacing w:before="100" w:beforeAutospacing="1" w:after="100" w:afterAutospacing="1"/>
      <w:jc w:val="left"/>
    </w:pPr>
    <w:rPr>
      <w:rFonts w:eastAsia="Times New Roman"/>
    </w:rPr>
  </w:style>
  <w:style w:type="paragraph" w:customStyle="1" w:styleId="xl88">
    <w:name w:val="xl88"/>
    <w:basedOn w:val="a"/>
    <w:rsid w:val="00FD7F0F"/>
    <w:pPr>
      <w:pBdr>
        <w:top w:val="single" w:sz="4" w:space="0" w:color="000000"/>
        <w:left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89">
    <w:name w:val="xl89"/>
    <w:basedOn w:val="a"/>
    <w:rsid w:val="00FD7F0F"/>
    <w:pPr>
      <w:pBdr>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0">
    <w:name w:val="xl90"/>
    <w:basedOn w:val="a"/>
    <w:rsid w:val="00FD7F0F"/>
    <w:pPr>
      <w:pBdr>
        <w:left w:val="single" w:sz="4" w:space="0" w:color="000000"/>
        <w:bottom w:val="single" w:sz="4" w:space="0" w:color="000000"/>
        <w:right w:val="single" w:sz="4" w:space="0" w:color="000000"/>
      </w:pBdr>
      <w:spacing w:before="100" w:beforeAutospacing="1" w:after="100" w:afterAutospacing="1"/>
      <w:jc w:val="left"/>
    </w:pPr>
    <w:rPr>
      <w:rFonts w:eastAsia="Times New Roman"/>
    </w:rPr>
  </w:style>
  <w:style w:type="paragraph" w:customStyle="1" w:styleId="xl91">
    <w:name w:val="xl91"/>
    <w:basedOn w:val="a"/>
    <w:rsid w:val="00FD7F0F"/>
    <w:pPr>
      <w:pBdr>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92">
    <w:name w:val="xl92"/>
    <w:basedOn w:val="a"/>
    <w:rsid w:val="00FD7F0F"/>
    <w:pPr>
      <w:pBdr>
        <w:top w:val="single" w:sz="4" w:space="0" w:color="000000"/>
        <w:left w:val="single" w:sz="4" w:space="0" w:color="000000"/>
        <w:bottom w:val="single" w:sz="4" w:space="0" w:color="000000"/>
      </w:pBdr>
      <w:spacing w:before="100" w:beforeAutospacing="1" w:after="100" w:afterAutospacing="1"/>
      <w:jc w:val="right"/>
      <w:textAlignment w:val="top"/>
    </w:pPr>
    <w:rPr>
      <w:rFonts w:eastAsia="Times New Roman"/>
    </w:rPr>
  </w:style>
  <w:style w:type="paragraph" w:customStyle="1" w:styleId="xl93">
    <w:name w:val="xl93"/>
    <w:basedOn w:val="a"/>
    <w:rsid w:val="00FD7F0F"/>
    <w:pPr>
      <w:pBdr>
        <w:top w:val="single" w:sz="4" w:space="0" w:color="000000"/>
        <w:left w:val="single" w:sz="4" w:space="0" w:color="000000"/>
        <w:bottom w:val="single" w:sz="4" w:space="0" w:color="000000"/>
      </w:pBdr>
      <w:spacing w:before="100" w:beforeAutospacing="1" w:after="100" w:afterAutospacing="1"/>
      <w:jc w:val="left"/>
    </w:pPr>
    <w:rPr>
      <w:rFonts w:eastAsia="Times New Roman"/>
    </w:rPr>
  </w:style>
  <w:style w:type="paragraph" w:customStyle="1" w:styleId="xl94">
    <w:name w:val="xl9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rPr>
  </w:style>
  <w:style w:type="paragraph" w:customStyle="1" w:styleId="xl95">
    <w:name w:val="xl9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6">
    <w:name w:val="xl9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7">
    <w:name w:val="xl9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8">
    <w:name w:val="xl98"/>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99">
    <w:name w:val="xl99"/>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0">
    <w:name w:val="xl100"/>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1">
    <w:name w:val="xl101"/>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2">
    <w:name w:val="xl102"/>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rPr>
  </w:style>
  <w:style w:type="paragraph" w:customStyle="1" w:styleId="xl103">
    <w:name w:val="xl103"/>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4">
    <w:name w:val="xl104"/>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b/>
      <w:bCs/>
    </w:rPr>
  </w:style>
  <w:style w:type="paragraph" w:customStyle="1" w:styleId="xl105">
    <w:name w:val="xl105"/>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6">
    <w:name w:val="xl106"/>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top"/>
    </w:pPr>
    <w:rPr>
      <w:rFonts w:eastAsia="Times New Roman"/>
      <w:i/>
      <w:iCs/>
    </w:rPr>
  </w:style>
  <w:style w:type="paragraph" w:customStyle="1" w:styleId="xl107">
    <w:name w:val="xl107"/>
    <w:basedOn w:val="a"/>
    <w:rsid w:val="00FD7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b/>
      <w:bCs/>
    </w:rPr>
  </w:style>
  <w:style w:type="paragraph" w:customStyle="1" w:styleId="xl108">
    <w:name w:val="xl108"/>
    <w:basedOn w:val="a"/>
    <w:rsid w:val="00FD7F0F"/>
    <w:pPr>
      <w:spacing w:before="100" w:beforeAutospacing="1" w:after="100" w:afterAutospacing="1"/>
      <w:jc w:val="center"/>
      <w:textAlignment w:val="top"/>
    </w:pPr>
    <w:rPr>
      <w:rFonts w:eastAsia="Times New Roman"/>
    </w:rPr>
  </w:style>
  <w:style w:type="table" w:styleId="af7">
    <w:name w:val="Table Grid"/>
    <w:basedOn w:val="a1"/>
    <w:uiPriority w:val="59"/>
    <w:rsid w:val="00C54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776076">
      <w:bodyDiv w:val="1"/>
      <w:marLeft w:val="0"/>
      <w:marRight w:val="0"/>
      <w:marTop w:val="0"/>
      <w:marBottom w:val="0"/>
      <w:divBdr>
        <w:top w:val="none" w:sz="0" w:space="0" w:color="auto"/>
        <w:left w:val="none" w:sz="0" w:space="0" w:color="auto"/>
        <w:bottom w:val="none" w:sz="0" w:space="0" w:color="auto"/>
        <w:right w:val="none" w:sz="0" w:space="0" w:color="auto"/>
      </w:divBdr>
    </w:div>
    <w:div w:id="203716613">
      <w:bodyDiv w:val="1"/>
      <w:marLeft w:val="0"/>
      <w:marRight w:val="0"/>
      <w:marTop w:val="0"/>
      <w:marBottom w:val="0"/>
      <w:divBdr>
        <w:top w:val="none" w:sz="0" w:space="0" w:color="auto"/>
        <w:left w:val="none" w:sz="0" w:space="0" w:color="auto"/>
        <w:bottom w:val="none" w:sz="0" w:space="0" w:color="auto"/>
        <w:right w:val="none" w:sz="0" w:space="0" w:color="auto"/>
      </w:divBdr>
    </w:div>
    <w:div w:id="279457674">
      <w:bodyDiv w:val="1"/>
      <w:marLeft w:val="0"/>
      <w:marRight w:val="0"/>
      <w:marTop w:val="0"/>
      <w:marBottom w:val="0"/>
      <w:divBdr>
        <w:top w:val="none" w:sz="0" w:space="0" w:color="auto"/>
        <w:left w:val="none" w:sz="0" w:space="0" w:color="auto"/>
        <w:bottom w:val="none" w:sz="0" w:space="0" w:color="auto"/>
        <w:right w:val="none" w:sz="0" w:space="0" w:color="auto"/>
      </w:divBdr>
    </w:div>
    <w:div w:id="649944526">
      <w:bodyDiv w:val="1"/>
      <w:marLeft w:val="0"/>
      <w:marRight w:val="0"/>
      <w:marTop w:val="0"/>
      <w:marBottom w:val="0"/>
      <w:divBdr>
        <w:top w:val="none" w:sz="0" w:space="0" w:color="auto"/>
        <w:left w:val="none" w:sz="0" w:space="0" w:color="auto"/>
        <w:bottom w:val="none" w:sz="0" w:space="0" w:color="auto"/>
        <w:right w:val="none" w:sz="0" w:space="0" w:color="auto"/>
      </w:divBdr>
    </w:div>
    <w:div w:id="882986150">
      <w:bodyDiv w:val="1"/>
      <w:marLeft w:val="0"/>
      <w:marRight w:val="0"/>
      <w:marTop w:val="0"/>
      <w:marBottom w:val="0"/>
      <w:divBdr>
        <w:top w:val="none" w:sz="0" w:space="0" w:color="auto"/>
        <w:left w:val="none" w:sz="0" w:space="0" w:color="auto"/>
        <w:bottom w:val="none" w:sz="0" w:space="0" w:color="auto"/>
        <w:right w:val="none" w:sz="0" w:space="0" w:color="auto"/>
      </w:divBdr>
    </w:div>
    <w:div w:id="955254846">
      <w:bodyDiv w:val="1"/>
      <w:marLeft w:val="0"/>
      <w:marRight w:val="0"/>
      <w:marTop w:val="0"/>
      <w:marBottom w:val="0"/>
      <w:divBdr>
        <w:top w:val="none" w:sz="0" w:space="0" w:color="auto"/>
        <w:left w:val="none" w:sz="0" w:space="0" w:color="auto"/>
        <w:bottom w:val="none" w:sz="0" w:space="0" w:color="auto"/>
        <w:right w:val="none" w:sz="0" w:space="0" w:color="auto"/>
      </w:divBdr>
    </w:div>
    <w:div w:id="1014961483">
      <w:bodyDiv w:val="1"/>
      <w:marLeft w:val="0"/>
      <w:marRight w:val="0"/>
      <w:marTop w:val="0"/>
      <w:marBottom w:val="0"/>
      <w:divBdr>
        <w:top w:val="none" w:sz="0" w:space="0" w:color="auto"/>
        <w:left w:val="none" w:sz="0" w:space="0" w:color="auto"/>
        <w:bottom w:val="none" w:sz="0" w:space="0" w:color="auto"/>
        <w:right w:val="none" w:sz="0" w:space="0" w:color="auto"/>
      </w:divBdr>
      <w:divsChild>
        <w:div w:id="1089696342">
          <w:marLeft w:val="0"/>
          <w:marRight w:val="0"/>
          <w:marTop w:val="0"/>
          <w:marBottom w:val="0"/>
          <w:divBdr>
            <w:top w:val="none" w:sz="0" w:space="0" w:color="auto"/>
            <w:left w:val="none" w:sz="0" w:space="0" w:color="auto"/>
            <w:bottom w:val="none" w:sz="0" w:space="0" w:color="auto"/>
            <w:right w:val="none" w:sz="0" w:space="0" w:color="auto"/>
          </w:divBdr>
        </w:div>
      </w:divsChild>
    </w:div>
    <w:div w:id="1157842600">
      <w:bodyDiv w:val="1"/>
      <w:marLeft w:val="0"/>
      <w:marRight w:val="0"/>
      <w:marTop w:val="0"/>
      <w:marBottom w:val="0"/>
      <w:divBdr>
        <w:top w:val="none" w:sz="0" w:space="0" w:color="auto"/>
        <w:left w:val="none" w:sz="0" w:space="0" w:color="auto"/>
        <w:bottom w:val="none" w:sz="0" w:space="0" w:color="auto"/>
        <w:right w:val="none" w:sz="0" w:space="0" w:color="auto"/>
      </w:divBdr>
    </w:div>
    <w:div w:id="1496073982">
      <w:bodyDiv w:val="1"/>
      <w:marLeft w:val="0"/>
      <w:marRight w:val="0"/>
      <w:marTop w:val="0"/>
      <w:marBottom w:val="0"/>
      <w:divBdr>
        <w:top w:val="none" w:sz="0" w:space="0" w:color="auto"/>
        <w:left w:val="none" w:sz="0" w:space="0" w:color="auto"/>
        <w:bottom w:val="none" w:sz="0" w:space="0" w:color="auto"/>
        <w:right w:val="none" w:sz="0" w:space="0" w:color="auto"/>
      </w:divBdr>
    </w:div>
    <w:div w:id="1708024719">
      <w:bodyDiv w:val="1"/>
      <w:marLeft w:val="0"/>
      <w:marRight w:val="0"/>
      <w:marTop w:val="0"/>
      <w:marBottom w:val="0"/>
      <w:divBdr>
        <w:top w:val="none" w:sz="0" w:space="0" w:color="auto"/>
        <w:left w:val="none" w:sz="0" w:space="0" w:color="auto"/>
        <w:bottom w:val="none" w:sz="0" w:space="0" w:color="auto"/>
        <w:right w:val="none" w:sz="0" w:space="0" w:color="auto"/>
      </w:divBdr>
    </w:div>
    <w:div w:id="1883667140">
      <w:bodyDiv w:val="1"/>
      <w:marLeft w:val="0"/>
      <w:marRight w:val="0"/>
      <w:marTop w:val="0"/>
      <w:marBottom w:val="0"/>
      <w:divBdr>
        <w:top w:val="none" w:sz="0" w:space="0" w:color="auto"/>
        <w:left w:val="none" w:sz="0" w:space="0" w:color="auto"/>
        <w:bottom w:val="none" w:sz="0" w:space="0" w:color="auto"/>
        <w:right w:val="none" w:sz="0" w:space="0" w:color="auto"/>
      </w:divBdr>
    </w:div>
    <w:div w:id="1940521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cademprof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chool537@mail.ru" TargetMode="External"/><Relationship Id="rId4" Type="http://schemas.openxmlformats.org/officeDocument/2006/relationships/settings" Target="settings.xml"/><Relationship Id="rId9" Type="http://schemas.openxmlformats.org/officeDocument/2006/relationships/hyperlink" Target="garantF1://10064072.45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AEBF6A-4839-4F59-990B-6546FB7B4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11</Pages>
  <Words>4821</Words>
  <Characters>27482</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grz1</dc:creator>
  <cp:lastModifiedBy>Olga Kopnina</cp:lastModifiedBy>
  <cp:revision>37</cp:revision>
  <cp:lastPrinted>2018-10-04T07:53:00Z</cp:lastPrinted>
  <dcterms:created xsi:type="dcterms:W3CDTF">2024-11-20T10:37:00Z</dcterms:created>
  <dcterms:modified xsi:type="dcterms:W3CDTF">2026-06-17T10:14:00Z</dcterms:modified>
</cp:coreProperties>
</file>