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1A1" w:rsidRPr="006A39E4" w:rsidRDefault="00791A16">
      <w:pPr>
        <w:spacing w:before="66"/>
        <w:ind w:left="663" w:right="408"/>
        <w:jc w:val="center"/>
        <w:rPr>
          <w:b/>
          <w:sz w:val="20"/>
        </w:rPr>
      </w:pPr>
      <w:r w:rsidRPr="006A39E4">
        <w:rPr>
          <w:b/>
          <w:sz w:val="20"/>
        </w:rPr>
        <w:t>Контракт</w:t>
      </w:r>
      <w:r w:rsidR="00FC4286" w:rsidRPr="006A39E4">
        <w:rPr>
          <w:b/>
          <w:spacing w:val="-7"/>
          <w:sz w:val="20"/>
        </w:rPr>
        <w:t xml:space="preserve"> </w:t>
      </w:r>
      <w:r w:rsidR="00FC4286" w:rsidRPr="006A39E4">
        <w:rPr>
          <w:b/>
          <w:spacing w:val="-10"/>
          <w:sz w:val="20"/>
        </w:rPr>
        <w:t>№</w:t>
      </w:r>
    </w:p>
    <w:p w:rsidR="006311A1" w:rsidRPr="006A39E4" w:rsidRDefault="00FC4286">
      <w:pPr>
        <w:ind w:left="657" w:right="408"/>
        <w:jc w:val="center"/>
        <w:rPr>
          <w:b/>
          <w:sz w:val="20"/>
        </w:rPr>
      </w:pPr>
      <w:r w:rsidRPr="006A39E4">
        <w:rPr>
          <w:b/>
          <w:sz w:val="20"/>
        </w:rPr>
        <w:t>на</w:t>
      </w:r>
      <w:r w:rsidRPr="006A39E4">
        <w:rPr>
          <w:b/>
          <w:spacing w:val="-3"/>
          <w:sz w:val="20"/>
        </w:rPr>
        <w:t xml:space="preserve"> </w:t>
      </w:r>
      <w:r w:rsidR="002956A1">
        <w:rPr>
          <w:b/>
          <w:sz w:val="20"/>
        </w:rPr>
        <w:t>оказание услуг</w:t>
      </w:r>
      <w:r w:rsidRPr="006A39E4">
        <w:rPr>
          <w:b/>
          <w:spacing w:val="-2"/>
          <w:sz w:val="20"/>
        </w:rPr>
        <w:t xml:space="preserve"> </w:t>
      </w:r>
      <w:r w:rsidRPr="006A39E4">
        <w:rPr>
          <w:b/>
          <w:sz w:val="20"/>
        </w:rPr>
        <w:t>по</w:t>
      </w:r>
      <w:r w:rsidRPr="006A39E4">
        <w:rPr>
          <w:b/>
          <w:spacing w:val="-3"/>
          <w:sz w:val="20"/>
        </w:rPr>
        <w:t xml:space="preserve"> </w:t>
      </w:r>
      <w:r w:rsidRPr="006A39E4">
        <w:rPr>
          <w:b/>
          <w:sz w:val="20"/>
        </w:rPr>
        <w:t>оценке</w:t>
      </w:r>
      <w:r w:rsidRPr="006A39E4">
        <w:rPr>
          <w:b/>
          <w:spacing w:val="-4"/>
          <w:sz w:val="20"/>
        </w:rPr>
        <w:t xml:space="preserve"> </w:t>
      </w:r>
      <w:r w:rsidRPr="006A39E4">
        <w:rPr>
          <w:b/>
          <w:sz w:val="20"/>
        </w:rPr>
        <w:t>соответствия</w:t>
      </w:r>
      <w:r w:rsidRPr="006A39E4">
        <w:rPr>
          <w:b/>
          <w:spacing w:val="-4"/>
          <w:sz w:val="20"/>
        </w:rPr>
        <w:t xml:space="preserve"> </w:t>
      </w:r>
      <w:r w:rsidRPr="006A39E4">
        <w:rPr>
          <w:b/>
          <w:sz w:val="20"/>
        </w:rPr>
        <w:t>лифтов</w:t>
      </w:r>
      <w:r w:rsidRPr="006A39E4">
        <w:rPr>
          <w:b/>
          <w:spacing w:val="-6"/>
          <w:sz w:val="20"/>
        </w:rPr>
        <w:t xml:space="preserve"> </w:t>
      </w:r>
      <w:r w:rsidR="004C27F8">
        <w:rPr>
          <w:b/>
          <w:spacing w:val="-6"/>
          <w:sz w:val="20"/>
        </w:rPr>
        <w:t xml:space="preserve">и платформы подъёмной для инвалидов </w:t>
      </w:r>
      <w:r w:rsidRPr="006A39E4">
        <w:rPr>
          <w:b/>
          <w:sz w:val="20"/>
        </w:rPr>
        <w:t>в</w:t>
      </w:r>
      <w:r w:rsidRPr="006A39E4">
        <w:rPr>
          <w:b/>
          <w:spacing w:val="-6"/>
          <w:sz w:val="20"/>
        </w:rPr>
        <w:t xml:space="preserve"> </w:t>
      </w:r>
      <w:r w:rsidRPr="006A39E4">
        <w:rPr>
          <w:b/>
          <w:sz w:val="20"/>
        </w:rPr>
        <w:t>течение</w:t>
      </w:r>
      <w:r w:rsidRPr="006A39E4">
        <w:rPr>
          <w:b/>
          <w:spacing w:val="-4"/>
          <w:sz w:val="20"/>
        </w:rPr>
        <w:t xml:space="preserve"> </w:t>
      </w:r>
      <w:r w:rsidRPr="006A39E4">
        <w:rPr>
          <w:b/>
          <w:sz w:val="20"/>
        </w:rPr>
        <w:t>назначенного</w:t>
      </w:r>
      <w:r w:rsidRPr="006A39E4">
        <w:rPr>
          <w:b/>
          <w:spacing w:val="-3"/>
          <w:sz w:val="20"/>
        </w:rPr>
        <w:t xml:space="preserve"> </w:t>
      </w:r>
      <w:r w:rsidRPr="006A39E4">
        <w:rPr>
          <w:b/>
          <w:sz w:val="20"/>
        </w:rPr>
        <w:t>срока</w:t>
      </w:r>
      <w:r w:rsidRPr="006A39E4">
        <w:rPr>
          <w:b/>
          <w:spacing w:val="-3"/>
          <w:sz w:val="20"/>
        </w:rPr>
        <w:t xml:space="preserve"> </w:t>
      </w:r>
      <w:r w:rsidRPr="006A39E4">
        <w:rPr>
          <w:b/>
          <w:sz w:val="20"/>
        </w:rPr>
        <w:t>службы</w:t>
      </w:r>
      <w:r w:rsidRPr="006A39E4">
        <w:rPr>
          <w:b/>
          <w:spacing w:val="-4"/>
          <w:sz w:val="20"/>
        </w:rPr>
        <w:t xml:space="preserve"> </w:t>
      </w:r>
      <w:r w:rsidRPr="006A39E4">
        <w:rPr>
          <w:b/>
          <w:sz w:val="20"/>
        </w:rPr>
        <w:t>в</w:t>
      </w:r>
      <w:r w:rsidRPr="006A39E4">
        <w:rPr>
          <w:b/>
          <w:spacing w:val="-4"/>
          <w:sz w:val="20"/>
        </w:rPr>
        <w:t xml:space="preserve"> </w:t>
      </w:r>
      <w:r w:rsidRPr="006A39E4">
        <w:rPr>
          <w:b/>
          <w:sz w:val="20"/>
        </w:rPr>
        <w:t>форме периодического технического освидетельствования</w:t>
      </w:r>
    </w:p>
    <w:p w:rsidR="006311A1" w:rsidRPr="006A39E4" w:rsidRDefault="006311A1">
      <w:pPr>
        <w:pStyle w:val="a5"/>
        <w:spacing w:before="10" w:after="1"/>
        <w:ind w:left="0"/>
        <w:rPr>
          <w:b/>
        </w:rPr>
      </w:pPr>
    </w:p>
    <w:tbl>
      <w:tblPr>
        <w:tblStyle w:val="TableNormal"/>
        <w:tblW w:w="10479" w:type="dxa"/>
        <w:tblInd w:w="639" w:type="dxa"/>
        <w:tblLayout w:type="fixed"/>
        <w:tblLook w:val="01E0" w:firstRow="1" w:lastRow="1" w:firstColumn="1" w:lastColumn="1" w:noHBand="0" w:noVBand="0"/>
      </w:tblPr>
      <w:tblGrid>
        <w:gridCol w:w="5022"/>
        <w:gridCol w:w="5457"/>
      </w:tblGrid>
      <w:tr w:rsidR="006311A1" w:rsidRPr="006A39E4">
        <w:trPr>
          <w:trHeight w:val="220"/>
        </w:trPr>
        <w:tc>
          <w:tcPr>
            <w:tcW w:w="5022" w:type="dxa"/>
          </w:tcPr>
          <w:p w:rsidR="006311A1" w:rsidRPr="006A39E4" w:rsidRDefault="00FC4286">
            <w:pPr>
              <w:pStyle w:val="TableParagraph"/>
              <w:spacing w:line="201" w:lineRule="exact"/>
              <w:ind w:left="50"/>
              <w:rPr>
                <w:b/>
                <w:i/>
                <w:sz w:val="20"/>
              </w:rPr>
            </w:pPr>
            <w:r w:rsidRPr="006A39E4">
              <w:rPr>
                <w:b/>
                <w:i/>
                <w:sz w:val="20"/>
              </w:rPr>
              <w:t>г.</w:t>
            </w:r>
            <w:r w:rsidRPr="006A39E4">
              <w:rPr>
                <w:b/>
                <w:i/>
                <w:spacing w:val="-4"/>
                <w:sz w:val="20"/>
              </w:rPr>
              <w:t xml:space="preserve"> </w:t>
            </w:r>
            <w:r w:rsidRPr="006A39E4">
              <w:rPr>
                <w:b/>
                <w:i/>
                <w:sz w:val="20"/>
              </w:rPr>
              <w:t>Санкт-</w:t>
            </w:r>
            <w:r w:rsidRPr="006A39E4">
              <w:rPr>
                <w:b/>
                <w:i/>
                <w:spacing w:val="-2"/>
                <w:sz w:val="20"/>
              </w:rPr>
              <w:t>Петербург</w:t>
            </w:r>
          </w:p>
        </w:tc>
        <w:tc>
          <w:tcPr>
            <w:tcW w:w="5456" w:type="dxa"/>
          </w:tcPr>
          <w:p w:rsidR="006311A1" w:rsidRPr="006A39E4" w:rsidRDefault="00FC4286">
            <w:pPr>
              <w:pStyle w:val="TableParagraph"/>
              <w:tabs>
                <w:tab w:val="left" w:pos="4876"/>
              </w:tabs>
              <w:spacing w:line="201" w:lineRule="exact"/>
              <w:ind w:left="3177"/>
              <w:rPr>
                <w:b/>
                <w:i/>
                <w:sz w:val="20"/>
              </w:rPr>
            </w:pPr>
            <w:r w:rsidRPr="006A39E4">
              <w:rPr>
                <w:b/>
                <w:i/>
                <w:sz w:val="20"/>
                <w:u w:val="single"/>
              </w:rPr>
              <w:tab/>
            </w:r>
            <w:r w:rsidRPr="006A39E4">
              <w:rPr>
                <w:b/>
                <w:i/>
                <w:spacing w:val="-2"/>
                <w:sz w:val="20"/>
              </w:rPr>
              <w:t>2026г.</w:t>
            </w:r>
          </w:p>
        </w:tc>
      </w:tr>
    </w:tbl>
    <w:p w:rsidR="006311A1" w:rsidRPr="000A1199" w:rsidRDefault="00FC4286" w:rsidP="000A1199">
      <w:pPr>
        <w:ind w:left="426" w:firstLine="425"/>
        <w:jc w:val="both"/>
      </w:pPr>
      <w:r w:rsidRPr="000A1199">
        <w:t xml:space="preserve">СПб ГБУЗ "Городская поликлиника № 98", именуемое далее «Заказчик», в лице Главного врача Керимовой Людмилы Владимировны, действующего на основании Устава, с одной стороны, и </w:t>
      </w:r>
      <w:r w:rsidRPr="000A1199">
        <w:tab/>
        <w:t xml:space="preserve">, именуемое далее «Исполнитель», в лице </w:t>
      </w:r>
      <w:r w:rsidRPr="000A1199">
        <w:tab/>
      </w:r>
      <w:r w:rsidRPr="000A1199">
        <w:tab/>
        <w:t xml:space="preserve">, действующего на основании   и аккредитации испытательного центра </w:t>
      </w:r>
      <w:r w:rsidRPr="000A1199">
        <w:tab/>
        <w:t xml:space="preserve">., с другой стороны, вместе именуемые Стороны, заключили настоящий </w:t>
      </w:r>
      <w:r w:rsidR="00791A16" w:rsidRPr="000A1199">
        <w:t>Контракт</w:t>
      </w:r>
      <w:r w:rsidRPr="000A1199">
        <w:t xml:space="preserve"> о нижеследующем: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FC4286" w:rsidP="000A1199">
      <w:pPr>
        <w:pStyle w:val="a9"/>
        <w:numPr>
          <w:ilvl w:val="0"/>
          <w:numId w:val="4"/>
        </w:numPr>
        <w:jc w:val="center"/>
      </w:pPr>
      <w:r w:rsidRPr="000A1199">
        <w:t xml:space="preserve">ПРЕДМЕТ </w:t>
      </w:r>
      <w:r w:rsidR="00791A16" w:rsidRPr="000A1199">
        <w:t>КОНТРАКТА</w:t>
      </w:r>
      <w:r w:rsidRPr="000A1199">
        <w:t>.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0A1199" w:rsidP="000A1199">
      <w:pPr>
        <w:ind w:left="426" w:firstLine="425"/>
        <w:jc w:val="both"/>
      </w:pPr>
      <w:r>
        <w:t xml:space="preserve">1.1. </w:t>
      </w:r>
      <w:r w:rsidR="00FC4286" w:rsidRPr="000A1199">
        <w:t xml:space="preserve">Предметом настоящего </w:t>
      </w:r>
      <w:r w:rsidR="00791A16" w:rsidRPr="000A1199">
        <w:t>Контракт</w:t>
      </w:r>
      <w:r w:rsidR="00FC4286" w:rsidRPr="000A1199">
        <w:t xml:space="preserve">а является </w:t>
      </w:r>
      <w:r w:rsidR="002956A1">
        <w:t>оказание услуг</w:t>
      </w:r>
      <w:r w:rsidR="00FC4286" w:rsidRPr="000A1199">
        <w:t xml:space="preserve"> по оценке соответствия лифтов и платформы подъемной для инвалидов в течение назначенного срока службы, в форме периодического технического освидетельствования лифтов в соответствии с техническим регламентом Таможенного союза «Безопасность лифтов».</w:t>
      </w:r>
    </w:p>
    <w:p w:rsidR="006A39E4" w:rsidRPr="000A1199" w:rsidRDefault="000A1199" w:rsidP="000A1199">
      <w:pPr>
        <w:ind w:left="426" w:firstLine="425"/>
        <w:jc w:val="both"/>
      </w:pPr>
      <w:r>
        <w:t xml:space="preserve">1.2. </w:t>
      </w:r>
      <w:r w:rsidR="006A39E4" w:rsidRPr="000A1199">
        <w:t xml:space="preserve">Место оказания Услуг: </w:t>
      </w:r>
    </w:p>
    <w:p w:rsidR="006A39E4" w:rsidRPr="000A1199" w:rsidRDefault="006A39E4" w:rsidP="000A1199">
      <w:pPr>
        <w:ind w:left="426" w:firstLine="425"/>
        <w:jc w:val="both"/>
      </w:pPr>
      <w:r w:rsidRPr="000A1199">
        <w:t>- г. Санкт-Петербург, Туристская ул., д. 20 к.1, литера А</w:t>
      </w:r>
    </w:p>
    <w:p w:rsidR="006A39E4" w:rsidRPr="000A1199" w:rsidRDefault="006A39E4" w:rsidP="000A1199">
      <w:pPr>
        <w:ind w:left="426" w:firstLine="425"/>
        <w:jc w:val="both"/>
      </w:pPr>
      <w:r w:rsidRPr="000A1199">
        <w:t>- г. Санкт-Петербург, Серебристый бульвар, д.14, корп. 1, литера А</w:t>
      </w:r>
    </w:p>
    <w:p w:rsidR="006A39E4" w:rsidRPr="000A1199" w:rsidRDefault="006A39E4" w:rsidP="000A1199">
      <w:pPr>
        <w:ind w:left="426" w:firstLine="425"/>
        <w:jc w:val="both"/>
      </w:pPr>
      <w:r w:rsidRPr="000A1199">
        <w:t>1.3.</w:t>
      </w:r>
      <w:r w:rsidR="000A1199" w:rsidRPr="000A1199">
        <w:t xml:space="preserve"> Срок выполнения работ: с даты заключения контракта</w:t>
      </w:r>
      <w:r w:rsidR="004C27F8">
        <w:t xml:space="preserve"> </w:t>
      </w:r>
      <w:r w:rsidR="004C27F8" w:rsidRPr="004C27F8">
        <w:t>и не позд</w:t>
      </w:r>
      <w:r w:rsidR="004C27F8">
        <w:t>н</w:t>
      </w:r>
      <w:r w:rsidR="004C27F8" w:rsidRPr="004C27F8">
        <w:t xml:space="preserve">ее </w:t>
      </w:r>
      <w:bookmarkStart w:id="0" w:name="_GoBack"/>
      <w:bookmarkEnd w:id="0"/>
      <w:r w:rsidR="004C27F8">
        <w:t>30.07.2026г.</w:t>
      </w:r>
      <w:r w:rsidR="000A1199" w:rsidRPr="000A1199">
        <w:t xml:space="preserve"> на основании заявки Заказчика.</w:t>
      </w:r>
    </w:p>
    <w:p w:rsidR="000A1199" w:rsidRPr="000A1199" w:rsidRDefault="000A1199" w:rsidP="000A1199">
      <w:pPr>
        <w:ind w:left="426" w:firstLine="425"/>
        <w:jc w:val="both"/>
      </w:pPr>
    </w:p>
    <w:p w:rsidR="006311A1" w:rsidRPr="000A1199" w:rsidRDefault="001F2D32" w:rsidP="001F2D32">
      <w:pPr>
        <w:ind w:left="426" w:firstLine="425"/>
        <w:jc w:val="center"/>
      </w:pPr>
      <w:r>
        <w:t>2.</w:t>
      </w:r>
      <w:r w:rsidR="00FC4286" w:rsidRPr="000A1199">
        <w:t>ОБЯЗАННОСТИ ИСПОЛНИТЕЛЯ.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1F2D32" w:rsidP="000A1199">
      <w:pPr>
        <w:ind w:left="426" w:firstLine="425"/>
        <w:jc w:val="both"/>
      </w:pPr>
      <w:r>
        <w:t xml:space="preserve">2.1. </w:t>
      </w:r>
      <w:r w:rsidR="00FC4286" w:rsidRPr="000A1199">
        <w:t>Провести периодическое техническое освидетельствование лифтов</w:t>
      </w:r>
      <w:r w:rsidR="00791A16" w:rsidRPr="000A1199">
        <w:t>/платформы</w:t>
      </w:r>
      <w:r w:rsidR="00FC4286" w:rsidRPr="000A1199">
        <w:t xml:space="preserve"> согласно представленной Заказчиком</w:t>
      </w:r>
      <w:r w:rsidR="00791A16" w:rsidRPr="000A1199">
        <w:t xml:space="preserve"> в заявке</w:t>
      </w:r>
      <w:r w:rsidR="00FC4286" w:rsidRPr="000A1199">
        <w:t xml:space="preserve"> информации о сроках проведения работ.</w:t>
      </w:r>
    </w:p>
    <w:p w:rsidR="006311A1" w:rsidRPr="000A1199" w:rsidRDefault="001F2D32" w:rsidP="000A1199">
      <w:pPr>
        <w:ind w:left="426" w:firstLine="425"/>
        <w:jc w:val="both"/>
      </w:pPr>
      <w:r>
        <w:t xml:space="preserve">2.2. </w:t>
      </w:r>
      <w:r w:rsidR="00FC4286" w:rsidRPr="000A1199">
        <w:t>Специалисты Исполнителя, проводящие проверки, испытания и измерения, обязаны соблюдать требования техники безопасности, установленные правилами, нормами, инструкциями по технике безопасности, правил внутреннего распорядка и других требований, действующими у Исполнителя и установленными на объекте эксплуатации лифта</w:t>
      </w:r>
      <w:r w:rsidR="00791A16" w:rsidRPr="000A1199">
        <w:t>/платформы</w:t>
      </w:r>
      <w:r w:rsidR="00FC4286" w:rsidRPr="000A1199">
        <w:t>.</w:t>
      </w:r>
    </w:p>
    <w:p w:rsidR="006311A1" w:rsidRPr="000A1199" w:rsidRDefault="001F2D32" w:rsidP="000A1199">
      <w:pPr>
        <w:ind w:left="426" w:firstLine="425"/>
        <w:jc w:val="both"/>
      </w:pPr>
      <w:r>
        <w:t xml:space="preserve">2.3. </w:t>
      </w:r>
      <w:r w:rsidR="00FC4286" w:rsidRPr="000A1199">
        <w:t xml:space="preserve">Передать Заказчику Акт периодического технического освидетельствования на каждый лифт и платформу, согласно Приложению №1 к </w:t>
      </w:r>
      <w:r w:rsidR="00791A16" w:rsidRPr="000A1199">
        <w:t>Контракту</w:t>
      </w:r>
      <w:r w:rsidR="00FC4286" w:rsidRPr="000A1199">
        <w:t>.</w:t>
      </w:r>
    </w:p>
    <w:p w:rsidR="006311A1" w:rsidRPr="000A1199" w:rsidRDefault="001F2D32" w:rsidP="000A1199">
      <w:pPr>
        <w:ind w:left="426" w:firstLine="425"/>
        <w:jc w:val="both"/>
      </w:pPr>
      <w:r>
        <w:t xml:space="preserve">2.4. </w:t>
      </w:r>
      <w:r w:rsidR="00FC4286" w:rsidRPr="000A1199">
        <w:t>Предоставить Заказчику Акт выполненных работ.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FC4286" w:rsidP="001F2D32">
      <w:pPr>
        <w:pStyle w:val="a9"/>
        <w:numPr>
          <w:ilvl w:val="0"/>
          <w:numId w:val="5"/>
        </w:numPr>
        <w:jc w:val="center"/>
      </w:pPr>
      <w:r w:rsidRPr="000A1199">
        <w:t>ОБЯЗАННОСТИ ЗАКАЗЧИКА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1F2D32" w:rsidP="000A1199">
      <w:pPr>
        <w:ind w:left="426" w:firstLine="425"/>
        <w:jc w:val="both"/>
      </w:pPr>
      <w:r>
        <w:t>3.</w:t>
      </w:r>
      <w:proofErr w:type="gramStart"/>
      <w:r>
        <w:t>1.</w:t>
      </w:r>
      <w:r w:rsidR="00FC4286" w:rsidRPr="000A1199">
        <w:t>Обеспечить</w:t>
      </w:r>
      <w:proofErr w:type="gramEnd"/>
      <w:r w:rsidR="00FC4286" w:rsidRPr="000A1199">
        <w:t xml:space="preserve"> необходимые для проведения технического освидетельствования условия: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предоставить Исполнителю информацию о сроках проведения периодического технического освидетельствования.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вывод лифта/платформы из эксплуатации (при необходимости);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доступ специалистов Исполнителя, проводящих проверки, испытания и измерения, на объект эксплуатации лифта/платформы;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предоставить эксплуатационную документацию на лифт/платформу;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информировать о проведении периодического технического освидетельствования лифта/платформы организацию, осуществляющую техническое обслуживание для осуществления управления лифтом/платформы, переключения и иных операций на лифте/платформе, необходимых для проведения проверок, испытаний и измерений;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за 5 (пять) рабочих дней до проведения периодического технического освидетельствования уведомить Исполнителя о готовности лифтов/платформы к проведению работ.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Содержать в исправном состоянии силовые электрические сети до вводного устройства лифта/платформы.</w:t>
      </w:r>
    </w:p>
    <w:p w:rsidR="006311A1" w:rsidRPr="000A1199" w:rsidRDefault="001F2D32" w:rsidP="000A1199">
      <w:pPr>
        <w:ind w:left="426" w:firstLine="425"/>
        <w:jc w:val="both"/>
      </w:pPr>
      <w:r>
        <w:t xml:space="preserve">- </w:t>
      </w:r>
      <w:r w:rsidR="00FC4286" w:rsidRPr="000A1199">
        <w:t>Своевременно произвести оплату, согласно выставленным счетам Исполнителя.</w:t>
      </w:r>
    </w:p>
    <w:p w:rsidR="00791A16" w:rsidRPr="000A1199" w:rsidRDefault="001F2D32" w:rsidP="000A1199">
      <w:pPr>
        <w:ind w:left="426" w:firstLine="425"/>
        <w:jc w:val="both"/>
      </w:pPr>
      <w:r>
        <w:t xml:space="preserve">- </w:t>
      </w:r>
      <w:r w:rsidR="00791A16" w:rsidRPr="000A1199">
        <w:t>Своевременно направить Исполнителю Заявку на проведение работ.</w:t>
      </w:r>
    </w:p>
    <w:p w:rsidR="00791A16" w:rsidRPr="000A1199" w:rsidRDefault="001F2D32" w:rsidP="000A1199">
      <w:pPr>
        <w:ind w:left="426" w:firstLine="425"/>
        <w:jc w:val="both"/>
      </w:pPr>
      <w:r>
        <w:t xml:space="preserve">3.2. </w:t>
      </w:r>
      <w:r w:rsidR="00791A16" w:rsidRPr="000A1199">
        <w:t xml:space="preserve">Заказчик направляет Исполнителю письменную заявку (способ подачи заявки – по факсу или по электронной почте) в течение срока оказания услуги. </w:t>
      </w:r>
    </w:p>
    <w:p w:rsidR="00791A16" w:rsidRPr="000A1199" w:rsidRDefault="001F2D32" w:rsidP="000A1199">
      <w:pPr>
        <w:ind w:left="426" w:firstLine="425"/>
        <w:jc w:val="both"/>
      </w:pPr>
      <w:r>
        <w:t xml:space="preserve">3.3. </w:t>
      </w:r>
      <w:r w:rsidR="00791A16" w:rsidRPr="000A1199">
        <w:t xml:space="preserve">Исполнитель обязуется в течение 5 (пяти) рабочих дней с момента направления заявки Заказчиком оказать Услугу, заблаговременно уведомив Заказчика о времени и конкретной дате оказания Услуги. Исполнитель обязан в период действия Контракта предоставлять </w:t>
      </w:r>
      <w:proofErr w:type="gramStart"/>
      <w:r w:rsidR="00791A16" w:rsidRPr="000A1199">
        <w:t>Заказчику</w:t>
      </w:r>
      <w:proofErr w:type="gramEnd"/>
      <w:r w:rsidR="00791A16" w:rsidRPr="000A1199">
        <w:t xml:space="preserve"> действующий номер факса (адрес электронной почты) для подачи заявок. В случае смены номера факса (адреса электронной почты) заблаговременно уведомить об этом Заказчика и предоставить другой номер факса (адрес электронной почты) не позднее дня смены номера.</w:t>
      </w:r>
    </w:p>
    <w:p w:rsidR="00791A16" w:rsidRPr="000A1199" w:rsidRDefault="001F2D32" w:rsidP="000A1199">
      <w:pPr>
        <w:ind w:left="426" w:firstLine="425"/>
        <w:jc w:val="both"/>
      </w:pPr>
      <w:r>
        <w:t xml:space="preserve">3.4. </w:t>
      </w:r>
      <w:r w:rsidR="00791A16" w:rsidRPr="000A1199">
        <w:t>Оказание Услуг осуществляется по рабочим дням с 10.00 часов до 16.00 часов. Дата и время оказания услуги предварительно согласовывается Исполнителем с Заказчиком.</w:t>
      </w:r>
    </w:p>
    <w:p w:rsidR="00791A16" w:rsidRPr="000A1199" w:rsidRDefault="001F2D32" w:rsidP="000A1199">
      <w:pPr>
        <w:ind w:left="426" w:firstLine="425"/>
        <w:jc w:val="both"/>
      </w:pPr>
      <w:r>
        <w:t>3.</w:t>
      </w:r>
      <w:proofErr w:type="gramStart"/>
      <w:r>
        <w:t>5.</w:t>
      </w:r>
      <w:r w:rsidR="00791A16" w:rsidRPr="000A1199">
        <w:t>Заказчик</w:t>
      </w:r>
      <w:proofErr w:type="gramEnd"/>
      <w:r w:rsidR="00791A16" w:rsidRPr="000A1199">
        <w:t xml:space="preserve"> направляет Исполнителю заявку, в котором указывает:</w:t>
      </w:r>
    </w:p>
    <w:p w:rsidR="00791A16" w:rsidRPr="000A1199" w:rsidRDefault="00791A16" w:rsidP="000A1199">
      <w:pPr>
        <w:ind w:left="426" w:firstLine="425"/>
        <w:jc w:val="both"/>
      </w:pPr>
      <w:r w:rsidRPr="000A1199">
        <w:t>- дату составления заявки;</w:t>
      </w:r>
    </w:p>
    <w:p w:rsidR="00791A16" w:rsidRPr="000A1199" w:rsidRDefault="00791A16" w:rsidP="000A1199">
      <w:pPr>
        <w:ind w:left="426" w:firstLine="425"/>
        <w:jc w:val="both"/>
      </w:pPr>
      <w:r w:rsidRPr="000A1199">
        <w:lastRenderedPageBreak/>
        <w:t>- номер и дату настоящего Контракта;</w:t>
      </w:r>
    </w:p>
    <w:p w:rsidR="00791A16" w:rsidRPr="000A1199" w:rsidRDefault="001F2D32" w:rsidP="000A1199">
      <w:pPr>
        <w:ind w:left="426" w:firstLine="425"/>
        <w:jc w:val="both"/>
      </w:pPr>
      <w:r>
        <w:t xml:space="preserve"> </w:t>
      </w:r>
      <w:r w:rsidR="00791A16" w:rsidRPr="000A1199">
        <w:t>- адрес и наименование Заказчика;</w:t>
      </w:r>
    </w:p>
    <w:p w:rsidR="00791A16" w:rsidRPr="000A1199" w:rsidRDefault="00791A16" w:rsidP="000A1199">
      <w:pPr>
        <w:ind w:left="426" w:firstLine="425"/>
        <w:jc w:val="both"/>
      </w:pPr>
      <w:r w:rsidRPr="000A1199">
        <w:t>- количество и наименование Услуг;</w:t>
      </w:r>
    </w:p>
    <w:p w:rsidR="00791A16" w:rsidRPr="000A1199" w:rsidRDefault="00791A16" w:rsidP="000A1199">
      <w:pPr>
        <w:ind w:left="426" w:firstLine="425"/>
        <w:jc w:val="both"/>
      </w:pPr>
      <w:r w:rsidRPr="000A1199">
        <w:t>- срок оказания Услуг;</w:t>
      </w:r>
    </w:p>
    <w:p w:rsidR="00791A16" w:rsidRPr="000A1199" w:rsidRDefault="00791A16" w:rsidP="000A1199">
      <w:pPr>
        <w:ind w:left="426" w:firstLine="425"/>
        <w:jc w:val="both"/>
      </w:pPr>
      <w:r w:rsidRPr="000A1199">
        <w:t>- место оказания Услуг.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FC4286" w:rsidP="001F2D32">
      <w:pPr>
        <w:pStyle w:val="a9"/>
        <w:numPr>
          <w:ilvl w:val="0"/>
          <w:numId w:val="5"/>
        </w:numPr>
        <w:jc w:val="center"/>
      </w:pPr>
      <w:r w:rsidRPr="000A1199">
        <w:t>УСЛОВИЯ ПРОВЕДЕНИЯ РАБОТ.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FC4286" w:rsidP="001F2D32">
      <w:pPr>
        <w:pStyle w:val="a9"/>
        <w:numPr>
          <w:ilvl w:val="1"/>
          <w:numId w:val="5"/>
        </w:numPr>
      </w:pPr>
      <w:r w:rsidRPr="000A1199">
        <w:t xml:space="preserve">Периодическому техническому освидетельствованию подлежат лифты/платформа, указанные в приложении № 1 к настоящему </w:t>
      </w:r>
      <w:r w:rsidR="00791A16" w:rsidRPr="000A1199">
        <w:t>Контракту</w:t>
      </w:r>
      <w:r w:rsidRPr="000A1199">
        <w:t>.</w:t>
      </w:r>
    </w:p>
    <w:p w:rsidR="006311A1" w:rsidRPr="000A1199" w:rsidRDefault="00FC4286" w:rsidP="001F2D32">
      <w:pPr>
        <w:pStyle w:val="a9"/>
        <w:numPr>
          <w:ilvl w:val="1"/>
          <w:numId w:val="5"/>
        </w:numPr>
      </w:pPr>
      <w:r w:rsidRPr="000A1199">
        <w:t xml:space="preserve">При выполнении работ Стороны обязуются принимать во внимание рекомендации, предлагаемые друг другу по предмету настоящего </w:t>
      </w:r>
      <w:r w:rsidR="00791A16" w:rsidRPr="000A1199">
        <w:t>Контракт</w:t>
      </w:r>
      <w:r w:rsidRPr="000A1199">
        <w:t>а, немедленно информировать о затруднениях, препятствующих выполнению работ.</w:t>
      </w:r>
    </w:p>
    <w:p w:rsidR="006311A1" w:rsidRPr="000A1199" w:rsidRDefault="00FC4286" w:rsidP="001F2D32">
      <w:pPr>
        <w:pStyle w:val="a9"/>
        <w:numPr>
          <w:ilvl w:val="1"/>
          <w:numId w:val="5"/>
        </w:numPr>
      </w:pPr>
      <w:r w:rsidRPr="000A1199">
        <w:t xml:space="preserve">Заказчик вправе отказаться от исполнения </w:t>
      </w:r>
      <w:r w:rsidR="00791A16" w:rsidRPr="000A1199">
        <w:t>Контракт</w:t>
      </w:r>
      <w:r w:rsidRPr="000A1199">
        <w:t>а при условии оплаты Исполнителю фактически понесенных им расходов.</w:t>
      </w:r>
    </w:p>
    <w:p w:rsidR="006311A1" w:rsidRPr="000A1199" w:rsidRDefault="00FC4286" w:rsidP="001F2D32">
      <w:pPr>
        <w:pStyle w:val="a9"/>
        <w:numPr>
          <w:ilvl w:val="1"/>
          <w:numId w:val="5"/>
        </w:numPr>
      </w:pPr>
      <w:r w:rsidRPr="000A1199">
        <w:t xml:space="preserve">Исполнитель вправе отказаться от исполнения обязательств по </w:t>
      </w:r>
      <w:r w:rsidR="00791A16" w:rsidRPr="000A1199">
        <w:t>Контракту</w:t>
      </w:r>
      <w:r w:rsidRPr="000A1199">
        <w:t xml:space="preserve"> лишь при условии полного возмещения Заказчику убытков, связанных с ор</w:t>
      </w:r>
      <w:r w:rsidR="00791A16" w:rsidRPr="000A1199">
        <w:t>ганизацией работ по настоящему Контракт</w:t>
      </w:r>
      <w:r w:rsidRPr="000A1199">
        <w:t>у.</w:t>
      </w:r>
    </w:p>
    <w:p w:rsidR="006311A1" w:rsidRPr="000A1199" w:rsidRDefault="00FC4286" w:rsidP="001F2D32">
      <w:pPr>
        <w:pStyle w:val="a9"/>
        <w:numPr>
          <w:ilvl w:val="1"/>
          <w:numId w:val="5"/>
        </w:numPr>
      </w:pPr>
      <w:r w:rsidRPr="000A1199">
        <w:t>В случае невозможности выполнения работ, возникшей по вине Заказчика, работы подлежат оплате пропорционально выполненному объему работ.</w:t>
      </w:r>
    </w:p>
    <w:p w:rsidR="006311A1" w:rsidRPr="000A1199" w:rsidRDefault="00FC4286" w:rsidP="001F2D32">
      <w:pPr>
        <w:pStyle w:val="a9"/>
        <w:numPr>
          <w:ilvl w:val="1"/>
          <w:numId w:val="5"/>
        </w:numPr>
      </w:pPr>
      <w:r w:rsidRPr="000A1199">
        <w:t>Завершением работ по оценке соответствия лифта/платформы является подписание Акта выполненных работ.</w:t>
      </w:r>
    </w:p>
    <w:p w:rsidR="006311A1" w:rsidRPr="000A1199" w:rsidRDefault="00FC4286" w:rsidP="001F2D32">
      <w:pPr>
        <w:pStyle w:val="a9"/>
        <w:numPr>
          <w:ilvl w:val="1"/>
          <w:numId w:val="5"/>
        </w:numPr>
      </w:pPr>
      <w:r w:rsidRPr="000A1199">
        <w:t>При выявлении нарушений, влияющих на безопасность проведения проверок, испытаний и измерений, работы на лифте/платформе прекращаются. Продолжение проверок, испытаний и измерений допускается только после устранения выявленных нарушений.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FC4286" w:rsidP="001F2D32">
      <w:pPr>
        <w:pStyle w:val="a9"/>
        <w:numPr>
          <w:ilvl w:val="0"/>
          <w:numId w:val="5"/>
        </w:numPr>
        <w:jc w:val="center"/>
      </w:pPr>
      <w:r w:rsidRPr="000A1199">
        <w:t xml:space="preserve">ЦЕНА </w:t>
      </w:r>
      <w:r w:rsidR="00791A16" w:rsidRPr="000A1199">
        <w:t>Контракта</w:t>
      </w:r>
      <w:r w:rsidRPr="000A1199">
        <w:t xml:space="preserve"> И ПОРЯДОК </w:t>
      </w:r>
      <w:r w:rsidR="006A39E4" w:rsidRPr="000A1199">
        <w:t>РАСЧЕТОВ</w:t>
      </w:r>
    </w:p>
    <w:p w:rsidR="006A39E4" w:rsidRPr="000A1199" w:rsidRDefault="006A39E4" w:rsidP="000A1199">
      <w:pPr>
        <w:ind w:left="426" w:firstLine="425"/>
        <w:jc w:val="both"/>
      </w:pPr>
    </w:p>
    <w:p w:rsidR="006A39E4" w:rsidRPr="000A1199" w:rsidRDefault="006A39E4" w:rsidP="000A1199">
      <w:pPr>
        <w:ind w:left="426" w:firstLine="425"/>
        <w:jc w:val="both"/>
      </w:pPr>
      <w:r w:rsidRPr="000A1199">
        <w:t>5.1 Цена контракта составляет _______рублей _______ копеек (______________), в том числе НДС _______ рублей (_____)/НДС не облагается.</w:t>
      </w:r>
    </w:p>
    <w:p w:rsidR="006A39E4" w:rsidRPr="000A1199" w:rsidRDefault="006A39E4" w:rsidP="000A1199">
      <w:pPr>
        <w:ind w:left="426" w:firstLine="425"/>
        <w:jc w:val="both"/>
      </w:pPr>
      <w:r w:rsidRPr="000A1199">
        <w:t>Цена контракта указана с учётом расходных материалов, применяемых при оказании услуг, транспортных расходов, страхования, уплаты налогов, таможенных пошлин, сборов, других затрат, расходов и обязательных платежей Исполнителя.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5.2. Цена контракта является твердой и определяется на весь срок исполнения контракта.</w:t>
      </w:r>
    </w:p>
    <w:p w:rsidR="006A39E4" w:rsidRPr="000A1199" w:rsidRDefault="006A39E4" w:rsidP="000A1199">
      <w:pPr>
        <w:ind w:left="426" w:firstLine="425"/>
        <w:jc w:val="both"/>
      </w:pPr>
      <w:r w:rsidRPr="000A1199">
        <w:t>Изменение цены контракта может быть произведено только по соглашению Сторон в случаях, предусмотренных ФЗ № 44.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5.3. Заказчик производит оплату услуг Исполнителя в соответствии с Расчетом цены контракта (далее – расчет), представленным в Приложении № 2, являющимся неотъемлемой частью настоящего контракта.</w:t>
      </w:r>
    </w:p>
    <w:p w:rsidR="006A39E4" w:rsidRPr="000A1199" w:rsidRDefault="006A39E4" w:rsidP="000A1199">
      <w:pPr>
        <w:ind w:left="426" w:firstLine="425"/>
        <w:jc w:val="both"/>
      </w:pPr>
      <w:r w:rsidRPr="000A1199">
        <w:t>Исполнитель несет риски, связанные с изменением цены на услуги соисполнителей, а также ответственность за произведенные расходы, не вошедшие в расчет, согласованный с Заказчиком.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5.4. Авансовые выплаты по контракту не предусмотрены.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5.5. Оплата производится в безналичной форме, по факту оказанных услуг, на основании акта приемки-передачи результата оказанных услуг, подписанного Сторонами, в течение 7 (семи) рабочих дней со дня подписания акта приемки-передачи результата оказанных услуг.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5.6. Оплата осуществляется в соответствии с утвержденными бюджетными ассигнованиями и в пределах бюджетных обязательств, а при отсутствии (задержке) бюджетного финансирования - по мере его поступления.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5.7. Датой (днем) оплаты Стороны считают дату (день) принятия банковским учреждением платежного поручения Заказчика о перечислении денежных средств на расчетный счет Исполнителя.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5.8. Заказчик вправе уменьшить сумму, подлежащую уплате Исполнителю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A39E4" w:rsidRPr="000A1199" w:rsidRDefault="006A39E4" w:rsidP="000A1199">
      <w:pPr>
        <w:ind w:left="426" w:firstLine="425"/>
        <w:jc w:val="both"/>
      </w:pPr>
      <w:r w:rsidRPr="000A1199">
        <w:t>5.9. Источник финансирования Контракта: Внебюджетные средства. Средства бюджетных учреждений.</w:t>
      </w:r>
    </w:p>
    <w:p w:rsidR="006A39E4" w:rsidRPr="000A1199" w:rsidRDefault="006A39E4" w:rsidP="000A1199">
      <w:pPr>
        <w:ind w:left="426" w:firstLine="425"/>
        <w:jc w:val="both"/>
      </w:pPr>
    </w:p>
    <w:p w:rsidR="006311A1" w:rsidRPr="000A1199" w:rsidRDefault="00FC4286" w:rsidP="001F2D32">
      <w:pPr>
        <w:pStyle w:val="a9"/>
        <w:numPr>
          <w:ilvl w:val="0"/>
          <w:numId w:val="5"/>
        </w:numPr>
        <w:jc w:val="center"/>
      </w:pPr>
      <w:r w:rsidRPr="000A1199">
        <w:t>ОТВЕТСТВЕННОСТЬ СТОРОН.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426" w:firstLine="425"/>
      </w:pPr>
      <w:r w:rsidRPr="000A1199">
        <w:t xml:space="preserve">За невыполнение или ненадлежащее выполнение обязательств по настоящему </w:t>
      </w:r>
      <w:r w:rsidR="00791A16" w:rsidRPr="000A1199">
        <w:t>Контракт</w:t>
      </w:r>
      <w:r w:rsidRPr="000A1199">
        <w:t>у Исполнитель и Заказчик несут ответственность в соответствии с действующим законодательством РФ.</w:t>
      </w:r>
    </w:p>
    <w:p w:rsidR="000A1199" w:rsidRPr="000A1199" w:rsidRDefault="001F2D32" w:rsidP="001F2D32">
      <w:pPr>
        <w:pStyle w:val="a9"/>
        <w:numPr>
          <w:ilvl w:val="1"/>
          <w:numId w:val="5"/>
        </w:numPr>
        <w:ind w:left="709" w:firstLine="142"/>
      </w:pPr>
      <w:r>
        <w:t xml:space="preserve"> </w:t>
      </w:r>
      <w:r w:rsidR="00FC4286" w:rsidRPr="000A1199">
        <w:t xml:space="preserve">В случае просрочки исполнения Заказчиком обязательств, предусмотренных настоящим </w:t>
      </w:r>
      <w:r w:rsidR="00791A16" w:rsidRPr="000A1199">
        <w:t>Контракт</w:t>
      </w:r>
      <w:r w:rsidR="00FC4286" w:rsidRPr="000A1199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791A16" w:rsidRPr="000A1199">
        <w:t>контракт</w:t>
      </w:r>
      <w:r w:rsidR="00FC4286" w:rsidRPr="000A1199">
        <w:t>ом, Исполнитель вправе потребовать уплаты неустоек (штрафов, пеней).</w:t>
      </w:r>
    </w:p>
    <w:p w:rsidR="000A1199" w:rsidRPr="000A1199" w:rsidRDefault="000A1199" w:rsidP="001F2D32">
      <w:pPr>
        <w:ind w:left="709" w:firstLine="142"/>
        <w:jc w:val="both"/>
      </w:pP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  <w:sectPr w:rsidR="006311A1" w:rsidRPr="000A1199" w:rsidSect="000A1199">
          <w:pgSz w:w="11906" w:h="16838"/>
          <w:pgMar w:top="480" w:right="566" w:bottom="280" w:left="283" w:header="0" w:footer="0" w:gutter="0"/>
          <w:cols w:space="720"/>
          <w:formProt w:val="0"/>
        </w:sectPr>
      </w:pPr>
      <w:r w:rsidRPr="000A1199">
        <w:t xml:space="preserve">Пеня  начисляется  за  каждый  день  просрочки  исполнения  обязательства  </w:t>
      </w:r>
      <w:r w:rsidR="000A1199" w:rsidRPr="000A1199">
        <w:t>Заказчиком</w:t>
      </w:r>
    </w:p>
    <w:p w:rsidR="006311A1" w:rsidRPr="000A1199" w:rsidRDefault="00FC4286" w:rsidP="001F2D32">
      <w:pPr>
        <w:ind w:left="709" w:firstLine="142"/>
        <w:jc w:val="both"/>
      </w:pPr>
      <w:r w:rsidRPr="000A1199">
        <w:lastRenderedPageBreak/>
        <w:t xml:space="preserve">предусмотренного </w:t>
      </w:r>
      <w:r w:rsidR="00791A16" w:rsidRPr="000A1199">
        <w:t>Контракт</w:t>
      </w:r>
      <w:r w:rsidRPr="000A1199">
        <w:t xml:space="preserve">ом, начиная со дня, следующего после дня истечения установленного </w:t>
      </w:r>
      <w:r w:rsidR="00791A16" w:rsidRPr="000A1199">
        <w:t>Контракт</w:t>
      </w:r>
      <w:r w:rsidRPr="000A1199">
        <w:t xml:space="preserve">ом срока исполнения обязательства. Такая пеня устанавливается </w:t>
      </w:r>
      <w:r w:rsidR="00791A16" w:rsidRPr="000A1199">
        <w:t>Контракт</w:t>
      </w:r>
      <w:r w:rsidRPr="000A1199"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За ненадлежащее исполнение Заказчиком обязательств по </w:t>
      </w:r>
      <w:r w:rsidR="00791A16" w:rsidRPr="000A1199">
        <w:t>Контракт</w:t>
      </w:r>
      <w:r w:rsidRPr="000A1199">
        <w:t>у, за исключением просрочки исполнения обязательств, устанавливается штраф в размере 1 000 (одна тысяча) рублей.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Общая сумма начисленной неустойки (штрафов, пени) за ненадлежащее исполнение Заказчиком обязательств, предусмотренных настоящим </w:t>
      </w:r>
      <w:r w:rsidR="00791A16" w:rsidRPr="000A1199">
        <w:t>Контракт</w:t>
      </w:r>
      <w:r w:rsidRPr="000A1199">
        <w:t>ом, н</w:t>
      </w:r>
      <w:r w:rsidR="00791A16" w:rsidRPr="000A1199">
        <w:t>е может превышать цену Контракт</w:t>
      </w:r>
      <w:r w:rsidRPr="000A1199">
        <w:t>а.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В случае просрочки исполнения Исполнителем обязательств, предусмотренных настоящим </w:t>
      </w:r>
      <w:r w:rsidR="00791A16" w:rsidRPr="000A1199">
        <w:t>Контракт</w:t>
      </w:r>
      <w:r w:rsidRPr="000A1199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791A16" w:rsidRPr="000A1199">
        <w:t>Контракт</w:t>
      </w:r>
      <w:r w:rsidRPr="000A1199">
        <w:t>ом, Заказчик вправе потребовать уплаты неустоек (штрафов, пеней).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За каждый факт неисполнения или ненадлежащего исполнения Исполнителем обязательств, предусмотренных настоящим </w:t>
      </w:r>
      <w:r w:rsidR="00791A16" w:rsidRPr="000A1199">
        <w:t>Контракт</w:t>
      </w:r>
      <w:r w:rsidRPr="000A1199">
        <w:t xml:space="preserve">ом, за исключением просрочки исполнения обязательств (в том числе гарантийного обязательства), предусмотренных настоящим </w:t>
      </w:r>
      <w:r w:rsidR="00791A16" w:rsidRPr="000A1199">
        <w:t>Контракт</w:t>
      </w:r>
      <w:r w:rsidRPr="000A1199">
        <w:t xml:space="preserve">ом, размер штрафа устанавливается в размере 10% от цены </w:t>
      </w:r>
      <w:r w:rsidR="00791A16" w:rsidRPr="000A1199">
        <w:t>Контракт</w:t>
      </w:r>
      <w:r w:rsidRPr="000A1199">
        <w:t>а.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Пеня начисляется за каждый день просрочки исполнения Исполнителем обязательства, предусмотренного настоящим </w:t>
      </w:r>
      <w:r w:rsidR="00791A16" w:rsidRPr="000A1199">
        <w:t>Контракт</w:t>
      </w:r>
      <w:r w:rsidRPr="000A1199">
        <w:t xml:space="preserve">ом, в размере одной трехсотой действующей на дату уплаты пени ключевой ставки Центрального банка Российской Федерации от цены настоящего </w:t>
      </w:r>
      <w:r w:rsidR="00791A16" w:rsidRPr="000A1199">
        <w:t>Контракт</w:t>
      </w:r>
      <w:r w:rsidRPr="000A1199">
        <w:t xml:space="preserve">а, уменьшенной на сумму, пропорциональную объему обязательств, предусмотренных настоящим </w:t>
      </w:r>
      <w:r w:rsidR="00791A16" w:rsidRPr="000A1199">
        <w:t>Контракт</w:t>
      </w:r>
      <w:r w:rsidRPr="000A1199">
        <w:t>ом и фактически исполненных Исполнителем.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За каждый факт неисполнения или ненадлежащего исполнения Исполнителем обязательства, предусмотренного </w:t>
      </w:r>
      <w:r w:rsidR="00791A16" w:rsidRPr="000A1199">
        <w:t>Контракт</w:t>
      </w:r>
      <w:r w:rsidRPr="000A1199">
        <w:t>ом, которое не имеет стоимостного выражения, размер штрафа составляет 1 000 рублей.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791A16" w:rsidRPr="000A1199">
        <w:t>Контракт</w:t>
      </w:r>
      <w:r w:rsidRPr="000A1199">
        <w:t>ом, произошло вследствие непреодолимой силы или по вине другой Стороны.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>Указанная в настоящем разделе неустойка взимается за каждое нарушение в отдельности.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>Удержание неустоек не освобождает Стороны от исполнения обязательств или устранения нарушений.</w:t>
      </w:r>
    </w:p>
    <w:p w:rsidR="006311A1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791A16" w:rsidRPr="000A1199">
        <w:t>Контракт</w:t>
      </w:r>
      <w:r w:rsidRPr="000A1199">
        <w:t xml:space="preserve">ом, не может превышать цену </w:t>
      </w:r>
      <w:r w:rsidR="00791A16" w:rsidRPr="000A1199">
        <w:t>Контракт</w:t>
      </w:r>
      <w:r w:rsidRPr="000A1199">
        <w:t>а.</w:t>
      </w:r>
    </w:p>
    <w:p w:rsidR="001F2D32" w:rsidRPr="000A1199" w:rsidRDefault="001F2D32" w:rsidP="001F2D32">
      <w:pPr>
        <w:pStyle w:val="a9"/>
        <w:ind w:left="709" w:firstLine="142"/>
      </w:pPr>
    </w:p>
    <w:p w:rsidR="006311A1" w:rsidRPr="00004647" w:rsidRDefault="00FC4286" w:rsidP="001F2D32">
      <w:pPr>
        <w:pStyle w:val="a9"/>
        <w:numPr>
          <w:ilvl w:val="0"/>
          <w:numId w:val="5"/>
        </w:numPr>
        <w:ind w:left="709" w:firstLine="142"/>
        <w:jc w:val="center"/>
        <w:rPr>
          <w:b/>
        </w:rPr>
      </w:pPr>
      <w:r w:rsidRPr="00004647">
        <w:rPr>
          <w:b/>
        </w:rPr>
        <w:t xml:space="preserve">Срок действия, изменение и расторжение </w:t>
      </w:r>
      <w:r w:rsidR="00791A16" w:rsidRPr="00004647">
        <w:rPr>
          <w:b/>
        </w:rPr>
        <w:t>Контракт</w:t>
      </w:r>
      <w:r w:rsidRPr="00004647">
        <w:rPr>
          <w:b/>
        </w:rPr>
        <w:t>а.</w:t>
      </w:r>
    </w:p>
    <w:p w:rsidR="001F2D32" w:rsidRPr="000A1199" w:rsidRDefault="001F2D32" w:rsidP="001F2D32">
      <w:pPr>
        <w:pStyle w:val="a9"/>
        <w:ind w:left="709" w:firstLine="142"/>
      </w:pP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Настоящий </w:t>
      </w:r>
      <w:r w:rsidR="00791A16" w:rsidRPr="000A1199">
        <w:t>Контракт</w:t>
      </w:r>
      <w:r w:rsidRPr="000A1199">
        <w:t xml:space="preserve"> составлен в 2 (двух) экземплярах, имеющих одинаковую юридическую силу, вступает в силу с момента подписания Сторонами и действует до 31 декабря 2026 года.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Все изменения и дополнения к </w:t>
      </w:r>
      <w:r w:rsidR="00791A16" w:rsidRPr="000A1199">
        <w:t>Контракт</w:t>
      </w:r>
      <w:r w:rsidRPr="000A1199">
        <w:t>у осуществляются путем подписания Сторонами дополнительных соглашений.</w:t>
      </w:r>
    </w:p>
    <w:p w:rsidR="006311A1" w:rsidRPr="000A1199" w:rsidRDefault="00FC4286" w:rsidP="001F2D32">
      <w:pPr>
        <w:pStyle w:val="a9"/>
        <w:numPr>
          <w:ilvl w:val="1"/>
          <w:numId w:val="5"/>
        </w:numPr>
        <w:ind w:left="709" w:firstLine="142"/>
      </w:pPr>
      <w:r w:rsidRPr="000A1199">
        <w:t xml:space="preserve">Изменение существенных условий </w:t>
      </w:r>
      <w:r w:rsidR="00791A16" w:rsidRPr="000A1199">
        <w:t>Контракт</w:t>
      </w:r>
      <w:r w:rsidRPr="000A1199">
        <w:t>а при его исполнении не допускается, за исключением их изменения по соглашению Сторон в следующих случаях:</w:t>
      </w:r>
    </w:p>
    <w:p w:rsidR="006311A1" w:rsidRPr="000A1199" w:rsidRDefault="001F2D32" w:rsidP="001F2D32">
      <w:pPr>
        <w:ind w:left="709" w:firstLine="142"/>
        <w:jc w:val="both"/>
      </w:pPr>
      <w:r>
        <w:t xml:space="preserve">- </w:t>
      </w:r>
      <w:r w:rsidR="00FC4286" w:rsidRPr="000A1199">
        <w:t xml:space="preserve">при снижении цены </w:t>
      </w:r>
      <w:r w:rsidR="00791A16" w:rsidRPr="000A1199">
        <w:t>Контракт</w:t>
      </w:r>
      <w:r w:rsidR="00FC4286" w:rsidRPr="000A1199">
        <w:t xml:space="preserve">а без изменения предусмотренных </w:t>
      </w:r>
      <w:r w:rsidR="00791A16" w:rsidRPr="000A1199">
        <w:t>Контракт</w:t>
      </w:r>
      <w:r w:rsidR="00FC4286" w:rsidRPr="000A1199">
        <w:t xml:space="preserve">ом объема и качества работ и иных условий </w:t>
      </w:r>
      <w:r w:rsidR="00791A16" w:rsidRPr="000A1199">
        <w:t>Контракт</w:t>
      </w:r>
      <w:r w:rsidR="00FC4286" w:rsidRPr="000A1199">
        <w:t>а;</w:t>
      </w:r>
    </w:p>
    <w:p w:rsidR="006311A1" w:rsidRPr="000A1199" w:rsidRDefault="001F2D32" w:rsidP="001F2D32">
      <w:pPr>
        <w:ind w:left="709" w:firstLine="142"/>
        <w:jc w:val="both"/>
      </w:pPr>
      <w:r>
        <w:t xml:space="preserve">- </w:t>
      </w:r>
      <w:r w:rsidR="00FC4286" w:rsidRPr="000A1199">
        <w:t xml:space="preserve">если по предложению Заказчика увеличивается предусмотренный </w:t>
      </w:r>
      <w:r w:rsidR="00791A16" w:rsidRPr="000A1199">
        <w:t>Контракт</w:t>
      </w:r>
      <w:r w:rsidR="00FC4286" w:rsidRPr="000A1199">
        <w:t>ом объем работ, не</w:t>
      </w:r>
      <w:r>
        <w:t xml:space="preserve"> </w:t>
      </w:r>
      <w:r w:rsidR="00FC4286" w:rsidRPr="000A1199">
        <w:t xml:space="preserve">более чем на десять процентов или уменьшается предусмотренный </w:t>
      </w:r>
      <w:r w:rsidR="00791A16" w:rsidRPr="000A1199">
        <w:t>Контракт</w:t>
      </w:r>
      <w:r w:rsidR="00FC4286" w:rsidRPr="000A1199">
        <w:t xml:space="preserve">ом объем работ не более чем на десять процентов. При этом по соглашению Сторон допускается изменение, с учетом положений </w:t>
      </w:r>
      <w:hyperlink r:id="rId8" w:anchor="block_2" w:history="1">
        <w:r w:rsidR="00FC4286" w:rsidRPr="000A1199">
          <w:rPr>
            <w:rStyle w:val="a3"/>
          </w:rPr>
          <w:t>бюджетного законодательства</w:t>
        </w:r>
      </w:hyperlink>
      <w:r w:rsidR="00FC4286" w:rsidRPr="000A1199">
        <w:t xml:space="preserve"> РФ, цены </w:t>
      </w:r>
      <w:r w:rsidR="00791A16" w:rsidRPr="000A1199">
        <w:t>Контракт</w:t>
      </w:r>
      <w:r w:rsidR="00FC4286" w:rsidRPr="000A1199">
        <w:t>а пропорционально дополнительному объему работ</w:t>
      </w:r>
      <w:r>
        <w:t xml:space="preserve"> </w:t>
      </w:r>
      <w:r w:rsidR="00FC4286" w:rsidRPr="000A1199">
        <w:t xml:space="preserve">исходя из установленной в </w:t>
      </w:r>
      <w:r w:rsidR="00791A16" w:rsidRPr="000A1199">
        <w:t>Контракт</w:t>
      </w:r>
      <w:r w:rsidR="00FC4286" w:rsidRPr="000A1199">
        <w:t>е цены вида работ, но не более чем на десять процентов цены</w:t>
      </w:r>
      <w:r>
        <w:t xml:space="preserve"> </w:t>
      </w:r>
      <w:r w:rsidR="00791A16" w:rsidRPr="000A1199">
        <w:t>Контракт</w:t>
      </w:r>
      <w:r w:rsidR="00FC4286" w:rsidRPr="000A1199">
        <w:t xml:space="preserve">а. При уменьшении предусмотренного </w:t>
      </w:r>
      <w:r w:rsidR="00791A16" w:rsidRPr="000A1199">
        <w:t>Контракт</w:t>
      </w:r>
      <w:r w:rsidR="00FC4286" w:rsidRPr="000A1199">
        <w:t xml:space="preserve">ом объема выполняемых работ стороны </w:t>
      </w:r>
      <w:r w:rsidR="00791A16" w:rsidRPr="000A1199">
        <w:t>Контракт</w:t>
      </w:r>
      <w:r w:rsidR="00FC4286" w:rsidRPr="000A1199">
        <w:t xml:space="preserve">а обязаны уменьшить цену </w:t>
      </w:r>
      <w:r w:rsidR="00791A16" w:rsidRPr="000A1199">
        <w:t>Контракт</w:t>
      </w:r>
      <w:r w:rsidR="00FC4286" w:rsidRPr="000A1199">
        <w:t>а исходя из цены отдельного вида работ.</w:t>
      </w:r>
    </w:p>
    <w:p w:rsidR="006311A1" w:rsidRPr="000A1199" w:rsidRDefault="001F2D32" w:rsidP="001F2D32">
      <w:pPr>
        <w:ind w:left="709" w:firstLine="142"/>
        <w:jc w:val="both"/>
      </w:pPr>
      <w:r>
        <w:t xml:space="preserve">7.4. </w:t>
      </w:r>
      <w:r w:rsidR="00FC4286" w:rsidRPr="000A1199">
        <w:t xml:space="preserve">Расторжение </w:t>
      </w:r>
      <w:r w:rsidR="00791A16" w:rsidRPr="000A1199">
        <w:t>Контракт</w:t>
      </w:r>
      <w:r w:rsidR="00FC4286" w:rsidRPr="000A1199">
        <w:t xml:space="preserve">а допускается по соглашению Сторон, по решению суда или в связи с односторонним отказом стороны </w:t>
      </w:r>
      <w:r w:rsidR="00791A16" w:rsidRPr="000A1199">
        <w:t>Контракт</w:t>
      </w:r>
      <w:r w:rsidR="00FC4286" w:rsidRPr="000A1199">
        <w:t xml:space="preserve">а от исполнения </w:t>
      </w:r>
      <w:r w:rsidR="00791A16" w:rsidRPr="000A1199">
        <w:t>Контракт</w:t>
      </w:r>
      <w:r w:rsidR="00FC4286" w:rsidRPr="000A1199">
        <w:t>а в соответствии с гражданским законодательством РФ.</w:t>
      </w:r>
    </w:p>
    <w:p w:rsidR="006311A1" w:rsidRPr="000A1199" w:rsidRDefault="001F2D32" w:rsidP="001F2D32">
      <w:pPr>
        <w:ind w:left="709" w:firstLine="142"/>
        <w:jc w:val="both"/>
      </w:pPr>
      <w:r>
        <w:t xml:space="preserve">7.5. </w:t>
      </w:r>
      <w:r w:rsidR="00FC4286" w:rsidRPr="000A1199">
        <w:t xml:space="preserve">Заказчик вправе принять решение об одностороннем отказе от исполнения </w:t>
      </w:r>
      <w:r w:rsidR="00791A16" w:rsidRPr="000A1199">
        <w:t>Контракт</w:t>
      </w:r>
      <w:r w:rsidR="00FC4286" w:rsidRPr="000A1199">
        <w:t>а в соответствии с гражданским законодательством.</w:t>
      </w:r>
    </w:p>
    <w:p w:rsidR="006311A1" w:rsidRPr="006A39E4" w:rsidRDefault="001F2D32" w:rsidP="001F2D32">
      <w:pPr>
        <w:ind w:left="709" w:firstLine="142"/>
        <w:jc w:val="both"/>
        <w:sectPr w:rsidR="006311A1" w:rsidRPr="006A39E4" w:rsidSect="000A1199">
          <w:pgSz w:w="11906" w:h="16838"/>
          <w:pgMar w:top="480" w:right="566" w:bottom="280" w:left="283" w:header="0" w:footer="0" w:gutter="0"/>
          <w:cols w:space="720"/>
          <w:formProt w:val="0"/>
          <w:docGrid w:linePitch="100" w:charSpace="4096"/>
        </w:sectPr>
      </w:pPr>
      <w:r>
        <w:t xml:space="preserve">7.6. </w:t>
      </w:r>
      <w:r w:rsidR="00FC4286" w:rsidRPr="000A1199">
        <w:t>Об изменении адресов и банковских реквизитов Стороны уведомляют друг друга в течение 3 (трех) рабочих дней с момента их изменения.</w:t>
      </w:r>
    </w:p>
    <w:p w:rsidR="006311A1" w:rsidRPr="006A39E4" w:rsidRDefault="00FC4286" w:rsidP="001F2D32">
      <w:pPr>
        <w:pStyle w:val="2"/>
        <w:numPr>
          <w:ilvl w:val="0"/>
          <w:numId w:val="5"/>
        </w:numPr>
        <w:tabs>
          <w:tab w:val="left" w:pos="5050"/>
        </w:tabs>
        <w:spacing w:before="80" w:line="227" w:lineRule="exact"/>
        <w:jc w:val="center"/>
        <w:rPr>
          <w:sz w:val="22"/>
          <w:szCs w:val="22"/>
        </w:rPr>
      </w:pPr>
      <w:r w:rsidRPr="006A39E4">
        <w:rPr>
          <w:sz w:val="22"/>
          <w:szCs w:val="22"/>
        </w:rPr>
        <w:lastRenderedPageBreak/>
        <w:t>ПРОЧИЕ</w:t>
      </w:r>
      <w:r w:rsidRPr="006A39E4">
        <w:rPr>
          <w:spacing w:val="-9"/>
          <w:sz w:val="22"/>
          <w:szCs w:val="22"/>
        </w:rPr>
        <w:t xml:space="preserve"> </w:t>
      </w:r>
      <w:r w:rsidRPr="006A39E4">
        <w:rPr>
          <w:spacing w:val="-2"/>
          <w:sz w:val="22"/>
          <w:szCs w:val="22"/>
        </w:rPr>
        <w:t>УСЛОВИЯ.</w:t>
      </w:r>
    </w:p>
    <w:p w:rsidR="006311A1" w:rsidRPr="006A39E4" w:rsidRDefault="00FC4286" w:rsidP="00004647">
      <w:pPr>
        <w:pStyle w:val="a9"/>
        <w:numPr>
          <w:ilvl w:val="1"/>
          <w:numId w:val="5"/>
        </w:numPr>
        <w:tabs>
          <w:tab w:val="left" w:pos="851"/>
        </w:tabs>
        <w:ind w:left="-851" w:right="436" w:firstLine="567"/>
      </w:pPr>
      <w:r w:rsidRPr="006A39E4">
        <w:t>Во</w:t>
      </w:r>
      <w:r w:rsidRPr="001F2D32">
        <w:rPr>
          <w:spacing w:val="-3"/>
        </w:rPr>
        <w:t xml:space="preserve"> </w:t>
      </w:r>
      <w:r w:rsidRPr="006A39E4">
        <w:t>всем,</w:t>
      </w:r>
      <w:r w:rsidRPr="001F2D32">
        <w:rPr>
          <w:spacing w:val="-4"/>
        </w:rPr>
        <w:t xml:space="preserve"> </w:t>
      </w:r>
      <w:r w:rsidRPr="006A39E4">
        <w:t>что</w:t>
      </w:r>
      <w:r w:rsidRPr="001F2D32">
        <w:rPr>
          <w:spacing w:val="-3"/>
        </w:rPr>
        <w:t xml:space="preserve"> </w:t>
      </w:r>
      <w:r w:rsidRPr="006A39E4">
        <w:t>не</w:t>
      </w:r>
      <w:r w:rsidRPr="001F2D32">
        <w:rPr>
          <w:spacing w:val="-2"/>
        </w:rPr>
        <w:t xml:space="preserve"> </w:t>
      </w:r>
      <w:r w:rsidRPr="006A39E4">
        <w:t>предусмотрено</w:t>
      </w:r>
      <w:r w:rsidRPr="001F2D32">
        <w:rPr>
          <w:spacing w:val="-3"/>
        </w:rPr>
        <w:t xml:space="preserve"> </w:t>
      </w:r>
      <w:r w:rsidRPr="006A39E4">
        <w:t>настоящим</w:t>
      </w:r>
      <w:r w:rsidRPr="001F2D32">
        <w:rPr>
          <w:spacing w:val="-3"/>
        </w:rPr>
        <w:t xml:space="preserve"> </w:t>
      </w:r>
      <w:r w:rsidR="00791A16" w:rsidRPr="006A39E4">
        <w:t>Контракт</w:t>
      </w:r>
      <w:r w:rsidRPr="006A39E4">
        <w:t>ом,</w:t>
      </w:r>
      <w:r w:rsidRPr="001F2D32">
        <w:rPr>
          <w:spacing w:val="-6"/>
        </w:rPr>
        <w:t xml:space="preserve"> </w:t>
      </w:r>
      <w:r w:rsidRPr="006A39E4">
        <w:t>Стороны</w:t>
      </w:r>
      <w:r w:rsidRPr="001F2D32">
        <w:rPr>
          <w:spacing w:val="-4"/>
        </w:rPr>
        <w:t xml:space="preserve"> </w:t>
      </w:r>
      <w:r w:rsidRPr="006A39E4">
        <w:t>руководствуются</w:t>
      </w:r>
      <w:r w:rsidRPr="001F2D32">
        <w:rPr>
          <w:spacing w:val="-2"/>
        </w:rPr>
        <w:t xml:space="preserve"> </w:t>
      </w:r>
      <w:r w:rsidRPr="006A39E4">
        <w:t>действующим</w:t>
      </w:r>
      <w:r w:rsidRPr="001F2D32">
        <w:rPr>
          <w:spacing w:val="-3"/>
        </w:rPr>
        <w:t xml:space="preserve"> </w:t>
      </w:r>
      <w:r w:rsidRPr="006A39E4">
        <w:t xml:space="preserve">Законодательством </w:t>
      </w:r>
      <w:r w:rsidRPr="001F2D32">
        <w:rPr>
          <w:spacing w:val="-4"/>
        </w:rPr>
        <w:t>РФ.</w:t>
      </w:r>
    </w:p>
    <w:p w:rsidR="006311A1" w:rsidRPr="006A39E4" w:rsidRDefault="00FC4286" w:rsidP="00004647">
      <w:pPr>
        <w:pStyle w:val="a9"/>
        <w:numPr>
          <w:ilvl w:val="1"/>
          <w:numId w:val="5"/>
        </w:numPr>
        <w:tabs>
          <w:tab w:val="left" w:pos="1039"/>
        </w:tabs>
        <w:ind w:left="-851" w:right="422" w:firstLine="567"/>
      </w:pPr>
      <w:r w:rsidRPr="006A39E4">
        <w:t>Все</w:t>
      </w:r>
      <w:r w:rsidRPr="006A39E4">
        <w:rPr>
          <w:spacing w:val="40"/>
        </w:rPr>
        <w:t xml:space="preserve"> </w:t>
      </w:r>
      <w:r w:rsidRPr="006A39E4">
        <w:t>споры</w:t>
      </w:r>
      <w:r w:rsidRPr="006A39E4">
        <w:rPr>
          <w:spacing w:val="40"/>
        </w:rPr>
        <w:t xml:space="preserve"> </w:t>
      </w:r>
      <w:r w:rsidRPr="006A39E4">
        <w:t>по</w:t>
      </w:r>
      <w:r w:rsidRPr="006A39E4">
        <w:rPr>
          <w:spacing w:val="40"/>
        </w:rPr>
        <w:t xml:space="preserve"> </w:t>
      </w:r>
      <w:r w:rsidR="00791A16" w:rsidRPr="006A39E4">
        <w:t>Контракт</w:t>
      </w:r>
      <w:r w:rsidRPr="006A39E4">
        <w:t>у</w:t>
      </w:r>
      <w:r w:rsidRPr="006A39E4">
        <w:rPr>
          <w:spacing w:val="40"/>
        </w:rPr>
        <w:t xml:space="preserve"> </w:t>
      </w:r>
      <w:r w:rsidRPr="006A39E4">
        <w:t>разрешаются</w:t>
      </w:r>
      <w:r w:rsidRPr="006A39E4">
        <w:rPr>
          <w:spacing w:val="40"/>
        </w:rPr>
        <w:t xml:space="preserve"> </w:t>
      </w:r>
      <w:r w:rsidRPr="006A39E4">
        <w:t>путем</w:t>
      </w:r>
      <w:r w:rsidRPr="006A39E4">
        <w:rPr>
          <w:spacing w:val="40"/>
        </w:rPr>
        <w:t xml:space="preserve"> </w:t>
      </w:r>
      <w:r w:rsidRPr="006A39E4">
        <w:t>переговоров,</w:t>
      </w:r>
      <w:r w:rsidRPr="006A39E4">
        <w:rPr>
          <w:spacing w:val="40"/>
        </w:rPr>
        <w:t xml:space="preserve"> </w:t>
      </w:r>
      <w:r w:rsidRPr="006A39E4">
        <w:t>а</w:t>
      </w:r>
      <w:r w:rsidRPr="006A39E4">
        <w:rPr>
          <w:spacing w:val="40"/>
        </w:rPr>
        <w:t xml:space="preserve"> </w:t>
      </w:r>
      <w:r w:rsidRPr="006A39E4">
        <w:t>при</w:t>
      </w:r>
      <w:r w:rsidRPr="006A39E4">
        <w:rPr>
          <w:spacing w:val="40"/>
        </w:rPr>
        <w:t xml:space="preserve"> </w:t>
      </w:r>
      <w:r w:rsidRPr="006A39E4">
        <w:t>не</w:t>
      </w:r>
      <w:r w:rsidRPr="006A39E4">
        <w:rPr>
          <w:spacing w:val="52"/>
        </w:rPr>
        <w:t xml:space="preserve"> </w:t>
      </w:r>
      <w:r w:rsidRPr="006A39E4">
        <w:t>достижении</w:t>
      </w:r>
      <w:r w:rsidRPr="006A39E4">
        <w:rPr>
          <w:spacing w:val="40"/>
        </w:rPr>
        <w:t xml:space="preserve"> </w:t>
      </w:r>
      <w:r w:rsidRPr="006A39E4">
        <w:t>положительных</w:t>
      </w:r>
      <w:r w:rsidRPr="006A39E4">
        <w:rPr>
          <w:spacing w:val="40"/>
        </w:rPr>
        <w:t xml:space="preserve"> </w:t>
      </w:r>
      <w:r w:rsidRPr="006A39E4">
        <w:t>результатов</w:t>
      </w:r>
      <w:r w:rsidRPr="006A39E4">
        <w:rPr>
          <w:spacing w:val="61"/>
        </w:rPr>
        <w:t xml:space="preserve"> </w:t>
      </w:r>
      <w:r w:rsidRPr="006A39E4">
        <w:t>-</w:t>
      </w:r>
      <w:r w:rsidRPr="006A39E4">
        <w:rPr>
          <w:spacing w:val="80"/>
        </w:rPr>
        <w:t xml:space="preserve"> </w:t>
      </w:r>
      <w:r w:rsidRPr="006A39E4">
        <w:t>в Арбитражном суде Санкт-Петербурга и Ленинградской области.</w:t>
      </w:r>
    </w:p>
    <w:p w:rsidR="006311A1" w:rsidRDefault="00FC4286" w:rsidP="00004647">
      <w:pPr>
        <w:pStyle w:val="a9"/>
        <w:numPr>
          <w:ilvl w:val="1"/>
          <w:numId w:val="5"/>
        </w:numPr>
        <w:tabs>
          <w:tab w:val="left" w:pos="1039"/>
        </w:tabs>
        <w:ind w:left="-851" w:right="432" w:firstLine="567"/>
      </w:pPr>
      <w:r w:rsidRPr="006A39E4">
        <w:t xml:space="preserve">Настоящий </w:t>
      </w:r>
      <w:r w:rsidR="00791A16" w:rsidRPr="006A39E4">
        <w:t>Контракт</w:t>
      </w:r>
      <w:r w:rsidRPr="006A39E4">
        <w:t xml:space="preserve"> заключен в 2-х подлинных экземплярах, по одному для каждой из Сторон, имеющих равную</w:t>
      </w:r>
      <w:r w:rsidRPr="006A39E4">
        <w:rPr>
          <w:spacing w:val="40"/>
        </w:rPr>
        <w:t xml:space="preserve"> </w:t>
      </w:r>
      <w:r w:rsidRPr="006A39E4">
        <w:t>юридическую силу.</w:t>
      </w:r>
    </w:p>
    <w:p w:rsidR="001F2D32" w:rsidRDefault="001F2D32" w:rsidP="00004647">
      <w:pPr>
        <w:pStyle w:val="a9"/>
        <w:tabs>
          <w:tab w:val="left" w:pos="1039"/>
        </w:tabs>
        <w:ind w:left="-851" w:right="432" w:firstLine="567"/>
      </w:pPr>
    </w:p>
    <w:p w:rsidR="001F2D32" w:rsidRPr="0065721F" w:rsidRDefault="001F2D32" w:rsidP="001F2D32">
      <w:pPr>
        <w:pStyle w:val="ConsPlusNormal"/>
        <w:ind w:firstLine="567"/>
        <w:outlineLvl w:val="1"/>
        <w:rPr>
          <w:b/>
        </w:rPr>
      </w:pPr>
    </w:p>
    <w:p w:rsidR="001F2D32" w:rsidRPr="00004647" w:rsidRDefault="001F2D32" w:rsidP="00004647">
      <w:pPr>
        <w:pStyle w:val="a9"/>
        <w:numPr>
          <w:ilvl w:val="0"/>
          <w:numId w:val="5"/>
        </w:num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04647">
        <w:rPr>
          <w:rFonts w:eastAsia="Calibri"/>
          <w:b/>
          <w:bCs/>
        </w:rPr>
        <w:t>ОБСТОЯТЕЛЬСТВА НЕПРЕОДОЛИМОЙ СИЛЫ</w:t>
      </w:r>
    </w:p>
    <w:p w:rsidR="00004647" w:rsidRPr="00004647" w:rsidRDefault="00004647" w:rsidP="00004647">
      <w:pPr>
        <w:pStyle w:val="a9"/>
        <w:autoSpaceDE w:val="0"/>
        <w:autoSpaceDN w:val="0"/>
        <w:adjustRightInd w:val="0"/>
        <w:ind w:left="1211"/>
        <w:rPr>
          <w:rFonts w:eastAsia="Calibri"/>
          <w:b/>
          <w:bCs/>
        </w:rPr>
      </w:pP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9</w:t>
      </w:r>
      <w:r w:rsidRPr="0089232E">
        <w:rPr>
          <w:rFonts w:eastAsia="Calibri"/>
          <w:bCs/>
        </w:rPr>
        <w:t>.1.</w:t>
      </w:r>
      <w:r w:rsidRPr="0089232E">
        <w:rPr>
          <w:rFonts w:eastAsia="Calibri"/>
        </w:rPr>
        <w:t xml:space="preserve"> Стороны освобождаются от ответственности за частичное или полное неисполнение обязательств по контракту,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9</w:t>
      </w:r>
      <w:r w:rsidRPr="0089232E">
        <w:rPr>
          <w:rFonts w:eastAsia="Calibri"/>
          <w:bCs/>
        </w:rPr>
        <w:t>.2.</w:t>
      </w:r>
      <w:r w:rsidRPr="0089232E">
        <w:rPr>
          <w:rFonts w:eastAsia="Calibri"/>
        </w:rPr>
        <w:t xml:space="preserve">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9</w:t>
      </w:r>
      <w:r w:rsidRPr="0089232E">
        <w:rPr>
          <w:rFonts w:eastAsia="Calibri"/>
          <w:bCs/>
        </w:rPr>
        <w:t>.3.</w:t>
      </w:r>
      <w:r w:rsidRPr="0089232E">
        <w:rPr>
          <w:rFonts w:eastAsia="Calibri"/>
        </w:rPr>
        <w:t xml:space="preserve"> Сторона, которая не исполняет своего обязательства вследствие действия непреодолимой силы, должна в течение трех календарных дней известить другую Сторону о препятствии и его влиянии на исполнение обязательств по контракту.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</w:p>
    <w:p w:rsidR="001F2D32" w:rsidRPr="00004647" w:rsidRDefault="001F2D32" w:rsidP="00004647">
      <w:pPr>
        <w:pStyle w:val="a9"/>
        <w:numPr>
          <w:ilvl w:val="0"/>
          <w:numId w:val="5"/>
        </w:numPr>
        <w:ind w:left="-426" w:firstLine="0"/>
        <w:jc w:val="center"/>
        <w:rPr>
          <w:rFonts w:eastAsia="Calibri"/>
          <w:b/>
        </w:rPr>
      </w:pPr>
      <w:r w:rsidRPr="00004647">
        <w:rPr>
          <w:rFonts w:eastAsia="Calibri"/>
          <w:b/>
        </w:rPr>
        <w:t>АНТИКОРРУПЦИОННЫЕ УСЛОВИЯ</w:t>
      </w:r>
    </w:p>
    <w:p w:rsidR="00004647" w:rsidRPr="00004647" w:rsidRDefault="00004647" w:rsidP="00004647">
      <w:pPr>
        <w:pStyle w:val="a9"/>
        <w:ind w:left="-426"/>
        <w:rPr>
          <w:rFonts w:eastAsia="Calibri"/>
          <w:b/>
        </w:rPr>
      </w:pP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</w:rPr>
        <w:t xml:space="preserve">10.1. </w:t>
      </w:r>
      <w:r w:rsidRPr="0089232E">
        <w:rPr>
          <w:rFonts w:eastAsia="Calibri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 w:rsidRPr="0089232E">
        <w:rPr>
          <w:rFonts w:eastAsia="Calibri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 w:rsidRPr="0089232E">
        <w:rPr>
          <w:rFonts w:eastAsia="Calibri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 w:rsidRPr="0089232E">
        <w:rPr>
          <w:rFonts w:eastAsia="Calibri"/>
        </w:rPr>
        <w:t>- не совершать иных действий, нарушающих антикоррупционное законодательство Российской Федерации.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  <w:bCs/>
        </w:rPr>
      </w:pP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11</w:t>
      </w:r>
      <w:r w:rsidRPr="0089232E">
        <w:rPr>
          <w:rFonts w:eastAsia="Calibri"/>
          <w:b/>
          <w:bCs/>
        </w:rPr>
        <w:t>.ПОРЯДОК УРЕГУЛИРОВАНИЯ СПОРОВ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11</w:t>
      </w:r>
      <w:r w:rsidRPr="0089232E">
        <w:rPr>
          <w:rFonts w:eastAsia="Calibri"/>
          <w:bCs/>
        </w:rPr>
        <w:t>.1.</w:t>
      </w:r>
      <w:r w:rsidRPr="0089232E">
        <w:rPr>
          <w:rFonts w:eastAsia="Calibri"/>
        </w:rPr>
        <w:t xml:space="preserve"> Претензионный порядок досудебного урегулирования споров, вытекающих из контракта, является для Сторон обязательным.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11</w:t>
      </w:r>
      <w:r w:rsidRPr="0089232E">
        <w:rPr>
          <w:rFonts w:eastAsia="Calibri"/>
          <w:bCs/>
        </w:rPr>
        <w:t>.2.</w:t>
      </w:r>
      <w:r w:rsidRPr="0089232E">
        <w:rPr>
          <w:rFonts w:eastAsia="Calibri"/>
        </w:rPr>
        <w:t xml:space="preserve">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00821CD9">
        <w:rPr>
          <w:rFonts w:eastAsia="Calibri"/>
        </w:rPr>
        <w:t xml:space="preserve">в разделе </w:t>
      </w:r>
      <w:r>
        <w:rPr>
          <w:rFonts w:eastAsia="Calibri"/>
        </w:rPr>
        <w:t>14</w:t>
      </w:r>
      <w:r w:rsidRPr="00821CD9">
        <w:rPr>
          <w:rFonts w:eastAsia="Calibri"/>
        </w:rPr>
        <w:t xml:space="preserve"> контракта.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11</w:t>
      </w:r>
      <w:r w:rsidRPr="0089232E">
        <w:rPr>
          <w:rFonts w:eastAsia="Calibri"/>
          <w:bCs/>
        </w:rPr>
        <w:t>.3.</w:t>
      </w:r>
      <w:r w:rsidRPr="0089232E">
        <w:rPr>
          <w:rFonts w:eastAsia="Calibri"/>
        </w:rPr>
        <w:t xml:space="preserve"> Допускается направление Сторонами претензионных писем иными способами: по факсу, электронной почтой и экспресс-почтой.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11</w:t>
      </w:r>
      <w:r w:rsidRPr="0089232E">
        <w:rPr>
          <w:rFonts w:eastAsia="Calibri"/>
          <w:bCs/>
        </w:rPr>
        <w:t>.4.</w:t>
      </w:r>
      <w:r w:rsidRPr="0089232E">
        <w:rPr>
          <w:rFonts w:eastAsia="Calibri"/>
        </w:rPr>
        <w:t xml:space="preserve"> Срок рассмотрения претензионного письма и направления ответа на него составляет 10 (десять) рабочих дней со дня получения последнего адресатом.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11</w:t>
      </w:r>
      <w:r w:rsidRPr="0089232E">
        <w:rPr>
          <w:rFonts w:eastAsia="Calibri"/>
          <w:bCs/>
        </w:rPr>
        <w:t>.5.</w:t>
      </w:r>
      <w:r w:rsidRPr="0089232E">
        <w:rPr>
          <w:rFonts w:eastAsia="Calibri"/>
        </w:rPr>
        <w:t xml:space="preserve"> В случае не урегулирования споров и разногласий в претензионном порядке они передаются на рассмотрение в Арбитражный суд г. Санкт-Петербурга и Ленинградской области.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center"/>
        <w:rPr>
          <w:rFonts w:eastAsia="Calibri"/>
          <w:bCs/>
        </w:rPr>
      </w:pP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12</w:t>
      </w:r>
      <w:r w:rsidRPr="0089232E">
        <w:rPr>
          <w:rFonts w:eastAsia="Calibri"/>
          <w:b/>
          <w:bCs/>
        </w:rPr>
        <w:t>. ПРОЧИЕ УСЛОВИЯ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</w:rPr>
        <w:t>12</w:t>
      </w:r>
      <w:r w:rsidRPr="0089232E">
        <w:rPr>
          <w:rFonts w:eastAsia="Calibri"/>
        </w:rPr>
        <w:t>.1. Стороны обязуются незамедлительно информировать друг друга о возникших затруднениях, которые могут привести к невыполнению отдельных условий контракта, для согласования и принятия необходимых мер.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12</w:t>
      </w:r>
      <w:r w:rsidRPr="0089232E">
        <w:rPr>
          <w:rFonts w:eastAsia="Calibri"/>
          <w:bCs/>
        </w:rPr>
        <w:t>.2.</w:t>
      </w:r>
      <w:r w:rsidRPr="0089232E">
        <w:rPr>
          <w:rFonts w:eastAsia="Calibri"/>
        </w:rPr>
        <w:t xml:space="preserve"> Стороны признают, </w:t>
      </w:r>
      <w:proofErr w:type="gramStart"/>
      <w:r w:rsidRPr="0089232E">
        <w:rPr>
          <w:rFonts w:eastAsia="Calibri"/>
        </w:rPr>
        <w:t>что</w:t>
      </w:r>
      <w:proofErr w:type="gramEnd"/>
      <w:r w:rsidRPr="0089232E">
        <w:rPr>
          <w:rFonts w:eastAsia="Calibri"/>
        </w:rPr>
        <w:t xml:space="preserve"> если какое-либо из положений контракта становится недействительным в течение срока его действия вследствие изменения законодательства, остальные положения контракта </w:t>
      </w:r>
      <w:r w:rsidRPr="0089232E">
        <w:rPr>
          <w:rFonts w:eastAsia="Calibri"/>
        </w:rPr>
        <w:lastRenderedPageBreak/>
        <w:t>обязательны для Сторон в течение срока действия контракта.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12</w:t>
      </w:r>
      <w:r w:rsidRPr="0089232E">
        <w:rPr>
          <w:rFonts w:eastAsia="Calibri"/>
          <w:bCs/>
        </w:rPr>
        <w:t>.3.</w:t>
      </w:r>
      <w:r w:rsidRPr="0089232E">
        <w:rPr>
          <w:rFonts w:eastAsia="Calibri"/>
        </w:rPr>
        <w:t xml:space="preserve"> Стороны обязаны извещать друг друга письменно об изменениях своего адреса, номеров телефонов, иных реквизитов в срок не позднее трех рабочих дней с момента начала действия таких изменений.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12</w:t>
      </w:r>
      <w:r w:rsidRPr="0089232E">
        <w:rPr>
          <w:rFonts w:eastAsia="Calibri"/>
          <w:bCs/>
        </w:rPr>
        <w:t>.4.</w:t>
      </w:r>
      <w:r w:rsidRPr="0089232E">
        <w:rPr>
          <w:rFonts w:eastAsia="Calibri"/>
        </w:rPr>
        <w:t xml:space="preserve"> Исполнитель не вправе без предварительного письменного согласия </w:t>
      </w:r>
      <w:r>
        <w:rPr>
          <w:rFonts w:eastAsia="Calibri"/>
        </w:rPr>
        <w:t>Заказчика</w:t>
      </w:r>
      <w:r w:rsidRPr="0089232E">
        <w:rPr>
          <w:rFonts w:eastAsia="Calibri"/>
        </w:rPr>
        <w:t xml:space="preserve"> передавать свои права по контракту третьим лицам.</w:t>
      </w:r>
    </w:p>
    <w:p w:rsidR="001F2D32" w:rsidRPr="0089232E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12</w:t>
      </w:r>
      <w:r w:rsidRPr="0089232E">
        <w:rPr>
          <w:rFonts w:eastAsia="Calibri"/>
          <w:bCs/>
        </w:rPr>
        <w:t>.5.</w:t>
      </w:r>
      <w:r w:rsidRPr="0089232E">
        <w:rPr>
          <w:rFonts w:eastAsia="Calibri"/>
        </w:rPr>
        <w:t xml:space="preserve"> Во всем остальном, что не предусмотрено контрактом, Стороны руководствуются действующим законодательством Российской Федерации.</w:t>
      </w:r>
    </w:p>
    <w:p w:rsidR="001F2D32" w:rsidRPr="00004647" w:rsidRDefault="001F2D32" w:rsidP="00004647">
      <w:pPr>
        <w:autoSpaceDE w:val="0"/>
        <w:autoSpaceDN w:val="0"/>
        <w:adjustRightInd w:val="0"/>
        <w:ind w:left="-426"/>
        <w:jc w:val="both"/>
        <w:rPr>
          <w:rFonts w:eastAsia="Calibri"/>
        </w:rPr>
      </w:pPr>
      <w:r>
        <w:rPr>
          <w:rFonts w:eastAsia="Calibri"/>
          <w:bCs/>
        </w:rPr>
        <w:t>12</w:t>
      </w:r>
      <w:r w:rsidRPr="00821CD9">
        <w:rPr>
          <w:rFonts w:eastAsia="Calibri"/>
          <w:bCs/>
        </w:rPr>
        <w:t>.6.</w:t>
      </w:r>
      <w:r w:rsidRPr="00821CD9">
        <w:rPr>
          <w:rFonts w:eastAsia="Calibri"/>
        </w:rPr>
        <w:t xml:space="preserve"> Контракт составлен в форме электронного документа, подписанного усиленными электронными подписями уполномоченных на подпис</w:t>
      </w:r>
      <w:r w:rsidR="00004647">
        <w:rPr>
          <w:rFonts w:eastAsia="Calibri"/>
        </w:rPr>
        <w:t>ание контракта лиц обеих Сторон</w:t>
      </w:r>
    </w:p>
    <w:p w:rsidR="001F2D32" w:rsidRPr="006A39E4" w:rsidRDefault="001F2D32" w:rsidP="001F2D32">
      <w:pPr>
        <w:pStyle w:val="a9"/>
        <w:tabs>
          <w:tab w:val="left" w:pos="1039"/>
        </w:tabs>
        <w:ind w:left="1211" w:right="432"/>
      </w:pPr>
    </w:p>
    <w:p w:rsidR="006311A1" w:rsidRPr="006A39E4" w:rsidRDefault="00FC4286" w:rsidP="00004647">
      <w:pPr>
        <w:pStyle w:val="2"/>
        <w:numPr>
          <w:ilvl w:val="0"/>
          <w:numId w:val="6"/>
        </w:numPr>
        <w:tabs>
          <w:tab w:val="left" w:pos="5468"/>
        </w:tabs>
        <w:spacing w:before="2"/>
        <w:jc w:val="center"/>
        <w:rPr>
          <w:sz w:val="22"/>
          <w:szCs w:val="22"/>
        </w:rPr>
      </w:pPr>
      <w:r w:rsidRPr="006A39E4">
        <w:rPr>
          <w:spacing w:val="-2"/>
          <w:sz w:val="22"/>
          <w:szCs w:val="22"/>
        </w:rPr>
        <w:t>ПРИЛОЖЕНИЯ</w:t>
      </w:r>
    </w:p>
    <w:p w:rsidR="006311A1" w:rsidRDefault="00FC4286" w:rsidP="00004647">
      <w:pPr>
        <w:pStyle w:val="a5"/>
        <w:ind w:left="-426"/>
        <w:jc w:val="both"/>
        <w:rPr>
          <w:sz w:val="22"/>
          <w:szCs w:val="22"/>
        </w:rPr>
      </w:pPr>
      <w:r w:rsidRPr="006A39E4">
        <w:rPr>
          <w:sz w:val="22"/>
          <w:szCs w:val="22"/>
        </w:rPr>
        <w:t>Приложение</w:t>
      </w:r>
      <w:r w:rsidRPr="006A39E4">
        <w:rPr>
          <w:spacing w:val="-4"/>
          <w:sz w:val="22"/>
          <w:szCs w:val="22"/>
        </w:rPr>
        <w:t xml:space="preserve"> </w:t>
      </w:r>
      <w:r w:rsidRPr="006A39E4">
        <w:rPr>
          <w:sz w:val="22"/>
          <w:szCs w:val="22"/>
        </w:rPr>
        <w:t>1:</w:t>
      </w:r>
      <w:r w:rsidRPr="006A39E4">
        <w:rPr>
          <w:spacing w:val="-3"/>
          <w:sz w:val="22"/>
          <w:szCs w:val="22"/>
        </w:rPr>
        <w:t xml:space="preserve"> </w:t>
      </w:r>
      <w:r w:rsidRPr="006A39E4">
        <w:rPr>
          <w:sz w:val="22"/>
          <w:szCs w:val="22"/>
        </w:rPr>
        <w:t>Лифты/платформа,</w:t>
      </w:r>
      <w:r w:rsidRPr="006A39E4">
        <w:rPr>
          <w:spacing w:val="-3"/>
          <w:sz w:val="22"/>
          <w:szCs w:val="22"/>
        </w:rPr>
        <w:t xml:space="preserve"> </w:t>
      </w:r>
      <w:r w:rsidRPr="006A39E4">
        <w:rPr>
          <w:sz w:val="22"/>
          <w:szCs w:val="22"/>
        </w:rPr>
        <w:t>подлежащие</w:t>
      </w:r>
      <w:r w:rsidRPr="006A39E4">
        <w:rPr>
          <w:spacing w:val="-4"/>
          <w:sz w:val="22"/>
          <w:szCs w:val="22"/>
        </w:rPr>
        <w:t xml:space="preserve"> </w:t>
      </w:r>
      <w:r w:rsidRPr="006A39E4">
        <w:rPr>
          <w:sz w:val="22"/>
          <w:szCs w:val="22"/>
        </w:rPr>
        <w:t>оценке</w:t>
      </w:r>
      <w:r w:rsidRPr="006A39E4">
        <w:rPr>
          <w:spacing w:val="-4"/>
          <w:sz w:val="22"/>
          <w:szCs w:val="22"/>
        </w:rPr>
        <w:t xml:space="preserve"> </w:t>
      </w:r>
      <w:r w:rsidRPr="006A39E4">
        <w:rPr>
          <w:sz w:val="22"/>
          <w:szCs w:val="22"/>
        </w:rPr>
        <w:t>соответствия</w:t>
      </w:r>
      <w:r w:rsidRPr="006A39E4">
        <w:rPr>
          <w:spacing w:val="-5"/>
          <w:sz w:val="22"/>
          <w:szCs w:val="22"/>
        </w:rPr>
        <w:t xml:space="preserve"> </w:t>
      </w:r>
      <w:r w:rsidRPr="006A39E4">
        <w:rPr>
          <w:sz w:val="22"/>
          <w:szCs w:val="22"/>
        </w:rPr>
        <w:t>в</w:t>
      </w:r>
      <w:r w:rsidRPr="006A39E4">
        <w:rPr>
          <w:spacing w:val="-5"/>
          <w:sz w:val="22"/>
          <w:szCs w:val="22"/>
        </w:rPr>
        <w:t xml:space="preserve"> </w:t>
      </w:r>
      <w:r w:rsidRPr="006A39E4">
        <w:rPr>
          <w:sz w:val="22"/>
          <w:szCs w:val="22"/>
        </w:rPr>
        <w:t>течение</w:t>
      </w:r>
      <w:r w:rsidRPr="006A39E4">
        <w:rPr>
          <w:spacing w:val="-4"/>
          <w:sz w:val="22"/>
          <w:szCs w:val="22"/>
        </w:rPr>
        <w:t xml:space="preserve"> </w:t>
      </w:r>
      <w:r w:rsidRPr="006A39E4">
        <w:rPr>
          <w:sz w:val="22"/>
          <w:szCs w:val="22"/>
        </w:rPr>
        <w:t>назначенного</w:t>
      </w:r>
      <w:r w:rsidRPr="006A39E4">
        <w:rPr>
          <w:spacing w:val="-3"/>
          <w:sz w:val="22"/>
          <w:szCs w:val="22"/>
        </w:rPr>
        <w:t xml:space="preserve"> </w:t>
      </w:r>
      <w:r w:rsidRPr="006A39E4">
        <w:rPr>
          <w:sz w:val="22"/>
          <w:szCs w:val="22"/>
        </w:rPr>
        <w:t>срока</w:t>
      </w:r>
      <w:r w:rsidRPr="006A39E4">
        <w:rPr>
          <w:spacing w:val="-4"/>
          <w:sz w:val="22"/>
          <w:szCs w:val="22"/>
        </w:rPr>
        <w:t xml:space="preserve"> </w:t>
      </w:r>
      <w:r w:rsidRPr="006A39E4">
        <w:rPr>
          <w:sz w:val="22"/>
          <w:szCs w:val="22"/>
        </w:rPr>
        <w:t>службы</w:t>
      </w:r>
      <w:r w:rsidRPr="006A39E4">
        <w:rPr>
          <w:spacing w:val="-5"/>
          <w:sz w:val="22"/>
          <w:szCs w:val="22"/>
        </w:rPr>
        <w:t xml:space="preserve"> </w:t>
      </w:r>
      <w:r w:rsidRPr="006A39E4">
        <w:rPr>
          <w:sz w:val="22"/>
          <w:szCs w:val="22"/>
        </w:rPr>
        <w:t>в</w:t>
      </w:r>
      <w:r w:rsidRPr="006A39E4">
        <w:rPr>
          <w:spacing w:val="-4"/>
          <w:sz w:val="22"/>
          <w:szCs w:val="22"/>
        </w:rPr>
        <w:t xml:space="preserve"> </w:t>
      </w:r>
      <w:r w:rsidRPr="006A39E4">
        <w:rPr>
          <w:sz w:val="22"/>
          <w:szCs w:val="22"/>
        </w:rPr>
        <w:t>форме периодического технического освидетельствования</w:t>
      </w:r>
    </w:p>
    <w:p w:rsidR="00004647" w:rsidRPr="00004647" w:rsidRDefault="00004647" w:rsidP="00004647">
      <w:pPr>
        <w:pStyle w:val="a5"/>
        <w:ind w:left="-426"/>
        <w:jc w:val="both"/>
        <w:rPr>
          <w:sz w:val="22"/>
          <w:szCs w:val="22"/>
        </w:rPr>
      </w:pPr>
      <w:r w:rsidRPr="00004647">
        <w:rPr>
          <w:sz w:val="22"/>
          <w:szCs w:val="22"/>
        </w:rPr>
        <w:t>Приложение №</w:t>
      </w:r>
      <w:r>
        <w:rPr>
          <w:sz w:val="22"/>
          <w:szCs w:val="22"/>
        </w:rPr>
        <w:t>2</w:t>
      </w:r>
      <w:r w:rsidRPr="00004647">
        <w:rPr>
          <w:sz w:val="22"/>
          <w:szCs w:val="22"/>
        </w:rPr>
        <w:t>: АКТ сдачи-приемки оказанных услуг</w:t>
      </w:r>
    </w:p>
    <w:p w:rsidR="00004647" w:rsidRPr="006A39E4" w:rsidRDefault="00004647" w:rsidP="00004647">
      <w:pPr>
        <w:pStyle w:val="a5"/>
        <w:ind w:left="-426"/>
        <w:jc w:val="both"/>
        <w:rPr>
          <w:sz w:val="22"/>
          <w:szCs w:val="22"/>
        </w:rPr>
      </w:pPr>
      <w:r w:rsidRPr="00004647">
        <w:rPr>
          <w:sz w:val="22"/>
          <w:szCs w:val="22"/>
        </w:rPr>
        <w:t>Приложение №</w:t>
      </w:r>
      <w:r>
        <w:rPr>
          <w:sz w:val="22"/>
          <w:szCs w:val="22"/>
        </w:rPr>
        <w:t>3</w:t>
      </w:r>
      <w:r w:rsidRPr="00004647">
        <w:rPr>
          <w:sz w:val="22"/>
          <w:szCs w:val="22"/>
        </w:rPr>
        <w:t>: Заявка на оказание услуг</w:t>
      </w:r>
    </w:p>
    <w:p w:rsidR="006311A1" w:rsidRPr="006A39E4" w:rsidRDefault="006311A1">
      <w:pPr>
        <w:pStyle w:val="a5"/>
        <w:spacing w:before="6"/>
        <w:ind w:left="0"/>
      </w:pPr>
    </w:p>
    <w:p w:rsidR="00004647" w:rsidRPr="00004647" w:rsidRDefault="00004647" w:rsidP="00004647">
      <w:pPr>
        <w:suppressAutoHyphens w:val="0"/>
        <w:autoSpaceDE w:val="0"/>
        <w:autoSpaceDN w:val="0"/>
        <w:jc w:val="center"/>
        <w:outlineLvl w:val="1"/>
        <w:rPr>
          <w:b/>
          <w:sz w:val="24"/>
          <w:szCs w:val="20"/>
          <w:lang w:eastAsia="ru-RU"/>
        </w:rPr>
      </w:pPr>
      <w:r w:rsidRPr="00004647">
        <w:rPr>
          <w:b/>
          <w:sz w:val="24"/>
          <w:szCs w:val="20"/>
          <w:lang w:eastAsia="ru-RU"/>
        </w:rPr>
        <w:t>14. АДРЕСА. БАНКОВСКИЕ РЕКВЕЗИТЫ И ПОДПИСИ СТОРОН:</w:t>
      </w:r>
    </w:p>
    <w:p w:rsidR="00004647" w:rsidRPr="00004647" w:rsidRDefault="00004647" w:rsidP="00004647">
      <w:pPr>
        <w:suppressAutoHyphens w:val="0"/>
        <w:autoSpaceDE w:val="0"/>
        <w:autoSpaceDN w:val="0"/>
        <w:jc w:val="both"/>
        <w:outlineLvl w:val="1"/>
        <w:rPr>
          <w:sz w:val="24"/>
          <w:szCs w:val="20"/>
          <w:lang w:eastAsia="ru-RU"/>
        </w:rPr>
      </w:pPr>
    </w:p>
    <w:tbl>
      <w:tblPr>
        <w:tblpPr w:leftFromText="180" w:rightFromText="180" w:vertAnchor="text" w:horzAnchor="margin" w:tblpXSpec="center" w:tblpY="180"/>
        <w:tblW w:w="10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4820"/>
      </w:tblGrid>
      <w:tr w:rsidR="00004647" w:rsidRPr="00004647" w:rsidTr="00112F7F">
        <w:trPr>
          <w:cantSplit/>
          <w:trHeight w:val="283"/>
          <w:jc w:val="center"/>
        </w:trPr>
        <w:tc>
          <w:tcPr>
            <w:tcW w:w="5457" w:type="dxa"/>
          </w:tcPr>
          <w:p w:rsidR="00004647" w:rsidRPr="00004647" w:rsidRDefault="00004647" w:rsidP="00004647">
            <w:pPr>
              <w:widowControl/>
              <w:suppressAutoHyphens w:val="0"/>
              <w:ind w:right="29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004647">
              <w:rPr>
                <w:rFonts w:eastAsia="Calibri"/>
                <w:b/>
                <w:bCs/>
                <w:sz w:val="24"/>
                <w:szCs w:val="24"/>
              </w:rPr>
              <w:t>«ЗАКАЗЧИК»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Санкт-Петербургское государственное бюджетное учреждение здравоохранения «Городская поликлиника № 98» (СПб ГБУЗ «Поликлиника № 98»)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Юридический адрес: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197349, г. Санкт-Петербург, б-р Серебристый,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дом 14, корпус 1, литера А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Телефон: 8 (812) 417-60-07, Факс: 8 (812) 417-60-08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ИНН 7814130650, КПП 781401001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 xml:space="preserve">Получатель: Комитет финансов Санкт-Петербурга (Санкт-Петербургское государственное бюджетное учреждение здравоохранения «Городская поликлиника № 98», </w:t>
            </w:r>
            <w:proofErr w:type="spellStart"/>
            <w:proofErr w:type="gramStart"/>
            <w:r w:rsidRPr="00004647">
              <w:rPr>
                <w:color w:val="000000"/>
                <w:kern w:val="1"/>
                <w:lang w:eastAsia="ar-SA"/>
              </w:rPr>
              <w:t>лиц.счет</w:t>
            </w:r>
            <w:proofErr w:type="spellEnd"/>
            <w:proofErr w:type="gramEnd"/>
            <w:r w:rsidRPr="00004647">
              <w:rPr>
                <w:color w:val="000000"/>
                <w:kern w:val="1"/>
                <w:lang w:eastAsia="ar-SA"/>
              </w:rPr>
              <w:t xml:space="preserve"> 0641027)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 xml:space="preserve">ОКЦ № 1 СЗГУ Банка России//УФК по </w:t>
            </w:r>
            <w:proofErr w:type="spellStart"/>
            <w:r w:rsidRPr="00004647">
              <w:rPr>
                <w:color w:val="000000"/>
                <w:kern w:val="1"/>
                <w:lang w:eastAsia="ar-SA"/>
              </w:rPr>
              <w:t>г.Санкт</w:t>
            </w:r>
            <w:proofErr w:type="spellEnd"/>
            <w:r w:rsidRPr="00004647">
              <w:rPr>
                <w:color w:val="000000"/>
                <w:kern w:val="1"/>
                <w:lang w:eastAsia="ar-SA"/>
              </w:rPr>
              <w:t>-Петербургу, г Санкт-Петербург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БИК 014030106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№ счета банка получателя 40102810945370000005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eastAsia="ar-SA"/>
              </w:rPr>
            </w:pPr>
            <w:r w:rsidRPr="00004647">
              <w:rPr>
                <w:color w:val="000000"/>
                <w:kern w:val="1"/>
                <w:lang w:eastAsia="ar-SA"/>
              </w:rPr>
              <w:t>№ счета получателя 03224643400000007200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color w:val="000000"/>
                <w:kern w:val="1"/>
                <w:lang w:val="en-US" w:eastAsia="ar-SA"/>
              </w:rPr>
            </w:pPr>
            <w:r w:rsidRPr="00004647">
              <w:rPr>
                <w:color w:val="000000"/>
                <w:kern w:val="1"/>
                <w:lang w:val="en-US" w:eastAsia="ar-SA"/>
              </w:rPr>
              <w:t>E-mail: p98@zdrav.spb.ru</w:t>
            </w:r>
          </w:p>
          <w:p w:rsidR="00004647" w:rsidRPr="00004647" w:rsidRDefault="00004647" w:rsidP="00004647">
            <w:pPr>
              <w:widowControl/>
              <w:shd w:val="clear" w:color="auto" w:fill="FFFFFF"/>
              <w:suppressAutoHyphens w:val="0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</w:tcPr>
          <w:p w:rsidR="00004647" w:rsidRPr="00004647" w:rsidRDefault="00004647" w:rsidP="00004647">
            <w:pPr>
              <w:widowControl/>
              <w:suppressAutoHyphens w:val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004647">
              <w:rPr>
                <w:rFonts w:eastAsia="Calibri"/>
                <w:sz w:val="24"/>
                <w:szCs w:val="24"/>
              </w:rPr>
              <w:t>«</w:t>
            </w:r>
            <w:r w:rsidRPr="00004647">
              <w:rPr>
                <w:rFonts w:eastAsia="Calibri"/>
                <w:b/>
                <w:bCs/>
                <w:sz w:val="24"/>
                <w:szCs w:val="24"/>
              </w:rPr>
              <w:t>ИСПОЛНИТЕЛЬ</w:t>
            </w:r>
            <w:r w:rsidRPr="00004647">
              <w:rPr>
                <w:rFonts w:eastAsia="Calibri"/>
                <w:b/>
                <w:sz w:val="24"/>
                <w:szCs w:val="24"/>
              </w:rPr>
              <w:t>»</w:t>
            </w:r>
          </w:p>
          <w:p w:rsidR="00004647" w:rsidRPr="00004647" w:rsidRDefault="00004647" w:rsidP="00004647">
            <w:pPr>
              <w:widowControl/>
              <w:suppressAutoHyphens w:val="0"/>
              <w:rPr>
                <w:rFonts w:eastAsia="Calibri"/>
                <w:b/>
                <w:sz w:val="24"/>
                <w:szCs w:val="24"/>
              </w:rPr>
            </w:pPr>
          </w:p>
          <w:p w:rsidR="00004647" w:rsidRPr="00004647" w:rsidRDefault="00004647" w:rsidP="00004647">
            <w:pPr>
              <w:widowControl/>
              <w:suppressAutoHyphens w:val="0"/>
              <w:rPr>
                <w:rFonts w:eastAsia="Calibri"/>
                <w:b/>
                <w:sz w:val="24"/>
                <w:szCs w:val="24"/>
              </w:rPr>
            </w:pPr>
          </w:p>
          <w:p w:rsidR="00004647" w:rsidRPr="00004647" w:rsidRDefault="00004647" w:rsidP="00004647">
            <w:pPr>
              <w:widowControl/>
              <w:suppressAutoHyphens w:val="0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004647" w:rsidRPr="00004647" w:rsidTr="00112F7F">
        <w:trPr>
          <w:cantSplit/>
          <w:trHeight w:val="283"/>
          <w:jc w:val="center"/>
        </w:trPr>
        <w:tc>
          <w:tcPr>
            <w:tcW w:w="5457" w:type="dxa"/>
          </w:tcPr>
          <w:p w:rsidR="00004647" w:rsidRPr="00004647" w:rsidRDefault="00004647" w:rsidP="00004647">
            <w:pPr>
              <w:widowControl/>
              <w:suppressAutoHyphens w:val="0"/>
              <w:ind w:right="290"/>
              <w:rPr>
                <w:rFonts w:eastAsia="Calibri"/>
                <w:b/>
                <w:bCs/>
                <w:sz w:val="24"/>
                <w:szCs w:val="24"/>
              </w:rPr>
            </w:pPr>
            <w:r w:rsidRPr="00004647">
              <w:rPr>
                <w:rFonts w:eastAsia="Calibri"/>
                <w:bCs/>
              </w:rPr>
              <w:t xml:space="preserve">Главный врач </w:t>
            </w:r>
          </w:p>
          <w:p w:rsidR="00004647" w:rsidRPr="00004647" w:rsidRDefault="00004647" w:rsidP="00004647">
            <w:pPr>
              <w:widowControl/>
              <w:suppressAutoHyphens w:val="0"/>
              <w:ind w:right="290"/>
              <w:rPr>
                <w:rFonts w:eastAsia="Calibri"/>
                <w:b/>
                <w:bCs/>
                <w:sz w:val="24"/>
                <w:szCs w:val="24"/>
              </w:rPr>
            </w:pPr>
          </w:p>
          <w:p w:rsidR="00004647" w:rsidRPr="00004647" w:rsidRDefault="00004647" w:rsidP="00004647">
            <w:pPr>
              <w:widowControl/>
              <w:suppressAutoHyphens w:val="0"/>
              <w:ind w:right="290"/>
              <w:rPr>
                <w:rFonts w:eastAsia="Calibri"/>
                <w:b/>
                <w:bCs/>
                <w:sz w:val="24"/>
                <w:szCs w:val="24"/>
              </w:rPr>
            </w:pPr>
          </w:p>
          <w:p w:rsidR="00004647" w:rsidRPr="00004647" w:rsidRDefault="00004647" w:rsidP="00004647">
            <w:pPr>
              <w:widowControl/>
              <w:suppressAutoHyphens w:val="0"/>
              <w:ind w:right="290"/>
              <w:rPr>
                <w:rFonts w:eastAsia="Calibri"/>
                <w:b/>
                <w:bCs/>
                <w:sz w:val="24"/>
                <w:szCs w:val="24"/>
              </w:rPr>
            </w:pPr>
            <w:r w:rsidRPr="00004647">
              <w:rPr>
                <w:rFonts w:eastAsia="Calibri"/>
                <w:b/>
                <w:bCs/>
                <w:sz w:val="24"/>
                <w:szCs w:val="24"/>
              </w:rPr>
              <w:t xml:space="preserve">_________________/ Л.В. Керимова / </w:t>
            </w:r>
          </w:p>
          <w:p w:rsidR="00004647" w:rsidRPr="00004647" w:rsidRDefault="00004647" w:rsidP="00004647">
            <w:pPr>
              <w:widowControl/>
              <w:suppressAutoHyphens w:val="0"/>
              <w:ind w:right="29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  <w:p w:rsidR="00004647" w:rsidRPr="00004647" w:rsidRDefault="00004647" w:rsidP="00004647">
            <w:pPr>
              <w:widowControl/>
              <w:suppressAutoHyphens w:val="0"/>
              <w:ind w:right="290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:rsidR="00004647" w:rsidRPr="00004647" w:rsidRDefault="00004647" w:rsidP="00004647">
            <w:pPr>
              <w:widowControl/>
              <w:suppressAutoHyphens w:val="0"/>
              <w:jc w:val="center"/>
              <w:rPr>
                <w:rFonts w:eastAsia="Calibri"/>
                <w:sz w:val="24"/>
                <w:szCs w:val="24"/>
              </w:rPr>
            </w:pPr>
          </w:p>
          <w:p w:rsidR="00004647" w:rsidRPr="00004647" w:rsidRDefault="00004647" w:rsidP="00004647">
            <w:pPr>
              <w:widowControl/>
              <w:suppressAutoHyphens w:val="0"/>
              <w:rPr>
                <w:rFonts w:eastAsia="Calibri"/>
                <w:sz w:val="24"/>
                <w:szCs w:val="24"/>
              </w:rPr>
            </w:pPr>
            <w:r w:rsidRPr="00004647">
              <w:rPr>
                <w:rFonts w:eastAsia="Calibri"/>
                <w:sz w:val="24"/>
                <w:szCs w:val="24"/>
              </w:rPr>
              <w:t xml:space="preserve">    __________________</w:t>
            </w:r>
          </w:p>
          <w:p w:rsidR="00004647" w:rsidRPr="00004647" w:rsidRDefault="00004647" w:rsidP="00004647">
            <w:pPr>
              <w:widowControl/>
              <w:suppressAutoHyphens w:val="0"/>
              <w:jc w:val="center"/>
              <w:rPr>
                <w:rFonts w:eastAsia="Calibri"/>
                <w:sz w:val="24"/>
                <w:szCs w:val="24"/>
              </w:rPr>
            </w:pPr>
            <w:r w:rsidRPr="00004647">
              <w:rPr>
                <w:rFonts w:eastAsia="Calibri"/>
                <w:sz w:val="24"/>
                <w:szCs w:val="24"/>
              </w:rPr>
              <w:t xml:space="preserve"> </w:t>
            </w:r>
          </w:p>
          <w:p w:rsidR="00004647" w:rsidRPr="00004647" w:rsidRDefault="00004647" w:rsidP="00004647">
            <w:pPr>
              <w:widowControl/>
              <w:suppressAutoHyphens w:val="0"/>
              <w:jc w:val="center"/>
              <w:rPr>
                <w:rFonts w:eastAsia="Calibri"/>
                <w:sz w:val="24"/>
                <w:szCs w:val="24"/>
              </w:rPr>
            </w:pPr>
          </w:p>
          <w:p w:rsidR="00004647" w:rsidRPr="00004647" w:rsidRDefault="00004647" w:rsidP="00004647">
            <w:pPr>
              <w:widowControl/>
              <w:suppressAutoHyphens w:val="0"/>
              <w:jc w:val="center"/>
              <w:rPr>
                <w:rFonts w:eastAsia="Calibri"/>
                <w:sz w:val="24"/>
                <w:szCs w:val="24"/>
              </w:rPr>
            </w:pPr>
            <w:r w:rsidRPr="00004647">
              <w:rPr>
                <w:rFonts w:eastAsia="Calibri"/>
                <w:sz w:val="24"/>
                <w:szCs w:val="24"/>
              </w:rPr>
              <w:t>__________________ /__________/</w:t>
            </w:r>
          </w:p>
        </w:tc>
      </w:tr>
      <w:tr w:rsidR="00004647" w:rsidRPr="00004647" w:rsidTr="00112F7F">
        <w:trPr>
          <w:cantSplit/>
          <w:trHeight w:val="283"/>
          <w:jc w:val="center"/>
        </w:trPr>
        <w:tc>
          <w:tcPr>
            <w:tcW w:w="10277" w:type="dxa"/>
            <w:gridSpan w:val="2"/>
          </w:tcPr>
          <w:p w:rsidR="00004647" w:rsidRPr="00004647" w:rsidRDefault="00004647" w:rsidP="00004647">
            <w:pPr>
              <w:widowControl/>
              <w:suppressAutoHyphens w:val="0"/>
              <w:jc w:val="center"/>
              <w:rPr>
                <w:rFonts w:eastAsia="Calibri"/>
                <w:sz w:val="24"/>
                <w:szCs w:val="24"/>
              </w:rPr>
            </w:pPr>
            <w:r w:rsidRPr="00004647">
              <w:rPr>
                <w:rFonts w:eastAsia="Calibri"/>
                <w:i/>
                <w:iCs/>
                <w:sz w:val="16"/>
                <w:szCs w:val="18"/>
                <w:lang w:eastAsia="ru-RU"/>
              </w:rPr>
              <w:t>Контракт подписан усиленной электронно-цифровой подписью</w:t>
            </w:r>
            <w:r w:rsidRPr="00004647">
              <w:rPr>
                <w:rFonts w:eastAsia="Calibri"/>
                <w:i/>
                <w:iCs/>
                <w:sz w:val="16"/>
                <w:szCs w:val="18"/>
                <w:lang w:eastAsia="ru-RU"/>
              </w:rPr>
              <w:br/>
              <w:t>и заключен в соответствии с Федеральным законом от "05" апреля 2013 № 44-ФЗ</w:t>
            </w:r>
          </w:p>
        </w:tc>
      </w:tr>
    </w:tbl>
    <w:p w:rsidR="00004647" w:rsidRPr="00004647" w:rsidRDefault="00004647" w:rsidP="00004647">
      <w:pPr>
        <w:suppressAutoHyphens w:val="0"/>
        <w:autoSpaceDE w:val="0"/>
        <w:autoSpaceDN w:val="0"/>
        <w:jc w:val="both"/>
        <w:outlineLvl w:val="1"/>
        <w:rPr>
          <w:sz w:val="24"/>
          <w:szCs w:val="20"/>
          <w:lang w:eastAsia="ru-RU"/>
        </w:rPr>
        <w:sectPr w:rsidR="00004647" w:rsidRPr="00004647" w:rsidSect="00F1583F">
          <w:headerReference w:type="default" r:id="rId9"/>
          <w:footnotePr>
            <w:numStart w:val="41"/>
          </w:footnotePr>
          <w:pgSz w:w="11906" w:h="16838"/>
          <w:pgMar w:top="1134" w:right="709" w:bottom="1134" w:left="1418" w:header="709" w:footer="709" w:gutter="0"/>
          <w:pgNumType w:start="1"/>
          <w:cols w:space="708"/>
          <w:titlePg/>
          <w:docGrid w:linePitch="360"/>
        </w:sectPr>
      </w:pPr>
    </w:p>
    <w:p w:rsidR="006311A1" w:rsidRDefault="006311A1" w:rsidP="00004647">
      <w:pPr>
        <w:pStyle w:val="a5"/>
        <w:tabs>
          <w:tab w:val="left" w:pos="6959"/>
        </w:tabs>
        <w:spacing w:before="226"/>
        <w:ind w:left="0"/>
        <w:sectPr w:rsidR="006311A1">
          <w:pgSz w:w="11906" w:h="16838"/>
          <w:pgMar w:top="720" w:right="141" w:bottom="280" w:left="283" w:header="0" w:footer="0" w:gutter="0"/>
          <w:cols w:space="720"/>
          <w:formProt w:val="0"/>
          <w:docGrid w:linePitch="100" w:charSpace="4096"/>
        </w:sectPr>
      </w:pPr>
    </w:p>
    <w:p w:rsidR="00004647" w:rsidRPr="00004647" w:rsidRDefault="00004647" w:rsidP="00004647">
      <w:pPr>
        <w:jc w:val="right"/>
        <w:rPr>
          <w:b/>
          <w:i/>
          <w:sz w:val="20"/>
        </w:rPr>
      </w:pPr>
      <w:r w:rsidRPr="00004647">
        <w:rPr>
          <w:b/>
          <w:i/>
          <w:sz w:val="20"/>
        </w:rPr>
        <w:t>Приложение № 1</w:t>
      </w:r>
    </w:p>
    <w:p w:rsidR="00004647" w:rsidRPr="00004647" w:rsidRDefault="00004647" w:rsidP="00004647">
      <w:pPr>
        <w:jc w:val="right"/>
        <w:rPr>
          <w:b/>
          <w:i/>
          <w:sz w:val="20"/>
        </w:rPr>
      </w:pPr>
      <w:r w:rsidRPr="00004647">
        <w:rPr>
          <w:b/>
          <w:i/>
          <w:sz w:val="20"/>
        </w:rPr>
        <w:t xml:space="preserve">к контракту № </w:t>
      </w:r>
    </w:p>
    <w:p w:rsidR="006311A1" w:rsidRDefault="00004647" w:rsidP="00004647">
      <w:pPr>
        <w:jc w:val="right"/>
        <w:rPr>
          <w:b/>
          <w:i/>
          <w:sz w:val="20"/>
        </w:rPr>
      </w:pPr>
      <w:r w:rsidRPr="00004647">
        <w:rPr>
          <w:b/>
          <w:i/>
          <w:sz w:val="20"/>
        </w:rPr>
        <w:t>от____</w:t>
      </w:r>
      <w:proofErr w:type="gramStart"/>
      <w:r w:rsidRPr="00004647">
        <w:rPr>
          <w:b/>
          <w:i/>
          <w:sz w:val="20"/>
        </w:rPr>
        <w:t>_  2026</w:t>
      </w:r>
      <w:proofErr w:type="gramEnd"/>
      <w:r w:rsidRPr="00004647">
        <w:rPr>
          <w:b/>
          <w:i/>
          <w:sz w:val="20"/>
        </w:rPr>
        <w:t xml:space="preserve"> г.</w:t>
      </w:r>
    </w:p>
    <w:p w:rsidR="006311A1" w:rsidRDefault="006311A1">
      <w:pPr>
        <w:pStyle w:val="a5"/>
        <w:spacing w:before="1"/>
        <w:ind w:left="0"/>
        <w:rPr>
          <w:b/>
          <w:i/>
        </w:rPr>
      </w:pPr>
    </w:p>
    <w:p w:rsidR="00004647" w:rsidRDefault="00004647">
      <w:pPr>
        <w:ind w:left="4263" w:hanging="3200"/>
        <w:rPr>
          <w:b/>
          <w:sz w:val="20"/>
        </w:rPr>
      </w:pPr>
    </w:p>
    <w:p w:rsidR="006311A1" w:rsidRDefault="00FC4286">
      <w:pPr>
        <w:ind w:left="4263" w:hanging="3200"/>
        <w:rPr>
          <w:b/>
          <w:sz w:val="20"/>
        </w:rPr>
      </w:pPr>
      <w:r>
        <w:rPr>
          <w:b/>
          <w:sz w:val="20"/>
        </w:rPr>
        <w:t>Лифты/платформа,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подлежащие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оценке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соответствия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в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течение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назначенного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срока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службы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в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форме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периодического технического освидетельствования</w:t>
      </w:r>
    </w:p>
    <w:p w:rsidR="006311A1" w:rsidRDefault="006311A1">
      <w:pPr>
        <w:pStyle w:val="a5"/>
        <w:ind w:left="0"/>
        <w:rPr>
          <w:b/>
        </w:rPr>
      </w:pPr>
    </w:p>
    <w:p w:rsidR="006311A1" w:rsidRDefault="006311A1">
      <w:pPr>
        <w:pStyle w:val="a5"/>
        <w:spacing w:before="1" w:after="1"/>
        <w:ind w:left="0"/>
        <w:rPr>
          <w:b/>
        </w:rPr>
      </w:pPr>
    </w:p>
    <w:tbl>
      <w:tblPr>
        <w:tblStyle w:val="TableNormal"/>
        <w:tblW w:w="11345" w:type="dxa"/>
        <w:tblInd w:w="12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08"/>
        <w:gridCol w:w="1420"/>
        <w:gridCol w:w="775"/>
        <w:gridCol w:w="1699"/>
        <w:gridCol w:w="852"/>
        <w:gridCol w:w="801"/>
        <w:gridCol w:w="994"/>
        <w:gridCol w:w="2034"/>
        <w:gridCol w:w="1136"/>
        <w:gridCol w:w="926"/>
      </w:tblGrid>
      <w:tr w:rsidR="006311A1" w:rsidTr="00FC4286">
        <w:trPr>
          <w:trHeight w:val="135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230" w:right="220" w:firstLine="33"/>
              <w:rPr>
                <w:sz w:val="18"/>
              </w:rPr>
            </w:pPr>
            <w:r>
              <w:rPr>
                <w:spacing w:val="-10"/>
                <w:sz w:val="18"/>
              </w:rPr>
              <w:t>№</w:t>
            </w:r>
            <w:r>
              <w:rPr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п\п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51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28" w:right="31" w:firstLine="11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Наименование </w:t>
            </w:r>
            <w:r>
              <w:rPr>
                <w:sz w:val="18"/>
              </w:rPr>
              <w:t>опасного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объекта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107" w:right="93" w:firstLine="9"/>
              <w:rPr>
                <w:sz w:val="18"/>
              </w:rPr>
            </w:pPr>
            <w:r>
              <w:rPr>
                <w:spacing w:val="-2"/>
                <w:sz w:val="18"/>
              </w:rPr>
              <w:t>Кол-во лифтов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line="202" w:lineRule="exact"/>
              <w:ind w:left="124" w:right="12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Тип/</w:t>
            </w:r>
          </w:p>
          <w:p w:rsidR="006311A1" w:rsidRDefault="00FC4286">
            <w:pPr>
              <w:pStyle w:val="TableParagraph"/>
              <w:ind w:left="278" w:right="271" w:firstLine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наименование производителя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55" w:right="45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Грузопо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дъемно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сть</w:t>
            </w:r>
            <w:proofErr w:type="spellEnd"/>
          </w:p>
          <w:p w:rsidR="006311A1" w:rsidRDefault="00FC4286">
            <w:pPr>
              <w:pStyle w:val="TableParagraph"/>
              <w:ind w:left="55" w:right="47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(кг)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230" w:right="142" w:hanging="84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Этажн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ость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103" w:right="94"/>
              <w:jc w:val="center"/>
              <w:rPr>
                <w:sz w:val="18"/>
              </w:rPr>
            </w:pPr>
            <w:r>
              <w:rPr>
                <w:sz w:val="18"/>
              </w:rPr>
              <w:t>Год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ввода </w:t>
            </w:r>
            <w:r>
              <w:rPr>
                <w:spacing w:val="-10"/>
                <w:sz w:val="18"/>
              </w:rPr>
              <w:t>в</w:t>
            </w:r>
          </w:p>
          <w:p w:rsidR="006311A1" w:rsidRDefault="00FC4286">
            <w:pPr>
              <w:pStyle w:val="TableParagraph"/>
              <w:ind w:left="103" w:right="100"/>
              <w:jc w:val="center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эксплуата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цию</w:t>
            </w:r>
            <w:proofErr w:type="spellEnd"/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51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332" w:hanging="288"/>
              <w:rPr>
                <w:sz w:val="18"/>
              </w:rPr>
            </w:pPr>
            <w:r>
              <w:rPr>
                <w:sz w:val="18"/>
              </w:rPr>
              <w:t>Адрес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места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нахождения опасного объекта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396" w:right="144" w:hanging="248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Стоимость </w:t>
            </w:r>
            <w:r>
              <w:rPr>
                <w:spacing w:val="-4"/>
                <w:sz w:val="18"/>
              </w:rPr>
              <w:t>руб.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155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131" w:right="127" w:firstLine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 xml:space="preserve">Срок </w:t>
            </w:r>
            <w:proofErr w:type="spellStart"/>
            <w:r>
              <w:rPr>
                <w:spacing w:val="-2"/>
                <w:sz w:val="18"/>
              </w:rPr>
              <w:t>выполне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4"/>
                <w:sz w:val="18"/>
              </w:rPr>
              <w:t>ния</w:t>
            </w:r>
            <w:proofErr w:type="spellEnd"/>
          </w:p>
        </w:tc>
      </w:tr>
      <w:tr w:rsidR="006311A1" w:rsidTr="00FC4286">
        <w:trPr>
          <w:trHeight w:val="109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128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2" w:right="10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Лифт</w:t>
            </w:r>
          </w:p>
          <w:p w:rsidR="006311A1" w:rsidRDefault="00FC4286">
            <w:pPr>
              <w:pStyle w:val="TableParagraph"/>
              <w:spacing w:before="2"/>
              <w:ind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пассажирский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line="204" w:lineRule="exact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25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124" w:right="11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Пассажирский </w:t>
            </w:r>
            <w:r>
              <w:rPr>
                <w:sz w:val="18"/>
              </w:rPr>
              <w:t>ООО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«Стальной </w:t>
            </w:r>
            <w:r>
              <w:rPr>
                <w:spacing w:val="-2"/>
                <w:sz w:val="18"/>
              </w:rPr>
              <w:t>канат»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56" w:right="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400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27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2013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75" w:firstLine="160"/>
              <w:rPr>
                <w:sz w:val="18"/>
              </w:rPr>
            </w:pPr>
            <w:r>
              <w:rPr>
                <w:sz w:val="18"/>
              </w:rPr>
              <w:t>г. Санкт-Петербург, Серебристый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бульвар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д.</w:t>
            </w:r>
          </w:p>
          <w:p w:rsidR="006311A1" w:rsidRDefault="00FC4286">
            <w:pPr>
              <w:pStyle w:val="TableParagraph"/>
              <w:spacing w:line="206" w:lineRule="exact"/>
              <w:ind w:left="418"/>
              <w:rPr>
                <w:sz w:val="18"/>
              </w:rPr>
            </w:pPr>
            <w:r>
              <w:rPr>
                <w:sz w:val="18"/>
              </w:rPr>
              <w:t>14,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корп.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1 л. </w:t>
            </w:r>
            <w:r>
              <w:rPr>
                <w:spacing w:val="-10"/>
                <w:sz w:val="18"/>
              </w:rPr>
              <w:t>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sz w:val="18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before="129"/>
              <w:ind w:left="105" w:right="177"/>
              <w:rPr>
                <w:sz w:val="18"/>
              </w:rPr>
            </w:pPr>
            <w:r>
              <w:rPr>
                <w:spacing w:val="-6"/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позднее </w:t>
            </w:r>
            <w:r w:rsidR="004C27F8"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июля</w:t>
            </w:r>
          </w:p>
          <w:p w:rsidR="006311A1" w:rsidRDefault="00FC4286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6311A1" w:rsidTr="00FC4286">
        <w:trPr>
          <w:trHeight w:val="103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202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line="192" w:lineRule="exact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line="202" w:lineRule="exact"/>
              <w:ind w:left="3" w:right="10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Лифт</w:t>
            </w:r>
          </w:p>
          <w:p w:rsidR="006311A1" w:rsidRDefault="00FC4286">
            <w:pPr>
              <w:pStyle w:val="TableParagraph"/>
              <w:spacing w:line="207" w:lineRule="exact"/>
              <w:ind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пассажирский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200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652" w:hanging="365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Пассажирский </w:t>
            </w:r>
            <w:r>
              <w:rPr>
                <w:spacing w:val="-4"/>
                <w:sz w:val="18"/>
              </w:rPr>
              <w:t>ОАО</w:t>
            </w:r>
          </w:p>
          <w:p w:rsidR="006311A1" w:rsidRDefault="00FC4286">
            <w:pPr>
              <w:pStyle w:val="TableParagraph"/>
              <w:ind w:left="119" w:firstLine="187"/>
              <w:rPr>
                <w:sz w:val="18"/>
              </w:rPr>
            </w:pPr>
            <w:r>
              <w:rPr>
                <w:spacing w:val="-2"/>
                <w:sz w:val="18"/>
              </w:rPr>
              <w:t>«</w:t>
            </w:r>
            <w:proofErr w:type="spellStart"/>
            <w:r>
              <w:rPr>
                <w:spacing w:val="-2"/>
                <w:sz w:val="18"/>
              </w:rPr>
              <w:t>Щербинский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лифтостроительны</w:t>
            </w:r>
            <w:proofErr w:type="spellEnd"/>
          </w:p>
          <w:p w:rsidR="006311A1" w:rsidRDefault="00FC4286">
            <w:pPr>
              <w:pStyle w:val="TableParagraph"/>
              <w:spacing w:line="192" w:lineRule="exact"/>
              <w:ind w:left="501"/>
              <w:rPr>
                <w:sz w:val="18"/>
              </w:rPr>
            </w:pPr>
            <w:r>
              <w:rPr>
                <w:sz w:val="18"/>
              </w:rPr>
              <w:t>й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завод»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200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56" w:right="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630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200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200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2014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75" w:firstLine="160"/>
              <w:rPr>
                <w:sz w:val="18"/>
              </w:rPr>
            </w:pPr>
            <w:r>
              <w:rPr>
                <w:sz w:val="18"/>
              </w:rPr>
              <w:t>г. Санкт-Петербург, Серебристый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бульвар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д.</w:t>
            </w:r>
          </w:p>
          <w:p w:rsidR="006311A1" w:rsidRDefault="00FC4286">
            <w:pPr>
              <w:pStyle w:val="TableParagraph"/>
              <w:spacing w:line="206" w:lineRule="exact"/>
              <w:ind w:left="418"/>
              <w:rPr>
                <w:sz w:val="18"/>
              </w:rPr>
            </w:pPr>
            <w:r>
              <w:rPr>
                <w:sz w:val="18"/>
              </w:rPr>
              <w:t>14,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корп.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1 л. </w:t>
            </w:r>
            <w:r>
              <w:rPr>
                <w:spacing w:val="-10"/>
                <w:sz w:val="18"/>
              </w:rPr>
              <w:t>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sz w:val="18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before="98"/>
              <w:ind w:left="105" w:right="177"/>
              <w:rPr>
                <w:sz w:val="18"/>
              </w:rPr>
            </w:pPr>
            <w:r>
              <w:rPr>
                <w:spacing w:val="-6"/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позднее </w:t>
            </w:r>
            <w:r w:rsidR="004C27F8"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июля</w:t>
            </w:r>
          </w:p>
          <w:p w:rsidR="006311A1" w:rsidRDefault="00FC4286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6311A1" w:rsidTr="00FC4286">
        <w:trPr>
          <w:trHeight w:val="82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202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line="191" w:lineRule="exact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line="202" w:lineRule="exact"/>
              <w:ind w:left="3" w:right="10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Лифт</w:t>
            </w:r>
          </w:p>
          <w:p w:rsidR="006311A1" w:rsidRDefault="00FC4286">
            <w:pPr>
              <w:pStyle w:val="TableParagraph"/>
              <w:spacing w:before="2"/>
              <w:ind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пассажирский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before="203" w:line="207" w:lineRule="exact"/>
              <w:ind w:left="124" w:right="12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ОАО</w:t>
            </w:r>
          </w:p>
          <w:p w:rsidR="006311A1" w:rsidRDefault="00FC4286">
            <w:pPr>
              <w:pStyle w:val="TableParagraph"/>
              <w:spacing w:line="207" w:lineRule="exact"/>
              <w:ind w:left="124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«</w:t>
            </w:r>
            <w:proofErr w:type="spellStart"/>
            <w:r>
              <w:rPr>
                <w:spacing w:val="-2"/>
                <w:sz w:val="18"/>
              </w:rPr>
              <w:t>Могилевлифтма</w:t>
            </w:r>
            <w:proofErr w:type="spellEnd"/>
            <w:r>
              <w:rPr>
                <w:spacing w:val="-2"/>
                <w:sz w:val="18"/>
              </w:rPr>
              <w:t>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ind w:left="56" w:right="45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630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line="242" w:lineRule="auto"/>
              <w:ind w:left="46" w:right="59" w:firstLine="55"/>
              <w:rPr>
                <w:sz w:val="18"/>
              </w:rPr>
            </w:pPr>
            <w:r>
              <w:rPr>
                <w:sz w:val="18"/>
              </w:rPr>
              <w:t>г. Санкт-Петербург, ул. Туристская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корп.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sz w:val="18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105" w:right="177"/>
              <w:rPr>
                <w:sz w:val="18"/>
              </w:rPr>
            </w:pPr>
            <w:r>
              <w:rPr>
                <w:spacing w:val="-6"/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позднее </w:t>
            </w:r>
            <w:r w:rsidR="004C27F8"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июля</w:t>
            </w:r>
          </w:p>
          <w:p w:rsidR="006311A1" w:rsidRDefault="00FC4286">
            <w:pPr>
              <w:pStyle w:val="TableParagraph"/>
              <w:spacing w:line="191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6311A1" w:rsidTr="00FC4286">
        <w:trPr>
          <w:trHeight w:val="82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b/>
                <w:sz w:val="18"/>
              </w:rPr>
            </w:pPr>
          </w:p>
          <w:p w:rsidR="006311A1" w:rsidRDefault="006311A1">
            <w:pPr>
              <w:pStyle w:val="TableParagraph"/>
              <w:spacing w:before="202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line="191" w:lineRule="exact"/>
              <w:ind w:right="9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line="202" w:lineRule="exact"/>
              <w:ind w:left="3" w:right="10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Лифт</w:t>
            </w:r>
          </w:p>
          <w:p w:rsidR="006311A1" w:rsidRDefault="00FC4286">
            <w:pPr>
              <w:pStyle w:val="TableParagraph"/>
              <w:spacing w:before="2"/>
              <w:ind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пассажирский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ind w:left="5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before="203" w:line="207" w:lineRule="exact"/>
              <w:ind w:left="124" w:right="12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ОАО</w:t>
            </w:r>
          </w:p>
          <w:p w:rsidR="006311A1" w:rsidRDefault="00FC4286">
            <w:pPr>
              <w:pStyle w:val="TableParagraph"/>
              <w:spacing w:line="207" w:lineRule="exact"/>
              <w:ind w:left="124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«</w:t>
            </w:r>
            <w:proofErr w:type="spellStart"/>
            <w:r>
              <w:rPr>
                <w:spacing w:val="-2"/>
                <w:sz w:val="18"/>
              </w:rPr>
              <w:t>Могилевлифтма</w:t>
            </w:r>
            <w:proofErr w:type="spellEnd"/>
            <w:r>
              <w:rPr>
                <w:spacing w:val="-2"/>
                <w:sz w:val="18"/>
              </w:rPr>
              <w:t>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ind w:left="55" w:right="48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1000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spacing w:before="99"/>
              <w:rPr>
                <w:b/>
                <w:sz w:val="18"/>
              </w:rPr>
            </w:pPr>
          </w:p>
          <w:p w:rsidR="006311A1" w:rsidRDefault="00FC4286">
            <w:pPr>
              <w:pStyle w:val="TableParagraph"/>
              <w:spacing w:before="1"/>
              <w:ind w:left="103" w:right="99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2023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spacing w:line="242" w:lineRule="auto"/>
              <w:ind w:left="46" w:right="59" w:firstLine="55"/>
              <w:rPr>
                <w:sz w:val="18"/>
              </w:rPr>
            </w:pPr>
            <w:r>
              <w:rPr>
                <w:sz w:val="18"/>
              </w:rPr>
              <w:t>г. Санкт-Петербург, ул. Туристская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корп.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6311A1">
            <w:pPr>
              <w:pStyle w:val="TableParagraph"/>
              <w:rPr>
                <w:sz w:val="18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Default="00FC4286">
            <w:pPr>
              <w:pStyle w:val="TableParagraph"/>
              <w:ind w:left="105" w:right="177"/>
              <w:rPr>
                <w:sz w:val="18"/>
              </w:rPr>
            </w:pPr>
            <w:r>
              <w:rPr>
                <w:spacing w:val="-6"/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позднее </w:t>
            </w:r>
            <w:r w:rsidR="004C27F8">
              <w:rPr>
                <w:sz w:val="18"/>
              </w:rPr>
              <w:t>30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июля</w:t>
            </w:r>
          </w:p>
          <w:p w:rsidR="006311A1" w:rsidRDefault="00FC4286">
            <w:pPr>
              <w:pStyle w:val="TableParagraph"/>
              <w:spacing w:line="191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2026</w:t>
            </w:r>
          </w:p>
        </w:tc>
      </w:tr>
      <w:tr w:rsidR="006311A1" w:rsidTr="00FC4286">
        <w:trPr>
          <w:trHeight w:val="82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jc w:val="center"/>
              <w:rPr>
                <w:sz w:val="18"/>
              </w:rPr>
            </w:pPr>
            <w:r w:rsidRPr="00FC4286">
              <w:rPr>
                <w:sz w:val="18"/>
              </w:rPr>
              <w:t xml:space="preserve">        </w:t>
            </w:r>
          </w:p>
          <w:p w:rsidR="006311A1" w:rsidRPr="00FC4286" w:rsidRDefault="006311A1">
            <w:pPr>
              <w:pStyle w:val="TableParagraph"/>
              <w:jc w:val="center"/>
              <w:rPr>
                <w:sz w:val="18"/>
              </w:rPr>
            </w:pPr>
          </w:p>
          <w:p w:rsidR="006311A1" w:rsidRPr="00FC4286" w:rsidRDefault="00FC4286">
            <w:pPr>
              <w:pStyle w:val="TableParagraph"/>
              <w:jc w:val="center"/>
              <w:rPr>
                <w:sz w:val="18"/>
              </w:rPr>
            </w:pPr>
            <w:r w:rsidRPr="00FC4286">
              <w:rPr>
                <w:sz w:val="18"/>
              </w:rPr>
              <w:t xml:space="preserve">        5.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spacing w:line="202" w:lineRule="exact"/>
              <w:ind w:left="3" w:right="10"/>
              <w:jc w:val="center"/>
              <w:rPr>
                <w:spacing w:val="-4"/>
                <w:sz w:val="18"/>
              </w:rPr>
            </w:pPr>
            <w:r w:rsidRPr="00FC4286">
              <w:rPr>
                <w:spacing w:val="-4"/>
                <w:sz w:val="18"/>
              </w:rPr>
              <w:t>Платформа подъемная для инвалидов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spacing w:before="203" w:line="207" w:lineRule="exact"/>
              <w:ind w:left="124" w:right="120"/>
              <w:jc w:val="center"/>
              <w:rPr>
                <w:spacing w:val="-5"/>
                <w:sz w:val="18"/>
              </w:rPr>
            </w:pPr>
            <w:r w:rsidRPr="00FC4286">
              <w:rPr>
                <w:rFonts w:ascii="Times New Roman;serif" w:hAnsi="Times New Roman;serif"/>
                <w:spacing w:val="-5"/>
                <w:sz w:val="20"/>
              </w:rPr>
              <w:t>ООО «</w:t>
            </w:r>
            <w:proofErr w:type="spellStart"/>
            <w:r w:rsidRPr="00FC4286">
              <w:rPr>
                <w:rFonts w:ascii="Times New Roman;serif" w:hAnsi="Times New Roman;serif"/>
                <w:spacing w:val="-5"/>
                <w:sz w:val="20"/>
              </w:rPr>
              <w:t>Лифтрон</w:t>
            </w:r>
            <w:proofErr w:type="spellEnd"/>
            <w:r w:rsidRPr="00FC4286">
              <w:rPr>
                <w:rFonts w:ascii="Times New Roman;serif" w:hAnsi="Times New Roman;serif"/>
                <w:spacing w:val="-5"/>
                <w:sz w:val="20"/>
              </w:rPr>
              <w:t xml:space="preserve"> 1200»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</w:t>
            </w:r>
          </w:p>
          <w:p w:rsidR="006311A1" w:rsidRPr="00FC4286" w:rsidRDefault="00FC4286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225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 </w:t>
            </w:r>
          </w:p>
          <w:p w:rsidR="006311A1" w:rsidRPr="00FC4286" w:rsidRDefault="00FC4286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 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spacing w:before="99"/>
              <w:rPr>
                <w:sz w:val="18"/>
              </w:rPr>
            </w:pPr>
            <w:r w:rsidRPr="00FC4286">
              <w:rPr>
                <w:sz w:val="18"/>
              </w:rPr>
              <w:t xml:space="preserve">        2022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FC4286">
            <w:pPr>
              <w:pStyle w:val="TableParagraph"/>
              <w:spacing w:line="242" w:lineRule="auto"/>
              <w:ind w:left="46" w:right="59" w:firstLine="55"/>
              <w:rPr>
                <w:sz w:val="18"/>
              </w:rPr>
            </w:pPr>
            <w:r w:rsidRPr="00FC4286">
              <w:rPr>
                <w:sz w:val="18"/>
              </w:rPr>
              <w:t>г. Санкт-Петербург, Серебристый бульвар д.</w:t>
            </w:r>
          </w:p>
          <w:p w:rsidR="006311A1" w:rsidRPr="00FC4286" w:rsidRDefault="00FC4286">
            <w:pPr>
              <w:pStyle w:val="TableParagraph"/>
              <w:spacing w:line="242" w:lineRule="auto"/>
              <w:ind w:left="46" w:right="59" w:firstLine="55"/>
              <w:rPr>
                <w:sz w:val="18"/>
              </w:rPr>
            </w:pPr>
            <w:r w:rsidRPr="00FC4286">
              <w:rPr>
                <w:sz w:val="18"/>
              </w:rPr>
              <w:t>14, корп. 1 л. 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6311A1">
            <w:pPr>
              <w:pStyle w:val="TableParagraph"/>
              <w:rPr>
                <w:sz w:val="18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11A1" w:rsidRPr="00FC4286" w:rsidRDefault="004C27F8">
            <w:pPr>
              <w:pStyle w:val="TableParagraph"/>
              <w:ind w:left="105" w:right="177"/>
              <w:rPr>
                <w:spacing w:val="-6"/>
                <w:sz w:val="18"/>
              </w:rPr>
            </w:pPr>
            <w:r>
              <w:rPr>
                <w:spacing w:val="-6"/>
                <w:sz w:val="18"/>
              </w:rPr>
              <w:t>Не позднее 30</w:t>
            </w:r>
            <w:r w:rsidR="00FC4286" w:rsidRPr="00FC4286">
              <w:rPr>
                <w:spacing w:val="-6"/>
                <w:sz w:val="18"/>
              </w:rPr>
              <w:t xml:space="preserve"> июля</w:t>
            </w:r>
          </w:p>
          <w:p w:rsidR="006311A1" w:rsidRPr="00FC4286" w:rsidRDefault="00FC4286">
            <w:pPr>
              <w:pStyle w:val="TableParagraph"/>
              <w:ind w:left="105" w:right="177"/>
              <w:rPr>
                <w:spacing w:val="-6"/>
                <w:sz w:val="18"/>
              </w:rPr>
            </w:pPr>
            <w:r w:rsidRPr="00FC4286">
              <w:rPr>
                <w:spacing w:val="-6"/>
                <w:sz w:val="18"/>
              </w:rPr>
              <w:t>2026</w:t>
            </w:r>
          </w:p>
        </w:tc>
      </w:tr>
      <w:tr w:rsidR="00FC4286" w:rsidTr="0046123C">
        <w:trPr>
          <w:trHeight w:val="422"/>
        </w:trPr>
        <w:tc>
          <w:tcPr>
            <w:tcW w:w="21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286" w:rsidRDefault="00FC4286">
            <w:pPr>
              <w:pStyle w:val="TableParagraph"/>
              <w:spacing w:line="204" w:lineRule="exact"/>
              <w:ind w:left="468"/>
              <w:rPr>
                <w:sz w:val="18"/>
              </w:rPr>
            </w:pPr>
            <w:r>
              <w:rPr>
                <w:spacing w:val="-2"/>
                <w:sz w:val="18"/>
              </w:rPr>
              <w:t>Итого</w:t>
            </w:r>
          </w:p>
        </w:tc>
        <w:tc>
          <w:tcPr>
            <w:tcW w:w="92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286" w:rsidRDefault="00FC4286">
            <w:pPr>
              <w:pStyle w:val="TableParagraph"/>
              <w:rPr>
                <w:sz w:val="18"/>
              </w:rPr>
            </w:pPr>
          </w:p>
        </w:tc>
      </w:tr>
    </w:tbl>
    <w:p w:rsidR="006311A1" w:rsidRDefault="006311A1">
      <w:pPr>
        <w:pStyle w:val="a5"/>
        <w:ind w:left="0"/>
        <w:rPr>
          <w:b/>
        </w:rPr>
      </w:pPr>
    </w:p>
    <w:p w:rsidR="006311A1" w:rsidRDefault="006311A1">
      <w:pPr>
        <w:pStyle w:val="a5"/>
        <w:ind w:left="0"/>
        <w:rPr>
          <w:b/>
        </w:rPr>
      </w:pPr>
    </w:p>
    <w:tbl>
      <w:tblPr>
        <w:tblpPr w:leftFromText="180" w:rightFromText="180" w:vertAnchor="text" w:horzAnchor="margin" w:tblpXSpec="center" w:tblpY="180"/>
        <w:tblW w:w="10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4820"/>
      </w:tblGrid>
      <w:tr w:rsidR="00004647" w:rsidRPr="00EA0915" w:rsidTr="00112F7F">
        <w:trPr>
          <w:cantSplit/>
          <w:trHeight w:val="283"/>
          <w:jc w:val="center"/>
        </w:trPr>
        <w:tc>
          <w:tcPr>
            <w:tcW w:w="5457" w:type="dxa"/>
          </w:tcPr>
          <w:p w:rsidR="00004647" w:rsidRPr="00EA0915" w:rsidRDefault="00004647" w:rsidP="00112F7F">
            <w:pPr>
              <w:ind w:right="290"/>
              <w:jc w:val="center"/>
              <w:rPr>
                <w:rFonts w:eastAsia="Calibri"/>
                <w:b/>
                <w:bCs/>
              </w:rPr>
            </w:pPr>
            <w:r w:rsidRPr="00EA0915">
              <w:rPr>
                <w:rFonts w:eastAsia="Calibri"/>
                <w:b/>
                <w:bCs/>
              </w:rPr>
              <w:t>«ЗАКАЗЧИК»</w:t>
            </w:r>
          </w:p>
          <w:p w:rsidR="00004647" w:rsidRPr="00EA0915" w:rsidRDefault="00004647" w:rsidP="00112F7F">
            <w:pPr>
              <w:shd w:val="clear" w:color="auto" w:fill="FFFFFF"/>
              <w:rPr>
                <w:color w:val="000000"/>
                <w:kern w:val="1"/>
                <w:lang w:eastAsia="ar-SA"/>
              </w:rPr>
            </w:pPr>
            <w:r w:rsidRPr="00EA0915">
              <w:rPr>
                <w:color w:val="000000"/>
                <w:kern w:val="1"/>
                <w:lang w:eastAsia="ar-SA"/>
              </w:rPr>
              <w:t>Санкт-Петербургское государственное бюджетное учреждение здравоохранения «Городская поликлиника № 98» (СПб ГБУЗ «Поликлиника № 98»)</w:t>
            </w:r>
          </w:p>
          <w:p w:rsidR="00004647" w:rsidRPr="00004647" w:rsidRDefault="00004647" w:rsidP="00112F7F">
            <w:pPr>
              <w:shd w:val="clear" w:color="auto" w:fill="FFFFFF"/>
              <w:rPr>
                <w:rFonts w:eastAsia="Calibri"/>
              </w:rPr>
            </w:pPr>
          </w:p>
        </w:tc>
        <w:tc>
          <w:tcPr>
            <w:tcW w:w="4820" w:type="dxa"/>
          </w:tcPr>
          <w:p w:rsidR="00004647" w:rsidRPr="00EA0915" w:rsidRDefault="00004647" w:rsidP="00112F7F">
            <w:pPr>
              <w:jc w:val="center"/>
              <w:rPr>
                <w:rFonts w:eastAsia="Calibri"/>
                <w:b/>
              </w:rPr>
            </w:pPr>
            <w:r w:rsidRPr="00EA0915">
              <w:rPr>
                <w:rFonts w:eastAsia="Calibri"/>
              </w:rPr>
              <w:t>«</w:t>
            </w:r>
            <w:r w:rsidRPr="00EA0915">
              <w:rPr>
                <w:rFonts w:eastAsia="Calibri"/>
                <w:b/>
                <w:bCs/>
              </w:rPr>
              <w:t>ИСПОЛНИТЕЛЬ</w:t>
            </w:r>
            <w:r w:rsidRPr="00EA0915">
              <w:rPr>
                <w:rFonts w:eastAsia="Calibri"/>
                <w:b/>
              </w:rPr>
              <w:t>»</w:t>
            </w:r>
          </w:p>
          <w:p w:rsidR="00004647" w:rsidRPr="00EA0915" w:rsidRDefault="00004647" w:rsidP="00112F7F">
            <w:pPr>
              <w:rPr>
                <w:rFonts w:eastAsia="Calibri"/>
                <w:b/>
              </w:rPr>
            </w:pPr>
          </w:p>
          <w:p w:rsidR="00004647" w:rsidRPr="00EA0915" w:rsidRDefault="00004647" w:rsidP="00112F7F">
            <w:pPr>
              <w:rPr>
                <w:rFonts w:eastAsia="Calibri"/>
                <w:b/>
              </w:rPr>
            </w:pPr>
          </w:p>
          <w:p w:rsidR="00004647" w:rsidRPr="00EA0915" w:rsidRDefault="00004647" w:rsidP="00112F7F">
            <w:pPr>
              <w:rPr>
                <w:rFonts w:eastAsia="Calibri"/>
                <w:b/>
              </w:rPr>
            </w:pPr>
          </w:p>
        </w:tc>
      </w:tr>
      <w:tr w:rsidR="00004647" w:rsidRPr="00EA0915" w:rsidTr="00112F7F">
        <w:trPr>
          <w:cantSplit/>
          <w:trHeight w:val="283"/>
          <w:jc w:val="center"/>
        </w:trPr>
        <w:tc>
          <w:tcPr>
            <w:tcW w:w="5457" w:type="dxa"/>
          </w:tcPr>
          <w:p w:rsidR="00004647" w:rsidRPr="00EA0915" w:rsidRDefault="00004647" w:rsidP="00112F7F">
            <w:pPr>
              <w:ind w:right="290"/>
              <w:rPr>
                <w:rFonts w:eastAsia="Calibri"/>
                <w:b/>
                <w:bCs/>
              </w:rPr>
            </w:pPr>
            <w:r w:rsidRPr="00EA0915">
              <w:rPr>
                <w:rFonts w:eastAsia="Calibri"/>
                <w:bCs/>
              </w:rPr>
              <w:t xml:space="preserve">Главный врач </w:t>
            </w:r>
          </w:p>
          <w:p w:rsidR="00004647" w:rsidRPr="00EA0915" w:rsidRDefault="00004647" w:rsidP="00112F7F">
            <w:pPr>
              <w:ind w:right="290"/>
              <w:rPr>
                <w:rFonts w:eastAsia="Calibri"/>
                <w:b/>
                <w:bCs/>
              </w:rPr>
            </w:pPr>
          </w:p>
          <w:p w:rsidR="00004647" w:rsidRPr="00EA0915" w:rsidRDefault="00004647" w:rsidP="00112F7F">
            <w:pPr>
              <w:ind w:right="290"/>
              <w:rPr>
                <w:rFonts w:eastAsia="Calibri"/>
                <w:b/>
                <w:bCs/>
              </w:rPr>
            </w:pPr>
          </w:p>
          <w:p w:rsidR="00004647" w:rsidRPr="00EA0915" w:rsidRDefault="00004647" w:rsidP="00112F7F">
            <w:pPr>
              <w:ind w:right="290"/>
              <w:rPr>
                <w:rFonts w:eastAsia="Calibri"/>
                <w:b/>
                <w:bCs/>
              </w:rPr>
            </w:pPr>
            <w:r w:rsidRPr="00EA0915">
              <w:rPr>
                <w:rFonts w:eastAsia="Calibri"/>
                <w:b/>
                <w:bCs/>
              </w:rPr>
              <w:t xml:space="preserve">_________________/ Л.В. Керимова / </w:t>
            </w:r>
          </w:p>
          <w:p w:rsidR="00004647" w:rsidRPr="00EA0915" w:rsidRDefault="00004647" w:rsidP="00112F7F">
            <w:pPr>
              <w:ind w:right="290"/>
              <w:jc w:val="center"/>
              <w:rPr>
                <w:rFonts w:eastAsia="Calibri"/>
                <w:b/>
                <w:bCs/>
              </w:rPr>
            </w:pPr>
          </w:p>
          <w:p w:rsidR="00004647" w:rsidRPr="00EA0915" w:rsidRDefault="00004647" w:rsidP="00112F7F">
            <w:pPr>
              <w:ind w:right="290"/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4820" w:type="dxa"/>
          </w:tcPr>
          <w:p w:rsidR="00004647" w:rsidRPr="00EA0915" w:rsidRDefault="00004647" w:rsidP="00112F7F">
            <w:pPr>
              <w:jc w:val="center"/>
              <w:rPr>
                <w:rFonts w:eastAsia="Calibri"/>
              </w:rPr>
            </w:pPr>
          </w:p>
          <w:p w:rsidR="00004647" w:rsidRPr="00EA0915" w:rsidRDefault="00004647" w:rsidP="00112F7F">
            <w:pPr>
              <w:rPr>
                <w:rFonts w:eastAsia="Calibri"/>
              </w:rPr>
            </w:pPr>
            <w:r w:rsidRPr="00EA0915">
              <w:rPr>
                <w:rFonts w:eastAsia="Calibri"/>
              </w:rPr>
              <w:t xml:space="preserve">    __________________</w:t>
            </w:r>
          </w:p>
          <w:p w:rsidR="00004647" w:rsidRPr="00EA0915" w:rsidRDefault="00004647" w:rsidP="00112F7F">
            <w:pPr>
              <w:jc w:val="center"/>
              <w:rPr>
                <w:rFonts w:eastAsia="Calibri"/>
              </w:rPr>
            </w:pPr>
            <w:r w:rsidRPr="00EA0915">
              <w:rPr>
                <w:rFonts w:eastAsia="Calibri"/>
              </w:rPr>
              <w:t xml:space="preserve"> </w:t>
            </w:r>
          </w:p>
          <w:p w:rsidR="00004647" w:rsidRPr="00EA0915" w:rsidRDefault="00004647" w:rsidP="00112F7F">
            <w:pPr>
              <w:jc w:val="center"/>
              <w:rPr>
                <w:rFonts w:eastAsia="Calibri"/>
              </w:rPr>
            </w:pPr>
          </w:p>
          <w:p w:rsidR="00004647" w:rsidRPr="00EA0915" w:rsidRDefault="00004647" w:rsidP="00112F7F">
            <w:pPr>
              <w:jc w:val="center"/>
              <w:rPr>
                <w:rFonts w:eastAsia="Calibri"/>
              </w:rPr>
            </w:pPr>
            <w:r w:rsidRPr="00EA0915">
              <w:rPr>
                <w:rFonts w:eastAsia="Calibri"/>
              </w:rPr>
              <w:t>__________________ /__________/</w:t>
            </w:r>
          </w:p>
        </w:tc>
      </w:tr>
      <w:tr w:rsidR="00004647" w:rsidRPr="00EA0915" w:rsidTr="00112F7F">
        <w:trPr>
          <w:cantSplit/>
          <w:trHeight w:val="283"/>
          <w:jc w:val="center"/>
        </w:trPr>
        <w:tc>
          <w:tcPr>
            <w:tcW w:w="10277" w:type="dxa"/>
            <w:gridSpan w:val="2"/>
          </w:tcPr>
          <w:p w:rsidR="00004647" w:rsidRPr="00EA0915" w:rsidRDefault="00004647" w:rsidP="00112F7F">
            <w:pPr>
              <w:jc w:val="center"/>
              <w:rPr>
                <w:rFonts w:eastAsia="Calibri"/>
              </w:rPr>
            </w:pPr>
            <w:r w:rsidRPr="00EA0915">
              <w:rPr>
                <w:rFonts w:eastAsia="Calibri"/>
                <w:i/>
                <w:iCs/>
                <w:sz w:val="16"/>
                <w:szCs w:val="18"/>
              </w:rPr>
              <w:t>Контракт подписан усиленной электронно-цифровой подписью</w:t>
            </w:r>
            <w:r w:rsidRPr="00EA0915">
              <w:rPr>
                <w:rFonts w:eastAsia="Calibri"/>
                <w:i/>
                <w:iCs/>
                <w:sz w:val="16"/>
                <w:szCs w:val="18"/>
              </w:rPr>
              <w:br/>
              <w:t>и заключен в соответствии с Федеральным законом от "05" апреля 2013 № 44-ФЗ</w:t>
            </w:r>
          </w:p>
        </w:tc>
      </w:tr>
    </w:tbl>
    <w:p w:rsidR="006311A1" w:rsidRDefault="006311A1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p w:rsidR="00004647" w:rsidRPr="003A6EF1" w:rsidRDefault="00004647" w:rsidP="00004647">
      <w:pPr>
        <w:jc w:val="right"/>
      </w:pPr>
      <w:r>
        <w:t xml:space="preserve">ОБРАЗЕЦ                                                                                                            </w:t>
      </w:r>
      <w:r w:rsidRPr="003A6EF1">
        <w:t xml:space="preserve">Приложение № </w:t>
      </w:r>
      <w:r>
        <w:t>2</w:t>
      </w:r>
    </w:p>
    <w:p w:rsidR="00004647" w:rsidRPr="003A6EF1" w:rsidRDefault="00004647" w:rsidP="00004647">
      <w:pPr>
        <w:jc w:val="right"/>
      </w:pPr>
      <w:r w:rsidRPr="003A6EF1">
        <w:t xml:space="preserve"> к Контракту</w:t>
      </w:r>
    </w:p>
    <w:p w:rsidR="00004647" w:rsidRPr="003A6EF1" w:rsidRDefault="00004647" w:rsidP="00004647">
      <w:pPr>
        <w:jc w:val="right"/>
      </w:pPr>
      <w:r w:rsidRPr="003A6EF1">
        <w:t>от «____» ______ 2026</w:t>
      </w:r>
    </w:p>
    <w:p w:rsidR="00004647" w:rsidRPr="003A6EF1" w:rsidRDefault="00004647" w:rsidP="00004647">
      <w:pPr>
        <w:jc w:val="right"/>
      </w:pPr>
      <w:r w:rsidRPr="003A6EF1">
        <w:t xml:space="preserve"> № _________________</w:t>
      </w:r>
    </w:p>
    <w:p w:rsidR="00004647" w:rsidRPr="003A6EF1" w:rsidRDefault="00004647" w:rsidP="00004647">
      <w:pPr>
        <w:jc w:val="center"/>
        <w:rPr>
          <w:rFonts w:eastAsia="Courier New"/>
          <w:color w:val="000000"/>
          <w:lang w:bidi="ru-RU"/>
        </w:rPr>
      </w:pPr>
      <w:r w:rsidRPr="003A6EF1">
        <w:rPr>
          <w:rFonts w:eastAsia="Courier New"/>
          <w:color w:val="000000"/>
          <w:lang w:bidi="ru-RU"/>
        </w:rPr>
        <w:t>АКТ</w:t>
      </w:r>
    </w:p>
    <w:p w:rsidR="00004647" w:rsidRPr="003A6EF1" w:rsidRDefault="00004647" w:rsidP="00004647">
      <w:pPr>
        <w:jc w:val="center"/>
        <w:rPr>
          <w:rFonts w:eastAsia="Courier New"/>
          <w:color w:val="000000"/>
          <w:lang w:bidi="ru-RU"/>
        </w:rPr>
      </w:pPr>
      <w:r w:rsidRPr="003A6EF1">
        <w:rPr>
          <w:rFonts w:eastAsia="Courier New"/>
          <w:color w:val="000000"/>
          <w:lang w:bidi="ru-RU"/>
        </w:rPr>
        <w:t xml:space="preserve"> сдачи-приемки оказанных услуг</w:t>
      </w:r>
    </w:p>
    <w:p w:rsidR="00004647" w:rsidRPr="003A6EF1" w:rsidRDefault="00004647" w:rsidP="00004647">
      <w:pPr>
        <w:rPr>
          <w:rFonts w:eastAsia="Courier New"/>
          <w:color w:val="000000"/>
          <w:lang w:bidi="ru-RU"/>
        </w:rPr>
      </w:pPr>
    </w:p>
    <w:p w:rsidR="00004647" w:rsidRPr="003A6EF1" w:rsidRDefault="00004647" w:rsidP="00004647">
      <w:pPr>
        <w:autoSpaceDE w:val="0"/>
        <w:autoSpaceDN w:val="0"/>
        <w:adjustRightInd w:val="0"/>
        <w:jc w:val="both"/>
      </w:pPr>
      <w:r w:rsidRPr="003A6EF1">
        <w:t xml:space="preserve">г. Санкт-Петербург                                                             </w:t>
      </w:r>
      <w:r>
        <w:t xml:space="preserve">                              </w:t>
      </w:r>
      <w:r w:rsidRPr="003A6EF1">
        <w:t>"___"________ ____ г.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</w:pPr>
    </w:p>
    <w:p w:rsidR="00004647" w:rsidRPr="003A6EF1" w:rsidRDefault="00004647" w:rsidP="00004647">
      <w:pPr>
        <w:autoSpaceDE w:val="0"/>
        <w:autoSpaceDN w:val="0"/>
        <w:adjustRightInd w:val="0"/>
        <w:ind w:firstLine="540"/>
        <w:jc w:val="both"/>
      </w:pPr>
      <w:r w:rsidRPr="003A6EF1">
        <w:rPr>
          <w:color w:val="000000"/>
        </w:rPr>
        <w:t xml:space="preserve">______________________ </w:t>
      </w:r>
      <w:r w:rsidRPr="003A6EF1">
        <w:rPr>
          <w:i/>
          <w:color w:val="000000"/>
        </w:rPr>
        <w:t>(наименование или Ф.И.О.)</w:t>
      </w:r>
      <w:r w:rsidRPr="003A6EF1">
        <w:rPr>
          <w:color w:val="000000"/>
        </w:rPr>
        <w:t xml:space="preserve">, именуем__ в дальнейшем «Исполнитель», в лице ___________________ </w:t>
      </w:r>
      <w:r w:rsidRPr="003A6EF1">
        <w:rPr>
          <w:i/>
          <w:color w:val="000000"/>
        </w:rPr>
        <w:t>(должность, Ф.И.О.)</w:t>
      </w:r>
      <w:r w:rsidRPr="003A6EF1">
        <w:rPr>
          <w:color w:val="000000"/>
        </w:rPr>
        <w:t xml:space="preserve">, </w:t>
      </w:r>
      <w:proofErr w:type="spellStart"/>
      <w:r w:rsidRPr="003A6EF1">
        <w:rPr>
          <w:color w:val="000000"/>
        </w:rPr>
        <w:t>действующ</w:t>
      </w:r>
      <w:proofErr w:type="spellEnd"/>
      <w:r w:rsidRPr="003A6EF1">
        <w:rPr>
          <w:color w:val="000000"/>
        </w:rPr>
        <w:t xml:space="preserve">___ на основании __________________, с одной стороны и ___________________ </w:t>
      </w:r>
      <w:r w:rsidRPr="003A6EF1">
        <w:rPr>
          <w:i/>
          <w:color w:val="000000"/>
        </w:rPr>
        <w:t>(наименование или Ф.И.О.)</w:t>
      </w:r>
      <w:r w:rsidRPr="003A6EF1">
        <w:rPr>
          <w:color w:val="000000"/>
        </w:rPr>
        <w:t xml:space="preserve">, именуем__ далее «Заказчик», в лице ____________________ </w:t>
      </w:r>
      <w:r w:rsidRPr="003A6EF1">
        <w:rPr>
          <w:i/>
          <w:color w:val="000000"/>
        </w:rPr>
        <w:t>(должность, Ф.И.О.)</w:t>
      </w:r>
      <w:r w:rsidRPr="003A6EF1">
        <w:rPr>
          <w:color w:val="000000"/>
        </w:rPr>
        <w:t xml:space="preserve">, </w:t>
      </w:r>
      <w:proofErr w:type="spellStart"/>
      <w:r w:rsidRPr="003A6EF1">
        <w:rPr>
          <w:color w:val="000000"/>
        </w:rPr>
        <w:t>действующ</w:t>
      </w:r>
      <w:proofErr w:type="spellEnd"/>
      <w:r w:rsidRPr="003A6EF1">
        <w:rPr>
          <w:color w:val="000000"/>
        </w:rPr>
        <w:t>___ на основании ___________________, с другой стороны, совместно именуемые «Стороны», составили настоящий Акт о нижеследующем: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</w:pPr>
    </w:p>
    <w:p w:rsidR="00004647" w:rsidRPr="003A6EF1" w:rsidRDefault="00004647" w:rsidP="00004647">
      <w:pPr>
        <w:autoSpaceDE w:val="0"/>
        <w:autoSpaceDN w:val="0"/>
        <w:adjustRightInd w:val="0"/>
        <w:ind w:firstLine="567"/>
        <w:jc w:val="both"/>
      </w:pPr>
      <w:r w:rsidRPr="003A6EF1">
        <w:t xml:space="preserve">1. Во исполнение Контракта на оказание услуг _____________ от "___"______ ____ г. № ___ Исполнитель оказал, а Заказчик принял __________________, именуем__ в дальнейшем «Услуги» по объему, качеству и срокам оказания услуг: 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</w:pPr>
    </w:p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51"/>
        <w:gridCol w:w="1737"/>
        <w:gridCol w:w="1737"/>
        <w:gridCol w:w="1361"/>
        <w:gridCol w:w="1361"/>
        <w:gridCol w:w="1335"/>
      </w:tblGrid>
      <w:tr w:rsidR="00004647" w:rsidRPr="003A6EF1" w:rsidTr="00112F7F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center"/>
            </w:pPr>
            <w:r w:rsidRPr="003A6EF1">
              <w:t>№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center"/>
            </w:pPr>
            <w:r w:rsidRPr="003A6EF1">
              <w:t xml:space="preserve">Наименование услуги 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center"/>
            </w:pPr>
            <w:r w:rsidRPr="003A6EF1">
              <w:t xml:space="preserve">Сроки оказания услуг 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center"/>
            </w:pPr>
            <w:r w:rsidRPr="003A6EF1">
              <w:t>Количество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center"/>
            </w:pPr>
            <w:r w:rsidRPr="003A6EF1">
              <w:t>Ед. изм.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center"/>
            </w:pPr>
            <w:r w:rsidRPr="003A6EF1">
              <w:t>Цена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center"/>
            </w:pPr>
            <w:r w:rsidRPr="003A6EF1">
              <w:t>Сумма</w:t>
            </w:r>
          </w:p>
        </w:tc>
      </w:tr>
      <w:tr w:rsidR="00004647" w:rsidRPr="003A6EF1" w:rsidTr="00112F7F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</w:tr>
      <w:tr w:rsidR="00004647" w:rsidRPr="003A6EF1" w:rsidTr="00112F7F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</w:tr>
      <w:tr w:rsidR="00004647" w:rsidRPr="003A6EF1" w:rsidTr="00112F7F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</w:tr>
      <w:tr w:rsidR="00004647" w:rsidRPr="003A6EF1" w:rsidTr="00112F7F">
        <w:trPr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</w:tr>
      <w:tr w:rsidR="00004647" w:rsidRPr="003A6EF1" w:rsidTr="00112F7F">
        <w:trPr>
          <w:jc w:val="center"/>
        </w:trPr>
        <w:tc>
          <w:tcPr>
            <w:tcW w:w="9013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right"/>
            </w:pPr>
            <w:r w:rsidRPr="003A6EF1">
              <w:t>Итого: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</w:tr>
      <w:tr w:rsidR="00004647" w:rsidRPr="003A6EF1" w:rsidTr="00112F7F">
        <w:trPr>
          <w:jc w:val="center"/>
        </w:trPr>
        <w:tc>
          <w:tcPr>
            <w:tcW w:w="9013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right"/>
            </w:pPr>
            <w:r w:rsidRPr="003A6EF1">
              <w:t>В том числе НДС/</w:t>
            </w:r>
            <w:r w:rsidRPr="003A6EF1">
              <w:rPr>
                <w:color w:val="000000"/>
              </w:rPr>
              <w:t>НДС не облагается на основании _______):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</w:tr>
      <w:tr w:rsidR="00004647" w:rsidRPr="003A6EF1" w:rsidTr="00112F7F">
        <w:trPr>
          <w:jc w:val="center"/>
        </w:trPr>
        <w:tc>
          <w:tcPr>
            <w:tcW w:w="9013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004647" w:rsidRPr="003A6EF1" w:rsidRDefault="00004647" w:rsidP="00112F7F">
            <w:pPr>
              <w:autoSpaceDN w:val="0"/>
              <w:adjustRightInd w:val="0"/>
              <w:jc w:val="right"/>
            </w:pPr>
            <w:r w:rsidRPr="003A6EF1">
              <w:t>Всего (с учетом НДС/ НДС</w:t>
            </w:r>
            <w:r w:rsidRPr="003A6EF1">
              <w:rPr>
                <w:color w:val="000000"/>
              </w:rPr>
              <w:t xml:space="preserve"> не облагается):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4647" w:rsidRPr="003A6EF1" w:rsidRDefault="00004647" w:rsidP="00112F7F">
            <w:pPr>
              <w:autoSpaceDN w:val="0"/>
              <w:adjustRightInd w:val="0"/>
            </w:pPr>
          </w:p>
        </w:tc>
      </w:tr>
    </w:tbl>
    <w:p w:rsidR="00004647" w:rsidRPr="003A6EF1" w:rsidRDefault="00004647" w:rsidP="00004647">
      <w:pPr>
        <w:autoSpaceDE w:val="0"/>
        <w:autoSpaceDN w:val="0"/>
        <w:adjustRightInd w:val="0"/>
        <w:ind w:firstLine="540"/>
        <w:jc w:val="both"/>
      </w:pPr>
      <w:r w:rsidRPr="003A6EF1">
        <w:t xml:space="preserve">2. Вышеперечисленные услуги </w:t>
      </w:r>
      <w:r w:rsidRPr="003A6EF1">
        <w:rPr>
          <w:color w:val="000000"/>
        </w:rPr>
        <w:t>оказаны полностью и в срок.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  <w:rPr>
          <w:i/>
        </w:rPr>
      </w:pPr>
      <w:r w:rsidRPr="003A6EF1">
        <w:rPr>
          <w:i/>
        </w:rPr>
        <w:t>Вариант 1:</w:t>
      </w:r>
    </w:p>
    <w:p w:rsidR="00004647" w:rsidRPr="003A6EF1" w:rsidRDefault="00004647" w:rsidP="00004647">
      <w:pPr>
        <w:autoSpaceDE w:val="0"/>
        <w:autoSpaceDN w:val="0"/>
        <w:adjustRightInd w:val="0"/>
        <w:ind w:firstLine="540"/>
        <w:jc w:val="both"/>
      </w:pPr>
      <w:r w:rsidRPr="003A6EF1">
        <w:rPr>
          <w:color w:val="000000"/>
        </w:rPr>
        <w:t>Услуги оказаны "___"__________ ____ г. в связи с ___________________________________. Просрочка оказания услуг составила ______ дней.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</w:pPr>
    </w:p>
    <w:p w:rsidR="00004647" w:rsidRPr="003A6EF1" w:rsidRDefault="00004647" w:rsidP="00004647">
      <w:pPr>
        <w:autoSpaceDE w:val="0"/>
        <w:autoSpaceDN w:val="0"/>
        <w:adjustRightInd w:val="0"/>
        <w:ind w:firstLine="540"/>
        <w:jc w:val="both"/>
      </w:pPr>
      <w:r w:rsidRPr="003A6EF1">
        <w:t xml:space="preserve">3. Заказчик претензий по объему, качеству и срокам оказания услуг </w:t>
      </w:r>
      <w:r w:rsidRPr="003A6EF1">
        <w:rPr>
          <w:color w:val="000000"/>
        </w:rPr>
        <w:t>не имеет.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  <w:rPr>
          <w:color w:val="000000"/>
        </w:rPr>
      </w:pPr>
      <w:r w:rsidRPr="003A6EF1">
        <w:rPr>
          <w:i/>
          <w:iCs/>
        </w:rPr>
        <w:t xml:space="preserve">Вариант </w:t>
      </w:r>
      <w:r w:rsidRPr="003A6EF1">
        <w:rPr>
          <w:color w:val="000000"/>
        </w:rPr>
        <w:t>2:</w:t>
      </w:r>
    </w:p>
    <w:p w:rsidR="00004647" w:rsidRPr="003A6EF1" w:rsidRDefault="00004647" w:rsidP="00004647">
      <w:pPr>
        <w:autoSpaceDE w:val="0"/>
        <w:autoSpaceDN w:val="0"/>
        <w:adjustRightInd w:val="0"/>
        <w:ind w:firstLine="567"/>
        <w:jc w:val="both"/>
      </w:pPr>
      <w:r w:rsidRPr="003A6EF1">
        <w:rPr>
          <w:color w:val="000000"/>
        </w:rPr>
        <w:t xml:space="preserve">Выявлены следующие несоответствия </w:t>
      </w:r>
      <w:proofErr w:type="gramStart"/>
      <w:r w:rsidRPr="003A6EF1">
        <w:rPr>
          <w:color w:val="000000"/>
        </w:rPr>
        <w:t>услуг:  _</w:t>
      </w:r>
      <w:proofErr w:type="gramEnd"/>
      <w:r w:rsidRPr="003A6EF1">
        <w:rPr>
          <w:color w:val="000000"/>
        </w:rPr>
        <w:t>______________________________________ _________________________________________. Сроки устранения - к "___"__________ ____ г.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</w:pPr>
    </w:p>
    <w:p w:rsidR="00004647" w:rsidRPr="003A6EF1" w:rsidRDefault="00004647" w:rsidP="00004647">
      <w:pPr>
        <w:autoSpaceDE w:val="0"/>
        <w:autoSpaceDN w:val="0"/>
        <w:adjustRightInd w:val="0"/>
        <w:ind w:firstLine="540"/>
        <w:jc w:val="both"/>
      </w:pPr>
      <w:r w:rsidRPr="003A6EF1">
        <w:t>4. Стороны взаимных претензий не имеют.</w:t>
      </w:r>
    </w:p>
    <w:p w:rsidR="00004647" w:rsidRPr="003A6EF1" w:rsidRDefault="00004647" w:rsidP="00004647">
      <w:pPr>
        <w:autoSpaceDE w:val="0"/>
        <w:autoSpaceDN w:val="0"/>
        <w:adjustRightInd w:val="0"/>
        <w:jc w:val="both"/>
        <w:rPr>
          <w:color w:val="000000"/>
        </w:rPr>
      </w:pPr>
      <w:r w:rsidRPr="003A6EF1">
        <w:rPr>
          <w:i/>
          <w:iCs/>
        </w:rPr>
        <w:t>Вариант</w:t>
      </w:r>
      <w:r w:rsidRPr="003A6EF1">
        <w:rPr>
          <w:color w:val="000000"/>
        </w:rPr>
        <w:t xml:space="preserve"> 3: </w:t>
      </w:r>
    </w:p>
    <w:p w:rsidR="00004647" w:rsidRPr="003A6EF1" w:rsidRDefault="00004647" w:rsidP="00004647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A6EF1">
        <w:rPr>
          <w:color w:val="000000"/>
        </w:rPr>
        <w:t>Стороны имеют следующие претензии: _________________________.</w:t>
      </w:r>
    </w:p>
    <w:p w:rsidR="00004647" w:rsidRPr="003A6EF1" w:rsidRDefault="00004647" w:rsidP="00004647">
      <w:pPr>
        <w:autoSpaceDE w:val="0"/>
        <w:autoSpaceDN w:val="0"/>
        <w:adjustRightInd w:val="0"/>
        <w:ind w:firstLine="567"/>
        <w:jc w:val="both"/>
      </w:pPr>
      <w:r w:rsidRPr="003A6EF1">
        <w:rPr>
          <w:color w:val="000000"/>
        </w:rPr>
        <w:t>5. Настоящий Акт составлен в 2 (двух) экземплярах, имеющих равную юридическую силу, по одному для каждой Стороны.</w:t>
      </w:r>
    </w:p>
    <w:p w:rsidR="00004647" w:rsidRPr="003A6EF1" w:rsidRDefault="00004647" w:rsidP="00004647"/>
    <w:p w:rsidR="00004647" w:rsidRPr="003A6EF1" w:rsidRDefault="00004647" w:rsidP="00004647"/>
    <w:tbl>
      <w:tblPr>
        <w:tblW w:w="10137" w:type="dxa"/>
        <w:tblLook w:val="01E0" w:firstRow="1" w:lastRow="1" w:firstColumn="1" w:lastColumn="1" w:noHBand="0" w:noVBand="0"/>
      </w:tblPr>
      <w:tblGrid>
        <w:gridCol w:w="5145"/>
        <w:gridCol w:w="235"/>
        <w:gridCol w:w="4757"/>
      </w:tblGrid>
      <w:tr w:rsidR="00004647" w:rsidRPr="003A6EF1" w:rsidTr="00112F7F">
        <w:tc>
          <w:tcPr>
            <w:tcW w:w="5145" w:type="dxa"/>
            <w:shd w:val="clear" w:color="auto" w:fill="auto"/>
          </w:tcPr>
          <w:p w:rsidR="00004647" w:rsidRPr="003A6EF1" w:rsidRDefault="00004647" w:rsidP="00112F7F">
            <w:pPr>
              <w:pStyle w:val="10"/>
              <w:spacing w:before="0" w:after="0"/>
              <w:ind w:firstLine="709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3A6EF1">
              <w:rPr>
                <w:rFonts w:eastAsia="Times New Roman"/>
                <w:bCs/>
                <w:sz w:val="22"/>
                <w:szCs w:val="22"/>
                <w:lang w:eastAsia="en-US"/>
              </w:rPr>
              <w:t>ЗАКАЗЧИК:</w:t>
            </w:r>
          </w:p>
        </w:tc>
        <w:tc>
          <w:tcPr>
            <w:tcW w:w="235" w:type="dxa"/>
            <w:shd w:val="clear" w:color="auto" w:fill="auto"/>
          </w:tcPr>
          <w:p w:rsidR="00004647" w:rsidRPr="003A6EF1" w:rsidRDefault="00004647" w:rsidP="00112F7F">
            <w:pPr>
              <w:pStyle w:val="10"/>
              <w:spacing w:before="0" w:after="0"/>
              <w:ind w:firstLine="709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4757" w:type="dxa"/>
            <w:shd w:val="clear" w:color="auto" w:fill="auto"/>
          </w:tcPr>
          <w:p w:rsidR="00004647" w:rsidRPr="003A6EF1" w:rsidRDefault="00004647" w:rsidP="00112F7F">
            <w:pPr>
              <w:pStyle w:val="10"/>
              <w:spacing w:before="0" w:after="0"/>
              <w:ind w:firstLine="709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3A6EF1">
              <w:rPr>
                <w:rFonts w:eastAsia="Times New Roman"/>
                <w:bCs/>
                <w:sz w:val="22"/>
                <w:szCs w:val="22"/>
                <w:lang w:eastAsia="en-US"/>
              </w:rPr>
              <w:t>ИСПОЛНИТЕЛЬ:</w:t>
            </w:r>
          </w:p>
        </w:tc>
      </w:tr>
      <w:tr w:rsidR="00004647" w:rsidRPr="003A6EF1" w:rsidTr="00112F7F">
        <w:tc>
          <w:tcPr>
            <w:tcW w:w="5145" w:type="dxa"/>
            <w:shd w:val="clear" w:color="auto" w:fill="auto"/>
          </w:tcPr>
          <w:p w:rsidR="00004647" w:rsidRPr="003A6EF1" w:rsidRDefault="00004647" w:rsidP="00112F7F">
            <w:pPr>
              <w:pStyle w:val="10"/>
              <w:tabs>
                <w:tab w:val="clear" w:pos="851"/>
                <w:tab w:val="center" w:pos="2466"/>
              </w:tabs>
              <w:spacing w:before="0" w:after="0"/>
              <w:ind w:firstLine="709"/>
              <w:rPr>
                <w:sz w:val="22"/>
                <w:szCs w:val="22"/>
                <w:lang w:eastAsia="en-US"/>
              </w:rPr>
            </w:pPr>
          </w:p>
        </w:tc>
        <w:tc>
          <w:tcPr>
            <w:tcW w:w="235" w:type="dxa"/>
            <w:shd w:val="clear" w:color="auto" w:fill="auto"/>
          </w:tcPr>
          <w:p w:rsidR="00004647" w:rsidRPr="003A6EF1" w:rsidRDefault="00004647" w:rsidP="00112F7F">
            <w:pPr>
              <w:pStyle w:val="10"/>
              <w:spacing w:before="0" w:after="0"/>
              <w:ind w:firstLine="709"/>
              <w:rPr>
                <w:sz w:val="22"/>
                <w:szCs w:val="22"/>
                <w:lang w:eastAsia="en-US"/>
              </w:rPr>
            </w:pPr>
          </w:p>
        </w:tc>
        <w:tc>
          <w:tcPr>
            <w:tcW w:w="4757" w:type="dxa"/>
            <w:shd w:val="clear" w:color="auto" w:fill="auto"/>
          </w:tcPr>
          <w:p w:rsidR="00004647" w:rsidRPr="003A6EF1" w:rsidRDefault="00004647" w:rsidP="00112F7F">
            <w:pPr>
              <w:pStyle w:val="10"/>
              <w:tabs>
                <w:tab w:val="clear" w:pos="851"/>
                <w:tab w:val="center" w:pos="2466"/>
              </w:tabs>
              <w:spacing w:before="0" w:after="0"/>
              <w:ind w:firstLine="709"/>
              <w:rPr>
                <w:sz w:val="22"/>
                <w:szCs w:val="22"/>
                <w:lang w:eastAsia="en-US"/>
              </w:rPr>
            </w:pPr>
          </w:p>
        </w:tc>
      </w:tr>
      <w:tr w:rsidR="00004647" w:rsidRPr="003A6EF1" w:rsidTr="00112F7F">
        <w:tc>
          <w:tcPr>
            <w:tcW w:w="5145" w:type="dxa"/>
            <w:shd w:val="clear" w:color="auto" w:fill="auto"/>
          </w:tcPr>
          <w:p w:rsidR="00004647" w:rsidRPr="003A6EF1" w:rsidRDefault="00004647" w:rsidP="00112F7F">
            <w:pPr>
              <w:tabs>
                <w:tab w:val="center" w:pos="2466"/>
              </w:tabs>
            </w:pPr>
            <w:r w:rsidRPr="003A6EF1">
              <w:t>_________________ /              /</w:t>
            </w:r>
          </w:p>
        </w:tc>
        <w:tc>
          <w:tcPr>
            <w:tcW w:w="235" w:type="dxa"/>
            <w:shd w:val="clear" w:color="auto" w:fill="auto"/>
          </w:tcPr>
          <w:p w:rsidR="00004647" w:rsidRPr="003A6EF1" w:rsidRDefault="00004647" w:rsidP="00112F7F">
            <w:pPr>
              <w:jc w:val="both"/>
            </w:pPr>
          </w:p>
        </w:tc>
        <w:tc>
          <w:tcPr>
            <w:tcW w:w="4757" w:type="dxa"/>
            <w:shd w:val="clear" w:color="auto" w:fill="auto"/>
          </w:tcPr>
          <w:p w:rsidR="00004647" w:rsidRPr="003A6EF1" w:rsidRDefault="00004647" w:rsidP="00112F7F">
            <w:pPr>
              <w:tabs>
                <w:tab w:val="center" w:pos="2466"/>
              </w:tabs>
            </w:pPr>
            <w:r w:rsidRPr="003A6EF1">
              <w:t xml:space="preserve">___________________ /                      </w:t>
            </w:r>
            <w:r w:rsidRPr="003A6EF1">
              <w:rPr>
                <w:bCs/>
              </w:rPr>
              <w:t xml:space="preserve"> /  </w:t>
            </w:r>
          </w:p>
        </w:tc>
      </w:tr>
      <w:tr w:rsidR="00004647" w:rsidRPr="003A6EF1" w:rsidTr="00112F7F">
        <w:tc>
          <w:tcPr>
            <w:tcW w:w="5145" w:type="dxa"/>
            <w:shd w:val="clear" w:color="auto" w:fill="auto"/>
          </w:tcPr>
          <w:p w:rsidR="00004647" w:rsidRPr="003A6EF1" w:rsidRDefault="00004647" w:rsidP="00112F7F">
            <w:pPr>
              <w:tabs>
                <w:tab w:val="center" w:pos="2466"/>
              </w:tabs>
              <w:rPr>
                <w:bCs/>
              </w:rPr>
            </w:pPr>
          </w:p>
        </w:tc>
        <w:tc>
          <w:tcPr>
            <w:tcW w:w="235" w:type="dxa"/>
            <w:shd w:val="clear" w:color="auto" w:fill="auto"/>
          </w:tcPr>
          <w:p w:rsidR="00004647" w:rsidRPr="003A6EF1" w:rsidRDefault="00004647" w:rsidP="00112F7F">
            <w:pPr>
              <w:jc w:val="both"/>
            </w:pPr>
          </w:p>
        </w:tc>
        <w:tc>
          <w:tcPr>
            <w:tcW w:w="4757" w:type="dxa"/>
            <w:shd w:val="clear" w:color="auto" w:fill="auto"/>
          </w:tcPr>
          <w:p w:rsidR="00004647" w:rsidRPr="003A6EF1" w:rsidRDefault="00004647" w:rsidP="00112F7F">
            <w:pPr>
              <w:tabs>
                <w:tab w:val="center" w:pos="2466"/>
              </w:tabs>
              <w:rPr>
                <w:bCs/>
              </w:rPr>
            </w:pPr>
          </w:p>
        </w:tc>
      </w:tr>
      <w:tr w:rsidR="00004647" w:rsidRPr="003A6EF1" w:rsidTr="00112F7F">
        <w:trPr>
          <w:trHeight w:val="308"/>
        </w:trPr>
        <w:tc>
          <w:tcPr>
            <w:tcW w:w="5145" w:type="dxa"/>
            <w:shd w:val="clear" w:color="auto" w:fill="auto"/>
          </w:tcPr>
          <w:p w:rsidR="00004647" w:rsidRPr="003A6EF1" w:rsidRDefault="00004647" w:rsidP="00112F7F">
            <w:pPr>
              <w:tabs>
                <w:tab w:val="center" w:pos="2466"/>
              </w:tabs>
            </w:pPr>
          </w:p>
        </w:tc>
        <w:tc>
          <w:tcPr>
            <w:tcW w:w="235" w:type="dxa"/>
            <w:shd w:val="clear" w:color="auto" w:fill="auto"/>
          </w:tcPr>
          <w:p w:rsidR="00004647" w:rsidRPr="003A6EF1" w:rsidRDefault="00004647" w:rsidP="00112F7F">
            <w:pPr>
              <w:jc w:val="both"/>
            </w:pPr>
          </w:p>
        </w:tc>
        <w:tc>
          <w:tcPr>
            <w:tcW w:w="4757" w:type="dxa"/>
            <w:shd w:val="clear" w:color="auto" w:fill="auto"/>
          </w:tcPr>
          <w:p w:rsidR="00004647" w:rsidRPr="003A6EF1" w:rsidRDefault="00004647" w:rsidP="00112F7F">
            <w:pPr>
              <w:tabs>
                <w:tab w:val="center" w:pos="2466"/>
              </w:tabs>
            </w:pPr>
          </w:p>
        </w:tc>
      </w:tr>
    </w:tbl>
    <w:p w:rsidR="00004647" w:rsidRPr="003A6EF1" w:rsidRDefault="00004647" w:rsidP="00004647">
      <w:pPr>
        <w:pStyle w:val="10"/>
        <w:spacing w:before="0" w:after="0"/>
        <w:ind w:firstLine="709"/>
        <w:jc w:val="center"/>
        <w:rPr>
          <w:sz w:val="22"/>
          <w:szCs w:val="22"/>
          <w:highlight w:val="white"/>
        </w:rPr>
      </w:pPr>
      <w:r w:rsidRPr="003A6EF1">
        <w:rPr>
          <w:bCs/>
          <w:i/>
          <w:sz w:val="20"/>
          <w:lang w:eastAsia="zh-CN"/>
        </w:rPr>
        <w:t>Контракт подписан усиленными электронно-цифровыми подписями и заключен в соответствии со статьей 51 Федерального закона «о контрактной системе в сфере закупок товаров, работ, услуг для обеспечения услуг для государственных и муниципальных нужд</w:t>
      </w:r>
    </w:p>
    <w:p w:rsidR="00004647" w:rsidRPr="003A6EF1" w:rsidRDefault="00004647" w:rsidP="00004647"/>
    <w:p w:rsidR="00004647" w:rsidRDefault="00004647" w:rsidP="00004647">
      <w:pPr>
        <w:autoSpaceDE w:val="0"/>
        <w:autoSpaceDN w:val="0"/>
        <w:rPr>
          <w:b/>
        </w:rPr>
      </w:pPr>
    </w:p>
    <w:p w:rsidR="00004647" w:rsidRDefault="00004647" w:rsidP="00004647">
      <w:pPr>
        <w:autoSpaceDE w:val="0"/>
        <w:autoSpaceDN w:val="0"/>
        <w:rPr>
          <w:b/>
        </w:rPr>
      </w:pPr>
    </w:p>
    <w:p w:rsidR="00004647" w:rsidRDefault="00004647" w:rsidP="00004647">
      <w:pPr>
        <w:autoSpaceDE w:val="0"/>
        <w:autoSpaceDN w:val="0"/>
        <w:rPr>
          <w:b/>
        </w:rPr>
      </w:pPr>
    </w:p>
    <w:p w:rsidR="00004647" w:rsidRDefault="00004647" w:rsidP="00004647">
      <w:pPr>
        <w:autoSpaceDE w:val="0"/>
        <w:autoSpaceDN w:val="0"/>
        <w:rPr>
          <w:b/>
        </w:rPr>
      </w:pPr>
    </w:p>
    <w:p w:rsidR="00004647" w:rsidRDefault="00004647" w:rsidP="00004647">
      <w:pPr>
        <w:autoSpaceDE w:val="0"/>
        <w:autoSpaceDN w:val="0"/>
        <w:rPr>
          <w:b/>
        </w:rPr>
      </w:pPr>
    </w:p>
    <w:p w:rsidR="00004647" w:rsidRDefault="00004647" w:rsidP="00004647">
      <w:pPr>
        <w:autoSpaceDE w:val="0"/>
        <w:autoSpaceDN w:val="0"/>
        <w:rPr>
          <w:b/>
        </w:rPr>
      </w:pPr>
    </w:p>
    <w:p w:rsidR="00004647" w:rsidRDefault="00004647" w:rsidP="00004647">
      <w:pPr>
        <w:autoSpaceDE w:val="0"/>
        <w:autoSpaceDN w:val="0"/>
        <w:rPr>
          <w:b/>
        </w:rPr>
      </w:pPr>
    </w:p>
    <w:p w:rsidR="00004647" w:rsidRDefault="00004647" w:rsidP="00004647">
      <w:pPr>
        <w:autoSpaceDE w:val="0"/>
        <w:autoSpaceDN w:val="0"/>
        <w:rPr>
          <w:b/>
        </w:rPr>
      </w:pPr>
    </w:p>
    <w:p w:rsidR="00004647" w:rsidRPr="0042455D" w:rsidRDefault="00004647" w:rsidP="00004647">
      <w:pPr>
        <w:autoSpaceDE w:val="0"/>
        <w:autoSpaceDN w:val="0"/>
        <w:rPr>
          <w:b/>
        </w:rPr>
      </w:pPr>
    </w:p>
    <w:p w:rsidR="00004647" w:rsidRPr="00004647" w:rsidRDefault="00004647" w:rsidP="00004647">
      <w:pPr>
        <w:pStyle w:val="af"/>
        <w:widowControl w:val="0"/>
        <w:suppressAutoHyphens/>
        <w:jc w:val="right"/>
        <w:rPr>
          <w:rFonts w:ascii="Times New Roman" w:eastAsia="Andale Sans UI" w:hAnsi="Times New Roman"/>
          <w:bCs/>
          <w:kern w:val="1"/>
          <w:sz w:val="22"/>
          <w:szCs w:val="22"/>
          <w:lang w:val="ru-RU" w:eastAsia="ar-SA"/>
        </w:rPr>
      </w:pPr>
      <w:r w:rsidRPr="0042455D">
        <w:rPr>
          <w:rFonts w:ascii="Times New Roman" w:eastAsia="Andale Sans UI" w:hAnsi="Times New Roman"/>
          <w:bCs/>
          <w:kern w:val="1"/>
          <w:sz w:val="22"/>
          <w:szCs w:val="22"/>
          <w:lang w:eastAsia="ar-SA"/>
        </w:rPr>
        <w:t>П</w:t>
      </w:r>
      <w:r>
        <w:rPr>
          <w:rFonts w:ascii="Times New Roman" w:eastAsia="Andale Sans UI" w:hAnsi="Times New Roman"/>
          <w:bCs/>
          <w:kern w:val="1"/>
          <w:sz w:val="22"/>
          <w:szCs w:val="22"/>
          <w:lang w:eastAsia="ar-SA"/>
        </w:rPr>
        <w:t xml:space="preserve">риложение № </w:t>
      </w:r>
      <w:r>
        <w:rPr>
          <w:rFonts w:ascii="Times New Roman" w:eastAsia="Andale Sans UI" w:hAnsi="Times New Roman"/>
          <w:bCs/>
          <w:kern w:val="1"/>
          <w:sz w:val="22"/>
          <w:szCs w:val="22"/>
          <w:lang w:val="ru-RU" w:eastAsia="ar-SA"/>
        </w:rPr>
        <w:t>3</w:t>
      </w:r>
    </w:p>
    <w:p w:rsidR="00004647" w:rsidRPr="0042455D" w:rsidRDefault="00004647" w:rsidP="00004647">
      <w:pPr>
        <w:contextualSpacing/>
        <w:jc w:val="right"/>
        <w:rPr>
          <w:rFonts w:eastAsia="Andale Sans UI"/>
          <w:bCs/>
          <w:kern w:val="1"/>
          <w:lang w:eastAsia="ar-SA"/>
        </w:rPr>
      </w:pPr>
      <w:r w:rsidRPr="0042455D">
        <w:rPr>
          <w:rFonts w:eastAsia="Andale Sans UI"/>
          <w:bCs/>
          <w:kern w:val="1"/>
          <w:lang w:eastAsia="ar-SA"/>
        </w:rPr>
        <w:t xml:space="preserve">к </w:t>
      </w:r>
      <w:r>
        <w:rPr>
          <w:rFonts w:eastAsia="Andale Sans UI"/>
          <w:bCs/>
          <w:kern w:val="1"/>
          <w:lang w:eastAsia="ar-SA"/>
        </w:rPr>
        <w:t>Контракту</w:t>
      </w:r>
      <w:r w:rsidRPr="0042455D">
        <w:rPr>
          <w:rFonts w:eastAsia="Andale Sans UI"/>
          <w:bCs/>
          <w:kern w:val="1"/>
          <w:lang w:eastAsia="ar-SA"/>
        </w:rPr>
        <w:t xml:space="preserve"> № ____ от «__</w:t>
      </w:r>
      <w:proofErr w:type="gramStart"/>
      <w:r w:rsidRPr="0042455D">
        <w:rPr>
          <w:rFonts w:eastAsia="Andale Sans UI"/>
          <w:bCs/>
          <w:kern w:val="1"/>
          <w:lang w:eastAsia="ar-SA"/>
        </w:rPr>
        <w:t>_»_</w:t>
      </w:r>
      <w:proofErr w:type="gramEnd"/>
      <w:r w:rsidRPr="0042455D">
        <w:rPr>
          <w:rFonts w:eastAsia="Andale Sans UI"/>
          <w:bCs/>
          <w:kern w:val="1"/>
          <w:lang w:eastAsia="ar-SA"/>
        </w:rPr>
        <w:t>__________2026 г.</w:t>
      </w:r>
    </w:p>
    <w:p w:rsidR="00004647" w:rsidRPr="0042455D" w:rsidRDefault="00004647" w:rsidP="00004647">
      <w:pPr>
        <w:contextualSpacing/>
        <w:jc w:val="center"/>
        <w:rPr>
          <w:rFonts w:eastAsia="Andale Sans UI"/>
          <w:b/>
          <w:kern w:val="1"/>
          <w:lang w:eastAsia="ar-SA"/>
        </w:rPr>
      </w:pPr>
    </w:p>
    <w:p w:rsidR="00004647" w:rsidRPr="0042455D" w:rsidRDefault="00004647" w:rsidP="00004647">
      <w:pPr>
        <w:contextualSpacing/>
        <w:jc w:val="center"/>
        <w:rPr>
          <w:rFonts w:eastAsia="Andale Sans UI"/>
          <w:b/>
          <w:kern w:val="1"/>
          <w:lang w:eastAsia="ar-SA"/>
        </w:rPr>
      </w:pPr>
    </w:p>
    <w:p w:rsidR="00004647" w:rsidRPr="0042455D" w:rsidRDefault="00004647" w:rsidP="00004647">
      <w:pPr>
        <w:contextualSpacing/>
        <w:jc w:val="center"/>
        <w:rPr>
          <w:rFonts w:eastAsia="Andale Sans UI"/>
          <w:b/>
          <w:kern w:val="1"/>
          <w:lang w:eastAsia="ar-SA"/>
        </w:rPr>
      </w:pPr>
      <w:r>
        <w:rPr>
          <w:rFonts w:eastAsia="Andale Sans UI"/>
          <w:b/>
          <w:kern w:val="1"/>
          <w:lang w:eastAsia="ar-SA"/>
        </w:rPr>
        <w:t>ОБРАЗЕЦ</w:t>
      </w:r>
    </w:p>
    <w:p w:rsidR="00004647" w:rsidRPr="0042455D" w:rsidRDefault="00004647" w:rsidP="00004647">
      <w:pPr>
        <w:contextualSpacing/>
        <w:jc w:val="center"/>
        <w:rPr>
          <w:rFonts w:eastAsia="Andale Sans UI"/>
          <w:b/>
          <w:kern w:val="1"/>
          <w:lang w:eastAsia="ar-SA"/>
        </w:rPr>
      </w:pPr>
    </w:p>
    <w:p w:rsidR="00004647" w:rsidRPr="0042455D" w:rsidRDefault="00004647" w:rsidP="00004647">
      <w:pPr>
        <w:contextualSpacing/>
        <w:jc w:val="center"/>
        <w:rPr>
          <w:rFonts w:eastAsia="Andale Sans UI"/>
          <w:b/>
          <w:kern w:val="1"/>
          <w:lang w:eastAsia="ar-SA"/>
        </w:rPr>
      </w:pPr>
    </w:p>
    <w:p w:rsidR="00004647" w:rsidRPr="0042455D" w:rsidRDefault="00004647" w:rsidP="00004647">
      <w:pPr>
        <w:tabs>
          <w:tab w:val="left" w:pos="6751"/>
          <w:tab w:val="left" w:pos="7276"/>
          <w:tab w:val="left" w:pos="8588"/>
          <w:tab w:val="left" w:pos="9113"/>
        </w:tabs>
        <w:autoSpaceDE w:val="0"/>
        <w:autoSpaceDN w:val="0"/>
      </w:pPr>
      <w:r w:rsidRPr="0042455D">
        <w:rPr>
          <w:spacing w:val="-2"/>
        </w:rPr>
        <w:t>Санкт-Петербург</w:t>
      </w:r>
      <w:r w:rsidRPr="0042455D">
        <w:tab/>
      </w:r>
      <w:r w:rsidRPr="0042455D">
        <w:rPr>
          <w:spacing w:val="-10"/>
        </w:rPr>
        <w:t>«</w:t>
      </w:r>
      <w:r w:rsidRPr="0042455D">
        <w:rPr>
          <w:u w:val="single"/>
        </w:rPr>
        <w:tab/>
      </w:r>
      <w:r w:rsidRPr="0042455D">
        <w:t xml:space="preserve">» </w:t>
      </w:r>
      <w:r w:rsidRPr="0042455D">
        <w:rPr>
          <w:u w:val="single"/>
        </w:rPr>
        <w:tab/>
      </w:r>
      <w:r w:rsidRPr="0042455D">
        <w:rPr>
          <w:spacing w:val="-5"/>
        </w:rPr>
        <w:t>20</w:t>
      </w:r>
      <w:r w:rsidRPr="0042455D">
        <w:rPr>
          <w:u w:val="single"/>
        </w:rPr>
        <w:tab/>
      </w:r>
      <w:r w:rsidRPr="0042455D">
        <w:rPr>
          <w:spacing w:val="-5"/>
        </w:rPr>
        <w:t>г.</w:t>
      </w:r>
    </w:p>
    <w:p w:rsidR="00004647" w:rsidRPr="0042455D" w:rsidRDefault="00004647" w:rsidP="00004647">
      <w:pPr>
        <w:autoSpaceDE w:val="0"/>
        <w:autoSpaceDN w:val="0"/>
      </w:pPr>
    </w:p>
    <w:p w:rsidR="00004647" w:rsidRPr="0042455D" w:rsidRDefault="00004647" w:rsidP="00004647">
      <w:pPr>
        <w:autoSpaceDE w:val="0"/>
        <w:autoSpaceDN w:val="0"/>
      </w:pPr>
    </w:p>
    <w:p w:rsidR="00004647" w:rsidRPr="0042455D" w:rsidRDefault="00004647" w:rsidP="00004647">
      <w:pPr>
        <w:tabs>
          <w:tab w:val="left" w:pos="1629"/>
          <w:tab w:val="left" w:pos="3304"/>
          <w:tab w:val="left" w:pos="3882"/>
        </w:tabs>
        <w:autoSpaceDE w:val="0"/>
        <w:autoSpaceDN w:val="0"/>
        <w:ind w:right="26"/>
        <w:jc w:val="center"/>
        <w:outlineLvl w:val="1"/>
        <w:rPr>
          <w:b/>
          <w:bCs/>
        </w:rPr>
      </w:pPr>
      <w:r w:rsidRPr="0042455D">
        <w:rPr>
          <w:b/>
          <w:bCs/>
        </w:rPr>
        <w:t xml:space="preserve">Заявка на оказание услуг </w:t>
      </w:r>
    </w:p>
    <w:p w:rsidR="00004647" w:rsidRPr="0042455D" w:rsidRDefault="00004647" w:rsidP="00004647">
      <w:pPr>
        <w:tabs>
          <w:tab w:val="left" w:pos="2991"/>
          <w:tab w:val="left" w:pos="4456"/>
        </w:tabs>
        <w:autoSpaceDE w:val="0"/>
        <w:autoSpaceDN w:val="0"/>
        <w:ind w:right="26"/>
        <w:jc w:val="center"/>
      </w:pPr>
      <w:r w:rsidRPr="0042455D">
        <w:t>по</w:t>
      </w:r>
      <w:r w:rsidRPr="0042455D">
        <w:rPr>
          <w:spacing w:val="-3"/>
        </w:rPr>
        <w:t xml:space="preserve"> </w:t>
      </w:r>
      <w:r>
        <w:t>Контракту</w:t>
      </w:r>
      <w:r w:rsidRPr="0042455D">
        <w:rPr>
          <w:spacing w:val="-1"/>
        </w:rPr>
        <w:t xml:space="preserve"> </w:t>
      </w:r>
      <w:r w:rsidRPr="0042455D">
        <w:t>№</w:t>
      </w:r>
      <w:r w:rsidRPr="0042455D">
        <w:rPr>
          <w:spacing w:val="-2"/>
        </w:rPr>
        <w:t xml:space="preserve"> </w:t>
      </w:r>
      <w:r w:rsidRPr="0042455D">
        <w:t>___</w:t>
      </w:r>
      <w:r w:rsidRPr="0042455D">
        <w:rPr>
          <w:spacing w:val="-1"/>
        </w:rPr>
        <w:t xml:space="preserve"> </w:t>
      </w:r>
      <w:r w:rsidRPr="0042455D">
        <w:t xml:space="preserve">от </w:t>
      </w:r>
      <w:r w:rsidRPr="0042455D">
        <w:rPr>
          <w:spacing w:val="-10"/>
        </w:rPr>
        <w:t>«</w:t>
      </w:r>
      <w:r w:rsidRPr="0042455D">
        <w:rPr>
          <w:u w:val="single"/>
        </w:rPr>
        <w:tab/>
      </w:r>
      <w:r w:rsidRPr="0042455D">
        <w:t xml:space="preserve">» </w:t>
      </w:r>
      <w:r w:rsidRPr="0042455D">
        <w:rPr>
          <w:u w:val="single"/>
        </w:rPr>
        <w:tab/>
      </w:r>
      <w:r w:rsidRPr="0042455D">
        <w:t xml:space="preserve">2026 </w:t>
      </w:r>
      <w:r w:rsidRPr="0042455D">
        <w:rPr>
          <w:spacing w:val="-5"/>
        </w:rPr>
        <w:t>г.</w:t>
      </w:r>
    </w:p>
    <w:p w:rsidR="00004647" w:rsidRPr="0042455D" w:rsidRDefault="00004647" w:rsidP="00004647">
      <w:pPr>
        <w:autoSpaceDE w:val="0"/>
        <w:autoSpaceDN w:val="0"/>
      </w:pPr>
    </w:p>
    <w:tbl>
      <w:tblPr>
        <w:tblW w:w="9907" w:type="dxa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7"/>
        <w:gridCol w:w="1585"/>
        <w:gridCol w:w="2127"/>
        <w:gridCol w:w="2126"/>
        <w:gridCol w:w="1701"/>
        <w:gridCol w:w="1701"/>
      </w:tblGrid>
      <w:tr w:rsidR="00004647" w:rsidRPr="0042455D" w:rsidTr="00112F7F">
        <w:trPr>
          <w:trHeight w:val="1542"/>
        </w:trPr>
        <w:tc>
          <w:tcPr>
            <w:tcW w:w="667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ind w:hanging="13"/>
              <w:contextualSpacing/>
              <w:jc w:val="center"/>
              <w:rPr>
                <w:b/>
              </w:rPr>
            </w:pPr>
            <w:r w:rsidRPr="00FE07B6">
              <w:rPr>
                <w:b/>
                <w:spacing w:val="-10"/>
              </w:rPr>
              <w:t>№</w:t>
            </w:r>
            <w:r w:rsidRPr="00FE07B6">
              <w:rPr>
                <w:b/>
                <w:spacing w:val="-4"/>
              </w:rPr>
              <w:t xml:space="preserve"> п/п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ind w:left="176" w:right="211"/>
              <w:contextualSpacing/>
              <w:jc w:val="center"/>
              <w:rPr>
                <w:b/>
              </w:rPr>
            </w:pPr>
            <w:r w:rsidRPr="00FE07B6">
              <w:rPr>
                <w:b/>
              </w:rPr>
              <w:t>Адрес оказания услуг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ind w:left="93" w:right="96"/>
              <w:contextualSpacing/>
              <w:jc w:val="center"/>
              <w:rPr>
                <w:b/>
              </w:rPr>
            </w:pPr>
            <w:r w:rsidRPr="00FE07B6">
              <w:rPr>
                <w:b/>
              </w:rPr>
              <w:t>Наименование оборудования, инвентарный номер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  <w:jc w:val="center"/>
              <w:rPr>
                <w:b/>
              </w:rPr>
            </w:pPr>
            <w:r w:rsidRPr="00FE07B6">
              <w:rPr>
                <w:b/>
              </w:rPr>
              <w:t>Наименование услуг</w:t>
            </w:r>
            <w:r w:rsidRPr="00FE07B6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ind w:left="92" w:right="243"/>
              <w:contextualSpacing/>
              <w:jc w:val="center"/>
              <w:rPr>
                <w:b/>
              </w:rPr>
            </w:pPr>
            <w:r w:rsidRPr="00FE07B6">
              <w:rPr>
                <w:b/>
              </w:rPr>
              <w:t>Предполагаемое количество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spacing w:before="224"/>
              <w:contextualSpacing/>
              <w:jc w:val="center"/>
              <w:rPr>
                <w:bCs/>
                <w:spacing w:val="-2"/>
              </w:rPr>
            </w:pPr>
            <w:r w:rsidRPr="00FE07B6">
              <w:rPr>
                <w:bCs/>
                <w:spacing w:val="-2"/>
              </w:rPr>
              <w:t>Примечание</w:t>
            </w:r>
          </w:p>
        </w:tc>
      </w:tr>
      <w:tr w:rsidR="00004647" w:rsidRPr="0042455D" w:rsidTr="00112F7F">
        <w:trPr>
          <w:trHeight w:val="459"/>
        </w:trPr>
        <w:tc>
          <w:tcPr>
            <w:tcW w:w="667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ind w:left="10"/>
              <w:contextualSpacing/>
              <w:jc w:val="center"/>
            </w:pPr>
            <w:r w:rsidRPr="00FE07B6">
              <w:rPr>
                <w:spacing w:val="-5"/>
              </w:rPr>
              <w:t>1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  <w:jc w:val="center"/>
              <w:rPr>
                <w:i/>
                <w:iCs/>
              </w:rPr>
            </w:pPr>
          </w:p>
        </w:tc>
      </w:tr>
      <w:tr w:rsidR="00004647" w:rsidRPr="0042455D" w:rsidTr="00112F7F">
        <w:trPr>
          <w:trHeight w:val="122"/>
        </w:trPr>
        <w:tc>
          <w:tcPr>
            <w:tcW w:w="667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ind w:left="10"/>
              <w:contextualSpacing/>
              <w:jc w:val="center"/>
            </w:pPr>
            <w:r w:rsidRPr="00FE07B6">
              <w:rPr>
                <w:spacing w:val="-10"/>
              </w:rPr>
              <w:t>…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04647" w:rsidRPr="00FE07B6" w:rsidRDefault="00004647" w:rsidP="00112F7F">
            <w:pPr>
              <w:autoSpaceDE w:val="0"/>
              <w:autoSpaceDN w:val="0"/>
              <w:contextualSpacing/>
              <w:jc w:val="center"/>
            </w:pPr>
          </w:p>
        </w:tc>
      </w:tr>
    </w:tbl>
    <w:p w:rsidR="00004647" w:rsidRPr="0042455D" w:rsidRDefault="00004647" w:rsidP="00004647">
      <w:pPr>
        <w:autoSpaceDE w:val="0"/>
        <w:autoSpaceDN w:val="0"/>
        <w:spacing w:before="224"/>
      </w:pPr>
      <w:r w:rsidRPr="0042455D">
        <w:t>Контактное лицо Заказчика: _________________ тел. ___________________</w:t>
      </w:r>
    </w:p>
    <w:p w:rsidR="00004647" w:rsidRPr="0042455D" w:rsidRDefault="00004647" w:rsidP="00004647">
      <w:pPr>
        <w:autoSpaceDE w:val="0"/>
        <w:autoSpaceDN w:val="0"/>
        <w:spacing w:before="224"/>
      </w:pPr>
    </w:p>
    <w:tbl>
      <w:tblPr>
        <w:tblW w:w="10027" w:type="dxa"/>
        <w:tblLook w:val="04A0" w:firstRow="1" w:lastRow="0" w:firstColumn="1" w:lastColumn="0" w:noHBand="0" w:noVBand="1"/>
      </w:tblPr>
      <w:tblGrid>
        <w:gridCol w:w="3194"/>
        <w:gridCol w:w="614"/>
        <w:gridCol w:w="2963"/>
        <w:gridCol w:w="567"/>
        <w:gridCol w:w="2689"/>
      </w:tblGrid>
      <w:tr w:rsidR="00004647" w:rsidRPr="0042455D" w:rsidTr="00112F7F">
        <w:trPr>
          <w:trHeight w:val="170"/>
        </w:trPr>
        <w:tc>
          <w:tcPr>
            <w:tcW w:w="3194" w:type="dxa"/>
            <w:shd w:val="clear" w:color="auto" w:fill="auto"/>
          </w:tcPr>
          <w:p w:rsidR="00004647" w:rsidRPr="00FE07B6" w:rsidRDefault="00004647" w:rsidP="00112F7F">
            <w:pPr>
              <w:contextualSpacing/>
            </w:pPr>
            <w:r w:rsidRPr="00FE07B6">
              <w:t>Заявку составил:</w:t>
            </w:r>
          </w:p>
        </w:tc>
        <w:tc>
          <w:tcPr>
            <w:tcW w:w="614" w:type="dxa"/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  <w:tc>
          <w:tcPr>
            <w:tcW w:w="2963" w:type="dxa"/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  <w:tc>
          <w:tcPr>
            <w:tcW w:w="567" w:type="dxa"/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  <w:tc>
          <w:tcPr>
            <w:tcW w:w="2689" w:type="dxa"/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</w:tr>
      <w:tr w:rsidR="00004647" w:rsidRPr="0042455D" w:rsidTr="00112F7F">
        <w:trPr>
          <w:trHeight w:val="170"/>
        </w:trPr>
        <w:tc>
          <w:tcPr>
            <w:tcW w:w="3194" w:type="dxa"/>
            <w:tcBorders>
              <w:bottom w:val="single" w:sz="4" w:space="0" w:color="auto"/>
            </w:tcBorders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  <w:tc>
          <w:tcPr>
            <w:tcW w:w="614" w:type="dxa"/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  <w:tc>
          <w:tcPr>
            <w:tcW w:w="2963" w:type="dxa"/>
            <w:tcBorders>
              <w:bottom w:val="single" w:sz="4" w:space="0" w:color="auto"/>
            </w:tcBorders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  <w:tc>
          <w:tcPr>
            <w:tcW w:w="567" w:type="dxa"/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004647" w:rsidRPr="00FE07B6" w:rsidRDefault="00004647" w:rsidP="00112F7F">
            <w:pPr>
              <w:contextualSpacing/>
            </w:pPr>
          </w:p>
        </w:tc>
      </w:tr>
      <w:tr w:rsidR="00004647" w:rsidRPr="0042455D" w:rsidTr="00112F7F">
        <w:trPr>
          <w:trHeight w:val="170"/>
        </w:trPr>
        <w:tc>
          <w:tcPr>
            <w:tcW w:w="31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4647" w:rsidRPr="00FE07B6" w:rsidRDefault="00004647" w:rsidP="00112F7F">
            <w:pPr>
              <w:contextualSpacing/>
              <w:jc w:val="center"/>
              <w:rPr>
                <w:i/>
                <w:iCs/>
              </w:rPr>
            </w:pPr>
            <w:r w:rsidRPr="00FE07B6">
              <w:rPr>
                <w:i/>
                <w:iCs/>
              </w:rPr>
              <w:t>Должность</w:t>
            </w:r>
          </w:p>
        </w:tc>
        <w:tc>
          <w:tcPr>
            <w:tcW w:w="614" w:type="dxa"/>
            <w:shd w:val="clear" w:color="auto" w:fill="auto"/>
          </w:tcPr>
          <w:p w:rsidR="00004647" w:rsidRPr="00FE07B6" w:rsidRDefault="00004647" w:rsidP="00112F7F">
            <w:pPr>
              <w:contextualSpacing/>
              <w:jc w:val="center"/>
              <w:rPr>
                <w:i/>
                <w:iCs/>
              </w:rPr>
            </w:pPr>
          </w:p>
        </w:tc>
        <w:tc>
          <w:tcPr>
            <w:tcW w:w="29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4647" w:rsidRPr="00FE07B6" w:rsidRDefault="00004647" w:rsidP="00112F7F">
            <w:pPr>
              <w:contextualSpacing/>
              <w:jc w:val="center"/>
              <w:rPr>
                <w:i/>
                <w:iCs/>
              </w:rPr>
            </w:pPr>
            <w:r w:rsidRPr="00FE07B6">
              <w:rPr>
                <w:i/>
                <w:iCs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004647" w:rsidRPr="00FE07B6" w:rsidRDefault="00004647" w:rsidP="00112F7F">
            <w:pPr>
              <w:contextualSpacing/>
              <w:jc w:val="center"/>
              <w:rPr>
                <w:i/>
                <w:iCs/>
              </w:rPr>
            </w:pPr>
          </w:p>
        </w:tc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4647" w:rsidRPr="00FE07B6" w:rsidRDefault="00004647" w:rsidP="00112F7F">
            <w:pPr>
              <w:contextualSpacing/>
              <w:jc w:val="center"/>
              <w:rPr>
                <w:i/>
                <w:iCs/>
              </w:rPr>
            </w:pPr>
            <w:r w:rsidRPr="00FE07B6">
              <w:rPr>
                <w:i/>
                <w:iCs/>
              </w:rPr>
              <w:t>ФИО</w:t>
            </w:r>
          </w:p>
        </w:tc>
      </w:tr>
    </w:tbl>
    <w:p w:rsidR="00004647" w:rsidRPr="0042455D" w:rsidRDefault="00004647" w:rsidP="00004647">
      <w:pPr>
        <w:rPr>
          <w:rFonts w:eastAsia="Andale Sans UI"/>
          <w:b/>
          <w:kern w:val="1"/>
          <w:lang w:eastAsia="ar-SA"/>
        </w:rPr>
      </w:pPr>
    </w:p>
    <w:tbl>
      <w:tblPr>
        <w:tblW w:w="10605" w:type="dxa"/>
        <w:tblLayout w:type="fixed"/>
        <w:tblLook w:val="00A0" w:firstRow="1" w:lastRow="0" w:firstColumn="1" w:lastColumn="0" w:noHBand="0" w:noVBand="0"/>
      </w:tblPr>
      <w:tblGrid>
        <w:gridCol w:w="5214"/>
        <w:gridCol w:w="5391"/>
      </w:tblGrid>
      <w:tr w:rsidR="00004647" w:rsidRPr="0042455D" w:rsidTr="00112F7F">
        <w:tc>
          <w:tcPr>
            <w:tcW w:w="5214" w:type="dxa"/>
          </w:tcPr>
          <w:p w:rsidR="00004647" w:rsidRPr="0042455D" w:rsidRDefault="00004647" w:rsidP="00112F7F">
            <w:pPr>
              <w:rPr>
                <w:b/>
                <w:lang w:eastAsia="ar-SA"/>
              </w:rPr>
            </w:pPr>
          </w:p>
          <w:p w:rsidR="00004647" w:rsidRPr="0042455D" w:rsidRDefault="00004647" w:rsidP="00112F7F">
            <w:pPr>
              <w:rPr>
                <w:b/>
                <w:lang w:eastAsia="ar-SA"/>
              </w:rPr>
            </w:pPr>
            <w:r w:rsidRPr="0042455D">
              <w:rPr>
                <w:b/>
                <w:lang w:eastAsia="ar-SA"/>
              </w:rPr>
              <w:t xml:space="preserve">ЗАКАЗЧИК </w:t>
            </w:r>
          </w:p>
          <w:p w:rsidR="00004647" w:rsidRPr="0042455D" w:rsidRDefault="00004647" w:rsidP="00112F7F">
            <w:pPr>
              <w:rPr>
                <w:lang w:eastAsia="ar-SA"/>
              </w:rPr>
            </w:pPr>
          </w:p>
          <w:p w:rsidR="00004647" w:rsidRPr="0042455D" w:rsidRDefault="00004647" w:rsidP="00112F7F">
            <w:pPr>
              <w:rPr>
                <w:lang w:eastAsia="ar-SA"/>
              </w:rPr>
            </w:pPr>
          </w:p>
          <w:p w:rsidR="00004647" w:rsidRPr="0042455D" w:rsidRDefault="00004647" w:rsidP="00112F7F">
            <w:pPr>
              <w:rPr>
                <w:lang w:eastAsia="ar-SA"/>
              </w:rPr>
            </w:pPr>
            <w:r w:rsidRPr="0042455D">
              <w:rPr>
                <w:lang w:eastAsia="ar-SA"/>
              </w:rPr>
              <w:t>_________________ /</w:t>
            </w:r>
            <w:r>
              <w:rPr>
                <w:lang w:eastAsia="ar-SA"/>
              </w:rPr>
              <w:t>_____________</w:t>
            </w:r>
            <w:r w:rsidRPr="0042455D">
              <w:rPr>
                <w:lang w:eastAsia="ar-SA"/>
              </w:rPr>
              <w:t xml:space="preserve"> /</w:t>
            </w:r>
          </w:p>
          <w:p w:rsidR="00004647" w:rsidRPr="0042455D" w:rsidRDefault="00004647" w:rsidP="00112F7F">
            <w:pPr>
              <w:rPr>
                <w:lang w:eastAsia="ar-SA"/>
              </w:rPr>
            </w:pPr>
            <w:r w:rsidRPr="0042455D">
              <w:rPr>
                <w:lang w:eastAsia="ar-SA"/>
              </w:rPr>
              <w:t>М.П.</w:t>
            </w:r>
          </w:p>
        </w:tc>
        <w:tc>
          <w:tcPr>
            <w:tcW w:w="5391" w:type="dxa"/>
          </w:tcPr>
          <w:p w:rsidR="00004647" w:rsidRPr="0042455D" w:rsidRDefault="00004647" w:rsidP="00112F7F">
            <w:pPr>
              <w:rPr>
                <w:b/>
                <w:lang w:eastAsia="ar-SA"/>
              </w:rPr>
            </w:pPr>
          </w:p>
          <w:p w:rsidR="00004647" w:rsidRPr="0042455D" w:rsidRDefault="00004647" w:rsidP="00112F7F">
            <w:pPr>
              <w:rPr>
                <w:b/>
                <w:lang w:eastAsia="ar-SA"/>
              </w:rPr>
            </w:pPr>
            <w:r w:rsidRPr="0042455D">
              <w:rPr>
                <w:b/>
                <w:lang w:eastAsia="ar-SA"/>
              </w:rPr>
              <w:t>ИСПОЛНИТЕЛЬ</w:t>
            </w:r>
          </w:p>
          <w:p w:rsidR="00004647" w:rsidRPr="0042455D" w:rsidRDefault="00004647" w:rsidP="00112F7F">
            <w:pPr>
              <w:rPr>
                <w:lang w:eastAsia="ar-SA"/>
              </w:rPr>
            </w:pPr>
          </w:p>
          <w:p w:rsidR="00004647" w:rsidRPr="0042455D" w:rsidRDefault="00004647" w:rsidP="00112F7F">
            <w:pPr>
              <w:rPr>
                <w:lang w:eastAsia="ar-SA"/>
              </w:rPr>
            </w:pPr>
          </w:p>
          <w:p w:rsidR="00004647" w:rsidRPr="0042455D" w:rsidRDefault="00004647" w:rsidP="00112F7F">
            <w:pPr>
              <w:rPr>
                <w:lang w:eastAsia="ar-SA"/>
              </w:rPr>
            </w:pPr>
          </w:p>
          <w:p w:rsidR="00004647" w:rsidRPr="0042455D" w:rsidRDefault="00004647" w:rsidP="00112F7F">
            <w:pPr>
              <w:rPr>
                <w:lang w:eastAsia="ar-SA"/>
              </w:rPr>
            </w:pPr>
            <w:r w:rsidRPr="0042455D">
              <w:rPr>
                <w:lang w:eastAsia="ar-SA"/>
              </w:rPr>
              <w:t>_________________ / ___________ /</w:t>
            </w:r>
          </w:p>
          <w:p w:rsidR="00004647" w:rsidRPr="0042455D" w:rsidRDefault="00004647" w:rsidP="00112F7F">
            <w:pPr>
              <w:rPr>
                <w:lang w:eastAsia="ar-SA"/>
              </w:rPr>
            </w:pPr>
            <w:r w:rsidRPr="0042455D">
              <w:rPr>
                <w:lang w:eastAsia="ar-SA"/>
              </w:rPr>
              <w:t>М.П.</w:t>
            </w:r>
          </w:p>
        </w:tc>
      </w:tr>
    </w:tbl>
    <w:p w:rsidR="00004647" w:rsidRPr="0042455D" w:rsidRDefault="00004647" w:rsidP="00004647">
      <w:pPr>
        <w:contextualSpacing/>
        <w:rPr>
          <w:rFonts w:eastAsia="Andale Sans UI"/>
          <w:b/>
          <w:kern w:val="1"/>
          <w:lang w:eastAsia="ar-SA"/>
        </w:rPr>
      </w:pPr>
    </w:p>
    <w:p w:rsidR="00004647" w:rsidRDefault="00004647" w:rsidP="00004647">
      <w:pPr>
        <w:pStyle w:val="ConsPlusNormal"/>
        <w:outlineLvl w:val="1"/>
        <w:rPr>
          <w:b/>
        </w:rPr>
      </w:pPr>
    </w:p>
    <w:p w:rsidR="00004647" w:rsidRDefault="00004647">
      <w:pPr>
        <w:pStyle w:val="a5"/>
        <w:tabs>
          <w:tab w:val="left" w:pos="6572"/>
        </w:tabs>
        <w:spacing w:before="206"/>
        <w:ind w:left="655"/>
      </w:pPr>
    </w:p>
    <w:sectPr w:rsidR="00004647">
      <w:pgSz w:w="11906" w:h="16838"/>
      <w:pgMar w:top="480" w:right="141" w:bottom="280" w:left="283" w:header="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647" w:rsidRDefault="00004647" w:rsidP="00004647">
      <w:r>
        <w:separator/>
      </w:r>
    </w:p>
  </w:endnote>
  <w:endnote w:type="continuationSeparator" w:id="0">
    <w:p w:rsidR="00004647" w:rsidRDefault="00004647" w:rsidP="00004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MS Gothic"/>
    <w:charset w:val="80"/>
    <w:family w:val="auto"/>
    <w:pitch w:val="variable"/>
    <w:sig w:usb0="E00002FF" w:usb1="7AC7FFFF" w:usb2="00000012" w:usb3="00000000" w:csb0="0002000D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647" w:rsidRDefault="00004647" w:rsidP="00004647">
      <w:r>
        <w:separator/>
      </w:r>
    </w:p>
  </w:footnote>
  <w:footnote w:type="continuationSeparator" w:id="0">
    <w:p w:rsidR="00004647" w:rsidRDefault="00004647" w:rsidP="00004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647" w:rsidRPr="008D011D" w:rsidRDefault="00004647" w:rsidP="00004647">
    <w:pPr>
      <w:pStyle w:val="ab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350"/>
    <w:multiLevelType w:val="hybridMultilevel"/>
    <w:tmpl w:val="D74ABDB8"/>
    <w:lvl w:ilvl="0" w:tplc="3D5ECD9E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9A45C5"/>
    <w:multiLevelType w:val="multilevel"/>
    <w:tmpl w:val="C482478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DC838AA"/>
    <w:multiLevelType w:val="multilevel"/>
    <w:tmpl w:val="3E14E0F0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" w15:restartNumberingAfterBreak="0">
    <w:nsid w:val="4DD22B94"/>
    <w:multiLevelType w:val="multilevel"/>
    <w:tmpl w:val="F5C04754"/>
    <w:lvl w:ilvl="0">
      <w:start w:val="4"/>
      <w:numFmt w:val="decimal"/>
      <w:lvlText w:val="%1"/>
      <w:lvlJc w:val="left"/>
      <w:pPr>
        <w:tabs>
          <w:tab w:val="num" w:pos="0"/>
        </w:tabs>
        <w:ind w:left="4399" w:hanging="352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81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>
      <w:start w:val="5"/>
      <w:numFmt w:val="decimal"/>
      <w:lvlText w:val="%3."/>
      <w:lvlJc w:val="left"/>
      <w:pPr>
        <w:tabs>
          <w:tab w:val="num" w:pos="1044"/>
        </w:tabs>
        <w:ind w:left="5038" w:hanging="361"/>
      </w:pPr>
      <w:rPr>
        <w:spacing w:val="0"/>
        <w:w w:val="99"/>
        <w:lang w:val="ru-RU" w:eastAsia="en-US" w:bidi="ar-SA"/>
      </w:rPr>
    </w:lvl>
    <w:lvl w:ilvl="3">
      <w:start w:val="1"/>
      <w:numFmt w:val="decimal"/>
      <w:lvlText w:val="%3.%4."/>
      <w:lvlJc w:val="left"/>
      <w:pPr>
        <w:tabs>
          <w:tab w:val="num" w:pos="247"/>
        </w:tabs>
        <w:ind w:left="928" w:hanging="360"/>
      </w:pPr>
      <w:rPr>
        <w:spacing w:val="0"/>
        <w:w w:val="99"/>
        <w:lang w:val="ru-RU" w:eastAsia="en-US" w:bidi="ar-SA"/>
      </w:rPr>
    </w:lvl>
    <w:lvl w:ilvl="4">
      <w:start w:val="1"/>
      <w:numFmt w:val="decimal"/>
      <w:lvlText w:val="%3.%4.%5."/>
      <w:lvlJc w:val="left"/>
      <w:pPr>
        <w:tabs>
          <w:tab w:val="num" w:pos="0"/>
        </w:tabs>
        <w:ind w:left="1041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80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60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941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2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4" w15:restartNumberingAfterBreak="0">
    <w:nsid w:val="5C591ECE"/>
    <w:multiLevelType w:val="multilevel"/>
    <w:tmpl w:val="10BA1B28"/>
    <w:lvl w:ilvl="0">
      <w:start w:val="1"/>
      <w:numFmt w:val="decimal"/>
      <w:lvlText w:val="%1."/>
      <w:lvlJc w:val="left"/>
      <w:pPr>
        <w:tabs>
          <w:tab w:val="num" w:pos="0"/>
        </w:tabs>
        <w:ind w:left="4930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60"/>
        </w:tabs>
        <w:ind w:left="741" w:hanging="457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2"/>
        <w:w w:val="99"/>
        <w:sz w:val="20"/>
        <w:szCs w:val="20"/>
        <w:lang w:val="ru-RU" w:eastAsia="en-US" w:bidi="ar-SA"/>
      </w:rPr>
    </w:lvl>
    <w:lvl w:ilvl="2">
      <w:numFmt w:val="bullet"/>
      <w:lvlText w:val=""/>
      <w:lvlJc w:val="left"/>
      <w:pPr>
        <w:tabs>
          <w:tab w:val="num" w:pos="0"/>
        </w:tabs>
        <w:ind w:left="965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940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874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809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743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678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61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5" w15:restartNumberingAfterBreak="0">
    <w:nsid w:val="7ABB3E0C"/>
    <w:multiLevelType w:val="hybridMultilevel"/>
    <w:tmpl w:val="51C6A700"/>
    <w:lvl w:ilvl="0" w:tplc="C024A1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1A1"/>
    <w:rsid w:val="00004647"/>
    <w:rsid w:val="000A1199"/>
    <w:rsid w:val="001F2D32"/>
    <w:rsid w:val="002956A1"/>
    <w:rsid w:val="004C27F8"/>
    <w:rsid w:val="006311A1"/>
    <w:rsid w:val="006A39E4"/>
    <w:rsid w:val="00791A16"/>
    <w:rsid w:val="00FC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D7F5F"/>
  <w15:docId w15:val="{0D8376DB-7005-422F-9CA0-E1EEFBFBC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" w:line="250" w:lineRule="exact"/>
      <w:ind w:left="3635" w:hanging="359"/>
      <w:outlineLvl w:val="0"/>
    </w:pPr>
    <w:rPr>
      <w:b/>
      <w:bCs/>
    </w:rPr>
  </w:style>
  <w:style w:type="paragraph" w:styleId="2">
    <w:name w:val="heading 2"/>
    <w:basedOn w:val="a"/>
    <w:uiPriority w:val="1"/>
    <w:qFormat/>
    <w:pPr>
      <w:ind w:left="2963" w:hanging="36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a"/>
    <w:uiPriority w:val="1"/>
    <w:qFormat/>
    <w:pPr>
      <w:ind w:left="681"/>
    </w:pPr>
    <w:rPr>
      <w:sz w:val="20"/>
      <w:szCs w:val="20"/>
    </w:rPr>
  </w:style>
  <w:style w:type="paragraph" w:styleId="a6">
    <w:name w:val="List"/>
    <w:basedOn w:val="a5"/>
    <w:rPr>
      <w:rFonts w:ascii="PT Astra Serif" w:hAnsi="PT Astra Serif"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9">
    <w:name w:val="List Paragraph"/>
    <w:basedOn w:val="a"/>
    <w:uiPriority w:val="1"/>
    <w:qFormat/>
    <w:pPr>
      <w:ind w:left="1041"/>
      <w:jc w:val="both"/>
    </w:pPr>
  </w:style>
  <w:style w:type="paragraph" w:customStyle="1" w:styleId="TableParagraph">
    <w:name w:val="Table Paragraph"/>
    <w:basedOn w:val="a"/>
    <w:uiPriority w:val="1"/>
    <w:qFormat/>
  </w:style>
  <w:style w:type="numbering" w:customStyle="1" w:styleId="aa">
    <w:name w:val="Без списка"/>
    <w:uiPriority w:val="99"/>
    <w:semiHidden/>
    <w:unhideWhenUsed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rsid w:val="001F2D32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ConsPlusNormal">
    <w:name w:val="ConsPlusNormal"/>
    <w:link w:val="ConsPlusNormal0"/>
    <w:qFormat/>
    <w:rsid w:val="001F2D32"/>
    <w:pPr>
      <w:widowControl w:val="0"/>
      <w:suppressAutoHyphens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1F2D32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00464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04647"/>
    <w:rPr>
      <w:rFonts w:ascii="Times New Roman" w:eastAsia="Times New Roman" w:hAnsi="Times New Roman" w:cs="Times New Roman"/>
      <w:lang w:val="ru-RU"/>
    </w:rPr>
  </w:style>
  <w:style w:type="paragraph" w:styleId="ad">
    <w:name w:val="footer"/>
    <w:basedOn w:val="a"/>
    <w:link w:val="ae"/>
    <w:uiPriority w:val="99"/>
    <w:unhideWhenUsed/>
    <w:rsid w:val="0000464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04647"/>
    <w:rPr>
      <w:rFonts w:ascii="Times New Roman" w:eastAsia="Times New Roman" w:hAnsi="Times New Roman" w:cs="Times New Roman"/>
      <w:lang w:val="ru-RU"/>
    </w:rPr>
  </w:style>
  <w:style w:type="paragraph" w:styleId="af">
    <w:name w:val="Balloon Text"/>
    <w:basedOn w:val="a"/>
    <w:link w:val="af0"/>
    <w:uiPriority w:val="99"/>
    <w:rsid w:val="00004647"/>
    <w:pPr>
      <w:widowControl/>
      <w:suppressAutoHyphens w:val="0"/>
    </w:pPr>
    <w:rPr>
      <w:rFonts w:ascii="Segoe UI" w:hAnsi="Segoe UI"/>
      <w:sz w:val="18"/>
      <w:szCs w:val="18"/>
      <w:lang w:val="x-none" w:eastAsia="x-none"/>
    </w:rPr>
  </w:style>
  <w:style w:type="character" w:customStyle="1" w:styleId="af0">
    <w:name w:val="Текст выноски Знак"/>
    <w:basedOn w:val="a0"/>
    <w:link w:val="af"/>
    <w:uiPriority w:val="99"/>
    <w:rsid w:val="00004647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customStyle="1" w:styleId="10">
    <w:name w:val="Обычный1"/>
    <w:qFormat/>
    <w:rsid w:val="00004647"/>
    <w:pPr>
      <w:tabs>
        <w:tab w:val="left" w:pos="851"/>
      </w:tabs>
      <w:suppressAutoHyphens w:val="0"/>
      <w:spacing w:before="60" w:after="60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12604/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3FDD8-8124-41C4-AAD4-B44B225B1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3343</Words>
  <Characters>19056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Ушакова, Юлия</dc:creator>
  <dc:description/>
  <cp:lastModifiedBy>Юлия</cp:lastModifiedBy>
  <cp:revision>2</cp:revision>
  <dcterms:created xsi:type="dcterms:W3CDTF">2026-06-11T10:14:00Z</dcterms:created>
  <dcterms:modified xsi:type="dcterms:W3CDTF">2026-06-11T10:14:00Z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2026-06-03T00:00:00Z</vt:filetime>
  </property>
  <property fmtid="{D5CDD505-2E9C-101B-9397-08002B2CF9AE}" pid="5" name="Producer">
    <vt:lpwstr>Microsoft® Word 2010</vt:lpwstr>
  </property>
</Properties>
</file>