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CFB" w:rsidRPr="003C1CFB" w:rsidRDefault="003C1CFB" w:rsidP="007431CB">
      <w:pPr>
        <w:jc w:val="center"/>
        <w:rPr>
          <w:rFonts w:eastAsia="Calibri"/>
          <w:b/>
          <w:sz w:val="22"/>
          <w:szCs w:val="22"/>
          <w:lang w:eastAsia="en-US"/>
        </w:rPr>
      </w:pPr>
      <w:r w:rsidRPr="003C1CFB">
        <w:rPr>
          <w:rFonts w:eastAsia="Calibri"/>
          <w:b/>
          <w:sz w:val="22"/>
          <w:szCs w:val="22"/>
          <w:lang w:eastAsia="en-US"/>
        </w:rPr>
        <w:t xml:space="preserve">КОНТРАКТ № </w:t>
      </w:r>
      <w:r w:rsidR="009D68A8">
        <w:rPr>
          <w:rFonts w:eastAsia="Calibri"/>
          <w:b/>
          <w:sz w:val="22"/>
          <w:szCs w:val="22"/>
          <w:lang w:eastAsia="en-US"/>
        </w:rPr>
        <w:t>_______</w:t>
      </w:r>
    </w:p>
    <w:p w:rsidR="003C1CFB" w:rsidRDefault="003C1CFB" w:rsidP="007431CB">
      <w:pPr>
        <w:jc w:val="center"/>
        <w:rPr>
          <w:rFonts w:eastAsia="Calibri"/>
          <w:sz w:val="22"/>
          <w:szCs w:val="22"/>
          <w:lang w:eastAsia="en-US"/>
        </w:rPr>
      </w:pPr>
      <w:r w:rsidRPr="003C1CFB">
        <w:rPr>
          <w:rFonts w:eastAsia="Calibri"/>
          <w:sz w:val="22"/>
          <w:szCs w:val="22"/>
          <w:lang w:eastAsia="en-US"/>
        </w:rPr>
        <w:t xml:space="preserve">ИКЗ </w:t>
      </w:r>
      <w:r w:rsidR="00264FD8" w:rsidRPr="00264FD8">
        <w:rPr>
          <w:rFonts w:eastAsia="Calibri"/>
          <w:sz w:val="22"/>
          <w:szCs w:val="22"/>
          <w:lang w:eastAsia="en-US"/>
        </w:rPr>
        <w:t>262783838700678130100100040000000244</w:t>
      </w:r>
    </w:p>
    <w:p w:rsidR="007431CB" w:rsidRPr="003C1CFB" w:rsidRDefault="007431CB" w:rsidP="003C1CFB">
      <w:pPr>
        <w:ind w:left="360"/>
        <w:jc w:val="center"/>
        <w:rPr>
          <w:rFonts w:eastAsia="Calibri"/>
          <w:sz w:val="22"/>
          <w:szCs w:val="22"/>
          <w:lang w:eastAsia="en-US"/>
        </w:rPr>
      </w:pPr>
    </w:p>
    <w:p w:rsidR="003C1CFB" w:rsidRPr="003C1CFB" w:rsidRDefault="003C1CFB" w:rsidP="007431CB">
      <w:pPr>
        <w:jc w:val="both"/>
        <w:rPr>
          <w:rFonts w:eastAsia="Calibri"/>
          <w:sz w:val="22"/>
          <w:szCs w:val="22"/>
          <w:lang w:eastAsia="en-US"/>
        </w:rPr>
      </w:pPr>
      <w:r w:rsidRPr="003C1CFB">
        <w:rPr>
          <w:rFonts w:eastAsia="Calibri"/>
          <w:sz w:val="22"/>
          <w:szCs w:val="22"/>
          <w:lang w:eastAsia="en-US"/>
        </w:rPr>
        <w:t>г. Санкт-Петербург</w:t>
      </w:r>
      <w:r w:rsidRPr="003C1CFB">
        <w:rPr>
          <w:rFonts w:eastAsia="Calibri"/>
          <w:sz w:val="22"/>
          <w:szCs w:val="22"/>
          <w:lang w:eastAsia="en-US"/>
        </w:rPr>
        <w:tab/>
        <w:t xml:space="preserve">   </w:t>
      </w:r>
      <w:r w:rsidRPr="003C1CFB">
        <w:rPr>
          <w:rFonts w:eastAsia="Calibri"/>
          <w:sz w:val="22"/>
          <w:szCs w:val="22"/>
          <w:lang w:eastAsia="en-US"/>
        </w:rPr>
        <w:tab/>
      </w:r>
      <w:r w:rsidRPr="003C1CFB">
        <w:rPr>
          <w:rFonts w:eastAsia="Calibri"/>
          <w:sz w:val="22"/>
          <w:szCs w:val="22"/>
          <w:lang w:eastAsia="en-US"/>
        </w:rPr>
        <w:tab/>
      </w:r>
      <w:r w:rsidRPr="003C1CFB">
        <w:rPr>
          <w:rFonts w:eastAsia="Calibri"/>
          <w:sz w:val="22"/>
          <w:szCs w:val="22"/>
          <w:lang w:eastAsia="en-US"/>
        </w:rPr>
        <w:tab/>
      </w:r>
      <w:r w:rsidRPr="003C1CFB">
        <w:rPr>
          <w:rFonts w:eastAsia="Calibri"/>
          <w:sz w:val="22"/>
          <w:szCs w:val="22"/>
          <w:lang w:eastAsia="en-US"/>
        </w:rPr>
        <w:tab/>
        <w:t xml:space="preserve">                                    </w:t>
      </w:r>
      <w:r w:rsidR="007431CB">
        <w:rPr>
          <w:rFonts w:eastAsia="Calibri"/>
          <w:sz w:val="22"/>
          <w:szCs w:val="22"/>
          <w:lang w:eastAsia="en-US"/>
        </w:rPr>
        <w:t xml:space="preserve">     </w:t>
      </w:r>
      <w:r w:rsidRPr="003C1CFB">
        <w:rPr>
          <w:rFonts w:eastAsia="Calibri"/>
          <w:sz w:val="22"/>
          <w:szCs w:val="22"/>
          <w:lang w:eastAsia="en-US"/>
        </w:rPr>
        <w:t xml:space="preserve"> </w:t>
      </w:r>
      <w:r w:rsidR="007431CB">
        <w:rPr>
          <w:rFonts w:eastAsia="Calibri"/>
          <w:sz w:val="22"/>
          <w:szCs w:val="22"/>
          <w:lang w:eastAsia="en-US"/>
        </w:rPr>
        <w:tab/>
        <w:t xml:space="preserve">       </w:t>
      </w:r>
      <w:r w:rsidR="006013CA">
        <w:rPr>
          <w:rFonts w:eastAsia="Calibri"/>
          <w:sz w:val="22"/>
          <w:szCs w:val="22"/>
          <w:lang w:eastAsia="en-US"/>
        </w:rPr>
        <w:t xml:space="preserve">     </w:t>
      </w:r>
      <w:r w:rsidR="009D68A8">
        <w:rPr>
          <w:rFonts w:eastAsia="Calibri"/>
          <w:sz w:val="22"/>
          <w:szCs w:val="22"/>
          <w:lang w:eastAsia="en-US"/>
        </w:rPr>
        <w:t>__</w:t>
      </w:r>
      <w:r w:rsidRPr="003C1CFB">
        <w:rPr>
          <w:rFonts w:eastAsia="Calibri"/>
          <w:sz w:val="22"/>
          <w:szCs w:val="22"/>
          <w:lang w:eastAsia="en-US"/>
        </w:rPr>
        <w:t xml:space="preserve"> </w:t>
      </w:r>
      <w:r w:rsidR="009D68A8">
        <w:rPr>
          <w:rFonts w:eastAsia="Calibri"/>
          <w:sz w:val="22"/>
          <w:szCs w:val="22"/>
          <w:lang w:eastAsia="en-US"/>
        </w:rPr>
        <w:t>_____</w:t>
      </w:r>
      <w:r w:rsidRPr="003C1CFB">
        <w:rPr>
          <w:rFonts w:eastAsia="Calibri"/>
          <w:sz w:val="22"/>
          <w:szCs w:val="22"/>
          <w:lang w:eastAsia="en-US"/>
        </w:rPr>
        <w:t xml:space="preserve"> 202</w:t>
      </w:r>
      <w:r w:rsidR="00142F77" w:rsidRPr="00142F77">
        <w:rPr>
          <w:rFonts w:eastAsia="Calibri"/>
          <w:sz w:val="22"/>
          <w:szCs w:val="22"/>
          <w:lang w:eastAsia="en-US"/>
        </w:rPr>
        <w:t>6</w:t>
      </w:r>
      <w:r w:rsidRPr="003C1CFB">
        <w:rPr>
          <w:rFonts w:eastAsia="Calibri"/>
          <w:sz w:val="22"/>
          <w:szCs w:val="22"/>
          <w:lang w:eastAsia="en-US"/>
        </w:rPr>
        <w:t xml:space="preserve"> г.</w:t>
      </w:r>
    </w:p>
    <w:p w:rsidR="003C1CFB" w:rsidRPr="003C1CFB" w:rsidRDefault="003C1CFB" w:rsidP="003C1CFB">
      <w:pPr>
        <w:ind w:left="360"/>
        <w:jc w:val="center"/>
        <w:rPr>
          <w:rFonts w:eastAsia="Calibri"/>
          <w:sz w:val="22"/>
          <w:szCs w:val="22"/>
          <w:lang w:eastAsia="en-US"/>
        </w:rPr>
      </w:pPr>
    </w:p>
    <w:p w:rsidR="003C1CFB" w:rsidRPr="003C1CFB" w:rsidRDefault="00240716" w:rsidP="003C1CFB">
      <w:pPr>
        <w:shd w:val="clear" w:color="auto" w:fill="FFFFFF"/>
        <w:ind w:firstLine="567"/>
        <w:jc w:val="both"/>
        <w:rPr>
          <w:sz w:val="22"/>
          <w:szCs w:val="22"/>
        </w:rPr>
      </w:pPr>
      <w:r w:rsidRPr="00240716">
        <w:rPr>
          <w:rFonts w:eastAsia="Calibri"/>
          <w:b/>
          <w:sz w:val="22"/>
          <w:szCs w:val="22"/>
        </w:rPr>
        <w:t>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велосипедному спорту и триатлону» (СПб ГБУ ДО СШОР «ШВСМ по велоспорту и триатлону»)</w:t>
      </w:r>
      <w:r w:rsidR="003C1CFB" w:rsidRPr="003C1CFB">
        <w:rPr>
          <w:rFonts w:eastAsia="Calibri"/>
          <w:sz w:val="22"/>
          <w:szCs w:val="22"/>
        </w:rPr>
        <w:t xml:space="preserve">, именуемое в дальнейшем «Заказчик», в </w:t>
      </w:r>
      <w:r w:rsidR="009D68A8">
        <w:rPr>
          <w:rFonts w:eastAsia="Calibri"/>
          <w:sz w:val="22"/>
          <w:szCs w:val="22"/>
        </w:rPr>
        <w:t xml:space="preserve">лице </w:t>
      </w:r>
      <w:r w:rsidR="003C1CFB" w:rsidRPr="003C1CFB">
        <w:rPr>
          <w:rFonts w:eastAsia="Calibri"/>
          <w:sz w:val="22"/>
          <w:szCs w:val="22"/>
        </w:rPr>
        <w:t xml:space="preserve">директора </w:t>
      </w:r>
      <w:r w:rsidR="009D68A8">
        <w:rPr>
          <w:rFonts w:eastAsia="Calibri"/>
          <w:sz w:val="22"/>
          <w:szCs w:val="22"/>
        </w:rPr>
        <w:t>Соловьева Гаррия Николаевича</w:t>
      </w:r>
      <w:r w:rsidR="003C1CFB" w:rsidRPr="003C1CFB">
        <w:rPr>
          <w:rFonts w:eastAsia="Calibri"/>
          <w:sz w:val="22"/>
          <w:szCs w:val="22"/>
        </w:rPr>
        <w:t xml:space="preserve">, действующего на основании </w:t>
      </w:r>
      <w:r w:rsidR="009D68A8">
        <w:rPr>
          <w:rFonts w:eastAsia="Calibri"/>
          <w:sz w:val="22"/>
          <w:szCs w:val="22"/>
        </w:rPr>
        <w:t>Устава</w:t>
      </w:r>
      <w:r w:rsidR="003C1CFB" w:rsidRPr="003C1CFB">
        <w:rPr>
          <w:rFonts w:eastAsia="Calibri"/>
          <w:sz w:val="22"/>
          <w:szCs w:val="22"/>
        </w:rPr>
        <w:t>, с одной стороны, и</w:t>
      </w:r>
      <w:r w:rsidR="003C1CFB" w:rsidRPr="003C1CFB">
        <w:rPr>
          <w:sz w:val="22"/>
          <w:szCs w:val="22"/>
        </w:rPr>
        <w:t xml:space="preserve"> </w:t>
      </w:r>
    </w:p>
    <w:p w:rsidR="003C1CFB" w:rsidRPr="003C1CFB" w:rsidRDefault="009D68A8" w:rsidP="00E6449B">
      <w:pPr>
        <w:shd w:val="clear" w:color="auto" w:fill="FFFFFF"/>
        <w:ind w:firstLine="567"/>
        <w:jc w:val="both"/>
        <w:rPr>
          <w:rFonts w:eastAsia="Calibri"/>
          <w:sz w:val="22"/>
          <w:szCs w:val="22"/>
        </w:rPr>
      </w:pPr>
      <w:r w:rsidRPr="009D68A8">
        <w:rPr>
          <w:sz w:val="22"/>
          <w:szCs w:val="22"/>
        </w:rPr>
        <w:t>_______________________________</w:t>
      </w:r>
      <w:r w:rsidR="006013CA" w:rsidRPr="009D68A8">
        <w:rPr>
          <w:sz w:val="22"/>
          <w:szCs w:val="22"/>
        </w:rPr>
        <w:t>, именуемое в дальнейшем «Исполнитель»</w:t>
      </w:r>
      <w:r>
        <w:rPr>
          <w:sz w:val="22"/>
          <w:szCs w:val="22"/>
        </w:rPr>
        <w:t>,</w:t>
      </w:r>
      <w:r w:rsidR="006013CA" w:rsidRPr="009D68A8">
        <w:rPr>
          <w:sz w:val="22"/>
          <w:szCs w:val="22"/>
        </w:rPr>
        <w:t xml:space="preserve"> в лице </w:t>
      </w:r>
      <w:r>
        <w:rPr>
          <w:sz w:val="22"/>
          <w:szCs w:val="22"/>
        </w:rPr>
        <w:t>__________________________</w:t>
      </w:r>
      <w:r w:rsidR="006013CA" w:rsidRPr="006013CA">
        <w:rPr>
          <w:sz w:val="22"/>
          <w:szCs w:val="22"/>
        </w:rPr>
        <w:t xml:space="preserve">, действующего на основании </w:t>
      </w:r>
      <w:r>
        <w:rPr>
          <w:sz w:val="22"/>
          <w:szCs w:val="22"/>
        </w:rPr>
        <w:t>________________</w:t>
      </w:r>
      <w:r w:rsidR="00E6449B" w:rsidRPr="006013CA">
        <w:rPr>
          <w:sz w:val="22"/>
          <w:szCs w:val="22"/>
        </w:rPr>
        <w:t>,</w:t>
      </w:r>
      <w:r w:rsidR="003C1CFB" w:rsidRPr="00E6449B">
        <w:rPr>
          <w:rFonts w:eastAsia="Calibri"/>
          <w:sz w:val="22"/>
          <w:szCs w:val="22"/>
        </w:rPr>
        <w:t xml:space="preserve"> с другой стороны, а вместе именуемые «Стороны», в соответствии с</w:t>
      </w:r>
      <w:r w:rsidR="003C1CFB" w:rsidRPr="003C1CFB">
        <w:rPr>
          <w:rFonts w:eastAsia="Calibri"/>
          <w:sz w:val="22"/>
          <w:szCs w:val="22"/>
        </w:rPr>
        <w:t xml:space="preserve"> Федеральным законом от 5 апреля 2013 г.</w:t>
      </w:r>
      <w:r w:rsidR="006013CA">
        <w:rPr>
          <w:rFonts w:eastAsia="Calibri"/>
          <w:sz w:val="22"/>
          <w:szCs w:val="22"/>
        </w:rPr>
        <w:t xml:space="preserve"> </w:t>
      </w:r>
      <w:r w:rsidR="003C1CFB" w:rsidRPr="003C1CFB">
        <w:rPr>
          <w:rFonts w:eastAsia="Calibri"/>
          <w:sz w:val="22"/>
          <w:szCs w:val="22"/>
        </w:rPr>
        <w:t>№ 44-ФЗ</w:t>
      </w:r>
      <w:r w:rsidR="00E6449B">
        <w:rPr>
          <w:rFonts w:eastAsia="Calibri"/>
          <w:sz w:val="22"/>
          <w:szCs w:val="22"/>
        </w:rPr>
        <w:t xml:space="preserve"> </w:t>
      </w:r>
      <w:r>
        <w:rPr>
          <w:rFonts w:eastAsia="Calibri"/>
          <w:sz w:val="22"/>
          <w:szCs w:val="22"/>
        </w:rPr>
        <w:br/>
      </w:r>
      <w:r w:rsidR="003C1CFB" w:rsidRPr="003C1CFB">
        <w:rPr>
          <w:rFonts w:eastAsia="Calibri"/>
          <w:sz w:val="22"/>
          <w:szCs w:val="22"/>
        </w:rPr>
        <w:t>«О</w:t>
      </w:r>
      <w:r w:rsidR="00AA2594">
        <w:rPr>
          <w:rFonts w:eastAsia="Calibri"/>
          <w:sz w:val="22"/>
          <w:szCs w:val="22"/>
        </w:rPr>
        <w:t xml:space="preserve"> контр</w:t>
      </w:r>
      <w:r w:rsidR="003C1CFB" w:rsidRPr="003C1CFB">
        <w:rPr>
          <w:rFonts w:eastAsia="Calibri"/>
          <w:sz w:val="22"/>
          <w:szCs w:val="22"/>
        </w:rPr>
        <w:t>актной системе в сфере закупок товаров, работ, услуг для обеспечения государственных и муниципальных нужд» (далее – ФЗ № 44), заключили настоящий</w:t>
      </w:r>
      <w:r w:rsidR="00AA2594">
        <w:rPr>
          <w:rFonts w:eastAsia="Calibri"/>
          <w:sz w:val="22"/>
          <w:szCs w:val="22"/>
        </w:rPr>
        <w:t xml:space="preserve"> контр</w:t>
      </w:r>
      <w:r w:rsidR="003C1CFB" w:rsidRPr="003C1CFB">
        <w:rPr>
          <w:rFonts w:eastAsia="Calibri"/>
          <w:sz w:val="22"/>
          <w:szCs w:val="22"/>
        </w:rPr>
        <w:t>акт о нижеследующем.</w:t>
      </w:r>
    </w:p>
    <w:p w:rsidR="003C1CFB" w:rsidRPr="003C1CFB" w:rsidRDefault="003C1CFB" w:rsidP="007431CB">
      <w:pPr>
        <w:shd w:val="clear" w:color="auto" w:fill="FFFFFF"/>
        <w:jc w:val="both"/>
        <w:rPr>
          <w:rFonts w:eastAsia="Calibri"/>
          <w:sz w:val="22"/>
          <w:szCs w:val="22"/>
        </w:rPr>
      </w:pPr>
    </w:p>
    <w:p w:rsidR="003C1CFB" w:rsidRPr="003C1CFB" w:rsidRDefault="003C1CFB" w:rsidP="003C1CFB">
      <w:pPr>
        <w:widowControl w:val="0"/>
        <w:numPr>
          <w:ilvl w:val="0"/>
          <w:numId w:val="28"/>
        </w:numPr>
        <w:tabs>
          <w:tab w:val="left" w:pos="142"/>
          <w:tab w:val="left" w:pos="284"/>
          <w:tab w:val="left" w:pos="426"/>
        </w:tabs>
        <w:autoSpaceDE w:val="0"/>
        <w:autoSpaceDN w:val="0"/>
        <w:adjustRightInd w:val="0"/>
        <w:spacing w:after="200" w:line="276" w:lineRule="auto"/>
        <w:ind w:left="0" w:hanging="11"/>
        <w:contextualSpacing/>
        <w:jc w:val="center"/>
        <w:rPr>
          <w:rFonts w:eastAsia="Calibri"/>
          <w:b/>
          <w:sz w:val="22"/>
          <w:szCs w:val="22"/>
        </w:rPr>
      </w:pPr>
      <w:r w:rsidRPr="003C1CFB">
        <w:rPr>
          <w:rFonts w:eastAsia="Calibri"/>
          <w:b/>
          <w:sz w:val="22"/>
          <w:szCs w:val="22"/>
        </w:rPr>
        <w:t xml:space="preserve"> ПРЕДМЕТ</w:t>
      </w:r>
      <w:r w:rsidR="00AA2594">
        <w:rPr>
          <w:rFonts w:eastAsia="Calibri"/>
          <w:b/>
          <w:sz w:val="22"/>
          <w:szCs w:val="22"/>
        </w:rPr>
        <w:t xml:space="preserve"> КОНТР</w:t>
      </w:r>
      <w:r w:rsidR="00AA2594" w:rsidRPr="003C1CFB">
        <w:rPr>
          <w:rFonts w:eastAsia="Calibri"/>
          <w:b/>
          <w:sz w:val="22"/>
          <w:szCs w:val="22"/>
        </w:rPr>
        <w:t>АКТА</w:t>
      </w:r>
    </w:p>
    <w:p w:rsidR="003C1CFB" w:rsidRPr="003C1CFB" w:rsidRDefault="003C1CFB" w:rsidP="003C1CFB">
      <w:pPr>
        <w:widowControl w:val="0"/>
        <w:tabs>
          <w:tab w:val="left" w:pos="142"/>
          <w:tab w:val="left" w:pos="284"/>
          <w:tab w:val="left" w:pos="426"/>
        </w:tabs>
        <w:autoSpaceDE w:val="0"/>
        <w:autoSpaceDN w:val="0"/>
        <w:adjustRightInd w:val="0"/>
        <w:contextualSpacing/>
        <w:jc w:val="center"/>
        <w:rPr>
          <w:rFonts w:eastAsia="Calibri"/>
          <w:b/>
          <w:sz w:val="22"/>
          <w:szCs w:val="22"/>
        </w:rPr>
      </w:pPr>
    </w:p>
    <w:p w:rsidR="003C1CFB" w:rsidRDefault="003C1CFB" w:rsidP="00AA2594">
      <w:pPr>
        <w:autoSpaceDE w:val="0"/>
        <w:autoSpaceDN w:val="0"/>
        <w:adjustRightInd w:val="0"/>
        <w:ind w:firstLine="567"/>
        <w:jc w:val="both"/>
        <w:rPr>
          <w:rFonts w:eastAsia="Calibri"/>
          <w:sz w:val="22"/>
          <w:szCs w:val="22"/>
        </w:rPr>
      </w:pPr>
      <w:r w:rsidRPr="003C1CFB">
        <w:rPr>
          <w:rFonts w:eastAsia="Calibri"/>
          <w:sz w:val="22"/>
          <w:szCs w:val="22"/>
        </w:rPr>
        <w:t xml:space="preserve">1.1. </w:t>
      </w:r>
      <w:r w:rsidR="00AA2594" w:rsidRPr="00AA2594">
        <w:rPr>
          <w:rFonts w:eastAsia="Calibri"/>
          <w:sz w:val="22"/>
          <w:szCs w:val="22"/>
        </w:rPr>
        <w:t>Исполнитель обязуется оказать, а Заказчик обязуется принять и оплатить на условиях настоящего</w:t>
      </w:r>
      <w:r w:rsidR="00AA2594">
        <w:rPr>
          <w:rFonts w:eastAsia="Calibri"/>
          <w:sz w:val="22"/>
          <w:szCs w:val="22"/>
        </w:rPr>
        <w:t xml:space="preserve"> контр</w:t>
      </w:r>
      <w:r w:rsidR="00AA2594" w:rsidRPr="00AA2594">
        <w:rPr>
          <w:rFonts w:eastAsia="Calibri"/>
          <w:sz w:val="22"/>
          <w:szCs w:val="22"/>
        </w:rPr>
        <w:t xml:space="preserve">акта услуги </w:t>
      </w:r>
      <w:r w:rsidR="00AA2594" w:rsidRPr="003C1CFB">
        <w:rPr>
          <w:rFonts w:eastAsia="Calibri"/>
          <w:b/>
          <w:sz w:val="22"/>
          <w:szCs w:val="22"/>
          <w:lang w:eastAsia="en-US"/>
        </w:rPr>
        <w:t xml:space="preserve">по страхованию автотранспорта </w:t>
      </w:r>
      <w:r w:rsidR="00240716" w:rsidRPr="00240716">
        <w:rPr>
          <w:rFonts w:eastAsia="Calibri"/>
          <w:b/>
          <w:sz w:val="22"/>
          <w:szCs w:val="22"/>
          <w:lang w:eastAsia="en-US"/>
        </w:rPr>
        <w:t>СПб ГБУ ДО СШОР «ШВСМ по велоспорту и триатлону»</w:t>
      </w:r>
      <w:r w:rsidR="00AA2594">
        <w:rPr>
          <w:rFonts w:eastAsia="Calibri"/>
          <w:b/>
          <w:sz w:val="22"/>
          <w:szCs w:val="22"/>
          <w:lang w:eastAsia="en-US"/>
        </w:rPr>
        <w:t xml:space="preserve"> </w:t>
      </w:r>
      <w:r w:rsidR="00AA2594" w:rsidRPr="00AA2594">
        <w:rPr>
          <w:rFonts w:eastAsia="Calibri"/>
          <w:sz w:val="22"/>
          <w:szCs w:val="22"/>
        </w:rPr>
        <w:t xml:space="preserve">(далее-Услуги), в соответствии с требованиями </w:t>
      </w:r>
      <w:r w:rsidR="00AA2594">
        <w:rPr>
          <w:rFonts w:eastAsia="Calibri"/>
          <w:sz w:val="22"/>
          <w:szCs w:val="22"/>
        </w:rPr>
        <w:t>Описания объекта закупки</w:t>
      </w:r>
      <w:r w:rsidR="00AA2594" w:rsidRPr="00AA2594">
        <w:rPr>
          <w:rFonts w:eastAsia="Calibri"/>
          <w:sz w:val="22"/>
          <w:szCs w:val="22"/>
        </w:rPr>
        <w:t xml:space="preserve"> (Приложение № 1), являющегося неотъемлемой частью настоящего</w:t>
      </w:r>
      <w:r w:rsidR="00AA2594">
        <w:rPr>
          <w:rFonts w:eastAsia="Calibri"/>
          <w:sz w:val="22"/>
          <w:szCs w:val="22"/>
        </w:rPr>
        <w:t xml:space="preserve"> контр</w:t>
      </w:r>
      <w:r w:rsidR="00AA2594" w:rsidRPr="00AA2594">
        <w:rPr>
          <w:rFonts w:eastAsia="Calibri"/>
          <w:sz w:val="22"/>
          <w:szCs w:val="22"/>
        </w:rPr>
        <w:t>акта.</w:t>
      </w:r>
    </w:p>
    <w:p w:rsidR="00AA2594" w:rsidRPr="003C1CFB" w:rsidRDefault="00AA2594" w:rsidP="00AA2594">
      <w:pPr>
        <w:autoSpaceDE w:val="0"/>
        <w:autoSpaceDN w:val="0"/>
        <w:adjustRightInd w:val="0"/>
        <w:ind w:firstLine="567"/>
        <w:jc w:val="both"/>
        <w:rPr>
          <w:rFonts w:eastAsia="Calibri"/>
          <w:sz w:val="22"/>
          <w:szCs w:val="22"/>
          <w:lang w:eastAsia="en-US"/>
        </w:rPr>
      </w:pPr>
    </w:p>
    <w:p w:rsidR="003C1CFB" w:rsidRPr="003C1CFB" w:rsidRDefault="003C1CFB" w:rsidP="003C1CFB">
      <w:pPr>
        <w:widowControl w:val="0"/>
        <w:numPr>
          <w:ilvl w:val="0"/>
          <w:numId w:val="28"/>
        </w:numPr>
        <w:tabs>
          <w:tab w:val="left" w:pos="142"/>
          <w:tab w:val="left" w:pos="284"/>
        </w:tabs>
        <w:autoSpaceDE w:val="0"/>
        <w:autoSpaceDN w:val="0"/>
        <w:adjustRightInd w:val="0"/>
        <w:spacing w:after="200" w:line="276" w:lineRule="auto"/>
        <w:ind w:left="0" w:hanging="11"/>
        <w:jc w:val="center"/>
        <w:rPr>
          <w:rFonts w:eastAsia="Calibri"/>
          <w:b/>
          <w:sz w:val="22"/>
          <w:szCs w:val="22"/>
        </w:rPr>
      </w:pPr>
      <w:r w:rsidRPr="003C1CFB">
        <w:rPr>
          <w:rFonts w:eastAsia="Calibri"/>
          <w:b/>
          <w:sz w:val="22"/>
          <w:szCs w:val="22"/>
        </w:rPr>
        <w:t>СТОИМОСТЬ УСЛУГ И ПОРЯДОК ОПЛАТЫ</w:t>
      </w:r>
    </w:p>
    <w:p w:rsidR="00E6449B" w:rsidRDefault="003C1CFB" w:rsidP="00AB305F">
      <w:pPr>
        <w:widowControl w:val="0"/>
        <w:autoSpaceDE w:val="0"/>
        <w:autoSpaceDN w:val="0"/>
        <w:adjustRightInd w:val="0"/>
        <w:ind w:firstLine="567"/>
        <w:jc w:val="both"/>
        <w:rPr>
          <w:rFonts w:eastAsia="Calibri"/>
          <w:color w:val="000000" w:themeColor="text1"/>
          <w:sz w:val="22"/>
          <w:szCs w:val="22"/>
          <w:lang w:eastAsia="en-US"/>
        </w:rPr>
      </w:pPr>
      <w:r w:rsidRPr="003C1CFB">
        <w:rPr>
          <w:rFonts w:eastAsia="Calibri"/>
          <w:sz w:val="22"/>
          <w:szCs w:val="22"/>
        </w:rPr>
        <w:t>2.1. Общая стоимость Услуг по настоящему</w:t>
      </w:r>
      <w:r w:rsidR="00AA2594">
        <w:rPr>
          <w:rFonts w:eastAsia="Calibri"/>
          <w:sz w:val="22"/>
          <w:szCs w:val="22"/>
        </w:rPr>
        <w:t xml:space="preserve"> контр</w:t>
      </w:r>
      <w:r w:rsidRPr="003C1CFB">
        <w:rPr>
          <w:rFonts w:eastAsia="Calibri"/>
          <w:sz w:val="22"/>
          <w:szCs w:val="22"/>
        </w:rPr>
        <w:t xml:space="preserve">акту, составляет </w:t>
      </w:r>
      <w:r w:rsidR="009D68A8">
        <w:rPr>
          <w:rFonts w:eastAsia="Calibri"/>
          <w:sz w:val="22"/>
          <w:szCs w:val="22"/>
        </w:rPr>
        <w:t>________</w:t>
      </w:r>
      <w:r w:rsidR="00B323F5" w:rsidRPr="00B323F5">
        <w:rPr>
          <w:rFonts w:eastAsia="Calibri"/>
          <w:sz w:val="22"/>
          <w:szCs w:val="22"/>
        </w:rPr>
        <w:t xml:space="preserve"> руб. </w:t>
      </w:r>
      <w:r w:rsidR="009D68A8">
        <w:rPr>
          <w:rFonts w:eastAsia="Calibri"/>
          <w:sz w:val="22"/>
          <w:szCs w:val="22"/>
        </w:rPr>
        <w:t>____</w:t>
      </w:r>
      <w:r w:rsidR="00B323F5" w:rsidRPr="00B323F5">
        <w:rPr>
          <w:rFonts w:eastAsia="Calibri"/>
          <w:sz w:val="22"/>
          <w:szCs w:val="22"/>
        </w:rPr>
        <w:t xml:space="preserve"> коп. (</w:t>
      </w:r>
      <w:r w:rsidR="009D68A8">
        <w:rPr>
          <w:rFonts w:eastAsia="Calibri"/>
          <w:sz w:val="22"/>
          <w:szCs w:val="22"/>
        </w:rPr>
        <w:t>_____________________</w:t>
      </w:r>
      <w:r w:rsidR="00B323F5" w:rsidRPr="00B323F5">
        <w:rPr>
          <w:rFonts w:eastAsia="Calibri"/>
          <w:sz w:val="22"/>
          <w:szCs w:val="22"/>
        </w:rPr>
        <w:t xml:space="preserve"> рублей </w:t>
      </w:r>
      <w:r w:rsidR="009D68A8">
        <w:rPr>
          <w:rFonts w:eastAsia="Calibri"/>
          <w:sz w:val="22"/>
          <w:szCs w:val="22"/>
        </w:rPr>
        <w:t>____</w:t>
      </w:r>
      <w:r w:rsidR="00B323F5" w:rsidRPr="00B323F5">
        <w:rPr>
          <w:rFonts w:eastAsia="Calibri"/>
          <w:sz w:val="22"/>
          <w:szCs w:val="22"/>
        </w:rPr>
        <w:t xml:space="preserve"> копеек),</w:t>
      </w:r>
      <w:r w:rsidR="009D68A8">
        <w:rPr>
          <w:rFonts w:eastAsia="Calibri"/>
          <w:sz w:val="22"/>
          <w:szCs w:val="22"/>
        </w:rPr>
        <w:t xml:space="preserve"> в т.ч. НДС _________/</w:t>
      </w:r>
      <w:r w:rsidR="00B323F5" w:rsidRPr="00B323F5">
        <w:rPr>
          <w:rFonts w:eastAsia="Calibri"/>
          <w:sz w:val="22"/>
          <w:szCs w:val="22"/>
        </w:rPr>
        <w:t xml:space="preserve"> НДС не облагается</w:t>
      </w:r>
      <w:r w:rsidR="009D68A8">
        <w:rPr>
          <w:rFonts w:eastAsia="Calibri"/>
          <w:sz w:val="22"/>
          <w:szCs w:val="22"/>
        </w:rPr>
        <w:t xml:space="preserve"> на основании</w:t>
      </w:r>
      <w:r w:rsidR="00B323F5" w:rsidRPr="00B323F5">
        <w:rPr>
          <w:rFonts w:eastAsia="Calibri"/>
          <w:sz w:val="22"/>
          <w:szCs w:val="22"/>
        </w:rPr>
        <w:t>.</w:t>
      </w:r>
    </w:p>
    <w:p w:rsidR="003C1CFB" w:rsidRPr="003C1CFB" w:rsidRDefault="003C1CFB" w:rsidP="003C1CFB">
      <w:pPr>
        <w:widowControl w:val="0"/>
        <w:autoSpaceDE w:val="0"/>
        <w:autoSpaceDN w:val="0"/>
        <w:adjustRightInd w:val="0"/>
        <w:ind w:firstLine="567"/>
        <w:jc w:val="both"/>
        <w:rPr>
          <w:rFonts w:eastAsia="Calibri"/>
          <w:sz w:val="22"/>
          <w:szCs w:val="22"/>
        </w:rPr>
      </w:pPr>
      <w:r w:rsidRPr="003C1CFB">
        <w:rPr>
          <w:rFonts w:eastAsia="Calibri"/>
          <w:sz w:val="22"/>
          <w:szCs w:val="22"/>
        </w:rPr>
        <w:t>Источник финансирования</w:t>
      </w:r>
      <w:r w:rsidR="00AA2594">
        <w:rPr>
          <w:rFonts w:eastAsia="Calibri"/>
          <w:sz w:val="22"/>
          <w:szCs w:val="22"/>
        </w:rPr>
        <w:t xml:space="preserve"> контр</w:t>
      </w:r>
      <w:r w:rsidRPr="003C1CFB">
        <w:rPr>
          <w:rFonts w:eastAsia="Calibri"/>
          <w:sz w:val="22"/>
          <w:szCs w:val="22"/>
        </w:rPr>
        <w:t>акта – Внебюджетные средства.</w:t>
      </w:r>
    </w:p>
    <w:p w:rsidR="00AA2594" w:rsidRPr="00AA2594" w:rsidRDefault="00AA2594" w:rsidP="00AA2594">
      <w:pPr>
        <w:ind w:firstLine="567"/>
        <w:jc w:val="both"/>
        <w:rPr>
          <w:rFonts w:eastAsia="Calibri"/>
          <w:sz w:val="22"/>
          <w:szCs w:val="22"/>
        </w:rPr>
      </w:pPr>
      <w:r w:rsidRPr="00AA2594">
        <w:rPr>
          <w:rFonts w:eastAsia="Calibri"/>
          <w:sz w:val="22"/>
          <w:szCs w:val="22"/>
        </w:rPr>
        <w:t>2.2. Цена</w:t>
      </w:r>
      <w:r>
        <w:rPr>
          <w:rFonts w:eastAsia="Calibri"/>
          <w:sz w:val="22"/>
          <w:szCs w:val="22"/>
        </w:rPr>
        <w:t xml:space="preserve"> контр</w:t>
      </w:r>
      <w:r w:rsidRPr="00AA2594">
        <w:rPr>
          <w:rFonts w:eastAsia="Calibri"/>
          <w:sz w:val="22"/>
          <w:szCs w:val="22"/>
        </w:rPr>
        <w:t>акта является твердой и определяется на весь срок исполнения</w:t>
      </w:r>
      <w:r>
        <w:rPr>
          <w:rFonts w:eastAsia="Calibri"/>
          <w:sz w:val="22"/>
          <w:szCs w:val="22"/>
        </w:rPr>
        <w:t xml:space="preserve"> контр</w:t>
      </w:r>
      <w:r w:rsidRPr="00AA2594">
        <w:rPr>
          <w:rFonts w:eastAsia="Calibri"/>
          <w:sz w:val="22"/>
          <w:szCs w:val="22"/>
        </w:rPr>
        <w:t>акта, за исключением случаев, предусмотренных Федеральным законом от 05.04.2013 № 44-ФЗ «О</w:t>
      </w:r>
      <w:r>
        <w:rPr>
          <w:rFonts w:eastAsia="Calibri"/>
          <w:sz w:val="22"/>
          <w:szCs w:val="22"/>
        </w:rPr>
        <w:t xml:space="preserve"> контр</w:t>
      </w:r>
      <w:r w:rsidRPr="00AA2594">
        <w:rPr>
          <w:rFonts w:eastAsia="Calibri"/>
          <w:sz w:val="22"/>
          <w:szCs w:val="22"/>
        </w:rPr>
        <w:t>актной системе в сфере закупок товаров, работ, услуг для обеспечения государственных и муниципальных нужд» и пунктом 2.3. настоящего</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2.3. Изменение цены</w:t>
      </w:r>
      <w:r>
        <w:rPr>
          <w:rFonts w:eastAsia="Calibri"/>
          <w:sz w:val="22"/>
          <w:szCs w:val="22"/>
        </w:rPr>
        <w:t xml:space="preserve"> контр</w:t>
      </w:r>
      <w:r w:rsidRPr="00AA2594">
        <w:rPr>
          <w:rFonts w:eastAsia="Calibri"/>
          <w:sz w:val="22"/>
          <w:szCs w:val="22"/>
        </w:rPr>
        <w:t>акта допускается в соответствии с Законом по соглашению сторон в следующих случаях:</w:t>
      </w:r>
    </w:p>
    <w:p w:rsidR="00AA2594" w:rsidRPr="00AA2594" w:rsidRDefault="00AA2594" w:rsidP="00AA2594">
      <w:pPr>
        <w:ind w:firstLine="567"/>
        <w:jc w:val="both"/>
        <w:rPr>
          <w:rFonts w:eastAsia="Calibri"/>
          <w:sz w:val="22"/>
          <w:szCs w:val="22"/>
        </w:rPr>
      </w:pPr>
      <w:r w:rsidRPr="00AA2594">
        <w:rPr>
          <w:rFonts w:eastAsia="Calibri"/>
          <w:sz w:val="22"/>
          <w:szCs w:val="22"/>
        </w:rPr>
        <w:t>а) при снижении цены</w:t>
      </w:r>
      <w:r>
        <w:rPr>
          <w:rFonts w:eastAsia="Calibri"/>
          <w:sz w:val="22"/>
          <w:szCs w:val="22"/>
        </w:rPr>
        <w:t xml:space="preserve"> контр</w:t>
      </w:r>
      <w:r w:rsidRPr="00AA2594">
        <w:rPr>
          <w:rFonts w:eastAsia="Calibri"/>
          <w:sz w:val="22"/>
          <w:szCs w:val="22"/>
        </w:rPr>
        <w:t>акта, без изменения предусмотренных</w:t>
      </w:r>
      <w:r>
        <w:rPr>
          <w:rFonts w:eastAsia="Calibri"/>
          <w:sz w:val="22"/>
          <w:szCs w:val="22"/>
        </w:rPr>
        <w:t xml:space="preserve"> контр</w:t>
      </w:r>
      <w:r w:rsidRPr="00AA2594">
        <w:rPr>
          <w:rFonts w:eastAsia="Calibri"/>
          <w:sz w:val="22"/>
          <w:szCs w:val="22"/>
        </w:rPr>
        <w:t>актом, количества товара, объема работы или услуги, качества поставляемого товара, выполняемой работы, оказываемой услуги и иных условий</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б) если по предложению Заказчика увеличивается предусмотренный</w:t>
      </w:r>
      <w:r>
        <w:rPr>
          <w:rFonts w:eastAsia="Calibri"/>
          <w:sz w:val="22"/>
          <w:szCs w:val="22"/>
        </w:rPr>
        <w:t xml:space="preserve"> контр</w:t>
      </w:r>
      <w:r w:rsidRPr="00AA2594">
        <w:rPr>
          <w:rFonts w:eastAsia="Calibri"/>
          <w:sz w:val="22"/>
          <w:szCs w:val="22"/>
        </w:rPr>
        <w:t>актом количество товара,  объем работы или услуги не более чем на десять процентов или уменьшаются предусмотренные</w:t>
      </w:r>
      <w:r>
        <w:rPr>
          <w:rFonts w:eastAsia="Calibri"/>
          <w:sz w:val="22"/>
          <w:szCs w:val="22"/>
        </w:rPr>
        <w:t xml:space="preserve"> контр</w:t>
      </w:r>
      <w:r w:rsidRPr="00AA2594">
        <w:rPr>
          <w:rFonts w:eastAsia="Calibri"/>
          <w:sz w:val="22"/>
          <w:szCs w:val="22"/>
        </w:rPr>
        <w:t>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w:t>
      </w:r>
      <w:r>
        <w:rPr>
          <w:rFonts w:eastAsia="Calibri"/>
          <w:sz w:val="22"/>
          <w:szCs w:val="22"/>
        </w:rPr>
        <w:t xml:space="preserve"> контр</w:t>
      </w:r>
      <w:r w:rsidRPr="00AA2594">
        <w:rPr>
          <w:rFonts w:eastAsia="Calibri"/>
          <w:sz w:val="22"/>
          <w:szCs w:val="22"/>
        </w:rPr>
        <w:t>акта пропорционально дополнительному количеству товара, дополнительному объему работы или услуги исходя из установленной в</w:t>
      </w:r>
      <w:r>
        <w:rPr>
          <w:rFonts w:eastAsia="Calibri"/>
          <w:sz w:val="22"/>
          <w:szCs w:val="22"/>
        </w:rPr>
        <w:t xml:space="preserve"> контр</w:t>
      </w:r>
      <w:r w:rsidRPr="00AA2594">
        <w:rPr>
          <w:rFonts w:eastAsia="Calibri"/>
          <w:sz w:val="22"/>
          <w:szCs w:val="22"/>
        </w:rPr>
        <w:t>акте цены единицы товара, работы или услуги, но не более чем на десять процентов цены</w:t>
      </w:r>
      <w:r>
        <w:rPr>
          <w:rFonts w:eastAsia="Calibri"/>
          <w:sz w:val="22"/>
          <w:szCs w:val="22"/>
        </w:rPr>
        <w:t xml:space="preserve"> контр</w:t>
      </w:r>
      <w:r w:rsidRPr="00AA2594">
        <w:rPr>
          <w:rFonts w:eastAsia="Calibri"/>
          <w:sz w:val="22"/>
          <w:szCs w:val="22"/>
        </w:rPr>
        <w:t>акта. При уменьшении предусмотренных</w:t>
      </w:r>
      <w:r>
        <w:rPr>
          <w:rFonts w:eastAsia="Calibri"/>
          <w:sz w:val="22"/>
          <w:szCs w:val="22"/>
        </w:rPr>
        <w:t xml:space="preserve"> контр</w:t>
      </w:r>
      <w:r w:rsidRPr="00AA2594">
        <w:rPr>
          <w:rFonts w:eastAsia="Calibri"/>
          <w:sz w:val="22"/>
          <w:szCs w:val="22"/>
        </w:rPr>
        <w:t>актом количества товара, объема работы или услуги стороны</w:t>
      </w:r>
      <w:r>
        <w:rPr>
          <w:rFonts w:eastAsia="Calibri"/>
          <w:sz w:val="22"/>
          <w:szCs w:val="22"/>
        </w:rPr>
        <w:t xml:space="preserve"> контр</w:t>
      </w:r>
      <w:r w:rsidRPr="00AA2594">
        <w:rPr>
          <w:rFonts w:eastAsia="Calibri"/>
          <w:sz w:val="22"/>
          <w:szCs w:val="22"/>
        </w:rPr>
        <w:t>акта обязаны уменьшить цену</w:t>
      </w:r>
      <w:r>
        <w:rPr>
          <w:rFonts w:eastAsia="Calibri"/>
          <w:sz w:val="22"/>
          <w:szCs w:val="22"/>
        </w:rPr>
        <w:t xml:space="preserve"> контр</w:t>
      </w:r>
      <w:r w:rsidRPr="00AA2594">
        <w:rPr>
          <w:rFonts w:eastAsia="Calibri"/>
          <w:sz w:val="22"/>
          <w:szCs w:val="22"/>
        </w:rPr>
        <w:t>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w:t>
      </w:r>
      <w:r>
        <w:rPr>
          <w:rFonts w:eastAsia="Calibri"/>
          <w:sz w:val="22"/>
          <w:szCs w:val="22"/>
        </w:rPr>
        <w:t xml:space="preserve"> контр</w:t>
      </w:r>
      <w:r w:rsidRPr="00AA2594">
        <w:rPr>
          <w:rFonts w:eastAsia="Calibri"/>
          <w:sz w:val="22"/>
          <w:szCs w:val="22"/>
        </w:rPr>
        <w:t>актом количества поставляемого товара должна определяться как частное от деления первоначальной цены</w:t>
      </w:r>
      <w:r>
        <w:rPr>
          <w:rFonts w:eastAsia="Calibri"/>
          <w:sz w:val="22"/>
          <w:szCs w:val="22"/>
        </w:rPr>
        <w:t xml:space="preserve"> контр</w:t>
      </w:r>
      <w:r w:rsidRPr="00AA2594">
        <w:rPr>
          <w:rFonts w:eastAsia="Calibri"/>
          <w:sz w:val="22"/>
          <w:szCs w:val="22"/>
        </w:rPr>
        <w:t>акта на предусмотренное в</w:t>
      </w:r>
      <w:r>
        <w:rPr>
          <w:rFonts w:eastAsia="Calibri"/>
          <w:sz w:val="22"/>
          <w:szCs w:val="22"/>
        </w:rPr>
        <w:t xml:space="preserve"> контр</w:t>
      </w:r>
      <w:r w:rsidRPr="00AA2594">
        <w:rPr>
          <w:rFonts w:eastAsia="Calibri"/>
          <w:sz w:val="22"/>
          <w:szCs w:val="22"/>
        </w:rPr>
        <w:t>акте количество такого товара.</w:t>
      </w:r>
    </w:p>
    <w:p w:rsidR="00AA2594" w:rsidRPr="00AA2594" w:rsidRDefault="00AA2594" w:rsidP="00AA2594">
      <w:pPr>
        <w:ind w:firstLine="567"/>
        <w:jc w:val="both"/>
        <w:rPr>
          <w:rFonts w:eastAsia="Calibri"/>
          <w:sz w:val="22"/>
          <w:szCs w:val="22"/>
        </w:rPr>
      </w:pPr>
      <w:r w:rsidRPr="00AA2594">
        <w:rPr>
          <w:rFonts w:eastAsia="Calibri"/>
          <w:sz w:val="22"/>
          <w:szCs w:val="22"/>
        </w:rPr>
        <w:t>При исполнении</w:t>
      </w:r>
      <w:r>
        <w:rPr>
          <w:rFonts w:eastAsia="Calibri"/>
          <w:sz w:val="22"/>
          <w:szCs w:val="22"/>
        </w:rPr>
        <w:t xml:space="preserve"> контр</w:t>
      </w:r>
      <w:r w:rsidRPr="00AA2594">
        <w:rPr>
          <w:rFonts w:eastAsia="Calibri"/>
          <w:sz w:val="22"/>
          <w:szCs w:val="22"/>
        </w:rPr>
        <w:t>акта изменение его условий не допускается, за исключением случаев, предусмотренных п.7.10. настоящего</w:t>
      </w:r>
      <w:r>
        <w:rPr>
          <w:rFonts w:eastAsia="Calibri"/>
          <w:sz w:val="22"/>
          <w:szCs w:val="22"/>
        </w:rPr>
        <w:t xml:space="preserve"> контр</w:t>
      </w:r>
      <w:r w:rsidRPr="00AA2594">
        <w:rPr>
          <w:rFonts w:eastAsia="Calibri"/>
          <w:sz w:val="22"/>
          <w:szCs w:val="22"/>
        </w:rPr>
        <w:t xml:space="preserve">акта. </w:t>
      </w:r>
    </w:p>
    <w:p w:rsidR="00AA2594" w:rsidRPr="00AA2594" w:rsidRDefault="00AA2594" w:rsidP="00AA2594">
      <w:pPr>
        <w:ind w:firstLine="567"/>
        <w:jc w:val="both"/>
        <w:rPr>
          <w:rFonts w:eastAsia="Calibri"/>
          <w:sz w:val="22"/>
          <w:szCs w:val="22"/>
        </w:rPr>
      </w:pPr>
      <w:r w:rsidRPr="00AA2594">
        <w:rPr>
          <w:rFonts w:eastAsia="Calibri"/>
          <w:sz w:val="22"/>
          <w:szCs w:val="22"/>
        </w:rPr>
        <w:t>2.4. Оплата услуг производится безналичным способом в рублях по факту оказания услуг, путем перечисления Заказчиком денежных средств на расчетный счет Исполнителя, указанный в настоящем</w:t>
      </w:r>
      <w:r>
        <w:rPr>
          <w:rFonts w:eastAsia="Calibri"/>
          <w:sz w:val="22"/>
          <w:szCs w:val="22"/>
        </w:rPr>
        <w:t xml:space="preserve"> контр</w:t>
      </w:r>
      <w:r w:rsidRPr="00AA2594">
        <w:rPr>
          <w:rFonts w:eastAsia="Calibri"/>
          <w:sz w:val="22"/>
          <w:szCs w:val="22"/>
        </w:rPr>
        <w:t xml:space="preserve">акте, в течение </w:t>
      </w:r>
      <w:r>
        <w:rPr>
          <w:rFonts w:eastAsia="Calibri"/>
          <w:sz w:val="22"/>
          <w:szCs w:val="22"/>
        </w:rPr>
        <w:t>10</w:t>
      </w:r>
      <w:r w:rsidRPr="00AA2594">
        <w:rPr>
          <w:rFonts w:eastAsia="Calibri"/>
          <w:sz w:val="22"/>
          <w:szCs w:val="22"/>
        </w:rPr>
        <w:t xml:space="preserve"> (</w:t>
      </w:r>
      <w:r>
        <w:rPr>
          <w:rFonts w:eastAsia="Calibri"/>
          <w:sz w:val="22"/>
          <w:szCs w:val="22"/>
        </w:rPr>
        <w:t>Десят</w:t>
      </w:r>
      <w:r w:rsidRPr="00AA2594">
        <w:rPr>
          <w:rFonts w:eastAsia="Calibri"/>
          <w:sz w:val="22"/>
          <w:szCs w:val="22"/>
        </w:rPr>
        <w:t xml:space="preserve">и) </w:t>
      </w:r>
      <w:r>
        <w:rPr>
          <w:rFonts w:eastAsia="Calibri"/>
          <w:sz w:val="22"/>
          <w:szCs w:val="22"/>
        </w:rPr>
        <w:t>рабочих</w:t>
      </w:r>
      <w:r w:rsidRPr="00AA2594">
        <w:rPr>
          <w:rFonts w:eastAsia="Calibri"/>
          <w:sz w:val="22"/>
          <w:szCs w:val="22"/>
        </w:rPr>
        <w:t xml:space="preserve"> дней с момента подписания Акта оказанных услуг (Приложение № 2), являющегося неотъемлемой частью настоящего</w:t>
      </w:r>
      <w:r>
        <w:rPr>
          <w:rFonts w:eastAsia="Calibri"/>
          <w:sz w:val="22"/>
          <w:szCs w:val="22"/>
        </w:rPr>
        <w:t xml:space="preserve"> контр</w:t>
      </w:r>
      <w:r w:rsidRPr="00AA2594">
        <w:rPr>
          <w:rFonts w:eastAsia="Calibri"/>
          <w:sz w:val="22"/>
          <w:szCs w:val="22"/>
        </w:rPr>
        <w:t xml:space="preserve">акта. </w:t>
      </w:r>
    </w:p>
    <w:p w:rsidR="00AA2594" w:rsidRPr="00AA2594" w:rsidRDefault="00AA2594" w:rsidP="00AA2594">
      <w:pPr>
        <w:ind w:firstLine="567"/>
        <w:jc w:val="both"/>
        <w:rPr>
          <w:rFonts w:eastAsia="Calibri"/>
          <w:sz w:val="22"/>
          <w:szCs w:val="22"/>
        </w:rPr>
      </w:pPr>
      <w:r w:rsidRPr="00AA2594">
        <w:rPr>
          <w:rFonts w:eastAsia="Calibri"/>
          <w:sz w:val="22"/>
          <w:szCs w:val="22"/>
        </w:rPr>
        <w:t>Авансирование по</w:t>
      </w:r>
      <w:r>
        <w:rPr>
          <w:rFonts w:eastAsia="Calibri"/>
          <w:sz w:val="22"/>
          <w:szCs w:val="22"/>
        </w:rPr>
        <w:t xml:space="preserve"> контр</w:t>
      </w:r>
      <w:r w:rsidRPr="00AA2594">
        <w:rPr>
          <w:rFonts w:eastAsia="Calibri"/>
          <w:sz w:val="22"/>
          <w:szCs w:val="22"/>
        </w:rPr>
        <w:t xml:space="preserve">акту не предусмотрено. </w:t>
      </w:r>
    </w:p>
    <w:p w:rsidR="00AA2594" w:rsidRPr="00AA2594" w:rsidRDefault="00AA2594" w:rsidP="00AA2594">
      <w:pPr>
        <w:ind w:firstLine="567"/>
        <w:jc w:val="both"/>
        <w:rPr>
          <w:rFonts w:eastAsia="Calibri"/>
          <w:sz w:val="22"/>
          <w:szCs w:val="22"/>
        </w:rPr>
      </w:pPr>
      <w:r w:rsidRPr="00AA2594">
        <w:rPr>
          <w:rFonts w:eastAsia="Calibri"/>
          <w:sz w:val="22"/>
          <w:szCs w:val="22"/>
        </w:rPr>
        <w:t>В случае изменения расчетного счета Исполнителя,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w:t>
      </w:r>
      <w:r>
        <w:rPr>
          <w:rFonts w:eastAsia="Calibri"/>
          <w:sz w:val="22"/>
          <w:szCs w:val="22"/>
        </w:rPr>
        <w:t xml:space="preserve"> контр</w:t>
      </w:r>
      <w:r w:rsidRPr="00AA2594">
        <w:rPr>
          <w:rFonts w:eastAsia="Calibri"/>
          <w:sz w:val="22"/>
          <w:szCs w:val="22"/>
        </w:rPr>
        <w:t>акте счет Исполнителя, несет Исполнитель.</w:t>
      </w:r>
    </w:p>
    <w:p w:rsidR="00AA2594" w:rsidRPr="00AA2594" w:rsidRDefault="00AA2594" w:rsidP="00AA2594">
      <w:pPr>
        <w:ind w:firstLine="567"/>
        <w:jc w:val="both"/>
        <w:rPr>
          <w:rFonts w:eastAsia="Calibri"/>
          <w:sz w:val="22"/>
          <w:szCs w:val="22"/>
        </w:rPr>
      </w:pPr>
      <w:r w:rsidRPr="00AA2594">
        <w:rPr>
          <w:rFonts w:eastAsia="Calibri"/>
          <w:sz w:val="22"/>
          <w:szCs w:val="22"/>
        </w:rPr>
        <w:lastRenderedPageBreak/>
        <w:t>2.5. Стоимость оказываемых услуг фиксированная на весь срок действия</w:t>
      </w:r>
      <w:r>
        <w:rPr>
          <w:rFonts w:eastAsia="Calibri"/>
          <w:sz w:val="22"/>
          <w:szCs w:val="22"/>
        </w:rPr>
        <w:t xml:space="preserve"> контр</w:t>
      </w:r>
      <w:r w:rsidRPr="00AA2594">
        <w:rPr>
          <w:rFonts w:eastAsia="Calibri"/>
          <w:sz w:val="22"/>
          <w:szCs w:val="22"/>
        </w:rPr>
        <w:t>акта и включает в себя полный перечень расходов Исполнителя, связанных с выполнением работ (оказания услуг), включая все дополнительные расходы, возникающие в процессе исполнения</w:t>
      </w:r>
      <w:r>
        <w:rPr>
          <w:rFonts w:eastAsia="Calibri"/>
          <w:sz w:val="22"/>
          <w:szCs w:val="22"/>
        </w:rPr>
        <w:t xml:space="preserve"> контр</w:t>
      </w:r>
      <w:r w:rsidRPr="00AA2594">
        <w:rPr>
          <w:rFonts w:eastAsia="Calibri"/>
          <w:sz w:val="22"/>
          <w:szCs w:val="22"/>
        </w:rPr>
        <w:t xml:space="preserve">акта.  </w:t>
      </w:r>
      <w:r w:rsidRPr="00AA2594">
        <w:rPr>
          <w:rFonts w:eastAsia="Calibri"/>
          <w:sz w:val="22"/>
          <w:szCs w:val="22"/>
        </w:rPr>
        <w:tab/>
      </w:r>
    </w:p>
    <w:p w:rsidR="00AA2594" w:rsidRPr="00AA2594" w:rsidRDefault="00AA2594" w:rsidP="00AA2594">
      <w:pPr>
        <w:ind w:firstLine="567"/>
        <w:jc w:val="both"/>
        <w:rPr>
          <w:rFonts w:eastAsia="Calibri"/>
          <w:i/>
          <w:sz w:val="22"/>
          <w:szCs w:val="22"/>
        </w:rPr>
      </w:pPr>
      <w:r w:rsidRPr="00AA2594">
        <w:rPr>
          <w:rFonts w:eastAsia="Calibri"/>
          <w:i/>
          <w:sz w:val="22"/>
          <w:szCs w:val="22"/>
        </w:rPr>
        <w:t>2.6. Основанием для оплаты в соответствии с п. 2.1. настоящего</w:t>
      </w:r>
      <w:r>
        <w:rPr>
          <w:rFonts w:eastAsia="Calibri"/>
          <w:i/>
          <w:sz w:val="22"/>
          <w:szCs w:val="22"/>
        </w:rPr>
        <w:t xml:space="preserve"> контр</w:t>
      </w:r>
      <w:r w:rsidRPr="00AA2594">
        <w:rPr>
          <w:rFonts w:eastAsia="Calibri"/>
          <w:i/>
          <w:sz w:val="22"/>
          <w:szCs w:val="22"/>
        </w:rPr>
        <w:t>акта являются: Первичные учетные д</w:t>
      </w:r>
      <w:r w:rsidR="00055A71">
        <w:rPr>
          <w:rFonts w:eastAsia="Calibri"/>
          <w:i/>
          <w:sz w:val="22"/>
          <w:szCs w:val="22"/>
        </w:rPr>
        <w:t>окументы и Акт оказанных услуг</w:t>
      </w:r>
      <w:r w:rsidRPr="00AA2594">
        <w:rPr>
          <w:rFonts w:eastAsia="Calibri"/>
          <w:i/>
          <w:sz w:val="22"/>
          <w:szCs w:val="22"/>
        </w:rPr>
        <w:t xml:space="preserve">, подписанный Заказчиком и Исполнителем. </w:t>
      </w:r>
    </w:p>
    <w:p w:rsidR="00AA2594" w:rsidRPr="00AA2594" w:rsidRDefault="00AA2594" w:rsidP="00AA2594">
      <w:pPr>
        <w:ind w:firstLine="567"/>
        <w:jc w:val="both"/>
        <w:rPr>
          <w:rFonts w:eastAsia="Calibri"/>
          <w:sz w:val="22"/>
          <w:szCs w:val="22"/>
        </w:rPr>
      </w:pPr>
      <w:r w:rsidRPr="00AA2594">
        <w:rPr>
          <w:rFonts w:eastAsia="Calibri"/>
          <w:sz w:val="22"/>
          <w:szCs w:val="22"/>
        </w:rPr>
        <w:t>2.7. Услуги, оказанные Исполнителем с отклонениями от требований настоящего</w:t>
      </w:r>
      <w:r>
        <w:rPr>
          <w:rFonts w:eastAsia="Calibri"/>
          <w:sz w:val="22"/>
          <w:szCs w:val="22"/>
        </w:rPr>
        <w:t xml:space="preserve"> контр</w:t>
      </w:r>
      <w:r w:rsidRPr="00AA2594">
        <w:rPr>
          <w:rFonts w:eastAsia="Calibri"/>
          <w:sz w:val="22"/>
          <w:szCs w:val="22"/>
        </w:rPr>
        <w:t>акта, с нарушениями обязательных требований, устанавливаемых к услугам данного рода, иных условий</w:t>
      </w:r>
      <w:r>
        <w:rPr>
          <w:rFonts w:eastAsia="Calibri"/>
          <w:sz w:val="22"/>
          <w:szCs w:val="22"/>
        </w:rPr>
        <w:t xml:space="preserve"> контр</w:t>
      </w:r>
      <w:r w:rsidRPr="00AA2594">
        <w:rPr>
          <w:rFonts w:eastAsia="Calibri"/>
          <w:sz w:val="22"/>
          <w:szCs w:val="22"/>
        </w:rPr>
        <w:t>акта, не подлежат оплате до устранения Исполнителем обнаруженных недостатков.</w:t>
      </w:r>
    </w:p>
    <w:p w:rsidR="00AA2594" w:rsidRPr="00AA2594" w:rsidRDefault="00AA2594" w:rsidP="00AA2594">
      <w:pPr>
        <w:ind w:firstLine="567"/>
        <w:jc w:val="both"/>
        <w:rPr>
          <w:rFonts w:eastAsia="Calibri"/>
          <w:sz w:val="22"/>
          <w:szCs w:val="22"/>
        </w:rPr>
      </w:pPr>
    </w:p>
    <w:p w:rsidR="00AA2594" w:rsidRPr="00AA2594" w:rsidRDefault="00AA2594" w:rsidP="007431CB">
      <w:pPr>
        <w:jc w:val="center"/>
        <w:rPr>
          <w:rFonts w:eastAsia="Calibri"/>
          <w:b/>
          <w:sz w:val="22"/>
          <w:szCs w:val="22"/>
        </w:rPr>
      </w:pPr>
      <w:r>
        <w:rPr>
          <w:rFonts w:eastAsia="Calibri"/>
          <w:b/>
          <w:sz w:val="22"/>
          <w:szCs w:val="22"/>
        </w:rPr>
        <w:t xml:space="preserve">3. </w:t>
      </w:r>
      <w:r w:rsidRPr="00AA2594">
        <w:rPr>
          <w:rFonts w:eastAsia="Calibri"/>
          <w:b/>
          <w:sz w:val="22"/>
          <w:szCs w:val="22"/>
        </w:rPr>
        <w:t>ПОРЯДОК, СРОКИ СДАЧИ И ПРИЕМКИ ОКАЗАННЫХ УСЛУГ</w:t>
      </w:r>
    </w:p>
    <w:p w:rsidR="00AA2594" w:rsidRPr="00AA2594" w:rsidRDefault="00AA2594" w:rsidP="00AA2594">
      <w:pPr>
        <w:ind w:firstLine="567"/>
        <w:jc w:val="both"/>
        <w:rPr>
          <w:rFonts w:eastAsia="Calibri"/>
          <w:b/>
          <w:sz w:val="22"/>
          <w:szCs w:val="22"/>
        </w:rPr>
      </w:pPr>
    </w:p>
    <w:p w:rsidR="00AA2594" w:rsidRPr="00AA2594" w:rsidRDefault="00AA2594" w:rsidP="00AA2594">
      <w:pPr>
        <w:ind w:firstLine="567"/>
        <w:jc w:val="both"/>
        <w:rPr>
          <w:rFonts w:eastAsia="Calibri"/>
          <w:sz w:val="22"/>
          <w:szCs w:val="22"/>
        </w:rPr>
      </w:pPr>
      <w:r>
        <w:rPr>
          <w:rFonts w:eastAsia="Calibri"/>
          <w:sz w:val="22"/>
          <w:szCs w:val="22"/>
        </w:rPr>
        <w:t xml:space="preserve">3.1. </w:t>
      </w:r>
      <w:r w:rsidRPr="00AA2594">
        <w:rPr>
          <w:rFonts w:eastAsia="Calibri"/>
          <w:sz w:val="22"/>
          <w:szCs w:val="22"/>
        </w:rPr>
        <w:t xml:space="preserve">Услуги Исполнителем должны быть оказаны в установленные сроки, в полном объеме и в соответствие с требованиями </w:t>
      </w:r>
      <w:r w:rsidR="00666A25">
        <w:rPr>
          <w:rFonts w:eastAsia="Calibri"/>
          <w:sz w:val="22"/>
          <w:szCs w:val="22"/>
        </w:rPr>
        <w:t>Описания объекта закупки</w:t>
      </w:r>
      <w:r w:rsidRPr="00AA2594">
        <w:rPr>
          <w:rFonts w:eastAsia="Calibri"/>
          <w:sz w:val="22"/>
          <w:szCs w:val="22"/>
        </w:rPr>
        <w:t xml:space="preserve"> (Приложение №1) настоящего</w:t>
      </w:r>
      <w:r>
        <w:rPr>
          <w:rFonts w:eastAsia="Calibri"/>
          <w:sz w:val="22"/>
          <w:szCs w:val="22"/>
        </w:rPr>
        <w:t xml:space="preserve"> контр</w:t>
      </w:r>
      <w:r w:rsidRPr="00AA2594">
        <w:rPr>
          <w:rFonts w:eastAsia="Calibri"/>
          <w:sz w:val="22"/>
          <w:szCs w:val="22"/>
        </w:rPr>
        <w:t xml:space="preserve">акта. </w:t>
      </w:r>
    </w:p>
    <w:p w:rsidR="00AA2594" w:rsidRPr="00AA2594" w:rsidRDefault="00AA2594" w:rsidP="00AA2594">
      <w:pPr>
        <w:ind w:firstLine="567"/>
        <w:jc w:val="both"/>
        <w:rPr>
          <w:rFonts w:eastAsia="Calibri"/>
          <w:sz w:val="22"/>
          <w:szCs w:val="22"/>
        </w:rPr>
      </w:pPr>
      <w:r w:rsidRPr="00AA2594">
        <w:rPr>
          <w:rFonts w:eastAsia="Calibri"/>
          <w:sz w:val="22"/>
          <w:szCs w:val="22"/>
        </w:rPr>
        <w:t>3.2. Услуги должны быть оказаны с учетом действующего законодательства РФ и с соблюдением всех нормативно-правовых актов, действующих на момент оказания услуг Исполнителем.</w:t>
      </w:r>
    </w:p>
    <w:p w:rsidR="00AA2594" w:rsidRPr="00AA2594" w:rsidRDefault="00AA2594" w:rsidP="00AA2594">
      <w:pPr>
        <w:ind w:firstLine="567"/>
        <w:jc w:val="both"/>
        <w:rPr>
          <w:rFonts w:eastAsia="Calibri"/>
          <w:i/>
          <w:sz w:val="22"/>
          <w:szCs w:val="22"/>
        </w:rPr>
      </w:pPr>
      <w:r w:rsidRPr="00AA2594">
        <w:rPr>
          <w:rFonts w:eastAsia="Calibri"/>
          <w:sz w:val="22"/>
          <w:szCs w:val="22"/>
        </w:rPr>
        <w:t>3.3. В случае возникновения сложностей при исполнении</w:t>
      </w:r>
      <w:r>
        <w:rPr>
          <w:rFonts w:eastAsia="Calibri"/>
          <w:sz w:val="22"/>
          <w:szCs w:val="22"/>
        </w:rPr>
        <w:t xml:space="preserve"> контр</w:t>
      </w:r>
      <w:r w:rsidRPr="00AA2594">
        <w:rPr>
          <w:rFonts w:eastAsia="Calibri"/>
          <w:sz w:val="22"/>
          <w:szCs w:val="22"/>
        </w:rPr>
        <w:t>акта, или непреодолимых обстоятельств, по которым услуги в срок, определенные настоящим</w:t>
      </w:r>
      <w:r>
        <w:rPr>
          <w:rFonts w:eastAsia="Calibri"/>
          <w:sz w:val="22"/>
          <w:szCs w:val="22"/>
        </w:rPr>
        <w:t xml:space="preserve"> контр</w:t>
      </w:r>
      <w:r w:rsidRPr="00AA2594">
        <w:rPr>
          <w:rFonts w:eastAsia="Calibri"/>
          <w:sz w:val="22"/>
          <w:szCs w:val="22"/>
        </w:rPr>
        <w:t>актом, оказаны быть не могут, Исполнитель обязан уведомить Заказчика о таких обстоятельствах в течение 3 (трех) дней с момента их возникновения, указать причину и согласовать возможность оказания услуг в другой срок. Изменение сроков оказания услуг может быть только по согласованию с Заказчиком, которое совершается в письменной форме. Изменение сроков оказания услуг не освобождает Сторону, по вине которой произошли изменения, от уплаты штрафных санкций.</w:t>
      </w:r>
    </w:p>
    <w:p w:rsidR="00AA2594" w:rsidRPr="00AA2594" w:rsidRDefault="00AA2594" w:rsidP="00AA2594">
      <w:pPr>
        <w:ind w:firstLine="567"/>
        <w:jc w:val="both"/>
        <w:rPr>
          <w:rFonts w:eastAsia="Calibri"/>
          <w:i/>
          <w:sz w:val="22"/>
          <w:szCs w:val="22"/>
        </w:rPr>
      </w:pPr>
      <w:r w:rsidRPr="00AA2594">
        <w:rPr>
          <w:rFonts w:eastAsia="Calibri"/>
          <w:sz w:val="22"/>
          <w:szCs w:val="22"/>
        </w:rPr>
        <w:t>3.4.</w:t>
      </w:r>
      <w:r w:rsidRPr="00AA2594">
        <w:rPr>
          <w:rFonts w:eastAsia="Calibri"/>
          <w:i/>
          <w:sz w:val="22"/>
          <w:szCs w:val="22"/>
        </w:rPr>
        <w:t xml:space="preserve"> </w:t>
      </w:r>
      <w:r w:rsidRPr="00AA2594">
        <w:rPr>
          <w:rFonts w:eastAsia="Calibri"/>
          <w:sz w:val="22"/>
          <w:szCs w:val="22"/>
        </w:rPr>
        <w:t>Исполнитель признается исполнившим свои обязательства по оказанным услугам в полном объеме с момента подписания Акта оказанных услуг (Приложение № 2).</w:t>
      </w:r>
    </w:p>
    <w:p w:rsidR="00AA2594" w:rsidRPr="00AA2594" w:rsidRDefault="00AA2594" w:rsidP="00AA2594">
      <w:pPr>
        <w:ind w:firstLine="567"/>
        <w:jc w:val="both"/>
        <w:rPr>
          <w:rFonts w:eastAsia="Calibri"/>
          <w:sz w:val="22"/>
          <w:szCs w:val="22"/>
        </w:rPr>
      </w:pPr>
      <w:r w:rsidRPr="00AA2594">
        <w:rPr>
          <w:rFonts w:eastAsia="Calibri"/>
          <w:sz w:val="22"/>
          <w:szCs w:val="22"/>
        </w:rPr>
        <w:t>3.5. В случае мотивированного отказа Заказчика от приема оказанных услуг, сторонами составляется двусторонний акт с перечнем необходимых доработок, сроков их выполнения.</w:t>
      </w:r>
    </w:p>
    <w:p w:rsidR="00AA2594" w:rsidRPr="00AA2594" w:rsidRDefault="00A43E97" w:rsidP="007431CB">
      <w:pPr>
        <w:tabs>
          <w:tab w:val="left" w:pos="851"/>
          <w:tab w:val="left" w:pos="993"/>
        </w:tabs>
        <w:ind w:firstLine="567"/>
        <w:jc w:val="both"/>
        <w:rPr>
          <w:rFonts w:eastAsia="Calibri"/>
          <w:sz w:val="22"/>
          <w:szCs w:val="22"/>
        </w:rPr>
      </w:pPr>
      <w:r>
        <w:rPr>
          <w:rFonts w:eastAsia="Calibri"/>
          <w:sz w:val="22"/>
          <w:szCs w:val="22"/>
        </w:rPr>
        <w:t>3.6.</w:t>
      </w:r>
      <w:r w:rsidR="00AA2594" w:rsidRPr="00AA2594">
        <w:rPr>
          <w:rFonts w:eastAsia="Calibri"/>
          <w:sz w:val="22"/>
          <w:szCs w:val="22"/>
        </w:rPr>
        <w:t xml:space="preserve"> Если Заказчиком предъявлены требования, связанные с обнаруженными недостатками оказанных услуг, а Исполнитель возражает, считая оказанные услуги качественными и оказанными в полном объеме, последний обязан подтвердить это в экспертной организации по выбору Исполнителя. </w:t>
      </w:r>
    </w:p>
    <w:p w:rsidR="00AA2594" w:rsidRPr="00AA2594" w:rsidRDefault="00AA2594" w:rsidP="00AA2594">
      <w:pPr>
        <w:ind w:firstLine="567"/>
        <w:jc w:val="both"/>
        <w:rPr>
          <w:rFonts w:eastAsia="Calibri"/>
          <w:sz w:val="22"/>
          <w:szCs w:val="22"/>
        </w:rPr>
      </w:pPr>
      <w:r w:rsidRPr="00AA2594">
        <w:rPr>
          <w:rFonts w:eastAsia="Calibri"/>
          <w:sz w:val="22"/>
          <w:szCs w:val="22"/>
        </w:rPr>
        <w:t xml:space="preserve">Заказчиком установлен срок 5 (пять) дней для проверки объема и качества оказанных услуг. </w:t>
      </w:r>
    </w:p>
    <w:p w:rsidR="00AA2594" w:rsidRPr="00AA2594" w:rsidRDefault="00AA2594" w:rsidP="00AA2594">
      <w:pPr>
        <w:ind w:firstLine="567"/>
        <w:jc w:val="both"/>
        <w:rPr>
          <w:rFonts w:eastAsia="Calibri"/>
          <w:sz w:val="22"/>
          <w:szCs w:val="22"/>
        </w:rPr>
      </w:pPr>
      <w:r w:rsidRPr="00AA2594">
        <w:rPr>
          <w:rFonts w:eastAsia="Calibri"/>
          <w:sz w:val="22"/>
          <w:szCs w:val="22"/>
        </w:rPr>
        <w:t>3.</w:t>
      </w:r>
      <w:r w:rsidR="00A43E97">
        <w:rPr>
          <w:rFonts w:eastAsia="Calibri"/>
          <w:sz w:val="22"/>
          <w:szCs w:val="22"/>
        </w:rPr>
        <w:t>7</w:t>
      </w:r>
      <w:r w:rsidRPr="00AA2594">
        <w:rPr>
          <w:rFonts w:eastAsia="Calibri"/>
          <w:sz w:val="22"/>
          <w:szCs w:val="22"/>
        </w:rPr>
        <w:t>. При исполнении</w:t>
      </w:r>
      <w:r>
        <w:rPr>
          <w:rFonts w:eastAsia="Calibri"/>
          <w:sz w:val="22"/>
          <w:szCs w:val="22"/>
        </w:rPr>
        <w:t xml:space="preserve"> контр</w:t>
      </w:r>
      <w:r w:rsidRPr="00AA2594">
        <w:rPr>
          <w:rFonts w:eastAsia="Calibri"/>
          <w:sz w:val="22"/>
          <w:szCs w:val="22"/>
        </w:rPr>
        <w:t>акта и приемки оказанных услуг Стороны также руководствуются требованиями статьи 94 Федерального закона № 44-ФЗ от 05.04.2013 «О</w:t>
      </w:r>
      <w:r>
        <w:rPr>
          <w:rFonts w:eastAsia="Calibri"/>
          <w:sz w:val="22"/>
          <w:szCs w:val="22"/>
        </w:rPr>
        <w:t xml:space="preserve"> контр</w:t>
      </w:r>
      <w:r w:rsidRPr="00AA2594">
        <w:rPr>
          <w:rFonts w:eastAsia="Calibri"/>
          <w:sz w:val="22"/>
          <w:szCs w:val="22"/>
        </w:rPr>
        <w:t>актной системе в сфере закупок товаров, работ, услуг для обеспечения государственных и муниципальных нужд».</w:t>
      </w:r>
    </w:p>
    <w:p w:rsidR="00AA2594" w:rsidRPr="00AA2594" w:rsidRDefault="00AA2594" w:rsidP="00AA2594">
      <w:pPr>
        <w:ind w:firstLine="567"/>
        <w:jc w:val="both"/>
        <w:rPr>
          <w:rFonts w:eastAsia="Calibri"/>
          <w:b/>
          <w:sz w:val="22"/>
          <w:szCs w:val="22"/>
        </w:rPr>
      </w:pPr>
      <w:r w:rsidRPr="00AA2594">
        <w:rPr>
          <w:rFonts w:eastAsia="Calibri"/>
          <w:b/>
          <w:sz w:val="22"/>
          <w:szCs w:val="22"/>
        </w:rPr>
        <w:tab/>
      </w:r>
    </w:p>
    <w:p w:rsidR="00AA2594" w:rsidRPr="00AA2594" w:rsidRDefault="00AA2594" w:rsidP="007431CB">
      <w:pPr>
        <w:jc w:val="center"/>
        <w:rPr>
          <w:rFonts w:eastAsia="Calibri"/>
          <w:b/>
          <w:sz w:val="22"/>
          <w:szCs w:val="22"/>
        </w:rPr>
      </w:pPr>
      <w:r>
        <w:rPr>
          <w:rFonts w:eastAsia="Calibri"/>
          <w:b/>
          <w:sz w:val="22"/>
          <w:szCs w:val="22"/>
        </w:rPr>
        <w:t xml:space="preserve">4. </w:t>
      </w:r>
      <w:r w:rsidRPr="00AA2594">
        <w:rPr>
          <w:rFonts w:eastAsia="Calibri"/>
          <w:b/>
          <w:sz w:val="22"/>
          <w:szCs w:val="22"/>
        </w:rPr>
        <w:t>ПРАВА И ОБЯЗАННОСТИ СТОРОН</w:t>
      </w:r>
    </w:p>
    <w:p w:rsidR="00AA2594" w:rsidRPr="00AA2594" w:rsidRDefault="00AA2594" w:rsidP="00AA2594">
      <w:pPr>
        <w:ind w:firstLine="567"/>
        <w:jc w:val="both"/>
        <w:rPr>
          <w:rFonts w:eastAsia="Calibri"/>
          <w:b/>
          <w:sz w:val="22"/>
          <w:szCs w:val="22"/>
        </w:rPr>
      </w:pPr>
    </w:p>
    <w:p w:rsidR="00AA2594" w:rsidRPr="00AA2594" w:rsidRDefault="00AA2594" w:rsidP="00AA2594">
      <w:pPr>
        <w:ind w:firstLine="567"/>
        <w:jc w:val="both"/>
        <w:rPr>
          <w:rFonts w:eastAsia="Calibri"/>
          <w:b/>
          <w:sz w:val="22"/>
          <w:szCs w:val="22"/>
        </w:rPr>
      </w:pPr>
      <w:r w:rsidRPr="00AA2594">
        <w:rPr>
          <w:rFonts w:eastAsia="Calibri"/>
          <w:b/>
          <w:sz w:val="22"/>
          <w:szCs w:val="22"/>
        </w:rPr>
        <w:t>4.1. Обязанности Исполнителя:</w:t>
      </w:r>
    </w:p>
    <w:p w:rsidR="00AA2594" w:rsidRPr="00AA2594" w:rsidRDefault="00AA2594" w:rsidP="00AA2594">
      <w:pPr>
        <w:ind w:firstLine="567"/>
        <w:jc w:val="both"/>
        <w:rPr>
          <w:rFonts w:eastAsia="Calibri"/>
          <w:sz w:val="22"/>
          <w:szCs w:val="22"/>
        </w:rPr>
      </w:pPr>
      <w:r w:rsidRPr="00AA2594">
        <w:rPr>
          <w:rFonts w:eastAsia="Calibri"/>
          <w:sz w:val="22"/>
          <w:szCs w:val="22"/>
        </w:rPr>
        <w:t>4.1.1. В установленные сроки надлежащим образом исполнить принятые на себя обязательства по оказанию услуг, предусмотренных</w:t>
      </w:r>
      <w:r>
        <w:rPr>
          <w:rFonts w:eastAsia="Calibri"/>
          <w:sz w:val="22"/>
          <w:szCs w:val="22"/>
        </w:rPr>
        <w:t xml:space="preserve"> контр</w:t>
      </w:r>
      <w:r w:rsidRPr="00AA2594">
        <w:rPr>
          <w:rFonts w:eastAsia="Calibri"/>
          <w:sz w:val="22"/>
          <w:szCs w:val="22"/>
        </w:rPr>
        <w:t>актом.</w:t>
      </w:r>
    </w:p>
    <w:p w:rsidR="00AA2594" w:rsidRPr="00AA2594" w:rsidRDefault="00AA2594" w:rsidP="00AA2594">
      <w:pPr>
        <w:ind w:firstLine="567"/>
        <w:jc w:val="both"/>
        <w:rPr>
          <w:rFonts w:eastAsia="Calibri"/>
          <w:sz w:val="22"/>
          <w:szCs w:val="22"/>
        </w:rPr>
      </w:pPr>
      <w:r w:rsidRPr="00AA2594">
        <w:rPr>
          <w:rFonts w:eastAsia="Calibri"/>
          <w:sz w:val="22"/>
          <w:szCs w:val="22"/>
        </w:rPr>
        <w:t>4.1.2. Незамедлительно информировать Заказчика об обнаруженной невозможности получить ожидаемые результаты или о нецелесообразности оказания услуг.</w:t>
      </w:r>
    </w:p>
    <w:p w:rsidR="00AA2594" w:rsidRPr="00AA2594" w:rsidRDefault="00AA2594" w:rsidP="00AA2594">
      <w:pPr>
        <w:ind w:firstLine="567"/>
        <w:jc w:val="both"/>
        <w:rPr>
          <w:rFonts w:eastAsia="Calibri"/>
          <w:sz w:val="22"/>
          <w:szCs w:val="22"/>
        </w:rPr>
      </w:pPr>
      <w:r w:rsidRPr="00AA2594">
        <w:rPr>
          <w:rFonts w:eastAsia="Calibri"/>
          <w:sz w:val="22"/>
          <w:szCs w:val="22"/>
        </w:rPr>
        <w:t>4.1.3. Исполнять, полученные в ходе исполнения обязательств по</w:t>
      </w:r>
      <w:r>
        <w:rPr>
          <w:rFonts w:eastAsia="Calibri"/>
          <w:sz w:val="22"/>
          <w:szCs w:val="22"/>
        </w:rPr>
        <w:t xml:space="preserve"> контр</w:t>
      </w:r>
      <w:r w:rsidRPr="00AA2594">
        <w:rPr>
          <w:rFonts w:eastAsia="Calibri"/>
          <w:sz w:val="22"/>
          <w:szCs w:val="22"/>
        </w:rPr>
        <w:t>акту указания Заказчика, в том числе в срок, установленный Заказчиком, безвозмездно устранять обнаруженные им недостатки в оказанных услугах.</w:t>
      </w:r>
    </w:p>
    <w:p w:rsidR="00AA2594" w:rsidRPr="00AA2594" w:rsidRDefault="00AA2594" w:rsidP="00AA2594">
      <w:pPr>
        <w:ind w:firstLine="567"/>
        <w:jc w:val="both"/>
        <w:rPr>
          <w:rFonts w:eastAsia="Calibri"/>
          <w:sz w:val="22"/>
          <w:szCs w:val="22"/>
        </w:rPr>
      </w:pPr>
      <w:r w:rsidRPr="00AA2594">
        <w:rPr>
          <w:rFonts w:eastAsia="Calibri"/>
          <w:sz w:val="22"/>
          <w:szCs w:val="22"/>
        </w:rPr>
        <w:t>4.1.4.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AA2594" w:rsidRPr="00AA2594" w:rsidRDefault="00AA2594" w:rsidP="00AA2594">
      <w:pPr>
        <w:ind w:firstLine="567"/>
        <w:jc w:val="both"/>
        <w:rPr>
          <w:rFonts w:eastAsia="Calibri"/>
          <w:sz w:val="22"/>
          <w:szCs w:val="22"/>
        </w:rPr>
      </w:pPr>
      <w:r w:rsidRPr="00AA2594">
        <w:rPr>
          <w:rFonts w:eastAsia="Calibri"/>
          <w:sz w:val="22"/>
          <w:szCs w:val="22"/>
        </w:rPr>
        <w:t>4.1.5. Соблюдать конфиденциальность в отношении всей информации, ставшей известной Исполнителю в связи с исполнением обязательств по</w:t>
      </w:r>
      <w:r>
        <w:rPr>
          <w:rFonts w:eastAsia="Calibri"/>
          <w:sz w:val="22"/>
          <w:szCs w:val="22"/>
        </w:rPr>
        <w:t xml:space="preserve"> контр</w:t>
      </w:r>
      <w:r w:rsidRPr="00AA2594">
        <w:rPr>
          <w:rFonts w:eastAsia="Calibri"/>
          <w:sz w:val="22"/>
          <w:szCs w:val="22"/>
        </w:rPr>
        <w:t>акту.</w:t>
      </w:r>
    </w:p>
    <w:p w:rsidR="00AA2594" w:rsidRPr="00AA2594" w:rsidRDefault="00AA2594" w:rsidP="00AA2594">
      <w:pPr>
        <w:ind w:firstLine="567"/>
        <w:jc w:val="both"/>
        <w:rPr>
          <w:rFonts w:eastAsia="Calibri"/>
          <w:b/>
          <w:sz w:val="22"/>
          <w:szCs w:val="22"/>
        </w:rPr>
      </w:pPr>
      <w:r w:rsidRPr="00AA2594">
        <w:rPr>
          <w:rFonts w:eastAsia="Calibri"/>
          <w:b/>
          <w:sz w:val="22"/>
          <w:szCs w:val="22"/>
        </w:rPr>
        <w:t>4.2. Исполнитель вправе:</w:t>
      </w:r>
    </w:p>
    <w:p w:rsidR="00AA2594" w:rsidRPr="00AA2594" w:rsidRDefault="00AA2594" w:rsidP="00AA2594">
      <w:pPr>
        <w:ind w:firstLine="567"/>
        <w:jc w:val="both"/>
        <w:rPr>
          <w:rFonts w:eastAsia="Calibri"/>
          <w:i/>
          <w:sz w:val="22"/>
          <w:szCs w:val="22"/>
        </w:rPr>
      </w:pPr>
      <w:r w:rsidRPr="00AA2594">
        <w:rPr>
          <w:rFonts w:eastAsia="Calibri"/>
          <w:sz w:val="22"/>
          <w:szCs w:val="22"/>
        </w:rPr>
        <w:t>4.2.1. Привлекать к исполнению</w:t>
      </w:r>
      <w:r>
        <w:rPr>
          <w:rFonts w:eastAsia="Calibri"/>
          <w:sz w:val="22"/>
          <w:szCs w:val="22"/>
        </w:rPr>
        <w:t xml:space="preserve"> контр</w:t>
      </w:r>
      <w:r w:rsidRPr="00AA2594">
        <w:rPr>
          <w:rFonts w:eastAsia="Calibri"/>
          <w:sz w:val="22"/>
          <w:szCs w:val="22"/>
        </w:rPr>
        <w:t xml:space="preserve">акта на оказание услуг третьих лиц по согласованию с Заказчиком. </w:t>
      </w:r>
    </w:p>
    <w:p w:rsidR="00AA2594" w:rsidRPr="00AA2594" w:rsidRDefault="00AA2594" w:rsidP="00AA2594">
      <w:pPr>
        <w:ind w:firstLine="567"/>
        <w:jc w:val="both"/>
        <w:rPr>
          <w:rFonts w:eastAsia="Calibri"/>
          <w:sz w:val="22"/>
          <w:szCs w:val="22"/>
        </w:rPr>
      </w:pPr>
      <w:r w:rsidRPr="00AA2594">
        <w:rPr>
          <w:rFonts w:eastAsia="Calibri"/>
          <w:sz w:val="22"/>
          <w:szCs w:val="22"/>
        </w:rPr>
        <w:t>4.2.2.Требовать подписания документов об исполнении им обязательств по</w:t>
      </w:r>
      <w:r>
        <w:rPr>
          <w:rFonts w:eastAsia="Calibri"/>
          <w:sz w:val="22"/>
          <w:szCs w:val="22"/>
        </w:rPr>
        <w:t xml:space="preserve"> контр</w:t>
      </w:r>
      <w:r w:rsidRPr="00AA2594">
        <w:rPr>
          <w:rFonts w:eastAsia="Calibri"/>
          <w:sz w:val="22"/>
          <w:szCs w:val="22"/>
        </w:rPr>
        <w:t>акту от Заказчика.</w:t>
      </w:r>
    </w:p>
    <w:p w:rsidR="00AA2594" w:rsidRDefault="00AA2594" w:rsidP="00AA2594">
      <w:pPr>
        <w:ind w:firstLine="567"/>
        <w:jc w:val="both"/>
        <w:rPr>
          <w:rFonts w:eastAsia="Calibri"/>
          <w:sz w:val="22"/>
          <w:szCs w:val="22"/>
        </w:rPr>
      </w:pPr>
      <w:r w:rsidRPr="00AA2594">
        <w:rPr>
          <w:rFonts w:eastAsia="Calibri"/>
          <w:sz w:val="22"/>
          <w:szCs w:val="22"/>
        </w:rPr>
        <w:t>4.2.3. Требовать оплаты по</w:t>
      </w:r>
      <w:r>
        <w:rPr>
          <w:rFonts w:eastAsia="Calibri"/>
          <w:sz w:val="22"/>
          <w:szCs w:val="22"/>
        </w:rPr>
        <w:t xml:space="preserve"> контр</w:t>
      </w:r>
      <w:r w:rsidRPr="00AA2594">
        <w:rPr>
          <w:rFonts w:eastAsia="Calibri"/>
          <w:sz w:val="22"/>
          <w:szCs w:val="22"/>
        </w:rPr>
        <w:t>акту в случае надлежащего исполнения своих обязательств по</w:t>
      </w:r>
      <w:r>
        <w:rPr>
          <w:rFonts w:eastAsia="Calibri"/>
          <w:sz w:val="22"/>
          <w:szCs w:val="22"/>
        </w:rPr>
        <w:t xml:space="preserve"> контр</w:t>
      </w:r>
      <w:r w:rsidRPr="00AA2594">
        <w:rPr>
          <w:rFonts w:eastAsia="Calibri"/>
          <w:sz w:val="22"/>
          <w:szCs w:val="22"/>
        </w:rPr>
        <w:t xml:space="preserve">акту. </w:t>
      </w:r>
    </w:p>
    <w:p w:rsidR="00264FD8" w:rsidRDefault="00264FD8" w:rsidP="00AA2594">
      <w:pPr>
        <w:ind w:firstLine="567"/>
        <w:jc w:val="both"/>
        <w:rPr>
          <w:rFonts w:eastAsia="Calibri"/>
          <w:b/>
          <w:sz w:val="22"/>
          <w:szCs w:val="22"/>
        </w:rPr>
      </w:pPr>
    </w:p>
    <w:p w:rsidR="00264FD8" w:rsidRDefault="00264FD8" w:rsidP="00AA2594">
      <w:pPr>
        <w:ind w:firstLine="567"/>
        <w:jc w:val="both"/>
        <w:rPr>
          <w:rFonts w:eastAsia="Calibri"/>
          <w:b/>
          <w:sz w:val="22"/>
          <w:szCs w:val="22"/>
        </w:rPr>
      </w:pPr>
    </w:p>
    <w:p w:rsidR="00AA2594" w:rsidRPr="00AA2594" w:rsidRDefault="00AA2594" w:rsidP="00AA2594">
      <w:pPr>
        <w:ind w:firstLine="567"/>
        <w:jc w:val="both"/>
        <w:rPr>
          <w:rFonts w:eastAsia="Calibri"/>
          <w:b/>
          <w:sz w:val="22"/>
          <w:szCs w:val="22"/>
        </w:rPr>
      </w:pPr>
      <w:r w:rsidRPr="00AA2594">
        <w:rPr>
          <w:rFonts w:eastAsia="Calibri"/>
          <w:b/>
          <w:sz w:val="22"/>
          <w:szCs w:val="22"/>
        </w:rPr>
        <w:t>4.3. В обязанности Заказчика входит:</w:t>
      </w:r>
    </w:p>
    <w:p w:rsidR="00AA2594" w:rsidRPr="00AA2594" w:rsidRDefault="00AA2594" w:rsidP="00AA2594">
      <w:pPr>
        <w:ind w:firstLine="567"/>
        <w:jc w:val="both"/>
        <w:rPr>
          <w:rFonts w:eastAsia="Calibri"/>
          <w:sz w:val="22"/>
          <w:szCs w:val="22"/>
        </w:rPr>
      </w:pPr>
      <w:r w:rsidRPr="00AA2594">
        <w:rPr>
          <w:rFonts w:eastAsia="Calibri"/>
          <w:sz w:val="22"/>
          <w:szCs w:val="22"/>
        </w:rPr>
        <w:t>4.3.1. Своевременное рассмотрение предоставленных Исполнителем документов на согласование и отчетных документов, представление, в случае необходимости, замечаний и предложений по их доработке.</w:t>
      </w:r>
    </w:p>
    <w:p w:rsidR="00AA2594" w:rsidRPr="00AA2594" w:rsidRDefault="00AA2594" w:rsidP="00AA2594">
      <w:pPr>
        <w:ind w:firstLine="567"/>
        <w:jc w:val="both"/>
        <w:rPr>
          <w:rFonts w:eastAsia="Calibri"/>
          <w:sz w:val="22"/>
          <w:szCs w:val="22"/>
        </w:rPr>
      </w:pPr>
      <w:r w:rsidRPr="00AA2594">
        <w:rPr>
          <w:rFonts w:eastAsia="Calibri"/>
          <w:sz w:val="22"/>
          <w:szCs w:val="22"/>
        </w:rPr>
        <w:t>4.3.2. Приемка оказанных услуг, в порядке и сроки, предусмотренные</w:t>
      </w:r>
      <w:r>
        <w:rPr>
          <w:rFonts w:eastAsia="Calibri"/>
          <w:sz w:val="22"/>
          <w:szCs w:val="22"/>
        </w:rPr>
        <w:t xml:space="preserve"> контр</w:t>
      </w:r>
      <w:r w:rsidRPr="00AA2594">
        <w:rPr>
          <w:rFonts w:eastAsia="Calibri"/>
          <w:sz w:val="22"/>
          <w:szCs w:val="22"/>
        </w:rPr>
        <w:t>актом.</w:t>
      </w:r>
    </w:p>
    <w:p w:rsidR="00AA2594" w:rsidRPr="00AA2594" w:rsidRDefault="00AA2594" w:rsidP="00AA2594">
      <w:pPr>
        <w:ind w:firstLine="567"/>
        <w:jc w:val="both"/>
        <w:rPr>
          <w:rFonts w:eastAsia="Calibri"/>
          <w:sz w:val="22"/>
          <w:szCs w:val="22"/>
        </w:rPr>
      </w:pPr>
      <w:r w:rsidRPr="00AA2594">
        <w:rPr>
          <w:rFonts w:eastAsia="Calibri"/>
          <w:sz w:val="22"/>
          <w:szCs w:val="22"/>
        </w:rPr>
        <w:lastRenderedPageBreak/>
        <w:t>4.3.3. Своевременная оплата оказанных услуг.</w:t>
      </w:r>
    </w:p>
    <w:p w:rsidR="00AA2594" w:rsidRPr="00AA2594" w:rsidRDefault="00AA2594" w:rsidP="00AA2594">
      <w:pPr>
        <w:ind w:firstLine="567"/>
        <w:jc w:val="both"/>
        <w:rPr>
          <w:rFonts w:eastAsia="Calibri"/>
          <w:sz w:val="22"/>
          <w:szCs w:val="22"/>
        </w:rPr>
      </w:pPr>
      <w:r w:rsidRPr="00AA2594">
        <w:rPr>
          <w:rFonts w:eastAsia="Calibri"/>
          <w:sz w:val="22"/>
          <w:szCs w:val="22"/>
        </w:rPr>
        <w:t>4.3.4. Заказчик вправе осуществлять</w:t>
      </w:r>
      <w:r>
        <w:rPr>
          <w:rFonts w:eastAsia="Calibri"/>
          <w:sz w:val="22"/>
          <w:szCs w:val="22"/>
        </w:rPr>
        <w:t xml:space="preserve"> контр</w:t>
      </w:r>
      <w:r w:rsidRPr="00AA2594">
        <w:rPr>
          <w:rFonts w:eastAsia="Calibri"/>
          <w:sz w:val="22"/>
          <w:szCs w:val="22"/>
        </w:rPr>
        <w:t>оль порядка и сроков оказания услуг по настоящему</w:t>
      </w:r>
      <w:r>
        <w:rPr>
          <w:rFonts w:eastAsia="Calibri"/>
          <w:sz w:val="22"/>
          <w:szCs w:val="22"/>
        </w:rPr>
        <w:t xml:space="preserve"> контр</w:t>
      </w:r>
      <w:r w:rsidRPr="00AA2594">
        <w:rPr>
          <w:rFonts w:eastAsia="Calibri"/>
          <w:sz w:val="22"/>
          <w:szCs w:val="22"/>
        </w:rPr>
        <w:t>акту, не вмешиваясь в оперативно-хозяйственную деятельность Исполнителя, запрашивать информацию о ходе и состоянии исполнения обязательств по</w:t>
      </w:r>
      <w:r>
        <w:rPr>
          <w:rFonts w:eastAsia="Calibri"/>
          <w:sz w:val="22"/>
          <w:szCs w:val="22"/>
        </w:rPr>
        <w:t xml:space="preserve"> контр</w:t>
      </w:r>
      <w:r w:rsidRPr="00AA2594">
        <w:rPr>
          <w:rFonts w:eastAsia="Calibri"/>
          <w:sz w:val="22"/>
          <w:szCs w:val="22"/>
        </w:rPr>
        <w:t xml:space="preserve">акту. </w:t>
      </w:r>
    </w:p>
    <w:p w:rsidR="00AA2594" w:rsidRPr="00AA2594" w:rsidRDefault="00AA2594" w:rsidP="00AA2594">
      <w:pPr>
        <w:ind w:firstLine="567"/>
        <w:jc w:val="both"/>
        <w:rPr>
          <w:rFonts w:eastAsia="Calibri"/>
          <w:sz w:val="22"/>
          <w:szCs w:val="22"/>
        </w:rPr>
      </w:pPr>
    </w:p>
    <w:p w:rsidR="00AA2594" w:rsidRPr="00AA2594" w:rsidRDefault="00AA2594" w:rsidP="007431CB">
      <w:pPr>
        <w:jc w:val="center"/>
        <w:rPr>
          <w:rFonts w:eastAsia="Calibri"/>
          <w:b/>
          <w:sz w:val="22"/>
          <w:szCs w:val="22"/>
        </w:rPr>
      </w:pPr>
      <w:r>
        <w:rPr>
          <w:rFonts w:eastAsia="Calibri"/>
          <w:b/>
          <w:sz w:val="22"/>
          <w:szCs w:val="22"/>
        </w:rPr>
        <w:t xml:space="preserve">5. </w:t>
      </w:r>
      <w:r w:rsidRPr="00AA2594">
        <w:rPr>
          <w:rFonts w:eastAsia="Calibri"/>
          <w:b/>
          <w:sz w:val="22"/>
          <w:szCs w:val="22"/>
        </w:rPr>
        <w:t>ТРЕБОВАНИЯ К КАЧЕСТВУ УСЛУГ</w:t>
      </w:r>
    </w:p>
    <w:p w:rsidR="00AA2594" w:rsidRPr="00AA2594" w:rsidRDefault="00AA2594" w:rsidP="00AA2594">
      <w:pPr>
        <w:ind w:firstLine="567"/>
        <w:jc w:val="both"/>
        <w:rPr>
          <w:rFonts w:eastAsia="Calibri"/>
          <w:b/>
          <w:sz w:val="22"/>
          <w:szCs w:val="22"/>
        </w:rPr>
      </w:pPr>
    </w:p>
    <w:p w:rsidR="00AA2594" w:rsidRPr="00AA2594" w:rsidRDefault="00AA2594" w:rsidP="00AA2594">
      <w:pPr>
        <w:ind w:firstLine="567"/>
        <w:jc w:val="both"/>
        <w:rPr>
          <w:rFonts w:eastAsia="Calibri"/>
          <w:sz w:val="22"/>
          <w:szCs w:val="22"/>
        </w:rPr>
      </w:pPr>
      <w:r w:rsidRPr="00AA2594">
        <w:rPr>
          <w:rFonts w:eastAsia="Calibri"/>
          <w:sz w:val="22"/>
          <w:szCs w:val="22"/>
        </w:rPr>
        <w:t>5.1. Услуги, оказываемые по</w:t>
      </w:r>
      <w:r>
        <w:rPr>
          <w:rFonts w:eastAsia="Calibri"/>
          <w:sz w:val="22"/>
          <w:szCs w:val="22"/>
        </w:rPr>
        <w:t xml:space="preserve"> контр</w:t>
      </w:r>
      <w:r w:rsidRPr="00AA2594">
        <w:rPr>
          <w:rFonts w:eastAsia="Calibri"/>
          <w:sz w:val="22"/>
          <w:szCs w:val="22"/>
        </w:rPr>
        <w:t>акту, должны соответствовать требованиям, установленным настоящим</w:t>
      </w:r>
      <w:r>
        <w:rPr>
          <w:rFonts w:eastAsia="Calibri"/>
          <w:sz w:val="22"/>
          <w:szCs w:val="22"/>
        </w:rPr>
        <w:t xml:space="preserve"> контр</w:t>
      </w:r>
      <w:r w:rsidRPr="00AA2594">
        <w:rPr>
          <w:rFonts w:eastAsia="Calibri"/>
          <w:sz w:val="22"/>
          <w:szCs w:val="22"/>
        </w:rPr>
        <w:t>актом.</w:t>
      </w:r>
    </w:p>
    <w:p w:rsidR="00AA2594" w:rsidRPr="00AA2594" w:rsidRDefault="00AA2594" w:rsidP="00AA2594">
      <w:pPr>
        <w:ind w:firstLine="567"/>
        <w:jc w:val="both"/>
        <w:rPr>
          <w:rFonts w:eastAsia="Calibri"/>
          <w:sz w:val="22"/>
          <w:szCs w:val="22"/>
        </w:rPr>
      </w:pPr>
      <w:r w:rsidRPr="00AA2594">
        <w:rPr>
          <w:rFonts w:eastAsia="Calibri"/>
          <w:sz w:val="22"/>
          <w:szCs w:val="22"/>
        </w:rPr>
        <w:t>5.2. Услуги, не соответствующие вышеизложенным требованиям, считаются не оказанными и оплате не подлежат.</w:t>
      </w:r>
    </w:p>
    <w:p w:rsidR="00AA2594" w:rsidRPr="00AA2594" w:rsidRDefault="00AA2594" w:rsidP="00AA2594">
      <w:pPr>
        <w:ind w:firstLine="567"/>
        <w:jc w:val="both"/>
        <w:rPr>
          <w:rFonts w:eastAsia="Calibri"/>
          <w:sz w:val="22"/>
          <w:szCs w:val="22"/>
        </w:rPr>
      </w:pPr>
      <w:r w:rsidRPr="00AA2594">
        <w:rPr>
          <w:rFonts w:eastAsia="Calibri"/>
          <w:sz w:val="22"/>
          <w:szCs w:val="22"/>
        </w:rPr>
        <w:t>5.3. В случае существенного нарушения требований к качеству оказываемых услуг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а также оказание услуг Исполнителем не в полном объеме) Заказчик вправе по своему выбору:</w:t>
      </w:r>
    </w:p>
    <w:p w:rsidR="00AA2594" w:rsidRPr="00AA2594" w:rsidRDefault="00AA2594" w:rsidP="00AA2594">
      <w:pPr>
        <w:ind w:firstLine="567"/>
        <w:jc w:val="both"/>
        <w:rPr>
          <w:rFonts w:eastAsia="Calibri"/>
          <w:sz w:val="22"/>
          <w:szCs w:val="22"/>
        </w:rPr>
      </w:pPr>
      <w:r w:rsidRPr="00AA2594">
        <w:rPr>
          <w:rFonts w:eastAsia="Calibri"/>
          <w:sz w:val="22"/>
          <w:szCs w:val="22"/>
        </w:rPr>
        <w:t>- отказаться от исполнения</w:t>
      </w:r>
      <w:r>
        <w:rPr>
          <w:rFonts w:eastAsia="Calibri"/>
          <w:sz w:val="22"/>
          <w:szCs w:val="22"/>
        </w:rPr>
        <w:t xml:space="preserve"> контр</w:t>
      </w:r>
      <w:r w:rsidRPr="00AA2594">
        <w:rPr>
          <w:rFonts w:eastAsia="Calibri"/>
          <w:sz w:val="22"/>
          <w:szCs w:val="22"/>
        </w:rPr>
        <w:t>акта и потребовать возврата уплаченной за услуги денежной суммы;</w:t>
      </w:r>
    </w:p>
    <w:p w:rsidR="00AA2594" w:rsidRPr="00AA2594" w:rsidRDefault="00AA2594" w:rsidP="00AA2594">
      <w:pPr>
        <w:ind w:firstLine="567"/>
        <w:jc w:val="both"/>
        <w:rPr>
          <w:rFonts w:eastAsia="Calibri"/>
          <w:sz w:val="22"/>
          <w:szCs w:val="22"/>
        </w:rPr>
      </w:pPr>
      <w:r w:rsidRPr="00AA2594">
        <w:rPr>
          <w:rFonts w:eastAsia="Calibri"/>
          <w:sz w:val="22"/>
          <w:szCs w:val="22"/>
        </w:rPr>
        <w:t>- потребовать оказать услуги в полном объеме, соответствующем требованиям настоящего</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 потребовать соразмерного уменьшения установленной за услугу цены;</w:t>
      </w:r>
    </w:p>
    <w:p w:rsidR="00AA2594" w:rsidRPr="00AA2594" w:rsidRDefault="00AA2594" w:rsidP="00AA2594">
      <w:pPr>
        <w:ind w:firstLine="567"/>
        <w:jc w:val="both"/>
        <w:rPr>
          <w:rFonts w:eastAsia="Calibri"/>
          <w:b/>
          <w:bCs/>
          <w:sz w:val="22"/>
          <w:szCs w:val="22"/>
        </w:rPr>
      </w:pPr>
      <w:r w:rsidRPr="00AA2594">
        <w:rPr>
          <w:rFonts w:eastAsia="Calibri"/>
          <w:sz w:val="22"/>
          <w:szCs w:val="22"/>
        </w:rPr>
        <w:t xml:space="preserve">- возмещения своих расходов на устранение недостатков, если Заказчик за свой счет устранил обнаруженные недостатки. </w:t>
      </w:r>
      <w:r w:rsidRPr="00AA2594">
        <w:rPr>
          <w:rFonts w:eastAsia="Calibri"/>
          <w:b/>
          <w:bCs/>
          <w:sz w:val="22"/>
          <w:szCs w:val="22"/>
        </w:rPr>
        <w:t xml:space="preserve">                    </w:t>
      </w:r>
    </w:p>
    <w:p w:rsidR="00AA2594" w:rsidRPr="00AA2594" w:rsidRDefault="00AA2594" w:rsidP="00AA2594">
      <w:pPr>
        <w:ind w:firstLine="567"/>
        <w:jc w:val="both"/>
        <w:rPr>
          <w:rFonts w:eastAsia="Calibri"/>
          <w:b/>
          <w:bCs/>
          <w:sz w:val="22"/>
          <w:szCs w:val="22"/>
        </w:rPr>
      </w:pPr>
      <w:r w:rsidRPr="00AA2594">
        <w:rPr>
          <w:rFonts w:eastAsia="Calibri"/>
          <w:b/>
          <w:bCs/>
          <w:sz w:val="22"/>
          <w:szCs w:val="22"/>
        </w:rPr>
        <w:t xml:space="preserve">             </w:t>
      </w:r>
    </w:p>
    <w:p w:rsidR="00AA2594" w:rsidRPr="00AA2594" w:rsidRDefault="00AA2594" w:rsidP="007431CB">
      <w:pPr>
        <w:jc w:val="center"/>
        <w:rPr>
          <w:rFonts w:eastAsia="Calibri"/>
          <w:b/>
          <w:sz w:val="22"/>
          <w:szCs w:val="22"/>
        </w:rPr>
      </w:pPr>
      <w:r>
        <w:rPr>
          <w:rFonts w:eastAsia="Calibri"/>
          <w:b/>
          <w:sz w:val="22"/>
          <w:szCs w:val="22"/>
        </w:rPr>
        <w:t xml:space="preserve">6. </w:t>
      </w:r>
      <w:r w:rsidRPr="00AA2594">
        <w:rPr>
          <w:rFonts w:eastAsia="Calibri"/>
          <w:b/>
          <w:sz w:val="22"/>
          <w:szCs w:val="22"/>
        </w:rPr>
        <w:t>ОТВЕТСТВЕННОСТЬ СТОРОН</w:t>
      </w:r>
    </w:p>
    <w:p w:rsidR="00AA2594" w:rsidRPr="00AA2594" w:rsidRDefault="00AA2594" w:rsidP="00AA2594">
      <w:pPr>
        <w:ind w:firstLine="567"/>
        <w:jc w:val="both"/>
        <w:rPr>
          <w:rFonts w:eastAsia="Calibri"/>
          <w:b/>
          <w:sz w:val="22"/>
          <w:szCs w:val="22"/>
        </w:rPr>
      </w:pPr>
    </w:p>
    <w:p w:rsidR="00AA2594" w:rsidRPr="00AA2594" w:rsidRDefault="00AA2594" w:rsidP="00AA2594">
      <w:pPr>
        <w:ind w:firstLine="567"/>
        <w:jc w:val="both"/>
        <w:rPr>
          <w:rFonts w:eastAsia="Calibri"/>
          <w:sz w:val="22"/>
          <w:szCs w:val="22"/>
        </w:rPr>
      </w:pPr>
      <w:r w:rsidRPr="00AA2594">
        <w:rPr>
          <w:rFonts w:eastAsia="Calibri"/>
          <w:sz w:val="22"/>
          <w:szCs w:val="22"/>
        </w:rPr>
        <w:t>6.1. За неисполнение или ненадлежащее исполнение своих обязательств по настоящему</w:t>
      </w:r>
      <w:r>
        <w:rPr>
          <w:rFonts w:eastAsia="Calibri"/>
          <w:sz w:val="22"/>
          <w:szCs w:val="22"/>
        </w:rPr>
        <w:t xml:space="preserve"> контр</w:t>
      </w:r>
      <w:r w:rsidRPr="00AA2594">
        <w:rPr>
          <w:rFonts w:eastAsia="Calibri"/>
          <w:sz w:val="22"/>
          <w:szCs w:val="22"/>
        </w:rPr>
        <w:t xml:space="preserve">акту стороны несут ответственность, в соответствии с действующим законодательством РФ. </w:t>
      </w:r>
    </w:p>
    <w:p w:rsidR="00AA2594" w:rsidRPr="00AA2594" w:rsidRDefault="00AA2594" w:rsidP="00AA2594">
      <w:pPr>
        <w:ind w:firstLine="567"/>
        <w:jc w:val="both"/>
        <w:rPr>
          <w:rFonts w:eastAsia="Calibri"/>
          <w:sz w:val="22"/>
          <w:szCs w:val="22"/>
        </w:rPr>
      </w:pPr>
      <w:r w:rsidRPr="00AA2594">
        <w:rPr>
          <w:rFonts w:eastAsia="Calibri"/>
          <w:sz w:val="22"/>
          <w:szCs w:val="22"/>
        </w:rPr>
        <w:t>За каждый факт неисполнение или ненадлежащее исполнение своих обязательств по настоящему</w:t>
      </w:r>
      <w:r>
        <w:rPr>
          <w:rFonts w:eastAsia="Calibri"/>
          <w:sz w:val="22"/>
          <w:szCs w:val="22"/>
        </w:rPr>
        <w:t xml:space="preserve"> контр</w:t>
      </w:r>
      <w:r w:rsidRPr="00AA2594">
        <w:rPr>
          <w:rFonts w:eastAsia="Calibri"/>
          <w:sz w:val="22"/>
          <w:szCs w:val="22"/>
        </w:rPr>
        <w:t xml:space="preserve">акту Стороны определяют размер штрафных санкций и пени в соответствии с постановлением Правительства РФ от 30.08.2017 N 1042. </w:t>
      </w:r>
    </w:p>
    <w:p w:rsidR="00AA2594" w:rsidRPr="00AA2594" w:rsidRDefault="00AA2594" w:rsidP="00AA2594">
      <w:pPr>
        <w:ind w:firstLine="567"/>
        <w:jc w:val="both"/>
        <w:rPr>
          <w:rFonts w:eastAsia="Calibri"/>
          <w:sz w:val="22"/>
          <w:szCs w:val="22"/>
        </w:rPr>
      </w:pPr>
      <w:r w:rsidRPr="00AA2594">
        <w:rPr>
          <w:rFonts w:eastAsia="Calibri"/>
          <w:sz w:val="22"/>
          <w:szCs w:val="22"/>
        </w:rPr>
        <w:t>6.2. В случае просрочки исполнения Заказчиком обязательств, предусмотренных</w:t>
      </w:r>
      <w:r>
        <w:rPr>
          <w:rFonts w:eastAsia="Calibri"/>
          <w:sz w:val="22"/>
          <w:szCs w:val="22"/>
        </w:rPr>
        <w:t xml:space="preserve"> контр</w:t>
      </w:r>
      <w:r w:rsidRPr="00AA2594">
        <w:rPr>
          <w:rFonts w:eastAsia="Calibri"/>
          <w:sz w:val="22"/>
          <w:szCs w:val="22"/>
        </w:rPr>
        <w:t>актом, а так же в иных случаях ненадлежащего исполнения Заказчиком обязательств, предусмотренных</w:t>
      </w:r>
      <w:r>
        <w:rPr>
          <w:rFonts w:eastAsia="Calibri"/>
          <w:sz w:val="22"/>
          <w:szCs w:val="22"/>
        </w:rPr>
        <w:t xml:space="preserve"> контр</w:t>
      </w:r>
      <w:r w:rsidRPr="00AA2594">
        <w:rPr>
          <w:rFonts w:eastAsia="Calibri"/>
          <w:sz w:val="22"/>
          <w:szCs w:val="22"/>
        </w:rPr>
        <w:t>актом, Исполнитель вправе потребовать уплаты неустоек (штрафов, пеней). Пеня, предусмотренная настоящим пунктом, начисляется за каждый день просрочки исполнения обязательства, предусмотренного</w:t>
      </w:r>
      <w:r>
        <w:rPr>
          <w:rFonts w:eastAsia="Calibri"/>
          <w:sz w:val="22"/>
          <w:szCs w:val="22"/>
        </w:rPr>
        <w:t xml:space="preserve"> контр</w:t>
      </w:r>
      <w:r w:rsidRPr="00AA2594">
        <w:rPr>
          <w:rFonts w:eastAsia="Calibri"/>
          <w:sz w:val="22"/>
          <w:szCs w:val="22"/>
        </w:rPr>
        <w:t xml:space="preserve">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AA2594" w:rsidRPr="00AA2594" w:rsidRDefault="00AA2594" w:rsidP="00AA2594">
      <w:pPr>
        <w:ind w:firstLine="567"/>
        <w:jc w:val="both"/>
        <w:rPr>
          <w:rFonts w:eastAsia="Calibri"/>
          <w:sz w:val="22"/>
          <w:szCs w:val="22"/>
        </w:rPr>
      </w:pPr>
      <w:r w:rsidRPr="00AA2594">
        <w:rPr>
          <w:rFonts w:eastAsia="Calibri"/>
          <w:sz w:val="22"/>
          <w:szCs w:val="22"/>
        </w:rPr>
        <w:t>За ненадлежащее исполнение Заказчиком обязательств по</w:t>
      </w:r>
      <w:r>
        <w:rPr>
          <w:rFonts w:eastAsia="Calibri"/>
          <w:sz w:val="22"/>
          <w:szCs w:val="22"/>
        </w:rPr>
        <w:t xml:space="preserve"> контр</w:t>
      </w:r>
      <w:r w:rsidRPr="00AA2594">
        <w:rPr>
          <w:rFonts w:eastAsia="Calibri"/>
          <w:sz w:val="22"/>
          <w:szCs w:val="22"/>
        </w:rPr>
        <w:t>акту, за исключением просрочки исполнения обязательств, предусмотренных</w:t>
      </w:r>
      <w:r>
        <w:rPr>
          <w:rFonts w:eastAsia="Calibri"/>
          <w:sz w:val="22"/>
          <w:szCs w:val="22"/>
        </w:rPr>
        <w:t xml:space="preserve"> контр</w:t>
      </w:r>
      <w:r w:rsidRPr="00AA2594">
        <w:rPr>
          <w:rFonts w:eastAsia="Calibri"/>
          <w:sz w:val="22"/>
          <w:szCs w:val="22"/>
        </w:rPr>
        <w:t xml:space="preserve">актом, штраф устанавливается в размере </w:t>
      </w:r>
      <w:r w:rsidRPr="00AA2594">
        <w:rPr>
          <w:rFonts w:eastAsia="Calibri"/>
          <w:b/>
          <w:i/>
          <w:sz w:val="22"/>
          <w:szCs w:val="22"/>
        </w:rPr>
        <w:t>1 000 рублей.</w:t>
      </w:r>
    </w:p>
    <w:p w:rsidR="00AA2594" w:rsidRPr="00AA2594" w:rsidRDefault="00AA2594" w:rsidP="00AA2594">
      <w:pPr>
        <w:ind w:firstLine="567"/>
        <w:jc w:val="both"/>
        <w:rPr>
          <w:rFonts w:eastAsia="Calibri"/>
          <w:sz w:val="22"/>
          <w:szCs w:val="22"/>
        </w:rPr>
      </w:pPr>
      <w:r w:rsidRPr="00AA2594">
        <w:rPr>
          <w:rFonts w:eastAsia="Calibri"/>
          <w:sz w:val="22"/>
          <w:szCs w:val="22"/>
        </w:rPr>
        <w:t>6.3. В случае просрочки исполнения Исполнителем обязательств (в том числе гарантийных обязательств), предусмотренных</w:t>
      </w:r>
      <w:r>
        <w:rPr>
          <w:rFonts w:eastAsia="Calibri"/>
          <w:sz w:val="22"/>
          <w:szCs w:val="22"/>
        </w:rPr>
        <w:t xml:space="preserve"> контр</w:t>
      </w:r>
      <w:r w:rsidRPr="00AA2594">
        <w:rPr>
          <w:rFonts w:eastAsia="Calibri"/>
          <w:sz w:val="22"/>
          <w:szCs w:val="22"/>
        </w:rPr>
        <w:t>актом, а также в иных случаях ненадлежащего исполнения Исполнителем обязательств, предусмотренных</w:t>
      </w:r>
      <w:r>
        <w:rPr>
          <w:rFonts w:eastAsia="Calibri"/>
          <w:sz w:val="22"/>
          <w:szCs w:val="22"/>
        </w:rPr>
        <w:t xml:space="preserve"> контр</w:t>
      </w:r>
      <w:r w:rsidRPr="00AA2594">
        <w:rPr>
          <w:rFonts w:eastAsia="Calibri"/>
          <w:sz w:val="22"/>
          <w:szCs w:val="22"/>
        </w:rPr>
        <w:t>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w:t>
      </w:r>
      <w:r>
        <w:rPr>
          <w:rFonts w:eastAsia="Calibri"/>
          <w:sz w:val="22"/>
          <w:szCs w:val="22"/>
        </w:rPr>
        <w:t xml:space="preserve"> контр</w:t>
      </w:r>
      <w:r w:rsidRPr="00AA2594">
        <w:rPr>
          <w:rFonts w:eastAsia="Calibri"/>
          <w:sz w:val="22"/>
          <w:szCs w:val="22"/>
        </w:rPr>
        <w:t>актом, в размере одной трехсотой действующей на дату уплаты пени ключевой ставки Центрального банка РФ от цены</w:t>
      </w:r>
      <w:r>
        <w:rPr>
          <w:rFonts w:eastAsia="Calibri"/>
          <w:sz w:val="22"/>
          <w:szCs w:val="22"/>
        </w:rPr>
        <w:t xml:space="preserve"> контр</w:t>
      </w:r>
      <w:r w:rsidRPr="00AA2594">
        <w:rPr>
          <w:rFonts w:eastAsia="Calibri"/>
          <w:sz w:val="22"/>
          <w:szCs w:val="22"/>
        </w:rPr>
        <w:t>акта, уменьшенной на сумму, пропорциональную объему обязательств предусмотренных</w:t>
      </w:r>
      <w:r>
        <w:rPr>
          <w:rFonts w:eastAsia="Calibri"/>
          <w:sz w:val="22"/>
          <w:szCs w:val="22"/>
        </w:rPr>
        <w:t xml:space="preserve"> контр</w:t>
      </w:r>
      <w:r w:rsidRPr="00AA2594">
        <w:rPr>
          <w:rFonts w:eastAsia="Calibri"/>
          <w:sz w:val="22"/>
          <w:szCs w:val="22"/>
        </w:rPr>
        <w:t xml:space="preserve">актом и фактически исполненных Исполнителем. </w:t>
      </w:r>
    </w:p>
    <w:p w:rsidR="00AA2594" w:rsidRPr="00AA2594" w:rsidRDefault="00AA2594" w:rsidP="00AA2594">
      <w:pPr>
        <w:ind w:firstLine="567"/>
        <w:jc w:val="both"/>
        <w:rPr>
          <w:rFonts w:eastAsia="Calibri"/>
          <w:b/>
          <w:i/>
          <w:sz w:val="22"/>
          <w:szCs w:val="22"/>
        </w:rPr>
      </w:pPr>
      <w:r w:rsidRPr="00AA2594">
        <w:rPr>
          <w:rFonts w:eastAsia="Calibri"/>
          <w:sz w:val="22"/>
          <w:szCs w:val="22"/>
        </w:rPr>
        <w:t>За каждый факт неисполнение или ненадлежащее исполнение Исполнителем обязательств, предусмотренных</w:t>
      </w:r>
      <w:r>
        <w:rPr>
          <w:rFonts w:eastAsia="Calibri"/>
          <w:sz w:val="22"/>
          <w:szCs w:val="22"/>
        </w:rPr>
        <w:t xml:space="preserve"> контр</w:t>
      </w:r>
      <w:r w:rsidRPr="00AA2594">
        <w:rPr>
          <w:rFonts w:eastAsia="Calibri"/>
          <w:sz w:val="22"/>
          <w:szCs w:val="22"/>
        </w:rPr>
        <w:t>актом, за исключением просрочки исполнения обязательств (в том числе гарантийного обязательства), предусмотренных</w:t>
      </w:r>
      <w:r>
        <w:rPr>
          <w:rFonts w:eastAsia="Calibri"/>
          <w:sz w:val="22"/>
          <w:szCs w:val="22"/>
        </w:rPr>
        <w:t xml:space="preserve"> контр</w:t>
      </w:r>
      <w:r w:rsidRPr="00AA2594">
        <w:rPr>
          <w:rFonts w:eastAsia="Calibri"/>
          <w:sz w:val="22"/>
          <w:szCs w:val="22"/>
        </w:rPr>
        <w:t xml:space="preserve">актом, штраф устанавливается в размере </w:t>
      </w:r>
      <w:r w:rsidRPr="00AA2594">
        <w:rPr>
          <w:rFonts w:eastAsia="Calibri"/>
          <w:b/>
          <w:i/>
          <w:sz w:val="22"/>
          <w:szCs w:val="22"/>
        </w:rPr>
        <w:t>10 % цены</w:t>
      </w:r>
      <w:r>
        <w:rPr>
          <w:rFonts w:eastAsia="Calibri"/>
          <w:b/>
          <w:i/>
          <w:sz w:val="22"/>
          <w:szCs w:val="22"/>
        </w:rPr>
        <w:t xml:space="preserve"> контр</w:t>
      </w:r>
      <w:r w:rsidRPr="00AA2594">
        <w:rPr>
          <w:rFonts w:eastAsia="Calibri"/>
          <w:b/>
          <w:i/>
          <w:sz w:val="22"/>
          <w:szCs w:val="22"/>
        </w:rPr>
        <w:t xml:space="preserve">акта. </w:t>
      </w:r>
    </w:p>
    <w:p w:rsidR="00AA2594" w:rsidRPr="00AA2594" w:rsidRDefault="00AA2594" w:rsidP="00AA2594">
      <w:pPr>
        <w:ind w:firstLine="567"/>
        <w:jc w:val="both"/>
        <w:rPr>
          <w:rFonts w:eastAsia="Calibri"/>
          <w:sz w:val="22"/>
          <w:szCs w:val="22"/>
        </w:rPr>
      </w:pPr>
      <w:r w:rsidRPr="00AA2594">
        <w:rPr>
          <w:rFonts w:eastAsia="Calibri"/>
          <w:sz w:val="22"/>
          <w:szCs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Pr>
          <w:rFonts w:eastAsia="Calibri"/>
          <w:sz w:val="22"/>
          <w:szCs w:val="22"/>
        </w:rPr>
        <w:t xml:space="preserve"> контр</w:t>
      </w:r>
      <w:r w:rsidRPr="00AA2594">
        <w:rPr>
          <w:rFonts w:eastAsia="Calibri"/>
          <w:sz w:val="22"/>
          <w:szCs w:val="22"/>
        </w:rPr>
        <w:t>актом, произошло вследствие непреодолимой силы или по вине другой стороны.</w:t>
      </w:r>
    </w:p>
    <w:p w:rsidR="00AA2594" w:rsidRPr="00AA2594" w:rsidRDefault="00AA2594" w:rsidP="00AA2594">
      <w:pPr>
        <w:ind w:firstLine="567"/>
        <w:jc w:val="both"/>
        <w:rPr>
          <w:rFonts w:eastAsia="Calibri"/>
          <w:sz w:val="22"/>
          <w:szCs w:val="22"/>
        </w:rPr>
      </w:pPr>
      <w:r w:rsidRPr="00AA2594">
        <w:rPr>
          <w:rFonts w:eastAsia="Calibri"/>
          <w:sz w:val="22"/>
          <w:szCs w:val="22"/>
        </w:rPr>
        <w:t>6.5. Заказчик вправе произвести оплату оказанных услуг по настоящему</w:t>
      </w:r>
      <w:r>
        <w:rPr>
          <w:rFonts w:eastAsia="Calibri"/>
          <w:sz w:val="22"/>
          <w:szCs w:val="22"/>
        </w:rPr>
        <w:t xml:space="preserve"> контр</w:t>
      </w:r>
      <w:r w:rsidRPr="00AA2594">
        <w:rPr>
          <w:rFonts w:eastAsia="Calibri"/>
          <w:sz w:val="22"/>
          <w:szCs w:val="22"/>
        </w:rPr>
        <w:t>акту в сумме, уменьшенной на сумму неустойки (пени, штрафа).</w:t>
      </w:r>
    </w:p>
    <w:p w:rsidR="00AA2594" w:rsidRPr="00AA2594" w:rsidRDefault="00AA2594" w:rsidP="00AA2594">
      <w:pPr>
        <w:ind w:firstLine="567"/>
        <w:jc w:val="both"/>
        <w:rPr>
          <w:rFonts w:eastAsia="Calibri"/>
          <w:sz w:val="22"/>
          <w:szCs w:val="22"/>
        </w:rPr>
      </w:pPr>
      <w:r w:rsidRPr="00AA2594">
        <w:rPr>
          <w:rFonts w:eastAsia="Calibri"/>
          <w:sz w:val="22"/>
          <w:szCs w:val="22"/>
        </w:rPr>
        <w:t>Заказчик вправе не осуществлять оплату по настоящему</w:t>
      </w:r>
      <w:r>
        <w:rPr>
          <w:rFonts w:eastAsia="Calibri"/>
          <w:sz w:val="22"/>
          <w:szCs w:val="22"/>
        </w:rPr>
        <w:t xml:space="preserve"> контр</w:t>
      </w:r>
      <w:r w:rsidRPr="00AA2594">
        <w:rPr>
          <w:rFonts w:eastAsia="Calibri"/>
          <w:sz w:val="22"/>
          <w:szCs w:val="22"/>
        </w:rPr>
        <w:t>акту до полного погашения Исполнителем всех начисленных и выставленных Заказчиком неустоек.</w:t>
      </w:r>
    </w:p>
    <w:p w:rsidR="00AA2594" w:rsidRPr="00AA2594" w:rsidRDefault="00AA2594" w:rsidP="00AA2594">
      <w:pPr>
        <w:ind w:firstLine="567"/>
        <w:jc w:val="both"/>
        <w:rPr>
          <w:rFonts w:eastAsia="Calibri"/>
          <w:sz w:val="22"/>
          <w:szCs w:val="22"/>
        </w:rPr>
      </w:pPr>
      <w:r w:rsidRPr="00AA2594">
        <w:rPr>
          <w:rFonts w:eastAsia="Calibri"/>
          <w:sz w:val="22"/>
          <w:szCs w:val="22"/>
        </w:rPr>
        <w:t>6.6. Уплата штрафа и (или) пени, а также возмещение убытков, причиненных ненадлежащим исполнением обязательств, не освобождает Исполнителя от исполнения своих обязательств по настоящему</w:t>
      </w:r>
      <w:r>
        <w:rPr>
          <w:rFonts w:eastAsia="Calibri"/>
          <w:sz w:val="22"/>
          <w:szCs w:val="22"/>
        </w:rPr>
        <w:t xml:space="preserve"> контр</w:t>
      </w:r>
      <w:r w:rsidRPr="00AA2594">
        <w:rPr>
          <w:rFonts w:eastAsia="Calibri"/>
          <w:sz w:val="22"/>
          <w:szCs w:val="22"/>
        </w:rPr>
        <w:t>акту.</w:t>
      </w:r>
    </w:p>
    <w:p w:rsidR="00AA2594" w:rsidRPr="00AA2594" w:rsidRDefault="00AA2594" w:rsidP="00AA2594">
      <w:pPr>
        <w:ind w:firstLine="567"/>
        <w:jc w:val="both"/>
        <w:rPr>
          <w:rFonts w:eastAsia="Calibri"/>
          <w:sz w:val="22"/>
          <w:szCs w:val="22"/>
        </w:rPr>
      </w:pPr>
      <w:r w:rsidRPr="00AA2594">
        <w:rPr>
          <w:rFonts w:eastAsia="Calibri"/>
          <w:sz w:val="22"/>
          <w:szCs w:val="22"/>
        </w:rPr>
        <w:t>6.7. Исполнитель несет ответственность по настоящему</w:t>
      </w:r>
      <w:r>
        <w:rPr>
          <w:rFonts w:eastAsia="Calibri"/>
          <w:sz w:val="22"/>
          <w:szCs w:val="22"/>
        </w:rPr>
        <w:t xml:space="preserve"> контр</w:t>
      </w:r>
      <w:r w:rsidRPr="00AA2594">
        <w:rPr>
          <w:rFonts w:eastAsia="Calibri"/>
          <w:sz w:val="22"/>
          <w:szCs w:val="22"/>
        </w:rPr>
        <w:t>акту за действия привлекаемых им к его исполнению организаций, как за свои собственные.</w:t>
      </w:r>
    </w:p>
    <w:p w:rsidR="00AA2594" w:rsidRPr="00AA2594" w:rsidRDefault="00AA2594" w:rsidP="00AA2594">
      <w:pPr>
        <w:ind w:firstLine="567"/>
        <w:jc w:val="both"/>
        <w:rPr>
          <w:rFonts w:eastAsia="Calibri"/>
          <w:sz w:val="22"/>
          <w:szCs w:val="22"/>
        </w:rPr>
      </w:pPr>
      <w:r w:rsidRPr="00AA2594">
        <w:rPr>
          <w:rFonts w:eastAsia="Calibri"/>
          <w:sz w:val="22"/>
          <w:szCs w:val="22"/>
        </w:rPr>
        <w:lastRenderedPageBreak/>
        <w:t>6.8. Общая сумма начисленн</w:t>
      </w:r>
      <w:r w:rsidR="00AF4856">
        <w:rPr>
          <w:rFonts w:eastAsia="Calibri"/>
          <w:sz w:val="22"/>
          <w:szCs w:val="22"/>
        </w:rPr>
        <w:t xml:space="preserve">ых </w:t>
      </w:r>
      <w:r w:rsidRPr="00AA2594">
        <w:rPr>
          <w:rFonts w:eastAsia="Calibri"/>
          <w:sz w:val="22"/>
          <w:szCs w:val="22"/>
        </w:rPr>
        <w:t>штрафов за неисполнение или ненадлежащее исполнение Исполнителем обязательств, предусмотренных</w:t>
      </w:r>
      <w:r>
        <w:rPr>
          <w:rFonts w:eastAsia="Calibri"/>
          <w:sz w:val="22"/>
          <w:szCs w:val="22"/>
        </w:rPr>
        <w:t xml:space="preserve"> контр</w:t>
      </w:r>
      <w:r w:rsidRPr="00AA2594">
        <w:rPr>
          <w:rFonts w:eastAsia="Calibri"/>
          <w:sz w:val="22"/>
          <w:szCs w:val="22"/>
        </w:rPr>
        <w:t>актом, не может превышать цену</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 xml:space="preserve">6.9.  Общая сумма </w:t>
      </w:r>
      <w:r w:rsidR="00AF4856" w:rsidRPr="00AF4856">
        <w:rPr>
          <w:rFonts w:eastAsia="Calibri"/>
          <w:sz w:val="22"/>
          <w:szCs w:val="22"/>
        </w:rPr>
        <w:t xml:space="preserve">начисленных штрафов </w:t>
      </w:r>
      <w:r w:rsidRPr="00AA2594">
        <w:rPr>
          <w:rFonts w:eastAsia="Calibri"/>
          <w:sz w:val="22"/>
          <w:szCs w:val="22"/>
        </w:rPr>
        <w:t>за ненадлежащее исполнение Заказчиком обязательств, предусмотренных</w:t>
      </w:r>
      <w:r>
        <w:rPr>
          <w:rFonts w:eastAsia="Calibri"/>
          <w:sz w:val="22"/>
          <w:szCs w:val="22"/>
        </w:rPr>
        <w:t xml:space="preserve"> контр</w:t>
      </w:r>
      <w:r w:rsidRPr="00AA2594">
        <w:rPr>
          <w:rFonts w:eastAsia="Calibri"/>
          <w:sz w:val="22"/>
          <w:szCs w:val="22"/>
        </w:rPr>
        <w:t>актом, не может превышать цену</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6.10. Исполнитель несёт ответственность за соблюдение конфиденциальности персональных данных, полученных в процессе оказания услуг по</w:t>
      </w:r>
      <w:r>
        <w:rPr>
          <w:rFonts w:eastAsia="Calibri"/>
          <w:sz w:val="22"/>
          <w:szCs w:val="22"/>
        </w:rPr>
        <w:t xml:space="preserve"> контр</w:t>
      </w:r>
      <w:r w:rsidRPr="00AA2594">
        <w:rPr>
          <w:rFonts w:eastAsia="Calibri"/>
          <w:sz w:val="22"/>
          <w:szCs w:val="22"/>
        </w:rPr>
        <w:t>акту.</w:t>
      </w:r>
    </w:p>
    <w:p w:rsidR="00AA2594" w:rsidRPr="00AA2594" w:rsidRDefault="00AA2594" w:rsidP="00AA2594">
      <w:pPr>
        <w:ind w:firstLine="567"/>
        <w:jc w:val="both"/>
        <w:rPr>
          <w:rFonts w:eastAsia="Calibri"/>
          <w:b/>
          <w:sz w:val="22"/>
          <w:szCs w:val="22"/>
        </w:rPr>
      </w:pPr>
    </w:p>
    <w:p w:rsidR="00AA2594" w:rsidRPr="00AA2594" w:rsidRDefault="00AA2594" w:rsidP="00AA2594">
      <w:pPr>
        <w:ind w:left="993"/>
        <w:jc w:val="both"/>
        <w:rPr>
          <w:rFonts w:eastAsia="Calibri"/>
          <w:b/>
          <w:sz w:val="22"/>
          <w:szCs w:val="22"/>
        </w:rPr>
      </w:pPr>
      <w:r>
        <w:rPr>
          <w:rFonts w:eastAsia="Calibri"/>
          <w:b/>
          <w:sz w:val="22"/>
          <w:szCs w:val="22"/>
        </w:rPr>
        <w:t xml:space="preserve">7. </w:t>
      </w:r>
      <w:r w:rsidRPr="00AA2594">
        <w:rPr>
          <w:rFonts w:eastAsia="Calibri"/>
          <w:b/>
          <w:sz w:val="22"/>
          <w:szCs w:val="22"/>
        </w:rPr>
        <w:t>СРОК ДЕЙСТВИЯ</w:t>
      </w:r>
      <w:r>
        <w:rPr>
          <w:rFonts w:eastAsia="Calibri"/>
          <w:b/>
          <w:sz w:val="22"/>
          <w:szCs w:val="22"/>
        </w:rPr>
        <w:t xml:space="preserve"> КОНТР</w:t>
      </w:r>
      <w:r w:rsidRPr="00AA2594">
        <w:rPr>
          <w:rFonts w:eastAsia="Calibri"/>
          <w:b/>
          <w:sz w:val="22"/>
          <w:szCs w:val="22"/>
        </w:rPr>
        <w:t>АКТА, ИЗМЕНЕНИЕ И РАСТОРЖЕНИЕ</w:t>
      </w:r>
      <w:r>
        <w:rPr>
          <w:rFonts w:eastAsia="Calibri"/>
          <w:b/>
          <w:sz w:val="22"/>
          <w:szCs w:val="22"/>
        </w:rPr>
        <w:t xml:space="preserve"> КОНТР</w:t>
      </w:r>
      <w:r w:rsidRPr="00AA2594">
        <w:rPr>
          <w:rFonts w:eastAsia="Calibri"/>
          <w:b/>
          <w:sz w:val="22"/>
          <w:szCs w:val="22"/>
        </w:rPr>
        <w:t>АКТА</w:t>
      </w:r>
    </w:p>
    <w:p w:rsidR="00AA2594" w:rsidRPr="00AA2594" w:rsidRDefault="00AA2594" w:rsidP="00AA2594">
      <w:pPr>
        <w:ind w:firstLine="567"/>
        <w:jc w:val="both"/>
        <w:rPr>
          <w:rFonts w:eastAsia="Calibri"/>
          <w:b/>
          <w:sz w:val="22"/>
          <w:szCs w:val="22"/>
        </w:rPr>
      </w:pPr>
    </w:p>
    <w:p w:rsidR="00AA2594" w:rsidRPr="00AA2594" w:rsidRDefault="00AA2594" w:rsidP="00AA2594">
      <w:pPr>
        <w:ind w:firstLine="567"/>
        <w:jc w:val="both"/>
        <w:rPr>
          <w:rFonts w:eastAsia="Calibri"/>
          <w:b/>
          <w:i/>
          <w:sz w:val="22"/>
          <w:szCs w:val="22"/>
        </w:rPr>
      </w:pPr>
      <w:r w:rsidRPr="00AA2594">
        <w:rPr>
          <w:rFonts w:eastAsia="Calibri"/>
          <w:sz w:val="22"/>
          <w:szCs w:val="22"/>
        </w:rPr>
        <w:t xml:space="preserve">7.1. </w:t>
      </w:r>
      <w:r w:rsidRPr="00AA2594">
        <w:rPr>
          <w:rFonts w:eastAsia="Calibri"/>
          <w:b/>
          <w:i/>
          <w:sz w:val="22"/>
          <w:szCs w:val="22"/>
        </w:rPr>
        <w:t>Настоящий</w:t>
      </w:r>
      <w:r>
        <w:rPr>
          <w:rFonts w:eastAsia="Calibri"/>
          <w:b/>
          <w:i/>
          <w:sz w:val="22"/>
          <w:szCs w:val="22"/>
        </w:rPr>
        <w:t xml:space="preserve"> контр</w:t>
      </w:r>
      <w:r w:rsidRPr="00AA2594">
        <w:rPr>
          <w:rFonts w:eastAsia="Calibri"/>
          <w:b/>
          <w:i/>
          <w:sz w:val="22"/>
          <w:szCs w:val="22"/>
        </w:rPr>
        <w:t>акт признается заключенным с момента его подписания Сторонами и действует до 31 декабря 202</w:t>
      </w:r>
      <w:r w:rsidR="00142F77" w:rsidRPr="00142F77">
        <w:rPr>
          <w:rFonts w:eastAsia="Calibri"/>
          <w:b/>
          <w:i/>
          <w:sz w:val="22"/>
          <w:szCs w:val="22"/>
        </w:rPr>
        <w:t>6</w:t>
      </w:r>
      <w:r w:rsidRPr="00AA2594">
        <w:rPr>
          <w:rFonts w:eastAsia="Calibri"/>
          <w:b/>
          <w:i/>
          <w:sz w:val="22"/>
          <w:szCs w:val="22"/>
        </w:rPr>
        <w:t xml:space="preserve"> года, а в части взаиморасчетов до полного исполнения Сторонами своих обязательств.</w:t>
      </w:r>
    </w:p>
    <w:p w:rsidR="00AA2594" w:rsidRPr="00AA2594" w:rsidRDefault="00AA2594" w:rsidP="00AA2594">
      <w:pPr>
        <w:ind w:firstLine="567"/>
        <w:jc w:val="both"/>
        <w:rPr>
          <w:rFonts w:eastAsia="Calibri"/>
          <w:sz w:val="22"/>
          <w:szCs w:val="22"/>
        </w:rPr>
      </w:pPr>
      <w:r w:rsidRPr="00AA2594">
        <w:rPr>
          <w:rFonts w:eastAsia="Calibri"/>
          <w:sz w:val="22"/>
          <w:szCs w:val="22"/>
        </w:rPr>
        <w:t>7.2. Расторжение</w:t>
      </w:r>
      <w:r>
        <w:rPr>
          <w:rFonts w:eastAsia="Calibri"/>
          <w:sz w:val="22"/>
          <w:szCs w:val="22"/>
        </w:rPr>
        <w:t xml:space="preserve"> контр</w:t>
      </w:r>
      <w:r w:rsidRPr="00AA2594">
        <w:rPr>
          <w:rFonts w:eastAsia="Calibri"/>
          <w:sz w:val="22"/>
          <w:szCs w:val="22"/>
        </w:rPr>
        <w:t>акта допускается по соглашению сторон, по решению суда, в случае одностороннего отказа стороны</w:t>
      </w:r>
      <w:r>
        <w:rPr>
          <w:rFonts w:eastAsia="Calibri"/>
          <w:sz w:val="22"/>
          <w:szCs w:val="22"/>
        </w:rPr>
        <w:t xml:space="preserve"> контр</w:t>
      </w:r>
      <w:r w:rsidRPr="00AA2594">
        <w:rPr>
          <w:rFonts w:eastAsia="Calibri"/>
          <w:sz w:val="22"/>
          <w:szCs w:val="22"/>
        </w:rPr>
        <w:t>акта от исполнения</w:t>
      </w:r>
      <w:r>
        <w:rPr>
          <w:rFonts w:eastAsia="Calibri"/>
          <w:sz w:val="22"/>
          <w:szCs w:val="22"/>
        </w:rPr>
        <w:t xml:space="preserve"> контр</w:t>
      </w:r>
      <w:r w:rsidRPr="00AA2594">
        <w:rPr>
          <w:rFonts w:eastAsia="Calibri"/>
          <w:sz w:val="22"/>
          <w:szCs w:val="22"/>
        </w:rPr>
        <w:t xml:space="preserve">акта в соответствии с гражданским законодательством Российской Федерации. </w:t>
      </w:r>
    </w:p>
    <w:p w:rsidR="00AA2594" w:rsidRPr="00AA2594" w:rsidRDefault="00AA2594" w:rsidP="00AA2594">
      <w:pPr>
        <w:ind w:firstLine="567"/>
        <w:jc w:val="both"/>
        <w:rPr>
          <w:rFonts w:eastAsia="Calibri"/>
          <w:sz w:val="22"/>
          <w:szCs w:val="22"/>
        </w:rPr>
      </w:pPr>
      <w:r w:rsidRPr="00AA2594">
        <w:rPr>
          <w:rFonts w:eastAsia="Calibri"/>
          <w:sz w:val="22"/>
          <w:szCs w:val="22"/>
        </w:rPr>
        <w:t>7.3. Заказчик вправе принять решение об одностороннем отказе от исполнения</w:t>
      </w:r>
      <w:r>
        <w:rPr>
          <w:rFonts w:eastAsia="Calibri"/>
          <w:sz w:val="22"/>
          <w:szCs w:val="22"/>
        </w:rPr>
        <w:t xml:space="preserve"> контр</w:t>
      </w:r>
      <w:r w:rsidRPr="00AA2594">
        <w:rPr>
          <w:rFonts w:eastAsia="Calibri"/>
          <w:sz w:val="22"/>
          <w:szCs w:val="22"/>
        </w:rPr>
        <w:t>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w:t>
      </w:r>
      <w:r>
        <w:rPr>
          <w:rFonts w:eastAsia="Calibri"/>
          <w:sz w:val="22"/>
          <w:szCs w:val="22"/>
        </w:rPr>
        <w:t xml:space="preserve"> контр</w:t>
      </w:r>
      <w:r w:rsidRPr="00AA2594">
        <w:rPr>
          <w:rFonts w:eastAsia="Calibri"/>
          <w:sz w:val="22"/>
          <w:szCs w:val="22"/>
        </w:rPr>
        <w:t>актом.</w:t>
      </w:r>
    </w:p>
    <w:p w:rsidR="00AA2594" w:rsidRPr="00AA2594" w:rsidRDefault="00AA2594" w:rsidP="00AA2594">
      <w:pPr>
        <w:ind w:firstLine="567"/>
        <w:jc w:val="both"/>
        <w:rPr>
          <w:rFonts w:eastAsia="Calibri"/>
          <w:sz w:val="22"/>
          <w:szCs w:val="22"/>
        </w:rPr>
      </w:pPr>
      <w:r w:rsidRPr="00AA2594">
        <w:rPr>
          <w:rFonts w:eastAsia="Calibri"/>
          <w:sz w:val="22"/>
          <w:szCs w:val="22"/>
        </w:rPr>
        <w:t>7.4. Решение Заказчика об одностороннем отказе от исполнения</w:t>
      </w:r>
      <w:r>
        <w:rPr>
          <w:rFonts w:eastAsia="Calibri"/>
          <w:sz w:val="22"/>
          <w:szCs w:val="22"/>
        </w:rPr>
        <w:t xml:space="preserve"> контр</w:t>
      </w:r>
      <w:r w:rsidRPr="00AA2594">
        <w:rPr>
          <w:rFonts w:eastAsia="Calibri"/>
          <w:sz w:val="22"/>
          <w:szCs w:val="22"/>
        </w:rPr>
        <w:t>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w:t>
      </w:r>
      <w:r>
        <w:rPr>
          <w:rFonts w:eastAsia="Calibri"/>
          <w:sz w:val="22"/>
          <w:szCs w:val="22"/>
        </w:rPr>
        <w:t xml:space="preserve"> контр</w:t>
      </w:r>
      <w:r w:rsidRPr="00AA2594">
        <w:rPr>
          <w:rFonts w:eastAsia="Calibri"/>
          <w:sz w:val="22"/>
          <w:szCs w:val="22"/>
        </w:rPr>
        <w:t>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w:t>
      </w:r>
      <w:r>
        <w:rPr>
          <w:rFonts w:eastAsia="Calibri"/>
          <w:sz w:val="22"/>
          <w:szCs w:val="22"/>
        </w:rPr>
        <w:t xml:space="preserve"> контр</w:t>
      </w:r>
      <w:r w:rsidRPr="00AA2594">
        <w:rPr>
          <w:rFonts w:eastAsia="Calibri"/>
          <w:sz w:val="22"/>
          <w:szCs w:val="22"/>
        </w:rPr>
        <w:t>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w:t>
      </w:r>
      <w:r>
        <w:rPr>
          <w:rFonts w:eastAsia="Calibri"/>
          <w:sz w:val="22"/>
          <w:szCs w:val="22"/>
        </w:rPr>
        <w:t xml:space="preserve"> контр</w:t>
      </w:r>
      <w:r w:rsidRPr="00AA2594">
        <w:rPr>
          <w:rFonts w:eastAsia="Calibri"/>
          <w:sz w:val="22"/>
          <w:szCs w:val="22"/>
        </w:rPr>
        <w:t xml:space="preserve">акте. </w:t>
      </w:r>
    </w:p>
    <w:p w:rsidR="00AA2594" w:rsidRPr="00AA2594" w:rsidRDefault="00AA2594" w:rsidP="00AA2594">
      <w:pPr>
        <w:ind w:firstLine="567"/>
        <w:jc w:val="both"/>
        <w:rPr>
          <w:rFonts w:eastAsia="Calibri"/>
          <w:sz w:val="22"/>
          <w:szCs w:val="22"/>
        </w:rPr>
      </w:pPr>
      <w:r w:rsidRPr="00AA2594">
        <w:rPr>
          <w:rFonts w:eastAsia="Calibri"/>
          <w:sz w:val="22"/>
          <w:szCs w:val="22"/>
        </w:rPr>
        <w:t>7.5. Решение Заказчика об одностороннем отказе от исполнения</w:t>
      </w:r>
      <w:r>
        <w:rPr>
          <w:rFonts w:eastAsia="Calibri"/>
          <w:sz w:val="22"/>
          <w:szCs w:val="22"/>
        </w:rPr>
        <w:t xml:space="preserve"> контр</w:t>
      </w:r>
      <w:r w:rsidRPr="00AA2594">
        <w:rPr>
          <w:rFonts w:eastAsia="Calibri"/>
          <w:sz w:val="22"/>
          <w:szCs w:val="22"/>
        </w:rPr>
        <w:t>акта вступает в силу и</w:t>
      </w:r>
      <w:r>
        <w:rPr>
          <w:rFonts w:eastAsia="Calibri"/>
          <w:sz w:val="22"/>
          <w:szCs w:val="22"/>
        </w:rPr>
        <w:t xml:space="preserve"> контр</w:t>
      </w:r>
      <w:r w:rsidRPr="00AA2594">
        <w:rPr>
          <w:rFonts w:eastAsia="Calibri"/>
          <w:sz w:val="22"/>
          <w:szCs w:val="22"/>
        </w:rPr>
        <w:t>акт считается расторгнутым через десять дней с даты надлежащего уведомления Заказчиком Исполнителя об одностороннем отказе от исполнения</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7.6. Исполнитель вправе принять решение об одностороннем отказе от исполнения</w:t>
      </w:r>
      <w:r>
        <w:rPr>
          <w:rFonts w:eastAsia="Calibri"/>
          <w:sz w:val="22"/>
          <w:szCs w:val="22"/>
        </w:rPr>
        <w:t xml:space="preserve"> контр</w:t>
      </w:r>
      <w:r w:rsidRPr="00AA2594">
        <w:rPr>
          <w:rFonts w:eastAsia="Calibri"/>
          <w:sz w:val="22"/>
          <w:szCs w:val="22"/>
        </w:rPr>
        <w:t>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w:t>
      </w:r>
      <w:r>
        <w:rPr>
          <w:rFonts w:eastAsia="Calibri"/>
          <w:sz w:val="22"/>
          <w:szCs w:val="22"/>
        </w:rPr>
        <w:t xml:space="preserve"> контр</w:t>
      </w:r>
      <w:r w:rsidRPr="00AA2594">
        <w:rPr>
          <w:rFonts w:eastAsia="Calibri"/>
          <w:sz w:val="22"/>
          <w:szCs w:val="22"/>
        </w:rPr>
        <w:t>акте было предусмотрено право Исполнителя принять решение об одностороннем отказе от исполнения</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7.7. Решение Исполнителя об одностороннем отказе от исполнения</w:t>
      </w:r>
      <w:r>
        <w:rPr>
          <w:rFonts w:eastAsia="Calibri"/>
          <w:sz w:val="22"/>
          <w:szCs w:val="22"/>
        </w:rPr>
        <w:t xml:space="preserve"> контр</w:t>
      </w:r>
      <w:r w:rsidRPr="00AA2594">
        <w:rPr>
          <w:rFonts w:eastAsia="Calibri"/>
          <w:sz w:val="22"/>
          <w:szCs w:val="22"/>
        </w:rPr>
        <w:t>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w:t>
      </w:r>
      <w:r>
        <w:rPr>
          <w:rFonts w:eastAsia="Calibri"/>
          <w:sz w:val="22"/>
          <w:szCs w:val="22"/>
        </w:rPr>
        <w:t xml:space="preserve"> контр</w:t>
      </w:r>
      <w:r w:rsidRPr="00AA2594">
        <w:rPr>
          <w:rFonts w:eastAsia="Calibri"/>
          <w:sz w:val="22"/>
          <w:szCs w:val="22"/>
        </w:rPr>
        <w:t>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w:t>
      </w:r>
      <w:r>
        <w:rPr>
          <w:rFonts w:eastAsia="Calibri"/>
          <w:sz w:val="22"/>
          <w:szCs w:val="22"/>
        </w:rPr>
        <w:t xml:space="preserve"> контр</w:t>
      </w:r>
      <w:r w:rsidRPr="00AA2594">
        <w:rPr>
          <w:rFonts w:eastAsia="Calibri"/>
          <w:sz w:val="22"/>
          <w:szCs w:val="22"/>
        </w:rPr>
        <w:t>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AA2594" w:rsidRPr="00AA2594" w:rsidRDefault="00AA2594" w:rsidP="00AA2594">
      <w:pPr>
        <w:ind w:firstLine="567"/>
        <w:jc w:val="both"/>
        <w:rPr>
          <w:rFonts w:eastAsia="Calibri"/>
          <w:sz w:val="22"/>
          <w:szCs w:val="22"/>
        </w:rPr>
      </w:pPr>
      <w:r w:rsidRPr="00AA2594">
        <w:rPr>
          <w:rFonts w:eastAsia="Calibri"/>
          <w:sz w:val="22"/>
          <w:szCs w:val="22"/>
        </w:rPr>
        <w:t>7.8. Решение Исполнителя об одностороннем отказе от исполнения</w:t>
      </w:r>
      <w:r>
        <w:rPr>
          <w:rFonts w:eastAsia="Calibri"/>
          <w:sz w:val="22"/>
          <w:szCs w:val="22"/>
        </w:rPr>
        <w:t xml:space="preserve"> контр</w:t>
      </w:r>
      <w:r w:rsidRPr="00AA2594">
        <w:rPr>
          <w:rFonts w:eastAsia="Calibri"/>
          <w:sz w:val="22"/>
          <w:szCs w:val="22"/>
        </w:rPr>
        <w:t>акта вступает в силу и</w:t>
      </w:r>
      <w:r>
        <w:rPr>
          <w:rFonts w:eastAsia="Calibri"/>
          <w:sz w:val="22"/>
          <w:szCs w:val="22"/>
        </w:rPr>
        <w:t xml:space="preserve"> контр</w:t>
      </w:r>
      <w:r w:rsidRPr="00AA2594">
        <w:rPr>
          <w:rFonts w:eastAsia="Calibri"/>
          <w:sz w:val="22"/>
          <w:szCs w:val="22"/>
        </w:rPr>
        <w:t>акт считается расторгнутым через десять дней с даты надлежащего уведомления Исполнителем Заказчика об одностороннем отказе от исполнения</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7.9. При расторжении</w:t>
      </w:r>
      <w:r>
        <w:rPr>
          <w:rFonts w:eastAsia="Calibri"/>
          <w:sz w:val="22"/>
          <w:szCs w:val="22"/>
        </w:rPr>
        <w:t xml:space="preserve"> контр</w:t>
      </w:r>
      <w:r w:rsidRPr="00AA2594">
        <w:rPr>
          <w:rFonts w:eastAsia="Calibri"/>
          <w:sz w:val="22"/>
          <w:szCs w:val="22"/>
        </w:rPr>
        <w:t>акта в связи с односторонним отказом стороны</w:t>
      </w:r>
      <w:r>
        <w:rPr>
          <w:rFonts w:eastAsia="Calibri"/>
          <w:sz w:val="22"/>
          <w:szCs w:val="22"/>
        </w:rPr>
        <w:t xml:space="preserve"> контр</w:t>
      </w:r>
      <w:r w:rsidRPr="00AA2594">
        <w:rPr>
          <w:rFonts w:eastAsia="Calibri"/>
          <w:sz w:val="22"/>
          <w:szCs w:val="22"/>
        </w:rPr>
        <w:t>акта от исполнения</w:t>
      </w:r>
      <w:r>
        <w:rPr>
          <w:rFonts w:eastAsia="Calibri"/>
          <w:sz w:val="22"/>
          <w:szCs w:val="22"/>
        </w:rPr>
        <w:t xml:space="preserve"> контр</w:t>
      </w:r>
      <w:r w:rsidRPr="00AA2594">
        <w:rPr>
          <w:rFonts w:eastAsia="Calibri"/>
          <w:sz w:val="22"/>
          <w:szCs w:val="22"/>
        </w:rPr>
        <w:t>акта другая Сторона</w:t>
      </w:r>
      <w:r>
        <w:rPr>
          <w:rFonts w:eastAsia="Calibri"/>
          <w:sz w:val="22"/>
          <w:szCs w:val="22"/>
        </w:rPr>
        <w:t xml:space="preserve"> контр</w:t>
      </w:r>
      <w:r w:rsidRPr="00AA2594">
        <w:rPr>
          <w:rFonts w:eastAsia="Calibri"/>
          <w:sz w:val="22"/>
          <w:szCs w:val="22"/>
        </w:rPr>
        <w:t>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w:t>
      </w:r>
      <w:r>
        <w:rPr>
          <w:rFonts w:eastAsia="Calibri"/>
          <w:sz w:val="22"/>
          <w:szCs w:val="22"/>
        </w:rPr>
        <w:t xml:space="preserve"> контр</w:t>
      </w:r>
      <w:r w:rsidRPr="00AA2594">
        <w:rPr>
          <w:rFonts w:eastAsia="Calibri"/>
          <w:sz w:val="22"/>
          <w:szCs w:val="22"/>
        </w:rPr>
        <w:t>акта.</w:t>
      </w:r>
    </w:p>
    <w:p w:rsidR="00AA2594" w:rsidRPr="00AA2594" w:rsidRDefault="00AA2594" w:rsidP="00AA2594">
      <w:pPr>
        <w:ind w:firstLine="567"/>
        <w:jc w:val="both"/>
        <w:rPr>
          <w:rFonts w:eastAsia="Calibri"/>
          <w:sz w:val="22"/>
          <w:szCs w:val="22"/>
        </w:rPr>
      </w:pPr>
      <w:r w:rsidRPr="00AA2594">
        <w:rPr>
          <w:rFonts w:eastAsia="Calibri"/>
          <w:sz w:val="22"/>
          <w:szCs w:val="22"/>
        </w:rPr>
        <w:t>7.10. Изменение существенных условий</w:t>
      </w:r>
      <w:r>
        <w:rPr>
          <w:rFonts w:eastAsia="Calibri"/>
          <w:sz w:val="22"/>
          <w:szCs w:val="22"/>
        </w:rPr>
        <w:t xml:space="preserve"> контр</w:t>
      </w:r>
      <w:r w:rsidRPr="00AA2594">
        <w:rPr>
          <w:rFonts w:eastAsia="Calibri"/>
          <w:sz w:val="22"/>
          <w:szCs w:val="22"/>
        </w:rPr>
        <w:t>акт допускается при условии их изменения по письменному соглашению сторон, в случаях предусмотренных действующим законодательством РФ.</w:t>
      </w:r>
    </w:p>
    <w:p w:rsidR="00785122" w:rsidRDefault="00785122" w:rsidP="00AA2594">
      <w:pPr>
        <w:ind w:firstLine="567"/>
        <w:jc w:val="both"/>
        <w:rPr>
          <w:rFonts w:eastAsia="Calibri"/>
          <w:sz w:val="22"/>
          <w:szCs w:val="22"/>
        </w:rPr>
      </w:pPr>
      <w:r w:rsidRPr="00785122">
        <w:rPr>
          <w:rFonts w:eastAsia="Calibri"/>
          <w:sz w:val="22"/>
          <w:szCs w:val="22"/>
        </w:rPr>
        <w:t>По соглашению сторон возможно изменение условий контракта (размера и (или) сроков оплаты и (или) объема товаров, работ, услуг) в случаях, предусмотренных пунктом 5 статьи 78.1 Бюджетного кодекса Российской Федерации.</w:t>
      </w:r>
    </w:p>
    <w:p w:rsidR="00AA2594" w:rsidRPr="00AA2594" w:rsidRDefault="00AA2594" w:rsidP="00AA2594">
      <w:pPr>
        <w:ind w:firstLine="567"/>
        <w:jc w:val="both"/>
        <w:rPr>
          <w:rFonts w:eastAsia="Calibri"/>
          <w:sz w:val="22"/>
          <w:szCs w:val="22"/>
        </w:rPr>
      </w:pPr>
      <w:r w:rsidRPr="00AA2594">
        <w:rPr>
          <w:rFonts w:eastAsia="Calibri"/>
          <w:sz w:val="22"/>
          <w:szCs w:val="22"/>
        </w:rPr>
        <w:t>7.11. При исполнении</w:t>
      </w:r>
      <w:r>
        <w:rPr>
          <w:rFonts w:eastAsia="Calibri"/>
          <w:sz w:val="22"/>
          <w:szCs w:val="22"/>
        </w:rPr>
        <w:t xml:space="preserve"> контр</w:t>
      </w:r>
      <w:r w:rsidRPr="00AA2594">
        <w:rPr>
          <w:rFonts w:eastAsia="Calibri"/>
          <w:sz w:val="22"/>
          <w:szCs w:val="22"/>
        </w:rPr>
        <w:t>акта не допускается перемена Исполнителя, за исключением случая, если новый Исполнитель является правопреемником Исполнителя по такому</w:t>
      </w:r>
      <w:r>
        <w:rPr>
          <w:rFonts w:eastAsia="Calibri"/>
          <w:sz w:val="22"/>
          <w:szCs w:val="22"/>
        </w:rPr>
        <w:t xml:space="preserve"> контр</w:t>
      </w:r>
      <w:r w:rsidRPr="00AA2594">
        <w:rPr>
          <w:rFonts w:eastAsia="Calibri"/>
          <w:sz w:val="22"/>
          <w:szCs w:val="22"/>
        </w:rPr>
        <w:t>акту вследствие реорганизации юридического лица в форме преобразования, слияния или присоединения.</w:t>
      </w:r>
    </w:p>
    <w:p w:rsidR="00AA2594" w:rsidRPr="00AA2594" w:rsidRDefault="00AA2594" w:rsidP="00AA2594">
      <w:pPr>
        <w:ind w:firstLine="567"/>
        <w:jc w:val="both"/>
        <w:rPr>
          <w:rFonts w:eastAsia="Calibri"/>
          <w:sz w:val="22"/>
          <w:szCs w:val="22"/>
        </w:rPr>
      </w:pPr>
      <w:r w:rsidRPr="00AA2594">
        <w:rPr>
          <w:rFonts w:eastAsia="Calibri"/>
          <w:sz w:val="22"/>
          <w:szCs w:val="22"/>
        </w:rPr>
        <w:lastRenderedPageBreak/>
        <w:t xml:space="preserve">7.12. В случае перемены </w:t>
      </w:r>
      <w:r w:rsidR="00007173">
        <w:rPr>
          <w:rFonts w:eastAsia="Calibri"/>
          <w:sz w:val="22"/>
          <w:szCs w:val="22"/>
        </w:rPr>
        <w:t>З</w:t>
      </w:r>
      <w:r w:rsidRPr="00AA2594">
        <w:rPr>
          <w:rFonts w:eastAsia="Calibri"/>
          <w:sz w:val="22"/>
          <w:szCs w:val="22"/>
        </w:rPr>
        <w:t>аказчика права и обязанности Заказчика, предусмотренные</w:t>
      </w:r>
      <w:r>
        <w:rPr>
          <w:rFonts w:eastAsia="Calibri"/>
          <w:sz w:val="22"/>
          <w:szCs w:val="22"/>
        </w:rPr>
        <w:t xml:space="preserve"> контр</w:t>
      </w:r>
      <w:r w:rsidRPr="00AA2594">
        <w:rPr>
          <w:rFonts w:eastAsia="Calibri"/>
          <w:sz w:val="22"/>
          <w:szCs w:val="22"/>
        </w:rPr>
        <w:t>актом, переходят к новому Заказчику.</w:t>
      </w:r>
    </w:p>
    <w:p w:rsidR="00AA2594" w:rsidRPr="00AA2594" w:rsidRDefault="00AA2594" w:rsidP="00AA2594">
      <w:pPr>
        <w:ind w:firstLine="567"/>
        <w:jc w:val="both"/>
        <w:rPr>
          <w:rFonts w:eastAsia="Calibri"/>
          <w:b/>
          <w:bCs/>
          <w:sz w:val="22"/>
          <w:szCs w:val="22"/>
        </w:rPr>
      </w:pPr>
    </w:p>
    <w:p w:rsidR="00AA2594" w:rsidRPr="00AA2594" w:rsidRDefault="00AA2594" w:rsidP="007431CB">
      <w:pPr>
        <w:jc w:val="center"/>
        <w:rPr>
          <w:rFonts w:eastAsia="Calibri"/>
          <w:b/>
          <w:bCs/>
          <w:sz w:val="22"/>
          <w:szCs w:val="22"/>
        </w:rPr>
      </w:pPr>
      <w:r>
        <w:rPr>
          <w:rFonts w:eastAsia="Calibri"/>
          <w:b/>
          <w:bCs/>
          <w:sz w:val="22"/>
          <w:szCs w:val="22"/>
        </w:rPr>
        <w:t xml:space="preserve">8. </w:t>
      </w:r>
      <w:r w:rsidRPr="00AA2594">
        <w:rPr>
          <w:rFonts w:eastAsia="Calibri"/>
          <w:b/>
          <w:bCs/>
          <w:sz w:val="22"/>
          <w:szCs w:val="22"/>
        </w:rPr>
        <w:t>ПОРЯДОК РАЗРЕШЕНИЕ СПОРОВ</w:t>
      </w:r>
    </w:p>
    <w:p w:rsidR="00AA2594" w:rsidRPr="00AA2594" w:rsidRDefault="00AA2594" w:rsidP="00AA2594">
      <w:pPr>
        <w:ind w:firstLine="567"/>
        <w:jc w:val="both"/>
        <w:rPr>
          <w:rFonts w:eastAsia="Calibri"/>
          <w:b/>
          <w:bCs/>
          <w:sz w:val="22"/>
          <w:szCs w:val="22"/>
        </w:rPr>
      </w:pPr>
    </w:p>
    <w:p w:rsidR="00AA2594" w:rsidRPr="00AA2594" w:rsidRDefault="00AA2594" w:rsidP="00AA2594">
      <w:pPr>
        <w:ind w:firstLine="567"/>
        <w:jc w:val="both"/>
        <w:rPr>
          <w:rFonts w:eastAsia="Calibri"/>
          <w:sz w:val="22"/>
          <w:szCs w:val="22"/>
        </w:rPr>
      </w:pPr>
      <w:r w:rsidRPr="00AA2594">
        <w:rPr>
          <w:rFonts w:eastAsia="Calibri"/>
          <w:sz w:val="22"/>
          <w:szCs w:val="22"/>
        </w:rPr>
        <w:t>8.1. Все споры и разногласия, которые могут возникнуть в процессе исполнения настоящего</w:t>
      </w:r>
      <w:r>
        <w:rPr>
          <w:rFonts w:eastAsia="Calibri"/>
          <w:sz w:val="22"/>
          <w:szCs w:val="22"/>
        </w:rPr>
        <w:t xml:space="preserve"> контр</w:t>
      </w:r>
      <w:r w:rsidRPr="00AA2594">
        <w:rPr>
          <w:rFonts w:eastAsia="Calibri"/>
          <w:sz w:val="22"/>
          <w:szCs w:val="22"/>
        </w:rPr>
        <w:t xml:space="preserve">акта решаются путем переговоров с обязательным предъявлением претензии. Заинтересованная Сторона направляет претензию заказным письмом или вручает другой Стороне под расписку в письменной форме. Срок рассмотрения претензии 10 (десять) дней с момента получения. </w:t>
      </w:r>
    </w:p>
    <w:p w:rsidR="00AA2594" w:rsidRPr="00AA2594" w:rsidRDefault="00AA2594" w:rsidP="00AA2594">
      <w:pPr>
        <w:ind w:firstLine="567"/>
        <w:jc w:val="both"/>
        <w:rPr>
          <w:rFonts w:eastAsia="Calibri"/>
          <w:bCs/>
          <w:sz w:val="22"/>
          <w:szCs w:val="22"/>
        </w:rPr>
      </w:pPr>
      <w:r w:rsidRPr="00AA2594">
        <w:rPr>
          <w:rFonts w:eastAsia="Calibri"/>
          <w:sz w:val="22"/>
          <w:szCs w:val="22"/>
        </w:rPr>
        <w:t>8.2. В случае если указанные разногласия невозможно разрешить путем переговоров, споры подлежат разрешению в Арбитражном суде г. Санкт-Петербурга и Ленинградской области.</w:t>
      </w:r>
    </w:p>
    <w:p w:rsidR="00AA2594" w:rsidRPr="00AA2594" w:rsidRDefault="00AA2594" w:rsidP="00AA2594">
      <w:pPr>
        <w:ind w:firstLine="567"/>
        <w:jc w:val="both"/>
        <w:rPr>
          <w:rFonts w:eastAsia="Calibri"/>
          <w:b/>
          <w:sz w:val="22"/>
          <w:szCs w:val="22"/>
        </w:rPr>
      </w:pPr>
      <w:r w:rsidRPr="00AA2594">
        <w:rPr>
          <w:rFonts w:eastAsia="Calibri"/>
          <w:b/>
          <w:sz w:val="22"/>
          <w:szCs w:val="22"/>
        </w:rPr>
        <w:tab/>
      </w:r>
    </w:p>
    <w:p w:rsidR="00AA2594" w:rsidRPr="00AA2594" w:rsidRDefault="00AA2594" w:rsidP="007431CB">
      <w:pPr>
        <w:jc w:val="center"/>
        <w:rPr>
          <w:rFonts w:eastAsia="Calibri"/>
          <w:b/>
          <w:sz w:val="22"/>
          <w:szCs w:val="22"/>
        </w:rPr>
      </w:pPr>
      <w:r>
        <w:rPr>
          <w:rFonts w:eastAsia="Calibri"/>
          <w:b/>
          <w:sz w:val="22"/>
          <w:szCs w:val="22"/>
        </w:rPr>
        <w:t xml:space="preserve">9. </w:t>
      </w:r>
      <w:r w:rsidRPr="00AA2594">
        <w:rPr>
          <w:rFonts w:eastAsia="Calibri"/>
          <w:b/>
          <w:sz w:val="22"/>
          <w:szCs w:val="22"/>
        </w:rPr>
        <w:t>ПРОЧИЕ УСЛОВИЯ</w:t>
      </w:r>
    </w:p>
    <w:p w:rsidR="00AA2594" w:rsidRPr="00AA2594" w:rsidRDefault="00AA2594" w:rsidP="00AA2594">
      <w:pPr>
        <w:ind w:firstLine="567"/>
        <w:jc w:val="both"/>
        <w:rPr>
          <w:rFonts w:eastAsia="Calibri"/>
          <w:b/>
          <w:sz w:val="22"/>
          <w:szCs w:val="22"/>
        </w:rPr>
      </w:pPr>
    </w:p>
    <w:p w:rsidR="00AA2594" w:rsidRPr="00AA2594" w:rsidRDefault="00AA2594" w:rsidP="00AA2594">
      <w:pPr>
        <w:ind w:firstLine="567"/>
        <w:jc w:val="both"/>
        <w:rPr>
          <w:rFonts w:eastAsia="Calibri"/>
          <w:sz w:val="22"/>
          <w:szCs w:val="22"/>
        </w:rPr>
      </w:pPr>
      <w:r w:rsidRPr="00AA2594">
        <w:rPr>
          <w:rFonts w:eastAsia="Calibri"/>
          <w:sz w:val="22"/>
          <w:szCs w:val="22"/>
        </w:rPr>
        <w:t>9.1. Стороны освобождаются от ответственности за полное или частичное неисполнение обязательств по настоящему</w:t>
      </w:r>
      <w:r>
        <w:rPr>
          <w:rFonts w:eastAsia="Calibri"/>
          <w:sz w:val="22"/>
          <w:szCs w:val="22"/>
        </w:rPr>
        <w:t xml:space="preserve"> контр</w:t>
      </w:r>
      <w:r w:rsidRPr="00AA2594">
        <w:rPr>
          <w:rFonts w:eastAsia="Calibri"/>
          <w:sz w:val="22"/>
          <w:szCs w:val="22"/>
        </w:rPr>
        <w:t>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rsidR="00AA2594" w:rsidRPr="00AA2594" w:rsidRDefault="00AA2594" w:rsidP="00AA2594">
      <w:pPr>
        <w:ind w:firstLine="567"/>
        <w:jc w:val="both"/>
        <w:rPr>
          <w:rFonts w:eastAsia="Calibri"/>
          <w:sz w:val="22"/>
          <w:szCs w:val="22"/>
        </w:rPr>
      </w:pPr>
      <w:r w:rsidRPr="00AA2594">
        <w:rPr>
          <w:rFonts w:eastAsia="Calibri"/>
          <w:sz w:val="22"/>
          <w:szCs w:val="22"/>
        </w:rPr>
        <w:t>9.2.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в подтверждение представлять соответствующие документы в семидневный срок со дня наступления этих обстоятельств.</w:t>
      </w:r>
    </w:p>
    <w:p w:rsidR="00AA2594" w:rsidRDefault="00AA2594" w:rsidP="00AA2594">
      <w:pPr>
        <w:ind w:firstLine="567"/>
        <w:jc w:val="both"/>
        <w:rPr>
          <w:rFonts w:eastAsia="Calibri"/>
          <w:sz w:val="22"/>
          <w:szCs w:val="22"/>
        </w:rPr>
      </w:pPr>
      <w:r w:rsidRPr="00AA2594">
        <w:rPr>
          <w:rFonts w:eastAsia="Calibri"/>
          <w:sz w:val="22"/>
          <w:szCs w:val="22"/>
        </w:rPr>
        <w:t>9.3.  Все приложения и дополнительные соглашения к настоящему</w:t>
      </w:r>
      <w:r>
        <w:rPr>
          <w:rFonts w:eastAsia="Calibri"/>
          <w:sz w:val="22"/>
          <w:szCs w:val="22"/>
        </w:rPr>
        <w:t xml:space="preserve"> контр</w:t>
      </w:r>
      <w:r w:rsidRPr="00AA2594">
        <w:rPr>
          <w:rFonts w:eastAsia="Calibri"/>
          <w:sz w:val="22"/>
          <w:szCs w:val="22"/>
        </w:rPr>
        <w:t>акту рассматриваются в качестве его неотъемлемой части.</w:t>
      </w:r>
    </w:p>
    <w:p w:rsidR="00264FD8" w:rsidRPr="00264FD8" w:rsidRDefault="00264FD8" w:rsidP="00264FD8">
      <w:pPr>
        <w:ind w:firstLine="567"/>
        <w:jc w:val="both"/>
        <w:rPr>
          <w:rFonts w:eastAsia="Calibri"/>
          <w:sz w:val="22"/>
          <w:szCs w:val="22"/>
        </w:rPr>
      </w:pPr>
      <w:r>
        <w:rPr>
          <w:rFonts w:eastAsia="Calibri"/>
          <w:sz w:val="22"/>
          <w:szCs w:val="22"/>
        </w:rPr>
        <w:t>9</w:t>
      </w:r>
      <w:r w:rsidRPr="00264FD8">
        <w:rPr>
          <w:rFonts w:eastAsia="Calibri"/>
          <w:sz w:val="22"/>
          <w:szCs w:val="22"/>
        </w:rPr>
        <w:t>.</w:t>
      </w:r>
      <w:r>
        <w:rPr>
          <w:rFonts w:eastAsia="Calibri"/>
          <w:sz w:val="22"/>
          <w:szCs w:val="22"/>
        </w:rPr>
        <w:t>4</w:t>
      </w:r>
      <w:r w:rsidRPr="00264FD8">
        <w:rPr>
          <w:rFonts w:eastAsia="Calibri"/>
          <w:sz w:val="22"/>
          <w:szCs w:val="22"/>
        </w:rPr>
        <w:t>.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264FD8" w:rsidRPr="00264FD8" w:rsidRDefault="00264FD8" w:rsidP="00264FD8">
      <w:pPr>
        <w:ind w:firstLine="567"/>
        <w:jc w:val="both"/>
        <w:rPr>
          <w:rFonts w:eastAsia="Calibri"/>
          <w:sz w:val="22"/>
          <w:szCs w:val="22"/>
        </w:rPr>
      </w:pPr>
      <w:r>
        <w:rPr>
          <w:rFonts w:eastAsia="Calibri"/>
          <w:sz w:val="22"/>
          <w:szCs w:val="22"/>
        </w:rPr>
        <w:t>9</w:t>
      </w:r>
      <w:r w:rsidRPr="00264FD8">
        <w:rPr>
          <w:rFonts w:eastAsia="Calibri"/>
          <w:sz w:val="22"/>
          <w:szCs w:val="22"/>
        </w:rPr>
        <w:t>.</w:t>
      </w:r>
      <w:r>
        <w:rPr>
          <w:rFonts w:eastAsia="Calibri"/>
          <w:sz w:val="22"/>
          <w:szCs w:val="22"/>
        </w:rPr>
        <w:t>5</w:t>
      </w:r>
      <w:r w:rsidRPr="00264FD8">
        <w:rPr>
          <w:rFonts w:eastAsia="Calibri"/>
          <w:sz w:val="22"/>
          <w:szCs w:val="22"/>
        </w:rPr>
        <w:t xml:space="preserve">. Обмен электронными документами производится в соответствии с требованиями Федерального закона от 06.04.2011 </w:t>
      </w:r>
      <w:r>
        <w:rPr>
          <w:rFonts w:eastAsia="Calibri"/>
          <w:sz w:val="22"/>
          <w:szCs w:val="22"/>
        </w:rPr>
        <w:t>№</w:t>
      </w:r>
      <w:r w:rsidRPr="00264FD8">
        <w:rPr>
          <w:rFonts w:eastAsia="Calibri"/>
          <w:sz w:val="22"/>
          <w:szCs w:val="22"/>
        </w:rPr>
        <w:t xml:space="preserve"> 63-ФЗ «Об электронной подписи».</w:t>
      </w:r>
    </w:p>
    <w:p w:rsidR="00264FD8" w:rsidRPr="00AA2594" w:rsidRDefault="00264FD8" w:rsidP="00264FD8">
      <w:pPr>
        <w:ind w:firstLine="567"/>
        <w:jc w:val="both"/>
        <w:rPr>
          <w:rFonts w:eastAsia="Calibri"/>
          <w:sz w:val="22"/>
          <w:szCs w:val="22"/>
        </w:rPr>
      </w:pPr>
      <w:r>
        <w:rPr>
          <w:rFonts w:eastAsia="Calibri"/>
          <w:sz w:val="22"/>
          <w:szCs w:val="22"/>
        </w:rPr>
        <w:t>9.6</w:t>
      </w:r>
      <w:r w:rsidRPr="00264FD8">
        <w:rPr>
          <w:rFonts w:eastAsia="Calibri"/>
          <w:sz w:val="22"/>
          <w:szCs w:val="22"/>
        </w:rPr>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AA2594" w:rsidRPr="00AA2594" w:rsidRDefault="00AA2594" w:rsidP="00AA2594">
      <w:pPr>
        <w:ind w:firstLine="567"/>
        <w:jc w:val="both"/>
        <w:rPr>
          <w:rFonts w:eastAsia="Calibri"/>
          <w:b/>
          <w:sz w:val="22"/>
          <w:szCs w:val="22"/>
        </w:rPr>
      </w:pPr>
    </w:p>
    <w:p w:rsidR="00AA2594" w:rsidRPr="00AA2594" w:rsidRDefault="00AA2594" w:rsidP="007431CB">
      <w:pPr>
        <w:jc w:val="center"/>
        <w:rPr>
          <w:rFonts w:eastAsia="Calibri"/>
          <w:b/>
          <w:bCs/>
          <w:sz w:val="22"/>
          <w:szCs w:val="22"/>
        </w:rPr>
      </w:pPr>
      <w:r>
        <w:rPr>
          <w:rFonts w:eastAsia="Calibri"/>
          <w:b/>
          <w:bCs/>
          <w:sz w:val="22"/>
          <w:szCs w:val="22"/>
        </w:rPr>
        <w:t xml:space="preserve">10. </w:t>
      </w:r>
      <w:r w:rsidRPr="00AA2594">
        <w:rPr>
          <w:rFonts w:eastAsia="Calibri"/>
          <w:b/>
          <w:bCs/>
          <w:sz w:val="22"/>
          <w:szCs w:val="22"/>
        </w:rPr>
        <w:t>АНТИКОРРУПЦИОННАЯ ОГОВОРКА</w:t>
      </w:r>
    </w:p>
    <w:p w:rsidR="00AA2594" w:rsidRPr="00AA2594" w:rsidRDefault="00AA2594" w:rsidP="00AA2594">
      <w:pPr>
        <w:ind w:firstLine="567"/>
        <w:jc w:val="both"/>
        <w:rPr>
          <w:rFonts w:eastAsia="Calibri"/>
          <w:b/>
          <w:bCs/>
          <w:sz w:val="22"/>
          <w:szCs w:val="22"/>
        </w:rPr>
      </w:pPr>
    </w:p>
    <w:p w:rsidR="00AA2594" w:rsidRPr="00AA2594" w:rsidRDefault="00AA2594" w:rsidP="00AA2594">
      <w:pPr>
        <w:ind w:firstLine="567"/>
        <w:jc w:val="both"/>
        <w:rPr>
          <w:rFonts w:eastAsia="Calibri"/>
          <w:sz w:val="22"/>
          <w:szCs w:val="22"/>
        </w:rPr>
      </w:pPr>
      <w:r w:rsidRPr="00AA2594">
        <w:rPr>
          <w:rFonts w:eastAsia="Calibri"/>
          <w:sz w:val="22"/>
          <w:szCs w:val="22"/>
        </w:rPr>
        <w:t>10.1. При исполнении своих обязательств по</w:t>
      </w:r>
      <w:r>
        <w:rPr>
          <w:rFonts w:eastAsia="Calibri"/>
          <w:sz w:val="22"/>
          <w:szCs w:val="22"/>
        </w:rPr>
        <w:t xml:space="preserve"> контр</w:t>
      </w:r>
      <w:r w:rsidRPr="00AA2594">
        <w:rPr>
          <w:rFonts w:eastAsia="Calibri"/>
          <w:sz w:val="22"/>
          <w:szCs w:val="22"/>
        </w:rPr>
        <w:t xml:space="preserve">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AA2594" w:rsidRPr="00AA2594" w:rsidRDefault="00AA2594" w:rsidP="00AA2594">
      <w:pPr>
        <w:ind w:firstLine="567"/>
        <w:jc w:val="both"/>
        <w:rPr>
          <w:rFonts w:eastAsia="Calibri"/>
          <w:sz w:val="22"/>
          <w:szCs w:val="22"/>
        </w:rPr>
      </w:pPr>
      <w:r w:rsidRPr="00AA2594">
        <w:rPr>
          <w:rFonts w:eastAsia="Calibri"/>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w:t>
      </w:r>
      <w:r>
        <w:rPr>
          <w:rFonts w:eastAsia="Calibri"/>
          <w:sz w:val="22"/>
          <w:szCs w:val="22"/>
        </w:rPr>
        <w:t xml:space="preserve"> контр</w:t>
      </w:r>
      <w:r w:rsidRPr="00AA2594">
        <w:rPr>
          <w:rFonts w:eastAsia="Calibri"/>
          <w:sz w:val="22"/>
          <w:szCs w:val="22"/>
        </w:rPr>
        <w:t>акту, их аффилированных лиц, работников или посредников, действующих по</w:t>
      </w:r>
      <w:r>
        <w:rPr>
          <w:rFonts w:eastAsia="Calibri"/>
          <w:sz w:val="22"/>
          <w:szCs w:val="22"/>
        </w:rPr>
        <w:t xml:space="preserve"> контр</w:t>
      </w:r>
      <w:r w:rsidRPr="00AA2594">
        <w:rPr>
          <w:rFonts w:eastAsia="Calibri"/>
          <w:sz w:val="22"/>
          <w:szCs w:val="22"/>
        </w:rPr>
        <w:t xml:space="preserve">акту; </w:t>
      </w:r>
    </w:p>
    <w:p w:rsidR="00AA2594" w:rsidRPr="00AA2594" w:rsidRDefault="00AA2594" w:rsidP="00AA2594">
      <w:pPr>
        <w:ind w:firstLine="567"/>
        <w:jc w:val="both"/>
        <w:rPr>
          <w:rFonts w:eastAsia="Calibri"/>
          <w:sz w:val="22"/>
          <w:szCs w:val="22"/>
        </w:rPr>
      </w:pPr>
      <w:r w:rsidRPr="00AA2594">
        <w:rPr>
          <w:rFonts w:eastAsia="Calibri"/>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w:t>
      </w:r>
      <w:r>
        <w:rPr>
          <w:rFonts w:eastAsia="Calibri"/>
          <w:sz w:val="22"/>
          <w:szCs w:val="22"/>
        </w:rPr>
        <w:t xml:space="preserve"> контр</w:t>
      </w:r>
      <w:r w:rsidRPr="00AA2594">
        <w:rPr>
          <w:rFonts w:eastAsia="Calibri"/>
          <w:sz w:val="22"/>
          <w:szCs w:val="22"/>
        </w:rPr>
        <w:t>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A2594" w:rsidRPr="00AA2594" w:rsidRDefault="00AA2594" w:rsidP="00264FD8">
      <w:pPr>
        <w:tabs>
          <w:tab w:val="left" w:pos="851"/>
        </w:tabs>
        <w:ind w:firstLine="567"/>
        <w:jc w:val="both"/>
        <w:rPr>
          <w:rFonts w:eastAsia="Calibri"/>
          <w:sz w:val="22"/>
          <w:szCs w:val="22"/>
        </w:rPr>
      </w:pPr>
      <w:r w:rsidRPr="00AA2594">
        <w:rPr>
          <w:rFonts w:eastAsia="Calibri"/>
          <w:sz w:val="22"/>
          <w:szCs w:val="22"/>
        </w:rPr>
        <w:t>- не совершать иных действий, нарушающих антикоррупционное законодательство Российской Федерации.</w:t>
      </w:r>
    </w:p>
    <w:p w:rsidR="007431CB" w:rsidRPr="00AA2594" w:rsidRDefault="007431CB" w:rsidP="00264FD8">
      <w:pPr>
        <w:tabs>
          <w:tab w:val="left" w:pos="851"/>
        </w:tabs>
        <w:ind w:firstLine="567"/>
        <w:jc w:val="both"/>
        <w:rPr>
          <w:rFonts w:eastAsia="Calibri"/>
          <w:sz w:val="22"/>
          <w:szCs w:val="22"/>
        </w:rPr>
      </w:pPr>
    </w:p>
    <w:p w:rsidR="00AA2594" w:rsidRDefault="00AA2594" w:rsidP="00264FD8">
      <w:pPr>
        <w:tabs>
          <w:tab w:val="left" w:pos="851"/>
        </w:tabs>
        <w:spacing w:line="360" w:lineRule="auto"/>
        <w:ind w:firstLine="567"/>
        <w:jc w:val="both"/>
        <w:rPr>
          <w:rFonts w:eastAsia="Calibri"/>
          <w:b/>
          <w:sz w:val="22"/>
          <w:szCs w:val="22"/>
        </w:rPr>
      </w:pPr>
      <w:r w:rsidRPr="00AA2594">
        <w:rPr>
          <w:rFonts w:eastAsia="Calibri"/>
          <w:b/>
          <w:sz w:val="22"/>
          <w:szCs w:val="22"/>
        </w:rPr>
        <w:t>Приложени</w:t>
      </w:r>
      <w:r w:rsidR="00ED4BFC">
        <w:rPr>
          <w:rFonts w:eastAsia="Calibri"/>
          <w:b/>
          <w:sz w:val="22"/>
          <w:szCs w:val="22"/>
        </w:rPr>
        <w:t>е</w:t>
      </w:r>
      <w:r w:rsidRPr="00AA2594">
        <w:rPr>
          <w:rFonts w:eastAsia="Calibri"/>
          <w:b/>
          <w:sz w:val="22"/>
          <w:szCs w:val="22"/>
        </w:rPr>
        <w:t xml:space="preserve"> к</w:t>
      </w:r>
      <w:r>
        <w:rPr>
          <w:rFonts w:eastAsia="Calibri"/>
          <w:b/>
          <w:sz w:val="22"/>
          <w:szCs w:val="22"/>
        </w:rPr>
        <w:t xml:space="preserve"> контр</w:t>
      </w:r>
      <w:r w:rsidRPr="00AA2594">
        <w:rPr>
          <w:rFonts w:eastAsia="Calibri"/>
          <w:b/>
          <w:sz w:val="22"/>
          <w:szCs w:val="22"/>
        </w:rPr>
        <w:t>акту:</w:t>
      </w:r>
    </w:p>
    <w:p w:rsidR="00AA2594" w:rsidRPr="00AD3FD0" w:rsidRDefault="00666A25" w:rsidP="00264FD8">
      <w:pPr>
        <w:numPr>
          <w:ilvl w:val="0"/>
          <w:numId w:val="18"/>
        </w:numPr>
        <w:tabs>
          <w:tab w:val="left" w:pos="851"/>
        </w:tabs>
        <w:spacing w:line="360" w:lineRule="auto"/>
        <w:ind w:left="0" w:firstLine="567"/>
        <w:jc w:val="both"/>
        <w:rPr>
          <w:rFonts w:eastAsia="Calibri"/>
          <w:sz w:val="22"/>
          <w:szCs w:val="22"/>
        </w:rPr>
      </w:pPr>
      <w:r w:rsidRPr="00AD3FD0">
        <w:rPr>
          <w:rFonts w:eastAsia="Calibri"/>
          <w:sz w:val="22"/>
          <w:szCs w:val="22"/>
        </w:rPr>
        <w:t>Описание объекта закупки</w:t>
      </w:r>
      <w:r w:rsidR="00AA2594" w:rsidRPr="00AD3FD0">
        <w:rPr>
          <w:rFonts w:eastAsia="Calibri"/>
          <w:sz w:val="22"/>
          <w:szCs w:val="22"/>
        </w:rPr>
        <w:t xml:space="preserve"> – Приложение №</w:t>
      </w:r>
      <w:r w:rsidR="00AD3FD0">
        <w:rPr>
          <w:rFonts w:eastAsia="Calibri"/>
          <w:sz w:val="22"/>
          <w:szCs w:val="22"/>
        </w:rPr>
        <w:t xml:space="preserve"> </w:t>
      </w:r>
      <w:r w:rsidR="00AA2594" w:rsidRPr="00AD3FD0">
        <w:rPr>
          <w:rFonts w:eastAsia="Calibri"/>
          <w:sz w:val="22"/>
          <w:szCs w:val="22"/>
        </w:rPr>
        <w:t>1</w:t>
      </w:r>
      <w:r w:rsidR="00ED4BFC" w:rsidRPr="00AD3FD0">
        <w:rPr>
          <w:rFonts w:eastAsia="Calibri"/>
          <w:sz w:val="22"/>
          <w:szCs w:val="22"/>
        </w:rPr>
        <w:t>;</w:t>
      </w:r>
    </w:p>
    <w:p w:rsidR="003C1CFB" w:rsidRDefault="003C1CFB" w:rsidP="00ED4BFC">
      <w:pPr>
        <w:jc w:val="both"/>
        <w:rPr>
          <w:rFonts w:eastAsia="Calibri"/>
          <w:sz w:val="22"/>
          <w:szCs w:val="22"/>
        </w:rPr>
      </w:pPr>
    </w:p>
    <w:p w:rsidR="00264FD8" w:rsidRDefault="00264FD8" w:rsidP="00ED4BFC">
      <w:pPr>
        <w:jc w:val="both"/>
        <w:rPr>
          <w:rFonts w:eastAsia="Calibri"/>
          <w:sz w:val="22"/>
          <w:szCs w:val="22"/>
        </w:rPr>
      </w:pPr>
    </w:p>
    <w:p w:rsidR="00264FD8" w:rsidRDefault="00264FD8" w:rsidP="00ED4BFC">
      <w:pPr>
        <w:jc w:val="both"/>
        <w:rPr>
          <w:rFonts w:eastAsia="Calibri"/>
          <w:sz w:val="22"/>
          <w:szCs w:val="22"/>
        </w:rPr>
      </w:pPr>
    </w:p>
    <w:p w:rsidR="00264FD8" w:rsidRDefault="00264FD8" w:rsidP="00ED4BFC">
      <w:pPr>
        <w:jc w:val="both"/>
        <w:rPr>
          <w:rFonts w:eastAsia="Calibri"/>
          <w:sz w:val="22"/>
          <w:szCs w:val="22"/>
        </w:rPr>
      </w:pPr>
      <w:bookmarkStart w:id="0" w:name="_GoBack"/>
      <w:bookmarkEnd w:id="0"/>
    </w:p>
    <w:p w:rsidR="003C1CFB" w:rsidRPr="003C1CFB" w:rsidRDefault="00AA2594" w:rsidP="00AA2594">
      <w:pPr>
        <w:shd w:val="clear" w:color="auto" w:fill="FFFFFF"/>
        <w:tabs>
          <w:tab w:val="left" w:pos="537"/>
        </w:tabs>
        <w:suppressAutoHyphens/>
        <w:spacing w:after="200" w:line="276" w:lineRule="auto"/>
        <w:jc w:val="center"/>
        <w:rPr>
          <w:rFonts w:eastAsia="Calibri"/>
          <w:b/>
          <w:bCs/>
          <w:spacing w:val="-5"/>
          <w:sz w:val="22"/>
          <w:szCs w:val="22"/>
        </w:rPr>
      </w:pPr>
      <w:r>
        <w:rPr>
          <w:rFonts w:eastAsia="Calibri"/>
          <w:b/>
          <w:bCs/>
          <w:spacing w:val="-5"/>
          <w:sz w:val="22"/>
          <w:szCs w:val="22"/>
        </w:rPr>
        <w:lastRenderedPageBreak/>
        <w:t xml:space="preserve">11. </w:t>
      </w:r>
      <w:r w:rsidR="003C1CFB" w:rsidRPr="003C1CFB">
        <w:rPr>
          <w:rFonts w:eastAsia="Calibri"/>
          <w:b/>
          <w:bCs/>
          <w:spacing w:val="-5"/>
          <w:sz w:val="22"/>
          <w:szCs w:val="22"/>
        </w:rPr>
        <w:t>АДРЕСА И БАНКОВСКИЕ РЕКВИЗИТЫ СТОРОН</w:t>
      </w:r>
    </w:p>
    <w:tbl>
      <w:tblPr>
        <w:tblpPr w:leftFromText="180" w:rightFromText="180" w:vertAnchor="text" w:horzAnchor="margin" w:tblpX="-142" w:tblpY="61"/>
        <w:tblW w:w="9921" w:type="dxa"/>
        <w:tblLayout w:type="fixed"/>
        <w:tblLook w:val="0000" w:firstRow="0" w:lastRow="0" w:firstColumn="0" w:lastColumn="0" w:noHBand="0" w:noVBand="0"/>
      </w:tblPr>
      <w:tblGrid>
        <w:gridCol w:w="5245"/>
        <w:gridCol w:w="269"/>
        <w:gridCol w:w="4407"/>
      </w:tblGrid>
      <w:tr w:rsidR="003C1CFB" w:rsidRPr="003C1CFB" w:rsidTr="00BC58F9">
        <w:trPr>
          <w:trHeight w:val="5614"/>
        </w:trPr>
        <w:tc>
          <w:tcPr>
            <w:tcW w:w="5245" w:type="dxa"/>
          </w:tcPr>
          <w:p w:rsidR="003C1CFB" w:rsidRPr="003C1CFB" w:rsidRDefault="003C1CFB" w:rsidP="007431CB">
            <w:pPr>
              <w:suppressAutoHyphens/>
              <w:snapToGrid w:val="0"/>
              <w:rPr>
                <w:rFonts w:eastAsia="Calibri"/>
                <w:b/>
                <w:bCs/>
                <w:sz w:val="20"/>
                <w:szCs w:val="20"/>
              </w:rPr>
            </w:pPr>
            <w:r w:rsidRPr="003C1CFB">
              <w:rPr>
                <w:rFonts w:eastAsia="Calibri"/>
                <w:b/>
                <w:bCs/>
                <w:sz w:val="20"/>
                <w:szCs w:val="20"/>
              </w:rPr>
              <w:t>ЗАКАЗЧИК:</w:t>
            </w:r>
          </w:p>
          <w:p w:rsidR="00240716" w:rsidRDefault="00240716" w:rsidP="007431CB">
            <w:pPr>
              <w:suppressAutoHyphens/>
              <w:rPr>
                <w:rFonts w:eastAsia="Calibri"/>
                <w:b/>
                <w:bCs/>
                <w:sz w:val="20"/>
                <w:szCs w:val="20"/>
              </w:rPr>
            </w:pPr>
            <w:r w:rsidRPr="00240716">
              <w:rPr>
                <w:rFonts w:eastAsia="Calibri"/>
                <w:b/>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велосипедному спорту и триатлону» </w:t>
            </w:r>
          </w:p>
          <w:p w:rsidR="00240716" w:rsidRDefault="00240716" w:rsidP="007431CB">
            <w:pPr>
              <w:suppressAutoHyphens/>
              <w:rPr>
                <w:rFonts w:eastAsia="Calibri"/>
                <w:b/>
                <w:bCs/>
                <w:sz w:val="20"/>
                <w:szCs w:val="20"/>
              </w:rPr>
            </w:pPr>
            <w:r w:rsidRPr="00240716">
              <w:rPr>
                <w:rFonts w:eastAsia="Calibri"/>
                <w:b/>
                <w:bCs/>
                <w:sz w:val="20"/>
                <w:szCs w:val="20"/>
              </w:rPr>
              <w:t>(СПб ГБУ ДО СШОР «ШВСМ по велоспорту и триатлону»)</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ОГРН 1077847520893</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ОКТМО 40394000</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197110, г. Санкт-Петербург, Крестовский остров, Северная дорога, д.12, лит. А, велотрек</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E-mail: shvsmvelo@mail.ru Тел: 8 (812) 313-64-30</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ИНН 7838387006/ КПП 781301001</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 xml:space="preserve">Платежные реквизиты: </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 xml:space="preserve">ОКЦ № 1 СЕВЕРО-ЗАПАДНОГО ГУ БАНКА РОССИИ //УФК по г. Санкт-Петербургу, </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г. Санкт-Петербург БИК 014030106</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 xml:space="preserve">р/с 03224643400000007200 </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к/с 40102810945370000005</w:t>
            </w:r>
          </w:p>
          <w:p w:rsidR="005B3682" w:rsidRPr="005B3682" w:rsidRDefault="005B3682" w:rsidP="005B3682">
            <w:pPr>
              <w:tabs>
                <w:tab w:val="left" w:pos="547"/>
              </w:tabs>
              <w:suppressAutoHyphens/>
              <w:outlineLvl w:val="0"/>
              <w:rPr>
                <w:rFonts w:eastAsia="Calibri"/>
                <w:bCs/>
                <w:sz w:val="20"/>
                <w:szCs w:val="20"/>
              </w:rPr>
            </w:pPr>
            <w:r w:rsidRPr="005B3682">
              <w:rPr>
                <w:rFonts w:eastAsia="Calibri"/>
                <w:bCs/>
                <w:sz w:val="20"/>
                <w:szCs w:val="20"/>
              </w:rPr>
              <w:t xml:space="preserve">Комитет финансов Санкт-Петербурга </w:t>
            </w:r>
          </w:p>
          <w:p w:rsidR="00C039D3" w:rsidRDefault="005B3682" w:rsidP="005B3682">
            <w:pPr>
              <w:tabs>
                <w:tab w:val="left" w:pos="547"/>
              </w:tabs>
              <w:suppressAutoHyphens/>
              <w:outlineLvl w:val="0"/>
              <w:rPr>
                <w:rFonts w:eastAsia="Calibri"/>
                <w:bCs/>
                <w:sz w:val="20"/>
                <w:szCs w:val="20"/>
              </w:rPr>
            </w:pPr>
            <w:r w:rsidRPr="005B3682">
              <w:rPr>
                <w:rFonts w:eastAsia="Calibri"/>
                <w:bCs/>
                <w:sz w:val="20"/>
                <w:szCs w:val="20"/>
              </w:rPr>
              <w:t>(СПб ГБУ ДО СШОР «ШВСМ по велоспорту и триатлону» л/с 0281016)</w:t>
            </w:r>
          </w:p>
          <w:p w:rsidR="005B3682" w:rsidRDefault="005B3682" w:rsidP="007431CB">
            <w:pPr>
              <w:tabs>
                <w:tab w:val="left" w:pos="547"/>
              </w:tabs>
              <w:suppressAutoHyphens/>
              <w:outlineLvl w:val="0"/>
              <w:rPr>
                <w:rFonts w:eastAsia="Calibri"/>
                <w:bCs/>
                <w:sz w:val="20"/>
                <w:szCs w:val="20"/>
              </w:rPr>
            </w:pPr>
          </w:p>
          <w:p w:rsidR="005B3682" w:rsidRDefault="005B3682" w:rsidP="007431CB">
            <w:pPr>
              <w:tabs>
                <w:tab w:val="left" w:pos="547"/>
              </w:tabs>
              <w:suppressAutoHyphens/>
              <w:outlineLvl w:val="0"/>
              <w:rPr>
                <w:rFonts w:eastAsia="Calibri"/>
                <w:bCs/>
                <w:sz w:val="20"/>
                <w:szCs w:val="20"/>
              </w:rPr>
            </w:pPr>
          </w:p>
          <w:p w:rsidR="003C1CFB" w:rsidRPr="003C1CFB" w:rsidRDefault="009D68A8" w:rsidP="007431CB">
            <w:pPr>
              <w:tabs>
                <w:tab w:val="left" w:pos="547"/>
              </w:tabs>
              <w:suppressAutoHyphens/>
              <w:outlineLvl w:val="0"/>
              <w:rPr>
                <w:rFonts w:eastAsia="Calibri"/>
                <w:bCs/>
                <w:sz w:val="20"/>
                <w:szCs w:val="20"/>
              </w:rPr>
            </w:pPr>
            <w:r>
              <w:rPr>
                <w:rFonts w:eastAsia="Calibri"/>
                <w:bCs/>
                <w:sz w:val="20"/>
                <w:szCs w:val="20"/>
              </w:rPr>
              <w:t>Д</w:t>
            </w:r>
            <w:r w:rsidR="003C1CFB" w:rsidRPr="003C1CFB">
              <w:rPr>
                <w:rFonts w:eastAsia="Calibri"/>
                <w:bCs/>
                <w:sz w:val="20"/>
                <w:szCs w:val="20"/>
              </w:rPr>
              <w:t xml:space="preserve">иректор </w:t>
            </w:r>
            <w:r>
              <w:rPr>
                <w:rFonts w:eastAsia="Calibri"/>
                <w:bCs/>
                <w:sz w:val="20"/>
                <w:szCs w:val="20"/>
              </w:rPr>
              <w:t>Соловьев</w:t>
            </w:r>
            <w:r w:rsidR="003C1CFB" w:rsidRPr="003C1CFB">
              <w:rPr>
                <w:rFonts w:eastAsia="Calibri"/>
                <w:bCs/>
                <w:sz w:val="20"/>
                <w:szCs w:val="20"/>
              </w:rPr>
              <w:t xml:space="preserve"> </w:t>
            </w:r>
            <w:r>
              <w:rPr>
                <w:rFonts w:eastAsia="Calibri"/>
                <w:bCs/>
                <w:sz w:val="20"/>
                <w:szCs w:val="20"/>
              </w:rPr>
              <w:t>Г</w:t>
            </w:r>
            <w:r w:rsidR="003C1CFB" w:rsidRPr="003C1CFB">
              <w:rPr>
                <w:rFonts w:eastAsia="Calibri"/>
                <w:bCs/>
                <w:sz w:val="20"/>
                <w:szCs w:val="20"/>
              </w:rPr>
              <w:t>.</w:t>
            </w:r>
            <w:r>
              <w:rPr>
                <w:rFonts w:eastAsia="Calibri"/>
                <w:bCs/>
                <w:sz w:val="20"/>
                <w:szCs w:val="20"/>
              </w:rPr>
              <w:t>Н</w:t>
            </w:r>
            <w:r w:rsidR="003C1CFB" w:rsidRPr="003C1CFB">
              <w:rPr>
                <w:rFonts w:eastAsia="Calibri"/>
                <w:bCs/>
                <w:sz w:val="20"/>
                <w:szCs w:val="20"/>
              </w:rPr>
              <w:t>.</w:t>
            </w:r>
          </w:p>
          <w:p w:rsidR="003C1CFB" w:rsidRPr="003C1CFB" w:rsidRDefault="003C1CFB" w:rsidP="007431CB">
            <w:pPr>
              <w:tabs>
                <w:tab w:val="left" w:pos="547"/>
              </w:tabs>
              <w:suppressAutoHyphens/>
              <w:autoSpaceDE w:val="0"/>
              <w:autoSpaceDN w:val="0"/>
              <w:adjustRightInd w:val="0"/>
              <w:outlineLvl w:val="0"/>
              <w:rPr>
                <w:rFonts w:eastAsia="Calibri"/>
                <w:bCs/>
                <w:sz w:val="20"/>
                <w:szCs w:val="20"/>
              </w:rPr>
            </w:pPr>
            <w:r w:rsidRPr="003C1CFB">
              <w:rPr>
                <w:rFonts w:eastAsia="Calibri"/>
                <w:bCs/>
                <w:sz w:val="20"/>
                <w:szCs w:val="20"/>
              </w:rPr>
              <w:t>Подписано УЭП</w:t>
            </w:r>
          </w:p>
        </w:tc>
        <w:tc>
          <w:tcPr>
            <w:tcW w:w="269" w:type="dxa"/>
          </w:tcPr>
          <w:p w:rsidR="003C1CFB" w:rsidRPr="003C1CFB" w:rsidRDefault="003C1CFB" w:rsidP="007431CB">
            <w:pPr>
              <w:tabs>
                <w:tab w:val="left" w:pos="547"/>
              </w:tabs>
              <w:suppressAutoHyphens/>
              <w:snapToGrid w:val="0"/>
              <w:outlineLvl w:val="0"/>
              <w:rPr>
                <w:rFonts w:eastAsia="Calibri"/>
                <w:bCs/>
                <w:sz w:val="20"/>
                <w:szCs w:val="20"/>
              </w:rPr>
            </w:pPr>
          </w:p>
        </w:tc>
        <w:tc>
          <w:tcPr>
            <w:tcW w:w="4407" w:type="dxa"/>
          </w:tcPr>
          <w:p w:rsidR="003C1CFB" w:rsidRPr="003C1CFB" w:rsidRDefault="003C1CFB" w:rsidP="007431CB">
            <w:pPr>
              <w:tabs>
                <w:tab w:val="left" w:pos="547"/>
              </w:tabs>
              <w:suppressAutoHyphens/>
              <w:outlineLvl w:val="0"/>
              <w:rPr>
                <w:rFonts w:eastAsia="Calibri"/>
                <w:b/>
                <w:bCs/>
                <w:sz w:val="20"/>
                <w:szCs w:val="20"/>
              </w:rPr>
            </w:pPr>
            <w:r w:rsidRPr="003C1CFB">
              <w:rPr>
                <w:rFonts w:eastAsia="Calibri"/>
                <w:b/>
                <w:bCs/>
                <w:sz w:val="20"/>
                <w:szCs w:val="20"/>
              </w:rPr>
              <w:t xml:space="preserve">ИСПОЛНИТЕЛЬ: </w:t>
            </w: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9D68A8" w:rsidRDefault="009D68A8" w:rsidP="00453927">
            <w:pPr>
              <w:tabs>
                <w:tab w:val="left" w:pos="547"/>
              </w:tabs>
              <w:suppressAutoHyphens/>
              <w:autoSpaceDE w:val="0"/>
              <w:autoSpaceDN w:val="0"/>
              <w:adjustRightInd w:val="0"/>
              <w:outlineLvl w:val="0"/>
              <w:rPr>
                <w:rFonts w:eastAsia="Calibri"/>
                <w:bCs/>
                <w:sz w:val="20"/>
                <w:szCs w:val="20"/>
              </w:rPr>
            </w:pPr>
          </w:p>
          <w:p w:rsidR="00240716" w:rsidRDefault="00240716" w:rsidP="00453927">
            <w:pPr>
              <w:tabs>
                <w:tab w:val="left" w:pos="547"/>
              </w:tabs>
              <w:suppressAutoHyphens/>
              <w:autoSpaceDE w:val="0"/>
              <w:autoSpaceDN w:val="0"/>
              <w:adjustRightInd w:val="0"/>
              <w:outlineLvl w:val="0"/>
              <w:rPr>
                <w:rFonts w:eastAsia="Calibri"/>
                <w:bCs/>
                <w:sz w:val="20"/>
                <w:szCs w:val="20"/>
              </w:rPr>
            </w:pPr>
          </w:p>
          <w:p w:rsidR="003C1CFB" w:rsidRPr="003C1CFB" w:rsidRDefault="00B323F5" w:rsidP="00453927">
            <w:pPr>
              <w:tabs>
                <w:tab w:val="left" w:pos="547"/>
              </w:tabs>
              <w:suppressAutoHyphens/>
              <w:autoSpaceDE w:val="0"/>
              <w:autoSpaceDN w:val="0"/>
              <w:adjustRightInd w:val="0"/>
              <w:outlineLvl w:val="0"/>
              <w:rPr>
                <w:rFonts w:eastAsia="Calibri"/>
                <w:bCs/>
                <w:sz w:val="20"/>
                <w:szCs w:val="20"/>
              </w:rPr>
            </w:pPr>
            <w:r w:rsidRPr="00B323F5">
              <w:rPr>
                <w:rFonts w:eastAsia="Calibri"/>
                <w:bCs/>
                <w:sz w:val="20"/>
                <w:szCs w:val="20"/>
              </w:rPr>
              <w:t>Подписано УЭП</w:t>
            </w:r>
          </w:p>
        </w:tc>
      </w:tr>
    </w:tbl>
    <w:p w:rsidR="003C1CFB" w:rsidRPr="003C1CFB" w:rsidRDefault="003C1CFB" w:rsidP="003C1CFB">
      <w:pPr>
        <w:shd w:val="clear" w:color="auto" w:fill="FFFFFF"/>
        <w:tabs>
          <w:tab w:val="left" w:pos="537"/>
        </w:tabs>
        <w:suppressAutoHyphens/>
        <w:ind w:left="720"/>
        <w:rPr>
          <w:rFonts w:eastAsia="Calibri"/>
          <w:b/>
          <w:bCs/>
          <w:spacing w:val="-5"/>
          <w:sz w:val="20"/>
          <w:szCs w:val="20"/>
        </w:rPr>
      </w:pPr>
    </w:p>
    <w:p w:rsidR="003C1CFB" w:rsidRPr="003C1CFB" w:rsidRDefault="003C1CFB" w:rsidP="003C1CFB">
      <w:pPr>
        <w:spacing w:line="276" w:lineRule="auto"/>
        <w:rPr>
          <w:rFonts w:eastAsia="Calibri"/>
          <w:sz w:val="20"/>
          <w:szCs w:val="20"/>
        </w:rPr>
      </w:pPr>
    </w:p>
    <w:p w:rsidR="00300DDE" w:rsidRDefault="009F0F0B" w:rsidP="003C1CFB">
      <w:pPr>
        <w:shd w:val="clear" w:color="auto" w:fill="FFFFFF"/>
        <w:ind w:left="426"/>
        <w:jc w:val="both"/>
        <w:rPr>
          <w:w w:val="88"/>
        </w:rPr>
        <w:sectPr w:rsidR="00300DDE" w:rsidSect="00264FD8">
          <w:footerReference w:type="default" r:id="rId8"/>
          <w:pgSz w:w="11906" w:h="16838"/>
          <w:pgMar w:top="851" w:right="566" w:bottom="709" w:left="1276" w:header="708" w:footer="171" w:gutter="0"/>
          <w:cols w:space="708"/>
          <w:docGrid w:linePitch="360"/>
        </w:sectPr>
      </w:pPr>
      <w:r w:rsidRPr="00666307">
        <w:rPr>
          <w:w w:val="88"/>
        </w:rPr>
        <w:br w:type="page"/>
      </w:r>
    </w:p>
    <w:p w:rsidR="00267E80" w:rsidRPr="003C1CFB" w:rsidRDefault="009F0F0B" w:rsidP="00D576F8">
      <w:pPr>
        <w:shd w:val="clear" w:color="auto" w:fill="FFFFFF"/>
        <w:ind w:left="426"/>
        <w:jc w:val="right"/>
        <w:rPr>
          <w:sz w:val="22"/>
          <w:szCs w:val="22"/>
        </w:rPr>
      </w:pPr>
      <w:r w:rsidRPr="00666307">
        <w:rPr>
          <w:sz w:val="22"/>
          <w:szCs w:val="22"/>
        </w:rPr>
        <w:lastRenderedPageBreak/>
        <w:t xml:space="preserve"> </w:t>
      </w:r>
      <w:r w:rsidRPr="003C1CFB">
        <w:rPr>
          <w:sz w:val="22"/>
          <w:szCs w:val="22"/>
        </w:rPr>
        <w:t>Приложение № 1</w:t>
      </w:r>
    </w:p>
    <w:p w:rsidR="00267E80" w:rsidRPr="003C1CFB" w:rsidRDefault="000D31E4" w:rsidP="00D576F8">
      <w:pPr>
        <w:shd w:val="clear" w:color="auto" w:fill="FFFFFF"/>
        <w:ind w:left="426"/>
        <w:jc w:val="right"/>
        <w:rPr>
          <w:sz w:val="22"/>
          <w:szCs w:val="22"/>
        </w:rPr>
      </w:pPr>
      <w:r w:rsidRPr="003C1CFB">
        <w:rPr>
          <w:sz w:val="22"/>
          <w:szCs w:val="22"/>
        </w:rPr>
        <w:t>к</w:t>
      </w:r>
      <w:r w:rsidR="00AA2594">
        <w:rPr>
          <w:sz w:val="22"/>
          <w:szCs w:val="22"/>
        </w:rPr>
        <w:t xml:space="preserve"> контр</w:t>
      </w:r>
      <w:r w:rsidR="00D13C53" w:rsidRPr="003C1CFB">
        <w:rPr>
          <w:sz w:val="22"/>
          <w:szCs w:val="22"/>
        </w:rPr>
        <w:t>акт</w:t>
      </w:r>
      <w:r w:rsidR="009F0F0B" w:rsidRPr="003C1CFB">
        <w:rPr>
          <w:sz w:val="22"/>
          <w:szCs w:val="22"/>
        </w:rPr>
        <w:t>у №</w:t>
      </w:r>
      <w:r w:rsidR="00DC7427" w:rsidRPr="003C1CFB">
        <w:rPr>
          <w:sz w:val="22"/>
          <w:szCs w:val="22"/>
        </w:rPr>
        <w:t xml:space="preserve"> </w:t>
      </w:r>
      <w:r w:rsidR="009D68A8">
        <w:rPr>
          <w:sz w:val="22"/>
          <w:szCs w:val="22"/>
        </w:rPr>
        <w:t>________</w:t>
      </w:r>
    </w:p>
    <w:p w:rsidR="000B19EC" w:rsidRPr="003C1CFB" w:rsidRDefault="00D37F5E" w:rsidP="00D576F8">
      <w:pPr>
        <w:shd w:val="clear" w:color="auto" w:fill="FFFFFF"/>
        <w:ind w:left="426"/>
        <w:jc w:val="right"/>
        <w:rPr>
          <w:sz w:val="22"/>
          <w:szCs w:val="22"/>
        </w:rPr>
      </w:pPr>
      <w:r w:rsidRPr="003C1CFB">
        <w:rPr>
          <w:sz w:val="22"/>
          <w:szCs w:val="22"/>
        </w:rPr>
        <w:t xml:space="preserve">от </w:t>
      </w:r>
      <w:r w:rsidR="009D68A8">
        <w:rPr>
          <w:sz w:val="22"/>
          <w:szCs w:val="22"/>
        </w:rPr>
        <w:t>____</w:t>
      </w:r>
      <w:r w:rsidRPr="003C1CFB">
        <w:rPr>
          <w:sz w:val="22"/>
          <w:szCs w:val="22"/>
        </w:rPr>
        <w:t xml:space="preserve"> </w:t>
      </w:r>
      <w:r w:rsidR="009D68A8">
        <w:rPr>
          <w:sz w:val="22"/>
          <w:szCs w:val="22"/>
        </w:rPr>
        <w:t>_______</w:t>
      </w:r>
      <w:r w:rsidR="00B323F5">
        <w:rPr>
          <w:sz w:val="22"/>
          <w:szCs w:val="22"/>
        </w:rPr>
        <w:t xml:space="preserve"> </w:t>
      </w:r>
      <w:r w:rsidRPr="003C1CFB">
        <w:rPr>
          <w:sz w:val="22"/>
          <w:szCs w:val="22"/>
        </w:rPr>
        <w:t>202</w:t>
      </w:r>
      <w:r w:rsidR="00142F77">
        <w:rPr>
          <w:sz w:val="22"/>
          <w:szCs w:val="22"/>
          <w:lang w:val="en-US"/>
        </w:rPr>
        <w:t>6</w:t>
      </w:r>
      <w:r w:rsidR="009F0F0B" w:rsidRPr="003C1CFB">
        <w:rPr>
          <w:sz w:val="22"/>
          <w:szCs w:val="22"/>
        </w:rPr>
        <w:t xml:space="preserve"> г.</w:t>
      </w:r>
    </w:p>
    <w:p w:rsidR="00240716" w:rsidRDefault="00240716" w:rsidP="00142F77">
      <w:pPr>
        <w:widowControl w:val="0"/>
        <w:tabs>
          <w:tab w:val="left" w:pos="1292"/>
        </w:tabs>
        <w:ind w:left="900"/>
        <w:rPr>
          <w:color w:val="000000"/>
          <w:sz w:val="22"/>
          <w:szCs w:val="22"/>
          <w:lang w:bidi="ru-RU"/>
        </w:rPr>
      </w:pPr>
    </w:p>
    <w:p w:rsidR="00142F77" w:rsidRPr="00264FD8" w:rsidRDefault="00142F77" w:rsidP="00142F77">
      <w:pPr>
        <w:widowControl w:val="0"/>
        <w:spacing w:after="120" w:line="254" w:lineRule="auto"/>
        <w:jc w:val="center"/>
        <w:rPr>
          <w:b/>
          <w:bCs/>
          <w:color w:val="000000"/>
          <w:sz w:val="22"/>
          <w:szCs w:val="22"/>
          <w:lang w:bidi="ru-RU"/>
        </w:rPr>
      </w:pPr>
      <w:r w:rsidRPr="00142F77">
        <w:rPr>
          <w:b/>
          <w:bCs/>
          <w:color w:val="000000"/>
          <w:sz w:val="22"/>
          <w:szCs w:val="22"/>
          <w:lang w:bidi="ru-RU"/>
        </w:rPr>
        <w:t>ОПИСАНИЕ ОБЪЕКТА ЗАКУПКИ</w:t>
      </w:r>
      <w:r w:rsidRPr="00142F77">
        <w:rPr>
          <w:b/>
          <w:bCs/>
          <w:color w:val="000000"/>
          <w:sz w:val="22"/>
          <w:szCs w:val="22"/>
          <w:lang w:bidi="ru-RU"/>
        </w:rPr>
        <w:br/>
      </w:r>
      <w:r w:rsidRPr="00264FD8">
        <w:rPr>
          <w:b/>
          <w:bCs/>
          <w:color w:val="000000"/>
          <w:sz w:val="22"/>
          <w:szCs w:val="22"/>
          <w:lang w:bidi="ru-RU"/>
        </w:rPr>
        <w:t>на оказание услуг по страхованию автотранспорта СПб ГБУ ДО СШОР «ШВСМ по велоспорту и триатлону»</w:t>
      </w:r>
    </w:p>
    <w:p w:rsidR="00264FD8" w:rsidRPr="00264FD8" w:rsidRDefault="00264FD8" w:rsidP="00264FD8">
      <w:pPr>
        <w:widowControl w:val="0"/>
        <w:numPr>
          <w:ilvl w:val="0"/>
          <w:numId w:val="29"/>
        </w:numPr>
        <w:tabs>
          <w:tab w:val="left" w:pos="709"/>
          <w:tab w:val="left" w:pos="851"/>
          <w:tab w:val="left" w:pos="993"/>
          <w:tab w:val="left" w:pos="1215"/>
        </w:tabs>
        <w:ind w:firstLine="567"/>
        <w:rPr>
          <w:color w:val="000000"/>
          <w:sz w:val="22"/>
          <w:szCs w:val="22"/>
          <w:lang w:bidi="ru-RU"/>
        </w:rPr>
      </w:pPr>
      <w:r w:rsidRPr="00264FD8">
        <w:rPr>
          <w:color w:val="000000"/>
          <w:sz w:val="22"/>
          <w:szCs w:val="22"/>
          <w:lang w:bidi="ru-RU"/>
        </w:rPr>
        <w:t>Наименование и описание объекта закупки:</w:t>
      </w:r>
    </w:p>
    <w:p w:rsidR="00264FD8" w:rsidRPr="00264FD8" w:rsidRDefault="00264FD8" w:rsidP="00264FD8">
      <w:pPr>
        <w:widowControl w:val="0"/>
        <w:numPr>
          <w:ilvl w:val="1"/>
          <w:numId w:val="29"/>
        </w:numPr>
        <w:tabs>
          <w:tab w:val="left" w:pos="709"/>
          <w:tab w:val="left" w:pos="851"/>
          <w:tab w:val="left" w:pos="993"/>
          <w:tab w:val="left" w:pos="1276"/>
        </w:tabs>
        <w:ind w:firstLine="567"/>
        <w:jc w:val="both"/>
        <w:rPr>
          <w:color w:val="000000"/>
          <w:sz w:val="22"/>
          <w:szCs w:val="22"/>
          <w:lang w:bidi="ru-RU"/>
        </w:rPr>
      </w:pPr>
      <w:r w:rsidRPr="00264FD8">
        <w:rPr>
          <w:color w:val="000000"/>
          <w:sz w:val="22"/>
          <w:szCs w:val="22"/>
          <w:lang w:bidi="ru-RU"/>
        </w:rPr>
        <w:t>Оказание услуг по обязательному страхованию гражданской ответственности владельца транспортного средства и по страхованию автотранспорта СПб ГБУ ДО СШОР «ШВСМ по велоспорту и триатлону» (далее - Услуги) регламентируются:</w:t>
      </w:r>
    </w:p>
    <w:p w:rsidR="00264FD8" w:rsidRPr="00264FD8" w:rsidRDefault="00264FD8" w:rsidP="00264FD8">
      <w:pPr>
        <w:widowControl w:val="0"/>
        <w:numPr>
          <w:ilvl w:val="0"/>
          <w:numId w:val="30"/>
        </w:numPr>
        <w:tabs>
          <w:tab w:val="left" w:pos="709"/>
          <w:tab w:val="left" w:pos="851"/>
          <w:tab w:val="left" w:pos="993"/>
          <w:tab w:val="left" w:pos="1158"/>
          <w:tab w:val="left" w:pos="1276"/>
        </w:tabs>
        <w:ind w:firstLine="567"/>
        <w:jc w:val="both"/>
        <w:rPr>
          <w:color w:val="000000"/>
          <w:sz w:val="22"/>
          <w:szCs w:val="22"/>
          <w:lang w:bidi="ru-RU"/>
        </w:rPr>
      </w:pPr>
      <w:r w:rsidRPr="00264FD8">
        <w:rPr>
          <w:color w:val="000000"/>
          <w:sz w:val="22"/>
          <w:szCs w:val="22"/>
          <w:lang w:bidi="ru-RU"/>
        </w:rPr>
        <w:t>Федеральным законом № 40-ФЗ от 25.04.2002 «Об обязательном страховании гражданской ответственности владельцев транспортных средств»;</w:t>
      </w:r>
    </w:p>
    <w:p w:rsidR="00264FD8" w:rsidRPr="00264FD8" w:rsidRDefault="00264FD8" w:rsidP="00264FD8">
      <w:pPr>
        <w:widowControl w:val="0"/>
        <w:tabs>
          <w:tab w:val="left" w:pos="709"/>
          <w:tab w:val="left" w:pos="851"/>
          <w:tab w:val="left" w:pos="993"/>
          <w:tab w:val="left" w:pos="1135"/>
          <w:tab w:val="left" w:pos="1276"/>
        </w:tabs>
        <w:ind w:firstLine="567"/>
        <w:jc w:val="both"/>
        <w:rPr>
          <w:color w:val="000000"/>
          <w:sz w:val="22"/>
          <w:szCs w:val="22"/>
          <w:lang w:bidi="ru-RU"/>
        </w:rPr>
      </w:pPr>
      <w:r w:rsidRPr="00264FD8">
        <w:rPr>
          <w:color w:val="000000"/>
          <w:sz w:val="22"/>
          <w:szCs w:val="22"/>
          <w:lang w:bidi="ru-RU"/>
        </w:rPr>
        <w:t>- Правилами обязательного страхования гражданской ответственности владельцев транспортных средств" утвержденными Положением Банка России от 01.04.2024 N 837-П;</w:t>
      </w:r>
    </w:p>
    <w:p w:rsidR="00264FD8" w:rsidRPr="00264FD8" w:rsidRDefault="00264FD8" w:rsidP="00264FD8">
      <w:pPr>
        <w:widowControl w:val="0"/>
        <w:numPr>
          <w:ilvl w:val="0"/>
          <w:numId w:val="30"/>
        </w:numPr>
        <w:tabs>
          <w:tab w:val="left" w:pos="709"/>
          <w:tab w:val="left" w:pos="851"/>
          <w:tab w:val="left" w:pos="993"/>
          <w:tab w:val="left" w:pos="1174"/>
          <w:tab w:val="left" w:pos="1276"/>
        </w:tabs>
        <w:ind w:firstLine="567"/>
        <w:jc w:val="both"/>
        <w:rPr>
          <w:color w:val="000000"/>
          <w:sz w:val="22"/>
          <w:szCs w:val="22"/>
          <w:lang w:bidi="ru-RU"/>
        </w:rPr>
      </w:pPr>
      <w:r w:rsidRPr="00264FD8">
        <w:rPr>
          <w:color w:val="000000"/>
          <w:sz w:val="22"/>
          <w:szCs w:val="22"/>
          <w:lang w:bidi="ru-RU"/>
        </w:rPr>
        <w:t>Указаниями Банка России от 09.10.2025 N 7204-У "О страховых тарифах по обязательному страхованию гражданской ответственности владельцев транспортных средств";</w:t>
      </w:r>
    </w:p>
    <w:p w:rsidR="00264FD8" w:rsidRPr="00264FD8" w:rsidRDefault="00264FD8" w:rsidP="00264FD8">
      <w:pPr>
        <w:widowControl w:val="0"/>
        <w:numPr>
          <w:ilvl w:val="0"/>
          <w:numId w:val="30"/>
        </w:numPr>
        <w:tabs>
          <w:tab w:val="left" w:pos="709"/>
          <w:tab w:val="left" w:pos="851"/>
          <w:tab w:val="left" w:pos="993"/>
          <w:tab w:val="left" w:pos="1162"/>
          <w:tab w:val="left" w:pos="1276"/>
        </w:tabs>
        <w:ind w:firstLine="567"/>
        <w:jc w:val="both"/>
        <w:rPr>
          <w:color w:val="000000"/>
          <w:sz w:val="22"/>
          <w:szCs w:val="22"/>
          <w:lang w:bidi="ru-RU"/>
        </w:rPr>
      </w:pPr>
      <w:r w:rsidRPr="00264FD8">
        <w:rPr>
          <w:color w:val="000000"/>
          <w:sz w:val="22"/>
          <w:szCs w:val="22"/>
          <w:lang w:bidi="ru-RU"/>
        </w:rPr>
        <w:t>Другими нормативными правовыми актами РФ.</w:t>
      </w:r>
    </w:p>
    <w:p w:rsidR="00264FD8" w:rsidRPr="00264FD8" w:rsidRDefault="00264FD8" w:rsidP="00264FD8">
      <w:pPr>
        <w:widowControl w:val="0"/>
        <w:numPr>
          <w:ilvl w:val="0"/>
          <w:numId w:val="29"/>
        </w:numPr>
        <w:tabs>
          <w:tab w:val="left" w:pos="709"/>
          <w:tab w:val="left" w:pos="851"/>
          <w:tab w:val="left" w:pos="993"/>
          <w:tab w:val="left" w:pos="1244"/>
          <w:tab w:val="left" w:pos="1276"/>
        </w:tabs>
        <w:ind w:firstLine="567"/>
        <w:jc w:val="both"/>
        <w:rPr>
          <w:color w:val="000000"/>
          <w:sz w:val="22"/>
          <w:szCs w:val="22"/>
          <w:lang w:bidi="ru-RU"/>
        </w:rPr>
      </w:pPr>
      <w:r w:rsidRPr="00264FD8">
        <w:rPr>
          <w:color w:val="000000"/>
          <w:sz w:val="22"/>
          <w:szCs w:val="22"/>
          <w:lang w:bidi="ru-RU"/>
        </w:rPr>
        <w:t>Перечень, объем оказываемых Услуг, стоимость, место, сроки и условия оказания Услуг:</w:t>
      </w:r>
    </w:p>
    <w:p w:rsidR="00264FD8" w:rsidRPr="00264FD8" w:rsidRDefault="00264FD8" w:rsidP="00264FD8">
      <w:pPr>
        <w:widowControl w:val="0"/>
        <w:numPr>
          <w:ilvl w:val="1"/>
          <w:numId w:val="29"/>
        </w:numPr>
        <w:tabs>
          <w:tab w:val="left" w:pos="709"/>
          <w:tab w:val="left" w:pos="851"/>
          <w:tab w:val="left" w:pos="993"/>
          <w:tab w:val="left" w:pos="1276"/>
        </w:tabs>
        <w:ind w:firstLine="567"/>
        <w:jc w:val="both"/>
        <w:rPr>
          <w:color w:val="000000"/>
          <w:sz w:val="22"/>
          <w:szCs w:val="22"/>
          <w:lang w:bidi="ru-RU"/>
        </w:rPr>
      </w:pPr>
      <w:r w:rsidRPr="00264FD8">
        <w:rPr>
          <w:color w:val="000000"/>
          <w:sz w:val="22"/>
          <w:szCs w:val="22"/>
          <w:lang w:bidi="ru-RU"/>
        </w:rPr>
        <w:t>Перечень, объем, сроки, стоимость Услуг:</w:t>
      </w:r>
    </w:p>
    <w:tbl>
      <w:tblPr>
        <w:tblOverlap w:val="neve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39"/>
        <w:gridCol w:w="2108"/>
        <w:gridCol w:w="1436"/>
        <w:gridCol w:w="832"/>
        <w:gridCol w:w="1397"/>
        <w:gridCol w:w="1572"/>
        <w:gridCol w:w="1436"/>
        <w:gridCol w:w="2111"/>
        <w:gridCol w:w="1561"/>
        <w:gridCol w:w="2271"/>
      </w:tblGrid>
      <w:tr w:rsidR="00264FD8" w:rsidRPr="00264FD8" w:rsidTr="0039257C">
        <w:trPr>
          <w:trHeight w:hRule="exact" w:val="725"/>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 п/п</w:t>
            </w:r>
          </w:p>
        </w:tc>
        <w:tc>
          <w:tcPr>
            <w:tcW w:w="2108"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Марка, модель ТС, ГРЗ</w:t>
            </w:r>
          </w:p>
        </w:tc>
        <w:tc>
          <w:tcPr>
            <w:tcW w:w="1436"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 xml:space="preserve">Категория </w:t>
            </w:r>
            <w:r w:rsidRPr="00264FD8">
              <w:rPr>
                <w:color w:val="000000"/>
                <w:sz w:val="18"/>
                <w:szCs w:val="18"/>
                <w:lang w:val="en-US" w:eastAsia="en-US" w:bidi="en-US"/>
              </w:rPr>
              <w:t>TC</w:t>
            </w:r>
            <w:r w:rsidRPr="00264FD8">
              <w:rPr>
                <w:color w:val="000000"/>
                <w:sz w:val="18"/>
                <w:szCs w:val="18"/>
                <w:lang w:eastAsia="en-US" w:bidi="en-US"/>
              </w:rPr>
              <w:t xml:space="preserve">, </w:t>
            </w:r>
            <w:r w:rsidRPr="00264FD8">
              <w:rPr>
                <w:color w:val="000000"/>
                <w:sz w:val="18"/>
                <w:szCs w:val="18"/>
                <w:lang w:bidi="ru-RU"/>
              </w:rPr>
              <w:t>кол-во мест</w:t>
            </w:r>
          </w:p>
        </w:tc>
        <w:tc>
          <w:tcPr>
            <w:tcW w:w="832"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Год выпуска</w:t>
            </w:r>
          </w:p>
        </w:tc>
        <w:tc>
          <w:tcPr>
            <w:tcW w:w="1397"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Мощность двигателя, л.с.</w:t>
            </w:r>
          </w:p>
        </w:tc>
        <w:tc>
          <w:tcPr>
            <w:tcW w:w="1572"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Свидетельство о регистрации ТС</w:t>
            </w:r>
          </w:p>
        </w:tc>
        <w:tc>
          <w:tcPr>
            <w:tcW w:w="1436"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Паспорт транспортного средства</w:t>
            </w:r>
          </w:p>
        </w:tc>
        <w:tc>
          <w:tcPr>
            <w:tcW w:w="2111"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Идентификационный</w:t>
            </w:r>
          </w:p>
          <w:p w:rsidR="00264FD8" w:rsidRPr="00264FD8" w:rsidRDefault="00264FD8" w:rsidP="00264FD8">
            <w:pPr>
              <w:widowControl w:val="0"/>
              <w:jc w:val="center"/>
              <w:rPr>
                <w:color w:val="000000"/>
                <w:sz w:val="18"/>
                <w:szCs w:val="18"/>
                <w:lang w:bidi="ru-RU"/>
              </w:rPr>
            </w:pPr>
            <w:r w:rsidRPr="00264FD8">
              <w:rPr>
                <w:color w:val="000000"/>
                <w:sz w:val="18"/>
                <w:szCs w:val="18"/>
                <w:lang w:bidi="ru-RU"/>
              </w:rPr>
              <w:t>номер</w:t>
            </w:r>
          </w:p>
        </w:tc>
        <w:tc>
          <w:tcPr>
            <w:tcW w:w="1561"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Кол-во лиц, допущенных к управлению ТС</w:t>
            </w:r>
          </w:p>
        </w:tc>
        <w:tc>
          <w:tcPr>
            <w:tcW w:w="2271"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Сроки страхования на 1 год</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13"/>
              <w:textAlignment w:val="baseline"/>
              <w:rPr>
                <w:rFonts w:eastAsia="Arial Unicode MS"/>
                <w:color w:val="000000"/>
                <w:sz w:val="18"/>
                <w:szCs w:val="18"/>
                <w:lang w:bidi="ru-RU"/>
              </w:rPr>
            </w:pPr>
            <w:r w:rsidRPr="00264FD8">
              <w:rPr>
                <w:rFonts w:eastAsia="Arial Unicode MS"/>
                <w:color w:val="000000"/>
                <w:sz w:val="18"/>
                <w:szCs w:val="18"/>
                <w:lang w:val="en-US" w:bidi="ru-RU"/>
              </w:rPr>
              <w:t>Haval F7</w:t>
            </w:r>
            <w:r w:rsidRPr="00264FD8">
              <w:rPr>
                <w:rFonts w:eastAsia="Arial Unicode MS"/>
                <w:color w:val="000000"/>
                <w:sz w:val="18"/>
                <w:szCs w:val="18"/>
                <w:lang w:bidi="ru-RU"/>
              </w:rPr>
              <w:t xml:space="preserve">, </w:t>
            </w:r>
          </w:p>
          <w:p w:rsidR="00264FD8" w:rsidRPr="00264FD8" w:rsidRDefault="00264FD8" w:rsidP="00264FD8">
            <w:pPr>
              <w:widowControl w:val="0"/>
              <w:suppressAutoHyphens/>
              <w:autoSpaceDN w:val="0"/>
              <w:ind w:left="113"/>
              <w:textAlignment w:val="baseline"/>
              <w:rPr>
                <w:rFonts w:eastAsia="Arial Unicode MS"/>
                <w:color w:val="000000"/>
                <w:kern w:val="3"/>
                <w:sz w:val="18"/>
                <w:szCs w:val="18"/>
                <w:lang w:bidi="ru-RU"/>
              </w:rPr>
            </w:pPr>
            <w:r w:rsidRPr="00264FD8">
              <w:rPr>
                <w:rFonts w:eastAsia="Arial Unicode MS"/>
                <w:color w:val="000000"/>
                <w:sz w:val="18"/>
                <w:szCs w:val="18"/>
                <w:lang w:bidi="ru-RU"/>
              </w:rPr>
              <w:t>М999ТС198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108"/>
              <w:jc w:val="center"/>
              <w:textAlignment w:val="baseline"/>
              <w:rPr>
                <w:rFonts w:eastAsia="Calibri"/>
                <w:bCs/>
                <w:color w:val="000000"/>
                <w:kern w:val="3"/>
                <w:sz w:val="18"/>
                <w:szCs w:val="18"/>
                <w:lang w:val="en-US" w:bidi="ru-RU"/>
              </w:rPr>
            </w:pPr>
            <w:r w:rsidRPr="00264FD8">
              <w:rPr>
                <w:rFonts w:eastAsia="Calibri"/>
                <w:bCs/>
                <w:color w:val="000000"/>
                <w:kern w:val="3"/>
                <w:sz w:val="18"/>
                <w:szCs w:val="18"/>
                <w:lang w:val="en-US" w:bidi="ru-RU"/>
              </w:rPr>
              <w:t>B</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val="en-US" w:bidi="ru-RU"/>
              </w:rPr>
              <w:t>20</w:t>
            </w:r>
            <w:r w:rsidRPr="00264FD8">
              <w:rPr>
                <w:rFonts w:eastAsia="Calibri"/>
                <w:bCs/>
                <w:color w:val="000000"/>
                <w:kern w:val="3"/>
                <w:sz w:val="18"/>
                <w:szCs w:val="18"/>
                <w:lang w:bidi="ru-RU"/>
              </w:rPr>
              <w:t>22</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190</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99 42 989971</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164301047841579</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XZGFF06A6NA327840</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с 00 ч. 00 мин. 27.07.2026</w:t>
            </w:r>
          </w:p>
          <w:p w:rsidR="00264FD8" w:rsidRPr="00264FD8" w:rsidRDefault="00264FD8" w:rsidP="00264FD8">
            <w:pPr>
              <w:widowControl w:val="0"/>
              <w:suppressAutoHyphens/>
              <w:autoSpaceDN w:val="0"/>
              <w:ind w:left="-108" w:right="-62"/>
              <w:jc w:val="center"/>
              <w:textAlignment w:val="baseline"/>
              <w:rPr>
                <w:rFonts w:eastAsia="Calibri"/>
                <w:bCs/>
                <w:color w:val="000000"/>
                <w:kern w:val="3"/>
                <w:sz w:val="18"/>
                <w:szCs w:val="18"/>
                <w:lang w:bidi="ru-RU"/>
              </w:rPr>
            </w:pPr>
            <w:r w:rsidRPr="00264FD8">
              <w:rPr>
                <w:rFonts w:eastAsia="Calibri"/>
                <w:color w:val="000000"/>
                <w:kern w:val="3"/>
                <w:sz w:val="18"/>
                <w:szCs w:val="18"/>
                <w:lang w:bidi="ru-RU"/>
              </w:rPr>
              <w:t>по 23 ч. 59 мин. 26.07.2027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2</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13"/>
              <w:textAlignment w:val="baseline"/>
              <w:rPr>
                <w:rFonts w:eastAsia="Arial Unicode MS"/>
                <w:color w:val="000000"/>
                <w:sz w:val="18"/>
                <w:szCs w:val="18"/>
                <w:lang w:bidi="ru-RU"/>
              </w:rPr>
            </w:pPr>
            <w:r w:rsidRPr="00264FD8">
              <w:rPr>
                <w:rFonts w:eastAsia="Arial Unicode MS"/>
                <w:color w:val="000000"/>
                <w:sz w:val="18"/>
                <w:szCs w:val="18"/>
                <w:lang w:val="en-US" w:bidi="ru-RU"/>
              </w:rPr>
              <w:t>Haval</w:t>
            </w:r>
            <w:r w:rsidRPr="00264FD8">
              <w:rPr>
                <w:rFonts w:eastAsia="Arial Unicode MS"/>
                <w:color w:val="000000"/>
                <w:sz w:val="18"/>
                <w:szCs w:val="18"/>
                <w:lang w:bidi="ru-RU"/>
              </w:rPr>
              <w:t xml:space="preserve"> </w:t>
            </w:r>
            <w:r w:rsidRPr="00264FD8">
              <w:rPr>
                <w:rFonts w:eastAsia="Arial Unicode MS"/>
                <w:color w:val="000000"/>
                <w:sz w:val="18"/>
                <w:szCs w:val="18"/>
                <w:lang w:val="en-US" w:bidi="ru-RU"/>
              </w:rPr>
              <w:t>F</w:t>
            </w:r>
            <w:r w:rsidRPr="00264FD8">
              <w:rPr>
                <w:rFonts w:eastAsia="Arial Unicode MS"/>
                <w:color w:val="000000"/>
                <w:sz w:val="18"/>
                <w:szCs w:val="18"/>
                <w:lang w:bidi="ru-RU"/>
              </w:rPr>
              <w:t xml:space="preserve">7, </w:t>
            </w:r>
          </w:p>
          <w:p w:rsidR="00264FD8" w:rsidRPr="00264FD8" w:rsidRDefault="00264FD8" w:rsidP="00264FD8">
            <w:pPr>
              <w:widowControl w:val="0"/>
              <w:suppressAutoHyphens/>
              <w:autoSpaceDN w:val="0"/>
              <w:ind w:left="113"/>
              <w:textAlignment w:val="baseline"/>
              <w:rPr>
                <w:rFonts w:eastAsia="Calibri"/>
                <w:color w:val="000000"/>
                <w:kern w:val="3"/>
                <w:sz w:val="18"/>
                <w:szCs w:val="18"/>
                <w:lang w:bidi="ru-RU"/>
              </w:rPr>
            </w:pPr>
            <w:r w:rsidRPr="00264FD8">
              <w:rPr>
                <w:rFonts w:eastAsia="Arial Unicode MS"/>
                <w:color w:val="000000"/>
                <w:sz w:val="18"/>
                <w:szCs w:val="18"/>
                <w:lang w:bidi="ru-RU"/>
              </w:rPr>
              <w:t>М987ТС178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108"/>
              <w:jc w:val="center"/>
              <w:textAlignment w:val="baseline"/>
              <w:rPr>
                <w:rFonts w:eastAsia="Calibri"/>
                <w:bCs/>
                <w:color w:val="000000"/>
                <w:kern w:val="3"/>
                <w:sz w:val="18"/>
                <w:szCs w:val="18"/>
                <w:lang w:bidi="ru-RU"/>
              </w:rPr>
            </w:pPr>
            <w:r w:rsidRPr="00264FD8">
              <w:rPr>
                <w:rFonts w:eastAsia="Calibri"/>
                <w:bCs/>
                <w:color w:val="000000"/>
                <w:kern w:val="3"/>
                <w:sz w:val="18"/>
                <w:szCs w:val="18"/>
                <w:lang w:val="en-US" w:bidi="ru-RU"/>
              </w:rPr>
              <w:t>B</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2022</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190</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99 42 990079</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1643</w:t>
            </w:r>
            <w:r w:rsidRPr="00264FD8">
              <w:rPr>
                <w:rFonts w:eastAsia="Calibri"/>
                <w:color w:val="000000"/>
                <w:kern w:val="3"/>
                <w:sz w:val="18"/>
                <w:szCs w:val="18"/>
                <w:lang w:bidi="ru-RU"/>
              </w:rPr>
              <w:t>010478</w:t>
            </w:r>
            <w:r w:rsidRPr="00264FD8">
              <w:rPr>
                <w:rFonts w:eastAsia="Calibri"/>
                <w:color w:val="000000"/>
                <w:kern w:val="3"/>
                <w:sz w:val="18"/>
                <w:szCs w:val="18"/>
                <w:lang w:val="en-US" w:bidi="ru-RU"/>
              </w:rPr>
              <w:t>38059</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val="en-US" w:bidi="ru-RU"/>
              </w:rPr>
              <w:t>XZGFF06A8NA327838</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с 00 ч. 00 мин. 27.07.2026</w:t>
            </w:r>
          </w:p>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по 23 ч. 59 мин. 26.07.2027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3</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13"/>
              <w:textAlignment w:val="baseline"/>
              <w:rPr>
                <w:rFonts w:eastAsia="Arial Unicode MS"/>
                <w:color w:val="000000"/>
                <w:sz w:val="18"/>
                <w:szCs w:val="18"/>
                <w:lang w:bidi="ru-RU"/>
              </w:rPr>
            </w:pPr>
            <w:r w:rsidRPr="00264FD8">
              <w:rPr>
                <w:rFonts w:eastAsia="Arial Unicode MS"/>
                <w:color w:val="000000"/>
                <w:sz w:val="18"/>
                <w:szCs w:val="18"/>
                <w:lang w:val="en-US" w:bidi="ru-RU"/>
              </w:rPr>
              <w:t>Haval</w:t>
            </w:r>
            <w:r w:rsidRPr="00264FD8">
              <w:rPr>
                <w:rFonts w:eastAsia="Arial Unicode MS"/>
                <w:color w:val="000000"/>
                <w:sz w:val="18"/>
                <w:szCs w:val="18"/>
                <w:lang w:bidi="ru-RU"/>
              </w:rPr>
              <w:t xml:space="preserve"> </w:t>
            </w:r>
            <w:r w:rsidRPr="00264FD8">
              <w:rPr>
                <w:rFonts w:eastAsia="Arial Unicode MS"/>
                <w:color w:val="000000"/>
                <w:sz w:val="18"/>
                <w:szCs w:val="18"/>
                <w:lang w:val="en-US" w:bidi="ru-RU"/>
              </w:rPr>
              <w:t>F</w:t>
            </w:r>
            <w:r w:rsidRPr="00264FD8">
              <w:rPr>
                <w:rFonts w:eastAsia="Arial Unicode MS"/>
                <w:color w:val="000000"/>
                <w:sz w:val="18"/>
                <w:szCs w:val="18"/>
                <w:lang w:bidi="ru-RU"/>
              </w:rPr>
              <w:t xml:space="preserve">7, </w:t>
            </w:r>
          </w:p>
          <w:p w:rsidR="00264FD8" w:rsidRPr="00264FD8" w:rsidRDefault="00264FD8" w:rsidP="00264FD8">
            <w:pPr>
              <w:widowControl w:val="0"/>
              <w:suppressAutoHyphens/>
              <w:autoSpaceDN w:val="0"/>
              <w:ind w:left="113"/>
              <w:textAlignment w:val="baseline"/>
              <w:rPr>
                <w:rFonts w:eastAsia="Calibri"/>
                <w:color w:val="000000"/>
                <w:kern w:val="3"/>
                <w:sz w:val="18"/>
                <w:szCs w:val="18"/>
                <w:lang w:bidi="ru-RU"/>
              </w:rPr>
            </w:pPr>
            <w:r w:rsidRPr="00264FD8">
              <w:rPr>
                <w:rFonts w:eastAsia="Arial Unicode MS"/>
                <w:color w:val="000000"/>
                <w:sz w:val="18"/>
                <w:szCs w:val="18"/>
                <w:lang w:bidi="ru-RU"/>
              </w:rPr>
              <w:t>М869ТС198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108"/>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В</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2022</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190</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99 42 990037</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val="en-US" w:bidi="ru-RU"/>
              </w:rPr>
              <w:t>1643</w:t>
            </w:r>
            <w:r w:rsidRPr="00264FD8">
              <w:rPr>
                <w:rFonts w:eastAsia="Calibri"/>
                <w:color w:val="000000"/>
                <w:kern w:val="3"/>
                <w:sz w:val="18"/>
                <w:szCs w:val="18"/>
                <w:lang w:bidi="ru-RU"/>
              </w:rPr>
              <w:t>010478</w:t>
            </w:r>
            <w:r w:rsidRPr="00264FD8">
              <w:rPr>
                <w:rFonts w:eastAsia="Calibri"/>
                <w:color w:val="000000"/>
                <w:kern w:val="3"/>
                <w:sz w:val="18"/>
                <w:szCs w:val="18"/>
                <w:lang w:val="en-US" w:bidi="ru-RU"/>
              </w:rPr>
              <w:t>37938</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val="en-US" w:bidi="ru-RU"/>
              </w:rPr>
              <w:t>XZGFF06A6NA327837</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с 00 ч. 00 мин. 27.07.2026</w:t>
            </w:r>
          </w:p>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по 23 ч. 59 мин. 26.07.2027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4</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13"/>
              <w:textAlignment w:val="baseline"/>
              <w:rPr>
                <w:rFonts w:eastAsia="Arial Unicode MS"/>
                <w:color w:val="000000"/>
                <w:sz w:val="18"/>
                <w:szCs w:val="18"/>
                <w:lang w:bidi="ru-RU"/>
              </w:rPr>
            </w:pPr>
            <w:r w:rsidRPr="00264FD8">
              <w:rPr>
                <w:rFonts w:eastAsia="Arial Unicode MS"/>
                <w:color w:val="000000"/>
                <w:sz w:val="18"/>
                <w:szCs w:val="18"/>
                <w:lang w:val="en-US" w:bidi="ru-RU"/>
              </w:rPr>
              <w:t>Haval F7</w:t>
            </w:r>
            <w:r w:rsidRPr="00264FD8">
              <w:rPr>
                <w:rFonts w:eastAsia="Arial Unicode MS"/>
                <w:color w:val="000000"/>
                <w:sz w:val="18"/>
                <w:szCs w:val="18"/>
                <w:lang w:bidi="ru-RU"/>
              </w:rPr>
              <w:t xml:space="preserve">, </w:t>
            </w:r>
          </w:p>
          <w:p w:rsidR="00264FD8" w:rsidRPr="00264FD8" w:rsidRDefault="00264FD8" w:rsidP="00264FD8">
            <w:pPr>
              <w:widowControl w:val="0"/>
              <w:suppressAutoHyphens/>
              <w:autoSpaceDN w:val="0"/>
              <w:ind w:left="113"/>
              <w:textAlignment w:val="baseline"/>
              <w:rPr>
                <w:rFonts w:eastAsia="Calibri"/>
                <w:color w:val="000000"/>
                <w:kern w:val="3"/>
                <w:sz w:val="18"/>
                <w:szCs w:val="18"/>
                <w:lang w:bidi="ru-RU"/>
              </w:rPr>
            </w:pPr>
            <w:r w:rsidRPr="00264FD8">
              <w:rPr>
                <w:rFonts w:eastAsia="Arial Unicode MS"/>
                <w:color w:val="000000"/>
                <w:sz w:val="18"/>
                <w:szCs w:val="18"/>
                <w:lang w:bidi="ru-RU"/>
              </w:rPr>
              <w:t>М918ТС198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108"/>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В</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val="en-US" w:bidi="ru-RU"/>
              </w:rPr>
              <w:t>20</w:t>
            </w:r>
            <w:r w:rsidRPr="00264FD8">
              <w:rPr>
                <w:rFonts w:eastAsia="Calibri"/>
                <w:bCs/>
                <w:color w:val="000000"/>
                <w:kern w:val="3"/>
                <w:sz w:val="18"/>
                <w:szCs w:val="18"/>
                <w:lang w:bidi="ru-RU"/>
              </w:rPr>
              <w:t>22</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190</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99 42 990139</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val="en-US" w:bidi="ru-RU"/>
              </w:rPr>
              <w:t>1643</w:t>
            </w:r>
            <w:r w:rsidRPr="00264FD8">
              <w:rPr>
                <w:rFonts w:eastAsia="Calibri"/>
                <w:color w:val="000000"/>
                <w:kern w:val="3"/>
                <w:sz w:val="18"/>
                <w:szCs w:val="18"/>
                <w:lang w:bidi="ru-RU"/>
              </w:rPr>
              <w:t>010478</w:t>
            </w:r>
            <w:r w:rsidRPr="00264FD8">
              <w:rPr>
                <w:rFonts w:eastAsia="Calibri"/>
                <w:color w:val="000000"/>
                <w:kern w:val="3"/>
                <w:sz w:val="18"/>
                <w:szCs w:val="18"/>
                <w:lang w:val="en-US" w:bidi="ru-RU"/>
              </w:rPr>
              <w:t>38081</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XZGFF06AXNA327839</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с 00 ч. 00 мин. 27.07.2026</w:t>
            </w:r>
          </w:p>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по 23 ч. 59 мин. 26.07.2027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5</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13"/>
              <w:textAlignment w:val="baseline"/>
              <w:rPr>
                <w:rFonts w:eastAsia="Calibri"/>
                <w:color w:val="000000"/>
                <w:kern w:val="3"/>
                <w:sz w:val="18"/>
                <w:szCs w:val="18"/>
                <w:lang w:bidi="ru-RU"/>
              </w:rPr>
            </w:pPr>
            <w:r w:rsidRPr="00264FD8">
              <w:rPr>
                <w:rFonts w:eastAsia="Calibri"/>
                <w:color w:val="000000"/>
                <w:kern w:val="3"/>
                <w:sz w:val="18"/>
                <w:szCs w:val="18"/>
                <w:lang w:val="en-US" w:bidi="ru-RU"/>
              </w:rPr>
              <w:t>Mercedes-Benz 223212</w:t>
            </w:r>
            <w:r w:rsidRPr="00264FD8">
              <w:rPr>
                <w:rFonts w:eastAsia="Calibri"/>
                <w:color w:val="000000"/>
                <w:kern w:val="3"/>
                <w:sz w:val="18"/>
                <w:szCs w:val="18"/>
                <w:lang w:bidi="ru-RU"/>
              </w:rPr>
              <w:t>, Х791СС178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108"/>
              <w:jc w:val="center"/>
              <w:textAlignment w:val="baseline"/>
              <w:rPr>
                <w:rFonts w:eastAsia="Calibri"/>
                <w:bCs/>
                <w:color w:val="000000"/>
                <w:kern w:val="3"/>
                <w:sz w:val="18"/>
                <w:szCs w:val="18"/>
                <w:lang w:bidi="ru-RU"/>
              </w:rPr>
            </w:pPr>
            <w:r w:rsidRPr="00264FD8">
              <w:rPr>
                <w:rFonts w:eastAsia="Calibri"/>
                <w:bCs/>
                <w:color w:val="000000"/>
                <w:kern w:val="3"/>
                <w:sz w:val="18"/>
                <w:szCs w:val="18"/>
                <w:lang w:val="en-US" w:bidi="ru-RU"/>
              </w:rPr>
              <w:t>D</w:t>
            </w:r>
            <w:r w:rsidRPr="00264FD8">
              <w:rPr>
                <w:rFonts w:eastAsia="Calibri"/>
                <w:bCs/>
                <w:color w:val="000000"/>
                <w:kern w:val="3"/>
                <w:sz w:val="18"/>
                <w:szCs w:val="18"/>
                <w:lang w:bidi="ru-RU"/>
              </w:rPr>
              <w:t>, 16 мест</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2017</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108,8</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99 62 156085</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52 ОР 618123</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Z7C223212H0009721</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с 00 ч. 00 мин. 25.07.2026</w:t>
            </w:r>
          </w:p>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по 23 ч. 59 мин. 24.07.2027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6</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13"/>
              <w:textAlignment w:val="baseline"/>
              <w:rPr>
                <w:rFonts w:eastAsia="Arial Unicode MS"/>
                <w:color w:val="000000"/>
                <w:kern w:val="3"/>
                <w:sz w:val="18"/>
                <w:szCs w:val="18"/>
                <w:lang w:bidi="ru-RU"/>
              </w:rPr>
            </w:pPr>
            <w:r w:rsidRPr="00264FD8">
              <w:rPr>
                <w:rFonts w:eastAsia="Calibri"/>
                <w:color w:val="000000"/>
                <w:kern w:val="3"/>
                <w:sz w:val="18"/>
                <w:szCs w:val="18"/>
                <w:lang w:val="en-US" w:bidi="ru-RU"/>
              </w:rPr>
              <w:t>Mercedes-Benz 223212</w:t>
            </w:r>
            <w:r w:rsidRPr="00264FD8">
              <w:rPr>
                <w:rFonts w:eastAsia="Calibri"/>
                <w:color w:val="000000"/>
                <w:kern w:val="3"/>
                <w:sz w:val="18"/>
                <w:szCs w:val="18"/>
                <w:lang w:bidi="ru-RU"/>
              </w:rPr>
              <w:t>, В380ТН178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108"/>
              <w:jc w:val="center"/>
              <w:textAlignment w:val="baseline"/>
              <w:rPr>
                <w:rFonts w:eastAsia="Calibri"/>
                <w:bCs/>
                <w:color w:val="000000"/>
                <w:kern w:val="3"/>
                <w:sz w:val="18"/>
                <w:szCs w:val="18"/>
                <w:lang w:bidi="ru-RU"/>
              </w:rPr>
            </w:pPr>
            <w:r w:rsidRPr="00264FD8">
              <w:rPr>
                <w:rFonts w:eastAsia="Calibri"/>
                <w:bCs/>
                <w:color w:val="000000"/>
                <w:kern w:val="3"/>
                <w:sz w:val="18"/>
                <w:szCs w:val="18"/>
                <w:lang w:val="en-US" w:bidi="ru-RU"/>
              </w:rPr>
              <w:t>D</w:t>
            </w:r>
            <w:r w:rsidRPr="00264FD8">
              <w:rPr>
                <w:rFonts w:eastAsia="Calibri"/>
                <w:bCs/>
                <w:color w:val="000000"/>
                <w:kern w:val="3"/>
                <w:sz w:val="18"/>
                <w:szCs w:val="18"/>
                <w:lang w:bidi="ru-RU"/>
              </w:rPr>
              <w:t>, 16 мест</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2013</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val="en-US" w:bidi="ru-RU"/>
              </w:rPr>
            </w:pPr>
            <w:r w:rsidRPr="00264FD8">
              <w:rPr>
                <w:rFonts w:eastAsia="Calibri"/>
                <w:bCs/>
                <w:color w:val="000000"/>
                <w:kern w:val="3"/>
                <w:sz w:val="18"/>
                <w:szCs w:val="18"/>
                <w:lang w:val="en-US" w:bidi="ru-RU"/>
              </w:rPr>
              <w:t>109</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99 33 876348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val="en-US" w:bidi="ru-RU"/>
              </w:rPr>
              <w:t xml:space="preserve">52 </w:t>
            </w:r>
            <w:r w:rsidRPr="00264FD8">
              <w:rPr>
                <w:rFonts w:eastAsia="Calibri"/>
                <w:color w:val="000000"/>
                <w:kern w:val="3"/>
                <w:sz w:val="18"/>
                <w:szCs w:val="18"/>
                <w:lang w:bidi="ru-RU"/>
              </w:rPr>
              <w:t>НУ 585830</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Z7C223212D0000199</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с 00 ч. 00 мин. 28.07.2026</w:t>
            </w:r>
          </w:p>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по 23 ч. 59 мин. 27.07.2027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7</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13"/>
              <w:textAlignment w:val="baseline"/>
              <w:rPr>
                <w:rFonts w:eastAsia="Calibri"/>
                <w:color w:val="000000"/>
                <w:kern w:val="3"/>
                <w:sz w:val="18"/>
                <w:szCs w:val="18"/>
                <w:lang w:bidi="ru-RU"/>
              </w:rPr>
            </w:pPr>
            <w:r w:rsidRPr="00264FD8">
              <w:rPr>
                <w:rFonts w:eastAsia="Calibri"/>
                <w:color w:val="000000"/>
                <w:kern w:val="3"/>
                <w:sz w:val="18"/>
                <w:szCs w:val="18"/>
                <w:lang w:val="en-US" w:bidi="ru-RU"/>
              </w:rPr>
              <w:t>Mercedes</w:t>
            </w:r>
            <w:r w:rsidRPr="00264FD8">
              <w:rPr>
                <w:rFonts w:eastAsia="Calibri"/>
                <w:color w:val="000000"/>
                <w:kern w:val="3"/>
                <w:sz w:val="18"/>
                <w:szCs w:val="18"/>
                <w:lang w:bidi="ru-RU"/>
              </w:rPr>
              <w:t>-</w:t>
            </w:r>
            <w:r w:rsidRPr="00264FD8">
              <w:rPr>
                <w:rFonts w:eastAsia="Calibri"/>
                <w:color w:val="000000"/>
                <w:kern w:val="3"/>
                <w:sz w:val="18"/>
                <w:szCs w:val="18"/>
                <w:lang w:val="en-US" w:bidi="ru-RU"/>
              </w:rPr>
              <w:t>Benz</w:t>
            </w:r>
            <w:r w:rsidRPr="00264FD8">
              <w:rPr>
                <w:rFonts w:eastAsia="Calibri"/>
                <w:color w:val="000000"/>
                <w:kern w:val="3"/>
                <w:sz w:val="18"/>
                <w:szCs w:val="18"/>
                <w:lang w:bidi="ru-RU"/>
              </w:rPr>
              <w:t xml:space="preserve"> 223212, В381ТН178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108"/>
              <w:jc w:val="center"/>
              <w:textAlignment w:val="baseline"/>
              <w:rPr>
                <w:rFonts w:eastAsia="Calibri"/>
                <w:bCs/>
                <w:color w:val="000000"/>
                <w:kern w:val="3"/>
                <w:sz w:val="18"/>
                <w:szCs w:val="18"/>
                <w:lang w:bidi="ru-RU"/>
              </w:rPr>
            </w:pPr>
            <w:r w:rsidRPr="00264FD8">
              <w:rPr>
                <w:rFonts w:eastAsia="Calibri"/>
                <w:bCs/>
                <w:color w:val="000000"/>
                <w:kern w:val="3"/>
                <w:sz w:val="18"/>
                <w:szCs w:val="18"/>
                <w:lang w:val="en-US" w:bidi="ru-RU"/>
              </w:rPr>
              <w:t>D</w:t>
            </w:r>
            <w:r w:rsidRPr="00264FD8">
              <w:rPr>
                <w:rFonts w:eastAsia="Calibri"/>
                <w:bCs/>
                <w:color w:val="000000"/>
                <w:kern w:val="3"/>
                <w:sz w:val="18"/>
                <w:szCs w:val="18"/>
                <w:lang w:bidi="ru-RU"/>
              </w:rPr>
              <w:t>, 16 мест</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bidi="ru-RU"/>
              </w:rPr>
            </w:pPr>
            <w:r w:rsidRPr="00264FD8">
              <w:rPr>
                <w:rFonts w:eastAsia="Calibri"/>
                <w:bCs/>
                <w:color w:val="000000"/>
                <w:kern w:val="3"/>
                <w:sz w:val="18"/>
                <w:szCs w:val="18"/>
                <w:lang w:bidi="ru-RU"/>
              </w:rPr>
              <w:t>2013</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bCs/>
                <w:color w:val="000000"/>
                <w:kern w:val="3"/>
                <w:sz w:val="18"/>
                <w:szCs w:val="18"/>
                <w:lang w:val="en-US" w:bidi="ru-RU"/>
              </w:rPr>
            </w:pPr>
            <w:r w:rsidRPr="00264FD8">
              <w:rPr>
                <w:rFonts w:eastAsia="Calibri"/>
                <w:bCs/>
                <w:color w:val="000000"/>
                <w:kern w:val="3"/>
                <w:sz w:val="18"/>
                <w:szCs w:val="18"/>
                <w:lang w:val="en-US" w:bidi="ru-RU"/>
              </w:rPr>
              <w:t>109</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val="en-US" w:bidi="ru-RU"/>
              </w:rPr>
            </w:pPr>
            <w:r w:rsidRPr="00264FD8">
              <w:rPr>
                <w:rFonts w:eastAsia="Calibri"/>
                <w:color w:val="000000"/>
                <w:kern w:val="3"/>
                <w:sz w:val="18"/>
                <w:szCs w:val="18"/>
                <w:lang w:val="en-US" w:bidi="ru-RU"/>
              </w:rPr>
              <w:t>99 35 388900</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val="en-US" w:bidi="ru-RU"/>
              </w:rPr>
              <w:t xml:space="preserve">52 </w:t>
            </w:r>
            <w:r w:rsidRPr="00264FD8">
              <w:rPr>
                <w:rFonts w:eastAsia="Calibri"/>
                <w:color w:val="000000"/>
                <w:kern w:val="3"/>
                <w:sz w:val="18"/>
                <w:szCs w:val="18"/>
                <w:lang w:bidi="ru-RU"/>
              </w:rPr>
              <w:t>НХ 684732</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jc w:val="center"/>
              <w:textAlignment w:val="baseline"/>
              <w:rPr>
                <w:rFonts w:eastAsia="Calibri"/>
                <w:color w:val="000000"/>
                <w:kern w:val="3"/>
                <w:sz w:val="18"/>
                <w:szCs w:val="18"/>
                <w:lang w:bidi="ru-RU"/>
              </w:rPr>
            </w:pPr>
            <w:r w:rsidRPr="00264FD8">
              <w:rPr>
                <w:rFonts w:eastAsia="Calibri"/>
                <w:color w:val="000000"/>
                <w:kern w:val="3"/>
                <w:sz w:val="18"/>
                <w:szCs w:val="18"/>
                <w:lang w:val="en-US" w:bidi="ru-RU"/>
              </w:rPr>
              <w:t>Z7C223212D0000945</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с 00 ч. 00 мин. 28.07.2026</w:t>
            </w:r>
          </w:p>
          <w:p w:rsidR="00264FD8" w:rsidRPr="00264FD8" w:rsidRDefault="00264FD8" w:rsidP="00264FD8">
            <w:pPr>
              <w:widowControl w:val="0"/>
              <w:suppressAutoHyphens/>
              <w:autoSpaceDN w:val="0"/>
              <w:ind w:left="-108" w:right="-62"/>
              <w:jc w:val="center"/>
              <w:textAlignment w:val="baseline"/>
              <w:rPr>
                <w:rFonts w:eastAsia="Calibri"/>
                <w:color w:val="000000"/>
                <w:kern w:val="3"/>
                <w:sz w:val="18"/>
                <w:szCs w:val="18"/>
                <w:lang w:bidi="ru-RU"/>
              </w:rPr>
            </w:pPr>
            <w:r w:rsidRPr="00264FD8">
              <w:rPr>
                <w:rFonts w:eastAsia="Calibri"/>
                <w:color w:val="000000"/>
                <w:kern w:val="3"/>
                <w:sz w:val="18"/>
                <w:szCs w:val="18"/>
                <w:lang w:bidi="ru-RU"/>
              </w:rPr>
              <w:t>по 23 ч. 59 мин. 27.07.2027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8</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ind w:left="113"/>
              <w:rPr>
                <w:color w:val="000000"/>
                <w:sz w:val="18"/>
                <w:szCs w:val="18"/>
                <w:lang w:bidi="ru-RU"/>
              </w:rPr>
            </w:pPr>
            <w:r w:rsidRPr="00264FD8">
              <w:rPr>
                <w:color w:val="000000"/>
                <w:sz w:val="18"/>
                <w:szCs w:val="18"/>
                <w:lang w:bidi="ru-RU"/>
              </w:rPr>
              <w:t xml:space="preserve">Ford 22277D, </w:t>
            </w:r>
          </w:p>
          <w:p w:rsidR="00264FD8" w:rsidRPr="00264FD8" w:rsidRDefault="00264FD8" w:rsidP="00264FD8">
            <w:pPr>
              <w:widowControl w:val="0"/>
              <w:ind w:left="113"/>
              <w:rPr>
                <w:color w:val="000000"/>
                <w:sz w:val="18"/>
                <w:szCs w:val="18"/>
                <w:lang w:bidi="ru-RU"/>
              </w:rPr>
            </w:pPr>
            <w:r w:rsidRPr="00264FD8">
              <w:rPr>
                <w:color w:val="000000"/>
                <w:sz w:val="18"/>
                <w:szCs w:val="18"/>
                <w:lang w:bidi="ru-RU"/>
              </w:rPr>
              <w:t>А618ХЕ198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D, 9 мест</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2018</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136</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99 06 146288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52 ОУ 768497</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XUS22277DJ0003429</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с 00 ч. 00 мин. 14.08.2026</w:t>
            </w:r>
          </w:p>
          <w:p w:rsidR="00264FD8" w:rsidRPr="00264FD8" w:rsidRDefault="00264FD8" w:rsidP="00264FD8">
            <w:pPr>
              <w:widowControl w:val="0"/>
              <w:jc w:val="center"/>
              <w:rPr>
                <w:color w:val="000000"/>
                <w:sz w:val="18"/>
                <w:szCs w:val="18"/>
                <w:lang w:bidi="ru-RU"/>
              </w:rPr>
            </w:pPr>
            <w:r w:rsidRPr="00264FD8">
              <w:rPr>
                <w:color w:val="000000"/>
                <w:sz w:val="18"/>
                <w:szCs w:val="18"/>
                <w:lang w:bidi="ru-RU"/>
              </w:rPr>
              <w:t>по 23 ч. 59 мин. 13.08.2027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9</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ind w:left="113"/>
              <w:rPr>
                <w:color w:val="000000"/>
                <w:sz w:val="18"/>
                <w:szCs w:val="18"/>
                <w:lang w:bidi="ru-RU"/>
              </w:rPr>
            </w:pPr>
            <w:r w:rsidRPr="00264FD8">
              <w:rPr>
                <w:color w:val="000000"/>
                <w:sz w:val="18"/>
                <w:szCs w:val="18"/>
                <w:lang w:bidi="ru-RU"/>
              </w:rPr>
              <w:t>Mercedes-Benz 223212 В994ХО178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D, 16 мест</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2014</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109</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99 62 156084</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52 ОА 053131</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Z7C223212E0001807</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с 00 ч. 00 мин. 21.08.2026</w:t>
            </w:r>
          </w:p>
          <w:p w:rsidR="00264FD8" w:rsidRPr="00264FD8" w:rsidRDefault="00264FD8" w:rsidP="00264FD8">
            <w:pPr>
              <w:widowControl w:val="0"/>
              <w:jc w:val="center"/>
              <w:rPr>
                <w:color w:val="000000"/>
                <w:sz w:val="18"/>
                <w:szCs w:val="18"/>
                <w:lang w:bidi="ru-RU"/>
              </w:rPr>
            </w:pPr>
            <w:r w:rsidRPr="00264FD8">
              <w:rPr>
                <w:color w:val="000000"/>
                <w:sz w:val="18"/>
                <w:szCs w:val="18"/>
                <w:lang w:bidi="ru-RU"/>
              </w:rPr>
              <w:t>по 23 ч. 59 мин. 20.08.2027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10</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ind w:left="113"/>
              <w:rPr>
                <w:color w:val="000000"/>
                <w:sz w:val="18"/>
                <w:szCs w:val="18"/>
                <w:lang w:bidi="ru-RU"/>
              </w:rPr>
            </w:pPr>
            <w:r w:rsidRPr="00264FD8">
              <w:rPr>
                <w:color w:val="000000"/>
                <w:sz w:val="18"/>
                <w:szCs w:val="18"/>
                <w:lang w:bidi="ru-RU"/>
              </w:rPr>
              <w:t>Mercedes-Benz Sprinter, В183ВО178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B</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2011</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149</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78 ХР 245483</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78 УО 286167</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WDB9066371S590201</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неограниченно</w:t>
            </w:r>
          </w:p>
        </w:tc>
        <w:tc>
          <w:tcPr>
            <w:tcW w:w="227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с 00 ч. 00 мин. 22.08.2026</w:t>
            </w:r>
          </w:p>
          <w:p w:rsidR="00264FD8" w:rsidRPr="00264FD8" w:rsidRDefault="00264FD8" w:rsidP="00264FD8">
            <w:pPr>
              <w:widowControl w:val="0"/>
              <w:jc w:val="center"/>
              <w:rPr>
                <w:color w:val="000000"/>
                <w:sz w:val="18"/>
                <w:szCs w:val="18"/>
                <w:lang w:bidi="ru-RU"/>
              </w:rPr>
            </w:pPr>
            <w:r w:rsidRPr="00264FD8">
              <w:rPr>
                <w:color w:val="000000"/>
                <w:sz w:val="18"/>
                <w:szCs w:val="18"/>
                <w:lang w:bidi="ru-RU"/>
              </w:rPr>
              <w:t>по 23 ч. 59 мин. 21.08.2027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lastRenderedPageBreak/>
              <w:t>11</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ind w:left="113"/>
              <w:rPr>
                <w:color w:val="000000"/>
                <w:sz w:val="18"/>
                <w:szCs w:val="18"/>
                <w:lang w:bidi="ru-RU"/>
              </w:rPr>
            </w:pPr>
            <w:r w:rsidRPr="00264FD8">
              <w:rPr>
                <w:color w:val="000000"/>
                <w:sz w:val="18"/>
                <w:szCs w:val="18"/>
                <w:lang w:bidi="ru-RU"/>
              </w:rPr>
              <w:t>Haval Jolion,</w:t>
            </w:r>
          </w:p>
          <w:p w:rsidR="00264FD8" w:rsidRPr="00264FD8" w:rsidRDefault="00264FD8" w:rsidP="00264FD8">
            <w:pPr>
              <w:widowControl w:val="0"/>
              <w:ind w:left="113"/>
              <w:rPr>
                <w:color w:val="000000"/>
                <w:sz w:val="18"/>
                <w:szCs w:val="18"/>
                <w:lang w:bidi="ru-RU"/>
              </w:rPr>
            </w:pPr>
            <w:r w:rsidRPr="00264FD8">
              <w:rPr>
                <w:color w:val="000000"/>
                <w:sz w:val="18"/>
                <w:szCs w:val="18"/>
                <w:lang w:bidi="ru-RU"/>
              </w:rPr>
              <w:t>Т212ЕМ198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B</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2023</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143</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99 69 543417</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164302086865917</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LGWEE4A58RK623061</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неограниченно</w:t>
            </w:r>
          </w:p>
        </w:tc>
        <w:tc>
          <w:tcPr>
            <w:tcW w:w="2271" w:type="dxa"/>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с 00 ч. 00 мин. 01.08.2026</w:t>
            </w:r>
          </w:p>
          <w:p w:rsidR="00264FD8" w:rsidRPr="00264FD8" w:rsidRDefault="00264FD8" w:rsidP="00264FD8">
            <w:pPr>
              <w:widowControl w:val="0"/>
              <w:jc w:val="center"/>
              <w:rPr>
                <w:color w:val="000000"/>
                <w:sz w:val="18"/>
                <w:szCs w:val="18"/>
                <w:lang w:bidi="ru-RU"/>
              </w:rPr>
            </w:pPr>
            <w:r w:rsidRPr="00264FD8">
              <w:rPr>
                <w:color w:val="000000"/>
                <w:sz w:val="18"/>
                <w:szCs w:val="18"/>
                <w:lang w:bidi="ru-RU"/>
              </w:rPr>
              <w:t>по 23 ч. 59 мин. 31.07.2027</w:t>
            </w:r>
          </w:p>
        </w:tc>
      </w:tr>
      <w:tr w:rsidR="00264FD8" w:rsidRPr="00264FD8" w:rsidTr="0039257C">
        <w:trPr>
          <w:trHeight w:hRule="exact" w:val="470"/>
          <w:jc w:val="center"/>
        </w:trPr>
        <w:tc>
          <w:tcPr>
            <w:tcW w:w="439" w:type="dxa"/>
            <w:shd w:val="clear" w:color="auto" w:fill="auto"/>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12</w:t>
            </w:r>
          </w:p>
        </w:tc>
        <w:tc>
          <w:tcPr>
            <w:tcW w:w="2108"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ind w:left="113"/>
              <w:rPr>
                <w:color w:val="000000"/>
                <w:sz w:val="18"/>
                <w:szCs w:val="18"/>
                <w:lang w:bidi="ru-RU"/>
              </w:rPr>
            </w:pPr>
            <w:r w:rsidRPr="00264FD8">
              <w:rPr>
                <w:color w:val="000000"/>
                <w:sz w:val="18"/>
                <w:szCs w:val="18"/>
                <w:lang w:bidi="ru-RU"/>
              </w:rPr>
              <w:t>Haval Jolion,</w:t>
            </w:r>
          </w:p>
          <w:p w:rsidR="00264FD8" w:rsidRPr="00264FD8" w:rsidRDefault="00264FD8" w:rsidP="00264FD8">
            <w:pPr>
              <w:widowControl w:val="0"/>
              <w:ind w:left="113"/>
              <w:rPr>
                <w:color w:val="000000"/>
                <w:sz w:val="18"/>
                <w:szCs w:val="18"/>
                <w:lang w:bidi="ru-RU"/>
              </w:rPr>
            </w:pPr>
            <w:r w:rsidRPr="00264FD8">
              <w:rPr>
                <w:color w:val="000000"/>
                <w:sz w:val="18"/>
                <w:szCs w:val="18"/>
                <w:lang w:bidi="ru-RU"/>
              </w:rPr>
              <w:t>Т019ЕМ198</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B</w:t>
            </w:r>
          </w:p>
        </w:tc>
        <w:tc>
          <w:tcPr>
            <w:tcW w:w="83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2023</w:t>
            </w:r>
          </w:p>
        </w:tc>
        <w:tc>
          <w:tcPr>
            <w:tcW w:w="1397"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143</w:t>
            </w:r>
          </w:p>
        </w:tc>
        <w:tc>
          <w:tcPr>
            <w:tcW w:w="1572"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99 70 222487</w:t>
            </w:r>
          </w:p>
        </w:tc>
        <w:tc>
          <w:tcPr>
            <w:tcW w:w="1436"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164302087084498</w:t>
            </w:r>
          </w:p>
        </w:tc>
        <w:tc>
          <w:tcPr>
            <w:tcW w:w="2111" w:type="dxa"/>
            <w:tcBorders>
              <w:top w:val="single" w:sz="4" w:space="0" w:color="auto"/>
              <w:left w:val="single" w:sz="4" w:space="0" w:color="auto"/>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LGWEE4A59RK622503</w:t>
            </w:r>
          </w:p>
        </w:tc>
        <w:tc>
          <w:tcPr>
            <w:tcW w:w="1561" w:type="dxa"/>
            <w:tcBorders>
              <w:top w:val="single" w:sz="4" w:space="0" w:color="auto"/>
              <w:left w:val="nil"/>
              <w:bottom w:val="single" w:sz="4" w:space="0" w:color="auto"/>
              <w:right w:val="single" w:sz="4" w:space="0" w:color="auto"/>
            </w:tcBorders>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неограниченно</w:t>
            </w:r>
          </w:p>
        </w:tc>
        <w:tc>
          <w:tcPr>
            <w:tcW w:w="2271" w:type="dxa"/>
            <w:vAlign w:val="center"/>
          </w:tcPr>
          <w:p w:rsidR="00264FD8" w:rsidRPr="00264FD8" w:rsidRDefault="00264FD8" w:rsidP="00264FD8">
            <w:pPr>
              <w:widowControl w:val="0"/>
              <w:jc w:val="center"/>
              <w:rPr>
                <w:color w:val="000000"/>
                <w:sz w:val="18"/>
                <w:szCs w:val="18"/>
                <w:lang w:bidi="ru-RU"/>
              </w:rPr>
            </w:pPr>
            <w:r w:rsidRPr="00264FD8">
              <w:rPr>
                <w:color w:val="000000"/>
                <w:sz w:val="18"/>
                <w:szCs w:val="18"/>
                <w:lang w:bidi="ru-RU"/>
              </w:rPr>
              <w:t>с 00 ч. 00 мин. 01.08.2026</w:t>
            </w:r>
          </w:p>
          <w:p w:rsidR="00264FD8" w:rsidRPr="00264FD8" w:rsidRDefault="00264FD8" w:rsidP="00264FD8">
            <w:pPr>
              <w:widowControl w:val="0"/>
              <w:jc w:val="center"/>
              <w:rPr>
                <w:color w:val="000000"/>
                <w:sz w:val="18"/>
                <w:szCs w:val="18"/>
                <w:lang w:bidi="ru-RU"/>
              </w:rPr>
            </w:pPr>
            <w:r w:rsidRPr="00264FD8">
              <w:rPr>
                <w:color w:val="000000"/>
                <w:sz w:val="18"/>
                <w:szCs w:val="18"/>
                <w:lang w:bidi="ru-RU"/>
              </w:rPr>
              <w:t>по 23 ч. 59 мин. 31.07.2027</w:t>
            </w:r>
          </w:p>
        </w:tc>
      </w:tr>
    </w:tbl>
    <w:p w:rsidR="00264FD8" w:rsidRPr="00264FD8" w:rsidRDefault="00264FD8" w:rsidP="00264FD8">
      <w:pPr>
        <w:widowControl w:val="0"/>
        <w:numPr>
          <w:ilvl w:val="1"/>
          <w:numId w:val="29"/>
        </w:numPr>
        <w:tabs>
          <w:tab w:val="left" w:pos="1407"/>
        </w:tabs>
        <w:ind w:firstLine="900"/>
        <w:rPr>
          <w:color w:val="000000"/>
          <w:sz w:val="22"/>
          <w:szCs w:val="22"/>
          <w:lang w:bidi="ru-RU"/>
        </w:rPr>
      </w:pPr>
      <w:r w:rsidRPr="00264FD8">
        <w:rPr>
          <w:color w:val="000000"/>
          <w:sz w:val="22"/>
          <w:szCs w:val="22"/>
          <w:lang w:bidi="ru-RU"/>
        </w:rPr>
        <w:t>Место оказания Услуг-территория РФ.</w:t>
      </w:r>
    </w:p>
    <w:p w:rsidR="00264FD8" w:rsidRPr="00264FD8" w:rsidRDefault="00264FD8" w:rsidP="00264FD8">
      <w:pPr>
        <w:widowControl w:val="0"/>
        <w:numPr>
          <w:ilvl w:val="1"/>
          <w:numId w:val="29"/>
        </w:numPr>
        <w:tabs>
          <w:tab w:val="left" w:pos="1407"/>
        </w:tabs>
        <w:ind w:firstLine="900"/>
        <w:jc w:val="both"/>
        <w:rPr>
          <w:color w:val="000000"/>
          <w:sz w:val="22"/>
          <w:szCs w:val="22"/>
          <w:lang w:bidi="ru-RU"/>
        </w:rPr>
      </w:pPr>
      <w:r w:rsidRPr="00264FD8">
        <w:rPr>
          <w:color w:val="000000"/>
          <w:sz w:val="22"/>
          <w:szCs w:val="22"/>
          <w:lang w:bidi="ru-RU"/>
        </w:rPr>
        <w:t>Срок предоставления полисов ОСАГО - не позднее чем за один день до наступления срока страхования.</w:t>
      </w:r>
    </w:p>
    <w:p w:rsidR="00264FD8" w:rsidRDefault="00264FD8" w:rsidP="00264FD8">
      <w:pPr>
        <w:widowControl w:val="0"/>
        <w:numPr>
          <w:ilvl w:val="0"/>
          <w:numId w:val="29"/>
        </w:numPr>
        <w:tabs>
          <w:tab w:val="left" w:pos="1292"/>
        </w:tabs>
        <w:spacing w:after="560" w:line="228" w:lineRule="auto"/>
        <w:ind w:left="340" w:firstLine="560"/>
        <w:rPr>
          <w:color w:val="000000"/>
          <w:sz w:val="22"/>
          <w:szCs w:val="22"/>
          <w:lang w:bidi="ru-RU"/>
        </w:rPr>
      </w:pPr>
      <w:r w:rsidRPr="00264FD8">
        <w:rPr>
          <w:color w:val="000000"/>
          <w:sz w:val="22"/>
          <w:szCs w:val="22"/>
          <w:lang w:bidi="ru-RU"/>
        </w:rPr>
        <w:t>Исполнитель должен иметь действующую лицензию на осуществление обязательного страхования гражданской ответственности владельцев транспортных средств (ОСАГО).</w:t>
      </w:r>
    </w:p>
    <w:tbl>
      <w:tblPr>
        <w:tblpPr w:leftFromText="180" w:rightFromText="180" w:vertAnchor="text" w:horzAnchor="margin" w:tblpX="2268" w:tblpY="61"/>
        <w:tblW w:w="9921" w:type="dxa"/>
        <w:tblLayout w:type="fixed"/>
        <w:tblLook w:val="0000" w:firstRow="0" w:lastRow="0" w:firstColumn="0" w:lastColumn="0" w:noHBand="0" w:noVBand="0"/>
      </w:tblPr>
      <w:tblGrid>
        <w:gridCol w:w="5245"/>
        <w:gridCol w:w="269"/>
        <w:gridCol w:w="4407"/>
      </w:tblGrid>
      <w:tr w:rsidR="00264FD8" w:rsidRPr="003C1CFB" w:rsidTr="00264FD8">
        <w:trPr>
          <w:trHeight w:val="5614"/>
        </w:trPr>
        <w:tc>
          <w:tcPr>
            <w:tcW w:w="5245" w:type="dxa"/>
          </w:tcPr>
          <w:p w:rsidR="00264FD8" w:rsidRPr="003C1CFB" w:rsidRDefault="00264FD8" w:rsidP="00264FD8">
            <w:pPr>
              <w:suppressAutoHyphens/>
              <w:snapToGrid w:val="0"/>
              <w:rPr>
                <w:rFonts w:eastAsia="Calibri"/>
                <w:b/>
                <w:bCs/>
                <w:sz w:val="20"/>
                <w:szCs w:val="20"/>
              </w:rPr>
            </w:pPr>
            <w:r w:rsidRPr="003C1CFB">
              <w:rPr>
                <w:rFonts w:eastAsia="Calibri"/>
                <w:b/>
                <w:bCs/>
                <w:sz w:val="20"/>
                <w:szCs w:val="20"/>
              </w:rPr>
              <w:t>ЗАКАЗЧИК:</w:t>
            </w:r>
          </w:p>
          <w:p w:rsidR="00264FD8" w:rsidRPr="00264FD8" w:rsidRDefault="00264FD8" w:rsidP="00264FD8">
            <w:pPr>
              <w:suppressAutoHyphens/>
              <w:rPr>
                <w:rFonts w:eastAsia="Calibri"/>
                <w:bCs/>
                <w:sz w:val="20"/>
                <w:szCs w:val="20"/>
              </w:rPr>
            </w:pPr>
            <w:r w:rsidRPr="00264FD8">
              <w:rPr>
                <w:rFonts w:eastAsia="Calibri"/>
                <w:bCs/>
                <w:sz w:val="20"/>
                <w:szCs w:val="20"/>
              </w:rPr>
              <w:t xml:space="preserve">Директор СПб ГБУ ДО СШОР </w:t>
            </w:r>
          </w:p>
          <w:p w:rsidR="00264FD8" w:rsidRPr="00264FD8" w:rsidRDefault="00264FD8" w:rsidP="00264FD8">
            <w:pPr>
              <w:suppressAutoHyphens/>
              <w:rPr>
                <w:rFonts w:eastAsia="Calibri"/>
                <w:bCs/>
                <w:sz w:val="20"/>
                <w:szCs w:val="20"/>
              </w:rPr>
            </w:pPr>
            <w:r w:rsidRPr="00264FD8">
              <w:rPr>
                <w:rFonts w:eastAsia="Calibri"/>
                <w:bCs/>
                <w:sz w:val="20"/>
                <w:szCs w:val="20"/>
              </w:rPr>
              <w:t>«</w:t>
            </w:r>
            <w:r w:rsidRPr="00264FD8">
              <w:rPr>
                <w:rFonts w:eastAsia="Calibri"/>
                <w:bCs/>
                <w:sz w:val="20"/>
                <w:szCs w:val="20"/>
              </w:rPr>
              <w:t>ШВСМ по велоспорту и триатлону»</w:t>
            </w:r>
          </w:p>
          <w:p w:rsidR="00264FD8" w:rsidRPr="00264FD8" w:rsidRDefault="00264FD8" w:rsidP="00264FD8">
            <w:pPr>
              <w:tabs>
                <w:tab w:val="left" w:pos="547"/>
              </w:tabs>
              <w:suppressAutoHyphens/>
              <w:outlineLvl w:val="0"/>
              <w:rPr>
                <w:rFonts w:eastAsia="Calibri"/>
                <w:bCs/>
                <w:sz w:val="20"/>
                <w:szCs w:val="20"/>
              </w:rPr>
            </w:pPr>
            <w:r w:rsidRPr="00264FD8">
              <w:rPr>
                <w:rFonts w:eastAsia="Calibri"/>
                <w:bCs/>
                <w:sz w:val="20"/>
                <w:szCs w:val="20"/>
              </w:rPr>
              <w:t>Соловьев Г.Н.</w:t>
            </w:r>
          </w:p>
          <w:p w:rsidR="00264FD8" w:rsidRPr="003C1CFB" w:rsidRDefault="00264FD8" w:rsidP="00264FD8">
            <w:pPr>
              <w:tabs>
                <w:tab w:val="left" w:pos="547"/>
              </w:tabs>
              <w:suppressAutoHyphens/>
              <w:autoSpaceDE w:val="0"/>
              <w:autoSpaceDN w:val="0"/>
              <w:adjustRightInd w:val="0"/>
              <w:outlineLvl w:val="0"/>
              <w:rPr>
                <w:rFonts w:eastAsia="Calibri"/>
                <w:bCs/>
                <w:sz w:val="20"/>
                <w:szCs w:val="20"/>
              </w:rPr>
            </w:pPr>
            <w:r w:rsidRPr="00264FD8">
              <w:rPr>
                <w:rFonts w:eastAsia="Calibri"/>
                <w:bCs/>
                <w:sz w:val="20"/>
                <w:szCs w:val="20"/>
              </w:rPr>
              <w:t>Подписано УЭП</w:t>
            </w:r>
          </w:p>
        </w:tc>
        <w:tc>
          <w:tcPr>
            <w:tcW w:w="269" w:type="dxa"/>
          </w:tcPr>
          <w:p w:rsidR="00264FD8" w:rsidRPr="003C1CFB" w:rsidRDefault="00264FD8" w:rsidP="00264FD8">
            <w:pPr>
              <w:tabs>
                <w:tab w:val="left" w:pos="547"/>
              </w:tabs>
              <w:suppressAutoHyphens/>
              <w:snapToGrid w:val="0"/>
              <w:outlineLvl w:val="0"/>
              <w:rPr>
                <w:rFonts w:eastAsia="Calibri"/>
                <w:bCs/>
                <w:sz w:val="20"/>
                <w:szCs w:val="20"/>
              </w:rPr>
            </w:pPr>
          </w:p>
        </w:tc>
        <w:tc>
          <w:tcPr>
            <w:tcW w:w="4407" w:type="dxa"/>
          </w:tcPr>
          <w:p w:rsidR="00264FD8" w:rsidRPr="003C1CFB" w:rsidRDefault="00264FD8" w:rsidP="00264FD8">
            <w:pPr>
              <w:tabs>
                <w:tab w:val="left" w:pos="547"/>
              </w:tabs>
              <w:suppressAutoHyphens/>
              <w:outlineLvl w:val="0"/>
              <w:rPr>
                <w:rFonts w:eastAsia="Calibri"/>
                <w:b/>
                <w:bCs/>
                <w:sz w:val="20"/>
                <w:szCs w:val="20"/>
              </w:rPr>
            </w:pPr>
            <w:r w:rsidRPr="003C1CFB">
              <w:rPr>
                <w:rFonts w:eastAsia="Calibri"/>
                <w:b/>
                <w:bCs/>
                <w:sz w:val="20"/>
                <w:szCs w:val="20"/>
              </w:rPr>
              <w:t xml:space="preserve">ИСПОЛНИТЕЛЬ: </w:t>
            </w:r>
          </w:p>
          <w:p w:rsidR="00264FD8" w:rsidRDefault="00264FD8" w:rsidP="00264FD8">
            <w:pPr>
              <w:tabs>
                <w:tab w:val="left" w:pos="547"/>
              </w:tabs>
              <w:suppressAutoHyphens/>
              <w:autoSpaceDE w:val="0"/>
              <w:autoSpaceDN w:val="0"/>
              <w:adjustRightInd w:val="0"/>
              <w:outlineLvl w:val="0"/>
              <w:rPr>
                <w:rFonts w:eastAsia="Calibri"/>
                <w:bCs/>
                <w:sz w:val="20"/>
                <w:szCs w:val="20"/>
              </w:rPr>
            </w:pPr>
          </w:p>
          <w:p w:rsidR="00264FD8" w:rsidRDefault="00264FD8" w:rsidP="00264FD8">
            <w:pPr>
              <w:tabs>
                <w:tab w:val="left" w:pos="547"/>
              </w:tabs>
              <w:suppressAutoHyphens/>
              <w:autoSpaceDE w:val="0"/>
              <w:autoSpaceDN w:val="0"/>
              <w:adjustRightInd w:val="0"/>
              <w:outlineLvl w:val="0"/>
              <w:rPr>
                <w:rFonts w:eastAsia="Calibri"/>
                <w:bCs/>
                <w:sz w:val="20"/>
                <w:szCs w:val="20"/>
              </w:rPr>
            </w:pPr>
          </w:p>
          <w:p w:rsidR="00264FD8" w:rsidRDefault="00264FD8" w:rsidP="00264FD8">
            <w:pPr>
              <w:tabs>
                <w:tab w:val="left" w:pos="547"/>
              </w:tabs>
              <w:suppressAutoHyphens/>
              <w:autoSpaceDE w:val="0"/>
              <w:autoSpaceDN w:val="0"/>
              <w:adjustRightInd w:val="0"/>
              <w:outlineLvl w:val="0"/>
              <w:rPr>
                <w:rFonts w:eastAsia="Calibri"/>
                <w:bCs/>
                <w:sz w:val="20"/>
                <w:szCs w:val="20"/>
              </w:rPr>
            </w:pPr>
          </w:p>
          <w:p w:rsidR="00264FD8" w:rsidRPr="003C1CFB" w:rsidRDefault="00264FD8" w:rsidP="00264FD8">
            <w:pPr>
              <w:tabs>
                <w:tab w:val="left" w:pos="547"/>
              </w:tabs>
              <w:suppressAutoHyphens/>
              <w:autoSpaceDE w:val="0"/>
              <w:autoSpaceDN w:val="0"/>
              <w:adjustRightInd w:val="0"/>
              <w:outlineLvl w:val="0"/>
              <w:rPr>
                <w:rFonts w:eastAsia="Calibri"/>
                <w:bCs/>
                <w:sz w:val="20"/>
                <w:szCs w:val="20"/>
              </w:rPr>
            </w:pPr>
            <w:r w:rsidRPr="00B323F5">
              <w:rPr>
                <w:rFonts w:eastAsia="Calibri"/>
                <w:bCs/>
                <w:sz w:val="20"/>
                <w:szCs w:val="20"/>
              </w:rPr>
              <w:t>Подписано УЭП</w:t>
            </w:r>
          </w:p>
        </w:tc>
      </w:tr>
    </w:tbl>
    <w:p w:rsidR="00264FD8" w:rsidRPr="00264FD8" w:rsidRDefault="00264FD8" w:rsidP="00264FD8">
      <w:pPr>
        <w:widowControl w:val="0"/>
        <w:tabs>
          <w:tab w:val="left" w:pos="1292"/>
        </w:tabs>
        <w:spacing w:after="560" w:line="228" w:lineRule="auto"/>
        <w:rPr>
          <w:color w:val="000000"/>
          <w:sz w:val="22"/>
          <w:szCs w:val="22"/>
          <w:lang w:bidi="ru-RU"/>
        </w:rPr>
      </w:pPr>
    </w:p>
    <w:p w:rsidR="00264FD8" w:rsidRPr="00264FD8" w:rsidRDefault="00264FD8" w:rsidP="00142F77">
      <w:pPr>
        <w:widowControl w:val="0"/>
        <w:spacing w:after="120" w:line="254" w:lineRule="auto"/>
        <w:jc w:val="center"/>
        <w:rPr>
          <w:color w:val="000000"/>
          <w:sz w:val="22"/>
          <w:szCs w:val="22"/>
          <w:highlight w:val="yellow"/>
          <w:lang w:bidi="ru-RU"/>
        </w:rPr>
      </w:pPr>
    </w:p>
    <w:sectPr w:rsidR="00264FD8" w:rsidRPr="00264FD8" w:rsidSect="00142F77">
      <w:pgSz w:w="16838" w:h="11906" w:orient="landscape"/>
      <w:pgMar w:top="567" w:right="1134"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FF8" w:rsidRDefault="003B6FF8" w:rsidP="003C1CFB">
      <w:r>
        <w:separator/>
      </w:r>
    </w:p>
  </w:endnote>
  <w:endnote w:type="continuationSeparator" w:id="0">
    <w:p w:rsidR="003B6FF8" w:rsidRDefault="003B6FF8" w:rsidP="003C1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594" w:rsidRPr="004A41C8" w:rsidRDefault="00AA2594">
    <w:pPr>
      <w:pStyle w:val="ae"/>
      <w:jc w:val="center"/>
      <w:rPr>
        <w:sz w:val="20"/>
      </w:rPr>
    </w:pPr>
    <w:r w:rsidRPr="004A41C8">
      <w:rPr>
        <w:sz w:val="20"/>
      </w:rPr>
      <w:fldChar w:fldCharType="begin"/>
    </w:r>
    <w:r w:rsidRPr="004A41C8">
      <w:rPr>
        <w:sz w:val="20"/>
      </w:rPr>
      <w:instrText>PAGE   \* MERGEFORMAT</w:instrText>
    </w:r>
    <w:r w:rsidRPr="004A41C8">
      <w:rPr>
        <w:sz w:val="20"/>
      </w:rPr>
      <w:fldChar w:fldCharType="separate"/>
    </w:r>
    <w:r w:rsidR="00264FD8">
      <w:rPr>
        <w:noProof/>
        <w:sz w:val="20"/>
      </w:rPr>
      <w:t>8</w:t>
    </w:r>
    <w:r w:rsidRPr="004A41C8">
      <w:rPr>
        <w:sz w:val="20"/>
      </w:rPr>
      <w:fldChar w:fldCharType="end"/>
    </w:r>
  </w:p>
  <w:p w:rsidR="00AA2594" w:rsidRDefault="00AA2594">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FF8" w:rsidRDefault="003B6FF8" w:rsidP="003C1CFB">
      <w:r>
        <w:separator/>
      </w:r>
    </w:p>
  </w:footnote>
  <w:footnote w:type="continuationSeparator" w:id="0">
    <w:p w:rsidR="003B6FF8" w:rsidRDefault="003B6FF8" w:rsidP="003C1C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075478FC"/>
    <w:lvl w:ilvl="0">
      <w:numFmt w:val="bullet"/>
      <w:lvlText w:val="*"/>
      <w:lvlJc w:val="left"/>
    </w:lvl>
  </w:abstractNum>
  <w:abstractNum w:abstractNumId="1" w15:restartNumberingAfterBreak="0">
    <w:nsid w:val="04A735B3"/>
    <w:multiLevelType w:val="hybridMultilevel"/>
    <w:tmpl w:val="BCFA3C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0D156D3"/>
    <w:multiLevelType w:val="multilevel"/>
    <w:tmpl w:val="2C508882"/>
    <w:lvl w:ilvl="0">
      <w:start w:val="1"/>
      <w:numFmt w:val="decimal"/>
      <w:lvlText w:val="%1."/>
      <w:lvlJc w:val="left"/>
      <w:pPr>
        <w:ind w:left="1353" w:hanging="360"/>
      </w:pPr>
      <w:rPr>
        <w:rFonts w:hint="default"/>
      </w:rPr>
    </w:lvl>
    <w:lvl w:ilvl="1">
      <w:start w:val="1"/>
      <w:numFmt w:val="decimal"/>
      <w:isLgl/>
      <w:lvlText w:val="%1.%2."/>
      <w:lvlJc w:val="left"/>
      <w:pPr>
        <w:ind w:left="1968" w:hanging="975"/>
      </w:pPr>
      <w:rPr>
        <w:rFonts w:hint="default"/>
        <w:b w:val="0"/>
      </w:rPr>
    </w:lvl>
    <w:lvl w:ilvl="2">
      <w:start w:val="1"/>
      <w:numFmt w:val="decimal"/>
      <w:isLgl/>
      <w:lvlText w:val="%1.%2.%3."/>
      <w:lvlJc w:val="left"/>
      <w:pPr>
        <w:ind w:left="1968" w:hanging="975"/>
      </w:pPr>
      <w:rPr>
        <w:rFonts w:hint="default"/>
      </w:rPr>
    </w:lvl>
    <w:lvl w:ilvl="3">
      <w:start w:val="1"/>
      <w:numFmt w:val="decimal"/>
      <w:isLgl/>
      <w:lvlText w:val="%1.%2.%3.%4."/>
      <w:lvlJc w:val="left"/>
      <w:pPr>
        <w:ind w:left="1968" w:hanging="975"/>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 w15:restartNumberingAfterBreak="0">
    <w:nsid w:val="1285281F"/>
    <w:multiLevelType w:val="hybridMultilevel"/>
    <w:tmpl w:val="55AC3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682DB9"/>
    <w:multiLevelType w:val="hybridMultilevel"/>
    <w:tmpl w:val="0DF827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077663"/>
    <w:multiLevelType w:val="hybridMultilevel"/>
    <w:tmpl w:val="13FA9C70"/>
    <w:lvl w:ilvl="0" w:tplc="FEAA43D0">
      <w:start w:val="1"/>
      <w:numFmt w:val="decimal"/>
      <w:lvlText w:val="%1."/>
      <w:lvlJc w:val="left"/>
      <w:pPr>
        <w:ind w:left="502" w:hanging="360"/>
      </w:pPr>
      <w:rPr>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 w15:restartNumberingAfterBreak="0">
    <w:nsid w:val="1D49347E"/>
    <w:multiLevelType w:val="hybridMultilevel"/>
    <w:tmpl w:val="6C3833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C35AA3"/>
    <w:multiLevelType w:val="hybridMultilevel"/>
    <w:tmpl w:val="2AB24D4C"/>
    <w:lvl w:ilvl="0" w:tplc="2156453A">
      <w:start w:val="407"/>
      <w:numFmt w:val="bullet"/>
      <w:lvlText w:val=""/>
      <w:lvlJc w:val="left"/>
      <w:pPr>
        <w:ind w:left="502" w:hanging="360"/>
      </w:pPr>
      <w:rPr>
        <w:rFonts w:ascii="Symbol" w:eastAsia="Times New Roman" w:hAnsi="Symbol"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8" w15:restartNumberingAfterBreak="0">
    <w:nsid w:val="238B4112"/>
    <w:multiLevelType w:val="hybridMultilevel"/>
    <w:tmpl w:val="0ACCA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917C72"/>
    <w:multiLevelType w:val="hybridMultilevel"/>
    <w:tmpl w:val="9CE0CB2E"/>
    <w:lvl w:ilvl="0" w:tplc="B2BA37F2">
      <w:start w:val="407"/>
      <w:numFmt w:val="bullet"/>
      <w:lvlText w:val=""/>
      <w:lvlJc w:val="left"/>
      <w:pPr>
        <w:ind w:left="907" w:hanging="360"/>
      </w:pPr>
      <w:rPr>
        <w:rFonts w:ascii="Symbol" w:eastAsia="Times New Roman" w:hAnsi="Symbol" w:cs="Times New Roman" w:hint="default"/>
      </w:rPr>
    </w:lvl>
    <w:lvl w:ilvl="1" w:tplc="04190003" w:tentative="1">
      <w:start w:val="1"/>
      <w:numFmt w:val="bullet"/>
      <w:lvlText w:val="o"/>
      <w:lvlJc w:val="left"/>
      <w:pPr>
        <w:ind w:left="1627" w:hanging="360"/>
      </w:pPr>
      <w:rPr>
        <w:rFonts w:ascii="Courier New" w:hAnsi="Courier New" w:cs="Courier New" w:hint="default"/>
      </w:rPr>
    </w:lvl>
    <w:lvl w:ilvl="2" w:tplc="04190005" w:tentative="1">
      <w:start w:val="1"/>
      <w:numFmt w:val="bullet"/>
      <w:lvlText w:val=""/>
      <w:lvlJc w:val="left"/>
      <w:pPr>
        <w:ind w:left="2347" w:hanging="360"/>
      </w:pPr>
      <w:rPr>
        <w:rFonts w:ascii="Wingdings" w:hAnsi="Wingdings" w:hint="default"/>
      </w:rPr>
    </w:lvl>
    <w:lvl w:ilvl="3" w:tplc="04190001" w:tentative="1">
      <w:start w:val="1"/>
      <w:numFmt w:val="bullet"/>
      <w:lvlText w:val=""/>
      <w:lvlJc w:val="left"/>
      <w:pPr>
        <w:ind w:left="3067" w:hanging="360"/>
      </w:pPr>
      <w:rPr>
        <w:rFonts w:ascii="Symbol" w:hAnsi="Symbol" w:hint="default"/>
      </w:rPr>
    </w:lvl>
    <w:lvl w:ilvl="4" w:tplc="04190003" w:tentative="1">
      <w:start w:val="1"/>
      <w:numFmt w:val="bullet"/>
      <w:lvlText w:val="o"/>
      <w:lvlJc w:val="left"/>
      <w:pPr>
        <w:ind w:left="3787" w:hanging="360"/>
      </w:pPr>
      <w:rPr>
        <w:rFonts w:ascii="Courier New" w:hAnsi="Courier New" w:cs="Courier New" w:hint="default"/>
      </w:rPr>
    </w:lvl>
    <w:lvl w:ilvl="5" w:tplc="04190005" w:tentative="1">
      <w:start w:val="1"/>
      <w:numFmt w:val="bullet"/>
      <w:lvlText w:val=""/>
      <w:lvlJc w:val="left"/>
      <w:pPr>
        <w:ind w:left="4507" w:hanging="360"/>
      </w:pPr>
      <w:rPr>
        <w:rFonts w:ascii="Wingdings" w:hAnsi="Wingdings" w:hint="default"/>
      </w:rPr>
    </w:lvl>
    <w:lvl w:ilvl="6" w:tplc="04190001" w:tentative="1">
      <w:start w:val="1"/>
      <w:numFmt w:val="bullet"/>
      <w:lvlText w:val=""/>
      <w:lvlJc w:val="left"/>
      <w:pPr>
        <w:ind w:left="5227" w:hanging="360"/>
      </w:pPr>
      <w:rPr>
        <w:rFonts w:ascii="Symbol" w:hAnsi="Symbol" w:hint="default"/>
      </w:rPr>
    </w:lvl>
    <w:lvl w:ilvl="7" w:tplc="04190003" w:tentative="1">
      <w:start w:val="1"/>
      <w:numFmt w:val="bullet"/>
      <w:lvlText w:val="o"/>
      <w:lvlJc w:val="left"/>
      <w:pPr>
        <w:ind w:left="5947" w:hanging="360"/>
      </w:pPr>
      <w:rPr>
        <w:rFonts w:ascii="Courier New" w:hAnsi="Courier New" w:cs="Courier New" w:hint="default"/>
      </w:rPr>
    </w:lvl>
    <w:lvl w:ilvl="8" w:tplc="04190005" w:tentative="1">
      <w:start w:val="1"/>
      <w:numFmt w:val="bullet"/>
      <w:lvlText w:val=""/>
      <w:lvlJc w:val="left"/>
      <w:pPr>
        <w:ind w:left="6667" w:hanging="360"/>
      </w:pPr>
      <w:rPr>
        <w:rFonts w:ascii="Wingdings" w:hAnsi="Wingdings" w:hint="default"/>
      </w:rPr>
    </w:lvl>
  </w:abstractNum>
  <w:abstractNum w:abstractNumId="10" w15:restartNumberingAfterBreak="0">
    <w:nsid w:val="27940BBF"/>
    <w:multiLevelType w:val="hybridMultilevel"/>
    <w:tmpl w:val="82684E14"/>
    <w:lvl w:ilvl="0" w:tplc="89FC0572">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1" w15:restartNumberingAfterBreak="0">
    <w:nsid w:val="29BA0571"/>
    <w:multiLevelType w:val="multilevel"/>
    <w:tmpl w:val="ED42A9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F3C5066"/>
    <w:multiLevelType w:val="multilevel"/>
    <w:tmpl w:val="3A90FCC4"/>
    <w:lvl w:ilvl="0">
      <w:start w:val="1"/>
      <w:numFmt w:val="decimal"/>
      <w:lvlText w:val="%1."/>
      <w:lvlJc w:val="left"/>
      <w:pPr>
        <w:ind w:left="720" w:hanging="360"/>
      </w:pPr>
    </w:lvl>
    <w:lvl w:ilvl="1">
      <w:start w:val="1"/>
      <w:numFmt w:val="decimal"/>
      <w:lvlText w:val="%1.%2."/>
      <w:lvlJc w:val="left"/>
      <w:pPr>
        <w:ind w:left="1080" w:hanging="360"/>
      </w:pPr>
      <w:rPr>
        <w:b/>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3" w15:restartNumberingAfterBreak="0">
    <w:nsid w:val="319E4A35"/>
    <w:multiLevelType w:val="hybridMultilevel"/>
    <w:tmpl w:val="2BDC2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1F9595B"/>
    <w:multiLevelType w:val="hybridMultilevel"/>
    <w:tmpl w:val="857C48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32E95B09"/>
    <w:multiLevelType w:val="hybridMultilevel"/>
    <w:tmpl w:val="0FBCE5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3BE5703E"/>
    <w:multiLevelType w:val="hybridMultilevel"/>
    <w:tmpl w:val="BB228100"/>
    <w:lvl w:ilvl="0" w:tplc="D5409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FCB10B7"/>
    <w:multiLevelType w:val="hybridMultilevel"/>
    <w:tmpl w:val="2C922624"/>
    <w:lvl w:ilvl="0" w:tplc="62D4BD2E">
      <w:start w:val="1"/>
      <w:numFmt w:val="decimal"/>
      <w:suff w:val="nothing"/>
      <w:lvlText w:val="%1."/>
      <w:lvlJc w:val="left"/>
      <w:pPr>
        <w:ind w:left="-76" w:firstLine="76"/>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40ED0E10"/>
    <w:multiLevelType w:val="hybridMultilevel"/>
    <w:tmpl w:val="AFA289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107743A"/>
    <w:multiLevelType w:val="multilevel"/>
    <w:tmpl w:val="2CFE96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1A81E36"/>
    <w:multiLevelType w:val="hybridMultilevel"/>
    <w:tmpl w:val="B5C6FDA2"/>
    <w:lvl w:ilvl="0" w:tplc="2A5A022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15:restartNumberingAfterBreak="0">
    <w:nsid w:val="4D591FEB"/>
    <w:multiLevelType w:val="hybridMultilevel"/>
    <w:tmpl w:val="587E3B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FF94698"/>
    <w:multiLevelType w:val="hybridMultilevel"/>
    <w:tmpl w:val="EB886A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15:restartNumberingAfterBreak="0">
    <w:nsid w:val="4FFD67FA"/>
    <w:multiLevelType w:val="hybridMultilevel"/>
    <w:tmpl w:val="4C108448"/>
    <w:lvl w:ilvl="0" w:tplc="62FE24D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F1058D"/>
    <w:multiLevelType w:val="hybridMultilevel"/>
    <w:tmpl w:val="6332FAF8"/>
    <w:lvl w:ilvl="0" w:tplc="2C9AA020">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670C0BEF"/>
    <w:multiLevelType w:val="hybridMultilevel"/>
    <w:tmpl w:val="486CAF08"/>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6" w15:restartNumberingAfterBreak="0">
    <w:nsid w:val="6BA72EAD"/>
    <w:multiLevelType w:val="hybridMultilevel"/>
    <w:tmpl w:val="B1D4BFAA"/>
    <w:lvl w:ilvl="0" w:tplc="A948CE7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957D86"/>
    <w:multiLevelType w:val="hybridMultilevel"/>
    <w:tmpl w:val="225EB740"/>
    <w:lvl w:ilvl="0" w:tplc="B5423484">
      <w:start w:val="407"/>
      <w:numFmt w:val="bullet"/>
      <w:lvlText w:val=""/>
      <w:lvlJc w:val="left"/>
      <w:pPr>
        <w:ind w:left="1267" w:hanging="360"/>
      </w:pPr>
      <w:rPr>
        <w:rFonts w:ascii="Symbol" w:eastAsia="Times New Roman" w:hAnsi="Symbol" w:cs="Times New Roman" w:hint="default"/>
      </w:rPr>
    </w:lvl>
    <w:lvl w:ilvl="1" w:tplc="04190003" w:tentative="1">
      <w:start w:val="1"/>
      <w:numFmt w:val="bullet"/>
      <w:lvlText w:val="o"/>
      <w:lvlJc w:val="left"/>
      <w:pPr>
        <w:ind w:left="1987" w:hanging="360"/>
      </w:pPr>
      <w:rPr>
        <w:rFonts w:ascii="Courier New" w:hAnsi="Courier New" w:cs="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cs="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cs="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28" w15:restartNumberingAfterBreak="0">
    <w:nsid w:val="782C731D"/>
    <w:multiLevelType w:val="multilevel"/>
    <w:tmpl w:val="DB62E18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6"/>
  </w:num>
  <w:num w:numId="2">
    <w:abstractNumId w:val="2"/>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6"/>
  </w:num>
  <w:num w:numId="7">
    <w:abstractNumId w:val="8"/>
  </w:num>
  <w:num w:numId="8">
    <w:abstractNumId w:val="3"/>
  </w:num>
  <w:num w:numId="9">
    <w:abstractNumId w:val="0"/>
    <w:lvlOverride w:ilvl="0">
      <w:lvl w:ilvl="0">
        <w:numFmt w:val="bullet"/>
        <w:lvlText w:val=""/>
        <w:legacy w:legacy="1" w:legacySpace="0" w:legacyIndent="360"/>
        <w:lvlJc w:val="left"/>
        <w:rPr>
          <w:rFonts w:ascii="Symbol" w:hAnsi="Symbol" w:hint="default"/>
        </w:rPr>
      </w:lvl>
    </w:lvlOverride>
  </w:num>
  <w:num w:numId="10">
    <w:abstractNumId w:val="13"/>
  </w:num>
  <w:num w:numId="11">
    <w:abstractNumId w:val="26"/>
  </w:num>
  <w:num w:numId="12">
    <w:abstractNumId w:val="13"/>
  </w:num>
  <w:num w:numId="13">
    <w:abstractNumId w:val="15"/>
  </w:num>
  <w:num w:numId="14">
    <w:abstractNumId w:val="21"/>
  </w:num>
  <w:num w:numId="15">
    <w:abstractNumId w:val="14"/>
  </w:num>
  <w:num w:numId="16">
    <w:abstractNumId w:val="1"/>
  </w:num>
  <w:num w:numId="17">
    <w:abstractNumId w:val="4"/>
  </w:num>
  <w:num w:numId="18">
    <w:abstractNumId w:val="20"/>
  </w:num>
  <w:num w:numId="19">
    <w:abstractNumId w:val="23"/>
  </w:num>
  <w:num w:numId="20">
    <w:abstractNumId w:val="7"/>
  </w:num>
  <w:num w:numId="21">
    <w:abstractNumId w:val="9"/>
  </w:num>
  <w:num w:numId="22">
    <w:abstractNumId w:val="27"/>
  </w:num>
  <w:num w:numId="23">
    <w:abstractNumId w:val="5"/>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18"/>
  </w:num>
  <w:num w:numId="29">
    <w:abstractNumId w:val="19"/>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F0B"/>
    <w:rsid w:val="0000006E"/>
    <w:rsid w:val="0000055F"/>
    <w:rsid w:val="000025D7"/>
    <w:rsid w:val="00005152"/>
    <w:rsid w:val="00007173"/>
    <w:rsid w:val="000073D0"/>
    <w:rsid w:val="00012A48"/>
    <w:rsid w:val="000136CE"/>
    <w:rsid w:val="0001376F"/>
    <w:rsid w:val="00021D0E"/>
    <w:rsid w:val="0002247F"/>
    <w:rsid w:val="000237DB"/>
    <w:rsid w:val="000253A7"/>
    <w:rsid w:val="00025F9C"/>
    <w:rsid w:val="00026935"/>
    <w:rsid w:val="0003750A"/>
    <w:rsid w:val="00037FD4"/>
    <w:rsid w:val="00043422"/>
    <w:rsid w:val="00045E9F"/>
    <w:rsid w:val="0005115E"/>
    <w:rsid w:val="00052C94"/>
    <w:rsid w:val="000544F4"/>
    <w:rsid w:val="0005510C"/>
    <w:rsid w:val="00055A71"/>
    <w:rsid w:val="00064EB1"/>
    <w:rsid w:val="00066256"/>
    <w:rsid w:val="00067EED"/>
    <w:rsid w:val="0007157E"/>
    <w:rsid w:val="0007327E"/>
    <w:rsid w:val="00073697"/>
    <w:rsid w:val="00074BC0"/>
    <w:rsid w:val="000859D9"/>
    <w:rsid w:val="00086601"/>
    <w:rsid w:val="00090270"/>
    <w:rsid w:val="0009299C"/>
    <w:rsid w:val="00094FA7"/>
    <w:rsid w:val="000A029A"/>
    <w:rsid w:val="000A08E5"/>
    <w:rsid w:val="000A582B"/>
    <w:rsid w:val="000A6218"/>
    <w:rsid w:val="000B19EC"/>
    <w:rsid w:val="000B6347"/>
    <w:rsid w:val="000C4CB3"/>
    <w:rsid w:val="000C67BB"/>
    <w:rsid w:val="000C69FB"/>
    <w:rsid w:val="000D0933"/>
    <w:rsid w:val="000D31E4"/>
    <w:rsid w:val="000D3483"/>
    <w:rsid w:val="000D404B"/>
    <w:rsid w:val="000E00A8"/>
    <w:rsid w:val="000E2A01"/>
    <w:rsid w:val="000E2E34"/>
    <w:rsid w:val="000E5AFD"/>
    <w:rsid w:val="000E7250"/>
    <w:rsid w:val="000F1545"/>
    <w:rsid w:val="000F274C"/>
    <w:rsid w:val="000F37B6"/>
    <w:rsid w:val="000F481B"/>
    <w:rsid w:val="000F5E50"/>
    <w:rsid w:val="0010275F"/>
    <w:rsid w:val="00103216"/>
    <w:rsid w:val="00107B95"/>
    <w:rsid w:val="00107E59"/>
    <w:rsid w:val="00115ED1"/>
    <w:rsid w:val="00122182"/>
    <w:rsid w:val="00125F78"/>
    <w:rsid w:val="00126AE7"/>
    <w:rsid w:val="00131040"/>
    <w:rsid w:val="001310F4"/>
    <w:rsid w:val="00142F77"/>
    <w:rsid w:val="00143A58"/>
    <w:rsid w:val="0014637C"/>
    <w:rsid w:val="001463C6"/>
    <w:rsid w:val="001470E0"/>
    <w:rsid w:val="00147D4F"/>
    <w:rsid w:val="00150B02"/>
    <w:rsid w:val="001516E6"/>
    <w:rsid w:val="001551FC"/>
    <w:rsid w:val="00160606"/>
    <w:rsid w:val="00161F0E"/>
    <w:rsid w:val="00170691"/>
    <w:rsid w:val="0017231F"/>
    <w:rsid w:val="00176A66"/>
    <w:rsid w:val="001778BC"/>
    <w:rsid w:val="00177AD4"/>
    <w:rsid w:val="001835E4"/>
    <w:rsid w:val="001901A7"/>
    <w:rsid w:val="0019348B"/>
    <w:rsid w:val="00193E08"/>
    <w:rsid w:val="00194A94"/>
    <w:rsid w:val="00197EBA"/>
    <w:rsid w:val="001A08A4"/>
    <w:rsid w:val="001A1297"/>
    <w:rsid w:val="001A2A2B"/>
    <w:rsid w:val="001A5115"/>
    <w:rsid w:val="001A5664"/>
    <w:rsid w:val="001B69C4"/>
    <w:rsid w:val="001B6F81"/>
    <w:rsid w:val="001B7710"/>
    <w:rsid w:val="001C3827"/>
    <w:rsid w:val="001C434F"/>
    <w:rsid w:val="001C4B9D"/>
    <w:rsid w:val="001C59B2"/>
    <w:rsid w:val="001D01ED"/>
    <w:rsid w:val="001D091B"/>
    <w:rsid w:val="001D4D73"/>
    <w:rsid w:val="001D6A68"/>
    <w:rsid w:val="001E1D7D"/>
    <w:rsid w:val="001E687A"/>
    <w:rsid w:val="001F2871"/>
    <w:rsid w:val="001F29BC"/>
    <w:rsid w:val="00202AFA"/>
    <w:rsid w:val="00207C79"/>
    <w:rsid w:val="002100B1"/>
    <w:rsid w:val="0021686E"/>
    <w:rsid w:val="00217A4A"/>
    <w:rsid w:val="002211E8"/>
    <w:rsid w:val="00222424"/>
    <w:rsid w:val="00225452"/>
    <w:rsid w:val="00226FA0"/>
    <w:rsid w:val="0023010D"/>
    <w:rsid w:val="00230E17"/>
    <w:rsid w:val="00230F0C"/>
    <w:rsid w:val="002313A6"/>
    <w:rsid w:val="002327EB"/>
    <w:rsid w:val="00240716"/>
    <w:rsid w:val="0024651E"/>
    <w:rsid w:val="002537A9"/>
    <w:rsid w:val="002577E3"/>
    <w:rsid w:val="0026017A"/>
    <w:rsid w:val="0026133E"/>
    <w:rsid w:val="002630AE"/>
    <w:rsid w:val="00264FD8"/>
    <w:rsid w:val="00265B27"/>
    <w:rsid w:val="0026693D"/>
    <w:rsid w:val="00267E80"/>
    <w:rsid w:val="0027082F"/>
    <w:rsid w:val="0027379C"/>
    <w:rsid w:val="00275BB5"/>
    <w:rsid w:val="002809DB"/>
    <w:rsid w:val="00281E31"/>
    <w:rsid w:val="00282A1E"/>
    <w:rsid w:val="002849E1"/>
    <w:rsid w:val="00285728"/>
    <w:rsid w:val="00290857"/>
    <w:rsid w:val="00293794"/>
    <w:rsid w:val="002938E6"/>
    <w:rsid w:val="00295D37"/>
    <w:rsid w:val="00297A99"/>
    <w:rsid w:val="002B03FF"/>
    <w:rsid w:val="002B1DCE"/>
    <w:rsid w:val="002B2B47"/>
    <w:rsid w:val="002C2979"/>
    <w:rsid w:val="002C4D93"/>
    <w:rsid w:val="002C4E33"/>
    <w:rsid w:val="002D4206"/>
    <w:rsid w:val="002D5AF1"/>
    <w:rsid w:val="002D78A6"/>
    <w:rsid w:val="002E0780"/>
    <w:rsid w:val="002E1F2B"/>
    <w:rsid w:val="002E2B76"/>
    <w:rsid w:val="002E47A4"/>
    <w:rsid w:val="002F2CE0"/>
    <w:rsid w:val="002F32B0"/>
    <w:rsid w:val="002F608B"/>
    <w:rsid w:val="002F62E4"/>
    <w:rsid w:val="00300A91"/>
    <w:rsid w:val="00300DDE"/>
    <w:rsid w:val="0030601E"/>
    <w:rsid w:val="0030647C"/>
    <w:rsid w:val="003129A3"/>
    <w:rsid w:val="00317B05"/>
    <w:rsid w:val="00317C27"/>
    <w:rsid w:val="00320D2B"/>
    <w:rsid w:val="0032152C"/>
    <w:rsid w:val="00321FC6"/>
    <w:rsid w:val="00324C11"/>
    <w:rsid w:val="00325324"/>
    <w:rsid w:val="00327C61"/>
    <w:rsid w:val="0033069E"/>
    <w:rsid w:val="00331DFD"/>
    <w:rsid w:val="00341769"/>
    <w:rsid w:val="00341DD4"/>
    <w:rsid w:val="00351161"/>
    <w:rsid w:val="003526DB"/>
    <w:rsid w:val="00352BDD"/>
    <w:rsid w:val="0035402D"/>
    <w:rsid w:val="0035754A"/>
    <w:rsid w:val="003620D1"/>
    <w:rsid w:val="00362A48"/>
    <w:rsid w:val="0036530B"/>
    <w:rsid w:val="003714C6"/>
    <w:rsid w:val="003749DE"/>
    <w:rsid w:val="00375987"/>
    <w:rsid w:val="003759B8"/>
    <w:rsid w:val="003835A2"/>
    <w:rsid w:val="00384551"/>
    <w:rsid w:val="00386388"/>
    <w:rsid w:val="003918BF"/>
    <w:rsid w:val="0039408D"/>
    <w:rsid w:val="003968DB"/>
    <w:rsid w:val="003A1CE9"/>
    <w:rsid w:val="003A2A15"/>
    <w:rsid w:val="003A437F"/>
    <w:rsid w:val="003A60F8"/>
    <w:rsid w:val="003A71BF"/>
    <w:rsid w:val="003B1A7B"/>
    <w:rsid w:val="003B23E1"/>
    <w:rsid w:val="003B2656"/>
    <w:rsid w:val="003B2E35"/>
    <w:rsid w:val="003B3109"/>
    <w:rsid w:val="003B6FF8"/>
    <w:rsid w:val="003B7C50"/>
    <w:rsid w:val="003C1CFB"/>
    <w:rsid w:val="003C31EE"/>
    <w:rsid w:val="003C7543"/>
    <w:rsid w:val="003C79E2"/>
    <w:rsid w:val="003D744C"/>
    <w:rsid w:val="003E4720"/>
    <w:rsid w:val="003E70F2"/>
    <w:rsid w:val="003F0E49"/>
    <w:rsid w:val="003F3775"/>
    <w:rsid w:val="003F799F"/>
    <w:rsid w:val="004120DD"/>
    <w:rsid w:val="00414177"/>
    <w:rsid w:val="00415DAF"/>
    <w:rsid w:val="00417937"/>
    <w:rsid w:val="00424E0A"/>
    <w:rsid w:val="0042717A"/>
    <w:rsid w:val="004275B2"/>
    <w:rsid w:val="00427776"/>
    <w:rsid w:val="00435113"/>
    <w:rsid w:val="004355CB"/>
    <w:rsid w:val="00436A26"/>
    <w:rsid w:val="00437700"/>
    <w:rsid w:val="00440CE4"/>
    <w:rsid w:val="004411CC"/>
    <w:rsid w:val="00447FE4"/>
    <w:rsid w:val="00453927"/>
    <w:rsid w:val="004541AB"/>
    <w:rsid w:val="00456E7F"/>
    <w:rsid w:val="00461FCD"/>
    <w:rsid w:val="00466A9B"/>
    <w:rsid w:val="00466DDF"/>
    <w:rsid w:val="00471228"/>
    <w:rsid w:val="004731B2"/>
    <w:rsid w:val="00473C0A"/>
    <w:rsid w:val="00477127"/>
    <w:rsid w:val="00483584"/>
    <w:rsid w:val="00483C8F"/>
    <w:rsid w:val="00484104"/>
    <w:rsid w:val="00486CD5"/>
    <w:rsid w:val="0048766D"/>
    <w:rsid w:val="00491199"/>
    <w:rsid w:val="004927D2"/>
    <w:rsid w:val="004928AF"/>
    <w:rsid w:val="00494002"/>
    <w:rsid w:val="0049552B"/>
    <w:rsid w:val="004968EB"/>
    <w:rsid w:val="00496F64"/>
    <w:rsid w:val="004A2AEB"/>
    <w:rsid w:val="004A46C0"/>
    <w:rsid w:val="004A7526"/>
    <w:rsid w:val="004B2C1D"/>
    <w:rsid w:val="004B54FB"/>
    <w:rsid w:val="004B6991"/>
    <w:rsid w:val="004B7113"/>
    <w:rsid w:val="004C4B74"/>
    <w:rsid w:val="004D0C8D"/>
    <w:rsid w:val="004D549B"/>
    <w:rsid w:val="004D6252"/>
    <w:rsid w:val="004D7D68"/>
    <w:rsid w:val="004E0DF0"/>
    <w:rsid w:val="004E232F"/>
    <w:rsid w:val="004E3E34"/>
    <w:rsid w:val="004F1598"/>
    <w:rsid w:val="004F20BC"/>
    <w:rsid w:val="004F27D3"/>
    <w:rsid w:val="004F378E"/>
    <w:rsid w:val="004F7C22"/>
    <w:rsid w:val="005154E7"/>
    <w:rsid w:val="0051729D"/>
    <w:rsid w:val="00521110"/>
    <w:rsid w:val="00523B17"/>
    <w:rsid w:val="00524BB3"/>
    <w:rsid w:val="00525042"/>
    <w:rsid w:val="00530B2F"/>
    <w:rsid w:val="00530BE5"/>
    <w:rsid w:val="00533AA7"/>
    <w:rsid w:val="005341FF"/>
    <w:rsid w:val="00536013"/>
    <w:rsid w:val="005441E2"/>
    <w:rsid w:val="005459CE"/>
    <w:rsid w:val="00545BE0"/>
    <w:rsid w:val="005508A9"/>
    <w:rsid w:val="0056379D"/>
    <w:rsid w:val="00565055"/>
    <w:rsid w:val="00565225"/>
    <w:rsid w:val="00565686"/>
    <w:rsid w:val="0057125E"/>
    <w:rsid w:val="005756FB"/>
    <w:rsid w:val="005836D9"/>
    <w:rsid w:val="00584525"/>
    <w:rsid w:val="00587E51"/>
    <w:rsid w:val="005911F3"/>
    <w:rsid w:val="00592455"/>
    <w:rsid w:val="00593B52"/>
    <w:rsid w:val="00594271"/>
    <w:rsid w:val="005971F8"/>
    <w:rsid w:val="005B1DE0"/>
    <w:rsid w:val="005B2809"/>
    <w:rsid w:val="005B3305"/>
    <w:rsid w:val="005B3682"/>
    <w:rsid w:val="005B51FC"/>
    <w:rsid w:val="005B7719"/>
    <w:rsid w:val="005C4EFF"/>
    <w:rsid w:val="005C6A52"/>
    <w:rsid w:val="005D2A6F"/>
    <w:rsid w:val="005D5503"/>
    <w:rsid w:val="005E005A"/>
    <w:rsid w:val="005E0CC7"/>
    <w:rsid w:val="005E24C3"/>
    <w:rsid w:val="005E3048"/>
    <w:rsid w:val="005E4703"/>
    <w:rsid w:val="005E50CF"/>
    <w:rsid w:val="005E7F2B"/>
    <w:rsid w:val="005F6A34"/>
    <w:rsid w:val="006013CA"/>
    <w:rsid w:val="0060601F"/>
    <w:rsid w:val="00611BFA"/>
    <w:rsid w:val="00612D3E"/>
    <w:rsid w:val="00616A36"/>
    <w:rsid w:val="00621887"/>
    <w:rsid w:val="00627BC3"/>
    <w:rsid w:val="00627ED0"/>
    <w:rsid w:val="00631AC8"/>
    <w:rsid w:val="0063208D"/>
    <w:rsid w:val="006329AB"/>
    <w:rsid w:val="00633C74"/>
    <w:rsid w:val="00635483"/>
    <w:rsid w:val="0063677C"/>
    <w:rsid w:val="00640032"/>
    <w:rsid w:val="006441DB"/>
    <w:rsid w:val="00647732"/>
    <w:rsid w:val="0065409F"/>
    <w:rsid w:val="00654AB9"/>
    <w:rsid w:val="00655BA5"/>
    <w:rsid w:val="00655F74"/>
    <w:rsid w:val="006611BB"/>
    <w:rsid w:val="00661B5C"/>
    <w:rsid w:val="0066405D"/>
    <w:rsid w:val="00666307"/>
    <w:rsid w:val="00666A25"/>
    <w:rsid w:val="006716F7"/>
    <w:rsid w:val="00673A03"/>
    <w:rsid w:val="006740C0"/>
    <w:rsid w:val="00686439"/>
    <w:rsid w:val="00691C1D"/>
    <w:rsid w:val="0069203B"/>
    <w:rsid w:val="006A110F"/>
    <w:rsid w:val="006A208E"/>
    <w:rsid w:val="006A28F8"/>
    <w:rsid w:val="006A2A94"/>
    <w:rsid w:val="006A6E93"/>
    <w:rsid w:val="006B114D"/>
    <w:rsid w:val="006B1DB3"/>
    <w:rsid w:val="006B7FAA"/>
    <w:rsid w:val="006C32D4"/>
    <w:rsid w:val="006C3D04"/>
    <w:rsid w:val="006D2C0A"/>
    <w:rsid w:val="006E60E4"/>
    <w:rsid w:val="006F00E1"/>
    <w:rsid w:val="006F0E37"/>
    <w:rsid w:val="006F2371"/>
    <w:rsid w:val="006F2C17"/>
    <w:rsid w:val="006F36A3"/>
    <w:rsid w:val="006F36F5"/>
    <w:rsid w:val="006F54A2"/>
    <w:rsid w:val="006F61B9"/>
    <w:rsid w:val="006F61FB"/>
    <w:rsid w:val="006F711D"/>
    <w:rsid w:val="00707C40"/>
    <w:rsid w:val="00713084"/>
    <w:rsid w:val="00713A43"/>
    <w:rsid w:val="00714148"/>
    <w:rsid w:val="00717BD3"/>
    <w:rsid w:val="007218DC"/>
    <w:rsid w:val="00726579"/>
    <w:rsid w:val="00726C24"/>
    <w:rsid w:val="00732481"/>
    <w:rsid w:val="007340C8"/>
    <w:rsid w:val="0073475A"/>
    <w:rsid w:val="00735B6C"/>
    <w:rsid w:val="00737C97"/>
    <w:rsid w:val="00742163"/>
    <w:rsid w:val="007430F8"/>
    <w:rsid w:val="007431CB"/>
    <w:rsid w:val="007433A5"/>
    <w:rsid w:val="00743DE5"/>
    <w:rsid w:val="00751D66"/>
    <w:rsid w:val="007534A0"/>
    <w:rsid w:val="00763ACD"/>
    <w:rsid w:val="00770B40"/>
    <w:rsid w:val="00771030"/>
    <w:rsid w:val="00774E38"/>
    <w:rsid w:val="00775768"/>
    <w:rsid w:val="00780B1C"/>
    <w:rsid w:val="00783545"/>
    <w:rsid w:val="00783B7F"/>
    <w:rsid w:val="00785122"/>
    <w:rsid w:val="00794EDF"/>
    <w:rsid w:val="007A2DAA"/>
    <w:rsid w:val="007A4AF2"/>
    <w:rsid w:val="007A5B59"/>
    <w:rsid w:val="007B02C3"/>
    <w:rsid w:val="007B03ED"/>
    <w:rsid w:val="007B6FF6"/>
    <w:rsid w:val="007B7244"/>
    <w:rsid w:val="007C2B5D"/>
    <w:rsid w:val="007C3145"/>
    <w:rsid w:val="007C41E6"/>
    <w:rsid w:val="007D084E"/>
    <w:rsid w:val="007D1850"/>
    <w:rsid w:val="007D1A6C"/>
    <w:rsid w:val="007D40B8"/>
    <w:rsid w:val="007D499A"/>
    <w:rsid w:val="007D611D"/>
    <w:rsid w:val="007E36F6"/>
    <w:rsid w:val="007E4F1E"/>
    <w:rsid w:val="007F29DC"/>
    <w:rsid w:val="007F5D85"/>
    <w:rsid w:val="00807827"/>
    <w:rsid w:val="00810C2C"/>
    <w:rsid w:val="00812984"/>
    <w:rsid w:val="00813135"/>
    <w:rsid w:val="008164C9"/>
    <w:rsid w:val="00817AFC"/>
    <w:rsid w:val="0082104E"/>
    <w:rsid w:val="00822568"/>
    <w:rsid w:val="00823456"/>
    <w:rsid w:val="0082346F"/>
    <w:rsid w:val="00824013"/>
    <w:rsid w:val="008262B6"/>
    <w:rsid w:val="00826FDE"/>
    <w:rsid w:val="00830654"/>
    <w:rsid w:val="00831377"/>
    <w:rsid w:val="00833BBD"/>
    <w:rsid w:val="00833DA4"/>
    <w:rsid w:val="00833EFD"/>
    <w:rsid w:val="00837FFE"/>
    <w:rsid w:val="00842FD9"/>
    <w:rsid w:val="00844823"/>
    <w:rsid w:val="00853E2D"/>
    <w:rsid w:val="00855675"/>
    <w:rsid w:val="00856373"/>
    <w:rsid w:val="00860EC5"/>
    <w:rsid w:val="00866800"/>
    <w:rsid w:val="00866987"/>
    <w:rsid w:val="00866B17"/>
    <w:rsid w:val="00870F52"/>
    <w:rsid w:val="0087346A"/>
    <w:rsid w:val="00877498"/>
    <w:rsid w:val="008821CA"/>
    <w:rsid w:val="00883B2E"/>
    <w:rsid w:val="00886084"/>
    <w:rsid w:val="008863AD"/>
    <w:rsid w:val="00887835"/>
    <w:rsid w:val="00890553"/>
    <w:rsid w:val="00891685"/>
    <w:rsid w:val="008922A9"/>
    <w:rsid w:val="00896772"/>
    <w:rsid w:val="00897349"/>
    <w:rsid w:val="00897E61"/>
    <w:rsid w:val="008A1038"/>
    <w:rsid w:val="008A279F"/>
    <w:rsid w:val="008A4A1A"/>
    <w:rsid w:val="008A7BCF"/>
    <w:rsid w:val="008B1F79"/>
    <w:rsid w:val="008B4D48"/>
    <w:rsid w:val="008B5315"/>
    <w:rsid w:val="008C0316"/>
    <w:rsid w:val="008C4F0E"/>
    <w:rsid w:val="008C51A9"/>
    <w:rsid w:val="008E3FB2"/>
    <w:rsid w:val="008E4DC3"/>
    <w:rsid w:val="008E7A12"/>
    <w:rsid w:val="008F2508"/>
    <w:rsid w:val="008F6C3D"/>
    <w:rsid w:val="00902CF6"/>
    <w:rsid w:val="0090431D"/>
    <w:rsid w:val="00904418"/>
    <w:rsid w:val="009055B0"/>
    <w:rsid w:val="009055FE"/>
    <w:rsid w:val="00912438"/>
    <w:rsid w:val="00913B03"/>
    <w:rsid w:val="00917351"/>
    <w:rsid w:val="009248E8"/>
    <w:rsid w:val="00926F1F"/>
    <w:rsid w:val="00926FC4"/>
    <w:rsid w:val="00931BF7"/>
    <w:rsid w:val="0093316A"/>
    <w:rsid w:val="00933FFF"/>
    <w:rsid w:val="00935C17"/>
    <w:rsid w:val="00936982"/>
    <w:rsid w:val="00937972"/>
    <w:rsid w:val="009429C4"/>
    <w:rsid w:val="00942ED1"/>
    <w:rsid w:val="00946CC1"/>
    <w:rsid w:val="00950EE0"/>
    <w:rsid w:val="00954BE6"/>
    <w:rsid w:val="00954CF5"/>
    <w:rsid w:val="00957C4A"/>
    <w:rsid w:val="00957D95"/>
    <w:rsid w:val="0096202D"/>
    <w:rsid w:val="00963A40"/>
    <w:rsid w:val="00965003"/>
    <w:rsid w:val="009729C4"/>
    <w:rsid w:val="009762DC"/>
    <w:rsid w:val="00976C72"/>
    <w:rsid w:val="00980344"/>
    <w:rsid w:val="009819F3"/>
    <w:rsid w:val="009832DB"/>
    <w:rsid w:val="009834B3"/>
    <w:rsid w:val="00986D20"/>
    <w:rsid w:val="009952FB"/>
    <w:rsid w:val="00996AC6"/>
    <w:rsid w:val="009A0194"/>
    <w:rsid w:val="009A1E8B"/>
    <w:rsid w:val="009A47DF"/>
    <w:rsid w:val="009A5536"/>
    <w:rsid w:val="009A58FF"/>
    <w:rsid w:val="009A68C0"/>
    <w:rsid w:val="009B2600"/>
    <w:rsid w:val="009B45BE"/>
    <w:rsid w:val="009B6BE7"/>
    <w:rsid w:val="009B7208"/>
    <w:rsid w:val="009C3904"/>
    <w:rsid w:val="009D05EF"/>
    <w:rsid w:val="009D2E4D"/>
    <w:rsid w:val="009D5931"/>
    <w:rsid w:val="009D61D4"/>
    <w:rsid w:val="009D68A8"/>
    <w:rsid w:val="009E2ED7"/>
    <w:rsid w:val="009E3D9B"/>
    <w:rsid w:val="009E7BB9"/>
    <w:rsid w:val="009F0F0B"/>
    <w:rsid w:val="009F2679"/>
    <w:rsid w:val="009F7BB2"/>
    <w:rsid w:val="00A00DC7"/>
    <w:rsid w:val="00A01419"/>
    <w:rsid w:val="00A02A98"/>
    <w:rsid w:val="00A0651C"/>
    <w:rsid w:val="00A07AA6"/>
    <w:rsid w:val="00A11283"/>
    <w:rsid w:val="00A14B9E"/>
    <w:rsid w:val="00A24689"/>
    <w:rsid w:val="00A26C97"/>
    <w:rsid w:val="00A26EB3"/>
    <w:rsid w:val="00A33B3F"/>
    <w:rsid w:val="00A3402A"/>
    <w:rsid w:val="00A425F5"/>
    <w:rsid w:val="00A43E97"/>
    <w:rsid w:val="00A454A6"/>
    <w:rsid w:val="00A45B87"/>
    <w:rsid w:val="00A51E52"/>
    <w:rsid w:val="00A52064"/>
    <w:rsid w:val="00A54A1F"/>
    <w:rsid w:val="00A60268"/>
    <w:rsid w:val="00A60B27"/>
    <w:rsid w:val="00A6113A"/>
    <w:rsid w:val="00A631A4"/>
    <w:rsid w:val="00A63739"/>
    <w:rsid w:val="00A63971"/>
    <w:rsid w:val="00A82D3E"/>
    <w:rsid w:val="00A83096"/>
    <w:rsid w:val="00A8370C"/>
    <w:rsid w:val="00A83714"/>
    <w:rsid w:val="00A91790"/>
    <w:rsid w:val="00A96784"/>
    <w:rsid w:val="00AA2594"/>
    <w:rsid w:val="00AA2A1A"/>
    <w:rsid w:val="00AA32EA"/>
    <w:rsid w:val="00AA647A"/>
    <w:rsid w:val="00AB2EAE"/>
    <w:rsid w:val="00AB305F"/>
    <w:rsid w:val="00AB3645"/>
    <w:rsid w:val="00AB4230"/>
    <w:rsid w:val="00AC1F4F"/>
    <w:rsid w:val="00AC301D"/>
    <w:rsid w:val="00AC5E8D"/>
    <w:rsid w:val="00AD38E0"/>
    <w:rsid w:val="00AD3FD0"/>
    <w:rsid w:val="00AE25F6"/>
    <w:rsid w:val="00AE3268"/>
    <w:rsid w:val="00AE5E4A"/>
    <w:rsid w:val="00AE7470"/>
    <w:rsid w:val="00AF43E7"/>
    <w:rsid w:val="00AF4856"/>
    <w:rsid w:val="00AF6C9F"/>
    <w:rsid w:val="00B04C24"/>
    <w:rsid w:val="00B06B49"/>
    <w:rsid w:val="00B06E25"/>
    <w:rsid w:val="00B10064"/>
    <w:rsid w:val="00B101A0"/>
    <w:rsid w:val="00B1025B"/>
    <w:rsid w:val="00B11EE8"/>
    <w:rsid w:val="00B1203C"/>
    <w:rsid w:val="00B138F6"/>
    <w:rsid w:val="00B149A0"/>
    <w:rsid w:val="00B175E6"/>
    <w:rsid w:val="00B20792"/>
    <w:rsid w:val="00B23E2C"/>
    <w:rsid w:val="00B24193"/>
    <w:rsid w:val="00B323F5"/>
    <w:rsid w:val="00B34D69"/>
    <w:rsid w:val="00B36AAD"/>
    <w:rsid w:val="00B40515"/>
    <w:rsid w:val="00B418C2"/>
    <w:rsid w:val="00B423C9"/>
    <w:rsid w:val="00B43016"/>
    <w:rsid w:val="00B44E8F"/>
    <w:rsid w:val="00B45953"/>
    <w:rsid w:val="00B45C72"/>
    <w:rsid w:val="00B45EAA"/>
    <w:rsid w:val="00B46B61"/>
    <w:rsid w:val="00B53BF6"/>
    <w:rsid w:val="00B573D9"/>
    <w:rsid w:val="00B647D5"/>
    <w:rsid w:val="00B66586"/>
    <w:rsid w:val="00B675B7"/>
    <w:rsid w:val="00B72390"/>
    <w:rsid w:val="00B76F7C"/>
    <w:rsid w:val="00B776A7"/>
    <w:rsid w:val="00B77BBA"/>
    <w:rsid w:val="00B80B79"/>
    <w:rsid w:val="00B92107"/>
    <w:rsid w:val="00B954C7"/>
    <w:rsid w:val="00BA129C"/>
    <w:rsid w:val="00BA276B"/>
    <w:rsid w:val="00BA5348"/>
    <w:rsid w:val="00BA6F52"/>
    <w:rsid w:val="00BA7231"/>
    <w:rsid w:val="00BB0AD2"/>
    <w:rsid w:val="00BB3EE6"/>
    <w:rsid w:val="00BB66B0"/>
    <w:rsid w:val="00BB6CB7"/>
    <w:rsid w:val="00BC24A2"/>
    <w:rsid w:val="00BC4F74"/>
    <w:rsid w:val="00BC58F9"/>
    <w:rsid w:val="00BC6ABA"/>
    <w:rsid w:val="00BD36E8"/>
    <w:rsid w:val="00BE321C"/>
    <w:rsid w:val="00BE361E"/>
    <w:rsid w:val="00BE571A"/>
    <w:rsid w:val="00BE729E"/>
    <w:rsid w:val="00BF150A"/>
    <w:rsid w:val="00BF7500"/>
    <w:rsid w:val="00C014D6"/>
    <w:rsid w:val="00C03100"/>
    <w:rsid w:val="00C039D3"/>
    <w:rsid w:val="00C1364E"/>
    <w:rsid w:val="00C17079"/>
    <w:rsid w:val="00C175A5"/>
    <w:rsid w:val="00C203FB"/>
    <w:rsid w:val="00C21327"/>
    <w:rsid w:val="00C30D4D"/>
    <w:rsid w:val="00C31191"/>
    <w:rsid w:val="00C3193D"/>
    <w:rsid w:val="00C32CD8"/>
    <w:rsid w:val="00C33167"/>
    <w:rsid w:val="00C35088"/>
    <w:rsid w:val="00C47E2E"/>
    <w:rsid w:val="00C51629"/>
    <w:rsid w:val="00C5349A"/>
    <w:rsid w:val="00C53FE9"/>
    <w:rsid w:val="00C56615"/>
    <w:rsid w:val="00C61CC5"/>
    <w:rsid w:val="00C6361A"/>
    <w:rsid w:val="00C664BF"/>
    <w:rsid w:val="00C74D25"/>
    <w:rsid w:val="00C765C3"/>
    <w:rsid w:val="00C7690F"/>
    <w:rsid w:val="00C77BD5"/>
    <w:rsid w:val="00C86EAB"/>
    <w:rsid w:val="00C90D44"/>
    <w:rsid w:val="00C90DF5"/>
    <w:rsid w:val="00C9777A"/>
    <w:rsid w:val="00CA211A"/>
    <w:rsid w:val="00CB15FA"/>
    <w:rsid w:val="00CB34FA"/>
    <w:rsid w:val="00CB39F7"/>
    <w:rsid w:val="00CB513A"/>
    <w:rsid w:val="00CC1C2F"/>
    <w:rsid w:val="00CC2BBB"/>
    <w:rsid w:val="00CC59F1"/>
    <w:rsid w:val="00CC5F04"/>
    <w:rsid w:val="00CC6E83"/>
    <w:rsid w:val="00CC704A"/>
    <w:rsid w:val="00CC7DE3"/>
    <w:rsid w:val="00CD0A15"/>
    <w:rsid w:val="00CD188A"/>
    <w:rsid w:val="00CD7443"/>
    <w:rsid w:val="00CD74CB"/>
    <w:rsid w:val="00CE22EF"/>
    <w:rsid w:val="00CE6C22"/>
    <w:rsid w:val="00CF40B0"/>
    <w:rsid w:val="00CF71F0"/>
    <w:rsid w:val="00D00C8F"/>
    <w:rsid w:val="00D03F0A"/>
    <w:rsid w:val="00D126A2"/>
    <w:rsid w:val="00D128F4"/>
    <w:rsid w:val="00D13C53"/>
    <w:rsid w:val="00D14E03"/>
    <w:rsid w:val="00D1638F"/>
    <w:rsid w:val="00D20FD0"/>
    <w:rsid w:val="00D21FF2"/>
    <w:rsid w:val="00D25AEC"/>
    <w:rsid w:val="00D25CAA"/>
    <w:rsid w:val="00D3187A"/>
    <w:rsid w:val="00D32EA8"/>
    <w:rsid w:val="00D33CB4"/>
    <w:rsid w:val="00D379F2"/>
    <w:rsid w:val="00D37F5E"/>
    <w:rsid w:val="00D40C2C"/>
    <w:rsid w:val="00D41DC4"/>
    <w:rsid w:val="00D44F2A"/>
    <w:rsid w:val="00D521C0"/>
    <w:rsid w:val="00D53F6A"/>
    <w:rsid w:val="00D5732A"/>
    <w:rsid w:val="00D576F8"/>
    <w:rsid w:val="00D60994"/>
    <w:rsid w:val="00D60F31"/>
    <w:rsid w:val="00D61EA0"/>
    <w:rsid w:val="00D62C4E"/>
    <w:rsid w:val="00D721BA"/>
    <w:rsid w:val="00D73355"/>
    <w:rsid w:val="00D733A1"/>
    <w:rsid w:val="00D7757B"/>
    <w:rsid w:val="00D812DA"/>
    <w:rsid w:val="00D817E2"/>
    <w:rsid w:val="00D8221D"/>
    <w:rsid w:val="00D83D1C"/>
    <w:rsid w:val="00D86E89"/>
    <w:rsid w:val="00D87344"/>
    <w:rsid w:val="00D927D5"/>
    <w:rsid w:val="00D94E13"/>
    <w:rsid w:val="00D95489"/>
    <w:rsid w:val="00D977A6"/>
    <w:rsid w:val="00DA1082"/>
    <w:rsid w:val="00DA1B4B"/>
    <w:rsid w:val="00DA4077"/>
    <w:rsid w:val="00DB1A85"/>
    <w:rsid w:val="00DB2A38"/>
    <w:rsid w:val="00DC0BD1"/>
    <w:rsid w:val="00DC301C"/>
    <w:rsid w:val="00DC34A2"/>
    <w:rsid w:val="00DC652E"/>
    <w:rsid w:val="00DC7427"/>
    <w:rsid w:val="00DD1C19"/>
    <w:rsid w:val="00DD7641"/>
    <w:rsid w:val="00DE563E"/>
    <w:rsid w:val="00DE6EDD"/>
    <w:rsid w:val="00DF00AB"/>
    <w:rsid w:val="00DF11B4"/>
    <w:rsid w:val="00DF3D2C"/>
    <w:rsid w:val="00E005F2"/>
    <w:rsid w:val="00E00CD2"/>
    <w:rsid w:val="00E120C2"/>
    <w:rsid w:val="00E14020"/>
    <w:rsid w:val="00E14D4F"/>
    <w:rsid w:val="00E15135"/>
    <w:rsid w:val="00E157D5"/>
    <w:rsid w:val="00E165C6"/>
    <w:rsid w:val="00E21F1C"/>
    <w:rsid w:val="00E22B81"/>
    <w:rsid w:val="00E246A7"/>
    <w:rsid w:val="00E30AA2"/>
    <w:rsid w:val="00E31D27"/>
    <w:rsid w:val="00E31F5F"/>
    <w:rsid w:val="00E41E15"/>
    <w:rsid w:val="00E45B77"/>
    <w:rsid w:val="00E533FF"/>
    <w:rsid w:val="00E5389A"/>
    <w:rsid w:val="00E566A0"/>
    <w:rsid w:val="00E56D14"/>
    <w:rsid w:val="00E578FE"/>
    <w:rsid w:val="00E6026F"/>
    <w:rsid w:val="00E64432"/>
    <w:rsid w:val="00E6449B"/>
    <w:rsid w:val="00E654C3"/>
    <w:rsid w:val="00E66A8B"/>
    <w:rsid w:val="00E67123"/>
    <w:rsid w:val="00E71340"/>
    <w:rsid w:val="00E75553"/>
    <w:rsid w:val="00E818C8"/>
    <w:rsid w:val="00E848F2"/>
    <w:rsid w:val="00E90BFC"/>
    <w:rsid w:val="00E9206F"/>
    <w:rsid w:val="00E93BF8"/>
    <w:rsid w:val="00E93E09"/>
    <w:rsid w:val="00E96BEB"/>
    <w:rsid w:val="00EA551C"/>
    <w:rsid w:val="00EB246F"/>
    <w:rsid w:val="00EB3087"/>
    <w:rsid w:val="00EB5B83"/>
    <w:rsid w:val="00EB7BBD"/>
    <w:rsid w:val="00EC48DB"/>
    <w:rsid w:val="00ED0804"/>
    <w:rsid w:val="00ED0E94"/>
    <w:rsid w:val="00ED1F10"/>
    <w:rsid w:val="00ED312A"/>
    <w:rsid w:val="00ED3D91"/>
    <w:rsid w:val="00ED49D3"/>
    <w:rsid w:val="00ED4BFC"/>
    <w:rsid w:val="00ED5BCF"/>
    <w:rsid w:val="00EE0E5F"/>
    <w:rsid w:val="00EE48FC"/>
    <w:rsid w:val="00EE4E84"/>
    <w:rsid w:val="00EF4A92"/>
    <w:rsid w:val="00EF5981"/>
    <w:rsid w:val="00F01F22"/>
    <w:rsid w:val="00F10A85"/>
    <w:rsid w:val="00F11A33"/>
    <w:rsid w:val="00F12B53"/>
    <w:rsid w:val="00F15CD1"/>
    <w:rsid w:val="00F16B60"/>
    <w:rsid w:val="00F32A12"/>
    <w:rsid w:val="00F40244"/>
    <w:rsid w:val="00F43A5F"/>
    <w:rsid w:val="00F47651"/>
    <w:rsid w:val="00F50481"/>
    <w:rsid w:val="00F53485"/>
    <w:rsid w:val="00F55201"/>
    <w:rsid w:val="00F61D40"/>
    <w:rsid w:val="00F648F4"/>
    <w:rsid w:val="00F6523D"/>
    <w:rsid w:val="00F70E71"/>
    <w:rsid w:val="00F75B54"/>
    <w:rsid w:val="00F75F05"/>
    <w:rsid w:val="00F85E56"/>
    <w:rsid w:val="00FA125E"/>
    <w:rsid w:val="00FA1EFE"/>
    <w:rsid w:val="00FA54D9"/>
    <w:rsid w:val="00FA75CC"/>
    <w:rsid w:val="00FB0665"/>
    <w:rsid w:val="00FB42EB"/>
    <w:rsid w:val="00FB4B12"/>
    <w:rsid w:val="00FC3027"/>
    <w:rsid w:val="00FD39DC"/>
    <w:rsid w:val="00FD3FD8"/>
    <w:rsid w:val="00FD467B"/>
    <w:rsid w:val="00FE005A"/>
    <w:rsid w:val="00FE09C2"/>
    <w:rsid w:val="00FE2B79"/>
    <w:rsid w:val="00FE2CAD"/>
    <w:rsid w:val="00FE3786"/>
    <w:rsid w:val="00FF46AB"/>
    <w:rsid w:val="00FF7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B077E23-921A-4460-9903-BFA3E2CC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377"/>
    <w:rPr>
      <w:rFonts w:ascii="Times New Roman" w:eastAsia="Times New Roman" w:hAnsi="Times New Roman"/>
      <w:sz w:val="24"/>
      <w:szCs w:val="24"/>
    </w:rPr>
  </w:style>
  <w:style w:type="paragraph" w:styleId="1">
    <w:name w:val="heading 1"/>
    <w:basedOn w:val="a"/>
    <w:next w:val="a"/>
    <w:link w:val="10"/>
    <w:uiPriority w:val="9"/>
    <w:qFormat/>
    <w:rsid w:val="000E2A01"/>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F0F0B"/>
    <w:rPr>
      <w:color w:val="0000FF"/>
      <w:u w:val="single"/>
    </w:rPr>
  </w:style>
  <w:style w:type="paragraph" w:customStyle="1" w:styleId="ConsPlusNormal">
    <w:name w:val="ConsPlusNormal"/>
    <w:link w:val="ConsPlusNormal0"/>
    <w:rsid w:val="00BA7231"/>
    <w:pPr>
      <w:autoSpaceDE w:val="0"/>
      <w:autoSpaceDN w:val="0"/>
      <w:adjustRightInd w:val="0"/>
      <w:ind w:firstLine="720"/>
    </w:pPr>
    <w:rPr>
      <w:rFonts w:ascii="Arial" w:hAnsi="Arial"/>
      <w:sz w:val="22"/>
      <w:szCs w:val="22"/>
    </w:rPr>
  </w:style>
  <w:style w:type="paragraph" w:styleId="a4">
    <w:name w:val="Body Text Indent"/>
    <w:basedOn w:val="a"/>
    <w:link w:val="a5"/>
    <w:uiPriority w:val="99"/>
    <w:rsid w:val="00BA7231"/>
    <w:pPr>
      <w:spacing w:after="120"/>
      <w:ind w:left="283"/>
    </w:pPr>
  </w:style>
  <w:style w:type="character" w:customStyle="1" w:styleId="a5">
    <w:name w:val="Основной текст с отступом Знак"/>
    <w:link w:val="a4"/>
    <w:uiPriority w:val="99"/>
    <w:rsid w:val="00BA7231"/>
    <w:rPr>
      <w:rFonts w:ascii="Times New Roman" w:eastAsia="Times New Roman" w:hAnsi="Times New Roman"/>
      <w:sz w:val="24"/>
      <w:szCs w:val="24"/>
    </w:rPr>
  </w:style>
  <w:style w:type="character" w:customStyle="1" w:styleId="ConsPlusNormal0">
    <w:name w:val="ConsPlusNormal Знак"/>
    <w:link w:val="ConsPlusNormal"/>
    <w:locked/>
    <w:rsid w:val="00BA7231"/>
    <w:rPr>
      <w:rFonts w:ascii="Arial" w:hAnsi="Arial"/>
      <w:sz w:val="22"/>
      <w:szCs w:val="22"/>
    </w:rPr>
  </w:style>
  <w:style w:type="paragraph" w:customStyle="1" w:styleId="p19">
    <w:name w:val="p19"/>
    <w:basedOn w:val="a"/>
    <w:rsid w:val="00FE09C2"/>
    <w:pPr>
      <w:spacing w:before="100" w:beforeAutospacing="1" w:after="100" w:afterAutospacing="1"/>
    </w:pPr>
  </w:style>
  <w:style w:type="paragraph" w:customStyle="1" w:styleId="p14">
    <w:name w:val="p14"/>
    <w:basedOn w:val="a"/>
    <w:rsid w:val="00FE09C2"/>
    <w:pPr>
      <w:spacing w:before="100" w:beforeAutospacing="1" w:after="100" w:afterAutospacing="1"/>
    </w:pPr>
  </w:style>
  <w:style w:type="paragraph" w:styleId="a6">
    <w:name w:val="List Paragraph"/>
    <w:basedOn w:val="a"/>
    <w:uiPriority w:val="34"/>
    <w:qFormat/>
    <w:rsid w:val="008821CA"/>
    <w:pPr>
      <w:ind w:left="720"/>
      <w:contextualSpacing/>
    </w:pPr>
    <w:rPr>
      <w:rFonts w:eastAsia="Calibri"/>
      <w:szCs w:val="22"/>
      <w:lang w:eastAsia="en-US"/>
    </w:rPr>
  </w:style>
  <w:style w:type="table" w:styleId="a7">
    <w:name w:val="Table Grid"/>
    <w:basedOn w:val="a1"/>
    <w:rsid w:val="008821CA"/>
    <w:rPr>
      <w:rFonts w:ascii="Times New Roman" w:hAnsi="Times New Roman"/>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A437F"/>
    <w:rPr>
      <w:rFonts w:ascii="Tahoma" w:hAnsi="Tahoma" w:cs="Tahoma"/>
      <w:sz w:val="16"/>
      <w:szCs w:val="16"/>
    </w:rPr>
  </w:style>
  <w:style w:type="character" w:customStyle="1" w:styleId="a9">
    <w:name w:val="Текст выноски Знак"/>
    <w:link w:val="a8"/>
    <w:uiPriority w:val="99"/>
    <w:semiHidden/>
    <w:rsid w:val="003A437F"/>
    <w:rPr>
      <w:rFonts w:ascii="Tahoma" w:eastAsia="Times New Roman" w:hAnsi="Tahoma" w:cs="Tahoma"/>
      <w:sz w:val="16"/>
      <w:szCs w:val="16"/>
    </w:rPr>
  </w:style>
  <w:style w:type="paragraph" w:customStyle="1" w:styleId="11">
    <w:name w:val="Знак1"/>
    <w:basedOn w:val="a"/>
    <w:rsid w:val="00265B27"/>
    <w:pPr>
      <w:widowControl w:val="0"/>
      <w:adjustRightInd w:val="0"/>
      <w:spacing w:after="160" w:line="240" w:lineRule="exact"/>
      <w:jc w:val="right"/>
    </w:pPr>
    <w:rPr>
      <w:rFonts w:ascii="Arial" w:hAnsi="Arial" w:cs="Arial"/>
      <w:sz w:val="20"/>
      <w:szCs w:val="20"/>
      <w:lang w:val="en-GB" w:eastAsia="en-US"/>
    </w:rPr>
  </w:style>
  <w:style w:type="paragraph" w:customStyle="1" w:styleId="ConsNormal">
    <w:name w:val="ConsNormal"/>
    <w:rsid w:val="001778BC"/>
    <w:pPr>
      <w:widowControl w:val="0"/>
      <w:autoSpaceDE w:val="0"/>
      <w:autoSpaceDN w:val="0"/>
      <w:adjustRightInd w:val="0"/>
      <w:ind w:firstLine="720"/>
    </w:pPr>
    <w:rPr>
      <w:rFonts w:ascii="Arial" w:eastAsia="Times New Roman" w:hAnsi="Arial" w:cs="Arial"/>
    </w:rPr>
  </w:style>
  <w:style w:type="paragraph" w:styleId="aa">
    <w:name w:val="No Spacing"/>
    <w:uiPriority w:val="1"/>
    <w:qFormat/>
    <w:rsid w:val="001778BC"/>
    <w:rPr>
      <w:sz w:val="22"/>
      <w:szCs w:val="22"/>
      <w:lang w:eastAsia="en-US"/>
    </w:rPr>
  </w:style>
  <w:style w:type="character" w:customStyle="1" w:styleId="10">
    <w:name w:val="Заголовок 1 Знак"/>
    <w:link w:val="1"/>
    <w:uiPriority w:val="9"/>
    <w:rsid w:val="000E2A01"/>
    <w:rPr>
      <w:rFonts w:ascii="Cambria" w:eastAsia="Times New Roman" w:hAnsi="Cambria" w:cs="Times New Roman"/>
      <w:b/>
      <w:bCs/>
      <w:kern w:val="32"/>
      <w:sz w:val="32"/>
      <w:szCs w:val="32"/>
    </w:rPr>
  </w:style>
  <w:style w:type="paragraph" w:styleId="ab">
    <w:name w:val="Body Text"/>
    <w:basedOn w:val="a"/>
    <w:link w:val="ac"/>
    <w:uiPriority w:val="99"/>
    <w:semiHidden/>
    <w:unhideWhenUsed/>
    <w:rsid w:val="006F2C17"/>
    <w:pPr>
      <w:spacing w:after="120"/>
    </w:pPr>
  </w:style>
  <w:style w:type="character" w:customStyle="1" w:styleId="ac">
    <w:name w:val="Основной текст Знак"/>
    <w:link w:val="ab"/>
    <w:uiPriority w:val="99"/>
    <w:semiHidden/>
    <w:rsid w:val="006F2C17"/>
    <w:rPr>
      <w:rFonts w:ascii="Times New Roman" w:eastAsia="Times New Roman" w:hAnsi="Times New Roman"/>
      <w:sz w:val="24"/>
      <w:szCs w:val="24"/>
    </w:rPr>
  </w:style>
  <w:style w:type="paragraph" w:styleId="2">
    <w:name w:val="Body Text 2"/>
    <w:basedOn w:val="a"/>
    <w:link w:val="20"/>
    <w:uiPriority w:val="99"/>
    <w:semiHidden/>
    <w:unhideWhenUsed/>
    <w:rsid w:val="006F2C17"/>
    <w:pPr>
      <w:spacing w:after="120" w:line="480" w:lineRule="auto"/>
    </w:pPr>
  </w:style>
  <w:style w:type="character" w:customStyle="1" w:styleId="20">
    <w:name w:val="Основной текст 2 Знак"/>
    <w:link w:val="2"/>
    <w:uiPriority w:val="99"/>
    <w:semiHidden/>
    <w:rsid w:val="006F2C17"/>
    <w:rPr>
      <w:rFonts w:ascii="Times New Roman" w:eastAsia="Times New Roman" w:hAnsi="Times New Roman"/>
      <w:sz w:val="24"/>
      <w:szCs w:val="24"/>
    </w:rPr>
  </w:style>
  <w:style w:type="paragraph" w:customStyle="1" w:styleId="xl26">
    <w:name w:val="xl26"/>
    <w:basedOn w:val="a"/>
    <w:rsid w:val="00170691"/>
    <w:pPr>
      <w:spacing w:before="100" w:beforeAutospacing="1" w:after="100" w:afterAutospacing="1"/>
    </w:pPr>
    <w:rPr>
      <w:rFonts w:ascii="Arial" w:hAnsi="Arial"/>
      <w:b/>
      <w:bCs/>
    </w:rPr>
  </w:style>
  <w:style w:type="table" w:customStyle="1" w:styleId="12">
    <w:name w:val="Сетка таблицы1"/>
    <w:basedOn w:val="a1"/>
    <w:next w:val="a7"/>
    <w:rsid w:val="00780B1C"/>
    <w:rPr>
      <w:rFonts w:ascii="Times New Roman" w:hAnsi="Times New Roman"/>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Неразрешенное упоминание"/>
    <w:uiPriority w:val="99"/>
    <w:semiHidden/>
    <w:unhideWhenUsed/>
    <w:rsid w:val="00DC652E"/>
    <w:rPr>
      <w:color w:val="605E5C"/>
      <w:shd w:val="clear" w:color="auto" w:fill="E1DFDD"/>
    </w:rPr>
  </w:style>
  <w:style w:type="paragraph" w:styleId="ae">
    <w:name w:val="footer"/>
    <w:basedOn w:val="a"/>
    <w:link w:val="af"/>
    <w:uiPriority w:val="99"/>
    <w:unhideWhenUsed/>
    <w:rsid w:val="003C1CFB"/>
    <w:pPr>
      <w:tabs>
        <w:tab w:val="center" w:pos="4677"/>
        <w:tab w:val="right" w:pos="9355"/>
      </w:tabs>
    </w:pPr>
  </w:style>
  <w:style w:type="character" w:customStyle="1" w:styleId="af">
    <w:name w:val="Нижний колонтитул Знак"/>
    <w:basedOn w:val="a0"/>
    <w:link w:val="ae"/>
    <w:uiPriority w:val="99"/>
    <w:rsid w:val="003C1CFB"/>
    <w:rPr>
      <w:rFonts w:ascii="Times New Roman" w:eastAsia="Times New Roman" w:hAnsi="Times New Roman"/>
      <w:sz w:val="24"/>
      <w:szCs w:val="24"/>
    </w:rPr>
  </w:style>
  <w:style w:type="paragraph" w:styleId="af0">
    <w:name w:val="header"/>
    <w:basedOn w:val="a"/>
    <w:link w:val="af1"/>
    <w:uiPriority w:val="99"/>
    <w:unhideWhenUsed/>
    <w:rsid w:val="003C1CFB"/>
    <w:pPr>
      <w:tabs>
        <w:tab w:val="center" w:pos="4677"/>
        <w:tab w:val="right" w:pos="9355"/>
      </w:tabs>
    </w:pPr>
  </w:style>
  <w:style w:type="character" w:customStyle="1" w:styleId="af1">
    <w:name w:val="Верхний колонтитул Знак"/>
    <w:basedOn w:val="a0"/>
    <w:link w:val="af0"/>
    <w:uiPriority w:val="99"/>
    <w:rsid w:val="003C1CF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13562">
      <w:bodyDiv w:val="1"/>
      <w:marLeft w:val="0"/>
      <w:marRight w:val="0"/>
      <w:marTop w:val="0"/>
      <w:marBottom w:val="0"/>
      <w:divBdr>
        <w:top w:val="none" w:sz="0" w:space="0" w:color="auto"/>
        <w:left w:val="none" w:sz="0" w:space="0" w:color="auto"/>
        <w:bottom w:val="none" w:sz="0" w:space="0" w:color="auto"/>
        <w:right w:val="none" w:sz="0" w:space="0" w:color="auto"/>
      </w:divBdr>
    </w:div>
    <w:div w:id="77751729">
      <w:bodyDiv w:val="1"/>
      <w:marLeft w:val="0"/>
      <w:marRight w:val="0"/>
      <w:marTop w:val="0"/>
      <w:marBottom w:val="0"/>
      <w:divBdr>
        <w:top w:val="none" w:sz="0" w:space="0" w:color="auto"/>
        <w:left w:val="none" w:sz="0" w:space="0" w:color="auto"/>
        <w:bottom w:val="none" w:sz="0" w:space="0" w:color="auto"/>
        <w:right w:val="none" w:sz="0" w:space="0" w:color="auto"/>
      </w:divBdr>
    </w:div>
    <w:div w:id="240871093">
      <w:bodyDiv w:val="1"/>
      <w:marLeft w:val="0"/>
      <w:marRight w:val="0"/>
      <w:marTop w:val="0"/>
      <w:marBottom w:val="0"/>
      <w:divBdr>
        <w:top w:val="none" w:sz="0" w:space="0" w:color="auto"/>
        <w:left w:val="none" w:sz="0" w:space="0" w:color="auto"/>
        <w:bottom w:val="none" w:sz="0" w:space="0" w:color="auto"/>
        <w:right w:val="none" w:sz="0" w:space="0" w:color="auto"/>
      </w:divBdr>
    </w:div>
    <w:div w:id="298386688">
      <w:bodyDiv w:val="1"/>
      <w:marLeft w:val="0"/>
      <w:marRight w:val="0"/>
      <w:marTop w:val="0"/>
      <w:marBottom w:val="0"/>
      <w:divBdr>
        <w:top w:val="none" w:sz="0" w:space="0" w:color="auto"/>
        <w:left w:val="none" w:sz="0" w:space="0" w:color="auto"/>
        <w:bottom w:val="none" w:sz="0" w:space="0" w:color="auto"/>
        <w:right w:val="none" w:sz="0" w:space="0" w:color="auto"/>
      </w:divBdr>
    </w:div>
    <w:div w:id="607587352">
      <w:bodyDiv w:val="1"/>
      <w:marLeft w:val="0"/>
      <w:marRight w:val="0"/>
      <w:marTop w:val="0"/>
      <w:marBottom w:val="0"/>
      <w:divBdr>
        <w:top w:val="none" w:sz="0" w:space="0" w:color="auto"/>
        <w:left w:val="none" w:sz="0" w:space="0" w:color="auto"/>
        <w:bottom w:val="none" w:sz="0" w:space="0" w:color="auto"/>
        <w:right w:val="none" w:sz="0" w:space="0" w:color="auto"/>
      </w:divBdr>
    </w:div>
    <w:div w:id="655257618">
      <w:bodyDiv w:val="1"/>
      <w:marLeft w:val="0"/>
      <w:marRight w:val="0"/>
      <w:marTop w:val="0"/>
      <w:marBottom w:val="0"/>
      <w:divBdr>
        <w:top w:val="none" w:sz="0" w:space="0" w:color="auto"/>
        <w:left w:val="none" w:sz="0" w:space="0" w:color="auto"/>
        <w:bottom w:val="none" w:sz="0" w:space="0" w:color="auto"/>
        <w:right w:val="none" w:sz="0" w:space="0" w:color="auto"/>
      </w:divBdr>
    </w:div>
    <w:div w:id="681128396">
      <w:bodyDiv w:val="1"/>
      <w:marLeft w:val="0"/>
      <w:marRight w:val="0"/>
      <w:marTop w:val="0"/>
      <w:marBottom w:val="0"/>
      <w:divBdr>
        <w:top w:val="none" w:sz="0" w:space="0" w:color="auto"/>
        <w:left w:val="none" w:sz="0" w:space="0" w:color="auto"/>
        <w:bottom w:val="none" w:sz="0" w:space="0" w:color="auto"/>
        <w:right w:val="none" w:sz="0" w:space="0" w:color="auto"/>
      </w:divBdr>
    </w:div>
    <w:div w:id="791434501">
      <w:bodyDiv w:val="1"/>
      <w:marLeft w:val="0"/>
      <w:marRight w:val="0"/>
      <w:marTop w:val="0"/>
      <w:marBottom w:val="0"/>
      <w:divBdr>
        <w:top w:val="none" w:sz="0" w:space="0" w:color="auto"/>
        <w:left w:val="none" w:sz="0" w:space="0" w:color="auto"/>
        <w:bottom w:val="none" w:sz="0" w:space="0" w:color="auto"/>
        <w:right w:val="none" w:sz="0" w:space="0" w:color="auto"/>
      </w:divBdr>
    </w:div>
    <w:div w:id="995306893">
      <w:bodyDiv w:val="1"/>
      <w:marLeft w:val="0"/>
      <w:marRight w:val="0"/>
      <w:marTop w:val="0"/>
      <w:marBottom w:val="0"/>
      <w:divBdr>
        <w:top w:val="none" w:sz="0" w:space="0" w:color="auto"/>
        <w:left w:val="none" w:sz="0" w:space="0" w:color="auto"/>
        <w:bottom w:val="none" w:sz="0" w:space="0" w:color="auto"/>
        <w:right w:val="none" w:sz="0" w:space="0" w:color="auto"/>
      </w:divBdr>
    </w:div>
    <w:div w:id="1395280664">
      <w:bodyDiv w:val="1"/>
      <w:marLeft w:val="0"/>
      <w:marRight w:val="0"/>
      <w:marTop w:val="0"/>
      <w:marBottom w:val="0"/>
      <w:divBdr>
        <w:top w:val="none" w:sz="0" w:space="0" w:color="auto"/>
        <w:left w:val="none" w:sz="0" w:space="0" w:color="auto"/>
        <w:bottom w:val="none" w:sz="0" w:space="0" w:color="auto"/>
        <w:right w:val="none" w:sz="0" w:space="0" w:color="auto"/>
      </w:divBdr>
    </w:div>
    <w:div w:id="1404110392">
      <w:bodyDiv w:val="1"/>
      <w:marLeft w:val="0"/>
      <w:marRight w:val="0"/>
      <w:marTop w:val="0"/>
      <w:marBottom w:val="0"/>
      <w:divBdr>
        <w:top w:val="none" w:sz="0" w:space="0" w:color="auto"/>
        <w:left w:val="none" w:sz="0" w:space="0" w:color="auto"/>
        <w:bottom w:val="none" w:sz="0" w:space="0" w:color="auto"/>
        <w:right w:val="none" w:sz="0" w:space="0" w:color="auto"/>
      </w:divBdr>
    </w:div>
    <w:div w:id="1566835716">
      <w:bodyDiv w:val="1"/>
      <w:marLeft w:val="0"/>
      <w:marRight w:val="0"/>
      <w:marTop w:val="0"/>
      <w:marBottom w:val="0"/>
      <w:divBdr>
        <w:top w:val="none" w:sz="0" w:space="0" w:color="auto"/>
        <w:left w:val="none" w:sz="0" w:space="0" w:color="auto"/>
        <w:bottom w:val="none" w:sz="0" w:space="0" w:color="auto"/>
        <w:right w:val="none" w:sz="0" w:space="0" w:color="auto"/>
      </w:divBdr>
    </w:div>
    <w:div w:id="161451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B9EC5-931F-4DE4-9244-00B3C3B9D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3811</Words>
  <Characters>21728</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urist</cp:lastModifiedBy>
  <cp:revision>2</cp:revision>
  <cp:lastPrinted>2023-07-03T08:08:00Z</cp:lastPrinted>
  <dcterms:created xsi:type="dcterms:W3CDTF">2026-06-16T07:50:00Z</dcterms:created>
  <dcterms:modified xsi:type="dcterms:W3CDTF">2026-06-16T07:50:00Z</dcterms:modified>
</cp:coreProperties>
</file>